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C7DFC1" w14:textId="0E0C5D36" w:rsidR="00331F3A" w:rsidRDefault="00940967" w:rsidP="00D5172D">
      <w:pPr>
        <w:pStyle w:val="Heading1"/>
      </w:pPr>
      <w:r>
        <w:t>Capitalism K – CNDI 25</w:t>
      </w:r>
    </w:p>
    <w:p w14:paraId="4B8BF95F" w14:textId="281A856C" w:rsidR="008F033A" w:rsidRDefault="008F033A" w:rsidP="008F033A">
      <w:r>
        <w:t xml:space="preserve">Thanks to </w:t>
      </w:r>
      <w:r>
        <w:t>Relaxed Reid</w:t>
      </w:r>
      <w:r>
        <w:t xml:space="preserve">, </w:t>
      </w:r>
      <w:r>
        <w:t>Gregarious Gregory</w:t>
      </w:r>
      <w:r>
        <w:t xml:space="preserve">, </w:t>
      </w:r>
      <w:r>
        <w:t>Nice Nola</w:t>
      </w:r>
      <w:r>
        <w:t xml:space="preserve">, </w:t>
      </w:r>
      <w:r>
        <w:t>Blissful Bethany</w:t>
      </w:r>
      <w:r>
        <w:t xml:space="preserve">, </w:t>
      </w:r>
      <w:r>
        <w:t>Friendly Fiona</w:t>
      </w:r>
      <w:r>
        <w:t xml:space="preserve">, </w:t>
      </w:r>
      <w:r w:rsidR="00952618" w:rsidRPr="00952618">
        <w:t>Hyperactive</w:t>
      </w:r>
      <w:r w:rsidR="00952618">
        <w:t xml:space="preserve"> </w:t>
      </w:r>
      <w:r>
        <w:t>Harrison</w:t>
      </w:r>
      <w:r>
        <w:t xml:space="preserve">, </w:t>
      </w:r>
      <w:r>
        <w:t>Motivated Mira</w:t>
      </w:r>
      <w:r>
        <w:t>j and the rest of the GLBS lab!</w:t>
      </w:r>
    </w:p>
    <w:p w14:paraId="555CA07A" w14:textId="77777777" w:rsidR="008F033A" w:rsidRDefault="008F033A" w:rsidP="008F033A">
      <w:r>
        <w:t xml:space="preserve">This K links to all the plans and has huge impacts that turn the </w:t>
      </w:r>
      <w:proofErr w:type="spellStart"/>
      <w:r>
        <w:t>aff</w:t>
      </w:r>
      <w:proofErr w:type="spellEnd"/>
      <w:r>
        <w:t>.</w:t>
      </w:r>
    </w:p>
    <w:p w14:paraId="382D4659" w14:textId="526F90EC" w:rsidR="008F033A" w:rsidRPr="008F033A" w:rsidRDefault="008F033A" w:rsidP="008F033A">
      <w:r>
        <w:t xml:space="preserve">While no team is going to read the K </w:t>
      </w:r>
      <w:proofErr w:type="spellStart"/>
      <w:r>
        <w:t>Aff</w:t>
      </w:r>
      <w:proofErr w:type="spellEnd"/>
      <w:r>
        <w:t xml:space="preserve"> (Ghostly Glaciers), there is a section in this file that has special links and alternatives that you could use to read the Cap K against critical affirmatives</w:t>
      </w:r>
      <w:r w:rsidR="00952618">
        <w:t>, so consider developing that strategy for the regular season.</w:t>
      </w:r>
    </w:p>
    <w:p w14:paraId="7E436E1F" w14:textId="52757C6A" w:rsidR="00940967" w:rsidRDefault="00940967" w:rsidP="00940967">
      <w:pPr>
        <w:pStyle w:val="Heading2"/>
      </w:pPr>
      <w:r>
        <w:lastRenderedPageBreak/>
        <w:t>1NCs</w:t>
      </w:r>
    </w:p>
    <w:p w14:paraId="323615CE" w14:textId="52732A06" w:rsidR="00940967" w:rsidRDefault="00BD7A2B" w:rsidP="00940967">
      <w:pPr>
        <w:pStyle w:val="Heading3"/>
      </w:pPr>
      <w:r>
        <w:lastRenderedPageBreak/>
        <w:t>1nc – Cap K</w:t>
      </w:r>
    </w:p>
    <w:p w14:paraId="20C10E29" w14:textId="531EEFE1" w:rsidR="00BD7A2B" w:rsidRDefault="00BD7A2B" w:rsidP="00BD7A2B">
      <w:pPr>
        <w:pStyle w:val="Heading4"/>
      </w:pPr>
      <w:r w:rsidRPr="00F65AE8">
        <w:t>T</w:t>
      </w:r>
      <w:r>
        <w:t xml:space="preserve">he affirmative is merely an </w:t>
      </w:r>
      <w:r w:rsidRPr="00BD7A2B">
        <w:rPr>
          <w:u w:val="single"/>
        </w:rPr>
        <w:t>Arctic abstraction</w:t>
      </w:r>
      <w:r>
        <w:t xml:space="preserve"> – attempts to utilize, securitize, or manage the region </w:t>
      </w:r>
      <w:r>
        <w:t>solidify</w:t>
      </w:r>
      <w:r>
        <w:t xml:space="preserve"> capitalist modes of understanding that results in exploitation. </w:t>
      </w:r>
    </w:p>
    <w:p w14:paraId="29490766" w14:textId="77777777" w:rsidR="00BD7A2B" w:rsidRDefault="00BD7A2B" w:rsidP="00BD7A2B">
      <w:r w:rsidRPr="00BC4AB1">
        <w:rPr>
          <w:rStyle w:val="Style13ptBold"/>
        </w:rPr>
        <w:t>Watts ’23</w:t>
      </w:r>
      <w:r>
        <w:t xml:space="preserve"> (Michael, Chancellor’s Professor of Geography Emeritus, and Co-Director of Development Studies at the University of California at Berkeley </w:t>
      </w:r>
      <w:r w:rsidRPr="00F65AE8">
        <w:t>"Arctic Abstractions." </w:t>
      </w:r>
      <w:r w:rsidRPr="00F65AE8">
        <w:rPr>
          <w:i/>
          <w:iCs/>
        </w:rPr>
        <w:t>Arctic Abstractive Industry: Assembling the Valuable and Vulnerable North</w:t>
      </w:r>
      <w:r>
        <w:rPr>
          <w:i/>
          <w:iCs/>
        </w:rPr>
        <w:t xml:space="preserve">, </w:t>
      </w:r>
      <w:r w:rsidRPr="00BC4AB1">
        <w:t>Edited by Arthur Mason</w:t>
      </w:r>
      <w:r>
        <w:t xml:space="preserve">, </w:t>
      </w:r>
      <w:r w:rsidRPr="00BC4AB1">
        <w:t>2024</w:t>
      </w:r>
      <w:r>
        <w:t xml:space="preserve">, </w:t>
      </w:r>
      <w:proofErr w:type="spellStart"/>
      <w:r>
        <w:t>pgs</w:t>
      </w:r>
      <w:proofErr w:type="spellEnd"/>
      <w:r>
        <w:t xml:space="preserve"> </w:t>
      </w:r>
      <w:r w:rsidRPr="00BC4AB1">
        <w:t>187-207.</w:t>
      </w:r>
      <w:r>
        <w:t xml:space="preserve"> </w:t>
      </w:r>
      <w:hyperlink r:id="rId8" w:history="1">
        <w:r w:rsidRPr="00997157">
          <w:rPr>
            <w:rStyle w:val="Hyperlink"/>
          </w:rPr>
          <w:t>https://ftp.berghahnbooks.com/downloads/OpenAccess/MasonArctic/MasonArctic_08b.pdf</w:t>
        </w:r>
      </w:hyperlink>
    </w:p>
    <w:p w14:paraId="71AD98FC" w14:textId="77777777" w:rsidR="00BD7A2B" w:rsidRPr="00BC4AB1" w:rsidRDefault="00BD7A2B" w:rsidP="00BD7A2B">
      <w:pPr>
        <w:rPr>
          <w:sz w:val="16"/>
        </w:rPr>
      </w:pPr>
      <w:r w:rsidRPr="00A75611">
        <w:rPr>
          <w:rStyle w:val="Emphasis"/>
          <w:sz w:val="24"/>
          <w:szCs w:val="24"/>
          <w:highlight w:val="cyan"/>
        </w:rPr>
        <w:t>Marxism</w:t>
      </w:r>
      <w:r w:rsidRPr="00A75611">
        <w:rPr>
          <w:rStyle w:val="StyleUnderline"/>
          <w:sz w:val="24"/>
          <w:szCs w:val="24"/>
          <w:highlight w:val="cyan"/>
        </w:rPr>
        <w:t xml:space="preserve"> </w:t>
      </w:r>
      <w:r w:rsidRPr="00A75611">
        <w:rPr>
          <w:rStyle w:val="StyleUnderline"/>
          <w:highlight w:val="cyan"/>
        </w:rPr>
        <w:t>points to</w:t>
      </w:r>
      <w:r w:rsidRPr="00BC4AB1">
        <w:rPr>
          <w:rStyle w:val="StyleUnderline"/>
        </w:rPr>
        <w:t xml:space="preserve"> three articulations of </w:t>
      </w:r>
      <w:r w:rsidRPr="00A75611">
        <w:rPr>
          <w:rStyle w:val="StyleUnderline"/>
          <w:highlight w:val="cyan"/>
        </w:rPr>
        <w:t>abstraction</w:t>
      </w:r>
      <w:r w:rsidRPr="00BC4AB1">
        <w:rPr>
          <w:rStyle w:val="StyleUnderline"/>
        </w:rPr>
        <w:t xml:space="preserve"> relevant </w:t>
      </w:r>
      <w:r w:rsidRPr="00A75611">
        <w:rPr>
          <w:rStyle w:val="StyleUnderline"/>
          <w:highlight w:val="cyan"/>
        </w:rPr>
        <w:t>to the contributions on Arctic late industrialism</w:t>
      </w:r>
      <w:r w:rsidRPr="00BC4AB1">
        <w:rPr>
          <w:sz w:val="16"/>
        </w:rPr>
        <w:t xml:space="preserve"> (see Butler 2016). First, </w:t>
      </w:r>
      <w:r w:rsidRPr="00BC4AB1">
        <w:rPr>
          <w:rStyle w:val="StyleUnderline"/>
        </w:rPr>
        <w:t>in capitalist society the abstract functions concretely</w:t>
      </w:r>
      <w:r w:rsidRPr="00BC4AB1">
        <w:rPr>
          <w:sz w:val="16"/>
        </w:rPr>
        <w:t xml:space="preserve">. As </w:t>
      </w:r>
      <w:proofErr w:type="spellStart"/>
      <w:r w:rsidRPr="00BC4AB1">
        <w:rPr>
          <w:sz w:val="16"/>
        </w:rPr>
        <w:t>Paci</w:t>
      </w:r>
      <w:proofErr w:type="spellEnd"/>
      <w:r w:rsidRPr="00BC4AB1">
        <w:rPr>
          <w:sz w:val="16"/>
        </w:rPr>
        <w:t xml:space="preserve"> (1969: 11, 18) puts it: “this concrete function, notwithstanding the fact that it is really abstract, is bound to precise consequences: the social relation not a thing</w:t>
      </w:r>
      <w:proofErr w:type="gramStart"/>
      <w:r w:rsidRPr="00BC4AB1">
        <w:rPr>
          <w:sz w:val="16"/>
        </w:rPr>
        <w:t>. . . .</w:t>
      </w:r>
      <w:proofErr w:type="gramEnd"/>
      <w:r w:rsidRPr="00BC4AB1">
        <w:rPr>
          <w:sz w:val="16"/>
        </w:rPr>
        <w:t xml:space="preserve"> </w:t>
      </w:r>
      <w:r w:rsidRPr="00A75611">
        <w:rPr>
          <w:rStyle w:val="StyleUnderline"/>
          <w:highlight w:val="cyan"/>
        </w:rPr>
        <w:t xml:space="preserve">The fundamental </w:t>
      </w:r>
      <w:r w:rsidRPr="00A75611">
        <w:rPr>
          <w:rStyle w:val="Emphasis"/>
          <w:sz w:val="24"/>
          <w:szCs w:val="24"/>
          <w:highlight w:val="cyan"/>
        </w:rPr>
        <w:t>character of capitalism</w:t>
      </w:r>
      <w:r w:rsidRPr="00BC4AB1">
        <w:rPr>
          <w:rStyle w:val="StyleUnderline"/>
          <w:sz w:val="24"/>
          <w:szCs w:val="24"/>
        </w:rPr>
        <w:t xml:space="preserve"> </w:t>
      </w:r>
      <w:r w:rsidRPr="00BC4AB1">
        <w:rPr>
          <w:rStyle w:val="StyleUnderline"/>
        </w:rPr>
        <w:t xml:space="preserve">. . . </w:t>
      </w:r>
      <w:r w:rsidRPr="00A75611">
        <w:rPr>
          <w:rStyle w:val="StyleUnderline"/>
          <w:highlight w:val="cyan"/>
        </w:rPr>
        <w:t>reveals</w:t>
      </w:r>
      <w:r w:rsidRPr="00BC4AB1">
        <w:rPr>
          <w:rStyle w:val="StyleUnderline"/>
        </w:rPr>
        <w:t xml:space="preserve"> itself in the tendency to make abstract categories live as if they were concrete</w:t>
      </w:r>
      <w:r w:rsidRPr="00BC4AB1">
        <w:rPr>
          <w:sz w:val="16"/>
        </w:rPr>
        <w:t>” (emphasis added). Second, Marx (1975) presents abstraction as driving both processes of intellectual fragmentation and the alienation of people from their labor and their lived, bodily experiences.</w:t>
      </w:r>
      <w:r>
        <w:rPr>
          <w:sz w:val="16"/>
        </w:rPr>
        <w:t xml:space="preserve"> </w:t>
      </w:r>
      <w:r w:rsidRPr="00A75611">
        <w:rPr>
          <w:rStyle w:val="Emphasis"/>
          <w:highlight w:val="cyan"/>
        </w:rPr>
        <w:t xml:space="preserve">The </w:t>
      </w:r>
      <w:r w:rsidRPr="00A75611">
        <w:rPr>
          <w:rStyle w:val="Emphasis"/>
          <w:sz w:val="24"/>
          <w:szCs w:val="24"/>
          <w:highlight w:val="cyan"/>
        </w:rPr>
        <w:t>link</w:t>
      </w:r>
      <w:r w:rsidRPr="00A75611">
        <w:rPr>
          <w:rStyle w:val="Emphasis"/>
          <w:sz w:val="32"/>
          <w:szCs w:val="32"/>
          <w:highlight w:val="cyan"/>
        </w:rPr>
        <w:t xml:space="preserve"> </w:t>
      </w:r>
      <w:r w:rsidRPr="00A75611">
        <w:rPr>
          <w:rStyle w:val="Emphasis"/>
          <w:highlight w:val="cyan"/>
        </w:rPr>
        <w:t>between abstraction and alienation</w:t>
      </w:r>
      <w:r w:rsidRPr="00971843">
        <w:rPr>
          <w:rStyle w:val="Emphasis"/>
        </w:rPr>
        <w:t xml:space="preserve"> is central </w:t>
      </w:r>
      <w:r w:rsidRPr="00BC4AB1">
        <w:rPr>
          <w:sz w:val="16"/>
        </w:rPr>
        <w:t xml:space="preserve">to the work of Moishe </w:t>
      </w:r>
      <w:proofErr w:type="spellStart"/>
      <w:r w:rsidRPr="00BC4AB1">
        <w:rPr>
          <w:sz w:val="16"/>
        </w:rPr>
        <w:t>Postone’s</w:t>
      </w:r>
      <w:proofErr w:type="spellEnd"/>
      <w:r w:rsidRPr="00BC4AB1">
        <w:rPr>
          <w:sz w:val="16"/>
        </w:rPr>
        <w:t xml:space="preserve"> reconstruction of Marx’s social theory focusing on the central role played by the domination of people by “abstract, quasi-independent structures of social relations” (1993: 125). </w:t>
      </w:r>
      <w:r w:rsidRPr="00971843">
        <w:rPr>
          <w:rStyle w:val="StyleUnderline"/>
        </w:rPr>
        <w:t>Capitalist social relations secure domination via abstraction and impersonality.</w:t>
      </w:r>
      <w:r w:rsidRPr="00BC4AB1">
        <w:rPr>
          <w:sz w:val="16"/>
        </w:rPr>
        <w:t xml:space="preserve"> In Marx’s (1973: 164) words, “Individuals . . . are now ruled by abstractions, whereas earlier they depended on one another</w:t>
      </w:r>
      <w:r w:rsidRPr="00971843">
        <w:rPr>
          <w:rStyle w:val="StyleUnderline"/>
        </w:rPr>
        <w:t>. The abstraction</w:t>
      </w:r>
      <w:r w:rsidRPr="00BC4AB1">
        <w:rPr>
          <w:sz w:val="16"/>
        </w:rPr>
        <w:t xml:space="preserve">, or idea, however, </w:t>
      </w:r>
      <w:r w:rsidRPr="00971843">
        <w:rPr>
          <w:rStyle w:val="StyleUnderline"/>
        </w:rPr>
        <w:t xml:space="preserve">is nothing more than the theoretical expression of those material relations </w:t>
      </w:r>
      <w:r w:rsidRPr="00BC4AB1">
        <w:rPr>
          <w:sz w:val="16"/>
        </w:rPr>
        <w:t>which are their lord and master. And third, in capitalism it is labor that is both concrete and abstract, and that tension is replicated and externalized in other forms” (including as Mason notes in other forms of value, such as money) and in forms of social organization and knowledge. Regardless of the primacy of one real abstraction (money) over another (labor power), says Robert Gehl (2012), “the effects of any real abstraction include material consequences . . . real abstractions express themselves in social organization and are expressions of social organization.” The reality is human agency, the abstraction is the immaterial constitution of a whole way of life. A central purpose of Arctic Abstractive Industries is to explore these relations between abstraction and forms of life and abstraction is a red thread running across this book.</w:t>
      </w:r>
    </w:p>
    <w:p w14:paraId="1E64EC11" w14:textId="19002CEA" w:rsidR="00BD7A2B" w:rsidRPr="00BD7A2B" w:rsidRDefault="00BD7A2B" w:rsidP="00BD7A2B">
      <w:pPr>
        <w:rPr>
          <w:sz w:val="16"/>
        </w:rPr>
      </w:pPr>
      <w:r w:rsidRPr="00A75611">
        <w:rPr>
          <w:rStyle w:val="StyleUnderline"/>
          <w:highlight w:val="cyan"/>
        </w:rPr>
        <w:t>One domain</w:t>
      </w:r>
      <w:r w:rsidRPr="00971843">
        <w:rPr>
          <w:rStyle w:val="StyleUnderline"/>
        </w:rPr>
        <w:t xml:space="preserve"> in which real or concrete </w:t>
      </w:r>
      <w:r w:rsidRPr="00BC4AB1">
        <w:rPr>
          <w:rStyle w:val="Emphasis"/>
          <w:sz w:val="24"/>
          <w:szCs w:val="24"/>
        </w:rPr>
        <w:t>abstractions</w:t>
      </w:r>
      <w:r w:rsidRPr="00BC4AB1">
        <w:rPr>
          <w:rStyle w:val="StyleUnderline"/>
          <w:sz w:val="24"/>
          <w:szCs w:val="24"/>
        </w:rPr>
        <w:t xml:space="preserve"> </w:t>
      </w:r>
      <w:r w:rsidRPr="00971843">
        <w:rPr>
          <w:rStyle w:val="StyleUnderline"/>
        </w:rPr>
        <w:t xml:space="preserve">have been deployed to great effect </w:t>
      </w:r>
      <w:r w:rsidRPr="00A75611">
        <w:rPr>
          <w:rStyle w:val="StyleUnderline"/>
          <w:highlight w:val="cyan"/>
        </w:rPr>
        <w:t xml:space="preserve">is the </w:t>
      </w:r>
      <w:r w:rsidRPr="00A75611">
        <w:rPr>
          <w:rStyle w:val="Emphasis"/>
          <w:highlight w:val="cyan"/>
        </w:rPr>
        <w:t>production of social space under capitalism</w:t>
      </w:r>
      <w:r w:rsidRPr="00971843">
        <w:rPr>
          <w:rStyle w:val="StyleUnderline"/>
        </w:rPr>
        <w:t xml:space="preserve">—a space </w:t>
      </w:r>
      <w:r w:rsidRPr="00A75611">
        <w:rPr>
          <w:rStyle w:val="StyleUnderline"/>
          <w:highlight w:val="cyan"/>
        </w:rPr>
        <w:t xml:space="preserve">for example </w:t>
      </w:r>
      <w:r w:rsidRPr="00A75611">
        <w:rPr>
          <w:rStyle w:val="StyleUnderline"/>
        </w:rPr>
        <w:t xml:space="preserve">like </w:t>
      </w:r>
      <w:r w:rsidRPr="00A75611">
        <w:rPr>
          <w:rStyle w:val="StyleUnderline"/>
          <w:highlight w:val="cyan"/>
        </w:rPr>
        <w:t xml:space="preserve">the </w:t>
      </w:r>
      <w:r w:rsidRPr="00A75611">
        <w:rPr>
          <w:rStyle w:val="Emphasis"/>
          <w:sz w:val="24"/>
          <w:szCs w:val="24"/>
          <w:highlight w:val="cyan"/>
        </w:rPr>
        <w:t>Arctic</w:t>
      </w:r>
      <w:r w:rsidRPr="00971843">
        <w:rPr>
          <w:rStyle w:val="StyleUnderline"/>
        </w:rPr>
        <w:t>.</w:t>
      </w:r>
      <w:r w:rsidRPr="00BC4AB1">
        <w:rPr>
          <w:sz w:val="16"/>
        </w:rPr>
        <w:t xml:space="preserve"> Henri Lefebvre (2005) in his theorization of the multi-scalar and hyper complexity of space under capitalism, drew upon Marx directly and the idea that abstraction becomes real in practice (Stanek 2008; Butler 2016). Lefebvre (2009: 88) noted that “there can be no pure abstraction”—no pure abstract space—but rather the “concrete abstract.” He offers an account of the rise of forms of abstraction in thought, practice, and experience in association with the different transformations of modes of production of social space under global capitalism. Abstract forms can be understood in part through the ways in which special processes— fragmentation, scale, nesting, networks—are part of the real abstraction of existing forms of capitalism. </w:t>
      </w:r>
      <w:r w:rsidRPr="00971843">
        <w:rPr>
          <w:rStyle w:val="StyleUnderline"/>
        </w:rPr>
        <w:t xml:space="preserve">These sorts of </w:t>
      </w:r>
      <w:r w:rsidRPr="00A75611">
        <w:rPr>
          <w:rStyle w:val="StyleUnderline"/>
          <w:highlight w:val="cyan"/>
        </w:rPr>
        <w:t>ideas</w:t>
      </w:r>
      <w:r w:rsidRPr="00971843">
        <w:rPr>
          <w:rStyle w:val="StyleUnderline"/>
        </w:rPr>
        <w:t xml:space="preserve"> have been usefully employed in the extractive arena, for example, the concept </w:t>
      </w:r>
      <w:r w:rsidRPr="00A75611">
        <w:rPr>
          <w:rStyle w:val="StyleUnderline"/>
          <w:highlight w:val="cyan"/>
        </w:rPr>
        <w:t>of “hyper-extraction”</w:t>
      </w:r>
      <w:r w:rsidRPr="00971843">
        <w:rPr>
          <w:rStyle w:val="StyleUnderline"/>
        </w:rPr>
        <w:t xml:space="preserve"> or “</w:t>
      </w:r>
      <w:r w:rsidRPr="00971843">
        <w:rPr>
          <w:rStyle w:val="Emphasis"/>
        </w:rPr>
        <w:t>the planetary mine</w:t>
      </w:r>
      <w:r w:rsidRPr="00971843">
        <w:rPr>
          <w:rStyle w:val="StyleUnderline"/>
        </w:rPr>
        <w:t>” what has been termed expanded, extended, or enhanced extraction</w:t>
      </w:r>
      <w:r w:rsidRPr="00BC4AB1">
        <w:rPr>
          <w:sz w:val="16"/>
        </w:rPr>
        <w:t xml:space="preserve"> (</w:t>
      </w:r>
      <w:proofErr w:type="spellStart"/>
      <w:r w:rsidRPr="00BC4AB1">
        <w:rPr>
          <w:sz w:val="16"/>
        </w:rPr>
        <w:t>McNeish</w:t>
      </w:r>
      <w:proofErr w:type="spellEnd"/>
      <w:r w:rsidRPr="00BC4AB1">
        <w:rPr>
          <w:sz w:val="16"/>
        </w:rPr>
        <w:t xml:space="preserve"> and Shapiro 2021). These ideas draw upon three strands </w:t>
      </w:r>
      <w:r w:rsidRPr="00A75611">
        <w:rPr>
          <w:rStyle w:val="StyleUnderline"/>
          <w:highlight w:val="cyan"/>
        </w:rPr>
        <w:t>of political economy.</w:t>
      </w:r>
      <w:r w:rsidRPr="00971843">
        <w:rPr>
          <w:rStyle w:val="StyleUnderline"/>
        </w:rPr>
        <w:t xml:space="preserve"> One is the move to </w:t>
      </w:r>
      <w:proofErr w:type="spellStart"/>
      <w:r w:rsidRPr="00971843">
        <w:rPr>
          <w:rStyle w:val="StyleUnderline"/>
        </w:rPr>
        <w:t>deterritorialize</w:t>
      </w:r>
      <w:proofErr w:type="spellEnd"/>
      <w:r w:rsidRPr="00971843">
        <w:rPr>
          <w:rStyle w:val="StyleUnderline"/>
        </w:rPr>
        <w:t xml:space="preserve"> and render planetary the mine</w:t>
      </w:r>
      <w:r w:rsidRPr="00BC4AB1">
        <w:rPr>
          <w:sz w:val="16"/>
        </w:rPr>
        <w:t>, and the idea that “capitalist urbanization secrets the planetary mine—everyday, above ground, scattered, diffuse, perpetual and swelling” (</w:t>
      </w:r>
      <w:proofErr w:type="spellStart"/>
      <w:r w:rsidRPr="00BC4AB1">
        <w:rPr>
          <w:sz w:val="16"/>
        </w:rPr>
        <w:t>Labban</w:t>
      </w:r>
      <w:proofErr w:type="spellEnd"/>
      <w:r w:rsidRPr="00BC4AB1">
        <w:rPr>
          <w:sz w:val="16"/>
        </w:rPr>
        <w:t xml:space="preserve"> 2014; </w:t>
      </w:r>
      <w:proofErr w:type="gramStart"/>
      <w:r w:rsidRPr="00BC4AB1">
        <w:rPr>
          <w:sz w:val="16"/>
        </w:rPr>
        <w:t>also</w:t>
      </w:r>
      <w:proofErr w:type="gramEnd"/>
      <w:r w:rsidRPr="00BC4AB1">
        <w:rPr>
          <w:sz w:val="16"/>
        </w:rPr>
        <w:t xml:space="preserve"> Arias-Loyola 2020). Central to the planetary approach is not simply scale, and interconnectivity (the city as the “inverted mine”) and breaking with methodological nationalism (the extractive nation or state); rather </w:t>
      </w:r>
      <w:r w:rsidRPr="00A75611">
        <w:rPr>
          <w:rStyle w:val="Emphasis"/>
          <w:highlight w:val="cyan"/>
        </w:rPr>
        <w:t>it is</w:t>
      </w:r>
      <w:r w:rsidRPr="00971843">
        <w:rPr>
          <w:rStyle w:val="Emphasis"/>
        </w:rPr>
        <w:t xml:space="preserve"> to see extraction as a set of </w:t>
      </w:r>
      <w:r w:rsidRPr="00A75611">
        <w:rPr>
          <w:rStyle w:val="Emphasis"/>
          <w:highlight w:val="cyan"/>
        </w:rPr>
        <w:t xml:space="preserve">shifting dynamic frontiers produced and enmeshed in forms of contemporary </w:t>
      </w:r>
      <w:r w:rsidRPr="00A75611">
        <w:rPr>
          <w:rStyle w:val="Emphasis"/>
          <w:sz w:val="24"/>
          <w:szCs w:val="24"/>
          <w:highlight w:val="cyan"/>
        </w:rPr>
        <w:t>racialized capitalism and empire.</w:t>
      </w:r>
      <w:r w:rsidRPr="00BC4AB1">
        <w:rPr>
          <w:sz w:val="18"/>
          <w:szCs w:val="24"/>
        </w:rPr>
        <w:t xml:space="preserve"> </w:t>
      </w:r>
      <w:r w:rsidRPr="00BC4AB1">
        <w:rPr>
          <w:sz w:val="16"/>
        </w:rPr>
        <w:t xml:space="preserve">A second is the related work of Sandra </w:t>
      </w:r>
      <w:proofErr w:type="spellStart"/>
      <w:r w:rsidRPr="00BC4AB1">
        <w:rPr>
          <w:sz w:val="16"/>
        </w:rPr>
        <w:t>Mezzadra</w:t>
      </w:r>
      <w:proofErr w:type="spellEnd"/>
      <w:r w:rsidRPr="00BC4AB1">
        <w:rPr>
          <w:sz w:val="16"/>
        </w:rPr>
        <w:t xml:space="preserve"> and Brett Neilson (2020) in their book The Politics of Operations.2 Their focus is on the production of multiple edges and frontiers of expanding capitalism, the layered sovereignties and variegated legal spaces of global capital,3 and the new spatial and temporal complexities of capitalism associated with capital’s circulation and colonization of social life, what they call the politics of operations.</w:t>
      </w:r>
      <w:r>
        <w:rPr>
          <w:sz w:val="16"/>
        </w:rPr>
        <w:t xml:space="preserve"> </w:t>
      </w:r>
      <w:proofErr w:type="gramStart"/>
      <w:r w:rsidRPr="00BC4AB1">
        <w:rPr>
          <w:sz w:val="16"/>
        </w:rPr>
        <w:t>In particular it</w:t>
      </w:r>
      <w:proofErr w:type="gramEnd"/>
      <w:r w:rsidRPr="00BC4AB1">
        <w:rPr>
          <w:sz w:val="16"/>
        </w:rPr>
        <w:t xml:space="preserve"> is the operations of a trifecta of sectors and their connections that </w:t>
      </w:r>
      <w:r w:rsidRPr="00BC4AB1">
        <w:rPr>
          <w:sz w:val="16"/>
        </w:rPr>
        <w:lastRenderedPageBreak/>
        <w:t xml:space="preserve">provide the core entry point: extraction, logistics, and finance.4 Here we are necessarily tacking back and forth between the concrete and the abstract, between materials, flows, sensing, asset classes, money, the image world, and multiple forms of expertise. </w:t>
      </w:r>
    </w:p>
    <w:p w14:paraId="6290EC0E" w14:textId="39D16552" w:rsidR="00BD7A2B" w:rsidRDefault="00BD7A2B" w:rsidP="00BD7A2B">
      <w:pPr>
        <w:pStyle w:val="Heading4"/>
      </w:pPr>
      <w:r>
        <w:t xml:space="preserve">Capitalism </w:t>
      </w:r>
      <w:r>
        <w:t xml:space="preserve">causes </w:t>
      </w:r>
      <w:r w:rsidRPr="00BD7A2B">
        <w:rPr>
          <w:u w:val="single"/>
        </w:rPr>
        <w:t>extinction</w:t>
      </w:r>
      <w:r>
        <w:t xml:space="preserve"> and </w:t>
      </w:r>
      <w:r w:rsidRPr="00BD7A2B">
        <w:rPr>
          <w:u w:val="single"/>
        </w:rPr>
        <w:t>devalue</w:t>
      </w:r>
      <w:r>
        <w:rPr>
          <w:u w:val="single"/>
        </w:rPr>
        <w:t>s</w:t>
      </w:r>
      <w:r>
        <w:t xml:space="preserve"> all life along the way. </w:t>
      </w:r>
      <w:r>
        <w:t xml:space="preserve"> </w:t>
      </w:r>
    </w:p>
    <w:p w14:paraId="6CBCC6AD" w14:textId="03BD37BA" w:rsidR="00BD7A2B" w:rsidRPr="00D525C5" w:rsidRDefault="00BD7A2B" w:rsidP="00BD7A2B">
      <w:pPr>
        <w:rPr>
          <w:rStyle w:val="Style13ptBold"/>
          <w:b w:val="0"/>
          <w:bCs w:val="0"/>
          <w:sz w:val="22"/>
        </w:rPr>
      </w:pPr>
      <w:r w:rsidRPr="00BD7A2B">
        <w:rPr>
          <w:rStyle w:val="Style13ptBold"/>
        </w:rPr>
        <w:t xml:space="preserve">Vettese </w:t>
      </w:r>
      <w:r w:rsidRPr="00BD7A2B">
        <w:rPr>
          <w:rStyle w:val="Style13ptBold"/>
        </w:rPr>
        <w:t>‘</w:t>
      </w:r>
      <w:r w:rsidRPr="00BD7A2B">
        <w:rPr>
          <w:rStyle w:val="Style13ptBold"/>
        </w:rPr>
        <w:t>20</w:t>
      </w:r>
      <w:r>
        <w:rPr>
          <w:rStyle w:val="Style13ptBold"/>
        </w:rPr>
        <w:t xml:space="preserve"> </w:t>
      </w:r>
      <w:r w:rsidRPr="006E48D4">
        <w:t>(</w:t>
      </w:r>
      <w:r>
        <w:t>Troy,</w:t>
      </w:r>
      <w:r w:rsidRPr="006E48D4">
        <w:t xml:space="preserve"> a Ciriacy-Wantrup post-doctoral fellow at the University of California, Berkeley</w:t>
      </w:r>
      <w:r>
        <w:t>, and an environmental historian. “A Marxist theory of extinction</w:t>
      </w:r>
      <w:r w:rsidR="00A75611">
        <w:t>,</w:t>
      </w:r>
      <w:r>
        <w:t>”</w:t>
      </w:r>
      <w:r w:rsidR="00A75611" w:rsidRPr="00A75611">
        <w:t xml:space="preserve"> </w:t>
      </w:r>
      <w:r w:rsidR="00A75611" w:rsidRPr="00A75611">
        <w:t>May 25, 2020</w:t>
      </w:r>
      <w:r w:rsidR="00A75611">
        <w:t>,</w:t>
      </w:r>
      <w:r>
        <w:t xml:space="preserve"> </w:t>
      </w:r>
      <w:r w:rsidRPr="00BD7A2B">
        <w:t>https://salvage.zone/a-marxist-theory-of-extinction/</w:t>
      </w:r>
      <w:r>
        <w:t>)</w:t>
      </w:r>
    </w:p>
    <w:p w14:paraId="211EC2C7" w14:textId="77777777" w:rsidR="00BD7A2B" w:rsidRPr="00255894" w:rsidRDefault="00BD7A2B" w:rsidP="00BD7A2B">
      <w:pPr>
        <w:rPr>
          <w:sz w:val="14"/>
        </w:rPr>
      </w:pPr>
      <w:r w:rsidRPr="00255894">
        <w:rPr>
          <w:sz w:val="14"/>
        </w:rPr>
        <w:t xml:space="preserve">TROY VETTESE A Marxist Theory of Extinction </w:t>
      </w:r>
      <w:proofErr w:type="gramStart"/>
      <w:r w:rsidRPr="00255894">
        <w:rPr>
          <w:sz w:val="14"/>
        </w:rPr>
        <w:t>The</w:t>
      </w:r>
      <w:proofErr w:type="gramEnd"/>
      <w:r w:rsidRPr="00255894">
        <w:rPr>
          <w:sz w:val="14"/>
        </w:rPr>
        <w:t xml:space="preserve"> Tragedy of Common Environmentalism The same year the British parliament passes the 1773 </w:t>
      </w:r>
      <w:proofErr w:type="spellStart"/>
      <w:r w:rsidRPr="00255894">
        <w:rPr>
          <w:sz w:val="14"/>
        </w:rPr>
        <w:t>Inclosure</w:t>
      </w:r>
      <w:proofErr w:type="spellEnd"/>
      <w:r w:rsidRPr="00255894">
        <w:rPr>
          <w:sz w:val="14"/>
        </w:rPr>
        <w:t xml:space="preserve"> Act, the Tahitian sandpiper is extinguished as a species. </w:t>
      </w:r>
      <w:r w:rsidRPr="00A77266">
        <w:rPr>
          <w:rStyle w:val="StyleUnderline"/>
          <w:highlight w:val="cyan"/>
        </w:rPr>
        <w:t>The Sixth Extinction</w:t>
      </w:r>
      <w:r w:rsidRPr="00626420">
        <w:rPr>
          <w:rStyle w:val="StyleUnderline"/>
        </w:rPr>
        <w:t xml:space="preserve">, destroyer of worlds, </w:t>
      </w:r>
      <w:r w:rsidRPr="00A77266">
        <w:rPr>
          <w:rStyle w:val="StyleUnderline"/>
          <w:highlight w:val="cyan"/>
        </w:rPr>
        <w:t>is the annihilation of countless</w:t>
      </w:r>
      <w:r w:rsidRPr="00626420">
        <w:rPr>
          <w:rStyle w:val="StyleUnderline"/>
        </w:rPr>
        <w:t xml:space="preserve"> ancient and irreplaceable </w:t>
      </w:r>
      <w:r w:rsidRPr="00A77266">
        <w:rPr>
          <w:rStyle w:val="StyleUnderline"/>
          <w:highlight w:val="cyan"/>
        </w:rPr>
        <w:t>branches of the tree of life</w:t>
      </w:r>
      <w:r w:rsidRPr="00626420">
        <w:rPr>
          <w:rStyle w:val="StyleUnderline"/>
        </w:rPr>
        <w:t xml:space="preserve">. </w:t>
      </w:r>
      <w:r w:rsidRPr="00A77266">
        <w:rPr>
          <w:rStyle w:val="StyleUnderline"/>
          <w:highlight w:val="cyan"/>
        </w:rPr>
        <w:t xml:space="preserve">Coeval with the birth of capitalism, the onset of the </w:t>
      </w:r>
      <w:proofErr w:type="spellStart"/>
      <w:r w:rsidRPr="00A77266">
        <w:rPr>
          <w:rStyle w:val="StyleUnderline"/>
          <w:highlight w:val="cyan"/>
        </w:rPr>
        <w:t>the</w:t>
      </w:r>
      <w:proofErr w:type="spellEnd"/>
      <w:r w:rsidRPr="00A77266">
        <w:rPr>
          <w:rStyle w:val="StyleUnderline"/>
          <w:highlight w:val="cyan"/>
        </w:rPr>
        <w:t xml:space="preserve"> Sixth Extinction began half a millennium </w:t>
      </w:r>
      <w:proofErr w:type="gramStart"/>
      <w:r w:rsidRPr="00A77266">
        <w:rPr>
          <w:rStyle w:val="StyleUnderline"/>
          <w:highlight w:val="cyan"/>
        </w:rPr>
        <w:t>ago,</w:t>
      </w:r>
      <w:r w:rsidRPr="00626420">
        <w:rPr>
          <w:rStyle w:val="StyleUnderline"/>
        </w:rPr>
        <w:t xml:space="preserve"> and</w:t>
      </w:r>
      <w:proofErr w:type="gramEnd"/>
      <w:r w:rsidRPr="00626420">
        <w:rPr>
          <w:rStyle w:val="StyleUnderline"/>
        </w:rPr>
        <w:t xml:space="preserve"> is now </w:t>
      </w:r>
      <w:r w:rsidRPr="00A77266">
        <w:rPr>
          <w:rStyle w:val="StyleUnderline"/>
          <w:highlight w:val="cyan"/>
        </w:rPr>
        <w:t>proceeding at a</w:t>
      </w:r>
      <w:r w:rsidRPr="00626420">
        <w:rPr>
          <w:rStyle w:val="StyleUnderline"/>
        </w:rPr>
        <w:t xml:space="preserve"> </w:t>
      </w:r>
      <w:r w:rsidRPr="00A77266">
        <w:rPr>
          <w:rStyle w:val="StyleUnderline"/>
          <w:highlight w:val="cyan"/>
        </w:rPr>
        <w:t>furious pace comparable to the</w:t>
      </w:r>
      <w:r w:rsidRPr="00626420">
        <w:rPr>
          <w:rStyle w:val="StyleUnderline"/>
        </w:rPr>
        <w:t xml:space="preserve"> desolation of the </w:t>
      </w:r>
      <w:r w:rsidRPr="00A77266">
        <w:rPr>
          <w:rStyle w:val="StyleUnderline"/>
          <w:highlight w:val="cyan"/>
        </w:rPr>
        <w:t xml:space="preserve">last great </w:t>
      </w:r>
      <w:proofErr w:type="spellStart"/>
      <w:r w:rsidRPr="00A77266">
        <w:rPr>
          <w:rStyle w:val="StyleUnderline"/>
          <w:highlight w:val="cyan"/>
        </w:rPr>
        <w:t>dieoff</w:t>
      </w:r>
      <w:proofErr w:type="spellEnd"/>
      <w:r w:rsidRPr="00626420">
        <w:rPr>
          <w:rStyle w:val="StyleUnderline"/>
        </w:rPr>
        <w:t xml:space="preserve"> sixty-six million years ago.</w:t>
      </w:r>
      <w:r w:rsidRPr="00255894">
        <w:rPr>
          <w:sz w:val="14"/>
        </w:rPr>
        <w:t xml:space="preserve"> From the perspective of earthly life, </w:t>
      </w:r>
      <w:r w:rsidRPr="00A77266">
        <w:rPr>
          <w:rStyle w:val="StyleUnderline"/>
          <w:highlight w:val="cyan"/>
        </w:rPr>
        <w:t>capitalism differs little from colliding with a massive meteorite</w:t>
      </w:r>
      <w:r w:rsidRPr="00255894">
        <w:rPr>
          <w:sz w:val="14"/>
        </w:rPr>
        <w:t xml:space="preserve">. E.O. Wilson, an influential naturalist, predicts that </w:t>
      </w:r>
      <w:r w:rsidRPr="00A77266">
        <w:rPr>
          <w:rStyle w:val="StyleUnderline"/>
          <w:highlight w:val="cyan"/>
        </w:rPr>
        <w:t>half of the world’s flora and fauna will be extinguished by the century’s end</w:t>
      </w:r>
      <w:r w:rsidRPr="00255894">
        <w:rPr>
          <w:sz w:val="14"/>
          <w:highlight w:val="cyan"/>
        </w:rPr>
        <w:t>.</w:t>
      </w:r>
      <w:r w:rsidRPr="00255894">
        <w:rPr>
          <w:sz w:val="14"/>
        </w:rPr>
        <w:t xml:space="preserve"> Recent studies have estimated that mammalian species are disappearing one hundred to one thousand times faster than the natural rate. The drivers of the Sixth Extinction are myriad, but habitat-loss is its foremost cause, followed by poaching, though climate change will certainly play an increasingly important role. At least one mammal has already been extinguished by climate change, the Bramble Cay </w:t>
      </w:r>
      <w:proofErr w:type="spellStart"/>
      <w:r w:rsidRPr="00255894">
        <w:rPr>
          <w:sz w:val="14"/>
        </w:rPr>
        <w:t>melomys</w:t>
      </w:r>
      <w:proofErr w:type="spellEnd"/>
      <w:r w:rsidRPr="00255894">
        <w:rPr>
          <w:sz w:val="14"/>
        </w:rPr>
        <w:t xml:space="preserve"> in 2016, when rising ocean levels inundated this rat species’ low-lying island home in the Great Barrier Reef. 251 salvage Mammals, however, are only a tiny percentage of the animal kingdom, which is overwhelmingly invertebrate. Small creatures, like San Francisco’s Xerces Blue butterfly (gone in 1941), have borne the brunt of the cataclysm: </w:t>
      </w:r>
      <w:r w:rsidRPr="006D2E23">
        <w:rPr>
          <w:rStyle w:val="StyleUnderline"/>
        </w:rPr>
        <w:t xml:space="preserve">as many as </w:t>
      </w:r>
      <w:r w:rsidRPr="00A77266">
        <w:rPr>
          <w:rStyle w:val="StyleUnderline"/>
          <w:highlight w:val="cyan"/>
        </w:rPr>
        <w:t>130,000 invertebrate species have vanished</w:t>
      </w:r>
      <w:r w:rsidRPr="006D2E23">
        <w:rPr>
          <w:rStyle w:val="StyleUnderline"/>
        </w:rPr>
        <w:t xml:space="preserve"> since the early-modern period, some seven per cent of all animal species</w:t>
      </w:r>
      <w:r w:rsidRPr="00255894">
        <w:rPr>
          <w:sz w:val="14"/>
        </w:rPr>
        <w:t xml:space="preserve">. Yet apart from notable efforts like Extinction by Ashley Dawson and Tragedy of the Commodity by Brett Clark, Rebecca Clausen, and Stefano B. Longo, </w:t>
      </w:r>
      <w:r w:rsidRPr="00A77266">
        <w:rPr>
          <w:rStyle w:val="StyleUnderline"/>
          <w:highlight w:val="cyan"/>
        </w:rPr>
        <w:t>Marxists have neglected</w:t>
      </w:r>
      <w:r w:rsidRPr="006D2E23">
        <w:rPr>
          <w:rStyle w:val="StyleUnderline"/>
        </w:rPr>
        <w:t xml:space="preserve"> the debate over </w:t>
      </w:r>
      <w:r w:rsidRPr="00A77266">
        <w:rPr>
          <w:rStyle w:val="StyleUnderline"/>
          <w:highlight w:val="cyan"/>
        </w:rPr>
        <w:t>extinction</w:t>
      </w:r>
      <w:r w:rsidRPr="00255894">
        <w:rPr>
          <w:sz w:val="14"/>
        </w:rPr>
        <w:t xml:space="preserve">, ceding the field to an unholy alliance of neoliberals and racist Malthusians. </w:t>
      </w:r>
      <w:r w:rsidRPr="006D2E23">
        <w:rPr>
          <w:rStyle w:val="StyleUnderline"/>
        </w:rPr>
        <w:t>The dominant framework for thinking about extinction</w:t>
      </w:r>
      <w:r w:rsidRPr="00255894">
        <w:rPr>
          <w:sz w:val="14"/>
        </w:rPr>
        <w:t xml:space="preserve">, as well as many other environmental problems, </w:t>
      </w:r>
      <w:r w:rsidRPr="006D2E23">
        <w:rPr>
          <w:rStyle w:val="StyleUnderline"/>
        </w:rPr>
        <w:t xml:space="preserve">has been the ‘tragedy of the </w:t>
      </w:r>
      <w:proofErr w:type="gramStart"/>
      <w:r w:rsidRPr="006D2E23">
        <w:rPr>
          <w:rStyle w:val="StyleUnderline"/>
        </w:rPr>
        <w:t>commons</w:t>
      </w:r>
      <w:r w:rsidRPr="00255894">
        <w:rPr>
          <w:sz w:val="14"/>
        </w:rPr>
        <w:t>’</w:t>
      </w:r>
      <w:proofErr w:type="gramEnd"/>
      <w:r w:rsidRPr="00255894">
        <w:rPr>
          <w:sz w:val="14"/>
        </w:rPr>
        <w:t xml:space="preserve">. Garrett Hardin, a biologist, coined this phrase in 1968, using it as the title of a short essay he published in Science. It described an imaginary </w:t>
      </w:r>
      <w:proofErr w:type="gramStart"/>
      <w:r w:rsidRPr="00255894">
        <w:rPr>
          <w:sz w:val="14"/>
        </w:rPr>
        <w:t>commonly-held</w:t>
      </w:r>
      <w:proofErr w:type="gramEnd"/>
      <w:r w:rsidRPr="00255894">
        <w:rPr>
          <w:sz w:val="14"/>
        </w:rPr>
        <w:t xml:space="preserve"> pasture, where unscrupulous herders grazed more cattle than the grass could endure. ‘Ruin is the destination toward which all men rush,’ he concluded, ‘each pursuing his own best interest in a society that believes in the freedom of the commons</w:t>
      </w:r>
      <w:r w:rsidRPr="006D2E23">
        <w:rPr>
          <w:rStyle w:val="StyleUnderline"/>
        </w:rPr>
        <w:t xml:space="preserve">. Freedom in a </w:t>
      </w:r>
      <w:proofErr w:type="gramStart"/>
      <w:r w:rsidRPr="006D2E23">
        <w:rPr>
          <w:rStyle w:val="StyleUnderline"/>
        </w:rPr>
        <w:t>commons</w:t>
      </w:r>
      <w:proofErr w:type="gramEnd"/>
      <w:r w:rsidRPr="006D2E23">
        <w:rPr>
          <w:rStyle w:val="StyleUnderline"/>
        </w:rPr>
        <w:t xml:space="preserve"> brings ruin to all.’ In this framework, what is rational for the individual – cheating – is irrational for the group, a contradiction that can only be suspended through the implementation of property</w:t>
      </w:r>
      <w:r>
        <w:rPr>
          <w:rStyle w:val="StyleUnderline"/>
        </w:rPr>
        <w:t xml:space="preserve"> </w:t>
      </w:r>
      <w:r w:rsidRPr="006D2E23">
        <w:rPr>
          <w:rStyle w:val="StyleUnderline"/>
        </w:rPr>
        <w:t>rights</w:t>
      </w:r>
      <w:r w:rsidRPr="00255894">
        <w:rPr>
          <w:sz w:val="14"/>
        </w:rPr>
        <w:t>.</w:t>
      </w:r>
      <w:r w:rsidRPr="00255894">
        <w:rPr>
          <w:sz w:val="14"/>
          <w:szCs w:val="10"/>
        </w:rPr>
        <w:t xml:space="preserve"> Hardin invoked other examples where overuse degrades a </w:t>
      </w:r>
      <w:proofErr w:type="gramStart"/>
      <w:r w:rsidRPr="00255894">
        <w:rPr>
          <w:sz w:val="14"/>
          <w:szCs w:val="10"/>
        </w:rPr>
        <w:t>commonly-held</w:t>
      </w:r>
      <w:proofErr w:type="gramEnd"/>
      <w:r w:rsidRPr="00255894">
        <w:rPr>
          <w:sz w:val="14"/>
          <w:szCs w:val="10"/>
        </w:rPr>
        <w:t xml:space="preserve"> resource, such as free parking, campgrounds, pollution and fisheries. In the latter instance, ‘maritime nations … bring species after species of fish and whales closer to extinction’ because of the ‘freedom of the </w:t>
      </w:r>
      <w:proofErr w:type="gramStart"/>
      <w:r w:rsidRPr="00255894">
        <w:rPr>
          <w:sz w:val="14"/>
          <w:szCs w:val="10"/>
        </w:rPr>
        <w:t>seas’</w:t>
      </w:r>
      <w:proofErr w:type="gramEnd"/>
      <w:r w:rsidRPr="00255894">
        <w:rPr>
          <w:sz w:val="14"/>
          <w:szCs w:val="10"/>
        </w:rPr>
        <w:t xml:space="preserve">. ‘The Tragedy of the Commons’ remains a canonical text of centrist environmentalism. Perhaps because the text is invoked more often than read, or perhaps because of taboo, it is often left unsaid that Hardin’s allegory is extremely brutal, even fascist. Most people know that he advocated </w:t>
      </w:r>
      <w:proofErr w:type="spellStart"/>
      <w:r w:rsidRPr="00255894">
        <w:rPr>
          <w:sz w:val="14"/>
          <w:szCs w:val="10"/>
        </w:rPr>
        <w:t>privatisation</w:t>
      </w:r>
      <w:proofErr w:type="spellEnd"/>
      <w:r w:rsidRPr="00255894">
        <w:rPr>
          <w:sz w:val="14"/>
          <w:szCs w:val="10"/>
        </w:rPr>
        <w:t xml:space="preserve"> to remedy the tragedy of the commons, and a few more know he also suggested user-fees, but what is less-often discussed is the third proposal of ‘coercive’ population control, coupled with the dismantling of the welfare state. In his mind these issues were conjoined because 252 Troy Vettese state assistance might support ‘the religion, the race, or the class ... that adopts overbreeding as a policy.’ Later, he rearticulated the ‘overbreeding’ of undesirables as the ‘passive genocide’ of whites. Such sentiments were not mere momentary lapses of judgement. As an ardent white supremacist, he advocated population control for people of </w:t>
      </w:r>
      <w:proofErr w:type="spellStart"/>
      <w:r w:rsidRPr="00255894">
        <w:rPr>
          <w:sz w:val="14"/>
          <w:szCs w:val="10"/>
        </w:rPr>
        <w:t>colour</w:t>
      </w:r>
      <w:proofErr w:type="spellEnd"/>
      <w:r w:rsidRPr="00255894">
        <w:rPr>
          <w:sz w:val="14"/>
          <w:szCs w:val="10"/>
        </w:rPr>
        <w:t xml:space="preserve"> (but not for whites – he himself had four children) and restrictions on immigration to the US (especially from Latin America) to obviate the creation of a ‘chaotic Norte Americano Central’. He expounded these ideas until the end of his life in fascist publications like Chronicles and The Social Contract. Hardin may have been one of the ugliest protuberances on the body politic of mainstream, white environmentalism, but he articulated the logical end of a shared ideology. In 1968, the year he published ‘Tragedy of the Commons’, it was revealed that the US government had </w:t>
      </w:r>
      <w:proofErr w:type="spellStart"/>
      <w:r w:rsidRPr="00255894">
        <w:rPr>
          <w:sz w:val="14"/>
          <w:szCs w:val="10"/>
        </w:rPr>
        <w:t>sterilised</w:t>
      </w:r>
      <w:proofErr w:type="spellEnd"/>
      <w:r w:rsidRPr="00255894">
        <w:rPr>
          <w:sz w:val="14"/>
          <w:szCs w:val="10"/>
        </w:rPr>
        <w:t xml:space="preserve"> thousands of Puerto Rican women over the preceding two decades, affecting a third of the population. On the mainland five years later, the involuntary </w:t>
      </w:r>
      <w:proofErr w:type="spellStart"/>
      <w:r w:rsidRPr="00255894">
        <w:rPr>
          <w:sz w:val="14"/>
          <w:szCs w:val="10"/>
        </w:rPr>
        <w:t>sterilisation</w:t>
      </w:r>
      <w:proofErr w:type="spellEnd"/>
      <w:r w:rsidRPr="00255894">
        <w:rPr>
          <w:sz w:val="14"/>
          <w:szCs w:val="10"/>
        </w:rPr>
        <w:t xml:space="preserve"> of two Black girls, Minnie and Mary Alice </w:t>
      </w:r>
      <w:proofErr w:type="spellStart"/>
      <w:r w:rsidRPr="00255894">
        <w:rPr>
          <w:sz w:val="14"/>
          <w:szCs w:val="10"/>
        </w:rPr>
        <w:t>Relf</w:t>
      </w:r>
      <w:proofErr w:type="spellEnd"/>
      <w:r w:rsidRPr="00255894">
        <w:rPr>
          <w:sz w:val="14"/>
          <w:szCs w:val="10"/>
        </w:rPr>
        <w:t xml:space="preserve">, brought to national attention that the federal government annually underwrote the </w:t>
      </w:r>
      <w:proofErr w:type="spellStart"/>
      <w:r w:rsidRPr="00255894">
        <w:rPr>
          <w:sz w:val="14"/>
          <w:szCs w:val="10"/>
        </w:rPr>
        <w:t>sterilisation</w:t>
      </w:r>
      <w:proofErr w:type="spellEnd"/>
      <w:r w:rsidRPr="00255894">
        <w:rPr>
          <w:sz w:val="14"/>
          <w:szCs w:val="10"/>
        </w:rPr>
        <w:t xml:space="preserve"> of 100,000 to 150,000 poor people as a condition for further welfare assistance. As many groups supported coercive population control, they hesitated to </w:t>
      </w:r>
      <w:proofErr w:type="spellStart"/>
      <w:r w:rsidRPr="00255894">
        <w:rPr>
          <w:sz w:val="14"/>
          <w:szCs w:val="10"/>
        </w:rPr>
        <w:t>criticise</w:t>
      </w:r>
      <w:proofErr w:type="spellEnd"/>
      <w:r w:rsidRPr="00255894">
        <w:rPr>
          <w:sz w:val="14"/>
          <w:szCs w:val="10"/>
        </w:rPr>
        <w:t xml:space="preserve"> these outrages, a stance that alienated Black and Latinx social movements for a generation. Subsequent debates over immigration only worsened matters. In the 1970s and 1980s, Zero Population Growth, the Sierra Club and prominent businessmen co-founded the Federation of American Immigration Reform (FAIR), a group designated by the Southern Poverty Law Center as a hate group. FAIR focused on fighting Mexican immigration: one of its major early campaigns sought to prevent the counting of undocumented migrants in the 1980 US census, to starve welfare </w:t>
      </w:r>
      <w:proofErr w:type="spellStart"/>
      <w:r w:rsidRPr="00255894">
        <w:rPr>
          <w:sz w:val="14"/>
          <w:szCs w:val="10"/>
        </w:rPr>
        <w:t>programmes</w:t>
      </w:r>
      <w:proofErr w:type="spellEnd"/>
      <w:r w:rsidRPr="00255894">
        <w:rPr>
          <w:sz w:val="14"/>
          <w:szCs w:val="10"/>
        </w:rPr>
        <w:t xml:space="preserve"> of funding. Hardin sat on FAIR’s board of directors. The tragedy of the commons, for Hardin, was naturally transnational in scope. In 1974 he wrote ‘Living on a Lifeboat’, where he compared nations to lifeboats and refugees to people who 253 salvage ‘fall out of their lifeboats and swim for a while in the water outside, hoping to be admitted to a rich lifeboat, or in some other way to benefit from the “goodies” on board’. In 1987 he told a journalist from the New York Times that he opposed aid to Ethiopia during its recent famine because the country ‘has far too many people for its resources.’ Despite the prevalence of this kind of rhetoric, environmentalists have never properly atoned for their xenophobia, nor forsaken hateful prophets like Hardin. Herman Daly, a founder of ecological economics and contributor to essay collections with Hardin, recently told an admiring Benjamin Kunkel in the New Left Review that he still desired </w:t>
      </w:r>
      <w:r w:rsidRPr="00255894">
        <w:rPr>
          <w:sz w:val="14"/>
          <w:szCs w:val="10"/>
        </w:rPr>
        <w:lastRenderedPageBreak/>
        <w:t xml:space="preserve">coercive population-control, and that ‘I don’t believe in open borders.’ Now, when an increasingly unstable global climatic system drives refugees from their homelands, Hardin’s genocidal Weltanschauung must be expunged from the Left’s environmental discourse. No doubt Hardin was odious, but what’s worse is that he wasn’t very clever – he’s no Carl Schmitt of US environmentalism. The ‘Tragedy of the Commons’ has gaps big enough to drive a herd of cows through. His fascist fable isn’t historical or ethnographic, nor it does accurately describe how commons function or how they break down, flaws that Elinor Ostrom pointed out decades ago. That such an exercise in common sense earned her the Bank of Sweden prize demonstrates how entrenched Hardin’s model is in economics, but Ostrom was hardly Hardin’s only critic. Neoliberals, a clever bunch, </w:t>
      </w:r>
      <w:proofErr w:type="spellStart"/>
      <w:r w:rsidRPr="00255894">
        <w:rPr>
          <w:sz w:val="14"/>
          <w:szCs w:val="10"/>
        </w:rPr>
        <w:t>recognised</w:t>
      </w:r>
      <w:proofErr w:type="spellEnd"/>
      <w:r w:rsidRPr="00255894">
        <w:rPr>
          <w:sz w:val="14"/>
          <w:szCs w:val="10"/>
        </w:rPr>
        <w:t xml:space="preserve"> early on that the tragedy of the commons was an insufficiently rigorous framework, but were content to have it remain as fig-leaf covering their more nuanced work in environmental economics that still attracts too little scholarly attention. Nowadays, the only sincere fans of Hardin are naïve centrist environmentalists and neo-Nazis. From a neoliberal perspective, a species should only be preserved – even if it is privately owned – if it is profitable, only if the market decrees it. Although conservative economists pen paeans to the market’s sagacity in husbanding scarce nature, neoliberal economists are much blunter</w:t>
      </w:r>
      <w:r w:rsidRPr="00255894">
        <w:rPr>
          <w:sz w:val="14"/>
        </w:rPr>
        <w:t xml:space="preserve">. </w:t>
      </w:r>
      <w:r w:rsidRPr="00A77266">
        <w:rPr>
          <w:rStyle w:val="Emphasis"/>
          <w:highlight w:val="cyan"/>
        </w:rPr>
        <w:t>From the point of view of capital, organisms have no</w:t>
      </w:r>
      <w:r w:rsidRPr="006726EE">
        <w:rPr>
          <w:rStyle w:val="Emphasis"/>
        </w:rPr>
        <w:t xml:space="preserve"> intrinsic </w:t>
      </w:r>
      <w:r w:rsidRPr="00A77266">
        <w:rPr>
          <w:rStyle w:val="Emphasis"/>
          <w:highlight w:val="cyan"/>
        </w:rPr>
        <w:t>value</w:t>
      </w:r>
      <w:r w:rsidRPr="00255894">
        <w:rPr>
          <w:sz w:val="14"/>
        </w:rPr>
        <w:t xml:space="preserve"> – even the last few individuals 254 Troy Vettese of a species – but are merely different capital assets in a varied and constantly changing portfolio. This characterization of nature as capital comes from Canadian fisheries economist, Anthony Scott, whose insight has been picked up by other neoliberals like Friedrich Hayek and Dieter Helm (Oxford don and chair of the Natural Capital Committee). This logic is laid out clearly in Hayek’s Constitution of Liberty, where he argued ‘</w:t>
      </w:r>
      <w:r w:rsidRPr="00A77266">
        <w:rPr>
          <w:rStyle w:val="StyleUnderline"/>
        </w:rPr>
        <w:t>from a social</w:t>
      </w:r>
      <w:r w:rsidRPr="006726EE">
        <w:rPr>
          <w:rStyle w:val="StyleUnderline"/>
        </w:rPr>
        <w:t xml:space="preserve"> as well as from an individual point of view, </w:t>
      </w:r>
      <w:r w:rsidRPr="00A77266">
        <w:rPr>
          <w:rStyle w:val="StyleUnderline"/>
          <w:highlight w:val="cyan"/>
        </w:rPr>
        <w:t>any natural resource represents just one item</w:t>
      </w:r>
      <w:r w:rsidRPr="006726EE">
        <w:rPr>
          <w:rStyle w:val="StyleUnderline"/>
        </w:rPr>
        <w:t xml:space="preserve"> of our total endowment of exhaustible resources, and </w:t>
      </w:r>
      <w:r w:rsidRPr="00A77266">
        <w:rPr>
          <w:rStyle w:val="StyleUnderline"/>
          <w:highlight w:val="cyan"/>
        </w:rPr>
        <w:t>our problem is not to preserve this stock</w:t>
      </w:r>
      <w:r w:rsidRPr="006726EE">
        <w:rPr>
          <w:rStyle w:val="StyleUnderline"/>
        </w:rPr>
        <w:t xml:space="preserve"> in any particular form, </w:t>
      </w:r>
      <w:r w:rsidRPr="00A77266">
        <w:rPr>
          <w:rStyle w:val="StyleUnderline"/>
          <w:highlight w:val="cyan"/>
        </w:rPr>
        <w:t>but always to maintain it in a form that will make the most desirable contribution to total income.</w:t>
      </w:r>
      <w:r w:rsidRPr="006726EE">
        <w:rPr>
          <w:rStyle w:val="StyleUnderline"/>
        </w:rPr>
        <w:t>’</w:t>
      </w:r>
      <w:r w:rsidRPr="00255894">
        <w:rPr>
          <w:sz w:val="14"/>
        </w:rPr>
        <w:t xml:space="preserve"> Yet, it was another Canadian fisheries economist, Colin Clark, who laid out the logical terminus such arguments in the starkest fashion in the 1973 article ‘</w:t>
      </w:r>
      <w:r w:rsidRPr="006726EE">
        <w:rPr>
          <w:rStyle w:val="StyleUnderline"/>
        </w:rPr>
        <w:t>Profit Maximization and the Extinction of Animal Species</w:t>
      </w:r>
      <w:r w:rsidRPr="00255894">
        <w:rPr>
          <w:sz w:val="14"/>
        </w:rPr>
        <w:t>’. ‘Roughly stated,’ he wrote, ‘</w:t>
      </w:r>
      <w:r w:rsidRPr="006726EE">
        <w:rPr>
          <w:rStyle w:val="StyleUnderline"/>
        </w:rPr>
        <w:t>the following are shown to be both necessary and sufficient conditions for extinction under present-value maximization: (a) the discount (or time preference) rate sufficiently exceeds the maximum reproductive potential of the population, and (b) an immediate profit can be made from harvesting the last remaining animals</w:t>
      </w:r>
      <w:r w:rsidRPr="00255894">
        <w:rPr>
          <w:sz w:val="14"/>
        </w:rPr>
        <w:t xml:space="preserve">.’ For Clark these two factors mattered much more than whether a creature </w:t>
      </w:r>
      <w:proofErr w:type="gramStart"/>
      <w:r w:rsidRPr="00255894">
        <w:rPr>
          <w:sz w:val="14"/>
        </w:rPr>
        <w:t>were</w:t>
      </w:r>
      <w:proofErr w:type="gramEnd"/>
      <w:r w:rsidRPr="00255894">
        <w:rPr>
          <w:sz w:val="14"/>
        </w:rPr>
        <w:t xml:space="preserve"> privately or commonly owned; </w:t>
      </w:r>
      <w:proofErr w:type="spellStart"/>
      <w:r w:rsidRPr="006726EE">
        <w:rPr>
          <w:rStyle w:val="StyleUnderline"/>
        </w:rPr>
        <w:t>privatisation</w:t>
      </w:r>
      <w:proofErr w:type="spellEnd"/>
      <w:r w:rsidRPr="006726EE">
        <w:rPr>
          <w:rStyle w:val="StyleUnderline"/>
        </w:rPr>
        <w:t xml:space="preserve"> was no salve for extinction</w:t>
      </w:r>
      <w:r w:rsidRPr="00255894">
        <w:rPr>
          <w:sz w:val="14"/>
        </w:rPr>
        <w:t xml:space="preserve">. Although neoliberals have hardly hidden how they view nature, as just another asset, </w:t>
      </w:r>
      <w:r w:rsidRPr="006726EE">
        <w:rPr>
          <w:rStyle w:val="StyleUnderline"/>
        </w:rPr>
        <w:t xml:space="preserve">it has taken the Left far too long to </w:t>
      </w:r>
      <w:proofErr w:type="spellStart"/>
      <w:r w:rsidRPr="006726EE">
        <w:rPr>
          <w:rStyle w:val="StyleUnderline"/>
        </w:rPr>
        <w:t>realise</w:t>
      </w:r>
      <w:proofErr w:type="spellEnd"/>
      <w:r w:rsidRPr="006726EE">
        <w:rPr>
          <w:rStyle w:val="StyleUnderline"/>
        </w:rPr>
        <w:t xml:space="preserve"> that this is where the </w:t>
      </w:r>
      <w:proofErr w:type="spellStart"/>
      <w:r w:rsidRPr="006726EE">
        <w:rPr>
          <w:rStyle w:val="StyleUnderline"/>
        </w:rPr>
        <w:t>centre</w:t>
      </w:r>
      <w:proofErr w:type="spellEnd"/>
      <w:r w:rsidRPr="006726EE">
        <w:rPr>
          <w:rStyle w:val="StyleUnderline"/>
        </w:rPr>
        <w:t xml:space="preserve"> of debate lies. </w:t>
      </w:r>
      <w:r w:rsidRPr="00A77266">
        <w:rPr>
          <w:rStyle w:val="StyleUnderline"/>
          <w:highlight w:val="cyan"/>
        </w:rPr>
        <w:t>Capital’s control over flora and fauna is not as a special branch of the economy requiring its own theory, but just as industrial as the manufacture of steel</w:t>
      </w:r>
      <w:r w:rsidRPr="006726EE">
        <w:rPr>
          <w:rStyle w:val="StyleUnderline"/>
        </w:rPr>
        <w:t xml:space="preserve"> and microchips.</w:t>
      </w:r>
      <w:r w:rsidRPr="00255894">
        <w:rPr>
          <w:sz w:val="14"/>
        </w:rPr>
        <w:t xml:space="preserve"> This insight is elaborated by Kenneth Fish in his Living Factories – perhaps the best book in Marxist animal studies. Fish </w:t>
      </w:r>
      <w:proofErr w:type="spellStart"/>
      <w:r w:rsidRPr="00255894">
        <w:rPr>
          <w:sz w:val="14"/>
        </w:rPr>
        <w:t>characterises</w:t>
      </w:r>
      <w:proofErr w:type="spellEnd"/>
      <w:r w:rsidRPr="00255894">
        <w:rPr>
          <w:sz w:val="14"/>
        </w:rPr>
        <w:t xml:space="preserve"> genetically modified organisms (GMOs) as ‘factories – living factories. </w:t>
      </w:r>
      <w:r w:rsidRPr="006726EE">
        <w:rPr>
          <w:rStyle w:val="StyleUnderline"/>
        </w:rPr>
        <w:t xml:space="preserve">Microbes, plants and animals, indeed </w:t>
      </w:r>
      <w:r w:rsidRPr="00A77266">
        <w:rPr>
          <w:rStyle w:val="Emphasis"/>
          <w:highlight w:val="cyan"/>
        </w:rPr>
        <w:t>life itself</w:t>
      </w:r>
      <w:r w:rsidRPr="006726EE">
        <w:rPr>
          <w:rStyle w:val="StyleUnderline"/>
        </w:rPr>
        <w:t>, was, through techniques of genetic engineering</w:t>
      </w:r>
      <w:r w:rsidRPr="00A77266">
        <w:rPr>
          <w:rStyle w:val="StyleUnderline"/>
          <w:highlight w:val="cyan"/>
        </w:rPr>
        <w:t xml:space="preserve">, </w:t>
      </w:r>
      <w:r w:rsidRPr="00A77266">
        <w:rPr>
          <w:rStyle w:val="Emphasis"/>
          <w:highlight w:val="cyan"/>
        </w:rPr>
        <w:t>being harnessed</w:t>
      </w:r>
      <w:r w:rsidRPr="00A77266">
        <w:rPr>
          <w:rStyle w:val="StyleUnderline"/>
          <w:highlight w:val="cyan"/>
        </w:rPr>
        <w:t xml:space="preserve"> as a fore of industrial production</w:t>
      </w:r>
      <w:r w:rsidRPr="006726EE">
        <w:rPr>
          <w:rStyle w:val="StyleUnderline"/>
        </w:rPr>
        <w:t>.’</w:t>
      </w:r>
      <w:r w:rsidRPr="00255894">
        <w:rPr>
          <w:sz w:val="14"/>
        </w:rPr>
        <w:t xml:space="preserve"> GMOs, however, were only an extreme case of what capital seeks to do to all life. That is, capital erases distinctions separating 255 salvage </w:t>
      </w:r>
      <w:proofErr w:type="gramStart"/>
      <w:r w:rsidRPr="00255894">
        <w:rPr>
          <w:sz w:val="14"/>
        </w:rPr>
        <w:t>organism</w:t>
      </w:r>
      <w:proofErr w:type="gramEnd"/>
      <w:r w:rsidRPr="00255894">
        <w:rPr>
          <w:sz w:val="14"/>
        </w:rPr>
        <w:t xml:space="preserve"> from machine. ‘For all the technological mastery marked by the coming of the machine, then,’ observes Fish, ‘the significance of the factory for Marx lies in how it approximates a living organism, that most natural of beings.’ Marx’s comments on the factory being an ‘organism’, that it is ‘dead </w:t>
      </w:r>
      <w:proofErr w:type="spellStart"/>
      <w:r w:rsidRPr="00255894">
        <w:rPr>
          <w:sz w:val="14"/>
        </w:rPr>
        <w:t>labour</w:t>
      </w:r>
      <w:proofErr w:type="spellEnd"/>
      <w:r w:rsidRPr="00255894">
        <w:rPr>
          <w:sz w:val="14"/>
        </w:rPr>
        <w:t xml:space="preserve">’ that comes ‘alive’ when attached to a ‘force of nature’, is less a metaphor than a near-literal description of machines as capitalist beasts of burden. Subsume and Extinguish </w:t>
      </w:r>
      <w:proofErr w:type="spellStart"/>
      <w:r w:rsidRPr="00255894">
        <w:rPr>
          <w:sz w:val="14"/>
        </w:rPr>
        <w:t>Trochetiopsis</w:t>
      </w:r>
      <w:proofErr w:type="spellEnd"/>
      <w:r w:rsidRPr="00255894">
        <w:rPr>
          <w:sz w:val="14"/>
        </w:rPr>
        <w:t xml:space="preserve"> melanoxylon, a ‘dwarf ebony’ plant endogenous to Saint Helena, becomes extinct in 1771. That year Richard Arkwright opens the first water-powered textile factory in Cromford</w:t>
      </w:r>
      <w:r w:rsidRPr="00654B6A">
        <w:rPr>
          <w:rStyle w:val="StyleUnderline"/>
        </w:rPr>
        <w:t xml:space="preserve">. Once Marxists see that </w:t>
      </w:r>
      <w:r w:rsidRPr="00A77266">
        <w:rPr>
          <w:rStyle w:val="StyleUnderline"/>
          <w:highlight w:val="cyan"/>
        </w:rPr>
        <w:t>capital seeks to transform flora and fauna into machines</w:t>
      </w:r>
      <w:r w:rsidRPr="00654B6A">
        <w:rPr>
          <w:rStyle w:val="StyleUnderline"/>
        </w:rPr>
        <w:t xml:space="preserve">, then it becomes easier to see what capital’s relationship to nature is, and how </w:t>
      </w:r>
      <w:r w:rsidRPr="00BB0252">
        <w:rPr>
          <w:rStyle w:val="StyleUnderline"/>
          <w:highlight w:val="cyan"/>
        </w:rPr>
        <w:t>the Sixth Extinction is</w:t>
      </w:r>
      <w:r w:rsidRPr="00654B6A">
        <w:rPr>
          <w:rStyle w:val="StyleUnderline"/>
        </w:rPr>
        <w:t xml:space="preserve"> an </w:t>
      </w:r>
      <w:r w:rsidRPr="00BB0252">
        <w:rPr>
          <w:rStyle w:val="StyleUnderline"/>
          <w:highlight w:val="cyan"/>
        </w:rPr>
        <w:t>inherently capitalist</w:t>
      </w:r>
      <w:r w:rsidRPr="00654B6A">
        <w:rPr>
          <w:rStyle w:val="StyleUnderline"/>
        </w:rPr>
        <w:t xml:space="preserve"> problem</w:t>
      </w:r>
      <w:r w:rsidRPr="00255894">
        <w:rPr>
          <w:sz w:val="14"/>
        </w:rPr>
        <w:t>. Perhaps the most useful Marxist tools are ‘formal’ and ‘real subsumption’, both described in the 1864–6 Economic Manuscripts</w:t>
      </w:r>
      <w:r w:rsidRPr="00654B6A">
        <w:rPr>
          <w:rStyle w:val="StyleUnderline"/>
        </w:rPr>
        <w:t>. Formal subsumption occurs when ‘production processes with a different social determination are thereby converted into the production process of capital’.</w:t>
      </w:r>
      <w:r w:rsidRPr="00255894">
        <w:rPr>
          <w:sz w:val="14"/>
        </w:rPr>
        <w:t xml:space="preserve"> If in the pre-capitalist era an individual owned the means of production (for example., a yeoman farmer) or was bound to a superior through dense social ties (for example, a guild apprentice or serf), </w:t>
      </w:r>
      <w:r w:rsidRPr="00BB0252">
        <w:rPr>
          <w:rStyle w:val="StyleUnderline"/>
          <w:highlight w:val="cyan"/>
        </w:rPr>
        <w:t>capitalism replaces</w:t>
      </w:r>
      <w:r w:rsidRPr="00654B6A">
        <w:rPr>
          <w:rStyle w:val="StyleUnderline"/>
        </w:rPr>
        <w:t xml:space="preserve"> these </w:t>
      </w:r>
      <w:r w:rsidRPr="00BB0252">
        <w:rPr>
          <w:rStyle w:val="StyleUnderline"/>
          <w:highlight w:val="cyan"/>
        </w:rPr>
        <w:t>relationships with ones mediated through money</w:t>
      </w:r>
      <w:r w:rsidRPr="00255894">
        <w:rPr>
          <w:sz w:val="14"/>
        </w:rPr>
        <w:t>.</w:t>
      </w:r>
      <w:r w:rsidRPr="00255894">
        <w:rPr>
          <w:sz w:val="14"/>
          <w:szCs w:val="10"/>
        </w:rPr>
        <w:t xml:space="preserve"> Yet, the work process changes little if </w:t>
      </w:r>
      <w:proofErr w:type="spellStart"/>
      <w:r w:rsidRPr="00255894">
        <w:rPr>
          <w:sz w:val="14"/>
          <w:szCs w:val="10"/>
        </w:rPr>
        <w:t>labour</w:t>
      </w:r>
      <w:proofErr w:type="spellEnd"/>
      <w:r w:rsidRPr="00255894">
        <w:rPr>
          <w:sz w:val="14"/>
          <w:szCs w:val="10"/>
        </w:rPr>
        <w:t xml:space="preserve"> is only formally subsumed. ‘Despite all this,’ Marx remarked, ‘the change indicated does not mean that an essential change takes place from the outset in the real way in which the </w:t>
      </w:r>
      <w:proofErr w:type="spellStart"/>
      <w:r w:rsidRPr="00255894">
        <w:rPr>
          <w:sz w:val="14"/>
          <w:szCs w:val="10"/>
        </w:rPr>
        <w:t>labour</w:t>
      </w:r>
      <w:proofErr w:type="spellEnd"/>
      <w:r w:rsidRPr="00255894">
        <w:rPr>
          <w:sz w:val="14"/>
          <w:szCs w:val="10"/>
        </w:rPr>
        <w:t xml:space="preserve"> process is carried on … capital thus subsumes under itself a given, existing </w:t>
      </w:r>
      <w:proofErr w:type="spellStart"/>
      <w:r w:rsidRPr="00255894">
        <w:rPr>
          <w:sz w:val="14"/>
          <w:szCs w:val="10"/>
        </w:rPr>
        <w:t>labour</w:t>
      </w:r>
      <w:proofErr w:type="spellEnd"/>
      <w:r w:rsidRPr="00255894">
        <w:rPr>
          <w:sz w:val="14"/>
          <w:szCs w:val="10"/>
        </w:rPr>
        <w:t xml:space="preserve"> process, such as handicraft </w:t>
      </w:r>
      <w:proofErr w:type="spellStart"/>
      <w:r w:rsidRPr="00255894">
        <w:rPr>
          <w:sz w:val="14"/>
          <w:szCs w:val="10"/>
        </w:rPr>
        <w:t>labour</w:t>
      </w:r>
      <w:proofErr w:type="spellEnd"/>
      <w:r w:rsidRPr="00255894">
        <w:rPr>
          <w:sz w:val="14"/>
          <w:szCs w:val="10"/>
        </w:rPr>
        <w:t>, the mode of agriculture corresponding to small-scale independent peasant farming.’ Its basic form is cottage industry: the weaver works when she wants and at the pace she wants, often at home, meeting the capitalist infrequently for wages or supplies. This does not imply that that formal subsumption 256 Troy Vettese is innocuous. As it is difficult to increase productivity without machinery, greater surplus value can only be increased absolutely by prolonging the working day. Real subsumption begins when the capitalist introduces machinery, transforming production through the ‘conscious application of the natural sciences, mechanics, chemistry, etc.’ Instead of the worker using a tool with her hand as during formal subsumption, the worker now uses a machine powered by a ‘force of nature’ (</w:t>
      </w:r>
      <w:proofErr w:type="spellStart"/>
      <w:r w:rsidRPr="00255894">
        <w:rPr>
          <w:sz w:val="14"/>
          <w:szCs w:val="10"/>
        </w:rPr>
        <w:t>Naturkraft</w:t>
      </w:r>
      <w:proofErr w:type="spellEnd"/>
      <w:r w:rsidRPr="00255894">
        <w:rPr>
          <w:sz w:val="14"/>
          <w:szCs w:val="10"/>
        </w:rPr>
        <w:t xml:space="preserve">), like hydropower or coal. These changes allow the concentration of </w:t>
      </w:r>
      <w:proofErr w:type="spellStart"/>
      <w:r w:rsidRPr="00255894">
        <w:rPr>
          <w:sz w:val="14"/>
          <w:szCs w:val="10"/>
        </w:rPr>
        <w:t>labour</w:t>
      </w:r>
      <w:proofErr w:type="spellEnd"/>
      <w:r w:rsidRPr="00255894">
        <w:rPr>
          <w:sz w:val="14"/>
          <w:szCs w:val="10"/>
        </w:rPr>
        <w:t xml:space="preserve"> and increase productivity, facilitating the deskilling and devaluing of workers, but, perhaps more significantly, it forces workers to toil at the machine’s pace and thus the pace set by the capitalist herself. Marx’s conception of subsumption is dynamic: formal subsumption often comes first, but once machine-made commodities begin to compete with hand-made, then handicraft workers will likely be destroyed as a class. ‘History discloses no tragedy more horrible than the gradual extinction of the English hand-loom weavers.’ Most Marxists tend to hover here, out of </w:t>
      </w:r>
      <w:r w:rsidRPr="00255894">
        <w:rPr>
          <w:sz w:val="14"/>
          <w:szCs w:val="10"/>
        </w:rPr>
        <w:lastRenderedPageBreak/>
        <w:t xml:space="preserve">concern for the hand-loom weavers and their unfortunate successors. Yet, just by slightly shifting one’s perspective, it becomes possible to see what happens when capital extends its reach into the kingdoms of flora and fauna. One can begin in the pre-capitalist stage of nature-human relations, say, between fur-bearing animals and indigenous peoples in North America. While people hunted deer, otter, muskrat, and most lucratively, beaver, it was illogical to hunt all such animals. This is because the hunters’ needs were easily sated, it would take considerable effort to find the last surviving muskrat, otter or deer, and there would be no more for the future. </w:t>
      </w:r>
      <w:r w:rsidRPr="00BB0252">
        <w:rPr>
          <w:rStyle w:val="StyleUnderline"/>
          <w:highlight w:val="cyan"/>
        </w:rPr>
        <w:t>Extinctions were</w:t>
      </w:r>
      <w:r w:rsidRPr="00654B6A">
        <w:rPr>
          <w:rStyle w:val="StyleUnderline"/>
        </w:rPr>
        <w:t xml:space="preserve"> thus rare in </w:t>
      </w:r>
      <w:r w:rsidRPr="00BB0252">
        <w:rPr>
          <w:rStyle w:val="StyleUnderline"/>
          <w:highlight w:val="cyan"/>
        </w:rPr>
        <w:t>pre-capitalist</w:t>
      </w:r>
      <w:r w:rsidRPr="00654B6A">
        <w:rPr>
          <w:rStyle w:val="StyleUnderline"/>
        </w:rPr>
        <w:t xml:space="preserve"> societies</w:t>
      </w:r>
      <w:r w:rsidRPr="00255894">
        <w:rPr>
          <w:sz w:val="14"/>
        </w:rPr>
        <w:t xml:space="preserve"> (though mega-fauna extinctions thousands of years ago may be exceptions). </w:t>
      </w:r>
      <w:r w:rsidRPr="00654B6A">
        <w:rPr>
          <w:rStyle w:val="StyleUnderline"/>
        </w:rPr>
        <w:t xml:space="preserve">Yet </w:t>
      </w:r>
      <w:r w:rsidRPr="00BB0252">
        <w:rPr>
          <w:rStyle w:val="StyleUnderline"/>
          <w:highlight w:val="cyan"/>
        </w:rPr>
        <w:t>indigenous peoples’ relationship with</w:t>
      </w:r>
      <w:r w:rsidRPr="00654B6A">
        <w:rPr>
          <w:rStyle w:val="StyleUnderline"/>
        </w:rPr>
        <w:t xml:space="preserve"> fur-bearing </w:t>
      </w:r>
      <w:r w:rsidRPr="00BB0252">
        <w:rPr>
          <w:rStyle w:val="StyleUnderline"/>
          <w:highlight w:val="cyan"/>
        </w:rPr>
        <w:t>animals changed once they became part of the world-market</w:t>
      </w:r>
      <w:r w:rsidRPr="00654B6A">
        <w:rPr>
          <w:rStyle w:val="StyleUnderline"/>
        </w:rPr>
        <w:t xml:space="preserve"> during the seventeenth century,</w:t>
      </w:r>
      <w:r w:rsidRPr="00255894">
        <w:rPr>
          <w:sz w:val="14"/>
        </w:rPr>
        <w:t xml:space="preserve"> a historic shift detailed by Richard White in his classic study, The Roots of Dependency. </w:t>
      </w:r>
      <w:r w:rsidRPr="00255894">
        <w:rPr>
          <w:sz w:val="14"/>
          <w:szCs w:val="10"/>
        </w:rPr>
        <w:t xml:space="preserve">Insatiable demand from European milliners 257 salvage for furs spurred early corporations like the Hudson’s Bay Company (founded in 1670, eight years after the last dodo was killed) to fan out across the North American continent. Corporations and merchants contracted out hunting to indigenous peoples, transforming beaver fur into a commodity that could be exchanged for kettles, beads, guns, horses, and knives. At this stage, however, indigenous trappers were only formally subsumed by capital, working when and where they wanted. Surplus value could only be increased absolutely, so capitalists tried to find more trappers and encouraged trappers to kill more beavers. Though they hunted more, the needs of many indigenous peoples were modest. Not for the first time, capitalists resorted to trading addictive commodities, alcohol in this instance, to expand the market. Eventually, too many animals were </w:t>
      </w:r>
      <w:proofErr w:type="gramStart"/>
      <w:r w:rsidRPr="00255894">
        <w:rPr>
          <w:sz w:val="14"/>
          <w:szCs w:val="10"/>
        </w:rPr>
        <w:t>killed</w:t>
      </w:r>
      <w:proofErr w:type="gramEnd"/>
      <w:r w:rsidRPr="00255894">
        <w:rPr>
          <w:sz w:val="14"/>
          <w:szCs w:val="10"/>
        </w:rPr>
        <w:t xml:space="preserve"> and crises ensued. Trappers could either travel inland or switch to other species, but these solutions remained within the realm of formal subsumption. Fur farms eventually would become a possibility, but this marked a leap to real subsumption. Real subsumption occurs once capital </w:t>
      </w:r>
      <w:proofErr w:type="gramStart"/>
      <w:r w:rsidRPr="00255894">
        <w:rPr>
          <w:sz w:val="14"/>
          <w:szCs w:val="10"/>
        </w:rPr>
        <w:t>masters</w:t>
      </w:r>
      <w:proofErr w:type="gramEnd"/>
      <w:r w:rsidRPr="00255894">
        <w:rPr>
          <w:sz w:val="14"/>
          <w:szCs w:val="10"/>
        </w:rPr>
        <w:t xml:space="preserve"> a plant’s or animal’s biological functions, allowing it to be manipulated like any other machine. It is now possible to raise productivity, allowing capital to squeeze more relative surplus value from workers. Aquaculture illustrates the shift from formal to real subsumption: as populations of many fish species have crashed since the 1990s, there has been a shift to raising fish as livestock. Farmed fish are fed more frequently and richly than they would eat in the wild to fatten them faster. Their size can be further increased through hormonal treatment that can accelerate growth; hormonal treatment can even change a fish’s sex, which could be advantageous if there is pronounced dimorphism in a species. Genetic intervention, via selective breeding or genetic engineering, is also possible, like the trademarked </w:t>
      </w:r>
      <w:proofErr w:type="spellStart"/>
      <w:r w:rsidRPr="00255894">
        <w:rPr>
          <w:sz w:val="14"/>
          <w:szCs w:val="10"/>
        </w:rPr>
        <w:t>AquAdvantage</w:t>
      </w:r>
      <w:proofErr w:type="spellEnd"/>
      <w:r w:rsidRPr="00255894">
        <w:rPr>
          <w:sz w:val="14"/>
          <w:szCs w:val="10"/>
        </w:rPr>
        <w:t xml:space="preserve"> salmon of AquaBounty Technologies. Within the factory setting of </w:t>
      </w:r>
      <w:proofErr w:type="gramStart"/>
      <w:r w:rsidRPr="00255894">
        <w:rPr>
          <w:sz w:val="14"/>
          <w:szCs w:val="10"/>
        </w:rPr>
        <w:t>aquaculture</w:t>
      </w:r>
      <w:proofErr w:type="gramEnd"/>
      <w:r w:rsidRPr="00255894">
        <w:rPr>
          <w:sz w:val="14"/>
          <w:szCs w:val="10"/>
        </w:rPr>
        <w:t xml:space="preserve">, </w:t>
      </w:r>
      <w:proofErr w:type="spellStart"/>
      <w:r w:rsidRPr="00255894">
        <w:rPr>
          <w:sz w:val="14"/>
          <w:szCs w:val="10"/>
        </w:rPr>
        <w:t>labour</w:t>
      </w:r>
      <w:proofErr w:type="spellEnd"/>
      <w:r w:rsidRPr="00255894">
        <w:rPr>
          <w:sz w:val="14"/>
          <w:szCs w:val="10"/>
        </w:rPr>
        <w:t xml:space="preserve"> becomes more efficient, say, through the automation of feeding to replace handfeeding. The scale of production can be expanded by concentrating fish far beyond what would be possible in the wild, with </w:t>
      </w:r>
      <w:proofErr w:type="gramStart"/>
      <w:r w:rsidRPr="00255894">
        <w:rPr>
          <w:sz w:val="14"/>
          <w:szCs w:val="10"/>
        </w:rPr>
        <w:t>all of</w:t>
      </w:r>
      <w:proofErr w:type="gramEnd"/>
      <w:r w:rsidRPr="00255894">
        <w:rPr>
          <w:sz w:val="14"/>
          <w:szCs w:val="10"/>
        </w:rPr>
        <w:t xml:space="preserve"> the attendant problems this brings in terms of waste and disease. The 258 Troy Vettese latter can be partially mitigated by plentiful resort to antibiotics, while the former can be a burden imposed on others. One can distinguish three intermediate forms between formal and real subsumption, which could be termed ‘ranching’, ‘kidnapping’, and the ‘factory in the jungle’. Ranching occurs when it is cheaper for a capitalist to only partially subsume the </w:t>
      </w:r>
      <w:proofErr w:type="spellStart"/>
      <w:r w:rsidRPr="00255894">
        <w:rPr>
          <w:sz w:val="14"/>
          <w:szCs w:val="10"/>
        </w:rPr>
        <w:t>lifeprocesses</w:t>
      </w:r>
      <w:proofErr w:type="spellEnd"/>
      <w:r w:rsidRPr="00255894">
        <w:rPr>
          <w:sz w:val="14"/>
          <w:szCs w:val="10"/>
        </w:rPr>
        <w:t xml:space="preserve"> of an organism. For example, the Texas longhorn cattle were prized during the late nineteenth century because they could fend off predators with their impressive ossein headgear and were hardy enough to survive off prairie scrub. Their life cycle was almost feral until the animals were rustled and driven to the railheads in Kansas. The longhorns’ hardiness was a ‘free gift of nature’ that lowered costs; it was useful to capital until it became more profitable to subsume more aspects of cattle, so they grew faster or bore more muscle. Eventually, such artificial creatures reached proportions where they needed to be kept in feedlots, rather than let out on the range. Fish hatcheries were </w:t>
      </w:r>
      <w:proofErr w:type="gramStart"/>
      <w:r w:rsidRPr="00255894">
        <w:rPr>
          <w:sz w:val="14"/>
          <w:szCs w:val="10"/>
        </w:rPr>
        <w:t>similar to</w:t>
      </w:r>
      <w:proofErr w:type="gramEnd"/>
      <w:r w:rsidRPr="00255894">
        <w:rPr>
          <w:sz w:val="14"/>
          <w:szCs w:val="10"/>
        </w:rPr>
        <w:t xml:space="preserve"> the longhorn’s pattern, as fingerlings are bred and then introduced into rivers or lakes to replenish original, decimated populations. While their births are unnatural, the fish look after themselves for most of their lives, and capital requires </w:t>
      </w:r>
      <w:proofErr w:type="spellStart"/>
      <w:r w:rsidRPr="00255894">
        <w:rPr>
          <w:sz w:val="14"/>
          <w:szCs w:val="10"/>
        </w:rPr>
        <w:t>labour</w:t>
      </w:r>
      <w:proofErr w:type="spellEnd"/>
      <w:r w:rsidRPr="00255894">
        <w:rPr>
          <w:sz w:val="14"/>
          <w:szCs w:val="10"/>
        </w:rPr>
        <w:t xml:space="preserve"> only at the end to catch, kill, and commodify. This was a half-way step to aquaculture. Kidnapping is the mirror-image of ranching, because opposite moments of a creature’s </w:t>
      </w:r>
      <w:proofErr w:type="gramStart"/>
      <w:r w:rsidRPr="00255894">
        <w:rPr>
          <w:sz w:val="14"/>
          <w:szCs w:val="10"/>
        </w:rPr>
        <w:t>life-cycle</w:t>
      </w:r>
      <w:proofErr w:type="gramEnd"/>
      <w:r w:rsidRPr="00255894">
        <w:rPr>
          <w:sz w:val="14"/>
          <w:szCs w:val="10"/>
        </w:rPr>
        <w:t xml:space="preserve"> are subsumed: that is, adolescence rather than birth. An illuminating case study in The Tragedy of the Commodity traces this process in the tuna trade. As tuna cannot reproduce in captivity, fishers try to capture and cage wild juvenile tuna so they can be fattened for the market. Thus, it is a mix of </w:t>
      </w:r>
      <w:proofErr w:type="gramStart"/>
      <w:r w:rsidRPr="00255894">
        <w:rPr>
          <w:sz w:val="14"/>
          <w:szCs w:val="10"/>
        </w:rPr>
        <w:t>formally-subsumed</w:t>
      </w:r>
      <w:proofErr w:type="gramEnd"/>
      <w:r w:rsidRPr="00255894">
        <w:rPr>
          <w:sz w:val="14"/>
          <w:szCs w:val="10"/>
        </w:rPr>
        <w:t xml:space="preserve"> fishing and really-subsumed aquaculture. Of course, this hybrid form only hastens a species’ decline, as it allows little opportunity for reproduction. Due to a combination of overfishing and kidnapping the Mediterranean tuna population steeply declined during the 1990s and 2000s. Globally, populations of various tuna species have dropped seventy-four per cent since 1970. This figure obscures regional variations and it is worst in the Pacific Ocean, where blue and yellowfin populations have 259 </w:t>
      </w:r>
      <w:proofErr w:type="gramStart"/>
      <w:r w:rsidRPr="00255894">
        <w:rPr>
          <w:sz w:val="14"/>
          <w:szCs w:val="10"/>
        </w:rPr>
        <w:t>salvage</w:t>
      </w:r>
      <w:proofErr w:type="gramEnd"/>
      <w:r w:rsidRPr="00255894">
        <w:rPr>
          <w:sz w:val="14"/>
          <w:szCs w:val="10"/>
        </w:rPr>
        <w:t xml:space="preserve"> completely collapsed to only two or three percent of their historic populations. In the third intermediate variant, the jungle factory, the </w:t>
      </w:r>
      <w:proofErr w:type="gramStart"/>
      <w:r w:rsidRPr="00255894">
        <w:rPr>
          <w:sz w:val="14"/>
          <w:szCs w:val="10"/>
        </w:rPr>
        <w:t>life-cycle</w:t>
      </w:r>
      <w:proofErr w:type="gramEnd"/>
      <w:r w:rsidRPr="00255894">
        <w:rPr>
          <w:sz w:val="14"/>
          <w:szCs w:val="10"/>
        </w:rPr>
        <w:t xml:space="preserve"> of the hunted organism remains wild, but hunting undergoes real subsumption. Formally subsumed fishing endured for centuries in British waters because it was generally not very effective, though the hunting of several cetacean species in the North Atlantic was exceptionally lethal. As late as 1882, the influential biologist Thomas Huxley could declare in his inaugural address of the London Fisheries Exhibition that ‘probably all the great sea fisheries are inexhaustible’. Yet only eight years later, scientists expressed concern for declining fish stocks due to the rapacity of steam-powered trawlers, a technology then less than two decades old. In the twentieth and twenty-first centuries, real subsumption of oceanic hunting was taken to ludicrous extremes. Whalers and </w:t>
      </w:r>
      <w:proofErr w:type="gramStart"/>
      <w:r w:rsidRPr="00255894">
        <w:rPr>
          <w:sz w:val="14"/>
          <w:szCs w:val="10"/>
        </w:rPr>
        <w:t>fishers</w:t>
      </w:r>
      <w:proofErr w:type="gramEnd"/>
      <w:r w:rsidRPr="00255894">
        <w:rPr>
          <w:sz w:val="14"/>
          <w:szCs w:val="10"/>
        </w:rPr>
        <w:t xml:space="preserve"> pilot powerful boats more like battleships than the modest schooners in the age of sail. They are armed to the teeth with exploding harpoons, satellites measuring surface temperatures, ‘fish-aggregating devices’, sonar and spotter-planes. Slaughter and butchery can take place on the ship itself and, thanks to massive freezers, these floating factories can stay at sea for months. The brutal efficacy of </w:t>
      </w:r>
      <w:proofErr w:type="spellStart"/>
      <w:r w:rsidRPr="00255894">
        <w:rPr>
          <w:sz w:val="14"/>
          <w:szCs w:val="10"/>
        </w:rPr>
        <w:t>industrialised</w:t>
      </w:r>
      <w:proofErr w:type="spellEnd"/>
      <w:r w:rsidRPr="00255894">
        <w:rPr>
          <w:sz w:val="14"/>
          <w:szCs w:val="10"/>
        </w:rPr>
        <w:t xml:space="preserve"> trawling, a hobby horse of the Economist, has forced even that mouthpiece of bien pensant neoliberalism to concede that ‘modern fishing is really analogous to mining: fish are pulled from the sea faster than they can be replenished’. Vegan Communism Karl Marx died 14 March 1883. A hundred and fifty-one days later, the last quagga died in a Dutch zoo. An analysis of formal and real subsumption, as well as their intermediate forms, reveal specifically capitalist mechanisms of extinction. </w:t>
      </w:r>
      <w:r w:rsidRPr="00BB0252">
        <w:rPr>
          <w:rStyle w:val="StyleUnderline"/>
          <w:highlight w:val="cyan"/>
        </w:rPr>
        <w:t>Capitalists</w:t>
      </w:r>
      <w:r w:rsidRPr="00654B6A">
        <w:rPr>
          <w:rStyle w:val="StyleUnderline"/>
        </w:rPr>
        <w:t xml:space="preserve"> </w:t>
      </w:r>
      <w:r w:rsidRPr="00BB0252">
        <w:rPr>
          <w:rStyle w:val="StyleUnderline"/>
          <w:highlight w:val="cyan"/>
        </w:rPr>
        <w:t>may try to</w:t>
      </w:r>
      <w:r w:rsidRPr="00654B6A">
        <w:rPr>
          <w:rStyle w:val="StyleUnderline"/>
        </w:rPr>
        <w:t xml:space="preserve"> proceed from formal to </w:t>
      </w:r>
      <w:r w:rsidRPr="00BB0252">
        <w:rPr>
          <w:rStyle w:val="StyleUnderline"/>
          <w:highlight w:val="cyan"/>
        </w:rPr>
        <w:t>real subsumption once a species’ numbers become depleted, but</w:t>
      </w:r>
      <w:r w:rsidRPr="00255894">
        <w:rPr>
          <w:sz w:val="14"/>
        </w:rPr>
        <w:t xml:space="preserve"> 260 Troy Vettese </w:t>
      </w:r>
      <w:r w:rsidRPr="00BB0252">
        <w:rPr>
          <w:rStyle w:val="StyleUnderline"/>
          <w:highlight w:val="cyan"/>
        </w:rPr>
        <w:t>the life cycle of the creature may be too delicate to bear capital’s embrace</w:t>
      </w:r>
      <w:r w:rsidRPr="00654B6A">
        <w:rPr>
          <w:rStyle w:val="StyleUnderline"/>
        </w:rPr>
        <w:t xml:space="preserve">, like tuna. </w:t>
      </w:r>
      <w:r w:rsidRPr="00BB0252">
        <w:rPr>
          <w:rStyle w:val="StyleUnderline"/>
          <w:highlight w:val="cyan"/>
        </w:rPr>
        <w:t>Capital</w:t>
      </w:r>
      <w:r w:rsidRPr="00654B6A">
        <w:rPr>
          <w:rStyle w:val="StyleUnderline"/>
        </w:rPr>
        <w:t xml:space="preserve"> may </w:t>
      </w:r>
      <w:r w:rsidRPr="00BB0252">
        <w:rPr>
          <w:rStyle w:val="StyleUnderline"/>
          <w:highlight w:val="cyan"/>
        </w:rPr>
        <w:t>not even bother if there is a suitable substitute</w:t>
      </w:r>
      <w:r w:rsidRPr="00654B6A">
        <w:rPr>
          <w:rStyle w:val="StyleUnderline"/>
        </w:rPr>
        <w:t xml:space="preserve"> available, such as the Texas Longhorn that replaced the bison</w:t>
      </w:r>
      <w:r w:rsidRPr="00255894">
        <w:rPr>
          <w:sz w:val="14"/>
        </w:rPr>
        <w:t xml:space="preserve">. If a creature is controlled via real subsumption, then it is not threatened by extinction except if it is dissolved through crossbreeding as aurochs were, in 1627. Once intensive husbandry such as salmon aquaculture or feedlot cattle </w:t>
      </w:r>
      <w:proofErr w:type="spellStart"/>
      <w:r w:rsidRPr="00255894">
        <w:rPr>
          <w:sz w:val="14"/>
        </w:rPr>
        <w:t>begains</w:t>
      </w:r>
      <w:proofErr w:type="spellEnd"/>
      <w:r w:rsidRPr="00255894">
        <w:rPr>
          <w:sz w:val="14"/>
        </w:rPr>
        <w:t xml:space="preserve">, </w:t>
      </w:r>
      <w:r w:rsidRPr="00BB0252">
        <w:rPr>
          <w:rStyle w:val="StyleUnderline"/>
          <w:highlight w:val="cyan"/>
        </w:rPr>
        <w:t>capital will</w:t>
      </w:r>
      <w:r w:rsidRPr="00654B6A">
        <w:rPr>
          <w:rStyle w:val="StyleUnderline"/>
        </w:rPr>
        <w:t xml:space="preserve"> attempt to </w:t>
      </w:r>
      <w:r w:rsidRPr="00BB0252">
        <w:rPr>
          <w:rStyle w:val="StyleUnderline"/>
          <w:highlight w:val="cyan"/>
        </w:rPr>
        <w:t>increase relative surplus value by increasing productivity</w:t>
      </w:r>
      <w:r w:rsidRPr="00654B6A">
        <w:rPr>
          <w:rStyle w:val="StyleUnderline"/>
        </w:rPr>
        <w:t>.</w:t>
      </w:r>
      <w:r w:rsidRPr="00255894">
        <w:rPr>
          <w:sz w:val="14"/>
        </w:rPr>
        <w:t xml:space="preserve"> Just as a nineteenth-century factory worker’s productivity increased by operating steam-powered machines of greater horsepower that consumed ever more coal, the real subsumption of nature allows the concentration of </w:t>
      </w:r>
      <w:proofErr w:type="spellStart"/>
      <w:r w:rsidRPr="00255894">
        <w:rPr>
          <w:sz w:val="14"/>
        </w:rPr>
        <w:t>Naturkraft</w:t>
      </w:r>
      <w:proofErr w:type="spellEnd"/>
      <w:r w:rsidRPr="00255894">
        <w:rPr>
          <w:sz w:val="14"/>
        </w:rPr>
        <w:t xml:space="preserve">. The massive, artificially sustained population of livestock, numbering near fifty billion, rely on </w:t>
      </w:r>
      <w:proofErr w:type="spellStart"/>
      <w:r w:rsidRPr="00255894">
        <w:rPr>
          <w:sz w:val="14"/>
        </w:rPr>
        <w:t>fossilfuelled</w:t>
      </w:r>
      <w:proofErr w:type="spellEnd"/>
      <w:r w:rsidRPr="00255894">
        <w:rPr>
          <w:sz w:val="14"/>
        </w:rPr>
        <w:t xml:space="preserve"> crops to be kept alive in such numbers. They are living factories, which is why researchers from the </w:t>
      </w:r>
      <w:proofErr w:type="spellStart"/>
      <w:r w:rsidRPr="00255894">
        <w:rPr>
          <w:sz w:val="14"/>
        </w:rPr>
        <w:t>Worldwatch</w:t>
      </w:r>
      <w:proofErr w:type="spellEnd"/>
      <w:r w:rsidRPr="00255894">
        <w:rPr>
          <w:sz w:val="14"/>
        </w:rPr>
        <w:t xml:space="preserve"> Institute count livestock respiration as greenhouse gas pollution – as if it were expelled by machines – noxious </w:t>
      </w:r>
      <w:proofErr w:type="spellStart"/>
      <w:r w:rsidRPr="00255894">
        <w:rPr>
          <w:sz w:val="14"/>
        </w:rPr>
        <w:t>vapours</w:t>
      </w:r>
      <w:proofErr w:type="spellEnd"/>
      <w:r w:rsidRPr="00255894">
        <w:rPr>
          <w:sz w:val="14"/>
        </w:rPr>
        <w:t xml:space="preserve"> that compose </w:t>
      </w:r>
      <w:proofErr w:type="spellStart"/>
      <w:r w:rsidRPr="00255894">
        <w:rPr>
          <w:sz w:val="14"/>
        </w:rPr>
        <w:t>fiftyone</w:t>
      </w:r>
      <w:proofErr w:type="spellEnd"/>
      <w:r w:rsidRPr="00255894">
        <w:rPr>
          <w:sz w:val="14"/>
        </w:rPr>
        <w:t xml:space="preserve"> per cent of total emissions. </w:t>
      </w:r>
      <w:r w:rsidRPr="00654B6A">
        <w:rPr>
          <w:rStyle w:val="StyleUnderline"/>
        </w:rPr>
        <w:t xml:space="preserve">Real </w:t>
      </w:r>
      <w:r w:rsidRPr="00BB0252">
        <w:rPr>
          <w:rStyle w:val="StyleUnderline"/>
          <w:highlight w:val="cyan"/>
        </w:rPr>
        <w:t>subsumption has allowed the expansion of animal industry</w:t>
      </w:r>
      <w:r w:rsidRPr="00654B6A">
        <w:rPr>
          <w:rStyle w:val="StyleUnderline"/>
        </w:rPr>
        <w:t xml:space="preserve">, </w:t>
      </w:r>
      <w:r w:rsidRPr="00654B6A">
        <w:rPr>
          <w:rStyle w:val="StyleUnderline"/>
        </w:rPr>
        <w:lastRenderedPageBreak/>
        <w:t xml:space="preserve">and it is </w:t>
      </w:r>
      <w:r w:rsidRPr="00BB0252">
        <w:rPr>
          <w:rStyle w:val="StyleUnderline"/>
          <w:highlight w:val="cyan"/>
        </w:rPr>
        <w:t>this process</w:t>
      </w:r>
      <w:r w:rsidRPr="00654B6A">
        <w:rPr>
          <w:rStyle w:val="StyleUnderline"/>
        </w:rPr>
        <w:t xml:space="preserve"> that </w:t>
      </w:r>
      <w:r w:rsidRPr="00BB0252">
        <w:rPr>
          <w:rStyle w:val="StyleUnderline"/>
          <w:highlight w:val="cyan"/>
        </w:rPr>
        <w:t>overwhelmingly propels the Sixth Extinction</w:t>
      </w:r>
      <w:r w:rsidRPr="00654B6A">
        <w:rPr>
          <w:rStyle w:val="StyleUnderline"/>
        </w:rPr>
        <w:t xml:space="preserve">. Animal industries require more than four billion hectares, almost half of the Earth’s inhabitable surface. Such a huge amount of </w:t>
      </w:r>
      <w:r w:rsidRPr="00613EDF">
        <w:rPr>
          <w:rStyle w:val="StyleUnderline"/>
          <w:highlight w:val="cyan"/>
        </w:rPr>
        <w:t>land-theft has already caused countless extinctions, but more will come</w:t>
      </w:r>
      <w:r w:rsidRPr="00255894">
        <w:rPr>
          <w:sz w:val="14"/>
        </w:rPr>
        <w:t xml:space="preserve"> if the meat industry doubles, as it is projected to by 2050. It’s not much better in the sea, because many popular fish, especially tuna, are voracious carnivores, making it about as strange and inefficient for humans to eat them as if we munched on a tiger-salad sandwich. For every 1,000 </w:t>
      </w:r>
      <w:proofErr w:type="spellStart"/>
      <w:r w:rsidRPr="00255894">
        <w:rPr>
          <w:sz w:val="14"/>
        </w:rPr>
        <w:t>tonnes</w:t>
      </w:r>
      <w:proofErr w:type="spellEnd"/>
      <w:r w:rsidRPr="00255894">
        <w:rPr>
          <w:sz w:val="14"/>
        </w:rPr>
        <w:t xml:space="preserve"> of tuna biomass (about two adult fish), a tuna feedlot operation requires fifty to sixty </w:t>
      </w:r>
      <w:proofErr w:type="spellStart"/>
      <w:r w:rsidRPr="00255894">
        <w:rPr>
          <w:sz w:val="14"/>
        </w:rPr>
        <w:t>tonnes</w:t>
      </w:r>
      <w:proofErr w:type="spellEnd"/>
      <w:r w:rsidRPr="00255894">
        <w:rPr>
          <w:sz w:val="14"/>
        </w:rPr>
        <w:t xml:space="preserve"> of fishmeal per day. Such food is growing scarce as aquaculture and tuna-kidnapping grows, forcing capital to plumb ever greater depths and trawling the mesopelagic layer hundreds of </w:t>
      </w:r>
      <w:proofErr w:type="spellStart"/>
      <w:r w:rsidRPr="00255894">
        <w:rPr>
          <w:sz w:val="14"/>
        </w:rPr>
        <w:t>metres</w:t>
      </w:r>
      <w:proofErr w:type="spellEnd"/>
      <w:r w:rsidRPr="00255894">
        <w:rPr>
          <w:sz w:val="14"/>
        </w:rPr>
        <w:t xml:space="preserve"> deep, cutting new swathes of extinction. In this way, it’s possible to see the effects of the intermediate forms. Ranching increases pressure on other creatures, as the commodified animal takes massive amounts of space, while kidnapping not only puts 261 salvage pressure on both the subsumed animal and the surrounding ecosystem, and the third form, the jungle factory, accelerates the decay of any mode of production that only formally subsumes nature. </w:t>
      </w:r>
      <w:r w:rsidRPr="002400ED">
        <w:rPr>
          <w:rStyle w:val="Emphasis"/>
          <w:highlight w:val="cyan"/>
        </w:rPr>
        <w:t xml:space="preserve">All these forms of subsumption must be reversed if there is to be any hope to </w:t>
      </w:r>
      <w:proofErr w:type="gramStart"/>
      <w:r w:rsidRPr="002400ED">
        <w:rPr>
          <w:rStyle w:val="Emphasis"/>
          <w:highlight w:val="cyan"/>
        </w:rPr>
        <w:t>halting</w:t>
      </w:r>
      <w:proofErr w:type="gramEnd"/>
      <w:r w:rsidRPr="002400ED">
        <w:rPr>
          <w:rStyle w:val="Emphasis"/>
          <w:highlight w:val="cyan"/>
        </w:rPr>
        <w:t xml:space="preserve"> the Sixth Extinction</w:t>
      </w:r>
      <w:r w:rsidRPr="00654B6A">
        <w:rPr>
          <w:rStyle w:val="StyleUnderline"/>
        </w:rPr>
        <w:t>. This means giving back</w:t>
      </w:r>
      <w:r w:rsidRPr="00255894">
        <w:rPr>
          <w:sz w:val="14"/>
        </w:rPr>
        <w:t xml:space="preserve"> at least half of </w:t>
      </w:r>
      <w:r w:rsidRPr="00654B6A">
        <w:rPr>
          <w:rStyle w:val="StyleUnderline"/>
        </w:rPr>
        <w:t>the Earth,</w:t>
      </w:r>
      <w:r w:rsidRPr="00255894">
        <w:rPr>
          <w:sz w:val="14"/>
        </w:rPr>
        <w:t xml:space="preserve"> including half the sea, </w:t>
      </w:r>
      <w:r w:rsidRPr="00654B6A">
        <w:rPr>
          <w:rStyle w:val="StyleUnderline"/>
        </w:rPr>
        <w:t>to nature</w:t>
      </w:r>
      <w:r w:rsidRPr="00255894">
        <w:rPr>
          <w:sz w:val="14"/>
        </w:rPr>
        <w:t xml:space="preserve">. Right now, only a sixth of the world’s landmass has any protection, and only a twenty-fifth of the sea. </w:t>
      </w:r>
      <w:r w:rsidRPr="00654B6A">
        <w:rPr>
          <w:rStyle w:val="StyleUnderline"/>
        </w:rPr>
        <w:t>Marxists should fervently oppose capital’s ruthless domination of nature, of turning all the world into a factory, mall, or garbage dump</w:t>
      </w:r>
      <w:r w:rsidRPr="00255894">
        <w:rPr>
          <w:sz w:val="14"/>
        </w:rPr>
        <w:t xml:space="preserve">. Through subsumption capital estranges both humans and other creatures from their species-being – from how they should naturally live. The Left must reject the neoliberal Weltanschauung that nature is just another form of capital: rather, the Left must </w:t>
      </w:r>
      <w:proofErr w:type="spellStart"/>
      <w:r w:rsidRPr="00255894">
        <w:rPr>
          <w:sz w:val="14"/>
        </w:rPr>
        <w:t>endeavour</w:t>
      </w:r>
      <w:proofErr w:type="spellEnd"/>
      <w:r w:rsidRPr="00255894">
        <w:rPr>
          <w:sz w:val="14"/>
        </w:rPr>
        <w:t xml:space="preserve"> to support nature’s self-</w:t>
      </w:r>
      <w:proofErr w:type="spellStart"/>
      <w:r w:rsidRPr="00255894">
        <w:rPr>
          <w:sz w:val="14"/>
        </w:rPr>
        <w:t>actualisation</w:t>
      </w:r>
      <w:proofErr w:type="spellEnd"/>
      <w:r w:rsidRPr="00255894">
        <w:rPr>
          <w:sz w:val="14"/>
        </w:rPr>
        <w:t xml:space="preserve"> too. What this might look like it is too early to say, given the dearth of Marxist work on the topic; but at the very least more space must be made for wild flora and fauna, and this means livestock must be reined in. While the analysis sketched out here applies to plants as much as it does to animals, given the wastefulness of converting grain to animal flesh and milk, avoiding animal products at least </w:t>
      </w:r>
      <w:proofErr w:type="spellStart"/>
      <w:r w:rsidRPr="00255894">
        <w:rPr>
          <w:sz w:val="14"/>
        </w:rPr>
        <w:t>minimises</w:t>
      </w:r>
      <w:proofErr w:type="spellEnd"/>
      <w:r w:rsidRPr="00255894">
        <w:rPr>
          <w:sz w:val="14"/>
        </w:rPr>
        <w:t xml:space="preserve"> one’s complicity with the subsumption of nature. Becoming vegan is the simplest and most effective action an individual can take to reduce one’s environmental impact, though of course, no Marxist would be content with mere ‘lifestyle’ politics. Whatever form the future’s communist society will take, its emergence must be complemented by the abolition of animal industries, to be replaced by community-run organic vegan agriculture, so that humanity treads lightly in the global biosphere.</w:t>
      </w:r>
      <w:r w:rsidRPr="00654B6A">
        <w:rPr>
          <w:rStyle w:val="StyleUnderline"/>
        </w:rPr>
        <w:t xml:space="preserve"> Socialist mastery over nature, as </w:t>
      </w:r>
      <w:r w:rsidRPr="00AD3AD1">
        <w:rPr>
          <w:rStyle w:val="StyleUnderline"/>
          <w:highlight w:val="cyan"/>
        </w:rPr>
        <w:t>the</w:t>
      </w:r>
      <w:r w:rsidRPr="00654B6A">
        <w:rPr>
          <w:rStyle w:val="StyleUnderline"/>
        </w:rPr>
        <w:t xml:space="preserve"> technophile </w:t>
      </w:r>
      <w:r w:rsidRPr="00AD3AD1">
        <w:rPr>
          <w:rStyle w:val="StyleUnderline"/>
          <w:highlight w:val="cyan"/>
        </w:rPr>
        <w:t>Left</w:t>
      </w:r>
      <w:r w:rsidRPr="00654B6A">
        <w:rPr>
          <w:rStyle w:val="StyleUnderline"/>
        </w:rPr>
        <w:t xml:space="preserve"> advocates, </w:t>
      </w:r>
      <w:r w:rsidRPr="00AD3AD1">
        <w:rPr>
          <w:rStyle w:val="StyleUnderline"/>
          <w:highlight w:val="cyan"/>
        </w:rPr>
        <w:t>would not halt the Sixth Extinction.</w:t>
      </w:r>
      <w:r w:rsidRPr="00654B6A">
        <w:rPr>
          <w:rStyle w:val="StyleUnderline"/>
        </w:rPr>
        <w:t xml:space="preserve"> Instead, </w:t>
      </w:r>
      <w:r w:rsidRPr="00AD3AD1">
        <w:rPr>
          <w:rStyle w:val="StyleUnderline"/>
          <w:highlight w:val="cyan"/>
        </w:rPr>
        <w:t>humanity’s relationship to nature should be guided by humility, empathy, and restraint</w:t>
      </w:r>
      <w:r w:rsidRPr="00654B6A">
        <w:rPr>
          <w:rStyle w:val="StyleUnderline"/>
        </w:rPr>
        <w:t xml:space="preserve">. It is the Left’s concern whenever any creature is subsumed within capital’s maw to be enthralled or extinguished, dooming half of creation to oblivion. </w:t>
      </w:r>
      <w:r w:rsidRPr="00255894">
        <w:rPr>
          <w:sz w:val="14"/>
        </w:rPr>
        <w:t xml:space="preserve">262 </w:t>
      </w:r>
    </w:p>
    <w:p w14:paraId="3EDCF98A" w14:textId="77777777" w:rsidR="009935A8" w:rsidRPr="000A5B20" w:rsidRDefault="009935A8" w:rsidP="009935A8">
      <w:pPr>
        <w:pStyle w:val="Heading4"/>
      </w:pPr>
      <w:r w:rsidRPr="000A5B20">
        <w:t xml:space="preserve">Vote negative to </w:t>
      </w:r>
      <w:r w:rsidRPr="009935A8">
        <w:rPr>
          <w:u w:val="single"/>
        </w:rPr>
        <w:t>refuse</w:t>
      </w:r>
      <w:r>
        <w:t xml:space="preserve"> capitalist understandings of the world – the judge should use </w:t>
      </w:r>
      <w:r w:rsidRPr="009935A8">
        <w:rPr>
          <w:u w:val="single"/>
        </w:rPr>
        <w:t>historical materialism</w:t>
      </w:r>
      <w:r>
        <w:t xml:space="preserve"> to build revolutionary consciousness and solidarity</w:t>
      </w:r>
    </w:p>
    <w:p w14:paraId="3E5DEF1C" w14:textId="77777777" w:rsidR="009935A8" w:rsidRPr="000A5B20" w:rsidRDefault="009935A8" w:rsidP="009935A8">
      <w:pPr>
        <w:spacing w:line="278" w:lineRule="auto"/>
      </w:pPr>
      <w:r w:rsidRPr="000A5B20">
        <w:rPr>
          <w:b/>
          <w:bCs/>
        </w:rPr>
        <w:t xml:space="preserve">Chambers ’20 </w:t>
      </w:r>
      <w:r w:rsidRPr="000A5B20">
        <w:t xml:space="preserve">(Collin, Professor of Geography and the Environment, Syracuse University, “Historical materialism, social change, and the necessity of revolutionary optimism”, Institute of Human Geography, December 2020, https://journals.sagepub.com/doi/full/10.1177/1942778620977202?casa_token=n-JkP1xi73sAAAAA%3Ay_TgyaeRNdL_BVyk9Nr9zArz6XTZ1X_kXvZkv0L5G6w2f85d0FUHmWU7CL6aONYLNiy0UlfKzIev#con, [SG]) </w:t>
      </w:r>
    </w:p>
    <w:p w14:paraId="34AAE60E" w14:textId="77777777" w:rsidR="009935A8" w:rsidRPr="00D17CBE" w:rsidRDefault="009935A8" w:rsidP="009935A8">
      <w:pPr>
        <w:spacing w:line="278" w:lineRule="auto"/>
        <w:rPr>
          <w:rStyle w:val="Emphasis"/>
        </w:rPr>
      </w:pPr>
      <w:r w:rsidRPr="00D17CBE">
        <w:rPr>
          <w:rStyle w:val="Emphasis"/>
          <w:highlight w:val="cyan"/>
        </w:rPr>
        <w:t>Historical materialism and social change</w:t>
      </w:r>
    </w:p>
    <w:p w14:paraId="1B487B9C" w14:textId="77777777" w:rsidR="009935A8" w:rsidRPr="003C0DB4" w:rsidRDefault="009935A8" w:rsidP="009935A8">
      <w:pPr>
        <w:spacing w:line="278" w:lineRule="auto"/>
        <w:rPr>
          <w:sz w:val="16"/>
        </w:rPr>
      </w:pPr>
      <w:r w:rsidRPr="003C0DB4">
        <w:rPr>
          <w:sz w:val="16"/>
        </w:rPr>
        <w:t xml:space="preserve">In very abstract terms, </w:t>
      </w:r>
      <w:r w:rsidRPr="000A5B20">
        <w:rPr>
          <w:u w:val="single"/>
        </w:rPr>
        <w:t>historical materialism</w:t>
      </w:r>
      <w:r w:rsidRPr="003C0DB4">
        <w:rPr>
          <w:sz w:val="16"/>
        </w:rPr>
        <w:t xml:space="preserve"> is </w:t>
      </w:r>
      <w:r w:rsidRPr="003C0DB4">
        <w:rPr>
          <w:highlight w:val="cyan"/>
          <w:u w:val="single"/>
        </w:rPr>
        <w:t>a way to understand</w:t>
      </w:r>
      <w:r w:rsidRPr="000A5B20">
        <w:rPr>
          <w:u w:val="single"/>
        </w:rPr>
        <w:t xml:space="preserve"> historical and contemporary </w:t>
      </w:r>
      <w:r w:rsidRPr="003C0DB4">
        <w:rPr>
          <w:highlight w:val="cyan"/>
          <w:u w:val="single"/>
        </w:rPr>
        <w:t>social formations</w:t>
      </w:r>
      <w:r w:rsidRPr="000A5B20">
        <w:rPr>
          <w:u w:val="single"/>
        </w:rPr>
        <w:t>.</w:t>
      </w:r>
      <w:r w:rsidRPr="003C0DB4">
        <w:rPr>
          <w:sz w:val="16"/>
        </w:rPr>
        <w:t xml:space="preserve"> It seeks </w:t>
      </w:r>
      <w:r w:rsidRPr="000A5B20">
        <w:rPr>
          <w:u w:val="single"/>
        </w:rPr>
        <w:t xml:space="preserve">to </w:t>
      </w:r>
      <w:r w:rsidRPr="000A5B20">
        <w:rPr>
          <w:b/>
          <w:bCs/>
          <w:u w:val="single"/>
        </w:rPr>
        <w:t>explicate what is</w:t>
      </w:r>
      <w:r w:rsidRPr="000A5B20">
        <w:rPr>
          <w:u w:val="single"/>
        </w:rPr>
        <w:t xml:space="preserve"> historically </w:t>
      </w:r>
      <w:r w:rsidRPr="000A5B20">
        <w:rPr>
          <w:b/>
          <w:bCs/>
          <w:u w:val="single"/>
        </w:rPr>
        <w:t>specific about a dominant mode of production</w:t>
      </w:r>
      <w:r w:rsidRPr="003C0DB4">
        <w:rPr>
          <w:sz w:val="16"/>
        </w:rPr>
        <w:t xml:space="preserve"> </w:t>
      </w:r>
      <w:r w:rsidRPr="000A5B20">
        <w:rPr>
          <w:u w:val="single"/>
        </w:rPr>
        <w:t>within a particular social formation</w:t>
      </w:r>
      <w:r w:rsidRPr="003C0DB4">
        <w:rPr>
          <w:sz w:val="16"/>
        </w:rPr>
        <w:t xml:space="preserve"> (</w:t>
      </w:r>
      <w:proofErr w:type="spellStart"/>
      <w:r w:rsidRPr="003C0DB4">
        <w:rPr>
          <w:sz w:val="16"/>
        </w:rPr>
        <w:t>Ollman</w:t>
      </w:r>
      <w:proofErr w:type="spellEnd"/>
      <w:r w:rsidRPr="003C0DB4">
        <w:rPr>
          <w:sz w:val="16"/>
        </w:rPr>
        <w:t xml:space="preserve">, 1993). A mode of production can be briefly defined as </w:t>
      </w:r>
      <w:r w:rsidRPr="000A5B20">
        <w:rPr>
          <w:u w:val="single"/>
        </w:rPr>
        <w:t>the “complex unity</w:t>
      </w:r>
      <w:r w:rsidRPr="003C0DB4">
        <w:rPr>
          <w:sz w:val="16"/>
        </w:rPr>
        <w:t xml:space="preserve">” (Althusser, 2014) </w:t>
      </w:r>
      <w:r w:rsidRPr="000A5B20">
        <w:rPr>
          <w:u w:val="single"/>
        </w:rPr>
        <w:t>between the productive forces (i.e. means of production and labor-power) and relations of production</w:t>
      </w:r>
      <w:r w:rsidRPr="003C0DB4">
        <w:rPr>
          <w:sz w:val="16"/>
        </w:rPr>
        <w:t xml:space="preserve">, which Bettelheim (1975: 55) defines as a “system of positions assigned to agents of production in relation to the principal means of production.” Non-economistic Marxists like Lenin, Mao, and so on, emphasize that the relations of production play the determining role in shaping the mode of production (Althusser, 2014). </w:t>
      </w:r>
      <w:r w:rsidRPr="000A5B20">
        <w:rPr>
          <w:u w:val="single"/>
        </w:rPr>
        <w:t>On top of the mode of production arises a political and cultural superstructure that works in dialectical relation/tension with the economic base (mode of production).</w:t>
      </w:r>
      <w:r w:rsidRPr="003C0DB4">
        <w:rPr>
          <w:sz w:val="16"/>
        </w:rPr>
        <w:t xml:space="preserve"> Social change occurs do this dialectical relation with the economic base (Marx, 1979).</w:t>
      </w:r>
    </w:p>
    <w:p w14:paraId="46BABEF4" w14:textId="77777777" w:rsidR="009935A8" w:rsidRPr="003C0DB4" w:rsidRDefault="009935A8" w:rsidP="009935A8">
      <w:pPr>
        <w:spacing w:line="278" w:lineRule="auto"/>
        <w:rPr>
          <w:sz w:val="16"/>
        </w:rPr>
      </w:pPr>
      <w:r w:rsidRPr="000A5B20">
        <w:rPr>
          <w:u w:val="single"/>
        </w:rPr>
        <w:lastRenderedPageBreak/>
        <w:t xml:space="preserve">In terms of prospects for social change, Marx is strict about </w:t>
      </w:r>
      <w:r w:rsidRPr="000A5B20">
        <w:rPr>
          <w:iCs/>
          <w:u w:val="single"/>
        </w:rPr>
        <w:t>the need for</w:t>
      </w:r>
      <w:r w:rsidRPr="000A5B20">
        <w:rPr>
          <w:u w:val="single"/>
        </w:rPr>
        <w:t xml:space="preserve"> the </w:t>
      </w:r>
      <w:r w:rsidRPr="000A5B20">
        <w:rPr>
          <w:iCs/>
          <w:u w:val="single"/>
        </w:rPr>
        <w:t xml:space="preserve">productive forces </w:t>
      </w:r>
      <w:r w:rsidRPr="000A5B20">
        <w:rPr>
          <w:u w:val="single"/>
        </w:rPr>
        <w:t>to be developed</w:t>
      </w:r>
      <w:r w:rsidRPr="000A5B20">
        <w:rPr>
          <w:iCs/>
          <w:u w:val="single"/>
        </w:rPr>
        <w:t xml:space="preserve"> to create the conditions (i.e. the material prerequisites) for a post-capitalist world</w:t>
      </w:r>
      <w:r w:rsidRPr="003C0DB4">
        <w:rPr>
          <w:sz w:val="16"/>
        </w:rPr>
        <w:t>. In The German Ideology, Marx and Engels (1970: 56, emphasis in original) state: “</w:t>
      </w:r>
      <w:r w:rsidRPr="000A5B20">
        <w:rPr>
          <w:u w:val="single"/>
        </w:rPr>
        <w:t>this development of productive forces…is an absolutely necessary practical premise because without it want is merely made general</w:t>
      </w:r>
      <w:r w:rsidRPr="003C0DB4">
        <w:rPr>
          <w:sz w:val="16"/>
        </w:rPr>
        <w:t>, and with destitution the struggle for necessities and all the old filthy business would necessarily be reproduced.” Without this development, society would be stuck in a condition of “universal mediocrity” (Marx, 1970: 928). In Capital, this occurs through the historical process of feudalism → primitive accumulation (first negation) → capitalism → dictatorship of the proletariat (negation of the negation) → socialism → communism (classless, oppressive-less, stateless society) (see Marx, 1990: 92).</w:t>
      </w:r>
    </w:p>
    <w:p w14:paraId="053C61B9" w14:textId="77777777" w:rsidR="009935A8" w:rsidRPr="003C0DB4" w:rsidRDefault="009935A8" w:rsidP="009935A8">
      <w:pPr>
        <w:spacing w:line="278" w:lineRule="auto"/>
        <w:rPr>
          <w:sz w:val="16"/>
        </w:rPr>
      </w:pPr>
      <w:r w:rsidRPr="003C0DB4">
        <w:rPr>
          <w:sz w:val="16"/>
        </w:rPr>
        <w:t xml:space="preserve">However, does every social formation have to undergo the “terrible frightful vicissitudes” and “harsh tribute” of capitalist development (Anderson, 2010; Marx, 1881; </w:t>
      </w:r>
      <w:proofErr w:type="spellStart"/>
      <w:r w:rsidRPr="003C0DB4">
        <w:rPr>
          <w:sz w:val="16"/>
        </w:rPr>
        <w:t>Shanin</w:t>
      </w:r>
      <w:proofErr w:type="spellEnd"/>
      <w:r w:rsidRPr="003C0DB4">
        <w:rPr>
          <w:sz w:val="16"/>
        </w:rPr>
        <w:t xml:space="preserve">, 1983)? In a very interesting and enlightening correspondence between Marx and Vera </w:t>
      </w:r>
      <w:proofErr w:type="spellStart"/>
      <w:r w:rsidRPr="003C0DB4">
        <w:rPr>
          <w:sz w:val="16"/>
        </w:rPr>
        <w:t>Zasulich</w:t>
      </w:r>
      <w:proofErr w:type="spellEnd"/>
      <w:r w:rsidRPr="003C0DB4">
        <w:rPr>
          <w:sz w:val="16"/>
        </w:rPr>
        <w:t xml:space="preserve"> (a Russian Menshevik), </w:t>
      </w:r>
      <w:r w:rsidRPr="000A5B20">
        <w:rPr>
          <w:u w:val="single"/>
        </w:rPr>
        <w:t>Marx</w:t>
      </w:r>
      <w:r w:rsidRPr="003C0DB4">
        <w:rPr>
          <w:sz w:val="16"/>
        </w:rPr>
        <w:t xml:space="preserve"> clearly says that he </w:t>
      </w:r>
      <w:r w:rsidRPr="000A5B20">
        <w:rPr>
          <w:u w:val="single"/>
        </w:rPr>
        <w:t>restricted the “historical inevitability” of the process of primitive accumulation and the development of capitalist relations of production to the countries of western Europe</w:t>
      </w:r>
      <w:r w:rsidRPr="003C0DB4">
        <w:rPr>
          <w:sz w:val="16"/>
        </w:rPr>
        <w:t xml:space="preserve">. In this correspondence, Marx makes the argument that the rural commune in Russia, that still existed on a national scale in the late 1800s, could bypass the horrors of the historical phase of capitalism by appropriating the positives of the capitalist mode of production and go directly into “collective production on a national scale” (Marx, 1881). However, </w:t>
      </w:r>
      <w:proofErr w:type="gramStart"/>
      <w:r w:rsidRPr="003C0DB4">
        <w:rPr>
          <w:sz w:val="16"/>
        </w:rPr>
        <w:t>in order for</w:t>
      </w:r>
      <w:proofErr w:type="gramEnd"/>
      <w:r w:rsidRPr="003C0DB4">
        <w:rPr>
          <w:sz w:val="16"/>
        </w:rPr>
        <w:t xml:space="preserve"> the Russian rural commune to appropriate the positives of the capitalist mode of production (i.e. machines and technologies that make life easier), this would first require the abolishment of capitalist property relations in the countries where the productive forces are developed. Capitalist/imperialist countries tend to not just give away technologies to countries that have antagonistic social systems to the capitalist mode of production. Therefore, the early Bolsheviks emphasized, over and over, the utmost need for workers’ revolution to occur in Germany as fundamental for the survival of the new worker’s state. Does this not show the fundamental importance of overthrowing capitalism in the global north? Not only do the material conditions already exist to have socialism, but also, a worker’s revolution in the global north could help develop the productive forces of countries in the global south on a revolutionary socialist basis! Cohen (2000: 389–395) suggests that the fall of the Union of Soviet Socialist Republics in 1991 is bad for socialist politics but good for the method of historical-materialism. Cohen suggests that the technological determinist and teleological version of historical materialism that he advocates for was in fact strengthened by the fall of the former USSR, because the USSR had a workers/socialist revolution where the productive forces were not developed to enough degree to sustain a socialist abundant society. Thus, his </w:t>
      </w:r>
      <w:proofErr w:type="gramStart"/>
      <w:r w:rsidRPr="003C0DB4">
        <w:rPr>
          <w:sz w:val="16"/>
        </w:rPr>
        <w:t>particular historical</w:t>
      </w:r>
      <w:proofErr w:type="gramEnd"/>
      <w:r w:rsidRPr="003C0DB4">
        <w:rPr>
          <w:sz w:val="16"/>
        </w:rPr>
        <w:t xml:space="preserve"> materialist framework can be applied today, where most of the world is deploying capitalist methods to develop the productive forces.</w:t>
      </w:r>
    </w:p>
    <w:p w14:paraId="787DA9D4" w14:textId="77777777" w:rsidR="009935A8" w:rsidRPr="000A5B20" w:rsidRDefault="009935A8" w:rsidP="009935A8">
      <w:pPr>
        <w:spacing w:line="278" w:lineRule="auto"/>
        <w:rPr>
          <w:iCs/>
          <w:u w:val="single"/>
        </w:rPr>
      </w:pPr>
      <w:r w:rsidRPr="003C0DB4">
        <w:rPr>
          <w:sz w:val="16"/>
        </w:rPr>
        <w:t xml:space="preserve">However, as we see with Marx’s correspondence with </w:t>
      </w:r>
      <w:proofErr w:type="spellStart"/>
      <w:r w:rsidRPr="003C0DB4">
        <w:rPr>
          <w:sz w:val="16"/>
        </w:rPr>
        <w:t>Zasulich</w:t>
      </w:r>
      <w:proofErr w:type="spellEnd"/>
      <w:r w:rsidRPr="003C0DB4">
        <w:rPr>
          <w:sz w:val="16"/>
        </w:rPr>
        <w:t xml:space="preserve">, Cohen’s claim is simply Eurocentrism at its core. The traditional teleological historical-materialist model does not fit neatly with every society, especially ones outside the confines of western Europe. </w:t>
      </w:r>
      <w:r w:rsidRPr="003C0DB4">
        <w:rPr>
          <w:highlight w:val="cyan"/>
          <w:u w:val="single"/>
        </w:rPr>
        <w:t>What is</w:t>
      </w:r>
      <w:r w:rsidRPr="003C0DB4">
        <w:rPr>
          <w:sz w:val="16"/>
        </w:rPr>
        <w:t xml:space="preserve"> perhaps </w:t>
      </w:r>
      <w:r w:rsidRPr="003C0DB4">
        <w:rPr>
          <w:rStyle w:val="Emphasis"/>
          <w:highlight w:val="cyan"/>
        </w:rPr>
        <w:t>universal</w:t>
      </w:r>
      <w:r w:rsidRPr="003C0DB4">
        <w:rPr>
          <w:highlight w:val="cyan"/>
          <w:u w:val="single"/>
        </w:rPr>
        <w:t xml:space="preserve"> about historical materialism is the need for developed productive forces for socialism</w:t>
      </w:r>
      <w:r w:rsidRPr="003C0DB4">
        <w:rPr>
          <w:sz w:val="16"/>
        </w:rPr>
        <w:t xml:space="preserve">, and there is more than one way to do this and get to socialism. </w:t>
      </w:r>
      <w:r w:rsidRPr="000A5B20">
        <w:rPr>
          <w:iCs/>
          <w:u w:val="single"/>
        </w:rPr>
        <w:t>The method of historical-materialism is universal, but not its traditional European-centered historical model.</w:t>
      </w:r>
    </w:p>
    <w:p w14:paraId="07E92FFE" w14:textId="77777777" w:rsidR="009935A8" w:rsidRPr="003C0DB4" w:rsidRDefault="009935A8" w:rsidP="009935A8">
      <w:pPr>
        <w:spacing w:line="278" w:lineRule="auto"/>
        <w:rPr>
          <w:sz w:val="16"/>
        </w:rPr>
      </w:pPr>
      <w:r w:rsidRPr="003C0DB4">
        <w:rPr>
          <w:sz w:val="16"/>
        </w:rPr>
        <w:t>In the famous “Preface” to A Contribution to the Critique of Political Economy, or what Althusser (2014) calls Stalin’s Bible, Marx (1970: 21) says a similar thing, just in a broad fashion:</w:t>
      </w:r>
    </w:p>
    <w:p w14:paraId="17E2CE0F" w14:textId="77777777" w:rsidR="009935A8" w:rsidRPr="003C0DB4" w:rsidRDefault="009935A8" w:rsidP="009935A8">
      <w:pPr>
        <w:spacing w:line="278" w:lineRule="auto"/>
        <w:rPr>
          <w:sz w:val="16"/>
        </w:rPr>
      </w:pPr>
      <w:r w:rsidRPr="000A5B20">
        <w:rPr>
          <w:u w:val="single"/>
        </w:rPr>
        <w:t>No social order is ever destroyed before all the productive forces for which it is sufficient have been developed, and new superior relations of production never replace older ones before the material conditions for their existence have matured within the framework of the old society</w:t>
      </w:r>
      <w:r w:rsidRPr="003C0DB4">
        <w:rPr>
          <w:sz w:val="16"/>
        </w:rPr>
        <w:t xml:space="preserve">. Mankind thus inevitably sets itself only such tasks as it </w:t>
      </w:r>
      <w:proofErr w:type="gramStart"/>
      <w:r w:rsidRPr="003C0DB4">
        <w:rPr>
          <w:sz w:val="16"/>
        </w:rPr>
        <w:t>is able to</w:t>
      </w:r>
      <w:proofErr w:type="gramEnd"/>
      <w:r w:rsidRPr="003C0DB4">
        <w:rPr>
          <w:sz w:val="16"/>
        </w:rPr>
        <w:t xml:space="preserve"> solve, since closer examination will always show that the problem itself arises only when the material conditions for its solution are already present or at least in the course of formation.</w:t>
      </w:r>
    </w:p>
    <w:p w14:paraId="7307E46C" w14:textId="77777777" w:rsidR="009935A8" w:rsidRPr="003C0DB4" w:rsidRDefault="009935A8" w:rsidP="009935A8">
      <w:pPr>
        <w:spacing w:line="278" w:lineRule="auto"/>
        <w:rPr>
          <w:sz w:val="16"/>
        </w:rPr>
      </w:pPr>
      <w:r w:rsidRPr="000A5B20">
        <w:rPr>
          <w:u w:val="single"/>
        </w:rPr>
        <w:t>In the 21st century, we seem to have the means to solve the problem, but still cannot do it. Why is this?</w:t>
      </w:r>
      <w:r w:rsidRPr="003C0DB4">
        <w:rPr>
          <w:sz w:val="16"/>
        </w:rPr>
        <w:t xml:space="preserve"> Because the productive forces are not the determinant factor! In fact, the “productive forces are nothing at all if they are not rendered operational, and they can only operation in and under the aegis of their relations of production” (Althusser, 2014: 21). Thus, </w:t>
      </w:r>
      <w:r w:rsidRPr="000A5B20">
        <w:rPr>
          <w:u w:val="single"/>
        </w:rPr>
        <w:t xml:space="preserve">instead of the economistic notion that the productive forces determine the superstructure, “the relations of production are determinant, on the basis of the existing productive forces and </w:t>
      </w:r>
      <w:r w:rsidRPr="000A5B20">
        <w:rPr>
          <w:u w:val="single"/>
        </w:rPr>
        <w:lastRenderedPageBreak/>
        <w:t>within the material limits they set</w:t>
      </w:r>
      <w:r w:rsidRPr="003C0DB4">
        <w:rPr>
          <w:sz w:val="16"/>
        </w:rPr>
        <w:t xml:space="preserve">” (Althusser, 2014: 21, emphasis in original). The capitalist relations of production and their reproduction maintain the capitalist mode of production even when the productive forces are developed to such a degree that they have come in conflict with the relations of production. Of course, we have seen the relations of production change in response to shifts within the productive forces. </w:t>
      </w:r>
      <w:r w:rsidRPr="000A5B20">
        <w:rPr>
          <w:u w:val="single"/>
        </w:rPr>
        <w:t xml:space="preserve">When </w:t>
      </w:r>
      <w:r w:rsidRPr="000A5B20">
        <w:rPr>
          <w:iCs/>
          <w:u w:val="single"/>
        </w:rPr>
        <w:t>the shift from Fordist to</w:t>
      </w:r>
      <w:r w:rsidRPr="000A5B20">
        <w:rPr>
          <w:u w:val="single"/>
        </w:rPr>
        <w:t xml:space="preserve"> the </w:t>
      </w:r>
      <w:r w:rsidRPr="000A5B20">
        <w:rPr>
          <w:iCs/>
          <w:u w:val="single"/>
        </w:rPr>
        <w:t>neoliberal</w:t>
      </w:r>
      <w:r w:rsidRPr="000A5B20">
        <w:rPr>
          <w:u w:val="single"/>
        </w:rPr>
        <w:t xml:space="preserve"> regime of </w:t>
      </w:r>
      <w:r w:rsidRPr="000A5B20">
        <w:rPr>
          <w:iCs/>
          <w:u w:val="single"/>
        </w:rPr>
        <w:t>accumulation</w:t>
      </w:r>
      <w:r w:rsidRPr="003C0DB4">
        <w:rPr>
          <w:sz w:val="16"/>
        </w:rPr>
        <w:t xml:space="preserve"> </w:t>
      </w:r>
      <w:r w:rsidRPr="000A5B20">
        <w:rPr>
          <w:u w:val="single"/>
        </w:rPr>
        <w:t xml:space="preserve">occurred, the relations and </w:t>
      </w:r>
      <w:r w:rsidRPr="000A5B20">
        <w:rPr>
          <w:iCs/>
          <w:u w:val="single"/>
        </w:rPr>
        <w:t>social relations</w:t>
      </w:r>
      <w:r w:rsidRPr="000A5B20">
        <w:rPr>
          <w:u w:val="single"/>
        </w:rPr>
        <w:t xml:space="preserve"> of production </w:t>
      </w:r>
      <w:r w:rsidRPr="000A5B20">
        <w:rPr>
          <w:iCs/>
          <w:u w:val="single"/>
        </w:rPr>
        <w:t>changed</w:t>
      </w:r>
      <w:r w:rsidRPr="000A5B20">
        <w:rPr>
          <w:u w:val="single"/>
        </w:rPr>
        <w:t xml:space="preserve"> in response, </w:t>
      </w:r>
      <w:r w:rsidRPr="000A5B20">
        <w:rPr>
          <w:iCs/>
          <w:u w:val="single"/>
        </w:rPr>
        <w:t>but they remained capitalist</w:t>
      </w:r>
      <w:r w:rsidRPr="000A5B20">
        <w:rPr>
          <w:u w:val="single"/>
        </w:rPr>
        <w:t xml:space="preserve"> relations of production because the changes in the productive forces were led and guided by capitalist relations</w:t>
      </w:r>
      <w:r w:rsidRPr="003C0DB4">
        <w:rPr>
          <w:sz w:val="16"/>
        </w:rPr>
        <w:t xml:space="preserve">. Modes of production can have wholesale change (e.g. capitalism → socialism) or changes within the prevalent mode of production itself (e.g. Fordism/standardized production regimes → Neoliberalism/flexible production regimes). It is obvious then that </w:t>
      </w:r>
      <w:r w:rsidRPr="000A5B20">
        <w:rPr>
          <w:iCs/>
          <w:u w:val="single"/>
        </w:rPr>
        <w:t xml:space="preserve">the </w:t>
      </w:r>
      <w:r w:rsidRPr="003C0DB4">
        <w:rPr>
          <w:iCs/>
          <w:highlight w:val="cyan"/>
          <w:u w:val="single"/>
        </w:rPr>
        <w:t>relations</w:t>
      </w:r>
      <w:r w:rsidRPr="000A5B20">
        <w:rPr>
          <w:iCs/>
          <w:u w:val="single"/>
        </w:rPr>
        <w:t xml:space="preserve"> of production </w:t>
      </w:r>
      <w:r w:rsidRPr="003C0DB4">
        <w:rPr>
          <w:iCs/>
          <w:highlight w:val="cyan"/>
          <w:u w:val="single"/>
        </w:rPr>
        <w:t>must be revolutionized</w:t>
      </w:r>
      <w:r w:rsidRPr="000A5B20">
        <w:rPr>
          <w:iCs/>
          <w:u w:val="single"/>
        </w:rPr>
        <w:t>; working people must seize and take control of the means of production</w:t>
      </w:r>
      <w:r w:rsidRPr="003C0DB4">
        <w:rPr>
          <w:sz w:val="16"/>
        </w:rPr>
        <w:t xml:space="preserve">. Whether there is simply a change in the prevalent mode of production or a wholesale change in </w:t>
      </w:r>
      <w:r w:rsidRPr="000A5B20">
        <w:rPr>
          <w:u w:val="single"/>
        </w:rPr>
        <w:t>the mode production is determined by the degree of class struggle</w:t>
      </w:r>
      <w:r w:rsidRPr="003C0DB4">
        <w:rPr>
          <w:sz w:val="16"/>
        </w:rPr>
        <w:t xml:space="preserve"> (i.e. the subjective component).</w:t>
      </w:r>
    </w:p>
    <w:p w14:paraId="10D2EE4F" w14:textId="77777777" w:rsidR="009935A8" w:rsidRPr="003C0DB4" w:rsidRDefault="009935A8" w:rsidP="009935A8">
      <w:pPr>
        <w:spacing w:line="278" w:lineRule="auto"/>
        <w:rPr>
          <w:rStyle w:val="Emphasis"/>
        </w:rPr>
      </w:pPr>
      <w:r w:rsidRPr="003C0DB4">
        <w:rPr>
          <w:rStyle w:val="Emphasis"/>
          <w:highlight w:val="cyan"/>
        </w:rPr>
        <w:t>Revolutionary optimism and hope</w:t>
      </w:r>
    </w:p>
    <w:p w14:paraId="070D15E8" w14:textId="77777777" w:rsidR="009935A8" w:rsidRPr="00D17CBE" w:rsidRDefault="009935A8" w:rsidP="009935A8">
      <w:pPr>
        <w:spacing w:line="278" w:lineRule="auto"/>
        <w:rPr>
          <w:sz w:val="16"/>
        </w:rPr>
      </w:pPr>
      <w:r w:rsidRPr="00D17CBE">
        <w:rPr>
          <w:iCs/>
          <w:highlight w:val="cyan"/>
          <w:u w:val="single"/>
        </w:rPr>
        <w:t xml:space="preserve">The productive forces necessary for socialism </w:t>
      </w:r>
      <w:r w:rsidRPr="00D17CBE">
        <w:rPr>
          <w:highlight w:val="cyan"/>
          <w:u w:val="single"/>
        </w:rPr>
        <w:t>exist</w:t>
      </w:r>
      <w:r w:rsidRPr="000A5B20">
        <w:rPr>
          <w:u w:val="single"/>
        </w:rPr>
        <w:t xml:space="preserve"> in the US and throughout the global north</w:t>
      </w:r>
      <w:r w:rsidRPr="00D17CBE">
        <w:rPr>
          <w:sz w:val="16"/>
        </w:rPr>
        <w:t xml:space="preserve">. </w:t>
      </w:r>
      <w:r w:rsidRPr="000A5B20">
        <w:rPr>
          <w:u w:val="single"/>
        </w:rPr>
        <w:t xml:space="preserve">The </w:t>
      </w:r>
      <w:r w:rsidRPr="000A5B20">
        <w:rPr>
          <w:iCs/>
          <w:u w:val="single"/>
        </w:rPr>
        <w:t>conditions to eradicate poverty</w:t>
      </w:r>
      <w:r w:rsidRPr="000A5B20">
        <w:rPr>
          <w:u w:val="single"/>
        </w:rPr>
        <w:t xml:space="preserve">, </w:t>
      </w:r>
      <w:r w:rsidRPr="000A5B20">
        <w:rPr>
          <w:iCs/>
          <w:u w:val="single"/>
        </w:rPr>
        <w:t>homelessness, create non-ablest spaces</w:t>
      </w:r>
      <w:r w:rsidRPr="000A5B20">
        <w:rPr>
          <w:u w:val="single"/>
        </w:rPr>
        <w:t xml:space="preserve">, and so on </w:t>
      </w:r>
      <w:r w:rsidRPr="000A5B20">
        <w:rPr>
          <w:iCs/>
          <w:u w:val="single"/>
        </w:rPr>
        <w:t>exist.</w:t>
      </w:r>
      <w:r w:rsidRPr="00D17CBE">
        <w:rPr>
          <w:sz w:val="16"/>
        </w:rPr>
        <w:t xml:space="preserve"> </w:t>
      </w:r>
      <w:r w:rsidRPr="00D17CBE">
        <w:rPr>
          <w:bCs/>
          <w:iCs/>
          <w:highlight w:val="cyan"/>
          <w:u w:val="single"/>
        </w:rPr>
        <w:t>It</w:t>
      </w:r>
      <w:r w:rsidRPr="000A5B20">
        <w:rPr>
          <w:bCs/>
          <w:iCs/>
          <w:u w:val="single"/>
        </w:rPr>
        <w:t xml:space="preserve"> </w:t>
      </w:r>
      <w:r w:rsidRPr="00D17CBE">
        <w:rPr>
          <w:bCs/>
          <w:iCs/>
          <w:u w:val="single"/>
        </w:rPr>
        <w:t xml:space="preserve">just </w:t>
      </w:r>
      <w:r w:rsidRPr="00D17CBE">
        <w:rPr>
          <w:bCs/>
          <w:iCs/>
          <w:highlight w:val="cyan"/>
          <w:u w:val="single"/>
        </w:rPr>
        <w:t xml:space="preserve">takes </w:t>
      </w:r>
      <w:r w:rsidRPr="00D17CBE">
        <w:rPr>
          <w:bCs/>
          <w:iCs/>
          <w:u w:val="single"/>
        </w:rPr>
        <w:t>the</w:t>
      </w:r>
      <w:r w:rsidRPr="00D17CBE">
        <w:rPr>
          <w:iCs/>
          <w:u w:val="single"/>
        </w:rPr>
        <w:t xml:space="preserve"> </w:t>
      </w:r>
      <w:r w:rsidRPr="00D17CBE">
        <w:rPr>
          <w:iCs/>
          <w:highlight w:val="cyan"/>
          <w:u w:val="single"/>
        </w:rPr>
        <w:t>political wil</w:t>
      </w:r>
      <w:r w:rsidRPr="000A5B20">
        <w:rPr>
          <w:iCs/>
          <w:u w:val="single"/>
        </w:rPr>
        <w:t>l to make this material reality</w:t>
      </w:r>
      <w:r w:rsidRPr="000A5B20">
        <w:rPr>
          <w:u w:val="single"/>
        </w:rPr>
        <w:t xml:space="preserve"> free from its capitalist confines</w:t>
      </w:r>
      <w:r w:rsidRPr="00D17CBE">
        <w:rPr>
          <w:sz w:val="16"/>
        </w:rPr>
        <w:t xml:space="preserve">. </w:t>
      </w:r>
      <w:r w:rsidRPr="000A5B20">
        <w:rPr>
          <w:u w:val="single"/>
        </w:rPr>
        <w:t>For working-class activists living in the global north, this needs to be emphasized ad nauseum.</w:t>
      </w:r>
      <w:r w:rsidRPr="00D17CBE">
        <w:rPr>
          <w:sz w:val="16"/>
        </w:rPr>
        <w:t xml:space="preserve"> As Marx says, the bourgeoisie create their own “gravediggers”: “the advance of industry … replaces the isolation of the workers…with their revolutionary combination, due to association (Marx, 1970: 930 FN). However, and most unfortunately, the simple centralization of workers in one place (like a city or a factory) does not automatically produce revolutionary consciousness amongst the workers themselves. Capitalism and </w:t>
      </w:r>
      <w:proofErr w:type="gramStart"/>
      <w:r w:rsidRPr="00D17CBE">
        <w:rPr>
          <w:sz w:val="16"/>
        </w:rPr>
        <w:t>all of</w:t>
      </w:r>
      <w:proofErr w:type="gramEnd"/>
      <w:r w:rsidRPr="00D17CBE">
        <w:rPr>
          <w:sz w:val="16"/>
        </w:rPr>
        <w:t xml:space="preserve"> its vulgarities still persist; </w:t>
      </w:r>
      <w:r w:rsidRPr="00D17CBE">
        <w:rPr>
          <w:highlight w:val="cyan"/>
          <w:u w:val="single"/>
        </w:rPr>
        <w:t>something is blocking the transition</w:t>
      </w:r>
      <w:r w:rsidRPr="00D17CBE">
        <w:rPr>
          <w:sz w:val="16"/>
        </w:rPr>
        <w:t xml:space="preserve">. Many point to things such as </w:t>
      </w:r>
      <w:r w:rsidRPr="00D17CBE">
        <w:rPr>
          <w:highlight w:val="cyan"/>
          <w:u w:val="single"/>
        </w:rPr>
        <w:t>ideology</w:t>
      </w:r>
      <w:r w:rsidRPr="000A5B20">
        <w:rPr>
          <w:u w:val="single"/>
        </w:rPr>
        <w:t>, bourgeois cultural hegemony, “</w:t>
      </w:r>
      <w:r w:rsidRPr="00D17CBE">
        <w:rPr>
          <w:highlight w:val="cyan"/>
          <w:u w:val="single"/>
        </w:rPr>
        <w:t>false consciousness</w:t>
      </w:r>
      <w:r w:rsidRPr="000A5B20">
        <w:rPr>
          <w:u w:val="single"/>
        </w:rPr>
        <w:t xml:space="preserve">,” “desire,” and </w:t>
      </w:r>
      <w:r w:rsidRPr="00D17CBE">
        <w:rPr>
          <w:highlight w:val="cyan"/>
          <w:u w:val="single"/>
        </w:rPr>
        <w:t>“mystification”</w:t>
      </w:r>
      <w:r w:rsidRPr="000A5B20">
        <w:rPr>
          <w:u w:val="single"/>
        </w:rPr>
        <w:t xml:space="preserve"> as reasons for the nonexistence of a working-class revolution in the US.</w:t>
      </w:r>
      <w:r w:rsidRPr="00D17CBE">
        <w:rPr>
          <w:sz w:val="16"/>
        </w:rPr>
        <w:t xml:space="preserve"> The argument goes: the reason feudalism could be transcended was because in feudalism the division between the time when serfs/peasants were working for their own subsistence and directly for the lords was clear as noonday. Feudal exploitation was achieved through “extra-economic” means as Wood (2017) says. In capitalism, “surplus </w:t>
      </w:r>
      <w:proofErr w:type="spellStart"/>
      <w:r w:rsidRPr="00D17CBE">
        <w:rPr>
          <w:sz w:val="16"/>
        </w:rPr>
        <w:t>labour</w:t>
      </w:r>
      <w:proofErr w:type="spellEnd"/>
      <w:r w:rsidRPr="00D17CBE">
        <w:rPr>
          <w:sz w:val="16"/>
        </w:rPr>
        <w:t xml:space="preserve"> and necessary </w:t>
      </w:r>
      <w:proofErr w:type="spellStart"/>
      <w:r w:rsidRPr="00D17CBE">
        <w:rPr>
          <w:sz w:val="16"/>
        </w:rPr>
        <w:t>labour</w:t>
      </w:r>
      <w:proofErr w:type="spellEnd"/>
      <w:r w:rsidRPr="00D17CBE">
        <w:rPr>
          <w:sz w:val="16"/>
        </w:rPr>
        <w:t xml:space="preserve"> are mingled together” (Marx, 1970: 346). </w:t>
      </w:r>
      <w:r w:rsidRPr="000A5B20">
        <w:rPr>
          <w:u w:val="single"/>
        </w:rPr>
        <w:t>“Mystification” is built into the wage-relation itself</w:t>
      </w:r>
      <w:r w:rsidRPr="00D17CBE">
        <w:rPr>
          <w:sz w:val="16"/>
        </w:rPr>
        <w:t xml:space="preserve"> (see </w:t>
      </w:r>
      <w:proofErr w:type="spellStart"/>
      <w:r w:rsidRPr="00D17CBE">
        <w:rPr>
          <w:sz w:val="16"/>
        </w:rPr>
        <w:t>Burawoy</w:t>
      </w:r>
      <w:proofErr w:type="spellEnd"/>
      <w:r w:rsidRPr="00D17CBE">
        <w:rPr>
          <w:sz w:val="16"/>
        </w:rPr>
        <w:t xml:space="preserve">, 2012). There is some deal of truth that </w:t>
      </w:r>
      <w:r w:rsidRPr="000A5B20">
        <w:rPr>
          <w:u w:val="single"/>
        </w:rPr>
        <w:t>workers in capitalism can fall for imperialist-capitalist ideology, but</w:t>
      </w:r>
      <w:r w:rsidRPr="00D17CBE">
        <w:rPr>
          <w:sz w:val="16"/>
        </w:rPr>
        <w:t xml:space="preserve"> I argue that </w:t>
      </w:r>
      <w:r w:rsidRPr="000A5B20">
        <w:rPr>
          <w:u w:val="single"/>
        </w:rPr>
        <w:t>there are actual real material and structural reasons for the nonexistence of working-class revolutions in the US and global north more broadly</w:t>
      </w:r>
      <w:r w:rsidRPr="00D17CBE">
        <w:rPr>
          <w:sz w:val="16"/>
        </w:rPr>
        <w:t>.</w:t>
      </w:r>
    </w:p>
    <w:p w14:paraId="1C0E2A84" w14:textId="77777777" w:rsidR="009935A8" w:rsidRPr="00D17CBE" w:rsidRDefault="009935A8" w:rsidP="009935A8">
      <w:pPr>
        <w:spacing w:line="278" w:lineRule="auto"/>
        <w:rPr>
          <w:sz w:val="16"/>
        </w:rPr>
      </w:pPr>
      <w:r w:rsidRPr="00D17CBE">
        <w:rPr>
          <w:sz w:val="16"/>
        </w:rPr>
        <w:t xml:space="preserve">If one </w:t>
      </w:r>
      <w:proofErr w:type="gramStart"/>
      <w:r w:rsidRPr="00D17CBE">
        <w:rPr>
          <w:sz w:val="16"/>
        </w:rPr>
        <w:t>actually talks</w:t>
      </w:r>
      <w:proofErr w:type="gramEnd"/>
      <w:r w:rsidRPr="00D17CBE">
        <w:rPr>
          <w:sz w:val="16"/>
        </w:rPr>
        <w:t xml:space="preserve"> to </w:t>
      </w:r>
      <w:r w:rsidRPr="000A5B20">
        <w:rPr>
          <w:u w:val="single"/>
        </w:rPr>
        <w:t>working people</w:t>
      </w:r>
      <w:r w:rsidRPr="00D17CBE">
        <w:rPr>
          <w:sz w:val="16"/>
        </w:rPr>
        <w:t>, a lot of them know that things in their world are messed up and don’t necessarily buy into capitalist ideology. Though many do not have revolutionary consciousness yet, they are not simply tricked by imperialist-capitalist ideology. “</w:t>
      </w:r>
      <w:r w:rsidRPr="000A5B20">
        <w:rPr>
          <w:u w:val="single"/>
        </w:rPr>
        <w:t xml:space="preserve">The everyday” for US workers is in the workplace. Many </w:t>
      </w:r>
      <w:proofErr w:type="gramStart"/>
      <w:r w:rsidRPr="000A5B20">
        <w:rPr>
          <w:u w:val="single"/>
        </w:rPr>
        <w:t>work</w:t>
      </w:r>
      <w:proofErr w:type="gramEnd"/>
      <w:r w:rsidRPr="000A5B20">
        <w:rPr>
          <w:u w:val="single"/>
        </w:rPr>
        <w:t xml:space="preserve"> multiple jobs just to scrape by. Working people just want to come home from work and enjoy the little free time they have</w:t>
      </w:r>
      <w:r w:rsidRPr="00D17CBE">
        <w:rPr>
          <w:sz w:val="16"/>
        </w:rPr>
        <w:t xml:space="preserve">, or they are simply working so much that it is almost impossible to have revolutionary consciousness, or if they </w:t>
      </w:r>
      <w:proofErr w:type="gramStart"/>
      <w:r w:rsidRPr="00D17CBE">
        <w:rPr>
          <w:sz w:val="16"/>
        </w:rPr>
        <w:t>do</w:t>
      </w:r>
      <w:proofErr w:type="gramEnd"/>
      <w:r w:rsidRPr="00D17CBE">
        <w:rPr>
          <w:sz w:val="16"/>
        </w:rPr>
        <w:t xml:space="preserve"> </w:t>
      </w:r>
      <w:r w:rsidRPr="000A5B20">
        <w:rPr>
          <w:u w:val="single"/>
        </w:rPr>
        <w:t>they cannot act upon it because they are just trying to survive</w:t>
      </w:r>
      <w:r w:rsidRPr="00D17CBE">
        <w:rPr>
          <w:sz w:val="16"/>
        </w:rPr>
        <w:t xml:space="preserve">, and thus doubt better days are ahead. </w:t>
      </w:r>
      <w:proofErr w:type="gramStart"/>
      <w:r w:rsidRPr="000A5B20">
        <w:rPr>
          <w:iCs/>
          <w:u w:val="single"/>
        </w:rPr>
        <w:t>But,</w:t>
      </w:r>
      <w:proofErr w:type="gramEnd"/>
      <w:r w:rsidRPr="000A5B20">
        <w:rPr>
          <w:iCs/>
          <w:u w:val="single"/>
        </w:rPr>
        <w:t xml:space="preserve"> </w:t>
      </w:r>
      <w:r w:rsidRPr="00D17CBE">
        <w:rPr>
          <w:iCs/>
          <w:highlight w:val="cyan"/>
          <w:u w:val="single"/>
        </w:rPr>
        <w:t>these conditions can be overcome</w:t>
      </w:r>
      <w:r w:rsidRPr="00D17CBE">
        <w:rPr>
          <w:sz w:val="16"/>
          <w:highlight w:val="cyan"/>
        </w:rPr>
        <w:t>.</w:t>
      </w:r>
    </w:p>
    <w:p w14:paraId="6681DD7F" w14:textId="77777777" w:rsidR="009935A8" w:rsidRPr="00D17CBE" w:rsidRDefault="009935A8" w:rsidP="009935A8">
      <w:pPr>
        <w:spacing w:line="278" w:lineRule="auto"/>
        <w:rPr>
          <w:rStyle w:val="StyleUnderline"/>
        </w:rPr>
      </w:pPr>
      <w:r w:rsidRPr="00D17CBE">
        <w:rPr>
          <w:sz w:val="16"/>
        </w:rPr>
        <w:t xml:space="preserve">Truly revolutionary working-class ideas do not arise spontaneously within the working class itself. </w:t>
      </w:r>
      <w:r w:rsidRPr="00D17CBE">
        <w:rPr>
          <w:iCs/>
          <w:highlight w:val="cyan"/>
          <w:u w:val="single"/>
        </w:rPr>
        <w:t>Marxism</w:t>
      </w:r>
      <w:r w:rsidRPr="000A5B20">
        <w:rPr>
          <w:iCs/>
          <w:u w:val="single"/>
        </w:rPr>
        <w:t xml:space="preserve"> </w:t>
      </w:r>
      <w:proofErr w:type="gramStart"/>
      <w:r w:rsidRPr="00D17CBE">
        <w:rPr>
          <w:sz w:val="16"/>
        </w:rPr>
        <w:t>has to</w:t>
      </w:r>
      <w:proofErr w:type="gramEnd"/>
      <w:r w:rsidRPr="00D17CBE">
        <w:rPr>
          <w:sz w:val="16"/>
        </w:rPr>
        <w:t xml:space="preserve"> be learned by the working masses, and it </w:t>
      </w:r>
      <w:r w:rsidRPr="00D17CBE">
        <w:rPr>
          <w:iCs/>
          <w:highlight w:val="cyan"/>
          <w:u w:val="single"/>
        </w:rPr>
        <w:t>is</w:t>
      </w:r>
      <w:r w:rsidRPr="00D17CBE">
        <w:rPr>
          <w:sz w:val="16"/>
        </w:rPr>
        <w:t xml:space="preserve"> indeed </w:t>
      </w:r>
      <w:r w:rsidRPr="000A5B20">
        <w:rPr>
          <w:iCs/>
          <w:u w:val="single"/>
        </w:rPr>
        <w:t xml:space="preserve">a </w:t>
      </w:r>
      <w:r w:rsidRPr="00D17CBE">
        <w:rPr>
          <w:iCs/>
          <w:highlight w:val="cyan"/>
          <w:u w:val="single"/>
        </w:rPr>
        <w:t>science</w:t>
      </w:r>
      <w:r w:rsidRPr="00D17CBE">
        <w:rPr>
          <w:highlight w:val="cyan"/>
          <w:u w:val="single"/>
        </w:rPr>
        <w:t xml:space="preserve"> that</w:t>
      </w:r>
      <w:r w:rsidRPr="000A5B20">
        <w:rPr>
          <w:u w:val="single"/>
        </w:rPr>
        <w:t xml:space="preserve"> working and oppressed </w:t>
      </w:r>
      <w:r w:rsidRPr="003C0DB4">
        <w:rPr>
          <w:rStyle w:val="Emphasis"/>
          <w:highlight w:val="cyan"/>
        </w:rPr>
        <w:t>people can learn</w:t>
      </w:r>
      <w:r w:rsidRPr="000A5B20">
        <w:rPr>
          <w:u w:val="single"/>
        </w:rPr>
        <w:t xml:space="preserve">; </w:t>
      </w:r>
      <w:r w:rsidRPr="000A5B20">
        <w:rPr>
          <w:iCs/>
          <w:u w:val="single"/>
        </w:rPr>
        <w:t>it just has to be introduced</w:t>
      </w:r>
      <w:r w:rsidRPr="000A5B20">
        <w:rPr>
          <w:u w:val="single"/>
        </w:rPr>
        <w:t>.</w:t>
      </w:r>
      <w:r w:rsidRPr="00D17CBE">
        <w:rPr>
          <w:sz w:val="16"/>
        </w:rPr>
        <w:t xml:space="preserve"> It must be introduced </w:t>
      </w:r>
      <w:r w:rsidRPr="000A5B20">
        <w:rPr>
          <w:u w:val="single"/>
        </w:rPr>
        <w:t>by a revolutionary vanguard party composed of the most advanced and class-conscious working people</w:t>
      </w:r>
      <w:r w:rsidRPr="00D17CBE">
        <w:rPr>
          <w:sz w:val="16"/>
        </w:rPr>
        <w:t xml:space="preserve">. </w:t>
      </w:r>
      <w:r w:rsidRPr="000A5B20">
        <w:rPr>
          <w:iCs/>
          <w:u w:val="single"/>
        </w:rPr>
        <w:t>Vanguard parties provide</w:t>
      </w:r>
      <w:r w:rsidRPr="00D17CBE">
        <w:rPr>
          <w:sz w:val="16"/>
        </w:rPr>
        <w:t xml:space="preserve"> the </w:t>
      </w:r>
      <w:r w:rsidRPr="000A5B20">
        <w:rPr>
          <w:iCs/>
          <w:u w:val="single"/>
        </w:rPr>
        <w:t xml:space="preserve">material and infrastructural foundation </w:t>
      </w:r>
      <w:r w:rsidRPr="000A5B20">
        <w:rPr>
          <w:u w:val="single"/>
        </w:rPr>
        <w:t>for working-class people to join the ranks of the revolutionaries</w:t>
      </w:r>
      <w:r w:rsidRPr="00D17CBE">
        <w:rPr>
          <w:sz w:val="16"/>
        </w:rPr>
        <w:t xml:space="preserve"> (see </w:t>
      </w:r>
      <w:r w:rsidRPr="00D17CBE">
        <w:rPr>
          <w:sz w:val="16"/>
        </w:rPr>
        <w:lastRenderedPageBreak/>
        <w:t xml:space="preserve">Dean, 2016). Workers must be able to understand and explain the class character of all political phenomenon—Marxism provides this. In “What Is to Be Done?” Lenin says that a class-conscious worker cannot be left to work 11 hours a day in a factory if we want the worker to develop clear revolutionary class consciousness. Thus, as he says, </w:t>
      </w:r>
      <w:r w:rsidRPr="000A5B20">
        <w:rPr>
          <w:u w:val="single"/>
        </w:rPr>
        <w:t>the party must make the arrangements necessary to ensure that the worker can have</w:t>
      </w:r>
      <w:r w:rsidRPr="00D17CBE">
        <w:rPr>
          <w:sz w:val="16"/>
        </w:rPr>
        <w:t xml:space="preserve"> more </w:t>
      </w:r>
      <w:r w:rsidRPr="000A5B20">
        <w:rPr>
          <w:u w:val="single"/>
        </w:rPr>
        <w:t xml:space="preserve">free time for organizing and developing revolutionary class consciousness. </w:t>
      </w:r>
      <w:r w:rsidRPr="000A5B20">
        <w:rPr>
          <w:iCs/>
          <w:u w:val="single"/>
        </w:rPr>
        <w:t>The vanguard</w:t>
      </w:r>
      <w:r w:rsidRPr="000A5B20">
        <w:rPr>
          <w:u w:val="single"/>
        </w:rPr>
        <w:t xml:space="preserve"> party form </w:t>
      </w:r>
      <w:r w:rsidRPr="000A5B20">
        <w:rPr>
          <w:iCs/>
          <w:u w:val="single"/>
        </w:rPr>
        <w:t>makes joining the revolution truly accessible to the vast masses of people</w:t>
      </w:r>
      <w:r w:rsidRPr="00D17CBE">
        <w:rPr>
          <w:sz w:val="16"/>
        </w:rPr>
        <w:t xml:space="preserve">. To paraphrase Lenin (1987 [1929]), the working class left to organize themselves will fall into trade unionism, which is ingrained in bourgeois ideology and thus cannot transcend the capitalist mode of production. </w:t>
      </w:r>
      <w:r w:rsidRPr="00D17CBE">
        <w:rPr>
          <w:rStyle w:val="StyleUnderline"/>
          <w:highlight w:val="cyan"/>
        </w:rPr>
        <w:t>A</w:t>
      </w:r>
      <w:r w:rsidRPr="00D17CBE">
        <w:rPr>
          <w:rStyle w:val="StyleUnderline"/>
        </w:rPr>
        <w:t xml:space="preserve"> Marxist (i.e. </w:t>
      </w:r>
      <w:r w:rsidRPr="003C0DB4">
        <w:rPr>
          <w:rStyle w:val="Emphasis"/>
          <w:highlight w:val="cyan"/>
        </w:rPr>
        <w:t>historical materialist</w:t>
      </w:r>
      <w:r w:rsidRPr="003C0DB4">
        <w:rPr>
          <w:rStyle w:val="Emphasis"/>
        </w:rPr>
        <w:t xml:space="preserve">) </w:t>
      </w:r>
      <w:r w:rsidRPr="003C0DB4">
        <w:rPr>
          <w:rStyle w:val="Emphasis"/>
          <w:highlight w:val="cyan"/>
        </w:rPr>
        <w:t>understanding</w:t>
      </w:r>
      <w:r w:rsidRPr="00D17CBE">
        <w:rPr>
          <w:rStyle w:val="StyleUnderline"/>
          <w:highlight w:val="cyan"/>
        </w:rPr>
        <w:t xml:space="preserve"> of society can</w:t>
      </w:r>
      <w:r w:rsidRPr="00D17CBE">
        <w:rPr>
          <w:rStyle w:val="StyleUnderline"/>
        </w:rPr>
        <w:t xml:space="preserve"> indeed be understood by the masses of people, which will in turn </w:t>
      </w:r>
      <w:r w:rsidRPr="00D17CBE">
        <w:rPr>
          <w:rStyle w:val="StyleUnderline"/>
          <w:highlight w:val="cyan"/>
        </w:rPr>
        <w:t xml:space="preserve">unleash the power of class </w:t>
      </w:r>
      <w:r w:rsidRPr="003C0DB4">
        <w:rPr>
          <w:rStyle w:val="Emphasis"/>
          <w:highlight w:val="cyan"/>
        </w:rPr>
        <w:t>consciousness</w:t>
      </w:r>
      <w:r w:rsidRPr="00D17CBE">
        <w:rPr>
          <w:rStyle w:val="StyleUnderline"/>
          <w:highlight w:val="cyan"/>
        </w:rPr>
        <w:t xml:space="preserve"> itself as a real material power.</w:t>
      </w:r>
    </w:p>
    <w:p w14:paraId="1F1B3F49" w14:textId="77777777" w:rsidR="009935A8" w:rsidRPr="00D17CBE" w:rsidRDefault="009935A8" w:rsidP="009935A8">
      <w:pPr>
        <w:spacing w:line="278" w:lineRule="auto"/>
        <w:rPr>
          <w:sz w:val="16"/>
        </w:rPr>
      </w:pPr>
      <w:r w:rsidRPr="00D17CBE">
        <w:rPr>
          <w:sz w:val="16"/>
        </w:rPr>
        <w:t xml:space="preserve">The way Marx explains how </w:t>
      </w:r>
      <w:r w:rsidRPr="000A5B20">
        <w:rPr>
          <w:u w:val="single"/>
        </w:rPr>
        <w:t xml:space="preserve">the capitalist mode of production develops through time empowers workers </w:t>
      </w:r>
      <w:r w:rsidRPr="00D17CBE">
        <w:rPr>
          <w:highlight w:val="cyan"/>
          <w:u w:val="single"/>
        </w:rPr>
        <w:t xml:space="preserve">and provides </w:t>
      </w:r>
      <w:r w:rsidRPr="00D17CBE">
        <w:rPr>
          <w:iCs/>
          <w:highlight w:val="cyan"/>
          <w:u w:val="single"/>
        </w:rPr>
        <w:t>revolutionary optimism/hope</w:t>
      </w:r>
      <w:r w:rsidRPr="00D17CBE">
        <w:rPr>
          <w:sz w:val="16"/>
        </w:rPr>
        <w:t xml:space="preserve">. </w:t>
      </w:r>
      <w:r w:rsidRPr="000A5B20">
        <w:rPr>
          <w:u w:val="single"/>
        </w:rPr>
        <w:t>As the productive forces develop, more and more proletarians are produced and less and less capitalists exist</w:t>
      </w:r>
      <w:r w:rsidRPr="00D17CBE">
        <w:rPr>
          <w:sz w:val="16"/>
        </w:rPr>
        <w:t xml:space="preserve"> (</w:t>
      </w:r>
      <w:r w:rsidRPr="000A5B20">
        <w:rPr>
          <w:u w:val="single"/>
        </w:rPr>
        <w:t>due to competition and monopolization,</w:t>
      </w:r>
      <w:r w:rsidRPr="00D17CBE">
        <w:rPr>
          <w:sz w:val="16"/>
        </w:rPr>
        <w:t xml:space="preserve"> etc.). Out of market competition, “[o]ne capitalist always strikes down many others” (Marx, 1970: 929). The means of labor are transformed into forms “that can only be used in common.” Thus, as the capitalist mode of production develops,</w:t>
      </w:r>
    </w:p>
    <w:p w14:paraId="73578771" w14:textId="77777777" w:rsidR="009935A8" w:rsidRPr="00D17CBE" w:rsidRDefault="009935A8" w:rsidP="009935A8">
      <w:pPr>
        <w:spacing w:line="278" w:lineRule="auto"/>
        <w:rPr>
          <w:sz w:val="16"/>
        </w:rPr>
      </w:pPr>
      <w:r w:rsidRPr="00D17CBE">
        <w:rPr>
          <w:sz w:val="16"/>
        </w:rPr>
        <w:t xml:space="preserve">The monopoly of capital becomes a fetter upon the mode of production … The centralization of the means of production and the socialization of </w:t>
      </w:r>
      <w:proofErr w:type="spellStart"/>
      <w:r w:rsidRPr="00D17CBE">
        <w:rPr>
          <w:sz w:val="16"/>
        </w:rPr>
        <w:t>labour</w:t>
      </w:r>
      <w:proofErr w:type="spellEnd"/>
      <w:r w:rsidRPr="00D17CBE">
        <w:rPr>
          <w:sz w:val="16"/>
        </w:rPr>
        <w:t xml:space="preserve"> </w:t>
      </w:r>
      <w:proofErr w:type="gramStart"/>
      <w:r w:rsidRPr="00D17CBE">
        <w:rPr>
          <w:sz w:val="16"/>
        </w:rPr>
        <w:t>reach</w:t>
      </w:r>
      <w:proofErr w:type="gramEnd"/>
      <w:r w:rsidRPr="00D17CBE">
        <w:rPr>
          <w:sz w:val="16"/>
        </w:rPr>
        <w:t xml:space="preserve"> a point at which they become incompatible with their capitalist integument. This integument is burst asunder. The knell of capitalist private property sounds. The expropriators are expropriated. (Marx, 1970: 929)</w:t>
      </w:r>
    </w:p>
    <w:p w14:paraId="7FF3F587" w14:textId="77777777" w:rsidR="009935A8" w:rsidRPr="00D17CBE" w:rsidRDefault="009935A8" w:rsidP="009935A8">
      <w:pPr>
        <w:spacing w:line="278" w:lineRule="auto"/>
        <w:rPr>
          <w:sz w:val="16"/>
        </w:rPr>
      </w:pPr>
      <w:r w:rsidRPr="000A5B20">
        <w:rPr>
          <w:u w:val="single"/>
        </w:rPr>
        <w:t>The “immanent laws of capitalist production</w:t>
      </w:r>
      <w:r w:rsidRPr="00D17CBE">
        <w:rPr>
          <w:sz w:val="16"/>
        </w:rPr>
        <w:t xml:space="preserve">” itself </w:t>
      </w:r>
      <w:r w:rsidRPr="000A5B20">
        <w:rPr>
          <w:u w:val="single"/>
        </w:rPr>
        <w:t>leads to</w:t>
      </w:r>
      <w:r w:rsidRPr="00D17CBE">
        <w:rPr>
          <w:sz w:val="16"/>
        </w:rPr>
        <w:t xml:space="preserve"> </w:t>
      </w:r>
      <w:r w:rsidRPr="000A5B20">
        <w:rPr>
          <w:iCs/>
          <w:u w:val="single"/>
        </w:rPr>
        <w:t>not only class struggle but also to communist revolution</w:t>
      </w:r>
      <w:r w:rsidRPr="00D17CBE">
        <w:rPr>
          <w:sz w:val="16"/>
        </w:rPr>
        <w:t xml:space="preserve">. The laws of competition within the capitalist mode of production have the tendency to constantly revolutionize/develop the productive forces even in the era of monopoly capitalism. The developed </w:t>
      </w:r>
      <w:r w:rsidRPr="000A5B20">
        <w:rPr>
          <w:iCs/>
          <w:u w:val="single"/>
        </w:rPr>
        <w:t>productive forces</w:t>
      </w:r>
      <w:r w:rsidRPr="00D17CBE">
        <w:rPr>
          <w:sz w:val="16"/>
        </w:rPr>
        <w:t xml:space="preserve"> that are </w:t>
      </w:r>
      <w:r w:rsidRPr="000A5B20">
        <w:rPr>
          <w:iCs/>
          <w:u w:val="single"/>
        </w:rPr>
        <w:t>created in capitalism create the foundations from which socialist society can arise</w:t>
      </w:r>
      <w:r w:rsidRPr="00D17CBE">
        <w:rPr>
          <w:sz w:val="16"/>
        </w:rPr>
        <w:t xml:space="preserve"> (see Phillips and </w:t>
      </w:r>
      <w:proofErr w:type="spellStart"/>
      <w:r w:rsidRPr="00D17CBE">
        <w:rPr>
          <w:sz w:val="16"/>
        </w:rPr>
        <w:t>Rozworski</w:t>
      </w:r>
      <w:proofErr w:type="spellEnd"/>
      <w:r w:rsidRPr="00D17CBE">
        <w:rPr>
          <w:sz w:val="16"/>
        </w:rPr>
        <w:t>, 2019).</w:t>
      </w:r>
    </w:p>
    <w:p w14:paraId="4D1F496F" w14:textId="77777777" w:rsidR="009935A8" w:rsidRPr="00D17CBE" w:rsidRDefault="009935A8" w:rsidP="009935A8">
      <w:pPr>
        <w:spacing w:line="278" w:lineRule="auto"/>
        <w:rPr>
          <w:sz w:val="16"/>
        </w:rPr>
      </w:pPr>
      <w:r w:rsidRPr="00D17CBE">
        <w:rPr>
          <w:sz w:val="16"/>
        </w:rPr>
        <w:t xml:space="preserve">In Capital, Marx says </w:t>
      </w:r>
      <w:r w:rsidRPr="000A5B20">
        <w:rPr>
          <w:u w:val="single"/>
        </w:rPr>
        <w:t>it will be easier to move beyond capitalism than it was to move beyond feudalism</w:t>
      </w:r>
      <w:r w:rsidRPr="00D17CBE">
        <w:rPr>
          <w:sz w:val="16"/>
        </w:rPr>
        <w:t xml:space="preserve">, for the simple fact that </w:t>
      </w:r>
      <w:r w:rsidRPr="000A5B20">
        <w:rPr>
          <w:u w:val="single"/>
        </w:rPr>
        <w:t>during the transition from feudalism to capitalism “it was a matter of the expropriation of the mass of the people by a few usurpers</w:t>
      </w:r>
      <w:r w:rsidRPr="00D17CBE">
        <w:rPr>
          <w:sz w:val="16"/>
        </w:rPr>
        <w:t xml:space="preserve">.” But </w:t>
      </w:r>
      <w:r w:rsidRPr="000A5B20">
        <w:rPr>
          <w:u w:val="single"/>
        </w:rPr>
        <w:t>in the case of transitioning out of capitalism, “we have the expropriation of a few usurpers by the mass of the people</w:t>
      </w:r>
      <w:r w:rsidRPr="00D17CBE">
        <w:rPr>
          <w:sz w:val="16"/>
        </w:rPr>
        <w:t xml:space="preserve">[!]” (Marx, 1970: 929–930). Thus, </w:t>
      </w:r>
      <w:r w:rsidRPr="000A5B20">
        <w:rPr>
          <w:iCs/>
          <w:u w:val="single"/>
        </w:rPr>
        <w:t xml:space="preserve">to end capitalist private ownership of the means of production, we only </w:t>
      </w:r>
      <w:proofErr w:type="gramStart"/>
      <w:r w:rsidRPr="000A5B20">
        <w:rPr>
          <w:iCs/>
          <w:u w:val="single"/>
        </w:rPr>
        <w:t>have to</w:t>
      </w:r>
      <w:proofErr w:type="gramEnd"/>
      <w:r w:rsidRPr="000A5B20">
        <w:rPr>
          <w:iCs/>
          <w:u w:val="single"/>
        </w:rPr>
        <w:t xml:space="preserve"> usurp a handful of capitalists</w:t>
      </w:r>
      <w:r w:rsidRPr="00D17CBE">
        <w:rPr>
          <w:sz w:val="16"/>
        </w:rPr>
        <w:t xml:space="preserve">, which </w:t>
      </w:r>
      <w:r w:rsidRPr="000A5B20">
        <w:rPr>
          <w:u w:val="single"/>
        </w:rPr>
        <w:t>numerically speaking</w:t>
      </w:r>
      <w:r w:rsidRPr="00D17CBE">
        <w:rPr>
          <w:sz w:val="16"/>
        </w:rPr>
        <w:t xml:space="preserve"> should be </w:t>
      </w:r>
      <w:r w:rsidRPr="000A5B20">
        <w:rPr>
          <w:iCs/>
          <w:u w:val="single"/>
        </w:rPr>
        <w:t>easier to do than usurping millions of people</w:t>
      </w:r>
      <w:r w:rsidRPr="000A5B20">
        <w:rPr>
          <w:u w:val="single"/>
        </w:rPr>
        <w:t xml:space="preserve"> as what occurred within the process of primitive accumulation</w:t>
      </w:r>
      <w:r w:rsidRPr="00D17CBE">
        <w:rPr>
          <w:sz w:val="16"/>
        </w:rPr>
        <w:t xml:space="preserve"> that created the social conditions necessary for the capitalist mode of production.</w:t>
      </w:r>
    </w:p>
    <w:p w14:paraId="4450F7DF" w14:textId="77777777" w:rsidR="009935A8" w:rsidRPr="00D17CBE" w:rsidRDefault="009935A8" w:rsidP="009935A8">
      <w:pPr>
        <w:spacing w:line="278" w:lineRule="auto"/>
        <w:rPr>
          <w:sz w:val="16"/>
        </w:rPr>
      </w:pPr>
      <w:r w:rsidRPr="000A5B20">
        <w:rPr>
          <w:iCs/>
          <w:u w:val="single"/>
        </w:rPr>
        <w:t xml:space="preserve">The </w:t>
      </w:r>
      <w:r w:rsidRPr="00D17CBE">
        <w:rPr>
          <w:iCs/>
          <w:highlight w:val="cyan"/>
          <w:u w:val="single"/>
        </w:rPr>
        <w:t>inert power</w:t>
      </w:r>
      <w:r w:rsidRPr="000A5B20">
        <w:rPr>
          <w:iCs/>
          <w:u w:val="single"/>
        </w:rPr>
        <w:t xml:space="preserve"> working people have </w:t>
      </w:r>
      <w:proofErr w:type="gramStart"/>
      <w:r w:rsidRPr="00D17CBE">
        <w:rPr>
          <w:iCs/>
          <w:highlight w:val="cyan"/>
          <w:u w:val="single"/>
        </w:rPr>
        <w:t>exists</w:t>
      </w:r>
      <w:proofErr w:type="gramEnd"/>
      <w:r w:rsidRPr="00D17CBE">
        <w:rPr>
          <w:iCs/>
          <w:highlight w:val="cyan"/>
          <w:u w:val="single"/>
        </w:rPr>
        <w:t xml:space="preserve"> at all times</w:t>
      </w:r>
      <w:r w:rsidRPr="00D17CBE">
        <w:rPr>
          <w:sz w:val="16"/>
        </w:rPr>
        <w:t xml:space="preserve"> (</w:t>
      </w:r>
      <w:r w:rsidRPr="000A5B20">
        <w:rPr>
          <w:u w:val="single"/>
        </w:rPr>
        <w:t>even in eras of global working-class defeat and retreat)</w:t>
      </w:r>
      <w:r w:rsidRPr="00D17CBE">
        <w:rPr>
          <w:sz w:val="16"/>
        </w:rPr>
        <w:t xml:space="preserve">; </w:t>
      </w:r>
      <w:r w:rsidRPr="000A5B20">
        <w:rPr>
          <w:u w:val="single"/>
        </w:rPr>
        <w:t>workers can</w:t>
      </w:r>
      <w:r w:rsidRPr="00D17CBE">
        <w:rPr>
          <w:sz w:val="16"/>
        </w:rPr>
        <w:t xml:space="preserve"> simply </w:t>
      </w:r>
      <w:r w:rsidRPr="000A5B20">
        <w:rPr>
          <w:u w:val="single"/>
        </w:rPr>
        <w:t>shut production by</w:t>
      </w:r>
      <w:r w:rsidRPr="000A5B20">
        <w:rPr>
          <w:iCs/>
          <w:u w:val="single"/>
        </w:rPr>
        <w:t xml:space="preserve"> striking</w:t>
      </w:r>
      <w:r w:rsidRPr="00D17CBE">
        <w:rPr>
          <w:sz w:val="16"/>
        </w:rPr>
        <w:t xml:space="preserve">, </w:t>
      </w:r>
      <w:r w:rsidRPr="000A5B20">
        <w:rPr>
          <w:iCs/>
          <w:u w:val="single"/>
        </w:rPr>
        <w:t>occupying the workplace</w:t>
      </w:r>
      <w:r w:rsidRPr="00D17CBE">
        <w:rPr>
          <w:sz w:val="16"/>
        </w:rPr>
        <w:t xml:space="preserve">, and so on (see Allen and Mitchell, 2003; Glassman, 2003). A nice made-up scenario I like to give students is that </w:t>
      </w:r>
      <w:r w:rsidRPr="000A5B20">
        <w:rPr>
          <w:u w:val="single"/>
        </w:rPr>
        <w:t>no one would really notice if all the bosses/CEOs did not show up to work for one day, but if all workers did not show up for one day, all of society would simply shut down and reach a standstill</w:t>
      </w:r>
      <w:r w:rsidRPr="00D17CBE">
        <w:rPr>
          <w:sz w:val="16"/>
        </w:rPr>
        <w:t xml:space="preserve">. Additionally, and most importantly, </w:t>
      </w:r>
      <w:r w:rsidRPr="000A5B20">
        <w:rPr>
          <w:iCs/>
          <w:u w:val="single"/>
        </w:rPr>
        <w:t xml:space="preserve">the proletariat </w:t>
      </w:r>
      <w:r w:rsidRPr="000A5B20">
        <w:rPr>
          <w:u w:val="single"/>
        </w:rPr>
        <w:t>can use its class power to</w:t>
      </w:r>
      <w:r w:rsidRPr="000A5B20">
        <w:rPr>
          <w:iCs/>
          <w:u w:val="single"/>
        </w:rPr>
        <w:t xml:space="preserve"> overthrow </w:t>
      </w:r>
      <w:r w:rsidRPr="000A5B20">
        <w:rPr>
          <w:bCs/>
          <w:iCs/>
          <w:u w:val="single"/>
        </w:rPr>
        <w:t>and transcend</w:t>
      </w:r>
      <w:r w:rsidRPr="000A5B20">
        <w:rPr>
          <w:iCs/>
          <w:u w:val="single"/>
        </w:rPr>
        <w:t xml:space="preserve"> the bourgeois order </w:t>
      </w:r>
      <w:r w:rsidRPr="000A5B20">
        <w:rPr>
          <w:bCs/>
          <w:iCs/>
          <w:u w:val="single"/>
        </w:rPr>
        <w:t>by</w:t>
      </w:r>
      <w:r w:rsidRPr="000A5B20">
        <w:rPr>
          <w:iCs/>
          <w:u w:val="single"/>
        </w:rPr>
        <w:t xml:space="preserve"> seizing political power</w:t>
      </w:r>
      <w:r w:rsidRPr="00D17CBE">
        <w:rPr>
          <w:sz w:val="16"/>
        </w:rPr>
        <w:t xml:space="preserve">—that is, </w:t>
      </w:r>
      <w:r w:rsidRPr="000A5B20">
        <w:rPr>
          <w:iCs/>
          <w:u w:val="single"/>
        </w:rPr>
        <w:t>the state—</w:t>
      </w:r>
      <w:r w:rsidRPr="000A5B20">
        <w:rPr>
          <w:u w:val="single"/>
        </w:rPr>
        <w:t xml:space="preserve">and radically transform it to serve the class interests of the working class. </w:t>
      </w:r>
      <w:r w:rsidRPr="00D17CBE">
        <w:rPr>
          <w:highlight w:val="cyan"/>
          <w:u w:val="single"/>
        </w:rPr>
        <w:t xml:space="preserve">This </w:t>
      </w:r>
      <w:r w:rsidRPr="003C0DB4">
        <w:rPr>
          <w:rStyle w:val="Emphasis"/>
          <w:highlight w:val="cyan"/>
        </w:rPr>
        <w:t>cannot be dismissed as utopian</w:t>
      </w:r>
      <w:r w:rsidRPr="00D17CBE">
        <w:rPr>
          <w:sz w:val="16"/>
        </w:rPr>
        <w:t xml:space="preserve">. </w:t>
      </w:r>
      <w:r w:rsidRPr="000A5B20">
        <w:rPr>
          <w:iCs/>
          <w:u w:val="single"/>
        </w:rPr>
        <w:t xml:space="preserve">It has been done </w:t>
      </w:r>
      <w:r w:rsidRPr="000A5B20">
        <w:rPr>
          <w:u w:val="single"/>
        </w:rPr>
        <w:t>in history</w:t>
      </w:r>
      <w:r w:rsidRPr="000A5B20">
        <w:rPr>
          <w:iCs/>
          <w:u w:val="single"/>
        </w:rPr>
        <w:t xml:space="preserve"> and</w:t>
      </w:r>
      <w:r w:rsidRPr="000A5B20">
        <w:rPr>
          <w:u w:val="single"/>
        </w:rPr>
        <w:t xml:space="preserve"> it</w:t>
      </w:r>
      <w:r w:rsidRPr="000A5B20">
        <w:rPr>
          <w:iCs/>
          <w:u w:val="single"/>
        </w:rPr>
        <w:t xml:space="preserve"> will occur again</w:t>
      </w:r>
      <w:r w:rsidRPr="00D17CBE">
        <w:rPr>
          <w:sz w:val="16"/>
        </w:rPr>
        <w:t xml:space="preserve">. This </w:t>
      </w:r>
      <w:r w:rsidRPr="000A5B20">
        <w:rPr>
          <w:u w:val="single"/>
        </w:rPr>
        <w:t xml:space="preserve">revolutionary takeover allows for the working class to make “despotic inroads on </w:t>
      </w:r>
      <w:r w:rsidRPr="000A5B20">
        <w:rPr>
          <w:u w:val="single"/>
        </w:rPr>
        <w:lastRenderedPageBreak/>
        <w:t>the rights of [bourgeois] property, and on the conditions of bourgeois production”</w:t>
      </w:r>
      <w:r w:rsidRPr="00D17CBE">
        <w:rPr>
          <w:sz w:val="16"/>
        </w:rPr>
        <w:t xml:space="preserve"> (Marx and Engels, 1978: 490; see also Lenin, 1987 [1932]: 336).</w:t>
      </w:r>
    </w:p>
    <w:p w14:paraId="4F43C3BC" w14:textId="58988B77" w:rsidR="00940967" w:rsidRDefault="00940967" w:rsidP="00940967">
      <w:pPr>
        <w:rPr>
          <w:rStyle w:val="StyleUnderline"/>
        </w:rPr>
      </w:pPr>
    </w:p>
    <w:p w14:paraId="75B8EA8C" w14:textId="7E248CE5" w:rsidR="00940967" w:rsidRDefault="00940967" w:rsidP="00940967">
      <w:pPr>
        <w:pStyle w:val="Heading2"/>
      </w:pPr>
      <w:r>
        <w:lastRenderedPageBreak/>
        <w:t>Framework</w:t>
      </w:r>
    </w:p>
    <w:p w14:paraId="520AE23D" w14:textId="06B4F4A1" w:rsidR="00940967" w:rsidRDefault="00940967" w:rsidP="00940967">
      <w:pPr>
        <w:pStyle w:val="Heading3"/>
      </w:pPr>
      <w:r>
        <w:lastRenderedPageBreak/>
        <w:t>Serial Policy Failure</w:t>
      </w:r>
    </w:p>
    <w:p w14:paraId="06960EDD" w14:textId="77777777" w:rsidR="00940967" w:rsidRPr="00A94D42" w:rsidRDefault="00940967" w:rsidP="00940967">
      <w:pPr>
        <w:pStyle w:val="Heading4"/>
        <w:rPr>
          <w:rFonts w:cs="Arial"/>
        </w:rPr>
      </w:pPr>
      <w:r w:rsidRPr="00A94D42">
        <w:rPr>
          <w:rFonts w:cs="Arial"/>
        </w:rPr>
        <w:t xml:space="preserve">Policy is not just a matter of </w:t>
      </w:r>
      <w:r w:rsidRPr="00A94D42">
        <w:rPr>
          <w:rFonts w:cs="Arial"/>
          <w:u w:val="single"/>
        </w:rPr>
        <w:t>possibility</w:t>
      </w:r>
      <w:r w:rsidRPr="00A94D42">
        <w:rPr>
          <w:rFonts w:cs="Arial"/>
        </w:rPr>
        <w:t xml:space="preserve">, but of </w:t>
      </w:r>
      <w:r w:rsidRPr="00A94D42">
        <w:rPr>
          <w:rFonts w:cs="Arial"/>
          <w:u w:val="single"/>
        </w:rPr>
        <w:t>purpose</w:t>
      </w:r>
      <w:r w:rsidRPr="00A94D42">
        <w:rPr>
          <w:rFonts w:cs="Arial"/>
        </w:rPr>
        <w:t xml:space="preserve">. </w:t>
      </w:r>
      <w:r>
        <w:rPr>
          <w:rFonts w:cs="Arial"/>
        </w:rPr>
        <w:t xml:space="preserve">Their framework makes debate </w:t>
      </w:r>
      <w:r w:rsidRPr="00791345">
        <w:rPr>
          <w:rFonts w:cs="Arial"/>
          <w:u w:val="single"/>
        </w:rPr>
        <w:t>meaningless</w:t>
      </w:r>
      <w:r>
        <w:rPr>
          <w:rFonts w:cs="Arial"/>
        </w:rPr>
        <w:t xml:space="preserve"> and guarantees </w:t>
      </w:r>
      <w:r w:rsidRPr="00DC2196">
        <w:rPr>
          <w:rFonts w:cs="Arial"/>
          <w:u w:val="single"/>
        </w:rPr>
        <w:t>serial policy failure</w:t>
      </w:r>
      <w:r>
        <w:rPr>
          <w:rFonts w:cs="Arial"/>
        </w:rPr>
        <w:t>.</w:t>
      </w:r>
    </w:p>
    <w:p w14:paraId="45C4D973" w14:textId="77777777" w:rsidR="00940967" w:rsidRPr="00A94D42" w:rsidRDefault="00940967" w:rsidP="00940967">
      <w:r w:rsidRPr="00A94D42">
        <w:t>Herman</w:t>
      </w:r>
      <w:r w:rsidRPr="00A94D42">
        <w:rPr>
          <w:rStyle w:val="Style13ptBold"/>
        </w:rPr>
        <w:t xml:space="preserve"> Daly &amp; </w:t>
      </w:r>
      <w:r w:rsidRPr="00A94D42">
        <w:t>Joshua</w:t>
      </w:r>
      <w:r w:rsidRPr="00A94D42">
        <w:rPr>
          <w:rStyle w:val="Style13ptBold"/>
        </w:rPr>
        <w:t xml:space="preserve"> Farley 11</w:t>
      </w:r>
      <w:r w:rsidRPr="00A94D42">
        <w:t>. *Professor, School of Public Policy of University of Maryland. **</w:t>
      </w:r>
      <w:proofErr w:type="spellStart"/>
      <w:r w:rsidRPr="00A94D42">
        <w:t>Gund</w:t>
      </w:r>
      <w:proofErr w:type="spellEnd"/>
      <w:r w:rsidRPr="00A94D42">
        <w:t xml:space="preserve"> Fellow &amp; Professor of Community Development and Applied Economics, University of Vermont. “Ends, Means and Policy.” </w:t>
      </w:r>
      <w:r w:rsidRPr="00A94D42">
        <w:rPr>
          <w:i/>
          <w:iCs/>
        </w:rPr>
        <w:t>Ecological Economics: Principles and Applications</w:t>
      </w:r>
      <w:r w:rsidRPr="00A94D42">
        <w:t>, Chapter 3.</w:t>
      </w:r>
    </w:p>
    <w:p w14:paraId="2BD6EE37" w14:textId="77777777" w:rsidR="00940967" w:rsidRPr="00A94D42" w:rsidRDefault="00940967" w:rsidP="00940967">
      <w:pPr>
        <w:rPr>
          <w:sz w:val="16"/>
        </w:rPr>
      </w:pPr>
      <w:r w:rsidRPr="00A94D42">
        <w:rPr>
          <w:sz w:val="16"/>
        </w:rPr>
        <w:t xml:space="preserve">If economics is the study of the allocation of scarce means in the serv- ice of competing </w:t>
      </w:r>
      <w:r w:rsidRPr="00A94D42">
        <w:rPr>
          <w:rStyle w:val="Style13ptBold"/>
          <w:sz w:val="16"/>
        </w:rPr>
        <w:t>ends</w:t>
      </w:r>
      <w:r w:rsidRPr="00A94D42">
        <w:rPr>
          <w:sz w:val="16"/>
        </w:rPr>
        <w:t xml:space="preserve">, we </w:t>
      </w:r>
      <w:proofErr w:type="gramStart"/>
      <w:r w:rsidRPr="00A94D42">
        <w:rPr>
          <w:sz w:val="16"/>
        </w:rPr>
        <w:t>have to</w:t>
      </w:r>
      <w:proofErr w:type="gramEnd"/>
      <w:r w:rsidRPr="00A94D42">
        <w:rPr>
          <w:sz w:val="16"/>
        </w:rPr>
        <w:t xml:space="preserve"> think rather deeply about the nature of ends and means. Also, </w:t>
      </w:r>
      <w:r w:rsidRPr="00A94D42">
        <w:rPr>
          <w:rStyle w:val="StyleUnderline"/>
          <w:highlight w:val="cyan"/>
        </w:rPr>
        <w:t xml:space="preserve">policy </w:t>
      </w:r>
      <w:r w:rsidRPr="00A94D42">
        <w:rPr>
          <w:rStyle w:val="Emphasis"/>
          <w:highlight w:val="cyan"/>
        </w:rPr>
        <w:t>presupposes</w:t>
      </w:r>
      <w:r w:rsidRPr="00A94D42">
        <w:rPr>
          <w:rStyle w:val="Emphasis"/>
        </w:rPr>
        <w:t xml:space="preserve"> knowledge</w:t>
      </w:r>
      <w:r w:rsidRPr="00A94D42">
        <w:rPr>
          <w:rStyle w:val="StyleUnderline"/>
        </w:rPr>
        <w:t xml:space="preserve"> of two kinds</w:t>
      </w:r>
      <w:r w:rsidRPr="00A94D42">
        <w:rPr>
          <w:sz w:val="16"/>
        </w:rPr>
        <w:t xml:space="preserve">: </w:t>
      </w:r>
      <w:r w:rsidRPr="00A94D42">
        <w:rPr>
          <w:rStyle w:val="StyleUnderline"/>
        </w:rPr>
        <w:t xml:space="preserve">of </w:t>
      </w:r>
      <w:r w:rsidRPr="00A94D42">
        <w:rPr>
          <w:rStyle w:val="Emphasis"/>
          <w:highlight w:val="cyan"/>
        </w:rPr>
        <w:t>possibility</w:t>
      </w:r>
      <w:r w:rsidRPr="00A94D42">
        <w:rPr>
          <w:rStyle w:val="StyleUnderline"/>
          <w:highlight w:val="cyan"/>
        </w:rPr>
        <w:t xml:space="preserve"> and </w:t>
      </w:r>
      <w:r w:rsidRPr="00A94D42">
        <w:rPr>
          <w:rStyle w:val="Emphasis"/>
          <w:highlight w:val="cyan"/>
        </w:rPr>
        <w:t>purpose</w:t>
      </w:r>
      <w:r w:rsidRPr="00A94D42">
        <w:rPr>
          <w:sz w:val="16"/>
        </w:rPr>
        <w:t xml:space="preserve"> and of means and ends. Possibility reflects how the world works. In addition to keeping us from wasting time and money on impossibilities, this kind of knowledge gives us information about tradeoffs between real alternatives. </w:t>
      </w:r>
      <w:r w:rsidRPr="00A94D42">
        <w:rPr>
          <w:rStyle w:val="StyleUnderline"/>
          <w:highlight w:val="cyan"/>
        </w:rPr>
        <w:t xml:space="preserve">Purpose reflects </w:t>
      </w:r>
      <w:r w:rsidRPr="00A94D42">
        <w:rPr>
          <w:rStyle w:val="Emphasis"/>
          <w:highlight w:val="cyan"/>
        </w:rPr>
        <w:t>desirability</w:t>
      </w:r>
      <w:r w:rsidRPr="00A94D42">
        <w:rPr>
          <w:sz w:val="16"/>
        </w:rPr>
        <w:t xml:space="preserve">, </w:t>
      </w:r>
      <w:r w:rsidRPr="00A94D42">
        <w:rPr>
          <w:rStyle w:val="StyleUnderline"/>
          <w:highlight w:val="cyan"/>
        </w:rPr>
        <w:t xml:space="preserve">our </w:t>
      </w:r>
      <w:r w:rsidRPr="00A94D42">
        <w:rPr>
          <w:rStyle w:val="Emphasis"/>
          <w:highlight w:val="cyan"/>
        </w:rPr>
        <w:t>ranking of ends</w:t>
      </w:r>
      <w:r w:rsidRPr="00A94D42">
        <w:rPr>
          <w:sz w:val="16"/>
        </w:rPr>
        <w:t xml:space="preserve">, </w:t>
      </w:r>
      <w:r w:rsidRPr="00A94D42">
        <w:rPr>
          <w:rStyle w:val="StyleUnderline"/>
          <w:highlight w:val="cyan"/>
        </w:rPr>
        <w:t xml:space="preserve">our criteria for distinguishing better from </w:t>
      </w:r>
      <w:r w:rsidRPr="00A94D42">
        <w:rPr>
          <w:rStyle w:val="Emphasis"/>
          <w:highlight w:val="cyan"/>
        </w:rPr>
        <w:t>worse states</w:t>
      </w:r>
      <w:r w:rsidRPr="00A94D42">
        <w:rPr>
          <w:rStyle w:val="Emphasis"/>
        </w:rPr>
        <w:t xml:space="preserve"> of the world</w:t>
      </w:r>
      <w:r w:rsidRPr="00A94D42">
        <w:rPr>
          <w:sz w:val="16"/>
        </w:rPr>
        <w:t xml:space="preserve">. </w:t>
      </w:r>
      <w:r w:rsidRPr="00A94D42">
        <w:rPr>
          <w:rStyle w:val="StyleUnderline"/>
          <w:highlight w:val="cyan"/>
        </w:rPr>
        <w:t xml:space="preserve">It does not </w:t>
      </w:r>
      <w:r w:rsidRPr="00A94D42">
        <w:rPr>
          <w:rStyle w:val="Emphasis"/>
          <w:highlight w:val="cyan"/>
        </w:rPr>
        <w:t>help</w:t>
      </w:r>
      <w:r w:rsidRPr="00A94D42">
        <w:rPr>
          <w:rStyle w:val="Emphasis"/>
        </w:rPr>
        <w:t xml:space="preserve"> much</w:t>
      </w:r>
      <w:r w:rsidRPr="00A94D42">
        <w:rPr>
          <w:rStyle w:val="StyleUnderline"/>
        </w:rPr>
        <w:t xml:space="preserve"> </w:t>
      </w:r>
      <w:r w:rsidRPr="00A94D42">
        <w:rPr>
          <w:rStyle w:val="StyleUnderline"/>
          <w:highlight w:val="cyan"/>
        </w:rPr>
        <w:t xml:space="preserve">to know how the world works if we cannot distinguish better from </w:t>
      </w:r>
      <w:r w:rsidRPr="00A94D42">
        <w:rPr>
          <w:rStyle w:val="Emphasis"/>
          <w:highlight w:val="cyan"/>
        </w:rPr>
        <w:t>worse</w:t>
      </w:r>
      <w:r w:rsidRPr="00A94D42">
        <w:rPr>
          <w:rStyle w:val="Emphasis"/>
        </w:rPr>
        <w:t xml:space="preserve"> states of the world</w:t>
      </w:r>
      <w:r w:rsidRPr="00A94D42">
        <w:rPr>
          <w:sz w:val="16"/>
        </w:rPr>
        <w:t xml:space="preserve">. Nor is it useful to pursue a better state of the world that happens to be impossible. </w:t>
      </w:r>
      <w:r w:rsidRPr="00A94D42">
        <w:rPr>
          <w:rStyle w:val="StyleUnderline"/>
          <w:highlight w:val="cyan"/>
        </w:rPr>
        <w:t>Without both</w:t>
      </w:r>
      <w:r w:rsidRPr="00A94D42">
        <w:rPr>
          <w:rStyle w:val="StyleUnderline"/>
        </w:rPr>
        <w:t xml:space="preserve"> kinds of knowledge</w:t>
      </w:r>
      <w:r w:rsidRPr="00A94D42">
        <w:rPr>
          <w:sz w:val="16"/>
        </w:rPr>
        <w:t xml:space="preserve">, </w:t>
      </w:r>
      <w:r w:rsidRPr="00A94D42">
        <w:rPr>
          <w:rStyle w:val="StyleUnderline"/>
          <w:highlight w:val="cyan"/>
        </w:rPr>
        <w:t xml:space="preserve">policy discussion is </w:t>
      </w:r>
      <w:r w:rsidRPr="00A94D42">
        <w:rPr>
          <w:rStyle w:val="Emphasis"/>
          <w:sz w:val="30"/>
          <w:szCs w:val="30"/>
          <w:highlight w:val="cyan"/>
        </w:rPr>
        <w:t>meaningless</w:t>
      </w:r>
      <w:r w:rsidRPr="00A94D42">
        <w:rPr>
          <w:sz w:val="16"/>
        </w:rPr>
        <w:t>.1</w:t>
      </w:r>
    </w:p>
    <w:p w14:paraId="6F7D7ADC" w14:textId="77777777" w:rsidR="00940967" w:rsidRPr="00A94D42" w:rsidRDefault="00940967" w:rsidP="00940967">
      <w:pPr>
        <w:rPr>
          <w:sz w:val="16"/>
        </w:rPr>
      </w:pPr>
      <w:r w:rsidRPr="00A94D42">
        <w:rPr>
          <w:rStyle w:val="StyleUnderline"/>
        </w:rPr>
        <w:t xml:space="preserve">To relate this to </w:t>
      </w:r>
      <w:r w:rsidRPr="00A94D42">
        <w:rPr>
          <w:rStyle w:val="Emphasis"/>
        </w:rPr>
        <w:t>economic policy</w:t>
      </w:r>
      <w:r w:rsidRPr="00A94D42">
        <w:rPr>
          <w:sz w:val="16"/>
        </w:rPr>
        <w:t xml:space="preserve">, </w:t>
      </w:r>
      <w:r w:rsidRPr="00A94D42">
        <w:rPr>
          <w:rStyle w:val="StyleUnderline"/>
        </w:rPr>
        <w:t xml:space="preserve">we </w:t>
      </w:r>
      <w:r w:rsidRPr="00A94D42">
        <w:rPr>
          <w:rStyle w:val="Emphasis"/>
        </w:rPr>
        <w:t>need</w:t>
      </w:r>
      <w:r w:rsidRPr="00A94D42">
        <w:rPr>
          <w:rStyle w:val="StyleUnderline"/>
        </w:rPr>
        <w:t xml:space="preserve"> to consider</w:t>
      </w:r>
      <w:r w:rsidRPr="00A94D42">
        <w:rPr>
          <w:sz w:val="16"/>
        </w:rPr>
        <w:t xml:space="preserve"> two questions. First, in the realm of possibility, the question is: What are the means at our disposal? Of what does our ultimate means </w:t>
      </w:r>
      <w:proofErr w:type="gramStart"/>
      <w:r w:rsidRPr="00A94D42">
        <w:rPr>
          <w:sz w:val="16"/>
        </w:rPr>
        <w:t>consist</w:t>
      </w:r>
      <w:proofErr w:type="gramEnd"/>
      <w:r w:rsidRPr="00A94D42">
        <w:rPr>
          <w:sz w:val="16"/>
        </w:rPr>
        <w:t xml:space="preserve">? By “ultimate means” we mean a common denominator of possibility or usefulness that we can only use up and not produce, for which we are totally dependent on the natural environment. Second, </w:t>
      </w:r>
      <w:r w:rsidRPr="00A94D42">
        <w:rPr>
          <w:rStyle w:val="StyleUnderline"/>
          <w:highlight w:val="cyan"/>
        </w:rPr>
        <w:t xml:space="preserve">what </w:t>
      </w:r>
      <w:r w:rsidRPr="00A94D42">
        <w:rPr>
          <w:rStyle w:val="Emphasis"/>
          <w:highlight w:val="cyan"/>
        </w:rPr>
        <w:t>ultimately</w:t>
      </w:r>
      <w:r w:rsidRPr="00A94D42">
        <w:rPr>
          <w:rStyle w:val="StyleUnderline"/>
          <w:highlight w:val="cyan"/>
        </w:rPr>
        <w:t xml:space="preserve"> is the </w:t>
      </w:r>
      <w:r w:rsidRPr="00A94D42">
        <w:rPr>
          <w:rStyle w:val="Emphasis"/>
          <w:highlight w:val="cyan"/>
        </w:rPr>
        <w:t>end</w:t>
      </w:r>
      <w:r w:rsidRPr="00A94D42">
        <w:rPr>
          <w:rStyle w:val="StyleUnderline"/>
          <w:highlight w:val="cyan"/>
        </w:rPr>
        <w:t xml:space="preserve"> or</w:t>
      </w:r>
      <w:r w:rsidRPr="00A94D42">
        <w:rPr>
          <w:rStyle w:val="StyleUnderline"/>
        </w:rPr>
        <w:t xml:space="preserve"> </w:t>
      </w:r>
      <w:r w:rsidRPr="00A94D42">
        <w:rPr>
          <w:rStyle w:val="Emphasis"/>
        </w:rPr>
        <w:t xml:space="preserve">highest </w:t>
      </w:r>
      <w:r w:rsidRPr="00A94D42">
        <w:rPr>
          <w:rStyle w:val="Emphasis"/>
          <w:highlight w:val="cyan"/>
        </w:rPr>
        <w:t>purpose</w:t>
      </w:r>
      <w:r w:rsidRPr="00A94D42">
        <w:rPr>
          <w:rStyle w:val="StyleUnderline"/>
          <w:highlight w:val="cyan"/>
        </w:rPr>
        <w:t xml:space="preserve"> in whose service we should </w:t>
      </w:r>
      <w:r w:rsidRPr="00A94D42">
        <w:rPr>
          <w:rStyle w:val="Emphasis"/>
          <w:highlight w:val="cyan"/>
        </w:rPr>
        <w:t>employ these means</w:t>
      </w:r>
      <w:r w:rsidRPr="00A94D42">
        <w:rPr>
          <w:sz w:val="16"/>
        </w:rPr>
        <w:t xml:space="preserve">? These are very large questions, and we cannot answer them completely, especially the latter. But </w:t>
      </w:r>
      <w:r w:rsidRPr="00A94D42">
        <w:rPr>
          <w:rStyle w:val="StyleUnderline"/>
          <w:highlight w:val="cyan"/>
        </w:rPr>
        <w:t xml:space="preserve">it is </w:t>
      </w:r>
      <w:r w:rsidRPr="00A94D42">
        <w:rPr>
          <w:rStyle w:val="Emphasis"/>
          <w:highlight w:val="cyan"/>
        </w:rPr>
        <w:t>essential</w:t>
      </w:r>
      <w:r w:rsidRPr="00A94D42">
        <w:rPr>
          <w:rStyle w:val="StyleUnderline"/>
          <w:highlight w:val="cyan"/>
        </w:rPr>
        <w:t xml:space="preserve"> to raise the questions</w:t>
      </w:r>
      <w:r w:rsidRPr="00A94D42">
        <w:rPr>
          <w:sz w:val="16"/>
        </w:rPr>
        <w:t>. There are some things, however, that we say by way of partial answers, and it is important to say them.</w:t>
      </w:r>
    </w:p>
    <w:p w14:paraId="3BDF43AE" w14:textId="77777777" w:rsidR="00940967" w:rsidRPr="00214B96" w:rsidRDefault="00940967" w:rsidP="00940967"/>
    <w:p w14:paraId="7F344A7E" w14:textId="2B5B4F61" w:rsidR="00940967" w:rsidRDefault="00940967" w:rsidP="00940967">
      <w:pPr>
        <w:pStyle w:val="Heading3"/>
      </w:pPr>
      <w:r>
        <w:lastRenderedPageBreak/>
        <w:t>Education First</w:t>
      </w:r>
    </w:p>
    <w:p w14:paraId="141AAD47" w14:textId="77777777" w:rsidR="00940967" w:rsidRPr="00214B96" w:rsidRDefault="00940967" w:rsidP="00940967">
      <w:pPr>
        <w:pStyle w:val="Heading4"/>
      </w:pPr>
      <w:r>
        <w:t xml:space="preserve">Capitalism trains </w:t>
      </w:r>
      <w:r>
        <w:rPr>
          <w:u w:val="single"/>
        </w:rPr>
        <w:t>students</w:t>
      </w:r>
      <w:r>
        <w:t xml:space="preserve"> to believe that inequality is inevitable. Educational spaces should be used to </w:t>
      </w:r>
      <w:r>
        <w:rPr>
          <w:u w:val="single"/>
        </w:rPr>
        <w:t>question</w:t>
      </w:r>
      <w:r>
        <w:t xml:space="preserve"> social organization. </w:t>
      </w:r>
    </w:p>
    <w:p w14:paraId="5E7626AD" w14:textId="77777777" w:rsidR="00940967" w:rsidRPr="00214B96" w:rsidRDefault="00940967" w:rsidP="00940967">
      <w:r w:rsidRPr="00214B96">
        <w:t xml:space="preserve">Eli </w:t>
      </w:r>
      <w:r w:rsidRPr="00214B96">
        <w:rPr>
          <w:rStyle w:val="Style13ptBold"/>
        </w:rPr>
        <w:t>Cook 20</w:t>
      </w:r>
      <w:r w:rsidRPr="00214B96">
        <w:t>. Assistant Professor of American history at Haifa University in Occupied Palestine. “Naturalizing Inequality: The Problem of Economic Fatalism in the Age of Piketty.” Capitalism: A Journal of History and Economics 1.2, 338-378. https://doi.org/10.1353/cap.2020.0004</w:t>
      </w:r>
    </w:p>
    <w:p w14:paraId="75B6A94A" w14:textId="77777777" w:rsidR="00940967" w:rsidRPr="00214B96" w:rsidRDefault="00940967" w:rsidP="00940967">
      <w:pPr>
        <w:rPr>
          <w:sz w:val="16"/>
        </w:rPr>
      </w:pPr>
      <w:r w:rsidRPr="00214B96">
        <w:rPr>
          <w:rStyle w:val="StyleUnderline"/>
        </w:rPr>
        <w:t xml:space="preserve">The fact </w:t>
      </w:r>
      <w:r w:rsidRPr="00214B96">
        <w:rPr>
          <w:rStyle w:val="StyleUnderline"/>
          <w:highlight w:val="cyan"/>
        </w:rPr>
        <w:t>that</w:t>
      </w:r>
      <w:r w:rsidRPr="00214B96">
        <w:rPr>
          <w:rStyle w:val="StyleUnderline"/>
        </w:rPr>
        <w:t xml:space="preserve"> many leading American </w:t>
      </w:r>
      <w:r w:rsidRPr="00214B96">
        <w:rPr>
          <w:rStyle w:val="Emphasis"/>
          <w:highlight w:val="cyan"/>
        </w:rPr>
        <w:t>intellectuals</w:t>
      </w:r>
      <w:r w:rsidRPr="00214B96">
        <w:rPr>
          <w:rStyle w:val="StyleUnderline"/>
        </w:rPr>
        <w:t xml:space="preserve">, </w:t>
      </w:r>
      <w:r w:rsidRPr="00214B96">
        <w:rPr>
          <w:rStyle w:val="Emphasis"/>
        </w:rPr>
        <w:t>experts</w:t>
      </w:r>
      <w:r w:rsidRPr="00214B96">
        <w:rPr>
          <w:rStyle w:val="StyleUnderline"/>
        </w:rPr>
        <w:t xml:space="preserve">, </w:t>
      </w:r>
      <w:r w:rsidRPr="00214B96">
        <w:rPr>
          <w:rStyle w:val="StyleUnderline"/>
          <w:highlight w:val="cyan"/>
        </w:rPr>
        <w:t xml:space="preserve">and </w:t>
      </w:r>
      <w:r w:rsidRPr="00214B96">
        <w:rPr>
          <w:rStyle w:val="Emphasis"/>
          <w:highlight w:val="cyan"/>
        </w:rPr>
        <w:t>policymakers</w:t>
      </w:r>
      <w:r w:rsidRPr="00214B96">
        <w:rPr>
          <w:rStyle w:val="StyleUnderline"/>
        </w:rPr>
        <w:t xml:space="preserve"> in the early twentieth century </w:t>
      </w:r>
      <w:r w:rsidRPr="00214B96">
        <w:rPr>
          <w:rStyle w:val="StyleUnderline"/>
          <w:highlight w:val="cyan"/>
        </w:rPr>
        <w:t>came to believe</w:t>
      </w:r>
      <w:r w:rsidRPr="00214B96">
        <w:rPr>
          <w:rStyle w:val="StyleUnderline"/>
        </w:rPr>
        <w:t xml:space="preserve"> that the </w:t>
      </w:r>
      <w:r w:rsidRPr="00214B96">
        <w:rPr>
          <w:rStyle w:val="Emphasis"/>
          <w:highlight w:val="cyan"/>
        </w:rPr>
        <w:t>domination</w:t>
      </w:r>
      <w:r w:rsidRPr="00214B96">
        <w:rPr>
          <w:rStyle w:val="StyleUnderline"/>
        </w:rPr>
        <w:t xml:space="preserve"> of the economy </w:t>
      </w:r>
      <w:r w:rsidRPr="00214B96">
        <w:rPr>
          <w:rStyle w:val="StyleUnderline"/>
          <w:highlight w:val="cyan"/>
        </w:rPr>
        <w:t>by</w:t>
      </w:r>
      <w:r w:rsidRPr="00214B96">
        <w:rPr>
          <w:rStyle w:val="StyleUnderline"/>
        </w:rPr>
        <w:t xml:space="preserve"> a few </w:t>
      </w:r>
      <w:r w:rsidRPr="00214B96">
        <w:rPr>
          <w:rStyle w:val="StyleUnderline"/>
          <w:highlight w:val="cyan"/>
        </w:rPr>
        <w:t xml:space="preserve">giant corporations was </w:t>
      </w:r>
      <w:r w:rsidRPr="00214B96">
        <w:rPr>
          <w:rStyle w:val="Emphasis"/>
          <w:highlight w:val="cyan"/>
        </w:rPr>
        <w:t>inevitable</w:t>
      </w:r>
      <w:r w:rsidRPr="00214B96">
        <w:rPr>
          <w:rStyle w:val="StyleUnderline"/>
          <w:highlight w:val="cyan"/>
        </w:rPr>
        <w:t>, and</w:t>
      </w:r>
      <w:r w:rsidRPr="00214B96">
        <w:rPr>
          <w:rStyle w:val="StyleUnderline"/>
        </w:rPr>
        <w:t xml:space="preserve"> that </w:t>
      </w:r>
      <w:r w:rsidRPr="00214B96">
        <w:rPr>
          <w:rStyle w:val="StyleUnderline"/>
          <w:highlight w:val="cyan"/>
        </w:rPr>
        <w:t xml:space="preserve">there was </w:t>
      </w:r>
      <w:r w:rsidRPr="00214B96">
        <w:rPr>
          <w:rStyle w:val="Emphasis"/>
          <w:highlight w:val="cyan"/>
        </w:rPr>
        <w:t>no</w:t>
      </w:r>
      <w:r w:rsidRPr="00214B96">
        <w:rPr>
          <w:rStyle w:val="StyleUnderline"/>
        </w:rPr>
        <w:t xml:space="preserve"> other viable </w:t>
      </w:r>
      <w:r w:rsidRPr="00214B96">
        <w:rPr>
          <w:rStyle w:val="Emphasis"/>
          <w:highlight w:val="cyan"/>
        </w:rPr>
        <w:t>alternative</w:t>
      </w:r>
      <w:r w:rsidRPr="00214B96">
        <w:rPr>
          <w:rStyle w:val="StyleUnderline"/>
        </w:rPr>
        <w:t xml:space="preserve">, likely </w:t>
      </w:r>
      <w:r w:rsidRPr="00214B96">
        <w:rPr>
          <w:rStyle w:val="StyleUnderline"/>
          <w:highlight w:val="cyan"/>
        </w:rPr>
        <w:t xml:space="preserve">played an </w:t>
      </w:r>
      <w:r w:rsidRPr="00214B96">
        <w:rPr>
          <w:rStyle w:val="Emphasis"/>
          <w:highlight w:val="cyan"/>
        </w:rPr>
        <w:t>important role</w:t>
      </w:r>
      <w:r w:rsidRPr="00214B96">
        <w:rPr>
          <w:rStyle w:val="StyleUnderline"/>
          <w:highlight w:val="cyan"/>
        </w:rPr>
        <w:t xml:space="preserve"> in</w:t>
      </w:r>
      <w:r w:rsidRPr="00214B96">
        <w:rPr>
          <w:rStyle w:val="StyleUnderline"/>
        </w:rPr>
        <w:t xml:space="preserve"> the </w:t>
      </w:r>
      <w:r w:rsidRPr="00214B96">
        <w:rPr>
          <w:rStyle w:val="Emphasis"/>
          <w:highlight w:val="cyan"/>
        </w:rPr>
        <w:t>corporate takeover</w:t>
      </w:r>
      <w:r w:rsidRPr="00214B96">
        <w:rPr>
          <w:rStyle w:val="StyleUnderline"/>
        </w:rPr>
        <w:t xml:space="preserve"> of the American economy</w:t>
      </w:r>
      <w:r w:rsidRPr="00214B96">
        <w:rPr>
          <w:sz w:val="16"/>
        </w:rPr>
        <w:t xml:space="preserve"> during that era, </w:t>
      </w:r>
      <w:r w:rsidRPr="00214B96">
        <w:rPr>
          <w:rStyle w:val="StyleUnderline"/>
          <w:highlight w:val="cyan"/>
        </w:rPr>
        <w:t>as</w:t>
      </w:r>
      <w:r w:rsidRPr="00214B96">
        <w:rPr>
          <w:rStyle w:val="StyleUnderline"/>
        </w:rPr>
        <w:t xml:space="preserve"> these </w:t>
      </w:r>
      <w:r w:rsidRPr="00214B96">
        <w:rPr>
          <w:rStyle w:val="StyleUnderline"/>
          <w:highlight w:val="cyan"/>
        </w:rPr>
        <w:t xml:space="preserve">fatalist ideas </w:t>
      </w:r>
      <w:r w:rsidRPr="00214B96">
        <w:rPr>
          <w:rStyle w:val="Emphasis"/>
          <w:highlight w:val="cyan"/>
        </w:rPr>
        <w:t>filtered</w:t>
      </w:r>
      <w:r w:rsidRPr="00214B96">
        <w:rPr>
          <w:rStyle w:val="StyleUnderline"/>
        </w:rPr>
        <w:t xml:space="preserve"> down </w:t>
      </w:r>
      <w:r w:rsidRPr="00214B96">
        <w:rPr>
          <w:rStyle w:val="StyleUnderline"/>
          <w:highlight w:val="cyan"/>
        </w:rPr>
        <w:t>into the</w:t>
      </w:r>
      <w:r w:rsidRPr="00214B96">
        <w:rPr>
          <w:rStyle w:val="StyleUnderline"/>
        </w:rPr>
        <w:t xml:space="preserve"> larger </w:t>
      </w:r>
      <w:r w:rsidRPr="00214B96">
        <w:rPr>
          <w:rStyle w:val="Emphasis"/>
          <w:highlight w:val="cyan"/>
        </w:rPr>
        <w:t>public.</w:t>
      </w:r>
      <w:r w:rsidRPr="00214B96">
        <w:rPr>
          <w:sz w:val="16"/>
        </w:rPr>
        <w:t xml:space="preserve"> If analogous ideas of naturalized inequality continue to spread and gain purchase through prestigious outlets such as Science, </w:t>
      </w:r>
      <w:r w:rsidRPr="00214B96">
        <w:rPr>
          <w:rStyle w:val="StyleUnderline"/>
        </w:rPr>
        <w:t>a similar development could occur today</w:t>
      </w:r>
      <w:r w:rsidRPr="00214B96">
        <w:rPr>
          <w:sz w:val="16"/>
        </w:rPr>
        <w:t xml:space="preserve"> in the realm of economic distribution. </w:t>
      </w:r>
      <w:r w:rsidRPr="00214B96">
        <w:rPr>
          <w:rStyle w:val="StyleUnderline"/>
          <w:highlight w:val="cyan"/>
        </w:rPr>
        <w:t>If most Americans</w:t>
      </w:r>
      <w:r w:rsidRPr="00214B96">
        <w:rPr>
          <w:rStyle w:val="StyleUnderline"/>
        </w:rPr>
        <w:t xml:space="preserve"> are eventually led to </w:t>
      </w:r>
      <w:r w:rsidRPr="00214B96">
        <w:rPr>
          <w:rStyle w:val="StyleUnderline"/>
          <w:highlight w:val="cyan"/>
        </w:rPr>
        <w:t>believe</w:t>
      </w:r>
      <w:r w:rsidRPr="00214B96">
        <w:rPr>
          <w:rStyle w:val="StyleUnderline"/>
        </w:rPr>
        <w:t xml:space="preserve"> that the enormous </w:t>
      </w:r>
      <w:r w:rsidRPr="00214B96">
        <w:rPr>
          <w:rStyle w:val="StyleUnderline"/>
          <w:highlight w:val="cyan"/>
        </w:rPr>
        <w:t>disparities</w:t>
      </w:r>
      <w:r w:rsidRPr="00214B96">
        <w:rPr>
          <w:rStyle w:val="StyleUnderline"/>
        </w:rPr>
        <w:t xml:space="preserve"> of wealth in their society </w:t>
      </w:r>
      <w:r w:rsidRPr="00214B96">
        <w:rPr>
          <w:rStyle w:val="StyleUnderline"/>
          <w:highlight w:val="cyan"/>
        </w:rPr>
        <w:t>are</w:t>
      </w:r>
      <w:r w:rsidRPr="00214B96">
        <w:rPr>
          <w:rStyle w:val="StyleUnderline"/>
        </w:rPr>
        <w:t xml:space="preserve"> the product of </w:t>
      </w:r>
      <w:r w:rsidRPr="00214B96">
        <w:rPr>
          <w:rStyle w:val="Emphasis"/>
          <w:highlight w:val="cyan"/>
        </w:rPr>
        <w:t>natural</w:t>
      </w:r>
      <w:r w:rsidRPr="00214B96">
        <w:rPr>
          <w:rStyle w:val="StyleUnderline"/>
        </w:rPr>
        <w:t xml:space="preserve"> and inexorable laws, </w:t>
      </w:r>
      <w:r w:rsidRPr="00214B96">
        <w:rPr>
          <w:rStyle w:val="StyleUnderline"/>
          <w:highlight w:val="cyan"/>
        </w:rPr>
        <w:t>the chances</w:t>
      </w:r>
      <w:r w:rsidRPr="00214B96">
        <w:rPr>
          <w:rStyle w:val="StyleUnderline"/>
        </w:rPr>
        <w:t xml:space="preserve"> that </w:t>
      </w:r>
      <w:r w:rsidRPr="00214B96">
        <w:rPr>
          <w:rStyle w:val="StyleUnderline"/>
          <w:highlight w:val="cyan"/>
        </w:rPr>
        <w:t>they</w:t>
      </w:r>
      <w:r w:rsidRPr="00214B96">
        <w:rPr>
          <w:rStyle w:val="StyleUnderline"/>
        </w:rPr>
        <w:t xml:space="preserve"> will </w:t>
      </w:r>
      <w:r w:rsidRPr="00214B96">
        <w:rPr>
          <w:rStyle w:val="StyleUnderline"/>
          <w:highlight w:val="cyan"/>
        </w:rPr>
        <w:t>demand</w:t>
      </w:r>
      <w:r w:rsidRPr="00214B96">
        <w:rPr>
          <w:rStyle w:val="StyleUnderline"/>
        </w:rPr>
        <w:t xml:space="preserve"> social, institutional, or political </w:t>
      </w:r>
      <w:r w:rsidRPr="00214B96">
        <w:rPr>
          <w:rStyle w:val="Emphasis"/>
          <w:highlight w:val="cyan"/>
        </w:rPr>
        <w:t>change</w:t>
      </w:r>
      <w:r w:rsidRPr="00214B96">
        <w:rPr>
          <w:rStyle w:val="StyleUnderline"/>
          <w:highlight w:val="cyan"/>
        </w:rPr>
        <w:t xml:space="preserve"> will</w:t>
      </w:r>
      <w:r w:rsidRPr="00214B96">
        <w:rPr>
          <w:sz w:val="16"/>
        </w:rPr>
        <w:t xml:space="preserve"> likely </w:t>
      </w:r>
      <w:r w:rsidRPr="00214B96">
        <w:rPr>
          <w:rStyle w:val="Emphasis"/>
          <w:highlight w:val="cyan"/>
        </w:rPr>
        <w:t>decline</w:t>
      </w:r>
      <w:r w:rsidRPr="00214B96">
        <w:rPr>
          <w:rStyle w:val="StyleUnderline"/>
        </w:rPr>
        <w:t xml:space="preserve"> dramatically.</w:t>
      </w:r>
    </w:p>
    <w:p w14:paraId="7B89720B" w14:textId="77777777" w:rsidR="00940967" w:rsidRPr="00214B96" w:rsidRDefault="00940967" w:rsidP="00940967">
      <w:pPr>
        <w:rPr>
          <w:sz w:val="16"/>
        </w:rPr>
      </w:pPr>
      <w:r w:rsidRPr="00214B96">
        <w:rPr>
          <w:sz w:val="16"/>
        </w:rPr>
        <w:t xml:space="preserve">To avoid such a fate, this article will end by articulating how historical </w:t>
      </w:r>
      <w:r w:rsidRPr="00214B96">
        <w:rPr>
          <w:rStyle w:val="Emphasis"/>
          <w:highlight w:val="cyan"/>
        </w:rPr>
        <w:t>scholarship</w:t>
      </w:r>
      <w:r w:rsidRPr="00214B96">
        <w:rPr>
          <w:rStyle w:val="StyleUnderline"/>
          <w:highlight w:val="cyan"/>
        </w:rPr>
        <w:t xml:space="preserve"> can help</w:t>
      </w:r>
      <w:r w:rsidRPr="00214B96">
        <w:rPr>
          <w:rStyle w:val="StyleUnderline"/>
        </w:rPr>
        <w:t xml:space="preserve"> serve as a counterweight by </w:t>
      </w:r>
      <w:r w:rsidRPr="00214B96">
        <w:rPr>
          <w:rStyle w:val="Emphasis"/>
          <w:highlight w:val="cyan"/>
        </w:rPr>
        <w:t>denaturalizing inequality.</w:t>
      </w:r>
      <w:r w:rsidRPr="00214B96">
        <w:rPr>
          <w:sz w:val="16"/>
        </w:rPr>
        <w:t xml:space="preserve"> Here, too, Piketty can play an important role. As I will demonstrate, and as others before me have argued, Capital in the Twenty-First Century is essentially a book suffering from a split personality.9 Listening to the book’s “other Piketty” leads us down a very different intellectual path with very different political and ideological ramifications. Unlike the fatalist laws and equations which appear in certain parts of Capital in the Twenty-First Century and in the Science issue that helped jumpstart the return of naturalized inequality, the historically minded parts of the very same book provide a useful analytical framework that the Science issue overlooks. </w:t>
      </w:r>
      <w:r w:rsidRPr="00214B96">
        <w:rPr>
          <w:rStyle w:val="StyleUnderline"/>
        </w:rPr>
        <w:t xml:space="preserve">This </w:t>
      </w:r>
      <w:r w:rsidRPr="00214B96">
        <w:rPr>
          <w:rStyle w:val="Emphasis"/>
          <w:highlight w:val="cyan"/>
        </w:rPr>
        <w:t>framework</w:t>
      </w:r>
      <w:r w:rsidRPr="00214B96">
        <w:rPr>
          <w:sz w:val="16"/>
        </w:rPr>
        <w:t xml:space="preserve"> not only </w:t>
      </w:r>
      <w:r w:rsidRPr="00214B96">
        <w:rPr>
          <w:rStyle w:val="Emphasis"/>
          <w:highlight w:val="cyan"/>
        </w:rPr>
        <w:t>politicizes</w:t>
      </w:r>
      <w:r w:rsidRPr="00214B96">
        <w:rPr>
          <w:sz w:val="16"/>
        </w:rPr>
        <w:t xml:space="preserve"> economic </w:t>
      </w:r>
      <w:r w:rsidRPr="00214B96">
        <w:rPr>
          <w:rStyle w:val="StyleUnderline"/>
        </w:rPr>
        <w:t xml:space="preserve">theory by focusing on </w:t>
      </w:r>
      <w:r w:rsidRPr="00214B96">
        <w:rPr>
          <w:rStyle w:val="Emphasis"/>
          <w:highlight w:val="cyan"/>
        </w:rPr>
        <w:t>institutional forces</w:t>
      </w:r>
      <w:r w:rsidRPr="00214B96">
        <w:rPr>
          <w:rStyle w:val="StyleUnderline"/>
        </w:rPr>
        <w:t xml:space="preserve">, </w:t>
      </w:r>
      <w:r w:rsidRPr="00214B96">
        <w:rPr>
          <w:rStyle w:val="Emphasis"/>
        </w:rPr>
        <w:t>historical contingency</w:t>
      </w:r>
      <w:r w:rsidRPr="00214B96">
        <w:rPr>
          <w:rStyle w:val="StyleUnderline"/>
        </w:rPr>
        <w:t xml:space="preserve">, </w:t>
      </w:r>
      <w:r w:rsidRPr="00214B96">
        <w:rPr>
          <w:rStyle w:val="StyleUnderline"/>
          <w:highlight w:val="cyan"/>
        </w:rPr>
        <w:t xml:space="preserve">and </w:t>
      </w:r>
      <w:r w:rsidRPr="00214B96">
        <w:rPr>
          <w:rStyle w:val="Emphasis"/>
          <w:highlight w:val="cyan"/>
        </w:rPr>
        <w:t>power relations</w:t>
      </w:r>
      <w:r w:rsidRPr="00214B96">
        <w:rPr>
          <w:sz w:val="16"/>
        </w:rPr>
        <w:t>, but also denaturalizes inequality by thoroughly undermining the basis of any economic “law” of wealth or income distribution. In his newest book, Capital and Ideology, Piketty continues to go down this denaturalizing path, leaving the “other” Piketty behind.</w:t>
      </w:r>
    </w:p>
    <w:p w14:paraId="62E8FB11" w14:textId="77777777" w:rsidR="00940967" w:rsidRPr="00214B96" w:rsidRDefault="00940967" w:rsidP="00940967">
      <w:pPr>
        <w:rPr>
          <w:sz w:val="16"/>
        </w:rPr>
      </w:pPr>
      <w:r w:rsidRPr="00214B96">
        <w:rPr>
          <w:sz w:val="16"/>
        </w:rPr>
        <w:t xml:space="preserve">Yet while these aspects of Piketty’s work can move us forward, historians of capitalism must pick up the </w:t>
      </w:r>
      <w:r w:rsidRPr="00214B96">
        <w:rPr>
          <w:rStyle w:val="Emphasis"/>
          <w:highlight w:val="cyan"/>
        </w:rPr>
        <w:t>denaturalizing</w:t>
      </w:r>
      <w:r w:rsidRPr="00214B96">
        <w:rPr>
          <w:sz w:val="16"/>
        </w:rPr>
        <w:t xml:space="preserve"> mantle. The discipline of history </w:t>
      </w:r>
      <w:r w:rsidRPr="00214B96">
        <w:rPr>
          <w:rStyle w:val="StyleUnderline"/>
          <w:highlight w:val="cyan"/>
        </w:rPr>
        <w:t>is</w:t>
      </w:r>
      <w:r w:rsidRPr="00214B96">
        <w:rPr>
          <w:rStyle w:val="StyleUnderline"/>
        </w:rPr>
        <w:t xml:space="preserve"> best fitted </w:t>
      </w:r>
      <w:r w:rsidRPr="00214B96">
        <w:rPr>
          <w:rStyle w:val="StyleUnderline"/>
          <w:highlight w:val="cyan"/>
        </w:rPr>
        <w:t>to reveal</w:t>
      </w:r>
      <w:r w:rsidRPr="00214B96">
        <w:rPr>
          <w:rStyle w:val="StyleUnderline"/>
        </w:rPr>
        <w:t xml:space="preserve"> to the wider public the </w:t>
      </w:r>
      <w:r w:rsidRPr="00214B96">
        <w:rPr>
          <w:rStyle w:val="Emphasis"/>
        </w:rPr>
        <w:t>contingent</w:t>
      </w:r>
      <w:r w:rsidRPr="00214B96">
        <w:rPr>
          <w:rStyle w:val="StyleUnderline"/>
        </w:rPr>
        <w:t xml:space="preserve">, </w:t>
      </w:r>
      <w:r w:rsidRPr="00214B96">
        <w:rPr>
          <w:rStyle w:val="Emphasis"/>
          <w:highlight w:val="cyan"/>
        </w:rPr>
        <w:t>power-laden</w:t>
      </w:r>
      <w:r w:rsidRPr="00214B96">
        <w:rPr>
          <w:rStyle w:val="StyleUnderline"/>
          <w:highlight w:val="cyan"/>
        </w:rPr>
        <w:t xml:space="preserve">, and </w:t>
      </w:r>
      <w:r w:rsidRPr="00214B96">
        <w:rPr>
          <w:rStyle w:val="Emphasis"/>
          <w:highlight w:val="cyan"/>
        </w:rPr>
        <w:t>anything-but-inevitable</w:t>
      </w:r>
      <w:r w:rsidRPr="00214B96">
        <w:rPr>
          <w:rStyle w:val="StyleUnderline"/>
        </w:rPr>
        <w:t xml:space="preserve"> nature of</w:t>
      </w:r>
      <w:r w:rsidRPr="00214B96">
        <w:rPr>
          <w:sz w:val="16"/>
        </w:rPr>
        <w:t xml:space="preserve"> our enormous </w:t>
      </w:r>
      <w:r w:rsidRPr="00214B96">
        <w:rPr>
          <w:rStyle w:val="StyleUnderline"/>
        </w:rPr>
        <w:t xml:space="preserve">income and </w:t>
      </w:r>
      <w:r w:rsidRPr="00214B96">
        <w:rPr>
          <w:rStyle w:val="StyleUnderline"/>
          <w:highlight w:val="cyan"/>
        </w:rPr>
        <w:t>wealth gaps</w:t>
      </w:r>
      <w:r w:rsidRPr="00214B96">
        <w:rPr>
          <w:rStyle w:val="StyleUnderline"/>
        </w:rPr>
        <w:t>, and</w:t>
      </w:r>
      <w:r w:rsidRPr="00214B96">
        <w:rPr>
          <w:sz w:val="16"/>
        </w:rPr>
        <w:t xml:space="preserve"> to </w:t>
      </w:r>
      <w:r w:rsidRPr="00214B96">
        <w:rPr>
          <w:rStyle w:val="StyleUnderline"/>
        </w:rPr>
        <w:t>show why naturalizing arguments that claim the opposite are</w:t>
      </w:r>
      <w:r w:rsidRPr="00214B96">
        <w:rPr>
          <w:sz w:val="16"/>
        </w:rPr>
        <w:t xml:space="preserve"> misguided and </w:t>
      </w:r>
      <w:r w:rsidRPr="00214B96">
        <w:rPr>
          <w:rStyle w:val="StyleUnderline"/>
        </w:rPr>
        <w:t>wrong.</w:t>
      </w:r>
      <w:r w:rsidRPr="00214B96">
        <w:rPr>
          <w:sz w:val="16"/>
        </w:rPr>
        <w:t xml:space="preserve"> While of course many historians have done much work in this field already, they have often made their arguments in an indirect and implicit way. As such, this article will end with some general suggestions about how we can push this agenda to the explicit fore, thus </w:t>
      </w:r>
      <w:r w:rsidRPr="00214B96">
        <w:rPr>
          <w:rStyle w:val="StyleUnderline"/>
        </w:rPr>
        <w:t>offering the</w:t>
      </w:r>
      <w:r w:rsidRPr="00214B96">
        <w:rPr>
          <w:sz w:val="16"/>
        </w:rPr>
        <w:t xml:space="preserve"> broader </w:t>
      </w:r>
      <w:r w:rsidRPr="00214B96">
        <w:rPr>
          <w:rStyle w:val="StyleUnderline"/>
        </w:rPr>
        <w:t xml:space="preserve">public </w:t>
      </w:r>
      <w:r w:rsidRPr="00214B96">
        <w:rPr>
          <w:rStyle w:val="StyleUnderline"/>
          <w:highlight w:val="cyan"/>
        </w:rPr>
        <w:t>a</w:t>
      </w:r>
      <w:r w:rsidRPr="00214B96">
        <w:rPr>
          <w:rStyle w:val="StyleUnderline"/>
        </w:rPr>
        <w:t xml:space="preserve"> very different </w:t>
      </w:r>
      <w:r w:rsidRPr="00214B96">
        <w:rPr>
          <w:rStyle w:val="StyleUnderline"/>
          <w:highlight w:val="cyan"/>
        </w:rPr>
        <w:t>story that does not naturalize inequality but</w:t>
      </w:r>
      <w:r w:rsidRPr="00214B96">
        <w:rPr>
          <w:rStyle w:val="StyleUnderline"/>
        </w:rPr>
        <w:t xml:space="preserve"> instead </w:t>
      </w:r>
      <w:r w:rsidRPr="00214B96">
        <w:rPr>
          <w:rStyle w:val="StyleUnderline"/>
          <w:highlight w:val="cyan"/>
        </w:rPr>
        <w:t>politicizes it.</w:t>
      </w:r>
      <w:r w:rsidRPr="00214B96">
        <w:rPr>
          <w:sz w:val="16"/>
        </w:rPr>
        <w:t xml:space="preserve"> Yet before we turn to any of this, let’s start with a very brief history of the idea of natural inequality in the West.</w:t>
      </w:r>
    </w:p>
    <w:p w14:paraId="1EF4AABF" w14:textId="77777777" w:rsidR="00940967" w:rsidRPr="00214B96" w:rsidRDefault="00940967" w:rsidP="00940967"/>
    <w:p w14:paraId="2B47269F" w14:textId="4AB8678C" w:rsidR="00940967" w:rsidRDefault="00940967" w:rsidP="00940967">
      <w:pPr>
        <w:pStyle w:val="Heading2"/>
      </w:pPr>
      <w:r>
        <w:lastRenderedPageBreak/>
        <w:t>Impacts</w:t>
      </w:r>
    </w:p>
    <w:p w14:paraId="63A1754E" w14:textId="232ED7E1" w:rsidR="00940967" w:rsidRDefault="00940967" w:rsidP="00940967">
      <w:pPr>
        <w:pStyle w:val="Heading3"/>
      </w:pPr>
      <w:r>
        <w:lastRenderedPageBreak/>
        <w:t>Cap Unsustainable</w:t>
      </w:r>
    </w:p>
    <w:p w14:paraId="441E1F7B" w14:textId="77777777" w:rsidR="00940967" w:rsidRPr="00447914" w:rsidRDefault="00940967" w:rsidP="00940967">
      <w:pPr>
        <w:pStyle w:val="Heading4"/>
      </w:pPr>
      <w:r>
        <w:t xml:space="preserve">Capitalism is </w:t>
      </w:r>
      <w:r>
        <w:rPr>
          <w:u w:val="single"/>
        </w:rPr>
        <w:t>politically</w:t>
      </w:r>
      <w:r>
        <w:t xml:space="preserve"> and </w:t>
      </w:r>
      <w:r>
        <w:rPr>
          <w:u w:val="single"/>
        </w:rPr>
        <w:t>economically</w:t>
      </w:r>
      <w:r>
        <w:t xml:space="preserve"> unsustainable---</w:t>
      </w:r>
      <w:r>
        <w:rPr>
          <w:u w:val="single"/>
        </w:rPr>
        <w:t>fascism</w:t>
      </w:r>
      <w:r>
        <w:t xml:space="preserve">, </w:t>
      </w:r>
      <w:r>
        <w:rPr>
          <w:u w:val="single"/>
        </w:rPr>
        <w:t>populism</w:t>
      </w:r>
      <w:r>
        <w:t xml:space="preserve">, and </w:t>
      </w:r>
      <w:r>
        <w:rPr>
          <w:u w:val="single"/>
        </w:rPr>
        <w:t>war</w:t>
      </w:r>
      <w:r>
        <w:t xml:space="preserve">. </w:t>
      </w:r>
    </w:p>
    <w:p w14:paraId="52AA8BF9" w14:textId="77777777" w:rsidR="00940967" w:rsidRPr="00D55B1F" w:rsidRDefault="00940967" w:rsidP="00940967">
      <w:r w:rsidRPr="00D55B1F">
        <w:t xml:space="preserve">Nick </w:t>
      </w:r>
      <w:r>
        <w:rPr>
          <w:rStyle w:val="Style13ptBold"/>
        </w:rPr>
        <w:t>Beams 24</w:t>
      </w:r>
      <w:r w:rsidRPr="00D55B1F">
        <w:t xml:space="preserve">. </w:t>
      </w:r>
      <w:r>
        <w:t>International editorial board for WSWS. “</w:t>
      </w:r>
      <w:r w:rsidRPr="00D55B1F">
        <w:t>Capitalist breakdown, barbarism and the irrefutable case for international socialism</w:t>
      </w:r>
      <w:r>
        <w:t xml:space="preserve">.” 1/20/24. </w:t>
      </w:r>
      <w:r w:rsidRPr="00D55B1F">
        <w:t>https://www.wsws.org/en/articles/2024/01/20/yhop-j20.html</w:t>
      </w:r>
    </w:p>
    <w:p w14:paraId="73C8A493" w14:textId="77777777" w:rsidR="00940967" w:rsidRDefault="00940967" w:rsidP="00940967">
      <w:pPr>
        <w:rPr>
          <w:sz w:val="16"/>
        </w:rPr>
      </w:pPr>
      <w:r w:rsidRPr="00D55B1F">
        <w:rPr>
          <w:rStyle w:val="StyleUnderline"/>
        </w:rPr>
        <w:t>Two reports</w:t>
      </w:r>
      <w:r w:rsidRPr="00D55B1F">
        <w:rPr>
          <w:sz w:val="16"/>
        </w:rPr>
        <w:t xml:space="preserve"> issued for the Davos meeting of the World Economic Forum this week </w:t>
      </w:r>
      <w:r w:rsidRPr="00D55B1F">
        <w:rPr>
          <w:rStyle w:val="StyleUnderline"/>
        </w:rPr>
        <w:t>have both</w:t>
      </w:r>
      <w:r w:rsidRPr="00D55B1F">
        <w:rPr>
          <w:sz w:val="16"/>
        </w:rPr>
        <w:t xml:space="preserve">, in their own way, </w:t>
      </w:r>
      <w:r w:rsidRPr="00D55B1F">
        <w:rPr>
          <w:rStyle w:val="StyleUnderline"/>
        </w:rPr>
        <w:t xml:space="preserve">detailed the </w:t>
      </w:r>
      <w:r w:rsidRPr="00D55B1F">
        <w:rPr>
          <w:rStyle w:val="Emphasis"/>
        </w:rPr>
        <w:t>catastrophic breakdown</w:t>
      </w:r>
      <w:r w:rsidRPr="00D55B1F">
        <w:rPr>
          <w:sz w:val="16"/>
        </w:rPr>
        <w:t xml:space="preserve"> </w:t>
      </w:r>
      <w:r w:rsidRPr="00D55B1F">
        <w:rPr>
          <w:rStyle w:val="StyleUnderline"/>
        </w:rPr>
        <w:t>of the world capitalist system</w:t>
      </w:r>
      <w:r w:rsidRPr="00D55B1F">
        <w:rPr>
          <w:sz w:val="16"/>
        </w:rPr>
        <w:t xml:space="preserve">, </w:t>
      </w:r>
      <w:r w:rsidRPr="00D55B1F">
        <w:rPr>
          <w:rStyle w:val="StyleUnderline"/>
        </w:rPr>
        <w:t>its drive into</w:t>
      </w:r>
      <w:r w:rsidRPr="00D55B1F">
        <w:rPr>
          <w:sz w:val="16"/>
        </w:rPr>
        <w:t xml:space="preserve"> </w:t>
      </w:r>
      <w:r w:rsidRPr="00D55B1F">
        <w:rPr>
          <w:rStyle w:val="Emphasis"/>
        </w:rPr>
        <w:t>barbarism</w:t>
      </w:r>
      <w:r w:rsidRPr="00D55B1F">
        <w:rPr>
          <w:sz w:val="16"/>
        </w:rPr>
        <w:t xml:space="preserve"> and consequently the irrefutable case for international socialism. That was not their intention, but this necessity emerges from the facts, figures and analysis in the Global Risks Report of the WEF and the report entitled </w:t>
      </w:r>
      <w:proofErr w:type="spellStart"/>
      <w:r w:rsidRPr="00D55B1F">
        <w:rPr>
          <w:sz w:val="16"/>
        </w:rPr>
        <w:t>Inequality.Inc</w:t>
      </w:r>
      <w:proofErr w:type="spellEnd"/>
      <w:r w:rsidRPr="00D55B1F">
        <w:rPr>
          <w:sz w:val="16"/>
        </w:rPr>
        <w:t xml:space="preserve"> prepared for the meeting by the international aid agency Oxfam. The WEF report stands in stark contrast to its earlier promotion of the claim that the liquidation of the Soviet Union was the triumph of capitalism over socialism which would usher in a new epoch of peace, prosperity and democracy brought about by the unfettered operation of the free market. As the New Year statement of the WSWS editorial board explained, this was based on a fundamentally flawed analysis. It was grounded on the false identification of Stalinism and its nationalist dogma of “socialism in one country” developed by the bureaucracy against the perspective of world socialist revolution which had formed the foundation of the October 1917 revolution. </w:t>
      </w:r>
      <w:r w:rsidRPr="00D55B1F">
        <w:rPr>
          <w:rStyle w:val="StyleUnderline"/>
        </w:rPr>
        <w:t>Rather than representing the</w:t>
      </w:r>
      <w:r w:rsidRPr="00D55B1F">
        <w:rPr>
          <w:sz w:val="16"/>
        </w:rPr>
        <w:t xml:space="preserve"> </w:t>
      </w:r>
      <w:r w:rsidRPr="00D55B1F">
        <w:rPr>
          <w:rStyle w:val="Emphasis"/>
        </w:rPr>
        <w:t>end of socialism</w:t>
      </w:r>
      <w:r w:rsidRPr="00D55B1F">
        <w:rPr>
          <w:sz w:val="16"/>
        </w:rPr>
        <w:t xml:space="preserve">, </w:t>
      </w:r>
      <w:r w:rsidRPr="00D55B1F">
        <w:rPr>
          <w:rStyle w:val="StyleUnderline"/>
        </w:rPr>
        <w:t xml:space="preserve">the liquidation of the USSR signified that the </w:t>
      </w:r>
      <w:r w:rsidRPr="00D55B1F">
        <w:rPr>
          <w:rStyle w:val="Emphasis"/>
        </w:rPr>
        <w:t>fundamental contradiction</w:t>
      </w:r>
      <w:r w:rsidRPr="00D55B1F">
        <w:rPr>
          <w:sz w:val="16"/>
        </w:rPr>
        <w:t xml:space="preserve"> </w:t>
      </w:r>
      <w:r w:rsidRPr="00D55B1F">
        <w:rPr>
          <w:rStyle w:val="StyleUnderline"/>
        </w:rPr>
        <w:t xml:space="preserve">of capitalism, that between the </w:t>
      </w:r>
      <w:r w:rsidRPr="00D55B1F">
        <w:rPr>
          <w:rStyle w:val="Emphasis"/>
        </w:rPr>
        <w:t>integrated world economy</w:t>
      </w:r>
      <w:r w:rsidRPr="00D55B1F">
        <w:rPr>
          <w:sz w:val="16"/>
        </w:rPr>
        <w:t xml:space="preserve"> </w:t>
      </w:r>
      <w:r w:rsidRPr="00D55B1F">
        <w:rPr>
          <w:rStyle w:val="StyleUnderline"/>
        </w:rPr>
        <w:t>and the persistence of the outmoded nation-state system</w:t>
      </w:r>
      <w:r w:rsidRPr="00D55B1F">
        <w:rPr>
          <w:sz w:val="16"/>
        </w:rPr>
        <w:t xml:space="preserve"> which had given rise to the horrors of two world wars in the 20th century, </w:t>
      </w:r>
      <w:r w:rsidRPr="00D55B1F">
        <w:rPr>
          <w:rStyle w:val="StyleUnderline"/>
        </w:rPr>
        <w:t xml:space="preserve">was </w:t>
      </w:r>
      <w:r w:rsidRPr="00D55B1F">
        <w:rPr>
          <w:rStyle w:val="Emphasis"/>
        </w:rPr>
        <w:t>reasserting</w:t>
      </w:r>
      <w:r w:rsidRPr="00D55B1F">
        <w:rPr>
          <w:sz w:val="16"/>
        </w:rPr>
        <w:t xml:space="preserve"> </w:t>
      </w:r>
      <w:r w:rsidRPr="00D55B1F">
        <w:rPr>
          <w:rStyle w:val="StyleUnderline"/>
        </w:rPr>
        <w:t xml:space="preserve">itself in an </w:t>
      </w:r>
      <w:r w:rsidRPr="00D55B1F">
        <w:rPr>
          <w:rStyle w:val="Emphasis"/>
        </w:rPr>
        <w:t>even more</w:t>
      </w:r>
      <w:r w:rsidRPr="00D55B1F">
        <w:rPr>
          <w:sz w:val="16"/>
        </w:rPr>
        <w:t xml:space="preserve"> </w:t>
      </w:r>
      <w:r w:rsidRPr="00D55B1F">
        <w:rPr>
          <w:rStyle w:val="StyleUnderline"/>
        </w:rPr>
        <w:t>explosive form.</w:t>
      </w:r>
      <w:r>
        <w:rPr>
          <w:rStyle w:val="StyleUnderline"/>
        </w:rPr>
        <w:t xml:space="preserve"> </w:t>
      </w:r>
      <w:r w:rsidRPr="00D55B1F">
        <w:rPr>
          <w:sz w:val="16"/>
        </w:rPr>
        <w:t xml:space="preserve">In a confirmation of </w:t>
      </w:r>
      <w:r w:rsidRPr="00D55B1F">
        <w:rPr>
          <w:rStyle w:val="StyleUnderline"/>
        </w:rPr>
        <w:t>this analysis</w:t>
      </w:r>
      <w:r w:rsidRPr="00D55B1F">
        <w:rPr>
          <w:sz w:val="16"/>
        </w:rPr>
        <w:t>, the authors of the WEF report wrote that it was “</w:t>
      </w:r>
      <w:r w:rsidRPr="00A1126A">
        <w:rPr>
          <w:rStyle w:val="StyleUnderline"/>
          <w:highlight w:val="cyan"/>
        </w:rPr>
        <w:t>set against</w:t>
      </w:r>
      <w:r w:rsidRPr="00D55B1F">
        <w:rPr>
          <w:rStyle w:val="StyleUnderline"/>
        </w:rPr>
        <w:t xml:space="preserve"> a backdrop o</w:t>
      </w:r>
      <w:r w:rsidRPr="00D55B1F">
        <w:rPr>
          <w:sz w:val="16"/>
        </w:rPr>
        <w:t xml:space="preserve">f </w:t>
      </w:r>
      <w:r w:rsidRPr="00D55B1F">
        <w:rPr>
          <w:rStyle w:val="Emphasis"/>
        </w:rPr>
        <w:t xml:space="preserve">rapidly </w:t>
      </w:r>
      <w:r w:rsidRPr="00A1126A">
        <w:rPr>
          <w:rStyle w:val="Emphasis"/>
          <w:highlight w:val="cyan"/>
        </w:rPr>
        <w:t>accelerating</w:t>
      </w:r>
      <w:r w:rsidRPr="00D55B1F">
        <w:rPr>
          <w:sz w:val="16"/>
        </w:rPr>
        <w:t xml:space="preserve"> </w:t>
      </w:r>
      <w:r w:rsidRPr="00A1126A">
        <w:rPr>
          <w:rStyle w:val="StyleUnderline"/>
          <w:highlight w:val="cyan"/>
        </w:rPr>
        <w:t>tech</w:t>
      </w:r>
      <w:r w:rsidRPr="00D55B1F">
        <w:rPr>
          <w:rStyle w:val="StyleUnderline"/>
        </w:rPr>
        <w:t xml:space="preserve">nological </w:t>
      </w:r>
      <w:r w:rsidRPr="00A1126A">
        <w:rPr>
          <w:rStyle w:val="StyleUnderline"/>
          <w:highlight w:val="cyan"/>
        </w:rPr>
        <w:t xml:space="preserve">change and </w:t>
      </w:r>
      <w:r w:rsidRPr="00A1126A">
        <w:rPr>
          <w:rStyle w:val="Emphasis"/>
          <w:highlight w:val="cyan"/>
        </w:rPr>
        <w:t>economic uncertainty</w:t>
      </w:r>
      <w:r w:rsidRPr="00D55B1F">
        <w:rPr>
          <w:sz w:val="16"/>
        </w:rPr>
        <w:t xml:space="preserve">, </w:t>
      </w:r>
      <w:r w:rsidRPr="00D55B1F">
        <w:rPr>
          <w:rStyle w:val="StyleUnderline"/>
        </w:rPr>
        <w:t xml:space="preserve">as the world is </w:t>
      </w:r>
      <w:r w:rsidRPr="00D55B1F">
        <w:rPr>
          <w:rStyle w:val="Emphasis"/>
        </w:rPr>
        <w:t>plagued</w:t>
      </w:r>
      <w:r w:rsidRPr="00D55B1F">
        <w:rPr>
          <w:rStyle w:val="StyleUnderline"/>
        </w:rPr>
        <w:t xml:space="preserve"> by a </w:t>
      </w:r>
      <w:r w:rsidRPr="00D55B1F">
        <w:rPr>
          <w:rStyle w:val="Emphasis"/>
        </w:rPr>
        <w:t>duo</w:t>
      </w:r>
      <w:r w:rsidRPr="00D55B1F">
        <w:rPr>
          <w:rStyle w:val="StyleUnderline"/>
        </w:rPr>
        <w:t xml:space="preserve"> of dangerous crises: </w:t>
      </w:r>
      <w:r w:rsidRPr="00D55B1F">
        <w:rPr>
          <w:rStyle w:val="Emphasis"/>
        </w:rPr>
        <w:t>climate</w:t>
      </w:r>
      <w:r w:rsidRPr="00D55B1F">
        <w:rPr>
          <w:rStyle w:val="StyleUnderline"/>
        </w:rPr>
        <w:t xml:space="preserve"> and </w:t>
      </w:r>
      <w:r w:rsidRPr="00D55B1F">
        <w:rPr>
          <w:rStyle w:val="Emphasis"/>
        </w:rPr>
        <w:t>conflict</w:t>
      </w:r>
      <w:r w:rsidRPr="00D55B1F">
        <w:rPr>
          <w:rStyle w:val="StyleUnderline"/>
        </w:rPr>
        <w:t>.”</w:t>
      </w:r>
      <w:r w:rsidRPr="00D55B1F">
        <w:rPr>
          <w:sz w:val="16"/>
        </w:rPr>
        <w:t xml:space="preserve"> It warned that </w:t>
      </w:r>
      <w:r w:rsidRPr="00A1126A">
        <w:rPr>
          <w:rStyle w:val="StyleUnderline"/>
          <w:highlight w:val="cyan"/>
        </w:rPr>
        <w:t>governance systems</w:t>
      </w:r>
      <w:r w:rsidRPr="00D55B1F">
        <w:rPr>
          <w:sz w:val="16"/>
        </w:rPr>
        <w:t xml:space="preserve"> were being “</w:t>
      </w:r>
      <w:r w:rsidRPr="00A1126A">
        <w:rPr>
          <w:rStyle w:val="Emphasis"/>
          <w:highlight w:val="cyan"/>
        </w:rPr>
        <w:t>stretched beyond</w:t>
      </w:r>
      <w:r w:rsidRPr="00A1126A">
        <w:rPr>
          <w:sz w:val="16"/>
          <w:highlight w:val="cyan"/>
        </w:rPr>
        <w:t xml:space="preserve"> </w:t>
      </w:r>
      <w:r w:rsidRPr="00A1126A">
        <w:rPr>
          <w:rStyle w:val="StyleUnderline"/>
          <w:highlight w:val="cyan"/>
        </w:rPr>
        <w:t xml:space="preserve">their </w:t>
      </w:r>
      <w:r w:rsidRPr="00A1126A">
        <w:rPr>
          <w:rStyle w:val="Emphasis"/>
          <w:highlight w:val="cyan"/>
        </w:rPr>
        <w:t>limit</w:t>
      </w:r>
      <w:r w:rsidRPr="00D55B1F">
        <w:rPr>
          <w:sz w:val="16"/>
        </w:rPr>
        <w:t>,” that “</w:t>
      </w:r>
      <w:r w:rsidRPr="00A1126A">
        <w:rPr>
          <w:rStyle w:val="StyleUnderline"/>
          <w:highlight w:val="cyan"/>
        </w:rPr>
        <w:t>weakened systems require</w:t>
      </w:r>
      <w:r w:rsidRPr="00D55B1F">
        <w:rPr>
          <w:rStyle w:val="StyleUnderline"/>
        </w:rPr>
        <w:t xml:space="preserve"> only th</w:t>
      </w:r>
      <w:r w:rsidRPr="00D55B1F">
        <w:rPr>
          <w:sz w:val="16"/>
        </w:rPr>
        <w:t xml:space="preserve">e </w:t>
      </w:r>
      <w:r w:rsidRPr="00A1126A">
        <w:rPr>
          <w:rStyle w:val="Emphasis"/>
          <w:highlight w:val="cyan"/>
        </w:rPr>
        <w:t>smallest shock</w:t>
      </w:r>
      <w:r w:rsidRPr="00A1126A">
        <w:rPr>
          <w:sz w:val="16"/>
          <w:highlight w:val="cyan"/>
        </w:rPr>
        <w:t xml:space="preserve"> </w:t>
      </w:r>
      <w:r w:rsidRPr="00A1126A">
        <w:rPr>
          <w:rStyle w:val="StyleUnderline"/>
          <w:highlight w:val="cyan"/>
        </w:rPr>
        <w:t>to edge past</w:t>
      </w:r>
      <w:r w:rsidRPr="00D55B1F">
        <w:rPr>
          <w:rStyle w:val="StyleUnderline"/>
        </w:rPr>
        <w:t xml:space="preserve"> the </w:t>
      </w:r>
      <w:r w:rsidRPr="00A1126A">
        <w:rPr>
          <w:rStyle w:val="Emphasis"/>
          <w:highlight w:val="cyan"/>
        </w:rPr>
        <w:t>tipping point</w:t>
      </w:r>
      <w:r w:rsidRPr="00D55B1F">
        <w:rPr>
          <w:sz w:val="16"/>
        </w:rPr>
        <w:t xml:space="preserve"> </w:t>
      </w:r>
      <w:r w:rsidRPr="00D55B1F">
        <w:rPr>
          <w:rStyle w:val="StyleUnderline"/>
        </w:rPr>
        <w:t>of</w:t>
      </w:r>
      <w:r w:rsidRPr="00D55B1F">
        <w:rPr>
          <w:sz w:val="16"/>
        </w:rPr>
        <w:t xml:space="preserve"> </w:t>
      </w:r>
      <w:r w:rsidRPr="00D55B1F">
        <w:rPr>
          <w:rStyle w:val="Emphasis"/>
        </w:rPr>
        <w:t>resilience</w:t>
      </w:r>
      <w:r w:rsidRPr="00D55B1F">
        <w:rPr>
          <w:sz w:val="16"/>
        </w:rPr>
        <w:t>,” and that “</w:t>
      </w:r>
      <w:r w:rsidRPr="00A1126A">
        <w:rPr>
          <w:rStyle w:val="StyleUnderline"/>
          <w:highlight w:val="cyan"/>
        </w:rPr>
        <w:t>corrosive</w:t>
      </w:r>
      <w:r w:rsidRPr="00D55B1F">
        <w:rPr>
          <w:rStyle w:val="StyleUnderline"/>
        </w:rPr>
        <w:t xml:space="preserve"> </w:t>
      </w:r>
      <w:r w:rsidRPr="00D55B1F">
        <w:rPr>
          <w:rStyle w:val="Emphasis"/>
        </w:rPr>
        <w:t xml:space="preserve">socioeconomic </w:t>
      </w:r>
      <w:r w:rsidRPr="00A1126A">
        <w:rPr>
          <w:rStyle w:val="Emphasis"/>
          <w:highlight w:val="cyan"/>
        </w:rPr>
        <w:t>vulnerabilities</w:t>
      </w:r>
      <w:r w:rsidRPr="00A1126A">
        <w:rPr>
          <w:sz w:val="16"/>
          <w:highlight w:val="cyan"/>
        </w:rPr>
        <w:t xml:space="preserve"> </w:t>
      </w:r>
      <w:r w:rsidRPr="00A1126A">
        <w:rPr>
          <w:rStyle w:val="StyleUnderline"/>
          <w:highlight w:val="cyan"/>
        </w:rPr>
        <w:t xml:space="preserve">will be </w:t>
      </w:r>
      <w:r w:rsidRPr="00A1126A">
        <w:rPr>
          <w:rStyle w:val="Emphasis"/>
          <w:highlight w:val="cyan"/>
        </w:rPr>
        <w:t>amplified</w:t>
      </w:r>
      <w:r w:rsidRPr="00A1126A">
        <w:rPr>
          <w:rStyle w:val="StyleUnderline"/>
          <w:highlight w:val="cyan"/>
        </w:rPr>
        <w:t xml:space="preserve"> in the </w:t>
      </w:r>
      <w:r w:rsidRPr="00A1126A">
        <w:rPr>
          <w:rStyle w:val="Emphasis"/>
          <w:highlight w:val="cyan"/>
        </w:rPr>
        <w:t>near term</w:t>
      </w:r>
      <w:r w:rsidRPr="00D55B1F">
        <w:rPr>
          <w:sz w:val="16"/>
        </w:rPr>
        <w:t xml:space="preserve"> </w:t>
      </w:r>
      <w:r w:rsidRPr="00D55B1F">
        <w:rPr>
          <w:rStyle w:val="StyleUnderline"/>
        </w:rPr>
        <w:t xml:space="preserve">with looming concerns about an </w:t>
      </w:r>
      <w:r w:rsidRPr="00D55B1F">
        <w:rPr>
          <w:rStyle w:val="Emphasis"/>
        </w:rPr>
        <w:t>economic downturn</w:t>
      </w:r>
      <w:r w:rsidRPr="00D55B1F">
        <w:rPr>
          <w:sz w:val="16"/>
        </w:rPr>
        <w:t xml:space="preserve">” </w:t>
      </w:r>
      <w:r w:rsidRPr="00A1126A">
        <w:rPr>
          <w:rStyle w:val="StyleUnderline"/>
          <w:highlight w:val="cyan"/>
        </w:rPr>
        <w:t xml:space="preserve">amid resurgent </w:t>
      </w:r>
      <w:r w:rsidRPr="00B371C5">
        <w:rPr>
          <w:rStyle w:val="StyleUnderline"/>
        </w:rPr>
        <w:t>risks</w:t>
      </w:r>
      <w:r w:rsidRPr="00D55B1F">
        <w:rPr>
          <w:rStyle w:val="StyleUnderline"/>
        </w:rPr>
        <w:t xml:space="preserve"> “such as </w:t>
      </w:r>
      <w:r w:rsidRPr="00A1126A">
        <w:rPr>
          <w:rStyle w:val="Emphasis"/>
          <w:highlight w:val="cyan"/>
        </w:rPr>
        <w:t>interstate</w:t>
      </w:r>
      <w:r w:rsidRPr="00A1126A">
        <w:rPr>
          <w:sz w:val="16"/>
          <w:highlight w:val="cyan"/>
        </w:rPr>
        <w:t xml:space="preserve"> </w:t>
      </w:r>
      <w:r w:rsidRPr="00A1126A">
        <w:rPr>
          <w:rStyle w:val="StyleUnderline"/>
          <w:highlight w:val="cyan"/>
        </w:rPr>
        <w:t>armed conflict</w:t>
      </w:r>
      <w:r w:rsidRPr="00D55B1F">
        <w:rPr>
          <w:sz w:val="16"/>
        </w:rPr>
        <w:t xml:space="preserve">.” On </w:t>
      </w:r>
      <w:r w:rsidRPr="00D55B1F">
        <w:rPr>
          <w:rStyle w:val="StyleUnderline"/>
        </w:rPr>
        <w:t>climate change</w:t>
      </w:r>
      <w:r w:rsidRPr="00D55B1F">
        <w:rPr>
          <w:sz w:val="16"/>
        </w:rPr>
        <w:t xml:space="preserve"> it warned that the </w:t>
      </w:r>
      <w:r w:rsidRPr="00D55B1F">
        <w:rPr>
          <w:rStyle w:val="StyleUnderline"/>
        </w:rPr>
        <w:t>tipping point</w:t>
      </w:r>
      <w:r w:rsidRPr="00D55B1F">
        <w:rPr>
          <w:sz w:val="16"/>
        </w:rPr>
        <w:t xml:space="preserve">, at which self-perpetuating processes become irreversible, </w:t>
      </w:r>
      <w:r w:rsidRPr="00D55B1F">
        <w:rPr>
          <w:rStyle w:val="StyleUnderline"/>
        </w:rPr>
        <w:t xml:space="preserve">could be reached by the </w:t>
      </w:r>
      <w:r w:rsidRPr="00D55B1F">
        <w:rPr>
          <w:rStyle w:val="Emphasis"/>
        </w:rPr>
        <w:t>beginning</w:t>
      </w:r>
      <w:r w:rsidRPr="00D55B1F">
        <w:rPr>
          <w:sz w:val="16"/>
        </w:rPr>
        <w:t xml:space="preserve"> </w:t>
      </w:r>
      <w:r w:rsidRPr="00D55B1F">
        <w:rPr>
          <w:rStyle w:val="StyleUnderline"/>
        </w:rPr>
        <w:t xml:space="preserve">of the </w:t>
      </w:r>
      <w:r w:rsidRPr="00D55B1F">
        <w:rPr>
          <w:rStyle w:val="Emphasis"/>
        </w:rPr>
        <w:t>next decade</w:t>
      </w:r>
      <w:r w:rsidRPr="00D55B1F">
        <w:rPr>
          <w:sz w:val="16"/>
        </w:rPr>
        <w:t xml:space="preserve"> </w:t>
      </w:r>
      <w:r w:rsidRPr="00D55B1F">
        <w:rPr>
          <w:rStyle w:val="StyleUnderline"/>
        </w:rPr>
        <w:t xml:space="preserve">and “the </w:t>
      </w:r>
      <w:r w:rsidRPr="00D55B1F">
        <w:rPr>
          <w:rStyle w:val="Emphasis"/>
        </w:rPr>
        <w:t>collective ability</w:t>
      </w:r>
      <w:r w:rsidRPr="00D55B1F">
        <w:rPr>
          <w:rStyle w:val="StyleUnderline"/>
        </w:rPr>
        <w:t xml:space="preserve"> of societies to </w:t>
      </w:r>
      <w:r w:rsidRPr="00D55B1F">
        <w:rPr>
          <w:rStyle w:val="Emphasis"/>
        </w:rPr>
        <w:t>adapt</w:t>
      </w:r>
      <w:r w:rsidRPr="00D55B1F">
        <w:rPr>
          <w:rStyle w:val="StyleUnderline"/>
        </w:rPr>
        <w:t xml:space="preserve"> could</w:t>
      </w:r>
      <w:r w:rsidRPr="00D55B1F">
        <w:rPr>
          <w:sz w:val="16"/>
        </w:rPr>
        <w:t xml:space="preserve"> </w:t>
      </w:r>
      <w:r w:rsidRPr="00D55B1F">
        <w:rPr>
          <w:rStyle w:val="StyleUnderline"/>
        </w:rPr>
        <w:t xml:space="preserve">be </w:t>
      </w:r>
      <w:r w:rsidRPr="00D55B1F">
        <w:rPr>
          <w:rStyle w:val="Emphasis"/>
        </w:rPr>
        <w:t>overwhelmed</w:t>
      </w:r>
      <w:r w:rsidRPr="00D55B1F">
        <w:rPr>
          <w:sz w:val="16"/>
        </w:rPr>
        <w:t xml:space="preserve"> </w:t>
      </w:r>
      <w:r w:rsidRPr="00D55B1F">
        <w:rPr>
          <w:rStyle w:val="StyleUnderline"/>
        </w:rPr>
        <w:t xml:space="preserve">considering the </w:t>
      </w:r>
      <w:r w:rsidRPr="00D55B1F">
        <w:rPr>
          <w:rStyle w:val="Emphasis"/>
        </w:rPr>
        <w:t>sheer scale</w:t>
      </w:r>
      <w:r w:rsidRPr="00D55B1F">
        <w:rPr>
          <w:sz w:val="16"/>
        </w:rPr>
        <w:t xml:space="preserve"> </w:t>
      </w:r>
      <w:r w:rsidRPr="00D55B1F">
        <w:rPr>
          <w:rStyle w:val="StyleUnderline"/>
        </w:rPr>
        <w:t>of potential impacts</w:t>
      </w:r>
      <w:r w:rsidRPr="00D55B1F">
        <w:rPr>
          <w:sz w:val="16"/>
        </w:rPr>
        <w:t xml:space="preserve">.” </w:t>
      </w:r>
      <w:r w:rsidRPr="00A1126A">
        <w:rPr>
          <w:rStyle w:val="StyleUnderline"/>
          <w:highlight w:val="cyan"/>
        </w:rPr>
        <w:t>Artificial intelligence</w:t>
      </w:r>
      <w:r w:rsidRPr="00D55B1F">
        <w:rPr>
          <w:sz w:val="16"/>
        </w:rPr>
        <w:t xml:space="preserve"> (AI), which was the subject of much discussion at the meeting, </w:t>
      </w:r>
      <w:r w:rsidRPr="00A1126A">
        <w:rPr>
          <w:rStyle w:val="StyleUnderline"/>
          <w:highlight w:val="cyan"/>
        </w:rPr>
        <w:t>posed</w:t>
      </w:r>
      <w:r w:rsidRPr="00D55B1F">
        <w:rPr>
          <w:rStyle w:val="StyleUnderline"/>
        </w:rPr>
        <w:t xml:space="preserve"> the </w:t>
      </w:r>
      <w:r w:rsidRPr="00A1126A">
        <w:rPr>
          <w:rStyle w:val="StyleUnderline"/>
          <w:highlight w:val="cyan"/>
        </w:rPr>
        <w:t>question of whether</w:t>
      </w:r>
      <w:r w:rsidRPr="00D55B1F">
        <w:rPr>
          <w:rStyle w:val="StyleUnderline"/>
        </w:rPr>
        <w:t xml:space="preserve"> an </w:t>
      </w:r>
      <w:r w:rsidRPr="00A1126A">
        <w:rPr>
          <w:rStyle w:val="StyleUnderline"/>
          <w:highlight w:val="cyan"/>
        </w:rPr>
        <w:t>arms race in</w:t>
      </w:r>
      <w:r w:rsidRPr="00D55B1F">
        <w:rPr>
          <w:rStyle w:val="StyleUnderline"/>
        </w:rPr>
        <w:t xml:space="preserve"> “</w:t>
      </w:r>
      <w:r w:rsidRPr="00D55B1F">
        <w:rPr>
          <w:rStyle w:val="Emphasis"/>
        </w:rPr>
        <w:t>experimental technologies</w:t>
      </w:r>
      <w:r w:rsidRPr="00D55B1F">
        <w:rPr>
          <w:rStyle w:val="StyleUnderline"/>
        </w:rPr>
        <w:t xml:space="preserve">” </w:t>
      </w:r>
      <w:r w:rsidRPr="00A1126A">
        <w:rPr>
          <w:rStyle w:val="StyleUnderline"/>
          <w:highlight w:val="cyan"/>
        </w:rPr>
        <w:t>would present</w:t>
      </w:r>
      <w:r w:rsidRPr="00D55B1F">
        <w:rPr>
          <w:rStyle w:val="StyleUnderline"/>
        </w:rPr>
        <w:t xml:space="preserve"> “</w:t>
      </w:r>
      <w:r w:rsidRPr="00A1126A">
        <w:rPr>
          <w:rStyle w:val="Emphasis"/>
          <w:highlight w:val="cyan"/>
        </w:rPr>
        <w:t>existential</w:t>
      </w:r>
      <w:r w:rsidRPr="00D55B1F">
        <w:rPr>
          <w:rStyle w:val="Emphasis"/>
        </w:rPr>
        <w:t xml:space="preserve"> </w:t>
      </w:r>
      <w:r w:rsidRPr="00A1126A">
        <w:rPr>
          <w:rStyle w:val="Emphasis"/>
          <w:highlight w:val="cyan"/>
        </w:rPr>
        <w:t>threats</w:t>
      </w:r>
      <w:r w:rsidRPr="00D55B1F">
        <w:rPr>
          <w:rStyle w:val="StyleUnderline"/>
        </w:rPr>
        <w:t xml:space="preserve"> to humanity.” </w:t>
      </w:r>
      <w:r w:rsidRPr="00D55B1F">
        <w:rPr>
          <w:sz w:val="16"/>
        </w:rPr>
        <w:t xml:space="preserve">Nothing in the report even suggested that it would not, and in fact it warned that the use of </w:t>
      </w:r>
      <w:r w:rsidRPr="00A1126A">
        <w:rPr>
          <w:rStyle w:val="StyleUnderline"/>
          <w:highlight w:val="cyan"/>
        </w:rPr>
        <w:t>AI</w:t>
      </w:r>
      <w:r w:rsidRPr="00D55B1F">
        <w:rPr>
          <w:rStyle w:val="StyleUnderline"/>
        </w:rPr>
        <w:t xml:space="preserve"> in “</w:t>
      </w:r>
      <w:r w:rsidRPr="00D55B1F">
        <w:rPr>
          <w:rStyle w:val="Emphasis"/>
        </w:rPr>
        <w:t>conflict decision making</w:t>
      </w:r>
      <w:r w:rsidRPr="00D55B1F">
        <w:rPr>
          <w:sz w:val="16"/>
        </w:rPr>
        <w:t xml:space="preserve">” </w:t>
      </w:r>
      <w:r w:rsidRPr="00A1126A">
        <w:rPr>
          <w:rStyle w:val="StyleUnderline"/>
          <w:highlight w:val="cyan"/>
        </w:rPr>
        <w:t>would</w:t>
      </w:r>
      <w:r w:rsidRPr="00D55B1F">
        <w:rPr>
          <w:rStyle w:val="StyleUnderline"/>
        </w:rPr>
        <w:t xml:space="preserve"> “significantly </w:t>
      </w:r>
      <w:r w:rsidRPr="00A1126A">
        <w:rPr>
          <w:rStyle w:val="Emphasis"/>
          <w:highlight w:val="cyan"/>
        </w:rPr>
        <w:t xml:space="preserve">raise the risk </w:t>
      </w:r>
      <w:r w:rsidRPr="00A1126A">
        <w:rPr>
          <w:rStyle w:val="StyleUnderline"/>
          <w:highlight w:val="cyan"/>
        </w:rPr>
        <w:t xml:space="preserve">of </w:t>
      </w:r>
      <w:r w:rsidRPr="00A1126A">
        <w:rPr>
          <w:rStyle w:val="Emphasis"/>
          <w:highlight w:val="cyan"/>
        </w:rPr>
        <w:t>accidental</w:t>
      </w:r>
      <w:r w:rsidRPr="00D55B1F">
        <w:rPr>
          <w:sz w:val="16"/>
        </w:rPr>
        <w:t xml:space="preserve"> </w:t>
      </w:r>
      <w:r w:rsidRPr="00D55B1F">
        <w:rPr>
          <w:rStyle w:val="StyleUnderline"/>
        </w:rPr>
        <w:t xml:space="preserve">or intentional </w:t>
      </w:r>
      <w:r w:rsidRPr="00A1126A">
        <w:rPr>
          <w:rStyle w:val="StyleUnderline"/>
          <w:highlight w:val="cyan"/>
        </w:rPr>
        <w:t>escalation</w:t>
      </w:r>
      <w:r w:rsidRPr="00D55B1F">
        <w:rPr>
          <w:rStyle w:val="StyleUnderline"/>
        </w:rPr>
        <w:t xml:space="preserve"> over the next decade</w:t>
      </w:r>
      <w:r w:rsidRPr="00D55B1F">
        <w:rPr>
          <w:sz w:val="16"/>
        </w:rPr>
        <w:t xml:space="preserve">.” The Oxfam report focused on two explosive trends in the socioeconomic structure of world capitalism: the staggering increase in the wealth in the hands of a billionaire oligarchy and, even more significant, the concentration of monopoly economic and political power in a handful of giant global corporations. It noted that since 2020, at the start of the pandemic, from which they directly benefited, the world’s five richest men more than doubled their fortunes, at the rate of $14 million per hour, from $405 billion to $869 billion, while almost 5 billion people, more than half the world’s population had been made poorer. It warned that if current trends continued the world would have its first trillionaire within a decade, but poverty would not be eliminated for another 229 years. Oxfam has pointed to </w:t>
      </w:r>
      <w:r w:rsidRPr="00D55B1F">
        <w:rPr>
          <w:rStyle w:val="StyleUnderline"/>
        </w:rPr>
        <w:t xml:space="preserve">the accelerating </w:t>
      </w:r>
      <w:r w:rsidRPr="00D55B1F">
        <w:rPr>
          <w:rStyle w:val="Emphasis"/>
        </w:rPr>
        <w:t>growth of wealth</w:t>
      </w:r>
      <w:r w:rsidRPr="00D55B1F">
        <w:rPr>
          <w:sz w:val="16"/>
        </w:rPr>
        <w:t xml:space="preserve"> </w:t>
      </w:r>
      <w:r w:rsidRPr="00D55B1F">
        <w:rPr>
          <w:rStyle w:val="StyleUnderline"/>
        </w:rPr>
        <w:t>and</w:t>
      </w:r>
      <w:r w:rsidRPr="00D55B1F">
        <w:rPr>
          <w:sz w:val="16"/>
        </w:rPr>
        <w:t xml:space="preserve"> </w:t>
      </w:r>
      <w:r w:rsidRPr="00D55B1F">
        <w:rPr>
          <w:rStyle w:val="Emphasis"/>
        </w:rPr>
        <w:t>income inequality</w:t>
      </w:r>
      <w:r w:rsidRPr="00D55B1F">
        <w:rPr>
          <w:sz w:val="16"/>
        </w:rPr>
        <w:t xml:space="preserve"> for </w:t>
      </w:r>
      <w:proofErr w:type="gramStart"/>
      <w:r w:rsidRPr="00D55B1F">
        <w:rPr>
          <w:sz w:val="16"/>
        </w:rPr>
        <w:t>a number of</w:t>
      </w:r>
      <w:proofErr w:type="gramEnd"/>
      <w:r w:rsidRPr="00D55B1F">
        <w:rPr>
          <w:sz w:val="16"/>
        </w:rPr>
        <w:t xml:space="preserve"> years. A significant addition to its latest analysis was the focus on the </w:t>
      </w:r>
      <w:r w:rsidRPr="00D55B1F">
        <w:rPr>
          <w:rStyle w:val="StyleUnderline"/>
        </w:rPr>
        <w:t xml:space="preserve">increase in </w:t>
      </w:r>
      <w:r w:rsidRPr="00A1126A">
        <w:rPr>
          <w:rStyle w:val="Emphasis"/>
          <w:highlight w:val="cyan"/>
        </w:rPr>
        <w:t>corporate</w:t>
      </w:r>
      <w:r w:rsidRPr="00D55B1F">
        <w:rPr>
          <w:rStyle w:val="Emphasis"/>
        </w:rPr>
        <w:t xml:space="preserve"> </w:t>
      </w:r>
      <w:r w:rsidRPr="00A1126A">
        <w:rPr>
          <w:rStyle w:val="Emphasis"/>
          <w:highlight w:val="cyan"/>
        </w:rPr>
        <w:t>concentration</w:t>
      </w:r>
      <w:r w:rsidRPr="00A1126A">
        <w:rPr>
          <w:sz w:val="16"/>
          <w:highlight w:val="cyan"/>
        </w:rPr>
        <w:t xml:space="preserve">, </w:t>
      </w:r>
      <w:r w:rsidRPr="00A1126A">
        <w:rPr>
          <w:rStyle w:val="StyleUnderline"/>
          <w:highlight w:val="cyan"/>
        </w:rPr>
        <w:t>showing</w:t>
      </w:r>
      <w:r w:rsidRPr="00D55B1F">
        <w:rPr>
          <w:rStyle w:val="StyleUnderline"/>
        </w:rPr>
        <w:t xml:space="preserve"> how </w:t>
      </w:r>
      <w:r w:rsidRPr="00A1126A">
        <w:rPr>
          <w:rStyle w:val="Emphasis"/>
          <w:highlight w:val="cyan"/>
        </w:rPr>
        <w:t>whole industries</w:t>
      </w:r>
      <w:r w:rsidRPr="00A1126A">
        <w:rPr>
          <w:sz w:val="16"/>
          <w:highlight w:val="cyan"/>
        </w:rPr>
        <w:t xml:space="preserve"> </w:t>
      </w:r>
      <w:r w:rsidRPr="00A1126A">
        <w:rPr>
          <w:rStyle w:val="StyleUnderline"/>
          <w:highlight w:val="cyan"/>
        </w:rPr>
        <w:t>in vital areas</w:t>
      </w:r>
      <w:r w:rsidRPr="00D55B1F">
        <w:rPr>
          <w:rStyle w:val="StyleUnderline"/>
        </w:rPr>
        <w:t xml:space="preserve"> such as </w:t>
      </w:r>
      <w:r w:rsidRPr="00D55B1F">
        <w:rPr>
          <w:rStyle w:val="Emphasis"/>
        </w:rPr>
        <w:t>food production</w:t>
      </w:r>
      <w:r w:rsidRPr="00D55B1F">
        <w:rPr>
          <w:sz w:val="16"/>
        </w:rPr>
        <w:t xml:space="preserve">, </w:t>
      </w:r>
      <w:r w:rsidRPr="00D55B1F">
        <w:rPr>
          <w:rStyle w:val="Emphasis"/>
        </w:rPr>
        <w:t>energy</w:t>
      </w:r>
      <w:r w:rsidRPr="00D55B1F">
        <w:rPr>
          <w:sz w:val="16"/>
        </w:rPr>
        <w:t xml:space="preserve">, </w:t>
      </w:r>
      <w:r w:rsidRPr="00D55B1F">
        <w:rPr>
          <w:rStyle w:val="Emphasis"/>
        </w:rPr>
        <w:t>agriculture</w:t>
      </w:r>
      <w:r w:rsidRPr="00D55B1F">
        <w:rPr>
          <w:sz w:val="16"/>
        </w:rPr>
        <w:t xml:space="preserve"> </w:t>
      </w:r>
      <w:r w:rsidRPr="00D55B1F">
        <w:rPr>
          <w:rStyle w:val="StyleUnderline"/>
        </w:rPr>
        <w:t>and</w:t>
      </w:r>
      <w:r w:rsidRPr="00D55B1F">
        <w:rPr>
          <w:sz w:val="16"/>
        </w:rPr>
        <w:t xml:space="preserve"> </w:t>
      </w:r>
      <w:r w:rsidRPr="00D55B1F">
        <w:rPr>
          <w:rStyle w:val="Emphasis"/>
        </w:rPr>
        <w:t>technology</w:t>
      </w:r>
      <w:r w:rsidRPr="00D55B1F">
        <w:rPr>
          <w:sz w:val="16"/>
        </w:rPr>
        <w:t xml:space="preserve"> </w:t>
      </w:r>
      <w:r w:rsidRPr="00A1126A">
        <w:rPr>
          <w:rStyle w:val="StyleUnderline"/>
          <w:highlight w:val="cyan"/>
        </w:rPr>
        <w:t xml:space="preserve">were </w:t>
      </w:r>
      <w:r w:rsidRPr="00A1126A">
        <w:rPr>
          <w:rStyle w:val="Emphasis"/>
          <w:highlight w:val="cyan"/>
        </w:rPr>
        <w:t>becoming concentrated</w:t>
      </w:r>
      <w:r w:rsidRPr="00D55B1F">
        <w:rPr>
          <w:sz w:val="16"/>
        </w:rPr>
        <w:t xml:space="preserve"> </w:t>
      </w:r>
      <w:r w:rsidRPr="00D55B1F">
        <w:rPr>
          <w:rStyle w:val="StyleUnderline"/>
        </w:rPr>
        <w:t>in fewer and fewer firms</w:t>
      </w:r>
      <w:r w:rsidRPr="00D55B1F">
        <w:rPr>
          <w:sz w:val="16"/>
        </w:rPr>
        <w:t xml:space="preserve">. There were many statistics which reflected this process, with one of the most striking being that the largest 0.001 percent of firms earned roughly one-third of all corporate profits. Pointing to the connection between economic and political power, it noted that far from being accidental, this economic power had been “handed to monopolies” by governments. Reformist </w:t>
      </w:r>
      <w:proofErr w:type="spellStart"/>
      <w:r w:rsidRPr="00D55B1F">
        <w:rPr>
          <w:sz w:val="16"/>
        </w:rPr>
        <w:t>organisations</w:t>
      </w:r>
      <w:proofErr w:type="spellEnd"/>
      <w:r w:rsidRPr="00D55B1F">
        <w:rPr>
          <w:sz w:val="16"/>
        </w:rPr>
        <w:t xml:space="preserve">, including Oxfam, have called for greater taxation to rein in corporate wealth and facilitate greater social equality through the provision of increased social services. But as its latest report acknowledged, since 1980 corporations and their wealthy owners had </w:t>
      </w:r>
      <w:r w:rsidRPr="00D55B1F">
        <w:rPr>
          <w:sz w:val="16"/>
        </w:rPr>
        <w:lastRenderedPageBreak/>
        <w:t xml:space="preserve">intensified inequality by waging a “highly effective war on taxation,” with the result that the official corporate tax rate had been halved in the major capitalist countries, and that with tax havens and “tax planning” many corporations often paid virtually no tax at all. </w:t>
      </w:r>
      <w:r w:rsidRPr="00A1126A">
        <w:rPr>
          <w:rStyle w:val="StyleUnderline"/>
          <w:highlight w:val="cyan"/>
        </w:rPr>
        <w:t>Corporations</w:t>
      </w:r>
      <w:r w:rsidRPr="00D55B1F">
        <w:rPr>
          <w:rStyle w:val="StyleUnderline"/>
        </w:rPr>
        <w:t xml:space="preserve"> likewise </w:t>
      </w:r>
      <w:r w:rsidRPr="00A1126A">
        <w:rPr>
          <w:rStyle w:val="Emphasis"/>
          <w:highlight w:val="cyan"/>
        </w:rPr>
        <w:t>dominate</w:t>
      </w:r>
      <w:r w:rsidRPr="00A1126A">
        <w:rPr>
          <w:sz w:val="16"/>
          <w:highlight w:val="cyan"/>
        </w:rPr>
        <w:t xml:space="preserve"> </w:t>
      </w:r>
      <w:r w:rsidRPr="00A1126A">
        <w:rPr>
          <w:rStyle w:val="StyleUnderline"/>
          <w:highlight w:val="cyan"/>
        </w:rPr>
        <w:t>climate change</w:t>
      </w:r>
      <w:r w:rsidRPr="00D55B1F">
        <w:rPr>
          <w:rStyle w:val="StyleUnderline"/>
        </w:rPr>
        <w:t xml:space="preserve"> policy</w:t>
      </w:r>
      <w:r w:rsidRPr="00D55B1F">
        <w:rPr>
          <w:sz w:val="16"/>
        </w:rPr>
        <w:t xml:space="preserve"> as they “</w:t>
      </w:r>
      <w:r w:rsidRPr="00D55B1F">
        <w:rPr>
          <w:rStyle w:val="Emphasis"/>
        </w:rPr>
        <w:t>own</w:t>
      </w:r>
      <w:r w:rsidRPr="00D55B1F">
        <w:rPr>
          <w:sz w:val="16"/>
        </w:rPr>
        <w:t xml:space="preserve">, </w:t>
      </w:r>
      <w:r w:rsidRPr="00D55B1F">
        <w:rPr>
          <w:rStyle w:val="Emphasis"/>
        </w:rPr>
        <w:t>control</w:t>
      </w:r>
      <w:r w:rsidRPr="00D55B1F">
        <w:rPr>
          <w:sz w:val="16"/>
        </w:rPr>
        <w:t xml:space="preserve">, </w:t>
      </w:r>
      <w:r w:rsidRPr="00D55B1F">
        <w:rPr>
          <w:rStyle w:val="Emphasis"/>
        </w:rPr>
        <w:t>shape</w:t>
      </w:r>
      <w:r w:rsidRPr="00D55B1F">
        <w:rPr>
          <w:sz w:val="16"/>
        </w:rPr>
        <w:t xml:space="preserve"> </w:t>
      </w:r>
      <w:r w:rsidRPr="00D55B1F">
        <w:rPr>
          <w:rStyle w:val="StyleUnderline"/>
        </w:rPr>
        <w:t>and</w:t>
      </w:r>
      <w:r w:rsidRPr="00D55B1F">
        <w:rPr>
          <w:sz w:val="16"/>
        </w:rPr>
        <w:t xml:space="preserve"> </w:t>
      </w:r>
      <w:r w:rsidRPr="00D55B1F">
        <w:rPr>
          <w:rStyle w:val="Emphasis"/>
        </w:rPr>
        <w:t>financially profit</w:t>
      </w:r>
      <w:r w:rsidRPr="00D55B1F">
        <w:rPr>
          <w:sz w:val="16"/>
        </w:rPr>
        <w:t xml:space="preserve"> </w:t>
      </w:r>
      <w:r w:rsidRPr="00D55B1F">
        <w:rPr>
          <w:rStyle w:val="StyleUnderline"/>
        </w:rPr>
        <w:t xml:space="preserve">from processes that </w:t>
      </w:r>
      <w:r w:rsidRPr="00D55B1F">
        <w:rPr>
          <w:rStyle w:val="Emphasis"/>
        </w:rPr>
        <w:t>emit</w:t>
      </w:r>
      <w:r w:rsidRPr="00D55B1F">
        <w:rPr>
          <w:sz w:val="16"/>
        </w:rPr>
        <w:t xml:space="preserve"> greenhouse gases,” </w:t>
      </w:r>
      <w:r w:rsidRPr="00D55B1F">
        <w:rPr>
          <w:rStyle w:val="StyleUnderline"/>
        </w:rPr>
        <w:t>and seek to “</w:t>
      </w:r>
      <w:r w:rsidRPr="00D55B1F">
        <w:rPr>
          <w:rStyle w:val="Emphasis"/>
        </w:rPr>
        <w:t>block progress</w:t>
      </w:r>
      <w:r w:rsidRPr="00D55B1F">
        <w:rPr>
          <w:sz w:val="16"/>
        </w:rPr>
        <w:t xml:space="preserve"> </w:t>
      </w:r>
      <w:r w:rsidRPr="00D55B1F">
        <w:rPr>
          <w:rStyle w:val="StyleUnderline"/>
        </w:rPr>
        <w:t>on a fast and just transition</w:t>
      </w:r>
      <w:r w:rsidRPr="00D55B1F">
        <w:rPr>
          <w:sz w:val="16"/>
        </w:rPr>
        <w:t xml:space="preserve">,” denying and spinning the truth on climate change. In the space available here we have only touched on some of the key points in both reports. But even this brief examination raises the vital question, one that concerns the very fate of humanity: What is to be done? The answer advanced by Oxfam is that governments and the state must be somehow compelled to act in the interests of the population against corporate power to ensure the development of social equality. But its own report details in very many places that governments and the state, of which they are a part, are themselves the instrument of corporate power, functioning as the executive committee for the enforcement its demands. In its conclusion, entitled “Towards an economy for all,” the report declared: </w:t>
      </w:r>
      <w:r w:rsidRPr="00D55B1F">
        <w:rPr>
          <w:rStyle w:val="StyleUnderline"/>
        </w:rPr>
        <w:t>Powerful corporations are</w:t>
      </w:r>
      <w:r w:rsidRPr="00D55B1F">
        <w:rPr>
          <w:sz w:val="16"/>
        </w:rPr>
        <w:t xml:space="preserve"> </w:t>
      </w:r>
      <w:r w:rsidRPr="00D55B1F">
        <w:rPr>
          <w:rStyle w:val="Emphasis"/>
        </w:rPr>
        <w:t>driving</w:t>
      </w:r>
      <w:r w:rsidRPr="00D55B1F">
        <w:rPr>
          <w:sz w:val="16"/>
        </w:rPr>
        <w:t xml:space="preserve"> </w:t>
      </w:r>
      <w:r w:rsidRPr="00D55B1F">
        <w:rPr>
          <w:rStyle w:val="StyleUnderline"/>
        </w:rPr>
        <w:t>extreme inequality</w:t>
      </w:r>
      <w:r w:rsidRPr="00D55B1F">
        <w:rPr>
          <w:sz w:val="16"/>
        </w:rPr>
        <w:t xml:space="preserve">, all too often overpowering governments and undermining the choice and freedoms of people globally. </w:t>
      </w:r>
      <w:r w:rsidRPr="00D55B1F">
        <w:rPr>
          <w:rStyle w:val="StyleUnderline"/>
        </w:rPr>
        <w:t xml:space="preserve">Governments must </w:t>
      </w:r>
      <w:r w:rsidRPr="00D55B1F">
        <w:rPr>
          <w:rStyle w:val="Emphasis"/>
        </w:rPr>
        <w:t>use their power</w:t>
      </w:r>
      <w:r w:rsidRPr="00D55B1F">
        <w:rPr>
          <w:sz w:val="16"/>
        </w:rPr>
        <w:t xml:space="preserve"> </w:t>
      </w:r>
      <w:r w:rsidRPr="00D55B1F">
        <w:rPr>
          <w:rStyle w:val="StyleUnderline"/>
        </w:rPr>
        <w:t xml:space="preserve">to rein in the </w:t>
      </w:r>
      <w:r w:rsidRPr="00D55B1F">
        <w:rPr>
          <w:rStyle w:val="Emphasis"/>
        </w:rPr>
        <w:t>runaway</w:t>
      </w:r>
      <w:r w:rsidRPr="00D55B1F">
        <w:rPr>
          <w:rStyle w:val="StyleUnderline"/>
        </w:rPr>
        <w:t xml:space="preserve"> power of </w:t>
      </w:r>
      <w:r w:rsidRPr="00D55B1F">
        <w:rPr>
          <w:rStyle w:val="Emphasis"/>
        </w:rPr>
        <w:t>corporations</w:t>
      </w:r>
      <w:r w:rsidRPr="00D55B1F">
        <w:rPr>
          <w:rStyle w:val="StyleUnderline"/>
        </w:rPr>
        <w:t>.</w:t>
      </w:r>
      <w:r>
        <w:rPr>
          <w:rStyle w:val="StyleUnderline"/>
        </w:rPr>
        <w:t xml:space="preserve"> </w:t>
      </w:r>
      <w:r w:rsidRPr="00D55B1F">
        <w:rPr>
          <w:sz w:val="16"/>
        </w:rPr>
        <w:t xml:space="preserve">This call has been made by Oxfam at the conclusion of their previous reports. But they never pose the question of why it has never been implemented. The old saying there are none that are so blind as those who do not want to see comes to mind. </w:t>
      </w:r>
      <w:r w:rsidRPr="00D55B1F">
        <w:rPr>
          <w:rStyle w:val="StyleUnderline"/>
        </w:rPr>
        <w:t xml:space="preserve">One of the </w:t>
      </w:r>
      <w:r w:rsidRPr="00D55B1F">
        <w:rPr>
          <w:rStyle w:val="Emphasis"/>
        </w:rPr>
        <w:t>most significant</w:t>
      </w:r>
      <w:r w:rsidRPr="00D55B1F">
        <w:rPr>
          <w:sz w:val="16"/>
        </w:rPr>
        <w:t xml:space="preserve"> </w:t>
      </w:r>
      <w:r w:rsidRPr="00D55B1F">
        <w:rPr>
          <w:rStyle w:val="StyleUnderline"/>
        </w:rPr>
        <w:t>political developments</w:t>
      </w:r>
      <w:r w:rsidRPr="00D55B1F">
        <w:rPr>
          <w:sz w:val="16"/>
        </w:rPr>
        <w:t xml:space="preserve"> in the recent period </w:t>
      </w:r>
      <w:r w:rsidRPr="00D55B1F">
        <w:rPr>
          <w:rStyle w:val="StyleUnderline"/>
        </w:rPr>
        <w:t xml:space="preserve">has been the rapid shift of all governments to the </w:t>
      </w:r>
      <w:r w:rsidRPr="00D55B1F">
        <w:rPr>
          <w:rStyle w:val="Emphasis"/>
        </w:rPr>
        <w:t>right</w:t>
      </w:r>
      <w:r w:rsidRPr="00D55B1F">
        <w:rPr>
          <w:sz w:val="16"/>
        </w:rPr>
        <w:t xml:space="preserve">, </w:t>
      </w:r>
      <w:r w:rsidRPr="00D55B1F">
        <w:rPr>
          <w:rStyle w:val="StyleUnderline"/>
        </w:rPr>
        <w:t>leading to what has been termed</w:t>
      </w:r>
      <w:r w:rsidRPr="00D55B1F">
        <w:rPr>
          <w:sz w:val="16"/>
        </w:rPr>
        <w:t xml:space="preserve"> a “</w:t>
      </w:r>
      <w:r w:rsidRPr="00D55B1F">
        <w:rPr>
          <w:rStyle w:val="Emphasis"/>
        </w:rPr>
        <w:t>crisis of democracy</w:t>
      </w:r>
      <w:r w:rsidRPr="00D55B1F">
        <w:rPr>
          <w:sz w:val="16"/>
        </w:rPr>
        <w:t xml:space="preserve">.” </w:t>
      </w:r>
      <w:r w:rsidRPr="00A1126A">
        <w:rPr>
          <w:rStyle w:val="StyleUnderline"/>
          <w:highlight w:val="cyan"/>
        </w:rPr>
        <w:t>The shift</w:t>
      </w:r>
      <w:r w:rsidRPr="00D55B1F">
        <w:rPr>
          <w:rStyle w:val="StyleUnderline"/>
        </w:rPr>
        <w:t xml:space="preserve"> </w:t>
      </w:r>
      <w:r w:rsidRPr="00A1126A">
        <w:rPr>
          <w:rStyle w:val="StyleUnderline"/>
          <w:highlight w:val="cyan"/>
        </w:rPr>
        <w:t xml:space="preserve">towards </w:t>
      </w:r>
      <w:r w:rsidRPr="00A1126A">
        <w:rPr>
          <w:rStyle w:val="Emphasis"/>
          <w:highlight w:val="cyan"/>
        </w:rPr>
        <w:t>dictatorship</w:t>
      </w:r>
      <w:r w:rsidRPr="00D55B1F">
        <w:rPr>
          <w:rStyle w:val="StyleUnderline"/>
        </w:rPr>
        <w:t xml:space="preserve"> and </w:t>
      </w:r>
      <w:r w:rsidRPr="00A1126A">
        <w:rPr>
          <w:rStyle w:val="Emphasis"/>
          <w:highlight w:val="cyan"/>
        </w:rPr>
        <w:t>authoritarianism</w:t>
      </w:r>
      <w:r w:rsidRPr="00A1126A">
        <w:rPr>
          <w:sz w:val="16"/>
          <w:highlight w:val="cyan"/>
        </w:rPr>
        <w:t xml:space="preserve">, </w:t>
      </w:r>
      <w:r w:rsidRPr="00A1126A">
        <w:rPr>
          <w:rStyle w:val="StyleUnderline"/>
          <w:highlight w:val="cyan"/>
        </w:rPr>
        <w:t>and</w:t>
      </w:r>
      <w:r w:rsidRPr="00D55B1F">
        <w:rPr>
          <w:sz w:val="16"/>
        </w:rPr>
        <w:t xml:space="preserve"> </w:t>
      </w:r>
      <w:r w:rsidRPr="00D55B1F">
        <w:rPr>
          <w:rStyle w:val="Emphasis"/>
        </w:rPr>
        <w:t xml:space="preserve">outright </w:t>
      </w:r>
      <w:r w:rsidRPr="00A1126A">
        <w:rPr>
          <w:rStyle w:val="Emphasis"/>
          <w:highlight w:val="cyan"/>
        </w:rPr>
        <w:t>fascism</w:t>
      </w:r>
      <w:r w:rsidRPr="00A1126A">
        <w:rPr>
          <w:sz w:val="16"/>
          <w:highlight w:val="cyan"/>
        </w:rPr>
        <w:t xml:space="preserve">, </w:t>
      </w:r>
      <w:r w:rsidRPr="00A1126A">
        <w:rPr>
          <w:rStyle w:val="StyleUnderline"/>
          <w:highlight w:val="cyan"/>
        </w:rPr>
        <w:t>cannot be combated by</w:t>
      </w:r>
      <w:r w:rsidRPr="00D55B1F">
        <w:rPr>
          <w:rStyle w:val="StyleUnderline"/>
        </w:rPr>
        <w:t xml:space="preserve"> an </w:t>
      </w:r>
      <w:r w:rsidRPr="00A1126A">
        <w:rPr>
          <w:rStyle w:val="StyleUnderline"/>
          <w:highlight w:val="cyan"/>
        </w:rPr>
        <w:t>appeal to</w:t>
      </w:r>
      <w:r w:rsidRPr="00D55B1F">
        <w:rPr>
          <w:rStyle w:val="StyleUnderline"/>
        </w:rPr>
        <w:t xml:space="preserve"> </w:t>
      </w:r>
      <w:r w:rsidRPr="00A1126A">
        <w:rPr>
          <w:rStyle w:val="StyleUnderline"/>
          <w:highlight w:val="cyan"/>
        </w:rPr>
        <w:t>governments</w:t>
      </w:r>
      <w:r w:rsidRPr="00D55B1F">
        <w:rPr>
          <w:rStyle w:val="StyleUnderline"/>
        </w:rPr>
        <w:t xml:space="preserve"> to change course.</w:t>
      </w:r>
      <w:r>
        <w:rPr>
          <w:rStyle w:val="StyleUnderline"/>
        </w:rPr>
        <w:t xml:space="preserve"> </w:t>
      </w:r>
      <w:r w:rsidRPr="00D55B1F">
        <w:rPr>
          <w:sz w:val="16"/>
        </w:rPr>
        <w:t xml:space="preserve">In the final analysis, </w:t>
      </w:r>
      <w:r w:rsidRPr="00D55B1F">
        <w:rPr>
          <w:rStyle w:val="StyleUnderline"/>
        </w:rPr>
        <w:t xml:space="preserve">the </w:t>
      </w:r>
      <w:r w:rsidRPr="00D55B1F">
        <w:rPr>
          <w:rStyle w:val="Emphasis"/>
        </w:rPr>
        <w:t>new forms</w:t>
      </w:r>
      <w:r w:rsidRPr="00D55B1F">
        <w:rPr>
          <w:sz w:val="16"/>
        </w:rPr>
        <w:t xml:space="preserve"> of rule being </w:t>
      </w:r>
      <w:r w:rsidRPr="00D55B1F">
        <w:rPr>
          <w:rStyle w:val="StyleUnderline"/>
        </w:rPr>
        <w:t>developed by ruling classes</w:t>
      </w:r>
      <w:r w:rsidRPr="00D55B1F">
        <w:rPr>
          <w:sz w:val="16"/>
        </w:rPr>
        <w:t xml:space="preserve"> in all countries </w:t>
      </w:r>
      <w:r w:rsidRPr="00D55B1F">
        <w:rPr>
          <w:rStyle w:val="StyleUnderline"/>
        </w:rPr>
        <w:t xml:space="preserve">are not a matter of </w:t>
      </w:r>
      <w:r w:rsidRPr="00D55B1F">
        <w:rPr>
          <w:rStyle w:val="Emphasis"/>
        </w:rPr>
        <w:t xml:space="preserve">subjective </w:t>
      </w:r>
      <w:proofErr w:type="gramStart"/>
      <w:r w:rsidRPr="00D55B1F">
        <w:rPr>
          <w:rStyle w:val="Emphasis"/>
        </w:rPr>
        <w:t>choice</w:t>
      </w:r>
      <w:r w:rsidRPr="00D55B1F">
        <w:rPr>
          <w:sz w:val="16"/>
        </w:rPr>
        <w:t xml:space="preserve">, </w:t>
      </w:r>
      <w:r w:rsidRPr="00D55B1F">
        <w:rPr>
          <w:rStyle w:val="StyleUnderline"/>
        </w:rPr>
        <w:t>but</w:t>
      </w:r>
      <w:proofErr w:type="gramEnd"/>
      <w:r w:rsidRPr="00D55B1F">
        <w:rPr>
          <w:rStyle w:val="StyleUnderline"/>
        </w:rPr>
        <w:t xml:space="preserve"> are rooted in</w:t>
      </w:r>
      <w:r w:rsidRPr="00D55B1F">
        <w:rPr>
          <w:sz w:val="16"/>
        </w:rPr>
        <w:t xml:space="preserve"> </w:t>
      </w:r>
      <w:r w:rsidRPr="00D55B1F">
        <w:rPr>
          <w:rStyle w:val="Emphasis"/>
        </w:rPr>
        <w:t>objective economic processes</w:t>
      </w:r>
      <w:r w:rsidRPr="00D55B1F">
        <w:rPr>
          <w:sz w:val="16"/>
        </w:rPr>
        <w:t xml:space="preserve">. </w:t>
      </w:r>
      <w:r w:rsidRPr="00A1126A">
        <w:rPr>
          <w:rStyle w:val="StyleUnderline"/>
          <w:highlight w:val="cyan"/>
        </w:rPr>
        <w:t>Dictatorial</w:t>
      </w:r>
      <w:r w:rsidRPr="00D55B1F">
        <w:rPr>
          <w:rStyle w:val="StyleUnderline"/>
        </w:rPr>
        <w:t xml:space="preserve"> </w:t>
      </w:r>
      <w:r w:rsidRPr="00A1126A">
        <w:rPr>
          <w:rStyle w:val="StyleUnderline"/>
          <w:highlight w:val="cyan"/>
        </w:rPr>
        <w:t>regimes</w:t>
      </w:r>
      <w:r w:rsidRPr="00D55B1F">
        <w:rPr>
          <w:sz w:val="16"/>
        </w:rPr>
        <w:t xml:space="preserve"> are not some kind of aberration or exception. They </w:t>
      </w:r>
      <w:r w:rsidRPr="00A1126A">
        <w:rPr>
          <w:rStyle w:val="StyleUnderline"/>
          <w:highlight w:val="cyan"/>
        </w:rPr>
        <w:t xml:space="preserve">are the </w:t>
      </w:r>
      <w:r w:rsidRPr="00A1126A">
        <w:rPr>
          <w:rStyle w:val="Emphasis"/>
          <w:highlight w:val="cyan"/>
        </w:rPr>
        <w:t>necessary form</w:t>
      </w:r>
      <w:r w:rsidRPr="00A1126A">
        <w:rPr>
          <w:sz w:val="16"/>
          <w:highlight w:val="cyan"/>
        </w:rPr>
        <w:t xml:space="preserve"> </w:t>
      </w:r>
      <w:r w:rsidRPr="00A1126A">
        <w:rPr>
          <w:rStyle w:val="StyleUnderline"/>
          <w:highlight w:val="cyan"/>
        </w:rPr>
        <w:t>of</w:t>
      </w:r>
      <w:r w:rsidRPr="00D55B1F">
        <w:rPr>
          <w:rStyle w:val="StyleUnderline"/>
        </w:rPr>
        <w:t xml:space="preserve"> rule for the </w:t>
      </w:r>
      <w:r w:rsidRPr="00A1126A">
        <w:rPr>
          <w:rStyle w:val="Emphasis"/>
          <w:highlight w:val="cyan"/>
        </w:rPr>
        <w:t>domination</w:t>
      </w:r>
      <w:r w:rsidRPr="00D55B1F">
        <w:rPr>
          <w:sz w:val="16"/>
        </w:rPr>
        <w:t xml:space="preserve"> </w:t>
      </w:r>
      <w:r w:rsidRPr="00D55B1F">
        <w:rPr>
          <w:rStyle w:val="StyleUnderline"/>
        </w:rPr>
        <w:t xml:space="preserve">of the </w:t>
      </w:r>
      <w:r w:rsidRPr="00D55B1F">
        <w:rPr>
          <w:rStyle w:val="Emphasis"/>
        </w:rPr>
        <w:t>corporations</w:t>
      </w:r>
      <w:r w:rsidRPr="00D55B1F">
        <w:rPr>
          <w:rStyle w:val="StyleUnderline"/>
        </w:rPr>
        <w:t xml:space="preserve"> and </w:t>
      </w:r>
      <w:r w:rsidRPr="00D55B1F">
        <w:rPr>
          <w:rStyle w:val="Emphasis"/>
        </w:rPr>
        <w:t>finance capital</w:t>
      </w:r>
      <w:r w:rsidRPr="00D55B1F">
        <w:rPr>
          <w:sz w:val="16"/>
        </w:rPr>
        <w:t>, which, in the words of Lenin, “strives not for democracy but dictatorship.”</w:t>
      </w:r>
    </w:p>
    <w:p w14:paraId="735E826D" w14:textId="77777777" w:rsidR="00940967" w:rsidRPr="00236056" w:rsidRDefault="00940967" w:rsidP="00940967">
      <w:pPr>
        <w:pStyle w:val="Heading4"/>
      </w:pPr>
      <w:r>
        <w:t xml:space="preserve">System </w:t>
      </w:r>
      <w:r>
        <w:rPr>
          <w:u w:val="single"/>
        </w:rPr>
        <w:t>complexity</w:t>
      </w:r>
      <w:r>
        <w:t xml:space="preserve"> make collapse inevitable. </w:t>
      </w:r>
    </w:p>
    <w:p w14:paraId="0BBE8683" w14:textId="77777777" w:rsidR="00940967" w:rsidRPr="00236056" w:rsidRDefault="00940967" w:rsidP="00940967">
      <w:r w:rsidRPr="00236056">
        <w:t xml:space="preserve">Tom </w:t>
      </w:r>
      <w:r>
        <w:rPr>
          <w:rStyle w:val="Style13ptBold"/>
        </w:rPr>
        <w:t>Doing 23</w:t>
      </w:r>
      <w:r w:rsidRPr="00236056">
        <w:t>. Lecturer in Creative Writing, The University of Queensland. Research Impact Advisor, Massey University</w:t>
      </w:r>
      <w:r>
        <w:t>. “</w:t>
      </w:r>
      <w:r w:rsidRPr="00236056">
        <w:t>Friday essay: if the world’s systems are ‘already cracking’ due to climate change, is there a post-doom silver lining?</w:t>
      </w:r>
      <w:r>
        <w:t xml:space="preserve">” 11/9/23. </w:t>
      </w:r>
      <w:r w:rsidRPr="00236056">
        <w:t>https://theconversation.com/friday-essay-if-the-worlds-systems-are-already-cracking-due-to-climate-change-is-there-a-post-doom-silver-lining-213890</w:t>
      </w:r>
    </w:p>
    <w:p w14:paraId="273B0D42" w14:textId="77777777" w:rsidR="00940967" w:rsidRDefault="00940967" w:rsidP="00940967">
      <w:pPr>
        <w:rPr>
          <w:sz w:val="16"/>
        </w:rPr>
      </w:pPr>
      <w:r w:rsidRPr="00BE7BE1">
        <w:rPr>
          <w:rStyle w:val="StyleUnderline"/>
        </w:rPr>
        <w:t xml:space="preserve">If it felt to you like things started going </w:t>
      </w:r>
      <w:r w:rsidRPr="00BE7BE1">
        <w:rPr>
          <w:rStyle w:val="Emphasis"/>
        </w:rPr>
        <w:t>off the rails</w:t>
      </w:r>
      <w:r w:rsidRPr="00236056">
        <w:rPr>
          <w:sz w:val="16"/>
        </w:rPr>
        <w:t xml:space="preserve"> </w:t>
      </w:r>
      <w:r w:rsidRPr="00BE7BE1">
        <w:rPr>
          <w:rStyle w:val="StyleUnderline"/>
        </w:rPr>
        <w:t>around</w:t>
      </w:r>
      <w:r w:rsidRPr="00236056">
        <w:rPr>
          <w:sz w:val="16"/>
        </w:rPr>
        <w:t xml:space="preserve"> the year </w:t>
      </w:r>
      <w:r w:rsidRPr="00BE7BE1">
        <w:rPr>
          <w:rStyle w:val="StyleUnderline"/>
        </w:rPr>
        <w:t>2016</w:t>
      </w:r>
      <w:r w:rsidRPr="00236056">
        <w:rPr>
          <w:sz w:val="16"/>
        </w:rPr>
        <w:t xml:space="preserve">, you’re not alone. Symbolically, the double blow of Britain voting for Brexit, then the United States voting for Donald Trump, seemed like the “end” of something. (The postwar liberal consensus? The Anglo-American order?) </w:t>
      </w:r>
      <w:r w:rsidRPr="00BE7BE1">
        <w:rPr>
          <w:rStyle w:val="StyleUnderline"/>
        </w:rPr>
        <w:t>For some</w:t>
      </w:r>
      <w:r w:rsidRPr="00236056">
        <w:rPr>
          <w:sz w:val="16"/>
        </w:rPr>
        <w:t xml:space="preserve"> – </w:t>
      </w:r>
      <w:proofErr w:type="gramStart"/>
      <w:r w:rsidRPr="00236056">
        <w:rPr>
          <w:sz w:val="16"/>
        </w:rPr>
        <w:t>myself</w:t>
      </w:r>
      <w:proofErr w:type="gramEnd"/>
      <w:r w:rsidRPr="00236056">
        <w:rPr>
          <w:sz w:val="16"/>
        </w:rPr>
        <w:t xml:space="preserve"> included – </w:t>
      </w:r>
      <w:r w:rsidRPr="00BE7BE1">
        <w:rPr>
          <w:rStyle w:val="StyleUnderline"/>
        </w:rPr>
        <w:t xml:space="preserve">it also felt like the </w:t>
      </w:r>
      <w:r w:rsidRPr="00BE7BE1">
        <w:rPr>
          <w:rStyle w:val="Emphasis"/>
        </w:rPr>
        <w:t>stirrings</w:t>
      </w:r>
      <w:r w:rsidRPr="00236056">
        <w:rPr>
          <w:sz w:val="16"/>
        </w:rPr>
        <w:t xml:space="preserve"> </w:t>
      </w:r>
      <w:r w:rsidRPr="00BE7BE1">
        <w:rPr>
          <w:rStyle w:val="StyleUnderline"/>
        </w:rPr>
        <w:t xml:space="preserve">of a more </w:t>
      </w:r>
      <w:r w:rsidRPr="00BE7BE1">
        <w:rPr>
          <w:rStyle w:val="Emphasis"/>
        </w:rPr>
        <w:t>explicitly dystopian moment</w:t>
      </w:r>
      <w:r w:rsidRPr="00236056">
        <w:rPr>
          <w:sz w:val="16"/>
        </w:rPr>
        <w:t xml:space="preserve">. If you count yourself in this category, buckle up: Jem </w:t>
      </w:r>
      <w:proofErr w:type="spellStart"/>
      <w:r w:rsidRPr="00236056">
        <w:rPr>
          <w:sz w:val="16"/>
        </w:rPr>
        <w:t>Bendell</w:t>
      </w:r>
      <w:proofErr w:type="spellEnd"/>
      <w:r w:rsidRPr="00236056">
        <w:rPr>
          <w:sz w:val="16"/>
        </w:rPr>
        <w:t xml:space="preserve">, former professor in sustainability leadership at the UK’s University of Cumbria, and his research team are here with more bad news. </w:t>
      </w:r>
      <w:r w:rsidRPr="00BE7BE1">
        <w:rPr>
          <w:rStyle w:val="StyleUnderline"/>
        </w:rPr>
        <w:t xml:space="preserve">According to </w:t>
      </w:r>
      <w:proofErr w:type="spellStart"/>
      <w:r w:rsidRPr="00BE7BE1">
        <w:rPr>
          <w:rStyle w:val="StyleUnderline"/>
        </w:rPr>
        <w:t>Bendell’s</w:t>
      </w:r>
      <w:proofErr w:type="spellEnd"/>
      <w:r w:rsidRPr="00BE7BE1">
        <w:rPr>
          <w:rStyle w:val="StyleUnderline"/>
        </w:rPr>
        <w:t xml:space="preserve"> new book</w:t>
      </w:r>
      <w:r w:rsidRPr="00236056">
        <w:rPr>
          <w:sz w:val="16"/>
        </w:rPr>
        <w:t xml:space="preserve"> Breaking Together: A Freedom-Loving Response to Collapse, “</w:t>
      </w:r>
      <w:r w:rsidRPr="00A1126A">
        <w:rPr>
          <w:rStyle w:val="StyleUnderline"/>
          <w:highlight w:val="cyan"/>
        </w:rPr>
        <w:t>the quality of life in most countries</w:t>
      </w:r>
      <w:r w:rsidRPr="00BE7BE1">
        <w:rPr>
          <w:rStyle w:val="StyleUnderline"/>
        </w:rPr>
        <w:t xml:space="preserve"> and regions of the world</w:t>
      </w:r>
      <w:r w:rsidRPr="00236056">
        <w:rPr>
          <w:sz w:val="16"/>
        </w:rPr>
        <w:t xml:space="preserve"> […] </w:t>
      </w:r>
      <w:r w:rsidRPr="00A1126A">
        <w:rPr>
          <w:rStyle w:val="Emphasis"/>
          <w:highlight w:val="cyan"/>
        </w:rPr>
        <w:t>peaked</w:t>
      </w:r>
      <w:r w:rsidRPr="00BE7BE1">
        <w:rPr>
          <w:rStyle w:val="Emphasis"/>
        </w:rPr>
        <w:t xml:space="preserve"> </w:t>
      </w:r>
      <w:r w:rsidRPr="00A1126A">
        <w:rPr>
          <w:rStyle w:val="Emphasis"/>
          <w:highlight w:val="cyan"/>
        </w:rPr>
        <w:t>around 2016</w:t>
      </w:r>
      <w:r w:rsidRPr="00236056">
        <w:rPr>
          <w:sz w:val="16"/>
        </w:rPr>
        <w:t xml:space="preserve"> </w:t>
      </w:r>
      <w:r w:rsidRPr="00BE7BE1">
        <w:rPr>
          <w:rStyle w:val="StyleUnderline"/>
        </w:rPr>
        <w:t>and</w:t>
      </w:r>
      <w:r w:rsidRPr="00236056">
        <w:rPr>
          <w:sz w:val="16"/>
        </w:rPr>
        <w:t xml:space="preserve"> [then] </w:t>
      </w:r>
      <w:r w:rsidRPr="00BE7BE1">
        <w:rPr>
          <w:rStyle w:val="StyleUnderline"/>
        </w:rPr>
        <w:t xml:space="preserve">began to </w:t>
      </w:r>
      <w:r w:rsidRPr="00BE7BE1">
        <w:rPr>
          <w:rStyle w:val="Emphasis"/>
        </w:rPr>
        <w:t>slowly decline</w:t>
      </w:r>
      <w:r w:rsidRPr="00236056">
        <w:rPr>
          <w:sz w:val="16"/>
        </w:rPr>
        <w:t xml:space="preserve">”. There is no sound reason to expect a halt to this deterioration, </w:t>
      </w:r>
      <w:proofErr w:type="spellStart"/>
      <w:r w:rsidRPr="00236056">
        <w:rPr>
          <w:sz w:val="16"/>
        </w:rPr>
        <w:t>Bendell</w:t>
      </w:r>
      <w:proofErr w:type="spellEnd"/>
      <w:r w:rsidRPr="00236056">
        <w:rPr>
          <w:sz w:val="16"/>
        </w:rPr>
        <w:t xml:space="preserve"> argues. Rather, </w:t>
      </w:r>
      <w:r w:rsidRPr="00A1126A">
        <w:rPr>
          <w:rStyle w:val="StyleUnderline"/>
          <w:highlight w:val="cyan"/>
        </w:rPr>
        <w:t>declining</w:t>
      </w:r>
      <w:r w:rsidRPr="00BE7BE1">
        <w:rPr>
          <w:rStyle w:val="StyleUnderline"/>
        </w:rPr>
        <w:t xml:space="preserve"> Human </w:t>
      </w:r>
      <w:r w:rsidRPr="00A1126A">
        <w:rPr>
          <w:rStyle w:val="StyleUnderline"/>
          <w:highlight w:val="cyan"/>
        </w:rPr>
        <w:t xml:space="preserve">Development Index statistics are one of </w:t>
      </w:r>
      <w:r w:rsidRPr="00A1126A">
        <w:rPr>
          <w:rStyle w:val="Emphasis"/>
          <w:highlight w:val="cyan"/>
        </w:rPr>
        <w:t xml:space="preserve">many signals societal </w:t>
      </w:r>
      <w:r w:rsidRPr="00A1126A">
        <w:rPr>
          <w:rStyle w:val="StyleUnderline"/>
          <w:highlight w:val="cyan"/>
        </w:rPr>
        <w:t>collapse</w:t>
      </w:r>
      <w:r w:rsidRPr="00BE7BE1">
        <w:rPr>
          <w:rStyle w:val="StyleUnderline"/>
        </w:rPr>
        <w:t xml:space="preserve"> due to climate change </w:t>
      </w:r>
      <w:r w:rsidRPr="00A1126A">
        <w:rPr>
          <w:rStyle w:val="StyleUnderline"/>
          <w:highlight w:val="cyan"/>
        </w:rPr>
        <w:t>is</w:t>
      </w:r>
      <w:r w:rsidRPr="00BE7BE1">
        <w:rPr>
          <w:rStyle w:val="StyleUnderline"/>
        </w:rPr>
        <w:t xml:space="preserve"> not only </w:t>
      </w:r>
      <w:r w:rsidRPr="00A1126A">
        <w:rPr>
          <w:rStyle w:val="Emphasis"/>
          <w:highlight w:val="cyan"/>
        </w:rPr>
        <w:t>possible</w:t>
      </w:r>
      <w:r w:rsidRPr="00236056">
        <w:rPr>
          <w:sz w:val="16"/>
        </w:rPr>
        <w:t xml:space="preserve">, </w:t>
      </w:r>
      <w:r w:rsidRPr="00BE7BE1">
        <w:rPr>
          <w:rStyle w:val="StyleUnderline"/>
        </w:rPr>
        <w:t xml:space="preserve">or even </w:t>
      </w:r>
      <w:r w:rsidRPr="00BE7BE1">
        <w:rPr>
          <w:rStyle w:val="Emphasis"/>
        </w:rPr>
        <w:t>imminent</w:t>
      </w:r>
      <w:r w:rsidRPr="00236056">
        <w:rPr>
          <w:sz w:val="16"/>
        </w:rPr>
        <w:t xml:space="preserve"> – </w:t>
      </w:r>
      <w:r w:rsidRPr="00BE7BE1">
        <w:rPr>
          <w:rStyle w:val="StyleUnderline"/>
        </w:rPr>
        <w:t xml:space="preserve">but </w:t>
      </w:r>
      <w:r w:rsidRPr="00BE7BE1">
        <w:rPr>
          <w:rStyle w:val="Emphasis"/>
        </w:rPr>
        <w:t>already happening</w:t>
      </w:r>
      <w:r w:rsidRPr="00236056">
        <w:rPr>
          <w:sz w:val="16"/>
        </w:rPr>
        <w:t xml:space="preserve">, right now. </w:t>
      </w:r>
      <w:r w:rsidRPr="00A1126A">
        <w:rPr>
          <w:rStyle w:val="StyleUnderline"/>
          <w:highlight w:val="cyan"/>
        </w:rPr>
        <w:t>But what if</w:t>
      </w:r>
      <w:r w:rsidRPr="00BE7BE1">
        <w:rPr>
          <w:rStyle w:val="StyleUnderline"/>
        </w:rPr>
        <w:t xml:space="preserve"> </w:t>
      </w:r>
      <w:r w:rsidRPr="00A1126A">
        <w:rPr>
          <w:rStyle w:val="StyleUnderline"/>
          <w:highlight w:val="cyan"/>
        </w:rPr>
        <w:t xml:space="preserve">collapse is an </w:t>
      </w:r>
      <w:r w:rsidRPr="00A1126A">
        <w:rPr>
          <w:rStyle w:val="Emphasis"/>
          <w:highlight w:val="cyan"/>
        </w:rPr>
        <w:t>ongoing</w:t>
      </w:r>
      <w:r w:rsidRPr="00236056">
        <w:rPr>
          <w:sz w:val="16"/>
        </w:rPr>
        <w:t xml:space="preserve"> </w:t>
      </w:r>
      <w:r w:rsidRPr="00BE7BE1">
        <w:rPr>
          <w:rStyle w:val="StyleUnderline"/>
        </w:rPr>
        <w:t>and</w:t>
      </w:r>
      <w:r w:rsidRPr="00236056">
        <w:rPr>
          <w:sz w:val="16"/>
        </w:rPr>
        <w:t xml:space="preserve"> </w:t>
      </w:r>
      <w:r w:rsidRPr="00A1126A">
        <w:rPr>
          <w:rStyle w:val="Emphasis"/>
          <w:highlight w:val="cyan"/>
        </w:rPr>
        <w:t>slow</w:t>
      </w:r>
      <w:r w:rsidRPr="00BE7BE1">
        <w:rPr>
          <w:rStyle w:val="Emphasis"/>
        </w:rPr>
        <w:t>(</w:t>
      </w:r>
      <w:proofErr w:type="spellStart"/>
      <w:r w:rsidRPr="00BE7BE1">
        <w:rPr>
          <w:rStyle w:val="Emphasis"/>
        </w:rPr>
        <w:t>ish</w:t>
      </w:r>
      <w:proofErr w:type="spellEnd"/>
      <w:r w:rsidRPr="00BE7BE1">
        <w:rPr>
          <w:rStyle w:val="Emphasis"/>
        </w:rPr>
        <w:t>)</w:t>
      </w:r>
      <w:r w:rsidRPr="00236056">
        <w:rPr>
          <w:sz w:val="16"/>
        </w:rPr>
        <w:t xml:space="preserve"> </w:t>
      </w:r>
      <w:r w:rsidRPr="00A1126A">
        <w:rPr>
          <w:rStyle w:val="StyleUnderline"/>
          <w:highlight w:val="cyan"/>
        </w:rPr>
        <w:t>process</w:t>
      </w:r>
      <w:r w:rsidRPr="00236056">
        <w:rPr>
          <w:sz w:val="16"/>
        </w:rPr>
        <w:t xml:space="preserve">, </w:t>
      </w:r>
      <w:r w:rsidRPr="00BE7BE1">
        <w:rPr>
          <w:rStyle w:val="StyleUnderline"/>
        </w:rPr>
        <w:t xml:space="preserve">rather than a </w:t>
      </w:r>
      <w:r w:rsidRPr="00BE7BE1">
        <w:rPr>
          <w:rStyle w:val="Emphasis"/>
        </w:rPr>
        <w:t>one-off mega-disaster?</w:t>
      </w:r>
      <w:r w:rsidRPr="00BE7BE1">
        <w:rPr>
          <w:rStyle w:val="StyleUnderline"/>
        </w:rPr>
        <w:t xml:space="preserve"> </w:t>
      </w:r>
      <w:r w:rsidRPr="00A1126A">
        <w:rPr>
          <w:rStyle w:val="StyleUnderline"/>
          <w:highlight w:val="cyan"/>
        </w:rPr>
        <w:t xml:space="preserve">And what if </w:t>
      </w:r>
      <w:r w:rsidRPr="00160759">
        <w:rPr>
          <w:rStyle w:val="StyleUnderline"/>
        </w:rPr>
        <w:t>the</w:t>
      </w:r>
      <w:r w:rsidRPr="00BE7BE1">
        <w:rPr>
          <w:rStyle w:val="StyleUnderline"/>
        </w:rPr>
        <w:t xml:space="preserve"> </w:t>
      </w:r>
      <w:r w:rsidRPr="00A1126A">
        <w:rPr>
          <w:rStyle w:val="StyleUnderline"/>
          <w:highlight w:val="cyan"/>
        </w:rPr>
        <w:t>cracks</w:t>
      </w:r>
      <w:r w:rsidRPr="00BE7BE1">
        <w:rPr>
          <w:rStyle w:val="StyleUnderline"/>
        </w:rPr>
        <w:t xml:space="preserve"> </w:t>
      </w:r>
      <w:r w:rsidRPr="00A1126A">
        <w:rPr>
          <w:rStyle w:val="StyleUnderline"/>
          <w:highlight w:val="cyan"/>
        </w:rPr>
        <w:t>appearing</w:t>
      </w:r>
      <w:r w:rsidRPr="00BE7BE1">
        <w:rPr>
          <w:rStyle w:val="StyleUnderline"/>
        </w:rPr>
        <w:t xml:space="preserve"> in the “</w:t>
      </w:r>
      <w:r w:rsidRPr="00BE7BE1">
        <w:rPr>
          <w:rStyle w:val="Emphasis"/>
        </w:rPr>
        <w:t>cultural cement</w:t>
      </w:r>
      <w:r w:rsidRPr="00BE7BE1">
        <w:rPr>
          <w:rStyle w:val="StyleUnderline"/>
        </w:rPr>
        <w:t xml:space="preserve">” of modern society represent </w:t>
      </w:r>
      <w:r w:rsidRPr="00BE7BE1">
        <w:rPr>
          <w:rStyle w:val="Emphasis"/>
        </w:rPr>
        <w:t>not only a crisis</w:t>
      </w:r>
      <w:r w:rsidRPr="00236056">
        <w:rPr>
          <w:sz w:val="16"/>
        </w:rPr>
        <w:t xml:space="preserve">, </w:t>
      </w:r>
      <w:r w:rsidRPr="00BE7BE1">
        <w:rPr>
          <w:rStyle w:val="StyleUnderline"/>
        </w:rPr>
        <w:t xml:space="preserve">but also an </w:t>
      </w:r>
      <w:r w:rsidRPr="00A1126A">
        <w:rPr>
          <w:rStyle w:val="StyleUnderline"/>
          <w:highlight w:val="cyan"/>
        </w:rPr>
        <w:t xml:space="preserve">opportunity to </w:t>
      </w:r>
      <w:r w:rsidRPr="00160759">
        <w:rPr>
          <w:rStyle w:val="Emphasis"/>
        </w:rPr>
        <w:t>radically</w:t>
      </w:r>
      <w:r w:rsidRPr="00BE7BE1">
        <w:rPr>
          <w:rStyle w:val="Emphasis"/>
        </w:rPr>
        <w:t xml:space="preserve"> </w:t>
      </w:r>
      <w:r w:rsidRPr="00A1126A">
        <w:rPr>
          <w:rStyle w:val="Emphasis"/>
          <w:highlight w:val="cyan"/>
        </w:rPr>
        <w:t>rethink</w:t>
      </w:r>
      <w:r w:rsidRPr="00236056">
        <w:rPr>
          <w:sz w:val="16"/>
        </w:rPr>
        <w:t xml:space="preserve"> </w:t>
      </w:r>
      <w:r w:rsidRPr="00BE7BE1">
        <w:rPr>
          <w:rStyle w:val="StyleUnderline"/>
        </w:rPr>
        <w:t xml:space="preserve">how </w:t>
      </w:r>
      <w:r w:rsidRPr="00A1126A">
        <w:rPr>
          <w:rStyle w:val="StyleUnderline"/>
          <w:highlight w:val="cyan"/>
        </w:rPr>
        <w:t>humans interact</w:t>
      </w:r>
      <w:r w:rsidRPr="00236056">
        <w:rPr>
          <w:sz w:val="16"/>
        </w:rPr>
        <w:t xml:space="preserve"> – with each other, and with the natural world? Breaking Together encourages us to think about collapse in ways that are profound, possibility-expanding and startlingly original. </w:t>
      </w:r>
      <w:proofErr w:type="spellStart"/>
      <w:r w:rsidRPr="00236056">
        <w:rPr>
          <w:sz w:val="16"/>
        </w:rPr>
        <w:t>Bendell’s</w:t>
      </w:r>
      <w:proofErr w:type="spellEnd"/>
      <w:r w:rsidRPr="00236056">
        <w:rPr>
          <w:sz w:val="16"/>
        </w:rPr>
        <w:t xml:space="preserve"> “post</w:t>
      </w:r>
      <w:r w:rsidRPr="007F26B9">
        <w:rPr>
          <w:rStyle w:val="StyleUnderline"/>
        </w:rPr>
        <w:t>-</w:t>
      </w:r>
      <w:r w:rsidRPr="00A1126A">
        <w:rPr>
          <w:rStyle w:val="StyleUnderline"/>
          <w:highlight w:val="cyan"/>
        </w:rPr>
        <w:t>doom</w:t>
      </w:r>
      <w:r w:rsidRPr="007F26B9">
        <w:rPr>
          <w:rStyle w:val="StyleUnderline"/>
        </w:rPr>
        <w:t xml:space="preserve">” </w:t>
      </w:r>
      <w:r w:rsidRPr="00A1126A">
        <w:rPr>
          <w:rStyle w:val="StyleUnderline"/>
          <w:highlight w:val="cyan"/>
        </w:rPr>
        <w:t>perspective has</w:t>
      </w:r>
      <w:r w:rsidRPr="007F26B9">
        <w:rPr>
          <w:rStyle w:val="StyleUnderline"/>
        </w:rPr>
        <w:t xml:space="preserve"> the </w:t>
      </w:r>
      <w:r w:rsidRPr="00A1126A">
        <w:rPr>
          <w:rStyle w:val="Emphasis"/>
          <w:highlight w:val="cyan"/>
        </w:rPr>
        <w:t>potential to change</w:t>
      </w:r>
      <w:r w:rsidRPr="00236056">
        <w:rPr>
          <w:sz w:val="16"/>
        </w:rPr>
        <w:t xml:space="preserve"> </w:t>
      </w:r>
      <w:r w:rsidRPr="007F26B9">
        <w:rPr>
          <w:rStyle w:val="StyleUnderline"/>
        </w:rPr>
        <w:t xml:space="preserve">individual </w:t>
      </w:r>
      <w:r w:rsidRPr="00A1126A">
        <w:rPr>
          <w:rStyle w:val="StyleUnderline"/>
          <w:highlight w:val="cyan"/>
        </w:rPr>
        <w:t xml:space="preserve">lives, </w:t>
      </w:r>
      <w:r w:rsidRPr="00A1126A">
        <w:rPr>
          <w:rStyle w:val="Emphasis"/>
          <w:highlight w:val="cyan"/>
        </w:rPr>
        <w:t xml:space="preserve">upend </w:t>
      </w:r>
      <w:proofErr w:type="spellStart"/>
      <w:r w:rsidRPr="00A1126A">
        <w:rPr>
          <w:rStyle w:val="Emphasis"/>
          <w:highlight w:val="cyan"/>
        </w:rPr>
        <w:t>organisational</w:t>
      </w:r>
      <w:proofErr w:type="spellEnd"/>
      <w:r w:rsidRPr="00A1126A">
        <w:rPr>
          <w:rStyle w:val="Emphasis"/>
          <w:highlight w:val="cyan"/>
        </w:rPr>
        <w:t xml:space="preserve"> strategies</w:t>
      </w:r>
      <w:r w:rsidRPr="00236056">
        <w:rPr>
          <w:sz w:val="16"/>
        </w:rPr>
        <w:t xml:space="preserve"> </w:t>
      </w:r>
      <w:r w:rsidRPr="007F26B9">
        <w:rPr>
          <w:rStyle w:val="StyleUnderline"/>
        </w:rPr>
        <w:t xml:space="preserve">and give birth to whole </w:t>
      </w:r>
      <w:r w:rsidRPr="007F26B9">
        <w:rPr>
          <w:rStyle w:val="Emphasis"/>
        </w:rPr>
        <w:t>new social movements</w:t>
      </w:r>
      <w:r w:rsidRPr="00236056">
        <w:rPr>
          <w:sz w:val="16"/>
        </w:rPr>
        <w:t xml:space="preserve">. </w:t>
      </w:r>
      <w:proofErr w:type="spellStart"/>
      <w:r w:rsidRPr="00236056">
        <w:rPr>
          <w:sz w:val="16"/>
        </w:rPr>
        <w:t>Bendell</w:t>
      </w:r>
      <w:proofErr w:type="spellEnd"/>
      <w:r w:rsidRPr="00236056">
        <w:rPr>
          <w:sz w:val="16"/>
        </w:rPr>
        <w:t xml:space="preserve"> advocates for an ideal of “</w:t>
      </w:r>
      <w:proofErr w:type="spellStart"/>
      <w:r w:rsidRPr="00236056">
        <w:rPr>
          <w:sz w:val="16"/>
        </w:rPr>
        <w:t>ecofreedom</w:t>
      </w:r>
      <w:proofErr w:type="spellEnd"/>
      <w:r w:rsidRPr="00236056">
        <w:rPr>
          <w:sz w:val="16"/>
        </w:rPr>
        <w:t xml:space="preserve">”. This moves beyond obvious ideas, such as reconnecting with nature, to encompass supporting youth climate activism and decolonial, resource-preserving movements in the Global South. The post-doom approach also calls for </w:t>
      </w:r>
      <w:r w:rsidRPr="007F26B9">
        <w:rPr>
          <w:rStyle w:val="StyleUnderline"/>
        </w:rPr>
        <w:t>embracing a “</w:t>
      </w:r>
      <w:r w:rsidRPr="007F26B9">
        <w:rPr>
          <w:rStyle w:val="Emphasis"/>
        </w:rPr>
        <w:t xml:space="preserve">positive </w:t>
      </w:r>
      <w:r w:rsidRPr="007F26B9">
        <w:rPr>
          <w:rStyle w:val="Emphasis"/>
        </w:rPr>
        <w:lastRenderedPageBreak/>
        <w:t>disintegration</w:t>
      </w:r>
      <w:r w:rsidRPr="007F26B9">
        <w:rPr>
          <w:rStyle w:val="StyleUnderline"/>
        </w:rPr>
        <w:t xml:space="preserve">” of </w:t>
      </w:r>
      <w:r w:rsidRPr="007F26B9">
        <w:rPr>
          <w:rStyle w:val="Emphasis"/>
        </w:rPr>
        <w:t>self</w:t>
      </w:r>
      <w:r w:rsidRPr="007F26B9">
        <w:rPr>
          <w:rStyle w:val="StyleUnderline"/>
        </w:rPr>
        <w:t xml:space="preserve"> and </w:t>
      </w:r>
      <w:r w:rsidRPr="007F26B9">
        <w:rPr>
          <w:rStyle w:val="Emphasis"/>
        </w:rPr>
        <w:t>values</w:t>
      </w:r>
      <w:r w:rsidRPr="00236056">
        <w:rPr>
          <w:sz w:val="16"/>
        </w:rPr>
        <w:t xml:space="preserve">, </w:t>
      </w:r>
      <w:r w:rsidRPr="007F26B9">
        <w:rPr>
          <w:rStyle w:val="StyleUnderline"/>
        </w:rPr>
        <w:t xml:space="preserve">to </w:t>
      </w:r>
      <w:r w:rsidRPr="007F26B9">
        <w:rPr>
          <w:rStyle w:val="Emphasis"/>
        </w:rPr>
        <w:t>refocus</w:t>
      </w:r>
      <w:r w:rsidRPr="007F26B9">
        <w:rPr>
          <w:rStyle w:val="StyleUnderline"/>
        </w:rPr>
        <w:t xml:space="preserve"> </w:t>
      </w:r>
      <w:r w:rsidRPr="00236056">
        <w:rPr>
          <w:sz w:val="16"/>
        </w:rPr>
        <w:t>one’s mind, and entire</w:t>
      </w:r>
      <w:r w:rsidRPr="007F26B9">
        <w:rPr>
          <w:rStyle w:val="StyleUnderline"/>
        </w:rPr>
        <w:t xml:space="preserve"> </w:t>
      </w:r>
      <w:r w:rsidRPr="007F26B9">
        <w:rPr>
          <w:rStyle w:val="Emphasis"/>
        </w:rPr>
        <w:t>existence</w:t>
      </w:r>
      <w:r w:rsidRPr="00236056">
        <w:rPr>
          <w:sz w:val="16"/>
        </w:rPr>
        <w:t xml:space="preserve">, on things that really matter. Deep adaptation </w:t>
      </w:r>
      <w:proofErr w:type="spellStart"/>
      <w:r w:rsidRPr="00236056">
        <w:rPr>
          <w:sz w:val="16"/>
        </w:rPr>
        <w:t>Bendell</w:t>
      </w:r>
      <w:proofErr w:type="spellEnd"/>
      <w:r w:rsidRPr="00236056">
        <w:rPr>
          <w:sz w:val="16"/>
        </w:rPr>
        <w:t xml:space="preserve"> is best known for his 2018 paper Deep Adaptation: A Map for Navigating Climate Tragedy. He submitted it to the Sustainability Accounting, Management and Policy Journal for peer review; the reviewers requested major changes. Instead, </w:t>
      </w:r>
      <w:proofErr w:type="spellStart"/>
      <w:r w:rsidRPr="00236056">
        <w:rPr>
          <w:sz w:val="16"/>
        </w:rPr>
        <w:t>Bendell</w:t>
      </w:r>
      <w:proofErr w:type="spellEnd"/>
      <w:r w:rsidRPr="00236056">
        <w:rPr>
          <w:sz w:val="16"/>
        </w:rPr>
        <w:t xml:space="preserve"> published the paper himself, via the University of Cumbria’s Initiative for Leadership and Sustainability. Deep Adaptation is a brick hurled through the window of “corporate sustainability”, questioning its very viability as a field of scholarship. The first sentence of the abstract reads: The purpose of this conceptual paper is to provide readers with an opportunity to reassess their work and life in the face of an inevitable near-term social collapse due to climate change. </w:t>
      </w:r>
      <w:proofErr w:type="gramStart"/>
      <w:r w:rsidRPr="00236056">
        <w:rPr>
          <w:sz w:val="16"/>
        </w:rPr>
        <w:t>Needless to say, this</w:t>
      </w:r>
      <w:proofErr w:type="gramEnd"/>
      <w:r w:rsidRPr="00236056">
        <w:rPr>
          <w:sz w:val="16"/>
        </w:rPr>
        <w:t xml:space="preserve"> got people’s attention. The breaking-the-frame gesture of a supposedly sober academic paper containing bold, sometimes alarming claims resonated widely. Particularly this one: when I say starvation, destruction, migration, disease and war, I mean in your own life. With the power down, soon you wouldn’t have water coming out of your tap. You will depend on your </w:t>
      </w:r>
      <w:proofErr w:type="spellStart"/>
      <w:r w:rsidRPr="00236056">
        <w:rPr>
          <w:sz w:val="16"/>
        </w:rPr>
        <w:t>neighbours</w:t>
      </w:r>
      <w:proofErr w:type="spellEnd"/>
      <w:r w:rsidRPr="00236056">
        <w:rPr>
          <w:sz w:val="16"/>
        </w:rPr>
        <w:t xml:space="preserve"> for food and some warmth. You will become malnourished. You won’t know whether to stay or go. You will fear being violently killed before starving to death. Deep Adaptation went viral. By 2019, it had been downloaded more than 600,000 times. The argument’s appeal is based, first, on </w:t>
      </w:r>
      <w:proofErr w:type="spellStart"/>
      <w:r w:rsidRPr="00236056">
        <w:rPr>
          <w:sz w:val="16"/>
        </w:rPr>
        <w:t>Bendell’s</w:t>
      </w:r>
      <w:proofErr w:type="spellEnd"/>
      <w:r w:rsidRPr="00236056">
        <w:rPr>
          <w:sz w:val="16"/>
        </w:rPr>
        <w:t xml:space="preserve"> courage to draw meaningful, personally relevant conclusions from all the terrifying climate and ecological data that has been floating around </w:t>
      </w:r>
      <w:proofErr w:type="spellStart"/>
      <w:r w:rsidRPr="00236056">
        <w:rPr>
          <w:sz w:val="16"/>
        </w:rPr>
        <w:t>unsynthesised</w:t>
      </w:r>
      <w:proofErr w:type="spellEnd"/>
      <w:r w:rsidRPr="00236056">
        <w:rPr>
          <w:sz w:val="16"/>
        </w:rPr>
        <w:t xml:space="preserve"> for years. This is combined with a sense one might have stumbled upon “the paper they don’t want you to read”. A whiff of contraband, the tang of illicit knowledge – which has, of course, become ever more appealing in these heady, post-truth days. </w:t>
      </w:r>
      <w:proofErr w:type="spellStart"/>
      <w:r w:rsidRPr="00236056">
        <w:rPr>
          <w:sz w:val="16"/>
        </w:rPr>
        <w:t>Bendell’s</w:t>
      </w:r>
      <w:proofErr w:type="spellEnd"/>
      <w:r w:rsidRPr="00236056">
        <w:rPr>
          <w:sz w:val="16"/>
        </w:rPr>
        <w:t xml:space="preserve"> “Deep Adaptation” argument influenced the founding members of Extinction Rebellion, who sought to develop an environmental activism commensurate with the scale of threat humans face. It also led to the formation of an international online Deep Adaptation Forum, which has allowed tens of thousands of people to begin processing their fear and grief about future societal and ecological breakdown. </w:t>
      </w:r>
      <w:proofErr w:type="spellStart"/>
      <w:r w:rsidRPr="00236056">
        <w:rPr>
          <w:sz w:val="16"/>
        </w:rPr>
        <w:t>Bendell’s</w:t>
      </w:r>
      <w:proofErr w:type="spellEnd"/>
      <w:r w:rsidRPr="00236056">
        <w:rPr>
          <w:sz w:val="16"/>
        </w:rPr>
        <w:t xml:space="preserve"> work has also sparked fierce criticism: that he has got the science wrong. Or that, even if the science is okay, the implications of Deep Adaptation are counter to a politics of climate justice. (It’s also worth noting that some critics of Deep Adaptation commit the classic fallacy of “shooting the messenger”, blaming </w:t>
      </w:r>
      <w:proofErr w:type="spellStart"/>
      <w:r w:rsidRPr="00236056">
        <w:rPr>
          <w:sz w:val="16"/>
        </w:rPr>
        <w:t>Bendell</w:t>
      </w:r>
      <w:proofErr w:type="spellEnd"/>
      <w:r w:rsidRPr="00236056">
        <w:rPr>
          <w:sz w:val="16"/>
        </w:rPr>
        <w:t xml:space="preserve"> for systemic problems and/or emotional responses that are not of his making.) ‘It’s already far worse’ Now, five years after the birth of the Deep Adaptation movement, </w:t>
      </w:r>
      <w:proofErr w:type="spellStart"/>
      <w:r w:rsidRPr="00236056">
        <w:rPr>
          <w:sz w:val="16"/>
        </w:rPr>
        <w:t>Bendell</w:t>
      </w:r>
      <w:proofErr w:type="spellEnd"/>
      <w:r w:rsidRPr="00236056">
        <w:rPr>
          <w:sz w:val="16"/>
        </w:rPr>
        <w:t xml:space="preserve"> is back with another nasty surprise: </w:t>
      </w:r>
      <w:r w:rsidRPr="007F26B9">
        <w:rPr>
          <w:rStyle w:val="StyleUnderline"/>
        </w:rPr>
        <w:t>as the research</w:t>
      </w:r>
      <w:r w:rsidRPr="00236056">
        <w:rPr>
          <w:sz w:val="16"/>
        </w:rPr>
        <w:t xml:space="preserve"> [for Breaking Together] </w:t>
      </w:r>
      <w:r w:rsidRPr="007F26B9">
        <w:rPr>
          <w:rStyle w:val="StyleUnderline"/>
        </w:rPr>
        <w:t>progressed, I discovered the data was indicating things</w:t>
      </w:r>
      <w:r w:rsidRPr="00236056">
        <w:rPr>
          <w:sz w:val="16"/>
        </w:rPr>
        <w:t xml:space="preserve"> </w:t>
      </w:r>
      <w:r w:rsidRPr="007F26B9">
        <w:rPr>
          <w:rStyle w:val="Emphasis"/>
        </w:rPr>
        <w:t>were far worse</w:t>
      </w:r>
      <w:r w:rsidRPr="00236056">
        <w:rPr>
          <w:sz w:val="16"/>
        </w:rPr>
        <w:t xml:space="preserve"> </w:t>
      </w:r>
      <w:r w:rsidRPr="007F26B9">
        <w:rPr>
          <w:rStyle w:val="StyleUnderline"/>
        </w:rPr>
        <w:t xml:space="preserve">than I had </w:t>
      </w:r>
      <w:r w:rsidRPr="007F26B9">
        <w:rPr>
          <w:rStyle w:val="Emphasis"/>
        </w:rPr>
        <w:t>previously assessed</w:t>
      </w:r>
      <w:r w:rsidRPr="007F26B9">
        <w:rPr>
          <w:rStyle w:val="StyleUnderline"/>
        </w:rPr>
        <w:t xml:space="preserve">. Indeed, they were already </w:t>
      </w:r>
      <w:r w:rsidRPr="007F26B9">
        <w:rPr>
          <w:rStyle w:val="Emphasis"/>
        </w:rPr>
        <w:t>far worse</w:t>
      </w:r>
      <w:r w:rsidRPr="007F26B9">
        <w:rPr>
          <w:rStyle w:val="StyleUnderline"/>
        </w:rPr>
        <w:t xml:space="preserve"> in the years </w:t>
      </w:r>
      <w:r w:rsidRPr="007F26B9">
        <w:rPr>
          <w:rStyle w:val="Emphasis"/>
        </w:rPr>
        <w:t>before 2018</w:t>
      </w:r>
      <w:r w:rsidRPr="007F26B9">
        <w:rPr>
          <w:rStyle w:val="StyleUnderline"/>
        </w:rPr>
        <w:t xml:space="preserve"> </w:t>
      </w:r>
      <w:r w:rsidRPr="00236056">
        <w:rPr>
          <w:sz w:val="16"/>
        </w:rPr>
        <w:t>than I had known.</w:t>
      </w:r>
      <w:r w:rsidRPr="007F26B9">
        <w:rPr>
          <w:rStyle w:val="StyleUnderline"/>
        </w:rPr>
        <w:t xml:space="preserve"> I had been wrong to </w:t>
      </w:r>
      <w:r w:rsidRPr="007F26B9">
        <w:rPr>
          <w:rStyle w:val="Emphasis"/>
        </w:rPr>
        <w:t>conclude</w:t>
      </w:r>
      <w:r w:rsidRPr="00236056">
        <w:rPr>
          <w:sz w:val="16"/>
        </w:rPr>
        <w:t xml:space="preserve"> </w:t>
      </w:r>
      <w:r w:rsidRPr="007F26B9">
        <w:rPr>
          <w:rStyle w:val="StyleUnderline"/>
        </w:rPr>
        <w:t>that societal collapse</w:t>
      </w:r>
      <w:r w:rsidRPr="00236056">
        <w:rPr>
          <w:sz w:val="16"/>
        </w:rPr>
        <w:t xml:space="preserve"> </w:t>
      </w:r>
      <w:r w:rsidRPr="007F26B9">
        <w:rPr>
          <w:rStyle w:val="Emphasis"/>
        </w:rPr>
        <w:t>is inevitable</w:t>
      </w:r>
      <w:r w:rsidRPr="00236056">
        <w:rPr>
          <w:sz w:val="16"/>
        </w:rPr>
        <w:t xml:space="preserve">, </w:t>
      </w:r>
      <w:r w:rsidRPr="007F26B9">
        <w:rPr>
          <w:rStyle w:val="StyleUnderline"/>
        </w:rPr>
        <w:t xml:space="preserve">because it had </w:t>
      </w:r>
      <w:r w:rsidRPr="007F26B9">
        <w:rPr>
          <w:rStyle w:val="Emphasis"/>
        </w:rPr>
        <w:t>already begun</w:t>
      </w:r>
      <w:r w:rsidRPr="007F26B9">
        <w:rPr>
          <w:rStyle w:val="StyleUnderline"/>
        </w:rPr>
        <w:t xml:space="preserve"> when I was reaching that conclusion.</w:t>
      </w:r>
      <w:r>
        <w:rPr>
          <w:rStyle w:val="StyleUnderline"/>
        </w:rPr>
        <w:t xml:space="preserve"> </w:t>
      </w:r>
      <w:r w:rsidRPr="00236056">
        <w:rPr>
          <w:sz w:val="16"/>
        </w:rPr>
        <w:t xml:space="preserve">Chapter by chapter, the first half of the 500-page book presents an interdisciplinary laundry list of ruin: </w:t>
      </w:r>
      <w:r w:rsidRPr="00A1126A">
        <w:rPr>
          <w:rStyle w:val="StyleUnderline"/>
          <w:highlight w:val="cyan"/>
        </w:rPr>
        <w:t>imminent</w:t>
      </w:r>
      <w:r w:rsidRPr="00236056">
        <w:rPr>
          <w:sz w:val="16"/>
        </w:rPr>
        <w:t xml:space="preserve"> or ongoing </w:t>
      </w:r>
      <w:r w:rsidRPr="00A1126A">
        <w:rPr>
          <w:rStyle w:val="Emphasis"/>
          <w:highlight w:val="cyan"/>
        </w:rPr>
        <w:t>economic collapse</w:t>
      </w:r>
      <w:r w:rsidRPr="00236056">
        <w:rPr>
          <w:sz w:val="16"/>
        </w:rPr>
        <w:t xml:space="preserve">, </w:t>
      </w:r>
      <w:r w:rsidRPr="00A1126A">
        <w:rPr>
          <w:rStyle w:val="Emphasis"/>
          <w:highlight w:val="cyan"/>
        </w:rPr>
        <w:t>monetary collapse</w:t>
      </w:r>
      <w:r w:rsidRPr="00236056">
        <w:rPr>
          <w:sz w:val="16"/>
        </w:rPr>
        <w:t xml:space="preserve">, </w:t>
      </w:r>
      <w:r w:rsidRPr="00160759">
        <w:rPr>
          <w:rStyle w:val="Emphasis"/>
        </w:rPr>
        <w:t>energy collapse</w:t>
      </w:r>
      <w:r w:rsidRPr="00236056">
        <w:rPr>
          <w:sz w:val="16"/>
        </w:rPr>
        <w:t xml:space="preserve">, </w:t>
      </w:r>
      <w:r w:rsidRPr="00A1126A">
        <w:rPr>
          <w:rStyle w:val="Emphasis"/>
          <w:highlight w:val="cyan"/>
        </w:rPr>
        <w:t>biosphere collapse</w:t>
      </w:r>
      <w:r w:rsidRPr="00236056">
        <w:rPr>
          <w:sz w:val="16"/>
        </w:rPr>
        <w:t xml:space="preserve">, </w:t>
      </w:r>
      <w:r w:rsidRPr="007F26B9">
        <w:rPr>
          <w:rStyle w:val="Emphasis"/>
        </w:rPr>
        <w:t>climate collapse</w:t>
      </w:r>
      <w:r w:rsidRPr="00236056">
        <w:rPr>
          <w:sz w:val="16"/>
        </w:rPr>
        <w:t xml:space="preserve">, </w:t>
      </w:r>
      <w:r w:rsidRPr="007F26B9">
        <w:rPr>
          <w:rStyle w:val="Emphasis"/>
        </w:rPr>
        <w:t>food collapse</w:t>
      </w:r>
      <w:r w:rsidRPr="00236056">
        <w:rPr>
          <w:sz w:val="16"/>
        </w:rPr>
        <w:t xml:space="preserve">, societal collapse. Depending on your background, some of this material might be (depressingly) familiar reading. For example, anyone who’s across the Stockholm Resilience Centre’s analysis that </w:t>
      </w:r>
      <w:r w:rsidRPr="00A1126A">
        <w:rPr>
          <w:rStyle w:val="StyleUnderline"/>
          <w:highlight w:val="cyan"/>
        </w:rPr>
        <w:t>humanity</w:t>
      </w:r>
      <w:r w:rsidRPr="007F26B9">
        <w:rPr>
          <w:rStyle w:val="StyleUnderline"/>
        </w:rPr>
        <w:t xml:space="preserve"> has already </w:t>
      </w:r>
      <w:r w:rsidRPr="00A1126A">
        <w:rPr>
          <w:rStyle w:val="Emphasis"/>
          <w:highlight w:val="cyan"/>
        </w:rPr>
        <w:t>breached six out of</w:t>
      </w:r>
      <w:r w:rsidRPr="007F26B9">
        <w:rPr>
          <w:rStyle w:val="Emphasis"/>
        </w:rPr>
        <w:t xml:space="preserve"> </w:t>
      </w:r>
      <w:r w:rsidRPr="00A1126A">
        <w:rPr>
          <w:rStyle w:val="Emphasis"/>
          <w:highlight w:val="cyan"/>
        </w:rPr>
        <w:t>nine</w:t>
      </w:r>
      <w:r w:rsidRPr="007F26B9">
        <w:rPr>
          <w:rStyle w:val="StyleUnderline"/>
        </w:rPr>
        <w:t xml:space="preserve"> of the earth’s “</w:t>
      </w:r>
      <w:r w:rsidRPr="00A1126A">
        <w:rPr>
          <w:rStyle w:val="Emphasis"/>
          <w:highlight w:val="cyan"/>
        </w:rPr>
        <w:t>planetary boundaries</w:t>
      </w:r>
      <w:r w:rsidRPr="007F26B9">
        <w:rPr>
          <w:rStyle w:val="StyleUnderline"/>
        </w:rPr>
        <w:t>”,</w:t>
      </w:r>
      <w:r w:rsidRPr="00236056">
        <w:rPr>
          <w:sz w:val="16"/>
        </w:rPr>
        <w:t xml:space="preserve"> or who has read Elizabeth Kolbert’s </w:t>
      </w:r>
      <w:proofErr w:type="gramStart"/>
      <w:r w:rsidRPr="00236056">
        <w:rPr>
          <w:sz w:val="16"/>
        </w:rPr>
        <w:t>The</w:t>
      </w:r>
      <w:proofErr w:type="gramEnd"/>
      <w:r w:rsidRPr="00236056">
        <w:rPr>
          <w:sz w:val="16"/>
        </w:rPr>
        <w:t xml:space="preserve"> Sixth Extinction (2014), won’t need convincing that ecological collapse is well underway. Hedge-fund gossip </w:t>
      </w:r>
      <w:proofErr w:type="gramStart"/>
      <w:r w:rsidRPr="00236056">
        <w:rPr>
          <w:sz w:val="16"/>
        </w:rPr>
        <w:t>On</w:t>
      </w:r>
      <w:proofErr w:type="gramEnd"/>
      <w:r w:rsidRPr="00236056">
        <w:rPr>
          <w:sz w:val="16"/>
        </w:rPr>
        <w:t xml:space="preserve"> the other hand, for readers who are unfamiliar with the finer points of economics or finance – such as myself – there are some huge claims it’s hard to know what to do with. Apparently, </w:t>
      </w:r>
      <w:r w:rsidRPr="00A1126A">
        <w:rPr>
          <w:rStyle w:val="StyleUnderline"/>
          <w:highlight w:val="cyan"/>
        </w:rPr>
        <w:t>the world’s</w:t>
      </w:r>
      <w:r w:rsidRPr="007F26B9">
        <w:rPr>
          <w:rStyle w:val="StyleUnderline"/>
        </w:rPr>
        <w:t xml:space="preserve"> current </w:t>
      </w:r>
      <w:r w:rsidRPr="00A1126A">
        <w:rPr>
          <w:rStyle w:val="Emphasis"/>
          <w:highlight w:val="cyan"/>
        </w:rPr>
        <w:t>monetary systems</w:t>
      </w:r>
      <w:r w:rsidRPr="00236056">
        <w:rPr>
          <w:sz w:val="16"/>
        </w:rPr>
        <w:t xml:space="preserve"> “</w:t>
      </w:r>
      <w:r w:rsidRPr="007F26B9">
        <w:rPr>
          <w:rStyle w:val="StyleUnderline"/>
        </w:rPr>
        <w:t xml:space="preserve">are not only </w:t>
      </w:r>
      <w:r w:rsidRPr="00A1126A">
        <w:rPr>
          <w:rStyle w:val="Emphasis"/>
          <w:highlight w:val="cyan"/>
        </w:rPr>
        <w:t>hastening</w:t>
      </w:r>
      <w:r w:rsidRPr="00A1126A">
        <w:rPr>
          <w:sz w:val="16"/>
          <w:highlight w:val="cyan"/>
        </w:rPr>
        <w:t xml:space="preserve"> </w:t>
      </w:r>
      <w:r w:rsidRPr="00160759">
        <w:rPr>
          <w:rStyle w:val="StyleUnderline"/>
        </w:rPr>
        <w:t>the</w:t>
      </w:r>
      <w:r w:rsidRPr="007F26B9">
        <w:rPr>
          <w:rStyle w:val="StyleUnderline"/>
        </w:rPr>
        <w:t xml:space="preserve"> </w:t>
      </w:r>
      <w:r w:rsidRPr="00A1126A">
        <w:rPr>
          <w:rStyle w:val="StyleUnderline"/>
          <w:highlight w:val="cyan"/>
        </w:rPr>
        <w:t>collapse</w:t>
      </w:r>
      <w:r w:rsidRPr="00236056">
        <w:rPr>
          <w:sz w:val="16"/>
        </w:rPr>
        <w:t xml:space="preserve"> of both natural and human </w:t>
      </w:r>
      <w:proofErr w:type="gramStart"/>
      <w:r w:rsidRPr="00236056">
        <w:rPr>
          <w:sz w:val="16"/>
        </w:rPr>
        <w:t xml:space="preserve">systems, </w:t>
      </w:r>
      <w:r w:rsidRPr="007F26B9">
        <w:rPr>
          <w:rStyle w:val="StyleUnderline"/>
        </w:rPr>
        <w:t>but</w:t>
      </w:r>
      <w:proofErr w:type="gramEnd"/>
      <w:r w:rsidRPr="007F26B9">
        <w:rPr>
          <w:rStyle w:val="StyleUnderline"/>
        </w:rPr>
        <w:t xml:space="preserve"> are known to be </w:t>
      </w:r>
      <w:r w:rsidRPr="007F26B9">
        <w:rPr>
          <w:rStyle w:val="Emphasis"/>
        </w:rPr>
        <w:t>on the verge</w:t>
      </w:r>
      <w:r w:rsidRPr="00236056">
        <w:rPr>
          <w:sz w:val="16"/>
        </w:rPr>
        <w:t xml:space="preserve"> </w:t>
      </w:r>
      <w:r w:rsidRPr="007F26B9">
        <w:rPr>
          <w:rStyle w:val="StyleUnderline"/>
        </w:rPr>
        <w:t>of collapse by some senior officials</w:t>
      </w:r>
      <w:r w:rsidRPr="00236056">
        <w:rPr>
          <w:sz w:val="16"/>
        </w:rPr>
        <w:t>”. His proof? “</w:t>
      </w:r>
      <w:r w:rsidRPr="007F26B9">
        <w:rPr>
          <w:rStyle w:val="StyleUnderline"/>
        </w:rPr>
        <w:t xml:space="preserve">Many </w:t>
      </w:r>
      <w:r w:rsidRPr="00A1126A">
        <w:rPr>
          <w:rStyle w:val="Emphasis"/>
          <w:highlight w:val="cyan"/>
        </w:rPr>
        <w:t>private bankers</w:t>
      </w:r>
      <w:r w:rsidRPr="007F26B9">
        <w:rPr>
          <w:rStyle w:val="StyleUnderline"/>
        </w:rPr>
        <w:t xml:space="preserve"> I have spoken to </w:t>
      </w:r>
      <w:r w:rsidRPr="00A1126A">
        <w:rPr>
          <w:rStyle w:val="Emphasis"/>
          <w:highlight w:val="cyan"/>
        </w:rPr>
        <w:t>believe</w:t>
      </w:r>
      <w:r w:rsidRPr="00236056">
        <w:rPr>
          <w:sz w:val="16"/>
        </w:rPr>
        <w:t xml:space="preserve"> </w:t>
      </w:r>
      <w:r w:rsidRPr="007F26B9">
        <w:rPr>
          <w:rStyle w:val="StyleUnderline"/>
        </w:rPr>
        <w:t xml:space="preserve">that the </w:t>
      </w:r>
      <w:r w:rsidRPr="00A1126A">
        <w:rPr>
          <w:rStyle w:val="Emphasis"/>
          <w:highlight w:val="cyan"/>
        </w:rPr>
        <w:t>current monetary systems</w:t>
      </w:r>
      <w:r w:rsidRPr="00A1126A">
        <w:rPr>
          <w:sz w:val="16"/>
          <w:highlight w:val="cyan"/>
        </w:rPr>
        <w:t xml:space="preserve"> </w:t>
      </w:r>
      <w:r w:rsidRPr="00A1126A">
        <w:rPr>
          <w:rStyle w:val="StyleUnderline"/>
          <w:highlight w:val="cyan"/>
        </w:rPr>
        <w:t>will not</w:t>
      </w:r>
      <w:r w:rsidRPr="007F26B9">
        <w:rPr>
          <w:rStyle w:val="StyleUnderline"/>
        </w:rPr>
        <w:t xml:space="preserve"> </w:t>
      </w:r>
      <w:r w:rsidRPr="00A1126A">
        <w:rPr>
          <w:rStyle w:val="StyleUnderline"/>
          <w:highlight w:val="cyan"/>
        </w:rPr>
        <w:t>last</w:t>
      </w:r>
      <w:r w:rsidRPr="00236056">
        <w:rPr>
          <w:sz w:val="16"/>
        </w:rPr>
        <w:t>,” while “</w:t>
      </w:r>
      <w:r w:rsidRPr="00A1126A">
        <w:rPr>
          <w:rStyle w:val="Emphasis"/>
          <w:highlight w:val="cyan"/>
        </w:rPr>
        <w:t>none of them</w:t>
      </w:r>
      <w:r w:rsidRPr="00236056">
        <w:rPr>
          <w:sz w:val="16"/>
        </w:rPr>
        <w:t xml:space="preserve"> […] </w:t>
      </w:r>
      <w:r w:rsidRPr="00A1126A">
        <w:rPr>
          <w:rStyle w:val="StyleUnderline"/>
          <w:highlight w:val="cyan"/>
        </w:rPr>
        <w:t>considered the system</w:t>
      </w:r>
      <w:r w:rsidRPr="007F26B9">
        <w:rPr>
          <w:rStyle w:val="StyleUnderline"/>
        </w:rPr>
        <w:t xml:space="preserve"> to be</w:t>
      </w:r>
      <w:r w:rsidRPr="00236056">
        <w:rPr>
          <w:sz w:val="16"/>
        </w:rPr>
        <w:t xml:space="preserve"> </w:t>
      </w:r>
      <w:r w:rsidRPr="007F26B9">
        <w:rPr>
          <w:rStyle w:val="Emphasis"/>
        </w:rPr>
        <w:t>ethically legitimate</w:t>
      </w:r>
      <w:r w:rsidRPr="00236056">
        <w:rPr>
          <w:sz w:val="16"/>
        </w:rPr>
        <w:t xml:space="preserve"> </w:t>
      </w:r>
      <w:r w:rsidRPr="007F26B9">
        <w:rPr>
          <w:rStyle w:val="StyleUnderline"/>
        </w:rPr>
        <w:t>or</w:t>
      </w:r>
      <w:r w:rsidRPr="00236056">
        <w:rPr>
          <w:sz w:val="16"/>
        </w:rPr>
        <w:t xml:space="preserve"> </w:t>
      </w:r>
      <w:r w:rsidRPr="00A1126A">
        <w:rPr>
          <w:rStyle w:val="Emphasis"/>
          <w:highlight w:val="cyan"/>
        </w:rPr>
        <w:t>sustainable</w:t>
      </w:r>
      <w:r w:rsidRPr="00236056">
        <w:rPr>
          <w:sz w:val="16"/>
        </w:rPr>
        <w:t xml:space="preserve">”. This leads to an eye-popping suggestion: </w:t>
      </w:r>
      <w:r w:rsidRPr="007F26B9">
        <w:rPr>
          <w:rStyle w:val="StyleUnderline"/>
        </w:rPr>
        <w:t xml:space="preserve">the monetary system would not </w:t>
      </w:r>
      <w:r w:rsidRPr="007F26B9">
        <w:rPr>
          <w:rStyle w:val="Emphasis"/>
        </w:rPr>
        <w:t>likely collapse</w:t>
      </w:r>
      <w:r w:rsidRPr="00236056">
        <w:rPr>
          <w:sz w:val="16"/>
        </w:rPr>
        <w:t xml:space="preserve"> </w:t>
      </w:r>
      <w:r w:rsidRPr="007F26B9">
        <w:rPr>
          <w:rStyle w:val="StyleUnderline"/>
        </w:rPr>
        <w:t>in a random fashion but</w:t>
      </w:r>
      <w:r w:rsidRPr="00236056">
        <w:rPr>
          <w:sz w:val="16"/>
        </w:rPr>
        <w:t xml:space="preserve"> [would] </w:t>
      </w:r>
      <w:r w:rsidRPr="007F26B9">
        <w:rPr>
          <w:rStyle w:val="StyleUnderline"/>
        </w:rPr>
        <w:t xml:space="preserve">be triggered when a coalition of </w:t>
      </w:r>
      <w:r w:rsidRPr="007F26B9">
        <w:rPr>
          <w:rStyle w:val="Emphasis"/>
        </w:rPr>
        <w:t>corporate</w:t>
      </w:r>
      <w:r w:rsidRPr="00236056">
        <w:rPr>
          <w:sz w:val="16"/>
        </w:rPr>
        <w:t xml:space="preserve"> </w:t>
      </w:r>
      <w:r w:rsidRPr="007F26B9">
        <w:rPr>
          <w:rStyle w:val="StyleUnderline"/>
        </w:rPr>
        <w:t>and</w:t>
      </w:r>
      <w:r w:rsidRPr="00236056">
        <w:rPr>
          <w:sz w:val="16"/>
        </w:rPr>
        <w:t xml:space="preserve"> </w:t>
      </w:r>
      <w:r w:rsidRPr="007F26B9">
        <w:rPr>
          <w:rStyle w:val="Emphasis"/>
        </w:rPr>
        <w:t>banking interests</w:t>
      </w:r>
      <w:r w:rsidRPr="00236056">
        <w:rPr>
          <w:sz w:val="16"/>
        </w:rPr>
        <w:t xml:space="preserve">, both public and private, </w:t>
      </w:r>
      <w:r w:rsidRPr="007F26B9">
        <w:rPr>
          <w:rStyle w:val="StyleUnderline"/>
        </w:rPr>
        <w:t xml:space="preserve">determine that they are ready to </w:t>
      </w:r>
      <w:r w:rsidRPr="007F26B9">
        <w:rPr>
          <w:rStyle w:val="Emphasis"/>
        </w:rPr>
        <w:t>profit</w:t>
      </w:r>
      <w:r w:rsidRPr="007F26B9">
        <w:rPr>
          <w:rStyle w:val="StyleUnderline"/>
        </w:rPr>
        <w:t xml:space="preserve"> from </w:t>
      </w:r>
      <w:r w:rsidRPr="007F26B9">
        <w:rPr>
          <w:rStyle w:val="Emphasis"/>
        </w:rPr>
        <w:t>that transformation</w:t>
      </w:r>
      <w:r w:rsidRPr="007F26B9">
        <w:rPr>
          <w:rStyle w:val="StyleUnderline"/>
        </w:rPr>
        <w:t>.</w:t>
      </w:r>
      <w:r>
        <w:rPr>
          <w:rStyle w:val="StyleUnderline"/>
        </w:rPr>
        <w:t xml:space="preserve"> </w:t>
      </w:r>
      <w:r w:rsidRPr="00236056">
        <w:rPr>
          <w:sz w:val="16"/>
        </w:rPr>
        <w:t xml:space="preserve">I’m willing to be convinced on this point – I have very little faith in the motives of investment bankers or bond traders – but I need more than the cocktail-party gossip of “for the last 15 years, in social occasions, I have occasionally chatted with people who work in hedge funds and asked about their views on their work and the future of the financial system”. A lot more. Systems under stress </w:t>
      </w:r>
      <w:proofErr w:type="gramStart"/>
      <w:r w:rsidRPr="00236056">
        <w:rPr>
          <w:sz w:val="16"/>
        </w:rPr>
        <w:t>But</w:t>
      </w:r>
      <w:proofErr w:type="gramEnd"/>
      <w:r w:rsidRPr="00236056">
        <w:rPr>
          <w:sz w:val="16"/>
        </w:rPr>
        <w:t xml:space="preserve"> even while </w:t>
      </w:r>
      <w:proofErr w:type="spellStart"/>
      <w:r w:rsidRPr="00236056">
        <w:rPr>
          <w:sz w:val="16"/>
        </w:rPr>
        <w:t>Bendell</w:t>
      </w:r>
      <w:proofErr w:type="spellEnd"/>
      <w:r w:rsidRPr="00236056">
        <w:rPr>
          <w:sz w:val="16"/>
        </w:rPr>
        <w:t xml:space="preserve"> and co. can get a bit carried away with their sub-arguments in Breaking Together, its overall thrust is clear and compelling. </w:t>
      </w:r>
      <w:r w:rsidRPr="00A1126A">
        <w:rPr>
          <w:rStyle w:val="StyleUnderline"/>
          <w:highlight w:val="cyan"/>
        </w:rPr>
        <w:t>Many</w:t>
      </w:r>
      <w:r w:rsidRPr="007F26B9">
        <w:rPr>
          <w:rStyle w:val="StyleUnderline"/>
        </w:rPr>
        <w:t xml:space="preserve"> of the </w:t>
      </w:r>
      <w:r w:rsidRPr="00A1126A">
        <w:rPr>
          <w:rStyle w:val="StyleUnderline"/>
          <w:highlight w:val="cyan"/>
        </w:rPr>
        <w:t>world’s</w:t>
      </w:r>
      <w:r w:rsidRPr="007F26B9">
        <w:rPr>
          <w:rStyle w:val="StyleUnderline"/>
        </w:rPr>
        <w:t xml:space="preserve"> </w:t>
      </w:r>
      <w:r w:rsidRPr="007F26B9">
        <w:rPr>
          <w:rStyle w:val="Emphasis"/>
        </w:rPr>
        <w:t>natural</w:t>
      </w:r>
      <w:r w:rsidRPr="00236056">
        <w:rPr>
          <w:sz w:val="16"/>
        </w:rPr>
        <w:t xml:space="preserve"> </w:t>
      </w:r>
      <w:r w:rsidRPr="007F26B9">
        <w:rPr>
          <w:rStyle w:val="StyleUnderline"/>
        </w:rPr>
        <w:t>and</w:t>
      </w:r>
      <w:r w:rsidRPr="00236056">
        <w:rPr>
          <w:sz w:val="16"/>
        </w:rPr>
        <w:t xml:space="preserve"> </w:t>
      </w:r>
      <w:r w:rsidRPr="007F26B9">
        <w:rPr>
          <w:rStyle w:val="Emphasis"/>
        </w:rPr>
        <w:t xml:space="preserve">human-made </w:t>
      </w:r>
      <w:r w:rsidRPr="00A1126A">
        <w:rPr>
          <w:rStyle w:val="Emphasis"/>
          <w:highlight w:val="cyan"/>
        </w:rPr>
        <w:t>systems</w:t>
      </w:r>
      <w:r w:rsidRPr="00236056">
        <w:rPr>
          <w:sz w:val="16"/>
        </w:rPr>
        <w:t xml:space="preserve">, which combine to make up “industrial consumer society”, </w:t>
      </w:r>
      <w:r w:rsidRPr="00A1126A">
        <w:rPr>
          <w:rStyle w:val="StyleUnderline"/>
          <w:highlight w:val="cyan"/>
        </w:rPr>
        <w:t>are under</w:t>
      </w:r>
      <w:r w:rsidRPr="00A1126A">
        <w:rPr>
          <w:sz w:val="16"/>
          <w:highlight w:val="cyan"/>
        </w:rPr>
        <w:t xml:space="preserve"> </w:t>
      </w:r>
      <w:r w:rsidRPr="00A1126A">
        <w:rPr>
          <w:rStyle w:val="Emphasis"/>
          <w:highlight w:val="cyan"/>
        </w:rPr>
        <w:t>severe stress</w:t>
      </w:r>
      <w:r w:rsidRPr="00236056">
        <w:rPr>
          <w:sz w:val="16"/>
        </w:rPr>
        <w:t xml:space="preserve">, or are already cracking. </w:t>
      </w:r>
      <w:r w:rsidRPr="00A1126A">
        <w:rPr>
          <w:rStyle w:val="StyleUnderline"/>
          <w:highlight w:val="cyan"/>
        </w:rPr>
        <w:t>These</w:t>
      </w:r>
      <w:r w:rsidRPr="007F26B9">
        <w:rPr>
          <w:rStyle w:val="StyleUnderline"/>
        </w:rPr>
        <w:t xml:space="preserve"> </w:t>
      </w:r>
      <w:r w:rsidRPr="00A1126A">
        <w:rPr>
          <w:rStyle w:val="StyleUnderline"/>
          <w:highlight w:val="cyan"/>
        </w:rPr>
        <w:t xml:space="preserve">systems are </w:t>
      </w:r>
      <w:r w:rsidRPr="00A1126A">
        <w:rPr>
          <w:rStyle w:val="Emphasis"/>
          <w:highlight w:val="cyan"/>
        </w:rPr>
        <w:t>interdependent</w:t>
      </w:r>
      <w:r w:rsidRPr="00236056">
        <w:rPr>
          <w:sz w:val="16"/>
        </w:rPr>
        <w:t xml:space="preserve">, </w:t>
      </w:r>
      <w:r w:rsidRPr="00A1126A">
        <w:rPr>
          <w:rStyle w:val="Emphasis"/>
          <w:highlight w:val="cyan"/>
        </w:rPr>
        <w:t>complex</w:t>
      </w:r>
      <w:r w:rsidRPr="00A1126A">
        <w:rPr>
          <w:sz w:val="16"/>
          <w:highlight w:val="cyan"/>
        </w:rPr>
        <w:t xml:space="preserve">, </w:t>
      </w:r>
      <w:r w:rsidRPr="00A1126A">
        <w:rPr>
          <w:rStyle w:val="Emphasis"/>
          <w:highlight w:val="cyan"/>
        </w:rPr>
        <w:t>precarious</w:t>
      </w:r>
      <w:r w:rsidRPr="00A1126A">
        <w:rPr>
          <w:sz w:val="16"/>
          <w:highlight w:val="cyan"/>
        </w:rPr>
        <w:t xml:space="preserve"> </w:t>
      </w:r>
      <w:r w:rsidRPr="00A1126A">
        <w:rPr>
          <w:rStyle w:val="StyleUnderline"/>
          <w:highlight w:val="cyan"/>
        </w:rPr>
        <w:t>and</w:t>
      </w:r>
      <w:r w:rsidRPr="00A1126A">
        <w:rPr>
          <w:sz w:val="16"/>
          <w:highlight w:val="cyan"/>
        </w:rPr>
        <w:t xml:space="preserve"> </w:t>
      </w:r>
      <w:r w:rsidRPr="00A1126A">
        <w:rPr>
          <w:rStyle w:val="Emphasis"/>
          <w:highlight w:val="cyan"/>
        </w:rPr>
        <w:t>nonlinear</w:t>
      </w:r>
      <w:r w:rsidRPr="00236056">
        <w:rPr>
          <w:sz w:val="16"/>
        </w:rPr>
        <w:t xml:space="preserve"> – </w:t>
      </w:r>
      <w:r w:rsidRPr="007F26B9">
        <w:rPr>
          <w:rStyle w:val="StyleUnderline"/>
        </w:rPr>
        <w:t xml:space="preserve">which means </w:t>
      </w:r>
      <w:r w:rsidRPr="00A1126A">
        <w:rPr>
          <w:rStyle w:val="StyleUnderline"/>
          <w:highlight w:val="cyan"/>
        </w:rPr>
        <w:t>change can occur</w:t>
      </w:r>
      <w:r w:rsidRPr="007F26B9">
        <w:rPr>
          <w:rStyle w:val="StyleUnderline"/>
        </w:rPr>
        <w:t xml:space="preserve"> not just </w:t>
      </w:r>
      <w:r w:rsidRPr="007F26B9">
        <w:rPr>
          <w:rStyle w:val="Emphasis"/>
        </w:rPr>
        <w:t>gradually</w:t>
      </w:r>
      <w:r w:rsidRPr="00236056">
        <w:rPr>
          <w:sz w:val="16"/>
        </w:rPr>
        <w:t xml:space="preserve"> </w:t>
      </w:r>
      <w:r w:rsidRPr="007F26B9">
        <w:rPr>
          <w:rStyle w:val="StyleUnderline"/>
        </w:rPr>
        <w:t>and</w:t>
      </w:r>
      <w:r w:rsidRPr="00236056">
        <w:rPr>
          <w:sz w:val="16"/>
        </w:rPr>
        <w:t xml:space="preserve"> </w:t>
      </w:r>
      <w:r w:rsidRPr="007F26B9">
        <w:rPr>
          <w:rStyle w:val="Emphasis"/>
        </w:rPr>
        <w:t>predictably</w:t>
      </w:r>
      <w:r w:rsidRPr="00236056">
        <w:rPr>
          <w:sz w:val="16"/>
        </w:rPr>
        <w:t xml:space="preserve">, </w:t>
      </w:r>
      <w:r w:rsidRPr="007F26B9">
        <w:rPr>
          <w:rStyle w:val="StyleUnderline"/>
        </w:rPr>
        <w:t xml:space="preserve">but also </w:t>
      </w:r>
      <w:r w:rsidRPr="00A1126A">
        <w:rPr>
          <w:rStyle w:val="Emphasis"/>
          <w:highlight w:val="cyan"/>
        </w:rPr>
        <w:t>abruptly</w:t>
      </w:r>
      <w:r w:rsidRPr="00A1126A">
        <w:rPr>
          <w:sz w:val="16"/>
          <w:highlight w:val="cyan"/>
        </w:rPr>
        <w:t xml:space="preserve">, </w:t>
      </w:r>
      <w:r w:rsidRPr="00A1126A">
        <w:rPr>
          <w:rStyle w:val="Emphasis"/>
          <w:highlight w:val="cyan"/>
        </w:rPr>
        <w:t>drastically</w:t>
      </w:r>
      <w:r w:rsidRPr="00236056">
        <w:rPr>
          <w:sz w:val="16"/>
        </w:rPr>
        <w:t xml:space="preserve">. </w:t>
      </w:r>
      <w:r w:rsidRPr="00A1126A">
        <w:rPr>
          <w:rStyle w:val="StyleUnderline"/>
          <w:highlight w:val="cyan"/>
        </w:rPr>
        <w:t>A sudden breakdown in</w:t>
      </w:r>
      <w:r w:rsidRPr="007F26B9">
        <w:rPr>
          <w:rStyle w:val="StyleUnderline"/>
        </w:rPr>
        <w:t xml:space="preserve"> one part of the </w:t>
      </w:r>
      <w:r w:rsidRPr="00A1126A">
        <w:rPr>
          <w:rStyle w:val="Emphasis"/>
          <w:highlight w:val="cyan"/>
        </w:rPr>
        <w:t>overarching structure</w:t>
      </w:r>
      <w:r w:rsidRPr="00A1126A">
        <w:rPr>
          <w:sz w:val="16"/>
          <w:highlight w:val="cyan"/>
        </w:rPr>
        <w:t xml:space="preserve"> </w:t>
      </w:r>
      <w:r w:rsidRPr="00A1126A">
        <w:rPr>
          <w:rStyle w:val="StyleUnderline"/>
          <w:highlight w:val="cyan"/>
        </w:rPr>
        <w:t>of global capitalism</w:t>
      </w:r>
      <w:r w:rsidRPr="007F26B9">
        <w:rPr>
          <w:rStyle w:val="StyleUnderline"/>
        </w:rPr>
        <w:t xml:space="preserve"> </w:t>
      </w:r>
      <w:r w:rsidRPr="007F26B9">
        <w:rPr>
          <w:rStyle w:val="Emphasis"/>
        </w:rPr>
        <w:t>can</w:t>
      </w:r>
      <w:r w:rsidRPr="00236056">
        <w:rPr>
          <w:sz w:val="16"/>
        </w:rPr>
        <w:t xml:space="preserve"> – and does – </w:t>
      </w:r>
      <w:r w:rsidRPr="007F26B9">
        <w:rPr>
          <w:rStyle w:val="Emphasis"/>
        </w:rPr>
        <w:t>trigger disruptions</w:t>
      </w:r>
      <w:r w:rsidRPr="00236056">
        <w:rPr>
          <w:sz w:val="16"/>
        </w:rPr>
        <w:t xml:space="preserve"> </w:t>
      </w:r>
      <w:r w:rsidRPr="007F26B9">
        <w:rPr>
          <w:rStyle w:val="StyleUnderline"/>
        </w:rPr>
        <w:t>in other areas.</w:t>
      </w:r>
      <w:r>
        <w:rPr>
          <w:rStyle w:val="StyleUnderline"/>
        </w:rPr>
        <w:t xml:space="preserve"> </w:t>
      </w:r>
      <w:r w:rsidRPr="00236056">
        <w:rPr>
          <w:sz w:val="16"/>
        </w:rPr>
        <w:t xml:space="preserve">For example, </w:t>
      </w:r>
      <w:r w:rsidRPr="007F26B9">
        <w:rPr>
          <w:rStyle w:val="StyleUnderline"/>
        </w:rPr>
        <w:t>if extreme weather led to widespread</w:t>
      </w:r>
      <w:r w:rsidRPr="00236056">
        <w:rPr>
          <w:sz w:val="16"/>
        </w:rPr>
        <w:t xml:space="preserve"> </w:t>
      </w:r>
      <w:r w:rsidRPr="007F26B9">
        <w:rPr>
          <w:rStyle w:val="Emphasis"/>
        </w:rPr>
        <w:t>crop failures</w:t>
      </w:r>
      <w:r w:rsidRPr="00236056">
        <w:rPr>
          <w:sz w:val="16"/>
        </w:rPr>
        <w:t xml:space="preserve"> across multiple wheat-growing regions – a possibility known as “a multi-breadbasket failure” – </w:t>
      </w:r>
      <w:r w:rsidRPr="007F26B9">
        <w:rPr>
          <w:rStyle w:val="StyleUnderline"/>
        </w:rPr>
        <w:t xml:space="preserve">this would also </w:t>
      </w:r>
      <w:r w:rsidRPr="007F26B9">
        <w:rPr>
          <w:rStyle w:val="Emphasis"/>
        </w:rPr>
        <w:t>trigger economic</w:t>
      </w:r>
      <w:r w:rsidRPr="00236056">
        <w:rPr>
          <w:sz w:val="16"/>
        </w:rPr>
        <w:t xml:space="preserve"> </w:t>
      </w:r>
      <w:r w:rsidRPr="007F26B9">
        <w:rPr>
          <w:rStyle w:val="StyleUnderline"/>
        </w:rPr>
        <w:t>and</w:t>
      </w:r>
      <w:r w:rsidRPr="00236056">
        <w:rPr>
          <w:sz w:val="16"/>
        </w:rPr>
        <w:t xml:space="preserve"> </w:t>
      </w:r>
      <w:r w:rsidRPr="007F26B9">
        <w:rPr>
          <w:rStyle w:val="Emphasis"/>
        </w:rPr>
        <w:t>political chaos.</w:t>
      </w:r>
      <w:r w:rsidRPr="00236056">
        <w:rPr>
          <w:sz w:val="16"/>
        </w:rPr>
        <w:t xml:space="preserve"> This, in turn, would make it much more difficult for the entire world to immediately transition away from fossil fuels and towards renewable </w:t>
      </w:r>
      <w:r w:rsidRPr="00236056">
        <w:rPr>
          <w:sz w:val="16"/>
        </w:rPr>
        <w:lastRenderedPageBreak/>
        <w:t xml:space="preserve">energy, to avoid calamitous climate change. And </w:t>
      </w:r>
      <w:r w:rsidRPr="007F26B9">
        <w:rPr>
          <w:rStyle w:val="StyleUnderline"/>
        </w:rPr>
        <w:t>that’s without getting into the question of whether we have</w:t>
      </w:r>
      <w:r w:rsidRPr="00236056">
        <w:rPr>
          <w:sz w:val="16"/>
        </w:rPr>
        <w:t xml:space="preserve"> </w:t>
      </w:r>
      <w:r w:rsidRPr="007F26B9">
        <w:rPr>
          <w:rStyle w:val="Emphasis"/>
        </w:rPr>
        <w:t>enough rare earth metals</w:t>
      </w:r>
      <w:r w:rsidRPr="00236056">
        <w:rPr>
          <w:sz w:val="16"/>
        </w:rPr>
        <w:t xml:space="preserve"> to make such a miraculous transition. (See Chapter 3, “Energy Collapse” for the short answer – we don’t.)</w:t>
      </w:r>
    </w:p>
    <w:p w14:paraId="1F786343" w14:textId="77777777" w:rsidR="00940967" w:rsidRDefault="00940967" w:rsidP="00940967"/>
    <w:p w14:paraId="61549F7A" w14:textId="77777777" w:rsidR="00940967" w:rsidRDefault="00940967" w:rsidP="00940967">
      <w:pPr>
        <w:pStyle w:val="Heading3"/>
      </w:pPr>
      <w:r>
        <w:lastRenderedPageBreak/>
        <w:t>R/C – War</w:t>
      </w:r>
    </w:p>
    <w:p w14:paraId="0676F57F" w14:textId="77777777" w:rsidR="00940967" w:rsidRDefault="00940967" w:rsidP="00940967">
      <w:pPr>
        <w:pStyle w:val="Heading4"/>
      </w:pPr>
      <w:r>
        <w:t xml:space="preserve">Capitalism makes </w:t>
      </w:r>
      <w:r w:rsidRPr="00BC2840">
        <w:rPr>
          <w:u w:val="single"/>
        </w:rPr>
        <w:t>imperialist wars</w:t>
      </w:r>
      <w:r>
        <w:t xml:space="preserve"> for </w:t>
      </w:r>
      <w:r w:rsidRPr="00BC2840">
        <w:rPr>
          <w:u w:val="single"/>
        </w:rPr>
        <w:t>conquest</w:t>
      </w:r>
      <w:r>
        <w:t xml:space="preserve"> inevitable, shattering any </w:t>
      </w:r>
      <w:r w:rsidRPr="00BC2840">
        <w:rPr>
          <w:u w:val="single"/>
        </w:rPr>
        <w:t>potential</w:t>
      </w:r>
      <w:r>
        <w:t xml:space="preserve"> for peace.</w:t>
      </w:r>
    </w:p>
    <w:p w14:paraId="1CB4CB60" w14:textId="77777777" w:rsidR="00940967" w:rsidRPr="00907FCC" w:rsidRDefault="00940967" w:rsidP="00940967">
      <w:r w:rsidRPr="00907FCC">
        <w:t xml:space="preserve">Isabel </w:t>
      </w:r>
      <w:r w:rsidRPr="00907FCC">
        <w:rPr>
          <w:rStyle w:val="Style13ptBold"/>
        </w:rPr>
        <w:t>Ringrose 24</w:t>
      </w:r>
      <w:r w:rsidRPr="00907FCC">
        <w:t>. Journalist, Socialist Organizer. "Why capitalism breeds imperialism and war." 2/15/2024. https://solidarity.net.au/marxist-theory/why-capitalism-breeds-imperialism-and-war/</w:t>
      </w:r>
    </w:p>
    <w:p w14:paraId="5EEAEB3A" w14:textId="77777777" w:rsidR="00940967" w:rsidRPr="00FF1D1D" w:rsidRDefault="00940967" w:rsidP="00940967">
      <w:pPr>
        <w:rPr>
          <w:sz w:val="16"/>
        </w:rPr>
      </w:pPr>
      <w:r w:rsidRPr="00907FCC">
        <w:rPr>
          <w:rStyle w:val="StyleUnderline"/>
          <w:highlight w:val="cyan"/>
        </w:rPr>
        <w:t xml:space="preserve">Ferocious </w:t>
      </w:r>
      <w:r w:rsidRPr="00907FCC">
        <w:rPr>
          <w:rStyle w:val="Emphasis"/>
          <w:highlight w:val="cyan"/>
        </w:rPr>
        <w:t>capitalist rivalry</w:t>
      </w:r>
      <w:r w:rsidRPr="00907FCC">
        <w:rPr>
          <w:rStyle w:val="StyleUnderline"/>
          <w:highlight w:val="cyan"/>
        </w:rPr>
        <w:t xml:space="preserve"> </w:t>
      </w:r>
      <w:r w:rsidRPr="00907FCC">
        <w:rPr>
          <w:rStyle w:val="StyleUnderline"/>
        </w:rPr>
        <w:t xml:space="preserve">has </w:t>
      </w:r>
      <w:r w:rsidRPr="00907FCC">
        <w:rPr>
          <w:rStyle w:val="StyleUnderline"/>
          <w:highlight w:val="cyan"/>
        </w:rPr>
        <w:t xml:space="preserve">caused </w:t>
      </w:r>
      <w:r w:rsidRPr="00907FCC">
        <w:rPr>
          <w:rStyle w:val="Emphasis"/>
          <w:highlight w:val="cyan"/>
        </w:rPr>
        <w:t>appalling</w:t>
      </w:r>
      <w:r w:rsidRPr="00907FCC">
        <w:rPr>
          <w:rStyle w:val="Emphasis"/>
        </w:rPr>
        <w:t xml:space="preserve"> levels</w:t>
      </w:r>
      <w:r w:rsidRPr="00907FCC">
        <w:rPr>
          <w:rStyle w:val="StyleUnderline"/>
        </w:rPr>
        <w:t xml:space="preserve"> of </w:t>
      </w:r>
      <w:r w:rsidRPr="00907FCC">
        <w:rPr>
          <w:rStyle w:val="Emphasis"/>
        </w:rPr>
        <w:t xml:space="preserve">armed </w:t>
      </w:r>
      <w:r w:rsidRPr="00907FCC">
        <w:rPr>
          <w:rStyle w:val="Emphasis"/>
          <w:highlight w:val="cyan"/>
        </w:rPr>
        <w:t>conflict</w:t>
      </w:r>
      <w:r w:rsidRPr="00FF1D1D">
        <w:rPr>
          <w:sz w:val="16"/>
        </w:rPr>
        <w:t xml:space="preserve"> and suffering for people across the world.</w:t>
      </w:r>
    </w:p>
    <w:p w14:paraId="754F099A" w14:textId="77777777" w:rsidR="00940967" w:rsidRPr="00FF1D1D" w:rsidRDefault="00940967" w:rsidP="00940967">
      <w:pPr>
        <w:rPr>
          <w:sz w:val="16"/>
        </w:rPr>
      </w:pPr>
      <w:r w:rsidRPr="00907FCC">
        <w:rPr>
          <w:rStyle w:val="Emphasis"/>
          <w:highlight w:val="cyan"/>
        </w:rPr>
        <w:t>Imperialism</w:t>
      </w:r>
      <w:r w:rsidRPr="00907FCC">
        <w:rPr>
          <w:rStyle w:val="StyleUnderline"/>
          <w:highlight w:val="cyan"/>
        </w:rPr>
        <w:t xml:space="preserve"> is </w:t>
      </w:r>
      <w:r w:rsidRPr="00907FCC">
        <w:rPr>
          <w:rStyle w:val="Emphasis"/>
          <w:highlight w:val="cyan"/>
        </w:rPr>
        <w:t>inseparable</w:t>
      </w:r>
      <w:r w:rsidRPr="00907FCC">
        <w:rPr>
          <w:rStyle w:val="StyleUnderline"/>
          <w:highlight w:val="cyan"/>
        </w:rPr>
        <w:t xml:space="preserve"> from</w:t>
      </w:r>
      <w:r w:rsidRPr="00FF1D1D">
        <w:rPr>
          <w:sz w:val="16"/>
        </w:rPr>
        <w:t xml:space="preserve"> the </w:t>
      </w:r>
      <w:r w:rsidRPr="00907FCC">
        <w:rPr>
          <w:rStyle w:val="Emphasis"/>
          <w:highlight w:val="cyan"/>
        </w:rPr>
        <w:t>competition</w:t>
      </w:r>
      <w:r w:rsidRPr="00907FCC">
        <w:rPr>
          <w:rStyle w:val="StyleUnderline"/>
        </w:rPr>
        <w:t xml:space="preserve"> that also develops </w:t>
      </w:r>
      <w:r w:rsidRPr="00907FCC">
        <w:rPr>
          <w:rStyle w:val="StyleUnderline"/>
          <w:highlight w:val="cyan"/>
        </w:rPr>
        <w:t>between</w:t>
      </w:r>
      <w:r w:rsidRPr="00907FCC">
        <w:rPr>
          <w:rStyle w:val="StyleUnderline"/>
        </w:rPr>
        <w:t xml:space="preserve"> </w:t>
      </w:r>
      <w:r w:rsidRPr="00907FCC">
        <w:rPr>
          <w:rStyle w:val="Emphasis"/>
        </w:rPr>
        <w:t xml:space="preserve">rival </w:t>
      </w:r>
      <w:r w:rsidRPr="00907FCC">
        <w:rPr>
          <w:rStyle w:val="Emphasis"/>
          <w:highlight w:val="cyan"/>
        </w:rPr>
        <w:t>capitalist states</w:t>
      </w:r>
      <w:r w:rsidRPr="00907FCC">
        <w:rPr>
          <w:rStyle w:val="StyleUnderline"/>
          <w:highlight w:val="cyan"/>
        </w:rPr>
        <w:t xml:space="preserve"> that struggle for domination </w:t>
      </w:r>
      <w:r w:rsidRPr="00907FCC">
        <w:rPr>
          <w:rStyle w:val="Emphasis"/>
        </w:rPr>
        <w:t>economically</w:t>
      </w:r>
      <w:r w:rsidRPr="00907FCC">
        <w:rPr>
          <w:rStyle w:val="StyleUnderline"/>
        </w:rPr>
        <w:t xml:space="preserve"> and</w:t>
      </w:r>
      <w:r w:rsidRPr="00FF1D1D">
        <w:rPr>
          <w:sz w:val="16"/>
        </w:rPr>
        <w:t xml:space="preserve"> often </w:t>
      </w:r>
      <w:r w:rsidRPr="00907FCC">
        <w:rPr>
          <w:rStyle w:val="Emphasis"/>
          <w:highlight w:val="cyan"/>
        </w:rPr>
        <w:t>militarily</w:t>
      </w:r>
      <w:r w:rsidRPr="00FF1D1D">
        <w:rPr>
          <w:sz w:val="16"/>
        </w:rPr>
        <w:t>.</w:t>
      </w:r>
    </w:p>
    <w:p w14:paraId="74304A9C" w14:textId="77777777" w:rsidR="00940967" w:rsidRPr="00FF1D1D" w:rsidRDefault="00940967" w:rsidP="00940967">
      <w:pPr>
        <w:rPr>
          <w:sz w:val="16"/>
        </w:rPr>
      </w:pPr>
      <w:r w:rsidRPr="00FF1D1D">
        <w:rPr>
          <w:sz w:val="16"/>
        </w:rPr>
        <w:t>The Russian revolutionary Vladimir Lenin wrote his short book Imperialism: The Highest Stage of Capitalism in 1916 to explain the economic underpinning of the war and the features of a global system of conflict between capitalist states.</w:t>
      </w:r>
    </w:p>
    <w:p w14:paraId="7BAB31A3" w14:textId="77777777" w:rsidR="00940967" w:rsidRPr="00FF1D1D" w:rsidRDefault="00940967" w:rsidP="00940967">
      <w:pPr>
        <w:rPr>
          <w:sz w:val="16"/>
        </w:rPr>
      </w:pPr>
      <w:r w:rsidRPr="00FF1D1D">
        <w:rPr>
          <w:sz w:val="16"/>
        </w:rPr>
        <w:t>He wrote, “Imperialism means the partitioning of the world” and “High monopoly profits for a handful of very rich countries.”</w:t>
      </w:r>
    </w:p>
    <w:p w14:paraId="719C3ADD" w14:textId="77777777" w:rsidR="00940967" w:rsidRPr="00FF1D1D" w:rsidRDefault="00940967" w:rsidP="00940967">
      <w:pPr>
        <w:rPr>
          <w:sz w:val="16"/>
        </w:rPr>
      </w:pPr>
      <w:r w:rsidRPr="00907FCC">
        <w:rPr>
          <w:rStyle w:val="StyleUnderline"/>
          <w:highlight w:val="cyan"/>
        </w:rPr>
        <w:t>Some</w:t>
      </w:r>
      <w:r w:rsidRPr="00FF1D1D">
        <w:rPr>
          <w:sz w:val="16"/>
        </w:rPr>
        <w:t xml:space="preserve"> at the time </w:t>
      </w:r>
      <w:r w:rsidRPr="00907FCC">
        <w:rPr>
          <w:rStyle w:val="StyleUnderline"/>
          <w:highlight w:val="cyan"/>
        </w:rPr>
        <w:t>thought</w:t>
      </w:r>
      <w:r w:rsidRPr="00FF1D1D">
        <w:rPr>
          <w:sz w:val="16"/>
        </w:rPr>
        <w:t xml:space="preserve"> that </w:t>
      </w:r>
      <w:r w:rsidRPr="00907FCC">
        <w:rPr>
          <w:rStyle w:val="StyleUnderline"/>
          <w:highlight w:val="cyan"/>
        </w:rPr>
        <w:t>the</w:t>
      </w:r>
      <w:r w:rsidRPr="00907FCC">
        <w:rPr>
          <w:rStyle w:val="StyleUnderline"/>
        </w:rPr>
        <w:t xml:space="preserve"> </w:t>
      </w:r>
      <w:r w:rsidRPr="00907FCC">
        <w:rPr>
          <w:rStyle w:val="Emphasis"/>
        </w:rPr>
        <w:t xml:space="preserve">terrible </w:t>
      </w:r>
      <w:r w:rsidRPr="00907FCC">
        <w:rPr>
          <w:rStyle w:val="Emphasis"/>
          <w:highlight w:val="cyan"/>
        </w:rPr>
        <w:t>destruction</w:t>
      </w:r>
      <w:r w:rsidRPr="00907FCC">
        <w:rPr>
          <w:rStyle w:val="StyleUnderline"/>
          <w:highlight w:val="cyan"/>
        </w:rPr>
        <w:t xml:space="preserve"> war unleashes</w:t>
      </w:r>
      <w:r w:rsidRPr="00907FCC">
        <w:rPr>
          <w:rStyle w:val="StyleUnderline"/>
        </w:rPr>
        <w:t xml:space="preserve">, and the </w:t>
      </w:r>
      <w:r w:rsidRPr="00907FCC">
        <w:rPr>
          <w:rStyle w:val="Emphasis"/>
        </w:rPr>
        <w:t>chaos</w:t>
      </w:r>
      <w:r w:rsidRPr="00907FCC">
        <w:rPr>
          <w:rStyle w:val="StyleUnderline"/>
        </w:rPr>
        <w:t xml:space="preserve"> it would cause </w:t>
      </w:r>
      <w:r w:rsidRPr="00907FCC">
        <w:rPr>
          <w:rStyle w:val="StyleUnderline"/>
          <w:highlight w:val="cyan"/>
        </w:rPr>
        <w:t>for</w:t>
      </w:r>
      <w:r w:rsidRPr="00907FCC">
        <w:rPr>
          <w:rStyle w:val="StyleUnderline"/>
        </w:rPr>
        <w:t xml:space="preserve"> </w:t>
      </w:r>
      <w:r w:rsidRPr="00907FCC">
        <w:rPr>
          <w:rStyle w:val="Emphasis"/>
        </w:rPr>
        <w:t xml:space="preserve">capitalist </w:t>
      </w:r>
      <w:r w:rsidRPr="00907FCC">
        <w:rPr>
          <w:rStyle w:val="Emphasis"/>
          <w:highlight w:val="cyan"/>
        </w:rPr>
        <w:t>profits</w:t>
      </w:r>
      <w:r w:rsidRPr="00907FCC">
        <w:rPr>
          <w:rStyle w:val="StyleUnderline"/>
          <w:highlight w:val="cyan"/>
        </w:rPr>
        <w:t xml:space="preserve">, meant the </w:t>
      </w:r>
      <w:r w:rsidRPr="00907FCC">
        <w:rPr>
          <w:rStyle w:val="Emphasis"/>
          <w:highlight w:val="cyan"/>
        </w:rPr>
        <w:t>rich</w:t>
      </w:r>
      <w:r w:rsidRPr="00FF1D1D">
        <w:rPr>
          <w:sz w:val="16"/>
        </w:rPr>
        <w:t xml:space="preserve"> and powerful </w:t>
      </w:r>
      <w:r w:rsidRPr="00907FCC">
        <w:rPr>
          <w:rStyle w:val="StyleUnderline"/>
          <w:highlight w:val="cyan"/>
        </w:rPr>
        <w:t>would</w:t>
      </w:r>
      <w:r w:rsidRPr="00FF1D1D">
        <w:rPr>
          <w:sz w:val="16"/>
        </w:rPr>
        <w:t xml:space="preserve"> increasingly </w:t>
      </w:r>
      <w:r w:rsidRPr="00907FCC">
        <w:rPr>
          <w:rStyle w:val="StyleUnderline"/>
          <w:highlight w:val="cyan"/>
        </w:rPr>
        <w:t>avoid war</w:t>
      </w:r>
      <w:r w:rsidRPr="00FF1D1D">
        <w:rPr>
          <w:sz w:val="16"/>
        </w:rPr>
        <w:t>.</w:t>
      </w:r>
    </w:p>
    <w:p w14:paraId="118B2BD8" w14:textId="77777777" w:rsidR="00940967" w:rsidRPr="00FF1D1D" w:rsidRDefault="00940967" w:rsidP="00940967">
      <w:pPr>
        <w:rPr>
          <w:sz w:val="16"/>
        </w:rPr>
      </w:pPr>
      <w:r w:rsidRPr="00FF1D1D">
        <w:rPr>
          <w:sz w:val="16"/>
        </w:rPr>
        <w:t xml:space="preserve">Contrary to those who argued that bosses and states would cooperate with each other and become a force for peace, Lenin said that </w:t>
      </w:r>
      <w:r w:rsidRPr="00907FCC">
        <w:rPr>
          <w:rStyle w:val="StyleUnderline"/>
          <w:highlight w:val="cyan"/>
        </w:rPr>
        <w:t>any balance of power between</w:t>
      </w:r>
      <w:r w:rsidRPr="00907FCC">
        <w:rPr>
          <w:rStyle w:val="StyleUnderline"/>
        </w:rPr>
        <w:t xml:space="preserve"> the contending </w:t>
      </w:r>
      <w:r w:rsidRPr="00907FCC">
        <w:rPr>
          <w:rStyle w:val="StyleUnderline"/>
          <w:highlight w:val="cyan"/>
        </w:rPr>
        <w:t xml:space="preserve">imperialists could only be </w:t>
      </w:r>
      <w:r w:rsidRPr="00907FCC">
        <w:rPr>
          <w:rStyle w:val="Emphasis"/>
          <w:highlight w:val="cyan"/>
        </w:rPr>
        <w:t>temporary</w:t>
      </w:r>
      <w:r w:rsidRPr="00FF1D1D">
        <w:rPr>
          <w:sz w:val="16"/>
        </w:rPr>
        <w:t>.</w:t>
      </w:r>
    </w:p>
    <w:p w14:paraId="231DC52D" w14:textId="77777777" w:rsidR="00940967" w:rsidRPr="00907FCC" w:rsidRDefault="00940967" w:rsidP="00940967">
      <w:pPr>
        <w:rPr>
          <w:rStyle w:val="StyleUnderline"/>
        </w:rPr>
      </w:pPr>
      <w:r w:rsidRPr="00907FCC">
        <w:rPr>
          <w:rStyle w:val="StyleUnderline"/>
          <w:highlight w:val="cyan"/>
        </w:rPr>
        <w:t>When</w:t>
      </w:r>
      <w:r w:rsidRPr="00907FCC">
        <w:rPr>
          <w:rStyle w:val="StyleUnderline"/>
        </w:rPr>
        <w:t xml:space="preserve"> the </w:t>
      </w:r>
      <w:r w:rsidRPr="00907FCC">
        <w:rPr>
          <w:rStyle w:val="Emphasis"/>
          <w:highlight w:val="cyan"/>
        </w:rPr>
        <w:t>economic weight</w:t>
      </w:r>
      <w:r w:rsidRPr="00907FCC">
        <w:rPr>
          <w:rStyle w:val="StyleUnderline"/>
        </w:rPr>
        <w:t xml:space="preserve"> of one state</w:t>
      </w:r>
      <w:r w:rsidRPr="00FF1D1D">
        <w:rPr>
          <w:sz w:val="16"/>
        </w:rPr>
        <w:t xml:space="preserve"> or group of states </w:t>
      </w:r>
      <w:r w:rsidRPr="00907FCC">
        <w:rPr>
          <w:rStyle w:val="StyleUnderline"/>
          <w:highlight w:val="cyan"/>
        </w:rPr>
        <w:t>shifted</w:t>
      </w:r>
      <w:r w:rsidRPr="00907FCC">
        <w:rPr>
          <w:rStyle w:val="StyleUnderline"/>
        </w:rPr>
        <w:t xml:space="preserve"> </w:t>
      </w:r>
      <w:r w:rsidRPr="00907FCC">
        <w:rPr>
          <w:rStyle w:val="Emphasis"/>
        </w:rPr>
        <w:t xml:space="preserve">new bloody </w:t>
      </w:r>
      <w:r w:rsidRPr="00907FCC">
        <w:rPr>
          <w:rStyle w:val="Emphasis"/>
          <w:highlight w:val="cyan"/>
        </w:rPr>
        <w:t>struggles</w:t>
      </w:r>
      <w:r w:rsidRPr="00907FCC">
        <w:rPr>
          <w:rStyle w:val="StyleUnderline"/>
          <w:highlight w:val="cyan"/>
        </w:rPr>
        <w:t xml:space="preserve"> burst out, destroying</w:t>
      </w:r>
      <w:r w:rsidRPr="00907FCC">
        <w:rPr>
          <w:rStyle w:val="StyleUnderline"/>
        </w:rPr>
        <w:t xml:space="preserve"> any </w:t>
      </w:r>
      <w:r w:rsidRPr="00907FCC">
        <w:rPr>
          <w:rStyle w:val="Emphasis"/>
          <w:highlight w:val="cyan"/>
        </w:rPr>
        <w:t>agreements</w:t>
      </w:r>
      <w:r w:rsidRPr="00907FCC">
        <w:rPr>
          <w:rStyle w:val="StyleUnderline"/>
        </w:rPr>
        <w:t xml:space="preserve"> peacefully </w:t>
      </w:r>
      <w:r w:rsidRPr="00907FCC">
        <w:rPr>
          <w:rStyle w:val="StyleUnderline"/>
          <w:highlight w:val="cyan"/>
        </w:rPr>
        <w:t>to divide the</w:t>
      </w:r>
      <w:r w:rsidRPr="00907FCC">
        <w:rPr>
          <w:rStyle w:val="StyleUnderline"/>
        </w:rPr>
        <w:t xml:space="preserve"> </w:t>
      </w:r>
      <w:r w:rsidRPr="00907FCC">
        <w:rPr>
          <w:rStyle w:val="Emphasis"/>
        </w:rPr>
        <w:t xml:space="preserve">world </w:t>
      </w:r>
      <w:r w:rsidRPr="00907FCC">
        <w:rPr>
          <w:rStyle w:val="Emphasis"/>
          <w:highlight w:val="cyan"/>
        </w:rPr>
        <w:t>market</w:t>
      </w:r>
      <w:r w:rsidRPr="00907FCC">
        <w:rPr>
          <w:rStyle w:val="StyleUnderline"/>
        </w:rPr>
        <w:t xml:space="preserve"> made </w:t>
      </w:r>
      <w:r w:rsidRPr="00907FCC">
        <w:rPr>
          <w:rStyle w:val="Emphasis"/>
        </w:rPr>
        <w:t>previously</w:t>
      </w:r>
      <w:r w:rsidRPr="00907FCC">
        <w:rPr>
          <w:rStyle w:val="StyleUnderline"/>
        </w:rPr>
        <w:t>.</w:t>
      </w:r>
    </w:p>
    <w:p w14:paraId="482222AB" w14:textId="77777777" w:rsidR="00940967" w:rsidRPr="00FF1D1D" w:rsidRDefault="00940967" w:rsidP="00940967">
      <w:pPr>
        <w:rPr>
          <w:sz w:val="16"/>
        </w:rPr>
      </w:pPr>
      <w:r w:rsidRPr="00907FCC">
        <w:rPr>
          <w:rStyle w:val="StyleUnderline"/>
        </w:rPr>
        <w:t>The early stage</w:t>
      </w:r>
      <w:r w:rsidRPr="00FF1D1D">
        <w:rPr>
          <w:sz w:val="16"/>
        </w:rPr>
        <w:t xml:space="preserve"> of capitalism </w:t>
      </w:r>
      <w:r w:rsidRPr="00907FCC">
        <w:rPr>
          <w:rStyle w:val="StyleUnderline"/>
        </w:rPr>
        <w:t xml:space="preserve">sees relatively </w:t>
      </w:r>
      <w:r w:rsidRPr="00907FCC">
        <w:rPr>
          <w:rStyle w:val="Emphasis"/>
        </w:rPr>
        <w:t>small firms</w:t>
      </w:r>
      <w:r w:rsidRPr="00907FCC">
        <w:rPr>
          <w:rStyle w:val="StyleUnderline"/>
        </w:rPr>
        <w:t xml:space="preserve"> </w:t>
      </w:r>
      <w:proofErr w:type="gramStart"/>
      <w:r w:rsidRPr="00907FCC">
        <w:rPr>
          <w:rStyle w:val="StyleUnderline"/>
        </w:rPr>
        <w:t>competing</w:t>
      </w:r>
      <w:r w:rsidRPr="00FF1D1D">
        <w:rPr>
          <w:sz w:val="16"/>
        </w:rPr>
        <w:t xml:space="preserve"> with each other</w:t>
      </w:r>
      <w:proofErr w:type="gramEnd"/>
      <w:r w:rsidRPr="00FF1D1D">
        <w:rPr>
          <w:sz w:val="16"/>
        </w:rPr>
        <w:t xml:space="preserve"> mainly inside a domestic market.</w:t>
      </w:r>
    </w:p>
    <w:p w14:paraId="6098D35C" w14:textId="77777777" w:rsidR="00940967" w:rsidRPr="00FF1D1D" w:rsidRDefault="00940967" w:rsidP="00940967">
      <w:pPr>
        <w:rPr>
          <w:sz w:val="16"/>
        </w:rPr>
      </w:pPr>
      <w:r w:rsidRPr="00FF1D1D">
        <w:rPr>
          <w:sz w:val="16"/>
        </w:rPr>
        <w:t xml:space="preserve">But the process of competition sees some crush their adversaries. </w:t>
      </w:r>
      <w:r w:rsidRPr="00907FCC">
        <w:rPr>
          <w:rStyle w:val="StyleUnderline"/>
        </w:rPr>
        <w:t xml:space="preserve">The </w:t>
      </w:r>
      <w:r w:rsidRPr="00907FCC">
        <w:rPr>
          <w:rStyle w:val="StyleUnderline"/>
          <w:highlight w:val="cyan"/>
        </w:rPr>
        <w:t>victors</w:t>
      </w:r>
      <w:r w:rsidRPr="00907FCC">
        <w:rPr>
          <w:rStyle w:val="StyleUnderline"/>
        </w:rPr>
        <w:t xml:space="preserve"> emerge </w:t>
      </w:r>
      <w:r w:rsidRPr="00907FCC">
        <w:rPr>
          <w:rStyle w:val="Emphasis"/>
        </w:rPr>
        <w:t>bigger</w:t>
      </w:r>
      <w:r w:rsidRPr="00907FCC">
        <w:rPr>
          <w:rStyle w:val="StyleUnderline"/>
        </w:rPr>
        <w:t xml:space="preserve">, </w:t>
      </w:r>
      <w:r w:rsidRPr="00907FCC">
        <w:rPr>
          <w:rStyle w:val="Emphasis"/>
        </w:rPr>
        <w:t>more powerful</w:t>
      </w:r>
      <w:r w:rsidRPr="00907FCC">
        <w:rPr>
          <w:rStyle w:val="StyleUnderline"/>
        </w:rPr>
        <w:t xml:space="preserve"> and ready to </w:t>
      </w:r>
      <w:r w:rsidRPr="00907FCC">
        <w:rPr>
          <w:rStyle w:val="Emphasis"/>
        </w:rPr>
        <w:t>expand internationally</w:t>
      </w:r>
      <w:r w:rsidRPr="00FF1D1D">
        <w:rPr>
          <w:sz w:val="16"/>
        </w:rPr>
        <w:t>.</w:t>
      </w:r>
    </w:p>
    <w:p w14:paraId="61F15712" w14:textId="77777777" w:rsidR="00940967" w:rsidRPr="00FF1D1D" w:rsidRDefault="00940967" w:rsidP="00940967">
      <w:pPr>
        <w:rPr>
          <w:sz w:val="16"/>
        </w:rPr>
      </w:pPr>
      <w:r w:rsidRPr="00907FCC">
        <w:rPr>
          <w:rStyle w:val="StyleUnderline"/>
        </w:rPr>
        <w:t>As they move beyond</w:t>
      </w:r>
      <w:r w:rsidRPr="00FF1D1D">
        <w:rPr>
          <w:sz w:val="16"/>
        </w:rPr>
        <w:t xml:space="preserve"> the home market, </w:t>
      </w:r>
      <w:r w:rsidRPr="00907FCC">
        <w:rPr>
          <w:rStyle w:val="StyleUnderline"/>
        </w:rPr>
        <w:t xml:space="preserve">they </w:t>
      </w:r>
      <w:r w:rsidRPr="00907FCC">
        <w:rPr>
          <w:rStyle w:val="StyleUnderline"/>
          <w:highlight w:val="cyan"/>
        </w:rPr>
        <w:t>demand</w:t>
      </w:r>
      <w:r w:rsidRPr="00907FCC">
        <w:rPr>
          <w:rStyle w:val="StyleUnderline"/>
        </w:rPr>
        <w:t xml:space="preserve"> their </w:t>
      </w:r>
      <w:r w:rsidRPr="00907FCC">
        <w:rPr>
          <w:rStyle w:val="StyleUnderline"/>
          <w:highlight w:val="cyan"/>
        </w:rPr>
        <w:t>state backs</w:t>
      </w:r>
      <w:r w:rsidRPr="00FF1D1D">
        <w:rPr>
          <w:sz w:val="16"/>
        </w:rPr>
        <w:t xml:space="preserve"> them to ensure </w:t>
      </w:r>
      <w:r w:rsidRPr="00907FCC">
        <w:rPr>
          <w:rStyle w:val="Emphasis"/>
        </w:rPr>
        <w:t xml:space="preserve">smooth </w:t>
      </w:r>
      <w:r w:rsidRPr="00907FCC">
        <w:rPr>
          <w:rStyle w:val="Emphasis"/>
          <w:highlight w:val="cyan"/>
        </w:rPr>
        <w:t>profit</w:t>
      </w:r>
      <w:r w:rsidRPr="00907FCC">
        <w:rPr>
          <w:rStyle w:val="Emphasis"/>
        </w:rPr>
        <w:t>-making</w:t>
      </w:r>
      <w:r w:rsidRPr="00FF1D1D">
        <w:rPr>
          <w:sz w:val="16"/>
        </w:rPr>
        <w:t xml:space="preserve">. Sometimes </w:t>
      </w:r>
      <w:r w:rsidRPr="00907FCC">
        <w:rPr>
          <w:rStyle w:val="StyleUnderline"/>
          <w:highlight w:val="cyan"/>
        </w:rPr>
        <w:t>they</w:t>
      </w:r>
      <w:r w:rsidRPr="00907FCC">
        <w:rPr>
          <w:rStyle w:val="StyleUnderline"/>
        </w:rPr>
        <w:t xml:space="preserve"> also </w:t>
      </w:r>
      <w:r w:rsidRPr="00907FCC">
        <w:rPr>
          <w:rStyle w:val="StyleUnderline"/>
          <w:highlight w:val="cyan"/>
        </w:rPr>
        <w:t xml:space="preserve">want </w:t>
      </w:r>
      <w:r w:rsidRPr="00907FCC">
        <w:rPr>
          <w:rStyle w:val="Emphasis"/>
          <w:highlight w:val="cyan"/>
        </w:rPr>
        <w:t>armed force</w:t>
      </w:r>
      <w:r w:rsidRPr="00907FCC">
        <w:rPr>
          <w:rStyle w:val="StyleUnderline"/>
          <w:highlight w:val="cyan"/>
        </w:rPr>
        <w:t xml:space="preserve"> to batter</w:t>
      </w:r>
      <w:r w:rsidRPr="00907FCC">
        <w:rPr>
          <w:rStyle w:val="StyleUnderline"/>
        </w:rPr>
        <w:t xml:space="preserve"> down </w:t>
      </w:r>
      <w:r w:rsidRPr="00907FCC">
        <w:rPr>
          <w:rStyle w:val="Emphasis"/>
          <w:highlight w:val="cyan"/>
        </w:rPr>
        <w:t>barriers</w:t>
      </w:r>
      <w:r w:rsidRPr="00FF1D1D">
        <w:rPr>
          <w:sz w:val="16"/>
        </w:rPr>
        <w:t xml:space="preserve"> to trade or to clear out “unhelpful” rulers.</w:t>
      </w:r>
    </w:p>
    <w:p w14:paraId="02A647E7" w14:textId="77777777" w:rsidR="00940967" w:rsidRPr="00FF1D1D" w:rsidRDefault="00940967" w:rsidP="00940967">
      <w:pPr>
        <w:rPr>
          <w:sz w:val="16"/>
        </w:rPr>
      </w:pPr>
      <w:r w:rsidRPr="00FF1D1D">
        <w:rPr>
          <w:sz w:val="16"/>
        </w:rPr>
        <w:t>The gunboat blasting away on some foreign shore became a key symbol of the British Empire because of this method.</w:t>
      </w:r>
    </w:p>
    <w:p w14:paraId="40210DC8" w14:textId="77777777" w:rsidR="00940967" w:rsidRPr="00FF1D1D" w:rsidRDefault="00940967" w:rsidP="00940967">
      <w:pPr>
        <w:rPr>
          <w:sz w:val="16"/>
        </w:rPr>
      </w:pPr>
      <w:r w:rsidRPr="00FF1D1D">
        <w:rPr>
          <w:sz w:val="16"/>
        </w:rPr>
        <w:t>Imperialism is the fusing of economic and geopolitical competition. And states’ warmongering also reacted back on economic systems.</w:t>
      </w:r>
    </w:p>
    <w:p w14:paraId="4F1A9995" w14:textId="77777777" w:rsidR="00940967" w:rsidRPr="00FF1D1D" w:rsidRDefault="00940967" w:rsidP="00940967">
      <w:pPr>
        <w:rPr>
          <w:sz w:val="16"/>
        </w:rPr>
      </w:pPr>
      <w:r w:rsidRPr="00FF1D1D">
        <w:rPr>
          <w:sz w:val="16"/>
        </w:rPr>
        <w:t>Shifting balance of power</w:t>
      </w:r>
    </w:p>
    <w:p w14:paraId="4A82D77F" w14:textId="77777777" w:rsidR="00940967" w:rsidRPr="00FF1D1D" w:rsidRDefault="00940967" w:rsidP="00940967">
      <w:pPr>
        <w:rPr>
          <w:sz w:val="16"/>
        </w:rPr>
      </w:pPr>
      <w:r w:rsidRPr="00FF1D1D">
        <w:rPr>
          <w:sz w:val="16"/>
        </w:rPr>
        <w:t>Fifty years before the First World War Britain was the dominant industrial power. But in the run up to the war, Germany was challenging it as the second biggest economy.</w:t>
      </w:r>
    </w:p>
    <w:p w14:paraId="18921255" w14:textId="77777777" w:rsidR="00940967" w:rsidRPr="00FF1D1D" w:rsidRDefault="00940967" w:rsidP="00940967">
      <w:pPr>
        <w:rPr>
          <w:sz w:val="16"/>
        </w:rPr>
      </w:pPr>
      <w:r w:rsidRPr="00FF1D1D">
        <w:rPr>
          <w:sz w:val="16"/>
        </w:rPr>
        <w:t>Germany and other states challenged Britain militarily, and economically.</w:t>
      </w:r>
    </w:p>
    <w:p w14:paraId="36D60FA3" w14:textId="77777777" w:rsidR="00940967" w:rsidRPr="00FF1D1D" w:rsidRDefault="00940967" w:rsidP="00940967">
      <w:pPr>
        <w:rPr>
          <w:sz w:val="16"/>
        </w:rPr>
      </w:pPr>
      <w:r w:rsidRPr="00FF1D1D">
        <w:rPr>
          <w:sz w:val="16"/>
        </w:rPr>
        <w:t>At some points, such as at the Congress of Berlin at the end of the nineteenth century, all the powers could agree to divide up Africa between them—without involving any Africans, of course. But when almost all such sharing of the spoils was exhausted, any new expansion could happen only by taking away from some other state.</w:t>
      </w:r>
    </w:p>
    <w:p w14:paraId="4D22A200" w14:textId="77777777" w:rsidR="00940967" w:rsidRPr="00FF1D1D" w:rsidRDefault="00940967" w:rsidP="00940967">
      <w:pPr>
        <w:rPr>
          <w:sz w:val="16"/>
        </w:rPr>
      </w:pPr>
      <w:r w:rsidRPr="00FF1D1D">
        <w:rPr>
          <w:sz w:val="16"/>
        </w:rPr>
        <w:t xml:space="preserve">No state was content to “freeze” its areas of domination and control. </w:t>
      </w:r>
      <w:proofErr w:type="gramStart"/>
      <w:r w:rsidRPr="00FF1D1D">
        <w:rPr>
          <w:sz w:val="16"/>
        </w:rPr>
        <w:t>Instead</w:t>
      </w:r>
      <w:proofErr w:type="gramEnd"/>
      <w:r w:rsidRPr="00FF1D1D">
        <w:rPr>
          <w:sz w:val="16"/>
        </w:rPr>
        <w:t xml:space="preserve"> their </w:t>
      </w:r>
      <w:r w:rsidRPr="00907FCC">
        <w:rPr>
          <w:rStyle w:val="Emphasis"/>
        </w:rPr>
        <w:t xml:space="preserve">economic </w:t>
      </w:r>
      <w:r w:rsidRPr="00907FCC">
        <w:rPr>
          <w:rStyle w:val="Emphasis"/>
          <w:highlight w:val="cyan"/>
        </w:rPr>
        <w:t>accumulation</w:t>
      </w:r>
      <w:r w:rsidRPr="00907FCC">
        <w:rPr>
          <w:rStyle w:val="StyleUnderline"/>
          <w:highlight w:val="cyan"/>
        </w:rPr>
        <w:t xml:space="preserve"> led to </w:t>
      </w:r>
      <w:r w:rsidRPr="00907FCC">
        <w:rPr>
          <w:rStyle w:val="Emphasis"/>
          <w:highlight w:val="cyan"/>
        </w:rPr>
        <w:t>world war</w:t>
      </w:r>
      <w:r w:rsidRPr="00FF1D1D">
        <w:rPr>
          <w:sz w:val="16"/>
        </w:rPr>
        <w:t>.</w:t>
      </w:r>
    </w:p>
    <w:p w14:paraId="44ADC645" w14:textId="77777777" w:rsidR="00940967" w:rsidRPr="00591B48" w:rsidRDefault="00940967" w:rsidP="00940967"/>
    <w:p w14:paraId="03F1C742" w14:textId="77777777" w:rsidR="001746CC" w:rsidRPr="00C961F6" w:rsidRDefault="001746CC" w:rsidP="001746CC">
      <w:pPr>
        <w:keepNext/>
        <w:keepLines/>
        <w:spacing w:before="40" w:after="0" w:line="256" w:lineRule="auto"/>
        <w:outlineLvl w:val="3"/>
        <w:rPr>
          <w:rFonts w:eastAsia="SimSun" w:cs="Times New Roman"/>
          <w:b/>
          <w:iCs/>
          <w:sz w:val="26"/>
        </w:rPr>
      </w:pPr>
      <w:r w:rsidRPr="00C961F6">
        <w:rPr>
          <w:rFonts w:eastAsia="SimSun" w:cs="Times New Roman"/>
          <w:b/>
          <w:iCs/>
          <w:sz w:val="26"/>
        </w:rPr>
        <w:t xml:space="preserve">Conflict is </w:t>
      </w:r>
      <w:r w:rsidRPr="00C961F6">
        <w:rPr>
          <w:rFonts w:eastAsia="SimSun" w:cs="Times New Roman"/>
          <w:b/>
          <w:iCs/>
          <w:sz w:val="26"/>
          <w:u w:val="single"/>
        </w:rPr>
        <w:t>inevitable</w:t>
      </w:r>
      <w:r w:rsidRPr="00C961F6">
        <w:rPr>
          <w:rFonts w:eastAsia="SimSun" w:cs="Times New Roman"/>
          <w:b/>
          <w:iCs/>
          <w:sz w:val="26"/>
        </w:rPr>
        <w:t xml:space="preserve"> with continued </w:t>
      </w:r>
      <w:r w:rsidRPr="00C961F6">
        <w:rPr>
          <w:rFonts w:eastAsia="SimSun" w:cs="Times New Roman"/>
          <w:b/>
          <w:iCs/>
          <w:sz w:val="26"/>
          <w:u w:val="single"/>
        </w:rPr>
        <w:t>commitment</w:t>
      </w:r>
      <w:r w:rsidRPr="00C961F6">
        <w:rPr>
          <w:rFonts w:eastAsia="SimSun" w:cs="Times New Roman"/>
          <w:b/>
          <w:iCs/>
          <w:sz w:val="26"/>
        </w:rPr>
        <w:t xml:space="preserve"> to </w:t>
      </w:r>
      <w:r w:rsidRPr="00C961F6">
        <w:rPr>
          <w:rFonts w:eastAsia="SimSun" w:cs="Times New Roman"/>
          <w:b/>
          <w:iCs/>
          <w:sz w:val="26"/>
          <w:u w:val="single"/>
        </w:rPr>
        <w:t>extraction</w:t>
      </w:r>
    </w:p>
    <w:p w14:paraId="6D75E4C6" w14:textId="77777777" w:rsidR="001746CC" w:rsidRPr="00C961F6" w:rsidRDefault="001746CC" w:rsidP="001746CC">
      <w:pPr>
        <w:spacing w:line="256" w:lineRule="auto"/>
        <w:rPr>
          <w:rFonts w:eastAsia="Calibri"/>
        </w:rPr>
      </w:pPr>
      <w:r w:rsidRPr="00C961F6">
        <w:rPr>
          <w:rFonts w:eastAsia="Calibri"/>
          <w:b/>
          <w:bCs/>
          <w:sz w:val="26"/>
        </w:rPr>
        <w:t>Harvey ’16</w:t>
      </w:r>
      <w:r w:rsidRPr="00C961F6">
        <w:rPr>
          <w:rFonts w:eastAsia="Calibri"/>
        </w:rPr>
        <w:t xml:space="preserve"> [Chelsea Harvey; Writer about climate change for POLITICO's E&amp;E News, specializing in the intersection of science and policy</w:t>
      </w:r>
      <w:r>
        <w:rPr>
          <w:rFonts w:eastAsia="Calibri"/>
        </w:rPr>
        <w:t xml:space="preserve">, </w:t>
      </w:r>
      <w:r w:rsidRPr="00C961F6">
        <w:rPr>
          <w:rFonts w:eastAsia="Calibri"/>
        </w:rPr>
        <w:t>"How exploiting the Earth can fuel violent conflict," Washington Post, published 3-22-2016, https://www.washingtonpost.com/news/energy-environment/wp/2016/03/22/how-exploiting-the-earth-can-fuel-violent-conflict/</w:t>
      </w:r>
      <w:r>
        <w:rPr>
          <w:rFonts w:eastAsia="Calibri"/>
        </w:rPr>
        <w:t>]</w:t>
      </w:r>
    </w:p>
    <w:p w14:paraId="5ED669CD" w14:textId="77777777" w:rsidR="001746CC" w:rsidRPr="007103E3" w:rsidRDefault="001746CC" w:rsidP="001746CC">
      <w:pPr>
        <w:spacing w:line="256" w:lineRule="auto"/>
        <w:rPr>
          <w:rFonts w:eastAsia="Calibri"/>
          <w:sz w:val="16"/>
        </w:rPr>
      </w:pPr>
      <w:r w:rsidRPr="00C961F6">
        <w:rPr>
          <w:rFonts w:eastAsia="Calibri"/>
          <w:sz w:val="16"/>
        </w:rPr>
        <w:t xml:space="preserve">At the end of May, the U.N. Environment Assembly (UNEA) will convene for the second time ever in Nairobi, Kenya, to discuss the United Nations’ sustainable development goals and the environmental challenges facing today’s world. And it looks like </w:t>
      </w:r>
      <w:r w:rsidRPr="00C961F6">
        <w:rPr>
          <w:rFonts w:eastAsia="Calibri"/>
          <w:u w:val="single"/>
        </w:rPr>
        <w:t>one major theme</w:t>
      </w:r>
      <w:r w:rsidRPr="00C961F6">
        <w:rPr>
          <w:rFonts w:eastAsia="Calibri"/>
          <w:sz w:val="16"/>
        </w:rPr>
        <w:t xml:space="preserve"> to be addressed — one that’s a growing concern among world leaders and activists — </w:t>
      </w:r>
      <w:r w:rsidRPr="00C961F6">
        <w:rPr>
          <w:rFonts w:eastAsia="Calibri"/>
          <w:u w:val="single"/>
        </w:rPr>
        <w:t xml:space="preserve">is the </w:t>
      </w:r>
      <w:r w:rsidRPr="00C961F6">
        <w:rPr>
          <w:rFonts w:eastAsia="Calibri"/>
          <w:highlight w:val="cyan"/>
          <w:u w:val="single"/>
        </w:rPr>
        <w:t xml:space="preserve">link between </w:t>
      </w:r>
      <w:r w:rsidRPr="00C961F6">
        <w:rPr>
          <w:rFonts w:eastAsia="Calibri"/>
          <w:b/>
          <w:iCs/>
          <w:highlight w:val="cyan"/>
          <w:u w:val="single"/>
        </w:rPr>
        <w:t>violent conflict</w:t>
      </w:r>
      <w:r w:rsidRPr="00C961F6">
        <w:rPr>
          <w:rFonts w:eastAsia="Calibri"/>
          <w:highlight w:val="cyan"/>
          <w:u w:val="single"/>
        </w:rPr>
        <w:t xml:space="preserve"> and</w:t>
      </w:r>
      <w:r w:rsidRPr="00C961F6">
        <w:rPr>
          <w:rFonts w:eastAsia="Calibri"/>
          <w:u w:val="single"/>
        </w:rPr>
        <w:t xml:space="preserve"> an increasingly </w:t>
      </w:r>
      <w:r w:rsidRPr="00C961F6">
        <w:rPr>
          <w:rFonts w:eastAsia="Calibri"/>
          <w:b/>
          <w:iCs/>
          <w:highlight w:val="cyan"/>
          <w:u w:val="single"/>
        </w:rPr>
        <w:t>over-exploited</w:t>
      </w:r>
      <w:r w:rsidRPr="00C961F6">
        <w:rPr>
          <w:rFonts w:eastAsia="Calibri"/>
          <w:highlight w:val="cyan"/>
          <w:u w:val="single"/>
        </w:rPr>
        <w:t xml:space="preserve"> natural world</w:t>
      </w:r>
      <w:r w:rsidRPr="00C961F6">
        <w:rPr>
          <w:rFonts w:eastAsia="Calibri"/>
          <w:sz w:val="16"/>
        </w:rPr>
        <w:t>.</w:t>
      </w:r>
      <w:r>
        <w:rPr>
          <w:rFonts w:eastAsia="Calibri"/>
          <w:sz w:val="16"/>
        </w:rPr>
        <w:t xml:space="preserve"> </w:t>
      </w:r>
      <w:r w:rsidRPr="00C961F6">
        <w:rPr>
          <w:rFonts w:eastAsia="Calibri"/>
          <w:sz w:val="16"/>
        </w:rPr>
        <w:t xml:space="preserve">Just last month, representatives to the U.N. Environment Program (UNEP) met to hammer out the Assembly’s agenda ahead of time, and </w:t>
      </w:r>
      <w:r w:rsidRPr="00C961F6">
        <w:rPr>
          <w:rFonts w:eastAsia="Calibri"/>
          <w:u w:val="single"/>
        </w:rPr>
        <w:t>discussions largely centered on the importance of a healthy environment to human health and security</w:t>
      </w:r>
      <w:r w:rsidRPr="00C961F6">
        <w:rPr>
          <w:rFonts w:eastAsia="Calibri"/>
          <w:sz w:val="16"/>
        </w:rPr>
        <w:t xml:space="preserve">. It’s well-established that </w:t>
      </w:r>
      <w:r w:rsidRPr="00C961F6">
        <w:rPr>
          <w:rFonts w:eastAsia="Calibri"/>
          <w:highlight w:val="cyan"/>
          <w:u w:val="single"/>
        </w:rPr>
        <w:t>environmental crises</w:t>
      </w:r>
      <w:r w:rsidRPr="00C961F6">
        <w:rPr>
          <w:rFonts w:eastAsia="Calibri"/>
          <w:u w:val="single"/>
        </w:rPr>
        <w:t xml:space="preserve"> can </w:t>
      </w:r>
      <w:r w:rsidRPr="00C961F6">
        <w:rPr>
          <w:rFonts w:eastAsia="Calibri"/>
          <w:highlight w:val="cyan"/>
          <w:u w:val="single"/>
        </w:rPr>
        <w:t>threaten</w:t>
      </w:r>
      <w:r w:rsidRPr="00C961F6">
        <w:rPr>
          <w:rFonts w:eastAsia="Calibri"/>
          <w:sz w:val="16"/>
          <w:highlight w:val="cyan"/>
        </w:rPr>
        <w:t xml:space="preserve"> </w:t>
      </w:r>
      <w:r w:rsidRPr="00C961F6">
        <w:rPr>
          <w:rFonts w:eastAsia="Calibri"/>
          <w:b/>
          <w:iCs/>
          <w:highlight w:val="cyan"/>
          <w:u w:val="single"/>
        </w:rPr>
        <w:t>food security</w:t>
      </w:r>
      <w:r w:rsidRPr="00C961F6">
        <w:rPr>
          <w:rFonts w:eastAsia="Calibri"/>
          <w:u w:val="single"/>
        </w:rPr>
        <w:t xml:space="preserve">, increase </w:t>
      </w:r>
      <w:r w:rsidRPr="00C961F6">
        <w:rPr>
          <w:rFonts w:eastAsia="Calibri"/>
          <w:b/>
          <w:iCs/>
          <w:highlight w:val="cyan"/>
          <w:u w:val="single"/>
        </w:rPr>
        <w:t>water stress</w:t>
      </w:r>
      <w:r w:rsidRPr="00C961F6">
        <w:rPr>
          <w:rFonts w:eastAsia="Calibri"/>
          <w:u w:val="single"/>
        </w:rPr>
        <w:t xml:space="preserve">, cause upticks in </w:t>
      </w:r>
      <w:r w:rsidRPr="00C961F6">
        <w:rPr>
          <w:rFonts w:eastAsia="Calibri"/>
          <w:b/>
          <w:iCs/>
          <w:highlight w:val="cyan"/>
          <w:u w:val="single"/>
        </w:rPr>
        <w:t>disease</w:t>
      </w:r>
      <w:r w:rsidRPr="00C961F6">
        <w:rPr>
          <w:rFonts w:eastAsia="Calibri"/>
          <w:u w:val="single"/>
        </w:rPr>
        <w:t xml:space="preserve">, undermine the </w:t>
      </w:r>
      <w:r w:rsidRPr="00C961F6">
        <w:rPr>
          <w:rFonts w:eastAsia="Calibri"/>
          <w:b/>
          <w:iCs/>
          <w:highlight w:val="cyan"/>
          <w:u w:val="single"/>
        </w:rPr>
        <w:t>economy</w:t>
      </w:r>
      <w:r w:rsidRPr="00C961F6">
        <w:rPr>
          <w:rFonts w:eastAsia="Calibri"/>
          <w:highlight w:val="cyan"/>
          <w:u w:val="single"/>
        </w:rPr>
        <w:t xml:space="preserve"> and</w:t>
      </w:r>
      <w:r w:rsidRPr="00C961F6">
        <w:rPr>
          <w:rFonts w:eastAsia="Calibri"/>
          <w:u w:val="single"/>
        </w:rPr>
        <w:t xml:space="preserve"> even </w:t>
      </w:r>
      <w:r w:rsidRPr="00C961F6">
        <w:rPr>
          <w:rFonts w:eastAsia="Calibri"/>
          <w:b/>
          <w:iCs/>
          <w:highlight w:val="cyan"/>
          <w:u w:val="single"/>
        </w:rPr>
        <w:t>displace</w:t>
      </w:r>
      <w:r w:rsidRPr="00C961F6">
        <w:rPr>
          <w:rFonts w:eastAsia="Calibri"/>
          <w:u w:val="single"/>
        </w:rPr>
        <w:t xml:space="preserve"> entire </w:t>
      </w:r>
      <w:r w:rsidRPr="00C961F6">
        <w:rPr>
          <w:rFonts w:eastAsia="Calibri"/>
          <w:highlight w:val="cyan"/>
          <w:u w:val="single"/>
        </w:rPr>
        <w:t>populations</w:t>
      </w:r>
      <w:r w:rsidRPr="00C961F6">
        <w:rPr>
          <w:rFonts w:eastAsia="Calibri"/>
          <w:u w:val="single"/>
        </w:rPr>
        <w:t xml:space="preserve"> of people</w:t>
      </w:r>
      <w:r w:rsidRPr="00C961F6">
        <w:rPr>
          <w:rFonts w:eastAsia="Calibri"/>
          <w:sz w:val="16"/>
        </w:rPr>
        <w:t xml:space="preserve">. But an issue that’s starting to gain traction among scientists and policymakers alike is the </w:t>
      </w:r>
      <w:r w:rsidRPr="00C961F6">
        <w:rPr>
          <w:rFonts w:eastAsia="Calibri"/>
          <w:u w:val="single"/>
        </w:rPr>
        <w:t>connection between environmental instability and war, civil unrest or other forms of human conflict</w:t>
      </w:r>
      <w:r w:rsidRPr="00C961F6">
        <w:rPr>
          <w:rFonts w:eastAsia="Calibri"/>
          <w:sz w:val="16"/>
        </w:rPr>
        <w:t>.</w:t>
      </w:r>
      <w:r>
        <w:rPr>
          <w:rFonts w:eastAsia="Calibri"/>
          <w:sz w:val="16"/>
        </w:rPr>
        <w:t xml:space="preserve"> </w:t>
      </w:r>
      <w:r w:rsidRPr="00C961F6">
        <w:rPr>
          <w:rFonts w:eastAsia="Calibri"/>
          <w:sz w:val="16"/>
        </w:rPr>
        <w:t xml:space="preserve">“I think </w:t>
      </w:r>
      <w:r w:rsidRPr="00C961F6">
        <w:rPr>
          <w:rFonts w:eastAsia="Calibri"/>
          <w:u w:val="single"/>
        </w:rPr>
        <w:t>we have</w:t>
      </w:r>
      <w:r w:rsidRPr="00C961F6">
        <w:rPr>
          <w:rFonts w:eastAsia="Calibri"/>
          <w:sz w:val="16"/>
        </w:rPr>
        <w:t xml:space="preserve">, for a long time, </w:t>
      </w:r>
      <w:r w:rsidRPr="00C961F6">
        <w:rPr>
          <w:rFonts w:eastAsia="Calibri"/>
          <w:u w:val="single"/>
        </w:rPr>
        <w:t xml:space="preserve">overlooked often the </w:t>
      </w:r>
      <w:r w:rsidRPr="00C961F6">
        <w:rPr>
          <w:rFonts w:eastAsia="Calibri"/>
          <w:b/>
          <w:iCs/>
          <w:u w:val="single"/>
        </w:rPr>
        <w:t>root causes</w:t>
      </w:r>
      <w:r w:rsidRPr="00C961F6">
        <w:rPr>
          <w:rFonts w:eastAsia="Calibri"/>
          <w:u w:val="single"/>
        </w:rPr>
        <w:t xml:space="preserve"> of conflict</w:t>
      </w:r>
      <w:r w:rsidRPr="00C961F6">
        <w:rPr>
          <w:rFonts w:eastAsia="Calibri"/>
          <w:sz w:val="16"/>
        </w:rPr>
        <w:t>,” said Achim Steiner, UNEP’s executive director. “When civil strife, civil wars, internal conflicts happen, the attention is on, so to speak, the immediacy of the battle zone.”</w:t>
      </w:r>
      <w:r>
        <w:rPr>
          <w:rFonts w:eastAsia="Calibri"/>
          <w:sz w:val="16"/>
        </w:rPr>
        <w:t xml:space="preserve"> </w:t>
      </w:r>
      <w:r w:rsidRPr="00C961F6">
        <w:rPr>
          <w:rFonts w:eastAsia="Calibri"/>
          <w:sz w:val="16"/>
        </w:rPr>
        <w:t xml:space="preserve">But, he said, studies are increasingly suggesting that </w:t>
      </w:r>
      <w:r w:rsidRPr="00C961F6">
        <w:rPr>
          <w:rFonts w:eastAsia="Calibri"/>
          <w:highlight w:val="cyan"/>
          <w:u w:val="single"/>
        </w:rPr>
        <w:t>natural resources</w:t>
      </w:r>
      <w:r w:rsidRPr="00C961F6">
        <w:rPr>
          <w:rFonts w:eastAsia="Calibri"/>
          <w:u w:val="single"/>
        </w:rPr>
        <w:t xml:space="preserve"> and the environment are often a</w:t>
      </w:r>
      <w:r w:rsidRPr="00C961F6">
        <w:rPr>
          <w:rFonts w:eastAsia="Calibri"/>
          <w:sz w:val="16"/>
        </w:rPr>
        <w:t xml:space="preserve"> </w:t>
      </w:r>
      <w:r w:rsidRPr="00C961F6">
        <w:rPr>
          <w:rFonts w:eastAsia="Calibri"/>
          <w:b/>
          <w:iCs/>
          <w:highlight w:val="cyan"/>
          <w:u w:val="single"/>
        </w:rPr>
        <w:t>central factor</w:t>
      </w:r>
      <w:r w:rsidRPr="00C961F6">
        <w:rPr>
          <w:rFonts w:eastAsia="Calibri"/>
          <w:u w:val="single"/>
        </w:rPr>
        <w:t xml:space="preserve"> in</w:t>
      </w:r>
      <w:r w:rsidRPr="00C961F6">
        <w:rPr>
          <w:rFonts w:eastAsia="Calibri"/>
          <w:sz w:val="16"/>
        </w:rPr>
        <w:t xml:space="preserve"> these </w:t>
      </w:r>
      <w:r w:rsidRPr="00C961F6">
        <w:rPr>
          <w:rFonts w:eastAsia="Calibri"/>
          <w:u w:val="single"/>
        </w:rPr>
        <w:t>conflicts</w:t>
      </w:r>
      <w:r w:rsidRPr="00C961F6">
        <w:rPr>
          <w:rFonts w:eastAsia="Calibri"/>
          <w:sz w:val="16"/>
        </w:rPr>
        <w:t xml:space="preserve"> — and this can happen in three main ways. First, </w:t>
      </w:r>
      <w:r w:rsidRPr="00C961F6">
        <w:rPr>
          <w:rFonts w:eastAsia="Calibri"/>
          <w:u w:val="single"/>
        </w:rPr>
        <w:t>issues involving natural</w:t>
      </w:r>
      <w:r w:rsidRPr="00C961F6">
        <w:rPr>
          <w:rFonts w:eastAsia="Calibri"/>
          <w:sz w:val="16"/>
        </w:rPr>
        <w:t xml:space="preserve"> </w:t>
      </w:r>
      <w:r w:rsidRPr="00C961F6">
        <w:rPr>
          <w:rFonts w:eastAsia="Calibri"/>
          <w:u w:val="single"/>
        </w:rPr>
        <w:t>resources can be the direct cause</w:t>
      </w:r>
      <w:r w:rsidRPr="00C961F6">
        <w:rPr>
          <w:rFonts w:eastAsia="Calibri"/>
          <w:sz w:val="16"/>
        </w:rPr>
        <w:t xml:space="preserve"> of conflicts. Second, </w:t>
      </w:r>
      <w:r w:rsidRPr="00C961F6">
        <w:rPr>
          <w:rFonts w:eastAsia="Calibri"/>
          <w:u w:val="single"/>
        </w:rPr>
        <w:t>they can help prolong conflicts that already exist</w:t>
      </w:r>
      <w:r w:rsidRPr="00C961F6">
        <w:rPr>
          <w:rFonts w:eastAsia="Calibri"/>
          <w:sz w:val="16"/>
        </w:rPr>
        <w:t xml:space="preserve">. And third, </w:t>
      </w:r>
      <w:r w:rsidRPr="00C961F6">
        <w:rPr>
          <w:rFonts w:eastAsia="Calibri"/>
          <w:u w:val="single"/>
        </w:rPr>
        <w:t>they can help revive conflicts that had paused or ended</w:t>
      </w:r>
      <w:r w:rsidRPr="00C961F6">
        <w:rPr>
          <w:rFonts w:eastAsia="Calibri"/>
          <w:sz w:val="16"/>
        </w:rPr>
        <w:t>.</w:t>
      </w:r>
      <w:r>
        <w:rPr>
          <w:rFonts w:eastAsia="Calibri"/>
          <w:sz w:val="16"/>
        </w:rPr>
        <w:t xml:space="preserve"> </w:t>
      </w:r>
      <w:r w:rsidRPr="00C961F6">
        <w:rPr>
          <w:rFonts w:eastAsia="Calibri"/>
          <w:sz w:val="16"/>
        </w:rPr>
        <w:t xml:space="preserve">Evidence of these trends can be seen in conflicts that have occurred all over the world. In fact, a 2009 UNEP report concluded that </w:t>
      </w:r>
      <w:r w:rsidRPr="00C961F6">
        <w:rPr>
          <w:rFonts w:eastAsia="Calibri"/>
          <w:u w:val="single"/>
        </w:rPr>
        <w:t xml:space="preserve">natural resources </w:t>
      </w:r>
      <w:r w:rsidRPr="00C961F6">
        <w:rPr>
          <w:rFonts w:eastAsia="Calibri"/>
          <w:highlight w:val="cyan"/>
          <w:u w:val="single"/>
        </w:rPr>
        <w:t xml:space="preserve">play a role </w:t>
      </w:r>
      <w:r w:rsidRPr="00C961F6">
        <w:rPr>
          <w:rFonts w:eastAsia="Calibri"/>
          <w:u w:val="single"/>
        </w:rPr>
        <w:t xml:space="preserve">in at least </w:t>
      </w:r>
      <w:r w:rsidRPr="00C961F6">
        <w:rPr>
          <w:rFonts w:eastAsia="Calibri"/>
          <w:b/>
          <w:iCs/>
          <w:highlight w:val="cyan"/>
          <w:u w:val="single"/>
        </w:rPr>
        <w:t>40 percent</w:t>
      </w:r>
      <w:r w:rsidRPr="00C961F6">
        <w:rPr>
          <w:rFonts w:eastAsia="Calibri"/>
          <w:u w:val="single"/>
        </w:rPr>
        <w:t xml:space="preserve"> of all internal conflicts</w:t>
      </w:r>
      <w:r w:rsidRPr="00C961F6">
        <w:rPr>
          <w:rFonts w:eastAsia="Calibri"/>
          <w:sz w:val="16"/>
        </w:rPr>
        <w:t xml:space="preserve"> in countries.</w:t>
      </w:r>
      <w:r>
        <w:rPr>
          <w:rFonts w:eastAsia="Calibri"/>
          <w:sz w:val="16"/>
        </w:rPr>
        <w:t xml:space="preserve"> </w:t>
      </w:r>
      <w:r w:rsidRPr="00C961F6">
        <w:rPr>
          <w:rFonts w:eastAsia="Calibri"/>
          <w:sz w:val="16"/>
        </w:rPr>
        <w:t xml:space="preserve">Exploitation of natural resources can help start or revive conflicts in a variety of ways. </w:t>
      </w:r>
      <w:r w:rsidRPr="00C961F6">
        <w:rPr>
          <w:rFonts w:eastAsia="Calibri"/>
          <w:highlight w:val="cyan"/>
          <w:u w:val="single"/>
        </w:rPr>
        <w:t>Competition for</w:t>
      </w:r>
      <w:r w:rsidRPr="00C961F6">
        <w:rPr>
          <w:rFonts w:eastAsia="Calibri"/>
          <w:u w:val="single"/>
        </w:rPr>
        <w:t xml:space="preserve"> land and </w:t>
      </w:r>
      <w:r w:rsidRPr="00C961F6">
        <w:rPr>
          <w:rFonts w:eastAsia="Calibri"/>
          <w:highlight w:val="cyan"/>
          <w:u w:val="single"/>
        </w:rPr>
        <w:t>water resources</w:t>
      </w:r>
      <w:r w:rsidRPr="00C961F6">
        <w:rPr>
          <w:rFonts w:eastAsia="Calibri"/>
          <w:sz w:val="16"/>
        </w:rPr>
        <w:t xml:space="preserve">, for instance, </w:t>
      </w:r>
      <w:r w:rsidRPr="00C961F6">
        <w:rPr>
          <w:rFonts w:eastAsia="Calibri"/>
          <w:highlight w:val="cyan"/>
          <w:u w:val="single"/>
        </w:rPr>
        <w:t xml:space="preserve">can be a big </w:t>
      </w:r>
      <w:r w:rsidRPr="00C961F6">
        <w:rPr>
          <w:rFonts w:eastAsia="Calibri"/>
          <w:b/>
          <w:iCs/>
          <w:highlight w:val="cyan"/>
          <w:u w:val="single"/>
        </w:rPr>
        <w:t>source of tension</w:t>
      </w:r>
      <w:r w:rsidRPr="00C961F6">
        <w:rPr>
          <w:rFonts w:eastAsia="Calibri"/>
          <w:u w:val="single"/>
        </w:rPr>
        <w:t xml:space="preserve"> between human communities, and environmental degradation</w:t>
      </w:r>
      <w:r w:rsidRPr="00C961F6">
        <w:rPr>
          <w:rFonts w:eastAsia="Calibri"/>
          <w:sz w:val="16"/>
        </w:rPr>
        <w:t xml:space="preserve"> — for example, deforestation, pollution or the redirecting of water resources — can increase this competition. </w:t>
      </w:r>
      <w:r w:rsidRPr="00C961F6">
        <w:rPr>
          <w:rFonts w:eastAsia="Calibri"/>
          <w:u w:val="single"/>
        </w:rPr>
        <w:t>Damaged</w:t>
      </w:r>
      <w:r w:rsidRPr="00C961F6">
        <w:rPr>
          <w:rFonts w:eastAsia="Calibri"/>
          <w:sz w:val="16"/>
        </w:rPr>
        <w:t xml:space="preserve"> or degraded </w:t>
      </w:r>
      <w:r w:rsidRPr="00C961F6">
        <w:rPr>
          <w:rFonts w:eastAsia="Calibri"/>
          <w:u w:val="single"/>
        </w:rPr>
        <w:t>environments</w:t>
      </w:r>
      <w:r w:rsidRPr="00C961F6">
        <w:rPr>
          <w:rFonts w:eastAsia="Calibri"/>
          <w:sz w:val="16"/>
        </w:rPr>
        <w:t xml:space="preserve"> also </w:t>
      </w:r>
      <w:r w:rsidRPr="00C961F6">
        <w:rPr>
          <w:rFonts w:eastAsia="Calibri"/>
          <w:highlight w:val="cyan"/>
          <w:u w:val="single"/>
        </w:rPr>
        <w:t>leave</w:t>
      </w:r>
      <w:r w:rsidRPr="00C961F6">
        <w:rPr>
          <w:rFonts w:eastAsia="Calibri"/>
          <w:u w:val="single"/>
        </w:rPr>
        <w:t xml:space="preserve"> human </w:t>
      </w:r>
      <w:r w:rsidRPr="00C961F6">
        <w:rPr>
          <w:rFonts w:eastAsia="Calibri"/>
          <w:highlight w:val="cyan"/>
          <w:u w:val="single"/>
        </w:rPr>
        <w:t xml:space="preserve">populations </w:t>
      </w:r>
      <w:r w:rsidRPr="00C961F6">
        <w:rPr>
          <w:rFonts w:eastAsia="Calibri"/>
          <w:b/>
          <w:iCs/>
          <w:highlight w:val="cyan"/>
          <w:u w:val="single"/>
        </w:rPr>
        <w:t>more vulnerable</w:t>
      </w:r>
      <w:r w:rsidRPr="00C961F6">
        <w:rPr>
          <w:rFonts w:eastAsia="Calibri"/>
          <w:sz w:val="16"/>
        </w:rPr>
        <w:t xml:space="preserve"> to natural disasters, disease, food shortages and other crises, </w:t>
      </w:r>
      <w:r w:rsidRPr="00C961F6">
        <w:rPr>
          <w:rFonts w:eastAsia="Calibri"/>
          <w:u w:val="single"/>
        </w:rPr>
        <w:t>which can increase</w:t>
      </w:r>
      <w:r w:rsidRPr="00C961F6">
        <w:rPr>
          <w:rFonts w:eastAsia="Calibri"/>
          <w:sz w:val="16"/>
        </w:rPr>
        <w:t xml:space="preserve"> the odds of </w:t>
      </w:r>
      <w:r w:rsidRPr="00C961F6">
        <w:rPr>
          <w:rFonts w:eastAsia="Calibri"/>
          <w:u w:val="single"/>
        </w:rPr>
        <w:t>civil unrest</w:t>
      </w:r>
      <w:r w:rsidRPr="00C961F6">
        <w:rPr>
          <w:rFonts w:eastAsia="Calibri"/>
          <w:sz w:val="16"/>
        </w:rPr>
        <w:t xml:space="preserve"> or even force people to migrate to other areas.</w:t>
      </w:r>
      <w:r>
        <w:rPr>
          <w:rFonts w:eastAsia="Calibri"/>
          <w:sz w:val="16"/>
        </w:rPr>
        <w:t xml:space="preserve"> </w:t>
      </w:r>
      <w:r w:rsidRPr="00C961F6">
        <w:rPr>
          <w:rFonts w:eastAsia="Calibri"/>
          <w:sz w:val="16"/>
        </w:rPr>
        <w:t xml:space="preserve">“What is of concern to us is that </w:t>
      </w:r>
      <w:r w:rsidRPr="00C961F6">
        <w:rPr>
          <w:rFonts w:eastAsia="Calibri"/>
          <w:u w:val="single"/>
        </w:rPr>
        <w:t>we</w:t>
      </w:r>
      <w:r w:rsidRPr="00C961F6">
        <w:rPr>
          <w:rFonts w:eastAsia="Calibri"/>
          <w:sz w:val="16"/>
        </w:rPr>
        <w:t xml:space="preserve"> currently </w:t>
      </w:r>
      <w:r w:rsidRPr="00C961F6">
        <w:rPr>
          <w:rFonts w:eastAsia="Calibri"/>
          <w:u w:val="single"/>
        </w:rPr>
        <w:t>underestimate the speed and the scale at which these drivers</w:t>
      </w:r>
      <w:r w:rsidRPr="00C961F6">
        <w:rPr>
          <w:rFonts w:eastAsia="Calibri"/>
          <w:sz w:val="16"/>
        </w:rPr>
        <w:t xml:space="preserve"> </w:t>
      </w:r>
      <w:r w:rsidRPr="00C961F6">
        <w:rPr>
          <w:rFonts w:eastAsia="Calibri"/>
          <w:u w:val="single"/>
        </w:rPr>
        <w:t>will become more significant</w:t>
      </w:r>
      <w:r w:rsidRPr="00C961F6">
        <w:rPr>
          <w:rFonts w:eastAsia="Calibri"/>
          <w:sz w:val="16"/>
        </w:rPr>
        <w:t xml:space="preserve"> as a result of climate change,” Steiner said. Increases in droughts, floods, other extreme weather events and even famines and disease outbreaks caused by the changing climate could lead to even more forced migrations and a sharp increase in competition over resources. Already, some populations around the world have been displaced by the impacts of climate change — a Native American community in Louisiana was just last month declared the United States’ first climate refugees after losing its homeland to sea-level rise — and many more are believed to be heading in that direction.</w:t>
      </w:r>
      <w:r>
        <w:rPr>
          <w:rFonts w:eastAsia="Calibri"/>
          <w:sz w:val="16"/>
        </w:rPr>
        <w:t xml:space="preserve"> </w:t>
      </w:r>
      <w:r w:rsidRPr="00C961F6">
        <w:rPr>
          <w:rFonts w:eastAsia="Calibri"/>
          <w:sz w:val="16"/>
        </w:rPr>
        <w:t xml:space="preserve">Natural </w:t>
      </w:r>
      <w:r w:rsidRPr="00C961F6">
        <w:rPr>
          <w:rFonts w:eastAsia="Calibri"/>
          <w:u w:val="single"/>
        </w:rPr>
        <w:t>resource exploitation can</w:t>
      </w:r>
      <w:r w:rsidRPr="00C961F6">
        <w:rPr>
          <w:rFonts w:eastAsia="Calibri"/>
          <w:sz w:val="16"/>
        </w:rPr>
        <w:t xml:space="preserve"> also </w:t>
      </w:r>
      <w:r w:rsidRPr="00C961F6">
        <w:rPr>
          <w:rFonts w:eastAsia="Calibri"/>
          <w:highlight w:val="cyan"/>
          <w:u w:val="single"/>
        </w:rPr>
        <w:t xml:space="preserve">play a </w:t>
      </w:r>
      <w:r w:rsidRPr="00C961F6">
        <w:rPr>
          <w:rFonts w:eastAsia="Calibri"/>
          <w:b/>
          <w:iCs/>
          <w:highlight w:val="cyan"/>
          <w:u w:val="single"/>
        </w:rPr>
        <w:t>big role</w:t>
      </w:r>
      <w:r w:rsidRPr="00C961F6">
        <w:rPr>
          <w:rFonts w:eastAsia="Calibri"/>
          <w:highlight w:val="cyan"/>
          <w:u w:val="single"/>
        </w:rPr>
        <w:t xml:space="preserve"> in keeping existing conflicts going</w:t>
      </w:r>
      <w:r w:rsidRPr="00C961F6">
        <w:rPr>
          <w:rFonts w:eastAsia="Calibri"/>
          <w:sz w:val="16"/>
        </w:rPr>
        <w:t xml:space="preserve"> — and a great deal of this likely has to do with the illegal extraction and trading of natural resources, which can be instrumental in funding wars and uprisings.</w:t>
      </w:r>
      <w:r>
        <w:rPr>
          <w:rFonts w:eastAsia="Calibri"/>
          <w:sz w:val="16"/>
        </w:rPr>
        <w:t xml:space="preserve"> </w:t>
      </w:r>
      <w:r w:rsidRPr="00C961F6">
        <w:rPr>
          <w:rFonts w:eastAsia="Calibri"/>
          <w:sz w:val="16"/>
        </w:rPr>
        <w:t xml:space="preserve">For instance, a 2015 report from Global Witness suggested that illegal timber trading has helped to fund rebel groups in the Central African Republic. And other reports from the United Nations have suggested that illegal mining operations have also helped to finance armed groups in the Democratic Republic of </w:t>
      </w:r>
      <w:proofErr w:type="gramStart"/>
      <w:r w:rsidRPr="00C961F6">
        <w:rPr>
          <w:rFonts w:eastAsia="Calibri"/>
          <w:sz w:val="16"/>
        </w:rPr>
        <w:t>the Congo</w:t>
      </w:r>
      <w:proofErr w:type="gramEnd"/>
      <w:r w:rsidRPr="00C961F6">
        <w:rPr>
          <w:rFonts w:eastAsia="Calibri"/>
          <w:sz w:val="16"/>
        </w:rPr>
        <w:t xml:space="preserve">, as well as the Taliban in Afghanistan. Indeed, research from the World Bank has found that at least </w:t>
      </w:r>
      <w:r w:rsidRPr="00C961F6">
        <w:rPr>
          <w:rFonts w:eastAsia="Calibri"/>
          <w:b/>
          <w:iCs/>
          <w:highlight w:val="cyan"/>
          <w:u w:val="single"/>
        </w:rPr>
        <w:t>17 civil wars</w:t>
      </w:r>
      <w:r w:rsidRPr="00C961F6">
        <w:rPr>
          <w:rFonts w:eastAsia="Calibri"/>
          <w:sz w:val="16"/>
        </w:rPr>
        <w:t xml:space="preserve"> since 1990 </w:t>
      </w:r>
      <w:r w:rsidRPr="00C961F6">
        <w:rPr>
          <w:rFonts w:eastAsia="Calibri"/>
          <w:highlight w:val="cyan"/>
          <w:u w:val="single"/>
        </w:rPr>
        <w:t>have been financed</w:t>
      </w:r>
      <w:r w:rsidRPr="00C961F6">
        <w:rPr>
          <w:rFonts w:eastAsia="Calibri"/>
          <w:sz w:val="16"/>
        </w:rPr>
        <w:t xml:space="preserve"> in some way </w:t>
      </w:r>
      <w:r w:rsidRPr="00C961F6">
        <w:rPr>
          <w:rFonts w:eastAsia="Calibri"/>
          <w:highlight w:val="cyan"/>
          <w:u w:val="single"/>
        </w:rPr>
        <w:t>by</w:t>
      </w:r>
      <w:r w:rsidRPr="00C961F6">
        <w:rPr>
          <w:rFonts w:eastAsia="Calibri"/>
          <w:u w:val="single"/>
        </w:rPr>
        <w:t xml:space="preserve"> the </w:t>
      </w:r>
      <w:r w:rsidRPr="00C961F6">
        <w:rPr>
          <w:rFonts w:eastAsia="Calibri"/>
          <w:highlight w:val="cyan"/>
          <w:u w:val="single"/>
        </w:rPr>
        <w:t>exploitation</w:t>
      </w:r>
      <w:r w:rsidRPr="00C961F6">
        <w:rPr>
          <w:rFonts w:eastAsia="Calibri"/>
          <w:u w:val="single"/>
        </w:rPr>
        <w:t xml:space="preserve"> of natural resources</w:t>
      </w:r>
      <w:r w:rsidRPr="00C961F6">
        <w:rPr>
          <w:rFonts w:eastAsia="Calibri"/>
          <w:sz w:val="16"/>
        </w:rPr>
        <w:t>.</w:t>
      </w:r>
      <w:r>
        <w:rPr>
          <w:rFonts w:eastAsia="Calibri"/>
          <w:sz w:val="16"/>
        </w:rPr>
        <w:t xml:space="preserve"> </w:t>
      </w:r>
      <w:r w:rsidRPr="00C961F6">
        <w:rPr>
          <w:rFonts w:eastAsia="Calibri"/>
          <w:sz w:val="16"/>
        </w:rPr>
        <w:t>While the trading of goods like timbers, gemstones and other minerals may seem like obvious ways to finance a conflict, Steiner pointed out that the illegal wildlife trade is also emerging as a significant factor in global conflicts. “Wildlife is today the fourth-largest illegal trade, after the trafficking of drugs, people and arms,” he said. “</w:t>
      </w:r>
      <w:proofErr w:type="gramStart"/>
      <w:r w:rsidRPr="00C961F6">
        <w:rPr>
          <w:rFonts w:eastAsia="Calibri"/>
          <w:sz w:val="16"/>
        </w:rPr>
        <w:t>So</w:t>
      </w:r>
      <w:proofErr w:type="gramEnd"/>
      <w:r w:rsidRPr="00C961F6">
        <w:rPr>
          <w:rFonts w:eastAsia="Calibri"/>
          <w:sz w:val="16"/>
        </w:rPr>
        <w:t xml:space="preserve"> it gives you its sense of economic significance.”</w:t>
      </w:r>
      <w:r>
        <w:rPr>
          <w:rFonts w:eastAsia="Calibri"/>
          <w:sz w:val="16"/>
        </w:rPr>
        <w:t xml:space="preserve"> </w:t>
      </w:r>
      <w:r w:rsidRPr="00C961F6">
        <w:rPr>
          <w:rFonts w:eastAsia="Calibri"/>
          <w:sz w:val="16"/>
        </w:rPr>
        <w:t xml:space="preserve">And aside from being a source of finance, issues with wildlife can also be a cause for conflict in the first place. Around the world, there’s increasing tension between farming communities and wildlife preserves, for instance. “It can create a great deal of tension between communities that </w:t>
      </w:r>
      <w:r w:rsidRPr="00C961F6">
        <w:rPr>
          <w:rFonts w:eastAsia="Calibri"/>
          <w:sz w:val="16"/>
        </w:rPr>
        <w:lastRenderedPageBreak/>
        <w:t>have different interests,” Steiner pointed out.</w:t>
      </w:r>
      <w:r>
        <w:rPr>
          <w:rFonts w:eastAsia="Calibri"/>
          <w:sz w:val="16"/>
        </w:rPr>
        <w:t xml:space="preserve"> </w:t>
      </w:r>
      <w:r w:rsidRPr="00C961F6">
        <w:rPr>
          <w:rFonts w:eastAsia="Calibri"/>
          <w:sz w:val="16"/>
        </w:rPr>
        <w:t xml:space="preserve">Naturally, </w:t>
      </w:r>
      <w:proofErr w:type="gramStart"/>
      <w:r w:rsidRPr="00C961F6">
        <w:rPr>
          <w:rFonts w:eastAsia="Calibri"/>
          <w:sz w:val="16"/>
        </w:rPr>
        <w:t>all of</w:t>
      </w:r>
      <w:proofErr w:type="gramEnd"/>
      <w:r w:rsidRPr="00C961F6">
        <w:rPr>
          <w:rFonts w:eastAsia="Calibri"/>
          <w:sz w:val="16"/>
        </w:rPr>
        <w:t xml:space="preserve"> these issues can work in reverse as well, with human conflicts contributing to the degradation of the environment. A 2009 paper published in Conservation Biology concluded that more than 90 percent of all major armed conflicts between 1950 and 2000 took place in countries containing biodiversity hot spots, and at least 80 percent took place within the actual hot-spot areas. The paper highlighted the need to incorporate biodiversity conservation goals into peacekeeping and humanitarian programs in conflict areas around the world.</w:t>
      </w:r>
      <w:r>
        <w:rPr>
          <w:rFonts w:eastAsia="Calibri"/>
          <w:sz w:val="16"/>
        </w:rPr>
        <w:t xml:space="preserve"> </w:t>
      </w:r>
      <w:r w:rsidRPr="00C961F6">
        <w:rPr>
          <w:rFonts w:eastAsia="Calibri"/>
          <w:sz w:val="16"/>
        </w:rPr>
        <w:t xml:space="preserve">Indeed, Steiner said, there’s a great need for the global community to begin better addressing the fundamental causes behind human conflicts. </w:t>
      </w:r>
      <w:r w:rsidRPr="00C961F6">
        <w:rPr>
          <w:rFonts w:eastAsia="Calibri"/>
          <w:highlight w:val="cyan"/>
          <w:u w:val="single"/>
        </w:rPr>
        <w:t>If</w:t>
      </w:r>
      <w:r w:rsidRPr="00C961F6">
        <w:rPr>
          <w:rFonts w:eastAsia="Calibri"/>
          <w:u w:val="single"/>
        </w:rPr>
        <w:t xml:space="preserve"> the </w:t>
      </w:r>
      <w:r w:rsidRPr="00C961F6">
        <w:rPr>
          <w:rFonts w:eastAsia="Calibri"/>
          <w:highlight w:val="cyan"/>
          <w:u w:val="single"/>
        </w:rPr>
        <w:t>environmental drivers are not considered</w:t>
      </w:r>
      <w:r w:rsidRPr="00C961F6">
        <w:rPr>
          <w:rFonts w:eastAsia="Calibri"/>
          <w:u w:val="single"/>
        </w:rPr>
        <w:t xml:space="preserve">, then </w:t>
      </w:r>
      <w:r w:rsidRPr="00C961F6">
        <w:rPr>
          <w:rFonts w:eastAsia="Calibri"/>
          <w:highlight w:val="cyan"/>
          <w:u w:val="single"/>
        </w:rPr>
        <w:t xml:space="preserve">it’s </w:t>
      </w:r>
      <w:r w:rsidRPr="00C961F6">
        <w:rPr>
          <w:rFonts w:eastAsia="Calibri"/>
          <w:b/>
          <w:iCs/>
          <w:highlight w:val="cyan"/>
          <w:u w:val="single"/>
        </w:rPr>
        <w:t>unlikely</w:t>
      </w:r>
      <w:r w:rsidRPr="00C961F6">
        <w:rPr>
          <w:rFonts w:eastAsia="Calibri"/>
          <w:highlight w:val="cyan"/>
          <w:u w:val="single"/>
        </w:rPr>
        <w:t xml:space="preserve"> </w:t>
      </w:r>
      <w:r w:rsidRPr="00C961F6">
        <w:rPr>
          <w:rFonts w:eastAsia="Calibri"/>
          <w:u w:val="single"/>
        </w:rPr>
        <w:t>civil</w:t>
      </w:r>
      <w:r w:rsidRPr="00C961F6">
        <w:rPr>
          <w:rFonts w:eastAsia="Calibri"/>
          <w:highlight w:val="cyan"/>
          <w:u w:val="single"/>
        </w:rPr>
        <w:t xml:space="preserve"> </w:t>
      </w:r>
      <w:r w:rsidRPr="00C961F6">
        <w:rPr>
          <w:rFonts w:eastAsia="Calibri"/>
          <w:u w:val="single"/>
        </w:rPr>
        <w:t xml:space="preserve">conflict </w:t>
      </w:r>
      <w:r w:rsidRPr="00C961F6">
        <w:rPr>
          <w:rFonts w:eastAsia="Calibri"/>
          <w:b/>
          <w:iCs/>
          <w:u w:val="single"/>
        </w:rPr>
        <w:t>can be</w:t>
      </w:r>
      <w:r w:rsidRPr="00C961F6">
        <w:rPr>
          <w:rFonts w:eastAsia="Calibri"/>
        </w:rPr>
        <w:t xml:space="preserve"> </w:t>
      </w:r>
      <w:r w:rsidRPr="00C961F6">
        <w:rPr>
          <w:rFonts w:eastAsia="Calibri"/>
          <w:sz w:val="16"/>
        </w:rPr>
        <w:t>completely</w:t>
      </w:r>
      <w:r w:rsidRPr="00C961F6">
        <w:rPr>
          <w:rFonts w:eastAsia="Calibri"/>
          <w:sz w:val="16"/>
          <w:u w:val="single"/>
        </w:rPr>
        <w:t xml:space="preserve"> </w:t>
      </w:r>
      <w:r w:rsidRPr="00C961F6">
        <w:rPr>
          <w:rFonts w:eastAsia="Calibri"/>
          <w:b/>
          <w:iCs/>
          <w:highlight w:val="cyan"/>
          <w:u w:val="single"/>
        </w:rPr>
        <w:t>resolved</w:t>
      </w:r>
      <w:r w:rsidRPr="00C961F6">
        <w:rPr>
          <w:rFonts w:eastAsia="Calibri"/>
          <w:sz w:val="16"/>
        </w:rPr>
        <w:t>.</w:t>
      </w:r>
      <w:r>
        <w:rPr>
          <w:rFonts w:eastAsia="Calibri"/>
          <w:sz w:val="16"/>
        </w:rPr>
        <w:t xml:space="preserve"> </w:t>
      </w:r>
      <w:proofErr w:type="gramStart"/>
      <w:r w:rsidRPr="00C961F6">
        <w:rPr>
          <w:rFonts w:eastAsia="Calibri"/>
          <w:sz w:val="16"/>
        </w:rPr>
        <w:t>So</w:t>
      </w:r>
      <w:proofErr w:type="gramEnd"/>
      <w:r w:rsidRPr="00C961F6">
        <w:rPr>
          <w:rFonts w:eastAsia="Calibri"/>
          <w:sz w:val="16"/>
        </w:rPr>
        <w:t xml:space="preserve"> a major goal of the UNEA meeting in May will be “to actually draw the attention that sometimes the </w:t>
      </w:r>
      <w:r w:rsidRPr="00C961F6">
        <w:rPr>
          <w:rFonts w:eastAsia="Calibri"/>
          <w:u w:val="single"/>
        </w:rPr>
        <w:t>environment</w:t>
      </w:r>
      <w:r w:rsidRPr="00C961F6">
        <w:rPr>
          <w:rFonts w:eastAsia="Calibri"/>
          <w:sz w:val="16"/>
        </w:rPr>
        <w:t xml:space="preserve"> may in fact be a means to </w:t>
      </w:r>
      <w:r w:rsidRPr="00C961F6">
        <w:rPr>
          <w:rFonts w:eastAsia="Calibri"/>
          <w:u w:val="single"/>
        </w:rPr>
        <w:t>achieving conflict resolution</w:t>
      </w:r>
      <w:r w:rsidRPr="00C961F6">
        <w:rPr>
          <w:rFonts w:eastAsia="Calibri"/>
          <w:sz w:val="16"/>
        </w:rPr>
        <w:t xml:space="preserve"> and building peace,” Steiner said. “</w:t>
      </w:r>
      <w:r w:rsidRPr="00C961F6">
        <w:rPr>
          <w:rFonts w:eastAsia="Calibri"/>
          <w:u w:val="single"/>
        </w:rPr>
        <w:t xml:space="preserve">You ignore it and you do so at your own </w:t>
      </w:r>
      <w:r w:rsidRPr="00C961F6">
        <w:rPr>
          <w:rFonts w:eastAsia="Calibri"/>
          <w:b/>
          <w:iCs/>
          <w:u w:val="single"/>
        </w:rPr>
        <w:t>peril</w:t>
      </w:r>
      <w:r w:rsidRPr="00C961F6">
        <w:rPr>
          <w:rFonts w:eastAsia="Calibri"/>
          <w:u w:val="single"/>
        </w:rPr>
        <w:t xml:space="preserve">, because it will </w:t>
      </w:r>
      <w:r w:rsidRPr="00C961F6">
        <w:rPr>
          <w:rFonts w:eastAsia="Calibri"/>
          <w:b/>
          <w:iCs/>
          <w:u w:val="single"/>
        </w:rPr>
        <w:t>come back to haunt you</w:t>
      </w:r>
      <w:r w:rsidRPr="00C961F6">
        <w:rPr>
          <w:rFonts w:eastAsia="Calibri"/>
          <w:u w:val="single"/>
        </w:rPr>
        <w:t xml:space="preserve"> because the </w:t>
      </w:r>
      <w:r w:rsidRPr="00C961F6">
        <w:rPr>
          <w:rFonts w:eastAsia="Calibri"/>
          <w:b/>
          <w:iCs/>
          <w:highlight w:val="cyan"/>
          <w:u w:val="single"/>
        </w:rPr>
        <w:t>root cause</w:t>
      </w:r>
      <w:r w:rsidRPr="00C961F6">
        <w:rPr>
          <w:rFonts w:eastAsia="Calibri"/>
          <w:u w:val="single"/>
        </w:rPr>
        <w:t xml:space="preserve"> of the conflict </w:t>
      </w:r>
      <w:r w:rsidRPr="00C961F6">
        <w:rPr>
          <w:rFonts w:eastAsia="Calibri"/>
          <w:highlight w:val="cyan"/>
          <w:u w:val="single"/>
        </w:rPr>
        <w:t>has not been</w:t>
      </w:r>
      <w:r w:rsidRPr="00C961F6">
        <w:rPr>
          <w:rFonts w:eastAsia="Calibri"/>
          <w:u w:val="single"/>
        </w:rPr>
        <w:t xml:space="preserve"> </w:t>
      </w:r>
      <w:r w:rsidRPr="00C961F6">
        <w:rPr>
          <w:rFonts w:eastAsia="Calibri"/>
          <w:highlight w:val="cyan"/>
          <w:u w:val="single"/>
        </w:rPr>
        <w:t>addressed</w:t>
      </w:r>
      <w:r w:rsidRPr="00C961F6">
        <w:rPr>
          <w:rFonts w:eastAsia="Calibri"/>
          <w:sz w:val="16"/>
        </w:rPr>
        <w:t>.”</w:t>
      </w:r>
      <w:r>
        <w:rPr>
          <w:rFonts w:eastAsia="Calibri"/>
          <w:sz w:val="16"/>
        </w:rPr>
        <w:t xml:space="preserve"> </w:t>
      </w:r>
      <w:r w:rsidRPr="00C961F6">
        <w:rPr>
          <w:rFonts w:eastAsia="Calibri"/>
          <w:sz w:val="16"/>
        </w:rPr>
        <w:t xml:space="preserve">Addressing this issue will be instrumental in tackling the United Nations’ sustainable development goals, many of which are aimed at ending poverty and hunger, protecting human health, promoting safe communities and promoting the sustainable use of natural resources. As the research has shown, a healthy environment is inextricably tied up with just about </w:t>
      </w:r>
      <w:proofErr w:type="gramStart"/>
      <w:r w:rsidRPr="00C961F6">
        <w:rPr>
          <w:rFonts w:eastAsia="Calibri"/>
          <w:sz w:val="16"/>
        </w:rPr>
        <w:t>all of</w:t>
      </w:r>
      <w:proofErr w:type="gramEnd"/>
      <w:r w:rsidRPr="00C961F6">
        <w:rPr>
          <w:rFonts w:eastAsia="Calibri"/>
          <w:sz w:val="16"/>
        </w:rPr>
        <w:t xml:space="preserve"> these issues.</w:t>
      </w:r>
      <w:r>
        <w:rPr>
          <w:rFonts w:eastAsia="Calibri"/>
          <w:sz w:val="16"/>
        </w:rPr>
        <w:t xml:space="preserve"> </w:t>
      </w:r>
      <w:r w:rsidRPr="00C961F6">
        <w:rPr>
          <w:rFonts w:eastAsia="Calibri"/>
          <w:sz w:val="16"/>
        </w:rPr>
        <w:t xml:space="preserve">“The numbers are intriguing, the implications staggering, and I think a lot more attention is needed to understand the linkages,” Steiner said. “Because </w:t>
      </w:r>
      <w:r w:rsidRPr="00C961F6">
        <w:rPr>
          <w:rFonts w:eastAsia="Calibri"/>
          <w:u w:val="single"/>
        </w:rPr>
        <w:t>they are</w:t>
      </w:r>
      <w:r w:rsidRPr="00C961F6">
        <w:rPr>
          <w:rFonts w:eastAsia="Calibri"/>
          <w:sz w:val="16"/>
        </w:rPr>
        <w:t xml:space="preserve"> part of </w:t>
      </w:r>
      <w:r w:rsidRPr="00C961F6">
        <w:rPr>
          <w:rFonts w:eastAsia="Calibri"/>
          <w:u w:val="single"/>
        </w:rPr>
        <w:t>driving the conflict scenarios of our time</w:t>
      </w:r>
      <w:r w:rsidRPr="00C961F6">
        <w:rPr>
          <w:rFonts w:eastAsia="Calibri"/>
          <w:sz w:val="16"/>
        </w:rPr>
        <w:t xml:space="preserve">, </w:t>
      </w:r>
      <w:r w:rsidRPr="00C961F6">
        <w:rPr>
          <w:rFonts w:eastAsia="Calibri"/>
          <w:u w:val="single"/>
        </w:rPr>
        <w:t>and</w:t>
      </w:r>
      <w:r w:rsidRPr="00C961F6">
        <w:rPr>
          <w:rFonts w:eastAsia="Calibri"/>
          <w:sz w:val="16"/>
        </w:rPr>
        <w:t xml:space="preserve"> years into </w:t>
      </w:r>
      <w:r w:rsidRPr="00C961F6">
        <w:rPr>
          <w:rFonts w:eastAsia="Calibri"/>
          <w:u w:val="single"/>
        </w:rPr>
        <w:t>the future</w:t>
      </w:r>
      <w:r w:rsidRPr="00C961F6">
        <w:rPr>
          <w:rFonts w:eastAsia="Calibri"/>
          <w:sz w:val="16"/>
        </w:rPr>
        <w:t>.”</w:t>
      </w:r>
    </w:p>
    <w:p w14:paraId="599C30F6" w14:textId="77777777" w:rsidR="00940967" w:rsidRPr="00FF1D1D" w:rsidRDefault="00940967" w:rsidP="00940967"/>
    <w:p w14:paraId="6884C359" w14:textId="7CE8D4A9" w:rsidR="00940967" w:rsidRDefault="00940967" w:rsidP="00940967">
      <w:pPr>
        <w:pStyle w:val="Heading3"/>
      </w:pPr>
      <w:r>
        <w:lastRenderedPageBreak/>
        <w:t xml:space="preserve">R/C – Warming </w:t>
      </w:r>
    </w:p>
    <w:p w14:paraId="1BCDCB7A" w14:textId="77777777" w:rsidR="00B46B0E" w:rsidRPr="00737428" w:rsidRDefault="00B46B0E" w:rsidP="00B46B0E"/>
    <w:p w14:paraId="4103B780" w14:textId="77777777" w:rsidR="00B46B0E" w:rsidRPr="00737428" w:rsidRDefault="00B46B0E" w:rsidP="00B46B0E">
      <w:pPr>
        <w:pStyle w:val="Heading4"/>
        <w:rPr>
          <w:rFonts w:eastAsia="Calibri"/>
        </w:rPr>
      </w:pPr>
      <w:bookmarkStart w:id="0" w:name="_wuk4bvvb5mrt" w:colFirst="0" w:colLast="0"/>
      <w:bookmarkEnd w:id="0"/>
      <w:r w:rsidRPr="00737428">
        <w:rPr>
          <w:rFonts w:eastAsia="Calibri"/>
        </w:rPr>
        <w:t>Capitalism causes climate change and creates a series of detrimental consequences</w:t>
      </w:r>
    </w:p>
    <w:p w14:paraId="46A37B79" w14:textId="77777777" w:rsidR="00B46B0E" w:rsidRPr="00737428" w:rsidRDefault="00B46B0E" w:rsidP="00B46B0E">
      <w:pPr>
        <w:spacing w:line="256" w:lineRule="auto"/>
        <w:rPr>
          <w:rFonts w:eastAsia="Calibri"/>
        </w:rPr>
      </w:pPr>
      <w:r w:rsidRPr="00737428">
        <w:rPr>
          <w:rFonts w:eastAsia="Calibri"/>
        </w:rPr>
        <w:t xml:space="preserve">Omotayo </w:t>
      </w:r>
      <w:proofErr w:type="spellStart"/>
      <w:r w:rsidRPr="00737428">
        <w:rPr>
          <w:rFonts w:eastAsia="Calibri"/>
          <w:b/>
          <w:sz w:val="26"/>
          <w:szCs w:val="26"/>
        </w:rPr>
        <w:t>Oladejo</w:t>
      </w:r>
      <w:proofErr w:type="spellEnd"/>
      <w:r w:rsidRPr="00737428">
        <w:rPr>
          <w:rFonts w:eastAsia="Calibri"/>
          <w:b/>
          <w:sz w:val="26"/>
          <w:szCs w:val="26"/>
        </w:rPr>
        <w:t xml:space="preserve"> et al 24 </w:t>
      </w:r>
      <w:r w:rsidRPr="00737428">
        <w:rPr>
          <w:rFonts w:eastAsia="Calibri"/>
        </w:rPr>
        <w:t>[ Institute for Social and Health Sciences, University of South Africa and South African Medical Research Council-University of South Africa Masculinity and Health Research Unit, Pretoria, South Africa “Climate Justice, Capitalism, and the Political Role of the Psychological Professions” https://journals.sagepub.com/doi/10.1177/10892680231175394] (FG)</w:t>
      </w:r>
    </w:p>
    <w:p w14:paraId="27E26B3F" w14:textId="5C67287D" w:rsidR="00B46B0E" w:rsidRPr="00B46B0E" w:rsidRDefault="00B46B0E" w:rsidP="00B46B0E">
      <w:pPr>
        <w:spacing w:line="256" w:lineRule="auto"/>
        <w:rPr>
          <w:rFonts w:eastAsia="Calibri"/>
          <w:sz w:val="16"/>
          <w:szCs w:val="16"/>
        </w:rPr>
      </w:pPr>
      <w:r w:rsidRPr="00737428">
        <w:rPr>
          <w:rFonts w:eastAsia="Calibri"/>
          <w:sz w:val="16"/>
          <w:szCs w:val="16"/>
        </w:rPr>
        <w:t xml:space="preserve">Capitalism and Climate Change Although several inventions are oftentimes credited as ushering in the transformations in economic activity associated with the Industrial Revolution (e.g. the spinning jenny, water looms, locomotives, and the steam engine), colonial expropriation was fundamental to changing these activities, with the destruction of land and its resources in the colonial peripheries serving as fundamental to the accumulation of wealth in the colonial </w:t>
      </w:r>
      <w:proofErr w:type="spellStart"/>
      <w:r w:rsidRPr="00737428">
        <w:rPr>
          <w:rFonts w:eastAsia="Calibri"/>
          <w:sz w:val="16"/>
          <w:szCs w:val="16"/>
        </w:rPr>
        <w:t>centres</w:t>
      </w:r>
      <w:proofErr w:type="spellEnd"/>
      <w:r w:rsidRPr="00737428">
        <w:rPr>
          <w:rFonts w:eastAsia="Calibri"/>
          <w:sz w:val="16"/>
          <w:szCs w:val="16"/>
        </w:rPr>
        <w:t xml:space="preserve"> (Amin, 2014). This was especially so with the introduction of the cotton gin, which relied on the unpaid slave </w:t>
      </w:r>
      <w:proofErr w:type="spellStart"/>
      <w:r w:rsidRPr="00737428">
        <w:rPr>
          <w:rFonts w:eastAsia="Calibri"/>
          <w:sz w:val="16"/>
          <w:szCs w:val="16"/>
        </w:rPr>
        <w:t>labour</w:t>
      </w:r>
      <w:proofErr w:type="spellEnd"/>
      <w:r w:rsidRPr="00737428">
        <w:rPr>
          <w:rFonts w:eastAsia="Calibri"/>
          <w:sz w:val="16"/>
          <w:szCs w:val="16"/>
        </w:rPr>
        <w:t>, dispossession, and death of indigenous populations in the colonies (Moore, 2015; 2021</w:t>
      </w:r>
      <w:r w:rsidRPr="00737428">
        <w:rPr>
          <w:rFonts w:eastAsia="Calibri"/>
          <w:u w:val="single"/>
        </w:rPr>
        <w:t>). A carbon-</w:t>
      </w:r>
      <w:proofErr w:type="spellStart"/>
      <w:r w:rsidRPr="00737428">
        <w:rPr>
          <w:rFonts w:eastAsia="Calibri"/>
          <w:u w:val="single"/>
        </w:rPr>
        <w:t>fuelled</w:t>
      </w:r>
      <w:proofErr w:type="spellEnd"/>
      <w:r w:rsidRPr="00737428">
        <w:rPr>
          <w:rFonts w:eastAsia="Calibri"/>
          <w:u w:val="single"/>
        </w:rPr>
        <w:t xml:space="preserve"> colonial capitalism has, </w:t>
      </w:r>
      <w:r w:rsidRPr="00737428">
        <w:rPr>
          <w:rFonts w:eastAsia="Calibri"/>
          <w:sz w:val="16"/>
          <w:szCs w:val="16"/>
        </w:rPr>
        <w:t>therefore</w:t>
      </w:r>
      <w:r w:rsidRPr="00737428">
        <w:rPr>
          <w:rFonts w:eastAsia="Calibri"/>
          <w:u w:val="single"/>
        </w:rPr>
        <w:t>, been central to the accumulation of wealth</w:t>
      </w:r>
      <w:r w:rsidRPr="00737428">
        <w:rPr>
          <w:rFonts w:eastAsia="Calibri"/>
          <w:sz w:val="16"/>
          <w:szCs w:val="16"/>
        </w:rPr>
        <w:t xml:space="preserve"> in the Global North and the disenfranchisement of the Global South (see Barnwell &amp; Wood, 2022), </w:t>
      </w:r>
      <w:r w:rsidRPr="00737428">
        <w:rPr>
          <w:rFonts w:eastAsia="Calibri"/>
          <w:u w:val="single"/>
        </w:rPr>
        <w:t xml:space="preserve">and this predates the Industrial Revolution. These processes of capitalist extraction were then accelerated during the Industrial Revolution </w:t>
      </w:r>
      <w:r w:rsidRPr="00737428">
        <w:rPr>
          <w:rFonts w:eastAsia="Calibri"/>
          <w:sz w:val="16"/>
          <w:szCs w:val="16"/>
        </w:rPr>
        <w:t>(</w:t>
      </w:r>
      <w:proofErr w:type="spellStart"/>
      <w:r w:rsidRPr="00737428">
        <w:rPr>
          <w:rFonts w:eastAsia="Calibri"/>
          <w:sz w:val="16"/>
          <w:szCs w:val="16"/>
        </w:rPr>
        <w:t>Bastola</w:t>
      </w:r>
      <w:proofErr w:type="spellEnd"/>
      <w:r w:rsidRPr="00737428">
        <w:rPr>
          <w:rFonts w:eastAsia="Calibri"/>
          <w:sz w:val="16"/>
          <w:szCs w:val="16"/>
        </w:rPr>
        <w:t xml:space="preserve"> &amp; Sapkota, 2015; Yao et al., 2019). Indeed</w:t>
      </w:r>
      <w:r w:rsidRPr="00737428">
        <w:rPr>
          <w:rFonts w:eastAsia="Calibri"/>
          <w:u w:val="single"/>
        </w:rPr>
        <w:t xml:space="preserve">, it has been recorded that atmospheric CO2 concentration has increased by 48% since the Industrial </w:t>
      </w:r>
      <w:proofErr w:type="gramStart"/>
      <w:r w:rsidRPr="00737428">
        <w:rPr>
          <w:rFonts w:eastAsia="Calibri"/>
          <w:u w:val="single"/>
        </w:rPr>
        <w:t>Revolution</w:t>
      </w:r>
      <w:r w:rsidRPr="00737428">
        <w:rPr>
          <w:rFonts w:eastAsia="Calibri"/>
          <w:sz w:val="16"/>
          <w:szCs w:val="16"/>
        </w:rPr>
        <w:t>(</w:t>
      </w:r>
      <w:proofErr w:type="spellStart"/>
      <w:proofErr w:type="gramEnd"/>
      <w:r w:rsidRPr="00737428">
        <w:rPr>
          <w:rFonts w:eastAsia="Calibri"/>
          <w:sz w:val="16"/>
          <w:szCs w:val="16"/>
        </w:rPr>
        <w:t>Wuebbles</w:t>
      </w:r>
      <w:proofErr w:type="spellEnd"/>
      <w:r w:rsidRPr="00737428">
        <w:rPr>
          <w:rFonts w:eastAsia="Calibri"/>
          <w:sz w:val="16"/>
          <w:szCs w:val="16"/>
        </w:rPr>
        <w:t xml:space="preserve"> et al., 2017). </w:t>
      </w:r>
      <w:r w:rsidRPr="00737428">
        <w:rPr>
          <w:rFonts w:eastAsia="Calibri"/>
          <w:u w:val="single"/>
        </w:rPr>
        <w:t xml:space="preserve">Today, the overconsumption of nature’s finite resources accounts for </w:t>
      </w:r>
      <w:r w:rsidRPr="00737428">
        <w:rPr>
          <w:rFonts w:eastAsia="Calibri"/>
          <w:sz w:val="16"/>
          <w:szCs w:val="16"/>
        </w:rPr>
        <w:t xml:space="preserve">the </w:t>
      </w:r>
      <w:r w:rsidRPr="00737428">
        <w:rPr>
          <w:rFonts w:eastAsia="Calibri"/>
          <w:u w:val="single"/>
        </w:rPr>
        <w:t xml:space="preserve">unparalleled </w:t>
      </w:r>
      <w:proofErr w:type="spellStart"/>
      <w:r w:rsidRPr="00737428">
        <w:rPr>
          <w:rFonts w:eastAsia="Calibri"/>
          <w:u w:val="single"/>
        </w:rPr>
        <w:t>destabilisation</w:t>
      </w:r>
      <w:proofErr w:type="spellEnd"/>
      <w:r w:rsidRPr="00737428">
        <w:rPr>
          <w:rFonts w:eastAsia="Calibri"/>
          <w:u w:val="single"/>
        </w:rPr>
        <w:t xml:space="preserve"> of Earth’s life-support system, heightened pressure on human survivability, and problems consequent upon climate change, biodiversity loss, conflict, and resource scarcity</w:t>
      </w:r>
      <w:r w:rsidRPr="00737428">
        <w:rPr>
          <w:rFonts w:eastAsia="Calibri"/>
          <w:sz w:val="16"/>
          <w:szCs w:val="16"/>
        </w:rPr>
        <w:t xml:space="preserve"> (Arrow et al., 2004; Gaffney, 2014; IISD, 2019). In a landmark report, it was found that </w:t>
      </w:r>
      <w:r w:rsidRPr="00737428">
        <w:rPr>
          <w:rFonts w:eastAsia="Calibri"/>
          <w:b/>
          <w:u w:val="single"/>
        </w:rPr>
        <w:t xml:space="preserve">100 of the world’s largest corporations are responsible for 71% of industrial greenhouse gases in the Earth’s </w:t>
      </w:r>
      <w:proofErr w:type="gramStart"/>
      <w:r w:rsidRPr="00737428">
        <w:rPr>
          <w:rFonts w:eastAsia="Calibri"/>
          <w:b/>
          <w:u w:val="single"/>
        </w:rPr>
        <w:t>atmosphere</w:t>
      </w:r>
      <w:r w:rsidRPr="00737428">
        <w:rPr>
          <w:rFonts w:eastAsia="Calibri"/>
          <w:sz w:val="16"/>
          <w:szCs w:val="16"/>
        </w:rPr>
        <w:t>(</w:t>
      </w:r>
      <w:proofErr w:type="gramEnd"/>
      <w:r w:rsidRPr="00737428">
        <w:rPr>
          <w:rFonts w:eastAsia="Calibri"/>
          <w:sz w:val="16"/>
          <w:szCs w:val="16"/>
        </w:rPr>
        <w:t xml:space="preserve">Griffin, 2017). Another report found that </w:t>
      </w:r>
      <w:r w:rsidRPr="00737428">
        <w:rPr>
          <w:rFonts w:eastAsia="Calibri"/>
          <w:b/>
          <w:u w:val="single"/>
        </w:rPr>
        <w:t>a single billionaire emits one million times more carbon annually than anyone else outside of the richest 10% of the world’s population</w:t>
      </w:r>
      <w:r w:rsidRPr="00737428">
        <w:rPr>
          <w:rFonts w:eastAsia="Calibri"/>
          <w:sz w:val="16"/>
          <w:szCs w:val="16"/>
        </w:rPr>
        <w:t xml:space="preserve"> (Maitland et al., 2022). The effects of these emissions are always more acute in the Global South and in poorer communities (Barnwell &amp; Wood, 2022), and in this sense they </w:t>
      </w:r>
      <w:r w:rsidRPr="00737428">
        <w:rPr>
          <w:rFonts w:eastAsia="Calibri"/>
          <w:b/>
          <w:u w:val="single"/>
        </w:rPr>
        <w:t>signify the devastating effects of an imperial capitalism that seeks to expand into and control territories</w:t>
      </w:r>
      <w:r w:rsidRPr="00737428">
        <w:rPr>
          <w:rFonts w:eastAsia="Calibri"/>
          <w:sz w:val="16"/>
          <w:szCs w:val="16"/>
        </w:rPr>
        <w:t xml:space="preserve"> (</w:t>
      </w:r>
      <w:proofErr w:type="spellStart"/>
      <w:r w:rsidRPr="00737428">
        <w:rPr>
          <w:rFonts w:eastAsia="Calibri"/>
          <w:sz w:val="16"/>
          <w:szCs w:val="16"/>
        </w:rPr>
        <w:t>Değirmencioğlu</w:t>
      </w:r>
      <w:proofErr w:type="spellEnd"/>
      <w:r w:rsidRPr="00737428">
        <w:rPr>
          <w:rFonts w:eastAsia="Calibri"/>
          <w:sz w:val="16"/>
          <w:szCs w:val="16"/>
        </w:rPr>
        <w:t xml:space="preserve">, 2022). </w:t>
      </w:r>
      <w:r w:rsidRPr="00737428">
        <w:rPr>
          <w:rFonts w:eastAsia="Calibri"/>
          <w:b/>
          <w:u w:val="single"/>
        </w:rPr>
        <w:t xml:space="preserve">Whether air pollution, drought, desertification, hurricanes, food shortages, or rising sea levels – the impacts of climate change disproportionately affect the poor </w:t>
      </w:r>
      <w:r w:rsidRPr="00737428">
        <w:rPr>
          <w:rFonts w:eastAsia="Calibri"/>
          <w:sz w:val="16"/>
          <w:szCs w:val="16"/>
        </w:rPr>
        <w:t xml:space="preserve">(Fernandes-Jesus et al., 2020; Ingle, 2020). Capitalism contains within it what Marx called contradictions, or competing interests, that impact the climate negatively (Malherbe, 2022). Here, historian Ellen Meiksins Wood’s words remain prescient. She writes that capitalism may be able to accommodate some degree of ecological care, especially when the technology of environmental protection is itself profitably marketable. But </w:t>
      </w:r>
      <w:r w:rsidRPr="00737428">
        <w:rPr>
          <w:rFonts w:eastAsia="Calibri"/>
          <w:b/>
          <w:u w:val="single"/>
        </w:rPr>
        <w:t>the essential irrationality of the drive for capital accumulation, which subordinates everything to the requirements of the self-expansion of capital and so-called growth, is unavoidably hostile to ecological balance</w:t>
      </w:r>
      <w:r w:rsidRPr="00737428">
        <w:rPr>
          <w:rFonts w:eastAsia="Calibri"/>
          <w:sz w:val="16"/>
          <w:szCs w:val="16"/>
        </w:rPr>
        <w:t xml:space="preserve"> (Wood, 1988, p. 5). </w:t>
      </w:r>
      <w:r w:rsidRPr="00737428">
        <w:rPr>
          <w:rFonts w:eastAsia="Calibri"/>
          <w:u w:val="single"/>
        </w:rPr>
        <w:t xml:space="preserve">The idea of limited government interference puts the owner of capital in a vantage position to relentlessly exploit nature </w:t>
      </w:r>
      <w:r w:rsidRPr="00737428">
        <w:rPr>
          <w:rFonts w:eastAsia="Calibri"/>
          <w:sz w:val="16"/>
          <w:szCs w:val="16"/>
        </w:rPr>
        <w:t xml:space="preserve">(Anderson &amp; Bows, 2012; </w:t>
      </w:r>
      <w:proofErr w:type="spellStart"/>
      <w:r w:rsidRPr="00737428">
        <w:rPr>
          <w:rFonts w:eastAsia="Calibri"/>
          <w:sz w:val="16"/>
          <w:szCs w:val="16"/>
        </w:rPr>
        <w:t>Puaschunder</w:t>
      </w:r>
      <w:proofErr w:type="spellEnd"/>
      <w:r w:rsidRPr="00737428">
        <w:rPr>
          <w:rFonts w:eastAsia="Calibri"/>
          <w:sz w:val="16"/>
          <w:szCs w:val="16"/>
        </w:rPr>
        <w:t xml:space="preserve">, 2017). </w:t>
      </w:r>
      <w:r w:rsidRPr="00737428">
        <w:rPr>
          <w:rFonts w:eastAsia="Calibri"/>
          <w:b/>
          <w:u w:val="single"/>
        </w:rPr>
        <w:t>Even when governments do ‘interfere’ in market relations, it is usually in the service of capital</w:t>
      </w:r>
      <w:r w:rsidRPr="00737428">
        <w:rPr>
          <w:rFonts w:eastAsia="Calibri"/>
          <w:sz w:val="16"/>
          <w:szCs w:val="16"/>
        </w:rPr>
        <w:t xml:space="preserve">, with very little separation noted between the interests of the capitalist state and big business. For example, several Big Tech companies were named in a case brought by the families of children killed or injured while mining cobalt in the Democratic Republic of Congo (Kelly, 2019). The extraction of cobalt has been linked to human rights abuses, corruption, child </w:t>
      </w:r>
      <w:proofErr w:type="spellStart"/>
      <w:r w:rsidRPr="00737428">
        <w:rPr>
          <w:rFonts w:eastAsia="Calibri"/>
          <w:sz w:val="16"/>
          <w:szCs w:val="16"/>
        </w:rPr>
        <w:t>labour</w:t>
      </w:r>
      <w:proofErr w:type="spellEnd"/>
      <w:r w:rsidRPr="00737428">
        <w:rPr>
          <w:rFonts w:eastAsia="Calibri"/>
          <w:sz w:val="16"/>
          <w:szCs w:val="16"/>
        </w:rPr>
        <w:t xml:space="preserve">, and environmental destruction (Kelly, 2019). A study on the lifecycle assessment of cobalt extraction processes carried out by Farjana et al. (2019) shows that carbon dioxide and nitrogen dioxide emissions are highest from cobalt mining (Kelly, 2019). Colonial capitalism depends on the destruction of land and lives. </w:t>
      </w:r>
      <w:r w:rsidRPr="00737428">
        <w:rPr>
          <w:rFonts w:eastAsia="Calibri"/>
          <w:b/>
          <w:u w:val="single"/>
        </w:rPr>
        <w:t xml:space="preserve">The drive towards economic growth has had an impact not only on the Earth’s finite resources but also on the people who interact with these resources either </w:t>
      </w:r>
      <w:r w:rsidRPr="00737428">
        <w:rPr>
          <w:rFonts w:eastAsia="Calibri"/>
          <w:b/>
          <w:u w:val="single"/>
        </w:rPr>
        <w:lastRenderedPageBreak/>
        <w:t xml:space="preserve">through their </w:t>
      </w:r>
      <w:proofErr w:type="spellStart"/>
      <w:r w:rsidRPr="00737428">
        <w:rPr>
          <w:rFonts w:eastAsia="Calibri"/>
          <w:b/>
          <w:u w:val="single"/>
        </w:rPr>
        <w:t>labour</w:t>
      </w:r>
      <w:proofErr w:type="spellEnd"/>
      <w:r w:rsidRPr="00737428">
        <w:rPr>
          <w:rFonts w:eastAsia="Calibri"/>
          <w:b/>
          <w:u w:val="single"/>
        </w:rPr>
        <w:t xml:space="preserve"> or in their daily lives</w:t>
      </w:r>
      <w:r w:rsidRPr="00737428">
        <w:rPr>
          <w:rFonts w:eastAsia="Calibri"/>
          <w:sz w:val="16"/>
          <w:szCs w:val="16"/>
        </w:rPr>
        <w:t xml:space="preserve"> (</w:t>
      </w:r>
      <w:proofErr w:type="spellStart"/>
      <w:r w:rsidRPr="00737428">
        <w:rPr>
          <w:rFonts w:eastAsia="Calibri"/>
          <w:sz w:val="16"/>
          <w:szCs w:val="16"/>
        </w:rPr>
        <w:t>Poffenberger</w:t>
      </w:r>
      <w:proofErr w:type="spellEnd"/>
      <w:r w:rsidRPr="00737428">
        <w:rPr>
          <w:rFonts w:eastAsia="Calibri"/>
          <w:sz w:val="16"/>
          <w:szCs w:val="16"/>
        </w:rPr>
        <w:t xml:space="preserve">, 1990). Understanding climate change in terms of the </w:t>
      </w:r>
      <w:proofErr w:type="spellStart"/>
      <w:r w:rsidRPr="00737428">
        <w:rPr>
          <w:rFonts w:eastAsia="Calibri"/>
          <w:sz w:val="16"/>
          <w:szCs w:val="16"/>
        </w:rPr>
        <w:t>Capitalocene</w:t>
      </w:r>
      <w:proofErr w:type="spellEnd"/>
      <w:r w:rsidRPr="00737428">
        <w:rPr>
          <w:rFonts w:eastAsia="Calibri"/>
          <w:sz w:val="16"/>
          <w:szCs w:val="16"/>
        </w:rPr>
        <w:t xml:space="preserve"> makes clear that capitalism has always relied on unpaid work. Indeed, it is by labelling the environment – along with colonial and </w:t>
      </w:r>
      <w:proofErr w:type="spellStart"/>
      <w:r w:rsidRPr="00737428">
        <w:rPr>
          <w:rFonts w:eastAsia="Calibri"/>
          <w:sz w:val="16"/>
          <w:szCs w:val="16"/>
        </w:rPr>
        <w:t>feminised</w:t>
      </w:r>
      <w:proofErr w:type="spellEnd"/>
      <w:r w:rsidRPr="00737428">
        <w:rPr>
          <w:rFonts w:eastAsia="Calibri"/>
          <w:sz w:val="16"/>
          <w:szCs w:val="16"/>
        </w:rPr>
        <w:t xml:space="preserve"> subjects – </w:t>
      </w:r>
      <w:r w:rsidRPr="00737428">
        <w:rPr>
          <w:rFonts w:eastAsia="Calibri"/>
          <w:u w:val="single"/>
        </w:rPr>
        <w:t xml:space="preserve">‘Nature’ that capitalist ideology seeks to justify the violence and the expropriation of free </w:t>
      </w:r>
      <w:proofErr w:type="spellStart"/>
      <w:r w:rsidRPr="00737428">
        <w:rPr>
          <w:rFonts w:eastAsia="Calibri"/>
          <w:u w:val="single"/>
        </w:rPr>
        <w:t>labour</w:t>
      </w:r>
      <w:proofErr w:type="spellEnd"/>
      <w:r w:rsidRPr="00737428">
        <w:rPr>
          <w:rFonts w:eastAsia="Calibri"/>
          <w:u w:val="single"/>
        </w:rPr>
        <w:t xml:space="preserve"> from women, </w:t>
      </w:r>
      <w:proofErr w:type="spellStart"/>
      <w:r w:rsidRPr="00737428">
        <w:rPr>
          <w:rFonts w:eastAsia="Calibri"/>
          <w:u w:val="single"/>
        </w:rPr>
        <w:t>colonised</w:t>
      </w:r>
      <w:proofErr w:type="spellEnd"/>
      <w:r w:rsidRPr="00737428">
        <w:rPr>
          <w:rFonts w:eastAsia="Calibri"/>
          <w:u w:val="single"/>
        </w:rPr>
        <w:t xml:space="preserve"> subjects, and the environment</w:t>
      </w:r>
      <w:r w:rsidRPr="00737428">
        <w:rPr>
          <w:rFonts w:eastAsia="Calibri"/>
          <w:sz w:val="16"/>
          <w:szCs w:val="16"/>
        </w:rPr>
        <w:t xml:space="preserve"> (Moore, 2015; 2021); effectively cheapening all life and </w:t>
      </w:r>
      <w:proofErr w:type="spellStart"/>
      <w:r w:rsidRPr="00737428">
        <w:rPr>
          <w:rFonts w:eastAsia="Calibri"/>
          <w:sz w:val="16"/>
          <w:szCs w:val="16"/>
        </w:rPr>
        <w:t>labour</w:t>
      </w:r>
      <w:proofErr w:type="spellEnd"/>
      <w:r w:rsidRPr="00737428">
        <w:rPr>
          <w:rFonts w:eastAsia="Calibri"/>
          <w:sz w:val="16"/>
          <w:szCs w:val="16"/>
        </w:rPr>
        <w:t xml:space="preserve"> in the process (Amin, 2014). Moore </w:t>
      </w:r>
      <w:proofErr w:type="spellStart"/>
      <w:r w:rsidRPr="00737428">
        <w:rPr>
          <w:rFonts w:eastAsia="Calibri"/>
          <w:sz w:val="16"/>
          <w:szCs w:val="16"/>
        </w:rPr>
        <w:t>characterises</w:t>
      </w:r>
      <w:proofErr w:type="spellEnd"/>
      <w:r w:rsidRPr="00737428">
        <w:rPr>
          <w:rFonts w:eastAsia="Calibri"/>
          <w:sz w:val="16"/>
          <w:szCs w:val="16"/>
        </w:rPr>
        <w:t xml:space="preserve"> this process of domination as the climate class divide, climate apartheid, and climate patriarchy which, together, form the '</w:t>
      </w:r>
      <w:proofErr w:type="spellStart"/>
      <w:r w:rsidRPr="00737428">
        <w:rPr>
          <w:rFonts w:eastAsia="Calibri"/>
          <w:sz w:val="16"/>
          <w:szCs w:val="16"/>
        </w:rPr>
        <w:t>capitalogenic</w:t>
      </w:r>
      <w:proofErr w:type="spellEnd"/>
      <w:r w:rsidRPr="00737428">
        <w:rPr>
          <w:rFonts w:eastAsia="Calibri"/>
          <w:sz w:val="16"/>
          <w:szCs w:val="16"/>
        </w:rPr>
        <w:t xml:space="preserve"> trinity that now drives us full throttle towards the planetary inferno' (Moore, 2021, p. 752).</w:t>
      </w:r>
    </w:p>
    <w:p w14:paraId="48472E82" w14:textId="77777777" w:rsidR="00940967" w:rsidRDefault="00940967" w:rsidP="00940967">
      <w:pPr>
        <w:pStyle w:val="Heading4"/>
      </w:pPr>
      <w:r>
        <w:t xml:space="preserve">Capitalism is the </w:t>
      </w:r>
      <w:r w:rsidRPr="00957C17">
        <w:rPr>
          <w:u w:val="single"/>
        </w:rPr>
        <w:t>root cause</w:t>
      </w:r>
      <w:r>
        <w:t xml:space="preserve"> of </w:t>
      </w:r>
      <w:r w:rsidRPr="00957C17">
        <w:rPr>
          <w:u w:val="single"/>
        </w:rPr>
        <w:t>climate change</w:t>
      </w:r>
      <w:r>
        <w:t>.</w:t>
      </w:r>
    </w:p>
    <w:p w14:paraId="6DD010C2" w14:textId="77777777" w:rsidR="00940967" w:rsidRPr="00FB5F3C" w:rsidRDefault="00940967" w:rsidP="00940967">
      <w:proofErr w:type="spellStart"/>
      <w:r>
        <w:t>Tahmeed</w:t>
      </w:r>
      <w:proofErr w:type="spellEnd"/>
      <w:r>
        <w:t xml:space="preserve"> </w:t>
      </w:r>
      <w:r w:rsidRPr="00FB5F3C">
        <w:rPr>
          <w:rStyle w:val="Style13ptBold"/>
        </w:rPr>
        <w:t>Shafiq 24</w:t>
      </w:r>
      <w:r>
        <w:t>. A writer in Toronto. Why a carbon-free world isn't possible with capitalism. Broadview Magazine. 3-14-2024. https://broadview.org/carbon-free-capitalism-climate-change/</w:t>
      </w:r>
    </w:p>
    <w:p w14:paraId="621FD304" w14:textId="77777777" w:rsidR="00940967" w:rsidRPr="00957C17" w:rsidRDefault="00940967" w:rsidP="00940967">
      <w:pPr>
        <w:rPr>
          <w:sz w:val="16"/>
        </w:rPr>
      </w:pPr>
      <w:r w:rsidRPr="00957C17">
        <w:rPr>
          <w:sz w:val="16"/>
        </w:rPr>
        <w:t xml:space="preserve">Yet as the </w:t>
      </w:r>
      <w:r w:rsidRPr="00FB5F3C">
        <w:rPr>
          <w:rStyle w:val="StyleUnderline"/>
        </w:rPr>
        <w:t>planet continues to</w:t>
      </w:r>
      <w:r w:rsidRPr="00957C17">
        <w:rPr>
          <w:sz w:val="16"/>
        </w:rPr>
        <w:t xml:space="preserve"> </w:t>
      </w:r>
      <w:r w:rsidRPr="00FB5F3C">
        <w:rPr>
          <w:rStyle w:val="Emphasis"/>
        </w:rPr>
        <w:t>deteriorate</w:t>
      </w:r>
      <w:r w:rsidRPr="00957C17">
        <w:rPr>
          <w:sz w:val="16"/>
        </w:rPr>
        <w:t xml:space="preserve">, climate activists are finding more common cause with my revolutionary friend than they might care to admit. While many would part ways on the topic of communism, both camps see unbridled </w:t>
      </w:r>
      <w:r w:rsidRPr="00105F74">
        <w:rPr>
          <w:rStyle w:val="StyleUnderline"/>
          <w:highlight w:val="cyan"/>
        </w:rPr>
        <w:t>capitalism</w:t>
      </w:r>
      <w:r w:rsidRPr="00957C17">
        <w:rPr>
          <w:sz w:val="16"/>
        </w:rPr>
        <w:t xml:space="preserve"> as </w:t>
      </w:r>
      <w:r w:rsidRPr="00105F74">
        <w:rPr>
          <w:rStyle w:val="StyleUnderline"/>
          <w:highlight w:val="cyan"/>
        </w:rPr>
        <w:t>a</w:t>
      </w:r>
      <w:r w:rsidRPr="00105F74">
        <w:rPr>
          <w:sz w:val="16"/>
          <w:highlight w:val="cyan"/>
        </w:rPr>
        <w:t xml:space="preserve"> </w:t>
      </w:r>
      <w:r w:rsidRPr="00105F74">
        <w:rPr>
          <w:rStyle w:val="Emphasis"/>
          <w:highlight w:val="cyan"/>
        </w:rPr>
        <w:t>threat to humanity</w:t>
      </w:r>
      <w:r w:rsidRPr="00957C17">
        <w:rPr>
          <w:sz w:val="16"/>
        </w:rPr>
        <w:t xml:space="preserve">. Both assert that </w:t>
      </w:r>
      <w:r w:rsidRPr="00FB5F3C">
        <w:rPr>
          <w:rStyle w:val="StyleUnderline"/>
        </w:rPr>
        <w:t>economic justice</w:t>
      </w:r>
      <w:r w:rsidRPr="00957C17">
        <w:rPr>
          <w:sz w:val="16"/>
        </w:rPr>
        <w:t xml:space="preserve"> for all is </w:t>
      </w:r>
      <w:r w:rsidRPr="00FB5F3C">
        <w:rPr>
          <w:rStyle w:val="StyleUnderline"/>
        </w:rPr>
        <w:t>key to</w:t>
      </w:r>
      <w:r w:rsidRPr="00957C17">
        <w:rPr>
          <w:sz w:val="16"/>
        </w:rPr>
        <w:t xml:space="preserve"> our </w:t>
      </w:r>
      <w:r w:rsidRPr="00FB5F3C">
        <w:rPr>
          <w:rStyle w:val="Emphasis"/>
        </w:rPr>
        <w:t>collective survival</w:t>
      </w:r>
      <w:r w:rsidRPr="00957C17">
        <w:rPr>
          <w:sz w:val="16"/>
        </w:rPr>
        <w:t>.</w:t>
      </w:r>
    </w:p>
    <w:p w14:paraId="79EF39E9" w14:textId="77777777" w:rsidR="00940967" w:rsidRPr="00FB5F3C" w:rsidRDefault="00940967" w:rsidP="00940967">
      <w:pPr>
        <w:rPr>
          <w:rStyle w:val="Emphasis"/>
        </w:rPr>
      </w:pPr>
      <w:r w:rsidRPr="00957C17">
        <w:rPr>
          <w:sz w:val="16"/>
        </w:rPr>
        <w:t xml:space="preserve">But what, exactly, are the links between capitalism and climate disruption? I started looking at the research and was surprised. This modern brand of anti-capitalism doesn’t necessarily embrace the Marxist or communist call to abolish capitalism. It only requires believers to be </w:t>
      </w:r>
      <w:r w:rsidRPr="00FB5F3C">
        <w:rPr>
          <w:rStyle w:val="StyleUnderline"/>
        </w:rPr>
        <w:t>critical of</w:t>
      </w:r>
      <w:r w:rsidRPr="00957C17">
        <w:rPr>
          <w:sz w:val="16"/>
        </w:rPr>
        <w:t xml:space="preserve"> </w:t>
      </w:r>
      <w:r w:rsidRPr="00FB5F3C">
        <w:rPr>
          <w:rStyle w:val="Emphasis"/>
        </w:rPr>
        <w:t>consumerism</w:t>
      </w:r>
      <w:r w:rsidRPr="00957C17">
        <w:rPr>
          <w:sz w:val="16"/>
        </w:rPr>
        <w:t xml:space="preserve"> </w:t>
      </w:r>
      <w:r w:rsidRPr="00FB5F3C">
        <w:rPr>
          <w:rStyle w:val="StyleUnderline"/>
        </w:rPr>
        <w:t>and</w:t>
      </w:r>
      <w:r w:rsidRPr="00957C17">
        <w:rPr>
          <w:sz w:val="16"/>
        </w:rPr>
        <w:t xml:space="preserve"> </w:t>
      </w:r>
      <w:r w:rsidRPr="00FB5F3C">
        <w:rPr>
          <w:rStyle w:val="Emphasis"/>
        </w:rPr>
        <w:t>Big Oil.</w:t>
      </w:r>
    </w:p>
    <w:p w14:paraId="698D8A57" w14:textId="77777777" w:rsidR="00940967" w:rsidRPr="00957C17" w:rsidRDefault="00940967" w:rsidP="00940967">
      <w:pPr>
        <w:rPr>
          <w:sz w:val="16"/>
        </w:rPr>
      </w:pPr>
      <w:r w:rsidRPr="00957C17">
        <w:rPr>
          <w:sz w:val="16"/>
        </w:rPr>
        <w:t xml:space="preserve">“To </w:t>
      </w:r>
      <w:r w:rsidRPr="00FB5F3C">
        <w:rPr>
          <w:rStyle w:val="StyleUnderline"/>
        </w:rPr>
        <w:t>mainstream commerce</w:t>
      </w:r>
      <w:r w:rsidRPr="00957C17">
        <w:rPr>
          <w:sz w:val="16"/>
        </w:rPr>
        <w:t xml:space="preserve">, the </w:t>
      </w:r>
      <w:r w:rsidRPr="00105F74">
        <w:rPr>
          <w:rStyle w:val="StyleUnderline"/>
          <w:highlight w:val="cyan"/>
        </w:rPr>
        <w:t>Earth</w:t>
      </w:r>
      <w:r w:rsidRPr="00957C17">
        <w:rPr>
          <w:sz w:val="16"/>
        </w:rPr>
        <w:t xml:space="preserve"> is </w:t>
      </w:r>
      <w:r w:rsidRPr="00105F74">
        <w:rPr>
          <w:rStyle w:val="StyleUnderline"/>
          <w:highlight w:val="cyan"/>
        </w:rPr>
        <w:t>both</w:t>
      </w:r>
      <w:r w:rsidRPr="00105F74">
        <w:rPr>
          <w:sz w:val="16"/>
          <w:highlight w:val="cyan"/>
        </w:rPr>
        <w:t xml:space="preserve"> </w:t>
      </w:r>
      <w:r w:rsidRPr="00105F74">
        <w:rPr>
          <w:rStyle w:val="StyleUnderline"/>
          <w:highlight w:val="cyan"/>
        </w:rPr>
        <w:t>loot and dump</w:t>
      </w:r>
      <w:r w:rsidRPr="00957C17">
        <w:rPr>
          <w:sz w:val="16"/>
        </w:rPr>
        <w:t>,” the British environmentalist George Monbiot wrote in his book Out of the Wreckage. “</w:t>
      </w:r>
      <w:r w:rsidRPr="00FB5F3C">
        <w:rPr>
          <w:rStyle w:val="StyleUnderline"/>
        </w:rPr>
        <w:t>Commercial activity</w:t>
      </w:r>
      <w:r w:rsidRPr="00957C17">
        <w:rPr>
          <w:sz w:val="16"/>
        </w:rPr>
        <w:t xml:space="preserve">, broadly speaking, </w:t>
      </w:r>
      <w:r w:rsidRPr="00FB5F3C">
        <w:rPr>
          <w:rStyle w:val="StyleUnderline"/>
        </w:rPr>
        <w:t>consists of</w:t>
      </w:r>
      <w:r w:rsidRPr="00957C17">
        <w:rPr>
          <w:sz w:val="16"/>
        </w:rPr>
        <w:t xml:space="preserve"> </w:t>
      </w:r>
      <w:r w:rsidRPr="00105F74">
        <w:rPr>
          <w:rStyle w:val="Emphasis"/>
          <w:highlight w:val="cyan"/>
        </w:rPr>
        <w:t>extracting</w:t>
      </w:r>
      <w:r w:rsidRPr="00957C17">
        <w:rPr>
          <w:sz w:val="16"/>
        </w:rPr>
        <w:t xml:space="preserve"> </w:t>
      </w:r>
      <w:r w:rsidRPr="00105F74">
        <w:rPr>
          <w:rStyle w:val="StyleUnderline"/>
          <w:highlight w:val="cyan"/>
        </w:rPr>
        <w:t>resources</w:t>
      </w:r>
      <w:r w:rsidRPr="00FB5F3C">
        <w:rPr>
          <w:rStyle w:val="StyleUnderline"/>
        </w:rPr>
        <w:t xml:space="preserve"> from a hole in the ground</w:t>
      </w:r>
      <w:r w:rsidRPr="00957C17">
        <w:rPr>
          <w:sz w:val="16"/>
        </w:rPr>
        <w:t xml:space="preserve"> on one side of the planet, inducing people to buy them, then </w:t>
      </w:r>
      <w:r w:rsidRPr="00105F74">
        <w:rPr>
          <w:rStyle w:val="StyleUnderline"/>
          <w:highlight w:val="cyan"/>
        </w:rPr>
        <w:t>dumping them</w:t>
      </w:r>
      <w:r w:rsidRPr="00FB5F3C">
        <w:rPr>
          <w:rStyle w:val="StyleUnderline"/>
        </w:rPr>
        <w:t xml:space="preserve"> a few </w:t>
      </w:r>
      <w:r w:rsidRPr="00105F74">
        <w:rPr>
          <w:rStyle w:val="StyleUnderline"/>
          <w:highlight w:val="cyan"/>
        </w:rPr>
        <w:t>days later</w:t>
      </w:r>
      <w:r w:rsidRPr="00957C17">
        <w:rPr>
          <w:sz w:val="16"/>
        </w:rPr>
        <w:t xml:space="preserve"> in a hole in the ground on the other side.”</w:t>
      </w:r>
    </w:p>
    <w:p w14:paraId="76011E9E" w14:textId="77777777" w:rsidR="00940967" w:rsidRPr="00957C17" w:rsidRDefault="00940967" w:rsidP="00940967">
      <w:pPr>
        <w:rPr>
          <w:sz w:val="16"/>
        </w:rPr>
      </w:pPr>
      <w:r w:rsidRPr="00957C17">
        <w:rPr>
          <w:sz w:val="16"/>
        </w:rPr>
        <w:t xml:space="preserve">As well, many concrete climate solutions follow from an anti-capitalist approach to climate change — all surprisingly hope-inducing at a time when </w:t>
      </w:r>
      <w:r w:rsidRPr="00957C17">
        <w:rPr>
          <w:rStyle w:val="StyleUnderline"/>
        </w:rPr>
        <w:t>meaningful action is</w:t>
      </w:r>
      <w:r w:rsidRPr="00957C17">
        <w:rPr>
          <w:sz w:val="16"/>
        </w:rPr>
        <w:t xml:space="preserve"> </w:t>
      </w:r>
      <w:r w:rsidRPr="00957C17">
        <w:rPr>
          <w:rStyle w:val="Emphasis"/>
        </w:rPr>
        <w:t>stalling</w:t>
      </w:r>
      <w:r w:rsidRPr="00957C17">
        <w:rPr>
          <w:sz w:val="16"/>
        </w:rPr>
        <w:t>.</w:t>
      </w:r>
    </w:p>
    <w:p w14:paraId="24008CA2" w14:textId="77777777" w:rsidR="00940967" w:rsidRPr="00957C17" w:rsidRDefault="00940967" w:rsidP="00940967">
      <w:pPr>
        <w:rPr>
          <w:sz w:val="16"/>
        </w:rPr>
      </w:pPr>
      <w:r w:rsidRPr="00957C17">
        <w:rPr>
          <w:sz w:val="16"/>
        </w:rPr>
        <w:t>Which raises the question: Are we missing out on important ideas because we assume these schools of thought are fringe, boring or, worse, irrelevant?</w:t>
      </w:r>
    </w:p>
    <w:p w14:paraId="441FF8A5" w14:textId="77777777" w:rsidR="00940967" w:rsidRPr="00957C17" w:rsidRDefault="00940967" w:rsidP="00940967">
      <w:pPr>
        <w:rPr>
          <w:sz w:val="16"/>
        </w:rPr>
      </w:pPr>
      <w:r w:rsidRPr="00957C17">
        <w:rPr>
          <w:sz w:val="16"/>
        </w:rPr>
        <w:t xml:space="preserve">You don’t need to have any </w:t>
      </w:r>
      <w:proofErr w:type="gramStart"/>
      <w:r w:rsidRPr="00957C17">
        <w:rPr>
          <w:sz w:val="16"/>
        </w:rPr>
        <w:t>particular politics</w:t>
      </w:r>
      <w:proofErr w:type="gramEnd"/>
      <w:r w:rsidRPr="00957C17">
        <w:rPr>
          <w:sz w:val="16"/>
        </w:rPr>
        <w:t xml:space="preserve"> to recognize that the climate crisis is overwhelmingly attributable to economic activity. A study in 2019 by the Colorado-based Climate Accountability Institute, for example, found that </w:t>
      </w:r>
      <w:r w:rsidRPr="00957C17">
        <w:rPr>
          <w:rStyle w:val="StyleUnderline"/>
        </w:rPr>
        <w:t>from the birth of</w:t>
      </w:r>
      <w:r w:rsidRPr="00957C17">
        <w:rPr>
          <w:sz w:val="16"/>
        </w:rPr>
        <w:t xml:space="preserve"> </w:t>
      </w:r>
      <w:r w:rsidRPr="00957C17">
        <w:rPr>
          <w:rStyle w:val="Emphasis"/>
        </w:rPr>
        <w:t>industry</w:t>
      </w:r>
      <w:r w:rsidRPr="00957C17">
        <w:rPr>
          <w:sz w:val="16"/>
        </w:rPr>
        <w:t xml:space="preserve"> in 1751 to 2017, the </w:t>
      </w:r>
      <w:r w:rsidRPr="00957C17">
        <w:rPr>
          <w:rStyle w:val="StyleUnderline"/>
        </w:rPr>
        <w:t>production</w:t>
      </w:r>
      <w:r w:rsidRPr="00957C17">
        <w:rPr>
          <w:sz w:val="16"/>
        </w:rPr>
        <w:t xml:space="preserve"> </w:t>
      </w:r>
      <w:r w:rsidRPr="00957C17">
        <w:rPr>
          <w:rStyle w:val="StyleUnderline"/>
        </w:rPr>
        <w:t>and</w:t>
      </w:r>
      <w:r w:rsidRPr="00957C17">
        <w:rPr>
          <w:sz w:val="16"/>
        </w:rPr>
        <w:t xml:space="preserve"> </w:t>
      </w:r>
      <w:r w:rsidRPr="00957C17">
        <w:rPr>
          <w:rStyle w:val="StyleUnderline"/>
        </w:rPr>
        <w:t>burning</w:t>
      </w:r>
      <w:r w:rsidRPr="00957C17">
        <w:rPr>
          <w:sz w:val="16"/>
        </w:rPr>
        <w:t xml:space="preserve"> </w:t>
      </w:r>
      <w:r w:rsidRPr="00957C17">
        <w:rPr>
          <w:rStyle w:val="StyleUnderline"/>
        </w:rPr>
        <w:t>of products from</w:t>
      </w:r>
      <w:r w:rsidRPr="00957C17">
        <w:rPr>
          <w:sz w:val="16"/>
        </w:rPr>
        <w:t xml:space="preserve"> just </w:t>
      </w:r>
      <w:r w:rsidRPr="00957C17">
        <w:rPr>
          <w:rStyle w:val="StyleUnderline"/>
        </w:rPr>
        <w:t>103</w:t>
      </w:r>
      <w:r w:rsidRPr="00957C17">
        <w:rPr>
          <w:sz w:val="16"/>
        </w:rPr>
        <w:t xml:space="preserve"> fossil fuel </w:t>
      </w:r>
      <w:r w:rsidRPr="00957C17">
        <w:rPr>
          <w:rStyle w:val="StyleUnderline"/>
        </w:rPr>
        <w:t>companies</w:t>
      </w:r>
      <w:r w:rsidRPr="00957C17">
        <w:rPr>
          <w:sz w:val="16"/>
        </w:rPr>
        <w:t xml:space="preserve"> was </w:t>
      </w:r>
      <w:r w:rsidRPr="00957C17">
        <w:rPr>
          <w:rStyle w:val="StyleUnderline"/>
        </w:rPr>
        <w:t>responsible</w:t>
      </w:r>
      <w:r w:rsidRPr="00957C17">
        <w:rPr>
          <w:sz w:val="16"/>
        </w:rPr>
        <w:t xml:space="preserve"> </w:t>
      </w:r>
      <w:r w:rsidRPr="00957C17">
        <w:rPr>
          <w:rStyle w:val="StyleUnderline"/>
        </w:rPr>
        <w:t>for</w:t>
      </w:r>
      <w:r w:rsidRPr="00957C17">
        <w:rPr>
          <w:sz w:val="16"/>
        </w:rPr>
        <w:t xml:space="preserve"> nearly </w:t>
      </w:r>
      <w:r w:rsidRPr="00957C17">
        <w:rPr>
          <w:rStyle w:val="Emphasis"/>
        </w:rPr>
        <w:t>70</w:t>
      </w:r>
      <w:r w:rsidRPr="00957C17">
        <w:rPr>
          <w:sz w:val="16"/>
        </w:rPr>
        <w:t xml:space="preserve"> </w:t>
      </w:r>
      <w:r w:rsidRPr="00957C17">
        <w:rPr>
          <w:rStyle w:val="StyleUnderline"/>
        </w:rPr>
        <w:t xml:space="preserve">percent of all </w:t>
      </w:r>
      <w:r w:rsidRPr="00957C17">
        <w:rPr>
          <w:sz w:val="16"/>
        </w:rPr>
        <w:t xml:space="preserve">the </w:t>
      </w:r>
      <w:r w:rsidRPr="00957C17">
        <w:rPr>
          <w:rStyle w:val="Emphasis"/>
        </w:rPr>
        <w:t>g</w:t>
      </w:r>
      <w:r w:rsidRPr="00957C17">
        <w:rPr>
          <w:rStyle w:val="StyleUnderline"/>
        </w:rPr>
        <w:t>reen</w:t>
      </w:r>
      <w:r w:rsidRPr="00957C17">
        <w:rPr>
          <w:rStyle w:val="Emphasis"/>
        </w:rPr>
        <w:t>h</w:t>
      </w:r>
      <w:r w:rsidRPr="00957C17">
        <w:rPr>
          <w:rStyle w:val="StyleUnderline"/>
        </w:rPr>
        <w:t xml:space="preserve">ouse </w:t>
      </w:r>
      <w:r w:rsidRPr="00957C17">
        <w:rPr>
          <w:rStyle w:val="Emphasis"/>
        </w:rPr>
        <w:t>g</w:t>
      </w:r>
      <w:r w:rsidRPr="00957C17">
        <w:rPr>
          <w:rStyle w:val="StyleUnderline"/>
        </w:rPr>
        <w:t>a</w:t>
      </w:r>
      <w:r w:rsidRPr="00957C17">
        <w:rPr>
          <w:rStyle w:val="Emphasis"/>
        </w:rPr>
        <w:t>s</w:t>
      </w:r>
      <w:r w:rsidRPr="00957C17">
        <w:rPr>
          <w:rStyle w:val="StyleUnderline"/>
        </w:rPr>
        <w:t xml:space="preserve"> emissions</w:t>
      </w:r>
      <w:r w:rsidRPr="00957C17">
        <w:rPr>
          <w:sz w:val="16"/>
        </w:rPr>
        <w:t>.</w:t>
      </w:r>
    </w:p>
    <w:p w14:paraId="1992AAF5" w14:textId="77777777" w:rsidR="00940967" w:rsidRPr="00957C17" w:rsidRDefault="00940967" w:rsidP="00940967">
      <w:pPr>
        <w:rPr>
          <w:sz w:val="16"/>
        </w:rPr>
      </w:pPr>
      <w:r w:rsidRPr="00957C17">
        <w:rPr>
          <w:sz w:val="16"/>
        </w:rPr>
        <w:t xml:space="preserve">From 1965 onward, once the </w:t>
      </w:r>
      <w:r w:rsidRPr="00105F74">
        <w:rPr>
          <w:rStyle w:val="StyleUnderline"/>
          <w:highlight w:val="cyan"/>
        </w:rPr>
        <w:t>whole planet had</w:t>
      </w:r>
      <w:r w:rsidRPr="00957C17">
        <w:rPr>
          <w:sz w:val="16"/>
        </w:rPr>
        <w:t xml:space="preserve"> an </w:t>
      </w:r>
      <w:r w:rsidRPr="00105F74">
        <w:rPr>
          <w:rStyle w:val="Emphasis"/>
          <w:highlight w:val="cyan"/>
        </w:rPr>
        <w:t>endless hunger</w:t>
      </w:r>
      <w:r w:rsidRPr="00105F74">
        <w:rPr>
          <w:sz w:val="16"/>
          <w:highlight w:val="cyan"/>
        </w:rPr>
        <w:t xml:space="preserve"> </w:t>
      </w:r>
      <w:r w:rsidRPr="00105F74">
        <w:rPr>
          <w:rStyle w:val="StyleUnderline"/>
          <w:highlight w:val="cyan"/>
        </w:rPr>
        <w:t>for</w:t>
      </w:r>
      <w:r w:rsidRPr="00105F74">
        <w:rPr>
          <w:sz w:val="16"/>
          <w:highlight w:val="cyan"/>
        </w:rPr>
        <w:t xml:space="preserve"> </w:t>
      </w:r>
      <w:r w:rsidRPr="00105F74">
        <w:rPr>
          <w:rStyle w:val="Emphasis"/>
          <w:highlight w:val="cyan"/>
        </w:rPr>
        <w:t>energy</w:t>
      </w:r>
      <w:r w:rsidRPr="00957C17">
        <w:rPr>
          <w:sz w:val="16"/>
        </w:rPr>
        <w:t xml:space="preserve">, the activities and products of just 20 of those companies contributed a third of all emissions. They include </w:t>
      </w:r>
      <w:r w:rsidRPr="00105F74">
        <w:rPr>
          <w:rStyle w:val="StyleUnderline"/>
          <w:highlight w:val="cyan"/>
        </w:rPr>
        <w:t>Chevron</w:t>
      </w:r>
      <w:r w:rsidRPr="00957C17">
        <w:rPr>
          <w:sz w:val="16"/>
        </w:rPr>
        <w:t xml:space="preserve">, </w:t>
      </w:r>
      <w:r w:rsidRPr="00105F74">
        <w:rPr>
          <w:rStyle w:val="StyleUnderline"/>
          <w:highlight w:val="cyan"/>
        </w:rPr>
        <w:t>Exxon</w:t>
      </w:r>
      <w:r w:rsidRPr="00957C17">
        <w:rPr>
          <w:rStyle w:val="StyleUnderline"/>
        </w:rPr>
        <w:t>Mobil</w:t>
      </w:r>
      <w:r w:rsidRPr="00957C17">
        <w:rPr>
          <w:sz w:val="16"/>
        </w:rPr>
        <w:t xml:space="preserve">, </w:t>
      </w:r>
      <w:r w:rsidRPr="00105F74">
        <w:rPr>
          <w:rStyle w:val="StyleUnderline"/>
          <w:highlight w:val="cyan"/>
        </w:rPr>
        <w:t>BP</w:t>
      </w:r>
      <w:r w:rsidRPr="00957C17">
        <w:rPr>
          <w:sz w:val="16"/>
        </w:rPr>
        <w:t xml:space="preserve"> and the state-owned </w:t>
      </w:r>
      <w:r w:rsidRPr="00957C17">
        <w:rPr>
          <w:rStyle w:val="StyleUnderline"/>
        </w:rPr>
        <w:t>companies</w:t>
      </w:r>
      <w:r w:rsidRPr="00957C17">
        <w:rPr>
          <w:sz w:val="16"/>
        </w:rPr>
        <w:t xml:space="preserve"> of </w:t>
      </w:r>
      <w:r w:rsidRPr="00957C17">
        <w:rPr>
          <w:rStyle w:val="StyleUnderline"/>
        </w:rPr>
        <w:t>Saudi</w:t>
      </w:r>
      <w:r w:rsidRPr="00957C17">
        <w:rPr>
          <w:sz w:val="16"/>
        </w:rPr>
        <w:t xml:space="preserve"> Arabia, </w:t>
      </w:r>
      <w:r w:rsidRPr="00957C17">
        <w:rPr>
          <w:rStyle w:val="StyleUnderline"/>
        </w:rPr>
        <w:t>Russia</w:t>
      </w:r>
      <w:r w:rsidRPr="00957C17">
        <w:rPr>
          <w:sz w:val="16"/>
        </w:rPr>
        <w:t xml:space="preserve">, </w:t>
      </w:r>
      <w:r w:rsidRPr="00957C17">
        <w:rPr>
          <w:rStyle w:val="StyleUnderline"/>
        </w:rPr>
        <w:t>Iran</w:t>
      </w:r>
      <w:r w:rsidRPr="00957C17">
        <w:rPr>
          <w:sz w:val="16"/>
        </w:rPr>
        <w:t xml:space="preserve"> and </w:t>
      </w:r>
      <w:r w:rsidRPr="00957C17">
        <w:rPr>
          <w:rStyle w:val="StyleUnderline"/>
        </w:rPr>
        <w:t>India</w:t>
      </w:r>
      <w:r w:rsidRPr="00957C17">
        <w:rPr>
          <w:sz w:val="16"/>
        </w:rPr>
        <w:t>, among others.</w:t>
      </w:r>
    </w:p>
    <w:p w14:paraId="2AB54AC1" w14:textId="77777777" w:rsidR="00940967" w:rsidRPr="00957C17" w:rsidRDefault="00940967" w:rsidP="00940967">
      <w:pPr>
        <w:rPr>
          <w:sz w:val="16"/>
        </w:rPr>
      </w:pPr>
      <w:r w:rsidRPr="00957C17">
        <w:rPr>
          <w:sz w:val="16"/>
        </w:rPr>
        <w:t xml:space="preserve">Once </w:t>
      </w:r>
      <w:r w:rsidRPr="00957C17">
        <w:rPr>
          <w:rStyle w:val="StyleUnderline"/>
        </w:rPr>
        <w:t>oil and coal</w:t>
      </w:r>
      <w:r w:rsidRPr="00957C17">
        <w:rPr>
          <w:sz w:val="16"/>
        </w:rPr>
        <w:t xml:space="preserve"> are extracted, it is the </w:t>
      </w:r>
      <w:r w:rsidRPr="00105F74">
        <w:rPr>
          <w:rStyle w:val="Emphasis"/>
          <w:highlight w:val="cyan"/>
        </w:rPr>
        <w:t>rich</w:t>
      </w:r>
      <w:r w:rsidRPr="00957C17">
        <w:rPr>
          <w:sz w:val="16"/>
        </w:rPr>
        <w:t xml:space="preserve"> who </w:t>
      </w:r>
      <w:r w:rsidRPr="00105F74">
        <w:rPr>
          <w:rStyle w:val="StyleUnderline"/>
          <w:highlight w:val="cyan"/>
        </w:rPr>
        <w:t>burn</w:t>
      </w:r>
      <w:r w:rsidRPr="00957C17">
        <w:rPr>
          <w:rStyle w:val="StyleUnderline"/>
        </w:rPr>
        <w:t xml:space="preserve"> it </w:t>
      </w:r>
      <w:r w:rsidRPr="00105F74">
        <w:rPr>
          <w:rStyle w:val="StyleUnderline"/>
          <w:highlight w:val="cyan"/>
        </w:rPr>
        <w:t>the most</w:t>
      </w:r>
      <w:r w:rsidRPr="00957C17">
        <w:rPr>
          <w:sz w:val="16"/>
        </w:rPr>
        <w:t xml:space="preserve">. The Intergovernmental Panel on Climate Change, the team at the United Nations responsible for assessing scientific research on the matter, said in 2022 that </w:t>
      </w:r>
      <w:r w:rsidRPr="00957C17">
        <w:rPr>
          <w:rStyle w:val="StyleUnderline"/>
        </w:rPr>
        <w:t>households</w:t>
      </w:r>
      <w:r w:rsidRPr="00957C17">
        <w:rPr>
          <w:sz w:val="16"/>
        </w:rPr>
        <w:t xml:space="preserve"> “</w:t>
      </w:r>
      <w:r w:rsidRPr="00957C17">
        <w:rPr>
          <w:rStyle w:val="StyleUnderline"/>
        </w:rPr>
        <w:t>with</w:t>
      </w:r>
      <w:r w:rsidRPr="00957C17">
        <w:rPr>
          <w:sz w:val="16"/>
        </w:rPr>
        <w:t xml:space="preserve"> the </w:t>
      </w:r>
      <w:r w:rsidRPr="00957C17">
        <w:rPr>
          <w:rStyle w:val="StyleUnderline"/>
        </w:rPr>
        <w:t>highest per capita emissions contribute</w:t>
      </w:r>
      <w:r w:rsidRPr="00957C17">
        <w:rPr>
          <w:sz w:val="16"/>
        </w:rPr>
        <w:t xml:space="preserve"> a </w:t>
      </w:r>
      <w:r w:rsidRPr="00957C17">
        <w:rPr>
          <w:rStyle w:val="Emphasis"/>
        </w:rPr>
        <w:t xml:space="preserve">disproportionately </w:t>
      </w:r>
      <w:r w:rsidRPr="00105F74">
        <w:rPr>
          <w:rStyle w:val="Emphasis"/>
          <w:highlight w:val="cyan"/>
        </w:rPr>
        <w:t>large</w:t>
      </w:r>
      <w:r w:rsidRPr="00105F74">
        <w:rPr>
          <w:sz w:val="16"/>
          <w:highlight w:val="cyan"/>
        </w:rPr>
        <w:t xml:space="preserve"> </w:t>
      </w:r>
      <w:r w:rsidRPr="00105F74">
        <w:rPr>
          <w:rStyle w:val="StyleUnderline"/>
          <w:highlight w:val="cyan"/>
        </w:rPr>
        <w:t>share of</w:t>
      </w:r>
      <w:r w:rsidRPr="00957C17">
        <w:rPr>
          <w:sz w:val="16"/>
        </w:rPr>
        <w:t xml:space="preserve"> [</w:t>
      </w:r>
      <w:r w:rsidRPr="00957C17">
        <w:rPr>
          <w:rStyle w:val="StyleUnderline"/>
        </w:rPr>
        <w:t>global</w:t>
      </w:r>
      <w:r w:rsidRPr="00957C17">
        <w:rPr>
          <w:sz w:val="16"/>
        </w:rPr>
        <w:t xml:space="preserve"> household] </w:t>
      </w:r>
      <w:r w:rsidRPr="00105F74">
        <w:rPr>
          <w:rStyle w:val="StyleUnderline"/>
          <w:highlight w:val="cyan"/>
        </w:rPr>
        <w:t>emissions</w:t>
      </w:r>
      <w:r w:rsidRPr="00957C17">
        <w:rPr>
          <w:sz w:val="16"/>
        </w:rPr>
        <w:t>.”</w:t>
      </w:r>
    </w:p>
    <w:p w14:paraId="0801881D" w14:textId="77777777" w:rsidR="00940967" w:rsidRPr="00957C17" w:rsidRDefault="00940967" w:rsidP="00940967">
      <w:pPr>
        <w:rPr>
          <w:sz w:val="16"/>
        </w:rPr>
      </w:pPr>
      <w:r w:rsidRPr="00957C17">
        <w:rPr>
          <w:sz w:val="16"/>
        </w:rPr>
        <w:t xml:space="preserve">How disproportionate? On a planet of eight billion people, the richest </w:t>
      </w:r>
      <w:r w:rsidRPr="00957C17">
        <w:rPr>
          <w:rStyle w:val="StyleUnderline"/>
        </w:rPr>
        <w:t>one percent contribute</w:t>
      </w:r>
      <w:r w:rsidRPr="00957C17">
        <w:rPr>
          <w:sz w:val="16"/>
        </w:rPr>
        <w:t xml:space="preserve"> the </w:t>
      </w:r>
      <w:r w:rsidRPr="00957C17">
        <w:rPr>
          <w:rStyle w:val="StyleUnderline"/>
        </w:rPr>
        <w:t>same share</w:t>
      </w:r>
      <w:r w:rsidRPr="00957C17">
        <w:rPr>
          <w:sz w:val="16"/>
        </w:rPr>
        <w:t xml:space="preserve"> of yearly emissions </w:t>
      </w:r>
      <w:r w:rsidRPr="00957C17">
        <w:rPr>
          <w:rStyle w:val="StyleUnderline"/>
        </w:rPr>
        <w:t>as</w:t>
      </w:r>
      <w:r w:rsidRPr="00957C17">
        <w:rPr>
          <w:sz w:val="16"/>
        </w:rPr>
        <w:t xml:space="preserve"> the </w:t>
      </w:r>
      <w:r w:rsidRPr="00957C17">
        <w:rPr>
          <w:rStyle w:val="StyleUnderline"/>
        </w:rPr>
        <w:t>poorest two-thirds</w:t>
      </w:r>
      <w:r w:rsidRPr="00957C17">
        <w:rPr>
          <w:sz w:val="16"/>
        </w:rPr>
        <w:t xml:space="preserve">, according to the Stockholm Environment Institute. To help visualize those numbers, imagine the population of Germany emitting about as much carbon dioxide as the populations of North America, Europe and Asia combined. Billions of people use electricity, drive cars, cook with gas and buy </w:t>
      </w:r>
      <w:proofErr w:type="spellStart"/>
      <w:r w:rsidRPr="00957C17">
        <w:rPr>
          <w:sz w:val="16"/>
        </w:rPr>
        <w:t>tonnes</w:t>
      </w:r>
      <w:proofErr w:type="spellEnd"/>
      <w:r w:rsidRPr="00957C17">
        <w:rPr>
          <w:sz w:val="16"/>
        </w:rPr>
        <w:t xml:space="preserve"> of plastic products every year and still emit less than the number of people who watched the Super Bowl in 2023.</w:t>
      </w:r>
    </w:p>
    <w:p w14:paraId="3DCF6447" w14:textId="77777777" w:rsidR="00940967" w:rsidRPr="00957C17" w:rsidRDefault="00940967" w:rsidP="00940967">
      <w:pPr>
        <w:rPr>
          <w:sz w:val="16"/>
        </w:rPr>
      </w:pPr>
      <w:r w:rsidRPr="00957C17">
        <w:rPr>
          <w:sz w:val="16"/>
        </w:rPr>
        <w:t xml:space="preserve">No matter what scale you look at, </w:t>
      </w:r>
      <w:r w:rsidRPr="00105F74">
        <w:rPr>
          <w:rStyle w:val="StyleUnderline"/>
          <w:highlight w:val="cyan"/>
        </w:rPr>
        <w:t>climate change</w:t>
      </w:r>
      <w:r w:rsidRPr="00957C17">
        <w:rPr>
          <w:rStyle w:val="StyleUnderline"/>
        </w:rPr>
        <w:t xml:space="preserve"> is</w:t>
      </w:r>
      <w:r w:rsidRPr="00957C17">
        <w:rPr>
          <w:sz w:val="16"/>
        </w:rPr>
        <w:t xml:space="preserve"> deeply </w:t>
      </w:r>
      <w:r w:rsidRPr="00105F74">
        <w:rPr>
          <w:rStyle w:val="Emphasis"/>
          <w:highlight w:val="cyan"/>
        </w:rPr>
        <w:t>tied</w:t>
      </w:r>
      <w:r w:rsidRPr="00105F74">
        <w:rPr>
          <w:sz w:val="16"/>
          <w:highlight w:val="cyan"/>
        </w:rPr>
        <w:t xml:space="preserve"> </w:t>
      </w:r>
      <w:r w:rsidRPr="00105F74">
        <w:rPr>
          <w:rStyle w:val="StyleUnderline"/>
          <w:highlight w:val="cyan"/>
        </w:rPr>
        <w:t>to economic activity</w:t>
      </w:r>
      <w:r w:rsidRPr="00957C17">
        <w:rPr>
          <w:sz w:val="16"/>
        </w:rPr>
        <w:t xml:space="preserve">. </w:t>
      </w:r>
      <w:r w:rsidRPr="00105F74">
        <w:rPr>
          <w:rStyle w:val="StyleUnderline"/>
          <w:highlight w:val="cyan"/>
        </w:rPr>
        <w:t>Industry feeds</w:t>
      </w:r>
      <w:r w:rsidRPr="00957C17">
        <w:rPr>
          <w:sz w:val="16"/>
        </w:rPr>
        <w:t xml:space="preserve"> it; </w:t>
      </w:r>
      <w:r w:rsidRPr="00105F74">
        <w:rPr>
          <w:rStyle w:val="StyleUnderline"/>
          <w:highlight w:val="cyan"/>
        </w:rPr>
        <w:t>consumers sustain it</w:t>
      </w:r>
      <w:r w:rsidRPr="00957C17">
        <w:rPr>
          <w:sz w:val="16"/>
        </w:rPr>
        <w:t xml:space="preserve">. The people most affected by the climate crisis are always the most dispossessed, whether we look at </w:t>
      </w:r>
      <w:r w:rsidRPr="00105F74">
        <w:rPr>
          <w:rStyle w:val="StyleUnderline"/>
          <w:highlight w:val="cyan"/>
        </w:rPr>
        <w:lastRenderedPageBreak/>
        <w:t>flooding</w:t>
      </w:r>
      <w:r w:rsidRPr="00957C17">
        <w:rPr>
          <w:rStyle w:val="StyleUnderline"/>
        </w:rPr>
        <w:t xml:space="preserve"> island nations in the </w:t>
      </w:r>
      <w:r w:rsidRPr="00105F74">
        <w:rPr>
          <w:rStyle w:val="StyleUnderline"/>
          <w:highlight w:val="cyan"/>
        </w:rPr>
        <w:t>Pacific</w:t>
      </w:r>
      <w:r w:rsidRPr="00957C17">
        <w:rPr>
          <w:sz w:val="16"/>
        </w:rPr>
        <w:t xml:space="preserve"> or </w:t>
      </w:r>
      <w:r w:rsidRPr="00105F74">
        <w:rPr>
          <w:rStyle w:val="StyleUnderline"/>
          <w:highlight w:val="cyan"/>
        </w:rPr>
        <w:t>Indigenous</w:t>
      </w:r>
      <w:r w:rsidRPr="00957C17">
        <w:rPr>
          <w:sz w:val="16"/>
        </w:rPr>
        <w:t xml:space="preserve"> Peoples </w:t>
      </w:r>
      <w:r w:rsidRPr="00105F74">
        <w:rPr>
          <w:rStyle w:val="StyleUnderline"/>
          <w:highlight w:val="cyan"/>
        </w:rPr>
        <w:t>in</w:t>
      </w:r>
      <w:r w:rsidRPr="00957C17">
        <w:rPr>
          <w:rStyle w:val="StyleUnderline"/>
        </w:rPr>
        <w:t xml:space="preserve"> the </w:t>
      </w:r>
      <w:r w:rsidRPr="00105F74">
        <w:rPr>
          <w:rStyle w:val="StyleUnderline"/>
          <w:highlight w:val="cyan"/>
        </w:rPr>
        <w:t>Amazon</w:t>
      </w:r>
      <w:r w:rsidRPr="00105F74">
        <w:rPr>
          <w:sz w:val="16"/>
          <w:highlight w:val="cyan"/>
        </w:rPr>
        <w:t xml:space="preserve"> </w:t>
      </w:r>
      <w:r w:rsidRPr="00105F74">
        <w:rPr>
          <w:rStyle w:val="StyleUnderline"/>
          <w:highlight w:val="cyan"/>
        </w:rPr>
        <w:t>defending</w:t>
      </w:r>
      <w:r w:rsidRPr="00957C17">
        <w:rPr>
          <w:sz w:val="16"/>
        </w:rPr>
        <w:t xml:space="preserve"> their </w:t>
      </w:r>
      <w:r w:rsidRPr="00105F74">
        <w:rPr>
          <w:rStyle w:val="StyleUnderline"/>
          <w:highlight w:val="cyan"/>
        </w:rPr>
        <w:t>land from logging companies</w:t>
      </w:r>
      <w:r w:rsidRPr="00957C17">
        <w:rPr>
          <w:sz w:val="16"/>
        </w:rPr>
        <w:t xml:space="preserve">. A </w:t>
      </w:r>
      <w:r w:rsidRPr="00957C17">
        <w:rPr>
          <w:rStyle w:val="StyleUnderline"/>
        </w:rPr>
        <w:t>lack of wealth</w:t>
      </w:r>
      <w:r w:rsidRPr="00957C17">
        <w:rPr>
          <w:sz w:val="16"/>
        </w:rPr>
        <w:t xml:space="preserve"> or rights </w:t>
      </w:r>
      <w:r w:rsidRPr="00957C17">
        <w:rPr>
          <w:rStyle w:val="StyleUnderline"/>
        </w:rPr>
        <w:t>makes you</w:t>
      </w:r>
      <w:r w:rsidRPr="00957C17">
        <w:rPr>
          <w:sz w:val="16"/>
        </w:rPr>
        <w:t xml:space="preserve"> </w:t>
      </w:r>
      <w:r w:rsidRPr="00957C17">
        <w:rPr>
          <w:rStyle w:val="Emphasis"/>
        </w:rPr>
        <w:t>vulnerable</w:t>
      </w:r>
      <w:r w:rsidRPr="00957C17">
        <w:rPr>
          <w:sz w:val="16"/>
        </w:rPr>
        <w:t xml:space="preserve"> to the whims of the powerful. If you accept that premise, then you can’t say the </w:t>
      </w:r>
      <w:r w:rsidRPr="00105F74">
        <w:rPr>
          <w:rStyle w:val="StyleUnderline"/>
          <w:highlight w:val="cyan"/>
        </w:rPr>
        <w:t>problem</w:t>
      </w:r>
      <w:r w:rsidRPr="00957C17">
        <w:rPr>
          <w:sz w:val="16"/>
        </w:rPr>
        <w:t xml:space="preserve"> is a few greedy companies operating in a few countries. It </w:t>
      </w:r>
      <w:proofErr w:type="gramStart"/>
      <w:r w:rsidRPr="00957C17">
        <w:rPr>
          <w:rStyle w:val="StyleUnderline"/>
        </w:rPr>
        <w:t>has to</w:t>
      </w:r>
      <w:proofErr w:type="gramEnd"/>
      <w:r w:rsidRPr="00957C17">
        <w:rPr>
          <w:rStyle w:val="StyleUnderline"/>
        </w:rPr>
        <w:t xml:space="preserve"> be</w:t>
      </w:r>
      <w:r w:rsidRPr="00957C17">
        <w:rPr>
          <w:sz w:val="16"/>
        </w:rPr>
        <w:t xml:space="preserve"> </w:t>
      </w:r>
      <w:r w:rsidRPr="00105F74">
        <w:rPr>
          <w:rStyle w:val="Emphasis"/>
          <w:highlight w:val="cyan"/>
        </w:rPr>
        <w:t>systemic</w:t>
      </w:r>
      <w:r w:rsidRPr="00957C17">
        <w:rPr>
          <w:sz w:val="16"/>
        </w:rPr>
        <w:t xml:space="preserve">, and the </w:t>
      </w:r>
      <w:r w:rsidRPr="00105F74">
        <w:rPr>
          <w:rStyle w:val="StyleUnderline"/>
          <w:highlight w:val="cyan"/>
        </w:rPr>
        <w:t>only</w:t>
      </w:r>
      <w:r w:rsidRPr="00957C17">
        <w:rPr>
          <w:rStyle w:val="StyleUnderline"/>
        </w:rPr>
        <w:t xml:space="preserve"> accurate </w:t>
      </w:r>
      <w:r w:rsidRPr="00105F74">
        <w:rPr>
          <w:rStyle w:val="StyleUnderline"/>
          <w:highlight w:val="cyan"/>
        </w:rPr>
        <w:t>label</w:t>
      </w:r>
      <w:r w:rsidRPr="00957C17">
        <w:rPr>
          <w:sz w:val="16"/>
        </w:rPr>
        <w:t xml:space="preserve"> for that system </w:t>
      </w:r>
      <w:r w:rsidRPr="00105F74">
        <w:rPr>
          <w:rStyle w:val="StyleUnderline"/>
          <w:highlight w:val="cyan"/>
        </w:rPr>
        <w:t>is</w:t>
      </w:r>
      <w:r w:rsidRPr="00957C17">
        <w:rPr>
          <w:sz w:val="16"/>
        </w:rPr>
        <w:t xml:space="preserve"> “</w:t>
      </w:r>
      <w:r w:rsidRPr="00105F74">
        <w:rPr>
          <w:rStyle w:val="Emphasis"/>
          <w:highlight w:val="cyan"/>
        </w:rPr>
        <w:t>capitalism</w:t>
      </w:r>
      <w:r w:rsidRPr="00957C17">
        <w:rPr>
          <w:sz w:val="16"/>
        </w:rPr>
        <w:t>.”</w:t>
      </w:r>
    </w:p>
    <w:p w14:paraId="5846C3EB" w14:textId="77777777" w:rsidR="00940967" w:rsidRPr="00957C17" w:rsidRDefault="00940967" w:rsidP="00940967">
      <w:pPr>
        <w:rPr>
          <w:sz w:val="16"/>
        </w:rPr>
      </w:pPr>
      <w:r w:rsidRPr="00957C17">
        <w:rPr>
          <w:sz w:val="16"/>
        </w:rPr>
        <w:t>If you find that difficult to accept, you’re not alone. Right-wing politicians have increasingly begun referring to progressive policies they dislike as “authoritarian,” a word that recalls the Red Scare of the Cold War. This rhetoric is more prominent in the United States than in Canada, with 60 per- cent of Americans viewing socialism negatively, according to a 2022 Pew Research survey.</w:t>
      </w:r>
    </w:p>
    <w:p w14:paraId="2DD6FD31" w14:textId="77777777" w:rsidR="00940967" w:rsidRPr="00957C17" w:rsidRDefault="00940967" w:rsidP="00940967">
      <w:pPr>
        <w:rPr>
          <w:sz w:val="16"/>
        </w:rPr>
      </w:pPr>
      <w:r w:rsidRPr="00957C17">
        <w:rPr>
          <w:sz w:val="16"/>
        </w:rPr>
        <w:t>“We’re so used to capitalism that we don’t necessarily even know it when we see it,” says Emily Huddart Kennedy, a sociologist at the University of British Columbia who researches sustainable food movements.</w:t>
      </w:r>
    </w:p>
    <w:p w14:paraId="2BBC0D14" w14:textId="77777777" w:rsidR="00940967" w:rsidRPr="00957C17" w:rsidRDefault="00940967" w:rsidP="00940967">
      <w:pPr>
        <w:rPr>
          <w:sz w:val="16"/>
        </w:rPr>
      </w:pPr>
      <w:r w:rsidRPr="00957C17">
        <w:rPr>
          <w:sz w:val="16"/>
        </w:rPr>
        <w:t xml:space="preserve">She says many people find socialism and communism so unpalatable that the distaste can “short-circuit people’s ability to think thoughtfully and reflectively.” The reaction is so strong that she’s noticed some anti-capitalist campaigners </w:t>
      </w:r>
      <w:proofErr w:type="gramStart"/>
      <w:r w:rsidRPr="00957C17">
        <w:rPr>
          <w:sz w:val="16"/>
        </w:rPr>
        <w:t>have to</w:t>
      </w:r>
      <w:proofErr w:type="gramEnd"/>
      <w:r w:rsidRPr="00957C17">
        <w:rPr>
          <w:sz w:val="16"/>
        </w:rPr>
        <w:t xml:space="preserve"> avoid talking about their principles in order to mobilize more people. “One participant said, ‘If I start spewing off about capitalism and power and oppression, nobody’s going to listen to me.’”</w:t>
      </w:r>
    </w:p>
    <w:p w14:paraId="684E8EA8" w14:textId="77777777" w:rsidR="00940967" w:rsidRPr="00957C17" w:rsidRDefault="00940967" w:rsidP="00940967">
      <w:pPr>
        <w:rPr>
          <w:sz w:val="16"/>
        </w:rPr>
      </w:pPr>
      <w:r w:rsidRPr="00957C17">
        <w:rPr>
          <w:sz w:val="16"/>
        </w:rPr>
        <w:t>This phenomenon isn’t entirely caused by simple bias. People also genuinely struggle to come up with concrete forms of climate action that don’t require a capitalist economy, Kennedy says. For example, trying to create an alternative food system is difficult without the capitalist constructs of land tenure rights and industry partners who have financing and supply chains. Devising feasible solutions and being an anti-capitalist seem to be mutually exclusive.</w:t>
      </w:r>
    </w:p>
    <w:p w14:paraId="28C3AD6E" w14:textId="77777777" w:rsidR="00940967" w:rsidRPr="00957C17" w:rsidRDefault="00940967" w:rsidP="00940967">
      <w:pPr>
        <w:rPr>
          <w:sz w:val="16"/>
        </w:rPr>
      </w:pPr>
      <w:r w:rsidRPr="00957C17">
        <w:rPr>
          <w:sz w:val="16"/>
        </w:rPr>
        <w:t xml:space="preserve">Even academic economists, who like to say that they are ideologically neutral, have trouble assessing anti-capitalist ideas without bias. Between 2017 and 2018, economists Mohsen </w:t>
      </w:r>
      <w:proofErr w:type="spellStart"/>
      <w:r w:rsidRPr="00957C17">
        <w:rPr>
          <w:sz w:val="16"/>
        </w:rPr>
        <w:t>Javdani</w:t>
      </w:r>
      <w:proofErr w:type="spellEnd"/>
      <w:r w:rsidRPr="00957C17">
        <w:rPr>
          <w:sz w:val="16"/>
        </w:rPr>
        <w:t xml:space="preserve"> of Simon Fraser University in Vancouver and </w:t>
      </w:r>
      <w:proofErr w:type="spellStart"/>
      <w:r w:rsidRPr="00957C17">
        <w:rPr>
          <w:sz w:val="16"/>
        </w:rPr>
        <w:t>HaJoon</w:t>
      </w:r>
      <w:proofErr w:type="spellEnd"/>
      <w:r w:rsidRPr="00957C17">
        <w:rPr>
          <w:sz w:val="16"/>
        </w:rPr>
        <w:t xml:space="preserve"> Chang of the School of Oriental and African Studies in London surveyed 2,425 economists around the world for ideological bias. Participants were presented with opinions from notable economist thinkers with the attributions jumbled up. Then they were asked whether they agreed with the opinions. In most cases, participants were more likely to agree with a statement when told it came from a mainstream thinker, like Adam Smith, than a less mainstream one, like Karl Marx.</w:t>
      </w:r>
    </w:p>
    <w:p w14:paraId="75E12C19" w14:textId="77777777" w:rsidR="00940967" w:rsidRPr="00957C17" w:rsidRDefault="00940967" w:rsidP="00940967">
      <w:pPr>
        <w:rPr>
          <w:sz w:val="16"/>
        </w:rPr>
      </w:pPr>
      <w:r w:rsidRPr="00957C17">
        <w:rPr>
          <w:sz w:val="16"/>
        </w:rPr>
        <w:t>Neither of the researchers is an outright Marxist, by the way. Chang believes in reforming the free market, not abolishing it. In his breezy book 23 Things They Don’t Tell You About Capitalism, published in 2010, he points to the rapid economic growth of East Asian countries like Taiwan and South Korea as an example of how capitalism can be a force for good.</w:t>
      </w:r>
    </w:p>
    <w:p w14:paraId="5A65C4CD" w14:textId="77777777" w:rsidR="00940967" w:rsidRPr="00957C17" w:rsidRDefault="00940967" w:rsidP="00940967">
      <w:pPr>
        <w:rPr>
          <w:sz w:val="16"/>
        </w:rPr>
      </w:pPr>
      <w:r w:rsidRPr="00957C17">
        <w:rPr>
          <w:sz w:val="16"/>
        </w:rPr>
        <w:t>In fact, it’s a philosopher-economist, Kohei Saito, of the University of Tokyo, who has attempted, as he puts it, to “resolve the tension between Red and Green.” His 2020 book, Capital in the Anthropocene, became a surprise hit in Japan. In early 2023, he released a sequel of sorts, Marx in the Anthropocene, that drew on notebooks Karl Marx kept in the last 15 years of his life. This was Saito’s first popular book in English, and reviews soon flooded in from the New York Times, the Guardian and other esteemed publications that seemed to be taking Saito seriously.</w:t>
      </w:r>
    </w:p>
    <w:p w14:paraId="0D3BC0C5" w14:textId="77777777" w:rsidR="00940967" w:rsidRPr="00957C17" w:rsidRDefault="00940967" w:rsidP="00940967">
      <w:pPr>
        <w:rPr>
          <w:sz w:val="16"/>
        </w:rPr>
      </w:pPr>
      <w:r w:rsidRPr="00957C17">
        <w:rPr>
          <w:sz w:val="16"/>
        </w:rPr>
        <w:t xml:space="preserve">At the heart of his analysis is Marx’s conclusion not just that wealth is produced by the many and hoarded by the few, but that </w:t>
      </w:r>
      <w:r w:rsidRPr="00105F74">
        <w:rPr>
          <w:rStyle w:val="StyleUnderline"/>
          <w:highlight w:val="cyan"/>
        </w:rPr>
        <w:t>nature</w:t>
      </w:r>
      <w:r w:rsidRPr="00957C17">
        <w:rPr>
          <w:sz w:val="16"/>
        </w:rPr>
        <w:t xml:space="preserve"> itself </w:t>
      </w:r>
      <w:r w:rsidRPr="00957C17">
        <w:rPr>
          <w:rStyle w:val="StyleUnderline"/>
        </w:rPr>
        <w:t xml:space="preserve">is </w:t>
      </w:r>
      <w:r w:rsidRPr="00105F74">
        <w:rPr>
          <w:rStyle w:val="StyleUnderline"/>
          <w:highlight w:val="cyan"/>
        </w:rPr>
        <w:t>a</w:t>
      </w:r>
      <w:r w:rsidRPr="00105F74">
        <w:rPr>
          <w:sz w:val="16"/>
          <w:highlight w:val="cyan"/>
        </w:rPr>
        <w:t xml:space="preserve"> </w:t>
      </w:r>
      <w:r w:rsidRPr="00105F74">
        <w:rPr>
          <w:rStyle w:val="Emphasis"/>
          <w:highlight w:val="cyan"/>
        </w:rPr>
        <w:t>casualty</w:t>
      </w:r>
      <w:r w:rsidRPr="00105F74">
        <w:rPr>
          <w:sz w:val="16"/>
          <w:highlight w:val="cyan"/>
        </w:rPr>
        <w:t xml:space="preserve"> </w:t>
      </w:r>
      <w:r w:rsidRPr="00105F74">
        <w:rPr>
          <w:rStyle w:val="StyleUnderline"/>
          <w:highlight w:val="cyan"/>
        </w:rPr>
        <w:t>of capitalism</w:t>
      </w:r>
      <w:r w:rsidRPr="00957C17">
        <w:rPr>
          <w:sz w:val="16"/>
        </w:rPr>
        <w:t>. For example, in 1869, Marx documented his concern about the consequences of industrialized livestock rearing, driven by a growing appetite for meat. “It will not be long before the Irish farmer experiences that this system will end in the total exhaustion of the land,” he wrote.</w:t>
      </w:r>
    </w:p>
    <w:p w14:paraId="485F064E" w14:textId="77777777" w:rsidR="00940967" w:rsidRPr="00957C17" w:rsidRDefault="00940967" w:rsidP="00940967">
      <w:pPr>
        <w:rPr>
          <w:sz w:val="16"/>
        </w:rPr>
      </w:pPr>
      <w:r w:rsidRPr="00957C17">
        <w:rPr>
          <w:sz w:val="16"/>
        </w:rPr>
        <w:t xml:space="preserve">In other words, Saito argues that </w:t>
      </w:r>
      <w:r w:rsidRPr="00105F74">
        <w:rPr>
          <w:rStyle w:val="StyleUnderline"/>
          <w:highlight w:val="cyan"/>
        </w:rPr>
        <w:t>capitalism</w:t>
      </w:r>
      <w:r w:rsidRPr="00105F74">
        <w:rPr>
          <w:sz w:val="16"/>
          <w:highlight w:val="cyan"/>
        </w:rPr>
        <w:t xml:space="preserve"> </w:t>
      </w:r>
      <w:r w:rsidRPr="00105F74">
        <w:rPr>
          <w:rStyle w:val="StyleUnderline"/>
          <w:highlight w:val="cyan"/>
        </w:rPr>
        <w:t>and a healthy planet are</w:t>
      </w:r>
      <w:r w:rsidRPr="00105F74">
        <w:rPr>
          <w:sz w:val="16"/>
          <w:highlight w:val="cyan"/>
        </w:rPr>
        <w:t xml:space="preserve"> </w:t>
      </w:r>
      <w:r w:rsidRPr="00105F74">
        <w:rPr>
          <w:rStyle w:val="Emphasis"/>
          <w:highlight w:val="cyan"/>
        </w:rPr>
        <w:t>intrinsically at odds</w:t>
      </w:r>
      <w:r w:rsidRPr="00957C17">
        <w:rPr>
          <w:sz w:val="16"/>
        </w:rPr>
        <w:t xml:space="preserve">. He even says that our </w:t>
      </w:r>
      <w:r w:rsidRPr="00957C17">
        <w:rPr>
          <w:rStyle w:val="StyleUnderline"/>
        </w:rPr>
        <w:t xml:space="preserve">individual lives are </w:t>
      </w:r>
      <w:r w:rsidRPr="00957C17">
        <w:rPr>
          <w:rStyle w:val="Emphasis"/>
        </w:rPr>
        <w:t>stunted</w:t>
      </w:r>
      <w:r w:rsidRPr="00957C17">
        <w:rPr>
          <w:sz w:val="16"/>
        </w:rPr>
        <w:t xml:space="preserve"> because </w:t>
      </w:r>
      <w:r w:rsidRPr="00105F74">
        <w:rPr>
          <w:rStyle w:val="StyleUnderline"/>
          <w:highlight w:val="cyan"/>
        </w:rPr>
        <w:t>we’ve lost</w:t>
      </w:r>
      <w:r w:rsidRPr="00957C17">
        <w:rPr>
          <w:rStyle w:val="StyleUnderline"/>
        </w:rPr>
        <w:t xml:space="preserve"> the</w:t>
      </w:r>
      <w:r w:rsidRPr="00957C17">
        <w:rPr>
          <w:sz w:val="16"/>
        </w:rPr>
        <w:t xml:space="preserve"> </w:t>
      </w:r>
      <w:r w:rsidRPr="00105F74">
        <w:rPr>
          <w:rStyle w:val="Emphasis"/>
          <w:highlight w:val="cyan"/>
        </w:rPr>
        <w:t>joy</w:t>
      </w:r>
      <w:r w:rsidRPr="00957C17">
        <w:rPr>
          <w:sz w:val="16"/>
        </w:rPr>
        <w:t xml:space="preserve"> </w:t>
      </w:r>
      <w:r w:rsidRPr="00957C17">
        <w:rPr>
          <w:rStyle w:val="StyleUnderline"/>
        </w:rPr>
        <w:t xml:space="preserve">that comes </w:t>
      </w:r>
      <w:r w:rsidRPr="00105F74">
        <w:rPr>
          <w:rStyle w:val="StyleUnderline"/>
          <w:highlight w:val="cyan"/>
        </w:rPr>
        <w:t>from engaging with</w:t>
      </w:r>
      <w:r w:rsidRPr="00957C17">
        <w:rPr>
          <w:rStyle w:val="StyleUnderline"/>
        </w:rPr>
        <w:t xml:space="preserve"> </w:t>
      </w:r>
      <w:r w:rsidRPr="00105F74">
        <w:rPr>
          <w:rStyle w:val="StyleUnderline"/>
          <w:highlight w:val="cyan"/>
        </w:rPr>
        <w:t>nature</w:t>
      </w:r>
      <w:r w:rsidRPr="00957C17">
        <w:rPr>
          <w:sz w:val="16"/>
        </w:rPr>
        <w:t xml:space="preserve">. </w:t>
      </w:r>
      <w:r w:rsidRPr="00957C17">
        <w:rPr>
          <w:rStyle w:val="StyleUnderline"/>
        </w:rPr>
        <w:t xml:space="preserve">We </w:t>
      </w:r>
      <w:r w:rsidRPr="00105F74">
        <w:rPr>
          <w:rStyle w:val="StyleUnderline"/>
          <w:highlight w:val="cyan"/>
        </w:rPr>
        <w:t>seek fulfilment in</w:t>
      </w:r>
      <w:r w:rsidRPr="00957C17">
        <w:rPr>
          <w:sz w:val="16"/>
        </w:rPr>
        <w:t xml:space="preserve"> “</w:t>
      </w:r>
      <w:r w:rsidRPr="00105F74">
        <w:rPr>
          <w:rStyle w:val="Emphasis"/>
          <w:highlight w:val="cyan"/>
        </w:rPr>
        <w:t>destructive</w:t>
      </w:r>
      <w:r w:rsidRPr="00957C17">
        <w:rPr>
          <w:sz w:val="16"/>
        </w:rPr>
        <w:t xml:space="preserve">, </w:t>
      </w:r>
      <w:r w:rsidRPr="00957C17">
        <w:rPr>
          <w:rStyle w:val="Emphasis"/>
        </w:rPr>
        <w:t>extravagant</w:t>
      </w:r>
      <w:r w:rsidRPr="00957C17">
        <w:rPr>
          <w:sz w:val="16"/>
        </w:rPr>
        <w:t xml:space="preserve"> </w:t>
      </w:r>
      <w:r w:rsidRPr="00957C17">
        <w:rPr>
          <w:rStyle w:val="StyleUnderline"/>
        </w:rPr>
        <w:t>and</w:t>
      </w:r>
      <w:r w:rsidRPr="00957C17">
        <w:rPr>
          <w:sz w:val="16"/>
        </w:rPr>
        <w:t xml:space="preserve"> </w:t>
      </w:r>
      <w:r w:rsidRPr="00957C17">
        <w:rPr>
          <w:rStyle w:val="Emphasis"/>
        </w:rPr>
        <w:t>wasteful</w:t>
      </w:r>
      <w:r w:rsidRPr="00957C17">
        <w:rPr>
          <w:sz w:val="16"/>
        </w:rPr>
        <w:t xml:space="preserve"> </w:t>
      </w:r>
      <w:r w:rsidRPr="00105F74">
        <w:rPr>
          <w:rStyle w:val="StyleUnderline"/>
          <w:highlight w:val="cyan"/>
        </w:rPr>
        <w:t>products</w:t>
      </w:r>
      <w:r w:rsidRPr="00957C17">
        <w:rPr>
          <w:sz w:val="16"/>
        </w:rPr>
        <w:t>.”</w:t>
      </w:r>
    </w:p>
    <w:p w14:paraId="0081B5C8" w14:textId="77777777" w:rsidR="00940967" w:rsidRPr="007B6AA6" w:rsidRDefault="00940967" w:rsidP="00940967"/>
    <w:p w14:paraId="5987669E" w14:textId="475C3F0C" w:rsidR="00B46B0E" w:rsidRPr="00737428" w:rsidRDefault="00B46B0E" w:rsidP="00B46B0E">
      <w:pPr>
        <w:pStyle w:val="Heading4"/>
        <w:rPr>
          <w:rFonts w:eastAsia="Calibri"/>
        </w:rPr>
      </w:pPr>
      <w:bookmarkStart w:id="1" w:name="_Hlk119661102"/>
      <w:r w:rsidRPr="00737428">
        <w:rPr>
          <w:rFonts w:eastAsia="Calibri"/>
        </w:rPr>
        <w:t>Capitalism is the largest contributor to climate change</w:t>
      </w:r>
    </w:p>
    <w:p w14:paraId="3A78A08D" w14:textId="77777777" w:rsidR="00B46B0E" w:rsidRPr="00737428" w:rsidRDefault="00B46B0E" w:rsidP="00B46B0E">
      <w:pPr>
        <w:spacing w:line="256" w:lineRule="auto"/>
        <w:rPr>
          <w:rFonts w:eastAsia="Calibri"/>
        </w:rPr>
      </w:pPr>
      <w:r w:rsidRPr="00737428">
        <w:rPr>
          <w:rFonts w:eastAsia="Calibri"/>
        </w:rPr>
        <w:t>Martin Hart –</w:t>
      </w:r>
      <w:r w:rsidRPr="00737428">
        <w:rPr>
          <w:rFonts w:eastAsia="Calibri"/>
          <w:b/>
          <w:sz w:val="26"/>
          <w:szCs w:val="26"/>
        </w:rPr>
        <w:t xml:space="preserve"> Landsberg 24 </w:t>
      </w:r>
      <w:r w:rsidRPr="00737428">
        <w:rPr>
          <w:rFonts w:eastAsia="Calibri"/>
        </w:rPr>
        <w:t xml:space="preserve">[Martin Hart-Landsberg is Professor Emeritus of Economics at Lewis and Clark College, Portland, Oregon.  He is the author of seven books on issues related to globalization and the political </w:t>
      </w:r>
      <w:proofErr w:type="gramStart"/>
      <w:r w:rsidRPr="00737428">
        <w:rPr>
          <w:rFonts w:eastAsia="Calibri"/>
        </w:rPr>
        <w:t>economy  “</w:t>
      </w:r>
      <w:proofErr w:type="gramEnd"/>
      <w:r w:rsidRPr="00737428">
        <w:rPr>
          <w:rFonts w:eastAsia="Calibri"/>
        </w:rPr>
        <w:t>Feeling the heat: Capitalism and global warming” https://www.streetroots.org/news/2024/07/24/feeling-heat-capitalism-and-global-warming] (FG)</w:t>
      </w:r>
    </w:p>
    <w:p w14:paraId="40B4234E" w14:textId="77777777" w:rsidR="00B46B0E" w:rsidRPr="00737428" w:rsidRDefault="00B46B0E" w:rsidP="00B46B0E">
      <w:pPr>
        <w:spacing w:line="256" w:lineRule="auto"/>
        <w:rPr>
          <w:rFonts w:eastAsia="Calibri"/>
          <w:sz w:val="16"/>
          <w:szCs w:val="16"/>
        </w:rPr>
      </w:pPr>
      <w:r w:rsidRPr="00737428">
        <w:rPr>
          <w:rFonts w:eastAsia="Calibri"/>
          <w:sz w:val="16"/>
          <w:szCs w:val="16"/>
        </w:rPr>
        <w:lastRenderedPageBreak/>
        <w:t xml:space="preserve">We are in real trouble. </w:t>
      </w:r>
      <w:r w:rsidRPr="00737428">
        <w:rPr>
          <w:rFonts w:eastAsia="Calibri"/>
          <w:u w:val="single"/>
        </w:rPr>
        <w:t xml:space="preserve">Global carbon dioxide emissions </w:t>
      </w:r>
      <w:r w:rsidRPr="00737428">
        <w:rPr>
          <w:rFonts w:eastAsia="Calibri"/>
          <w:sz w:val="16"/>
          <w:szCs w:val="16"/>
        </w:rPr>
        <w:t xml:space="preserve">(the main cause of global warming) </w:t>
      </w:r>
      <w:r w:rsidRPr="00737428">
        <w:rPr>
          <w:rFonts w:eastAsia="Calibri"/>
          <w:u w:val="single"/>
        </w:rPr>
        <w:t>continue to rise</w:t>
      </w:r>
      <w:r w:rsidRPr="00737428">
        <w:rPr>
          <w:rFonts w:eastAsia="Calibri"/>
          <w:sz w:val="16"/>
          <w:szCs w:val="16"/>
        </w:rPr>
        <w:t xml:space="preserve">, hitting a new high in 2023. Last year was also the hottest in recorded history, and, year by year, more Americans feel the consequences. Yet, we have seen only modest attempts to bring emissions down. Martin Hart-Landsberg is a professor emeritus of economics at Lewis and Clark College. Unfortunately, the U.S. government continues to believe, despite evidence to the contrary, that market forces will encourage a speedy transition away from fossil fuels. Instead, we need to organize in support of direct action to bring down energy use and emissions. We need nothing less than a system-wide transformation of our economy. It’s getting hotter Alarm bells are ringing in government circles. “Heat is no longer a silent killer,” Xavier Becerra, U.S. Department of Health and Human Services secretary, said. “From coast-to-coast, </w:t>
      </w:r>
      <w:r w:rsidRPr="00737428">
        <w:rPr>
          <w:rFonts w:eastAsia="Calibri"/>
          <w:u w:val="single"/>
        </w:rPr>
        <w:t>communities are battling to keep people cool, safe and alive due to the growing impacts of the climate crisis</w:t>
      </w:r>
      <w:r w:rsidRPr="00737428">
        <w:rPr>
          <w:rFonts w:eastAsia="Calibri"/>
          <w:sz w:val="16"/>
          <w:szCs w:val="16"/>
        </w:rPr>
        <w:t xml:space="preserve">.” According to his agency, there were approximately 2,300 heat-related deaths in 2023, triple the annual average between 2004 and 2018. However, because only those with death certificates listing heat as the main cause of death are included, most researchers believe the actual count to be far higher. And 2024 is shaping up to be another scorcher. Much of the country is suffering from unusually hot weather. In June, The Guardian reported “about 80% of the country’s population” were “experiencing a kind of heatwave not seen in decades, smashing records.” The Pacific Northwest is no exception, with July temperatures soaring over 100 degrees in </w:t>
      </w:r>
      <w:proofErr w:type="gramStart"/>
      <w:r w:rsidRPr="00737428">
        <w:rPr>
          <w:rFonts w:eastAsia="Calibri"/>
          <w:sz w:val="16"/>
          <w:szCs w:val="16"/>
        </w:rPr>
        <w:t>a number of</w:t>
      </w:r>
      <w:proofErr w:type="gramEnd"/>
      <w:r w:rsidRPr="00737428">
        <w:rPr>
          <w:rFonts w:eastAsia="Calibri"/>
          <w:sz w:val="16"/>
          <w:szCs w:val="16"/>
        </w:rPr>
        <w:t xml:space="preserve"> Oregon cities. As an Oregon Public Broadcasting article pointed out, “The abnormally high temperatures, part of a multiyear warming trend in Oregon, are prompting concerns about health in a state where many homes lack air conditioning.” Markets are not the answer President Joe Biden has touted his administration’s efforts to reduce U.S. greenhouse gas emissions. At its core, his clean energy strategy can be summarized as follows: electrify as much of the economy as possible, as quickly as possible, using solar and wind power. The Biden administration has used financial incentives and regulatory initiatives to push the economy in the desired direction, but market dynamics — the decline in the cost of renewal energy relative to that of fossil fuels — was always expected to be the main driver. That cost crossover happened some five years ago, yet </w:t>
      </w:r>
      <w:r w:rsidRPr="00737428">
        <w:rPr>
          <w:rFonts w:eastAsia="Calibri"/>
          <w:u w:val="single"/>
        </w:rPr>
        <w:t xml:space="preserve">fossil fuel use continues to grow. U.S. crude oil production set a </w:t>
      </w:r>
      <w:proofErr w:type="gramStart"/>
      <w:r w:rsidRPr="00737428">
        <w:rPr>
          <w:rFonts w:eastAsia="Calibri"/>
          <w:u w:val="single"/>
        </w:rPr>
        <w:t>new record</w:t>
      </w:r>
      <w:proofErr w:type="gramEnd"/>
      <w:r w:rsidRPr="00737428">
        <w:rPr>
          <w:rFonts w:eastAsia="Calibri"/>
          <w:u w:val="single"/>
        </w:rPr>
        <w:t xml:space="preserve"> in 2023. Although renewable energy production has expanded significantly in recent years, fossil fuel use in electricity generation continues to grow; the share generated by natural gas hit a record high</w:t>
      </w:r>
      <w:r w:rsidRPr="00737428">
        <w:rPr>
          <w:rFonts w:eastAsia="Calibri"/>
          <w:sz w:val="16"/>
          <w:szCs w:val="16"/>
        </w:rPr>
        <w:t xml:space="preserve"> of 42.1% in 2023. Rather than replacing fossil fuels, solar and wind power are largely satisfying the steady increase in overall electricity demand. </w:t>
      </w:r>
      <w:r w:rsidRPr="00737428">
        <w:rPr>
          <w:rFonts w:eastAsia="Calibri"/>
          <w:b/>
          <w:u w:val="single"/>
        </w:rPr>
        <w:t xml:space="preserve">The main reason lower solar and wind costs </w:t>
      </w:r>
      <w:proofErr w:type="gramStart"/>
      <w:r w:rsidRPr="00737428">
        <w:rPr>
          <w:rFonts w:eastAsia="Calibri"/>
          <w:b/>
          <w:u w:val="single"/>
        </w:rPr>
        <w:t>fails</w:t>
      </w:r>
      <w:proofErr w:type="gramEnd"/>
      <w:r w:rsidRPr="00737428">
        <w:rPr>
          <w:rFonts w:eastAsia="Calibri"/>
          <w:b/>
          <w:u w:val="single"/>
        </w:rPr>
        <w:t xml:space="preserve"> to speed the expected transition away from fossil fuels is that investors don’t find renewables an attractive investment. It’s about the money, </w:t>
      </w:r>
      <w:r w:rsidRPr="00737428">
        <w:rPr>
          <w:rFonts w:eastAsia="Calibri"/>
          <w:sz w:val="16"/>
          <w:szCs w:val="16"/>
        </w:rPr>
        <w:t>as Brett Christophers, a professor of human geography, explained in a recent column in The Guardian. “Bluntly stated</w:t>
      </w:r>
      <w:r w:rsidRPr="00737428">
        <w:rPr>
          <w:rFonts w:eastAsia="Calibri"/>
          <w:b/>
          <w:u w:val="single"/>
        </w:rPr>
        <w:t>, clean energy — developing and operating solar and windfarms, and selling the electricity they generate — simply isn’t a very attractive business</w:t>
      </w:r>
      <w:r w:rsidRPr="00737428">
        <w:rPr>
          <w:rFonts w:eastAsia="Calibri"/>
          <w:sz w:val="16"/>
          <w:szCs w:val="16"/>
        </w:rPr>
        <w:t xml:space="preserve">,” Christophers wrote. “Returns are typically in the 5-8% range. Compare that with oil and gas production, where returns generally exceed 15%, and it is little </w:t>
      </w:r>
      <w:r w:rsidRPr="00737428">
        <w:rPr>
          <w:rFonts w:eastAsia="Calibri"/>
          <w:b/>
          <w:u w:val="single"/>
        </w:rPr>
        <w:t xml:space="preserve">wonder clean energy stocks have been falling while oil and gas shares outperform.” Profitability, not prices, matters to CEOs and stockholders, and the profitability of fossil fuels is too good to pass up, no matter the climate threat. It’s not too late to act We must act quickly to reduce emissions. </w:t>
      </w:r>
      <w:r w:rsidRPr="00737428">
        <w:rPr>
          <w:rFonts w:eastAsia="Calibri"/>
          <w:sz w:val="16"/>
          <w:szCs w:val="16"/>
        </w:rPr>
        <w:t xml:space="preserve">According to the United Nations’ climate chief we are on track for a “ruinously high” </w:t>
      </w:r>
      <w:proofErr w:type="gramStart"/>
      <w:r w:rsidRPr="00737428">
        <w:rPr>
          <w:rFonts w:eastAsia="Calibri"/>
          <w:sz w:val="16"/>
          <w:szCs w:val="16"/>
        </w:rPr>
        <w:t>4.86 degree</w:t>
      </w:r>
      <w:proofErr w:type="gramEnd"/>
      <w:r w:rsidRPr="00737428">
        <w:rPr>
          <w:rFonts w:eastAsia="Calibri"/>
          <w:sz w:val="16"/>
          <w:szCs w:val="16"/>
        </w:rPr>
        <w:t xml:space="preserve"> temperature rise, far above the 2.7 degree target established by the Paris Climate Conference. Such a rise would likely mean “Two billion people would be pushed outside humanity’s ‘climate niche,’ i.e. the benign conditions in which the whole of civilization arose over the past 10,000 years,” climate experts told The Guardian. </w:t>
      </w:r>
    </w:p>
    <w:p w14:paraId="59BB3842" w14:textId="77777777" w:rsidR="00B46B0E" w:rsidRPr="00737428" w:rsidRDefault="00B46B0E" w:rsidP="00B46B0E"/>
    <w:p w14:paraId="3D1416C8" w14:textId="7E6A1C68" w:rsidR="00940967" w:rsidRPr="0012411B" w:rsidRDefault="00940967" w:rsidP="00940967">
      <w:pPr>
        <w:rPr>
          <w:sz w:val="14"/>
        </w:rPr>
      </w:pPr>
    </w:p>
    <w:bookmarkEnd w:id="1"/>
    <w:p w14:paraId="46BABAE1" w14:textId="77777777" w:rsidR="00940967" w:rsidRPr="00D92B68" w:rsidRDefault="00940967" w:rsidP="00940967"/>
    <w:p w14:paraId="6884182E" w14:textId="640F6F69" w:rsidR="00940967" w:rsidRDefault="00940967" w:rsidP="00940967">
      <w:pPr>
        <w:pStyle w:val="Heading3"/>
      </w:pPr>
      <w:r>
        <w:lastRenderedPageBreak/>
        <w:t>R/C – Disease</w:t>
      </w:r>
    </w:p>
    <w:p w14:paraId="2EA0938C" w14:textId="77777777" w:rsidR="00940967" w:rsidRPr="00DE2A89" w:rsidRDefault="00940967" w:rsidP="00940967">
      <w:pPr>
        <w:pStyle w:val="Heading4"/>
      </w:pPr>
      <w:r>
        <w:t xml:space="preserve">Capitalist </w:t>
      </w:r>
      <w:r w:rsidRPr="00A112DC">
        <w:rPr>
          <w:u w:val="single"/>
        </w:rPr>
        <w:t>growth</w:t>
      </w:r>
      <w:r>
        <w:t xml:space="preserve"> is the </w:t>
      </w:r>
      <w:r w:rsidRPr="00A112DC">
        <w:rPr>
          <w:u w:val="single"/>
        </w:rPr>
        <w:t>root cause of disease</w:t>
      </w:r>
      <w:r>
        <w:t xml:space="preserve">. </w:t>
      </w:r>
    </w:p>
    <w:p w14:paraId="61493ED8" w14:textId="77777777" w:rsidR="00940967" w:rsidRPr="00BA008A" w:rsidRDefault="00940967" w:rsidP="00940967">
      <w:r>
        <w:t xml:space="preserve">Ian </w:t>
      </w:r>
      <w:r w:rsidRPr="00DE2A89">
        <w:rPr>
          <w:rStyle w:val="Style13ptBold"/>
        </w:rPr>
        <w:t>Angus 24</w:t>
      </w:r>
      <w:r>
        <w:t>. E</w:t>
      </w:r>
      <w:r w:rsidRPr="007336FD">
        <w:t>ditor of the journal Climate &amp; Capitalism,</w:t>
      </w:r>
      <w:r>
        <w:t xml:space="preserve"> </w:t>
      </w:r>
      <w:r w:rsidRPr="007336FD">
        <w:t>a frequent contributor to Monthly Review,</w:t>
      </w:r>
      <w:r>
        <w:t xml:space="preserve"> </w:t>
      </w:r>
      <w:r w:rsidRPr="007336FD">
        <w:t xml:space="preserve">and a founding executive member of the Global </w:t>
      </w:r>
      <w:proofErr w:type="spellStart"/>
      <w:r w:rsidRPr="007336FD">
        <w:t>Ecosocialist</w:t>
      </w:r>
      <w:proofErr w:type="spellEnd"/>
      <w:r w:rsidRPr="007336FD">
        <w:t xml:space="preserve"> Network.</w:t>
      </w:r>
      <w:r>
        <w:t xml:space="preserve"> “</w:t>
      </w:r>
      <w:r w:rsidRPr="007336FD">
        <w:t>Capitalism’s New Age of Plagues, Part 1: An Existential Threat</w:t>
      </w:r>
      <w:r>
        <w:t xml:space="preserve">.” Climate and Capitalism. March 5, 2024. </w:t>
      </w:r>
      <w:r w:rsidRPr="00DE2A89">
        <w:t>https://climateandcapitalism.com/2024/03/05/capitalisms-new-age-of-plagues-1/</w:t>
      </w:r>
    </w:p>
    <w:p w14:paraId="51FCCE44" w14:textId="77777777" w:rsidR="00940967" w:rsidRPr="00DE2A89" w:rsidRDefault="00940967" w:rsidP="00940967">
      <w:pPr>
        <w:rPr>
          <w:sz w:val="16"/>
        </w:rPr>
      </w:pPr>
      <w:r w:rsidRPr="00DE2A89">
        <w:rPr>
          <w:sz w:val="16"/>
        </w:rPr>
        <w:t xml:space="preserve">Unlike previous pandemics, </w:t>
      </w:r>
      <w:r w:rsidRPr="00DE2A89">
        <w:rPr>
          <w:rStyle w:val="StyleUnderline"/>
        </w:rPr>
        <w:t xml:space="preserve">COVID-19 is part of a wave of </w:t>
      </w:r>
      <w:r w:rsidRPr="00105F74">
        <w:rPr>
          <w:rStyle w:val="StyleUnderline"/>
          <w:highlight w:val="cyan"/>
        </w:rPr>
        <w:t>new infectious diseases</w:t>
      </w:r>
      <w:r w:rsidRPr="00DE2A89">
        <w:rPr>
          <w:rStyle w:val="StyleUnderline"/>
        </w:rPr>
        <w:t xml:space="preserve"> that scientists say mark the arrival of a “qualitatively distinct” period in human health</w:t>
      </w:r>
      <w:r w:rsidRPr="00DE2A89">
        <w:rPr>
          <w:sz w:val="16"/>
        </w:rPr>
        <w:t xml:space="preserve">,[6] that will “reverse many of the 20th century’s advances in the control of lethal infectious disease. … [and] </w:t>
      </w:r>
      <w:r w:rsidRPr="00DE2A89">
        <w:rPr>
          <w:rStyle w:val="StyleUnderline"/>
        </w:rPr>
        <w:t xml:space="preserve">return humanity to an earlier health pattern </w:t>
      </w:r>
      <w:r w:rsidRPr="00105F74">
        <w:rPr>
          <w:rStyle w:val="StyleUnderline"/>
          <w:highlight w:val="cyan"/>
        </w:rPr>
        <w:t xml:space="preserve">characterized by </w:t>
      </w:r>
      <w:r w:rsidRPr="00105F74">
        <w:rPr>
          <w:rStyle w:val="Emphasis"/>
          <w:highlight w:val="cyan"/>
        </w:rPr>
        <w:t>high mortality</w:t>
      </w:r>
      <w:r w:rsidRPr="00DE2A89">
        <w:rPr>
          <w:rStyle w:val="StyleUnderline"/>
        </w:rPr>
        <w:t xml:space="preserve"> from lethal infectious disease</w:t>
      </w:r>
      <w:proofErr w:type="gramStart"/>
      <w:r w:rsidRPr="00DE2A89">
        <w:rPr>
          <w:sz w:val="16"/>
        </w:rPr>
        <w:t>.”[</w:t>
      </w:r>
      <w:proofErr w:type="gramEnd"/>
      <w:r w:rsidRPr="00DE2A89">
        <w:rPr>
          <w:sz w:val="16"/>
        </w:rPr>
        <w:t xml:space="preserve">7] Contrary to optimistic 20th Century predictions, infectious diseases have not been conquered. </w:t>
      </w:r>
      <w:r w:rsidRPr="00105F74">
        <w:rPr>
          <w:rStyle w:val="StyleUnderline"/>
          <w:highlight w:val="cyan"/>
        </w:rPr>
        <w:t>New diseases</w:t>
      </w:r>
      <w:r w:rsidRPr="00DE2A89">
        <w:rPr>
          <w:rStyle w:val="StyleUnderline"/>
        </w:rPr>
        <w:t xml:space="preserve"> are </w:t>
      </w:r>
      <w:r w:rsidRPr="00105F74">
        <w:rPr>
          <w:rStyle w:val="StyleUnderline"/>
          <w:highlight w:val="cyan"/>
        </w:rPr>
        <w:t>proliferating, and many</w:t>
      </w:r>
      <w:r w:rsidRPr="00DE2A89">
        <w:rPr>
          <w:rStyle w:val="StyleUnderline"/>
        </w:rPr>
        <w:t xml:space="preserve"> thought to have been wiped out </w:t>
      </w:r>
      <w:r w:rsidRPr="00105F74">
        <w:rPr>
          <w:rStyle w:val="StyleUnderline"/>
          <w:highlight w:val="cyan"/>
        </w:rPr>
        <w:t>have returned as major threats</w:t>
      </w:r>
      <w:r w:rsidRPr="00DE2A89">
        <w:rPr>
          <w:rStyle w:val="StyleUnderline"/>
        </w:rPr>
        <w:t xml:space="preserve"> to human health</w:t>
      </w:r>
      <w:r w:rsidRPr="00DE2A89">
        <w:rPr>
          <w:sz w:val="16"/>
        </w:rPr>
        <w:t>.</w:t>
      </w:r>
    </w:p>
    <w:p w14:paraId="6A81F2D3" w14:textId="77777777" w:rsidR="00940967" w:rsidRPr="00DE2A89" w:rsidRDefault="00940967" w:rsidP="00940967">
      <w:pPr>
        <w:rPr>
          <w:sz w:val="16"/>
        </w:rPr>
      </w:pPr>
      <w:r w:rsidRPr="00DE2A89">
        <w:rPr>
          <w:sz w:val="16"/>
        </w:rPr>
        <w:t xml:space="preserve">The list of new arrivals incudes </w:t>
      </w:r>
      <w:r w:rsidRPr="00DE2A89">
        <w:rPr>
          <w:rStyle w:val="StyleUnderline"/>
        </w:rPr>
        <w:t xml:space="preserve">chikungunya, Q fever, Chagas disease, </w:t>
      </w:r>
      <w:r w:rsidRPr="00DE2A89">
        <w:rPr>
          <w:rStyle w:val="Emphasis"/>
        </w:rPr>
        <w:t>multiple influenzas</w:t>
      </w:r>
      <w:r w:rsidRPr="00DE2A89">
        <w:rPr>
          <w:rStyle w:val="StyleUnderline"/>
        </w:rPr>
        <w:t xml:space="preserve">, swine fever, Lyme disease, Zika, SARS, </w:t>
      </w:r>
      <w:r w:rsidRPr="00DE2A89">
        <w:rPr>
          <w:rStyle w:val="Emphasis"/>
        </w:rPr>
        <w:t>MERS, Nipah</w:t>
      </w:r>
      <w:r w:rsidRPr="00DE2A89">
        <w:rPr>
          <w:rStyle w:val="StyleUnderline"/>
        </w:rPr>
        <w:t>, Mpox, Ebola, and many more</w:t>
      </w:r>
      <w:r w:rsidRPr="00DE2A89">
        <w:rPr>
          <w:sz w:val="16"/>
        </w:rPr>
        <w:t xml:space="preserve">, on top of resurgent enemies like </w:t>
      </w:r>
      <w:r w:rsidRPr="00DE2A89">
        <w:rPr>
          <w:rStyle w:val="StyleUnderline"/>
        </w:rPr>
        <w:t xml:space="preserve">cholera, anthrax, polio, measles, tuberculosis, </w:t>
      </w:r>
      <w:r w:rsidRPr="00DE2A89">
        <w:rPr>
          <w:rStyle w:val="Emphasis"/>
        </w:rPr>
        <w:t>malaria and yellow fever</w:t>
      </w:r>
      <w:r w:rsidRPr="00DE2A89">
        <w:rPr>
          <w:sz w:val="16"/>
        </w:rPr>
        <w:t xml:space="preserve">. According to the Proceedings of the National Academy of Sciences, at current rates the </w:t>
      </w:r>
      <w:r w:rsidRPr="00DE2A89">
        <w:rPr>
          <w:rStyle w:val="StyleUnderline"/>
        </w:rPr>
        <w:t xml:space="preserve">annual </w:t>
      </w:r>
      <w:r w:rsidRPr="00105F74">
        <w:rPr>
          <w:rStyle w:val="StyleUnderline"/>
          <w:highlight w:val="cyan"/>
        </w:rPr>
        <w:t xml:space="preserve">probability of extreme epidemics could </w:t>
      </w:r>
      <w:r w:rsidRPr="00105F74">
        <w:rPr>
          <w:rStyle w:val="Emphasis"/>
          <w:highlight w:val="cyan"/>
        </w:rPr>
        <w:t>triple</w:t>
      </w:r>
      <w:r w:rsidRPr="00DE2A89">
        <w:rPr>
          <w:rStyle w:val="StyleUnderline"/>
        </w:rPr>
        <w:t xml:space="preserve"> in coming decades.</w:t>
      </w:r>
      <w:r w:rsidRPr="00DE2A89">
        <w:rPr>
          <w:sz w:val="16"/>
        </w:rPr>
        <w:t>[8]</w:t>
      </w:r>
    </w:p>
    <w:p w14:paraId="164D669E" w14:textId="77777777" w:rsidR="00940967" w:rsidRPr="00DE2A89" w:rsidRDefault="00940967" w:rsidP="00940967">
      <w:pPr>
        <w:rPr>
          <w:sz w:val="16"/>
        </w:rPr>
      </w:pPr>
      <w:r w:rsidRPr="00DE2A89">
        <w:rPr>
          <w:sz w:val="16"/>
        </w:rPr>
        <w:t xml:space="preserve">As David </w:t>
      </w:r>
      <w:proofErr w:type="spellStart"/>
      <w:r w:rsidRPr="00DE2A89">
        <w:rPr>
          <w:sz w:val="16"/>
        </w:rPr>
        <w:t>Quammen</w:t>
      </w:r>
      <w:proofErr w:type="spellEnd"/>
      <w:r w:rsidRPr="00DE2A89">
        <w:rPr>
          <w:sz w:val="16"/>
        </w:rPr>
        <w:t xml:space="preserve"> writes, the </w:t>
      </w:r>
      <w:proofErr w:type="gramStart"/>
      <w:r w:rsidRPr="00DE2A89">
        <w:rPr>
          <w:rStyle w:val="StyleUnderline"/>
        </w:rPr>
        <w:t>simultaneous  emergence</w:t>
      </w:r>
      <w:proofErr w:type="gramEnd"/>
      <w:r w:rsidRPr="00DE2A89">
        <w:rPr>
          <w:rStyle w:val="StyleUnderline"/>
        </w:rPr>
        <w:t xml:space="preserve"> and </w:t>
      </w:r>
      <w:r w:rsidRPr="00105F74">
        <w:rPr>
          <w:rStyle w:val="StyleUnderline"/>
          <w:highlight w:val="cyan"/>
        </w:rPr>
        <w:t>re-emergence</w:t>
      </w:r>
      <w:r w:rsidRPr="00DE2A89">
        <w:rPr>
          <w:rStyle w:val="StyleUnderline"/>
        </w:rPr>
        <w:t xml:space="preserve"> of multiple contagious diseases </w:t>
      </w:r>
      <w:r w:rsidRPr="00105F74">
        <w:rPr>
          <w:rStyle w:val="StyleUnderline"/>
          <w:highlight w:val="cyan"/>
        </w:rPr>
        <w:t>is no coincidence</w:t>
      </w:r>
      <w:r w:rsidRPr="00105F74">
        <w:rPr>
          <w:sz w:val="16"/>
          <w:highlight w:val="cyan"/>
        </w:rPr>
        <w:t>.</w:t>
      </w:r>
    </w:p>
    <w:p w14:paraId="32666655" w14:textId="77777777" w:rsidR="00940967" w:rsidRPr="00DE2A89" w:rsidRDefault="00940967" w:rsidP="00940967">
      <w:pPr>
        <w:rPr>
          <w:sz w:val="16"/>
        </w:rPr>
      </w:pPr>
      <w:r w:rsidRPr="00DE2A89">
        <w:rPr>
          <w:sz w:val="16"/>
        </w:rPr>
        <w:t xml:space="preserve">“Make no mistake, </w:t>
      </w:r>
      <w:r w:rsidRPr="00DE2A89">
        <w:rPr>
          <w:rStyle w:val="StyleUnderline"/>
        </w:rPr>
        <w:t>they are connected, these disease outbreaks coming one after another</w:t>
      </w:r>
      <w:r w:rsidRPr="00DE2A89">
        <w:rPr>
          <w:sz w:val="16"/>
        </w:rPr>
        <w:t xml:space="preserve">. And they are not simply happening to us; </w:t>
      </w:r>
      <w:r w:rsidRPr="00DE2A89">
        <w:rPr>
          <w:rStyle w:val="StyleUnderline"/>
        </w:rPr>
        <w:t xml:space="preserve">they </w:t>
      </w:r>
      <w:r w:rsidRPr="00105F74">
        <w:rPr>
          <w:rStyle w:val="StyleUnderline"/>
          <w:highlight w:val="cyan"/>
        </w:rPr>
        <w:t xml:space="preserve">represent the </w:t>
      </w:r>
      <w:r w:rsidRPr="00105F74">
        <w:rPr>
          <w:rStyle w:val="Emphasis"/>
          <w:highlight w:val="cyan"/>
        </w:rPr>
        <w:t>unintended results</w:t>
      </w:r>
      <w:r w:rsidRPr="00105F74">
        <w:rPr>
          <w:rStyle w:val="StyleUnderline"/>
          <w:highlight w:val="cyan"/>
        </w:rPr>
        <w:t xml:space="preserve"> of things we are doing</w:t>
      </w:r>
      <w:r w:rsidRPr="00DE2A89">
        <w:rPr>
          <w:sz w:val="16"/>
        </w:rPr>
        <w:t xml:space="preserve">. They reflect the convergence of two forms of crises on our planet. </w:t>
      </w:r>
      <w:r w:rsidRPr="00DE2A89">
        <w:rPr>
          <w:rStyle w:val="StyleUnderline"/>
        </w:rPr>
        <w:t xml:space="preserve">The first </w:t>
      </w:r>
      <w:r w:rsidRPr="00105F74">
        <w:rPr>
          <w:rStyle w:val="Emphasis"/>
          <w:highlight w:val="cyan"/>
        </w:rPr>
        <w:t>crisis is ecological</w:t>
      </w:r>
      <w:r w:rsidRPr="00DE2A89">
        <w:rPr>
          <w:rStyle w:val="StyleUnderline"/>
        </w:rPr>
        <w:t>, the second is medical. As the two intersect, their joint consequences appear as a pattern of weird and terrible new diseases</w:t>
      </w:r>
      <w:r w:rsidRPr="00DE2A89">
        <w:rPr>
          <w:sz w:val="16"/>
        </w:rPr>
        <w:t>, emerging from unexpected sources</w:t>
      </w:r>
      <w:proofErr w:type="gramStart"/>
      <w:r w:rsidRPr="00DE2A89">
        <w:rPr>
          <w:sz w:val="16"/>
        </w:rPr>
        <w:t>.”[</w:t>
      </w:r>
      <w:proofErr w:type="gramEnd"/>
      <w:r w:rsidRPr="00DE2A89">
        <w:rPr>
          <w:sz w:val="16"/>
        </w:rPr>
        <w:t>9]</w:t>
      </w:r>
    </w:p>
    <w:p w14:paraId="1D70A7CB" w14:textId="77777777" w:rsidR="00940967" w:rsidRPr="00DE2A89" w:rsidRDefault="00940967" w:rsidP="00940967">
      <w:pPr>
        <w:rPr>
          <w:sz w:val="16"/>
        </w:rPr>
      </w:pPr>
      <w:r w:rsidRPr="00DE2A89">
        <w:rPr>
          <w:sz w:val="16"/>
        </w:rPr>
        <w:t xml:space="preserve">In mid-2020, while scientifically illiterate politicians were still insisting that COVID-19 was no worse than flu and would soon fade away, the UN’s Intergovernmental Science-Policy Platform on Biodiversity and Ecosystem Services (IPBES) convened a </w:t>
      </w:r>
      <w:r w:rsidRPr="00DE2A89">
        <w:rPr>
          <w:rStyle w:val="StyleUnderline"/>
        </w:rPr>
        <w:t>multidisciplinary scientific panel to summarize the state of scientific knowledge about COVID-19 and other diseases</w:t>
      </w:r>
      <w:r w:rsidRPr="00DE2A89">
        <w:rPr>
          <w:sz w:val="16"/>
        </w:rPr>
        <w:t xml:space="preserve"> that spread from animals to humans.[10] The experts’ report — which had the singular advantage that it was not watered down or edited by politicians and bureaucrats — offered a very different account of the dangers posed by zoonotic diseases in our time. Some excerpts:</w:t>
      </w:r>
    </w:p>
    <w:p w14:paraId="05E1D338" w14:textId="77777777" w:rsidR="00940967" w:rsidRPr="00DE2A89" w:rsidRDefault="00940967" w:rsidP="00940967">
      <w:pPr>
        <w:rPr>
          <w:sz w:val="16"/>
        </w:rPr>
      </w:pPr>
      <w:r w:rsidRPr="00DE2A89">
        <w:rPr>
          <w:sz w:val="16"/>
        </w:rPr>
        <w:t>“</w:t>
      </w:r>
      <w:r w:rsidRPr="00105F74">
        <w:rPr>
          <w:rStyle w:val="StyleUnderline"/>
          <w:highlight w:val="cyan"/>
        </w:rPr>
        <w:t xml:space="preserve">Pandemics represent an </w:t>
      </w:r>
      <w:r w:rsidRPr="00105F74">
        <w:rPr>
          <w:rStyle w:val="Emphasis"/>
          <w:highlight w:val="cyan"/>
        </w:rPr>
        <w:t>existential threat</w:t>
      </w:r>
      <w:r w:rsidRPr="00DE2A89">
        <w:rPr>
          <w:rStyle w:val="StyleUnderline"/>
        </w:rPr>
        <w:t xml:space="preserve"> to the health and welfare of people across our planet</w:t>
      </w:r>
      <w:r w:rsidRPr="00DE2A89">
        <w:rPr>
          <w:sz w:val="16"/>
        </w:rPr>
        <w:t xml:space="preserve">. The scientific evidence reviewed in this report demonstrates that pandemics are </w:t>
      </w:r>
      <w:r w:rsidRPr="00105F74">
        <w:rPr>
          <w:rStyle w:val="StyleUnderline"/>
          <w:highlight w:val="cyan"/>
        </w:rPr>
        <w:t>becoming more frequent</w:t>
      </w:r>
      <w:r w:rsidRPr="00DE2A89">
        <w:rPr>
          <w:rStyle w:val="StyleUnderline"/>
        </w:rPr>
        <w:t>, driven by a continued rise in the underlying emerging disease events that spark them</w:t>
      </w:r>
      <w:r w:rsidRPr="00DE2A89">
        <w:rPr>
          <w:sz w:val="16"/>
        </w:rPr>
        <w:t xml:space="preserve">. Without preventative strategies, </w:t>
      </w:r>
      <w:r w:rsidRPr="00DE2A89">
        <w:rPr>
          <w:rStyle w:val="StyleUnderline"/>
        </w:rPr>
        <w:t xml:space="preserve">pandemics </w:t>
      </w:r>
      <w:r w:rsidRPr="00105F74">
        <w:rPr>
          <w:rStyle w:val="StyleUnderline"/>
          <w:highlight w:val="cyan"/>
        </w:rPr>
        <w:t>will emerge more often, spread more rapidly, kill more people,</w:t>
      </w:r>
      <w:r w:rsidRPr="00DE2A89">
        <w:rPr>
          <w:rStyle w:val="StyleUnderline"/>
        </w:rPr>
        <w:t xml:space="preserve"> and affect the global economy with more devastating impact than ever before</w:t>
      </w:r>
      <w:r w:rsidRPr="00DE2A89">
        <w:rPr>
          <w:sz w:val="16"/>
        </w:rPr>
        <w:t>.”</w:t>
      </w:r>
    </w:p>
    <w:p w14:paraId="4370AEDC" w14:textId="77777777" w:rsidR="00940967" w:rsidRPr="00DE2A89" w:rsidRDefault="00940967" w:rsidP="00940967">
      <w:pPr>
        <w:rPr>
          <w:sz w:val="16"/>
        </w:rPr>
      </w:pPr>
      <w:r w:rsidRPr="00DE2A89">
        <w:rPr>
          <w:sz w:val="16"/>
        </w:rPr>
        <w:t>“The risk of pandemics is increasing rapidly, with more than five new diseases emerging in people every year, any one of which has the potential to spread and become pandemic. The risk of a pandemic is driven by exponentially increasing anthropogenic changes. Blaming wildlife for the emergence of diseases is thus erroneous, because emergence is caused by human activities and the impacts of these activities on the environment.”</w:t>
      </w:r>
    </w:p>
    <w:p w14:paraId="54F10B82" w14:textId="77777777" w:rsidR="00940967" w:rsidRPr="00DE2A89" w:rsidRDefault="00940967" w:rsidP="00940967">
      <w:pPr>
        <w:rPr>
          <w:sz w:val="16"/>
        </w:rPr>
      </w:pPr>
      <w:r w:rsidRPr="00DE2A89">
        <w:rPr>
          <w:sz w:val="16"/>
        </w:rPr>
        <w:lastRenderedPageBreak/>
        <w:t xml:space="preserve">“The </w:t>
      </w:r>
      <w:r w:rsidRPr="00105F74">
        <w:rPr>
          <w:rStyle w:val="StyleUnderline"/>
          <w:highlight w:val="cyan"/>
        </w:rPr>
        <w:t>underlying causes</w:t>
      </w:r>
      <w:r w:rsidRPr="00DE2A89">
        <w:rPr>
          <w:rStyle w:val="StyleUnderline"/>
        </w:rPr>
        <w:t xml:space="preserve"> of pandemics are the same </w:t>
      </w:r>
      <w:r w:rsidRPr="00105F74">
        <w:rPr>
          <w:rStyle w:val="StyleUnderline"/>
          <w:highlight w:val="cyan"/>
        </w:rPr>
        <w:t>global environmental changes</w:t>
      </w:r>
      <w:r w:rsidRPr="00DE2A89">
        <w:rPr>
          <w:rStyle w:val="StyleUnderline"/>
        </w:rPr>
        <w:t xml:space="preserve"> that drive biodiversity loss and climate change</w:t>
      </w:r>
      <w:r w:rsidRPr="00DE2A89">
        <w:rPr>
          <w:sz w:val="16"/>
        </w:rPr>
        <w:t xml:space="preserve">. These include </w:t>
      </w:r>
      <w:r w:rsidRPr="00105F74">
        <w:rPr>
          <w:rStyle w:val="Emphasis"/>
          <w:highlight w:val="cyan"/>
        </w:rPr>
        <w:t>land-use</w:t>
      </w:r>
      <w:r w:rsidRPr="00DE2A89">
        <w:rPr>
          <w:rStyle w:val="StyleUnderline"/>
        </w:rPr>
        <w:t xml:space="preserve"> change, </w:t>
      </w:r>
      <w:r w:rsidRPr="00105F74">
        <w:rPr>
          <w:rStyle w:val="Emphasis"/>
          <w:highlight w:val="cyan"/>
        </w:rPr>
        <w:t>agricultural expansion</w:t>
      </w:r>
      <w:r w:rsidRPr="00DE2A89">
        <w:rPr>
          <w:rStyle w:val="StyleUnderline"/>
        </w:rPr>
        <w:t xml:space="preserve"> and intensification, and wildlife </w:t>
      </w:r>
      <w:r w:rsidRPr="00105F74">
        <w:rPr>
          <w:rStyle w:val="Emphasis"/>
          <w:highlight w:val="cyan"/>
        </w:rPr>
        <w:t>trade and consumption.</w:t>
      </w:r>
      <w:r w:rsidRPr="00DE2A89">
        <w:rPr>
          <w:sz w:val="16"/>
        </w:rPr>
        <w:t>”</w:t>
      </w:r>
    </w:p>
    <w:p w14:paraId="3E534F0C" w14:textId="77777777" w:rsidR="00940967" w:rsidRPr="008F58EF" w:rsidRDefault="00940967" w:rsidP="00940967">
      <w:pPr>
        <w:rPr>
          <w:rStyle w:val="StyleUnderline"/>
          <w:sz w:val="16"/>
        </w:rPr>
      </w:pPr>
      <w:r w:rsidRPr="00DE2A89">
        <w:rPr>
          <w:sz w:val="16"/>
        </w:rPr>
        <w:t xml:space="preserve">In short, the </w:t>
      </w:r>
      <w:r w:rsidRPr="00DE2A89">
        <w:rPr>
          <w:rStyle w:val="StyleUnderline"/>
        </w:rPr>
        <w:t xml:space="preserve">global ecological destruction that Earth System scientists have dubbed </w:t>
      </w:r>
      <w:r w:rsidRPr="00105F74">
        <w:rPr>
          <w:rStyle w:val="StyleUnderline"/>
          <w:highlight w:val="cyan"/>
        </w:rPr>
        <w:t xml:space="preserve">the </w:t>
      </w:r>
      <w:r w:rsidRPr="00105F74">
        <w:rPr>
          <w:rStyle w:val="Emphasis"/>
          <w:highlight w:val="cyan"/>
        </w:rPr>
        <w:t>Great Acceleration</w:t>
      </w:r>
      <w:r w:rsidRPr="00105F74">
        <w:rPr>
          <w:rStyle w:val="StyleUnderline"/>
          <w:highlight w:val="cyan"/>
        </w:rPr>
        <w:t xml:space="preserve"> is driving humanity into</w:t>
      </w:r>
      <w:r w:rsidRPr="00DE2A89">
        <w:rPr>
          <w:rStyle w:val="StyleUnderline"/>
        </w:rPr>
        <w:t xml:space="preserve"> an age of </w:t>
      </w:r>
      <w:r w:rsidRPr="00105F74">
        <w:rPr>
          <w:rStyle w:val="StyleUnderline"/>
          <w:highlight w:val="cyan"/>
        </w:rPr>
        <w:t>Great Sickening</w:t>
      </w:r>
      <w:r w:rsidRPr="00DE2A89">
        <w:rPr>
          <w:sz w:val="16"/>
        </w:rPr>
        <w:t xml:space="preserve">. Unless radical changes are made, we can expect that COVID-19 will not be the last global pandemic — or the </w:t>
      </w:r>
      <w:proofErr w:type="gramStart"/>
      <w:r w:rsidRPr="00DE2A89">
        <w:rPr>
          <w:sz w:val="16"/>
        </w:rPr>
        <w:t>most deadly</w:t>
      </w:r>
      <w:proofErr w:type="gramEnd"/>
      <w:r w:rsidRPr="00DE2A89">
        <w:rPr>
          <w:sz w:val="16"/>
        </w:rPr>
        <w:t>.</w:t>
      </w:r>
    </w:p>
    <w:p w14:paraId="452947C4" w14:textId="3A4032F1" w:rsidR="00685005" w:rsidRDefault="00685005" w:rsidP="00940967">
      <w:pPr>
        <w:pStyle w:val="Heading3"/>
      </w:pPr>
      <w:r>
        <w:lastRenderedPageBreak/>
        <w:t>R/C – Structural Violence</w:t>
      </w:r>
    </w:p>
    <w:p w14:paraId="7F3955EC" w14:textId="77777777" w:rsidR="00685005" w:rsidRPr="004D5893" w:rsidRDefault="00685005" w:rsidP="00685005">
      <w:pPr>
        <w:pStyle w:val="Heading4"/>
      </w:pPr>
      <w:r>
        <w:t xml:space="preserve">Capitalism’s response to </w:t>
      </w:r>
      <w:r w:rsidRPr="00CF7E61">
        <w:rPr>
          <w:u w:val="single"/>
        </w:rPr>
        <w:t>systemic crises</w:t>
      </w:r>
      <w:r>
        <w:t xml:space="preserve"> creates conditions for fascism, environmental destruction, and militarism.  The impact is </w:t>
      </w:r>
      <w:r w:rsidRPr="002B0F2B">
        <w:rPr>
          <w:u w:val="single"/>
        </w:rPr>
        <w:t>mass structural violence</w:t>
      </w:r>
      <w:r>
        <w:t xml:space="preserve"> and </w:t>
      </w:r>
      <w:r w:rsidRPr="002B0F2B">
        <w:rPr>
          <w:u w:val="single"/>
        </w:rPr>
        <w:t>genocide</w:t>
      </w:r>
      <w:r>
        <w:t>.</w:t>
      </w:r>
    </w:p>
    <w:p w14:paraId="4CCB298E" w14:textId="1BD6CE3D" w:rsidR="00685005" w:rsidRDefault="00685005" w:rsidP="00685005">
      <w:r w:rsidRPr="006840F6">
        <w:t>Willia</w:t>
      </w:r>
      <w:r>
        <w:t xml:space="preserve">m I. </w:t>
      </w:r>
      <w:r w:rsidRPr="006840F6">
        <w:rPr>
          <w:rStyle w:val="Style13ptBold"/>
        </w:rPr>
        <w:t>ROBINSON</w:t>
      </w:r>
      <w:r>
        <w:rPr>
          <w:rStyle w:val="Style13ptBold"/>
        </w:rPr>
        <w:t xml:space="preserve"> 16</w:t>
      </w:r>
      <w:r>
        <w:t xml:space="preserve">, </w:t>
      </w:r>
      <w:r w:rsidRPr="006840F6">
        <w:t xml:space="preserve">professor of sociology, global studies and Latin American studies at </w:t>
      </w:r>
      <w:r>
        <w:t>U.C.</w:t>
      </w:r>
      <w:r w:rsidRPr="006840F6">
        <w:t xml:space="preserve"> Santa Barbara</w:t>
      </w:r>
      <w:r>
        <w:t xml:space="preserve"> [“</w:t>
      </w:r>
      <w:r w:rsidRPr="006840F6">
        <w:t>Sadistic Capitalism: Six Urgent Matters for Humanity in Global Crisis</w:t>
      </w:r>
      <w:r>
        <w:t xml:space="preserve">,” </w:t>
      </w:r>
      <w:r w:rsidRPr="006840F6">
        <w:rPr>
          <w:i/>
        </w:rPr>
        <w:t>Truth-out</w:t>
      </w:r>
      <w:r>
        <w:t xml:space="preserve">, April 12, 2016, </w:t>
      </w:r>
      <w:r w:rsidRPr="006840F6">
        <w:t>http://www.truth-out.org/opinion/item/35596-sadistic-capitalism-six-urgent-matters-for-humanity-in-global-crisis</w:t>
      </w:r>
      <w:r>
        <w:t>]</w:t>
      </w:r>
    </w:p>
    <w:p w14:paraId="29061CD5" w14:textId="77777777" w:rsidR="00685005" w:rsidRPr="00DE143E" w:rsidRDefault="00685005" w:rsidP="00685005">
      <w:pPr>
        <w:rPr>
          <w:sz w:val="16"/>
        </w:rPr>
      </w:pPr>
      <w:r w:rsidRPr="006840F6">
        <w:rPr>
          <w:rStyle w:val="TitleChar"/>
        </w:rPr>
        <w:t>In</w:t>
      </w:r>
      <w:r w:rsidRPr="00DE143E">
        <w:rPr>
          <w:sz w:val="16"/>
        </w:rPr>
        <w:t xml:space="preserve"> these mean streets of </w:t>
      </w:r>
      <w:r w:rsidRPr="006840F6">
        <w:rPr>
          <w:rStyle w:val="TitleChar"/>
        </w:rPr>
        <w:t>globalized capitalism</w:t>
      </w:r>
      <w:r w:rsidRPr="00DE143E">
        <w:rPr>
          <w:sz w:val="16"/>
        </w:rPr>
        <w:t xml:space="preserve"> in crisis, </w:t>
      </w:r>
      <w:r w:rsidRPr="006840F6">
        <w:rPr>
          <w:rStyle w:val="TitleChar"/>
        </w:rPr>
        <w:t>it has become profitable to turn poverty and inequality into a tourist attraction</w:t>
      </w:r>
      <w:r w:rsidRPr="00DE143E">
        <w:rPr>
          <w:sz w:val="16"/>
        </w:rPr>
        <w:t>.</w:t>
      </w:r>
    </w:p>
    <w:p w14:paraId="6A8CCE99" w14:textId="77777777" w:rsidR="00685005" w:rsidRPr="00DE143E" w:rsidRDefault="00685005" w:rsidP="00685005">
      <w:pPr>
        <w:rPr>
          <w:sz w:val="16"/>
          <w:szCs w:val="16"/>
        </w:rPr>
      </w:pPr>
      <w:r w:rsidRPr="00DE143E">
        <w:rPr>
          <w:sz w:val="16"/>
          <w:szCs w:val="16"/>
        </w:rPr>
        <w:t xml:space="preserve">The South African </w:t>
      </w:r>
      <w:proofErr w:type="spellStart"/>
      <w:r w:rsidRPr="00DE143E">
        <w:rPr>
          <w:sz w:val="16"/>
          <w:szCs w:val="16"/>
        </w:rPr>
        <w:t>Emoya</w:t>
      </w:r>
      <w:proofErr w:type="spellEnd"/>
      <w:r w:rsidRPr="00DE143E">
        <w:rPr>
          <w:sz w:val="16"/>
          <w:szCs w:val="16"/>
        </w:rPr>
        <w:t xml:space="preserve"> Luxury Hotel and Spa company has made a glamorized spectacle of it. The resort recently advertised an opportunity for tourists to stay "in our unique Shanty Town ... and experience traditional township living within a safe private game reserve environment." A cluster of simulated shanties outside of Bloemfontein that the company has constructed "is ideal for team building, braais, bachelors [parties], theme parties and an experience of a lifetime," read the ad. The luxury accommodations, made to appear from the outside as shacks, featured paraffin lamps, candles, a battery-operated radio, an outside toilet, a drum and fireplace for cooking, as well as under-floor heating, air conditioning and wireless internet access. A well-dressed, young white couple is pictured embracing in a field with the corrugated tin shanties in the background. The only thing missing in this fantasy world of sanitized space and glamorized poverty was the people themselves living in poverty.</w:t>
      </w:r>
    </w:p>
    <w:p w14:paraId="36DEBEC4" w14:textId="77777777" w:rsidR="00685005" w:rsidRPr="00DE143E" w:rsidRDefault="00685005" w:rsidP="00685005">
      <w:pPr>
        <w:rPr>
          <w:sz w:val="16"/>
        </w:rPr>
      </w:pPr>
      <w:r w:rsidRPr="00DE143E">
        <w:rPr>
          <w:rStyle w:val="TitleChar"/>
        </w:rPr>
        <w:t xml:space="preserve">The </w:t>
      </w:r>
      <w:r>
        <w:rPr>
          <w:rStyle w:val="TitleChar"/>
        </w:rPr>
        <w:t>“</w:t>
      </w:r>
      <w:r w:rsidRPr="00DE143E">
        <w:rPr>
          <w:rStyle w:val="TitleChar"/>
        </w:rPr>
        <w:t>luxury shanty town</w:t>
      </w:r>
      <w:r>
        <w:rPr>
          <w:rStyle w:val="TitleChar"/>
        </w:rPr>
        <w:t>”</w:t>
      </w:r>
      <w:r w:rsidRPr="00DE143E">
        <w:rPr>
          <w:rStyle w:val="TitleChar"/>
        </w:rPr>
        <w:t xml:space="preserve"> in South Africa is a fitting metaphor for global </w:t>
      </w:r>
      <w:proofErr w:type="gramStart"/>
      <w:r w:rsidRPr="00DE143E">
        <w:rPr>
          <w:rStyle w:val="TitleChar"/>
        </w:rPr>
        <w:t>capitalism as a whole</w:t>
      </w:r>
      <w:proofErr w:type="gramEnd"/>
      <w:r w:rsidRPr="00DE143E">
        <w:rPr>
          <w:rStyle w:val="TitleChar"/>
        </w:rPr>
        <w:t xml:space="preserve">. </w:t>
      </w:r>
      <w:r w:rsidRPr="00855768">
        <w:rPr>
          <w:rStyle w:val="TitleChar"/>
        </w:rPr>
        <w:t xml:space="preserve">Faced with a stagnant global economy, </w:t>
      </w:r>
      <w:r w:rsidRPr="00B47CB6">
        <w:rPr>
          <w:rStyle w:val="TitleChar"/>
          <w:highlight w:val="yellow"/>
        </w:rPr>
        <w:t>elites</w:t>
      </w:r>
      <w:r w:rsidRPr="00DE143E">
        <w:rPr>
          <w:rStyle w:val="TitleChar"/>
        </w:rPr>
        <w:t xml:space="preserve"> have managed to </w:t>
      </w:r>
      <w:r w:rsidRPr="00855768">
        <w:rPr>
          <w:rStyle w:val="TitleChar"/>
        </w:rPr>
        <w:t xml:space="preserve">turn war, </w:t>
      </w:r>
      <w:r w:rsidRPr="00B47CB6">
        <w:rPr>
          <w:rStyle w:val="TitleChar"/>
          <w:highlight w:val="yellow"/>
        </w:rPr>
        <w:t xml:space="preserve">structural violence </w:t>
      </w:r>
      <w:r w:rsidRPr="00855768">
        <w:rPr>
          <w:rStyle w:val="TitleChar"/>
        </w:rPr>
        <w:t xml:space="preserve">and inequality </w:t>
      </w:r>
      <w:r w:rsidRPr="00B47CB6">
        <w:rPr>
          <w:rStyle w:val="TitleChar"/>
          <w:highlight w:val="yellow"/>
        </w:rPr>
        <w:t xml:space="preserve">into </w:t>
      </w:r>
      <w:r w:rsidRPr="00B47CB6">
        <w:rPr>
          <w:rStyle w:val="Emphasis"/>
          <w:highlight w:val="yellow"/>
        </w:rPr>
        <w:t>opportunities for capital</w:t>
      </w:r>
      <w:r w:rsidRPr="00DE143E">
        <w:rPr>
          <w:rStyle w:val="TitleChar"/>
        </w:rPr>
        <w:t>, pleasure and entertainment</w:t>
      </w:r>
      <w:r w:rsidRPr="00DE143E">
        <w:rPr>
          <w:sz w:val="16"/>
        </w:rPr>
        <w:t xml:space="preserve">. It is hard not to conclude that </w:t>
      </w:r>
      <w:r w:rsidRPr="00855768">
        <w:rPr>
          <w:rStyle w:val="TitleChar"/>
        </w:rPr>
        <w:t>unchecked capitalism has become</w:t>
      </w:r>
      <w:r w:rsidRPr="00855768">
        <w:rPr>
          <w:sz w:val="16"/>
        </w:rPr>
        <w:t xml:space="preserve"> what I term </w:t>
      </w:r>
      <w:r w:rsidRPr="00855768">
        <w:rPr>
          <w:rStyle w:val="TitleChar"/>
        </w:rPr>
        <w:t>“sadistic capitalism,” in which the suffering and deprivation generated by capitalism become a source of aesthetic pleasure</w:t>
      </w:r>
      <w:r w:rsidRPr="00855768">
        <w:rPr>
          <w:sz w:val="16"/>
        </w:rPr>
        <w:t>, leisure and entertainment</w:t>
      </w:r>
      <w:r w:rsidRPr="00DE143E">
        <w:rPr>
          <w:sz w:val="16"/>
        </w:rPr>
        <w:t xml:space="preserve"> for others.</w:t>
      </w:r>
    </w:p>
    <w:p w14:paraId="1A49305C" w14:textId="77777777" w:rsidR="00685005" w:rsidRPr="00855768" w:rsidRDefault="00685005" w:rsidP="00685005">
      <w:pPr>
        <w:rPr>
          <w:sz w:val="16"/>
        </w:rPr>
      </w:pPr>
      <w:r w:rsidRPr="00DE143E">
        <w:rPr>
          <w:sz w:val="16"/>
        </w:rPr>
        <w:t xml:space="preserve">I recently had the opportunity to travel through several countries in Latin America, the Middle East, North Africa, East Asia and throughout North America. I was on sabbatical to research what the global crisis looks like on the ground around the world. Everywhere I went, </w:t>
      </w:r>
      <w:r w:rsidRPr="00DE143E">
        <w:rPr>
          <w:rStyle w:val="TitleChar"/>
        </w:rPr>
        <w:t xml:space="preserve">social polarization and </w:t>
      </w:r>
      <w:r w:rsidRPr="00855768">
        <w:rPr>
          <w:rStyle w:val="TitleChar"/>
        </w:rPr>
        <w:t>political tensions have reached explosive dimensions</w:t>
      </w:r>
      <w:r w:rsidRPr="00855768">
        <w:rPr>
          <w:sz w:val="16"/>
        </w:rPr>
        <w:t>.</w:t>
      </w:r>
    </w:p>
    <w:p w14:paraId="04D0F405" w14:textId="77777777" w:rsidR="00685005" w:rsidRPr="00DE143E" w:rsidRDefault="00685005" w:rsidP="00685005">
      <w:pPr>
        <w:rPr>
          <w:sz w:val="16"/>
        </w:rPr>
      </w:pPr>
      <w:r w:rsidRPr="00855768">
        <w:rPr>
          <w:sz w:val="16"/>
        </w:rPr>
        <w:t xml:space="preserve">Where is the crisis headed, what are the possible outcomes and what does it tell us about global capitalism and resistance? </w:t>
      </w:r>
      <w:r w:rsidRPr="00855768">
        <w:rPr>
          <w:rStyle w:val="TitleChar"/>
        </w:rPr>
        <w:t>This crisis is not like earlier structural crises of world capitalism</w:t>
      </w:r>
      <w:r w:rsidRPr="00855768">
        <w:rPr>
          <w:sz w:val="16"/>
        </w:rPr>
        <w:t xml:space="preserve">, such as in the 1930s or 1970s. </w:t>
      </w:r>
      <w:r w:rsidRPr="00855768">
        <w:rPr>
          <w:rStyle w:val="TitleChar"/>
        </w:rPr>
        <w:t>This one is</w:t>
      </w:r>
      <w:r w:rsidRPr="00855768">
        <w:rPr>
          <w:sz w:val="16"/>
        </w:rPr>
        <w:t xml:space="preserve"> fast becoming </w:t>
      </w:r>
      <w:r w:rsidRPr="00855768">
        <w:rPr>
          <w:rStyle w:val="TitleChar"/>
        </w:rPr>
        <w:t>systemic</w:t>
      </w:r>
      <w:r w:rsidRPr="00855768">
        <w:rPr>
          <w:sz w:val="16"/>
        </w:rPr>
        <w:t xml:space="preserve">. The crisis of humanity shares aspects of earlier structural crises of world capitalism, but </w:t>
      </w:r>
      <w:r w:rsidRPr="00855768">
        <w:rPr>
          <w:rStyle w:val="TitleChar"/>
        </w:rPr>
        <w:t>there are</w:t>
      </w:r>
      <w:r w:rsidRPr="00855768">
        <w:rPr>
          <w:sz w:val="16"/>
        </w:rPr>
        <w:t xml:space="preserve"> six </w:t>
      </w:r>
      <w:r w:rsidRPr="00855768">
        <w:rPr>
          <w:rStyle w:val="TitleChar"/>
        </w:rPr>
        <w:t>novel, interrelated dimensions to the current moment</w:t>
      </w:r>
      <w:r w:rsidRPr="00855768">
        <w:rPr>
          <w:sz w:val="16"/>
        </w:rPr>
        <w:t xml:space="preserve"> that I highlight here, in broad strokes, as the "big picture" context in which countries and peoples around the world are experiencing a descent into chaos and uncertainty.</w:t>
      </w:r>
    </w:p>
    <w:p w14:paraId="5F2E18F0" w14:textId="77777777" w:rsidR="00685005" w:rsidRPr="00DE143E" w:rsidRDefault="00685005" w:rsidP="00685005">
      <w:pPr>
        <w:rPr>
          <w:sz w:val="16"/>
        </w:rPr>
      </w:pPr>
      <w:r w:rsidRPr="00DE143E">
        <w:rPr>
          <w:sz w:val="16"/>
        </w:rPr>
        <w:t xml:space="preserve">1) </w:t>
      </w:r>
      <w:r w:rsidRPr="00B47CB6">
        <w:rPr>
          <w:rStyle w:val="TitleChar"/>
          <w:highlight w:val="yellow"/>
        </w:rPr>
        <w:t>The level of</w:t>
      </w:r>
      <w:r w:rsidRPr="00DE143E">
        <w:rPr>
          <w:rStyle w:val="TitleChar"/>
        </w:rPr>
        <w:t xml:space="preserve"> global social polarization and </w:t>
      </w:r>
      <w:r w:rsidRPr="00B47CB6">
        <w:rPr>
          <w:rStyle w:val="Emphasis"/>
          <w:highlight w:val="yellow"/>
        </w:rPr>
        <w:t>inequality is unprecedented</w:t>
      </w:r>
      <w:r w:rsidRPr="00DE143E">
        <w:rPr>
          <w:rStyle w:val="TitleChar"/>
        </w:rPr>
        <w:t xml:space="preserve"> in the face of out-of-control, over-accumulated capital</w:t>
      </w:r>
      <w:r w:rsidRPr="00DE143E">
        <w:rPr>
          <w:sz w:val="16"/>
        </w:rPr>
        <w:t xml:space="preserve">. In January 2016, the development agency Oxfam published a follow-up to its report on global inequality that had been released the previous year. According to the new report, now just </w:t>
      </w:r>
      <w:r w:rsidRPr="00DE143E">
        <w:rPr>
          <w:rStyle w:val="TitleChar"/>
        </w:rPr>
        <w:t>62 billionaires</w:t>
      </w:r>
      <w:r w:rsidRPr="00DE143E">
        <w:rPr>
          <w:sz w:val="16"/>
        </w:rPr>
        <w:t xml:space="preserve"> -- down from 80 identified by the agency in its January 2015 report -- </w:t>
      </w:r>
      <w:r w:rsidRPr="00DE143E">
        <w:rPr>
          <w:rStyle w:val="TitleChar"/>
        </w:rPr>
        <w:t xml:space="preserve">control as much wealth as one half of the world's population, and </w:t>
      </w:r>
      <w:r w:rsidRPr="00B47CB6">
        <w:rPr>
          <w:rStyle w:val="TitleChar"/>
          <w:highlight w:val="yellow"/>
        </w:rPr>
        <w:t xml:space="preserve">the top 1% owns more </w:t>
      </w:r>
      <w:r w:rsidRPr="00855768">
        <w:rPr>
          <w:rStyle w:val="TitleChar"/>
        </w:rPr>
        <w:t xml:space="preserve">wealth </w:t>
      </w:r>
      <w:r w:rsidRPr="00B47CB6">
        <w:rPr>
          <w:rStyle w:val="TitleChar"/>
          <w:highlight w:val="yellow"/>
        </w:rPr>
        <w:t xml:space="preserve">than </w:t>
      </w:r>
      <w:r w:rsidRPr="00855768">
        <w:rPr>
          <w:rStyle w:val="TitleChar"/>
        </w:rPr>
        <w:t xml:space="preserve">the other </w:t>
      </w:r>
      <w:r w:rsidRPr="00B47CB6">
        <w:rPr>
          <w:rStyle w:val="TitleChar"/>
          <w:highlight w:val="yellow"/>
        </w:rPr>
        <w:t>99</w:t>
      </w:r>
      <w:r w:rsidRPr="00DE143E">
        <w:rPr>
          <w:rStyle w:val="TitleChar"/>
        </w:rPr>
        <w:t>% combined</w:t>
      </w:r>
      <w:r w:rsidRPr="00DE143E">
        <w:rPr>
          <w:sz w:val="16"/>
        </w:rPr>
        <w:t xml:space="preserve">. Beyond the transnational capitalist class and the upper echelons of the global power bloc, </w:t>
      </w:r>
      <w:r w:rsidRPr="00DE143E">
        <w:rPr>
          <w:rStyle w:val="TitleChar"/>
        </w:rPr>
        <w:t xml:space="preserve">the richest 20 percent of humanity owns some 95 percent of the world's wealth, while the bottom 80 percent </w:t>
      </w:r>
      <w:proofErr w:type="gramStart"/>
      <w:r w:rsidRPr="00DE143E">
        <w:rPr>
          <w:rStyle w:val="TitleChar"/>
        </w:rPr>
        <w:t>has to</w:t>
      </w:r>
      <w:proofErr w:type="gramEnd"/>
      <w:r w:rsidRPr="00DE143E">
        <w:rPr>
          <w:rStyle w:val="TitleChar"/>
        </w:rPr>
        <w:t xml:space="preserve"> make do with</w:t>
      </w:r>
      <w:r w:rsidRPr="00DE143E">
        <w:rPr>
          <w:sz w:val="16"/>
        </w:rPr>
        <w:t xml:space="preserve"> just </w:t>
      </w:r>
      <w:r w:rsidRPr="00DE143E">
        <w:rPr>
          <w:rStyle w:val="TitleChar"/>
        </w:rPr>
        <w:t>5 percent</w:t>
      </w:r>
      <w:r w:rsidRPr="00DE143E">
        <w:rPr>
          <w:sz w:val="16"/>
        </w:rPr>
        <w:t>.</w:t>
      </w:r>
    </w:p>
    <w:p w14:paraId="067FA714" w14:textId="77777777" w:rsidR="00685005" w:rsidRPr="00DE143E" w:rsidRDefault="00685005" w:rsidP="00685005">
      <w:pPr>
        <w:rPr>
          <w:sz w:val="16"/>
        </w:rPr>
      </w:pPr>
      <w:r w:rsidRPr="00DE143E">
        <w:rPr>
          <w:sz w:val="16"/>
        </w:rPr>
        <w:t xml:space="preserve">This 20-80 divide of global society into haves and the have-nots is the new global social apartheid. </w:t>
      </w:r>
      <w:r w:rsidRPr="00DE143E">
        <w:rPr>
          <w:rStyle w:val="TitleChar"/>
        </w:rPr>
        <w:t>It is evident not just between</w:t>
      </w:r>
      <w:r w:rsidRPr="00DE143E">
        <w:rPr>
          <w:sz w:val="16"/>
        </w:rPr>
        <w:t xml:space="preserve"> rich and poor </w:t>
      </w:r>
      <w:r w:rsidRPr="00DE143E">
        <w:rPr>
          <w:rStyle w:val="TitleChar"/>
        </w:rPr>
        <w:t>countries, but within each country</w:t>
      </w:r>
      <w:r w:rsidRPr="00DE143E">
        <w:rPr>
          <w:sz w:val="16"/>
        </w:rPr>
        <w:t xml:space="preserve">, North and South, </w:t>
      </w:r>
      <w:r w:rsidRPr="00DE143E">
        <w:rPr>
          <w:rStyle w:val="TitleChar"/>
        </w:rPr>
        <w:t>with the</w:t>
      </w:r>
      <w:r w:rsidRPr="00DE143E">
        <w:rPr>
          <w:sz w:val="16"/>
        </w:rPr>
        <w:t xml:space="preserve"> rise of new affluent high-</w:t>
      </w:r>
      <w:r w:rsidRPr="00DE143E">
        <w:rPr>
          <w:sz w:val="16"/>
        </w:rPr>
        <w:lastRenderedPageBreak/>
        <w:t xml:space="preserve">consumption sectors alongside the downward mobility, </w:t>
      </w:r>
      <w:r w:rsidRPr="00DE143E">
        <w:rPr>
          <w:rStyle w:val="TitleChar"/>
        </w:rPr>
        <w:t>“</w:t>
      </w:r>
      <w:proofErr w:type="spellStart"/>
      <w:r w:rsidRPr="00DE143E">
        <w:rPr>
          <w:rStyle w:val="TitleChar"/>
        </w:rPr>
        <w:t>precariatization</w:t>
      </w:r>
      <w:proofErr w:type="spellEnd"/>
      <w:r w:rsidRPr="00DE143E">
        <w:rPr>
          <w:rStyle w:val="TitleChar"/>
        </w:rPr>
        <w:t>,” destabilization and expulsion of majorities</w:t>
      </w:r>
      <w:r w:rsidRPr="00DE143E">
        <w:rPr>
          <w:sz w:val="16"/>
        </w:rPr>
        <w:t>.</w:t>
      </w:r>
    </w:p>
    <w:p w14:paraId="6A394F5A" w14:textId="77777777" w:rsidR="00685005" w:rsidRPr="00DE143E" w:rsidRDefault="00685005" w:rsidP="00685005">
      <w:pPr>
        <w:rPr>
          <w:sz w:val="16"/>
        </w:rPr>
      </w:pPr>
      <w:r w:rsidRPr="00B47CB6">
        <w:rPr>
          <w:rStyle w:val="TitleChar"/>
          <w:highlight w:val="yellow"/>
        </w:rPr>
        <w:t>Escalating inequalities fuel</w:t>
      </w:r>
      <w:r w:rsidRPr="00DE143E">
        <w:rPr>
          <w:rStyle w:val="TitleChar"/>
        </w:rPr>
        <w:t xml:space="preserve"> capitalism’s </w:t>
      </w:r>
      <w:r w:rsidRPr="00DE143E">
        <w:rPr>
          <w:rStyle w:val="Emphasis"/>
        </w:rPr>
        <w:t xml:space="preserve">chronic problem of </w:t>
      </w:r>
      <w:r w:rsidRPr="00B47CB6">
        <w:rPr>
          <w:rStyle w:val="Emphasis"/>
          <w:highlight w:val="yellow"/>
        </w:rPr>
        <w:t>over-accumulation</w:t>
      </w:r>
      <w:r w:rsidRPr="00DE143E">
        <w:rPr>
          <w:rStyle w:val="TitleChar"/>
        </w:rPr>
        <w:t>: The transnational capitalist class cannot find productive outlets to unload the enormous amounts of surplus it has accumulated, leading to stagnation</w:t>
      </w:r>
      <w:r w:rsidRPr="00DE143E">
        <w:rPr>
          <w:sz w:val="16"/>
        </w:rPr>
        <w:t xml:space="preserve"> in the world economy. The signs of an impending depression are everywhere. The front page of the February 20 issue of The Economist read, "The World Economy: Out of Ammo?"</w:t>
      </w:r>
    </w:p>
    <w:p w14:paraId="33A62C87" w14:textId="77777777" w:rsidR="00685005" w:rsidRPr="00DE143E" w:rsidRDefault="00685005" w:rsidP="00685005">
      <w:pPr>
        <w:rPr>
          <w:sz w:val="16"/>
        </w:rPr>
      </w:pPr>
      <w:r w:rsidRPr="00B47CB6">
        <w:rPr>
          <w:rStyle w:val="TitleChar"/>
        </w:rPr>
        <w:t>Extreme</w:t>
      </w:r>
      <w:r w:rsidRPr="00DE143E">
        <w:rPr>
          <w:rStyle w:val="TitleChar"/>
        </w:rPr>
        <w:t xml:space="preserve"> levels of </w:t>
      </w:r>
      <w:r w:rsidRPr="00B47CB6">
        <w:rPr>
          <w:rStyle w:val="TitleChar"/>
        </w:rPr>
        <w:t>social polarization present a challenge</w:t>
      </w:r>
      <w:r w:rsidRPr="00DE143E">
        <w:rPr>
          <w:rStyle w:val="TitleChar"/>
        </w:rPr>
        <w:t xml:space="preserve"> to dominant groups. </w:t>
      </w:r>
      <w:r w:rsidRPr="00B47CB6">
        <w:rPr>
          <w:rStyle w:val="TitleChar"/>
        </w:rPr>
        <w:t>They</w:t>
      </w:r>
      <w:r w:rsidRPr="00DE143E">
        <w:rPr>
          <w:rStyle w:val="TitleChar"/>
        </w:rPr>
        <w:t xml:space="preserve"> strive to </w:t>
      </w:r>
      <w:r w:rsidRPr="00B47CB6">
        <w:rPr>
          <w:rStyle w:val="TitleChar"/>
        </w:rPr>
        <w:t>purchase the loyalty of that 20 percent, while at the same time dividing the 80 percent</w:t>
      </w:r>
      <w:r w:rsidRPr="00DE143E">
        <w:rPr>
          <w:rStyle w:val="TitleChar"/>
        </w:rPr>
        <w:t>, co-opting some into a hegemonic bloc and repressing the rest. Alongside the spread of frightening new systems of social control and repression is heightened dissemination through the culture industries and corporate marketing strategies that depoliticize through consumerist fantasies</w:t>
      </w:r>
      <w:r w:rsidRPr="00DE143E">
        <w:rPr>
          <w:sz w:val="16"/>
        </w:rPr>
        <w:t xml:space="preserve"> and the manipulation of desire.</w:t>
      </w:r>
    </w:p>
    <w:p w14:paraId="0907020D" w14:textId="77777777" w:rsidR="00685005" w:rsidRPr="00DE143E" w:rsidRDefault="00685005" w:rsidP="00685005">
      <w:pPr>
        <w:rPr>
          <w:sz w:val="16"/>
        </w:rPr>
      </w:pPr>
      <w:r w:rsidRPr="00DE143E">
        <w:rPr>
          <w:sz w:val="16"/>
        </w:rPr>
        <w:t xml:space="preserve">As "Trumpism" in the United States so well illustrates, </w:t>
      </w:r>
      <w:r w:rsidRPr="00605834">
        <w:rPr>
          <w:rStyle w:val="TitleChar"/>
        </w:rPr>
        <w:t xml:space="preserve">another strategy of co-optation is the </w:t>
      </w:r>
      <w:r w:rsidRPr="00605834">
        <w:rPr>
          <w:rStyle w:val="Emphasis"/>
        </w:rPr>
        <w:t xml:space="preserve">manipulation of </w:t>
      </w:r>
      <w:r w:rsidRPr="00B47CB6">
        <w:rPr>
          <w:rStyle w:val="Emphasis"/>
          <w:highlight w:val="yellow"/>
        </w:rPr>
        <w:t>fear and insecurity</w:t>
      </w:r>
      <w:r w:rsidRPr="00DE143E">
        <w:rPr>
          <w:rStyle w:val="TitleChar"/>
        </w:rPr>
        <w:t xml:space="preserve"> among the downwardly mobile </w:t>
      </w:r>
      <w:r w:rsidRPr="00605834">
        <w:rPr>
          <w:rStyle w:val="TitleChar"/>
        </w:rPr>
        <w:t xml:space="preserve">so that social anxiety </w:t>
      </w:r>
      <w:r w:rsidRPr="00B47CB6">
        <w:rPr>
          <w:rStyle w:val="TitleChar"/>
          <w:highlight w:val="yellow"/>
        </w:rPr>
        <w:t xml:space="preserve">is channeled toward </w:t>
      </w:r>
      <w:r w:rsidRPr="00B47CB6">
        <w:rPr>
          <w:rStyle w:val="Emphasis"/>
          <w:highlight w:val="yellow"/>
        </w:rPr>
        <w:t>scapegoated communities</w:t>
      </w:r>
      <w:r w:rsidRPr="00DE143E">
        <w:rPr>
          <w:rStyle w:val="TitleChar"/>
        </w:rPr>
        <w:t xml:space="preserve">. This psychosocial mechanism of displacing mass anxieties is not new, but it appears to be increasing around the world in the face of the structural destabilization of capitalist globalization. </w:t>
      </w:r>
      <w:r w:rsidRPr="00855768">
        <w:rPr>
          <w:rStyle w:val="TitleChar"/>
        </w:rPr>
        <w:t xml:space="preserve">Scapegoated communities are under siege, </w:t>
      </w:r>
      <w:r w:rsidRPr="00B47CB6">
        <w:rPr>
          <w:rStyle w:val="TitleChar"/>
          <w:highlight w:val="yellow"/>
        </w:rPr>
        <w:t xml:space="preserve">such as </w:t>
      </w:r>
      <w:r w:rsidRPr="00855768">
        <w:rPr>
          <w:rStyle w:val="TitleChar"/>
        </w:rPr>
        <w:t>the Rohingya</w:t>
      </w:r>
      <w:r w:rsidRPr="00DE143E">
        <w:rPr>
          <w:rStyle w:val="TitleChar"/>
        </w:rPr>
        <w:t xml:space="preserve"> in Myanmar, </w:t>
      </w:r>
      <w:r w:rsidRPr="00B47CB6">
        <w:rPr>
          <w:rStyle w:val="TitleChar"/>
          <w:highlight w:val="yellow"/>
        </w:rPr>
        <w:t>the Muslim minority in India</w:t>
      </w:r>
      <w:r w:rsidRPr="00DE143E">
        <w:rPr>
          <w:rStyle w:val="TitleChar"/>
        </w:rPr>
        <w:t xml:space="preserve">, the </w:t>
      </w:r>
      <w:r w:rsidRPr="00B47CB6">
        <w:rPr>
          <w:rStyle w:val="TitleChar"/>
          <w:highlight w:val="yellow"/>
        </w:rPr>
        <w:t xml:space="preserve">Kurds </w:t>
      </w:r>
      <w:r w:rsidRPr="00855768">
        <w:rPr>
          <w:rStyle w:val="TitleChar"/>
        </w:rPr>
        <w:t>in Turkey</w:t>
      </w:r>
      <w:r w:rsidRPr="00DE143E">
        <w:rPr>
          <w:rStyle w:val="TitleChar"/>
        </w:rPr>
        <w:t xml:space="preserve">, southern African immigrants in South Africa, </w:t>
      </w:r>
      <w:r w:rsidRPr="00CF7E61">
        <w:rPr>
          <w:rStyle w:val="TitleChar"/>
          <w:highlight w:val="yellow"/>
        </w:rPr>
        <w:t>and</w:t>
      </w:r>
      <w:r w:rsidRPr="00DE143E">
        <w:rPr>
          <w:rStyle w:val="TitleChar"/>
        </w:rPr>
        <w:t xml:space="preserve"> Syrian and Iraqi </w:t>
      </w:r>
      <w:r w:rsidRPr="00CF7E61">
        <w:rPr>
          <w:rStyle w:val="TitleChar"/>
          <w:highlight w:val="yellow"/>
        </w:rPr>
        <w:t>refugees</w:t>
      </w:r>
      <w:r w:rsidRPr="00DE143E">
        <w:rPr>
          <w:sz w:val="16"/>
        </w:rPr>
        <w:t xml:space="preserve"> and other immigrants </w:t>
      </w:r>
      <w:r w:rsidRPr="00855768">
        <w:rPr>
          <w:rStyle w:val="TitleChar"/>
        </w:rPr>
        <w:t>in Europe</w:t>
      </w:r>
      <w:r w:rsidRPr="00855768">
        <w:rPr>
          <w:sz w:val="16"/>
        </w:rPr>
        <w:t>.</w:t>
      </w:r>
    </w:p>
    <w:p w14:paraId="6CE65961" w14:textId="77777777" w:rsidR="00685005" w:rsidRPr="00DE143E" w:rsidRDefault="00685005" w:rsidP="00685005">
      <w:pPr>
        <w:rPr>
          <w:sz w:val="16"/>
        </w:rPr>
      </w:pPr>
      <w:r w:rsidRPr="00DE143E">
        <w:rPr>
          <w:sz w:val="16"/>
        </w:rPr>
        <w:t xml:space="preserve">As with its 20th century predecessor, </w:t>
      </w:r>
      <w:r w:rsidRPr="00CF7E61">
        <w:rPr>
          <w:rStyle w:val="TitleChar"/>
        </w:rPr>
        <w:t>21st century fascism hinges</w:t>
      </w:r>
      <w:r w:rsidRPr="00DE143E">
        <w:rPr>
          <w:rStyle w:val="TitleChar"/>
        </w:rPr>
        <w:t xml:space="preserve"> on such manipulation of social anxiety at a time of acute capitalist crisis. </w:t>
      </w:r>
      <w:r w:rsidRPr="00855768">
        <w:rPr>
          <w:rStyle w:val="TitleChar"/>
        </w:rPr>
        <w:t xml:space="preserve">Extreme </w:t>
      </w:r>
      <w:r w:rsidRPr="00CF7E61">
        <w:rPr>
          <w:rStyle w:val="TitleChar"/>
          <w:highlight w:val="yellow"/>
        </w:rPr>
        <w:t>inequality requires</w:t>
      </w:r>
      <w:r w:rsidRPr="00CF7E61">
        <w:rPr>
          <w:rStyle w:val="TitleChar"/>
        </w:rPr>
        <w:t xml:space="preserve"> </w:t>
      </w:r>
      <w:r w:rsidRPr="00CF7E61">
        <w:rPr>
          <w:rStyle w:val="Emphasis"/>
        </w:rPr>
        <w:t xml:space="preserve">extreme </w:t>
      </w:r>
      <w:r w:rsidRPr="00CF7E61">
        <w:rPr>
          <w:rStyle w:val="Emphasis"/>
          <w:highlight w:val="yellow"/>
        </w:rPr>
        <w:t>violence and repression</w:t>
      </w:r>
      <w:r w:rsidRPr="00CF7E61">
        <w:rPr>
          <w:rStyle w:val="TitleChar"/>
          <w:highlight w:val="yellow"/>
        </w:rPr>
        <w:t xml:space="preserve"> that lend to</w:t>
      </w:r>
      <w:r w:rsidRPr="00DE143E">
        <w:rPr>
          <w:sz w:val="16"/>
        </w:rPr>
        <w:t xml:space="preserve"> projects of 21st century </w:t>
      </w:r>
      <w:r w:rsidRPr="00CF7E61">
        <w:rPr>
          <w:rStyle w:val="Emphasis"/>
          <w:highlight w:val="yellow"/>
        </w:rPr>
        <w:t>fascism</w:t>
      </w:r>
      <w:r w:rsidRPr="00DE143E">
        <w:rPr>
          <w:sz w:val="16"/>
        </w:rPr>
        <w:t>.</w:t>
      </w:r>
    </w:p>
    <w:p w14:paraId="5BFFC1F7" w14:textId="77777777" w:rsidR="00685005" w:rsidRPr="00F40F55" w:rsidRDefault="00685005" w:rsidP="00685005">
      <w:pPr>
        <w:rPr>
          <w:sz w:val="16"/>
        </w:rPr>
      </w:pPr>
      <w:r w:rsidRPr="00F40F55">
        <w:rPr>
          <w:sz w:val="16"/>
        </w:rPr>
        <w:t xml:space="preserve">2) </w:t>
      </w:r>
      <w:r w:rsidRPr="00CF7E61">
        <w:rPr>
          <w:rStyle w:val="TitleChar"/>
        </w:rPr>
        <w:t>The system is</w:t>
      </w:r>
      <w:r w:rsidRPr="00F40F55">
        <w:rPr>
          <w:rStyle w:val="TitleChar"/>
        </w:rPr>
        <w:t xml:space="preserve"> fast </w:t>
      </w:r>
      <w:r w:rsidRPr="00CF7E61">
        <w:rPr>
          <w:rStyle w:val="TitleChar"/>
        </w:rPr>
        <w:t>reaching</w:t>
      </w:r>
      <w:r w:rsidRPr="00F40F55">
        <w:rPr>
          <w:rStyle w:val="TitleChar"/>
        </w:rPr>
        <w:t xml:space="preserve"> the </w:t>
      </w:r>
      <w:r w:rsidRPr="00CF7E61">
        <w:rPr>
          <w:rStyle w:val="TitleChar"/>
        </w:rPr>
        <w:t>ecological limits</w:t>
      </w:r>
      <w:r w:rsidRPr="00F40F55">
        <w:rPr>
          <w:rStyle w:val="TitleChar"/>
        </w:rPr>
        <w:t xml:space="preserve"> to its reproduction. We have reached several</w:t>
      </w:r>
      <w:r w:rsidRPr="00F40F55">
        <w:rPr>
          <w:sz w:val="16"/>
        </w:rPr>
        <w:t xml:space="preserve"> tipping points in what environmental scientists refer to as nine crucial </w:t>
      </w:r>
      <w:r w:rsidRPr="00F40F55">
        <w:rPr>
          <w:rStyle w:val="TitleChar"/>
        </w:rPr>
        <w:t xml:space="preserve">"planetary boundaries." </w:t>
      </w:r>
      <w:r w:rsidRPr="00CF7E61">
        <w:rPr>
          <w:rStyle w:val="TitleChar"/>
          <w:highlight w:val="yellow"/>
        </w:rPr>
        <w:t>We have</w:t>
      </w:r>
      <w:r w:rsidRPr="00F40F55">
        <w:rPr>
          <w:sz w:val="16"/>
        </w:rPr>
        <w:t xml:space="preserve"> already </w:t>
      </w:r>
      <w:r w:rsidRPr="00CF7E61">
        <w:rPr>
          <w:rStyle w:val="TitleChar"/>
          <w:highlight w:val="yellow"/>
        </w:rPr>
        <w:t>exceeded</w:t>
      </w:r>
      <w:r w:rsidRPr="00F40F55">
        <w:rPr>
          <w:rStyle w:val="TitleChar"/>
        </w:rPr>
        <w:t xml:space="preserve"> these </w:t>
      </w:r>
      <w:r w:rsidRPr="00CF7E61">
        <w:rPr>
          <w:rStyle w:val="TitleChar"/>
          <w:highlight w:val="yellow"/>
        </w:rPr>
        <w:t>boundaries in</w:t>
      </w:r>
      <w:r w:rsidRPr="00F40F55">
        <w:rPr>
          <w:sz w:val="16"/>
        </w:rPr>
        <w:t xml:space="preserve"> three areas -- </w:t>
      </w:r>
      <w:r w:rsidRPr="00CF7E61">
        <w:rPr>
          <w:rStyle w:val="TitleChar"/>
          <w:highlight w:val="yellow"/>
        </w:rPr>
        <w:t>climate change</w:t>
      </w:r>
      <w:r w:rsidRPr="00855768">
        <w:rPr>
          <w:rStyle w:val="TitleChar"/>
        </w:rPr>
        <w:t xml:space="preserve">, the nitrogen cycle </w:t>
      </w:r>
      <w:r w:rsidRPr="00CF7E61">
        <w:rPr>
          <w:rStyle w:val="TitleChar"/>
          <w:highlight w:val="yellow"/>
        </w:rPr>
        <w:t>and diversity loss</w:t>
      </w:r>
      <w:r w:rsidRPr="00F40F55">
        <w:rPr>
          <w:sz w:val="16"/>
        </w:rPr>
        <w:t>.</w:t>
      </w:r>
    </w:p>
    <w:p w14:paraId="7DC117F0" w14:textId="77777777" w:rsidR="00685005" w:rsidRPr="00F40F55" w:rsidRDefault="00685005" w:rsidP="00685005">
      <w:pPr>
        <w:rPr>
          <w:sz w:val="16"/>
          <w:szCs w:val="16"/>
        </w:rPr>
      </w:pPr>
      <w:r w:rsidRPr="00F40F55">
        <w:rPr>
          <w:sz w:val="16"/>
          <w:szCs w:val="16"/>
        </w:rPr>
        <w:t>There have been five previous mass extinctions in earth's history. While all these were due to natural causes, for the first time ever, human conduct is intersecting with and fundamentally altering the earth system.</w:t>
      </w:r>
    </w:p>
    <w:p w14:paraId="73C05203" w14:textId="77777777" w:rsidR="00685005" w:rsidRPr="00F40F55" w:rsidRDefault="00685005" w:rsidP="00685005">
      <w:pPr>
        <w:rPr>
          <w:sz w:val="16"/>
        </w:rPr>
      </w:pPr>
      <w:r w:rsidRPr="00F40F55">
        <w:rPr>
          <w:sz w:val="16"/>
        </w:rPr>
        <w:t xml:space="preserve">We have entered what Paul </w:t>
      </w:r>
      <w:proofErr w:type="spellStart"/>
      <w:r w:rsidRPr="00F40F55">
        <w:rPr>
          <w:sz w:val="16"/>
        </w:rPr>
        <w:t>Crutzen</w:t>
      </w:r>
      <w:proofErr w:type="spellEnd"/>
      <w:r w:rsidRPr="00F40F55">
        <w:rPr>
          <w:sz w:val="16"/>
        </w:rPr>
        <w:t xml:space="preserve">, the Dutch environmental scientist and Nobel Prize winner, termed the Anthropocene -- a new age in which humans have transformed up to half of the world's surface. </w:t>
      </w:r>
      <w:r w:rsidRPr="00CF7E61">
        <w:rPr>
          <w:rStyle w:val="TitleChar"/>
          <w:highlight w:val="yellow"/>
        </w:rPr>
        <w:t>We are</w:t>
      </w:r>
      <w:r w:rsidRPr="00F40F55">
        <w:rPr>
          <w:rStyle w:val="TitleChar"/>
        </w:rPr>
        <w:t xml:space="preserve"> altering the composition of the atmosphere and </w:t>
      </w:r>
      <w:r w:rsidRPr="00CF7E61">
        <w:rPr>
          <w:rStyle w:val="TitleChar"/>
          <w:highlight w:val="yellow"/>
        </w:rPr>
        <w:t>acidifying the oceans at a rate that undermines the conditions for life</w:t>
      </w:r>
      <w:r w:rsidRPr="00F40F55">
        <w:rPr>
          <w:sz w:val="16"/>
        </w:rPr>
        <w:t>. The ecological dimensions of global crisis cannot be understated.</w:t>
      </w:r>
    </w:p>
    <w:p w14:paraId="341738A6" w14:textId="77777777" w:rsidR="00685005" w:rsidRPr="00F40F55" w:rsidRDefault="00685005" w:rsidP="00685005">
      <w:pPr>
        <w:rPr>
          <w:sz w:val="16"/>
          <w:szCs w:val="16"/>
        </w:rPr>
      </w:pPr>
      <w:r w:rsidRPr="00F40F55">
        <w:rPr>
          <w:sz w:val="16"/>
          <w:szCs w:val="16"/>
        </w:rPr>
        <w:t xml:space="preserve">"We are deciding, without quite meaning to, which evolutionary pathways will remain </w:t>
      </w:r>
      <w:proofErr w:type="gramStart"/>
      <w:r w:rsidRPr="00F40F55">
        <w:rPr>
          <w:sz w:val="16"/>
          <w:szCs w:val="16"/>
        </w:rPr>
        <w:t>open</w:t>
      </w:r>
      <w:proofErr w:type="gramEnd"/>
      <w:r w:rsidRPr="00F40F55">
        <w:rPr>
          <w:sz w:val="16"/>
          <w:szCs w:val="16"/>
        </w:rPr>
        <w:t xml:space="preserve"> and which will forever be closed," observes Elizabeth Kolbert in her best seller, The Sixth Extinction. "No other creature has ever managed this ... The Sixth Extinction will continue to determine the course of life long after everything people have written and painted and built has been ground into dust."</w:t>
      </w:r>
    </w:p>
    <w:p w14:paraId="79E50002" w14:textId="77777777" w:rsidR="00685005" w:rsidRPr="00F40F55" w:rsidRDefault="00685005" w:rsidP="00685005">
      <w:pPr>
        <w:rPr>
          <w:sz w:val="16"/>
          <w:szCs w:val="16"/>
        </w:rPr>
      </w:pPr>
      <w:r w:rsidRPr="00F40F55">
        <w:rPr>
          <w:sz w:val="16"/>
          <w:szCs w:val="16"/>
        </w:rPr>
        <w:t>Capitalism cannot be held solely responsible. The human-nature contradiction has deep roots in civilization itself. The ancient Sumerian empires, for example, collapsed after the population over-</w:t>
      </w:r>
      <w:proofErr w:type="spellStart"/>
      <w:r w:rsidRPr="00F40F55">
        <w:rPr>
          <w:sz w:val="16"/>
          <w:szCs w:val="16"/>
        </w:rPr>
        <w:t>salinated</w:t>
      </w:r>
      <w:proofErr w:type="spellEnd"/>
      <w:r w:rsidRPr="00F40F55">
        <w:rPr>
          <w:sz w:val="16"/>
          <w:szCs w:val="16"/>
        </w:rPr>
        <w:t xml:space="preserve"> their crop soil. The Mayan city-state network collapsed about AD 900 due to deforestation. And the former Soviet Union </w:t>
      </w:r>
      <w:proofErr w:type="spellStart"/>
      <w:r w:rsidRPr="00F40F55">
        <w:rPr>
          <w:sz w:val="16"/>
          <w:szCs w:val="16"/>
        </w:rPr>
        <w:t>wrecked havoc</w:t>
      </w:r>
      <w:proofErr w:type="spellEnd"/>
      <w:r w:rsidRPr="00F40F55">
        <w:rPr>
          <w:sz w:val="16"/>
          <w:szCs w:val="16"/>
        </w:rPr>
        <w:t xml:space="preserve"> on the environment.  </w:t>
      </w:r>
    </w:p>
    <w:p w14:paraId="613E4669" w14:textId="77777777" w:rsidR="00685005" w:rsidRPr="00F40F55" w:rsidRDefault="00685005" w:rsidP="00685005">
      <w:pPr>
        <w:rPr>
          <w:sz w:val="16"/>
        </w:rPr>
      </w:pPr>
      <w:r w:rsidRPr="00F40F55">
        <w:rPr>
          <w:sz w:val="16"/>
        </w:rPr>
        <w:t xml:space="preserve">However, </w:t>
      </w:r>
      <w:r w:rsidRPr="00855768">
        <w:rPr>
          <w:rStyle w:val="TitleChar"/>
        </w:rPr>
        <w:t xml:space="preserve">given capital’s implacable impulse to accumulate profit and its accelerated commodification of nature, it is difficult to imagine that the environmental catastrophe can be resolved within the capitalist system. “Green capitalism” appears as an </w:t>
      </w:r>
      <w:r w:rsidRPr="00855768">
        <w:rPr>
          <w:rStyle w:val="Emphasis"/>
        </w:rPr>
        <w:t>oxymoron</w:t>
      </w:r>
      <w:r w:rsidRPr="00855768">
        <w:rPr>
          <w:rStyle w:val="TitleChar"/>
        </w:rPr>
        <w:t xml:space="preserve">, as </w:t>
      </w:r>
      <w:r w:rsidRPr="00855768">
        <w:rPr>
          <w:rStyle w:val="Emphasis"/>
        </w:rPr>
        <w:t>sadistic capitalism’s</w:t>
      </w:r>
      <w:r w:rsidRPr="00855768">
        <w:rPr>
          <w:rStyle w:val="TitleChar"/>
        </w:rPr>
        <w:t xml:space="preserve"> attempt to turn the ecological</w:t>
      </w:r>
      <w:r w:rsidRPr="00605834">
        <w:rPr>
          <w:rStyle w:val="TitleChar"/>
        </w:rPr>
        <w:t xml:space="preserve"> crisis into a </w:t>
      </w:r>
      <w:r w:rsidRPr="00605834">
        <w:rPr>
          <w:rStyle w:val="Emphasis"/>
        </w:rPr>
        <w:t>profit-making opportunity</w:t>
      </w:r>
      <w:r w:rsidRPr="00F40F55">
        <w:rPr>
          <w:sz w:val="16"/>
        </w:rPr>
        <w:t>, along with the conversion of poverty into a tourist attraction.</w:t>
      </w:r>
    </w:p>
    <w:p w14:paraId="2D200363" w14:textId="77777777" w:rsidR="00685005" w:rsidRPr="00F40F55" w:rsidRDefault="00685005" w:rsidP="00685005">
      <w:pPr>
        <w:rPr>
          <w:sz w:val="16"/>
        </w:rPr>
      </w:pPr>
      <w:r w:rsidRPr="00F40F55">
        <w:rPr>
          <w:sz w:val="16"/>
        </w:rPr>
        <w:lastRenderedPageBreak/>
        <w:t xml:space="preserve">3) </w:t>
      </w:r>
      <w:r w:rsidRPr="002345FB">
        <w:rPr>
          <w:rStyle w:val="TitleChar"/>
          <w:highlight w:val="yellow"/>
        </w:rPr>
        <w:t xml:space="preserve">The </w:t>
      </w:r>
      <w:r w:rsidRPr="00855768">
        <w:rPr>
          <w:rStyle w:val="TitleChar"/>
        </w:rPr>
        <w:t xml:space="preserve">sheer </w:t>
      </w:r>
      <w:r w:rsidRPr="002345FB">
        <w:rPr>
          <w:rStyle w:val="TitleChar"/>
          <w:highlight w:val="yellow"/>
        </w:rPr>
        <w:t>magnitude of</w:t>
      </w:r>
      <w:r w:rsidRPr="00F40F55">
        <w:rPr>
          <w:rStyle w:val="TitleChar"/>
        </w:rPr>
        <w:t xml:space="preserve"> the means of </w:t>
      </w:r>
      <w:r w:rsidRPr="002345FB">
        <w:rPr>
          <w:rStyle w:val="TitleChar"/>
          <w:highlight w:val="yellow"/>
        </w:rPr>
        <w:t>violence is unprecedented</w:t>
      </w:r>
      <w:r w:rsidRPr="00855768">
        <w:rPr>
          <w:rStyle w:val="TitleChar"/>
        </w:rPr>
        <w:t>, as is the concentrated control over the</w:t>
      </w:r>
      <w:r w:rsidRPr="00855768">
        <w:rPr>
          <w:sz w:val="16"/>
        </w:rPr>
        <w:t xml:space="preserve"> means of global communications and the production and </w:t>
      </w:r>
      <w:r w:rsidRPr="00855768">
        <w:rPr>
          <w:rStyle w:val="TitleChar"/>
        </w:rPr>
        <w:t>circulation of knowledge, symbols and images. We hav</w:t>
      </w:r>
      <w:r w:rsidRPr="00F40F55">
        <w:rPr>
          <w:rStyle w:val="TitleChar"/>
        </w:rPr>
        <w:t>e seen the spread of frightening new systems of social control and repression that have brought us into the panoptical surveillance society and the age of thought control</w:t>
      </w:r>
      <w:r w:rsidRPr="00F40F55">
        <w:rPr>
          <w:sz w:val="16"/>
        </w:rPr>
        <w:t>. This real-life Orwellian world is in a sense more perturbing than that described by George Orwell in his iconic novel 1984. In that fictional world, people were compelled to give their obedience to the state (“Big Brother”) in exchange for a quiet existence with guarantees of employment, housing and other social necessities. Now, however, the corporate and political powers that be force obedience even as the means of survival are denied to the vast majority.</w:t>
      </w:r>
    </w:p>
    <w:p w14:paraId="402EAD41" w14:textId="77777777" w:rsidR="00685005" w:rsidRPr="00F40F55" w:rsidRDefault="00685005" w:rsidP="00685005">
      <w:pPr>
        <w:rPr>
          <w:sz w:val="16"/>
          <w:szCs w:val="16"/>
        </w:rPr>
      </w:pPr>
      <w:r w:rsidRPr="00F40F55">
        <w:rPr>
          <w:sz w:val="16"/>
          <w:szCs w:val="16"/>
        </w:rPr>
        <w:t>Global apartheid involves the creation of "green zones" that are cordoned off in each locale around the world where elites are insulated through new systems of spatial reorganization, social control and policing.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w:t>
      </w:r>
    </w:p>
    <w:p w14:paraId="59B96A9B" w14:textId="77777777" w:rsidR="00685005" w:rsidRPr="00F40F55" w:rsidRDefault="00685005" w:rsidP="00685005">
      <w:pPr>
        <w:rPr>
          <w:sz w:val="16"/>
          <w:szCs w:val="16"/>
        </w:rPr>
      </w:pPr>
      <w:r w:rsidRPr="00F40F55">
        <w:rPr>
          <w:sz w:val="16"/>
          <w:szCs w:val="16"/>
        </w:rPr>
        <w:t>Urban areas around the world are now green zoned through gentrification, gated communities, surveillance systems, and state and private violence. Inside the world's green zones, privileged strata avail themselves of privatized social services, consumption and entertainment. They can work and communicate through internet and satellite sealed off under the protection of armies of soldiers, police and private security forces.</w:t>
      </w:r>
    </w:p>
    <w:p w14:paraId="393BADE7" w14:textId="77777777" w:rsidR="00685005" w:rsidRPr="00F40F55" w:rsidRDefault="00685005" w:rsidP="00685005">
      <w:pPr>
        <w:rPr>
          <w:sz w:val="16"/>
          <w:szCs w:val="16"/>
        </w:rPr>
      </w:pPr>
      <w:r w:rsidRPr="00F40F55">
        <w:rPr>
          <w:sz w:val="16"/>
          <w:szCs w:val="16"/>
        </w:rPr>
        <w:t>Green zoning takes on distinct forms in each locality. In Palestine, I witnessed such zoning in the form of Israeli military checkpoints, Jewish settler-only roads and the apartheid wall. In Mexico City, the most exclusive residential areas in the upscale Santa Fe District are accessible only by helicopter and private gated roads. In Johannesburg, a surreal drive through the exclusive Sandton City area reveals rows of mansions that appear as military compounds, with private armed towers and electrical and barbed-wire fences. In Cairo, I toured satellite cities ringing the impoverished center and inner suburbs where the country's elite could live out their aspirations and fantasies. They sport gated residential complexes with spotless green lawns, private leisure and shopping centers and English-language international schools under the protection of military checkpoints and private security police.</w:t>
      </w:r>
    </w:p>
    <w:p w14:paraId="418B387B" w14:textId="77777777" w:rsidR="00685005" w:rsidRPr="00F40F55" w:rsidRDefault="00685005" w:rsidP="00685005">
      <w:pPr>
        <w:rPr>
          <w:sz w:val="16"/>
          <w:szCs w:val="16"/>
        </w:rPr>
      </w:pPr>
      <w:r w:rsidRPr="00F40F55">
        <w:rPr>
          <w:sz w:val="16"/>
          <w:szCs w:val="16"/>
        </w:rPr>
        <w:t>In other cities, green zoning is subtler but no less effective. In Los Angeles, where I live, the freeway system now has an express lane reserved for those that can pay an exorbitant toll. On this lane, the privileged speed by, while the rest remain one lane over, stuck in the city's notorious bumper-to-bumper traffic -- or even worse, in notoriously underfunded and underdeveloped public transportation, where it may take half a day to get to and from work. There is no barrier separating this express lane from the others. However, a near-invisible closed surveillance system monitors every movement. If a vehicle without authorization shifts into the exclusive lane, it is instantly recorded by this surveillance system and a heavy fine is imposed on the driver, under threat of impoundment, while freeway police patrols are ubiquitous.</w:t>
      </w:r>
    </w:p>
    <w:p w14:paraId="15029E0E" w14:textId="77777777" w:rsidR="00685005" w:rsidRPr="00F40F55" w:rsidRDefault="00685005" w:rsidP="00685005">
      <w:pPr>
        <w:rPr>
          <w:sz w:val="16"/>
        </w:rPr>
      </w:pPr>
      <w:r w:rsidRPr="00F40F55">
        <w:rPr>
          <w:rStyle w:val="TitleChar"/>
        </w:rPr>
        <w:t>Outside of</w:t>
      </w:r>
      <w:r w:rsidRPr="00F40F55">
        <w:rPr>
          <w:sz w:val="16"/>
        </w:rPr>
        <w:t xml:space="preserve"> the global </w:t>
      </w:r>
      <w:r w:rsidRPr="00F40F55">
        <w:rPr>
          <w:rStyle w:val="TitleChar"/>
        </w:rPr>
        <w:t xml:space="preserve">green zones, </w:t>
      </w:r>
      <w:r w:rsidRPr="00855768">
        <w:rPr>
          <w:rStyle w:val="TitleChar"/>
        </w:rPr>
        <w:t>warfare and police containment have become normalized</w:t>
      </w:r>
      <w:r w:rsidRPr="00F40F55">
        <w:rPr>
          <w:rStyle w:val="TitleChar"/>
        </w:rPr>
        <w:t xml:space="preserve"> and sanitized for those not directly at the receiving end of armed aggression. "Militainment" -- portraying</w:t>
      </w:r>
      <w:r w:rsidRPr="00F40F55">
        <w:rPr>
          <w:sz w:val="16"/>
        </w:rPr>
        <w:t xml:space="preserve"> and even glamorizing </w:t>
      </w:r>
      <w:r w:rsidRPr="00F40F55">
        <w:rPr>
          <w:rStyle w:val="TitleChar"/>
        </w:rPr>
        <w:t>war and violence as entertaining spectacles</w:t>
      </w:r>
      <w:r w:rsidRPr="00F40F55">
        <w:rPr>
          <w:sz w:val="16"/>
        </w:rPr>
        <w:t xml:space="preserve"> through Hollywood films and television police shows, computer games and corporate "news" channels -- </w:t>
      </w:r>
      <w:r w:rsidRPr="00F40F55">
        <w:rPr>
          <w:rStyle w:val="TitleChar"/>
        </w:rPr>
        <w:t>may be the epitome of sadistic capitalism. It desensitizes, bringing about complacency</w:t>
      </w:r>
      <w:r w:rsidRPr="00F40F55">
        <w:rPr>
          <w:sz w:val="16"/>
        </w:rPr>
        <w:t xml:space="preserve"> and indifference.</w:t>
      </w:r>
    </w:p>
    <w:p w14:paraId="20762A9F" w14:textId="77777777" w:rsidR="00685005" w:rsidRPr="00855768" w:rsidRDefault="00685005" w:rsidP="00685005">
      <w:pPr>
        <w:rPr>
          <w:sz w:val="16"/>
        </w:rPr>
      </w:pPr>
      <w:r w:rsidRPr="00F40F55">
        <w:rPr>
          <w:rStyle w:val="TitleChar"/>
        </w:rPr>
        <w:t xml:space="preserve">In between the green zones and outright warfare are prison industrial complexes, immigrant and refugee repression and control systems, the criminalization of outcast communities and capitalist schooling. The omnipresent media and </w:t>
      </w:r>
      <w:r w:rsidRPr="002345FB">
        <w:rPr>
          <w:rStyle w:val="TitleChar"/>
          <w:highlight w:val="yellow"/>
        </w:rPr>
        <w:t>cultural apparatuses</w:t>
      </w:r>
      <w:r w:rsidRPr="00F40F55">
        <w:rPr>
          <w:rStyle w:val="TitleChar"/>
        </w:rPr>
        <w:t xml:space="preserve"> of the corporate economy</w:t>
      </w:r>
      <w:proofErr w:type="gramStart"/>
      <w:r w:rsidRPr="00F40F55">
        <w:rPr>
          <w:sz w:val="16"/>
        </w:rPr>
        <w:t>, in particular, aim</w:t>
      </w:r>
      <w:proofErr w:type="gramEnd"/>
      <w:r w:rsidRPr="00F40F55">
        <w:rPr>
          <w:sz w:val="16"/>
        </w:rPr>
        <w:t xml:space="preserve"> to </w:t>
      </w:r>
      <w:r w:rsidRPr="002345FB">
        <w:rPr>
          <w:rStyle w:val="Emphasis"/>
          <w:highlight w:val="yellow"/>
        </w:rPr>
        <w:t>colonize the mind</w:t>
      </w:r>
      <w:r w:rsidRPr="002345FB">
        <w:rPr>
          <w:rStyle w:val="TitleChar"/>
          <w:highlight w:val="yellow"/>
        </w:rPr>
        <w:t xml:space="preserve"> -- to undermine the ability to </w:t>
      </w:r>
      <w:r w:rsidRPr="002345FB">
        <w:rPr>
          <w:rStyle w:val="Emphasis"/>
          <w:highlight w:val="yellow"/>
        </w:rPr>
        <w:t>think critically</w:t>
      </w:r>
      <w:r w:rsidRPr="00F40F55">
        <w:rPr>
          <w:rStyle w:val="TitleChar"/>
        </w:rPr>
        <w:t xml:space="preserve"> and outside the dominant worldview. </w:t>
      </w:r>
      <w:r w:rsidRPr="002345FB">
        <w:rPr>
          <w:rStyle w:val="TitleChar"/>
          <w:highlight w:val="yellow"/>
        </w:rPr>
        <w:t xml:space="preserve">A </w:t>
      </w:r>
      <w:r w:rsidRPr="002345FB">
        <w:rPr>
          <w:rStyle w:val="Emphasis"/>
          <w:highlight w:val="yellow"/>
        </w:rPr>
        <w:t>neofascist culture</w:t>
      </w:r>
      <w:r w:rsidRPr="002345FB">
        <w:rPr>
          <w:rStyle w:val="TitleChar"/>
          <w:highlight w:val="yellow"/>
        </w:rPr>
        <w:t xml:space="preserve"> emerges through militarism</w:t>
      </w:r>
      <w:r w:rsidRPr="00F40F55">
        <w:rPr>
          <w:rStyle w:val="TitleChar"/>
        </w:rPr>
        <w:t xml:space="preserve">, extreme masculinization, racism </w:t>
      </w:r>
      <w:r w:rsidRPr="002345FB">
        <w:rPr>
          <w:rStyle w:val="TitleChar"/>
          <w:highlight w:val="yellow"/>
        </w:rPr>
        <w:t xml:space="preserve">and racist mobilizations </w:t>
      </w:r>
      <w:r w:rsidRPr="00855768">
        <w:rPr>
          <w:rStyle w:val="TitleChar"/>
        </w:rPr>
        <w:t>against scapegoats</w:t>
      </w:r>
      <w:r w:rsidRPr="00855768">
        <w:rPr>
          <w:sz w:val="16"/>
        </w:rPr>
        <w:t>.</w:t>
      </w:r>
    </w:p>
    <w:p w14:paraId="704DDDB1" w14:textId="77777777" w:rsidR="00685005" w:rsidRPr="00F40F55" w:rsidRDefault="00685005" w:rsidP="00685005">
      <w:pPr>
        <w:rPr>
          <w:sz w:val="16"/>
        </w:rPr>
      </w:pPr>
      <w:r w:rsidRPr="00855768">
        <w:rPr>
          <w:sz w:val="16"/>
        </w:rPr>
        <w:t xml:space="preserve">4) We are reaching limits to the extensive expansion of capitalism. </w:t>
      </w:r>
      <w:r w:rsidRPr="00855768">
        <w:rPr>
          <w:rStyle w:val="TitleChar"/>
        </w:rPr>
        <w:t>Capitalism is like riding a bicycle: When you stop pedaling</w:t>
      </w:r>
      <w:r w:rsidRPr="00855768">
        <w:rPr>
          <w:sz w:val="16"/>
        </w:rPr>
        <w:t xml:space="preserve"> the bicycle</w:t>
      </w:r>
      <w:r w:rsidRPr="00F40F55">
        <w:rPr>
          <w:sz w:val="16"/>
        </w:rPr>
        <w:t xml:space="preserve">, </w:t>
      </w:r>
      <w:r w:rsidRPr="00F40F55">
        <w:rPr>
          <w:rStyle w:val="TitleChar"/>
        </w:rPr>
        <w:t xml:space="preserve">you fall over. </w:t>
      </w:r>
      <w:r w:rsidRPr="00AE5180">
        <w:rPr>
          <w:rStyle w:val="TitleChar"/>
          <w:highlight w:val="yellow"/>
        </w:rPr>
        <w:t>If the</w:t>
      </w:r>
      <w:r w:rsidRPr="00855768">
        <w:rPr>
          <w:rStyle w:val="TitleChar"/>
        </w:rPr>
        <w:t xml:space="preserve"> capitalist </w:t>
      </w:r>
      <w:r w:rsidRPr="00AE5180">
        <w:rPr>
          <w:rStyle w:val="TitleChar"/>
          <w:highlight w:val="yellow"/>
        </w:rPr>
        <w:t>system stops expanding</w:t>
      </w:r>
      <w:r w:rsidRPr="00855768">
        <w:rPr>
          <w:rStyle w:val="TitleChar"/>
        </w:rPr>
        <w:t xml:space="preserve"> outward, </w:t>
      </w:r>
      <w:r w:rsidRPr="00AE5180">
        <w:rPr>
          <w:rStyle w:val="TitleChar"/>
          <w:highlight w:val="yellow"/>
        </w:rPr>
        <w:t>it enters crisis</w:t>
      </w:r>
      <w:r w:rsidRPr="00855768">
        <w:rPr>
          <w:rStyle w:val="TitleChar"/>
        </w:rPr>
        <w:t xml:space="preserve"> and faces collapse. In each earlier structural crisis, the system went through a new round of extensive expansion -- from waves of colonial conquest</w:t>
      </w:r>
      <w:r w:rsidRPr="00855768">
        <w:rPr>
          <w:sz w:val="16"/>
        </w:rPr>
        <w:t xml:space="preserve"> in earlier centuries, </w:t>
      </w:r>
      <w:r w:rsidRPr="00855768">
        <w:rPr>
          <w:rStyle w:val="TitleChar"/>
        </w:rPr>
        <w:t>to the integration</w:t>
      </w:r>
      <w:r w:rsidRPr="00855768">
        <w:rPr>
          <w:sz w:val="16"/>
        </w:rPr>
        <w:t xml:space="preserve"> in the late 20th and early 21st centuries </w:t>
      </w:r>
      <w:r w:rsidRPr="00855768">
        <w:rPr>
          <w:rStyle w:val="TitleChar"/>
        </w:rPr>
        <w:t>of</w:t>
      </w:r>
      <w:r w:rsidRPr="00855768">
        <w:rPr>
          <w:sz w:val="16"/>
        </w:rPr>
        <w:t xml:space="preserve"> the </w:t>
      </w:r>
      <w:r w:rsidRPr="00855768">
        <w:rPr>
          <w:rStyle w:val="TitleChar"/>
        </w:rPr>
        <w:t>former socialist countries</w:t>
      </w:r>
      <w:r w:rsidRPr="00855768">
        <w:rPr>
          <w:sz w:val="16"/>
        </w:rPr>
        <w:t xml:space="preserve">, China, India and other areas that had been marginally outside the system. </w:t>
      </w:r>
      <w:r w:rsidRPr="00855768">
        <w:rPr>
          <w:rStyle w:val="TitleChar"/>
        </w:rPr>
        <w:t>There are no longer any new territories to integrate into world capitalism</w:t>
      </w:r>
      <w:r w:rsidRPr="00855768">
        <w:rPr>
          <w:sz w:val="16"/>
        </w:rPr>
        <w:t>.</w:t>
      </w:r>
    </w:p>
    <w:p w14:paraId="763EB786" w14:textId="77777777" w:rsidR="00685005" w:rsidRPr="00F40F55" w:rsidRDefault="00685005" w:rsidP="00685005">
      <w:pPr>
        <w:rPr>
          <w:sz w:val="16"/>
        </w:rPr>
      </w:pPr>
      <w:r w:rsidRPr="00F40F55">
        <w:rPr>
          <w:sz w:val="16"/>
        </w:rPr>
        <w:lastRenderedPageBreak/>
        <w:t xml:space="preserve">Meanwhile, the privatization of education, health care, utilities, basic services and public land are turning those spaces in global society that were outside of capital's control into "spaces of capital." </w:t>
      </w:r>
      <w:r w:rsidRPr="00F40F55">
        <w:rPr>
          <w:rStyle w:val="TitleChar"/>
        </w:rPr>
        <w:t xml:space="preserve">Even poverty has been turned into a commodity. What is there left to commodify? Where can the system now expand? </w:t>
      </w:r>
      <w:r w:rsidRPr="002345FB">
        <w:rPr>
          <w:rStyle w:val="TitleChar"/>
          <w:highlight w:val="yellow"/>
        </w:rPr>
        <w:t xml:space="preserve">With the limits to expansion comes </w:t>
      </w:r>
      <w:r w:rsidRPr="00855768">
        <w:rPr>
          <w:rStyle w:val="TitleChar"/>
        </w:rPr>
        <w:t xml:space="preserve">a turn toward </w:t>
      </w:r>
      <w:r w:rsidRPr="002345FB">
        <w:rPr>
          <w:rStyle w:val="Emphasis"/>
          <w:highlight w:val="yellow"/>
        </w:rPr>
        <w:t xml:space="preserve">militarized </w:t>
      </w:r>
      <w:r w:rsidRPr="00855768">
        <w:rPr>
          <w:rStyle w:val="Emphasis"/>
        </w:rPr>
        <w:t>accumulation</w:t>
      </w:r>
      <w:r w:rsidRPr="00855768">
        <w:rPr>
          <w:rStyle w:val="TitleChar"/>
        </w:rPr>
        <w:t xml:space="preserve"> -- making wars of </w:t>
      </w:r>
      <w:r w:rsidRPr="002345FB">
        <w:rPr>
          <w:rStyle w:val="TitleChar"/>
          <w:highlight w:val="yellow"/>
        </w:rPr>
        <w:t>endless destruction</w:t>
      </w:r>
      <w:r w:rsidRPr="00F40F55">
        <w:rPr>
          <w:rStyle w:val="TitleChar"/>
        </w:rPr>
        <w:t xml:space="preserve"> and </w:t>
      </w:r>
      <w:r w:rsidRPr="00855768">
        <w:rPr>
          <w:rStyle w:val="TitleChar"/>
        </w:rPr>
        <w:t xml:space="preserve">reconstruction and expanding the militarization of social and political institutions </w:t>
      </w:r>
      <w:proofErr w:type="gramStart"/>
      <w:r w:rsidRPr="00855768">
        <w:rPr>
          <w:rStyle w:val="TitleChar"/>
        </w:rPr>
        <w:t>so as to</w:t>
      </w:r>
      <w:proofErr w:type="gramEnd"/>
      <w:r w:rsidRPr="00855768">
        <w:rPr>
          <w:rStyle w:val="TitleChar"/>
        </w:rPr>
        <w:t xml:space="preserve"> </w:t>
      </w:r>
      <w:r w:rsidRPr="00AE5180">
        <w:rPr>
          <w:rStyle w:val="TitleChar"/>
          <w:highlight w:val="yellow"/>
        </w:rPr>
        <w:t>continue to generate</w:t>
      </w:r>
      <w:r w:rsidRPr="00855768">
        <w:rPr>
          <w:rStyle w:val="TitleChar"/>
        </w:rPr>
        <w:t xml:space="preserve"> new opportunities for </w:t>
      </w:r>
      <w:r w:rsidRPr="00AE5180">
        <w:rPr>
          <w:rStyle w:val="TitleChar"/>
          <w:highlight w:val="yellow"/>
        </w:rPr>
        <w:t>accumulation in the face of stagnation</w:t>
      </w:r>
      <w:r w:rsidRPr="00AE5180">
        <w:rPr>
          <w:sz w:val="16"/>
          <w:highlight w:val="yellow"/>
        </w:rPr>
        <w:t>.</w:t>
      </w:r>
    </w:p>
    <w:p w14:paraId="5F1382FE" w14:textId="77777777" w:rsidR="00685005" w:rsidRPr="004A6FC1" w:rsidRDefault="00685005" w:rsidP="00685005">
      <w:pPr>
        <w:rPr>
          <w:sz w:val="16"/>
        </w:rPr>
      </w:pPr>
      <w:r w:rsidRPr="004A6FC1">
        <w:rPr>
          <w:sz w:val="16"/>
        </w:rPr>
        <w:t xml:space="preserve">5) </w:t>
      </w:r>
      <w:r w:rsidRPr="004A6FC1">
        <w:rPr>
          <w:rStyle w:val="TitleChar"/>
        </w:rPr>
        <w:t>There is the rise of a vast surplus population inhabiting a "planet of slums," alienated from the</w:t>
      </w:r>
      <w:r w:rsidRPr="004A6FC1">
        <w:rPr>
          <w:sz w:val="16"/>
        </w:rPr>
        <w:t xml:space="preserve"> productive </w:t>
      </w:r>
      <w:r w:rsidRPr="004A6FC1">
        <w:rPr>
          <w:rStyle w:val="TitleChar"/>
        </w:rPr>
        <w:t>economy, thrown into the margins and subject to</w:t>
      </w:r>
      <w:r w:rsidRPr="004A6FC1">
        <w:rPr>
          <w:sz w:val="16"/>
        </w:rPr>
        <w:t xml:space="preserve"> these sophisticated systems of </w:t>
      </w:r>
      <w:r w:rsidRPr="004A6FC1">
        <w:rPr>
          <w:rStyle w:val="TitleChar"/>
        </w:rPr>
        <w:t xml:space="preserve">social control and destruction. </w:t>
      </w:r>
      <w:r w:rsidRPr="002345FB">
        <w:rPr>
          <w:rStyle w:val="TitleChar"/>
          <w:highlight w:val="yellow"/>
        </w:rPr>
        <w:t>Global capitalism</w:t>
      </w:r>
      <w:r w:rsidRPr="004A6FC1">
        <w:rPr>
          <w:rStyle w:val="TitleChar"/>
        </w:rPr>
        <w:t xml:space="preserve"> has no direct use for surplus humanity</w:t>
      </w:r>
      <w:r w:rsidRPr="004A6FC1">
        <w:rPr>
          <w:sz w:val="16"/>
        </w:rPr>
        <w:t xml:space="preserve">. But indirectly, </w:t>
      </w:r>
      <w:r w:rsidRPr="004A6FC1">
        <w:rPr>
          <w:rStyle w:val="TitleChar"/>
        </w:rPr>
        <w:t xml:space="preserve">it </w:t>
      </w:r>
      <w:r w:rsidRPr="002345FB">
        <w:rPr>
          <w:rStyle w:val="TitleChar"/>
          <w:highlight w:val="yellow"/>
        </w:rPr>
        <w:t>holds wages down</w:t>
      </w:r>
      <w:r w:rsidRPr="004A6FC1">
        <w:rPr>
          <w:rStyle w:val="TitleChar"/>
        </w:rPr>
        <w:t xml:space="preserve"> everywhere </w:t>
      </w:r>
      <w:r w:rsidRPr="002345FB">
        <w:rPr>
          <w:rStyle w:val="TitleChar"/>
          <w:highlight w:val="yellow"/>
        </w:rPr>
        <w:t xml:space="preserve">and makes </w:t>
      </w:r>
      <w:r w:rsidRPr="00855768">
        <w:rPr>
          <w:rStyle w:val="TitleChar"/>
        </w:rPr>
        <w:t>new systems of 21st century</w:t>
      </w:r>
      <w:r w:rsidRPr="004A6FC1">
        <w:rPr>
          <w:rStyle w:val="TitleChar"/>
        </w:rPr>
        <w:t xml:space="preserve"> </w:t>
      </w:r>
      <w:r w:rsidRPr="002345FB">
        <w:rPr>
          <w:rStyle w:val="TitleChar"/>
          <w:highlight w:val="yellow"/>
        </w:rPr>
        <w:t>slavery possible</w:t>
      </w:r>
      <w:r w:rsidRPr="004A6FC1">
        <w:rPr>
          <w:rStyle w:val="TitleChar"/>
        </w:rPr>
        <w:t xml:space="preserve">. These systems include </w:t>
      </w:r>
      <w:r w:rsidRPr="002345FB">
        <w:rPr>
          <w:rStyle w:val="TitleChar"/>
          <w:highlight w:val="yellow"/>
        </w:rPr>
        <w:t>prison labor</w:t>
      </w:r>
      <w:r w:rsidRPr="004A6FC1">
        <w:rPr>
          <w:rStyle w:val="TitleChar"/>
        </w:rPr>
        <w:t xml:space="preserve">, the </w:t>
      </w:r>
      <w:r w:rsidRPr="002345FB">
        <w:rPr>
          <w:rStyle w:val="TitleChar"/>
          <w:highlight w:val="yellow"/>
        </w:rPr>
        <w:t>forced</w:t>
      </w:r>
      <w:r w:rsidRPr="004A6FC1">
        <w:rPr>
          <w:rStyle w:val="TitleChar"/>
        </w:rPr>
        <w:t xml:space="preserve"> recruitment of </w:t>
      </w:r>
      <w:r w:rsidRPr="002345FB">
        <w:rPr>
          <w:rStyle w:val="TitleChar"/>
          <w:highlight w:val="yellow"/>
        </w:rPr>
        <w:t>miners</w:t>
      </w:r>
      <w:r w:rsidRPr="004A6FC1">
        <w:rPr>
          <w:rStyle w:val="TitleChar"/>
        </w:rPr>
        <w:t xml:space="preserve"> at gunpoint by warlords contracted by global corporations to dig up valuable minerals</w:t>
      </w:r>
      <w:r w:rsidRPr="004A6FC1">
        <w:rPr>
          <w:sz w:val="16"/>
        </w:rPr>
        <w:t xml:space="preserve"> in the Congo, </w:t>
      </w:r>
      <w:r w:rsidRPr="002345FB">
        <w:rPr>
          <w:rStyle w:val="TitleChar"/>
          <w:highlight w:val="yellow"/>
        </w:rPr>
        <w:t xml:space="preserve">sweatshops </w:t>
      </w:r>
      <w:r w:rsidRPr="00855768">
        <w:rPr>
          <w:rStyle w:val="TitleChar"/>
        </w:rPr>
        <w:t>and exploited immigrant communities</w:t>
      </w:r>
      <w:r w:rsidRPr="004A6FC1">
        <w:rPr>
          <w:sz w:val="16"/>
        </w:rPr>
        <w:t xml:space="preserve"> (including the rising tide of immigrant female caregivers for affluent populations).</w:t>
      </w:r>
    </w:p>
    <w:p w14:paraId="0A953919" w14:textId="77777777" w:rsidR="00685005" w:rsidRPr="004A6FC1" w:rsidRDefault="00685005" w:rsidP="00685005">
      <w:pPr>
        <w:rPr>
          <w:sz w:val="16"/>
        </w:rPr>
      </w:pPr>
      <w:r w:rsidRPr="004A6FC1">
        <w:rPr>
          <w:sz w:val="16"/>
        </w:rPr>
        <w:t>Furthermore, the global working class is experiencing accelerated "</w:t>
      </w:r>
      <w:proofErr w:type="spellStart"/>
      <w:r w:rsidRPr="004A6FC1">
        <w:rPr>
          <w:sz w:val="16"/>
        </w:rPr>
        <w:t>precariatization</w:t>
      </w:r>
      <w:proofErr w:type="spellEnd"/>
      <w:r w:rsidRPr="004A6FC1">
        <w:rPr>
          <w:sz w:val="16"/>
        </w:rPr>
        <w:t xml:space="preserve">." </w:t>
      </w:r>
      <w:r w:rsidRPr="004A6FC1">
        <w:rPr>
          <w:rStyle w:val="TitleChar"/>
        </w:rPr>
        <w:t>The "new precariat" refers to the proletariat that faces capital under today</w:t>
      </w:r>
      <w:r>
        <w:rPr>
          <w:rStyle w:val="TitleChar"/>
        </w:rPr>
        <w:t>’</w:t>
      </w:r>
      <w:r w:rsidRPr="004A6FC1">
        <w:rPr>
          <w:rStyle w:val="TitleChar"/>
        </w:rPr>
        <w:t>s unstable and precarious labor relations</w:t>
      </w:r>
      <w:r w:rsidRPr="004A6FC1">
        <w:rPr>
          <w:sz w:val="16"/>
        </w:rPr>
        <w:t xml:space="preserve"> -- informalization, casualization, part-time, temp, immigrant and contract labor.</w:t>
      </w:r>
    </w:p>
    <w:p w14:paraId="19BC1A00" w14:textId="77777777" w:rsidR="00685005" w:rsidRPr="004A6FC1" w:rsidRDefault="00685005" w:rsidP="00685005">
      <w:pPr>
        <w:rPr>
          <w:sz w:val="16"/>
          <w:szCs w:val="16"/>
        </w:rPr>
      </w:pPr>
      <w:r w:rsidRPr="004A6FC1">
        <w:rPr>
          <w:sz w:val="16"/>
          <w:szCs w:val="16"/>
        </w:rPr>
        <w:t>As communities are uprooted everywhere, there is a rising reserve army of immigrant labor. The global working class is becoming divided into citizen and immigrant workers. The latter are particularly attractive to transnational capital, as the lack of citizenship rights makes them particularly vulnerable, and therefore, exploitable.</w:t>
      </w:r>
    </w:p>
    <w:p w14:paraId="603E2207" w14:textId="77777777" w:rsidR="00685005" w:rsidRPr="00855768" w:rsidRDefault="00685005" w:rsidP="00685005">
      <w:pPr>
        <w:rPr>
          <w:sz w:val="16"/>
        </w:rPr>
      </w:pPr>
      <w:r w:rsidRPr="004A6FC1">
        <w:rPr>
          <w:rStyle w:val="TitleChar"/>
        </w:rPr>
        <w:t xml:space="preserve">The challenge for dominant groups is how to contain the real and potential </w:t>
      </w:r>
      <w:r w:rsidRPr="00855768">
        <w:rPr>
          <w:rStyle w:val="TitleChar"/>
        </w:rPr>
        <w:t>rebellion of surplus humanity, the immigrant workforce and the precariat</w:t>
      </w:r>
      <w:r w:rsidRPr="00855768">
        <w:rPr>
          <w:sz w:val="16"/>
        </w:rPr>
        <w:t xml:space="preserve">. How can they contain the explosive contradictions of this system? The 21st century </w:t>
      </w:r>
      <w:r w:rsidRPr="00855768">
        <w:rPr>
          <w:rStyle w:val="TitleChar"/>
        </w:rPr>
        <w:t>megacities become the battlegrounds between mass resistance movements and</w:t>
      </w:r>
      <w:r w:rsidRPr="00855768">
        <w:rPr>
          <w:sz w:val="16"/>
        </w:rPr>
        <w:t xml:space="preserve"> the new systems of </w:t>
      </w:r>
      <w:r w:rsidRPr="00855768">
        <w:rPr>
          <w:rStyle w:val="TitleChar"/>
        </w:rPr>
        <w:t xml:space="preserve">mass repression. Some </w:t>
      </w:r>
      <w:r w:rsidRPr="00855768">
        <w:rPr>
          <w:rStyle w:val="TitleChar"/>
          <w:highlight w:val="yellow"/>
        </w:rPr>
        <w:t>populations</w:t>
      </w:r>
      <w:r w:rsidRPr="00855768">
        <w:rPr>
          <w:rStyle w:val="TitleChar"/>
        </w:rPr>
        <w:t xml:space="preserve"> in these cities</w:t>
      </w:r>
      <w:r w:rsidRPr="00855768">
        <w:rPr>
          <w:sz w:val="16"/>
        </w:rPr>
        <w:t xml:space="preserve"> (</w:t>
      </w:r>
      <w:proofErr w:type="gramStart"/>
      <w:r w:rsidRPr="00855768">
        <w:rPr>
          <w:sz w:val="16"/>
        </w:rPr>
        <w:t>and also</w:t>
      </w:r>
      <w:proofErr w:type="gramEnd"/>
      <w:r w:rsidRPr="00855768">
        <w:rPr>
          <w:sz w:val="16"/>
        </w:rPr>
        <w:t xml:space="preserve"> in abandoned countryside) </w:t>
      </w:r>
      <w:r w:rsidRPr="00855768">
        <w:rPr>
          <w:rStyle w:val="TitleChar"/>
          <w:highlight w:val="yellow"/>
        </w:rPr>
        <w:t>are at risk of</w:t>
      </w:r>
      <w:r w:rsidRPr="00855768">
        <w:rPr>
          <w:rStyle w:val="TitleChar"/>
        </w:rPr>
        <w:t xml:space="preserve"> </w:t>
      </w:r>
      <w:r w:rsidRPr="00855768">
        <w:rPr>
          <w:rStyle w:val="Emphasis"/>
          <w:highlight w:val="yellow"/>
        </w:rPr>
        <w:t>genocide</w:t>
      </w:r>
      <w:r w:rsidRPr="00855768">
        <w:rPr>
          <w:rStyle w:val="TitleChar"/>
        </w:rPr>
        <w:t>, such as those in Gaza, zones in Somalia and Congo, and swaths of Iraq and Syria</w:t>
      </w:r>
      <w:r w:rsidRPr="00855768">
        <w:rPr>
          <w:sz w:val="16"/>
        </w:rPr>
        <w:t>.</w:t>
      </w:r>
    </w:p>
    <w:p w14:paraId="4AAC50F1" w14:textId="77777777" w:rsidR="00685005" w:rsidRPr="000C5364" w:rsidRDefault="00685005" w:rsidP="00685005">
      <w:pPr>
        <w:rPr>
          <w:sz w:val="16"/>
        </w:rPr>
      </w:pPr>
      <w:r w:rsidRPr="00855768">
        <w:rPr>
          <w:sz w:val="16"/>
        </w:rPr>
        <w:t xml:space="preserve">6) </w:t>
      </w:r>
      <w:r w:rsidRPr="00855768">
        <w:rPr>
          <w:rStyle w:val="TitleChar"/>
        </w:rPr>
        <w:t>There is a disjuncture between a globalizing economy and a nation-state-based system</w:t>
      </w:r>
      <w:r w:rsidRPr="000C5364">
        <w:rPr>
          <w:rStyle w:val="TitleChar"/>
        </w:rPr>
        <w:t xml:space="preserve"> of political authority. Transnational state apparatuses</w:t>
      </w:r>
      <w:r w:rsidRPr="000C5364">
        <w:rPr>
          <w:sz w:val="16"/>
        </w:rPr>
        <w:t xml:space="preserve"> are incipient and </w:t>
      </w:r>
      <w:r w:rsidRPr="000C5364">
        <w:rPr>
          <w:rStyle w:val="TitleChar"/>
        </w:rPr>
        <w:t>do not wield enough power and authority to</w:t>
      </w:r>
      <w:r w:rsidRPr="000C5364">
        <w:rPr>
          <w:sz w:val="16"/>
        </w:rPr>
        <w:t xml:space="preserve"> organize and </w:t>
      </w:r>
      <w:r w:rsidRPr="000C5364">
        <w:rPr>
          <w:rStyle w:val="TitleChar"/>
        </w:rPr>
        <w:t>stabilize the system</w:t>
      </w:r>
      <w:r w:rsidRPr="000C5364">
        <w:rPr>
          <w:sz w:val="16"/>
        </w:rPr>
        <w:t>, much less to impose regulations on runaway transnational capital. In the wake of the 2008 financial collapse, for instance, the governments of the G-8 and G-20 were unable to impose transnational regulation on the global financial system, despite a series of emergency summits to discuss such regulation.</w:t>
      </w:r>
    </w:p>
    <w:p w14:paraId="4FAA04B1" w14:textId="77777777" w:rsidR="00685005" w:rsidRPr="000C5364" w:rsidRDefault="00685005" w:rsidP="00685005">
      <w:pPr>
        <w:rPr>
          <w:sz w:val="16"/>
        </w:rPr>
      </w:pPr>
      <w:r w:rsidRPr="000C5364">
        <w:rPr>
          <w:sz w:val="16"/>
        </w:rPr>
        <w:t xml:space="preserve">Elites historically have attempted to resolve the problems of over-accumulation by state policies that can regulate the anarchy of the market. However, in recent decades, </w:t>
      </w:r>
      <w:r w:rsidRPr="000C5364">
        <w:rPr>
          <w:rStyle w:val="TitleChar"/>
        </w:rPr>
        <w:t>transnational capital has broken free from the constraints imposed by the nation-state</w:t>
      </w:r>
      <w:r w:rsidRPr="000C5364">
        <w:rPr>
          <w:sz w:val="16"/>
        </w:rPr>
        <w:t>. The more "enlightened" elite representatives of the transnational capitalist class are now clamoring for transnational mechanisms of regulation that would allow the global ruling class to reign in the anarchy of the system in the interests of saving global capitalism from itself and from radical challenges from below.</w:t>
      </w:r>
    </w:p>
    <w:p w14:paraId="4882DDA8" w14:textId="77777777" w:rsidR="00685005" w:rsidRPr="00B47CB6" w:rsidRDefault="00685005" w:rsidP="00685005">
      <w:pPr>
        <w:rPr>
          <w:sz w:val="16"/>
          <w:szCs w:val="16"/>
        </w:rPr>
      </w:pPr>
      <w:r w:rsidRPr="00B47CB6">
        <w:rPr>
          <w:sz w:val="16"/>
          <w:szCs w:val="16"/>
        </w:rPr>
        <w:t xml:space="preserve">At the same time, the division of the world into some 200 competing nation-states is not the most propitious of circumstances for the global working class. Victories in popular struggles from below in any one country or region can (and often do) become diverted and even undone by the structural power of transnational capital and the direct political and military domination that this structural power affords the dominant groups. In Greece, for instance, the leftist Syriza party came to power in 2015 on the heels of militant worker struggles and a mass uprising. But the party abandoned its radical program </w:t>
      </w:r>
      <w:proofErr w:type="gramStart"/>
      <w:r w:rsidRPr="00B47CB6">
        <w:rPr>
          <w:sz w:val="16"/>
          <w:szCs w:val="16"/>
        </w:rPr>
        <w:t>as a result of</w:t>
      </w:r>
      <w:proofErr w:type="gramEnd"/>
      <w:r w:rsidRPr="00B47CB6">
        <w:rPr>
          <w:sz w:val="16"/>
          <w:szCs w:val="16"/>
        </w:rPr>
        <w:t xml:space="preserve"> the enormous pressure exerted on it from the European Central Bank and private international creditors.</w:t>
      </w:r>
    </w:p>
    <w:p w14:paraId="5F7E4A53" w14:textId="77777777" w:rsidR="00685005" w:rsidRPr="00B47CB6" w:rsidRDefault="00685005" w:rsidP="00685005">
      <w:pPr>
        <w:rPr>
          <w:sz w:val="16"/>
          <w:szCs w:val="16"/>
        </w:rPr>
      </w:pPr>
      <w:r w:rsidRPr="00B47CB6">
        <w:rPr>
          <w:sz w:val="16"/>
          <w:szCs w:val="16"/>
        </w:rPr>
        <w:t>The Systemic Critique of Global Capitalism</w:t>
      </w:r>
    </w:p>
    <w:p w14:paraId="0AF63942" w14:textId="77777777" w:rsidR="00685005" w:rsidRPr="00B47CB6" w:rsidRDefault="00685005" w:rsidP="00685005">
      <w:pPr>
        <w:rPr>
          <w:sz w:val="16"/>
          <w:szCs w:val="16"/>
        </w:rPr>
      </w:pPr>
      <w:r w:rsidRPr="00B47CB6">
        <w:rPr>
          <w:sz w:val="16"/>
          <w:szCs w:val="16"/>
        </w:rPr>
        <w:lastRenderedPageBreak/>
        <w:t>A growing number of transnational elites themselves now recognize that any resolution to the global crisis must involve redistribution downward of income.</w:t>
      </w:r>
    </w:p>
    <w:p w14:paraId="22FF4A0F" w14:textId="77777777" w:rsidR="00685005" w:rsidRPr="00855768" w:rsidRDefault="00685005" w:rsidP="00685005">
      <w:pPr>
        <w:rPr>
          <w:sz w:val="16"/>
        </w:rPr>
      </w:pPr>
      <w:r w:rsidRPr="000C5364">
        <w:rPr>
          <w:sz w:val="16"/>
        </w:rPr>
        <w:t>However, in the viewpoint of those from below, a neo-Keynesian redistribution within the prevailing corporate power structure is not enough</w:t>
      </w:r>
      <w:r w:rsidRPr="00855768">
        <w:rPr>
          <w:sz w:val="16"/>
        </w:rPr>
        <w:t xml:space="preserve">. </w:t>
      </w:r>
      <w:r w:rsidRPr="00855768">
        <w:rPr>
          <w:rStyle w:val="TitleChar"/>
        </w:rPr>
        <w:t>What is required is a redistribution of power downward and transformation toward a system in which social need trumps private profit</w:t>
      </w:r>
      <w:r w:rsidRPr="00855768">
        <w:rPr>
          <w:sz w:val="16"/>
        </w:rPr>
        <w:t>.</w:t>
      </w:r>
    </w:p>
    <w:p w14:paraId="36C8D3F4" w14:textId="77777777" w:rsidR="00685005" w:rsidRPr="00855768" w:rsidRDefault="00685005" w:rsidP="00685005">
      <w:pPr>
        <w:rPr>
          <w:sz w:val="16"/>
        </w:rPr>
      </w:pPr>
      <w:r w:rsidRPr="00855768">
        <w:rPr>
          <w:rStyle w:val="TitleChar"/>
        </w:rPr>
        <w:t>A global rebellion against the transnational capitalist class has spread since</w:t>
      </w:r>
      <w:r w:rsidRPr="00855768">
        <w:rPr>
          <w:sz w:val="16"/>
        </w:rPr>
        <w:t xml:space="preserve"> the financial collapse of </w:t>
      </w:r>
      <w:r w:rsidRPr="00855768">
        <w:rPr>
          <w:rStyle w:val="TitleChar"/>
        </w:rPr>
        <w:t>2008. Wherever one looks, there is popular, grassroots and leftist struggle, and the rise of new cultures of resistance: the Arab Spring</w:t>
      </w:r>
      <w:r w:rsidRPr="00855768">
        <w:rPr>
          <w:sz w:val="16"/>
        </w:rPr>
        <w:t xml:space="preserve">; the resurgence of </w:t>
      </w:r>
      <w:r w:rsidRPr="00855768">
        <w:rPr>
          <w:rStyle w:val="TitleChar"/>
        </w:rPr>
        <w:t>leftist politics in Greece, Spain and elsewhere in Europe; the tenacious resistance of Mexican social movements</w:t>
      </w:r>
      <w:r w:rsidRPr="00855768">
        <w:rPr>
          <w:sz w:val="16"/>
        </w:rPr>
        <w:t xml:space="preserve"> following the </w:t>
      </w:r>
      <w:proofErr w:type="spellStart"/>
      <w:r w:rsidRPr="00855768">
        <w:rPr>
          <w:sz w:val="16"/>
        </w:rPr>
        <w:t>Ayotzinapa</w:t>
      </w:r>
      <w:proofErr w:type="spellEnd"/>
      <w:r w:rsidRPr="00855768">
        <w:rPr>
          <w:sz w:val="16"/>
        </w:rPr>
        <w:t xml:space="preserve"> massacre of 2014; </w:t>
      </w:r>
      <w:r w:rsidRPr="00855768">
        <w:rPr>
          <w:rStyle w:val="TitleChar"/>
        </w:rPr>
        <w:t>the favela uprising in Brazil</w:t>
      </w:r>
      <w:r w:rsidRPr="00855768">
        <w:rPr>
          <w:sz w:val="16"/>
        </w:rPr>
        <w:t xml:space="preserve"> against the government's World Cup and Olympic expulsion policies; </w:t>
      </w:r>
      <w:r w:rsidRPr="00855768">
        <w:rPr>
          <w:rStyle w:val="TitleChar"/>
        </w:rPr>
        <w:t>the student strikes in Chile; the remarkable surge in the Chinese workers’ movement; the shack dwellers and other poor people's campaigns in South Africa; Occupy Wall Street, the immigrant rights movement, Black Lives Matter, fast food workers' struggle</w:t>
      </w:r>
      <w:r w:rsidRPr="00855768">
        <w:rPr>
          <w:sz w:val="16"/>
        </w:rPr>
        <w:t xml:space="preserve"> and the mobilization around the Bernie Sanders presidential campaign in the United States.</w:t>
      </w:r>
    </w:p>
    <w:p w14:paraId="5177FB73" w14:textId="77777777" w:rsidR="00685005" w:rsidRPr="00B47CB6" w:rsidRDefault="00685005" w:rsidP="00685005">
      <w:pPr>
        <w:rPr>
          <w:sz w:val="16"/>
        </w:rPr>
      </w:pPr>
      <w:r w:rsidRPr="00855768">
        <w:rPr>
          <w:rStyle w:val="TitleChar"/>
        </w:rPr>
        <w:t>This global revolt is spread unevenly and faces many challenges. A number of these struggles</w:t>
      </w:r>
      <w:r w:rsidRPr="00855768">
        <w:rPr>
          <w:sz w:val="16"/>
        </w:rPr>
        <w:t xml:space="preserve">, moreover, </w:t>
      </w:r>
      <w:r w:rsidRPr="00855768">
        <w:rPr>
          <w:rStyle w:val="TitleChar"/>
        </w:rPr>
        <w:t>have suffered setbacks</w:t>
      </w:r>
      <w:r w:rsidRPr="00855768">
        <w:rPr>
          <w:sz w:val="16"/>
        </w:rPr>
        <w:t>, such as the Greek working-class movement and, tragically, the Arab Spring. What type of a transformation is viable, and how do we achieve it? How we interpret the</w:t>
      </w:r>
      <w:r w:rsidRPr="00B47CB6">
        <w:rPr>
          <w:sz w:val="16"/>
        </w:rPr>
        <w:t xml:space="preserve"> global crisis is itself a matter of vital importance as politics polarize worldwide between a neofascist and a popular response. </w:t>
      </w:r>
      <w:r w:rsidRPr="00B47CB6">
        <w:rPr>
          <w:rStyle w:val="TitleChar"/>
        </w:rPr>
        <w:t xml:space="preserve">The </w:t>
      </w:r>
      <w:r w:rsidRPr="002345FB">
        <w:rPr>
          <w:rStyle w:val="TitleChar"/>
          <w:highlight w:val="yellow"/>
        </w:rPr>
        <w:t>systemic critique</w:t>
      </w:r>
      <w:r w:rsidRPr="00B47CB6">
        <w:rPr>
          <w:rStyle w:val="TitleChar"/>
        </w:rPr>
        <w:t xml:space="preserve"> of global capitalism </w:t>
      </w:r>
      <w:r w:rsidRPr="002345FB">
        <w:rPr>
          <w:rStyle w:val="TitleChar"/>
          <w:highlight w:val="yellow"/>
        </w:rPr>
        <w:t>must</w:t>
      </w:r>
      <w:r w:rsidRPr="00B47CB6">
        <w:rPr>
          <w:rStyle w:val="TitleChar"/>
        </w:rPr>
        <w:t xml:space="preserve"> strive to </w:t>
      </w:r>
      <w:r w:rsidRPr="002345FB">
        <w:rPr>
          <w:rStyle w:val="TitleChar"/>
          <w:highlight w:val="yellow"/>
        </w:rPr>
        <w:t>influence</w:t>
      </w:r>
      <w:r w:rsidRPr="00B47CB6">
        <w:rPr>
          <w:sz w:val="16"/>
        </w:rPr>
        <w:t xml:space="preserve">, from this vantage point, </w:t>
      </w:r>
      <w:r w:rsidRPr="00B47CB6">
        <w:rPr>
          <w:rStyle w:val="TitleChar"/>
        </w:rPr>
        <w:t xml:space="preserve">the discourse and practice of </w:t>
      </w:r>
      <w:r w:rsidRPr="002345FB">
        <w:rPr>
          <w:rStyle w:val="TitleChar"/>
          <w:highlight w:val="yellow"/>
        </w:rPr>
        <w:t xml:space="preserve">movements </w:t>
      </w:r>
      <w:r w:rsidRPr="00855768">
        <w:rPr>
          <w:rStyle w:val="TitleChar"/>
        </w:rPr>
        <w:t>for a more just distribution of wealth and power</w:t>
      </w:r>
      <w:r w:rsidRPr="00B47CB6">
        <w:rPr>
          <w:rStyle w:val="TitleChar"/>
        </w:rPr>
        <w:t>. Our survival may depend on it</w:t>
      </w:r>
      <w:r w:rsidRPr="00B47CB6">
        <w:rPr>
          <w:sz w:val="16"/>
        </w:rPr>
        <w:t>.</w:t>
      </w:r>
    </w:p>
    <w:p w14:paraId="2C8551AB" w14:textId="77777777" w:rsidR="00685005" w:rsidRPr="00685005" w:rsidRDefault="00685005" w:rsidP="00685005"/>
    <w:p w14:paraId="5B45EAB2" w14:textId="7ED825A6" w:rsidR="00331F3A" w:rsidRDefault="00331F3A" w:rsidP="00940967">
      <w:pPr>
        <w:pStyle w:val="Heading3"/>
      </w:pPr>
      <w:r>
        <w:lastRenderedPageBreak/>
        <w:t>Injustice</w:t>
      </w:r>
    </w:p>
    <w:p w14:paraId="725FD55E" w14:textId="77777777" w:rsidR="00331F3A" w:rsidRPr="005B1ED9" w:rsidRDefault="00331F3A" w:rsidP="00331F3A">
      <w:pPr>
        <w:pStyle w:val="Heading4"/>
        <w:rPr>
          <w:rFonts w:cs="Times New Roman"/>
        </w:rPr>
      </w:pPr>
      <w:r w:rsidRPr="005B1ED9">
        <w:rPr>
          <w:rFonts w:cs="Times New Roman"/>
        </w:rPr>
        <w:t xml:space="preserve">The American national economy can only </w:t>
      </w:r>
      <w:r w:rsidRPr="005B1ED9">
        <w:rPr>
          <w:rFonts w:cs="Times New Roman"/>
          <w:u w:val="single"/>
        </w:rPr>
        <w:t>sustain itself</w:t>
      </w:r>
      <w:r w:rsidRPr="005B1ED9">
        <w:rPr>
          <w:rFonts w:cs="Times New Roman"/>
        </w:rPr>
        <w:t xml:space="preserve"> by </w:t>
      </w:r>
      <w:r w:rsidRPr="005B1ED9">
        <w:rPr>
          <w:rFonts w:cs="Times New Roman"/>
          <w:u w:val="single"/>
        </w:rPr>
        <w:t>externalizing</w:t>
      </w:r>
      <w:r w:rsidRPr="005B1ED9">
        <w:rPr>
          <w:rFonts w:cs="Times New Roman"/>
        </w:rPr>
        <w:t xml:space="preserve"> the negatives of capitalist growth </w:t>
      </w:r>
      <w:r w:rsidRPr="005B1ED9">
        <w:rPr>
          <w:rFonts w:cs="Times New Roman"/>
          <w:u w:val="single"/>
        </w:rPr>
        <w:t>onto the periphery</w:t>
      </w:r>
      <w:r w:rsidRPr="005B1ED9">
        <w:rPr>
          <w:rFonts w:cs="Times New Roman"/>
        </w:rPr>
        <w:t xml:space="preserve">. </w:t>
      </w:r>
    </w:p>
    <w:p w14:paraId="618962D2" w14:textId="77777777" w:rsidR="00331F3A" w:rsidRPr="005B1ED9" w:rsidRDefault="00331F3A" w:rsidP="00331F3A">
      <w:r w:rsidRPr="005B1ED9">
        <w:rPr>
          <w:rStyle w:val="Style13ptBold"/>
        </w:rPr>
        <w:t>Hickel 21</w:t>
      </w:r>
      <w:r w:rsidRPr="005B1ED9">
        <w:t>, Economic anthropologist, author, and a Fellow of the Royal Society of Arts.  He is Professor at the Institute for Environmental Science and Technology at the Autonomous University of Barcelona and Visiting Senior Fellow at the International Inequalities Institute at the London School of Economics. He is Associate Editor of the journal World Development, and serves on the Statistical Advisory Panel for the UN Human Development Report, the advisory board of the Green New Deal for Europe, and the Harvard-Lancet Commission on Reparations and Redistributive Justice (Jason, December 5</w:t>
      </w:r>
      <w:r w:rsidRPr="005B1ED9">
        <w:rPr>
          <w:vertAlign w:val="superscript"/>
        </w:rPr>
        <w:t>th</w:t>
      </w:r>
      <w:r w:rsidRPr="005B1ED9">
        <w:t xml:space="preserve">, “The Age of Imperialism is Not Over—But We Can End It,” </w:t>
      </w:r>
      <w:r w:rsidRPr="005B1ED9">
        <w:rPr>
          <w:i/>
          <w:iCs/>
        </w:rPr>
        <w:t>Current Affairs</w:t>
      </w:r>
      <w:r w:rsidRPr="005B1ED9">
        <w:t xml:space="preserve">, </w:t>
      </w:r>
      <w:hyperlink r:id="rId9" w:history="1">
        <w:r w:rsidRPr="005B1ED9">
          <w:rPr>
            <w:rStyle w:val="Hyperlink"/>
          </w:rPr>
          <w:t>https://www.currentaffairs.org/2021/12/the-age-of-imperialism-is-not-over-but-we-can-end-it</w:t>
        </w:r>
      </w:hyperlink>
      <w:r w:rsidRPr="005B1ED9">
        <w:t>, Accessed 02-15-2022)</w:t>
      </w:r>
    </w:p>
    <w:p w14:paraId="6EA0ECE0" w14:textId="77777777" w:rsidR="00331F3A" w:rsidRPr="00331F3A" w:rsidRDefault="00331F3A" w:rsidP="00331F3A">
      <w:pPr>
        <w:rPr>
          <w:sz w:val="16"/>
        </w:rPr>
      </w:pPr>
      <w:r w:rsidRPr="00331F3A">
        <w:rPr>
          <w:sz w:val="16"/>
        </w:rPr>
        <w:t xml:space="preserve">To answer these questions, we must come to grips with a </w:t>
      </w:r>
      <w:r w:rsidRPr="005B1ED9">
        <w:rPr>
          <w:rStyle w:val="StyleUnderline"/>
        </w:rPr>
        <w:t>key feature of the world economy</w:t>
      </w:r>
      <w:r w:rsidRPr="00331F3A">
        <w:rPr>
          <w:sz w:val="16"/>
        </w:rPr>
        <w:t xml:space="preserve">—one that pundits in the global North tend either to ignore or wish away—namely, the fact that </w:t>
      </w:r>
      <w:r w:rsidRPr="005B1ED9">
        <w:rPr>
          <w:rStyle w:val="Emphasis"/>
          <w:highlight w:val="yellow"/>
        </w:rPr>
        <w:t>capitalist growth is fundamentally dependent on imperialism</w:t>
      </w:r>
      <w:r w:rsidRPr="00331F3A">
        <w:rPr>
          <w:sz w:val="16"/>
        </w:rPr>
        <w:t xml:space="preserve">. </w:t>
      </w:r>
      <w:r w:rsidRPr="005B1ED9">
        <w:rPr>
          <w:rStyle w:val="StyleUnderline"/>
        </w:rPr>
        <w:t>This arrangement, which has persisted now for 500 years</w:t>
      </w:r>
      <w:r w:rsidRPr="00331F3A">
        <w:rPr>
          <w:sz w:val="16"/>
        </w:rPr>
        <w:t xml:space="preserve"> in various forms, </w:t>
      </w:r>
      <w:r w:rsidRPr="005B1ED9">
        <w:rPr>
          <w:rStyle w:val="StyleUnderline"/>
        </w:rPr>
        <w:t>is beginning to come under significant strain, and climate breakdown is likely to widen the cracks</w:t>
      </w:r>
      <w:r w:rsidRPr="00331F3A">
        <w:rPr>
          <w:sz w:val="16"/>
        </w:rPr>
        <w:t xml:space="preserve">. This </w:t>
      </w:r>
      <w:proofErr w:type="gramStart"/>
      <w:r w:rsidRPr="00331F3A">
        <w:rPr>
          <w:sz w:val="16"/>
        </w:rPr>
        <w:t>opens up</w:t>
      </w:r>
      <w:proofErr w:type="gramEnd"/>
      <w:r w:rsidRPr="00331F3A">
        <w:rPr>
          <w:sz w:val="16"/>
        </w:rPr>
        <w:t xml:space="preserve"> opportunities for change, but also poses significant dangers. Everything depends on how governments and social movements choose to respond.</w:t>
      </w:r>
    </w:p>
    <w:p w14:paraId="2EAC3E5E" w14:textId="77777777" w:rsidR="00331F3A" w:rsidRPr="00331F3A" w:rsidRDefault="00331F3A" w:rsidP="00331F3A">
      <w:pPr>
        <w:rPr>
          <w:sz w:val="16"/>
        </w:rPr>
      </w:pPr>
      <w:r w:rsidRPr="00331F3A">
        <w:rPr>
          <w:sz w:val="16"/>
        </w:rPr>
        <w:t xml:space="preserve">The key thing to grasp is that, </w:t>
      </w:r>
      <w:r w:rsidRPr="005B1ED9">
        <w:rPr>
          <w:rStyle w:val="StyleUnderline"/>
        </w:rPr>
        <w:t xml:space="preserve">under </w:t>
      </w:r>
      <w:r w:rsidRPr="005B1ED9">
        <w:rPr>
          <w:rStyle w:val="StyleUnderline"/>
          <w:highlight w:val="yellow"/>
        </w:rPr>
        <w:t>capitalism</w:t>
      </w:r>
      <w:r w:rsidRPr="005B1ED9">
        <w:rPr>
          <w:rStyle w:val="StyleUnderline"/>
        </w:rPr>
        <w:t xml:space="preserve">, “growth” is not about increasing production </w:t>
      </w:r>
      <w:proofErr w:type="gramStart"/>
      <w:r w:rsidRPr="005B1ED9">
        <w:rPr>
          <w:rStyle w:val="StyleUnderline"/>
        </w:rPr>
        <w:t>in order to</w:t>
      </w:r>
      <w:proofErr w:type="gramEnd"/>
      <w:r w:rsidRPr="005B1ED9">
        <w:rPr>
          <w:rStyle w:val="StyleUnderline"/>
        </w:rPr>
        <w:t xml:space="preserve"> meet human needs</w:t>
      </w:r>
      <w:r w:rsidRPr="00331F3A">
        <w:rPr>
          <w:sz w:val="16"/>
        </w:rPr>
        <w:t xml:space="preserve">. </w:t>
      </w:r>
      <w:r w:rsidRPr="005B1ED9">
        <w:rPr>
          <w:rStyle w:val="StyleUnderline"/>
        </w:rPr>
        <w:t xml:space="preserve">It </w:t>
      </w:r>
      <w:r w:rsidRPr="005B1ED9">
        <w:rPr>
          <w:rStyle w:val="StyleUnderline"/>
          <w:highlight w:val="yellow"/>
        </w:rPr>
        <w:t xml:space="preserve">is about increasing production </w:t>
      </w:r>
      <w:proofErr w:type="gramStart"/>
      <w:r w:rsidRPr="005B1ED9">
        <w:rPr>
          <w:rStyle w:val="StyleUnderline"/>
          <w:highlight w:val="yellow"/>
        </w:rPr>
        <w:t>in order to</w:t>
      </w:r>
      <w:proofErr w:type="gramEnd"/>
      <w:r w:rsidRPr="00331F3A">
        <w:rPr>
          <w:sz w:val="16"/>
          <w:highlight w:val="yellow"/>
        </w:rPr>
        <w:t xml:space="preserve"> </w:t>
      </w:r>
      <w:r w:rsidRPr="005B1ED9">
        <w:rPr>
          <w:rStyle w:val="Emphasis"/>
          <w:highlight w:val="yellow"/>
        </w:rPr>
        <w:t>extract and accumulate profit</w:t>
      </w:r>
      <w:r w:rsidRPr="00331F3A">
        <w:rPr>
          <w:sz w:val="16"/>
        </w:rPr>
        <w:t xml:space="preserve">. </w:t>
      </w:r>
      <w:r w:rsidRPr="005B1ED9">
        <w:rPr>
          <w:rStyle w:val="StyleUnderline"/>
        </w:rPr>
        <w:t>That is the overriding objective</w:t>
      </w:r>
      <w:r w:rsidRPr="00331F3A">
        <w:rPr>
          <w:sz w:val="16"/>
        </w:rPr>
        <w:t xml:space="preserve">. </w:t>
      </w:r>
      <w:r w:rsidRPr="005B1ED9">
        <w:rPr>
          <w:rStyle w:val="StyleUnderline"/>
        </w:rPr>
        <w:t>To keep such a system going requires</w:t>
      </w:r>
      <w:r w:rsidRPr="00331F3A">
        <w:rPr>
          <w:sz w:val="16"/>
        </w:rPr>
        <w:t xml:space="preserve"> several interventions. First, you </w:t>
      </w:r>
      <w:proofErr w:type="gramStart"/>
      <w:r w:rsidRPr="00331F3A">
        <w:rPr>
          <w:sz w:val="16"/>
        </w:rPr>
        <w:t>have to</w:t>
      </w:r>
      <w:proofErr w:type="gramEnd"/>
      <w:r w:rsidRPr="00331F3A">
        <w:rPr>
          <w:sz w:val="16"/>
        </w:rPr>
        <w:t xml:space="preserve"> </w:t>
      </w:r>
      <w:r w:rsidRPr="005B1ED9">
        <w:rPr>
          <w:rStyle w:val="Emphasis"/>
        </w:rPr>
        <w:t>cheapen</w:t>
      </w:r>
      <w:r w:rsidRPr="005B1ED9">
        <w:rPr>
          <w:rStyle w:val="StyleUnderline"/>
        </w:rPr>
        <w:t xml:space="preserve"> the prices of inputs</w:t>
      </w:r>
      <w:r w:rsidRPr="00331F3A">
        <w:rPr>
          <w:sz w:val="16"/>
        </w:rPr>
        <w:t xml:space="preserve"> (labor, land, materials, energy, suppliers, etc.) as much as possible, and maintain those prices at a low level. Second, you </w:t>
      </w:r>
      <w:proofErr w:type="gramStart"/>
      <w:r w:rsidRPr="00331F3A">
        <w:rPr>
          <w:sz w:val="16"/>
        </w:rPr>
        <w:t>have to</w:t>
      </w:r>
      <w:proofErr w:type="gramEnd"/>
      <w:r w:rsidRPr="00331F3A">
        <w:rPr>
          <w:sz w:val="16"/>
        </w:rPr>
        <w:t xml:space="preserve"> ensure </w:t>
      </w:r>
      <w:r w:rsidRPr="005B1ED9">
        <w:rPr>
          <w:rStyle w:val="StyleUnderline"/>
        </w:rPr>
        <w:t>a constantly increasing supply of those cheap inputs</w:t>
      </w:r>
      <w:r w:rsidRPr="00331F3A">
        <w:rPr>
          <w:sz w:val="16"/>
        </w:rPr>
        <w:t xml:space="preserve">. And third, you need to </w:t>
      </w:r>
      <w:r w:rsidRPr="005B1ED9">
        <w:rPr>
          <w:rStyle w:val="StyleUnderline"/>
        </w:rPr>
        <w:t>establish control over captive markets that will absorb your output</w:t>
      </w:r>
      <w:r w:rsidRPr="00331F3A">
        <w:rPr>
          <w:sz w:val="16"/>
        </w:rPr>
        <w:t xml:space="preserve">. </w:t>
      </w:r>
    </w:p>
    <w:p w14:paraId="20E172B1" w14:textId="77777777" w:rsidR="00331F3A" w:rsidRPr="00331F3A" w:rsidRDefault="00331F3A" w:rsidP="00331F3A">
      <w:pPr>
        <w:rPr>
          <w:sz w:val="16"/>
        </w:rPr>
      </w:pPr>
      <w:r w:rsidRPr="005B1ED9">
        <w:rPr>
          <w:rStyle w:val="StyleUnderline"/>
          <w:highlight w:val="yellow"/>
        </w:rPr>
        <w:t>Growth</w:t>
      </w:r>
      <w:r w:rsidRPr="005B1ED9">
        <w:rPr>
          <w:rStyle w:val="StyleUnderline"/>
        </w:rPr>
        <w:t xml:space="preserve"> along these lines </w:t>
      </w:r>
      <w:r w:rsidRPr="005B1ED9">
        <w:rPr>
          <w:rStyle w:val="StyleUnderline"/>
          <w:highlight w:val="yellow"/>
        </w:rPr>
        <w:t xml:space="preserve">cannot occur within an </w:t>
      </w:r>
      <w:r w:rsidRPr="005B1ED9">
        <w:rPr>
          <w:rStyle w:val="Emphasis"/>
          <w:highlight w:val="yellow"/>
        </w:rPr>
        <w:t>isolated</w:t>
      </w:r>
      <w:r w:rsidRPr="005B1ED9">
        <w:rPr>
          <w:rStyle w:val="StyleUnderline"/>
          <w:highlight w:val="yellow"/>
        </w:rPr>
        <w:t xml:space="preserve"> system</w:t>
      </w:r>
      <w:r w:rsidRPr="00331F3A">
        <w:rPr>
          <w:sz w:val="16"/>
        </w:rPr>
        <w:t xml:space="preserve">. If you place too much pressure on your domestic resource base or your domestic working class, sooner or later you are likely to face a revolution. </w:t>
      </w:r>
      <w:r w:rsidRPr="005B1ED9">
        <w:rPr>
          <w:rStyle w:val="StyleUnderline"/>
        </w:rPr>
        <w:t>To avoid such an outcome,</w:t>
      </w:r>
      <w:r w:rsidRPr="00331F3A">
        <w:rPr>
          <w:sz w:val="16"/>
        </w:rPr>
        <w:t xml:space="preserve"> </w:t>
      </w:r>
      <w:r w:rsidRPr="005B1ED9">
        <w:rPr>
          <w:rStyle w:val="Emphasis"/>
          <w:highlight w:val="yellow"/>
        </w:rPr>
        <w:t>capitalism always requires an “outside,”</w:t>
      </w:r>
      <w:r w:rsidRPr="00331F3A">
        <w:rPr>
          <w:sz w:val="16"/>
        </w:rPr>
        <w:t xml:space="preserve"> external to itself, </w:t>
      </w:r>
      <w:r w:rsidRPr="005B1ED9">
        <w:rPr>
          <w:rStyle w:val="StyleUnderline"/>
        </w:rPr>
        <w:t>where it can cheapen labor and nature with impunity and appropriate them on a vast scale</w:t>
      </w:r>
      <w:r w:rsidRPr="00331F3A">
        <w:rPr>
          <w:sz w:val="16"/>
        </w:rPr>
        <w:t xml:space="preserve">; an outside </w:t>
      </w:r>
      <w:r w:rsidRPr="005B1ED9">
        <w:rPr>
          <w:rStyle w:val="StyleUnderline"/>
          <w:highlight w:val="yellow"/>
        </w:rPr>
        <w:t>where it can</w:t>
      </w:r>
      <w:r w:rsidRPr="00331F3A">
        <w:rPr>
          <w:sz w:val="16"/>
          <w:highlight w:val="yellow"/>
        </w:rPr>
        <w:t xml:space="preserve"> </w:t>
      </w:r>
      <w:r w:rsidRPr="005B1ED9">
        <w:rPr>
          <w:rStyle w:val="Emphasis"/>
          <w:highlight w:val="yellow"/>
        </w:rPr>
        <w:t>“externalize”</w:t>
      </w:r>
      <w:r w:rsidRPr="00331F3A">
        <w:rPr>
          <w:sz w:val="16"/>
          <w:highlight w:val="yellow"/>
        </w:rPr>
        <w:t xml:space="preserve"> </w:t>
      </w:r>
      <w:r w:rsidRPr="005B1ED9">
        <w:rPr>
          <w:rStyle w:val="StyleUnderline"/>
          <w:highlight w:val="yellow"/>
        </w:rPr>
        <w:t>social and ecological damages</w:t>
      </w:r>
      <w:r w:rsidRPr="00331F3A">
        <w:rPr>
          <w:sz w:val="16"/>
        </w:rPr>
        <w:t xml:space="preserve">, where rebellions can be contained, and where it does not have to negotiate with local grievances or demands. </w:t>
      </w:r>
    </w:p>
    <w:p w14:paraId="03F9C247" w14:textId="77777777" w:rsidR="00331F3A" w:rsidRPr="00331F3A" w:rsidRDefault="00331F3A" w:rsidP="00331F3A">
      <w:pPr>
        <w:rPr>
          <w:sz w:val="16"/>
        </w:rPr>
      </w:pPr>
      <w:r w:rsidRPr="005B1ED9">
        <w:rPr>
          <w:rStyle w:val="StyleUnderline"/>
        </w:rPr>
        <w:t>This is where the colonies come in</w:t>
      </w:r>
      <w:r w:rsidRPr="00331F3A">
        <w:rPr>
          <w:sz w:val="16"/>
        </w:rPr>
        <w:t xml:space="preserve">. From the origins of capitalism in the late 15th century, </w:t>
      </w:r>
      <w:r w:rsidRPr="005B1ED9">
        <w:rPr>
          <w:rStyle w:val="StyleUnderline"/>
          <w:highlight w:val="yellow"/>
        </w:rPr>
        <w:t>growth in the “core”</w:t>
      </w:r>
      <w:r w:rsidRPr="005B1ED9">
        <w:rPr>
          <w:rStyle w:val="StyleUnderline"/>
        </w:rPr>
        <w:t xml:space="preserve"> of the world economy</w:t>
      </w:r>
      <w:r w:rsidRPr="00331F3A">
        <w:rPr>
          <w:sz w:val="16"/>
        </w:rPr>
        <w:t xml:space="preserve"> (Western Europe, the United States, Canada, Australia, New Zealand and Japan) </w:t>
      </w:r>
      <w:r w:rsidRPr="005B1ED9">
        <w:rPr>
          <w:rStyle w:val="StyleUnderline"/>
          <w:highlight w:val="yellow"/>
        </w:rPr>
        <w:t>has always depended on the</w:t>
      </w:r>
      <w:r w:rsidRPr="00331F3A">
        <w:rPr>
          <w:sz w:val="16"/>
          <w:highlight w:val="yellow"/>
        </w:rPr>
        <w:t xml:space="preserve"> </w:t>
      </w:r>
      <w:r w:rsidRPr="005B1ED9">
        <w:rPr>
          <w:rStyle w:val="Emphasis"/>
          <w:highlight w:val="yellow"/>
        </w:rPr>
        <w:t>sabotage of labor and resources in the “periphery”</w:t>
      </w:r>
      <w:r w:rsidRPr="00331F3A">
        <w:rPr>
          <w:sz w:val="16"/>
        </w:rPr>
        <w:t xml:space="preserve">. </w:t>
      </w:r>
      <w:r w:rsidRPr="005B1ED9">
        <w:rPr>
          <w:rStyle w:val="StyleUnderline"/>
          <w:highlight w:val="yellow"/>
        </w:rPr>
        <w:t>Consider the silver plundered from the Andes</w:t>
      </w:r>
      <w:r w:rsidRPr="00331F3A">
        <w:rPr>
          <w:sz w:val="16"/>
        </w:rPr>
        <w:t xml:space="preserve">, </w:t>
      </w:r>
      <w:r w:rsidRPr="005B1ED9">
        <w:rPr>
          <w:rStyle w:val="StyleUnderline"/>
        </w:rPr>
        <w:t xml:space="preserve">the sugar and cotton extracted from land </w:t>
      </w:r>
      <w:r w:rsidRPr="005B1ED9">
        <w:rPr>
          <w:rStyle w:val="StyleUnderline"/>
          <w:highlight w:val="yellow"/>
        </w:rPr>
        <w:t>appropriated from Indigenous Americans</w:t>
      </w:r>
      <w:r w:rsidRPr="00331F3A">
        <w:rPr>
          <w:sz w:val="16"/>
        </w:rPr>
        <w:t xml:space="preserve">, the grain, rubber, gold </w:t>
      </w:r>
      <w:r w:rsidRPr="005B1ED9">
        <w:rPr>
          <w:rStyle w:val="StyleUnderline"/>
        </w:rPr>
        <w:t>and countless other resources appropriated from Asia and Africa</w:t>
      </w:r>
      <w:r w:rsidRPr="00331F3A">
        <w:rPr>
          <w:sz w:val="16"/>
        </w:rPr>
        <w:t xml:space="preserve">, </w:t>
      </w:r>
      <w:r w:rsidRPr="005B1ED9">
        <w:rPr>
          <w:rStyle w:val="StyleUnderline"/>
          <w:highlight w:val="yellow"/>
        </w:rPr>
        <w:t>and</w:t>
      </w:r>
      <w:r w:rsidRPr="005B1ED9">
        <w:rPr>
          <w:rStyle w:val="StyleUnderline"/>
        </w:rPr>
        <w:t xml:space="preserve"> the </w:t>
      </w:r>
      <w:r w:rsidRPr="005B1ED9">
        <w:rPr>
          <w:rStyle w:val="StyleUnderline"/>
          <w:highlight w:val="yellow"/>
        </w:rPr>
        <w:t>mass enslavement</w:t>
      </w:r>
      <w:r w:rsidRPr="005B1ED9">
        <w:rPr>
          <w:rStyle w:val="StyleUnderline"/>
        </w:rPr>
        <w:t xml:space="preserve"> and indenture of African and Indigenous people</w:t>
      </w:r>
      <w:r w:rsidRPr="00331F3A">
        <w:rPr>
          <w:sz w:val="16"/>
        </w:rPr>
        <w:t xml:space="preserve">—all of which exacted a staggering human and ecological toll. On top of this, </w:t>
      </w:r>
      <w:r w:rsidRPr="005B1ED9">
        <w:rPr>
          <w:rStyle w:val="StyleUnderline"/>
        </w:rPr>
        <w:t xml:space="preserve">colonizers destroyed local industries and self-sufficient economies wherever they went, </w:t>
      </w:r>
      <w:proofErr w:type="gramStart"/>
      <w:r w:rsidRPr="005B1ED9">
        <w:rPr>
          <w:rStyle w:val="StyleUnderline"/>
        </w:rPr>
        <w:t>in order to</w:t>
      </w:r>
      <w:proofErr w:type="gramEnd"/>
      <w:r w:rsidRPr="005B1ED9">
        <w:rPr>
          <w:rStyle w:val="StyleUnderline"/>
        </w:rPr>
        <w:t xml:space="preserve"> establish captive markets</w:t>
      </w:r>
      <w:r w:rsidRPr="00331F3A">
        <w:rPr>
          <w:sz w:val="16"/>
        </w:rPr>
        <w:t xml:space="preserve">. There was no lag between the rise of capitalism and the imperial project. </w:t>
      </w:r>
      <w:r w:rsidRPr="00397D80">
        <w:rPr>
          <w:rStyle w:val="Emphasis"/>
        </w:rPr>
        <w:t xml:space="preserve">Imperialism was the </w:t>
      </w:r>
      <w:r w:rsidRPr="00397D80">
        <w:rPr>
          <w:rStyle w:val="Emphasis"/>
          <w:i/>
        </w:rPr>
        <w:t>mechanism</w:t>
      </w:r>
      <w:r w:rsidRPr="00397D80">
        <w:rPr>
          <w:rStyle w:val="Emphasis"/>
        </w:rPr>
        <w:t xml:space="preserve"> of capitalist expansion</w:t>
      </w:r>
      <w:r w:rsidRPr="00331F3A">
        <w:rPr>
          <w:sz w:val="16"/>
        </w:rPr>
        <w:t>.</w:t>
      </w:r>
    </w:p>
    <w:p w14:paraId="1F9EC655" w14:textId="77777777" w:rsidR="00331F3A" w:rsidRPr="00331F3A" w:rsidRDefault="00331F3A" w:rsidP="00331F3A">
      <w:pPr>
        <w:rPr>
          <w:sz w:val="16"/>
        </w:rPr>
      </w:pPr>
      <w:r w:rsidRPr="00331F3A">
        <w:rPr>
          <w:sz w:val="16"/>
        </w:rPr>
        <w:lastRenderedPageBreak/>
        <w:t xml:space="preserve">As the Indian economists Utsa Patnaik and Prabhat Patnaik put it, </w:t>
      </w:r>
      <w:r w:rsidRPr="005B1ED9">
        <w:rPr>
          <w:rStyle w:val="StyleUnderline"/>
          <w:highlight w:val="yellow"/>
        </w:rPr>
        <w:t>capitalist growth requires an imperial arrangement</w:t>
      </w:r>
      <w:r w:rsidRPr="00331F3A">
        <w:rPr>
          <w:sz w:val="16"/>
        </w:rPr>
        <w:t xml:space="preserve">—not as a side gig but </w:t>
      </w:r>
      <w:r w:rsidRPr="005B1ED9">
        <w:rPr>
          <w:rStyle w:val="StyleUnderline"/>
          <w:highlight w:val="yellow"/>
        </w:rPr>
        <w:t>as a</w:t>
      </w:r>
      <w:r w:rsidRPr="00331F3A">
        <w:rPr>
          <w:sz w:val="16"/>
          <w:highlight w:val="yellow"/>
        </w:rPr>
        <w:t xml:space="preserve"> </w:t>
      </w:r>
      <w:r w:rsidRPr="005B1ED9">
        <w:rPr>
          <w:rStyle w:val="Emphasis"/>
          <w:i/>
          <w:highlight w:val="yellow"/>
        </w:rPr>
        <w:t>structurally necessary feature</w:t>
      </w:r>
      <w:r w:rsidRPr="00331F3A">
        <w:rPr>
          <w:sz w:val="16"/>
          <w:highlight w:val="yellow"/>
        </w:rPr>
        <w:t xml:space="preserve">. </w:t>
      </w:r>
      <w:r w:rsidRPr="005B1ED9">
        <w:rPr>
          <w:rStyle w:val="StyleUnderline"/>
          <w:highlight w:val="yellow"/>
        </w:rPr>
        <w:t>Imperialism ensures that inputs remain cheap</w:t>
      </w:r>
      <w:r w:rsidRPr="005B1ED9">
        <w:rPr>
          <w:rStyle w:val="StyleUnderline"/>
        </w:rPr>
        <w:t>, and thus maintains the conditions for capital accumulation</w:t>
      </w:r>
      <w:r w:rsidRPr="00331F3A">
        <w:rPr>
          <w:sz w:val="16"/>
        </w:rPr>
        <w:t xml:space="preserve">. But it </w:t>
      </w:r>
      <w:r w:rsidRPr="005B1ED9">
        <w:rPr>
          <w:rStyle w:val="StyleUnderline"/>
        </w:rPr>
        <w:t>also underpins the fragile inter-class truce that prevails in the core states</w:t>
      </w:r>
      <w:r w:rsidRPr="00331F3A">
        <w:rPr>
          <w:sz w:val="16"/>
        </w:rPr>
        <w:t xml:space="preserve">. If you’re going to raise the real wages of the working classes in the core, or take steps to protect the local ecology, then </w:t>
      </w:r>
      <w:proofErr w:type="gramStart"/>
      <w:r w:rsidRPr="00331F3A">
        <w:rPr>
          <w:sz w:val="16"/>
        </w:rPr>
        <w:t>in order to</w:t>
      </w:r>
      <w:proofErr w:type="gramEnd"/>
      <w:r w:rsidRPr="00331F3A">
        <w:rPr>
          <w:sz w:val="16"/>
        </w:rPr>
        <w:t xml:space="preserve"> maintain capital accumulation you have to compensate for this by depressing the costs of labor and nature elsewhere, namely, among workers and producers in the global South. Ever since the rise of the labor movement in the late 19th century, </w:t>
      </w:r>
      <w:r w:rsidRPr="005B1ED9">
        <w:rPr>
          <w:rStyle w:val="StyleUnderline"/>
        </w:rPr>
        <w:t>capital’s concessions to the working classes in Europe and the United States have been possible</w:t>
      </w:r>
      <w:r w:rsidRPr="00331F3A">
        <w:rPr>
          <w:sz w:val="16"/>
        </w:rPr>
        <w:t xml:space="preserve"> in large part</w:t>
      </w:r>
      <w:r w:rsidRPr="005B1ED9">
        <w:rPr>
          <w:rStyle w:val="StyleUnderline"/>
        </w:rPr>
        <w:t xml:space="preserve"> because of imperialism</w:t>
      </w:r>
      <w:r w:rsidRPr="00331F3A">
        <w:rPr>
          <w:sz w:val="16"/>
        </w:rPr>
        <w:t>.</w:t>
      </w:r>
    </w:p>
    <w:p w14:paraId="292B689F" w14:textId="77777777" w:rsidR="00331F3A" w:rsidRPr="00331F3A" w:rsidRDefault="00331F3A" w:rsidP="00331F3A">
      <w:pPr>
        <w:rPr>
          <w:sz w:val="16"/>
        </w:rPr>
      </w:pPr>
      <w:r w:rsidRPr="005B1ED9">
        <w:rPr>
          <w:rStyle w:val="StyleUnderline"/>
        </w:rPr>
        <w:t>This arrangement came under strain in the middle of the 20th century</w:t>
      </w:r>
      <w:r w:rsidRPr="00331F3A">
        <w:rPr>
          <w:sz w:val="16"/>
        </w:rPr>
        <w:t xml:space="preserve">, however, as radical anti-imperialist movements gained traction across the global South. After winning political independence, many Southern governments set about dismantling colonial systems of extraction. They protected their economies and supported their domestic producers using tariffs, subsidies and capital controls; they instituted land reforms; they nationalized key resources and industries; they rolled out public services and improved workers’ wages. This movement was successful in advancing economic sovereignty and improving human development across much of the South. But it also constrained the core’s access to cheap labor and </w:t>
      </w:r>
      <w:proofErr w:type="gramStart"/>
      <w:r w:rsidRPr="00331F3A">
        <w:rPr>
          <w:sz w:val="16"/>
        </w:rPr>
        <w:t>nature, and</w:t>
      </w:r>
      <w:proofErr w:type="gramEnd"/>
      <w:r w:rsidRPr="00331F3A">
        <w:rPr>
          <w:sz w:val="16"/>
        </w:rPr>
        <w:t xml:space="preserve"> reduced their control over Southern markets.</w:t>
      </w:r>
    </w:p>
    <w:p w14:paraId="01596904" w14:textId="77777777" w:rsidR="00331F3A" w:rsidRPr="00331F3A" w:rsidRDefault="00331F3A" w:rsidP="00331F3A">
      <w:pPr>
        <w:rPr>
          <w:sz w:val="16"/>
        </w:rPr>
      </w:pPr>
      <w:r w:rsidRPr="005B1ED9">
        <w:rPr>
          <w:rStyle w:val="StyleUnderline"/>
        </w:rPr>
        <w:t>The collapse of the imperial arrangement posed a significant threat to Northern capital accumulation</w:t>
      </w:r>
      <w:r w:rsidRPr="00331F3A">
        <w:rPr>
          <w:sz w:val="16"/>
        </w:rPr>
        <w:t xml:space="preserve">. This problem was mitigated for a time by Keynesian policy: massive government expenditure boosted aggregate demand in the global North and generated an extraordinary economic expansion, providing a temporary “fix” for capital. Further concessions to the working classes of the core were sustained under these conditions, permitting the rise of social democracy in some states. But </w:t>
      </w:r>
      <w:r w:rsidRPr="005B1ED9">
        <w:rPr>
          <w:rStyle w:val="StyleUnderline"/>
        </w:rPr>
        <w:t>this fix could only hold for so long</w:t>
      </w:r>
      <w:r w:rsidRPr="00331F3A">
        <w:rPr>
          <w:sz w:val="16"/>
        </w:rPr>
        <w:t xml:space="preserve">. As wages rose in the core and the supply price rose in the periphery, growth ground to a halt, capital accumulation became increasingly untenable, and </w:t>
      </w:r>
      <w:r w:rsidRPr="005B1ED9">
        <w:rPr>
          <w:rStyle w:val="StyleUnderline"/>
        </w:rPr>
        <w:t>by the mid-1970s the economies of the global North were overcome by a full-blown crisis of stagflation</w:t>
      </w:r>
      <w:r w:rsidRPr="00331F3A">
        <w:rPr>
          <w:sz w:val="16"/>
        </w:rPr>
        <w:t xml:space="preserve">. As it turns out, </w:t>
      </w:r>
      <w:r w:rsidRPr="005B1ED9">
        <w:rPr>
          <w:rStyle w:val="Emphasis"/>
          <w:highlight w:val="yellow"/>
        </w:rPr>
        <w:t>capitalism cannot function</w:t>
      </w:r>
      <w:r w:rsidRPr="00331F3A">
        <w:rPr>
          <w:sz w:val="16"/>
        </w:rPr>
        <w:t xml:space="preserve"> for long </w:t>
      </w:r>
      <w:r w:rsidRPr="005B1ED9">
        <w:rPr>
          <w:rStyle w:val="Emphasis"/>
          <w:highlight w:val="yellow"/>
        </w:rPr>
        <w:t>under conditions of global justice</w:t>
      </w:r>
      <w:r w:rsidRPr="00331F3A">
        <w:rPr>
          <w:sz w:val="16"/>
          <w:highlight w:val="yellow"/>
        </w:rPr>
        <w:t xml:space="preserve">. </w:t>
      </w:r>
      <w:r w:rsidRPr="005B1ED9">
        <w:rPr>
          <w:rStyle w:val="StyleUnderline"/>
          <w:highlight w:val="yellow"/>
        </w:rPr>
        <w:t>Fair wages and decolonization</w:t>
      </w:r>
      <w:r w:rsidRPr="00331F3A">
        <w:rPr>
          <w:sz w:val="16"/>
        </w:rPr>
        <w:t xml:space="preserve"> are compatible with a functioning economy, but they </w:t>
      </w:r>
      <w:r w:rsidRPr="005B1ED9">
        <w:rPr>
          <w:rStyle w:val="StyleUnderline"/>
          <w:highlight w:val="yellow"/>
        </w:rPr>
        <w:t>are not compatible with a functioning capitalist economy, because they limit the possibility of capital accumulation</w:t>
      </w:r>
      <w:r w:rsidRPr="00331F3A">
        <w:rPr>
          <w:sz w:val="16"/>
        </w:rPr>
        <w:t>.</w:t>
      </w:r>
    </w:p>
    <w:p w14:paraId="5E1E7C58" w14:textId="77777777" w:rsidR="00331F3A" w:rsidRPr="00331F3A" w:rsidRDefault="00331F3A" w:rsidP="00331F3A">
      <w:pPr>
        <w:rPr>
          <w:sz w:val="16"/>
        </w:rPr>
      </w:pPr>
      <w:r w:rsidRPr="005B1ED9">
        <w:rPr>
          <w:rStyle w:val="StyleUnderline"/>
          <w:highlight w:val="yellow"/>
        </w:rPr>
        <w:t>To deal with</w:t>
      </w:r>
      <w:r w:rsidRPr="005B1ED9">
        <w:rPr>
          <w:rStyle w:val="StyleUnderline"/>
        </w:rPr>
        <w:t xml:space="preserve"> the </w:t>
      </w:r>
      <w:r w:rsidRPr="005B1ED9">
        <w:rPr>
          <w:rStyle w:val="StyleUnderline"/>
          <w:highlight w:val="yellow"/>
        </w:rPr>
        <w:t>crisis</w:t>
      </w:r>
      <w:r w:rsidRPr="005B1ED9">
        <w:rPr>
          <w:rStyle w:val="StyleUnderline"/>
        </w:rPr>
        <w:t xml:space="preserve"> of the 1970s, capital needed a way to restore the imperial arrangement</w:t>
      </w:r>
      <w:r w:rsidRPr="00331F3A">
        <w:rPr>
          <w:sz w:val="16"/>
        </w:rPr>
        <w:t xml:space="preserve">, to once again depress Southern prices and regain access to Southern markets. </w:t>
      </w:r>
      <w:r w:rsidRPr="005B1ED9">
        <w:rPr>
          <w:rStyle w:val="StyleUnderline"/>
        </w:rPr>
        <w:t xml:space="preserve">To achieve this, the </w:t>
      </w:r>
      <w:r w:rsidRPr="005B1ED9">
        <w:rPr>
          <w:rStyle w:val="StyleUnderline"/>
          <w:highlight w:val="yellow"/>
        </w:rPr>
        <w:t>core states</w:t>
      </w:r>
      <w:r w:rsidRPr="00331F3A">
        <w:rPr>
          <w:sz w:val="16"/>
          <w:highlight w:val="yellow"/>
        </w:rPr>
        <w:t xml:space="preserve"> </w:t>
      </w:r>
      <w:r w:rsidRPr="005B1ED9">
        <w:rPr>
          <w:rStyle w:val="Emphasis"/>
          <w:highlight w:val="yellow"/>
        </w:rPr>
        <w:t>intervened</w:t>
      </w:r>
      <w:r w:rsidRPr="00331F3A">
        <w:rPr>
          <w:sz w:val="16"/>
          <w:highlight w:val="yellow"/>
        </w:rPr>
        <w:t xml:space="preserve"> </w:t>
      </w:r>
      <w:r w:rsidRPr="005B1ED9">
        <w:rPr>
          <w:rStyle w:val="StyleUnderline"/>
          <w:highlight w:val="yellow"/>
        </w:rPr>
        <w:t>to depose progressive leaders in the global South</w:t>
      </w:r>
      <w:r w:rsidRPr="00331F3A">
        <w:rPr>
          <w:sz w:val="16"/>
        </w:rPr>
        <w:t>—including, most prominently, Mossadegh in Iran, Arbenz in Guatemala, Sukarno in Indonesia, Nkrumah in Ghana, and Allende in Chile—</w:t>
      </w:r>
      <w:r w:rsidRPr="005B1ED9">
        <w:rPr>
          <w:rStyle w:val="StyleUnderline"/>
        </w:rPr>
        <w:t>replacing them with regimes more amenable to Northern economic interests</w:t>
      </w:r>
      <w:r w:rsidRPr="00331F3A">
        <w:rPr>
          <w:sz w:val="16"/>
        </w:rPr>
        <w:t xml:space="preserve">. But </w:t>
      </w:r>
      <w:r w:rsidRPr="005B1ED9">
        <w:rPr>
          <w:rStyle w:val="StyleUnderline"/>
          <w:highlight w:val="yellow"/>
        </w:rPr>
        <w:t>the final blow was delivered by</w:t>
      </w:r>
      <w:r w:rsidRPr="005B1ED9">
        <w:rPr>
          <w:rStyle w:val="StyleUnderline"/>
        </w:rPr>
        <w:t xml:space="preserve"> </w:t>
      </w:r>
      <w:r w:rsidRPr="00331F3A">
        <w:rPr>
          <w:sz w:val="16"/>
        </w:rPr>
        <w:t>the World Bank and the IMF, which during the 1980s and 1990s imposed neoliberal structural adjustment programs (</w:t>
      </w:r>
      <w:r w:rsidRPr="005B1ED9">
        <w:rPr>
          <w:rStyle w:val="Emphasis"/>
          <w:highlight w:val="yellow"/>
        </w:rPr>
        <w:t>SAPs</w:t>
      </w:r>
      <w:r w:rsidRPr="00331F3A">
        <w:rPr>
          <w:sz w:val="16"/>
        </w:rPr>
        <w:t xml:space="preserve">) across the region. </w:t>
      </w:r>
      <w:r w:rsidRPr="005B1ED9">
        <w:rPr>
          <w:rStyle w:val="StyleUnderline"/>
        </w:rPr>
        <w:t xml:space="preserve">This </w:t>
      </w:r>
      <w:proofErr w:type="gramStart"/>
      <w:r w:rsidRPr="005B1ED9">
        <w:rPr>
          <w:rStyle w:val="StyleUnderline"/>
        </w:rPr>
        <w:t>move</w:t>
      </w:r>
      <w:proofErr w:type="gramEnd"/>
      <w:r w:rsidRPr="005B1ED9">
        <w:rPr>
          <w:rStyle w:val="StyleUnderline"/>
        </w:rPr>
        <w:t xml:space="preserve"> shifted control over economic policy from the national parliaments of the South to technocrats in Washington and bankers in New York</w:t>
      </w:r>
      <w:r w:rsidRPr="00331F3A">
        <w:rPr>
          <w:sz w:val="16"/>
        </w:rPr>
        <w:t xml:space="preserve"> and London, ending the brief era of economic sovereignty. SAPs dismantled protections on labor and the environment, privatized public goods and cut public spending, reversing the reforms of the anti-colonial movement in one fell swoop. </w:t>
      </w:r>
    </w:p>
    <w:p w14:paraId="52951728" w14:textId="77777777" w:rsidR="00331F3A" w:rsidRPr="00331F3A" w:rsidRDefault="00331F3A" w:rsidP="00331F3A">
      <w:pPr>
        <w:rPr>
          <w:sz w:val="16"/>
        </w:rPr>
      </w:pPr>
      <w:r w:rsidRPr="005B1ED9">
        <w:rPr>
          <w:rStyle w:val="StyleUnderline"/>
        </w:rPr>
        <w:t xml:space="preserve">It worked: wages and prices in the South collapsed under structural adjustment, and </w:t>
      </w:r>
      <w:r w:rsidRPr="005B1ED9">
        <w:rPr>
          <w:rStyle w:val="StyleUnderline"/>
          <w:highlight w:val="yellow"/>
        </w:rPr>
        <w:t>the new</w:t>
      </w:r>
      <w:r w:rsidRPr="005B1ED9">
        <w:rPr>
          <w:rStyle w:val="StyleUnderline"/>
        </w:rPr>
        <w:t xml:space="preserve"> “free trade” </w:t>
      </w:r>
      <w:r w:rsidRPr="005B1ED9">
        <w:rPr>
          <w:rStyle w:val="StyleUnderline"/>
          <w:highlight w:val="yellow"/>
        </w:rPr>
        <w:t>regime allowed Northern capital to shift production abroad</w:t>
      </w:r>
      <w:r w:rsidRPr="00331F3A">
        <w:rPr>
          <w:sz w:val="16"/>
        </w:rPr>
        <w:t xml:space="preserve"> </w:t>
      </w:r>
      <w:proofErr w:type="gramStart"/>
      <w:r w:rsidRPr="00331F3A">
        <w:rPr>
          <w:sz w:val="16"/>
        </w:rPr>
        <w:t>in order to</w:t>
      </w:r>
      <w:proofErr w:type="gramEnd"/>
      <w:r w:rsidRPr="00331F3A">
        <w:rPr>
          <w:sz w:val="16"/>
        </w:rPr>
        <w:t xml:space="preserve"> take direct advantage of cheap labor and inputs. </w:t>
      </w:r>
      <w:r w:rsidRPr="005B1ED9">
        <w:rPr>
          <w:rStyle w:val="StyleUnderline"/>
        </w:rPr>
        <w:t>This enabled a massive increase in the scale and intensity of appropriation from the global South during the 1980s and 1990s, restoring the imperial arrangement and resolving the crisis of capitalism</w:t>
      </w:r>
      <w:r w:rsidRPr="00331F3A">
        <w:rPr>
          <w:sz w:val="16"/>
        </w:rPr>
        <w:t>. Those who see neoliberalism as the main problem, and who fantasize about reverting to a less destructive version of capitalist growth, fail to grasp this point. The neoliberal turn was not some kind of mistake; it was necessary to restore the conditions for growth in the core. It was the obligatory next step in capitalist development.</w:t>
      </w:r>
    </w:p>
    <w:p w14:paraId="3CA64102" w14:textId="77777777" w:rsidR="00331F3A" w:rsidRPr="00331F3A" w:rsidRDefault="00331F3A" w:rsidP="00331F3A">
      <w:pPr>
        <w:rPr>
          <w:sz w:val="16"/>
        </w:rPr>
      </w:pPr>
      <w:r w:rsidRPr="005B1ED9">
        <w:rPr>
          <w:rStyle w:val="StyleUnderline"/>
          <w:highlight w:val="yellow"/>
        </w:rPr>
        <w:t>But now</w:t>
      </w:r>
      <w:r w:rsidRPr="00331F3A">
        <w:rPr>
          <w:sz w:val="16"/>
        </w:rPr>
        <w:t xml:space="preserve">, as the 21st century wears on, </w:t>
      </w:r>
      <w:r w:rsidRPr="005B1ED9">
        <w:rPr>
          <w:rStyle w:val="StyleUnderline"/>
        </w:rPr>
        <w:t>the engines of imperial appropriation are slowing down again</w:t>
      </w:r>
      <w:r w:rsidRPr="00331F3A">
        <w:rPr>
          <w:sz w:val="16"/>
        </w:rPr>
        <w:t xml:space="preserve">. </w:t>
      </w:r>
      <w:r w:rsidRPr="005B1ED9">
        <w:rPr>
          <w:rStyle w:val="StyleUnderline"/>
        </w:rPr>
        <w:t>This reality is evident in the declining rate of economic growth in the core states</w:t>
      </w:r>
      <w:r w:rsidRPr="00331F3A">
        <w:rPr>
          <w:sz w:val="16"/>
        </w:rPr>
        <w:t xml:space="preserve">, which economists have come to refer to as “secular stagnation.” This is happening for several reasons. </w:t>
      </w:r>
    </w:p>
    <w:p w14:paraId="5118BDA5" w14:textId="77777777" w:rsidR="00331F3A" w:rsidRPr="00331F3A" w:rsidRDefault="00331F3A" w:rsidP="00331F3A">
      <w:pPr>
        <w:rPr>
          <w:sz w:val="16"/>
        </w:rPr>
      </w:pPr>
      <w:r w:rsidRPr="005B1ED9">
        <w:rPr>
          <w:rStyle w:val="StyleUnderline"/>
        </w:rPr>
        <w:lastRenderedPageBreak/>
        <w:t>First</w:t>
      </w:r>
      <w:r w:rsidRPr="00331F3A">
        <w:rPr>
          <w:sz w:val="16"/>
        </w:rPr>
        <w:t xml:space="preserve">, in the wake of structural adjustment, the collapse of the USSR, and the semi-integration of China, </w:t>
      </w:r>
      <w:r w:rsidRPr="005B1ED9">
        <w:rPr>
          <w:rStyle w:val="StyleUnderline"/>
        </w:rPr>
        <w:t>there are few nation-states and territories left that have not been brought into the remit of the capitalist world system</w:t>
      </w:r>
      <w:r w:rsidRPr="00331F3A">
        <w:rPr>
          <w:sz w:val="16"/>
        </w:rPr>
        <w:t xml:space="preserve">. </w:t>
      </w:r>
      <w:r w:rsidRPr="005B1ED9">
        <w:rPr>
          <w:rStyle w:val="Emphasis"/>
          <w:highlight w:val="yellow"/>
        </w:rPr>
        <w:t>Imperialist expansion has</w:t>
      </w:r>
      <w:r w:rsidRPr="00331F3A">
        <w:rPr>
          <w:sz w:val="16"/>
        </w:rPr>
        <w:t xml:space="preserve"> effectively </w:t>
      </w:r>
      <w:r w:rsidRPr="005B1ED9">
        <w:rPr>
          <w:rStyle w:val="Emphasis"/>
          <w:highlight w:val="yellow"/>
        </w:rPr>
        <w:t>reached</w:t>
      </w:r>
      <w:r w:rsidRPr="00331F3A">
        <w:rPr>
          <w:sz w:val="16"/>
        </w:rPr>
        <w:t xml:space="preserve"> the </w:t>
      </w:r>
      <w:r w:rsidRPr="005B1ED9">
        <w:rPr>
          <w:rStyle w:val="Emphasis"/>
          <w:highlight w:val="yellow"/>
        </w:rPr>
        <w:t>limits</w:t>
      </w:r>
      <w:r w:rsidRPr="00331F3A">
        <w:rPr>
          <w:sz w:val="16"/>
        </w:rPr>
        <w:t xml:space="preserve"> of the planet. Now, instead of shifting production to new pools of cheap labor, capital </w:t>
      </w:r>
      <w:proofErr w:type="gramStart"/>
      <w:r w:rsidRPr="00331F3A">
        <w:rPr>
          <w:sz w:val="16"/>
        </w:rPr>
        <w:t>has to</w:t>
      </w:r>
      <w:proofErr w:type="gramEnd"/>
      <w:r w:rsidRPr="00331F3A">
        <w:rPr>
          <w:sz w:val="16"/>
        </w:rPr>
        <w:t xml:space="preserve"> deal with the existing workforce and their demands for higher wages. Second, certain regions of the South—specifically China and the leftist states of South America—are managing to push back against imperialism and improve their terms of trade, even while operating within the basic structure of the capitalist economy. All of </w:t>
      </w:r>
      <w:r w:rsidRPr="005B1ED9">
        <w:rPr>
          <w:rStyle w:val="StyleUnderline"/>
        </w:rPr>
        <w:t>this is leading to a rising supply price, which spells trouble for capital accumulation</w:t>
      </w:r>
      <w:r w:rsidRPr="005B1ED9">
        <w:rPr>
          <w:rStyle w:val="StyleUnderline"/>
          <w:rFonts w:ascii="Times New Roman" w:hAnsi="Times New Roman" w:cs="Times New Roman"/>
        </w:rPr>
        <w:t> </w:t>
      </w:r>
      <w:r w:rsidRPr="005B1ED9">
        <w:rPr>
          <w:rStyle w:val="StyleUnderline"/>
          <w:rFonts w:cs="Georgia"/>
        </w:rPr>
        <w:t>—</w:t>
      </w:r>
      <w:r w:rsidRPr="005B1ED9">
        <w:rPr>
          <w:rStyle w:val="StyleUnderline"/>
          <w:rFonts w:ascii="Times New Roman" w:hAnsi="Times New Roman" w:cs="Times New Roman"/>
        </w:rPr>
        <w:t> </w:t>
      </w:r>
      <w:r w:rsidRPr="005B1ED9">
        <w:rPr>
          <w:rStyle w:val="StyleUnderline"/>
        </w:rPr>
        <w:t>and growth</w:t>
      </w:r>
      <w:r w:rsidRPr="005B1ED9">
        <w:rPr>
          <w:rStyle w:val="StyleUnderline"/>
          <w:rFonts w:ascii="Times New Roman" w:hAnsi="Times New Roman" w:cs="Times New Roman"/>
        </w:rPr>
        <w:t> </w:t>
      </w:r>
      <w:r w:rsidRPr="005B1ED9">
        <w:rPr>
          <w:rStyle w:val="StyleUnderline"/>
          <w:rFonts w:cs="Georgia"/>
        </w:rPr>
        <w:t>—</w:t>
      </w:r>
      <w:r w:rsidRPr="005B1ED9">
        <w:rPr>
          <w:rStyle w:val="StyleUnderline"/>
          <w:rFonts w:ascii="Times New Roman" w:hAnsi="Times New Roman" w:cs="Times New Roman"/>
        </w:rPr>
        <w:t> </w:t>
      </w:r>
      <w:r w:rsidRPr="005B1ED9">
        <w:rPr>
          <w:rStyle w:val="StyleUnderline"/>
        </w:rPr>
        <w:t>in the core</w:t>
      </w:r>
      <w:r w:rsidRPr="00331F3A">
        <w:rPr>
          <w:sz w:val="16"/>
        </w:rPr>
        <w:t>.</w:t>
      </w:r>
    </w:p>
    <w:p w14:paraId="3D304D91" w14:textId="77777777" w:rsidR="00331F3A" w:rsidRPr="00331F3A" w:rsidRDefault="00331F3A" w:rsidP="00331F3A">
      <w:pPr>
        <w:rPr>
          <w:sz w:val="16"/>
        </w:rPr>
      </w:pPr>
      <w:r w:rsidRPr="00331F3A">
        <w:rPr>
          <w:sz w:val="16"/>
        </w:rPr>
        <w:t>But perhaps most importantly</w:t>
      </w:r>
      <w:r w:rsidRPr="00331F3A">
        <w:rPr>
          <w:rFonts w:ascii="Times New Roman" w:hAnsi="Times New Roman" w:cs="Times New Roman"/>
          <w:sz w:val="16"/>
        </w:rPr>
        <w:t> </w:t>
      </w:r>
      <w:r w:rsidRPr="00331F3A">
        <w:rPr>
          <w:rFonts w:cs="Georgia"/>
          <w:sz w:val="16"/>
        </w:rPr>
        <w:t>—</w:t>
      </w:r>
      <w:r w:rsidRPr="00331F3A">
        <w:rPr>
          <w:rFonts w:ascii="Times New Roman" w:hAnsi="Times New Roman" w:cs="Times New Roman"/>
          <w:sz w:val="16"/>
        </w:rPr>
        <w:t> </w:t>
      </w:r>
      <w:r w:rsidRPr="00331F3A">
        <w:rPr>
          <w:sz w:val="16"/>
        </w:rPr>
        <w:t>and this is the clincher</w:t>
      </w:r>
      <w:r w:rsidRPr="00331F3A">
        <w:rPr>
          <w:rFonts w:ascii="Times New Roman" w:hAnsi="Times New Roman" w:cs="Times New Roman"/>
          <w:sz w:val="16"/>
        </w:rPr>
        <w:t> </w:t>
      </w:r>
      <w:r w:rsidRPr="00331F3A">
        <w:rPr>
          <w:rFonts w:cs="Georgia"/>
          <w:sz w:val="16"/>
        </w:rPr>
        <w:t>—</w:t>
      </w:r>
      <w:r w:rsidRPr="00331F3A">
        <w:rPr>
          <w:rFonts w:ascii="Times New Roman" w:hAnsi="Times New Roman" w:cs="Times New Roman"/>
          <w:sz w:val="16"/>
        </w:rPr>
        <w:t> </w:t>
      </w:r>
      <w:r w:rsidRPr="005B1ED9">
        <w:rPr>
          <w:rStyle w:val="StyleUnderline"/>
        </w:rPr>
        <w:t xml:space="preserve">climate change and </w:t>
      </w:r>
      <w:r w:rsidRPr="00A64078">
        <w:rPr>
          <w:rStyle w:val="StyleUnderline"/>
        </w:rPr>
        <w:t>ecological breakdown</w:t>
      </w:r>
      <w:r w:rsidRPr="005B1ED9">
        <w:rPr>
          <w:rStyle w:val="StyleUnderline"/>
        </w:rPr>
        <w:t xml:space="preserve"> are </w:t>
      </w:r>
      <w:r w:rsidRPr="00A64078">
        <w:rPr>
          <w:rStyle w:val="StyleUnderline"/>
        </w:rPr>
        <w:t>beginning to</w:t>
      </w:r>
      <w:r w:rsidRPr="00331F3A">
        <w:rPr>
          <w:sz w:val="16"/>
        </w:rPr>
        <w:t xml:space="preserve"> </w:t>
      </w:r>
      <w:r w:rsidRPr="00A64078">
        <w:rPr>
          <w:rStyle w:val="Emphasis"/>
        </w:rPr>
        <w:t>undermine the conditions of production</w:t>
      </w:r>
      <w:r w:rsidRPr="00331F3A">
        <w:rPr>
          <w:sz w:val="16"/>
        </w:rPr>
        <w:t xml:space="preserve"> </w:t>
      </w:r>
      <w:r w:rsidRPr="005B1ED9">
        <w:rPr>
          <w:rStyle w:val="StyleUnderline"/>
        </w:rPr>
        <w:t>on the tropical landmass</w:t>
      </w:r>
      <w:r w:rsidRPr="00331F3A">
        <w:rPr>
          <w:sz w:val="16"/>
        </w:rPr>
        <w:t xml:space="preserve">. This is beginning to manifest already, </w:t>
      </w:r>
      <w:r w:rsidRPr="005B1ED9">
        <w:rPr>
          <w:rStyle w:val="StyleUnderline"/>
        </w:rPr>
        <w:t>with climate chaos ravaging parts of Central America, the Middle East and North Africa</w:t>
      </w:r>
      <w:r w:rsidRPr="00331F3A">
        <w:rPr>
          <w:sz w:val="16"/>
        </w:rPr>
        <w:t xml:space="preserve">, driving social dislocation and human displacement. Without some kind of dramatic change in direction it will get much worse. With </w:t>
      </w:r>
      <w:r w:rsidRPr="005B1ED9">
        <w:rPr>
          <w:rStyle w:val="StyleUnderline"/>
        </w:rPr>
        <w:t>existing policies</w:t>
      </w:r>
      <w:r w:rsidRPr="00331F3A">
        <w:rPr>
          <w:sz w:val="16"/>
        </w:rPr>
        <w:t xml:space="preserve">, we are headed for 2.7 degrees of heating this century, which is </w:t>
      </w:r>
      <w:r w:rsidRPr="005B1ED9">
        <w:rPr>
          <w:rStyle w:val="StyleUnderline"/>
        </w:rPr>
        <w:t>likely to trigger multi-breadbasket failure and sustained food supply disruptions across large parts of the global South</w:t>
      </w:r>
      <w:r w:rsidRPr="00331F3A">
        <w:rPr>
          <w:sz w:val="16"/>
        </w:rPr>
        <w:t>, displace more than 1.5 billion people, wipe out 30–50% of species, and render much of the tropics uninhabitable for humans.</w:t>
      </w:r>
    </w:p>
    <w:p w14:paraId="011C795D" w14:textId="77777777" w:rsidR="00331F3A" w:rsidRPr="00331F3A" w:rsidRDefault="00331F3A" w:rsidP="00331F3A">
      <w:pPr>
        <w:rPr>
          <w:sz w:val="16"/>
        </w:rPr>
      </w:pPr>
      <w:r w:rsidRPr="00A64078">
        <w:rPr>
          <w:rStyle w:val="StyleUnderline"/>
        </w:rPr>
        <w:t>This is a problem</w:t>
      </w:r>
      <w:r w:rsidRPr="005B1ED9">
        <w:rPr>
          <w:rStyle w:val="StyleUnderline"/>
        </w:rPr>
        <w:t xml:space="preserve"> for capital, </w:t>
      </w:r>
      <w:r w:rsidRPr="00A64078">
        <w:rPr>
          <w:rStyle w:val="StyleUnderline"/>
        </w:rPr>
        <w:t xml:space="preserve">because </w:t>
      </w:r>
      <w:r w:rsidRPr="005B1ED9">
        <w:rPr>
          <w:rStyle w:val="Emphasis"/>
          <w:highlight w:val="yellow"/>
        </w:rPr>
        <w:t>growth</w:t>
      </w:r>
      <w:r w:rsidRPr="005B1ED9">
        <w:rPr>
          <w:rStyle w:val="Emphasis"/>
        </w:rPr>
        <w:t xml:space="preserve"> in the global North </w:t>
      </w:r>
      <w:r w:rsidRPr="005B1ED9">
        <w:rPr>
          <w:rStyle w:val="Emphasis"/>
          <w:highlight w:val="yellow"/>
        </w:rPr>
        <w:t>depends</w:t>
      </w:r>
      <w:r w:rsidRPr="00331F3A">
        <w:rPr>
          <w:sz w:val="16"/>
        </w:rPr>
        <w:t xml:space="preserve"> utterly </w:t>
      </w:r>
      <w:r w:rsidRPr="005B1ED9">
        <w:rPr>
          <w:rStyle w:val="Emphasis"/>
          <w:highlight w:val="yellow"/>
        </w:rPr>
        <w:t xml:space="preserve">on </w:t>
      </w:r>
      <w:r w:rsidRPr="005B1ED9">
        <w:rPr>
          <w:rStyle w:val="Emphasis"/>
        </w:rPr>
        <w:t>production in the global South</w:t>
      </w:r>
      <w:r w:rsidRPr="00331F3A">
        <w:rPr>
          <w:sz w:val="16"/>
        </w:rPr>
        <w:t xml:space="preserve"> and depends utterly on </w:t>
      </w:r>
      <w:r w:rsidRPr="005B1ED9">
        <w:rPr>
          <w:rStyle w:val="Emphasis"/>
          <w:highlight w:val="yellow"/>
        </w:rPr>
        <w:t>Southern land and resources</w:t>
      </w:r>
      <w:r w:rsidRPr="00331F3A">
        <w:rPr>
          <w:sz w:val="16"/>
        </w:rPr>
        <w:t>—</w:t>
      </w:r>
      <w:r w:rsidRPr="005B1ED9">
        <w:rPr>
          <w:rStyle w:val="StyleUnderline"/>
        </w:rPr>
        <w:t>today just as much as during the colonial period</w:t>
      </w:r>
      <w:r w:rsidRPr="00331F3A">
        <w:rPr>
          <w:sz w:val="16"/>
        </w:rPr>
        <w:t xml:space="preserve">. Recent research finds that </w:t>
      </w:r>
      <w:r w:rsidRPr="005B1ED9">
        <w:rPr>
          <w:rStyle w:val="StyleUnderline"/>
        </w:rPr>
        <w:t>rich countries rely on</w:t>
      </w:r>
      <w:r w:rsidRPr="00331F3A">
        <w:rPr>
          <w:sz w:val="16"/>
        </w:rPr>
        <w:t xml:space="preserve"> a net appropriation of land equal to twice the size of India, a net appropriation of </w:t>
      </w:r>
      <w:r w:rsidRPr="005B1ED9">
        <w:rPr>
          <w:rStyle w:val="Emphasis"/>
          <w:highlight w:val="yellow"/>
        </w:rPr>
        <w:t>10 billion tons</w:t>
      </w:r>
      <w:r w:rsidRPr="00331F3A">
        <w:rPr>
          <w:sz w:val="16"/>
        </w:rPr>
        <w:t xml:space="preserve"> </w:t>
      </w:r>
      <w:r w:rsidRPr="005B1ED9">
        <w:rPr>
          <w:rStyle w:val="StyleUnderline"/>
        </w:rPr>
        <w:t xml:space="preserve">of material resources per year, </w:t>
      </w:r>
      <w:r w:rsidRPr="005B1ED9">
        <w:rPr>
          <w:rStyle w:val="StyleUnderline"/>
          <w:highlight w:val="yellow"/>
        </w:rPr>
        <w:t>and</w:t>
      </w:r>
      <w:r w:rsidRPr="005B1ED9">
        <w:rPr>
          <w:rStyle w:val="StyleUnderline"/>
        </w:rPr>
        <w:t xml:space="preserve"> a net appropriation of embodied labor equivalent to</w:t>
      </w:r>
      <w:r w:rsidRPr="00331F3A">
        <w:rPr>
          <w:sz w:val="16"/>
        </w:rPr>
        <w:t xml:space="preserve"> a standing army of </w:t>
      </w:r>
      <w:r w:rsidRPr="005B1ED9">
        <w:rPr>
          <w:rStyle w:val="Emphasis"/>
          <w:highlight w:val="yellow"/>
        </w:rPr>
        <w:t>180 million workers</w:t>
      </w:r>
      <w:r w:rsidRPr="00331F3A">
        <w:rPr>
          <w:sz w:val="16"/>
        </w:rPr>
        <w:t xml:space="preserve">. This means that </w:t>
      </w:r>
      <w:r w:rsidRPr="005B1ED9">
        <w:rPr>
          <w:rStyle w:val="StyleUnderline"/>
        </w:rPr>
        <w:t>as labor is displaced and disrupted, and as the productive capacity of land is constrained</w:t>
      </w:r>
      <w:r w:rsidRPr="00331F3A">
        <w:rPr>
          <w:sz w:val="16"/>
        </w:rPr>
        <w:t xml:space="preserve"> by heatwaves, wildfires, storms and desertification, </w:t>
      </w:r>
      <w:r w:rsidRPr="005B1ED9">
        <w:rPr>
          <w:rStyle w:val="StyleUnderline"/>
          <w:highlight w:val="yellow"/>
        </w:rPr>
        <w:t xml:space="preserve">this will lead to a rising supply price in the core that will trigger a </w:t>
      </w:r>
      <w:r w:rsidRPr="005B1ED9">
        <w:rPr>
          <w:rStyle w:val="Emphasis"/>
          <w:highlight w:val="yellow"/>
        </w:rPr>
        <w:t>severe crisis for capital</w:t>
      </w:r>
      <w:r w:rsidRPr="00331F3A">
        <w:rPr>
          <w:sz w:val="16"/>
        </w:rPr>
        <w:t>—</w:t>
      </w:r>
      <w:r w:rsidRPr="005B1ED9">
        <w:rPr>
          <w:rStyle w:val="StyleUnderline"/>
        </w:rPr>
        <w:t>more serious than anything it has yet encountered</w:t>
      </w:r>
      <w:r w:rsidRPr="00331F3A">
        <w:rPr>
          <w:sz w:val="16"/>
        </w:rPr>
        <w:t>.</w:t>
      </w:r>
    </w:p>
    <w:p w14:paraId="3C68956A" w14:textId="77777777" w:rsidR="00331F3A" w:rsidRPr="00331F3A" w:rsidRDefault="00331F3A" w:rsidP="00331F3A">
      <w:pPr>
        <w:rPr>
          <w:sz w:val="16"/>
        </w:rPr>
      </w:pPr>
      <w:r w:rsidRPr="005B1ED9">
        <w:rPr>
          <w:rStyle w:val="StyleUnderline"/>
        </w:rPr>
        <w:t xml:space="preserve">The question is, </w:t>
      </w:r>
      <w:r w:rsidRPr="005B1ED9">
        <w:rPr>
          <w:rStyle w:val="StyleUnderline"/>
          <w:highlight w:val="yellow"/>
        </w:rPr>
        <w:t>how will the core states respond?</w:t>
      </w:r>
      <w:r w:rsidRPr="00331F3A">
        <w:rPr>
          <w:sz w:val="16"/>
        </w:rPr>
        <w:t xml:space="preserve"> To maintain the rate of growth and capital accumulation in the face of this crisis, they will have to find a way to cut the supply price once again.</w:t>
      </w:r>
    </w:p>
    <w:p w14:paraId="1338D8EE" w14:textId="77777777" w:rsidR="00331F3A" w:rsidRPr="00331F3A" w:rsidRDefault="00331F3A" w:rsidP="00331F3A">
      <w:pPr>
        <w:rPr>
          <w:sz w:val="16"/>
        </w:rPr>
      </w:pPr>
      <w:r w:rsidRPr="005B1ED9">
        <w:rPr>
          <w:rStyle w:val="StyleUnderline"/>
        </w:rPr>
        <w:t>There are two obvious possibilities</w:t>
      </w:r>
      <w:r w:rsidRPr="00331F3A">
        <w:rPr>
          <w:sz w:val="16"/>
        </w:rPr>
        <w:t xml:space="preserve">. </w:t>
      </w:r>
      <w:r w:rsidRPr="005B1ED9">
        <w:rPr>
          <w:rStyle w:val="StyleUnderline"/>
          <w:highlight w:val="yellow"/>
        </w:rPr>
        <w:t>One option is</w:t>
      </w:r>
      <w:r w:rsidRPr="005B1ED9">
        <w:rPr>
          <w:rStyle w:val="StyleUnderline"/>
        </w:rPr>
        <w:t xml:space="preserve"> to cut wages</w:t>
      </w:r>
      <w:r w:rsidRPr="00331F3A">
        <w:rPr>
          <w:sz w:val="16"/>
        </w:rPr>
        <w:t xml:space="preserve"> in the core states, </w:t>
      </w:r>
      <w:r w:rsidRPr="005B1ED9">
        <w:rPr>
          <w:rStyle w:val="StyleUnderline"/>
        </w:rPr>
        <w:t>shred the welfare system and privatize public services</w:t>
      </w:r>
      <w:r w:rsidRPr="00331F3A">
        <w:rPr>
          <w:sz w:val="16"/>
        </w:rPr>
        <w:t xml:space="preserve">, all of which would help cheapen inputs and </w:t>
      </w:r>
      <w:proofErr w:type="gramStart"/>
      <w:r w:rsidRPr="00331F3A">
        <w:rPr>
          <w:sz w:val="16"/>
        </w:rPr>
        <w:t>open up</w:t>
      </w:r>
      <w:proofErr w:type="gramEnd"/>
      <w:r w:rsidRPr="00331F3A">
        <w:rPr>
          <w:sz w:val="16"/>
        </w:rPr>
        <w:t xml:space="preserve"> new frontiers for accumulation, giving some reprieve to capital. This option</w:t>
      </w:r>
      <w:r w:rsidRPr="00331F3A">
        <w:rPr>
          <w:rFonts w:ascii="Times New Roman" w:hAnsi="Times New Roman" w:cs="Times New Roman"/>
          <w:sz w:val="16"/>
        </w:rPr>
        <w:t> </w:t>
      </w:r>
      <w:r w:rsidRPr="00331F3A">
        <w:rPr>
          <w:rFonts w:cs="Georgia"/>
          <w:sz w:val="16"/>
        </w:rPr>
        <w:t>—</w:t>
      </w:r>
      <w:r w:rsidRPr="00331F3A">
        <w:rPr>
          <w:rFonts w:ascii="Times New Roman" w:hAnsi="Times New Roman" w:cs="Times New Roman"/>
          <w:sz w:val="16"/>
        </w:rPr>
        <w:t> </w:t>
      </w:r>
      <w:r w:rsidRPr="005B1ED9">
        <w:rPr>
          <w:rStyle w:val="Emphasis"/>
          <w:highlight w:val="yellow"/>
        </w:rPr>
        <w:t>domestic neoliberal austerity</w:t>
      </w:r>
      <w:r w:rsidRPr="00331F3A">
        <w:rPr>
          <w:rFonts w:ascii="Times New Roman" w:hAnsi="Times New Roman" w:cs="Times New Roman"/>
          <w:sz w:val="16"/>
        </w:rPr>
        <w:t> </w:t>
      </w:r>
      <w:r w:rsidRPr="00331F3A">
        <w:rPr>
          <w:rFonts w:cs="Georgia"/>
          <w:sz w:val="16"/>
        </w:rPr>
        <w:t>—</w:t>
      </w:r>
      <w:r w:rsidRPr="00331F3A">
        <w:rPr>
          <w:rFonts w:ascii="Times New Roman" w:hAnsi="Times New Roman" w:cs="Times New Roman"/>
          <w:sz w:val="16"/>
        </w:rPr>
        <w:t> </w:t>
      </w:r>
      <w:r w:rsidRPr="00331F3A">
        <w:rPr>
          <w:sz w:val="16"/>
        </w:rPr>
        <w:t xml:space="preserve">was deployed in the US and Britain during the 1980s as part of the response to the initial collapse of the imperial arrangement. Now it </w:t>
      </w:r>
      <w:r w:rsidRPr="005B1ED9">
        <w:rPr>
          <w:rStyle w:val="StyleUnderline"/>
        </w:rPr>
        <w:t>is being increasingly taken up by the European social democracies</w:t>
      </w:r>
      <w:r w:rsidRPr="00331F3A">
        <w:rPr>
          <w:sz w:val="16"/>
        </w:rPr>
        <w:t xml:space="preserve"> themselves, including the Nordics. </w:t>
      </w:r>
    </w:p>
    <w:p w14:paraId="06E6E41A" w14:textId="77777777" w:rsidR="00331F3A" w:rsidRPr="00331F3A" w:rsidRDefault="00331F3A" w:rsidP="00331F3A">
      <w:pPr>
        <w:rPr>
          <w:sz w:val="16"/>
        </w:rPr>
      </w:pPr>
      <w:r w:rsidRPr="00331F3A">
        <w:rPr>
          <w:sz w:val="16"/>
        </w:rPr>
        <w:t xml:space="preserve">Of course, the risk of </w:t>
      </w:r>
      <w:r w:rsidRPr="005B1ED9">
        <w:rPr>
          <w:rStyle w:val="StyleUnderline"/>
        </w:rPr>
        <w:t>this approach</w:t>
      </w:r>
      <w:r w:rsidRPr="00331F3A">
        <w:rPr>
          <w:sz w:val="16"/>
        </w:rPr>
        <w:t xml:space="preserve"> is that it </w:t>
      </w:r>
      <w:r w:rsidRPr="005B1ED9">
        <w:rPr>
          <w:rStyle w:val="StyleUnderline"/>
        </w:rPr>
        <w:t>could trigger a backlash from the domestic working class</w:t>
      </w:r>
      <w:r w:rsidRPr="00331F3A">
        <w:rPr>
          <w:sz w:val="16"/>
        </w:rPr>
        <w:t xml:space="preserve">, which could coalesce into a socialist revolution. </w:t>
      </w:r>
      <w:r w:rsidRPr="005B1ED9">
        <w:rPr>
          <w:rStyle w:val="StyleUnderline"/>
        </w:rPr>
        <w:t xml:space="preserve">Aware of this danger, </w:t>
      </w:r>
      <w:r w:rsidRPr="005B1ED9">
        <w:rPr>
          <w:rStyle w:val="StyleUnderline"/>
          <w:highlight w:val="yellow"/>
        </w:rPr>
        <w:t>politicians will seek to promote</w:t>
      </w:r>
      <w:r w:rsidRPr="005B1ED9">
        <w:rPr>
          <w:rStyle w:val="StyleUnderline"/>
        </w:rPr>
        <w:t xml:space="preserve"> anti-immigrant and</w:t>
      </w:r>
      <w:r w:rsidRPr="00331F3A">
        <w:rPr>
          <w:sz w:val="16"/>
        </w:rPr>
        <w:t xml:space="preserve"> </w:t>
      </w:r>
      <w:r w:rsidRPr="005B1ED9">
        <w:rPr>
          <w:rStyle w:val="Emphasis"/>
          <w:highlight w:val="yellow"/>
        </w:rPr>
        <w:t>white nationalist</w:t>
      </w:r>
      <w:r w:rsidRPr="00331F3A">
        <w:rPr>
          <w:sz w:val="16"/>
          <w:highlight w:val="yellow"/>
        </w:rPr>
        <w:t xml:space="preserve"> </w:t>
      </w:r>
      <w:r w:rsidRPr="005B1ED9">
        <w:rPr>
          <w:rStyle w:val="StyleUnderline"/>
          <w:highlight w:val="yellow"/>
        </w:rPr>
        <w:t>narratives</w:t>
      </w:r>
      <w:r w:rsidRPr="00331F3A">
        <w:rPr>
          <w:sz w:val="16"/>
        </w:rPr>
        <w:t xml:space="preserve">. By directing working-class grievance toward an “other,” </w:t>
      </w:r>
      <w:r w:rsidRPr="005B1ED9">
        <w:rPr>
          <w:rStyle w:val="StyleUnderline"/>
        </w:rPr>
        <w:t xml:space="preserve">this approach gets people to accept their own immiseration, so long as they can feel an affinity with the ruling class on the basis of </w:t>
      </w:r>
      <w:proofErr w:type="gramStart"/>
      <w:r w:rsidRPr="005B1ED9">
        <w:rPr>
          <w:rStyle w:val="StyleUnderline"/>
        </w:rPr>
        <w:t>race</w:t>
      </w:r>
      <w:r w:rsidRPr="00331F3A">
        <w:rPr>
          <w:sz w:val="16"/>
        </w:rPr>
        <w:t>, and</w:t>
      </w:r>
      <w:proofErr w:type="gramEnd"/>
      <w:r w:rsidRPr="00331F3A">
        <w:rPr>
          <w:sz w:val="16"/>
        </w:rPr>
        <w:t xml:space="preserve"> feel superior to people of </w:t>
      </w:r>
      <w:proofErr w:type="spellStart"/>
      <w:r w:rsidRPr="00331F3A">
        <w:rPr>
          <w:sz w:val="16"/>
        </w:rPr>
        <w:t>colour</w:t>
      </w:r>
      <w:proofErr w:type="spellEnd"/>
      <w:r w:rsidRPr="00331F3A">
        <w:rPr>
          <w:sz w:val="16"/>
        </w:rPr>
        <w:t xml:space="preserve"> who are kept in conditions more miserable than their own. This strategy has long been used to support the neoliberal project in the United States, and the ruling classes of the UK and Europe are now also turning to this playbook. Boris Johnson is a master of this in British politics.</w:t>
      </w:r>
    </w:p>
    <w:p w14:paraId="62C9716A" w14:textId="77777777" w:rsidR="00331F3A" w:rsidRPr="00331F3A" w:rsidRDefault="00331F3A" w:rsidP="00331F3A">
      <w:pPr>
        <w:rPr>
          <w:sz w:val="16"/>
        </w:rPr>
      </w:pPr>
      <w:r w:rsidRPr="005B1ED9">
        <w:rPr>
          <w:rStyle w:val="StyleUnderline"/>
          <w:highlight w:val="yellow"/>
        </w:rPr>
        <w:t xml:space="preserve">The second option is that the core states could </w:t>
      </w:r>
      <w:r w:rsidRPr="005B1ED9">
        <w:rPr>
          <w:rStyle w:val="Emphasis"/>
          <w:highlight w:val="yellow"/>
        </w:rPr>
        <w:t>double down on imperialism</w:t>
      </w:r>
      <w:r w:rsidRPr="00331F3A">
        <w:rPr>
          <w:sz w:val="16"/>
        </w:rPr>
        <w:t xml:space="preserve">. </w:t>
      </w:r>
      <w:r w:rsidRPr="005B1ED9">
        <w:rPr>
          <w:rStyle w:val="StyleUnderline"/>
        </w:rPr>
        <w:t>It is not difficult to imagine</w:t>
      </w:r>
      <w:r w:rsidRPr="00331F3A">
        <w:rPr>
          <w:sz w:val="16"/>
        </w:rPr>
        <w:t xml:space="preserve"> </w:t>
      </w:r>
      <w:r w:rsidRPr="005B1ED9">
        <w:rPr>
          <w:rStyle w:val="Emphasis"/>
          <w:highlight w:val="yellow"/>
        </w:rPr>
        <w:t>new rounds of invasion</w:t>
      </w:r>
      <w:r w:rsidRPr="00331F3A">
        <w:rPr>
          <w:sz w:val="16"/>
          <w:highlight w:val="yellow"/>
        </w:rPr>
        <w:t xml:space="preserve"> </w:t>
      </w:r>
      <w:r w:rsidRPr="005B1ED9">
        <w:rPr>
          <w:rStyle w:val="StyleUnderline"/>
          <w:highlight w:val="yellow"/>
        </w:rPr>
        <w:t>and</w:t>
      </w:r>
      <w:r w:rsidRPr="00331F3A">
        <w:rPr>
          <w:sz w:val="16"/>
          <w:highlight w:val="yellow"/>
        </w:rPr>
        <w:t xml:space="preserve"> </w:t>
      </w:r>
      <w:r w:rsidRPr="005B1ED9">
        <w:rPr>
          <w:rStyle w:val="Emphasis"/>
          <w:highlight w:val="yellow"/>
        </w:rPr>
        <w:t>occupation</w:t>
      </w:r>
      <w:r w:rsidRPr="00331F3A">
        <w:rPr>
          <w:sz w:val="16"/>
        </w:rPr>
        <w:t xml:space="preserve"> </w:t>
      </w:r>
      <w:r w:rsidRPr="005B1ED9">
        <w:rPr>
          <w:rStyle w:val="StyleUnderline"/>
        </w:rPr>
        <w:t>intended to force Southern prices back down</w:t>
      </w:r>
      <w:r w:rsidRPr="00331F3A">
        <w:rPr>
          <w:sz w:val="16"/>
        </w:rPr>
        <w:t xml:space="preserve">. </w:t>
      </w:r>
      <w:r w:rsidRPr="005B1ED9">
        <w:rPr>
          <w:rStyle w:val="StyleUnderline"/>
          <w:highlight w:val="yellow"/>
        </w:rPr>
        <w:t>The recent coup in</w:t>
      </w:r>
      <w:r w:rsidRPr="00331F3A">
        <w:rPr>
          <w:sz w:val="16"/>
          <w:highlight w:val="yellow"/>
        </w:rPr>
        <w:t xml:space="preserve"> </w:t>
      </w:r>
      <w:r w:rsidRPr="005B1ED9">
        <w:rPr>
          <w:rStyle w:val="Emphasis"/>
          <w:highlight w:val="yellow"/>
        </w:rPr>
        <w:t>Bolivia</w:t>
      </w:r>
      <w:r w:rsidRPr="00331F3A">
        <w:rPr>
          <w:sz w:val="16"/>
        </w:rPr>
        <w:t xml:space="preserve">, </w:t>
      </w:r>
      <w:r w:rsidRPr="005B1ED9">
        <w:rPr>
          <w:rStyle w:val="StyleUnderline"/>
        </w:rPr>
        <w:t xml:space="preserve">backed by the U.S. with its rising appetite for cheap lithium, </w:t>
      </w:r>
      <w:r w:rsidRPr="00397D80">
        <w:rPr>
          <w:rStyle w:val="StyleUnderline"/>
        </w:rPr>
        <w:t>offers hints</w:t>
      </w:r>
      <w:r w:rsidRPr="005B1ED9">
        <w:rPr>
          <w:rStyle w:val="StyleUnderline"/>
        </w:rPr>
        <w:t xml:space="preserve"> of what might come</w:t>
      </w:r>
      <w:r w:rsidRPr="00331F3A">
        <w:rPr>
          <w:sz w:val="16"/>
        </w:rPr>
        <w:t xml:space="preserve">. And it is clear that the </w:t>
      </w:r>
      <w:r w:rsidRPr="005B1ED9">
        <w:rPr>
          <w:rStyle w:val="StyleUnderline"/>
        </w:rPr>
        <w:t>Biden</w:t>
      </w:r>
      <w:r w:rsidRPr="00331F3A">
        <w:rPr>
          <w:sz w:val="16"/>
        </w:rPr>
        <w:t xml:space="preserve"> administration, just as under Trump before </w:t>
      </w:r>
      <w:proofErr w:type="gramStart"/>
      <w:r w:rsidRPr="00331F3A">
        <w:rPr>
          <w:sz w:val="16"/>
        </w:rPr>
        <w:t>him</w:t>
      </w:r>
      <w:r w:rsidRPr="00331F3A">
        <w:rPr>
          <w:rFonts w:ascii="Times New Roman" w:hAnsi="Times New Roman" w:cs="Times New Roman"/>
          <w:sz w:val="16"/>
        </w:rPr>
        <w:t> </w:t>
      </w:r>
      <w:r w:rsidRPr="00331F3A">
        <w:rPr>
          <w:sz w:val="16"/>
        </w:rPr>
        <w:t>,</w:t>
      </w:r>
      <w:proofErr w:type="gramEnd"/>
      <w:r w:rsidRPr="00331F3A">
        <w:rPr>
          <w:sz w:val="16"/>
        </w:rPr>
        <w:t xml:space="preserve"> </w:t>
      </w:r>
      <w:r w:rsidRPr="005B1ED9">
        <w:rPr>
          <w:rStyle w:val="StyleUnderline"/>
        </w:rPr>
        <w:t>is</w:t>
      </w:r>
      <w:r w:rsidRPr="00331F3A">
        <w:rPr>
          <w:sz w:val="16"/>
        </w:rPr>
        <w:t xml:space="preserve"> already </w:t>
      </w:r>
      <w:r w:rsidRPr="005B1ED9">
        <w:rPr>
          <w:rStyle w:val="StyleUnderline"/>
        </w:rPr>
        <w:t>preparing the grounds for aggression against China</w:t>
      </w:r>
      <w:r w:rsidRPr="00331F3A">
        <w:rPr>
          <w:sz w:val="16"/>
        </w:rPr>
        <w:t xml:space="preserve">, among other things </w:t>
      </w:r>
      <w:r w:rsidRPr="005B1ED9">
        <w:rPr>
          <w:rStyle w:val="StyleUnderline"/>
        </w:rPr>
        <w:t>to constrain China’s domestic demand for resources</w:t>
      </w:r>
      <w:r w:rsidRPr="00331F3A">
        <w:rPr>
          <w:sz w:val="16"/>
        </w:rPr>
        <w:t xml:space="preserve">. Imperialist interventions that cheapen the supply price would allow capitalists in the global North to </w:t>
      </w:r>
      <w:r w:rsidRPr="00331F3A">
        <w:rPr>
          <w:sz w:val="16"/>
        </w:rPr>
        <w:lastRenderedPageBreak/>
        <w:t>maintain accumulation and sustain their truce with the working classes of the core for a little while longer, even as the world crumbles around them.</w:t>
      </w:r>
    </w:p>
    <w:p w14:paraId="6510E3A5" w14:textId="77777777" w:rsidR="00331F3A" w:rsidRPr="00331F3A" w:rsidRDefault="00331F3A" w:rsidP="00331F3A">
      <w:pPr>
        <w:rPr>
          <w:sz w:val="16"/>
        </w:rPr>
      </w:pPr>
      <w:r w:rsidRPr="005B1ED9">
        <w:rPr>
          <w:rStyle w:val="StyleUnderline"/>
        </w:rPr>
        <w:t xml:space="preserve">If left to itself, </w:t>
      </w:r>
      <w:r w:rsidRPr="00397D80">
        <w:rPr>
          <w:rStyle w:val="StyleUnderline"/>
        </w:rPr>
        <w:t>this is how the capitalist story will play out in the 21st century</w:t>
      </w:r>
      <w:r w:rsidRPr="00331F3A">
        <w:rPr>
          <w:sz w:val="16"/>
          <w:highlight w:val="yellow"/>
        </w:rPr>
        <w:t xml:space="preserve">: </w:t>
      </w:r>
      <w:r w:rsidRPr="005B1ED9">
        <w:rPr>
          <w:rStyle w:val="Emphasis"/>
          <w:highlight w:val="yellow"/>
        </w:rPr>
        <w:t>neoliberal austerity</w:t>
      </w:r>
      <w:r w:rsidRPr="00331F3A">
        <w:rPr>
          <w:sz w:val="16"/>
          <w:highlight w:val="yellow"/>
        </w:rPr>
        <w:t xml:space="preserve">, </w:t>
      </w:r>
      <w:r w:rsidRPr="005B1ED9">
        <w:rPr>
          <w:rStyle w:val="Emphasis"/>
          <w:highlight w:val="yellow"/>
        </w:rPr>
        <w:t>white supremacist ideology</w:t>
      </w:r>
      <w:r w:rsidRPr="00331F3A">
        <w:rPr>
          <w:sz w:val="16"/>
          <w:highlight w:val="yellow"/>
        </w:rPr>
        <w:t xml:space="preserve">, </w:t>
      </w:r>
      <w:r w:rsidRPr="005B1ED9">
        <w:rPr>
          <w:rStyle w:val="StyleUnderline"/>
          <w:highlight w:val="yellow"/>
        </w:rPr>
        <w:t>and</w:t>
      </w:r>
      <w:r w:rsidRPr="00331F3A">
        <w:rPr>
          <w:sz w:val="16"/>
          <w:highlight w:val="yellow"/>
        </w:rPr>
        <w:t xml:space="preserve"> </w:t>
      </w:r>
      <w:r w:rsidRPr="005B1ED9">
        <w:rPr>
          <w:rStyle w:val="Emphasis"/>
          <w:highlight w:val="yellow"/>
        </w:rPr>
        <w:t>violent imperialist interventions</w:t>
      </w:r>
      <w:r w:rsidRPr="00331F3A">
        <w:rPr>
          <w:sz w:val="16"/>
          <w:highlight w:val="yellow"/>
        </w:rPr>
        <w:t>—</w:t>
      </w:r>
      <w:r w:rsidRPr="00397D80">
        <w:rPr>
          <w:rStyle w:val="Emphasis"/>
        </w:rPr>
        <w:t xml:space="preserve">all </w:t>
      </w:r>
      <w:r w:rsidRPr="005B1ED9">
        <w:rPr>
          <w:rStyle w:val="Emphasis"/>
          <w:highlight w:val="yellow"/>
        </w:rPr>
        <w:t>for the sake of maintaining growth</w:t>
      </w:r>
      <w:r w:rsidRPr="00331F3A">
        <w:rPr>
          <w:sz w:val="16"/>
        </w:rPr>
        <w:t xml:space="preserve"> and capital accumulation </w:t>
      </w:r>
      <w:r w:rsidRPr="00397D80">
        <w:rPr>
          <w:rStyle w:val="Emphasis"/>
        </w:rPr>
        <w:t>in the core</w:t>
      </w:r>
      <w:r w:rsidRPr="00331F3A">
        <w:rPr>
          <w:sz w:val="16"/>
        </w:rPr>
        <w:t xml:space="preserve">. </w:t>
      </w:r>
      <w:r w:rsidRPr="005B1ED9">
        <w:rPr>
          <w:rStyle w:val="StyleUnderline"/>
        </w:rPr>
        <w:t>Indeed, this</w:t>
      </w:r>
      <w:r w:rsidRPr="00331F3A">
        <w:rPr>
          <w:sz w:val="16"/>
        </w:rPr>
        <w:t xml:space="preserve"> barbarism </w:t>
      </w:r>
      <w:r w:rsidRPr="005B1ED9">
        <w:rPr>
          <w:rStyle w:val="StyleUnderline"/>
        </w:rPr>
        <w:t>is already well underway</w:t>
      </w:r>
      <w:r w:rsidRPr="00331F3A">
        <w:rPr>
          <w:sz w:val="16"/>
        </w:rPr>
        <w:t xml:space="preserve">. </w:t>
      </w:r>
      <w:r w:rsidRPr="005B1ED9">
        <w:rPr>
          <w:rStyle w:val="StyleUnderline"/>
        </w:rPr>
        <w:t>Liberal politicians</w:t>
      </w:r>
      <w:r w:rsidRPr="00331F3A">
        <w:rPr>
          <w:sz w:val="16"/>
        </w:rPr>
        <w:t xml:space="preserve"> denounce the barbarism at every opportunity, and yet they </w:t>
      </w:r>
      <w:r w:rsidRPr="005B1ED9">
        <w:rPr>
          <w:rStyle w:val="StyleUnderline"/>
        </w:rPr>
        <w:t>cannot bring themselves to address its underlying causes because they remain fundamentally committed to capitalist growth</w:t>
      </w:r>
      <w:r w:rsidRPr="00331F3A">
        <w:rPr>
          <w:sz w:val="16"/>
        </w:rPr>
        <w:t>. The solution that the liberals offer—capital accumulation without barbarism— is a chimera.</w:t>
      </w:r>
    </w:p>
    <w:p w14:paraId="360ED721" w14:textId="77777777" w:rsidR="00331F3A" w:rsidRPr="00331F3A" w:rsidRDefault="00331F3A" w:rsidP="00331F3A"/>
    <w:p w14:paraId="1D0C4A84" w14:textId="61281F4E" w:rsidR="00940967" w:rsidRDefault="00940967" w:rsidP="00940967">
      <w:pPr>
        <w:pStyle w:val="Heading3"/>
      </w:pPr>
      <w:r>
        <w:lastRenderedPageBreak/>
        <w:t>Extinction</w:t>
      </w:r>
    </w:p>
    <w:p w14:paraId="5CF439DC" w14:textId="77777777" w:rsidR="00940967" w:rsidRPr="00105F74" w:rsidRDefault="00940967" w:rsidP="00940967">
      <w:pPr>
        <w:pStyle w:val="Heading4"/>
        <w:rPr>
          <w:rStyle w:val="StyleUnderline"/>
          <w:highlight w:val="cyan"/>
        </w:rPr>
      </w:pPr>
      <w:r w:rsidRPr="000C7105">
        <w:rPr>
          <w:rFonts w:cs="Arial"/>
        </w:rPr>
        <w:t xml:space="preserve">Capitalism causes extinction. </w:t>
      </w:r>
      <w:r w:rsidRPr="000C7105">
        <w:rPr>
          <w:rFonts w:cs="Arial"/>
          <w:u w:val="single"/>
        </w:rPr>
        <w:t>Climate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doom humanity. </w:t>
      </w:r>
    </w:p>
    <w:p w14:paraId="205C942D" w14:textId="77777777" w:rsidR="00940967" w:rsidRPr="00105F74" w:rsidRDefault="00940967" w:rsidP="00940967">
      <w:pPr>
        <w:rPr>
          <w:rStyle w:val="StyleUnderline"/>
          <w:highlight w:val="cyan"/>
        </w:rPr>
      </w:pPr>
      <w:r w:rsidRPr="000C7105">
        <w:t xml:space="preserve">Dr. Charles </w:t>
      </w:r>
      <w:proofErr w:type="spellStart"/>
      <w:r w:rsidRPr="000C7105">
        <w:rPr>
          <w:rStyle w:val="Style13ptBold"/>
        </w:rPr>
        <w:t>Derber</w:t>
      </w:r>
      <w:proofErr w:type="spellEnd"/>
      <w:r w:rsidRPr="000C7105">
        <w:rPr>
          <w:rStyle w:val="Style13ptBold"/>
        </w:rPr>
        <w:t xml:space="preserve"> &amp;</w:t>
      </w:r>
      <w:r w:rsidRPr="000C7105">
        <w:t xml:space="preserve"> Suren </w:t>
      </w:r>
      <w:proofErr w:type="spellStart"/>
      <w:r w:rsidRPr="000C7105">
        <w:rPr>
          <w:rStyle w:val="Style13ptBold"/>
        </w:rPr>
        <w:t>Moodliar</w:t>
      </w:r>
      <w:proofErr w:type="spellEnd"/>
      <w:r w:rsidRPr="000C7105">
        <w:rPr>
          <w:rStyle w:val="Style13ptBold"/>
        </w:rPr>
        <w:t xml:space="preserve"> 23</w:t>
      </w:r>
      <w:r w:rsidRPr="000C7105">
        <w:t xml:space="preserve">. **Ph.D. in Sociology; Professor of Sociology. **Activist &amp; Founder, Encuentro5; Editor, Socialism and Democracy. “The Extinction Triangle: Capitalism, Environmental Destruction, and Militarism.” Dying for Capitalism: How Big Money Fuels Extinction and What We Can Do About It, Chapter </w:t>
      </w:r>
    </w:p>
    <w:p w14:paraId="1AAD415D" w14:textId="77777777" w:rsidR="00940967" w:rsidRPr="00105F74" w:rsidRDefault="00940967" w:rsidP="00940967">
      <w:pPr>
        <w:rPr>
          <w:rStyle w:val="StyleUnderline"/>
          <w:highlight w:val="cyan"/>
        </w:rPr>
      </w:pPr>
      <w:r w:rsidRPr="00105F74">
        <w:rPr>
          <w:rStyle w:val="StyleUnderline"/>
          <w:highlight w:val="cyan"/>
        </w:rPr>
        <w:t>The idea of</w:t>
      </w:r>
      <w:r w:rsidRPr="000C7105">
        <w:rPr>
          <w:rStyle w:val="StyleUnderline"/>
        </w:rPr>
        <w:t xml:space="preserve"> a </w:t>
      </w:r>
      <w:r w:rsidRPr="00105F74">
        <w:rPr>
          <w:rStyle w:val="Emphasis"/>
          <w:highlight w:val="cyan"/>
        </w:rPr>
        <w:t>global extinction</w:t>
      </w:r>
      <w:r w:rsidRPr="000C7105">
        <w:rPr>
          <w:rStyle w:val="Emphasis"/>
        </w:rPr>
        <w:t xml:space="preserve"> triangle</w:t>
      </w:r>
      <w:r w:rsidRPr="000C7105">
        <w:rPr>
          <w:rStyle w:val="StyleUnderline"/>
        </w:rPr>
        <w:t xml:space="preserve"> </w:t>
      </w:r>
      <w:r w:rsidRPr="00105F74">
        <w:rPr>
          <w:rStyle w:val="StyleUnderline"/>
          <w:highlight w:val="cyan"/>
        </w:rPr>
        <w:t xml:space="preserve">linking </w:t>
      </w:r>
      <w:r w:rsidRPr="00105F74">
        <w:rPr>
          <w:rStyle w:val="Emphasis"/>
          <w:highlight w:val="cyan"/>
        </w:rPr>
        <w:t>capitalism</w:t>
      </w:r>
      <w:r w:rsidRPr="000C7105">
        <w:rPr>
          <w:rStyle w:val="StyleUnderline"/>
        </w:rPr>
        <w:t xml:space="preserve">, </w:t>
      </w:r>
      <w:r w:rsidRPr="000C7105">
        <w:rPr>
          <w:rStyle w:val="Emphasis"/>
        </w:rPr>
        <w:t>environmental destruction</w:t>
      </w:r>
      <w:r w:rsidRPr="000C7105">
        <w:rPr>
          <w:sz w:val="16"/>
        </w:rPr>
        <w:t xml:space="preserve"> (</w:t>
      </w:r>
      <w:r w:rsidRPr="000C7105">
        <w:rPr>
          <w:rStyle w:val="StyleUnderline"/>
        </w:rPr>
        <w:t xml:space="preserve">including </w:t>
      </w:r>
      <w:r w:rsidRPr="00105F74">
        <w:rPr>
          <w:rStyle w:val="Emphasis"/>
          <w:highlight w:val="cyan"/>
        </w:rPr>
        <w:t>climate change</w:t>
      </w:r>
      <w:r w:rsidRPr="00105F74">
        <w:rPr>
          <w:rStyle w:val="StyleUnderline"/>
          <w:highlight w:val="cyan"/>
        </w:rPr>
        <w:t xml:space="preserve">, </w:t>
      </w:r>
      <w:r w:rsidRPr="00105F74">
        <w:rPr>
          <w:rStyle w:val="Emphasis"/>
          <w:highlight w:val="cyan"/>
        </w:rPr>
        <w:t>pandemics</w:t>
      </w:r>
      <w:r w:rsidRPr="00105F74">
        <w:rPr>
          <w:rStyle w:val="StyleUnderline"/>
          <w:highlight w:val="cyan"/>
        </w:rPr>
        <w:t xml:space="preserve">, and </w:t>
      </w:r>
      <w:r w:rsidRPr="00105F74">
        <w:rPr>
          <w:rStyle w:val="Emphasis"/>
          <w:highlight w:val="cyan"/>
        </w:rPr>
        <w:t>biodiversity collapse</w:t>
      </w:r>
      <w:r w:rsidRPr="00105F74">
        <w:rPr>
          <w:sz w:val="16"/>
          <w:highlight w:val="cyan"/>
        </w:rPr>
        <w:t xml:space="preserve">), </w:t>
      </w:r>
      <w:r w:rsidRPr="00105F74">
        <w:rPr>
          <w:rStyle w:val="StyleUnderline"/>
          <w:highlight w:val="cyan"/>
        </w:rPr>
        <w:t xml:space="preserve">and </w:t>
      </w:r>
      <w:r w:rsidRPr="00105F74">
        <w:rPr>
          <w:rStyle w:val="Emphasis"/>
          <w:highlight w:val="cyan"/>
        </w:rPr>
        <w:t>militarism</w:t>
      </w:r>
      <w:r w:rsidRPr="000C7105">
        <w:rPr>
          <w:sz w:val="16"/>
        </w:rPr>
        <w:t xml:space="preserve"> (</w:t>
      </w:r>
      <w:r w:rsidRPr="000C7105">
        <w:rPr>
          <w:rStyle w:val="StyleUnderline"/>
        </w:rPr>
        <w:t xml:space="preserve">especially </w:t>
      </w:r>
      <w:r w:rsidRPr="000C7105">
        <w:rPr>
          <w:rStyle w:val="Emphasis"/>
        </w:rPr>
        <w:t>nuclear war)</w:t>
      </w:r>
      <w:r w:rsidRPr="000C7105">
        <w:rPr>
          <w:sz w:val="16"/>
        </w:rPr>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0C7105">
        <w:rPr>
          <w:sz w:val="16"/>
        </w:rPr>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0C7105">
        <w:rPr>
          <w:sz w:val="16"/>
        </w:rPr>
        <w:t xml:space="preserve"> – </w:t>
      </w:r>
      <w:r w:rsidRPr="000C7105">
        <w:rPr>
          <w:rStyle w:val="StyleUnderline"/>
        </w:rPr>
        <w:t>and</w:t>
      </w:r>
      <w:r w:rsidRPr="000C7105">
        <w:rPr>
          <w:sz w:val="16"/>
        </w:rPr>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0C7105">
        <w:rPr>
          <w:rStyle w:val="Emphasis"/>
        </w:rPr>
        <w:t>peace</w:t>
      </w:r>
      <w:r w:rsidRPr="000C7105">
        <w:rPr>
          <w:rStyle w:val="StyleUnderline"/>
        </w:rPr>
        <w:t xml:space="preserve"> </w:t>
      </w:r>
      <w:r w:rsidRPr="00105F74">
        <w:rPr>
          <w:rStyle w:val="StyleUnderline"/>
          <w:highlight w:val="cyan"/>
        </w:rPr>
        <w:t>movements</w:t>
      </w:r>
      <w:r w:rsidRPr="000C7105">
        <w:rPr>
          <w:sz w:val="16"/>
        </w:rPr>
        <w:t xml:space="preserve"> – </w:t>
      </w:r>
      <w:r w:rsidRPr="00105F74">
        <w:rPr>
          <w:rStyle w:val="StyleUnderline"/>
          <w:highlight w:val="cyan"/>
        </w:rPr>
        <w:t xml:space="preserve">avoid </w:t>
      </w:r>
      <w:r w:rsidRPr="00511714">
        <w:rPr>
          <w:rStyle w:val="StyleUnderline"/>
        </w:rPr>
        <w:t xml:space="preserve">the </w:t>
      </w:r>
      <w:r w:rsidRPr="00511714">
        <w:rPr>
          <w:rStyle w:val="Emphasis"/>
        </w:rPr>
        <w:t>subject</w:t>
      </w:r>
      <w:r w:rsidRPr="00511714">
        <w:rPr>
          <w:rStyle w:val="StyleUnderline"/>
        </w:rPr>
        <w:t xml:space="preserve"> of the </w:t>
      </w:r>
      <w:r w:rsidRPr="00511714">
        <w:rPr>
          <w:rStyle w:val="Emphasis"/>
        </w:rPr>
        <w:t>capitalist system</w:t>
      </w:r>
      <w:r w:rsidRPr="00511714">
        <w:rPr>
          <w:rStyle w:val="StyleUnderline"/>
        </w:rPr>
        <w:t xml:space="preserve"> and </w:t>
      </w:r>
      <w:r w:rsidRPr="00105F74">
        <w:rPr>
          <w:rStyle w:val="StyleUnderline"/>
          <w:highlight w:val="cyan"/>
        </w:rPr>
        <w:t xml:space="preserve">the need for </w:t>
      </w:r>
      <w:r w:rsidRPr="00105F74">
        <w:rPr>
          <w:rStyle w:val="Emphasis"/>
          <w:highlight w:val="cyan"/>
        </w:rPr>
        <w:t>systemic transformation</w:t>
      </w:r>
      <w:r w:rsidRPr="000C7105">
        <w:rPr>
          <w:sz w:val="16"/>
        </w:rPr>
        <w:t xml:space="preserve"> like the plague.</w:t>
      </w:r>
    </w:p>
    <w:p w14:paraId="03B15D69" w14:textId="77777777" w:rsidR="00940967" w:rsidRPr="00105F74" w:rsidRDefault="00940967" w:rsidP="00940967">
      <w:pPr>
        <w:rPr>
          <w:rStyle w:val="StyleUnderline"/>
          <w:highlight w:val="cyan"/>
        </w:rPr>
      </w:pPr>
      <w:r w:rsidRPr="000C7105">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465949B4" w14:textId="77777777" w:rsidR="00940967" w:rsidRPr="00105F74" w:rsidRDefault="00940967" w:rsidP="00940967">
      <w:pPr>
        <w:ind w:left="720"/>
        <w:rPr>
          <w:rStyle w:val="StyleUnderline"/>
          <w:highlight w:val="cyan"/>
        </w:rPr>
      </w:pPr>
      <w:r w:rsidRPr="000C7105">
        <w:rPr>
          <w:rStyle w:val="StyleUnderline"/>
        </w:rPr>
        <w:t xml:space="preserve">We have not </w:t>
      </w:r>
      <w:r w:rsidRPr="000C7105">
        <w:rPr>
          <w:rStyle w:val="Emphasis"/>
        </w:rPr>
        <w:t>done</w:t>
      </w:r>
      <w:r w:rsidRPr="000C7105">
        <w:rPr>
          <w:sz w:val="16"/>
        </w:rPr>
        <w:t xml:space="preserve"> the </w:t>
      </w:r>
      <w:r w:rsidRPr="00105F74">
        <w:rPr>
          <w:rStyle w:val="StyleUnderline"/>
          <w:highlight w:val="cyan"/>
        </w:rPr>
        <w:t>things</w:t>
      </w:r>
      <w:r w:rsidRPr="000C7105">
        <w:rPr>
          <w:sz w:val="16"/>
        </w:rPr>
        <w:t xml:space="preserve"> that are </w:t>
      </w:r>
      <w:r w:rsidRPr="00105F74">
        <w:rPr>
          <w:rStyle w:val="StyleUnderline"/>
          <w:highlight w:val="cyan"/>
        </w:rPr>
        <w:t xml:space="preserve">necessary to lower </w:t>
      </w:r>
      <w:r w:rsidRPr="00105F74">
        <w:rPr>
          <w:rStyle w:val="Emphasis"/>
          <w:highlight w:val="cyan"/>
        </w:rPr>
        <w:t>emissions</w:t>
      </w:r>
      <w:r w:rsidRPr="000C7105">
        <w:rPr>
          <w:rStyle w:val="StyleUnderline"/>
        </w:rPr>
        <w:t xml:space="preserve"> because those things </w:t>
      </w:r>
      <w:r w:rsidRPr="000C7105">
        <w:rPr>
          <w:rStyle w:val="Emphasis"/>
        </w:rPr>
        <w:t xml:space="preserve">fundamentally </w:t>
      </w:r>
      <w:r w:rsidRPr="00105F74">
        <w:rPr>
          <w:rStyle w:val="Emphasis"/>
          <w:highlight w:val="cyan"/>
        </w:rPr>
        <w:t>conflict</w:t>
      </w:r>
      <w:r w:rsidRPr="00105F74">
        <w:rPr>
          <w:rStyle w:val="StyleUnderline"/>
          <w:highlight w:val="cyan"/>
        </w:rPr>
        <w:t xml:space="preserve"> with</w:t>
      </w:r>
      <w:r w:rsidRPr="000C7105">
        <w:rPr>
          <w:rStyle w:val="StyleUnderline"/>
        </w:rPr>
        <w:t xml:space="preserve"> </w:t>
      </w:r>
      <w:r w:rsidRPr="000C7105">
        <w:rPr>
          <w:rStyle w:val="Emphasis"/>
        </w:rPr>
        <w:t xml:space="preserve">deregulated </w:t>
      </w:r>
      <w:r w:rsidRPr="00105F74">
        <w:rPr>
          <w:rStyle w:val="Emphasis"/>
          <w:highlight w:val="cyan"/>
        </w:rPr>
        <w:t>capitalism</w:t>
      </w:r>
      <w:r w:rsidRPr="000C7105">
        <w:rPr>
          <w:sz w:val="16"/>
        </w:rPr>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105F74">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0C7105">
        <w:rPr>
          <w:sz w:val="16"/>
        </w:rPr>
        <w:t xml:space="preserve"> – and would benefit the vast majority – </w:t>
      </w:r>
      <w:r w:rsidRPr="00105F74">
        <w:rPr>
          <w:rStyle w:val="StyleUnderline"/>
          <w:highlight w:val="cyan"/>
        </w:rPr>
        <w:t>are</w:t>
      </w:r>
      <w:r w:rsidRPr="000C7105">
        <w:rPr>
          <w:rStyle w:val="StyleUnderline"/>
        </w:rPr>
        <w:t xml:space="preserve"> </w:t>
      </w:r>
      <w:r w:rsidRPr="000C7105">
        <w:rPr>
          <w:rStyle w:val="Emphasis"/>
        </w:rPr>
        <w:t xml:space="preserve">extremely </w:t>
      </w:r>
      <w:r w:rsidRPr="00105F74">
        <w:rPr>
          <w:rStyle w:val="Emphasis"/>
          <w:highlight w:val="cyan"/>
        </w:rPr>
        <w:t>threatening</w:t>
      </w:r>
      <w:r w:rsidRPr="00105F74">
        <w:rPr>
          <w:rStyle w:val="StyleUnderline"/>
          <w:highlight w:val="cyan"/>
        </w:rPr>
        <w:t xml:space="preserve"> to a</w:t>
      </w:r>
      <w:r w:rsidRPr="000C7105">
        <w:rPr>
          <w:rStyle w:val="StyleUnderline"/>
        </w:rPr>
        <w:t xml:space="preserve">n </w:t>
      </w:r>
      <w:r w:rsidRPr="000C7105">
        <w:rPr>
          <w:rStyle w:val="Emphasis"/>
        </w:rPr>
        <w:t xml:space="preserve">elite </w:t>
      </w:r>
      <w:r w:rsidRPr="00105F74">
        <w:rPr>
          <w:rStyle w:val="Emphasis"/>
          <w:highlight w:val="cyan"/>
        </w:rPr>
        <w:t>minority</w:t>
      </w:r>
      <w:r w:rsidRPr="00105F74">
        <w:rPr>
          <w:rStyle w:val="StyleUnderline"/>
          <w:highlight w:val="cyan"/>
        </w:rPr>
        <w:t xml:space="preserve"> </w:t>
      </w:r>
      <w:r w:rsidRPr="000C7105">
        <w:rPr>
          <w:rStyle w:val="StyleUnderline"/>
        </w:rPr>
        <w:t xml:space="preserve">that has a </w:t>
      </w:r>
      <w:r w:rsidRPr="000C7105">
        <w:rPr>
          <w:rStyle w:val="Emphasis"/>
        </w:rPr>
        <w:t>stranglehold</w:t>
      </w:r>
      <w:r w:rsidRPr="000C7105">
        <w:rPr>
          <w:sz w:val="16"/>
        </w:rPr>
        <w:t xml:space="preserve"> over our economy, our political process, and most of our major media outlets.2 </w:t>
      </w:r>
    </w:p>
    <w:p w14:paraId="6A6D5FF2" w14:textId="77777777" w:rsidR="00940967" w:rsidRPr="00105F74" w:rsidRDefault="00940967" w:rsidP="00940967">
      <w:pPr>
        <w:rPr>
          <w:rStyle w:val="StyleUnderline"/>
          <w:highlight w:val="cyan"/>
        </w:rPr>
      </w:pPr>
      <w:r w:rsidRPr="000C7105">
        <w:rPr>
          <w:sz w:val="16"/>
        </w:rPr>
        <w:t xml:space="preserve">Klein acknowledges that “autocratic industrial socialism” can also cause climate </w:t>
      </w:r>
      <w:proofErr w:type="gramStart"/>
      <w:r w:rsidRPr="000C7105">
        <w:rPr>
          <w:sz w:val="16"/>
        </w:rPr>
        <w:t>change, but</w:t>
      </w:r>
      <w:proofErr w:type="gramEnd"/>
      <w:r w:rsidRPr="000C7105">
        <w:rPr>
          <w:sz w:val="16"/>
        </w:rPr>
        <w:t xml:space="preserve"> argues that </w:t>
      </w:r>
      <w:r w:rsidRPr="000C7105">
        <w:rPr>
          <w:rStyle w:val="StyleUnderline"/>
        </w:rPr>
        <w:t xml:space="preserve">the ruling </w:t>
      </w:r>
      <w:r w:rsidRPr="000C7105">
        <w:rPr>
          <w:rStyle w:val="Emphasis"/>
        </w:rPr>
        <w:t>capitalist m</w:t>
      </w:r>
      <w:r w:rsidRPr="000C7105">
        <w:rPr>
          <w:rStyle w:val="StyleUnderline"/>
        </w:rPr>
        <w:t xml:space="preserve">odel is the </w:t>
      </w:r>
      <w:r w:rsidRPr="000C7105">
        <w:rPr>
          <w:rStyle w:val="Emphasis"/>
        </w:rPr>
        <w:t>major risk</w:t>
      </w:r>
      <w:r w:rsidRPr="000C7105">
        <w:rPr>
          <w:rStyle w:val="StyleUnderline"/>
        </w:rPr>
        <w:t xml:space="preserve"> and </w:t>
      </w:r>
      <w:r w:rsidRPr="00105F74">
        <w:rPr>
          <w:rStyle w:val="StyleUnderline"/>
          <w:highlight w:val="cyan"/>
        </w:rPr>
        <w:t>we need</w:t>
      </w:r>
      <w:r w:rsidRPr="000C7105">
        <w:rPr>
          <w:rStyle w:val="StyleUnderline"/>
        </w:rPr>
        <w:t xml:space="preserve"> to pursue a </w:t>
      </w:r>
      <w:r w:rsidRPr="00105F74">
        <w:rPr>
          <w:rStyle w:val="Emphasis"/>
          <w:highlight w:val="cyan"/>
        </w:rPr>
        <w:t>democratic</w:t>
      </w:r>
      <w:r w:rsidRPr="000C7105">
        <w:rPr>
          <w:rStyle w:val="Emphasis"/>
        </w:rPr>
        <w:t xml:space="preserve"> “eco-</w:t>
      </w:r>
      <w:r w:rsidRPr="00105F74">
        <w:rPr>
          <w:rStyle w:val="Emphasis"/>
          <w:highlight w:val="cyan"/>
        </w:rPr>
        <w:t>socialism</w:t>
      </w:r>
      <w:r w:rsidRPr="000C7105">
        <w:rPr>
          <w:rStyle w:val="StyleUnderline"/>
        </w:rPr>
        <w:t>” to save the planet</w:t>
      </w:r>
      <w:r w:rsidRPr="000C7105">
        <w:rPr>
          <w:sz w:val="16"/>
        </w:rPr>
        <w:t xml:space="preserve">. </w:t>
      </w:r>
    </w:p>
    <w:p w14:paraId="0106B3CA" w14:textId="77777777" w:rsidR="00940967" w:rsidRPr="00105F74" w:rsidRDefault="00940967" w:rsidP="00940967">
      <w:pPr>
        <w:rPr>
          <w:rStyle w:val="StyleUnderline"/>
          <w:highlight w:val="cyan"/>
        </w:rPr>
      </w:pPr>
      <w:r w:rsidRPr="000C7105">
        <w:rPr>
          <w:sz w:val="16"/>
        </w:rPr>
        <w:t>Joining Klein in the laser-like but lonely focus on the capitalist DNA driving extinction is the journalist, George Monbiot. He writes that:</w:t>
      </w:r>
    </w:p>
    <w:p w14:paraId="792BFCEF" w14:textId="77777777" w:rsidR="00940967" w:rsidRPr="00105F74" w:rsidRDefault="00940967" w:rsidP="00940967">
      <w:pPr>
        <w:ind w:left="720"/>
        <w:rPr>
          <w:rStyle w:val="StyleUnderline"/>
          <w:highlight w:val="cyan"/>
        </w:rPr>
      </w:pPr>
      <w:r w:rsidRPr="000C7105">
        <w:rPr>
          <w:sz w:val="16"/>
          <w:szCs w:val="16"/>
        </w:rPr>
        <w:t xml:space="preserve">Ecologically, economically and politically, capitalism is failing as catastrophically as communism failed. Like state communism, it is beset by unacknowledged but fatal contradictions. It is inherently corrupt and corrupting. But its </w:t>
      </w:r>
      <w:proofErr w:type="spellStart"/>
      <w:r w:rsidRPr="000C7105">
        <w:rPr>
          <w:sz w:val="16"/>
          <w:szCs w:val="16"/>
        </w:rPr>
        <w:t>mesmerising</w:t>
      </w:r>
      <w:proofErr w:type="spellEnd"/>
      <w:r w:rsidRPr="000C7105">
        <w:rPr>
          <w:sz w:val="16"/>
          <w:szCs w:val="16"/>
        </w:rPr>
        <w:t xml:space="preserve">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279351A4" w14:textId="77777777" w:rsidR="00940967" w:rsidRPr="00105F74" w:rsidRDefault="00940967" w:rsidP="00940967">
      <w:pPr>
        <w:rPr>
          <w:rStyle w:val="StyleUnderline"/>
          <w:highlight w:val="cyan"/>
        </w:rPr>
      </w:pPr>
      <w:r w:rsidRPr="000C7105">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59AFC656" w14:textId="77777777" w:rsidR="00940967" w:rsidRPr="00105F74" w:rsidRDefault="00940967" w:rsidP="00940967">
      <w:pPr>
        <w:rPr>
          <w:rStyle w:val="StyleUnderline"/>
          <w:highlight w:val="cyan"/>
        </w:rPr>
      </w:pPr>
      <w:r w:rsidRPr="000C7105">
        <w:rPr>
          <w:sz w:val="16"/>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4758AF34" w14:textId="77777777" w:rsidR="00940967" w:rsidRPr="00105F74" w:rsidRDefault="00940967" w:rsidP="00940967">
      <w:pPr>
        <w:rPr>
          <w:rStyle w:val="StyleUnderline"/>
          <w:highlight w:val="cyan"/>
        </w:rPr>
      </w:pPr>
      <w:r w:rsidRPr="000C7105">
        <w:rPr>
          <w:sz w:val="16"/>
        </w:rPr>
        <w:t xml:space="preserve">In the United States, mainstream socialist political parties do not exist, and “big government” and universal welfare programs are seen as enemies of liberty, </w:t>
      </w:r>
      <w:proofErr w:type="gramStart"/>
      <w:r w:rsidRPr="000C7105">
        <w:rPr>
          <w:sz w:val="16"/>
        </w:rPr>
        <w:t>with the exception of</w:t>
      </w:r>
      <w:proofErr w:type="gramEnd"/>
      <w:r w:rsidRPr="000C7105">
        <w:rPr>
          <w:sz w:val="16"/>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30462F30" w14:textId="77777777" w:rsidR="00940967" w:rsidRPr="00105F74" w:rsidRDefault="00940967" w:rsidP="00940967">
      <w:pPr>
        <w:rPr>
          <w:rStyle w:val="StyleUnderline"/>
          <w:highlight w:val="cyan"/>
        </w:rPr>
      </w:pPr>
      <w:r w:rsidRPr="000C7105">
        <w:rPr>
          <w:sz w:val="16"/>
        </w:rPr>
        <w:lastRenderedPageBreak/>
        <w:t>Crossing the Threshold: Humanity Confronts Its Final Stage</w:t>
      </w:r>
    </w:p>
    <w:p w14:paraId="0F8D215A" w14:textId="77777777" w:rsidR="00940967" w:rsidRPr="00105F74" w:rsidRDefault="00940967" w:rsidP="00940967">
      <w:pPr>
        <w:ind w:left="720"/>
        <w:rPr>
          <w:rStyle w:val="StyleUnderline"/>
          <w:highlight w:val="cyan"/>
        </w:rPr>
      </w:pPr>
      <w:r w:rsidRPr="000C7105">
        <w:rPr>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3445362A" w14:textId="77777777" w:rsidR="00940967" w:rsidRPr="00105F74" w:rsidRDefault="00940967" w:rsidP="00940967">
      <w:pPr>
        <w:ind w:left="720"/>
        <w:rPr>
          <w:rStyle w:val="StyleUnderline"/>
          <w:highlight w:val="cyan"/>
        </w:rPr>
      </w:pPr>
      <w:r w:rsidRPr="000C7105">
        <w:rPr>
          <w:sz w:val="16"/>
        </w:rPr>
        <w:t xml:space="preserve">On that grim day in August 1945, humanity </w:t>
      </w:r>
      <w:proofErr w:type="gramStart"/>
      <w:r w:rsidRPr="000C7105">
        <w:rPr>
          <w:sz w:val="16"/>
        </w:rPr>
        <w:t>entered into</w:t>
      </w:r>
      <w:proofErr w:type="gramEnd"/>
      <w:r w:rsidRPr="000C7105">
        <w:rPr>
          <w:sz w:val="16"/>
        </w:rPr>
        <w:t xml:space="preserve"> a new era, the nuclear age. It’s one that’s unlikely to last long, either we will bring it to an end or it’s likely to bring us to an end. It was evident at once that any hope of containing the demon would require international corporation ….</w:t>
      </w:r>
    </w:p>
    <w:p w14:paraId="5E3BB323" w14:textId="77777777" w:rsidR="00940967" w:rsidRPr="00105F74" w:rsidRDefault="00940967" w:rsidP="00940967">
      <w:pPr>
        <w:ind w:left="720"/>
        <w:rPr>
          <w:rStyle w:val="StyleUnderline"/>
          <w:highlight w:val="cyan"/>
        </w:rPr>
      </w:pPr>
      <w:r w:rsidRPr="000C7105">
        <w:rPr>
          <w:sz w:val="16"/>
        </w:rPr>
        <w:t>It was not understood at the time but a second and no less critical new era was beginning at the same time. A new geological epoch, by now, called the Anthropocene–an epoch defined by extreme human impact on the environment.</w:t>
      </w:r>
    </w:p>
    <w:p w14:paraId="3354234D" w14:textId="77777777" w:rsidR="00940967" w:rsidRPr="00105F74" w:rsidRDefault="00940967" w:rsidP="00940967">
      <w:pPr>
        <w:ind w:left="720"/>
        <w:rPr>
          <w:rStyle w:val="StyleUnderline"/>
          <w:highlight w:val="cyan"/>
        </w:rPr>
      </w:pPr>
      <w:r w:rsidRPr="000C7105">
        <w:rPr>
          <w:sz w:val="16"/>
        </w:rPr>
        <w:t>The Anthropocene and the nuclear age coincide, a dual threat to the perpetuation of organized human life. Both threats are severe and imminent. It’s widely recognized that we have entered the period of the sixth mass extinction.4</w:t>
      </w:r>
    </w:p>
    <w:p w14:paraId="3DDB15CB" w14:textId="77777777" w:rsidR="00940967" w:rsidRPr="00105F74" w:rsidRDefault="00940967" w:rsidP="00940967">
      <w:pPr>
        <w:rPr>
          <w:rStyle w:val="StyleUnderline"/>
          <w:highlight w:val="cyan"/>
        </w:rPr>
      </w:pPr>
      <w:r w:rsidRPr="000C7105">
        <w:rPr>
          <w:sz w:val="16"/>
        </w:rPr>
        <w:t xml:space="preserve">Extinction denialism has limited public awareness of the new stage that arose in the late 1940s but is rooted in the foundations of our economic system. Indeed, </w:t>
      </w:r>
      <w:r w:rsidRPr="000C7105">
        <w:rPr>
          <w:rStyle w:val="Emphasis"/>
        </w:rPr>
        <w:t>capitalism</w:t>
      </w:r>
      <w:r w:rsidRPr="000C7105">
        <w:rPr>
          <w:sz w:val="16"/>
        </w:rPr>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0C7105">
        <w:rPr>
          <w:sz w:val="16"/>
        </w:rPr>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0C7105">
        <w:rPr>
          <w:sz w:val="16"/>
        </w:rPr>
        <w:t xml:space="preserve">” that catapulted the European and American world </w:t>
      </w:r>
      <w:r w:rsidRPr="000C7105">
        <w:rPr>
          <w:rStyle w:val="StyleUnderline"/>
        </w:rPr>
        <w:t xml:space="preserve">toward </w:t>
      </w:r>
      <w:r w:rsidRPr="000C7105">
        <w:rPr>
          <w:rStyle w:val="Emphasis"/>
        </w:rPr>
        <w:t>prosperity</w:t>
      </w:r>
      <w:r w:rsidRPr="000C7105">
        <w:rPr>
          <w:sz w:val="16"/>
        </w:rPr>
        <w:t xml:space="preserve"> and material well-being for two centuries. </w:t>
      </w:r>
      <w:r w:rsidRPr="000C7105">
        <w:rPr>
          <w:rStyle w:val="StyleUnderline"/>
        </w:rPr>
        <w:t xml:space="preserve">But that </w:t>
      </w:r>
      <w:r w:rsidRPr="000C7105">
        <w:rPr>
          <w:rStyle w:val="Emphasis"/>
        </w:rPr>
        <w:t>huge leap</w:t>
      </w:r>
      <w:r w:rsidRPr="000C7105">
        <w:rPr>
          <w:sz w:val="16"/>
        </w:rPr>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0C7105">
        <w:rPr>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18DFD7E7" w14:textId="77777777" w:rsidR="00940967" w:rsidRPr="00105F74" w:rsidRDefault="00940967" w:rsidP="00940967">
      <w:pPr>
        <w:rPr>
          <w:rStyle w:val="StyleUnderline"/>
          <w:highlight w:val="cyan"/>
        </w:rPr>
      </w:pPr>
      <w:r w:rsidRPr="000C7105">
        <w:rPr>
          <w:sz w:val="16"/>
        </w:rPr>
        <w:t>The Triangle of Extinction: Mad Money</w:t>
      </w:r>
    </w:p>
    <w:p w14:paraId="5E6A7383" w14:textId="77777777" w:rsidR="00940967" w:rsidRPr="00105F74" w:rsidRDefault="00940967" w:rsidP="00940967">
      <w:pPr>
        <w:rPr>
          <w:rStyle w:val="StyleUnderline"/>
          <w:highlight w:val="cyan"/>
        </w:rPr>
      </w:pPr>
      <w:r w:rsidRPr="000C7105">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34DE4414" w14:textId="77777777" w:rsidR="00940967" w:rsidRPr="00105F74" w:rsidRDefault="00940967" w:rsidP="00940967">
      <w:pPr>
        <w:rPr>
          <w:rStyle w:val="StyleUnderline"/>
          <w:highlight w:val="cyan"/>
        </w:rPr>
      </w:pPr>
      <w:r w:rsidRPr="000C7105">
        <w:rPr>
          <w:rStyle w:val="StyleUnderline"/>
        </w:rPr>
        <w:t>Capitalism</w:t>
      </w:r>
      <w:r w:rsidRPr="000C7105">
        <w:rPr>
          <w:sz w:val="16"/>
        </w:rPr>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0C7105">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4DE684C9" w14:textId="77777777" w:rsidR="00940967" w:rsidRPr="00105F74" w:rsidRDefault="00940967" w:rsidP="00940967">
      <w:pPr>
        <w:rPr>
          <w:rStyle w:val="StyleUnderline"/>
          <w:highlight w:val="cyan"/>
        </w:rPr>
      </w:pPr>
      <w:r w:rsidRPr="000C7105">
        <w:rPr>
          <w:sz w:val="16"/>
        </w:rPr>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0C7105">
        <w:rPr>
          <w:sz w:val="16"/>
        </w:rPr>
        <w:t xml:space="preserve"> also </w:t>
      </w:r>
      <w:r w:rsidRPr="000C7105">
        <w:rPr>
          <w:rStyle w:val="StyleUnderline"/>
        </w:rPr>
        <w:t>feed back into</w:t>
      </w:r>
      <w:r w:rsidRPr="000C7105">
        <w:rPr>
          <w:sz w:val="16"/>
        </w:rPr>
        <w:t xml:space="preserve">, affect, and reinforce </w:t>
      </w:r>
      <w:r w:rsidRPr="000C7105">
        <w:rPr>
          <w:rStyle w:val="StyleUnderline"/>
        </w:rPr>
        <w:t xml:space="preserve">the logic of capitalism. Both create the </w:t>
      </w:r>
      <w:r w:rsidRPr="00105F74">
        <w:rPr>
          <w:rStyle w:val="Emphasis"/>
          <w:highlight w:val="cyan"/>
        </w:rPr>
        <w:t>disasters</w:t>
      </w:r>
      <w:r w:rsidRPr="000C7105">
        <w:rPr>
          <w:rStyle w:val="StyleUnderline"/>
        </w:rPr>
        <w:t xml:space="preserve"> that </w:t>
      </w:r>
      <w:r w:rsidRPr="00105F74">
        <w:rPr>
          <w:rStyle w:val="StyleUnderline"/>
          <w:highlight w:val="cyan"/>
        </w:rPr>
        <w:t xml:space="preserve">leave </w:t>
      </w:r>
      <w:r w:rsidRPr="00105F74">
        <w:rPr>
          <w:rStyle w:val="Emphasis"/>
          <w:highlight w:val="cyan"/>
        </w:rPr>
        <w:t>communities</w:t>
      </w:r>
      <w:r w:rsidRPr="000C7105">
        <w:rPr>
          <w:rStyle w:val="StyleUnderline"/>
        </w:rPr>
        <w:t xml:space="preserve"> and </w:t>
      </w:r>
      <w:r w:rsidRPr="000C7105">
        <w:rPr>
          <w:rStyle w:val="Emphasis"/>
        </w:rPr>
        <w:t>states</w:t>
      </w:r>
      <w:r w:rsidRPr="000C7105">
        <w:rPr>
          <w:rStyle w:val="StyleUnderline"/>
        </w:rPr>
        <w:t xml:space="preserve"> </w:t>
      </w:r>
      <w:r w:rsidRPr="00105F74">
        <w:rPr>
          <w:rStyle w:val="StyleUnderline"/>
          <w:highlight w:val="cyan"/>
        </w:rPr>
        <w:t xml:space="preserve">turning to </w:t>
      </w:r>
      <w:r w:rsidRPr="00105F74">
        <w:rPr>
          <w:rStyle w:val="Emphasis"/>
          <w:highlight w:val="cyan"/>
        </w:rPr>
        <w:t>capitalists</w:t>
      </w:r>
      <w:r w:rsidRPr="00105F74">
        <w:rPr>
          <w:sz w:val="16"/>
          <w:highlight w:val="cyan"/>
        </w:rPr>
        <w:t xml:space="preserve"> </w:t>
      </w:r>
      <w:r w:rsidRPr="000C7105">
        <w:rPr>
          <w:sz w:val="16"/>
        </w:rPr>
        <w:t xml:space="preserve">for solutions. The </w:t>
      </w:r>
      <w:r w:rsidRPr="00105F74">
        <w:rPr>
          <w:rStyle w:val="Emphasis"/>
          <w:highlight w:val="cyan"/>
        </w:rPr>
        <w:t xml:space="preserve">soil </w:t>
      </w:r>
      <w:r w:rsidRPr="000C7105">
        <w:rPr>
          <w:rStyle w:val="Emphasis"/>
        </w:rPr>
        <w:t xml:space="preserve">fertility </w:t>
      </w:r>
      <w:r w:rsidRPr="00105F74">
        <w:rPr>
          <w:rStyle w:val="Emphasis"/>
          <w:highlight w:val="cyan"/>
        </w:rPr>
        <w:t>depletion</w:t>
      </w:r>
      <w:r w:rsidRPr="000C7105">
        <w:rPr>
          <w:sz w:val="16"/>
        </w:rPr>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105F74">
        <w:rPr>
          <w:rStyle w:val="StyleUnderline"/>
          <w:highlight w:val="cyan"/>
        </w:rPr>
        <w:t xml:space="preserve">leaves us </w:t>
      </w:r>
      <w:r w:rsidRPr="000C7105">
        <w:rPr>
          <w:rStyle w:val="StyleUnderline"/>
        </w:rPr>
        <w:t xml:space="preserve">all more </w:t>
      </w:r>
      <w:r w:rsidRPr="00105F74">
        <w:rPr>
          <w:rStyle w:val="Emphasis"/>
          <w:highlight w:val="cyan"/>
        </w:rPr>
        <w:t>dependent</w:t>
      </w:r>
      <w:r w:rsidRPr="00105F74">
        <w:rPr>
          <w:rStyle w:val="StyleUnderline"/>
          <w:highlight w:val="cyan"/>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105F74">
        <w:rPr>
          <w:rStyle w:val="Emphasis"/>
          <w:highlight w:val="cyan"/>
        </w:rPr>
        <w:t>fertilizers</w:t>
      </w:r>
      <w:r w:rsidRPr="000C7105">
        <w:rPr>
          <w:rStyle w:val="StyleUnderline"/>
        </w:rPr>
        <w:t xml:space="preserve"> and </w:t>
      </w:r>
      <w:r w:rsidRPr="000C7105">
        <w:rPr>
          <w:rStyle w:val="Emphasis"/>
        </w:rPr>
        <w:t>pesticides</w:t>
      </w:r>
      <w:r w:rsidRPr="000C7105">
        <w:rPr>
          <w:sz w:val="16"/>
        </w:rPr>
        <w:t xml:space="preserve">. Similarly, </w:t>
      </w:r>
      <w:r w:rsidRPr="00105F74">
        <w:rPr>
          <w:rStyle w:val="StyleUnderline"/>
          <w:highlight w:val="cyan"/>
        </w:rPr>
        <w:t>capitalism’s</w:t>
      </w:r>
      <w:r w:rsidRPr="000C7105">
        <w:rPr>
          <w:rStyle w:val="StyleUnderline"/>
        </w:rPr>
        <w:t xml:space="preserve"> </w:t>
      </w:r>
      <w:r w:rsidRPr="000C7105">
        <w:rPr>
          <w:rStyle w:val="Emphasis"/>
        </w:rPr>
        <w:t xml:space="preserve">inherent </w:t>
      </w:r>
      <w:r w:rsidRPr="00105F74">
        <w:rPr>
          <w:rStyle w:val="Emphasis"/>
          <w:highlight w:val="cyan"/>
        </w:rPr>
        <w:t>instability</w:t>
      </w:r>
      <w:r w:rsidRPr="000C7105">
        <w:rPr>
          <w:sz w:val="16"/>
        </w:rPr>
        <w:t xml:space="preserve">, particularly in the American case, </w:t>
      </w:r>
      <w:r w:rsidRPr="00105F74">
        <w:rPr>
          <w:rStyle w:val="StyleUnderline"/>
          <w:highlight w:val="cyan"/>
        </w:rPr>
        <w:t>produces</w:t>
      </w:r>
      <w:r w:rsidRPr="000C7105">
        <w:rPr>
          <w:rStyle w:val="StyleUnderline"/>
        </w:rPr>
        <w:t xml:space="preserve"> a “</w:t>
      </w:r>
      <w:r w:rsidRPr="00105F74">
        <w:rPr>
          <w:rStyle w:val="Emphasis"/>
          <w:highlight w:val="cyan"/>
        </w:rPr>
        <w:t>military Keynesianism</w:t>
      </w:r>
      <w:r w:rsidRPr="00105F74">
        <w:rPr>
          <w:rStyle w:val="StyleUnderline"/>
          <w:highlight w:val="cyan"/>
        </w:rPr>
        <w:t xml:space="preserve">,” using </w:t>
      </w:r>
      <w:r w:rsidRPr="00105F74">
        <w:rPr>
          <w:rStyle w:val="Emphasis"/>
          <w:highlight w:val="cyan"/>
        </w:rPr>
        <w:t>state spending</w:t>
      </w:r>
      <w:r w:rsidRPr="00105F74">
        <w:rPr>
          <w:rStyle w:val="StyleUnderline"/>
          <w:highlight w:val="cyan"/>
        </w:rPr>
        <w:t xml:space="preserve"> </w:t>
      </w:r>
      <w:r w:rsidRPr="00511714">
        <w:rPr>
          <w:rStyle w:val="StyleUnderline"/>
        </w:rPr>
        <w:t xml:space="preserve">to increase </w:t>
      </w:r>
      <w:r w:rsidRPr="00511714">
        <w:rPr>
          <w:rStyle w:val="Emphasis"/>
        </w:rPr>
        <w:t>production</w:t>
      </w:r>
      <w:r w:rsidRPr="00511714">
        <w:rPr>
          <w:rStyle w:val="StyleUnderline"/>
        </w:rPr>
        <w:t xml:space="preserve"> and </w:t>
      </w:r>
      <w:r w:rsidRPr="00511714">
        <w:rPr>
          <w:rStyle w:val="Emphasis"/>
        </w:rPr>
        <w:t>profits</w:t>
      </w:r>
      <w:r w:rsidRPr="00511714">
        <w:rPr>
          <w:sz w:val="16"/>
        </w:rPr>
        <w:t xml:space="preserve"> of military companies. </w:t>
      </w:r>
      <w:r w:rsidRPr="00511714">
        <w:rPr>
          <w:rStyle w:val="StyleUnderline"/>
        </w:rPr>
        <w:t xml:space="preserve">This, in turn, compromises </w:t>
      </w:r>
      <w:r w:rsidRPr="00511714">
        <w:rPr>
          <w:rStyle w:val="Emphasis"/>
        </w:rPr>
        <w:t>democracy</w:t>
      </w:r>
      <w:r w:rsidRPr="00511714">
        <w:rPr>
          <w:rStyle w:val="StyleUnderline"/>
        </w:rPr>
        <w:t xml:space="preserve">, giving </w:t>
      </w:r>
      <w:r w:rsidRPr="00511714">
        <w:rPr>
          <w:rStyle w:val="Emphasis"/>
        </w:rPr>
        <w:t>weapons contractors</w:t>
      </w:r>
      <w:r w:rsidRPr="00511714">
        <w:rPr>
          <w:rStyle w:val="StyleUnderline"/>
        </w:rPr>
        <w:t xml:space="preserve"> privileged </w:t>
      </w:r>
      <w:r w:rsidRPr="00511714">
        <w:rPr>
          <w:rStyle w:val="Emphasis"/>
        </w:rPr>
        <w:t>access to the state</w:t>
      </w:r>
      <w:r w:rsidRPr="00511714">
        <w:rPr>
          <w:rStyle w:val="StyleUnderline"/>
        </w:rPr>
        <w:t xml:space="preserve">, rendering the latter </w:t>
      </w:r>
      <w:r w:rsidRPr="00511714">
        <w:rPr>
          <w:rStyle w:val="Emphasis"/>
        </w:rPr>
        <w:t>dependent</w:t>
      </w:r>
      <w:r w:rsidRPr="00511714">
        <w:rPr>
          <w:rStyle w:val="StyleUnderline"/>
        </w:rPr>
        <w:t xml:space="preserve"> on the “</w:t>
      </w:r>
      <w:r w:rsidRPr="00511714">
        <w:rPr>
          <w:rStyle w:val="Emphasis"/>
        </w:rPr>
        <w:t>market” fortunes</w:t>
      </w:r>
      <w:r w:rsidRPr="00511714">
        <w:rPr>
          <w:sz w:val="16"/>
        </w:rPr>
        <w:t xml:space="preserve"> of these corporations (Figure 1.1).</w:t>
      </w:r>
    </w:p>
    <w:p w14:paraId="1F8104D7" w14:textId="77777777" w:rsidR="00940967" w:rsidRPr="00105F74" w:rsidRDefault="00940967" w:rsidP="00940967">
      <w:pPr>
        <w:rPr>
          <w:rStyle w:val="StyleUnderline"/>
          <w:highlight w:val="cyan"/>
        </w:rPr>
      </w:pPr>
      <w:r w:rsidRPr="00511714">
        <w:rPr>
          <w:sz w:val="16"/>
        </w:rPr>
        <w:t>As we contemplate this triangle, we must recognize</w:t>
      </w:r>
      <w:r w:rsidRPr="000C7105">
        <w:rPr>
          <w:sz w:val="16"/>
        </w:rPr>
        <w:t xml:space="preserv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33A35C36" w14:textId="77777777" w:rsidR="00940967" w:rsidRPr="00105F74" w:rsidRDefault="00940967" w:rsidP="00940967">
      <w:pPr>
        <w:rPr>
          <w:rStyle w:val="StyleUnderline"/>
          <w:highlight w:val="cyan"/>
        </w:rPr>
      </w:pPr>
      <w:r w:rsidRPr="000C7105">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1D154E9F" w14:textId="77777777" w:rsidR="00940967" w:rsidRPr="00105F74" w:rsidRDefault="00940967" w:rsidP="00940967">
      <w:pPr>
        <w:rPr>
          <w:rStyle w:val="StyleUnderline"/>
          <w:highlight w:val="cyan"/>
        </w:rPr>
      </w:pPr>
      <w:r w:rsidRPr="000C7105">
        <w:rPr>
          <w:sz w:val="16"/>
        </w:rPr>
        <w:lastRenderedPageBreak/>
        <w:t xml:space="preserve">The second picture shows that </w:t>
      </w:r>
      <w:r w:rsidRPr="000C7105">
        <w:rPr>
          <w:rStyle w:val="StyleUnderline"/>
        </w:rPr>
        <w:t xml:space="preserve">there are </w:t>
      </w:r>
      <w:r w:rsidRPr="00105F74">
        <w:rPr>
          <w:rStyle w:val="StyleUnderline"/>
          <w:highlight w:val="cyan"/>
        </w:rPr>
        <w:t>several</w:t>
      </w:r>
      <w:r w:rsidRPr="000C7105">
        <w:rPr>
          <w:rStyle w:val="StyleUnderline"/>
        </w:rPr>
        <w:t xml:space="preserve"> </w:t>
      </w:r>
      <w:r w:rsidRPr="000C7105">
        <w:rPr>
          <w:rStyle w:val="Emphasis"/>
        </w:rPr>
        <w:t xml:space="preserve">major </w:t>
      </w:r>
      <w:r w:rsidRPr="00105F74">
        <w:rPr>
          <w:rStyle w:val="Emphasis"/>
          <w:highlight w:val="cyan"/>
        </w:rPr>
        <w:t>existential risks</w:t>
      </w:r>
      <w:r w:rsidRPr="000C7105">
        <w:rPr>
          <w:rStyle w:val="StyleUnderline"/>
        </w:rPr>
        <w:t>; among the risks in</w:t>
      </w:r>
      <w:r w:rsidRPr="000C7105">
        <w:rPr>
          <w:sz w:val="16"/>
        </w:rPr>
        <w:t xml:space="preserve"> the </w:t>
      </w:r>
      <w:r w:rsidRPr="000C7105">
        <w:rPr>
          <w:rStyle w:val="Emphasis"/>
        </w:rPr>
        <w:t>environmental destruction</w:t>
      </w:r>
      <w:r w:rsidRPr="000C7105">
        <w:rPr>
          <w:rStyle w:val="StyleUnderline"/>
        </w:rPr>
        <w:t xml:space="preserve"> corner are</w:t>
      </w:r>
      <w:r w:rsidRPr="000C7105">
        <w:rPr>
          <w:sz w:val="16"/>
        </w:rPr>
        <w:t xml:space="preserve"> three well-known ones, </w:t>
      </w:r>
      <w:r w:rsidRPr="00105F74">
        <w:rPr>
          <w:rStyle w:val="Emphasis"/>
          <w:highlight w:val="cyan"/>
        </w:rPr>
        <w:t>climate change</w:t>
      </w:r>
      <w:r w:rsidRPr="00105F74">
        <w:rPr>
          <w:rStyle w:val="StyleUnderline"/>
          <w:highlight w:val="cyan"/>
        </w:rPr>
        <w:t xml:space="preserve">, </w:t>
      </w:r>
      <w:r w:rsidRPr="00105F74">
        <w:rPr>
          <w:rStyle w:val="Emphasis"/>
          <w:highlight w:val="cyan"/>
        </w:rPr>
        <w:t>pandemics</w:t>
      </w:r>
      <w:r w:rsidRPr="00105F74">
        <w:rPr>
          <w:rStyle w:val="StyleUnderline"/>
          <w:highlight w:val="cyan"/>
        </w:rPr>
        <w:t xml:space="preserve">, and </w:t>
      </w:r>
      <w:r w:rsidRPr="00105F74">
        <w:rPr>
          <w:rStyle w:val="Emphasis"/>
          <w:highlight w:val="cyan"/>
        </w:rPr>
        <w:t>biodiversity</w:t>
      </w:r>
      <w:r w:rsidRPr="000C7105">
        <w:rPr>
          <w:rStyle w:val="StyleUnderline"/>
        </w:rPr>
        <w:t xml:space="preserve"> loss</w:t>
      </w:r>
      <w:r w:rsidRPr="000C7105">
        <w:rPr>
          <w:sz w:val="16"/>
        </w:rPr>
        <w:t xml:space="preserve">. But these interact with the others listed, as well as with the many other risks that are less well known. Similarly, </w:t>
      </w:r>
      <w:r w:rsidRPr="000C7105">
        <w:rPr>
          <w:rStyle w:val="StyleUnderline"/>
        </w:rPr>
        <w:t xml:space="preserve">militarism produces </w:t>
      </w:r>
      <w:r w:rsidRPr="00105F74">
        <w:rPr>
          <w:rStyle w:val="Emphasis"/>
          <w:highlight w:val="cyan"/>
        </w:rPr>
        <w:t>nuclear</w:t>
      </w:r>
      <w:r w:rsidRPr="00105F74">
        <w:rPr>
          <w:rStyle w:val="StyleUnderline"/>
          <w:highlight w:val="cyan"/>
        </w:rPr>
        <w:t xml:space="preserve">, </w:t>
      </w:r>
      <w:r w:rsidRPr="00105F74">
        <w:rPr>
          <w:rStyle w:val="Emphasis"/>
          <w:highlight w:val="cyan"/>
        </w:rPr>
        <w:t>biological</w:t>
      </w:r>
      <w:r w:rsidRPr="00105F74">
        <w:rPr>
          <w:rStyle w:val="StyleUnderline"/>
          <w:highlight w:val="cyan"/>
        </w:rPr>
        <w:t>/</w:t>
      </w:r>
      <w:r w:rsidRPr="00105F74">
        <w:rPr>
          <w:rStyle w:val="Emphasis"/>
          <w:highlight w:val="cyan"/>
        </w:rPr>
        <w:t>chemical</w:t>
      </w:r>
      <w:r w:rsidRPr="00105F74">
        <w:rPr>
          <w:rStyle w:val="StyleUnderline"/>
          <w:highlight w:val="cyan"/>
        </w:rPr>
        <w:t xml:space="preserve">, and </w:t>
      </w:r>
      <w:r w:rsidRPr="00105F74">
        <w:rPr>
          <w:rStyle w:val="Emphasis"/>
          <w:highlight w:val="cyan"/>
        </w:rPr>
        <w:t>cyberwar</w:t>
      </w:r>
      <w:r w:rsidRPr="00105F74">
        <w:rPr>
          <w:rStyle w:val="StyleUnderline"/>
          <w:highlight w:val="cyan"/>
        </w:rPr>
        <w:t xml:space="preserve"> risks</w:t>
      </w:r>
      <w:r w:rsidRPr="000C7105">
        <w:rPr>
          <w:sz w:val="16"/>
        </w:rPr>
        <w:t xml:space="preserve">. </w:t>
      </w:r>
      <w:proofErr w:type="gramStart"/>
      <w:r w:rsidRPr="000C7105">
        <w:rPr>
          <w:rStyle w:val="StyleUnderline"/>
        </w:rPr>
        <w:t>All of</w:t>
      </w:r>
      <w:proofErr w:type="gramEnd"/>
      <w:r w:rsidRPr="000C7105">
        <w:rPr>
          <w:rStyle w:val="StyleUnderline"/>
        </w:rPr>
        <w:t xml:space="preserve"> these</w:t>
      </w:r>
      <w:r w:rsidRPr="000C7105">
        <w:rPr>
          <w:sz w:val="16"/>
        </w:rPr>
        <w:t xml:space="preserve"> six varieties of existential risk are extremely important, and all </w:t>
      </w:r>
      <w:r w:rsidRPr="000C7105">
        <w:rPr>
          <w:rStyle w:val="StyleUnderline"/>
        </w:rPr>
        <w:t>are “systemic</w:t>
      </w:r>
      <w:r w:rsidRPr="000C7105">
        <w:rPr>
          <w:sz w:val="16"/>
        </w:rPr>
        <w:t xml:space="preserve">” in that they are partly caused and fueled by the United States and global capitalist system. </w:t>
      </w:r>
      <w:r w:rsidRPr="000C7105">
        <w:rPr>
          <w:rStyle w:val="StyleUnderline"/>
        </w:rPr>
        <w:t>All deserve urgent</w:t>
      </w:r>
      <w:r w:rsidRPr="000C7105">
        <w:rPr>
          <w:sz w:val="16"/>
        </w:rPr>
        <w:t xml:space="preserve"> study leading to </w:t>
      </w:r>
      <w:r w:rsidRPr="000C7105">
        <w:rPr>
          <w:rStyle w:val="StyleUnderline"/>
        </w:rPr>
        <w:t>emergency transformative change</w:t>
      </w:r>
      <w:r w:rsidRPr="000C7105">
        <w:rPr>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5575FCC8" w14:textId="77777777" w:rsidR="00940967" w:rsidRPr="00105F74" w:rsidRDefault="00940967" w:rsidP="00940967">
      <w:pPr>
        <w:rPr>
          <w:rStyle w:val="StyleUnderline"/>
          <w:highlight w:val="cyan"/>
        </w:rPr>
      </w:pPr>
      <w:r w:rsidRPr="000C7105">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2A6F6863" w14:textId="77777777" w:rsidR="00940967" w:rsidRPr="00105F74" w:rsidRDefault="00940967" w:rsidP="00940967">
      <w:pPr>
        <w:rPr>
          <w:highlight w:val="cyan"/>
          <w:u w:val="single"/>
        </w:rPr>
      </w:pPr>
      <w:r w:rsidRPr="000C7105">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0C7105">
        <w:rPr>
          <w:sz w:val="16"/>
        </w:rPr>
        <w:t xml:space="preserve">, </w:t>
      </w:r>
      <w:r w:rsidRPr="000C7105">
        <w:rPr>
          <w:rStyle w:val="StyleUnderline"/>
        </w:rPr>
        <w:t xml:space="preserve">especially the </w:t>
      </w:r>
      <w:r w:rsidRPr="000C7105">
        <w:rPr>
          <w:rStyle w:val="Emphasis"/>
        </w:rPr>
        <w:t>militarized hegemonic form</w:t>
      </w:r>
      <w:r w:rsidRPr="000C7105">
        <w:rPr>
          <w:sz w:val="16"/>
        </w:rPr>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105F74">
        <w:rPr>
          <w:rStyle w:val="Emphasis"/>
          <w:highlight w:val="cyan"/>
        </w:rPr>
        <w:t>capitalism</w:t>
      </w:r>
      <w:r w:rsidRPr="00105F74">
        <w:rPr>
          <w:rStyle w:val="StyleUnderline"/>
          <w:highlight w:val="cyan"/>
        </w:rPr>
        <w:t xml:space="preserve"> is a </w:t>
      </w:r>
      <w:r w:rsidRPr="00105F74">
        <w:rPr>
          <w:rStyle w:val="Emphasis"/>
          <w:highlight w:val="cyan"/>
        </w:rPr>
        <w:t>leading cause</w:t>
      </w:r>
      <w:r w:rsidRPr="000C7105">
        <w:rPr>
          <w:rStyle w:val="StyleUnderline"/>
        </w:rPr>
        <w:t xml:space="preserve"> and accelerator </w:t>
      </w:r>
      <w:r w:rsidRPr="00105F74">
        <w:rPr>
          <w:rStyle w:val="StyleUnderline"/>
          <w:highlight w:val="cyan"/>
        </w:rPr>
        <w:t>of all</w:t>
      </w:r>
      <w:r w:rsidRPr="000C7105">
        <w:rPr>
          <w:rStyle w:val="StyleUnderline"/>
        </w:rPr>
        <w:t xml:space="preserve"> these </w:t>
      </w:r>
      <w:r w:rsidRPr="00105F74">
        <w:rPr>
          <w:rStyle w:val="Emphasis"/>
          <w:highlight w:val="cyan"/>
        </w:rPr>
        <w:t>threats</w:t>
      </w:r>
      <w:r w:rsidRPr="000C7105">
        <w:rPr>
          <w:sz w:val="16"/>
        </w:rPr>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0C7105">
        <w:rPr>
          <w:sz w:val="16"/>
        </w:rPr>
        <w:t xml:space="preserve"> and war has become </w:t>
      </w:r>
      <w:r w:rsidRPr="00511714">
        <w:rPr>
          <w:sz w:val="16"/>
        </w:rPr>
        <w:t xml:space="preserve">a leading cause of climate change. </w:t>
      </w:r>
      <w:r w:rsidRPr="00511714">
        <w:rPr>
          <w:rStyle w:val="StyleUnderline"/>
        </w:rPr>
        <w:t xml:space="preserve">Scholarship on </w:t>
      </w:r>
      <w:r w:rsidRPr="00511714">
        <w:rPr>
          <w:rStyle w:val="Emphasis"/>
        </w:rPr>
        <w:t>climate change</w:t>
      </w:r>
      <w:r w:rsidRPr="00511714">
        <w:rPr>
          <w:rStyle w:val="StyleUnderline"/>
        </w:rPr>
        <w:t xml:space="preserve"> and</w:t>
      </w:r>
      <w:r w:rsidRPr="00511714">
        <w:rPr>
          <w:sz w:val="16"/>
        </w:rPr>
        <w:t xml:space="preserve"> broader </w:t>
      </w:r>
      <w:r w:rsidRPr="00511714">
        <w:rPr>
          <w:rStyle w:val="Emphasis"/>
        </w:rPr>
        <w:t>environmental matters</w:t>
      </w:r>
      <w:r w:rsidRPr="00511714">
        <w:rPr>
          <w:sz w:val="16"/>
        </w:rPr>
        <w:t xml:space="preserve"> typically </w:t>
      </w:r>
      <w:r w:rsidRPr="00511714">
        <w:rPr>
          <w:rStyle w:val="StyleUnderline"/>
        </w:rPr>
        <w:t xml:space="preserve">recognize several major </w:t>
      </w:r>
      <w:r w:rsidRPr="00511714">
        <w:rPr>
          <w:rStyle w:val="Emphasis"/>
        </w:rPr>
        <w:t>tipping points</w:t>
      </w:r>
      <w:r w:rsidRPr="00511714">
        <w:rPr>
          <w:rStyle w:val="StyleUnderline"/>
        </w:rPr>
        <w:t xml:space="preserve"> and environmental thresholds beyond which </w:t>
      </w:r>
      <w:r w:rsidRPr="00511714">
        <w:rPr>
          <w:rStyle w:val="Emphasis"/>
        </w:rPr>
        <w:t>abrupt</w:t>
      </w:r>
      <w:r w:rsidRPr="00511714">
        <w:rPr>
          <w:rStyle w:val="StyleUnderline"/>
        </w:rPr>
        <w:t xml:space="preserve"> and </w:t>
      </w:r>
      <w:r w:rsidRPr="00511714">
        <w:rPr>
          <w:rStyle w:val="Emphasis"/>
        </w:rPr>
        <w:t>catastrophic outcomes</w:t>
      </w:r>
      <w:r w:rsidRPr="00511714">
        <w:rPr>
          <w:rStyle w:val="StyleUnderline"/>
        </w:rPr>
        <w:t xml:space="preserve"> are to be </w:t>
      </w:r>
      <w:r w:rsidRPr="00511714">
        <w:rPr>
          <w:rStyle w:val="Emphasis"/>
        </w:rPr>
        <w:t>expected</w:t>
      </w:r>
      <w:r w:rsidRPr="00511714">
        <w:rPr>
          <w:sz w:val="16"/>
        </w:rPr>
        <w:t>. While we do explore these in</w:t>
      </w:r>
      <w:r w:rsidRPr="000C7105">
        <w:rPr>
          <w:sz w:val="16"/>
        </w:rPr>
        <w:t xml:space="preserve"> depth, we consider these important aspects of the three corners of the triangle of extinction.5</w:t>
      </w:r>
    </w:p>
    <w:p w14:paraId="62E742A2" w14:textId="77777777" w:rsidR="00940967" w:rsidRPr="00940967" w:rsidRDefault="00940967" w:rsidP="00940967"/>
    <w:p w14:paraId="56525140" w14:textId="77777777" w:rsidR="004D028B" w:rsidRDefault="004D028B" w:rsidP="004D028B">
      <w:pPr>
        <w:pStyle w:val="Heading4"/>
      </w:pPr>
      <w:r>
        <w:t xml:space="preserve">Capitalism </w:t>
      </w:r>
      <w:r>
        <w:rPr>
          <w:u w:val="single"/>
        </w:rPr>
        <w:t>locks-in</w:t>
      </w:r>
      <w:r>
        <w:t xml:space="preserve"> numerous </w:t>
      </w:r>
      <w:r w:rsidRPr="00D849D4">
        <w:rPr>
          <w:u w:val="single"/>
        </w:rPr>
        <w:t>extinction-level</w:t>
      </w:r>
      <w:r>
        <w:t xml:space="preserve"> catastrophes AND </w:t>
      </w:r>
      <w:r w:rsidRPr="00D849D4">
        <w:rPr>
          <w:u w:val="single"/>
        </w:rPr>
        <w:t>repressive</w:t>
      </w:r>
      <w:r>
        <w:t xml:space="preserve"> violence.</w:t>
      </w:r>
    </w:p>
    <w:p w14:paraId="2F03E98E" w14:textId="77777777" w:rsidR="004D028B" w:rsidRDefault="004D028B" w:rsidP="004D028B">
      <w:r>
        <w:t xml:space="preserve">Dr. Ted </w:t>
      </w:r>
      <w:r w:rsidRPr="00DD6653">
        <w:rPr>
          <w:rStyle w:val="Style13ptBold"/>
        </w:rPr>
        <w:t>Trainer 22</w:t>
      </w:r>
      <w:r>
        <w:t>, Conjoint Lecturer, Social Sciences, University of New South Wales, "</w:t>
      </w:r>
      <w:r w:rsidRPr="00DD6653">
        <w:rPr>
          <w:rStyle w:val="Emphasis"/>
        </w:rPr>
        <w:t xml:space="preserve">Where Is </w:t>
      </w:r>
      <w:r w:rsidRPr="004B7EF7">
        <w:rPr>
          <w:rStyle w:val="Emphasis"/>
          <w:highlight w:val="cyan"/>
        </w:rPr>
        <w:t>Capitalism</w:t>
      </w:r>
      <w:r w:rsidRPr="00DD6653">
        <w:rPr>
          <w:rStyle w:val="Emphasis"/>
        </w:rPr>
        <w:t xml:space="preserve"> Taking Us</w:t>
      </w:r>
      <w:r>
        <w:t xml:space="preserve">? 2: The </w:t>
      </w:r>
      <w:proofErr w:type="gramStart"/>
      <w:r>
        <w:t>Longer Term</w:t>
      </w:r>
      <w:proofErr w:type="gramEnd"/>
      <w:r>
        <w:t xml:space="preserve"> Trajectory," in Capitalism: Why We Should Scrap It, Chapter 8, 03/07/2022, pg. 96-104. [language edited]</w:t>
      </w:r>
    </w:p>
    <w:p w14:paraId="4423B63E" w14:textId="77777777" w:rsidR="004D028B" w:rsidRPr="00A83889" w:rsidRDefault="004D028B" w:rsidP="004D028B">
      <w:pPr>
        <w:rPr>
          <w:sz w:val="16"/>
        </w:rPr>
      </w:pPr>
      <w:r w:rsidRPr="00A83889">
        <w:rPr>
          <w:sz w:val="16"/>
        </w:rPr>
        <w:t xml:space="preserve">Let us step back and </w:t>
      </w:r>
      <w:r w:rsidRPr="00DD6653">
        <w:rPr>
          <w:rStyle w:val="StyleUnderline"/>
        </w:rPr>
        <w:t>consider</w:t>
      </w:r>
      <w:r w:rsidRPr="00A83889">
        <w:rPr>
          <w:sz w:val="16"/>
        </w:rPr>
        <w:t xml:space="preserve"> again </w:t>
      </w:r>
      <w:r w:rsidRPr="00DD6653">
        <w:rPr>
          <w:rStyle w:val="StyleUnderline"/>
        </w:rPr>
        <w:t>the</w:t>
      </w:r>
      <w:r w:rsidRPr="00A83889">
        <w:rPr>
          <w:sz w:val="16"/>
        </w:rPr>
        <w:t xml:space="preserve"> </w:t>
      </w:r>
      <w:r w:rsidRPr="00DD6653">
        <w:rPr>
          <w:rStyle w:val="Emphasis"/>
        </w:rPr>
        <w:t>global</w:t>
      </w:r>
      <w:r w:rsidRPr="00A83889">
        <w:rPr>
          <w:sz w:val="16"/>
        </w:rPr>
        <w:t xml:space="preserve"> </w:t>
      </w:r>
      <w:r w:rsidRPr="00DD6653">
        <w:rPr>
          <w:rStyle w:val="StyleUnderline"/>
        </w:rPr>
        <w:t>situation</w:t>
      </w:r>
      <w:r w:rsidRPr="00A83889">
        <w:rPr>
          <w:sz w:val="16"/>
        </w:rPr>
        <w:t xml:space="preserve"> sketched in Chapter 3. </w:t>
      </w:r>
      <w:r w:rsidRPr="00DD6653">
        <w:rPr>
          <w:rStyle w:val="StyleUnderline"/>
        </w:rPr>
        <w:t>It</w:t>
      </w:r>
      <w:r w:rsidRPr="00A83889">
        <w:rPr>
          <w:sz w:val="16"/>
        </w:rPr>
        <w:t xml:space="preserve"> was </w:t>
      </w:r>
      <w:r w:rsidRPr="004B7EF7">
        <w:rPr>
          <w:rStyle w:val="StyleUnderline"/>
          <w:highlight w:val="cyan"/>
        </w:rPr>
        <w:t>explain</w:t>
      </w:r>
      <w:r w:rsidRPr="00DD6653">
        <w:rPr>
          <w:rStyle w:val="StyleUnderline"/>
        </w:rPr>
        <w:t xml:space="preserve">ed that </w:t>
      </w:r>
      <w:r w:rsidRPr="004B7EF7">
        <w:rPr>
          <w:rStyle w:val="StyleUnderline"/>
          <w:highlight w:val="cyan"/>
        </w:rPr>
        <w:t>the</w:t>
      </w:r>
      <w:r w:rsidRPr="00DD6653">
        <w:rPr>
          <w:rStyle w:val="StyleUnderline"/>
        </w:rPr>
        <w:t xml:space="preserve"> increasingly </w:t>
      </w:r>
      <w:r w:rsidRPr="004B7EF7">
        <w:rPr>
          <w:rStyle w:val="StyleUnderline"/>
          <w:highlight w:val="cyan"/>
        </w:rPr>
        <w:t>serious range of problems, including</w:t>
      </w:r>
      <w:r w:rsidRPr="004B7EF7">
        <w:rPr>
          <w:sz w:val="16"/>
          <w:highlight w:val="cyan"/>
        </w:rPr>
        <w:t xml:space="preserve"> </w:t>
      </w:r>
      <w:r w:rsidRPr="004B7EF7">
        <w:rPr>
          <w:rStyle w:val="Emphasis"/>
          <w:highlight w:val="cyan"/>
        </w:rPr>
        <w:t>environmental destruction</w:t>
      </w:r>
      <w:r w:rsidRPr="004B7EF7">
        <w:rPr>
          <w:sz w:val="16"/>
          <w:highlight w:val="cyan"/>
        </w:rPr>
        <w:t xml:space="preserve">, </w:t>
      </w:r>
      <w:r w:rsidRPr="004B7EF7">
        <w:rPr>
          <w:rStyle w:val="Emphasis"/>
          <w:highlight w:val="cyan"/>
        </w:rPr>
        <w:t>resource depletion</w:t>
      </w:r>
      <w:r w:rsidRPr="004B7EF7">
        <w:rPr>
          <w:sz w:val="16"/>
          <w:highlight w:val="cyan"/>
        </w:rPr>
        <w:t xml:space="preserve">, </w:t>
      </w:r>
      <w:r w:rsidRPr="004B7EF7">
        <w:rPr>
          <w:rStyle w:val="Emphasis"/>
          <w:highlight w:val="cyan"/>
        </w:rPr>
        <w:t>deprivation</w:t>
      </w:r>
      <w:r w:rsidRPr="00A83889">
        <w:rPr>
          <w:sz w:val="16"/>
        </w:rPr>
        <w:t xml:space="preserve"> </w:t>
      </w:r>
      <w:r w:rsidRPr="00DD6653">
        <w:rPr>
          <w:rStyle w:val="StyleUnderline"/>
        </w:rPr>
        <w:t>of the Third World</w:t>
      </w:r>
      <w:r w:rsidRPr="00A83889">
        <w:rPr>
          <w:sz w:val="16"/>
        </w:rPr>
        <w:t xml:space="preserve">, </w:t>
      </w:r>
      <w:r w:rsidRPr="004B7EF7">
        <w:rPr>
          <w:rStyle w:val="Emphasis"/>
          <w:highlight w:val="cyan"/>
        </w:rPr>
        <w:t>conflict</w:t>
      </w:r>
      <w:r w:rsidRPr="004B7EF7">
        <w:rPr>
          <w:sz w:val="16"/>
          <w:highlight w:val="cyan"/>
        </w:rPr>
        <w:t xml:space="preserve"> </w:t>
      </w:r>
      <w:r w:rsidRPr="004B7EF7">
        <w:rPr>
          <w:rStyle w:val="StyleUnderline"/>
          <w:highlight w:val="cyan"/>
        </w:rPr>
        <w:t>over</w:t>
      </w:r>
      <w:r w:rsidRPr="00DD6653">
        <w:rPr>
          <w:rStyle w:val="StyleUnderline"/>
        </w:rPr>
        <w:t xml:space="preserve"> access to</w:t>
      </w:r>
      <w:r w:rsidRPr="00A83889">
        <w:rPr>
          <w:sz w:val="16"/>
        </w:rPr>
        <w:t xml:space="preserve"> </w:t>
      </w:r>
      <w:r w:rsidRPr="004B7EF7">
        <w:rPr>
          <w:rStyle w:val="Emphasis"/>
          <w:highlight w:val="cyan"/>
        </w:rPr>
        <w:t>resources</w:t>
      </w:r>
      <w:r w:rsidRPr="004B7EF7">
        <w:rPr>
          <w:sz w:val="16"/>
          <w:highlight w:val="cyan"/>
        </w:rPr>
        <w:t xml:space="preserve"> </w:t>
      </w:r>
      <w:r w:rsidRPr="004B7EF7">
        <w:rPr>
          <w:rStyle w:val="StyleUnderline"/>
          <w:highlight w:val="cyan"/>
        </w:rPr>
        <w:t>and</w:t>
      </w:r>
      <w:r w:rsidRPr="004B7EF7">
        <w:rPr>
          <w:sz w:val="16"/>
          <w:highlight w:val="cyan"/>
        </w:rPr>
        <w:t xml:space="preserve"> </w:t>
      </w:r>
      <w:r w:rsidRPr="004B7EF7">
        <w:rPr>
          <w:rStyle w:val="Emphasis"/>
          <w:highlight w:val="cyan"/>
        </w:rPr>
        <w:t>markets</w:t>
      </w:r>
      <w:r w:rsidRPr="004B7EF7">
        <w:rPr>
          <w:sz w:val="16"/>
          <w:highlight w:val="cyan"/>
        </w:rPr>
        <w:t xml:space="preserve">, </w:t>
      </w:r>
      <w:r w:rsidRPr="004B7EF7">
        <w:rPr>
          <w:rStyle w:val="StyleUnderline"/>
          <w:highlight w:val="cyan"/>
        </w:rPr>
        <w:t>and</w:t>
      </w:r>
      <w:r w:rsidRPr="00DD6653">
        <w:rPr>
          <w:rStyle w:val="StyleUnderline"/>
        </w:rPr>
        <w:t xml:space="preserve"> the </w:t>
      </w:r>
      <w:r w:rsidRPr="004B7EF7">
        <w:rPr>
          <w:rStyle w:val="StyleUnderline"/>
          <w:highlight w:val="cyan"/>
        </w:rPr>
        <w:t>deterioration of</w:t>
      </w:r>
      <w:r w:rsidRPr="004B7EF7">
        <w:rPr>
          <w:sz w:val="16"/>
          <w:highlight w:val="cyan"/>
        </w:rPr>
        <w:t xml:space="preserve"> </w:t>
      </w:r>
      <w:r w:rsidRPr="004B7EF7">
        <w:rPr>
          <w:rStyle w:val="Emphasis"/>
          <w:highlight w:val="cyan"/>
        </w:rPr>
        <w:t>social cohesion</w:t>
      </w:r>
      <w:r w:rsidRPr="00A83889">
        <w:rPr>
          <w:sz w:val="16"/>
        </w:rPr>
        <w:t xml:space="preserve">, </w:t>
      </w:r>
      <w:r w:rsidRPr="00DD6653">
        <w:rPr>
          <w:rStyle w:val="StyleUnderline"/>
        </w:rPr>
        <w:t>are direct consequences of</w:t>
      </w:r>
      <w:r w:rsidRPr="00A83889">
        <w:rPr>
          <w:sz w:val="16"/>
        </w:rPr>
        <w:t xml:space="preserve"> the fact that there is far </w:t>
      </w:r>
      <w:r w:rsidRPr="00DD6653">
        <w:rPr>
          <w:rStyle w:val="StyleUnderline"/>
        </w:rPr>
        <w:t>too much</w:t>
      </w:r>
      <w:r w:rsidRPr="00A83889">
        <w:rPr>
          <w:sz w:val="16"/>
        </w:rPr>
        <w:t xml:space="preserve"> </w:t>
      </w:r>
      <w:r w:rsidRPr="00DD6653">
        <w:rPr>
          <w:rStyle w:val="Emphasis"/>
        </w:rPr>
        <w:t>producing</w:t>
      </w:r>
      <w:r w:rsidRPr="00A83889">
        <w:rPr>
          <w:sz w:val="16"/>
        </w:rPr>
        <w:t xml:space="preserve"> </w:t>
      </w:r>
      <w:r w:rsidRPr="00DD6653">
        <w:rPr>
          <w:rStyle w:val="StyleUnderline"/>
        </w:rPr>
        <w:t>and</w:t>
      </w:r>
      <w:r w:rsidRPr="00A83889">
        <w:rPr>
          <w:sz w:val="16"/>
        </w:rPr>
        <w:t xml:space="preserve"> </w:t>
      </w:r>
      <w:r w:rsidRPr="00DD6653">
        <w:rPr>
          <w:rStyle w:val="Emphasis"/>
        </w:rPr>
        <w:t>consuming</w:t>
      </w:r>
      <w:r w:rsidRPr="00A83889">
        <w:rPr>
          <w:sz w:val="16"/>
        </w:rPr>
        <w:t xml:space="preserve"> going on. The main argument in this chapter is that this society is not capable of dealing with this situation, and that it will inevitably culminate in the </w:t>
      </w:r>
      <w:proofErr w:type="gramStart"/>
      <w:r w:rsidRPr="00A83889">
        <w:rPr>
          <w:sz w:val="16"/>
        </w:rPr>
        <w:t>more or less catastrophic</w:t>
      </w:r>
      <w:proofErr w:type="gramEnd"/>
      <w:r w:rsidRPr="00A83889">
        <w:rPr>
          <w:sz w:val="16"/>
        </w:rPr>
        <w:t xml:space="preserve"> breakdown of society on a global scale.</w:t>
      </w:r>
    </w:p>
    <w:p w14:paraId="29133135" w14:textId="77777777" w:rsidR="004D028B" w:rsidRPr="00A83889" w:rsidRDefault="004D028B" w:rsidP="004D028B">
      <w:pPr>
        <w:rPr>
          <w:sz w:val="16"/>
        </w:rPr>
      </w:pPr>
      <w:r w:rsidRPr="00A83889">
        <w:rPr>
          <w:sz w:val="16"/>
        </w:rPr>
        <w:t>Before detailing that argument some aspects of the trajectory should be considered further.</w:t>
      </w:r>
    </w:p>
    <w:p w14:paraId="60537912" w14:textId="77777777" w:rsidR="004D028B" w:rsidRPr="00A83889" w:rsidRDefault="004D028B" w:rsidP="004D028B">
      <w:pPr>
        <w:rPr>
          <w:sz w:val="16"/>
        </w:rPr>
      </w:pPr>
      <w:r w:rsidRPr="00A83889">
        <w:rPr>
          <w:sz w:val="16"/>
        </w:rPr>
        <w:t>What will happen?</w:t>
      </w:r>
    </w:p>
    <w:p w14:paraId="7D5897EE" w14:textId="77777777" w:rsidR="004D028B" w:rsidRPr="00A83889" w:rsidRDefault="004D028B" w:rsidP="004D028B">
      <w:pPr>
        <w:rPr>
          <w:sz w:val="16"/>
        </w:rPr>
      </w:pPr>
      <w:r w:rsidRPr="00A83889">
        <w:rPr>
          <w:sz w:val="16"/>
        </w:rPr>
        <w:t xml:space="preserve">Following is an attempt to sketch the most likely trajectory ahead. </w:t>
      </w:r>
    </w:p>
    <w:p w14:paraId="4AC970FC" w14:textId="77777777" w:rsidR="004D028B" w:rsidRPr="00A83889" w:rsidRDefault="004D028B" w:rsidP="004D028B">
      <w:pPr>
        <w:rPr>
          <w:sz w:val="16"/>
        </w:rPr>
      </w:pPr>
      <w:r w:rsidRPr="00A83889">
        <w:rPr>
          <w:sz w:val="16"/>
        </w:rPr>
        <w:t xml:space="preserve">The multi-factored </w:t>
      </w:r>
      <w:r w:rsidRPr="004B7EF7">
        <w:rPr>
          <w:rStyle w:val="StyleUnderline"/>
          <w:highlight w:val="cyan"/>
        </w:rPr>
        <w:t>limits</w:t>
      </w:r>
      <w:r w:rsidRPr="00DD6653">
        <w:rPr>
          <w:rStyle w:val="StyleUnderline"/>
        </w:rPr>
        <w:t xml:space="preserve"> to growth</w:t>
      </w:r>
      <w:r w:rsidRPr="00A83889">
        <w:rPr>
          <w:sz w:val="16"/>
        </w:rPr>
        <w:t xml:space="preserve"> noose </w:t>
      </w:r>
      <w:r w:rsidRPr="004B7EF7">
        <w:rPr>
          <w:rStyle w:val="StyleUnderline"/>
          <w:highlight w:val="cyan"/>
        </w:rPr>
        <w:t>will</w:t>
      </w:r>
      <w:r w:rsidRPr="004B7EF7">
        <w:rPr>
          <w:sz w:val="16"/>
          <w:highlight w:val="cyan"/>
        </w:rPr>
        <w:t xml:space="preserve"> </w:t>
      </w:r>
      <w:r w:rsidRPr="004B7EF7">
        <w:rPr>
          <w:rStyle w:val="Emphasis"/>
          <w:highlight w:val="cyan"/>
        </w:rPr>
        <w:t>tighten</w:t>
      </w:r>
      <w:r w:rsidRPr="00A83889">
        <w:rPr>
          <w:sz w:val="16"/>
        </w:rPr>
        <w:t xml:space="preserve">, hopefully slowly but probably </w:t>
      </w:r>
      <w:r w:rsidRPr="00DD6653">
        <w:rPr>
          <w:rStyle w:val="StyleUnderline"/>
        </w:rPr>
        <w:t xml:space="preserve">too </w:t>
      </w:r>
      <w:r w:rsidRPr="004B7EF7">
        <w:rPr>
          <w:rStyle w:val="StyleUnderline"/>
          <w:highlight w:val="cyan"/>
        </w:rPr>
        <w:t>quickly</w:t>
      </w:r>
      <w:r w:rsidRPr="00A83889">
        <w:rPr>
          <w:sz w:val="16"/>
        </w:rPr>
        <w:t xml:space="preserve">. Many of </w:t>
      </w:r>
      <w:r w:rsidRPr="00DD6653">
        <w:rPr>
          <w:rStyle w:val="StyleUnderline"/>
        </w:rPr>
        <w:t xml:space="preserve">its elements are </w:t>
      </w:r>
      <w:r w:rsidRPr="00DD6653">
        <w:rPr>
          <w:rStyle w:val="Emphasis"/>
        </w:rPr>
        <w:t>already</w:t>
      </w:r>
      <w:r w:rsidRPr="00A83889">
        <w:rPr>
          <w:sz w:val="16"/>
        </w:rPr>
        <w:t xml:space="preserve"> gathering force and </w:t>
      </w:r>
      <w:r w:rsidRPr="00DD6653">
        <w:rPr>
          <w:rStyle w:val="Emphasis"/>
        </w:rPr>
        <w:t>compounding</w:t>
      </w:r>
      <w:r w:rsidRPr="00A83889">
        <w:rPr>
          <w:sz w:val="16"/>
        </w:rPr>
        <w:t xml:space="preserve"> </w:t>
      </w:r>
      <w:r w:rsidRPr="00DD6653">
        <w:rPr>
          <w:rStyle w:val="StyleUnderline"/>
        </w:rPr>
        <w:t>to increase difficulties</w:t>
      </w:r>
      <w:r w:rsidRPr="00A83889">
        <w:rPr>
          <w:sz w:val="16"/>
        </w:rPr>
        <w:t xml:space="preserve"> towards a time of great and terminal troubles. As explained, the key determinants of our near-term fate seem to be the future of fracking and of debt. </w:t>
      </w:r>
      <w:r w:rsidRPr="00DD6653">
        <w:rPr>
          <w:rStyle w:val="StyleUnderline"/>
        </w:rPr>
        <w:t xml:space="preserve">Most likely is </w:t>
      </w:r>
      <w:r w:rsidRPr="00BF7608">
        <w:rPr>
          <w:rStyle w:val="StyleUnderline"/>
        </w:rPr>
        <w:t>a</w:t>
      </w:r>
      <w:r w:rsidRPr="00BF7608">
        <w:rPr>
          <w:sz w:val="16"/>
        </w:rPr>
        <w:t xml:space="preserve"> relatively </w:t>
      </w:r>
      <w:r w:rsidRPr="00BF7608">
        <w:rPr>
          <w:rStyle w:val="Emphasis"/>
        </w:rPr>
        <w:t>sudden</w:t>
      </w:r>
      <w:r w:rsidRPr="00BF7608">
        <w:rPr>
          <w:sz w:val="16"/>
        </w:rPr>
        <w:t xml:space="preserve"> </w:t>
      </w:r>
      <w:r w:rsidRPr="00BF7608">
        <w:rPr>
          <w:rStyle w:val="StyleUnderline"/>
        </w:rPr>
        <w:t>end of the</w:t>
      </w:r>
      <w:r w:rsidRPr="00BF7608">
        <w:rPr>
          <w:sz w:val="16"/>
        </w:rPr>
        <w:t xml:space="preserve"> debt </w:t>
      </w:r>
      <w:proofErr w:type="spellStart"/>
      <w:r w:rsidRPr="00BF7608">
        <w:rPr>
          <w:sz w:val="16"/>
        </w:rPr>
        <w:t>fuelled</w:t>
      </w:r>
      <w:proofErr w:type="spellEnd"/>
      <w:r w:rsidRPr="00BF7608">
        <w:rPr>
          <w:sz w:val="16"/>
        </w:rPr>
        <w:t xml:space="preserve"> </w:t>
      </w:r>
      <w:r w:rsidRPr="00BF7608">
        <w:rPr>
          <w:rStyle w:val="StyleUnderline"/>
        </w:rPr>
        <w:t>tight-oil venture</w:t>
      </w:r>
      <w:r w:rsidRPr="00DD6653">
        <w:rPr>
          <w:rStyle w:val="StyleUnderline"/>
        </w:rPr>
        <w:t xml:space="preserve"> which</w:t>
      </w:r>
      <w:r w:rsidRPr="00A83889">
        <w:rPr>
          <w:sz w:val="16"/>
        </w:rPr>
        <w:t xml:space="preserve"> then </w:t>
      </w:r>
      <w:r w:rsidRPr="004B7EF7">
        <w:rPr>
          <w:rStyle w:val="StyleUnderline"/>
          <w:highlight w:val="cyan"/>
        </w:rPr>
        <w:t>trigger</w:t>
      </w:r>
      <w:r w:rsidRPr="00BF7608">
        <w:rPr>
          <w:rStyle w:val="StyleUnderline"/>
        </w:rPr>
        <w:t xml:space="preserve">s </w:t>
      </w:r>
      <w:r w:rsidRPr="004B7EF7">
        <w:rPr>
          <w:rStyle w:val="StyleUnderline"/>
          <w:highlight w:val="cyan"/>
        </w:rPr>
        <w:t>a</w:t>
      </w:r>
      <w:r w:rsidRPr="004B7EF7">
        <w:rPr>
          <w:sz w:val="16"/>
          <w:highlight w:val="cyan"/>
        </w:rPr>
        <w:t xml:space="preserve"> </w:t>
      </w:r>
      <w:r w:rsidRPr="004B7EF7">
        <w:rPr>
          <w:rStyle w:val="Emphasis"/>
          <w:highlight w:val="cyan"/>
        </w:rPr>
        <w:t xml:space="preserve">global debt </w:t>
      </w:r>
      <w:r w:rsidRPr="004B7EF7">
        <w:rPr>
          <w:rStyle w:val="Emphasis"/>
          <w:highlight w:val="cyan"/>
        </w:rPr>
        <w:lastRenderedPageBreak/>
        <w:t>crisis</w:t>
      </w:r>
      <w:r w:rsidRPr="00A83889">
        <w:rPr>
          <w:sz w:val="16"/>
        </w:rPr>
        <w:t xml:space="preserve"> </w:t>
      </w:r>
      <w:r w:rsidRPr="00DD6653">
        <w:rPr>
          <w:rStyle w:val="StyleUnderline"/>
        </w:rPr>
        <w:t>and a</w:t>
      </w:r>
      <w:r w:rsidRPr="00A83889">
        <w:rPr>
          <w:sz w:val="16"/>
        </w:rPr>
        <w:t xml:space="preserve"> far more </w:t>
      </w:r>
      <w:r w:rsidRPr="00DD6653">
        <w:rPr>
          <w:rStyle w:val="Emphasis"/>
        </w:rPr>
        <w:t>serious</w:t>
      </w:r>
      <w:r w:rsidRPr="00A83889">
        <w:rPr>
          <w:sz w:val="16"/>
        </w:rPr>
        <w:t xml:space="preserve"> </w:t>
      </w:r>
      <w:r w:rsidRPr="00DD6653">
        <w:rPr>
          <w:rStyle w:val="StyleUnderline"/>
        </w:rPr>
        <w:t>global economic collapse</w:t>
      </w:r>
      <w:r w:rsidRPr="00A83889">
        <w:rPr>
          <w:sz w:val="16"/>
        </w:rPr>
        <w:t xml:space="preserve"> than the 2008-2009 GFC. There are varied expectations regarding the time scale; Ahmed (2017) explains why it could be a matter of a decade or so before the Middle Eastern failed states become unable to maintain oil exports. </w:t>
      </w:r>
      <w:proofErr w:type="spellStart"/>
      <w:r w:rsidRPr="00A83889">
        <w:rPr>
          <w:sz w:val="16"/>
        </w:rPr>
        <w:t>Tverberg</w:t>
      </w:r>
      <w:proofErr w:type="spellEnd"/>
      <w:r w:rsidRPr="00A83889">
        <w:rPr>
          <w:sz w:val="16"/>
        </w:rPr>
        <w:t xml:space="preserve"> and several others have a similarly short-term expectation. Randers (2012) however expects the disruption to impact around 2070.</w:t>
      </w:r>
    </w:p>
    <w:p w14:paraId="2D004033" w14:textId="77777777" w:rsidR="004D028B" w:rsidRPr="00A83889" w:rsidRDefault="004D028B" w:rsidP="004D028B">
      <w:pPr>
        <w:rPr>
          <w:sz w:val="16"/>
        </w:rPr>
      </w:pPr>
      <w:r w:rsidRPr="00A83889">
        <w:rPr>
          <w:sz w:val="16"/>
        </w:rPr>
        <w:t xml:space="preserve">Immiseration. </w:t>
      </w:r>
    </w:p>
    <w:p w14:paraId="7DABB765" w14:textId="77777777" w:rsidR="004D028B" w:rsidRPr="00A83889" w:rsidRDefault="004D028B" w:rsidP="004D028B">
      <w:pPr>
        <w:rPr>
          <w:sz w:val="16"/>
        </w:rPr>
      </w:pPr>
      <w:r w:rsidRPr="00A83889">
        <w:rPr>
          <w:sz w:val="16"/>
        </w:rPr>
        <w:t xml:space="preserve">But the most important determinant of our fate is probably not directly to do with biophysical limits. It is the </w:t>
      </w:r>
      <w:r w:rsidRPr="00DD6653">
        <w:rPr>
          <w:rStyle w:val="StyleUnderline"/>
        </w:rPr>
        <w:t>extent to which</w:t>
      </w:r>
      <w:r w:rsidRPr="00A83889">
        <w:rPr>
          <w:sz w:val="16"/>
        </w:rPr>
        <w:t xml:space="preserve"> the </w:t>
      </w:r>
      <w:r w:rsidRPr="00DD6653">
        <w:rPr>
          <w:rStyle w:val="Emphasis"/>
        </w:rPr>
        <w:t>long-suffering</w:t>
      </w:r>
      <w:r w:rsidRPr="00A83889">
        <w:rPr>
          <w:sz w:val="16"/>
        </w:rPr>
        <w:t xml:space="preserve"> and docile masses </w:t>
      </w:r>
      <w:r w:rsidRPr="00DD6653">
        <w:rPr>
          <w:rStyle w:val="StyleUnderline"/>
        </w:rPr>
        <w:t>will go on</w:t>
      </w:r>
      <w:r w:rsidRPr="00A83889">
        <w:rPr>
          <w:sz w:val="16"/>
        </w:rPr>
        <w:t xml:space="preserve"> </w:t>
      </w:r>
      <w:r w:rsidRPr="00DD6653">
        <w:rPr>
          <w:rStyle w:val="Emphasis"/>
        </w:rPr>
        <w:t>tolerating</w:t>
      </w:r>
      <w:r w:rsidRPr="00A83889">
        <w:rPr>
          <w:sz w:val="16"/>
        </w:rPr>
        <w:t xml:space="preserve"> </w:t>
      </w:r>
      <w:r w:rsidRPr="00DD6653">
        <w:rPr>
          <w:rStyle w:val="StyleUnderline"/>
        </w:rPr>
        <w:t>how they are being treated</w:t>
      </w:r>
      <w:r w:rsidRPr="00A83889">
        <w:rPr>
          <w:sz w:val="16"/>
        </w:rPr>
        <w:t xml:space="preserve">. For at least 6,000 </w:t>
      </w:r>
      <w:r w:rsidRPr="00BF7608">
        <w:rPr>
          <w:sz w:val="16"/>
        </w:rPr>
        <w:t xml:space="preserve">years people have been astoundingly passive, putting up with tyrants, kings, and general rule by usually brutal and greedy elites. But over the last </w:t>
      </w:r>
      <w:proofErr w:type="gramStart"/>
      <w:r w:rsidRPr="00BF7608">
        <w:rPr>
          <w:sz w:val="16"/>
        </w:rPr>
        <w:t>two or three decades</w:t>
      </w:r>
      <w:proofErr w:type="gramEnd"/>
      <w:r w:rsidRPr="00BF7608">
        <w:rPr>
          <w:sz w:val="16"/>
        </w:rPr>
        <w:t xml:space="preserve"> </w:t>
      </w:r>
      <w:r w:rsidRPr="00BF7608">
        <w:rPr>
          <w:rStyle w:val="StyleUnderline"/>
        </w:rPr>
        <w:t>people</w:t>
      </w:r>
      <w:r w:rsidRPr="00BF7608">
        <w:rPr>
          <w:sz w:val="16"/>
        </w:rPr>
        <w:t xml:space="preserve"> in rich countries </w:t>
      </w:r>
      <w:r w:rsidRPr="00BF7608">
        <w:rPr>
          <w:rStyle w:val="StyleUnderline"/>
        </w:rPr>
        <w:t>have become</w:t>
      </w:r>
      <w:r w:rsidRPr="00BF7608">
        <w:rPr>
          <w:sz w:val="16"/>
        </w:rPr>
        <w:t xml:space="preserve"> </w:t>
      </w:r>
      <w:r w:rsidRPr="00BF7608">
        <w:rPr>
          <w:rStyle w:val="Emphasis"/>
        </w:rPr>
        <w:t>seriously discontented</w:t>
      </w:r>
      <w:r w:rsidRPr="00BF7608">
        <w:rPr>
          <w:sz w:val="16"/>
        </w:rPr>
        <w:t xml:space="preserve"> </w:t>
      </w:r>
      <w:r w:rsidRPr="00BF7608">
        <w:rPr>
          <w:rStyle w:val="StyleUnderline"/>
        </w:rPr>
        <w:t xml:space="preserve">with their situation, </w:t>
      </w:r>
      <w:proofErr w:type="spellStart"/>
      <w:r w:rsidRPr="00BF7608">
        <w:rPr>
          <w:rStyle w:val="StyleUnderline"/>
        </w:rPr>
        <w:t>recognising</w:t>
      </w:r>
      <w:proofErr w:type="spellEnd"/>
      <w:r w:rsidRPr="00BF7608">
        <w:rPr>
          <w:sz w:val="16"/>
        </w:rPr>
        <w:t xml:space="preserve"> that </w:t>
      </w:r>
      <w:r w:rsidRPr="00BF7608">
        <w:rPr>
          <w:rStyle w:val="StyleUnderline"/>
        </w:rPr>
        <w:t>governments do not attend</w:t>
      </w:r>
      <w:r w:rsidRPr="00DD6653">
        <w:rPr>
          <w:rStyle w:val="StyleUnderline"/>
        </w:rPr>
        <w:t xml:space="preserve"> to their needs</w:t>
      </w:r>
      <w:r w:rsidRPr="00A83889">
        <w:rPr>
          <w:sz w:val="16"/>
        </w:rPr>
        <w:t xml:space="preserve">. One </w:t>
      </w:r>
      <w:r w:rsidRPr="004B7EF7">
        <w:rPr>
          <w:rStyle w:val="StyleUnderline"/>
          <w:highlight w:val="cyan"/>
        </w:rPr>
        <w:t>result is</w:t>
      </w:r>
      <w:r w:rsidRPr="00DD6653">
        <w:rPr>
          <w:rStyle w:val="StyleUnderline"/>
        </w:rPr>
        <w:t xml:space="preserve"> the</w:t>
      </w:r>
      <w:r w:rsidRPr="00A83889">
        <w:rPr>
          <w:sz w:val="16"/>
        </w:rPr>
        <w:t xml:space="preserve"> </w:t>
      </w:r>
      <w:r w:rsidRPr="004B7EF7">
        <w:rPr>
          <w:rStyle w:val="Emphasis"/>
          <w:highlight w:val="cyan"/>
        </w:rPr>
        <w:t>worldwide decline</w:t>
      </w:r>
      <w:r w:rsidRPr="00A83889">
        <w:rPr>
          <w:sz w:val="16"/>
        </w:rPr>
        <w:t xml:space="preserve"> in belief </w:t>
      </w:r>
      <w:r w:rsidRPr="004B7EF7">
        <w:rPr>
          <w:rStyle w:val="StyleUnderline"/>
          <w:highlight w:val="cyan"/>
        </w:rPr>
        <w:t>in democracy</w:t>
      </w:r>
      <w:r w:rsidRPr="00A83889">
        <w:rPr>
          <w:sz w:val="16"/>
        </w:rPr>
        <w:t xml:space="preserve">. </w:t>
      </w:r>
      <w:r w:rsidRPr="00901120">
        <w:rPr>
          <w:rStyle w:val="StyleUnderline"/>
        </w:rPr>
        <w:t xml:space="preserve">Others are </w:t>
      </w:r>
      <w:r w:rsidRPr="00BF7608">
        <w:rPr>
          <w:rStyle w:val="StyleUnderline"/>
        </w:rPr>
        <w:t xml:space="preserve">the </w:t>
      </w:r>
      <w:r w:rsidRPr="004B7EF7">
        <w:rPr>
          <w:rStyle w:val="StyleUnderline"/>
          <w:highlight w:val="cyan"/>
        </w:rPr>
        <w:t>advent of</w:t>
      </w:r>
      <w:r w:rsidRPr="00A83889">
        <w:rPr>
          <w:sz w:val="16"/>
        </w:rPr>
        <w:t xml:space="preserve"> Trump, Brexit, </w:t>
      </w:r>
      <w:r w:rsidRPr="004B7EF7">
        <w:rPr>
          <w:rStyle w:val="Emphasis"/>
          <w:highlight w:val="cyan"/>
        </w:rPr>
        <w:t>right-wing populism</w:t>
      </w:r>
      <w:r w:rsidRPr="004B7EF7">
        <w:rPr>
          <w:sz w:val="16"/>
          <w:highlight w:val="cyan"/>
        </w:rPr>
        <w:t xml:space="preserve"> </w:t>
      </w:r>
      <w:r w:rsidRPr="004B7EF7">
        <w:rPr>
          <w:rStyle w:val="StyleUnderline"/>
          <w:highlight w:val="cyan"/>
        </w:rPr>
        <w:t>and</w:t>
      </w:r>
      <w:r w:rsidRPr="00BF7608">
        <w:rPr>
          <w:rStyle w:val="StyleUnderline"/>
        </w:rPr>
        <w:t xml:space="preserve"> support for</w:t>
      </w:r>
      <w:r w:rsidRPr="00BF7608">
        <w:rPr>
          <w:sz w:val="16"/>
        </w:rPr>
        <w:t xml:space="preserve"> </w:t>
      </w:r>
      <w:r w:rsidRPr="004B7EF7">
        <w:rPr>
          <w:rStyle w:val="Emphasis"/>
          <w:highlight w:val="cyan"/>
        </w:rPr>
        <w:t>fascism</w:t>
      </w:r>
      <w:r w:rsidRPr="00A83889">
        <w:rPr>
          <w:sz w:val="16"/>
        </w:rPr>
        <w:t xml:space="preserve">. Guy Standing analyses this well (2012), pointing to the way </w:t>
      </w:r>
      <w:proofErr w:type="spellStart"/>
      <w:r w:rsidRPr="00A83889">
        <w:rPr>
          <w:sz w:val="16"/>
        </w:rPr>
        <w:t>financialisation</w:t>
      </w:r>
      <w:proofErr w:type="spellEnd"/>
      <w:r w:rsidRPr="00A83889">
        <w:rPr>
          <w:sz w:val="16"/>
        </w:rPr>
        <w:t xml:space="preserve"> is replacing Neoliberalism with domination by the accumulation of assets on which rents can be drawn while casting more and more people into the “precariat”. This is a class struggling with insecurity and personal debt. The hard-won achievements of old </w:t>
      </w:r>
      <w:proofErr w:type="spellStart"/>
      <w:r w:rsidRPr="00A83889">
        <w:rPr>
          <w:sz w:val="16"/>
        </w:rPr>
        <w:t>labour</w:t>
      </w:r>
      <w:proofErr w:type="spellEnd"/>
      <w:r w:rsidRPr="00A83889">
        <w:rPr>
          <w:sz w:val="16"/>
        </w:rPr>
        <w:t xml:space="preserve">, secure jobs and good wages etc., are being swept away and replaced by “gig” economies in which the precariat suffers high indebtedness and struggles to find intermittent work, pays high rents (e.g., for mortgages, accommodation, student fees.) Below them is the “lumpenproletariat” of chronically unemployed, aged, infirm, homeless and excluded. The above chapter on the US points to the Walmart-gutted towns, impoverished casual </w:t>
      </w:r>
      <w:proofErr w:type="spellStart"/>
      <w:r w:rsidRPr="00A83889">
        <w:rPr>
          <w:sz w:val="16"/>
        </w:rPr>
        <w:t>labour</w:t>
      </w:r>
      <w:proofErr w:type="spellEnd"/>
      <w:r w:rsidRPr="00A83889">
        <w:rPr>
          <w:sz w:val="16"/>
        </w:rPr>
        <w:t>, rural poverty and dying country towns, and the social wreckage generating the opioid crisis and other harmful effects. It is not surprising that this produced such support for a Presidential candidate promising to “drain the Washington swamp” seen to be responsible for the situation.</w:t>
      </w:r>
    </w:p>
    <w:p w14:paraId="3FA799D9" w14:textId="77777777" w:rsidR="004D028B" w:rsidRPr="00A83889" w:rsidRDefault="004D028B" w:rsidP="004D028B">
      <w:pPr>
        <w:rPr>
          <w:sz w:val="16"/>
        </w:rPr>
      </w:pPr>
      <w:r w:rsidRPr="00A83889">
        <w:rPr>
          <w:sz w:val="16"/>
        </w:rPr>
        <w:t xml:space="preserve">The decline in regard for democracy that is underway is another consequence of immiseration. </w:t>
      </w:r>
      <w:r w:rsidRPr="00A83889">
        <w:rPr>
          <w:rStyle w:val="StyleUnderline"/>
        </w:rPr>
        <w:t>People are becoming</w:t>
      </w:r>
      <w:r w:rsidRPr="00A83889">
        <w:rPr>
          <w:sz w:val="16"/>
        </w:rPr>
        <w:t xml:space="preserve"> </w:t>
      </w:r>
      <w:r w:rsidRPr="00A83889">
        <w:rPr>
          <w:rStyle w:val="Emphasis"/>
        </w:rPr>
        <w:t>less satisfied</w:t>
      </w:r>
      <w:r w:rsidRPr="00A83889">
        <w:rPr>
          <w:sz w:val="16"/>
        </w:rPr>
        <w:t xml:space="preserve"> </w:t>
      </w:r>
      <w:r w:rsidRPr="00A83889">
        <w:rPr>
          <w:rStyle w:val="StyleUnderline"/>
        </w:rPr>
        <w:t>with the capacity or willingness</w:t>
      </w:r>
      <w:r w:rsidRPr="00A83889">
        <w:rPr>
          <w:sz w:val="16"/>
        </w:rPr>
        <w:t xml:space="preserve"> of the system </w:t>
      </w:r>
      <w:r w:rsidRPr="00A83889">
        <w:rPr>
          <w:rStyle w:val="StyleUnderline"/>
        </w:rPr>
        <w:t>to attend to</w:t>
      </w:r>
      <w:r w:rsidRPr="00A83889">
        <w:rPr>
          <w:sz w:val="16"/>
        </w:rPr>
        <w:t xml:space="preserve"> their </w:t>
      </w:r>
      <w:r w:rsidRPr="00A83889">
        <w:rPr>
          <w:rStyle w:val="StyleUnderline"/>
        </w:rPr>
        <w:t>problems and fix things</w:t>
      </w:r>
      <w:r w:rsidRPr="00A83889">
        <w:rPr>
          <w:sz w:val="16"/>
        </w:rPr>
        <w:t>. The Australian National University’s recent Australian election survey shows distrust of politicians rose from an already high 63% in 2014 to 76% in 2016. Another question found 56% think the federal government is run for a few big interests. (</w:t>
      </w:r>
      <w:proofErr w:type="spellStart"/>
      <w:r w:rsidRPr="00A83889">
        <w:rPr>
          <w:sz w:val="16"/>
        </w:rPr>
        <w:t>Yeginsu</w:t>
      </w:r>
      <w:proofErr w:type="spellEnd"/>
      <w:r w:rsidRPr="00A83889">
        <w:rPr>
          <w:sz w:val="16"/>
        </w:rPr>
        <w:t xml:space="preserve">, 2018.) </w:t>
      </w:r>
    </w:p>
    <w:p w14:paraId="1BC5F2ED" w14:textId="77777777" w:rsidR="004D028B" w:rsidRPr="00A83889" w:rsidRDefault="004D028B" w:rsidP="004D028B">
      <w:pPr>
        <w:rPr>
          <w:sz w:val="16"/>
        </w:rPr>
      </w:pPr>
      <w:proofErr w:type="spellStart"/>
      <w:r w:rsidRPr="00A83889">
        <w:rPr>
          <w:sz w:val="16"/>
        </w:rPr>
        <w:t>Tverberg</w:t>
      </w:r>
      <w:proofErr w:type="spellEnd"/>
      <w:r w:rsidRPr="00A83889">
        <w:rPr>
          <w:sz w:val="16"/>
        </w:rPr>
        <w:t xml:space="preserve"> (2021) sees how low disposable household income </w:t>
      </w:r>
      <w:proofErr w:type="gramStart"/>
      <w:r w:rsidRPr="00A83889">
        <w:rPr>
          <w:sz w:val="16"/>
        </w:rPr>
        <w:t>is now a major determinant</w:t>
      </w:r>
      <w:proofErr w:type="gramEnd"/>
      <w:r w:rsidRPr="00A83889">
        <w:rPr>
          <w:sz w:val="16"/>
        </w:rPr>
        <w:t xml:space="preserve"> of what is happening to the oil industry. The </w:t>
      </w:r>
      <w:r w:rsidRPr="00A83889">
        <w:rPr>
          <w:rStyle w:val="StyleUnderline"/>
        </w:rPr>
        <w:t>crisis of</w:t>
      </w:r>
      <w:r w:rsidRPr="00A83889">
        <w:rPr>
          <w:sz w:val="16"/>
        </w:rPr>
        <w:t xml:space="preserve"> </w:t>
      </w:r>
      <w:r w:rsidRPr="00A83889">
        <w:rPr>
          <w:rStyle w:val="Emphasis"/>
        </w:rPr>
        <w:t>low prices</w:t>
      </w:r>
      <w:r w:rsidRPr="00A83889">
        <w:rPr>
          <w:sz w:val="16"/>
        </w:rPr>
        <w:t xml:space="preserve"> </w:t>
      </w:r>
      <w:r w:rsidRPr="00A83889">
        <w:rPr>
          <w:rStyle w:val="StyleUnderline"/>
        </w:rPr>
        <w:t>and</w:t>
      </w:r>
      <w:r w:rsidRPr="00A83889">
        <w:rPr>
          <w:sz w:val="16"/>
        </w:rPr>
        <w:t xml:space="preserve"> </w:t>
      </w:r>
      <w:r w:rsidRPr="00A83889">
        <w:rPr>
          <w:rStyle w:val="Emphasis"/>
        </w:rPr>
        <w:t>rampant bankruptcies</w:t>
      </w:r>
      <w:r w:rsidRPr="00A83889">
        <w:rPr>
          <w:sz w:val="16"/>
        </w:rPr>
        <w:t xml:space="preserve"> in the petroleum industry </w:t>
      </w:r>
      <w:r w:rsidRPr="00A83889">
        <w:rPr>
          <w:rStyle w:val="StyleUnderline"/>
        </w:rPr>
        <w:t>has</w:t>
      </w:r>
      <w:r w:rsidRPr="00A83889">
        <w:rPr>
          <w:sz w:val="16"/>
        </w:rPr>
        <w:t xml:space="preserve"> not </w:t>
      </w:r>
      <w:r w:rsidRPr="00A83889">
        <w:rPr>
          <w:rStyle w:val="StyleUnderline"/>
        </w:rPr>
        <w:t>been due to</w:t>
      </w:r>
      <w:r w:rsidRPr="00A83889">
        <w:rPr>
          <w:sz w:val="16"/>
        </w:rPr>
        <w:t xml:space="preserve"> running into scarcity as the “peak oil” thesis once predicted, but to </w:t>
      </w:r>
      <w:r w:rsidRPr="00A83889">
        <w:rPr>
          <w:rStyle w:val="Emphasis"/>
        </w:rPr>
        <w:t>falling</w:t>
      </w:r>
      <w:r w:rsidRPr="00A83889">
        <w:rPr>
          <w:sz w:val="16"/>
        </w:rPr>
        <w:t xml:space="preserve"> </w:t>
      </w:r>
      <w:r w:rsidRPr="00A83889">
        <w:rPr>
          <w:rStyle w:val="StyleUnderline"/>
        </w:rPr>
        <w:t xml:space="preserve">demand because large and increasing numbers of </w:t>
      </w:r>
      <w:r w:rsidRPr="004B7EF7">
        <w:rPr>
          <w:rStyle w:val="StyleUnderline"/>
          <w:highlight w:val="cyan"/>
        </w:rPr>
        <w:t>people cannot afford</w:t>
      </w:r>
      <w:r w:rsidRPr="00A83889">
        <w:rPr>
          <w:rStyle w:val="StyleUnderline"/>
        </w:rPr>
        <w:t xml:space="preserve"> to purchase </w:t>
      </w:r>
      <w:r w:rsidRPr="004B7EF7">
        <w:rPr>
          <w:rStyle w:val="StyleUnderline"/>
          <w:highlight w:val="cyan"/>
        </w:rPr>
        <w:t>goods</w:t>
      </w:r>
      <w:r w:rsidRPr="00A83889">
        <w:rPr>
          <w:rStyle w:val="StyleUnderline"/>
        </w:rPr>
        <w:t xml:space="preserve"> at previous rates</w:t>
      </w:r>
      <w:r w:rsidRPr="00A83889">
        <w:rPr>
          <w:sz w:val="16"/>
        </w:rPr>
        <w:t>. This is a most important and somewhat overlooked causal factor in the discussion of global economic woes. Consider the following evidence on it.</w:t>
      </w:r>
    </w:p>
    <w:p w14:paraId="14052074" w14:textId="77777777" w:rsidR="004D028B" w:rsidRPr="00A83889" w:rsidRDefault="004D028B" w:rsidP="004D028B">
      <w:pPr>
        <w:rPr>
          <w:sz w:val="16"/>
        </w:rPr>
      </w:pPr>
      <w:r w:rsidRPr="00A83889">
        <w:rPr>
          <w:sz w:val="16"/>
        </w:rPr>
        <w:t xml:space="preserve">There has been negligible increase in household disposable income for 60-80% of Australian households since 2012, while prices have </w:t>
      </w:r>
      <w:proofErr w:type="gramStart"/>
      <w:r w:rsidRPr="00A83889">
        <w:rPr>
          <w:sz w:val="16"/>
        </w:rPr>
        <w:t>risen</w:t>
      </w:r>
      <w:proofErr w:type="gramEnd"/>
      <w:r w:rsidRPr="00A83889">
        <w:rPr>
          <w:sz w:val="16"/>
        </w:rPr>
        <w:t xml:space="preserve"> and the income of the rich has risen considerably. Similarly in the US real incomes for most workers have barely risen in 40 years and the minimum wage has been at $US15,000 p.a. for years. (Hutchins 2018.) </w:t>
      </w:r>
      <w:proofErr w:type="spellStart"/>
      <w:r w:rsidRPr="00A83889">
        <w:rPr>
          <w:sz w:val="16"/>
        </w:rPr>
        <w:t>Stasse</w:t>
      </w:r>
      <w:proofErr w:type="spellEnd"/>
      <w:r w:rsidRPr="00A83889">
        <w:rPr>
          <w:sz w:val="16"/>
        </w:rPr>
        <w:t xml:space="preserve"> (2020) refers to literature on “…an unprecedented squeeze on living standards for ordinary households.” Wright (2019) says that in the US “…average hourly pay is below what it was in 1973; 40 percent of adults lack the savings to pay for a $400 emergency expense.” </w:t>
      </w:r>
    </w:p>
    <w:p w14:paraId="23BAB804" w14:textId="77777777" w:rsidR="004D028B" w:rsidRPr="00A83889" w:rsidRDefault="004D028B" w:rsidP="004D028B">
      <w:pPr>
        <w:rPr>
          <w:sz w:val="16"/>
        </w:rPr>
      </w:pPr>
      <w:r w:rsidRPr="00A83889">
        <w:rPr>
          <w:sz w:val="16"/>
        </w:rPr>
        <w:t xml:space="preserve">The </w:t>
      </w:r>
      <w:r w:rsidRPr="00A83889">
        <w:rPr>
          <w:rStyle w:val="StyleUnderline"/>
        </w:rPr>
        <w:t>shrinking</w:t>
      </w:r>
      <w:r w:rsidRPr="00A83889">
        <w:rPr>
          <w:sz w:val="16"/>
        </w:rPr>
        <w:t xml:space="preserve"> </w:t>
      </w:r>
      <w:r w:rsidRPr="00A83889">
        <w:rPr>
          <w:rStyle w:val="Emphasis"/>
        </w:rPr>
        <w:t>middle</w:t>
      </w:r>
      <w:r w:rsidRPr="00A83889">
        <w:rPr>
          <w:sz w:val="16"/>
        </w:rPr>
        <w:t xml:space="preserve"> </w:t>
      </w:r>
      <w:r w:rsidRPr="00A83889">
        <w:rPr>
          <w:rStyle w:val="StyleUnderline"/>
        </w:rPr>
        <w:t>class and rising</w:t>
      </w:r>
      <w:r w:rsidRPr="00A83889">
        <w:rPr>
          <w:sz w:val="16"/>
        </w:rPr>
        <w:t xml:space="preserve"> </w:t>
      </w:r>
      <w:r w:rsidRPr="00A83889">
        <w:rPr>
          <w:rStyle w:val="Emphasis"/>
        </w:rPr>
        <w:t>precariat</w:t>
      </w:r>
      <w:r w:rsidRPr="00A83889">
        <w:rPr>
          <w:sz w:val="16"/>
        </w:rPr>
        <w:t xml:space="preserve"> </w:t>
      </w:r>
      <w:r w:rsidRPr="00A83889">
        <w:rPr>
          <w:rStyle w:val="StyleUnderline"/>
        </w:rPr>
        <w:t>class are part of the phenomenon, and it is</w:t>
      </w:r>
      <w:r w:rsidRPr="00A83889">
        <w:rPr>
          <w:sz w:val="16"/>
        </w:rPr>
        <w:t xml:space="preserve"> </w:t>
      </w:r>
      <w:r w:rsidRPr="00A83889">
        <w:rPr>
          <w:rStyle w:val="Emphasis"/>
        </w:rPr>
        <w:t>evident</w:t>
      </w:r>
      <w:r w:rsidRPr="00A83889">
        <w:rPr>
          <w:sz w:val="16"/>
        </w:rPr>
        <w:t xml:space="preserve"> </w:t>
      </w:r>
      <w:r w:rsidRPr="00A83889">
        <w:rPr>
          <w:rStyle w:val="StyleUnderline"/>
        </w:rPr>
        <w:t>in the rise of household debt</w:t>
      </w:r>
      <w:r w:rsidRPr="00A83889">
        <w:rPr>
          <w:sz w:val="16"/>
        </w:rPr>
        <w:t>, now very high in Australia. Karp (2020) says in the US households’ debt-to-income ratio was less than 40 percent in 1950 but is now120 percent, and since 1985 the wealth share of the bottom 90 percent of adults declined from 40 percent to 27 percent. Indices of increasing hardship at the bottom are clear. In the UK. MacFarlane (2019) reports, “Rough sleeping in England has increased by 165 per cent, while homeless deaths have more than doubled. The number of people using food banks has increased to 1.6 million … up from just 26,000 in 2009. 14 million people are living in poverty … the UK population is still 1.6 per cent poorer than it was more than a decade ago on average.” Menadue (2020) reports that in Australia, “</w:t>
      </w:r>
      <w:r w:rsidRPr="00A83889">
        <w:rPr>
          <w:rStyle w:val="StyleUnderline"/>
        </w:rPr>
        <w:t>Homelessness is</w:t>
      </w:r>
      <w:r w:rsidRPr="00A83889">
        <w:rPr>
          <w:sz w:val="16"/>
        </w:rPr>
        <w:t xml:space="preserve"> also </w:t>
      </w:r>
      <w:r w:rsidRPr="00A83889">
        <w:rPr>
          <w:rStyle w:val="Emphasis"/>
        </w:rPr>
        <w:t>increasingly significant</w:t>
      </w:r>
      <w:r w:rsidRPr="00A83889">
        <w:rPr>
          <w:sz w:val="16"/>
        </w:rPr>
        <w:t xml:space="preserve">ly. It rose by 30% in the decade to 2016.” </w:t>
      </w:r>
    </w:p>
    <w:p w14:paraId="4D323BEE" w14:textId="77777777" w:rsidR="004D028B" w:rsidRPr="00A83889" w:rsidRDefault="004D028B" w:rsidP="004D028B">
      <w:pPr>
        <w:rPr>
          <w:sz w:val="16"/>
        </w:rPr>
      </w:pPr>
      <w:r w:rsidRPr="00A83889">
        <w:rPr>
          <w:sz w:val="16"/>
        </w:rPr>
        <w:t xml:space="preserve">These </w:t>
      </w:r>
      <w:r w:rsidRPr="00BF7608">
        <w:rPr>
          <w:rStyle w:val="StyleUnderline"/>
        </w:rPr>
        <w:t>observations point to a</w:t>
      </w:r>
      <w:r w:rsidRPr="00BF7608">
        <w:rPr>
          <w:sz w:val="16"/>
        </w:rPr>
        <w:t xml:space="preserve"> </w:t>
      </w:r>
      <w:r w:rsidRPr="00BF7608">
        <w:rPr>
          <w:rStyle w:val="Emphasis"/>
        </w:rPr>
        <w:t>killing of the goose</w:t>
      </w:r>
      <w:r w:rsidRPr="00BF7608">
        <w:rPr>
          <w:sz w:val="16"/>
        </w:rPr>
        <w:t xml:space="preserve"> </w:t>
      </w:r>
      <w:r w:rsidRPr="00BF7608">
        <w:rPr>
          <w:rStyle w:val="StyleUnderline"/>
        </w:rPr>
        <w:t>that was laying golden eggs, a failure to attend to the way the drive to extract</w:t>
      </w:r>
      <w:r w:rsidRPr="00BF7608">
        <w:rPr>
          <w:sz w:val="16"/>
        </w:rPr>
        <w:t xml:space="preserve"> as much wealth as possible eventually </w:t>
      </w:r>
      <w:r w:rsidRPr="00BF7608">
        <w:rPr>
          <w:rStyle w:val="Emphasis"/>
        </w:rPr>
        <w:t>undercuts</w:t>
      </w:r>
      <w:r w:rsidRPr="00BF7608">
        <w:rPr>
          <w:sz w:val="16"/>
        </w:rPr>
        <w:t xml:space="preserve"> </w:t>
      </w:r>
      <w:r w:rsidRPr="00BF7608">
        <w:rPr>
          <w:rStyle w:val="StyleUnderline"/>
        </w:rPr>
        <w:t>the capacity to go on siphoning it out</w:t>
      </w:r>
      <w:r w:rsidRPr="00BF7608">
        <w:rPr>
          <w:sz w:val="16"/>
        </w:rPr>
        <w:t xml:space="preserve">, by </w:t>
      </w:r>
      <w:r w:rsidRPr="00BF7608">
        <w:rPr>
          <w:rStyle w:val="StyleUnderline"/>
        </w:rPr>
        <w:t>leaving most people with</w:t>
      </w:r>
      <w:r w:rsidRPr="00BF7608">
        <w:rPr>
          <w:sz w:val="16"/>
        </w:rPr>
        <w:t xml:space="preserve"> </w:t>
      </w:r>
      <w:r w:rsidRPr="00BF7608">
        <w:rPr>
          <w:rStyle w:val="Emphasis"/>
        </w:rPr>
        <w:t>too little</w:t>
      </w:r>
      <w:r w:rsidRPr="00BF7608">
        <w:rPr>
          <w:sz w:val="16"/>
        </w:rPr>
        <w:t xml:space="preserve"> </w:t>
      </w:r>
      <w:r w:rsidRPr="00BF7608">
        <w:rPr>
          <w:rStyle w:val="StyleUnderline"/>
        </w:rPr>
        <w:t>purchasing power</w:t>
      </w:r>
      <w:r w:rsidRPr="00BF7608">
        <w:rPr>
          <w:sz w:val="16"/>
        </w:rPr>
        <w:t>. This situation is a</w:t>
      </w:r>
      <w:r w:rsidRPr="00A83889">
        <w:rPr>
          <w:sz w:val="16"/>
        </w:rPr>
        <w:t xml:space="preserve"> consequence of the success of the capitalist class. Their dominance has meant that they have been able to ride over the resistance that might have got them to make sufficient concessions to defuse the problems they were causing. </w:t>
      </w:r>
      <w:proofErr w:type="spellStart"/>
      <w:r w:rsidRPr="00A83889">
        <w:rPr>
          <w:sz w:val="16"/>
        </w:rPr>
        <w:t>Streek</w:t>
      </w:r>
      <w:proofErr w:type="spellEnd"/>
      <w:r w:rsidRPr="00A83889">
        <w:rPr>
          <w:sz w:val="16"/>
        </w:rPr>
        <w:t xml:space="preserve"> (2014) puts it in terms of </w:t>
      </w:r>
      <w:r w:rsidRPr="00A83889">
        <w:rPr>
          <w:rStyle w:val="StyleUnderline"/>
        </w:rPr>
        <w:t xml:space="preserve">capitalism </w:t>
      </w:r>
      <w:r w:rsidRPr="00A83889">
        <w:rPr>
          <w:rStyle w:val="StyleUnderline"/>
        </w:rPr>
        <w:lastRenderedPageBreak/>
        <w:t>becoming its</w:t>
      </w:r>
      <w:r w:rsidRPr="00A83889">
        <w:rPr>
          <w:sz w:val="16"/>
        </w:rPr>
        <w:t xml:space="preserve"> </w:t>
      </w:r>
      <w:r w:rsidRPr="00A83889">
        <w:rPr>
          <w:rStyle w:val="Emphasis"/>
        </w:rPr>
        <w:t>own worst enemy</w:t>
      </w:r>
      <w:r w:rsidRPr="00A83889">
        <w:rPr>
          <w:sz w:val="16"/>
        </w:rPr>
        <w:t>. “</w:t>
      </w:r>
      <w:r w:rsidRPr="00A83889">
        <w:rPr>
          <w:rStyle w:val="StyleUnderline"/>
        </w:rPr>
        <w:t>It has</w:t>
      </w:r>
      <w:r w:rsidRPr="00A83889">
        <w:rPr>
          <w:sz w:val="16"/>
        </w:rPr>
        <w:t xml:space="preserve"> </w:t>
      </w:r>
      <w:r w:rsidRPr="00A83889">
        <w:rPr>
          <w:rStyle w:val="Emphasis"/>
        </w:rPr>
        <w:t>eliminated</w:t>
      </w:r>
      <w:r w:rsidRPr="00A83889">
        <w:rPr>
          <w:sz w:val="16"/>
        </w:rPr>
        <w:t xml:space="preserve"> criticism and </w:t>
      </w:r>
      <w:r w:rsidRPr="00A83889">
        <w:rPr>
          <w:rStyle w:val="StyleUnderline"/>
        </w:rPr>
        <w:t>oppositional moves, which would have pushed it to</w:t>
      </w:r>
      <w:r w:rsidRPr="00A83889">
        <w:rPr>
          <w:sz w:val="16"/>
        </w:rPr>
        <w:t xml:space="preserve"> </w:t>
      </w:r>
      <w:r w:rsidRPr="00A83889">
        <w:rPr>
          <w:rStyle w:val="Emphasis"/>
        </w:rPr>
        <w:t>adapt</w:t>
      </w:r>
      <w:r w:rsidRPr="00A83889">
        <w:rPr>
          <w:sz w:val="16"/>
        </w:rPr>
        <w:t>…”</w:t>
      </w:r>
    </w:p>
    <w:p w14:paraId="1B32086F" w14:textId="77777777" w:rsidR="004D028B" w:rsidRPr="00A83889" w:rsidRDefault="004D028B" w:rsidP="004D028B">
      <w:pPr>
        <w:rPr>
          <w:sz w:val="16"/>
        </w:rPr>
      </w:pPr>
      <w:r w:rsidRPr="00A83889">
        <w:rPr>
          <w:sz w:val="16"/>
        </w:rPr>
        <w:t xml:space="preserve">The </w:t>
      </w:r>
      <w:r w:rsidRPr="00A83889">
        <w:rPr>
          <w:rStyle w:val="StyleUnderline"/>
        </w:rPr>
        <w:t>accumulating power</w:t>
      </w:r>
      <w:r w:rsidRPr="00A83889">
        <w:rPr>
          <w:sz w:val="16"/>
        </w:rPr>
        <w:t xml:space="preserve"> has also </w:t>
      </w:r>
      <w:r w:rsidRPr="00BF7608">
        <w:rPr>
          <w:rStyle w:val="StyleUnderline"/>
        </w:rPr>
        <w:t>led to</w:t>
      </w:r>
      <w:r w:rsidRPr="00BF7608">
        <w:rPr>
          <w:sz w:val="16"/>
        </w:rPr>
        <w:t xml:space="preserve"> </w:t>
      </w:r>
      <w:r w:rsidRPr="004B7EF7">
        <w:rPr>
          <w:rStyle w:val="Emphasis"/>
          <w:highlight w:val="cyan"/>
        </w:rPr>
        <w:t>corruption</w:t>
      </w:r>
      <w:r w:rsidRPr="004B7EF7">
        <w:rPr>
          <w:sz w:val="16"/>
          <w:highlight w:val="cyan"/>
        </w:rPr>
        <w:t xml:space="preserve">, </w:t>
      </w:r>
      <w:r w:rsidRPr="004B7EF7">
        <w:rPr>
          <w:rStyle w:val="StyleUnderline"/>
          <w:highlight w:val="cyan"/>
        </w:rPr>
        <w:t>which</w:t>
      </w:r>
      <w:r w:rsidRPr="00A83889">
        <w:rPr>
          <w:sz w:val="16"/>
        </w:rPr>
        <w:t xml:space="preserve"> in time </w:t>
      </w:r>
      <w:r w:rsidRPr="004B7EF7">
        <w:rPr>
          <w:rStyle w:val="StyleUnderline"/>
          <w:highlight w:val="cyan"/>
        </w:rPr>
        <w:t>reduces</w:t>
      </w:r>
      <w:r w:rsidRPr="00A83889">
        <w:rPr>
          <w:rStyle w:val="StyleUnderline"/>
        </w:rPr>
        <w:t xml:space="preserve"> a system’s </w:t>
      </w:r>
      <w:r w:rsidRPr="004B7EF7">
        <w:rPr>
          <w:rStyle w:val="StyleUnderline"/>
          <w:highlight w:val="cyan"/>
        </w:rPr>
        <w:t>capacity to</w:t>
      </w:r>
      <w:r w:rsidRPr="004B7EF7">
        <w:rPr>
          <w:sz w:val="16"/>
          <w:highlight w:val="cyan"/>
        </w:rPr>
        <w:t xml:space="preserve"> </w:t>
      </w:r>
      <w:r w:rsidRPr="004B7EF7">
        <w:rPr>
          <w:rStyle w:val="Emphasis"/>
          <w:highlight w:val="cyan"/>
        </w:rPr>
        <w:t>respond</w:t>
      </w:r>
      <w:r w:rsidRPr="00A83889">
        <w:rPr>
          <w:sz w:val="16"/>
        </w:rPr>
        <w:t xml:space="preserve"> </w:t>
      </w:r>
      <w:r w:rsidRPr="00A83889">
        <w:rPr>
          <w:rStyle w:val="StyleUnderline"/>
        </w:rPr>
        <w:t>to challenges</w:t>
      </w:r>
      <w:r w:rsidRPr="00A83889">
        <w:rPr>
          <w:sz w:val="16"/>
        </w:rPr>
        <w:t xml:space="preserve">. </w:t>
      </w:r>
      <w:proofErr w:type="spellStart"/>
      <w:r w:rsidRPr="00A83889">
        <w:rPr>
          <w:sz w:val="16"/>
        </w:rPr>
        <w:t>Streek</w:t>
      </w:r>
      <w:proofErr w:type="spellEnd"/>
      <w:r w:rsidRPr="00A83889">
        <w:rPr>
          <w:sz w:val="16"/>
        </w:rPr>
        <w:t xml:space="preserve"> (2014) points to the way the GFC revealed “…rating agencies being paid by the producers of toxic securities to award them top grades; offshore shadow banking, money laundering and assistance in large-scale tax evasion as the normal business of the biggest banks with the best addresses; the sale to unsuspecting customers of securities constructed so that other customers could bet against them; the leading banks worldwide fraudulently fixing interest rates and the gold price, and so on.” He notes the billions of dollars in fines for these offences which several large banks have had to pay recently, including by some major Australian banks. In more recent years several inquiries and revelations have detailed similar criminal </w:t>
      </w:r>
      <w:proofErr w:type="spellStart"/>
      <w:r w:rsidRPr="00A83889">
        <w:rPr>
          <w:sz w:val="16"/>
        </w:rPr>
        <w:t>behaviour</w:t>
      </w:r>
      <w:proofErr w:type="spellEnd"/>
      <w:r w:rsidRPr="00A83889">
        <w:rPr>
          <w:sz w:val="16"/>
        </w:rPr>
        <w:t xml:space="preserve"> on the part of mainstream institutions, especially via the Australian Banking royal commission, and exposures of global tax haven and laundering operations.</w:t>
      </w:r>
    </w:p>
    <w:p w14:paraId="697A3E2C" w14:textId="77777777" w:rsidR="004D028B" w:rsidRPr="00A83889" w:rsidRDefault="004D028B" w:rsidP="004D028B">
      <w:pPr>
        <w:rPr>
          <w:sz w:val="16"/>
        </w:rPr>
      </w:pPr>
      <w:r w:rsidRPr="00A83889">
        <w:rPr>
          <w:sz w:val="16"/>
        </w:rPr>
        <w:t>The advent of cannibalism.</w:t>
      </w:r>
    </w:p>
    <w:p w14:paraId="11B01280" w14:textId="77777777" w:rsidR="004D028B" w:rsidRPr="006F6561" w:rsidRDefault="004D028B" w:rsidP="004D028B">
      <w:pPr>
        <w:rPr>
          <w:sz w:val="16"/>
        </w:rPr>
      </w:pPr>
      <w:r w:rsidRPr="006F6561">
        <w:rPr>
          <w:sz w:val="16"/>
        </w:rPr>
        <w:t xml:space="preserve">Collins (2021) and others point to the way the economy’s increasing difficulties have led it to enter a “catabolic” or “cannibalistic” phase. </w:t>
      </w:r>
      <w:r w:rsidRPr="00952247">
        <w:rPr>
          <w:rStyle w:val="StyleUnderline"/>
        </w:rPr>
        <w:t>As</w:t>
      </w:r>
      <w:r w:rsidRPr="006F6561">
        <w:rPr>
          <w:sz w:val="16"/>
        </w:rPr>
        <w:t xml:space="preserve"> the </w:t>
      </w:r>
      <w:r w:rsidRPr="00952247">
        <w:rPr>
          <w:rStyle w:val="StyleUnderline"/>
        </w:rPr>
        <w:t>capacity to do good business</w:t>
      </w:r>
      <w:r w:rsidRPr="006F6561">
        <w:rPr>
          <w:sz w:val="16"/>
        </w:rPr>
        <w:t xml:space="preserve"> producing useful things </w:t>
      </w:r>
      <w:r w:rsidRPr="00952247">
        <w:rPr>
          <w:rStyle w:val="Emphasis"/>
        </w:rPr>
        <w:t>deteriorates</w:t>
      </w:r>
      <w:r w:rsidRPr="006F6561">
        <w:rPr>
          <w:sz w:val="16"/>
        </w:rPr>
        <w:t xml:space="preserve">, </w:t>
      </w:r>
      <w:r w:rsidRPr="004B7EF7">
        <w:rPr>
          <w:rStyle w:val="StyleUnderline"/>
          <w:highlight w:val="cyan"/>
        </w:rPr>
        <w:t>investors</w:t>
      </w:r>
      <w:r w:rsidRPr="00952247">
        <w:rPr>
          <w:rStyle w:val="StyleUnderline"/>
        </w:rPr>
        <w:t xml:space="preserve"> turn to activities that</w:t>
      </w:r>
      <w:r w:rsidRPr="006F6561">
        <w:rPr>
          <w:sz w:val="16"/>
        </w:rPr>
        <w:t xml:space="preserve"> </w:t>
      </w:r>
      <w:r w:rsidRPr="004B7EF7">
        <w:rPr>
          <w:rStyle w:val="Emphasis"/>
          <w:highlight w:val="cyan"/>
        </w:rPr>
        <w:t>plunder</w:t>
      </w:r>
      <w:r w:rsidRPr="004B7EF7">
        <w:rPr>
          <w:sz w:val="16"/>
          <w:highlight w:val="cyan"/>
        </w:rPr>
        <w:t xml:space="preserve"> </w:t>
      </w:r>
      <w:r w:rsidRPr="004B7EF7">
        <w:rPr>
          <w:rStyle w:val="StyleUnderline"/>
          <w:highlight w:val="cyan"/>
        </w:rPr>
        <w:t>the economy</w:t>
      </w:r>
      <w:r w:rsidRPr="006F6561">
        <w:rPr>
          <w:sz w:val="16"/>
        </w:rPr>
        <w:t xml:space="preserve">. It is as if a hardware firm </w:t>
      </w:r>
      <w:proofErr w:type="gramStart"/>
      <w:r w:rsidRPr="006F6561">
        <w:rPr>
          <w:sz w:val="16"/>
        </w:rPr>
        <w:t>has to</w:t>
      </w:r>
      <w:proofErr w:type="gramEnd"/>
      <w:r w:rsidRPr="006F6561">
        <w:rPr>
          <w:sz w:val="16"/>
        </w:rPr>
        <w:t xml:space="preserve"> start selling the corrugated iron on its own roof to stay in business. The illicit drug industry and the Mafia are </w:t>
      </w:r>
      <w:proofErr w:type="gramStart"/>
      <w:r w:rsidRPr="006F6561">
        <w:rPr>
          <w:sz w:val="16"/>
        </w:rPr>
        <w:t>similar;</w:t>
      </w:r>
      <w:proofErr w:type="gramEnd"/>
      <w:r w:rsidRPr="006F6561">
        <w:rPr>
          <w:sz w:val="16"/>
        </w:rPr>
        <w:t xml:space="preserve"> </w:t>
      </w:r>
      <w:r w:rsidRPr="00952247">
        <w:rPr>
          <w:rStyle w:val="StyleUnderline"/>
        </w:rPr>
        <w:t>rather than producing</w:t>
      </w:r>
      <w:r w:rsidRPr="006F6561">
        <w:rPr>
          <w:sz w:val="16"/>
        </w:rPr>
        <w:t xml:space="preserve"> </w:t>
      </w:r>
      <w:r w:rsidRPr="00952247">
        <w:rPr>
          <w:rStyle w:val="Emphasis"/>
        </w:rPr>
        <w:t>new wealth</w:t>
      </w:r>
      <w:r w:rsidRPr="006F6561">
        <w:rPr>
          <w:sz w:val="16"/>
        </w:rPr>
        <w:t xml:space="preserve"> </w:t>
      </w:r>
      <w:r w:rsidRPr="00952247">
        <w:rPr>
          <w:rStyle w:val="StyleUnderline"/>
        </w:rPr>
        <w:t>effort goes into</w:t>
      </w:r>
      <w:r w:rsidRPr="006F6561">
        <w:rPr>
          <w:sz w:val="16"/>
        </w:rPr>
        <w:t xml:space="preserve"> </w:t>
      </w:r>
      <w:r w:rsidRPr="00952247">
        <w:rPr>
          <w:rStyle w:val="Emphasis"/>
        </w:rPr>
        <w:t>extracting</w:t>
      </w:r>
      <w:r w:rsidRPr="006F6561">
        <w:rPr>
          <w:sz w:val="16"/>
        </w:rPr>
        <w:t xml:space="preserve"> previously </w:t>
      </w:r>
      <w:r w:rsidRPr="00952247">
        <w:rPr>
          <w:rStyle w:val="StyleUnderline"/>
        </w:rPr>
        <w:t>produced wealth</w:t>
      </w:r>
      <w:r w:rsidRPr="006F6561">
        <w:rPr>
          <w:sz w:val="16"/>
        </w:rPr>
        <w:t xml:space="preserve">. Much </w:t>
      </w:r>
      <w:r w:rsidRPr="00952247">
        <w:rPr>
          <w:rStyle w:val="StyleUnderline"/>
        </w:rPr>
        <w:t>financial activity</w:t>
      </w:r>
      <w:r w:rsidRPr="006F6561">
        <w:rPr>
          <w:sz w:val="16"/>
        </w:rPr>
        <w:t xml:space="preserve"> is of this nature, </w:t>
      </w:r>
      <w:r w:rsidRPr="004B7EF7">
        <w:rPr>
          <w:rStyle w:val="StyleUnderline"/>
          <w:highlight w:val="cyan"/>
        </w:rPr>
        <w:t>such as</w:t>
      </w:r>
      <w:r w:rsidRPr="004B7EF7">
        <w:rPr>
          <w:sz w:val="16"/>
          <w:highlight w:val="cyan"/>
        </w:rPr>
        <w:t xml:space="preserve"> “</w:t>
      </w:r>
      <w:r w:rsidRPr="004B7EF7">
        <w:rPr>
          <w:rStyle w:val="Emphasis"/>
          <w:highlight w:val="cyan"/>
        </w:rPr>
        <w:t>short selling</w:t>
      </w:r>
      <w:r w:rsidRPr="004B7EF7">
        <w:rPr>
          <w:sz w:val="16"/>
          <w:highlight w:val="cyan"/>
        </w:rPr>
        <w:t>”, “</w:t>
      </w:r>
      <w:r w:rsidRPr="004B7EF7">
        <w:rPr>
          <w:rStyle w:val="Emphasis"/>
          <w:highlight w:val="cyan"/>
        </w:rPr>
        <w:t>asset stripping</w:t>
      </w:r>
      <w:r w:rsidRPr="004B7EF7">
        <w:rPr>
          <w:sz w:val="16"/>
          <w:highlight w:val="cyan"/>
        </w:rPr>
        <w:t xml:space="preserve">” </w:t>
      </w:r>
      <w:r w:rsidRPr="004B7EF7">
        <w:rPr>
          <w:rStyle w:val="StyleUnderline"/>
          <w:highlight w:val="cyan"/>
        </w:rPr>
        <w:t>and</w:t>
      </w:r>
      <w:r w:rsidRPr="006F6561">
        <w:rPr>
          <w:rStyle w:val="StyleUnderline"/>
        </w:rPr>
        <w:t xml:space="preserve"> getting</w:t>
      </w:r>
      <w:r w:rsidRPr="00952247">
        <w:rPr>
          <w:rStyle w:val="StyleUnderline"/>
        </w:rPr>
        <w:t xml:space="preserve"> </w:t>
      </w:r>
      <w:r w:rsidRPr="004B7EF7">
        <w:rPr>
          <w:rStyle w:val="StyleUnderline"/>
          <w:highlight w:val="cyan"/>
        </w:rPr>
        <w:t>hold</w:t>
      </w:r>
      <w:r w:rsidRPr="00952247">
        <w:rPr>
          <w:rStyle w:val="StyleUnderline"/>
        </w:rPr>
        <w:t xml:space="preserve"> of assets that enable</w:t>
      </w:r>
      <w:r w:rsidRPr="006F6561">
        <w:rPr>
          <w:sz w:val="16"/>
        </w:rPr>
        <w:t xml:space="preserve"> </w:t>
      </w:r>
      <w:r w:rsidRPr="004B7EF7">
        <w:rPr>
          <w:rStyle w:val="Emphasis"/>
          <w:highlight w:val="cyan"/>
        </w:rPr>
        <w:t>rents</w:t>
      </w:r>
      <w:r w:rsidRPr="004B7EF7">
        <w:rPr>
          <w:sz w:val="16"/>
          <w:highlight w:val="cyan"/>
        </w:rPr>
        <w:t xml:space="preserve"> </w:t>
      </w:r>
      <w:r w:rsidRPr="004B7EF7">
        <w:rPr>
          <w:rStyle w:val="StyleUnderline"/>
          <w:highlight w:val="cyan"/>
        </w:rPr>
        <w:t>to be extracted</w:t>
      </w:r>
      <w:r w:rsidRPr="006F6561">
        <w:rPr>
          <w:sz w:val="16"/>
        </w:rPr>
        <w:t>. In the GFC a lot of money was lent to home buyers incapable of meeting the payments, because investors could not find less risky outlets. When the borrowers could not pay their interest instalments their houses were repossessed by the banks and sold off.</w:t>
      </w:r>
    </w:p>
    <w:p w14:paraId="2AC27D49" w14:textId="77777777" w:rsidR="004D028B" w:rsidRPr="006F6561" w:rsidRDefault="004D028B" w:rsidP="004D028B">
      <w:pPr>
        <w:rPr>
          <w:sz w:val="16"/>
        </w:rPr>
      </w:pPr>
      <w:r w:rsidRPr="006F6561">
        <w:rPr>
          <w:sz w:val="16"/>
        </w:rPr>
        <w:t xml:space="preserve">Similarly in the US some of the money in the worker’s pay packet is put into a </w:t>
      </w:r>
      <w:r w:rsidRPr="00BC1872">
        <w:rPr>
          <w:rStyle w:val="StyleUnderline"/>
        </w:rPr>
        <w:t>pension fund</w:t>
      </w:r>
      <w:r w:rsidRPr="006F6561">
        <w:rPr>
          <w:rStyle w:val="StyleUnderline"/>
        </w:rPr>
        <w:t xml:space="preserve"> run</w:t>
      </w:r>
      <w:r w:rsidRPr="006F6561">
        <w:rPr>
          <w:sz w:val="16"/>
        </w:rPr>
        <w:t xml:space="preserve"> </w:t>
      </w:r>
      <w:r w:rsidRPr="006F6561">
        <w:rPr>
          <w:rStyle w:val="Emphasis"/>
        </w:rPr>
        <w:t>by the corporation</w:t>
      </w:r>
      <w:r w:rsidRPr="006F6561">
        <w:rPr>
          <w:sz w:val="16"/>
        </w:rPr>
        <w:t xml:space="preserve">, </w:t>
      </w:r>
      <w:r w:rsidRPr="006F6561">
        <w:rPr>
          <w:rStyle w:val="StyleUnderline"/>
        </w:rPr>
        <w:t>to be paid back on retirement, but many corporations have taken these funds to</w:t>
      </w:r>
      <w:r w:rsidRPr="006F6561">
        <w:rPr>
          <w:sz w:val="16"/>
        </w:rPr>
        <w:t xml:space="preserve"> </w:t>
      </w:r>
      <w:r w:rsidRPr="006F6561">
        <w:rPr>
          <w:rStyle w:val="Emphasis"/>
        </w:rPr>
        <w:t>invest</w:t>
      </w:r>
      <w:r w:rsidRPr="006F6561">
        <w:rPr>
          <w:sz w:val="16"/>
        </w:rPr>
        <w:t xml:space="preserve">, </w:t>
      </w:r>
      <w:r w:rsidRPr="006F6561">
        <w:rPr>
          <w:rStyle w:val="StyleUnderline"/>
        </w:rPr>
        <w:t>and</w:t>
      </w:r>
      <w:r w:rsidRPr="006F6561">
        <w:rPr>
          <w:sz w:val="16"/>
        </w:rPr>
        <w:t xml:space="preserve"> “</w:t>
      </w:r>
      <w:r w:rsidRPr="006F6561">
        <w:rPr>
          <w:rStyle w:val="Emphasis"/>
        </w:rPr>
        <w:t>lost</w:t>
      </w:r>
      <w:r w:rsidRPr="006F6561">
        <w:rPr>
          <w:sz w:val="16"/>
        </w:rPr>
        <w:t xml:space="preserve">” </w:t>
      </w:r>
      <w:r w:rsidRPr="006F6561">
        <w:rPr>
          <w:rStyle w:val="StyleUnderline"/>
        </w:rPr>
        <w:t>them</w:t>
      </w:r>
      <w:r w:rsidRPr="006F6561">
        <w:rPr>
          <w:sz w:val="16"/>
        </w:rPr>
        <w:t xml:space="preserve">. </w:t>
      </w:r>
      <w:proofErr w:type="gramStart"/>
      <w:r w:rsidRPr="006F6561">
        <w:rPr>
          <w:sz w:val="16"/>
        </w:rPr>
        <w:t>Often</w:t>
      </w:r>
      <w:proofErr w:type="gramEnd"/>
      <w:r w:rsidRPr="006F6561">
        <w:rPr>
          <w:sz w:val="16"/>
        </w:rPr>
        <w:t xml:space="preserve"> </w:t>
      </w:r>
      <w:r w:rsidRPr="006F6561">
        <w:rPr>
          <w:rStyle w:val="StyleUnderline"/>
        </w:rPr>
        <w:t>they were</w:t>
      </w:r>
      <w:r w:rsidRPr="006F6561">
        <w:rPr>
          <w:sz w:val="16"/>
        </w:rPr>
        <w:t xml:space="preserve"> lent to smart operators in the financial sector to put into speculative ventures, </w:t>
      </w:r>
      <w:r w:rsidRPr="006F6561">
        <w:rPr>
          <w:rStyle w:val="Emphasis"/>
        </w:rPr>
        <w:t>siphoning out</w:t>
      </w:r>
      <w:r w:rsidRPr="006F6561">
        <w:rPr>
          <w:sz w:val="16"/>
        </w:rPr>
        <w:t xml:space="preserve"> </w:t>
      </w:r>
      <w:r w:rsidRPr="006F6561">
        <w:rPr>
          <w:rStyle w:val="StyleUnderline"/>
        </w:rPr>
        <w:t>fees in the process</w:t>
      </w:r>
      <w:r w:rsidRPr="006F6561">
        <w:rPr>
          <w:sz w:val="16"/>
        </w:rPr>
        <w:t>. Sometimes money is borrowed to buy weak firms, arrange for them to borrow too much and thus drive them into bankruptcy, and then sell them off, and because the pension money has become an asset of the firm it goes to the lenders and is lost to the workers who earned it and set it aside. So, accumulation and profit making are being kept up by activities which enrich big and smart investors (lenders) by getting hold of the wealth of little/naive investors (borrowers), through granting them loans they cannot repay.</w:t>
      </w:r>
    </w:p>
    <w:p w14:paraId="024D299F" w14:textId="77777777" w:rsidR="004D028B" w:rsidRPr="006F6561" w:rsidRDefault="004D028B" w:rsidP="004D028B">
      <w:pPr>
        <w:rPr>
          <w:sz w:val="16"/>
        </w:rPr>
      </w:pPr>
      <w:r w:rsidRPr="006F6561">
        <w:rPr>
          <w:sz w:val="16"/>
        </w:rPr>
        <w:t xml:space="preserve">Another </w:t>
      </w:r>
      <w:r w:rsidRPr="006F6561">
        <w:rPr>
          <w:rStyle w:val="StyleUnderline"/>
        </w:rPr>
        <w:t>common mechanism is</w:t>
      </w:r>
      <w:r w:rsidRPr="006F6561">
        <w:rPr>
          <w:sz w:val="16"/>
        </w:rPr>
        <w:t xml:space="preserve"> simply </w:t>
      </w:r>
      <w:proofErr w:type="spellStart"/>
      <w:r w:rsidRPr="004B7EF7">
        <w:rPr>
          <w:rStyle w:val="Emphasis"/>
          <w:highlight w:val="cyan"/>
        </w:rPr>
        <w:t>commercialising</w:t>
      </w:r>
      <w:proofErr w:type="spellEnd"/>
      <w:r w:rsidRPr="004B7EF7">
        <w:rPr>
          <w:sz w:val="16"/>
          <w:highlight w:val="cyan"/>
        </w:rPr>
        <w:t xml:space="preserve"> </w:t>
      </w:r>
      <w:r w:rsidRPr="004B7EF7">
        <w:rPr>
          <w:rStyle w:val="StyleUnderline"/>
          <w:highlight w:val="cyan"/>
        </w:rPr>
        <w:t>activities</w:t>
      </w:r>
      <w:r w:rsidRPr="006F6561">
        <w:rPr>
          <w:sz w:val="16"/>
        </w:rPr>
        <w:t xml:space="preserve"> that </w:t>
      </w:r>
      <w:r w:rsidRPr="004B7EF7">
        <w:rPr>
          <w:rStyle w:val="StyleUnderline"/>
          <w:highlight w:val="cyan"/>
        </w:rPr>
        <w:t>the state once carried out</w:t>
      </w:r>
      <w:r w:rsidRPr="006F6561">
        <w:rPr>
          <w:rStyle w:val="StyleUnderline"/>
        </w:rPr>
        <w:t xml:space="preserve"> without charge</w:t>
      </w:r>
      <w:r w:rsidRPr="006F6561">
        <w:rPr>
          <w:sz w:val="16"/>
        </w:rPr>
        <w:t>. This is an aspect of “</w:t>
      </w:r>
      <w:proofErr w:type="spellStart"/>
      <w:r w:rsidRPr="006F6561">
        <w:rPr>
          <w:sz w:val="16"/>
        </w:rPr>
        <w:t>financialisation</w:t>
      </w:r>
      <w:proofErr w:type="spellEnd"/>
      <w:r w:rsidRPr="006F6561">
        <w:rPr>
          <w:sz w:val="16"/>
        </w:rPr>
        <w:t xml:space="preserve">” discussed in Chapter 4. A good example is where </w:t>
      </w:r>
      <w:r w:rsidRPr="006F6561">
        <w:rPr>
          <w:rStyle w:val="StyleUnderline"/>
        </w:rPr>
        <w:t>students must now</w:t>
      </w:r>
      <w:r w:rsidRPr="006F6561">
        <w:rPr>
          <w:sz w:val="16"/>
        </w:rPr>
        <w:t xml:space="preserve"> </w:t>
      </w:r>
      <w:r w:rsidRPr="006F6561">
        <w:rPr>
          <w:rStyle w:val="Emphasis"/>
        </w:rPr>
        <w:t>pay</w:t>
      </w:r>
      <w:r w:rsidRPr="006F6561">
        <w:rPr>
          <w:sz w:val="16"/>
        </w:rPr>
        <w:t xml:space="preserve"> </w:t>
      </w:r>
      <w:r w:rsidRPr="006F6561">
        <w:rPr>
          <w:rStyle w:val="StyleUnderline"/>
        </w:rPr>
        <w:t>for</w:t>
      </w:r>
      <w:r w:rsidRPr="006F6561">
        <w:rPr>
          <w:sz w:val="16"/>
        </w:rPr>
        <w:t xml:space="preserve"> college and university </w:t>
      </w:r>
      <w:r w:rsidRPr="006F6561">
        <w:rPr>
          <w:rStyle w:val="StyleUnderline"/>
        </w:rPr>
        <w:t>education</w:t>
      </w:r>
      <w:r w:rsidRPr="006F6561">
        <w:rPr>
          <w:sz w:val="16"/>
        </w:rPr>
        <w:t xml:space="preserve">, meaning large loans must be taken out and large interest payments then flow to lenders from the earnings of parents and students. </w:t>
      </w:r>
      <w:proofErr w:type="gramStart"/>
      <w:r w:rsidRPr="006F6561">
        <w:rPr>
          <w:sz w:val="16"/>
        </w:rPr>
        <w:t>Again</w:t>
      </w:r>
      <w:proofErr w:type="gramEnd"/>
      <w:r w:rsidRPr="006F6561">
        <w:rPr>
          <w:sz w:val="16"/>
        </w:rPr>
        <w:t xml:space="preserve"> the process does not involve lending to produce anything, it just enables wealth previously produced to be acquired by lenders. Collins (2021) and others </w:t>
      </w:r>
      <w:r w:rsidRPr="006F6561">
        <w:rPr>
          <w:rStyle w:val="StyleUnderline"/>
        </w:rPr>
        <w:t>see this process</w:t>
      </w:r>
      <w:r w:rsidRPr="006F6561">
        <w:rPr>
          <w:sz w:val="16"/>
        </w:rPr>
        <w:t xml:space="preserve"> </w:t>
      </w:r>
      <w:r w:rsidRPr="006F6561">
        <w:rPr>
          <w:rStyle w:val="Emphasis"/>
        </w:rPr>
        <w:t>accelerating</w:t>
      </w:r>
      <w:r w:rsidRPr="006F6561">
        <w:rPr>
          <w:sz w:val="16"/>
        </w:rPr>
        <w:t xml:space="preserve"> </w:t>
      </w:r>
      <w:r w:rsidRPr="006F6561">
        <w:rPr>
          <w:rStyle w:val="StyleUnderline"/>
        </w:rPr>
        <w:t>as the ever-increasing volumes of accumulated capital find it</w:t>
      </w:r>
      <w:r w:rsidRPr="006F6561">
        <w:rPr>
          <w:sz w:val="16"/>
        </w:rPr>
        <w:t xml:space="preserve"> </w:t>
      </w:r>
      <w:r w:rsidRPr="006F6561">
        <w:rPr>
          <w:rStyle w:val="Emphasis"/>
        </w:rPr>
        <w:t>increasingly difficult</w:t>
      </w:r>
      <w:r w:rsidRPr="006F6561">
        <w:rPr>
          <w:sz w:val="16"/>
        </w:rPr>
        <w:t xml:space="preserve"> </w:t>
      </w:r>
      <w:r w:rsidRPr="006F6561">
        <w:rPr>
          <w:rStyle w:val="StyleUnderline"/>
        </w:rPr>
        <w:t>to find investment opportunities</w:t>
      </w:r>
      <w:r w:rsidRPr="006F6561">
        <w:rPr>
          <w:sz w:val="16"/>
        </w:rPr>
        <w:t xml:space="preserve"> in producing anything of value. </w:t>
      </w:r>
      <w:proofErr w:type="spellStart"/>
      <w:r w:rsidRPr="006F6561">
        <w:rPr>
          <w:sz w:val="16"/>
        </w:rPr>
        <w:t>Streek</w:t>
      </w:r>
      <w:proofErr w:type="spellEnd"/>
      <w:r w:rsidRPr="006F6561">
        <w:rPr>
          <w:sz w:val="16"/>
        </w:rPr>
        <w:t xml:space="preserve"> (2014) says, “… </w:t>
      </w:r>
      <w:r w:rsidRPr="006F6561">
        <w:rPr>
          <w:rStyle w:val="StyleUnderline"/>
        </w:rPr>
        <w:t>the struggle for</w:t>
      </w:r>
      <w:r w:rsidRPr="006F6561">
        <w:rPr>
          <w:sz w:val="16"/>
        </w:rPr>
        <w:t xml:space="preserve"> the last </w:t>
      </w:r>
      <w:r w:rsidRPr="006F6561">
        <w:rPr>
          <w:rStyle w:val="Emphasis"/>
        </w:rPr>
        <w:t>remaining</w:t>
      </w:r>
      <w:r w:rsidRPr="006F6561">
        <w:rPr>
          <w:sz w:val="16"/>
        </w:rPr>
        <w:t xml:space="preserve"> </w:t>
      </w:r>
      <w:r w:rsidRPr="006F6561">
        <w:rPr>
          <w:rStyle w:val="StyleUnderline"/>
        </w:rPr>
        <w:t>profit opportunities is becoming</w:t>
      </w:r>
      <w:r w:rsidRPr="006F6561">
        <w:rPr>
          <w:sz w:val="16"/>
        </w:rPr>
        <w:t xml:space="preserve"> </w:t>
      </w:r>
      <w:r w:rsidRPr="006F6561">
        <w:rPr>
          <w:rStyle w:val="Emphasis"/>
        </w:rPr>
        <w:t>uglier</w:t>
      </w:r>
      <w:r w:rsidRPr="006F6561">
        <w:rPr>
          <w:sz w:val="16"/>
        </w:rPr>
        <w:t xml:space="preserve"> </w:t>
      </w:r>
      <w:r w:rsidRPr="006F6561">
        <w:rPr>
          <w:rStyle w:val="StyleUnderline"/>
        </w:rPr>
        <w:t>by the day</w:t>
      </w:r>
      <w:r w:rsidRPr="006F6561">
        <w:rPr>
          <w:sz w:val="16"/>
        </w:rPr>
        <w:t>.”</w:t>
      </w:r>
    </w:p>
    <w:p w14:paraId="654272E7" w14:textId="77777777" w:rsidR="004D028B" w:rsidRPr="00901120" w:rsidRDefault="004D028B" w:rsidP="004D028B">
      <w:pPr>
        <w:rPr>
          <w:sz w:val="16"/>
        </w:rPr>
      </w:pPr>
      <w:r w:rsidRPr="00901120">
        <w:rPr>
          <w:sz w:val="16"/>
        </w:rPr>
        <w:t xml:space="preserve">Collins (2021) says. “… catabolic capitalists will stoke the profit engine by taking over troubled businesses, selling them off for parts, firing the workforce, and pilfering their pensions.” As difficulties increase for governments and their revenues </w:t>
      </w:r>
      <w:proofErr w:type="gramStart"/>
      <w:r w:rsidRPr="00901120">
        <w:rPr>
          <w:sz w:val="16"/>
        </w:rPr>
        <w:t>decrease</w:t>
      </w:r>
      <w:proofErr w:type="gramEnd"/>
      <w:r w:rsidRPr="00901120">
        <w:rPr>
          <w:sz w:val="16"/>
        </w:rPr>
        <w:t xml:space="preserve"> they will come under greater pressure to give business the conditions it wants in order to stimulate economic activity.</w:t>
      </w:r>
    </w:p>
    <w:p w14:paraId="413F0653" w14:textId="77777777" w:rsidR="004D028B" w:rsidRPr="00901120" w:rsidRDefault="004D028B" w:rsidP="004D028B">
      <w:pPr>
        <w:ind w:left="720"/>
        <w:rPr>
          <w:sz w:val="16"/>
        </w:rPr>
      </w:pPr>
      <w:r w:rsidRPr="00901120">
        <w:rPr>
          <w:sz w:val="16"/>
        </w:rPr>
        <w:t xml:space="preserve">“Regulatory </w:t>
      </w:r>
      <w:r w:rsidRPr="00901120">
        <w:rPr>
          <w:rStyle w:val="StyleUnderline"/>
        </w:rPr>
        <w:t>agencies that once provided</w:t>
      </w:r>
      <w:r w:rsidRPr="00901120">
        <w:rPr>
          <w:sz w:val="16"/>
        </w:rPr>
        <w:t xml:space="preserve"> </w:t>
      </w:r>
      <w:r w:rsidRPr="00901120">
        <w:rPr>
          <w:rStyle w:val="Emphasis"/>
        </w:rPr>
        <w:t>some</w:t>
      </w:r>
      <w:r w:rsidRPr="00901120">
        <w:rPr>
          <w:sz w:val="16"/>
        </w:rPr>
        <w:t xml:space="preserve"> </w:t>
      </w:r>
      <w:r w:rsidRPr="00901120">
        <w:rPr>
          <w:rStyle w:val="StyleUnderline"/>
        </w:rPr>
        <w:t xml:space="preserve">protection from polluters, dangerous products, unsafe workplaces, </w:t>
      </w:r>
      <w:proofErr w:type="spellStart"/>
      <w:r w:rsidRPr="00901120">
        <w:rPr>
          <w:rStyle w:val="StyleUnderline"/>
        </w:rPr>
        <w:t>labour</w:t>
      </w:r>
      <w:proofErr w:type="spellEnd"/>
      <w:r w:rsidRPr="00901120">
        <w:rPr>
          <w:rStyle w:val="StyleUnderline"/>
        </w:rPr>
        <w:t xml:space="preserve"> exploitation, identity theft, and financial fraud will be</w:t>
      </w:r>
      <w:r w:rsidRPr="00901120">
        <w:rPr>
          <w:sz w:val="16"/>
        </w:rPr>
        <w:t xml:space="preserve"> </w:t>
      </w:r>
      <w:r w:rsidRPr="00901120">
        <w:rPr>
          <w:rStyle w:val="Emphasis"/>
        </w:rPr>
        <w:t>dismantled</w:t>
      </w:r>
      <w:r w:rsidRPr="00901120">
        <w:rPr>
          <w:sz w:val="16"/>
        </w:rPr>
        <w:t xml:space="preserve"> … </w:t>
      </w:r>
      <w:r w:rsidRPr="004B7EF7">
        <w:rPr>
          <w:rStyle w:val="StyleUnderline"/>
          <w:highlight w:val="cyan"/>
        </w:rPr>
        <w:t>Public safety</w:t>
      </w:r>
      <w:r w:rsidRPr="00901120">
        <w:rPr>
          <w:rStyle w:val="StyleUnderline"/>
        </w:rPr>
        <w:t xml:space="preserve"> will be</w:t>
      </w:r>
      <w:r w:rsidRPr="00901120">
        <w:rPr>
          <w:sz w:val="16"/>
        </w:rPr>
        <w:t xml:space="preserve"> </w:t>
      </w:r>
      <w:r w:rsidRPr="004B7EF7">
        <w:rPr>
          <w:rStyle w:val="Emphasis"/>
          <w:highlight w:val="cyan"/>
        </w:rPr>
        <w:t>stripped</w:t>
      </w:r>
      <w:r w:rsidRPr="00901120">
        <w:rPr>
          <w:sz w:val="16"/>
        </w:rPr>
        <w:t xml:space="preserve"> down, </w:t>
      </w:r>
      <w:r w:rsidRPr="004B7EF7">
        <w:rPr>
          <w:rStyle w:val="Emphasis"/>
          <w:highlight w:val="cyan"/>
        </w:rPr>
        <w:t>privatized</w:t>
      </w:r>
      <w:r w:rsidRPr="004B7EF7">
        <w:rPr>
          <w:sz w:val="16"/>
          <w:highlight w:val="cyan"/>
        </w:rPr>
        <w:t xml:space="preserve">, </w:t>
      </w:r>
      <w:r w:rsidRPr="004B7EF7">
        <w:rPr>
          <w:rStyle w:val="StyleUnderline"/>
          <w:highlight w:val="cyan"/>
        </w:rPr>
        <w:t>and</w:t>
      </w:r>
      <w:r w:rsidRPr="004B7EF7">
        <w:rPr>
          <w:sz w:val="16"/>
          <w:highlight w:val="cyan"/>
        </w:rPr>
        <w:t xml:space="preserve"> </w:t>
      </w:r>
      <w:r w:rsidRPr="004B7EF7">
        <w:rPr>
          <w:rStyle w:val="Emphasis"/>
          <w:highlight w:val="cyan"/>
        </w:rPr>
        <w:t>sold</w:t>
      </w:r>
      <w:r w:rsidRPr="00901120">
        <w:rPr>
          <w:sz w:val="16"/>
        </w:rPr>
        <w:t xml:space="preserve"> to those who can still afford it. Court budgets will shrivel, </w:t>
      </w:r>
      <w:r w:rsidRPr="00901120">
        <w:rPr>
          <w:rStyle w:val="StyleUnderline"/>
        </w:rPr>
        <w:t xml:space="preserve">privatized </w:t>
      </w:r>
      <w:r w:rsidRPr="004B7EF7">
        <w:rPr>
          <w:rStyle w:val="StyleUnderline"/>
          <w:highlight w:val="cyan"/>
        </w:rPr>
        <w:t>prisons</w:t>
      </w:r>
      <w:r w:rsidRPr="00901120">
        <w:rPr>
          <w:rStyle w:val="StyleUnderline"/>
        </w:rPr>
        <w:t xml:space="preserve"> will</w:t>
      </w:r>
      <w:r w:rsidRPr="00901120">
        <w:rPr>
          <w:sz w:val="16"/>
        </w:rPr>
        <w:t xml:space="preserve"> </w:t>
      </w:r>
      <w:r w:rsidRPr="004B7EF7">
        <w:rPr>
          <w:rStyle w:val="Emphasis"/>
          <w:highlight w:val="cyan"/>
        </w:rPr>
        <w:t>exploit</w:t>
      </w:r>
      <w:r w:rsidRPr="00901120">
        <w:rPr>
          <w:sz w:val="16"/>
        </w:rPr>
        <w:t xml:space="preserve"> </w:t>
      </w:r>
      <w:r w:rsidRPr="00901120">
        <w:rPr>
          <w:rStyle w:val="StyleUnderline"/>
        </w:rPr>
        <w:t xml:space="preserve">convict </w:t>
      </w:r>
      <w:proofErr w:type="spellStart"/>
      <w:r w:rsidRPr="004B7EF7">
        <w:rPr>
          <w:rStyle w:val="StyleUnderline"/>
          <w:highlight w:val="cyan"/>
        </w:rPr>
        <w:t>labour</w:t>
      </w:r>
      <w:proofErr w:type="spellEnd"/>
      <w:r w:rsidRPr="004B7EF7">
        <w:rPr>
          <w:rStyle w:val="StyleUnderline"/>
          <w:highlight w:val="cyan"/>
        </w:rPr>
        <w:t>, and police</w:t>
      </w:r>
      <w:r w:rsidRPr="00901120">
        <w:rPr>
          <w:rStyle w:val="StyleUnderline"/>
        </w:rPr>
        <w:t xml:space="preserve"> will</w:t>
      </w:r>
      <w:r w:rsidRPr="00901120">
        <w:rPr>
          <w:sz w:val="16"/>
        </w:rPr>
        <w:t xml:space="preserve"> </w:t>
      </w:r>
      <w:r w:rsidRPr="004B7EF7">
        <w:rPr>
          <w:rStyle w:val="Emphasis"/>
          <w:highlight w:val="cyan"/>
        </w:rPr>
        <w:t>seldom respond</w:t>
      </w:r>
      <w:r w:rsidRPr="00901120">
        <w:rPr>
          <w:sz w:val="16"/>
        </w:rPr>
        <w:t xml:space="preserve"> </w:t>
      </w:r>
      <w:r w:rsidRPr="00901120">
        <w:rPr>
          <w:rStyle w:val="StyleUnderline"/>
        </w:rPr>
        <w:t>to everyday crimes</w:t>
      </w:r>
      <w:r w:rsidRPr="00901120">
        <w:rPr>
          <w:sz w:val="16"/>
        </w:rPr>
        <w:t xml:space="preserve">. Instead, private security firms and gated communities will guard the wealthy … catabolic capitalists will pick over the carcasses of bankrupt governments. </w:t>
      </w:r>
      <w:r w:rsidRPr="004B7EF7">
        <w:rPr>
          <w:rStyle w:val="StyleUnderline"/>
          <w:highlight w:val="cyan"/>
        </w:rPr>
        <w:t>Crumbling</w:t>
      </w:r>
      <w:r w:rsidRPr="00901120">
        <w:rPr>
          <w:rStyle w:val="StyleUnderline"/>
        </w:rPr>
        <w:t xml:space="preserve"> public </w:t>
      </w:r>
      <w:r w:rsidRPr="004B7EF7">
        <w:rPr>
          <w:rStyle w:val="StyleUnderline"/>
          <w:highlight w:val="cyan"/>
        </w:rPr>
        <w:t>transportation</w:t>
      </w:r>
      <w:r w:rsidRPr="00901120">
        <w:rPr>
          <w:rStyle w:val="StyleUnderline"/>
        </w:rPr>
        <w:t xml:space="preserve"> and decaying highways will be</w:t>
      </w:r>
      <w:r w:rsidRPr="00901120">
        <w:rPr>
          <w:sz w:val="16"/>
        </w:rPr>
        <w:t xml:space="preserve"> </w:t>
      </w:r>
      <w:r w:rsidRPr="00901120">
        <w:rPr>
          <w:rStyle w:val="Emphasis"/>
        </w:rPr>
        <w:t>transformed</w:t>
      </w:r>
      <w:r w:rsidRPr="00901120">
        <w:rPr>
          <w:sz w:val="16"/>
        </w:rPr>
        <w:t xml:space="preserve"> into private thoroughfares, maintained </w:t>
      </w:r>
      <w:r w:rsidRPr="00901120">
        <w:rPr>
          <w:sz w:val="16"/>
        </w:rPr>
        <w:lastRenderedPageBreak/>
        <w:t xml:space="preserve">by convict </w:t>
      </w:r>
      <w:proofErr w:type="spellStart"/>
      <w:r w:rsidRPr="00901120">
        <w:rPr>
          <w:sz w:val="16"/>
        </w:rPr>
        <w:t>labour</w:t>
      </w:r>
      <w:proofErr w:type="spellEnd"/>
      <w:r w:rsidRPr="00901120">
        <w:rPr>
          <w:sz w:val="16"/>
        </w:rPr>
        <w:t xml:space="preserve"> or indentured workers. After pressuring bankrupt governments to sell off public utilities, </w:t>
      </w:r>
      <w:r w:rsidRPr="004B7EF7">
        <w:rPr>
          <w:rStyle w:val="Emphasis"/>
          <w:highlight w:val="cyan"/>
        </w:rPr>
        <w:t>water storage</w:t>
      </w:r>
      <w:r w:rsidRPr="004B7EF7">
        <w:rPr>
          <w:sz w:val="16"/>
          <w:highlight w:val="cyan"/>
        </w:rPr>
        <w:t xml:space="preserve">, </w:t>
      </w:r>
      <w:r w:rsidRPr="004B7EF7">
        <w:rPr>
          <w:rStyle w:val="StyleUnderline"/>
          <w:highlight w:val="cyan"/>
        </w:rPr>
        <w:t>and</w:t>
      </w:r>
      <w:r w:rsidRPr="004B7EF7">
        <w:rPr>
          <w:sz w:val="16"/>
          <w:highlight w:val="cyan"/>
        </w:rPr>
        <w:t xml:space="preserve"> </w:t>
      </w:r>
      <w:r w:rsidRPr="004B7EF7">
        <w:rPr>
          <w:rStyle w:val="Emphasis"/>
          <w:highlight w:val="cyan"/>
        </w:rPr>
        <w:t>waste management</w:t>
      </w:r>
      <w:r w:rsidRPr="00901120">
        <w:rPr>
          <w:rStyle w:val="Emphasis"/>
        </w:rPr>
        <w:t xml:space="preserve"> systems</w:t>
      </w:r>
      <w:r w:rsidRPr="00901120">
        <w:rPr>
          <w:sz w:val="16"/>
        </w:rPr>
        <w:t xml:space="preserve">, corporations </w:t>
      </w:r>
      <w:r w:rsidRPr="00901120">
        <w:rPr>
          <w:rStyle w:val="StyleUnderline"/>
        </w:rPr>
        <w:t xml:space="preserve">will </w:t>
      </w:r>
      <w:r w:rsidRPr="004B7EF7">
        <w:rPr>
          <w:rStyle w:val="StyleUnderline"/>
          <w:highlight w:val="cyan"/>
        </w:rPr>
        <w:t>deliver</w:t>
      </w:r>
      <w:r w:rsidRPr="00901120">
        <w:rPr>
          <w:sz w:val="16"/>
        </w:rPr>
        <w:t xml:space="preserve"> these </w:t>
      </w:r>
      <w:r w:rsidRPr="00901120">
        <w:rPr>
          <w:rStyle w:val="StyleUnderline"/>
        </w:rPr>
        <w:t xml:space="preserve">essential </w:t>
      </w:r>
      <w:r w:rsidRPr="004B7EF7">
        <w:rPr>
          <w:rStyle w:val="StyleUnderline"/>
          <w:highlight w:val="cyan"/>
        </w:rPr>
        <w:t>services</w:t>
      </w:r>
      <w:r w:rsidRPr="004B7EF7">
        <w:rPr>
          <w:sz w:val="16"/>
          <w:highlight w:val="cyan"/>
        </w:rPr>
        <w:t xml:space="preserve"> </w:t>
      </w:r>
      <w:r w:rsidRPr="004B7EF7">
        <w:rPr>
          <w:rStyle w:val="Emphasis"/>
          <w:highlight w:val="cyan"/>
        </w:rPr>
        <w:t>only</w:t>
      </w:r>
      <w:r w:rsidRPr="004B7EF7">
        <w:rPr>
          <w:sz w:val="16"/>
          <w:highlight w:val="cyan"/>
        </w:rPr>
        <w:t xml:space="preserve"> </w:t>
      </w:r>
      <w:r w:rsidRPr="004B7EF7">
        <w:rPr>
          <w:rStyle w:val="StyleUnderline"/>
          <w:highlight w:val="cyan"/>
        </w:rPr>
        <w:t>to</w:t>
      </w:r>
      <w:r w:rsidRPr="00BC1872">
        <w:rPr>
          <w:rStyle w:val="StyleUnderline"/>
        </w:rPr>
        <w:t xml:space="preserve"> the businesses and communities </w:t>
      </w:r>
      <w:r w:rsidRPr="004B7EF7">
        <w:rPr>
          <w:rStyle w:val="StyleUnderline"/>
          <w:highlight w:val="cyan"/>
        </w:rPr>
        <w:t>who can afford</w:t>
      </w:r>
      <w:r w:rsidRPr="00901120">
        <w:rPr>
          <w:rStyle w:val="StyleUnderline"/>
        </w:rPr>
        <w:t xml:space="preserve"> them</w:t>
      </w:r>
      <w:r w:rsidRPr="00901120">
        <w:rPr>
          <w:sz w:val="16"/>
        </w:rPr>
        <w:t xml:space="preserve">. </w:t>
      </w:r>
      <w:proofErr w:type="gramStart"/>
      <w:r w:rsidRPr="00901120">
        <w:rPr>
          <w:sz w:val="16"/>
        </w:rPr>
        <w:t>And,</w:t>
      </w:r>
      <w:proofErr w:type="gramEnd"/>
      <w:r w:rsidRPr="00901120">
        <w:rPr>
          <w:sz w:val="16"/>
        </w:rPr>
        <w:t xml:space="preserve"> as public schools and libraries go broke, exclusive </w:t>
      </w:r>
      <w:r w:rsidRPr="00901120">
        <w:rPr>
          <w:rStyle w:val="StyleUnderline"/>
        </w:rPr>
        <w:t xml:space="preserve">private </w:t>
      </w:r>
      <w:r w:rsidRPr="00BC1872">
        <w:rPr>
          <w:rStyle w:val="StyleUnderline"/>
        </w:rPr>
        <w:t>academies</w:t>
      </w:r>
      <w:r w:rsidRPr="00901120">
        <w:rPr>
          <w:rStyle w:val="StyleUnderline"/>
        </w:rPr>
        <w:t xml:space="preserve"> will employ a</w:t>
      </w:r>
      <w:r w:rsidRPr="00901120">
        <w:rPr>
          <w:sz w:val="16"/>
        </w:rPr>
        <w:t xml:space="preserve"> </w:t>
      </w:r>
      <w:r w:rsidRPr="00901120">
        <w:rPr>
          <w:rStyle w:val="Emphasis"/>
        </w:rPr>
        <w:t>fraction</w:t>
      </w:r>
      <w:r w:rsidRPr="00901120">
        <w:rPr>
          <w:sz w:val="16"/>
        </w:rPr>
        <w:t xml:space="preserve"> </w:t>
      </w:r>
      <w:r w:rsidRPr="00901120">
        <w:rPr>
          <w:rStyle w:val="StyleUnderline"/>
        </w:rPr>
        <w:t>of the jobless teachers and professors to educate</w:t>
      </w:r>
      <w:r w:rsidRPr="00901120">
        <w:rPr>
          <w:sz w:val="16"/>
        </w:rPr>
        <w:t xml:space="preserve"> a shrinking class of </w:t>
      </w:r>
      <w:r w:rsidRPr="00901120">
        <w:rPr>
          <w:rStyle w:val="Emphasis"/>
        </w:rPr>
        <w:t>affluent</w:t>
      </w:r>
      <w:r w:rsidRPr="00901120">
        <w:rPr>
          <w:sz w:val="16"/>
        </w:rPr>
        <w:t xml:space="preserve"> </w:t>
      </w:r>
      <w:r w:rsidRPr="00901120">
        <w:rPr>
          <w:rStyle w:val="StyleUnderline"/>
        </w:rPr>
        <w:t>students</w:t>
      </w:r>
      <w:r w:rsidRPr="00901120">
        <w:rPr>
          <w:sz w:val="16"/>
        </w:rPr>
        <w:t>.”</w:t>
      </w:r>
    </w:p>
    <w:p w14:paraId="29E2790B" w14:textId="77777777" w:rsidR="004D028B" w:rsidRPr="00901120" w:rsidRDefault="004D028B" w:rsidP="004D028B">
      <w:pPr>
        <w:rPr>
          <w:sz w:val="16"/>
        </w:rPr>
      </w:pPr>
      <w:r w:rsidRPr="00901120">
        <w:rPr>
          <w:sz w:val="16"/>
        </w:rPr>
        <w:t>End game.</w:t>
      </w:r>
    </w:p>
    <w:p w14:paraId="704A5B22" w14:textId="77777777" w:rsidR="004D028B" w:rsidRPr="00607EDE" w:rsidRDefault="004D028B" w:rsidP="004D028B">
      <w:pPr>
        <w:rPr>
          <w:sz w:val="16"/>
        </w:rPr>
      </w:pPr>
      <w:proofErr w:type="gramStart"/>
      <w:r w:rsidRPr="00607EDE">
        <w:rPr>
          <w:sz w:val="16"/>
        </w:rPr>
        <w:t>A number of</w:t>
      </w:r>
      <w:proofErr w:type="gramEnd"/>
      <w:r w:rsidRPr="00607EDE">
        <w:rPr>
          <w:sz w:val="16"/>
        </w:rPr>
        <w:t xml:space="preserve"> </w:t>
      </w:r>
      <w:r w:rsidRPr="003E77B8">
        <w:rPr>
          <w:rStyle w:val="StyleUnderline"/>
        </w:rPr>
        <w:t>analysts see the</w:t>
      </w:r>
      <w:r w:rsidRPr="003E77B8">
        <w:rPr>
          <w:sz w:val="16"/>
        </w:rPr>
        <w:t xml:space="preserve"> foregoing </w:t>
      </w:r>
      <w:r w:rsidRPr="003E77B8">
        <w:rPr>
          <w:rStyle w:val="StyleUnderline"/>
        </w:rPr>
        <w:t>phenomena as aspects of a</w:t>
      </w:r>
      <w:r w:rsidRPr="003E77B8">
        <w:rPr>
          <w:sz w:val="16"/>
        </w:rPr>
        <w:t xml:space="preserve"> </w:t>
      </w:r>
      <w:r w:rsidRPr="003E77B8">
        <w:rPr>
          <w:rStyle w:val="Emphasis"/>
        </w:rPr>
        <w:t>terminal decline</w:t>
      </w:r>
      <w:r w:rsidRPr="003E77B8">
        <w:rPr>
          <w:sz w:val="16"/>
        </w:rPr>
        <w:t xml:space="preserve">, partly </w:t>
      </w:r>
      <w:r w:rsidRPr="003E77B8">
        <w:rPr>
          <w:rStyle w:val="StyleUnderline"/>
        </w:rPr>
        <w:t>driven by increasing</w:t>
      </w:r>
      <w:r w:rsidRPr="003E77B8">
        <w:rPr>
          <w:sz w:val="16"/>
        </w:rPr>
        <w:t xml:space="preserve"> </w:t>
      </w:r>
      <w:r w:rsidRPr="003E77B8">
        <w:rPr>
          <w:rStyle w:val="Emphasis"/>
        </w:rPr>
        <w:t>resource</w:t>
      </w:r>
      <w:r w:rsidRPr="003E77B8">
        <w:rPr>
          <w:sz w:val="16"/>
        </w:rPr>
        <w:t xml:space="preserve"> </w:t>
      </w:r>
      <w:r w:rsidRPr="003E77B8">
        <w:rPr>
          <w:rStyle w:val="StyleUnderline"/>
        </w:rPr>
        <w:t>and</w:t>
      </w:r>
      <w:r w:rsidRPr="003E77B8">
        <w:rPr>
          <w:sz w:val="16"/>
        </w:rPr>
        <w:t xml:space="preserve"> </w:t>
      </w:r>
      <w:r w:rsidRPr="003E77B8">
        <w:rPr>
          <w:rStyle w:val="Emphasis"/>
        </w:rPr>
        <w:t>ecological</w:t>
      </w:r>
      <w:r w:rsidRPr="003E77B8">
        <w:rPr>
          <w:sz w:val="16"/>
        </w:rPr>
        <w:t xml:space="preserve"> </w:t>
      </w:r>
      <w:r w:rsidRPr="003E77B8">
        <w:rPr>
          <w:rStyle w:val="StyleUnderline"/>
        </w:rPr>
        <w:t>difficulties</w:t>
      </w:r>
      <w:r w:rsidRPr="003E77B8">
        <w:rPr>
          <w:sz w:val="16"/>
        </w:rPr>
        <w:t xml:space="preserve">, partly </w:t>
      </w:r>
      <w:r w:rsidRPr="003E77B8">
        <w:rPr>
          <w:rStyle w:val="StyleUnderline"/>
        </w:rPr>
        <w:t>by worsening</w:t>
      </w:r>
      <w:r w:rsidRPr="003E77B8">
        <w:rPr>
          <w:sz w:val="16"/>
        </w:rPr>
        <w:t xml:space="preserve"> </w:t>
      </w:r>
      <w:r w:rsidRPr="003E77B8">
        <w:rPr>
          <w:rStyle w:val="Emphasis"/>
        </w:rPr>
        <w:t>inequality</w:t>
      </w:r>
      <w:r w:rsidRPr="003E77B8">
        <w:rPr>
          <w:sz w:val="16"/>
        </w:rPr>
        <w:t xml:space="preserve"> </w:t>
      </w:r>
      <w:r w:rsidRPr="003E77B8">
        <w:rPr>
          <w:rStyle w:val="StyleUnderline"/>
        </w:rPr>
        <w:t>and</w:t>
      </w:r>
      <w:r w:rsidRPr="003E77B8">
        <w:rPr>
          <w:sz w:val="16"/>
        </w:rPr>
        <w:t xml:space="preserve"> “</w:t>
      </w:r>
      <w:r w:rsidRPr="003E77B8">
        <w:rPr>
          <w:rStyle w:val="Emphasis"/>
        </w:rPr>
        <w:t>immiseration</w:t>
      </w:r>
      <w:r w:rsidRPr="003E77B8">
        <w:rPr>
          <w:sz w:val="16"/>
        </w:rPr>
        <w:t xml:space="preserve">”, and partly by deteriorating “legitimacy”. Rising discontent in Europe and the US is evident in support for populist and fascist movements. Blame is usually put on the </w:t>
      </w:r>
      <w:r w:rsidRPr="003E77B8">
        <w:rPr>
          <w:rStyle w:val="Emphasis"/>
        </w:rPr>
        <w:t>wrong</w:t>
      </w:r>
      <w:r w:rsidRPr="003E77B8">
        <w:rPr>
          <w:sz w:val="16"/>
        </w:rPr>
        <w:t xml:space="preserve"> </w:t>
      </w:r>
      <w:r w:rsidRPr="003E77B8">
        <w:rPr>
          <w:rStyle w:val="StyleUnderline"/>
        </w:rPr>
        <w:t>targets, especially</w:t>
      </w:r>
      <w:r w:rsidRPr="003E77B8">
        <w:rPr>
          <w:sz w:val="16"/>
        </w:rPr>
        <w:t xml:space="preserve"> </w:t>
      </w:r>
      <w:r w:rsidRPr="003E77B8">
        <w:rPr>
          <w:rStyle w:val="Emphasis"/>
        </w:rPr>
        <w:t>immigrants</w:t>
      </w:r>
      <w:r w:rsidRPr="003E77B8">
        <w:rPr>
          <w:sz w:val="16"/>
        </w:rPr>
        <w:t xml:space="preserve">. That the squalor is due to capitalism is not </w:t>
      </w:r>
      <w:proofErr w:type="spellStart"/>
      <w:r w:rsidRPr="003E77B8">
        <w:rPr>
          <w:sz w:val="16"/>
        </w:rPr>
        <w:t>recognised</w:t>
      </w:r>
      <w:proofErr w:type="spellEnd"/>
      <w:r w:rsidRPr="00607EDE">
        <w:rPr>
          <w:sz w:val="16"/>
        </w:rPr>
        <w:t>, thanks largely to the weakness of Left parties and the fine work done over generations by those keeping capitalist ideology in good shape.</w:t>
      </w:r>
    </w:p>
    <w:p w14:paraId="6F9713C5" w14:textId="77777777" w:rsidR="004D028B" w:rsidRPr="00607EDE" w:rsidRDefault="004D028B" w:rsidP="004D028B">
      <w:pPr>
        <w:rPr>
          <w:sz w:val="16"/>
        </w:rPr>
      </w:pPr>
      <w:r w:rsidRPr="00607EDE">
        <w:rPr>
          <w:sz w:val="16"/>
        </w:rPr>
        <w:t xml:space="preserve">In my lectures on </w:t>
      </w:r>
      <w:proofErr w:type="gramStart"/>
      <w:r w:rsidRPr="00607EDE">
        <w:rPr>
          <w:sz w:val="16"/>
        </w:rPr>
        <w:t>Marx</w:t>
      </w:r>
      <w:proofErr w:type="gramEnd"/>
      <w:r w:rsidRPr="00607EDE">
        <w:rPr>
          <w:sz w:val="16"/>
        </w:rPr>
        <w:t xml:space="preserve"> I point to a list of things which I and others think he got wrong. But there are some extremely important things I think he got right. One is that capitalism is shot through with serious contradictions such as the fact that the interests of workers clash with those of the class that owns capital. Another extremely important point he made is that as the system matures immiseration will eventually increase. This is what we are seeing now (Marx’s timing was way out.) As the rich and super-rich cream off increasing proportions of wealth the masses are increasingly having to struggle to get </w:t>
      </w:r>
      <w:proofErr w:type="gramStart"/>
      <w:r w:rsidRPr="00607EDE">
        <w:rPr>
          <w:sz w:val="16"/>
        </w:rPr>
        <w:t>by, and</w:t>
      </w:r>
      <w:proofErr w:type="gramEnd"/>
      <w:r w:rsidRPr="00607EDE">
        <w:rPr>
          <w:sz w:val="16"/>
        </w:rPr>
        <w:t xml:space="preserve"> are therefore less able to keep up the purchasing that is the life-blood of the system. And they are more and more discontented. Most importantly, he saw that these tendencies would result in the system’s self-destruction.</w:t>
      </w:r>
    </w:p>
    <w:p w14:paraId="11DE667A" w14:textId="77777777" w:rsidR="004D028B" w:rsidRPr="00607EDE" w:rsidRDefault="004D028B" w:rsidP="004D028B">
      <w:pPr>
        <w:rPr>
          <w:sz w:val="16"/>
        </w:rPr>
      </w:pPr>
      <w:r w:rsidRPr="00607EDE">
        <w:rPr>
          <w:sz w:val="16"/>
        </w:rPr>
        <w:t xml:space="preserve">The question is, when will people finally cease putting up with what the system does to them? When will they </w:t>
      </w:r>
      <w:proofErr w:type="spellStart"/>
      <w:r w:rsidRPr="00607EDE">
        <w:rPr>
          <w:sz w:val="16"/>
        </w:rPr>
        <w:t>realise</w:t>
      </w:r>
      <w:proofErr w:type="spellEnd"/>
      <w:r w:rsidRPr="00607EDE">
        <w:rPr>
          <w:sz w:val="16"/>
        </w:rPr>
        <w:t xml:space="preserve"> that the system is not designed to work for them? When will they see that it cannot but worsen their situation as time goes by? When will they </w:t>
      </w:r>
      <w:proofErr w:type="spellStart"/>
      <w:r w:rsidRPr="00607EDE">
        <w:rPr>
          <w:sz w:val="16"/>
        </w:rPr>
        <w:t>realise</w:t>
      </w:r>
      <w:proofErr w:type="spellEnd"/>
      <w:r w:rsidRPr="00607EDE">
        <w:rPr>
          <w:sz w:val="16"/>
        </w:rPr>
        <w:t xml:space="preserve"> what is causing their plight?</w:t>
      </w:r>
    </w:p>
    <w:p w14:paraId="1C0E1E2E" w14:textId="77777777" w:rsidR="004D028B" w:rsidRPr="00607EDE" w:rsidRDefault="004D028B" w:rsidP="004D028B">
      <w:pPr>
        <w:rPr>
          <w:sz w:val="16"/>
        </w:rPr>
      </w:pPr>
      <w:r w:rsidRPr="00607EDE">
        <w:rPr>
          <w:sz w:val="16"/>
        </w:rPr>
        <w:t xml:space="preserve">The </w:t>
      </w:r>
      <w:r w:rsidRPr="00607EDE">
        <w:rPr>
          <w:rStyle w:val="StyleUnderline"/>
        </w:rPr>
        <w:t xml:space="preserve">tightening </w:t>
      </w:r>
      <w:r w:rsidRPr="004B7EF7">
        <w:rPr>
          <w:rStyle w:val="StyleUnderline"/>
          <w:highlight w:val="cyan"/>
        </w:rPr>
        <w:t>limits</w:t>
      </w:r>
      <w:r w:rsidRPr="00607EDE">
        <w:rPr>
          <w:rStyle w:val="StyleUnderline"/>
        </w:rPr>
        <w:t xml:space="preserve"> will</w:t>
      </w:r>
      <w:r w:rsidRPr="00607EDE">
        <w:rPr>
          <w:sz w:val="16"/>
        </w:rPr>
        <w:t xml:space="preserve"> </w:t>
      </w:r>
      <w:r w:rsidRPr="004B7EF7">
        <w:rPr>
          <w:rStyle w:val="Emphasis"/>
          <w:highlight w:val="cyan"/>
        </w:rPr>
        <w:t>intensify</w:t>
      </w:r>
      <w:r w:rsidRPr="00607EDE">
        <w:rPr>
          <w:sz w:val="16"/>
        </w:rPr>
        <w:t xml:space="preserve"> </w:t>
      </w:r>
      <w:r w:rsidRPr="00607EDE">
        <w:rPr>
          <w:rStyle w:val="StyleUnderline"/>
        </w:rPr>
        <w:t xml:space="preserve">the </w:t>
      </w:r>
      <w:r w:rsidRPr="004B7EF7">
        <w:rPr>
          <w:rStyle w:val="StyleUnderline"/>
          <w:highlight w:val="cyan"/>
        </w:rPr>
        <w:t>immiseration</w:t>
      </w:r>
      <w:r w:rsidRPr="00607EDE">
        <w:rPr>
          <w:rStyle w:val="StyleUnderline"/>
        </w:rPr>
        <w:t xml:space="preserve"> as </w:t>
      </w:r>
      <w:r w:rsidRPr="004B7EF7">
        <w:rPr>
          <w:rStyle w:val="StyleUnderline"/>
          <w:highlight w:val="cyan"/>
        </w:rPr>
        <w:t>governments</w:t>
      </w:r>
      <w:r w:rsidRPr="00607EDE">
        <w:rPr>
          <w:rStyle w:val="StyleUnderline"/>
        </w:rPr>
        <w:t xml:space="preserve"> are forced to</w:t>
      </w:r>
      <w:r w:rsidRPr="00607EDE">
        <w:rPr>
          <w:sz w:val="16"/>
        </w:rPr>
        <w:t xml:space="preserve"> </w:t>
      </w:r>
      <w:r w:rsidRPr="004B7EF7">
        <w:rPr>
          <w:rStyle w:val="Emphasis"/>
          <w:highlight w:val="cyan"/>
        </w:rPr>
        <w:t>cut spending</w:t>
      </w:r>
      <w:r w:rsidRPr="004B7EF7">
        <w:rPr>
          <w:sz w:val="16"/>
          <w:highlight w:val="cyan"/>
        </w:rPr>
        <w:t xml:space="preserve"> </w:t>
      </w:r>
      <w:r w:rsidRPr="004B7EF7">
        <w:rPr>
          <w:rStyle w:val="StyleUnderline"/>
          <w:highlight w:val="cyan"/>
        </w:rPr>
        <w:t>on welfare</w:t>
      </w:r>
      <w:r w:rsidRPr="00607EDE">
        <w:rPr>
          <w:rStyle w:val="StyleUnderline"/>
        </w:rPr>
        <w:t xml:space="preserve"> etc. </w:t>
      </w:r>
      <w:r w:rsidRPr="004B7EF7">
        <w:rPr>
          <w:rStyle w:val="StyleUnderline"/>
          <w:highlight w:val="cyan"/>
        </w:rPr>
        <w:t>and</w:t>
      </w:r>
      <w:r w:rsidRPr="00607EDE">
        <w:rPr>
          <w:sz w:val="16"/>
        </w:rPr>
        <w:t xml:space="preserve"> to </w:t>
      </w:r>
      <w:r w:rsidRPr="004B7EF7">
        <w:rPr>
          <w:rStyle w:val="StyleUnderline"/>
          <w:highlight w:val="cyan"/>
        </w:rPr>
        <w:t>drive worker’s conditions</w:t>
      </w:r>
      <w:r w:rsidRPr="004B7EF7">
        <w:rPr>
          <w:sz w:val="16"/>
          <w:highlight w:val="cyan"/>
        </w:rPr>
        <w:t xml:space="preserve"> </w:t>
      </w:r>
      <w:r w:rsidRPr="004B7EF7">
        <w:rPr>
          <w:rStyle w:val="Emphasis"/>
          <w:highlight w:val="cyan"/>
        </w:rPr>
        <w:t>down</w:t>
      </w:r>
      <w:r w:rsidRPr="004B7EF7">
        <w:rPr>
          <w:sz w:val="16"/>
          <w:highlight w:val="cyan"/>
        </w:rPr>
        <w:t xml:space="preserve"> </w:t>
      </w:r>
      <w:r w:rsidRPr="004B7EF7">
        <w:rPr>
          <w:rStyle w:val="StyleUnderline"/>
          <w:highlight w:val="cyan"/>
        </w:rPr>
        <w:t>and</w:t>
      </w:r>
      <w:r w:rsidRPr="003E77B8">
        <w:rPr>
          <w:rStyle w:val="StyleUnderline"/>
        </w:rPr>
        <w:t xml:space="preserve"> give more </w:t>
      </w:r>
      <w:proofErr w:type="spellStart"/>
      <w:r w:rsidRPr="003E77B8">
        <w:rPr>
          <w:rStyle w:val="StyleUnderline"/>
        </w:rPr>
        <w:t>favours</w:t>
      </w:r>
      <w:proofErr w:type="spellEnd"/>
      <w:r w:rsidRPr="003E77B8">
        <w:rPr>
          <w:rStyle w:val="StyleUnderline"/>
        </w:rPr>
        <w:t xml:space="preserve"> to the rich</w:t>
      </w:r>
      <w:r w:rsidRPr="003E77B8">
        <w:rPr>
          <w:sz w:val="16"/>
        </w:rPr>
        <w:t xml:space="preserve"> </w:t>
      </w:r>
      <w:proofErr w:type="gramStart"/>
      <w:r w:rsidRPr="003E77B8">
        <w:rPr>
          <w:sz w:val="16"/>
        </w:rPr>
        <w:t>in</w:t>
      </w:r>
      <w:r w:rsidRPr="00607EDE">
        <w:rPr>
          <w:sz w:val="16"/>
        </w:rPr>
        <w:t xml:space="preserve"> order to</w:t>
      </w:r>
      <w:proofErr w:type="gramEnd"/>
      <w:r w:rsidRPr="00607EDE">
        <w:rPr>
          <w:sz w:val="16"/>
        </w:rPr>
        <w:t xml:space="preserve"> get the economy going. </w:t>
      </w:r>
      <w:r w:rsidRPr="00607EDE">
        <w:rPr>
          <w:rStyle w:val="StyleUnderline"/>
        </w:rPr>
        <w:t>Governments</w:t>
      </w:r>
      <w:r w:rsidRPr="00607EDE">
        <w:rPr>
          <w:sz w:val="16"/>
        </w:rPr>
        <w:t xml:space="preserve"> struggling to control dissent and to help capital </w:t>
      </w:r>
      <w:r w:rsidRPr="00607EDE">
        <w:rPr>
          <w:rStyle w:val="StyleUnderline"/>
        </w:rPr>
        <w:t>are</w:t>
      </w:r>
      <w:r w:rsidRPr="00607EDE">
        <w:rPr>
          <w:sz w:val="16"/>
        </w:rPr>
        <w:t xml:space="preserve"> </w:t>
      </w:r>
      <w:r w:rsidRPr="00607EDE">
        <w:rPr>
          <w:rStyle w:val="Emphasis"/>
        </w:rPr>
        <w:t xml:space="preserve">very </w:t>
      </w:r>
      <w:r w:rsidRPr="004B7EF7">
        <w:rPr>
          <w:rStyle w:val="Emphasis"/>
          <w:highlight w:val="cyan"/>
        </w:rPr>
        <w:t>likely</w:t>
      </w:r>
      <w:r w:rsidRPr="00607EDE">
        <w:rPr>
          <w:rStyle w:val="Emphasis"/>
        </w:rPr>
        <w:t xml:space="preserve"> to </w:t>
      </w:r>
      <w:r w:rsidRPr="004B7EF7">
        <w:rPr>
          <w:rStyle w:val="Emphasis"/>
          <w:highlight w:val="cyan"/>
        </w:rPr>
        <w:t>adopt fascist options</w:t>
      </w:r>
      <w:r w:rsidRPr="00607EDE">
        <w:rPr>
          <w:sz w:val="16"/>
        </w:rPr>
        <w:t xml:space="preserve">, but unlike in the 1930s, now the materials necessary to maintain armies, large bureaucracies and secret police and stage mass rallies will not be available, so </w:t>
      </w:r>
      <w:r w:rsidRPr="00607EDE">
        <w:rPr>
          <w:rStyle w:val="StyleUnderline"/>
        </w:rPr>
        <w:t>descent towards a</w:t>
      </w:r>
      <w:r w:rsidRPr="00607EDE">
        <w:rPr>
          <w:sz w:val="16"/>
        </w:rPr>
        <w:t xml:space="preserve"> </w:t>
      </w:r>
      <w:r w:rsidRPr="00607EDE">
        <w:rPr>
          <w:rStyle w:val="Emphasis"/>
        </w:rPr>
        <w:t>warlord dominated</w:t>
      </w:r>
      <w:r w:rsidRPr="00607EDE">
        <w:rPr>
          <w:sz w:val="16"/>
        </w:rPr>
        <w:t xml:space="preserve"> </w:t>
      </w:r>
      <w:r w:rsidRPr="00607EDE">
        <w:rPr>
          <w:rStyle w:val="StyleUnderline"/>
        </w:rPr>
        <w:t>feudalism becomes plausible</w:t>
      </w:r>
      <w:r w:rsidRPr="00607EDE">
        <w:rPr>
          <w:sz w:val="16"/>
        </w:rPr>
        <w:t>. In some Third World regions and even US cities this seems to be happening, for instance in the form of drug gangs.</w:t>
      </w:r>
    </w:p>
    <w:p w14:paraId="64A8859A" w14:textId="77777777" w:rsidR="004D028B" w:rsidRPr="00D849D4" w:rsidRDefault="004D028B" w:rsidP="004D028B">
      <w:pPr>
        <w:rPr>
          <w:sz w:val="16"/>
        </w:rPr>
      </w:pPr>
      <w:r w:rsidRPr="00D849D4">
        <w:rPr>
          <w:sz w:val="16"/>
        </w:rPr>
        <w:t xml:space="preserve">Many analysts have tried to draw attention to where these limits are taking us. Mason (2003) for instance sees the many problematic trends culminating in “The 2030 Spike”, the title of his book. As noted above, among those who discuss </w:t>
      </w:r>
      <w:r w:rsidRPr="00D849D4">
        <w:rPr>
          <w:rStyle w:val="StyleUnderline"/>
        </w:rPr>
        <w:t>the</w:t>
      </w:r>
      <w:r w:rsidRPr="00D849D4">
        <w:rPr>
          <w:sz w:val="16"/>
        </w:rPr>
        <w:t xml:space="preserve"> </w:t>
      </w:r>
      <w:r w:rsidRPr="00D849D4">
        <w:rPr>
          <w:rStyle w:val="Emphasis"/>
        </w:rPr>
        <w:t>multi-dimensional</w:t>
      </w:r>
      <w:r w:rsidRPr="00D849D4">
        <w:rPr>
          <w:sz w:val="16"/>
        </w:rPr>
        <w:t xml:space="preserve"> </w:t>
      </w:r>
      <w:r w:rsidRPr="00D849D4">
        <w:rPr>
          <w:rStyle w:val="StyleUnderline"/>
        </w:rPr>
        <w:t>global breakdown likely to be brought on before long by limits and scarcity</w:t>
      </w:r>
      <w:r w:rsidRPr="00D849D4">
        <w:rPr>
          <w:sz w:val="16"/>
        </w:rPr>
        <w:t xml:space="preserve"> are </w:t>
      </w:r>
      <w:proofErr w:type="spellStart"/>
      <w:r w:rsidRPr="00D849D4">
        <w:rPr>
          <w:sz w:val="16"/>
        </w:rPr>
        <w:t>Korowicz</w:t>
      </w:r>
      <w:proofErr w:type="spellEnd"/>
      <w:r w:rsidRPr="00D849D4">
        <w:rPr>
          <w:sz w:val="16"/>
        </w:rPr>
        <w:t xml:space="preserve"> (2012), Morgan (2013), Kunstler (2005), Greer (2005), </w:t>
      </w:r>
      <w:proofErr w:type="spellStart"/>
      <w:r w:rsidRPr="00D849D4">
        <w:rPr>
          <w:sz w:val="16"/>
        </w:rPr>
        <w:t>Bardi</w:t>
      </w:r>
      <w:proofErr w:type="spellEnd"/>
      <w:r w:rsidRPr="00D849D4">
        <w:rPr>
          <w:sz w:val="16"/>
        </w:rPr>
        <w:t xml:space="preserve"> (2011), Duncan (2013), Gilding (2011), Randers (2012) and </w:t>
      </w:r>
      <w:proofErr w:type="spellStart"/>
      <w:r w:rsidRPr="00D849D4">
        <w:rPr>
          <w:sz w:val="16"/>
        </w:rPr>
        <w:t>Streeck</w:t>
      </w:r>
      <w:proofErr w:type="spellEnd"/>
      <w:r w:rsidRPr="00D849D4">
        <w:rPr>
          <w:sz w:val="16"/>
        </w:rPr>
        <w:t xml:space="preserve"> (2014). Some </w:t>
      </w:r>
      <w:r w:rsidRPr="004B7EF7">
        <w:rPr>
          <w:rStyle w:val="StyleUnderline"/>
          <w:highlight w:val="cyan"/>
        </w:rPr>
        <w:t>foresee</w:t>
      </w:r>
      <w:r w:rsidRPr="00D849D4">
        <w:rPr>
          <w:sz w:val="16"/>
        </w:rPr>
        <w:t xml:space="preserve"> </w:t>
      </w:r>
      <w:proofErr w:type="gramStart"/>
      <w:r w:rsidRPr="00D849D4">
        <w:rPr>
          <w:sz w:val="16"/>
        </w:rPr>
        <w:t xml:space="preserve">more or less </w:t>
      </w:r>
      <w:r w:rsidRPr="00D849D4">
        <w:rPr>
          <w:rStyle w:val="Emphasis"/>
        </w:rPr>
        <w:t>totally</w:t>
      </w:r>
      <w:proofErr w:type="gramEnd"/>
      <w:r w:rsidRPr="00D849D4">
        <w:rPr>
          <w:rStyle w:val="Emphasis"/>
        </w:rPr>
        <w:t xml:space="preserve"> </w:t>
      </w:r>
      <w:r w:rsidRPr="004B7EF7">
        <w:rPr>
          <w:rStyle w:val="Emphasis"/>
          <w:highlight w:val="cyan"/>
        </w:rPr>
        <w:t>catastrophic</w:t>
      </w:r>
      <w:r w:rsidRPr="004B7EF7">
        <w:rPr>
          <w:sz w:val="16"/>
          <w:highlight w:val="cyan"/>
        </w:rPr>
        <w:t xml:space="preserve"> </w:t>
      </w:r>
      <w:r w:rsidRPr="004B7EF7">
        <w:rPr>
          <w:rStyle w:val="StyleUnderline"/>
          <w:highlight w:val="cyan"/>
        </w:rPr>
        <w:t>collapse</w:t>
      </w:r>
      <w:r w:rsidRPr="00D849D4">
        <w:rPr>
          <w:sz w:val="16"/>
        </w:rPr>
        <w:t xml:space="preserve">, the end of Western </w:t>
      </w:r>
      <w:proofErr w:type="spellStart"/>
      <w:r w:rsidRPr="00D849D4">
        <w:rPr>
          <w:sz w:val="16"/>
        </w:rPr>
        <w:t>civilisation</w:t>
      </w:r>
      <w:proofErr w:type="spellEnd"/>
      <w:r w:rsidRPr="00D849D4">
        <w:rPr>
          <w:sz w:val="16"/>
        </w:rPr>
        <w:t xml:space="preserve">, </w:t>
      </w:r>
      <w:r w:rsidRPr="004B7EF7">
        <w:rPr>
          <w:rStyle w:val="StyleUnderline"/>
          <w:highlight w:val="cyan"/>
        </w:rPr>
        <w:t>with a</w:t>
      </w:r>
      <w:r w:rsidRPr="004B7EF7">
        <w:rPr>
          <w:sz w:val="16"/>
          <w:highlight w:val="cyan"/>
        </w:rPr>
        <w:t xml:space="preserve"> </w:t>
      </w:r>
      <w:r w:rsidRPr="004B7EF7">
        <w:rPr>
          <w:rStyle w:val="Emphasis"/>
          <w:highlight w:val="cyan"/>
        </w:rPr>
        <w:t>die-off of billions</w:t>
      </w:r>
      <w:r w:rsidRPr="00D849D4">
        <w:rPr>
          <w:sz w:val="16"/>
        </w:rPr>
        <w:t xml:space="preserve">. </w:t>
      </w:r>
    </w:p>
    <w:p w14:paraId="301A5C4F" w14:textId="77777777" w:rsidR="004D028B" w:rsidRPr="00D849D4" w:rsidRDefault="004D028B" w:rsidP="004D028B">
      <w:pPr>
        <w:rPr>
          <w:sz w:val="16"/>
        </w:rPr>
      </w:pPr>
      <w:r w:rsidRPr="00D849D4">
        <w:rPr>
          <w:sz w:val="16"/>
        </w:rPr>
        <w:t xml:space="preserve">The next collapse might not be the final one; some foresee “... a long and bumpy road down”. Randers (2012) expects the time of troubles to be around 2070. However, Ahmed (2017), </w:t>
      </w:r>
      <w:proofErr w:type="spellStart"/>
      <w:r w:rsidRPr="00D849D4">
        <w:rPr>
          <w:sz w:val="16"/>
        </w:rPr>
        <w:t>Tverberg</w:t>
      </w:r>
      <w:proofErr w:type="spellEnd"/>
      <w:r w:rsidRPr="00D849D4">
        <w:rPr>
          <w:sz w:val="16"/>
        </w:rPr>
        <w:t xml:space="preserve"> (2021), Mason (2003) and other “</w:t>
      </w:r>
      <w:proofErr w:type="spellStart"/>
      <w:r w:rsidRPr="00D849D4">
        <w:rPr>
          <w:sz w:val="16"/>
        </w:rPr>
        <w:t>collapsologists</w:t>
      </w:r>
      <w:proofErr w:type="spellEnd"/>
      <w:r w:rsidRPr="00D849D4">
        <w:rPr>
          <w:sz w:val="16"/>
        </w:rPr>
        <w:t xml:space="preserve">” </w:t>
      </w:r>
      <w:r w:rsidRPr="00D849D4">
        <w:rPr>
          <w:rStyle w:val="StyleUnderline"/>
        </w:rPr>
        <w:t>give reasons to expect it to be</w:t>
      </w:r>
      <w:r w:rsidRPr="00D849D4">
        <w:rPr>
          <w:sz w:val="16"/>
        </w:rPr>
        <w:t xml:space="preserve"> </w:t>
      </w:r>
      <w:r w:rsidRPr="004B7EF7">
        <w:rPr>
          <w:rStyle w:val="Emphasis"/>
          <w:highlight w:val="cyan"/>
        </w:rPr>
        <w:t>before 2030</w:t>
      </w:r>
      <w:r w:rsidRPr="00D849D4">
        <w:rPr>
          <w:sz w:val="16"/>
        </w:rPr>
        <w:t>. The hope must be for a protracted Goldilocks depression, one that is not so severe as to destroy the chances of salvage, but savage enough to jolt people into recognizing that they must shift to the local, cooperative and frugal self-sufficiency detailed in Chapter 10.</w:t>
      </w:r>
    </w:p>
    <w:p w14:paraId="7E5403BC" w14:textId="77777777" w:rsidR="004D028B" w:rsidRPr="00D849D4" w:rsidRDefault="004D028B" w:rsidP="004D028B">
      <w:pPr>
        <w:rPr>
          <w:sz w:val="16"/>
        </w:rPr>
      </w:pPr>
      <w:r w:rsidRPr="00D849D4">
        <w:rPr>
          <w:sz w:val="16"/>
        </w:rPr>
        <w:t xml:space="preserve">The </w:t>
      </w:r>
      <w:r w:rsidRPr="00D849D4">
        <w:rPr>
          <w:rStyle w:val="StyleUnderline"/>
        </w:rPr>
        <w:t>situation will</w:t>
      </w:r>
      <w:r w:rsidRPr="00D849D4">
        <w:rPr>
          <w:sz w:val="16"/>
        </w:rPr>
        <w:t xml:space="preserve"> at best </w:t>
      </w:r>
      <w:r w:rsidRPr="00D849D4">
        <w:rPr>
          <w:rStyle w:val="StyleUnderline"/>
        </w:rPr>
        <w:t>be</w:t>
      </w:r>
      <w:r w:rsidRPr="00D849D4">
        <w:rPr>
          <w:sz w:val="16"/>
        </w:rPr>
        <w:t xml:space="preserve"> </w:t>
      </w:r>
      <w:r w:rsidRPr="00D849D4">
        <w:rPr>
          <w:rStyle w:val="Emphasis"/>
        </w:rPr>
        <w:t>confused</w:t>
      </w:r>
      <w:r w:rsidRPr="00D849D4">
        <w:rPr>
          <w:sz w:val="16"/>
        </w:rPr>
        <w:t xml:space="preserve"> and </w:t>
      </w:r>
      <w:r w:rsidRPr="00D849D4">
        <w:rPr>
          <w:rStyle w:val="Emphasis"/>
        </w:rPr>
        <w:t>chaotic</w:t>
      </w:r>
      <w:r w:rsidRPr="00D849D4">
        <w:rPr>
          <w:sz w:val="16"/>
        </w:rPr>
        <w:t xml:space="preserve">, </w:t>
      </w:r>
      <w:r w:rsidRPr="00D849D4">
        <w:rPr>
          <w:rStyle w:val="StyleUnderline"/>
        </w:rPr>
        <w:t>with governments and “leaders” continuing to not understand the fundamental causes and quick to blame the wrong things</w:t>
      </w:r>
      <w:r w:rsidRPr="00D849D4">
        <w:rPr>
          <w:sz w:val="16"/>
        </w:rPr>
        <w:t xml:space="preserve">. The present </w:t>
      </w:r>
      <w:r w:rsidRPr="004B7EF7">
        <w:rPr>
          <w:rStyle w:val="StyleUnderline"/>
          <w:highlight w:val="cyan"/>
        </w:rPr>
        <w:t>tendencies to</w:t>
      </w:r>
      <w:r w:rsidRPr="00D849D4">
        <w:rPr>
          <w:sz w:val="16"/>
        </w:rPr>
        <w:t xml:space="preserve"> </w:t>
      </w:r>
      <w:r w:rsidRPr="00D849D4">
        <w:rPr>
          <w:rStyle w:val="Emphasis"/>
        </w:rPr>
        <w:t xml:space="preserve">right-wing </w:t>
      </w:r>
      <w:r w:rsidRPr="004B7EF7">
        <w:rPr>
          <w:rStyle w:val="Emphasis"/>
          <w:highlight w:val="cyan"/>
        </w:rPr>
        <w:t>populism</w:t>
      </w:r>
      <w:r w:rsidRPr="00D849D4">
        <w:rPr>
          <w:sz w:val="16"/>
        </w:rPr>
        <w:t xml:space="preserve"> </w:t>
      </w:r>
      <w:r w:rsidRPr="00D849D4">
        <w:rPr>
          <w:rStyle w:val="StyleUnderline"/>
        </w:rPr>
        <w:t>and</w:t>
      </w:r>
      <w:r w:rsidRPr="00D849D4">
        <w:rPr>
          <w:sz w:val="16"/>
        </w:rPr>
        <w:t xml:space="preserve"> </w:t>
      </w:r>
      <w:r w:rsidRPr="00D849D4">
        <w:rPr>
          <w:rStyle w:val="Emphasis"/>
        </w:rPr>
        <w:t>fascism</w:t>
      </w:r>
      <w:r w:rsidRPr="00D849D4">
        <w:rPr>
          <w:sz w:val="16"/>
        </w:rPr>
        <w:t xml:space="preserve"> are </w:t>
      </w:r>
      <w:r w:rsidRPr="00D849D4">
        <w:rPr>
          <w:rStyle w:val="StyleUnderline"/>
        </w:rPr>
        <w:t xml:space="preserve">likely to gain momentum, </w:t>
      </w:r>
      <w:r w:rsidRPr="004B7EF7">
        <w:rPr>
          <w:rStyle w:val="StyleUnderline"/>
          <w:highlight w:val="cyan"/>
        </w:rPr>
        <w:t>supported by</w:t>
      </w:r>
      <w:r w:rsidRPr="00D849D4">
        <w:rPr>
          <w:sz w:val="16"/>
        </w:rPr>
        <w:t xml:space="preserve"> many in </w:t>
      </w:r>
      <w:r w:rsidRPr="004B7EF7">
        <w:rPr>
          <w:rStyle w:val="Emphasis"/>
          <w:highlight w:val="cyan"/>
        </w:rPr>
        <w:t>privileged</w:t>
      </w:r>
      <w:r w:rsidRPr="004B7EF7">
        <w:rPr>
          <w:sz w:val="16"/>
          <w:highlight w:val="cyan"/>
        </w:rPr>
        <w:t xml:space="preserve"> </w:t>
      </w:r>
      <w:r w:rsidRPr="004B7EF7">
        <w:rPr>
          <w:rStyle w:val="StyleUnderline"/>
          <w:highlight w:val="cyan"/>
        </w:rPr>
        <w:t>classes</w:t>
      </w:r>
      <w:r w:rsidRPr="00D849D4">
        <w:rPr>
          <w:rStyle w:val="StyleUnderline"/>
        </w:rPr>
        <w:t xml:space="preserve"> who</w:t>
      </w:r>
      <w:r w:rsidRPr="00D849D4">
        <w:rPr>
          <w:sz w:val="16"/>
        </w:rPr>
        <w:t xml:space="preserve"> will </w:t>
      </w:r>
      <w:r w:rsidRPr="004B7EF7">
        <w:rPr>
          <w:rStyle w:val="StyleUnderline"/>
          <w:highlight w:val="cyan"/>
        </w:rPr>
        <w:t>call for</w:t>
      </w:r>
      <w:r w:rsidRPr="004B7EF7">
        <w:rPr>
          <w:sz w:val="16"/>
          <w:highlight w:val="cyan"/>
        </w:rPr>
        <w:t xml:space="preserve"> </w:t>
      </w:r>
      <w:r w:rsidRPr="004B7EF7">
        <w:rPr>
          <w:rStyle w:val="Emphasis"/>
          <w:highlight w:val="cyan"/>
        </w:rPr>
        <w:t>repressive</w:t>
      </w:r>
      <w:r w:rsidRPr="004B7EF7">
        <w:rPr>
          <w:sz w:val="16"/>
          <w:highlight w:val="cyan"/>
        </w:rPr>
        <w:t xml:space="preserve"> </w:t>
      </w:r>
      <w:r w:rsidRPr="004B7EF7">
        <w:rPr>
          <w:rStyle w:val="StyleUnderline"/>
          <w:highlight w:val="cyan"/>
        </w:rPr>
        <w:t>measures</w:t>
      </w:r>
      <w:r w:rsidRPr="00D849D4">
        <w:rPr>
          <w:rStyle w:val="StyleUnderline"/>
        </w:rPr>
        <w:t xml:space="preserve"> to restore order and protect their security and property</w:t>
      </w:r>
      <w:r w:rsidRPr="00D849D4">
        <w:rPr>
          <w:sz w:val="16"/>
        </w:rPr>
        <w:t xml:space="preserve">. Many in angry lower classes will want strong leaders willing to break rules. (A recent survey found this to already be true of </w:t>
      </w:r>
      <w:proofErr w:type="gramStart"/>
      <w:r w:rsidRPr="00D849D4">
        <w:rPr>
          <w:sz w:val="16"/>
        </w:rPr>
        <w:t>a majority of</w:t>
      </w:r>
      <w:proofErr w:type="gramEnd"/>
      <w:r w:rsidRPr="00D849D4">
        <w:rPr>
          <w:sz w:val="16"/>
        </w:rPr>
        <w:t xml:space="preserve"> UK people; Walker, 2019.) </w:t>
      </w:r>
      <w:r w:rsidRPr="00D849D4">
        <w:rPr>
          <w:rStyle w:val="StyleUnderline"/>
        </w:rPr>
        <w:t>Capitalism will</w:t>
      </w:r>
      <w:r w:rsidRPr="00D849D4">
        <w:rPr>
          <w:sz w:val="16"/>
        </w:rPr>
        <w:t xml:space="preserve"> again </w:t>
      </w:r>
      <w:r w:rsidRPr="00D849D4">
        <w:rPr>
          <w:rStyle w:val="StyleUnderline"/>
        </w:rPr>
        <w:t>morph into its</w:t>
      </w:r>
      <w:r w:rsidRPr="00D849D4">
        <w:rPr>
          <w:sz w:val="16"/>
        </w:rPr>
        <w:t xml:space="preserve"> </w:t>
      </w:r>
      <w:r w:rsidRPr="00D849D4">
        <w:rPr>
          <w:rStyle w:val="Emphasis"/>
        </w:rPr>
        <w:t>fascist form</w:t>
      </w:r>
      <w:r w:rsidRPr="00D849D4">
        <w:rPr>
          <w:sz w:val="16"/>
        </w:rPr>
        <w:t xml:space="preserve"> </w:t>
      </w:r>
      <w:r w:rsidRPr="00D849D4">
        <w:rPr>
          <w:rStyle w:val="StyleUnderline"/>
        </w:rPr>
        <w:t xml:space="preserve">whereby an </w:t>
      </w:r>
      <w:r w:rsidRPr="00D849D4">
        <w:rPr>
          <w:rStyle w:val="StyleUnderline"/>
        </w:rPr>
        <w:lastRenderedPageBreak/>
        <w:t>authoritarian</w:t>
      </w:r>
      <w:r w:rsidRPr="00D849D4">
        <w:rPr>
          <w:sz w:val="16"/>
        </w:rPr>
        <w:t xml:space="preserve"> central </w:t>
      </w:r>
      <w:r w:rsidRPr="00D849D4">
        <w:rPr>
          <w:rStyle w:val="StyleUnderline"/>
        </w:rPr>
        <w:t>government rules</w:t>
      </w:r>
      <w:r w:rsidRPr="00D849D4">
        <w:rPr>
          <w:sz w:val="16"/>
        </w:rPr>
        <w:t xml:space="preserve"> in cooperation with a selected few big capitalist </w:t>
      </w:r>
      <w:proofErr w:type="gramStart"/>
      <w:r w:rsidRPr="00D849D4">
        <w:rPr>
          <w:sz w:val="16"/>
        </w:rPr>
        <w:t>firms</w:t>
      </w:r>
      <w:proofErr w:type="gramEnd"/>
      <w:r w:rsidRPr="00D849D4">
        <w:rPr>
          <w:sz w:val="16"/>
        </w:rPr>
        <w:t xml:space="preserve">. It is highly unlikely that there will be sober, clear headed rational thinking about causes and solutions. Poor and struggling governments will be even less capable of </w:t>
      </w:r>
      <w:proofErr w:type="spellStart"/>
      <w:r w:rsidRPr="00D849D4">
        <w:rPr>
          <w:sz w:val="16"/>
        </w:rPr>
        <w:t>analysing</w:t>
      </w:r>
      <w:proofErr w:type="spellEnd"/>
      <w:r w:rsidRPr="00D849D4">
        <w:rPr>
          <w:sz w:val="16"/>
        </w:rPr>
        <w:t xml:space="preserve"> or dealing with the situation effectively than they are now.</w:t>
      </w:r>
    </w:p>
    <w:p w14:paraId="7820369C" w14:textId="77777777" w:rsidR="004D028B" w:rsidRPr="00D849D4" w:rsidRDefault="004D028B" w:rsidP="004D028B">
      <w:pPr>
        <w:rPr>
          <w:sz w:val="16"/>
        </w:rPr>
      </w:pPr>
      <w:r w:rsidRPr="00D849D4">
        <w:rPr>
          <w:sz w:val="16"/>
        </w:rPr>
        <w:t xml:space="preserve">The international possibilities are similarly disturbing. </w:t>
      </w:r>
      <w:r w:rsidRPr="00D849D4">
        <w:rPr>
          <w:rStyle w:val="StyleUnderline"/>
        </w:rPr>
        <w:t xml:space="preserve">Dominant </w:t>
      </w:r>
      <w:r w:rsidRPr="004B7EF7">
        <w:rPr>
          <w:rStyle w:val="StyleUnderline"/>
          <w:highlight w:val="cyan"/>
        </w:rPr>
        <w:t>powers</w:t>
      </w:r>
      <w:r w:rsidRPr="00D849D4">
        <w:rPr>
          <w:rStyle w:val="StyleUnderline"/>
        </w:rPr>
        <w:t xml:space="preserve"> will</w:t>
      </w:r>
      <w:r w:rsidRPr="00D849D4">
        <w:rPr>
          <w:sz w:val="16"/>
        </w:rPr>
        <w:t xml:space="preserve"> surely </w:t>
      </w:r>
      <w:r w:rsidRPr="004B7EF7">
        <w:rPr>
          <w:rStyle w:val="StyleUnderline"/>
          <w:highlight w:val="cyan"/>
        </w:rPr>
        <w:t>be</w:t>
      </w:r>
      <w:r w:rsidRPr="003E77B8">
        <w:rPr>
          <w:rStyle w:val="StyleUnderline"/>
        </w:rPr>
        <w:t>c</w:t>
      </w:r>
      <w:r w:rsidRPr="00D849D4">
        <w:rPr>
          <w:rStyle w:val="StyleUnderline"/>
        </w:rPr>
        <w:t>ome</w:t>
      </w:r>
      <w:r w:rsidRPr="00D849D4">
        <w:rPr>
          <w:sz w:val="16"/>
        </w:rPr>
        <w:t xml:space="preserve"> </w:t>
      </w:r>
      <w:r w:rsidRPr="004B7EF7">
        <w:rPr>
          <w:rStyle w:val="Emphasis"/>
          <w:highlight w:val="cyan"/>
        </w:rPr>
        <w:t>more aggressive</w:t>
      </w:r>
      <w:r w:rsidRPr="00D849D4">
        <w:rPr>
          <w:sz w:val="16"/>
        </w:rPr>
        <w:t xml:space="preserve"> </w:t>
      </w:r>
      <w:r w:rsidRPr="00D849D4">
        <w:rPr>
          <w:rStyle w:val="StyleUnderline"/>
        </w:rPr>
        <w:t>in</w:t>
      </w:r>
      <w:r w:rsidRPr="00D849D4">
        <w:rPr>
          <w:sz w:val="16"/>
        </w:rPr>
        <w:t xml:space="preserve"> their </w:t>
      </w:r>
      <w:r w:rsidRPr="00D849D4">
        <w:rPr>
          <w:rStyle w:val="StyleUnderline"/>
        </w:rPr>
        <w:t xml:space="preserve">efforts </w:t>
      </w:r>
      <w:r w:rsidRPr="004B7EF7">
        <w:rPr>
          <w:rStyle w:val="StyleUnderline"/>
          <w:highlight w:val="cyan"/>
        </w:rPr>
        <w:t>to control</w:t>
      </w:r>
      <w:r w:rsidRPr="00D849D4">
        <w:rPr>
          <w:rStyle w:val="StyleUnderline"/>
        </w:rPr>
        <w:t xml:space="preserve"> sources of </w:t>
      </w:r>
      <w:r w:rsidRPr="004B7EF7">
        <w:rPr>
          <w:rStyle w:val="StyleUnderline"/>
          <w:highlight w:val="cyan"/>
        </w:rPr>
        <w:t>scarce resources and markets</w:t>
      </w:r>
      <w:r w:rsidRPr="00D849D4">
        <w:rPr>
          <w:sz w:val="16"/>
        </w:rPr>
        <w:t xml:space="preserve">. Third world </w:t>
      </w:r>
      <w:r w:rsidRPr="00D849D4">
        <w:rPr>
          <w:rStyle w:val="StyleUnderline"/>
        </w:rPr>
        <w:t>governments wallowing in debt are likely to allow</w:t>
      </w:r>
      <w:r w:rsidRPr="00D849D4">
        <w:rPr>
          <w:sz w:val="16"/>
        </w:rPr>
        <w:t xml:space="preserve"> corporations to cause </w:t>
      </w:r>
      <w:r w:rsidRPr="00D849D4">
        <w:rPr>
          <w:rStyle w:val="Emphasis"/>
        </w:rPr>
        <w:t>greater</w:t>
      </w:r>
      <w:r w:rsidRPr="00D849D4">
        <w:rPr>
          <w:sz w:val="16"/>
        </w:rPr>
        <w:t xml:space="preserve"> </w:t>
      </w:r>
      <w:r w:rsidRPr="00D849D4">
        <w:rPr>
          <w:rStyle w:val="StyleUnderline"/>
        </w:rPr>
        <w:t>environmental destruction</w:t>
      </w:r>
      <w:r w:rsidRPr="00D849D4">
        <w:rPr>
          <w:sz w:val="16"/>
        </w:rPr>
        <w:t xml:space="preserve"> and to generate revenue, and to resort to increasingly repressive measures to control dissent over deteriorating living conditions. (Ahmed, 2017).</w:t>
      </w:r>
    </w:p>
    <w:p w14:paraId="06DBED7F" w14:textId="77777777" w:rsidR="004D028B" w:rsidRPr="00D849D4" w:rsidRDefault="004D028B" w:rsidP="004D028B">
      <w:pPr>
        <w:rPr>
          <w:sz w:val="8"/>
          <w:szCs w:val="8"/>
        </w:rPr>
      </w:pPr>
      <w:r w:rsidRPr="00D849D4">
        <w:rPr>
          <w:sz w:val="8"/>
          <w:szCs w:val="8"/>
        </w:rPr>
        <w:t>The problems cannot be solved.</w:t>
      </w:r>
    </w:p>
    <w:p w14:paraId="3E32C720" w14:textId="77777777" w:rsidR="004D028B" w:rsidRPr="00D849D4" w:rsidRDefault="004D028B" w:rsidP="004D028B">
      <w:pPr>
        <w:rPr>
          <w:sz w:val="8"/>
          <w:szCs w:val="8"/>
        </w:rPr>
      </w:pPr>
      <w:r w:rsidRPr="00D849D4">
        <w:rPr>
          <w:sz w:val="8"/>
          <w:szCs w:val="8"/>
        </w:rPr>
        <w:t xml:space="preserve">The conventional assumption is that the problems can and will be solved by the institutions and processes of present society, such as by parliaments implementing effective policies in line with international agreements and resolutions, and ordinary people accepting legislated adjustments to their circumstances. But from the perspective of The Simpler Way, this expectation is now clearly mistaken. Given the foregoing account of the nature and magnitude of the problems, the institutions and political process of this society are not capable of </w:t>
      </w:r>
      <w:proofErr w:type="spellStart"/>
      <w:r w:rsidRPr="00D849D4">
        <w:rPr>
          <w:sz w:val="8"/>
          <w:szCs w:val="8"/>
        </w:rPr>
        <w:t>recognising</w:t>
      </w:r>
      <w:proofErr w:type="spellEnd"/>
      <w:r w:rsidRPr="00D849D4">
        <w:rPr>
          <w:sz w:val="8"/>
          <w:szCs w:val="8"/>
        </w:rPr>
        <w:t xml:space="preserve"> the situation and rationally facing up to it and making the enormous and difficult changes required to solve it. Consider the following reasons.</w:t>
      </w:r>
    </w:p>
    <w:p w14:paraId="3D0DF3FC" w14:textId="77777777" w:rsidR="004D028B" w:rsidRPr="00D849D4" w:rsidRDefault="004D028B" w:rsidP="004D028B">
      <w:pPr>
        <w:rPr>
          <w:sz w:val="8"/>
          <w:szCs w:val="8"/>
        </w:rPr>
      </w:pPr>
      <w:r w:rsidRPr="00D849D4">
        <w:rPr>
          <w:sz w:val="8"/>
          <w:szCs w:val="8"/>
        </w:rPr>
        <w:t>The enormity of the changes required.</w:t>
      </w:r>
    </w:p>
    <w:p w14:paraId="5B55F0D3" w14:textId="77777777" w:rsidR="004D028B" w:rsidRPr="00D849D4" w:rsidRDefault="004D028B" w:rsidP="004D028B">
      <w:pPr>
        <w:rPr>
          <w:sz w:val="8"/>
          <w:szCs w:val="8"/>
        </w:rPr>
      </w:pPr>
      <w:r w:rsidRPr="00D849D4">
        <w:rPr>
          <w:sz w:val="8"/>
          <w:szCs w:val="8"/>
        </w:rPr>
        <w:t xml:space="preserve">Even the Degrowth literature generally fails to adequately represent the magnitude and difficulty of the reductions required. (Again, for the numerical case see Trainer, 2021a). Chapter 3 explained that rich-world volumes of production and thus consumption of resources must be cut by up to 90%, meaning that most of the present quantities of industry, transport, travel, construction, shopping, exporting, investing etc. </w:t>
      </w:r>
      <w:proofErr w:type="gramStart"/>
      <w:r w:rsidRPr="00D849D4">
        <w:rPr>
          <w:sz w:val="8"/>
          <w:szCs w:val="8"/>
        </w:rPr>
        <w:t>have to</w:t>
      </w:r>
      <w:proofErr w:type="gramEnd"/>
      <w:r w:rsidRPr="00D849D4">
        <w:rPr>
          <w:sz w:val="8"/>
          <w:szCs w:val="8"/>
        </w:rPr>
        <w:t xml:space="preserve"> be phased out. How could this possibly be done? This is the “degrowth conundrum”. It cannot be a matter of just closing a coal mine and transferring the workers to other jobs, because the amounts of production, work and jobs </w:t>
      </w:r>
      <w:proofErr w:type="gramStart"/>
      <w:r w:rsidRPr="00D849D4">
        <w:rPr>
          <w:sz w:val="8"/>
          <w:szCs w:val="8"/>
        </w:rPr>
        <w:t>have to</w:t>
      </w:r>
      <w:proofErr w:type="gramEnd"/>
      <w:r w:rsidRPr="00D849D4">
        <w:rPr>
          <w:sz w:val="8"/>
          <w:szCs w:val="8"/>
        </w:rPr>
        <w:t xml:space="preserve"> be cut dramatically. It would have to involve the creation and massive implementation of totally new social structures and procedures, whereby most people could live well without producing anywhere near so much as before. This could not be done unless it involved historically totally unprecedented, massive and rapid cultural change, to widespread public understanding and acceptance of the extremely radically new systems and values. And governments cannot impose or make the new ways work. Chapter 10 will make it clear that this could only be done by conscientious citizens who are eager to build and operate the new local systems.</w:t>
      </w:r>
    </w:p>
    <w:p w14:paraId="0B04A62C" w14:textId="77777777" w:rsidR="004D028B" w:rsidRPr="00D849D4" w:rsidRDefault="004D028B" w:rsidP="004D028B">
      <w:pPr>
        <w:rPr>
          <w:sz w:val="8"/>
          <w:szCs w:val="8"/>
        </w:rPr>
      </w:pPr>
      <w:r w:rsidRPr="00D849D4">
        <w:rPr>
          <w:sz w:val="8"/>
          <w:szCs w:val="8"/>
        </w:rPr>
        <w:t>There isn’t time</w:t>
      </w:r>
    </w:p>
    <w:p w14:paraId="4C679F74" w14:textId="77777777" w:rsidR="004D028B" w:rsidRPr="00D849D4" w:rsidRDefault="004D028B" w:rsidP="004D028B">
      <w:pPr>
        <w:rPr>
          <w:sz w:val="8"/>
          <w:szCs w:val="8"/>
        </w:rPr>
      </w:pPr>
      <w:r w:rsidRPr="00D849D4">
        <w:rPr>
          <w:sz w:val="8"/>
          <w:szCs w:val="8"/>
        </w:rPr>
        <w:t xml:space="preserve">Even if the understanding and the will existed, it is difficult to imagine that the enormous required could be carried out in a few decades. They involve reversing what have been some of the fundamental ideas and values that have driven Western civilization over the last two hundred </w:t>
      </w:r>
      <w:proofErr w:type="gramStart"/>
      <w:r w:rsidRPr="00D849D4">
        <w:rPr>
          <w:sz w:val="8"/>
          <w:szCs w:val="8"/>
        </w:rPr>
        <w:t>years, and</w:t>
      </w:r>
      <w:proofErr w:type="gramEnd"/>
      <w:r w:rsidRPr="00D849D4">
        <w:rPr>
          <w:sz w:val="8"/>
          <w:szCs w:val="8"/>
        </w:rPr>
        <w:t xml:space="preserve"> scrapping and replacing vast systems and structures. Yet it is probable that the following three main global threats each give us no more than ten years.</w:t>
      </w:r>
    </w:p>
    <w:p w14:paraId="3E5D0B32" w14:textId="77777777" w:rsidR="004D028B" w:rsidRPr="00D849D4" w:rsidRDefault="004D028B" w:rsidP="004D028B">
      <w:pPr>
        <w:rPr>
          <w:sz w:val="8"/>
          <w:szCs w:val="8"/>
        </w:rPr>
      </w:pPr>
      <w:r w:rsidRPr="00D849D4">
        <w:rPr>
          <w:sz w:val="8"/>
          <w:szCs w:val="8"/>
        </w:rPr>
        <w:t>Carbon.</w:t>
      </w:r>
    </w:p>
    <w:p w14:paraId="12833FC7" w14:textId="77777777" w:rsidR="004D028B" w:rsidRPr="00D849D4" w:rsidRDefault="004D028B" w:rsidP="004D028B">
      <w:pPr>
        <w:rPr>
          <w:sz w:val="8"/>
          <w:szCs w:val="8"/>
        </w:rPr>
      </w:pPr>
      <w:r w:rsidRPr="00D849D4">
        <w:rPr>
          <w:sz w:val="8"/>
          <w:szCs w:val="8"/>
        </w:rPr>
        <w:t xml:space="preserve">According to various estimates the “carbon emissions budget” associated with a 67% chance of limiting temperature rise to under 1.5 degrees will have been exhausted within about twelve years. (Levin, 2018, Steffen, 2020.) Many insist that this one-in-three chance of failure is far too high to be acceptable. A more responsible target would significantly reduce the budget, and therefore the time left to move off fossil fuels. Note also that these estimates do not take into account the positive </w:t>
      </w:r>
      <w:proofErr w:type="gramStart"/>
      <w:r w:rsidRPr="00D849D4">
        <w:rPr>
          <w:sz w:val="8"/>
          <w:szCs w:val="8"/>
        </w:rPr>
        <w:t>feedbacks</w:t>
      </w:r>
      <w:proofErr w:type="gramEnd"/>
      <w:r w:rsidRPr="00D849D4">
        <w:rPr>
          <w:sz w:val="8"/>
          <w:szCs w:val="8"/>
        </w:rPr>
        <w:t>, such as warming causing loss of snow causing absorption of more solar heat. Currently there are around 490 new coal-fired power stations being built around the world, with 790 planned. (Global Energy Monitor, 2020.)</w:t>
      </w:r>
    </w:p>
    <w:p w14:paraId="50327B20" w14:textId="77777777" w:rsidR="004D028B" w:rsidRPr="00D849D4" w:rsidRDefault="004D028B" w:rsidP="004D028B">
      <w:pPr>
        <w:rPr>
          <w:sz w:val="8"/>
          <w:szCs w:val="8"/>
        </w:rPr>
      </w:pPr>
      <w:r w:rsidRPr="00D849D4">
        <w:rPr>
          <w:sz w:val="8"/>
          <w:szCs w:val="8"/>
        </w:rPr>
        <w:t>By 2050 energy demand is likely to be around 890 EJ/y, 56% higher than at present. (</w:t>
      </w:r>
      <w:proofErr w:type="spellStart"/>
      <w:r w:rsidRPr="00D849D4">
        <w:rPr>
          <w:sz w:val="8"/>
          <w:szCs w:val="8"/>
        </w:rPr>
        <w:t>Minqui</w:t>
      </w:r>
      <w:proofErr w:type="spellEnd"/>
      <w:r w:rsidRPr="00D849D4">
        <w:rPr>
          <w:sz w:val="8"/>
          <w:szCs w:val="8"/>
        </w:rPr>
        <w:t>, 2019.) Input from renewable sources would have to increase by 27 EJ every year but the current rate of increase is only 0.72 EJ/y. (Our World in Data, 2019.) This equates to building 1.5 million 2 MW wind turbines every year, costing over 6% of world GDP not including the cost of energy storage, grid strengthening and distribution. And plant built now will probably only last twenty years, less than half as long as coal-fired plant. There will be at least formidable difficulties in developing satisfactory renewable energy solutions for emissions from the 80% of demand made up by the heavy land transport, agriculture, military, shipping and aircraft sectors. (Trainer, 2017.) These numbers would seem to completely rule out any possibility that acceptable emissions targets can be met in the time available.</w:t>
      </w:r>
    </w:p>
    <w:p w14:paraId="3BAA5F8E" w14:textId="77777777" w:rsidR="004D028B" w:rsidRPr="00D849D4" w:rsidRDefault="004D028B" w:rsidP="004D028B">
      <w:pPr>
        <w:rPr>
          <w:sz w:val="8"/>
          <w:szCs w:val="8"/>
        </w:rPr>
      </w:pPr>
      <w:r w:rsidRPr="00D849D4">
        <w:rPr>
          <w:sz w:val="8"/>
          <w:szCs w:val="8"/>
        </w:rPr>
        <w:t>Petroleum.</w:t>
      </w:r>
    </w:p>
    <w:p w14:paraId="122097C4" w14:textId="77777777" w:rsidR="004D028B" w:rsidRPr="00D849D4" w:rsidRDefault="004D028B" w:rsidP="004D028B">
      <w:pPr>
        <w:rPr>
          <w:sz w:val="8"/>
          <w:szCs w:val="8"/>
        </w:rPr>
      </w:pPr>
      <w:r w:rsidRPr="00D849D4">
        <w:rPr>
          <w:sz w:val="8"/>
          <w:szCs w:val="8"/>
        </w:rPr>
        <w:t>It is likely that a major and permanent collapse in oil availability will occur, possibly within a decade. (Ahmed, 2017.) It is generally recognized that the supply of conventional petroleum peaked around 2005 and has declined significantly since then. World supply has continued to increase due to the remarkable rise in output from the advent of “fracking” in the US “</w:t>
      </w:r>
      <w:proofErr w:type="gramStart"/>
      <w:r w:rsidRPr="00D849D4">
        <w:rPr>
          <w:sz w:val="8"/>
          <w:szCs w:val="8"/>
        </w:rPr>
        <w:t>tight-oil</w:t>
      </w:r>
      <w:proofErr w:type="gramEnd"/>
      <w:r w:rsidRPr="00D849D4">
        <w:rPr>
          <w:sz w:val="8"/>
          <w:szCs w:val="8"/>
        </w:rPr>
        <w:t xml:space="preserve">” regions. However, there are strong reasons for expecting this source to peak and decline soon. (Hughes 2016, Cunningham 2019, Whipple 2019, Cobb, 2019.) T0 2020 the major producers have not made a profit in any year of operation while accumulating a debt of over one quarter of a trillion dollars. It seems that an oil price high enough for producers to break even is too high for the economy to avoid recession. Unless there are major technical breakthroughs reducing costs, which are not thought to be likely, at some point </w:t>
      </w:r>
      <w:proofErr w:type="gramStart"/>
      <w:r w:rsidRPr="00D849D4">
        <w:rPr>
          <w:sz w:val="8"/>
          <w:szCs w:val="8"/>
        </w:rPr>
        <w:t>in the near future</w:t>
      </w:r>
      <w:proofErr w:type="gramEnd"/>
      <w:r w:rsidRPr="00D849D4">
        <w:rPr>
          <w:sz w:val="8"/>
          <w:szCs w:val="8"/>
        </w:rPr>
        <w:t xml:space="preserve"> lenders will probably cease providing capital to the fracking sector. A major factor increasing costs is the decline in the energy return on the energy that </w:t>
      </w:r>
      <w:proofErr w:type="gramStart"/>
      <w:r w:rsidRPr="00D849D4">
        <w:rPr>
          <w:sz w:val="8"/>
          <w:szCs w:val="8"/>
        </w:rPr>
        <w:t>has to</w:t>
      </w:r>
      <w:proofErr w:type="gramEnd"/>
      <w:r w:rsidRPr="00D849D4">
        <w:rPr>
          <w:sz w:val="8"/>
          <w:szCs w:val="8"/>
        </w:rPr>
        <w:t xml:space="preserve"> be invested to produce energy.</w:t>
      </w:r>
    </w:p>
    <w:p w14:paraId="076AF121" w14:textId="77777777" w:rsidR="004D028B" w:rsidRPr="00D849D4" w:rsidRDefault="004D028B" w:rsidP="004D028B">
      <w:pPr>
        <w:rPr>
          <w:sz w:val="8"/>
          <w:szCs w:val="8"/>
        </w:rPr>
      </w:pPr>
      <w:r w:rsidRPr="00D849D4">
        <w:rPr>
          <w:sz w:val="8"/>
          <w:szCs w:val="8"/>
        </w:rPr>
        <w:t>There is a strong case that it will either not be possible for renewable energy sources to replace fossil fuels or that it will be too expensive. (Trainer, 2017.) As noted above, only 20% of demand is in the form of electricity, which is the easiest task. It will be much more costly to run heavy trucks, farm tractors, mining equipment, ships and aircraft on renewables.</w:t>
      </w:r>
    </w:p>
    <w:p w14:paraId="2CB137EF" w14:textId="77777777" w:rsidR="004D028B" w:rsidRPr="00D849D4" w:rsidRDefault="004D028B" w:rsidP="004D028B">
      <w:pPr>
        <w:rPr>
          <w:sz w:val="8"/>
          <w:szCs w:val="8"/>
        </w:rPr>
      </w:pPr>
      <w:r w:rsidRPr="00D849D4">
        <w:rPr>
          <w:sz w:val="8"/>
          <w:szCs w:val="8"/>
        </w:rPr>
        <w:t>Ahmed (2017) presents a persuasive case that most Middle East oil-producing nations are encountering such serious ecological, food, water, population growth and climate problems that their capacity to export oil could be largely eliminated within ten years. Meanwhile the amount of energy it takes to produce a barrel of oil is increasing significantly (Brockway, et al., 2019). Despite these alarming observations the precariousness and urgency of the petroleum situation is attracting little attention.</w:t>
      </w:r>
    </w:p>
    <w:p w14:paraId="25BBA777" w14:textId="77777777" w:rsidR="004D028B" w:rsidRPr="00D849D4" w:rsidRDefault="004D028B" w:rsidP="004D028B">
      <w:pPr>
        <w:rPr>
          <w:sz w:val="8"/>
          <w:szCs w:val="8"/>
        </w:rPr>
      </w:pPr>
      <w:r w:rsidRPr="00D849D4">
        <w:rPr>
          <w:sz w:val="8"/>
          <w:szCs w:val="8"/>
        </w:rPr>
        <w:t>Debt.</w:t>
      </w:r>
    </w:p>
    <w:p w14:paraId="2B143954" w14:textId="77777777" w:rsidR="004D028B" w:rsidRPr="00607EDE" w:rsidRDefault="004D028B" w:rsidP="004D028B">
      <w:pPr>
        <w:rPr>
          <w:sz w:val="16"/>
        </w:rPr>
      </w:pPr>
      <w:r w:rsidRPr="00607EDE">
        <w:rPr>
          <w:sz w:val="16"/>
        </w:rPr>
        <w:t xml:space="preserve">After remaining </w:t>
      </w:r>
      <w:proofErr w:type="gramStart"/>
      <w:r w:rsidRPr="00607EDE">
        <w:rPr>
          <w:sz w:val="16"/>
        </w:rPr>
        <w:t>more or less stable</w:t>
      </w:r>
      <w:proofErr w:type="gramEnd"/>
      <w:r w:rsidRPr="00607EDE">
        <w:rPr>
          <w:sz w:val="16"/>
        </w:rPr>
        <w:t xml:space="preserve"> for decades, </w:t>
      </w:r>
      <w:r w:rsidRPr="004B7EF7">
        <w:rPr>
          <w:rStyle w:val="StyleUnderline"/>
          <w:highlight w:val="cyan"/>
        </w:rPr>
        <w:t>global debt</w:t>
      </w:r>
      <w:r w:rsidRPr="00607EDE">
        <w:rPr>
          <w:rStyle w:val="StyleUnderline"/>
        </w:rPr>
        <w:t xml:space="preserve"> has</w:t>
      </w:r>
      <w:r w:rsidRPr="00607EDE">
        <w:rPr>
          <w:sz w:val="16"/>
        </w:rPr>
        <w:t xml:space="preserve"> </w:t>
      </w:r>
      <w:r w:rsidRPr="00607EDE">
        <w:rPr>
          <w:rStyle w:val="Emphasis"/>
        </w:rPr>
        <w:t>quadrupled</w:t>
      </w:r>
      <w:r w:rsidRPr="00607EDE">
        <w:rPr>
          <w:sz w:val="16"/>
        </w:rPr>
        <w:t xml:space="preserve"> since 1999. (</w:t>
      </w:r>
      <w:proofErr w:type="spellStart"/>
      <w:r w:rsidRPr="00607EDE">
        <w:rPr>
          <w:sz w:val="16"/>
        </w:rPr>
        <w:t>Hienberg</w:t>
      </w:r>
      <w:proofErr w:type="spellEnd"/>
      <w:r w:rsidRPr="00607EDE">
        <w:rPr>
          <w:sz w:val="16"/>
        </w:rPr>
        <w:t xml:space="preserve">, 2018.) </w:t>
      </w:r>
      <w:r w:rsidRPr="00607EDE">
        <w:rPr>
          <w:rStyle w:val="StyleUnderline"/>
        </w:rPr>
        <w:t>It is now</w:t>
      </w:r>
      <w:r w:rsidRPr="00607EDE">
        <w:rPr>
          <w:sz w:val="16"/>
        </w:rPr>
        <w:t xml:space="preserve"> equivalent to around </w:t>
      </w:r>
      <w:r w:rsidRPr="00607EDE">
        <w:rPr>
          <w:rStyle w:val="Emphasis"/>
        </w:rPr>
        <w:t>three times</w:t>
      </w:r>
      <w:r w:rsidRPr="00607EDE">
        <w:rPr>
          <w:sz w:val="16"/>
        </w:rPr>
        <w:t xml:space="preserve"> </w:t>
      </w:r>
      <w:r w:rsidRPr="00607EDE">
        <w:rPr>
          <w:rStyle w:val="StyleUnderline"/>
        </w:rPr>
        <w:t>global GDP</w:t>
      </w:r>
      <w:r w:rsidRPr="00607EDE">
        <w:rPr>
          <w:sz w:val="16"/>
        </w:rPr>
        <w:t xml:space="preserve">, is far higher than before the GFC, </w:t>
      </w:r>
      <w:r w:rsidRPr="00607EDE">
        <w:rPr>
          <w:rStyle w:val="StyleUnderline"/>
        </w:rPr>
        <w:t xml:space="preserve">and </w:t>
      </w:r>
      <w:r w:rsidRPr="004B7EF7">
        <w:rPr>
          <w:rStyle w:val="StyleUnderline"/>
          <w:highlight w:val="cyan"/>
        </w:rPr>
        <w:t>is</w:t>
      </w:r>
      <w:r w:rsidRPr="00607EDE">
        <w:rPr>
          <w:rStyle w:val="StyleUnderline"/>
        </w:rPr>
        <w:t xml:space="preserve"> regarded by various economists as</w:t>
      </w:r>
      <w:r w:rsidRPr="00607EDE">
        <w:rPr>
          <w:sz w:val="16"/>
        </w:rPr>
        <w:t xml:space="preserve"> </w:t>
      </w:r>
      <w:r w:rsidRPr="004B7EF7">
        <w:rPr>
          <w:rStyle w:val="Emphasis"/>
          <w:highlight w:val="cyan"/>
        </w:rPr>
        <w:t>inevitably bound to crash soon</w:t>
      </w:r>
      <w:r w:rsidRPr="00607EDE">
        <w:rPr>
          <w:sz w:val="16"/>
        </w:rPr>
        <w:t>. (Brown, 2018, Lu, 2020.)</w:t>
      </w:r>
    </w:p>
    <w:p w14:paraId="41E80EBA" w14:textId="77777777" w:rsidR="004D028B" w:rsidRPr="00607EDE" w:rsidRDefault="004D028B" w:rsidP="004D028B">
      <w:pPr>
        <w:rPr>
          <w:sz w:val="16"/>
        </w:rPr>
      </w:pPr>
      <w:r w:rsidRPr="00607EDE">
        <w:rPr>
          <w:sz w:val="16"/>
        </w:rPr>
        <w:t xml:space="preserve">In addition to these three major factors many other </w:t>
      </w:r>
      <w:r w:rsidRPr="00607EDE">
        <w:rPr>
          <w:rStyle w:val="StyleUnderline"/>
        </w:rPr>
        <w:t>biophysical difficulties</w:t>
      </w:r>
      <w:r w:rsidRPr="00607EDE">
        <w:rPr>
          <w:sz w:val="16"/>
        </w:rPr>
        <w:t xml:space="preserve"> are reducing the capacity of economies to deal with the accelerating problems </w:t>
      </w:r>
      <w:r w:rsidRPr="004B7EF7">
        <w:rPr>
          <w:rStyle w:val="Emphasis"/>
          <w:highlight w:val="cyan"/>
        </w:rPr>
        <w:t>tightening</w:t>
      </w:r>
      <w:r w:rsidRPr="00607EDE">
        <w:rPr>
          <w:sz w:val="16"/>
        </w:rPr>
        <w:t xml:space="preserve"> </w:t>
      </w:r>
      <w:r w:rsidRPr="00607EDE">
        <w:rPr>
          <w:rStyle w:val="StyleUnderline"/>
        </w:rPr>
        <w:t xml:space="preserve">the </w:t>
      </w:r>
      <w:r w:rsidRPr="004B7EF7">
        <w:rPr>
          <w:rStyle w:val="StyleUnderline"/>
          <w:highlight w:val="cyan"/>
        </w:rPr>
        <w:t>limits</w:t>
      </w:r>
      <w:r w:rsidRPr="00607EDE">
        <w:rPr>
          <w:rStyle w:val="StyleUnderline"/>
        </w:rPr>
        <w:t xml:space="preserve"> noose, </w:t>
      </w:r>
      <w:r w:rsidRPr="004B7EF7">
        <w:rPr>
          <w:rStyle w:val="StyleUnderline"/>
          <w:highlight w:val="cyan"/>
        </w:rPr>
        <w:t>including</w:t>
      </w:r>
      <w:r w:rsidRPr="004B7EF7">
        <w:rPr>
          <w:sz w:val="16"/>
          <w:highlight w:val="cyan"/>
        </w:rPr>
        <w:t xml:space="preserve"> </w:t>
      </w:r>
      <w:r w:rsidRPr="004B7EF7">
        <w:rPr>
          <w:rStyle w:val="Emphasis"/>
          <w:highlight w:val="cyan"/>
        </w:rPr>
        <w:t>water</w:t>
      </w:r>
      <w:r w:rsidRPr="00607EDE">
        <w:rPr>
          <w:rStyle w:val="Emphasis"/>
        </w:rPr>
        <w:t xml:space="preserve"> scarcity</w:t>
      </w:r>
      <w:r w:rsidRPr="00607EDE">
        <w:rPr>
          <w:sz w:val="16"/>
        </w:rPr>
        <w:t xml:space="preserve">, </w:t>
      </w:r>
      <w:r w:rsidRPr="004B7EF7">
        <w:rPr>
          <w:rStyle w:val="Emphasis"/>
          <w:highlight w:val="cyan"/>
        </w:rPr>
        <w:t>fisheries</w:t>
      </w:r>
      <w:r w:rsidRPr="00607EDE">
        <w:rPr>
          <w:rStyle w:val="Emphasis"/>
        </w:rPr>
        <w:t xml:space="preserve"> decline</w:t>
      </w:r>
      <w:r w:rsidRPr="00607EDE">
        <w:rPr>
          <w:sz w:val="16"/>
        </w:rPr>
        <w:t xml:space="preserve">, </w:t>
      </w:r>
      <w:r w:rsidRPr="00607EDE">
        <w:rPr>
          <w:rStyle w:val="Emphasis"/>
        </w:rPr>
        <w:t xml:space="preserve">deteriorating </w:t>
      </w:r>
      <w:r w:rsidRPr="004B7EF7">
        <w:rPr>
          <w:rStyle w:val="Emphasis"/>
          <w:highlight w:val="cyan"/>
        </w:rPr>
        <w:t>mineral</w:t>
      </w:r>
      <w:r w:rsidRPr="00607EDE">
        <w:rPr>
          <w:sz w:val="16"/>
        </w:rPr>
        <w:t xml:space="preserve"> grade</w:t>
      </w:r>
      <w:r w:rsidRPr="004B7EF7">
        <w:rPr>
          <w:rStyle w:val="Emphasis"/>
          <w:highlight w:val="cyan"/>
        </w:rPr>
        <w:t>s</w:t>
      </w:r>
      <w:r w:rsidRPr="00607EDE">
        <w:rPr>
          <w:sz w:val="16"/>
        </w:rPr>
        <w:t xml:space="preserve">, </w:t>
      </w:r>
      <w:r w:rsidRPr="00607EDE">
        <w:rPr>
          <w:rStyle w:val="StyleUnderline"/>
        </w:rPr>
        <w:t>accelerating</w:t>
      </w:r>
      <w:r w:rsidRPr="00607EDE">
        <w:rPr>
          <w:sz w:val="16"/>
        </w:rPr>
        <w:t xml:space="preserve"> costs of </w:t>
      </w:r>
      <w:r w:rsidRPr="00607EDE">
        <w:rPr>
          <w:rStyle w:val="StyleUnderline"/>
        </w:rPr>
        <w:t xml:space="preserve">ecological </w:t>
      </w:r>
      <w:r w:rsidRPr="004B7EF7">
        <w:rPr>
          <w:rStyle w:val="StyleUnderline"/>
          <w:highlight w:val="cyan"/>
        </w:rPr>
        <w:t>disruption such as</w:t>
      </w:r>
      <w:r w:rsidRPr="004B7EF7">
        <w:rPr>
          <w:sz w:val="16"/>
          <w:highlight w:val="cyan"/>
        </w:rPr>
        <w:t xml:space="preserve"> </w:t>
      </w:r>
      <w:r w:rsidRPr="004B7EF7">
        <w:rPr>
          <w:rStyle w:val="Emphasis"/>
          <w:highlight w:val="cyan"/>
        </w:rPr>
        <w:t>climate</w:t>
      </w:r>
      <w:r w:rsidRPr="00607EDE">
        <w:rPr>
          <w:rStyle w:val="Emphasis"/>
        </w:rPr>
        <w:t xml:space="preserve"> change</w:t>
      </w:r>
      <w:r w:rsidRPr="00607EDE">
        <w:rPr>
          <w:sz w:val="16"/>
        </w:rPr>
        <w:t xml:space="preserve">, agricultural </w:t>
      </w:r>
      <w:r w:rsidRPr="004B7EF7">
        <w:rPr>
          <w:rStyle w:val="Emphasis"/>
          <w:highlight w:val="cyan"/>
        </w:rPr>
        <w:t>soil</w:t>
      </w:r>
      <w:r w:rsidRPr="00607EDE">
        <w:rPr>
          <w:sz w:val="16"/>
        </w:rPr>
        <w:t xml:space="preserve"> damage and </w:t>
      </w:r>
      <w:r w:rsidRPr="004B7EF7">
        <w:rPr>
          <w:rStyle w:val="Emphasis"/>
          <w:highlight w:val="cyan"/>
        </w:rPr>
        <w:t>loss</w:t>
      </w:r>
      <w:r w:rsidRPr="004B7EF7">
        <w:rPr>
          <w:sz w:val="16"/>
          <w:highlight w:val="cyan"/>
        </w:rPr>
        <w:t xml:space="preserve">, </w:t>
      </w:r>
      <w:r w:rsidRPr="004B7EF7">
        <w:rPr>
          <w:rStyle w:val="Emphasis"/>
          <w:highlight w:val="cyan"/>
        </w:rPr>
        <w:t>chemical poisoning</w:t>
      </w:r>
      <w:r w:rsidRPr="00607EDE">
        <w:rPr>
          <w:sz w:val="16"/>
        </w:rPr>
        <w:t xml:space="preserve"> of ecosystems, </w:t>
      </w:r>
      <w:r w:rsidRPr="004B7EF7">
        <w:rPr>
          <w:rStyle w:val="Emphasis"/>
          <w:highlight w:val="cyan"/>
        </w:rPr>
        <w:t>species loss</w:t>
      </w:r>
      <w:r w:rsidRPr="004B7EF7">
        <w:rPr>
          <w:sz w:val="16"/>
          <w:highlight w:val="cyan"/>
        </w:rPr>
        <w:t xml:space="preserve">, </w:t>
      </w:r>
      <w:r w:rsidRPr="004B7EF7">
        <w:rPr>
          <w:rStyle w:val="Emphasis"/>
          <w:highlight w:val="cyan"/>
        </w:rPr>
        <w:t>ocean acid</w:t>
      </w:r>
      <w:r w:rsidRPr="00607EDE">
        <w:rPr>
          <w:rStyle w:val="Emphasis"/>
        </w:rPr>
        <w:t>ification</w:t>
      </w:r>
      <w:r w:rsidRPr="00607EDE">
        <w:rPr>
          <w:sz w:val="16"/>
        </w:rPr>
        <w:t xml:space="preserve"> </w:t>
      </w:r>
      <w:r w:rsidRPr="004B7EF7">
        <w:rPr>
          <w:rStyle w:val="StyleUnderline"/>
          <w:highlight w:val="cyan"/>
        </w:rPr>
        <w:t>and</w:t>
      </w:r>
      <w:r w:rsidRPr="004B7EF7">
        <w:rPr>
          <w:sz w:val="16"/>
          <w:highlight w:val="cyan"/>
        </w:rPr>
        <w:t xml:space="preserve"> </w:t>
      </w:r>
      <w:r w:rsidRPr="004B7EF7">
        <w:rPr>
          <w:rStyle w:val="Emphasis"/>
          <w:highlight w:val="cyan"/>
        </w:rPr>
        <w:t>sea rise</w:t>
      </w:r>
      <w:r w:rsidRPr="00607EDE">
        <w:rPr>
          <w:sz w:val="16"/>
        </w:rPr>
        <w:t xml:space="preserve">. </w:t>
      </w:r>
      <w:r w:rsidRPr="00607EDE">
        <w:rPr>
          <w:rStyle w:val="StyleUnderline"/>
        </w:rPr>
        <w:t>A [collection]</w:t>
      </w:r>
      <w:r w:rsidRPr="00607EDE">
        <w:rPr>
          <w:sz w:val="16"/>
        </w:rPr>
        <w:t xml:space="preserve"> </w:t>
      </w:r>
      <w:r w:rsidRPr="00607EDE">
        <w:rPr>
          <w:strike/>
          <w:sz w:val="16"/>
        </w:rPr>
        <w:t>holocaust</w:t>
      </w:r>
      <w:r w:rsidRPr="00607EDE">
        <w:rPr>
          <w:sz w:val="16"/>
        </w:rPr>
        <w:t xml:space="preserve"> </w:t>
      </w:r>
      <w:r w:rsidRPr="00607EDE">
        <w:rPr>
          <w:rStyle w:val="StyleUnderline"/>
        </w:rPr>
        <w:t>of extinctions appears to have begun</w:t>
      </w:r>
      <w:r w:rsidRPr="00607EDE">
        <w:rPr>
          <w:sz w:val="16"/>
        </w:rPr>
        <w:t xml:space="preserve">, now possibly </w:t>
      </w:r>
      <w:r w:rsidRPr="00607EDE">
        <w:rPr>
          <w:rStyle w:val="StyleUnderline"/>
        </w:rPr>
        <w:t>including</w:t>
      </w:r>
      <w:r w:rsidRPr="00607EDE">
        <w:rPr>
          <w:sz w:val="16"/>
        </w:rPr>
        <w:t xml:space="preserve"> </w:t>
      </w:r>
      <w:r w:rsidRPr="00607EDE">
        <w:rPr>
          <w:rStyle w:val="Emphasis"/>
        </w:rPr>
        <w:t>insects</w:t>
      </w:r>
      <w:r w:rsidRPr="00607EDE">
        <w:rPr>
          <w:sz w:val="16"/>
        </w:rPr>
        <w:t xml:space="preserve"> and thus </w:t>
      </w:r>
      <w:proofErr w:type="spellStart"/>
      <w:r w:rsidRPr="00607EDE">
        <w:rPr>
          <w:sz w:val="16"/>
        </w:rPr>
        <w:t>jeopardising</w:t>
      </w:r>
      <w:proofErr w:type="spellEnd"/>
      <w:r w:rsidRPr="00607EDE">
        <w:rPr>
          <w:sz w:val="16"/>
        </w:rPr>
        <w:t xml:space="preserve"> pollination of food crops. These and other </w:t>
      </w:r>
      <w:r w:rsidRPr="003E77B8">
        <w:rPr>
          <w:rStyle w:val="StyleUnderline"/>
        </w:rPr>
        <w:t>factors</w:t>
      </w:r>
      <w:r w:rsidRPr="00607EDE">
        <w:rPr>
          <w:rStyle w:val="StyleUnderline"/>
        </w:rPr>
        <w:t xml:space="preserve"> will cut into the</w:t>
      </w:r>
      <w:r w:rsidRPr="00607EDE">
        <w:rPr>
          <w:sz w:val="16"/>
        </w:rPr>
        <w:t xml:space="preserve"> </w:t>
      </w:r>
      <w:r w:rsidRPr="00607EDE">
        <w:rPr>
          <w:rStyle w:val="Emphasis"/>
        </w:rPr>
        <w:t>diminishing resources</w:t>
      </w:r>
      <w:r w:rsidRPr="00607EDE">
        <w:rPr>
          <w:sz w:val="16"/>
        </w:rPr>
        <w:t xml:space="preserve"> </w:t>
      </w:r>
      <w:r w:rsidRPr="00607EDE">
        <w:rPr>
          <w:rStyle w:val="StyleUnderline"/>
        </w:rPr>
        <w:t>available to apply to solving system difficulties</w:t>
      </w:r>
      <w:r w:rsidRPr="00607EDE">
        <w:rPr>
          <w:sz w:val="16"/>
        </w:rPr>
        <w:t>.</w:t>
      </w:r>
    </w:p>
    <w:p w14:paraId="7E89CCC9" w14:textId="77777777" w:rsidR="004D028B" w:rsidRPr="00607EDE" w:rsidRDefault="004D028B" w:rsidP="004D028B">
      <w:pPr>
        <w:rPr>
          <w:sz w:val="16"/>
        </w:rPr>
      </w:pPr>
      <w:r w:rsidRPr="00607EDE">
        <w:rPr>
          <w:sz w:val="16"/>
        </w:rPr>
        <w:t>Existing political institutions are not capable of making changes of the magnitude required.</w:t>
      </w:r>
    </w:p>
    <w:p w14:paraId="07822559" w14:textId="77777777" w:rsidR="004D028B" w:rsidRPr="00607EDE" w:rsidRDefault="004D028B" w:rsidP="004D028B">
      <w:pPr>
        <w:rPr>
          <w:sz w:val="16"/>
        </w:rPr>
      </w:pPr>
      <w:r w:rsidRPr="00607EDE">
        <w:rPr>
          <w:sz w:val="16"/>
        </w:rPr>
        <w:t xml:space="preserve">Our institutions are reasonably good at making small changes. Elections are usually won by small margins and therefore governments cannot afford to irritate significant numbers of </w:t>
      </w:r>
      <w:proofErr w:type="gramStart"/>
      <w:r w:rsidRPr="00607EDE">
        <w:rPr>
          <w:sz w:val="16"/>
        </w:rPr>
        <w:t>voters</w:t>
      </w:r>
      <w:proofErr w:type="gramEnd"/>
      <w:r w:rsidRPr="00607EDE">
        <w:rPr>
          <w:sz w:val="16"/>
        </w:rPr>
        <w:t xml:space="preserve"> or they will be thrown out. But they cannot adopt policies that go against the vital interests of significant sectors.</w:t>
      </w:r>
    </w:p>
    <w:p w14:paraId="26DF7138" w14:textId="77777777" w:rsidR="004D028B" w:rsidRPr="00607EDE" w:rsidRDefault="004D028B" w:rsidP="004D028B">
      <w:pPr>
        <w:rPr>
          <w:sz w:val="16"/>
        </w:rPr>
      </w:pPr>
      <w:r w:rsidRPr="00607EDE">
        <w:rPr>
          <w:sz w:val="16"/>
        </w:rPr>
        <w:t xml:space="preserve">This situation is partly a consequence of the self-interested, competitive, individualistic ethos built into present cultural and political systems. Burdens are not shared fairly or appropriately but are typically left to groups least able to avoid them. Because dealing with the global predicament effectively would be seen to involve painful adjustments on a massive scale people would be acutely </w:t>
      </w:r>
      <w:r w:rsidRPr="00607EDE">
        <w:rPr>
          <w:sz w:val="16"/>
        </w:rPr>
        <w:lastRenderedPageBreak/>
        <w:t xml:space="preserve">sensitive to perceived inequities in the </w:t>
      </w:r>
      <w:proofErr w:type="gramStart"/>
      <w:r w:rsidRPr="00607EDE">
        <w:rPr>
          <w:sz w:val="16"/>
        </w:rPr>
        <w:t>changes</w:t>
      </w:r>
      <w:proofErr w:type="gramEnd"/>
      <w:r w:rsidRPr="00607EDE">
        <w:rPr>
          <w:sz w:val="16"/>
        </w:rPr>
        <w:t xml:space="preserve"> they were called upon to make. Fierce resistance, disputes and appeals would surely proliferate over the new options presented, the changes in locations, and especially the dramatically reduced levels of income, purchasing and consumption. Authoritarian governments can force big changes </w:t>
      </w:r>
      <w:proofErr w:type="gramStart"/>
      <w:r w:rsidRPr="00607EDE">
        <w:rPr>
          <w:sz w:val="16"/>
        </w:rPr>
        <w:t>through</w:t>
      </w:r>
      <w:proofErr w:type="gramEnd"/>
      <w:r w:rsidRPr="00607EDE">
        <w:rPr>
          <w:sz w:val="16"/>
        </w:rPr>
        <w:t xml:space="preserve"> but current democracies are much less able to.</w:t>
      </w:r>
    </w:p>
    <w:p w14:paraId="6507396C" w14:textId="77777777" w:rsidR="004D028B" w:rsidRPr="006F6561" w:rsidRDefault="004D028B" w:rsidP="004D028B">
      <w:pPr>
        <w:rPr>
          <w:sz w:val="16"/>
        </w:rPr>
      </w:pPr>
      <w:r w:rsidRPr="006F6561">
        <w:rPr>
          <w:sz w:val="16"/>
        </w:rPr>
        <w:t>The problems interact, compound and positively feedback.</w:t>
      </w:r>
    </w:p>
    <w:p w14:paraId="6132DA65" w14:textId="77777777" w:rsidR="004D028B" w:rsidRPr="006F6561" w:rsidRDefault="004D028B" w:rsidP="004D028B">
      <w:pPr>
        <w:rPr>
          <w:sz w:val="16"/>
        </w:rPr>
      </w:pPr>
      <w:r w:rsidRPr="006F6561">
        <w:rPr>
          <w:sz w:val="16"/>
        </w:rPr>
        <w:t xml:space="preserve">Often solving one problem increases difficulties in other areas, especially by increasing energy demand. More importantly, </w:t>
      </w:r>
      <w:r w:rsidRPr="004B7EF7">
        <w:rPr>
          <w:rStyle w:val="StyleUnderline"/>
          <w:highlight w:val="cyan"/>
        </w:rPr>
        <w:t>problems</w:t>
      </w:r>
      <w:r w:rsidRPr="006F6561">
        <w:rPr>
          <w:sz w:val="16"/>
        </w:rPr>
        <w:t xml:space="preserve"> often </w:t>
      </w:r>
      <w:r w:rsidRPr="004B7EF7">
        <w:rPr>
          <w:rStyle w:val="StyleUnderline"/>
          <w:highlight w:val="cyan"/>
        </w:rPr>
        <w:t>have</w:t>
      </w:r>
      <w:r w:rsidRPr="004B7EF7">
        <w:rPr>
          <w:sz w:val="16"/>
          <w:highlight w:val="cyan"/>
        </w:rPr>
        <w:t xml:space="preserve"> </w:t>
      </w:r>
      <w:r w:rsidRPr="004B7EF7">
        <w:rPr>
          <w:rStyle w:val="Emphasis"/>
          <w:highlight w:val="cyan"/>
        </w:rPr>
        <w:t>multiplicative</w:t>
      </w:r>
      <w:r w:rsidRPr="004B7EF7">
        <w:rPr>
          <w:sz w:val="16"/>
          <w:highlight w:val="cyan"/>
        </w:rPr>
        <w:t xml:space="preserve"> </w:t>
      </w:r>
      <w:r w:rsidRPr="004B7EF7">
        <w:rPr>
          <w:rStyle w:val="StyleUnderline"/>
          <w:highlight w:val="cyan"/>
        </w:rPr>
        <w:t>interactive effects</w:t>
      </w:r>
      <w:r w:rsidRPr="006F6561">
        <w:rPr>
          <w:sz w:val="16"/>
        </w:rPr>
        <w:t xml:space="preserve">. For instance, Ahmed’s </w:t>
      </w:r>
      <w:r w:rsidRPr="006F6561">
        <w:rPr>
          <w:rStyle w:val="StyleUnderline"/>
        </w:rPr>
        <w:t>analysis</w:t>
      </w:r>
      <w:r w:rsidRPr="006F6561">
        <w:rPr>
          <w:sz w:val="16"/>
        </w:rPr>
        <w:t xml:space="preserve"> of Middle Eastern oil producers </w:t>
      </w:r>
      <w:r w:rsidRPr="003E77B8">
        <w:rPr>
          <w:rStyle w:val="StyleUnderline"/>
        </w:rPr>
        <w:t>shows</w:t>
      </w:r>
      <w:r w:rsidRPr="006F6561">
        <w:rPr>
          <w:rStyle w:val="StyleUnderline"/>
        </w:rPr>
        <w:t xml:space="preserve"> how</w:t>
      </w:r>
      <w:r w:rsidRPr="006F6561">
        <w:rPr>
          <w:sz w:val="16"/>
        </w:rPr>
        <w:t xml:space="preserve"> </w:t>
      </w:r>
      <w:r w:rsidRPr="006F6561">
        <w:rPr>
          <w:rStyle w:val="Emphasis"/>
        </w:rPr>
        <w:t>climate change</w:t>
      </w:r>
      <w:r w:rsidRPr="006F6561">
        <w:rPr>
          <w:sz w:val="16"/>
        </w:rPr>
        <w:t xml:space="preserve">, </w:t>
      </w:r>
      <w:r w:rsidRPr="006F6561">
        <w:rPr>
          <w:rStyle w:val="Emphasis"/>
        </w:rPr>
        <w:t>drought</w:t>
      </w:r>
      <w:r w:rsidRPr="006F6561">
        <w:rPr>
          <w:sz w:val="16"/>
        </w:rPr>
        <w:t xml:space="preserve">, </w:t>
      </w:r>
      <w:r w:rsidRPr="006F6561">
        <w:rPr>
          <w:rStyle w:val="Emphasis"/>
        </w:rPr>
        <w:t>rising temp</w:t>
      </w:r>
      <w:r w:rsidRPr="006F6561">
        <w:rPr>
          <w:sz w:val="16"/>
        </w:rPr>
        <w:t>erature</w:t>
      </w:r>
      <w:r w:rsidRPr="006F6561">
        <w:rPr>
          <w:rStyle w:val="Emphasis"/>
        </w:rPr>
        <w:t>s</w:t>
      </w:r>
      <w:r w:rsidRPr="006F6561">
        <w:rPr>
          <w:sz w:val="16"/>
        </w:rPr>
        <w:t xml:space="preserve">, </w:t>
      </w:r>
      <w:r w:rsidRPr="006F6561">
        <w:rPr>
          <w:rStyle w:val="Emphasis"/>
        </w:rPr>
        <w:t>soil loss</w:t>
      </w:r>
      <w:r w:rsidRPr="006F6561">
        <w:rPr>
          <w:sz w:val="16"/>
        </w:rPr>
        <w:t xml:space="preserve"> </w:t>
      </w:r>
      <w:r w:rsidRPr="006F6561">
        <w:rPr>
          <w:rStyle w:val="StyleUnderline"/>
        </w:rPr>
        <w:t>and</w:t>
      </w:r>
      <w:r w:rsidRPr="006F6561">
        <w:rPr>
          <w:sz w:val="16"/>
        </w:rPr>
        <w:t xml:space="preserve"> </w:t>
      </w:r>
      <w:r w:rsidRPr="006F6561">
        <w:rPr>
          <w:rStyle w:val="Emphasis"/>
        </w:rPr>
        <w:t>rapid population growth</w:t>
      </w:r>
      <w:r w:rsidRPr="006F6561">
        <w:rPr>
          <w:sz w:val="16"/>
        </w:rPr>
        <w:t xml:space="preserve"> </w:t>
      </w:r>
      <w:r w:rsidRPr="006F6561">
        <w:rPr>
          <w:rStyle w:val="StyleUnderline"/>
        </w:rPr>
        <w:t xml:space="preserve">are </w:t>
      </w:r>
      <w:r w:rsidRPr="004B7EF7">
        <w:rPr>
          <w:rStyle w:val="StyleUnderline"/>
          <w:highlight w:val="cyan"/>
        </w:rPr>
        <w:t>combining to generate intractable challenges</w:t>
      </w:r>
      <w:r w:rsidRPr="006F6561">
        <w:rPr>
          <w:sz w:val="16"/>
        </w:rPr>
        <w:t xml:space="preserve"> for governments. </w:t>
      </w:r>
      <w:r w:rsidRPr="004B7EF7">
        <w:rPr>
          <w:rStyle w:val="StyleUnderline"/>
          <w:highlight w:val="cyan"/>
        </w:rPr>
        <w:t>As</w:t>
      </w:r>
      <w:r w:rsidRPr="006F6561">
        <w:rPr>
          <w:sz w:val="16"/>
        </w:rPr>
        <w:t xml:space="preserve"> their </w:t>
      </w:r>
      <w:r w:rsidRPr="004B7EF7">
        <w:rPr>
          <w:rStyle w:val="StyleUnderline"/>
          <w:highlight w:val="cyan"/>
        </w:rPr>
        <w:t>capacity</w:t>
      </w:r>
      <w:r w:rsidRPr="006F6561">
        <w:rPr>
          <w:rStyle w:val="StyleUnderline"/>
        </w:rPr>
        <w:t xml:space="preserve"> to cope</w:t>
      </w:r>
      <w:r w:rsidRPr="006F6561">
        <w:rPr>
          <w:sz w:val="16"/>
        </w:rPr>
        <w:t xml:space="preserve"> </w:t>
      </w:r>
      <w:proofErr w:type="gramStart"/>
      <w:r w:rsidRPr="004B7EF7">
        <w:rPr>
          <w:rStyle w:val="Emphasis"/>
          <w:highlight w:val="cyan"/>
        </w:rPr>
        <w:t>declines</w:t>
      </w:r>
      <w:proofErr w:type="gramEnd"/>
      <w:r w:rsidRPr="004B7EF7">
        <w:rPr>
          <w:sz w:val="16"/>
          <w:highlight w:val="cyan"/>
        </w:rPr>
        <w:t xml:space="preserve"> </w:t>
      </w:r>
      <w:r w:rsidRPr="004B7EF7">
        <w:rPr>
          <w:rStyle w:val="StyleUnderline"/>
          <w:highlight w:val="cyan"/>
        </w:rPr>
        <w:t>they resort to</w:t>
      </w:r>
      <w:r w:rsidRPr="004B7EF7">
        <w:rPr>
          <w:sz w:val="16"/>
          <w:highlight w:val="cyan"/>
        </w:rPr>
        <w:t xml:space="preserve"> </w:t>
      </w:r>
      <w:r w:rsidRPr="004B7EF7">
        <w:rPr>
          <w:rStyle w:val="Emphasis"/>
          <w:highlight w:val="cyan"/>
        </w:rPr>
        <w:t>repression</w:t>
      </w:r>
      <w:r w:rsidRPr="006F6561">
        <w:rPr>
          <w:sz w:val="16"/>
        </w:rPr>
        <w:t xml:space="preserve"> </w:t>
      </w:r>
      <w:r w:rsidRPr="006F6561">
        <w:rPr>
          <w:rStyle w:val="StyleUnderline"/>
        </w:rPr>
        <w:t xml:space="preserve">in an effort to contain discontent and maintain order, </w:t>
      </w:r>
      <w:r w:rsidRPr="004B7EF7">
        <w:rPr>
          <w:rStyle w:val="StyleUnderline"/>
          <w:highlight w:val="cyan"/>
        </w:rPr>
        <w:t>which</w:t>
      </w:r>
      <w:r w:rsidRPr="004B7EF7">
        <w:rPr>
          <w:sz w:val="16"/>
          <w:highlight w:val="cyan"/>
        </w:rPr>
        <w:t xml:space="preserve"> </w:t>
      </w:r>
      <w:r w:rsidRPr="004B7EF7">
        <w:rPr>
          <w:rStyle w:val="Emphasis"/>
          <w:highlight w:val="cyan"/>
        </w:rPr>
        <w:t>feeds back</w:t>
      </w:r>
      <w:r w:rsidRPr="004B7EF7">
        <w:rPr>
          <w:sz w:val="16"/>
          <w:highlight w:val="cyan"/>
        </w:rPr>
        <w:t xml:space="preserve"> </w:t>
      </w:r>
      <w:r w:rsidRPr="004B7EF7">
        <w:rPr>
          <w:rStyle w:val="StyleUnderline"/>
          <w:highlight w:val="cyan"/>
        </w:rPr>
        <w:t>to generate</w:t>
      </w:r>
      <w:r w:rsidRPr="006F6561">
        <w:rPr>
          <w:rStyle w:val="StyleUnderline"/>
        </w:rPr>
        <w:t xml:space="preserve"> more </w:t>
      </w:r>
      <w:r w:rsidRPr="004B7EF7">
        <w:rPr>
          <w:rStyle w:val="StyleUnderline"/>
          <w:highlight w:val="cyan"/>
        </w:rPr>
        <w:t>discontent, further</w:t>
      </w:r>
      <w:r w:rsidRPr="004B7EF7">
        <w:rPr>
          <w:sz w:val="16"/>
          <w:highlight w:val="cyan"/>
        </w:rPr>
        <w:t xml:space="preserve"> </w:t>
      </w:r>
      <w:r w:rsidRPr="004B7EF7">
        <w:rPr>
          <w:rStyle w:val="Emphasis"/>
          <w:highlight w:val="cyan"/>
        </w:rPr>
        <w:t>disrupting</w:t>
      </w:r>
      <w:r w:rsidRPr="006F6561">
        <w:rPr>
          <w:sz w:val="16"/>
        </w:rPr>
        <w:t xml:space="preserve"> </w:t>
      </w:r>
      <w:r w:rsidRPr="006F6561">
        <w:rPr>
          <w:rStyle w:val="StyleUnderline"/>
        </w:rPr>
        <w:t xml:space="preserve">productive </w:t>
      </w:r>
      <w:r w:rsidRPr="004B7EF7">
        <w:rPr>
          <w:rStyle w:val="StyleUnderline"/>
          <w:highlight w:val="cyan"/>
        </w:rPr>
        <w:t>systems</w:t>
      </w:r>
      <w:r w:rsidRPr="006F6561">
        <w:rPr>
          <w:rStyle w:val="StyleUnderline"/>
        </w:rPr>
        <w:t xml:space="preserve"> and capacity to cope</w:t>
      </w:r>
      <w:r w:rsidRPr="006F6561">
        <w:rPr>
          <w:sz w:val="16"/>
        </w:rPr>
        <w:t>.</w:t>
      </w:r>
    </w:p>
    <w:p w14:paraId="76F13FB0" w14:textId="77777777" w:rsidR="004D028B" w:rsidRPr="00952247" w:rsidRDefault="004D028B" w:rsidP="004D028B">
      <w:pPr>
        <w:rPr>
          <w:sz w:val="16"/>
        </w:rPr>
      </w:pPr>
      <w:proofErr w:type="gramStart"/>
      <w:r w:rsidRPr="00952247">
        <w:rPr>
          <w:sz w:val="16"/>
        </w:rPr>
        <w:t>Thus</w:t>
      </w:r>
      <w:proofErr w:type="gramEnd"/>
      <w:r w:rsidRPr="00952247">
        <w:rPr>
          <w:sz w:val="16"/>
        </w:rPr>
        <w:t xml:space="preserve"> the </w:t>
      </w:r>
      <w:r w:rsidRPr="004B7EF7">
        <w:rPr>
          <w:rStyle w:val="StyleUnderline"/>
          <w:highlight w:val="cyan"/>
        </w:rPr>
        <w:t>difficulties</w:t>
      </w:r>
      <w:r w:rsidRPr="00952247">
        <w:rPr>
          <w:sz w:val="16"/>
        </w:rPr>
        <w:t xml:space="preserve"> now </w:t>
      </w:r>
      <w:r w:rsidRPr="00952247">
        <w:rPr>
          <w:rStyle w:val="StyleUnderline"/>
        </w:rPr>
        <w:t xml:space="preserve">being experienced due to climate change are </w:t>
      </w:r>
      <w:r w:rsidRPr="004B7EF7">
        <w:rPr>
          <w:rStyle w:val="StyleUnderline"/>
          <w:highlight w:val="cyan"/>
        </w:rPr>
        <w:t>likely to be</w:t>
      </w:r>
      <w:r w:rsidRPr="004B7EF7">
        <w:rPr>
          <w:sz w:val="16"/>
          <w:highlight w:val="cyan"/>
        </w:rPr>
        <w:t xml:space="preserve"> </w:t>
      </w:r>
      <w:r w:rsidRPr="004B7EF7">
        <w:rPr>
          <w:rStyle w:val="Emphasis"/>
          <w:highlight w:val="cyan"/>
        </w:rPr>
        <w:t>swamped</w:t>
      </w:r>
      <w:r w:rsidRPr="00952247">
        <w:rPr>
          <w:sz w:val="16"/>
        </w:rPr>
        <w:t xml:space="preserve"> </w:t>
      </w:r>
      <w:r w:rsidRPr="00952247">
        <w:rPr>
          <w:rStyle w:val="StyleUnderline"/>
        </w:rPr>
        <w:t xml:space="preserve">soon </w:t>
      </w:r>
      <w:r w:rsidRPr="004B7EF7">
        <w:rPr>
          <w:rStyle w:val="StyleUnderline"/>
          <w:highlight w:val="cyan"/>
        </w:rPr>
        <w:t>by a</w:t>
      </w:r>
      <w:r w:rsidRPr="004B7EF7">
        <w:rPr>
          <w:sz w:val="16"/>
          <w:highlight w:val="cyan"/>
        </w:rPr>
        <w:t xml:space="preserve"> </w:t>
      </w:r>
      <w:r w:rsidRPr="004B7EF7">
        <w:rPr>
          <w:rStyle w:val="Emphasis"/>
          <w:highlight w:val="cyan"/>
        </w:rPr>
        <w:t>tidal wave of</w:t>
      </w:r>
      <w:r w:rsidRPr="00952247">
        <w:rPr>
          <w:rStyle w:val="Emphasis"/>
        </w:rPr>
        <w:t xml:space="preserve"> many </w:t>
      </w:r>
      <w:r w:rsidRPr="004B7EF7">
        <w:rPr>
          <w:rStyle w:val="Emphasis"/>
          <w:highlight w:val="cyan"/>
        </w:rPr>
        <w:t>compounding positive feedback effects</w:t>
      </w:r>
      <w:r w:rsidRPr="00952247">
        <w:rPr>
          <w:sz w:val="16"/>
        </w:rPr>
        <w:t xml:space="preserve">. Several </w:t>
      </w:r>
      <w:r w:rsidRPr="00952247">
        <w:rPr>
          <w:rStyle w:val="StyleUnderline"/>
        </w:rPr>
        <w:t>analysts</w:t>
      </w:r>
      <w:r w:rsidRPr="00952247">
        <w:rPr>
          <w:sz w:val="16"/>
        </w:rPr>
        <w:t xml:space="preserve"> including those listed above have </w:t>
      </w:r>
      <w:r w:rsidRPr="00952247">
        <w:rPr>
          <w:rStyle w:val="StyleUnderline"/>
        </w:rPr>
        <w:t>detailed how</w:t>
      </w:r>
      <w:r w:rsidRPr="00952247">
        <w:rPr>
          <w:sz w:val="16"/>
        </w:rPr>
        <w:t xml:space="preserve"> the </w:t>
      </w:r>
      <w:r w:rsidRPr="00952247">
        <w:rPr>
          <w:rStyle w:val="StyleUnderline"/>
        </w:rPr>
        <w:t>combined effects are likely to trigger</w:t>
      </w:r>
      <w:r w:rsidRPr="00952247">
        <w:rPr>
          <w:sz w:val="16"/>
        </w:rPr>
        <w:t xml:space="preserve"> </w:t>
      </w:r>
      <w:r w:rsidRPr="00952247">
        <w:rPr>
          <w:rStyle w:val="Emphasis"/>
        </w:rPr>
        <w:t>sudden</w:t>
      </w:r>
      <w:r w:rsidRPr="00952247">
        <w:rPr>
          <w:sz w:val="16"/>
        </w:rPr>
        <w:t xml:space="preserve"> </w:t>
      </w:r>
      <w:r w:rsidRPr="00952247">
        <w:rPr>
          <w:rStyle w:val="StyleUnderline"/>
        </w:rPr>
        <w:t>and</w:t>
      </w:r>
      <w:r w:rsidRPr="00952247">
        <w:rPr>
          <w:sz w:val="16"/>
        </w:rPr>
        <w:t xml:space="preserve"> </w:t>
      </w:r>
      <w:r w:rsidRPr="00952247">
        <w:rPr>
          <w:rStyle w:val="Emphasis"/>
        </w:rPr>
        <w:t>catastrophic</w:t>
      </w:r>
      <w:r w:rsidRPr="00952247">
        <w:rPr>
          <w:sz w:val="16"/>
        </w:rPr>
        <w:t xml:space="preserve"> </w:t>
      </w:r>
      <w:r w:rsidRPr="00952247">
        <w:rPr>
          <w:rStyle w:val="StyleUnderline"/>
        </w:rPr>
        <w:t>breakdown</w:t>
      </w:r>
      <w:r w:rsidRPr="00952247">
        <w:rPr>
          <w:sz w:val="16"/>
        </w:rPr>
        <w:t xml:space="preserve"> in the global economy.</w:t>
      </w:r>
    </w:p>
    <w:p w14:paraId="7B93648B" w14:textId="77777777" w:rsidR="00940967" w:rsidRPr="00D55B1F" w:rsidRDefault="00940967" w:rsidP="00940967">
      <w:pPr>
        <w:rPr>
          <w:sz w:val="16"/>
        </w:rPr>
      </w:pPr>
    </w:p>
    <w:p w14:paraId="40CAF0D7" w14:textId="36A0198C" w:rsidR="00940967" w:rsidRDefault="00B936A5" w:rsidP="00940967">
      <w:pPr>
        <w:pStyle w:val="Heading2"/>
      </w:pPr>
      <w:r>
        <w:lastRenderedPageBreak/>
        <w:t xml:space="preserve">Policy </w:t>
      </w:r>
      <w:r w:rsidR="00940967">
        <w:t>Links</w:t>
      </w:r>
    </w:p>
    <w:p w14:paraId="77D28365" w14:textId="39AAED6E" w:rsidR="00940967" w:rsidRDefault="00940967" w:rsidP="00940967">
      <w:pPr>
        <w:pStyle w:val="Heading3"/>
      </w:pPr>
      <w:r>
        <w:lastRenderedPageBreak/>
        <w:t>L – Generic</w:t>
      </w:r>
    </w:p>
    <w:p w14:paraId="74798783" w14:textId="77777777" w:rsidR="00B46B0E" w:rsidRPr="00737428" w:rsidRDefault="00B46B0E" w:rsidP="00B46B0E">
      <w:pPr>
        <w:pStyle w:val="Heading4"/>
        <w:rPr>
          <w:rFonts w:cs="Calibri"/>
        </w:rPr>
      </w:pPr>
      <w:r w:rsidRPr="00737428">
        <w:rPr>
          <w:rFonts w:cs="Calibri"/>
        </w:rPr>
        <w:t>Expansion into the arctic is driven by Capitalism— causes power conflict</w:t>
      </w:r>
    </w:p>
    <w:p w14:paraId="7550A9F1" w14:textId="77777777" w:rsidR="00B46B0E" w:rsidRPr="00737428" w:rsidRDefault="00B46B0E" w:rsidP="00B46B0E">
      <w:r w:rsidRPr="00737428">
        <w:rPr>
          <w:b/>
          <w:bCs/>
          <w:sz w:val="26"/>
          <w:szCs w:val="26"/>
        </w:rPr>
        <w:t xml:space="preserve">ICT 21 </w:t>
      </w:r>
      <w:r w:rsidRPr="00737428">
        <w:t xml:space="preserve">(Internationalist Communist Tendency, non-profit organization that advocates for global communism, “Ice Breaker Imperialism”, </w:t>
      </w:r>
      <w:proofErr w:type="spellStart"/>
      <w:r w:rsidRPr="00737428">
        <w:t>Libcom</w:t>
      </w:r>
      <w:proofErr w:type="spellEnd"/>
      <w:r w:rsidRPr="00737428">
        <w:t xml:space="preserve">, October 21, 2021, </w:t>
      </w:r>
      <w:hyperlink r:id="rId10" w:history="1">
        <w:r w:rsidRPr="00737428">
          <w:rPr>
            <w:rStyle w:val="Hyperlink"/>
          </w:rPr>
          <w:t>https://libcom.org/article/ice-breaker-imperialism</w:t>
        </w:r>
      </w:hyperlink>
      <w:r w:rsidRPr="00737428">
        <w:t xml:space="preserve">) </w:t>
      </w:r>
      <w:proofErr w:type="spellStart"/>
      <w:r w:rsidRPr="00737428">
        <w:t>bw</w:t>
      </w:r>
      <w:proofErr w:type="spellEnd"/>
    </w:p>
    <w:p w14:paraId="32947E69" w14:textId="77777777" w:rsidR="00B46B0E" w:rsidRPr="00A75611" w:rsidRDefault="00B46B0E" w:rsidP="00B46B0E">
      <w:pPr>
        <w:rPr>
          <w:sz w:val="16"/>
        </w:rPr>
      </w:pPr>
      <w:r w:rsidRPr="00A75611">
        <w:rPr>
          <w:sz w:val="16"/>
        </w:rPr>
        <w:t xml:space="preserve">This drive towards militarization in the Arctic theater can only be understood when connected to the economic drive of both the great and regional powers. </w:t>
      </w:r>
      <w:r w:rsidRPr="00737428">
        <w:rPr>
          <w:rStyle w:val="StyleUnderline"/>
          <w:highlight w:val="cyan"/>
        </w:rPr>
        <w:t>With</w:t>
      </w:r>
      <w:r w:rsidRPr="00737428">
        <w:rPr>
          <w:rStyle w:val="StyleUnderline"/>
        </w:rPr>
        <w:t xml:space="preserve"> the </w:t>
      </w:r>
      <w:r w:rsidRPr="00737428">
        <w:rPr>
          <w:rStyle w:val="StyleUnderline"/>
          <w:highlight w:val="cyan"/>
        </w:rPr>
        <w:t>Arctic warming</w:t>
      </w:r>
      <w:r w:rsidRPr="00737428">
        <w:rPr>
          <w:rStyle w:val="StyleUnderline"/>
        </w:rPr>
        <w:t xml:space="preserve"> at twice the rate of the rest of the globe </w:t>
      </w:r>
      <w:r w:rsidRPr="00737428">
        <w:rPr>
          <w:rStyle w:val="StyleUnderline"/>
          <w:highlight w:val="cyan"/>
        </w:rPr>
        <w:t xml:space="preserve">previously inaccessible resources </w:t>
      </w:r>
      <w:r w:rsidRPr="00737428">
        <w:rPr>
          <w:rStyle w:val="StyleUnderline"/>
        </w:rPr>
        <w:t xml:space="preserve">now </w:t>
      </w:r>
      <w:r w:rsidRPr="00737428">
        <w:rPr>
          <w:rStyle w:val="StyleUnderline"/>
          <w:highlight w:val="cyan"/>
        </w:rPr>
        <w:t xml:space="preserve">present themselves to profit-starved </w:t>
      </w:r>
      <w:proofErr w:type="spellStart"/>
      <w:r w:rsidRPr="00737428">
        <w:rPr>
          <w:rStyle w:val="StyleUnderline"/>
          <w:highlight w:val="cyan"/>
        </w:rPr>
        <w:t>centres</w:t>
      </w:r>
      <w:proofErr w:type="spellEnd"/>
      <w:r w:rsidRPr="00737428">
        <w:rPr>
          <w:rStyle w:val="StyleUnderline"/>
          <w:highlight w:val="cyan"/>
        </w:rPr>
        <w:t xml:space="preserve"> of </w:t>
      </w:r>
      <w:proofErr w:type="gramStart"/>
      <w:r w:rsidRPr="00737428">
        <w:rPr>
          <w:rStyle w:val="StyleUnderline"/>
          <w:highlight w:val="cyan"/>
        </w:rPr>
        <w:t>capital.</w:t>
      </w:r>
      <w:r w:rsidRPr="00737428">
        <w:rPr>
          <w:rStyle w:val="StyleUnderline"/>
        </w:rPr>
        <w:t>(</w:t>
      </w:r>
      <w:proofErr w:type="gramEnd"/>
      <w:r w:rsidRPr="00737428">
        <w:rPr>
          <w:rStyle w:val="StyleUnderline"/>
        </w:rPr>
        <w:t xml:space="preserve">5) It is no surprise that when </w:t>
      </w:r>
      <w:r w:rsidRPr="00737428">
        <w:rPr>
          <w:rStyle w:val="StyleUnderline"/>
          <w:highlight w:val="cyan"/>
        </w:rPr>
        <w:t xml:space="preserve">Putin </w:t>
      </w:r>
      <w:r w:rsidRPr="00737428">
        <w:rPr>
          <w:rStyle w:val="StyleUnderline"/>
        </w:rPr>
        <w:t xml:space="preserve">commissioned a northern naval base he </w:t>
      </w:r>
      <w:r w:rsidRPr="00737428">
        <w:rPr>
          <w:rStyle w:val="StyleUnderline"/>
          <w:highlight w:val="cyan"/>
        </w:rPr>
        <w:t>highlighted the Arctic as a key to Russian economic success,</w:t>
      </w:r>
      <w:r w:rsidRPr="00737428">
        <w:rPr>
          <w:rStyle w:val="StyleUnderline"/>
        </w:rPr>
        <w:t xml:space="preserve"> and in 2017 he cited an estimate of the mineral wealth alone to be 30 trillion dollars</w:t>
      </w:r>
      <w:r w:rsidRPr="00737428">
        <w:rPr>
          <w:rStyle w:val="StyleUnderline"/>
          <w:highlight w:val="cyan"/>
        </w:rPr>
        <w:t xml:space="preserve">. Chinese industrialists eye </w:t>
      </w:r>
      <w:r w:rsidRPr="00737428">
        <w:rPr>
          <w:rStyle w:val="StyleUnderline"/>
        </w:rPr>
        <w:t xml:space="preserve">these </w:t>
      </w:r>
      <w:r w:rsidRPr="00737428">
        <w:rPr>
          <w:rStyle w:val="StyleUnderline"/>
          <w:highlight w:val="cyan"/>
        </w:rPr>
        <w:t xml:space="preserve">rich deposits </w:t>
      </w:r>
      <w:r w:rsidRPr="00737428">
        <w:rPr>
          <w:rStyle w:val="StyleUnderline"/>
        </w:rPr>
        <w:t xml:space="preserve">of nickel, iron, lead, zinc, phosphates and gold, while </w:t>
      </w:r>
      <w:r w:rsidRPr="00737428">
        <w:rPr>
          <w:rStyle w:val="StyleUnderline"/>
          <w:highlight w:val="cyan"/>
        </w:rPr>
        <w:t xml:space="preserve">Torontonian financiers seek </w:t>
      </w:r>
      <w:r w:rsidRPr="00737428">
        <w:rPr>
          <w:rStyle w:val="StyleUnderline"/>
        </w:rPr>
        <w:t xml:space="preserve">to tighten their grip </w:t>
      </w:r>
      <w:r w:rsidRPr="00737428">
        <w:rPr>
          <w:rStyle w:val="StyleUnderline"/>
          <w:highlight w:val="cyan"/>
        </w:rPr>
        <w:t>on global mining</w:t>
      </w:r>
      <w:r w:rsidRPr="00737428">
        <w:rPr>
          <w:rStyle w:val="StyleUnderline"/>
        </w:rPr>
        <w:t xml:space="preserve">. In addition to mineral wealth vast </w:t>
      </w:r>
      <w:r w:rsidRPr="00737428">
        <w:rPr>
          <w:rStyle w:val="StyleUnderline"/>
          <w:highlight w:val="cyan"/>
        </w:rPr>
        <w:t xml:space="preserve">reserves of </w:t>
      </w:r>
      <w:r w:rsidRPr="00737428">
        <w:rPr>
          <w:rStyle w:val="StyleUnderline"/>
        </w:rPr>
        <w:t xml:space="preserve">unrecovered </w:t>
      </w:r>
      <w:r w:rsidRPr="00737428">
        <w:rPr>
          <w:rStyle w:val="StyleUnderline"/>
          <w:highlight w:val="cyan"/>
        </w:rPr>
        <w:t>natural gas and oil are located just under the sea floor</w:t>
      </w:r>
      <w:r w:rsidRPr="00A75611">
        <w:rPr>
          <w:sz w:val="16"/>
        </w:rPr>
        <w:t xml:space="preserve">. The energy resources already in use have converted the previously barren North into a region from which a tenth of oil and a quarter of natural gas in the world is extracted. </w:t>
      </w:r>
      <w:r w:rsidRPr="00737428">
        <w:rPr>
          <w:rStyle w:val="StyleUnderline"/>
        </w:rPr>
        <w:t xml:space="preserve">The </w:t>
      </w:r>
      <w:r w:rsidRPr="00737428">
        <w:rPr>
          <w:rStyle w:val="StyleUnderline"/>
          <w:highlight w:val="cyan"/>
        </w:rPr>
        <w:t>attraction</w:t>
      </w:r>
      <w:r w:rsidRPr="00737428">
        <w:rPr>
          <w:rStyle w:val="StyleUnderline"/>
        </w:rPr>
        <w:t xml:space="preserve"> to this region </w:t>
      </w:r>
      <w:r w:rsidRPr="00737428">
        <w:rPr>
          <w:rStyle w:val="StyleUnderline"/>
          <w:highlight w:val="cyan"/>
        </w:rPr>
        <w:t>is not purely for domestic economic purposes</w:t>
      </w:r>
      <w:r w:rsidRPr="00737428">
        <w:rPr>
          <w:rStyle w:val="StyleUnderline"/>
        </w:rPr>
        <w:t>. Energy, particularly oil, has long been critical to “security” and “strategic” positioning inside the international framework</w:t>
      </w:r>
      <w:r w:rsidRPr="00737428">
        <w:rPr>
          <w:rStyle w:val="StyleUnderline"/>
          <w:highlight w:val="cyan"/>
        </w:rPr>
        <w:t>. The relationship between capital and military adventurism has never been more apparent</w:t>
      </w:r>
      <w:r w:rsidRPr="00A75611">
        <w:rPr>
          <w:sz w:val="16"/>
        </w:rPr>
        <w:t xml:space="preserve">. However, the real prize in the scramble for the Arctic is control over the two northern sea routes, the Northwest Passage on the Canadian side but particularly the Northern Sea Route on the Russian side. Since the days of mercantilism, the development of </w:t>
      </w:r>
      <w:r w:rsidRPr="00737428">
        <w:rPr>
          <w:rStyle w:val="StyleUnderline"/>
          <w:highlight w:val="cyan"/>
        </w:rPr>
        <w:t xml:space="preserve">capitalism has always been inseparable from the </w:t>
      </w:r>
      <w:r w:rsidRPr="00737428">
        <w:rPr>
          <w:rStyle w:val="StyleUnderline"/>
        </w:rPr>
        <w:t xml:space="preserve">ever-expanding </w:t>
      </w:r>
      <w:r w:rsidRPr="00737428">
        <w:rPr>
          <w:rStyle w:val="StyleUnderline"/>
          <w:highlight w:val="cyan"/>
        </w:rPr>
        <w:t>networks of naval distribution</w:t>
      </w:r>
      <w:r w:rsidRPr="00A75611">
        <w:rPr>
          <w:sz w:val="16"/>
          <w:szCs w:val="26"/>
        </w:rPr>
        <w:t>.</w:t>
      </w:r>
      <w:r w:rsidRPr="00A75611">
        <w:rPr>
          <w:sz w:val="16"/>
        </w:rPr>
        <w:t xml:space="preserve"> From the South China Sea to the Panama Canal, the arteries of economic life appear as the vast flow of commodities atop massive freighters. Historical events like the Suez Crisis in 1956, or recent events such as the blocking of the Suez Canal by the Ever Given, confirm the indispensability of these passages for world capital. The enthusiasm of the bourgeoisie to the opening of these northern passages can be marked by the celebration of the cargo ship Nunavik transporting nickel from Quebec to China in 2014. The voyage took two weeks less than the traditional Panama Canal route. Coinciding with the opening of Arctic shipping is the Canadian government’s plan to open and expand the infrastructure of deep-water Arctic ports, with new commitments to build a port in Nunavut and expanding the infrastructure of the port of Churchill, Manitoba. Across the pole, Russian policy is even more determined. The building of new naval bases is always geared toward controlling the NSR. With the first commercial ship making its way through the NSR in 2018, it can be estimated that the utilization of the NSR would lead to a reduction of days at sea by 40 percent in contrast to the traditional route through the Suez Canal. With 7,000 miles of Arctic coast Russia understands it is well positioned geographically to dominate what it hopes will rival the Suez Canal in connecting European and Asian markets. The Russian strategy is based on its ability to ferry cargo though the NSR with its modern fleet of </w:t>
      </w:r>
      <w:proofErr w:type="gramStart"/>
      <w:r w:rsidRPr="00A75611">
        <w:rPr>
          <w:sz w:val="16"/>
        </w:rPr>
        <w:t>nuclear powered</w:t>
      </w:r>
      <w:proofErr w:type="gramEnd"/>
      <w:r w:rsidRPr="00A75611">
        <w:rPr>
          <w:sz w:val="16"/>
        </w:rPr>
        <w:t xml:space="preserve"> icebreakers–with a fee of course. </w:t>
      </w:r>
      <w:r w:rsidRPr="00737428">
        <w:rPr>
          <w:rStyle w:val="StyleUnderline"/>
          <w:highlight w:val="cyan"/>
        </w:rPr>
        <w:t xml:space="preserve">Putin has remarked </w:t>
      </w:r>
      <w:r w:rsidRPr="00737428">
        <w:rPr>
          <w:rStyle w:val="StyleUnderline"/>
        </w:rPr>
        <w:t xml:space="preserve">that Russian </w:t>
      </w:r>
      <w:r w:rsidRPr="00737428">
        <w:rPr>
          <w:rStyle w:val="StyleUnderline"/>
          <w:highlight w:val="cyan"/>
        </w:rPr>
        <w:t>dominance in the Arctic is key to Russia’s economic and strategic future</w:t>
      </w:r>
      <w:r w:rsidRPr="00737428">
        <w:rPr>
          <w:rStyle w:val="StyleUnderline"/>
        </w:rPr>
        <w:t xml:space="preserve">. In response to Russian plans in 2020 the United States sailed a fleet of four destroyers with anti-submarine equipment though the Barents Sea. Future maneuvers are prepared to increase the number of destroyers from four to six. The message is clear, </w:t>
      </w:r>
      <w:r w:rsidRPr="00737428">
        <w:rPr>
          <w:rStyle w:val="StyleUnderline"/>
          <w:highlight w:val="cyan"/>
        </w:rPr>
        <w:t>America wishes the</w:t>
      </w:r>
      <w:r w:rsidRPr="00737428">
        <w:rPr>
          <w:rStyle w:val="StyleUnderline"/>
        </w:rPr>
        <w:t xml:space="preserve"> northern routes to be “economic free zones” and “international waters”, while in real terms </w:t>
      </w:r>
      <w:r w:rsidRPr="00737428">
        <w:rPr>
          <w:rStyle w:val="StyleUnderline"/>
          <w:highlight w:val="cyan"/>
        </w:rPr>
        <w:t>waterways would be under American power</w:t>
      </w:r>
      <w:r w:rsidRPr="00A75611">
        <w:rPr>
          <w:sz w:val="16"/>
          <w:highlight w:val="cyan"/>
        </w:rPr>
        <w:t>.</w:t>
      </w:r>
      <w:r w:rsidRPr="00A75611">
        <w:rPr>
          <w:sz w:val="16"/>
        </w:rPr>
        <w:t xml:space="preserve"> With the opening of the two northern routes China was quick to declare itself a “near Arctic country” and has entered the competition to push its interests by proclaiming a “polar silk road”. The polar silk road is attached to China’s massive Belt and Road Initiative which seeks to institute massive infrastructure projects throughout Asia, Africa and Europe to greater tie the world economy to Chinese capital and openly challenge American capital. Knowing that the NSR through the Russian northern coast offers the shortest route from China to Europe, in 2017 China’s state-owned shipping giant COSCO has proposed the development of an Arctic deep-water port on the Northern Dvina River near the northern Russian city of Archangelsk. Next to this are Chinese proposals to develop bridges and railroads in Norway and Finland. Even earlier there was Chinese interest in buying the Canadian Arctic port in Churchill, an offer which was clearly rejected as the Canadian press in 2020 proudly boasted that the port was 100 percent Canadian-owned. </w:t>
      </w:r>
      <w:r w:rsidRPr="00737428">
        <w:rPr>
          <w:rStyle w:val="StyleUnderline"/>
        </w:rPr>
        <w:t xml:space="preserve">The </w:t>
      </w:r>
      <w:r w:rsidRPr="00737428">
        <w:rPr>
          <w:rStyle w:val="StyleUnderline"/>
          <w:highlight w:val="cyan"/>
        </w:rPr>
        <w:t>American response to the Chinese initiative</w:t>
      </w:r>
      <w:r w:rsidRPr="00737428">
        <w:rPr>
          <w:rStyle w:val="StyleUnderline"/>
        </w:rPr>
        <w:t xml:space="preserve"> in the Arctic </w:t>
      </w:r>
      <w:r w:rsidRPr="00737428">
        <w:rPr>
          <w:rStyle w:val="StyleUnderline"/>
          <w:highlight w:val="cyan"/>
        </w:rPr>
        <w:t>is exemplified by</w:t>
      </w:r>
      <w:r w:rsidRPr="00737428">
        <w:rPr>
          <w:rStyle w:val="StyleUnderline"/>
        </w:rPr>
        <w:t xml:space="preserve"> former president Donald </w:t>
      </w:r>
      <w:r w:rsidRPr="00737428">
        <w:rPr>
          <w:rStyle w:val="StyleUnderline"/>
          <w:highlight w:val="cyan"/>
        </w:rPr>
        <w:t>Trump floating the possibility of purchasing Greenland</w:t>
      </w:r>
      <w:r w:rsidRPr="00737428">
        <w:rPr>
          <w:rStyle w:val="StyleUnderline"/>
        </w:rPr>
        <w:t xml:space="preserve"> from Denmark, where China has invested in </w:t>
      </w:r>
      <w:proofErr w:type="gramStart"/>
      <w:r w:rsidRPr="00737428">
        <w:rPr>
          <w:rStyle w:val="StyleUnderline"/>
        </w:rPr>
        <w:t>rare-minerals</w:t>
      </w:r>
      <w:proofErr w:type="gramEnd"/>
      <w:r w:rsidRPr="00737428">
        <w:rPr>
          <w:rStyle w:val="StyleUnderline"/>
        </w:rPr>
        <w:t>.</w:t>
      </w:r>
      <w:r w:rsidRPr="00A75611">
        <w:rPr>
          <w:sz w:val="16"/>
        </w:rPr>
        <w:t xml:space="preserve"> While the purchase offer for Greenland was rejected by the Danish government, the Danes did </w:t>
      </w:r>
      <w:r w:rsidRPr="00A75611">
        <w:rPr>
          <w:sz w:val="16"/>
        </w:rPr>
        <w:lastRenderedPageBreak/>
        <w:t>accept a $12.1 million economic aid package for Greenland, “aimed at strengthening mutual ties and boosting a renewed U.S. push for a greater military presence in the Arctic.”(6) The point is clear: The number one priority of the U.S. is to stop the expansion of Chinese capital at all costs, and to achieve this through preparation for future military confrontation.</w:t>
      </w:r>
      <w:r w:rsidRPr="00A75611">
        <w:rPr>
          <w:sz w:val="16"/>
          <w:szCs w:val="16"/>
        </w:rPr>
        <w:t xml:space="preserve"> </w:t>
      </w:r>
    </w:p>
    <w:p w14:paraId="639F61D8" w14:textId="77777777" w:rsidR="00B46B0E" w:rsidRPr="00B46B0E" w:rsidRDefault="00B46B0E" w:rsidP="00B46B0E"/>
    <w:p w14:paraId="706BDF6A" w14:textId="77777777" w:rsidR="00940967" w:rsidRDefault="00940967" w:rsidP="00940967">
      <w:pPr>
        <w:pStyle w:val="Heading4"/>
      </w:pPr>
      <w:r>
        <w:t xml:space="preserve">Exploration and development of the Arctic is a </w:t>
      </w:r>
      <w:r>
        <w:rPr>
          <w:u w:val="single"/>
        </w:rPr>
        <w:t>capitalist project</w:t>
      </w:r>
      <w:r>
        <w:t xml:space="preserve">, </w:t>
      </w:r>
      <w:r>
        <w:rPr>
          <w:u w:val="single"/>
        </w:rPr>
        <w:t>subduing</w:t>
      </w:r>
      <w:r>
        <w:t xml:space="preserve"> the region’s </w:t>
      </w:r>
      <w:r>
        <w:rPr>
          <w:u w:val="single"/>
        </w:rPr>
        <w:t>inhabitants and lands</w:t>
      </w:r>
      <w:r>
        <w:t xml:space="preserve"> to the </w:t>
      </w:r>
      <w:r>
        <w:rPr>
          <w:u w:val="single"/>
        </w:rPr>
        <w:t>economic logic</w:t>
      </w:r>
      <w:r>
        <w:t xml:space="preserve"> of the market. </w:t>
      </w:r>
    </w:p>
    <w:p w14:paraId="7566DA9E" w14:textId="77777777" w:rsidR="00940967" w:rsidRPr="00CF1BE7" w:rsidRDefault="00940967" w:rsidP="00940967">
      <w:r w:rsidRPr="00CF1BE7">
        <w:t xml:space="preserve">Pedro </w:t>
      </w:r>
      <w:r w:rsidRPr="00CF1BE7">
        <w:rPr>
          <w:rStyle w:val="Style13ptBold"/>
        </w:rPr>
        <w:t>Silva 22</w:t>
      </w:r>
      <w:r w:rsidRPr="00CF1BE7">
        <w:t xml:space="preserve">. </w:t>
      </w:r>
      <w:r>
        <w:t xml:space="preserve">Pedro </w:t>
      </w:r>
      <w:proofErr w:type="spellStart"/>
      <w:r w:rsidRPr="00CF1BE7">
        <w:t>Allemand</w:t>
      </w:r>
      <w:proofErr w:type="spellEnd"/>
      <w:r w:rsidRPr="00CF1BE7">
        <w:t xml:space="preserve"> </w:t>
      </w:r>
      <w:proofErr w:type="spellStart"/>
      <w:r w:rsidRPr="00CF1BE7">
        <w:t>Mancebo</w:t>
      </w:r>
      <w:proofErr w:type="spellEnd"/>
      <w:r w:rsidRPr="00CF1BE7">
        <w:t xml:space="preserve"> </w:t>
      </w:r>
      <w:r>
        <w:t xml:space="preserve">Silva, </w:t>
      </w:r>
      <w:r w:rsidRPr="00CF1BE7">
        <w:t>Brazilian researcher and PhD student at the Institute of International Relations of the Pontifical Catholic University of Rio de Janeiro</w:t>
      </w:r>
      <w:r>
        <w:t xml:space="preserve">. </w:t>
      </w:r>
      <w:r w:rsidRPr="00CF1BE7">
        <w:t>"The Old Colonialisms and the New Ones: The Arctic Resource Boom as a New Wave of Settler-Colonialism." Arctic Institute - Center for Circumpolar Security Studies. 10-25-2022. https://www.thearcticinstitute.org/old-colonialisms-new-ones-arctic-resource-boom-new-wave-settler-colonialism/</w:t>
      </w:r>
    </w:p>
    <w:p w14:paraId="05DDDC02" w14:textId="77777777" w:rsidR="00940967" w:rsidRPr="002C70E0" w:rsidRDefault="00940967" w:rsidP="00940967">
      <w:pPr>
        <w:rPr>
          <w:sz w:val="16"/>
        </w:rPr>
      </w:pPr>
      <w:r w:rsidRPr="002C70E0">
        <w:rPr>
          <w:sz w:val="16"/>
        </w:rPr>
        <w:t>Old colonialisms and the new: legacies, continuities and further issues</w:t>
      </w:r>
    </w:p>
    <w:p w14:paraId="2B4DEEE7" w14:textId="77777777" w:rsidR="00940967" w:rsidRPr="002C70E0" w:rsidRDefault="00940967" w:rsidP="00940967">
      <w:pPr>
        <w:rPr>
          <w:sz w:val="16"/>
        </w:rPr>
      </w:pPr>
      <w:r w:rsidRPr="0045697B">
        <w:rPr>
          <w:rStyle w:val="StyleUnderline"/>
        </w:rPr>
        <w:t xml:space="preserve">While contemporary projects of </w:t>
      </w:r>
      <w:r w:rsidRPr="00552E4C">
        <w:rPr>
          <w:rStyle w:val="StyleUnderline"/>
          <w:highlight w:val="cyan"/>
        </w:rPr>
        <w:t>economic development in the Arctic</w:t>
      </w:r>
      <w:r w:rsidRPr="002C70E0">
        <w:t xml:space="preserve"> </w:t>
      </w:r>
      <w:r w:rsidRPr="00105F74">
        <w:rPr>
          <w:sz w:val="16"/>
          <w:szCs w:val="16"/>
        </w:rPr>
        <w:t>have reached new scales and exploit new resource frontiers, they</w:t>
      </w:r>
      <w:r w:rsidRPr="0045697B">
        <w:rPr>
          <w:rStyle w:val="StyleUnderline"/>
        </w:rPr>
        <w:t xml:space="preserve"> are </w:t>
      </w:r>
      <w:r w:rsidRPr="00552E4C">
        <w:rPr>
          <w:rStyle w:val="StyleUnderline"/>
          <w:highlight w:val="cyan"/>
        </w:rPr>
        <w:t>closely related</w:t>
      </w:r>
      <w:r w:rsidRPr="0045697B">
        <w:rPr>
          <w:rStyle w:val="StyleUnderline"/>
        </w:rPr>
        <w:t xml:space="preserve"> </w:t>
      </w:r>
      <w:r w:rsidRPr="00552E4C">
        <w:rPr>
          <w:rStyle w:val="StyleUnderline"/>
          <w:highlight w:val="cyan"/>
        </w:rPr>
        <w:t>to</w:t>
      </w:r>
      <w:r w:rsidRPr="0045697B">
        <w:rPr>
          <w:rStyle w:val="StyleUnderline"/>
        </w:rPr>
        <w:t xml:space="preserve"> the continuity of</w:t>
      </w:r>
      <w:r w:rsidRPr="002C70E0">
        <w:rPr>
          <w:sz w:val="16"/>
        </w:rPr>
        <w:t xml:space="preserve"> ‘</w:t>
      </w:r>
      <w:r w:rsidRPr="0045697B">
        <w:rPr>
          <w:rStyle w:val="Emphasis"/>
        </w:rPr>
        <w:t>old’</w:t>
      </w:r>
      <w:r w:rsidRPr="0045697B">
        <w:rPr>
          <w:rStyle w:val="StyleUnderline"/>
        </w:rPr>
        <w:t xml:space="preserve"> </w:t>
      </w:r>
      <w:r w:rsidRPr="00552E4C">
        <w:rPr>
          <w:rStyle w:val="Emphasis"/>
          <w:highlight w:val="cyan"/>
        </w:rPr>
        <w:t>Arctic</w:t>
      </w:r>
      <w:r w:rsidRPr="0045697B">
        <w:rPr>
          <w:rStyle w:val="Emphasis"/>
        </w:rPr>
        <w:t xml:space="preserve"> </w:t>
      </w:r>
      <w:r w:rsidRPr="00552E4C">
        <w:rPr>
          <w:rStyle w:val="Emphasis"/>
          <w:highlight w:val="cyan"/>
        </w:rPr>
        <w:t>colonialisms</w:t>
      </w:r>
      <w:r w:rsidRPr="002C70E0">
        <w:rPr>
          <w:sz w:val="16"/>
        </w:rPr>
        <w:t xml:space="preserve">. In their development, the perpetuation of the settler-colonial logic of capitalist economic development coupled with reasons of the Euro-American polities that claim the Arctic as part of their territory constitute the basis of ‘Arctic geopolitics’. </w:t>
      </w:r>
      <w:r w:rsidRPr="002C70E0">
        <w:rPr>
          <w:rStyle w:val="StyleUnderline"/>
        </w:rPr>
        <w:t xml:space="preserve">Another new element is the </w:t>
      </w:r>
      <w:r w:rsidRPr="00552E4C">
        <w:rPr>
          <w:rStyle w:val="StyleUnderline"/>
          <w:highlight w:val="cyan"/>
        </w:rPr>
        <w:t>growing importance</w:t>
      </w:r>
      <w:r w:rsidRPr="002C70E0">
        <w:rPr>
          <w:rStyle w:val="StyleUnderline"/>
        </w:rPr>
        <w:t xml:space="preserve"> of the Arctic </w:t>
      </w:r>
      <w:r w:rsidRPr="00552E4C">
        <w:rPr>
          <w:rStyle w:val="StyleUnderline"/>
          <w:highlight w:val="cyan"/>
        </w:rPr>
        <w:t>as</w:t>
      </w:r>
      <w:r w:rsidRPr="002C70E0">
        <w:rPr>
          <w:rStyle w:val="StyleUnderline"/>
        </w:rPr>
        <w:t xml:space="preserve"> </w:t>
      </w:r>
      <w:r w:rsidRPr="00552E4C">
        <w:rPr>
          <w:rStyle w:val="StyleUnderline"/>
          <w:highlight w:val="cyan"/>
        </w:rPr>
        <w:t xml:space="preserve">a </w:t>
      </w:r>
      <w:r w:rsidRPr="00552E4C">
        <w:rPr>
          <w:rStyle w:val="Emphasis"/>
          <w:highlight w:val="cyan"/>
        </w:rPr>
        <w:t>geopolitical hotspot</w:t>
      </w:r>
      <w:r w:rsidRPr="002C70E0">
        <w:rPr>
          <w:rStyle w:val="StyleUnderline"/>
        </w:rPr>
        <w:t xml:space="preserve"> in world politics</w:t>
      </w:r>
      <w:r w:rsidRPr="002C70E0">
        <w:rPr>
          <w:sz w:val="16"/>
        </w:rPr>
        <w:t xml:space="preserve">. While </w:t>
      </w:r>
      <w:r w:rsidRPr="002C70E0">
        <w:rPr>
          <w:rStyle w:val="StyleUnderline"/>
        </w:rPr>
        <w:t xml:space="preserve">economic reasons are an </w:t>
      </w:r>
      <w:r w:rsidRPr="002C70E0">
        <w:rPr>
          <w:rStyle w:val="Emphasis"/>
        </w:rPr>
        <w:t>important driver</w:t>
      </w:r>
      <w:r w:rsidRPr="002C70E0">
        <w:rPr>
          <w:sz w:val="16"/>
        </w:rPr>
        <w:t xml:space="preserve"> </w:t>
      </w:r>
      <w:r w:rsidRPr="002C70E0">
        <w:rPr>
          <w:rStyle w:val="StyleUnderline"/>
        </w:rPr>
        <w:t xml:space="preserve">for </w:t>
      </w:r>
      <w:r w:rsidRPr="002C70E0">
        <w:rPr>
          <w:rStyle w:val="Emphasis"/>
        </w:rPr>
        <w:t>territorial reorganizations</w:t>
      </w:r>
      <w:r w:rsidRPr="002C70E0">
        <w:rPr>
          <w:rStyle w:val="StyleUnderline"/>
        </w:rPr>
        <w:t xml:space="preserve"> in the </w:t>
      </w:r>
      <w:r w:rsidRPr="002C70E0">
        <w:rPr>
          <w:rStyle w:val="Emphasis"/>
        </w:rPr>
        <w:t>Arctic</w:t>
      </w:r>
      <w:r w:rsidRPr="002C70E0">
        <w:rPr>
          <w:sz w:val="16"/>
        </w:rPr>
        <w:t xml:space="preserve">, national security and </w:t>
      </w:r>
      <w:proofErr w:type="spellStart"/>
      <w:r w:rsidRPr="002C70E0">
        <w:rPr>
          <w:sz w:val="16"/>
        </w:rPr>
        <w:t>defence</w:t>
      </w:r>
      <w:proofErr w:type="spellEnd"/>
      <w:r w:rsidRPr="002C70E0">
        <w:rPr>
          <w:sz w:val="16"/>
        </w:rPr>
        <w:t xml:space="preserve"> issues also play an important part in such processes. The reorganization of military structures and the redefinition of military strategies and objectives in the Arctic – seen in Russia, in the US and Canada, encompassing </w:t>
      </w:r>
      <w:proofErr w:type="gramStart"/>
      <w:r w:rsidRPr="002C70E0">
        <w:rPr>
          <w:sz w:val="16"/>
        </w:rPr>
        <w:t>all of</w:t>
      </w:r>
      <w:proofErr w:type="gramEnd"/>
      <w:r w:rsidRPr="002C70E0">
        <w:rPr>
          <w:sz w:val="16"/>
        </w:rPr>
        <w:t xml:space="preserve"> the Inuit homeland – points to a tendency of increased control being exercised over hyperborean spaces by States.</w:t>
      </w:r>
    </w:p>
    <w:p w14:paraId="67D2D3E8" w14:textId="77777777" w:rsidR="00940967" w:rsidRPr="002C70E0" w:rsidRDefault="00940967" w:rsidP="00940967">
      <w:pPr>
        <w:rPr>
          <w:sz w:val="16"/>
        </w:rPr>
      </w:pPr>
      <w:r w:rsidRPr="00C4418F">
        <w:rPr>
          <w:rStyle w:val="StyleUnderline"/>
        </w:rPr>
        <w:t xml:space="preserve">The </w:t>
      </w:r>
      <w:r w:rsidRPr="00552E4C">
        <w:rPr>
          <w:rStyle w:val="Emphasis"/>
          <w:highlight w:val="cyan"/>
        </w:rPr>
        <w:t>emergence</w:t>
      </w:r>
      <w:r w:rsidRPr="00552E4C">
        <w:rPr>
          <w:rStyle w:val="StyleUnderline"/>
          <w:highlight w:val="cyan"/>
        </w:rPr>
        <w:t xml:space="preserve"> of</w:t>
      </w:r>
      <w:r w:rsidRPr="00C4418F">
        <w:rPr>
          <w:rStyle w:val="StyleUnderline"/>
        </w:rPr>
        <w:t xml:space="preserve"> neo-</w:t>
      </w:r>
      <w:proofErr w:type="spellStart"/>
      <w:r w:rsidRPr="00552E4C">
        <w:rPr>
          <w:rStyle w:val="Emphasis"/>
          <w:highlight w:val="cyan"/>
        </w:rPr>
        <w:t>extractivist</w:t>
      </w:r>
      <w:proofErr w:type="spellEnd"/>
      <w:r w:rsidRPr="00552E4C">
        <w:rPr>
          <w:rStyle w:val="Emphasis"/>
          <w:highlight w:val="cyan"/>
        </w:rPr>
        <w:t xml:space="preserve"> capitalist development</w:t>
      </w:r>
      <w:r w:rsidRPr="00552E4C">
        <w:t>21</w:t>
      </w:r>
      <w:r w:rsidRPr="002C70E0">
        <w:t xml:space="preserve">) </w:t>
      </w:r>
      <w:r w:rsidRPr="00C4418F">
        <w:rPr>
          <w:rStyle w:val="StyleUnderline"/>
        </w:rPr>
        <w:t xml:space="preserve">might be the defining feature of </w:t>
      </w:r>
      <w:r w:rsidRPr="00C4418F">
        <w:rPr>
          <w:rStyle w:val="Emphasis"/>
        </w:rPr>
        <w:t>emerging Arctic colonialisms</w:t>
      </w:r>
      <w:r w:rsidRPr="002C70E0">
        <w:rPr>
          <w:sz w:val="16"/>
        </w:rPr>
        <w:t xml:space="preserve">. </w:t>
      </w:r>
      <w:r w:rsidRPr="00C4418F">
        <w:rPr>
          <w:rStyle w:val="Emphasis"/>
        </w:rPr>
        <w:t>Neo-</w:t>
      </w:r>
      <w:proofErr w:type="spellStart"/>
      <w:r w:rsidRPr="00C4418F">
        <w:rPr>
          <w:rStyle w:val="Emphasis"/>
        </w:rPr>
        <w:t>extractivist</w:t>
      </w:r>
      <w:proofErr w:type="spellEnd"/>
      <w:r w:rsidRPr="00C4418F">
        <w:rPr>
          <w:rStyle w:val="StyleUnderline"/>
        </w:rPr>
        <w:t xml:space="preserve"> </w:t>
      </w:r>
      <w:r w:rsidRPr="00C4418F">
        <w:rPr>
          <w:rStyle w:val="Emphasis"/>
        </w:rPr>
        <w:t>capital accumulation</w:t>
      </w:r>
      <w:r w:rsidRPr="00C4418F">
        <w:rPr>
          <w:rStyle w:val="StyleUnderline"/>
        </w:rPr>
        <w:t xml:space="preserve"> is</w:t>
      </w:r>
      <w:r w:rsidRPr="002C70E0">
        <w:rPr>
          <w:sz w:val="16"/>
        </w:rPr>
        <w:t xml:space="preserve"> </w:t>
      </w:r>
      <w:r w:rsidRPr="00552E4C">
        <w:rPr>
          <w:rStyle w:val="StyleUnderline"/>
          <w:highlight w:val="cyan"/>
        </w:rPr>
        <w:t xml:space="preserve">characterized by </w:t>
      </w:r>
      <w:r w:rsidRPr="00552E4C">
        <w:rPr>
          <w:rStyle w:val="Emphasis"/>
          <w:highlight w:val="cyan"/>
        </w:rPr>
        <w:t>pressure</w:t>
      </w:r>
      <w:r w:rsidRPr="00C4418F">
        <w:rPr>
          <w:rStyle w:val="StyleUnderline"/>
        </w:rPr>
        <w:t xml:space="preserve"> </w:t>
      </w:r>
      <w:r w:rsidRPr="00552E4C">
        <w:rPr>
          <w:rStyle w:val="StyleUnderline"/>
          <w:highlight w:val="cyan"/>
        </w:rPr>
        <w:t xml:space="preserve">over </w:t>
      </w:r>
      <w:r w:rsidRPr="00552E4C">
        <w:rPr>
          <w:rStyle w:val="Emphasis"/>
          <w:highlight w:val="cyan"/>
        </w:rPr>
        <w:t>natural resources</w:t>
      </w:r>
      <w:r w:rsidRPr="00C4418F">
        <w:rPr>
          <w:rStyle w:val="StyleUnderline"/>
        </w:rPr>
        <w:t xml:space="preserve"> and the </w:t>
      </w:r>
      <w:r w:rsidRPr="00552E4C">
        <w:rPr>
          <w:rStyle w:val="StyleUnderline"/>
          <w:highlight w:val="cyan"/>
        </w:rPr>
        <w:t>demand for greater</w:t>
      </w:r>
      <w:r w:rsidRPr="002C70E0">
        <w:rPr>
          <w:sz w:val="16"/>
        </w:rPr>
        <w:t xml:space="preserve"> </w:t>
      </w:r>
      <w:r w:rsidRPr="00552E4C">
        <w:rPr>
          <w:rStyle w:val="Emphasis"/>
          <w:highlight w:val="cyan"/>
        </w:rPr>
        <w:t>capitalist control</w:t>
      </w:r>
      <w:r w:rsidRPr="00552E4C">
        <w:rPr>
          <w:rStyle w:val="StyleUnderline"/>
          <w:highlight w:val="cyan"/>
        </w:rPr>
        <w:t xml:space="preserve"> over </w:t>
      </w:r>
      <w:r w:rsidRPr="00552E4C">
        <w:rPr>
          <w:rStyle w:val="Emphasis"/>
          <w:highlight w:val="cyan"/>
        </w:rPr>
        <w:t>space</w:t>
      </w:r>
      <w:r w:rsidRPr="002C70E0">
        <w:rPr>
          <w:sz w:val="16"/>
        </w:rPr>
        <w:t xml:space="preserve">, </w:t>
      </w:r>
      <w:r w:rsidRPr="00552E4C">
        <w:rPr>
          <w:rStyle w:val="StyleUnderline"/>
          <w:highlight w:val="cyan"/>
        </w:rPr>
        <w:t xml:space="preserve">reinforcing a </w:t>
      </w:r>
      <w:r w:rsidRPr="00552E4C">
        <w:rPr>
          <w:rStyle w:val="Emphasis"/>
          <w:highlight w:val="cyan"/>
        </w:rPr>
        <w:t>relationship</w:t>
      </w:r>
      <w:r w:rsidRPr="00552E4C">
        <w:rPr>
          <w:rStyle w:val="StyleUnderline"/>
          <w:highlight w:val="cyan"/>
        </w:rPr>
        <w:t xml:space="preserve"> between </w:t>
      </w:r>
      <w:r w:rsidRPr="00552E4C">
        <w:rPr>
          <w:rStyle w:val="Emphasis"/>
          <w:highlight w:val="cyan"/>
        </w:rPr>
        <w:t>humanity</w:t>
      </w:r>
      <w:r w:rsidRPr="00552E4C">
        <w:rPr>
          <w:rStyle w:val="StyleUnderline"/>
          <w:highlight w:val="cyan"/>
        </w:rPr>
        <w:t xml:space="preserve"> and</w:t>
      </w:r>
      <w:r w:rsidRPr="00C4418F">
        <w:rPr>
          <w:rStyle w:val="StyleUnderline"/>
        </w:rPr>
        <w:t xml:space="preserve"> </w:t>
      </w:r>
      <w:r w:rsidRPr="00552E4C">
        <w:rPr>
          <w:rStyle w:val="Emphasis"/>
          <w:highlight w:val="cyan"/>
        </w:rPr>
        <w:t>nature based</w:t>
      </w:r>
      <w:r w:rsidRPr="00C4418F">
        <w:rPr>
          <w:rStyle w:val="StyleUnderline"/>
        </w:rPr>
        <w:t xml:space="preserve"> </w:t>
      </w:r>
      <w:r w:rsidRPr="00552E4C">
        <w:rPr>
          <w:rStyle w:val="StyleUnderline"/>
          <w:highlight w:val="cyan"/>
        </w:rPr>
        <w:t xml:space="preserve">on the </w:t>
      </w:r>
      <w:r w:rsidRPr="00552E4C">
        <w:rPr>
          <w:rStyle w:val="Emphasis"/>
          <w:highlight w:val="cyan"/>
        </w:rPr>
        <w:t>economic value</w:t>
      </w:r>
      <w:r w:rsidRPr="00C4418F">
        <w:rPr>
          <w:rStyle w:val="StyleUnderline"/>
        </w:rPr>
        <w:t xml:space="preserve"> </w:t>
      </w:r>
      <w:r w:rsidRPr="00552E4C">
        <w:rPr>
          <w:rStyle w:val="StyleUnderline"/>
          <w:highlight w:val="cyan"/>
        </w:rPr>
        <w:t xml:space="preserve">of </w:t>
      </w:r>
      <w:r w:rsidRPr="00552E4C">
        <w:rPr>
          <w:rStyle w:val="Emphasis"/>
          <w:highlight w:val="cyan"/>
        </w:rPr>
        <w:t>land</w:t>
      </w:r>
      <w:r w:rsidRPr="00552E4C">
        <w:rPr>
          <w:rStyle w:val="StyleUnderline"/>
          <w:highlight w:val="cyan"/>
        </w:rPr>
        <w:t xml:space="preserve"> and </w:t>
      </w:r>
      <w:r w:rsidRPr="00552E4C">
        <w:rPr>
          <w:rStyle w:val="Emphasis"/>
          <w:highlight w:val="cyan"/>
        </w:rPr>
        <w:t>natural resources</w:t>
      </w:r>
      <w:r w:rsidRPr="00C4418F">
        <w:rPr>
          <w:rStyle w:val="StyleUnderline"/>
        </w:rPr>
        <w:t>.</w:t>
      </w:r>
      <w:r w:rsidRPr="002C70E0">
        <w:rPr>
          <w:sz w:val="16"/>
        </w:rPr>
        <w:t xml:space="preserve"> </w:t>
      </w:r>
      <w:r w:rsidRPr="00C4418F">
        <w:rPr>
          <w:rStyle w:val="StyleUnderline"/>
        </w:rPr>
        <w:t>While colonial</w:t>
      </w:r>
      <w:r w:rsidRPr="002C70E0">
        <w:rPr>
          <w:sz w:val="16"/>
        </w:rPr>
        <w:t xml:space="preserve"> </w:t>
      </w:r>
      <w:r w:rsidRPr="00C4418F">
        <w:rPr>
          <w:rStyle w:val="StyleUnderline"/>
        </w:rPr>
        <w:t>projects</w:t>
      </w:r>
      <w:r w:rsidRPr="002C70E0">
        <w:rPr>
          <w:sz w:val="16"/>
        </w:rPr>
        <w:t xml:space="preserve"> attempt to </w:t>
      </w:r>
      <w:r w:rsidRPr="00C4418F">
        <w:rPr>
          <w:rStyle w:val="StyleUnderline"/>
        </w:rPr>
        <w:t>recast themselves as necessary</w:t>
      </w:r>
      <w:r w:rsidRPr="002C70E0">
        <w:rPr>
          <w:sz w:val="16"/>
        </w:rPr>
        <w:t xml:space="preserve"> </w:t>
      </w:r>
      <w:r w:rsidRPr="00C4418F">
        <w:rPr>
          <w:rStyle w:val="StyleUnderline"/>
        </w:rPr>
        <w:t>in the face of external threats or as the reasonable way of seizing the Arctic resource boom</w:t>
      </w:r>
      <w:r w:rsidRPr="002C70E0">
        <w:rPr>
          <w:sz w:val="16"/>
        </w:rPr>
        <w:t xml:space="preserve">, </w:t>
      </w:r>
      <w:r w:rsidRPr="00C4418F">
        <w:rPr>
          <w:rStyle w:val="StyleUnderline"/>
        </w:rPr>
        <w:t>their objectives are</w:t>
      </w:r>
      <w:r w:rsidRPr="002C70E0">
        <w:rPr>
          <w:sz w:val="16"/>
        </w:rPr>
        <w:t xml:space="preserve"> </w:t>
      </w:r>
      <w:proofErr w:type="gramStart"/>
      <w:r w:rsidRPr="00C4418F">
        <w:rPr>
          <w:rStyle w:val="StyleUnderline"/>
        </w:rPr>
        <w:t>similar</w:t>
      </w:r>
      <w:r w:rsidRPr="002C70E0">
        <w:rPr>
          <w:sz w:val="16"/>
        </w:rPr>
        <w:t xml:space="preserve"> </w:t>
      </w:r>
      <w:r w:rsidRPr="00C4418F">
        <w:rPr>
          <w:rStyle w:val="StyleUnderline"/>
        </w:rPr>
        <w:t>to</w:t>
      </w:r>
      <w:proofErr w:type="gramEnd"/>
      <w:r w:rsidRPr="002C70E0">
        <w:rPr>
          <w:sz w:val="16"/>
        </w:rPr>
        <w:t xml:space="preserve"> those of </w:t>
      </w:r>
      <w:r w:rsidRPr="00C4418F">
        <w:rPr>
          <w:rStyle w:val="StyleUnderline"/>
        </w:rPr>
        <w:t>old colonialisms</w:t>
      </w:r>
      <w:r w:rsidRPr="002C70E0">
        <w:rPr>
          <w:sz w:val="16"/>
        </w:rPr>
        <w:t xml:space="preserve">: </w:t>
      </w:r>
      <w:r w:rsidRPr="00C4418F">
        <w:rPr>
          <w:rStyle w:val="StyleUnderline"/>
        </w:rPr>
        <w:t>subsume</w:t>
      </w:r>
      <w:r w:rsidRPr="002C70E0">
        <w:rPr>
          <w:sz w:val="16"/>
        </w:rPr>
        <w:t xml:space="preserve"> </w:t>
      </w:r>
      <w:r w:rsidRPr="00C4418F">
        <w:rPr>
          <w:rStyle w:val="StyleUnderline"/>
        </w:rPr>
        <w:t>indigenous territories</w:t>
      </w:r>
      <w:r w:rsidRPr="002C70E0">
        <w:rPr>
          <w:sz w:val="16"/>
        </w:rPr>
        <w:t xml:space="preserve"> and subjectivities </w:t>
      </w:r>
      <w:r w:rsidRPr="00C4418F">
        <w:rPr>
          <w:rStyle w:val="StyleUnderline"/>
        </w:rPr>
        <w:t>under</w:t>
      </w:r>
      <w:r w:rsidRPr="002C70E0">
        <w:rPr>
          <w:sz w:val="16"/>
        </w:rPr>
        <w:t xml:space="preserve"> </w:t>
      </w:r>
      <w:r w:rsidRPr="00552E4C">
        <w:rPr>
          <w:rStyle w:val="StyleUnderline"/>
          <w:highlight w:val="cyan"/>
        </w:rPr>
        <w:t xml:space="preserve">the </w:t>
      </w:r>
      <w:r w:rsidRPr="00552E4C">
        <w:rPr>
          <w:rStyle w:val="Emphasis"/>
          <w:szCs w:val="28"/>
          <w:highlight w:val="cyan"/>
        </w:rPr>
        <w:t>logic of</w:t>
      </w:r>
      <w:r w:rsidRPr="00C4418F">
        <w:rPr>
          <w:rStyle w:val="Emphasis"/>
          <w:szCs w:val="28"/>
        </w:rPr>
        <w:t xml:space="preserve"> </w:t>
      </w:r>
      <w:r w:rsidRPr="00552E4C">
        <w:rPr>
          <w:rStyle w:val="Emphasis"/>
          <w:szCs w:val="28"/>
          <w:highlight w:val="cyan"/>
        </w:rPr>
        <w:t>capitalist accumulation</w:t>
      </w:r>
      <w:r w:rsidRPr="00C4418F">
        <w:rPr>
          <w:rStyle w:val="StyleUnderline"/>
          <w:sz w:val="24"/>
          <w:szCs w:val="28"/>
        </w:rPr>
        <w:t xml:space="preserve"> </w:t>
      </w:r>
      <w:r w:rsidRPr="00552E4C">
        <w:rPr>
          <w:rStyle w:val="StyleUnderline"/>
          <w:highlight w:val="cyan"/>
        </w:rPr>
        <w:t xml:space="preserve">and </w:t>
      </w:r>
      <w:r w:rsidRPr="00552E4C">
        <w:rPr>
          <w:rStyle w:val="Emphasis"/>
          <w:highlight w:val="cyan"/>
        </w:rPr>
        <w:t>extending State</w:t>
      </w:r>
      <w:r w:rsidRPr="002C70E0">
        <w:rPr>
          <w:sz w:val="16"/>
        </w:rPr>
        <w:t xml:space="preserve"> (and capital) </w:t>
      </w:r>
      <w:r w:rsidRPr="00552E4C">
        <w:rPr>
          <w:rStyle w:val="StyleUnderline"/>
          <w:highlight w:val="cyan"/>
        </w:rPr>
        <w:t>control over the</w:t>
      </w:r>
      <w:r w:rsidRPr="00C4418F">
        <w:rPr>
          <w:rStyle w:val="StyleUnderline"/>
        </w:rPr>
        <w:t xml:space="preserve"> </w:t>
      </w:r>
      <w:r w:rsidRPr="00552E4C">
        <w:rPr>
          <w:rStyle w:val="Emphasis"/>
          <w:highlight w:val="cyan"/>
        </w:rPr>
        <w:t>populations</w:t>
      </w:r>
      <w:r w:rsidRPr="00552E4C">
        <w:rPr>
          <w:rStyle w:val="StyleUnderline"/>
          <w:highlight w:val="cyan"/>
        </w:rPr>
        <w:t xml:space="preserve"> that </w:t>
      </w:r>
      <w:r w:rsidRPr="00552E4C">
        <w:rPr>
          <w:rStyle w:val="Emphasis"/>
          <w:highlight w:val="cyan"/>
        </w:rPr>
        <w:t>inhabit them</w:t>
      </w:r>
      <w:r w:rsidRPr="002C70E0">
        <w:rPr>
          <w:sz w:val="16"/>
        </w:rPr>
        <w:t xml:space="preserve">. It is possible to note that, if their scale and methods are somehow different from eighteenth and nineteenth century colonialisms, they still represent a continuity of the colonial project. Moreover, </w:t>
      </w:r>
      <w:r w:rsidRPr="002C70E0">
        <w:rPr>
          <w:rStyle w:val="StyleUnderline"/>
        </w:rPr>
        <w:t>the long history of the</w:t>
      </w:r>
      <w:r w:rsidRPr="002C70E0">
        <w:rPr>
          <w:sz w:val="16"/>
        </w:rPr>
        <w:t xml:space="preserve"> </w:t>
      </w:r>
      <w:r w:rsidRPr="002C70E0">
        <w:rPr>
          <w:rStyle w:val="StyleUnderline"/>
        </w:rPr>
        <w:t xml:space="preserve">nefarious </w:t>
      </w:r>
      <w:r w:rsidRPr="002C70E0">
        <w:rPr>
          <w:rStyle w:val="Emphasis"/>
        </w:rPr>
        <w:t>impacts</w:t>
      </w:r>
      <w:r w:rsidRPr="002C70E0">
        <w:rPr>
          <w:rStyle w:val="StyleUnderline"/>
        </w:rPr>
        <w:t xml:space="preserve"> of </w:t>
      </w:r>
      <w:r w:rsidRPr="002C70E0">
        <w:rPr>
          <w:rStyle w:val="Emphasis"/>
        </w:rPr>
        <w:t>colonialism</w:t>
      </w:r>
      <w:r w:rsidRPr="002C70E0">
        <w:rPr>
          <w:sz w:val="16"/>
        </w:rPr>
        <w:t xml:space="preserve"> and the deep disarticulation it brought to the Inuit peoples allowed the erasure of indigenous presences </w:t>
      </w:r>
      <w:r w:rsidRPr="002C70E0">
        <w:rPr>
          <w:rStyle w:val="StyleUnderline"/>
        </w:rPr>
        <w:t>and the emergence of ‘</w:t>
      </w:r>
      <w:r w:rsidRPr="00552E4C">
        <w:rPr>
          <w:rStyle w:val="StyleUnderline"/>
          <w:highlight w:val="cyan"/>
        </w:rPr>
        <w:t>empty</w:t>
      </w:r>
      <w:r w:rsidRPr="00552E4C">
        <w:rPr>
          <w:sz w:val="16"/>
          <w:highlight w:val="cyan"/>
        </w:rPr>
        <w:t xml:space="preserve"> </w:t>
      </w:r>
      <w:r w:rsidRPr="00552E4C">
        <w:rPr>
          <w:rStyle w:val="StyleUnderline"/>
          <w:highlight w:val="cyan"/>
        </w:rPr>
        <w:t>Arctic’</w:t>
      </w:r>
      <w:r w:rsidRPr="002C70E0">
        <w:rPr>
          <w:rStyle w:val="StyleUnderline"/>
        </w:rPr>
        <w:t xml:space="preserve"> </w:t>
      </w:r>
      <w:r w:rsidRPr="00552E4C">
        <w:rPr>
          <w:rStyle w:val="Emphasis"/>
          <w:highlight w:val="cyan"/>
        </w:rPr>
        <w:t>narratives</w:t>
      </w:r>
      <w:r w:rsidRPr="002C70E0">
        <w:rPr>
          <w:sz w:val="16"/>
        </w:rPr>
        <w:t xml:space="preserve"> – used by both neo-</w:t>
      </w:r>
      <w:proofErr w:type="spellStart"/>
      <w:r w:rsidRPr="002C70E0">
        <w:rPr>
          <w:sz w:val="16"/>
        </w:rPr>
        <w:t>extractivist</w:t>
      </w:r>
      <w:proofErr w:type="spellEnd"/>
      <w:r w:rsidRPr="002C70E0">
        <w:rPr>
          <w:sz w:val="16"/>
        </w:rPr>
        <w:t xml:space="preserve"> capitalism and the national-territorial State in </w:t>
      </w:r>
      <w:r w:rsidRPr="00552E4C">
        <w:rPr>
          <w:rStyle w:val="Emphasis"/>
          <w:highlight w:val="cyan"/>
        </w:rPr>
        <w:t>legitimizing</w:t>
      </w:r>
      <w:r w:rsidRPr="00552E4C">
        <w:rPr>
          <w:rStyle w:val="StyleUnderline"/>
          <w:highlight w:val="cyan"/>
        </w:rPr>
        <w:t xml:space="preserve"> the </w:t>
      </w:r>
      <w:r w:rsidRPr="00552E4C">
        <w:rPr>
          <w:rStyle w:val="Emphasis"/>
          <w:highlight w:val="cyan"/>
        </w:rPr>
        <w:t>rationale</w:t>
      </w:r>
      <w:r w:rsidRPr="00552E4C">
        <w:rPr>
          <w:rStyle w:val="StyleUnderline"/>
          <w:highlight w:val="cyan"/>
        </w:rPr>
        <w:t xml:space="preserve"> behind such projects.</w:t>
      </w:r>
    </w:p>
    <w:p w14:paraId="363D075E" w14:textId="77777777" w:rsidR="00E56FFA" w:rsidRDefault="00E56FFA" w:rsidP="00E56FFA">
      <w:pPr>
        <w:pStyle w:val="Heading4"/>
      </w:pPr>
      <w:r w:rsidRPr="00426D20">
        <w:t>Development of the Arctic perpetuates capitalist domination</w:t>
      </w:r>
    </w:p>
    <w:p w14:paraId="5E506E53" w14:textId="48F63C41" w:rsidR="00E56FFA" w:rsidRPr="00E56FFA" w:rsidRDefault="00E56FFA" w:rsidP="00E56FFA">
      <w:pPr>
        <w:rPr>
          <w:b/>
          <w:bCs/>
          <w:sz w:val="24"/>
        </w:rPr>
      </w:pPr>
      <w:proofErr w:type="spellStart"/>
      <w:r w:rsidRPr="00E56FFA">
        <w:rPr>
          <w:rStyle w:val="Style13ptBold"/>
        </w:rPr>
        <w:t>Høvik</w:t>
      </w:r>
      <w:proofErr w:type="spellEnd"/>
      <w:r w:rsidRPr="00E56FFA">
        <w:rPr>
          <w:rStyle w:val="Style13ptBold"/>
        </w:rPr>
        <w:t xml:space="preserve"> </w:t>
      </w:r>
      <w:r>
        <w:rPr>
          <w:rStyle w:val="Style13ptBold"/>
        </w:rPr>
        <w:t>’24</w:t>
      </w:r>
      <w:r w:rsidRPr="00E56FFA">
        <w:t xml:space="preserve"> (</w:t>
      </w:r>
      <w:r w:rsidRPr="00E56FFA">
        <w:t xml:space="preserve">Ingeborg </w:t>
      </w:r>
      <w:proofErr w:type="spellStart"/>
      <w:r w:rsidRPr="00E56FFA">
        <w:t>Høvik</w:t>
      </w:r>
      <w:proofErr w:type="spellEnd"/>
      <w:r w:rsidRPr="00E56FFA">
        <w:t xml:space="preserve"> and Sigfrid </w:t>
      </w:r>
      <w:proofErr w:type="spellStart"/>
      <w:r w:rsidRPr="00E56FFA">
        <w:t>Kjeldaas</w:t>
      </w:r>
      <w:proofErr w:type="spellEnd"/>
      <w:r w:rsidRPr="00E56FFA">
        <w:t xml:space="preserve">, </w:t>
      </w:r>
      <w:r w:rsidRPr="00E56FFA">
        <w:t xml:space="preserve">The Arctic University of Norway, state university in </w:t>
      </w:r>
      <w:proofErr w:type="spellStart"/>
      <w:r w:rsidRPr="00E56FFA">
        <w:t>Tromsø</w:t>
      </w:r>
      <w:proofErr w:type="spellEnd"/>
      <w:r w:rsidRPr="00E56FFA">
        <w:t xml:space="preserve">, northernmost university in the world. No date provided but presumably June 2025. “Patterns of Environment-making: the Arctic and its Global Contexts.” </w:t>
      </w:r>
      <w:hyperlink r:id="rId11" w:history="1">
        <w:r w:rsidRPr="00E56FFA">
          <w:rPr>
            <w:rStyle w:val="Hyperlink"/>
          </w:rPr>
          <w:t>https://</w:t>
        </w:r>
        <w:r w:rsidRPr="00E56FFA">
          <w:rPr>
            <w:rStyle w:val="Hyperlink"/>
          </w:rPr>
          <w:t>u</w:t>
        </w:r>
        <w:r w:rsidRPr="00E56FFA">
          <w:rPr>
            <w:rStyle w:val="Hyperlink"/>
          </w:rPr>
          <w:t>it.no/tavla/artikkel/850824/patterns_of_environment-making_the_arctic_and_it</w:t>
        </w:r>
      </w:hyperlink>
      <w:r w:rsidRPr="00E56FFA">
        <w:t>) - GH</w:t>
      </w:r>
    </w:p>
    <w:p w14:paraId="4EA54370" w14:textId="77777777" w:rsidR="00E56FFA" w:rsidRDefault="00E56FFA" w:rsidP="00E56FFA">
      <w:pPr>
        <w:rPr>
          <w:sz w:val="12"/>
        </w:rPr>
      </w:pPr>
      <w:r w:rsidRPr="00B42C82">
        <w:rPr>
          <w:rStyle w:val="StyleUnderline"/>
        </w:rPr>
        <w:t xml:space="preserve">The present situation of </w:t>
      </w:r>
      <w:r w:rsidRPr="0066166F">
        <w:rPr>
          <w:rStyle w:val="StyleUnderline"/>
          <w:highlight w:val="cyan"/>
        </w:rPr>
        <w:t>the world</w:t>
      </w:r>
      <w:r w:rsidRPr="00B42C82">
        <w:rPr>
          <w:rStyle w:val="StyleUnderline"/>
        </w:rPr>
        <w:t xml:space="preserve"> as we know it </w:t>
      </w:r>
      <w:r w:rsidRPr="0066166F">
        <w:rPr>
          <w:rStyle w:val="StyleUnderline"/>
          <w:highlight w:val="cyan"/>
        </w:rPr>
        <w:t>is undergoing processes of radical change</w:t>
      </w:r>
      <w:r w:rsidRPr="00B42C82">
        <w:rPr>
          <w:rStyle w:val="StyleUnderline"/>
        </w:rPr>
        <w:t xml:space="preserve"> that have had and continue to </w:t>
      </w:r>
      <w:r w:rsidRPr="0066166F">
        <w:rPr>
          <w:rStyle w:val="StyleUnderline"/>
          <w:highlight w:val="cyan"/>
        </w:rPr>
        <w:t>have disastrous consequences</w:t>
      </w:r>
      <w:r w:rsidRPr="00B42C82">
        <w:rPr>
          <w:rStyle w:val="StyleUnderline"/>
        </w:rPr>
        <w:t xml:space="preserve"> for ecosystems and planetary life. </w:t>
      </w:r>
      <w:r w:rsidRPr="0066166F">
        <w:rPr>
          <w:rStyle w:val="StyleUnderline"/>
          <w:highlight w:val="cyan"/>
        </w:rPr>
        <w:lastRenderedPageBreak/>
        <w:t xml:space="preserve">Entwined in a history of capitalism, colonialism and </w:t>
      </w:r>
      <w:proofErr w:type="spellStart"/>
      <w:r w:rsidRPr="0066166F">
        <w:rPr>
          <w:rStyle w:val="StyleUnderline"/>
          <w:highlight w:val="cyan"/>
        </w:rPr>
        <w:t>industrialisation</w:t>
      </w:r>
      <w:proofErr w:type="spellEnd"/>
      <w:r w:rsidRPr="0066166F">
        <w:rPr>
          <w:rStyle w:val="StyleUnderline"/>
          <w:highlight w:val="cyan"/>
        </w:rPr>
        <w:t>, humanity is facing the effects of climate</w:t>
      </w:r>
      <w:r w:rsidRPr="00B42C82">
        <w:rPr>
          <w:rStyle w:val="StyleUnderline"/>
        </w:rPr>
        <w:t xml:space="preserve"> </w:t>
      </w:r>
      <w:r w:rsidRPr="0066166F">
        <w:rPr>
          <w:rStyle w:val="StyleUnderline"/>
          <w:highlight w:val="cyan"/>
        </w:rPr>
        <w:t>change</w:t>
      </w:r>
      <w:r w:rsidRPr="00B42C82">
        <w:rPr>
          <w:rStyle w:val="StyleUnderline"/>
        </w:rPr>
        <w:t xml:space="preserve"> with rising sea levels, draught, flood and wildfires, alongside deforestation, the loss and toxification of nature and the mass extinction of animal populations. </w:t>
      </w:r>
      <w:r w:rsidRPr="0066166F">
        <w:rPr>
          <w:rStyle w:val="StyleUnderline"/>
          <w:highlight w:val="cyan"/>
        </w:rPr>
        <w:t>In the Arctic</w:t>
      </w:r>
      <w:r w:rsidRPr="00B42C82">
        <w:rPr>
          <w:rStyle w:val="StyleUnderline"/>
        </w:rPr>
        <w:t xml:space="preserve">, environmental </w:t>
      </w:r>
      <w:r w:rsidRPr="0066166F">
        <w:rPr>
          <w:rStyle w:val="StyleUnderline"/>
          <w:highlight w:val="cyan"/>
        </w:rPr>
        <w:t>change is happening fast</w:t>
      </w:r>
      <w:r w:rsidRPr="00B42C82">
        <w:rPr>
          <w:rStyle w:val="StyleUnderline"/>
        </w:rPr>
        <w:t xml:space="preserve">. </w:t>
      </w:r>
      <w:r w:rsidRPr="0066166F">
        <w:rPr>
          <w:rStyle w:val="StyleUnderline"/>
          <w:highlight w:val="cyan"/>
        </w:rPr>
        <w:t>For</w:t>
      </w:r>
      <w:r w:rsidRPr="00B42C82">
        <w:rPr>
          <w:rStyle w:val="StyleUnderline"/>
        </w:rPr>
        <w:t xml:space="preserve"> Arctic </w:t>
      </w:r>
      <w:r w:rsidRPr="0066166F">
        <w:rPr>
          <w:rStyle w:val="StyleUnderline"/>
          <w:highlight w:val="cyan"/>
        </w:rPr>
        <w:t>Indigenous communities</w:t>
      </w:r>
      <w:r w:rsidRPr="00B42C82">
        <w:rPr>
          <w:rStyle w:val="StyleUnderline"/>
        </w:rPr>
        <w:t xml:space="preserve">, the warming of air and sea temperatures and resulting reduction of land and sea ice, </w:t>
      </w:r>
      <w:r w:rsidRPr="0066166F">
        <w:rPr>
          <w:rStyle w:val="StyleUnderline"/>
          <w:highlight w:val="cyan"/>
        </w:rPr>
        <w:t>fish and other marine species are disappearing</w:t>
      </w:r>
      <w:r w:rsidRPr="00545A5C">
        <w:rPr>
          <w:sz w:val="12"/>
        </w:rPr>
        <w:t xml:space="preserve">, as are the habitat of mammals such as polar bears, seals and walruses. </w:t>
      </w:r>
      <w:r w:rsidRPr="0066166F">
        <w:rPr>
          <w:rStyle w:val="StyleUnderline"/>
          <w:highlight w:val="cyan"/>
        </w:rPr>
        <w:t>This</w:t>
      </w:r>
      <w:r w:rsidRPr="00B42C82">
        <w:rPr>
          <w:rStyle w:val="StyleUnderline"/>
        </w:rPr>
        <w:t xml:space="preserve"> in turn </w:t>
      </w:r>
      <w:r w:rsidRPr="0066166F">
        <w:rPr>
          <w:rStyle w:val="StyleUnderline"/>
          <w:highlight w:val="cyan"/>
        </w:rPr>
        <w:t>affects</w:t>
      </w:r>
      <w:r w:rsidRPr="00B42C82">
        <w:rPr>
          <w:rStyle w:val="StyleUnderline"/>
        </w:rPr>
        <w:t xml:space="preserve"> the </w:t>
      </w:r>
      <w:r w:rsidRPr="0066166F">
        <w:rPr>
          <w:rStyle w:val="StyleUnderline"/>
          <w:highlight w:val="cyan"/>
        </w:rPr>
        <w:t>food supply and social</w:t>
      </w:r>
      <w:r w:rsidRPr="00B42C82">
        <w:rPr>
          <w:rStyle w:val="StyleUnderline"/>
        </w:rPr>
        <w:t xml:space="preserve"> and cultural </w:t>
      </w:r>
      <w:r w:rsidRPr="0066166F">
        <w:rPr>
          <w:rStyle w:val="StyleUnderline"/>
          <w:highlight w:val="cyan"/>
        </w:rPr>
        <w:t>fabric of the</w:t>
      </w:r>
      <w:r w:rsidRPr="00B42C82">
        <w:rPr>
          <w:rStyle w:val="StyleUnderline"/>
        </w:rPr>
        <w:t xml:space="preserve"> </w:t>
      </w:r>
      <w:r w:rsidRPr="0066166F">
        <w:rPr>
          <w:rStyle w:val="StyleUnderline"/>
          <w:highlight w:val="cyan"/>
        </w:rPr>
        <w:t>Indigenous communities</w:t>
      </w:r>
      <w:r w:rsidRPr="00B42C82">
        <w:rPr>
          <w:rStyle w:val="StyleUnderline"/>
        </w:rPr>
        <w:t xml:space="preserve"> that rely on these animals</w:t>
      </w:r>
      <w:r w:rsidRPr="00545A5C">
        <w:rPr>
          <w:sz w:val="12"/>
        </w:rPr>
        <w:t xml:space="preserve"> for sustenance.[1] Similarly, on the </w:t>
      </w:r>
      <w:r w:rsidRPr="00B42C82">
        <w:rPr>
          <w:rStyle w:val="StyleUnderline"/>
        </w:rPr>
        <w:t xml:space="preserve">Arctic tundra climate instability in winter cause food insecurity for the reindeer, </w:t>
      </w:r>
      <w:r w:rsidRPr="00545A5C">
        <w:rPr>
          <w:sz w:val="12"/>
        </w:rPr>
        <w:t xml:space="preserve">which, alongside increased pressure from predators, reduces the herds. This again has become a threat to the Indigenous reindeer herders’ livelihood and cultural existence.[2] </w:t>
      </w:r>
      <w:r w:rsidRPr="0066166F">
        <w:rPr>
          <w:rStyle w:val="StyleUnderline"/>
          <w:highlight w:val="cyan"/>
        </w:rPr>
        <w:t xml:space="preserve">Alongside </w:t>
      </w:r>
      <w:r w:rsidRPr="0066166F">
        <w:rPr>
          <w:rStyle w:val="StyleUnderline"/>
        </w:rPr>
        <w:t xml:space="preserve">the rapid </w:t>
      </w:r>
      <w:r w:rsidRPr="0066166F">
        <w:rPr>
          <w:rStyle w:val="StyleUnderline"/>
          <w:highlight w:val="cyan"/>
        </w:rPr>
        <w:t>climate change</w:t>
      </w:r>
      <w:r w:rsidRPr="00545A5C">
        <w:rPr>
          <w:sz w:val="12"/>
        </w:rPr>
        <w:t xml:space="preserve"> we are witnessing in the Arctic, various </w:t>
      </w:r>
      <w:r w:rsidRPr="0066166F">
        <w:rPr>
          <w:rStyle w:val="StyleUnderline"/>
          <w:highlight w:val="cyan"/>
        </w:rPr>
        <w:t>nations</w:t>
      </w:r>
      <w:r w:rsidRPr="00545A5C">
        <w:rPr>
          <w:sz w:val="12"/>
        </w:rPr>
        <w:t xml:space="preserve"> (Canada, USA, China, Russia, and the Nordic countries) </w:t>
      </w:r>
      <w:r w:rsidRPr="0066166F">
        <w:rPr>
          <w:rStyle w:val="StyleUnderline"/>
          <w:highlight w:val="cyan"/>
        </w:rPr>
        <w:t>stake a claim to the region to secure ‘their’ share in its</w:t>
      </w:r>
      <w:r w:rsidRPr="00B42C82">
        <w:rPr>
          <w:rStyle w:val="StyleUnderline"/>
        </w:rPr>
        <w:t xml:space="preserve"> natural </w:t>
      </w:r>
      <w:r w:rsidRPr="0066166F">
        <w:rPr>
          <w:rStyle w:val="StyleUnderline"/>
          <w:highlight w:val="cyan"/>
        </w:rPr>
        <w:t>resources</w:t>
      </w:r>
      <w:r w:rsidRPr="00545A5C">
        <w:rPr>
          <w:sz w:val="12"/>
        </w:rPr>
        <w:t xml:space="preserve"> (including Arctic fauna, oil and metals) – frequently to develop so-called green solutions and clean energy (such as windmill parks and copper mines</w:t>
      </w:r>
      <w:r w:rsidRPr="00B42C82">
        <w:rPr>
          <w:rStyle w:val="StyleUnderline"/>
        </w:rPr>
        <w:t xml:space="preserve">). This move to appropriate inhabited and living lands to harness the work of nature in projects of development </w:t>
      </w:r>
      <w:r w:rsidRPr="0066166F">
        <w:rPr>
          <w:rStyle w:val="StyleUnderline"/>
          <w:highlight w:val="cyan"/>
        </w:rPr>
        <w:t>building</w:t>
      </w:r>
      <w:r w:rsidRPr="00B42C82">
        <w:rPr>
          <w:rStyle w:val="StyleUnderline"/>
        </w:rPr>
        <w:t xml:space="preserve"> economic </w:t>
      </w:r>
      <w:r w:rsidRPr="0066166F">
        <w:rPr>
          <w:rStyle w:val="StyleUnderline"/>
          <w:highlight w:val="cyan"/>
        </w:rPr>
        <w:t>wealth and</w:t>
      </w:r>
      <w:r w:rsidRPr="00B42C82">
        <w:rPr>
          <w:rStyle w:val="StyleUnderline"/>
        </w:rPr>
        <w:t xml:space="preserve"> geopolitical </w:t>
      </w:r>
      <w:r w:rsidRPr="0066166F">
        <w:rPr>
          <w:rStyle w:val="StyleUnderline"/>
          <w:highlight w:val="cyan"/>
        </w:rPr>
        <w:t>power continues the</w:t>
      </w:r>
      <w:r w:rsidRPr="00B42C82">
        <w:rPr>
          <w:rStyle w:val="StyleUnderline"/>
        </w:rPr>
        <w:t xml:space="preserve"> centuries-long </w:t>
      </w:r>
      <w:r w:rsidRPr="0066166F">
        <w:rPr>
          <w:rStyle w:val="StyleUnderline"/>
          <w:highlight w:val="cyan"/>
        </w:rPr>
        <w:t>modus operandi</w:t>
      </w:r>
      <w:r w:rsidRPr="00B42C82">
        <w:rPr>
          <w:rStyle w:val="StyleUnderline"/>
        </w:rPr>
        <w:t xml:space="preserve"> of </w:t>
      </w:r>
      <w:r w:rsidRPr="0066166F">
        <w:rPr>
          <w:rStyle w:val="Emphasis"/>
          <w:highlight w:val="cyan"/>
        </w:rPr>
        <w:t>capitalism</w:t>
      </w:r>
      <w:r w:rsidRPr="00B42C82">
        <w:rPr>
          <w:rStyle w:val="StyleUnderline"/>
        </w:rPr>
        <w:t xml:space="preserve">, colonialism and </w:t>
      </w:r>
      <w:proofErr w:type="spellStart"/>
      <w:r w:rsidRPr="00B42C82">
        <w:rPr>
          <w:rStyle w:val="StyleUnderline"/>
        </w:rPr>
        <w:t>globalisation</w:t>
      </w:r>
      <w:proofErr w:type="spellEnd"/>
      <w:r w:rsidRPr="00B42C82">
        <w:rPr>
          <w:rStyle w:val="StyleUnderline"/>
        </w:rPr>
        <w:t xml:space="preserve"> that has conditioned large-scale human-initiated environmental change </w:t>
      </w:r>
      <w:r w:rsidRPr="0066166F">
        <w:rPr>
          <w:rStyle w:val="StyleUnderline"/>
          <w:highlight w:val="cyan"/>
        </w:rPr>
        <w:t xml:space="preserve">and </w:t>
      </w:r>
      <w:r w:rsidRPr="0066166F">
        <w:rPr>
          <w:rStyle w:val="Emphasis"/>
          <w:highlight w:val="cyan"/>
        </w:rPr>
        <w:t>fuels the current climate crisis</w:t>
      </w:r>
      <w:r w:rsidRPr="0066166F">
        <w:t>.[</w:t>
      </w:r>
      <w:r w:rsidRPr="00545A5C">
        <w:rPr>
          <w:sz w:val="12"/>
        </w:rPr>
        <w:t xml:space="preserve">3] The foundation of human-initiated environmental change was laid with the rise of European capitalism in the fifteenth century, which commenced a capitalist world ecology and what Jason W. Moore terms the Age of Capital, or </w:t>
      </w:r>
      <w:proofErr w:type="spellStart"/>
      <w:r w:rsidRPr="00545A5C">
        <w:rPr>
          <w:sz w:val="12"/>
        </w:rPr>
        <w:t>Capitalocene</w:t>
      </w:r>
      <w:proofErr w:type="spellEnd"/>
      <w:r w:rsidRPr="00545A5C">
        <w:rPr>
          <w:sz w:val="12"/>
        </w:rPr>
        <w:t xml:space="preserve">.[4] Although ‘Europe’ and the ‘West’ did not exist as a geohistorical force or </w:t>
      </w:r>
      <w:proofErr w:type="spellStart"/>
      <w:r w:rsidRPr="00545A5C">
        <w:rPr>
          <w:sz w:val="12"/>
        </w:rPr>
        <w:t>geocultural</w:t>
      </w:r>
      <w:proofErr w:type="spellEnd"/>
      <w:r w:rsidRPr="00545A5C">
        <w:rPr>
          <w:sz w:val="12"/>
        </w:rPr>
        <w:t xml:space="preserve"> formation until the seventeenth and eighteenth centuries, from 1450 the European ‘seats of imperial power and centers of financial might’ began large-scale, capitalist systems of environment-making that both enabled and ‘accelerated environmental transformations beyond anything known before’.[5] Understood as a system of controlling environments that bundles economic and social relations with and within nature</w:t>
      </w:r>
      <w:r w:rsidRPr="0066166F">
        <w:rPr>
          <w:sz w:val="12"/>
          <w:highlight w:val="cyan"/>
        </w:rPr>
        <w:t xml:space="preserve">, </w:t>
      </w:r>
      <w:r w:rsidRPr="0066166F">
        <w:rPr>
          <w:rStyle w:val="Emphasis"/>
          <w:highlight w:val="cyan"/>
        </w:rPr>
        <w:t>capitalism made</w:t>
      </w:r>
      <w:r w:rsidRPr="00B42C82">
        <w:rPr>
          <w:rStyle w:val="StyleUnderline"/>
        </w:rPr>
        <w:t xml:space="preserve"> </w:t>
      </w:r>
      <w:r w:rsidRPr="00B42C82">
        <w:rPr>
          <w:rStyle w:val="Emphasis"/>
        </w:rPr>
        <w:t xml:space="preserve">possible </w:t>
      </w:r>
      <w:r w:rsidRPr="0066166F">
        <w:rPr>
          <w:rStyle w:val="Emphasis"/>
          <w:highlight w:val="cyan"/>
        </w:rPr>
        <w:t>a radical</w:t>
      </w:r>
      <w:r w:rsidRPr="00B42C82">
        <w:rPr>
          <w:rStyle w:val="Emphasis"/>
        </w:rPr>
        <w:t xml:space="preserve"> </w:t>
      </w:r>
      <w:r w:rsidRPr="0066166F">
        <w:rPr>
          <w:rStyle w:val="Emphasis"/>
          <w:highlight w:val="cyan"/>
        </w:rPr>
        <w:t>remaking of nature and human</w:t>
      </w:r>
      <w:r w:rsidRPr="00B42C82">
        <w:rPr>
          <w:rStyle w:val="StyleUnderline"/>
        </w:rPr>
        <w:t xml:space="preserve"> relations to nature and work</w:t>
      </w:r>
      <w:r w:rsidRPr="00B42C82">
        <w:rPr>
          <w:rStyle w:val="Emphasis"/>
        </w:rPr>
        <w:t>.</w:t>
      </w:r>
      <w:r w:rsidRPr="00545A5C">
        <w:rPr>
          <w:sz w:val="12"/>
        </w:rPr>
        <w:t xml:space="preserve">[6] Alongside capitalism’s new forms of production that exploited and materially changed large tracts of nature and its webs of life, a new ideology developed that justified these intrusions. </w:t>
      </w:r>
      <w:r w:rsidRPr="0066166F">
        <w:rPr>
          <w:rStyle w:val="StyleUnderline"/>
          <w:highlight w:val="cyan"/>
        </w:rPr>
        <w:t>Through filters of power-inequality</w:t>
      </w:r>
      <w:r w:rsidRPr="00B42C82">
        <w:rPr>
          <w:rStyle w:val="StyleUnderline"/>
        </w:rPr>
        <w:t xml:space="preserve"> relating to class, race, nation, gender and sexuality, capitalism invented and operated on a separation between humanity and nature. </w:t>
      </w:r>
      <w:r w:rsidRPr="0066166F">
        <w:rPr>
          <w:rStyle w:val="StyleUnderline"/>
          <w:highlight w:val="cyan"/>
        </w:rPr>
        <w:t>This Humanity/Nature divide was created</w:t>
      </w:r>
      <w:r w:rsidRPr="00B42C82">
        <w:rPr>
          <w:rStyle w:val="StyleUnderline"/>
        </w:rPr>
        <w:t xml:space="preserve"> and enacted </w:t>
      </w:r>
      <w:r w:rsidRPr="0066166F">
        <w:rPr>
          <w:rStyle w:val="StyleUnderline"/>
          <w:highlight w:val="cyan"/>
        </w:rPr>
        <w:t>by the ruling</w:t>
      </w:r>
      <w:r w:rsidRPr="00B42C82">
        <w:rPr>
          <w:rStyle w:val="StyleUnderline"/>
        </w:rPr>
        <w:t xml:space="preserve"> </w:t>
      </w:r>
      <w:r w:rsidRPr="0066166F">
        <w:rPr>
          <w:rStyle w:val="StyleUnderline"/>
          <w:highlight w:val="cyan"/>
        </w:rPr>
        <w:t>class, who saw themselves as members of Humanity</w:t>
      </w:r>
      <w:r w:rsidRPr="00B42C82">
        <w:rPr>
          <w:rStyle w:val="StyleUnderline"/>
        </w:rPr>
        <w:t xml:space="preserve"> and unquestionably </w:t>
      </w:r>
      <w:r w:rsidRPr="0066166F">
        <w:rPr>
          <w:rStyle w:val="StyleUnderline"/>
          <w:highlight w:val="cyan"/>
        </w:rPr>
        <w:t>separate from Nature</w:t>
      </w:r>
      <w:r w:rsidRPr="00545A5C">
        <w:rPr>
          <w:sz w:val="12"/>
        </w:rPr>
        <w:t xml:space="preserve">. At the same time, </w:t>
      </w:r>
      <w:r w:rsidRPr="0066166F">
        <w:rPr>
          <w:rStyle w:val="StyleUnderline"/>
          <w:highlight w:val="cyan"/>
        </w:rPr>
        <w:t>they designated other people</w:t>
      </w:r>
      <w:r w:rsidRPr="00B42C82">
        <w:rPr>
          <w:rStyle w:val="StyleUnderline"/>
        </w:rPr>
        <w:t xml:space="preserve"> and other life forms </w:t>
      </w:r>
      <w:r w:rsidRPr="0066166F">
        <w:rPr>
          <w:rStyle w:val="StyleUnderline"/>
          <w:highlight w:val="cyan"/>
        </w:rPr>
        <w:t>as Nature</w:t>
      </w:r>
      <w:r w:rsidRPr="00B42C82">
        <w:rPr>
          <w:rStyle w:val="StyleUnderline"/>
        </w:rPr>
        <w:t>.</w:t>
      </w:r>
      <w:r w:rsidRPr="00545A5C">
        <w:rPr>
          <w:sz w:val="12"/>
        </w:rPr>
        <w:t xml:space="preserve">[7] </w:t>
      </w:r>
      <w:r w:rsidRPr="0066166F">
        <w:rPr>
          <w:rStyle w:val="StyleUnderline"/>
          <w:highlight w:val="cyan"/>
        </w:rPr>
        <w:t>Capitalism’s</w:t>
      </w:r>
      <w:r w:rsidRPr="00B42C82">
        <w:rPr>
          <w:rStyle w:val="StyleUnderline"/>
        </w:rPr>
        <w:t xml:space="preserve"> Human/Nature </w:t>
      </w:r>
      <w:r w:rsidRPr="0066166F">
        <w:rPr>
          <w:rStyle w:val="StyleUnderline"/>
          <w:highlight w:val="cyan"/>
        </w:rPr>
        <w:t>divide</w:t>
      </w:r>
      <w:r w:rsidRPr="00B42C82">
        <w:rPr>
          <w:rStyle w:val="StyleUnderline"/>
        </w:rPr>
        <w:t xml:space="preserve"> </w:t>
      </w:r>
      <w:r w:rsidRPr="0066166F">
        <w:rPr>
          <w:rStyle w:val="StyleUnderline"/>
          <w:highlight w:val="cyan"/>
        </w:rPr>
        <w:t>allowed nature, animals and humans to become ‘cheap Nature’</w:t>
      </w:r>
      <w:r w:rsidRPr="00B42C82">
        <w:rPr>
          <w:rStyle w:val="StyleUnderline"/>
        </w:rPr>
        <w:t xml:space="preserve">: an entity external to and </w:t>
      </w:r>
      <w:r w:rsidRPr="0066166F">
        <w:rPr>
          <w:rStyle w:val="StyleUnderline"/>
          <w:highlight w:val="cyan"/>
        </w:rPr>
        <w:t>abstracted from Humanity</w:t>
      </w:r>
      <w:r w:rsidRPr="00B42C82">
        <w:rPr>
          <w:rStyle w:val="StyleUnderline"/>
        </w:rPr>
        <w:t xml:space="preserve"> and </w:t>
      </w:r>
      <w:r w:rsidRPr="0066166F">
        <w:rPr>
          <w:rStyle w:val="StyleUnderline"/>
          <w:highlight w:val="cyan"/>
        </w:rPr>
        <w:t>valued only in terms of its potential to produce</w:t>
      </w:r>
      <w:r w:rsidRPr="00B42C82">
        <w:rPr>
          <w:rStyle w:val="StyleUnderline"/>
        </w:rPr>
        <w:t xml:space="preserve"> and accumulate </w:t>
      </w:r>
      <w:r w:rsidRPr="0066166F">
        <w:rPr>
          <w:rStyle w:val="StyleUnderline"/>
          <w:highlight w:val="cyan"/>
        </w:rPr>
        <w:t>capital</w:t>
      </w:r>
      <w:r w:rsidRPr="00545A5C">
        <w:rPr>
          <w:sz w:val="12"/>
        </w:rPr>
        <w:t xml:space="preserve"> (through unpaid </w:t>
      </w:r>
      <w:proofErr w:type="spellStart"/>
      <w:r w:rsidRPr="00545A5C">
        <w:rPr>
          <w:sz w:val="12"/>
        </w:rPr>
        <w:t>labour</w:t>
      </w:r>
      <w:proofErr w:type="spellEnd"/>
      <w:r w:rsidRPr="00545A5C">
        <w:rPr>
          <w:sz w:val="12"/>
        </w:rPr>
        <w:t xml:space="preserve"> and extraction of human, animal and natural resources) as cheaply as possible.[8] Through capitalism, </w:t>
      </w:r>
      <w:r w:rsidRPr="0066166F">
        <w:rPr>
          <w:rStyle w:val="StyleUnderline"/>
          <w:highlight w:val="cyan"/>
        </w:rPr>
        <w:t>Nature came to represent</w:t>
      </w:r>
      <w:r w:rsidRPr="00B42C82">
        <w:rPr>
          <w:rStyle w:val="StyleUnderline"/>
        </w:rPr>
        <w:t xml:space="preserve"> ‘</w:t>
      </w:r>
      <w:r w:rsidRPr="0066166F">
        <w:rPr>
          <w:rStyle w:val="StyleUnderline"/>
          <w:highlight w:val="cyan"/>
        </w:rPr>
        <w:t>all those forms of life and labor that provided</w:t>
      </w:r>
      <w:r w:rsidRPr="00B42C82">
        <w:rPr>
          <w:rStyle w:val="StyleUnderline"/>
        </w:rPr>
        <w:t xml:space="preserve"> useful </w:t>
      </w:r>
      <w:r w:rsidRPr="0066166F">
        <w:rPr>
          <w:rStyle w:val="StyleUnderline"/>
          <w:highlight w:val="cyan"/>
        </w:rPr>
        <w:t>work, but were</w:t>
      </w:r>
      <w:r w:rsidRPr="00B42C82">
        <w:rPr>
          <w:rStyle w:val="StyleUnderline"/>
        </w:rPr>
        <w:t xml:space="preserve"> culturally and juridically </w:t>
      </w:r>
      <w:r w:rsidRPr="0066166F">
        <w:rPr>
          <w:rStyle w:val="StyleUnderline"/>
          <w:highlight w:val="cyan"/>
        </w:rPr>
        <w:t>excluded from the cash</w:t>
      </w:r>
      <w:r w:rsidRPr="00B42C82">
        <w:rPr>
          <w:rStyle w:val="StyleUnderline"/>
        </w:rPr>
        <w:t xml:space="preserve"> nexus</w:t>
      </w:r>
      <w:r w:rsidRPr="00545A5C">
        <w:rPr>
          <w:sz w:val="12"/>
        </w:rPr>
        <w:t xml:space="preserve">’ – and could consequently be put to work cost-free.[9] Because capitalist systems of production exhausted the life-making capacities of these appropriated relationships and forms of labor, they harbored an inherent need for continuous expansion only colonial ventures could satisfy. As evident in the history of European colonialism, capitalism’s inscription of Nature, allowed the </w:t>
      </w:r>
      <w:proofErr w:type="spellStart"/>
      <w:r w:rsidRPr="00545A5C">
        <w:rPr>
          <w:sz w:val="12"/>
        </w:rPr>
        <w:t>utilisation</w:t>
      </w:r>
      <w:proofErr w:type="spellEnd"/>
      <w:r w:rsidRPr="00545A5C">
        <w:rPr>
          <w:sz w:val="12"/>
        </w:rPr>
        <w:t xml:space="preserve"> of Indigenous and African peoples, women, animals and natural entities as unvalued reproductive </w:t>
      </w:r>
      <w:proofErr w:type="spellStart"/>
      <w:r w:rsidRPr="00545A5C">
        <w:rPr>
          <w:sz w:val="12"/>
        </w:rPr>
        <w:t>labour</w:t>
      </w:r>
      <w:proofErr w:type="spellEnd"/>
      <w:r w:rsidRPr="00545A5C">
        <w:rPr>
          <w:sz w:val="12"/>
        </w:rPr>
        <w:t xml:space="preserve">. Central to this development was the advent of European Transatlantic slavery and </w:t>
      </w:r>
      <w:proofErr w:type="spellStart"/>
      <w:r w:rsidRPr="00545A5C">
        <w:rPr>
          <w:sz w:val="12"/>
        </w:rPr>
        <w:t>colonisation</w:t>
      </w:r>
      <w:proofErr w:type="spellEnd"/>
      <w:r w:rsidRPr="00545A5C">
        <w:rPr>
          <w:sz w:val="12"/>
        </w:rPr>
        <w:t xml:space="preserve"> around 1450, which commenced a landscape transformation (including deforestation and large-scale monocrop plantation systems) unprecedented in speed, scale and scope.[10] European Transatlantic slavery and </w:t>
      </w:r>
      <w:proofErr w:type="spellStart"/>
      <w:r w:rsidRPr="00545A5C">
        <w:rPr>
          <w:sz w:val="12"/>
        </w:rPr>
        <w:t>colonisation</w:t>
      </w:r>
      <w:proofErr w:type="spellEnd"/>
      <w:r w:rsidRPr="00545A5C">
        <w:rPr>
          <w:sz w:val="12"/>
        </w:rPr>
        <w:t xml:space="preserve"> further allowed a total devaluation and commodification of human and other forms of life, including the social relationships that maintained the system and constituted the very conditions of life.[11] Appreciating both the world-historical, capitalist contexts of environmental change in the Arctic and the region’s own patch-work colonial history, ‘Patterns of Environment-making: the Arctic and its Global contexts’ invites papers and discussions on histories of colonialism and Arctic environmental change.[12] Through a postcolonial, ecofeminist and world-historical framework, the creative and scholarly research presented and discussed during the workshop contributes knowledge on how to better understand and interpret the current situation of climate change in the Arctic and its environmental, cultural and social effects. Drawing on the theory and concept of the </w:t>
      </w:r>
      <w:proofErr w:type="spellStart"/>
      <w:r w:rsidRPr="00545A5C">
        <w:rPr>
          <w:sz w:val="12"/>
        </w:rPr>
        <w:t>Capitalocene</w:t>
      </w:r>
      <w:proofErr w:type="spellEnd"/>
      <w:r w:rsidRPr="00545A5C">
        <w:rPr>
          <w:sz w:val="12"/>
        </w:rPr>
        <w:t xml:space="preserve">, the workshop presents papers that </w:t>
      </w:r>
      <w:proofErr w:type="spellStart"/>
      <w:r w:rsidRPr="00545A5C">
        <w:rPr>
          <w:sz w:val="12"/>
        </w:rPr>
        <w:t>centre</w:t>
      </w:r>
      <w:proofErr w:type="spellEnd"/>
      <w:r w:rsidRPr="00545A5C">
        <w:rPr>
          <w:sz w:val="12"/>
        </w:rPr>
        <w:t xml:space="preserve"> on one or more of the three following areas: 1) the intellectual, political and practical ways in which dominant society historically contributed to the climate crisis, through the creation of ‘cheap nature’ and radical transformations of social worlds and human relations to other humans, animals and the environment. 2) historical instances of Arctic Indigenous responses and resistances to Western colonialism and capitalist world-systems and attendant ideologies of progress and modernity, on what grounds these resistances occurred and the alternatives they offered. 3) historical and contemporary Indigenous voices and aesthetic expressions that present alternative perspectives, worldviews, knowledges and experiences of human-nature relations in the Arctic. ‘Patterns of Environment-making’ builds and disseminates critical research on the historic and continuous causes and conditions of climate and other environmental changes in the Arctic. The workshop engages with current debates in discourse on the Anthropocene by presenting novel humanities scholarship nuancing and challenging the most historically simplistic and </w:t>
      </w:r>
      <w:proofErr w:type="spellStart"/>
      <w:r w:rsidRPr="00545A5C">
        <w:rPr>
          <w:sz w:val="12"/>
        </w:rPr>
        <w:t>universalising</w:t>
      </w:r>
      <w:proofErr w:type="spellEnd"/>
      <w:r w:rsidRPr="00545A5C">
        <w:rPr>
          <w:sz w:val="12"/>
        </w:rPr>
        <w:t xml:space="preserve"> explanations of anthropogenic climate change.[13] Identifying and bringing out historic and ongoing Indigenous resistance towards, and alternatives to, the colonial and capitalist world system’s exploitation and appropriation of humans, animals and nature, the workshop further demonstrates the ongoing relevance and need to take Indigenous perspectives seriously and involve local communities in political debates and decision making concerning environmental change and sustainable development in the Arctic.</w:t>
      </w:r>
      <w:r>
        <w:rPr>
          <w:sz w:val="12"/>
        </w:rPr>
        <w:t xml:space="preserve"> </w:t>
      </w:r>
    </w:p>
    <w:p w14:paraId="3518FEFF" w14:textId="77777777" w:rsidR="00E56FFA" w:rsidRPr="00E56FFA" w:rsidRDefault="00E56FFA" w:rsidP="00E56FFA">
      <w:pPr>
        <w:rPr>
          <w:sz w:val="16"/>
        </w:rPr>
      </w:pPr>
      <w:r w:rsidRPr="00143631">
        <w:rPr>
          <w:rStyle w:val="StyleUnderline"/>
        </w:rPr>
        <w:t xml:space="preserve">Neither politicians (across the continuum) nor corporate media pundits engage in meaningful public discourse on climate and the environment. They choose not to acknowledge the scope of the threat or to sincerely analyze real means of addressing the gathering </w:t>
      </w:r>
      <w:r w:rsidRPr="00E56FFA">
        <w:rPr>
          <w:sz w:val="16"/>
        </w:rPr>
        <w:t xml:space="preserve">onslaught. The bogus dialogue </w:t>
      </w:r>
      <w:r w:rsidRPr="00E56FFA">
        <w:rPr>
          <w:sz w:val="16"/>
        </w:rPr>
        <w:lastRenderedPageBreak/>
        <w:t xml:space="preserve">on climate is all smoke and mirrors, feeding the masses fatuous illusions-promising future technological triumphs-and wielding uncertainty </w:t>
      </w:r>
      <w:proofErr w:type="gramStart"/>
      <w:r w:rsidRPr="00E56FFA">
        <w:rPr>
          <w:sz w:val="16"/>
        </w:rPr>
        <w:t>as a means to</w:t>
      </w:r>
      <w:proofErr w:type="gramEnd"/>
      <w:r w:rsidRPr="00E56FFA">
        <w:rPr>
          <w:sz w:val="16"/>
        </w:rPr>
        <w:t xml:space="preserve"> disarm public ire. </w:t>
      </w:r>
      <w:r w:rsidRPr="00143631">
        <w:rPr>
          <w:rStyle w:val="StyleUnderline"/>
        </w:rPr>
        <w:t xml:space="preserve">Our popular discussions about the environment are almost never about capitalism precisely because </w:t>
      </w:r>
      <w:r w:rsidRPr="00E56FFA">
        <w:rPr>
          <w:sz w:val="16"/>
        </w:rPr>
        <w:t xml:space="preserve">(in the real world, as opposed to the world of mass fantasy) </w:t>
      </w:r>
      <w:r w:rsidRPr="00143631">
        <w:rPr>
          <w:rStyle w:val="StyleUnderline"/>
        </w:rPr>
        <w:t>it is always and obviously about capitalism</w:t>
      </w:r>
      <w:r w:rsidRPr="00E56FFA">
        <w:rPr>
          <w:sz w:val="16"/>
        </w:rPr>
        <w:t xml:space="preserve">. </w:t>
      </w:r>
      <w:r w:rsidRPr="00143631">
        <w:rPr>
          <w:rStyle w:val="StyleUnderline"/>
        </w:rPr>
        <w:t>The wealth of information on climate available at the click of a computer may be staggering, but only a few stilted, corporate approved narratives leak into the popular climate conversations featured in political debates or commercial media. Our climate stories have been mutilated,</w:t>
      </w:r>
      <w:r w:rsidRPr="00E56FFA">
        <w:rPr>
          <w:sz w:val="16"/>
        </w:rPr>
        <w:t xml:space="preserve"> distorted or subtly degraded by the money and influence of those whose profits come from environmental destruction. </w:t>
      </w:r>
      <w:r w:rsidRPr="00143631">
        <w:rPr>
          <w:rStyle w:val="StyleUnderline"/>
        </w:rPr>
        <w:t>The major political parties avoid an honest evaluation of our environmental crises</w:t>
      </w:r>
      <w:r w:rsidRPr="00E56FFA">
        <w:rPr>
          <w:sz w:val="16"/>
        </w:rPr>
        <w:t xml:space="preserve"> in the manner of a vampire cringing before a clove of garlic. Don't hold your breath waiting for Kohei Saito or Jason Hickel to be interviewed on CNN or Fox News. Extinction Rebellion (XR) has demanded that governments tell the truth about climate overheating, but XR might as well insist that the cow jump over the moon. </w:t>
      </w:r>
      <w:r w:rsidRPr="00143631">
        <w:rPr>
          <w:rStyle w:val="StyleUnderline"/>
        </w:rPr>
        <w:t>If the U.S. government were to voice even a timidly honest approximation of our environmental realities it would open the floodgates of its own complicity</w:t>
      </w:r>
      <w:r w:rsidRPr="00E56FFA">
        <w:rPr>
          <w:sz w:val="16"/>
        </w:rPr>
        <w:t xml:space="preserve">. Here are some truths that governments will never tell: There is no adequate climate mitigation currently in practice anywhere on earth, and no plan to initiate any. Fossil fuels are being extracted and burned at all-time highs with no adequate regulation. </w:t>
      </w:r>
      <w:r w:rsidRPr="00143631">
        <w:rPr>
          <w:rStyle w:val="StyleUnderline"/>
        </w:rPr>
        <w:t>The sixth extinction is well underway, with species die offs now proceeding at a velocity unprecedented in geological history.</w:t>
      </w:r>
      <w:r w:rsidRPr="00E56FFA">
        <w:rPr>
          <w:sz w:val="16"/>
        </w:rPr>
        <w:t xml:space="preserve"> (The Chicxulub meteor (Alvarez Impact Theory) would have created an even more abrupt mass extinction, however, </w:t>
      </w:r>
      <w:proofErr w:type="spellStart"/>
      <w:r w:rsidRPr="00E56FFA">
        <w:rPr>
          <w:sz w:val="16"/>
        </w:rPr>
        <w:t>Gerta</w:t>
      </w:r>
      <w:proofErr w:type="spellEnd"/>
      <w:r w:rsidRPr="00E56FFA">
        <w:rPr>
          <w:sz w:val="16"/>
        </w:rPr>
        <w:t xml:space="preserve"> Keller's rebuttal to Alvarez, compellingly argues that Deccan Traps volcanism (and not a meteor) did in the dinosaurs. Until the Alvarez/Keller dispute resolves into a clear verdict, our sixth extinction ought to be awarded the interim title for murdering life on earth swiftly.) </w:t>
      </w:r>
      <w:r w:rsidRPr="00BB1C88">
        <w:rPr>
          <w:rStyle w:val="StyleUnderline"/>
        </w:rPr>
        <w:t>CO2 concentrations are increasing at least ten times faster than during the greatest mass extinction in earth's history-the "End Permian</w:t>
      </w:r>
      <w:r w:rsidRPr="00E56FFA">
        <w:rPr>
          <w:sz w:val="16"/>
        </w:rPr>
        <w:t xml:space="preserve">." In 2023, atmospheric CO2 increased by an astonishing 4.7 parts per million. Climate ruin in the Global South will create more than a billion climate refugees in the next few decades, driving fascist movements and increasing the risk of famine, genocide, and war. Temperature increases as high as 5 degrees Celsius are very possible by the end of the century if governments do not cooperate and radically change course globally. It must be said, they show no signs of even considering this. A 5°C rise in temperatures transpiring over the course of a mere two centuries would make our planet uninhabitable for human civilization as we know it. Bear in mind that the volcanism driving all five mass extinctions of deep time (I am giving the nod to </w:t>
      </w:r>
      <w:proofErr w:type="spellStart"/>
      <w:r w:rsidRPr="00E56FFA">
        <w:rPr>
          <w:sz w:val="16"/>
        </w:rPr>
        <w:t>Gerta</w:t>
      </w:r>
      <w:proofErr w:type="spellEnd"/>
      <w:r w:rsidRPr="00E56FFA">
        <w:rPr>
          <w:sz w:val="16"/>
        </w:rPr>
        <w:t xml:space="preserve"> Keller here) transpired across hundreds of thousands of years in each instance. Capitalism can obliterate millions of species in a geological nanosecond. Sea level rise could be as much as seven feet by the end of the century, displacing billions of people in coastal areas. The immediate future will feature anoxic oceans, slowing of ocean currents, massive dead zones, bleached coral reefs, and the cataclysmic die-off of fish. Inland, 120,000 square kilometers turn into desert annually. A piece by Clayton Page </w:t>
      </w:r>
      <w:proofErr w:type="spellStart"/>
      <w:r w:rsidRPr="00E56FFA">
        <w:rPr>
          <w:sz w:val="16"/>
        </w:rPr>
        <w:t>Aldern</w:t>
      </w:r>
      <w:proofErr w:type="spellEnd"/>
      <w:r w:rsidRPr="00E56FFA">
        <w:rPr>
          <w:sz w:val="16"/>
        </w:rPr>
        <w:t xml:space="preserve"> just published in Aeon magazine details the ways that heat impinges on neurological functioning. We have just been sent reeling by the Covid-19 pandemic that, uniquely among pathogens, has a propensity to diminish cognition. Lead, the mother of all neurotoxins, is still ubiquitous in U.S. cities thanks to austerity that prioritizes military spending and government handouts to fossil fuel companies while gutting infrastructure spending. Leaded gasoline, banned several decades ago, caused tens of millions of global deaths and created a worldwide epidemic of brain damage simply because General Motors held the patent on tetraethyl lead and blocked the use of cheap alternatives. Many survivors of leaded gasoline, including myself, now have the task of using our injured brains to come up with a solution to our environmental crises. Increasingly brain damaged people now must tackle increasingly unsolvable environmental assaults. Factor in pesticides, plastics, mercury and a host of agricultural contaminants that make it difficult to think straight. The bruised remnants of our minds gravitate toward the immediate relief of addictive substances. The biggest of all addictions in a capitalist universe is spending and material consumption. We can't think about complex issues, but we can buy stuff created by fossil fuels. With capitalism driving humanity toward a warp speed plunge into planetary ruin, our democratic systems have distilled the climate narrative into a bifurcated choice between Republican psychosis and Democratic </w:t>
      </w:r>
      <w:proofErr w:type="spellStart"/>
      <w:r w:rsidRPr="00E56FFA">
        <w:rPr>
          <w:sz w:val="16"/>
        </w:rPr>
        <w:t>hopium</w:t>
      </w:r>
      <w:proofErr w:type="spellEnd"/>
      <w:r w:rsidRPr="00E56FFA">
        <w:rPr>
          <w:sz w:val="16"/>
        </w:rPr>
        <w:t xml:space="preserve">. The Republican Party environmental narrative holds that climate change is either a complete hoax or an over-hyped inconvenience spurred by alarmists looking for academic funding. The Democratic Party narrative optimistically assumes that we merely need to defer to the free market and allow green industries to build the windmills and solar panels needed to make oil, coal, and gas obsolete. In other words, we face a certain apocalypse armed only with surrealistic fantasies. Out of some sort of atavistic hope, I watched the Democratic Party convention searching for some glimmer of rational wisdom. How stupid of me! Conventions promote empty oratory as a matter of tradition. I ought to know by now that the soul of democracy is </w:t>
      </w:r>
      <w:proofErr w:type="gramStart"/>
      <w:r w:rsidRPr="00E56FFA">
        <w:rPr>
          <w:sz w:val="16"/>
        </w:rPr>
        <w:t>made out of</w:t>
      </w:r>
      <w:proofErr w:type="gramEnd"/>
      <w:r w:rsidRPr="00E56FFA">
        <w:rPr>
          <w:sz w:val="16"/>
        </w:rPr>
        <w:t xml:space="preserve"> marshmallow fluff. There were no speeches suggesting that our politicians have been in touch with our scientists. No one mentioned the trajectory of atmospheric carbon, the future certainty of catastrophic weather or the looming extinction of myriads of species, including humanity. Hillary Clinton and Michelle Obama did not mention climate-even in passing. A couple of millennia ago, Nero allegedly "fiddled while Rome burned," and we still do not forgive him. Thousands of years in the future no one will be alive to hold our orchestra members accountable. For the record, Bernie Sanders did state that nothing in the Democratic Party platform is radical but "allowing polluters to destroy the planet" (he was talking about Republicans) is radical. Alexandra Ocasio - Cortez offered that Americans need "the freedom to breathe clean air and drink clean water." Barack Obama mentioned something about "America protecting the world from climate change," but with no </w:t>
      </w:r>
      <w:r w:rsidRPr="00E56FFA">
        <w:rPr>
          <w:sz w:val="16"/>
        </w:rPr>
        <w:lastRenderedPageBreak/>
        <w:t xml:space="preserve">elaboration. None of these one-liners counts as climate policy. Real climate policy for either party is </w:t>
      </w:r>
      <w:proofErr w:type="gramStart"/>
      <w:r w:rsidRPr="00E56FFA">
        <w:rPr>
          <w:sz w:val="16"/>
        </w:rPr>
        <w:t>greenwash</w:t>
      </w:r>
      <w:proofErr w:type="gramEnd"/>
      <w:r w:rsidRPr="00E56FFA">
        <w:rPr>
          <w:sz w:val="16"/>
        </w:rPr>
        <w:t xml:space="preserve"> and burn it down. There was no talk about nationalizing fossil fuels, mobilizing </w:t>
      </w:r>
      <w:proofErr w:type="gramStart"/>
      <w:r w:rsidRPr="00E56FFA">
        <w:rPr>
          <w:sz w:val="16"/>
        </w:rPr>
        <w:t>all of</w:t>
      </w:r>
      <w:proofErr w:type="gramEnd"/>
      <w:r w:rsidRPr="00E56FFA">
        <w:rPr>
          <w:sz w:val="16"/>
        </w:rPr>
        <w:t xml:space="preserve"> the nation's resources for an all-out struggle against mass extinction. None of the feel-good slogans and platitudes had been aimed at climate. I will leave the readers with an important quote: "From this angle, it becomes clear that capitalism is highly inefficient when it comes to meeting human needs; it produces so much, and yet leaves 60% of the human population without access to even the most basic goods. Why? Because a huge portion of commodity production (and all the energy and materials it requires) is irrelevant to human well-being. Consider this thought experiment: Portugal has significantly better social outcomes than the United States, with 65% less GDP per capita. This means that $38,000 of US per capita income is effectively 'wasted'. That adds up to $13 trillion per year for the US economy as a whole; $13 trillion worth of extraction and production and consumption each year, and $13 trillion worth of ecological pressure, that adds nothing, in and of itself, to human well-being. It is damage without gain." This quote is not from Kamala Harris, Joe Biden, Barack Obama, or Tim Walz. No, it is from Jason Hickel, perhaps the most lucid and charismatic voice in the movement for degrowth. He was not invited to speak at the DNC convention, and I have no reason to quote him. Forgive me.</w:t>
      </w:r>
    </w:p>
    <w:p w14:paraId="4371663C" w14:textId="77777777" w:rsidR="00940967" w:rsidRPr="00940967" w:rsidRDefault="00940967" w:rsidP="00940967"/>
    <w:p w14:paraId="17DA90A3" w14:textId="77777777" w:rsidR="00B528CE" w:rsidRDefault="00B528CE" w:rsidP="00940967">
      <w:pPr>
        <w:pStyle w:val="Heading3"/>
      </w:pPr>
      <w:r>
        <w:lastRenderedPageBreak/>
        <w:t>L – AI</w:t>
      </w:r>
    </w:p>
    <w:p w14:paraId="05BB9506" w14:textId="77777777" w:rsidR="00B528CE" w:rsidRPr="00B528CE" w:rsidRDefault="00B528CE" w:rsidP="00B528CE">
      <w:pPr>
        <w:pStyle w:val="Heading4"/>
      </w:pPr>
      <w:r w:rsidRPr="00B528CE">
        <w:t>Failure to act causes cyber-scientific management that optimizes every second of every day for maximum profit</w:t>
      </w:r>
    </w:p>
    <w:p w14:paraId="0850ADC6" w14:textId="5521AF96" w:rsidR="00B528CE" w:rsidRPr="00B03126" w:rsidRDefault="00B528CE" w:rsidP="00B528CE">
      <w:pPr>
        <w:pStyle w:val="NormalWeb"/>
        <w:spacing w:before="15" w:beforeAutospacing="0" w:after="180" w:afterAutospacing="0"/>
        <w:rPr>
          <w:rFonts w:asciiTheme="minorHAnsi" w:hAnsiTheme="minorHAnsi" w:cstheme="minorHAnsi"/>
        </w:rPr>
      </w:pPr>
      <w:r w:rsidRPr="00B528CE">
        <w:rPr>
          <w:rStyle w:val="Style13ptBold"/>
        </w:rPr>
        <w:t>Preston </w:t>
      </w:r>
      <w:r>
        <w:rPr>
          <w:rStyle w:val="Style13ptBold"/>
        </w:rPr>
        <w:t>‘</w:t>
      </w:r>
      <w:r w:rsidRPr="00B528CE">
        <w:rPr>
          <w:rStyle w:val="Style13ptBold"/>
        </w:rPr>
        <w:t>21</w:t>
      </w:r>
      <w:r w:rsidRPr="00B03126">
        <w:rPr>
          <w:rFonts w:asciiTheme="minorHAnsi" w:hAnsiTheme="minorHAnsi" w:cstheme="minorHAnsi"/>
          <w:sz w:val="22"/>
        </w:rPr>
        <w:t> (John Preston, Faculty Dean Research (Social Sciences) - Professor (R)Department of Sociology - University of Essex. The SAGE Handbook of Learning and Work, "Where did the Learning Go? Artificial Intelligence, ‘Use Sovereignty’ and ‘</w:t>
      </w:r>
      <w:proofErr w:type="spellStart"/>
      <w:r w:rsidRPr="00B03126">
        <w:rPr>
          <w:rFonts w:asciiTheme="minorHAnsi" w:hAnsiTheme="minorHAnsi" w:cstheme="minorHAnsi"/>
          <w:sz w:val="22"/>
        </w:rPr>
        <w:t>Pixarfication</w:t>
      </w:r>
      <w:proofErr w:type="spellEnd"/>
      <w:r w:rsidRPr="00B03126">
        <w:rPr>
          <w:rFonts w:asciiTheme="minorHAnsi" w:hAnsiTheme="minorHAnsi" w:cstheme="minorHAnsi"/>
          <w:sz w:val="22"/>
        </w:rPr>
        <w:t>’ in Factories of the Future", 10/26/2021, https://sk-sagepub-com.proxy.lib.umich.edu/reference/the-sage-handbook-of-learning-and-work/i4942.xml, accessed on 6/28/2022)//</w:t>
      </w:r>
      <w:proofErr w:type="spellStart"/>
      <w:r w:rsidRPr="00B03126">
        <w:rPr>
          <w:rFonts w:asciiTheme="minorHAnsi" w:hAnsiTheme="minorHAnsi" w:cstheme="minorHAnsi"/>
          <w:sz w:val="22"/>
        </w:rPr>
        <w:t>gideon</w:t>
      </w:r>
      <w:proofErr w:type="spellEnd"/>
    </w:p>
    <w:p w14:paraId="1A2726F3" w14:textId="77777777" w:rsidR="00B528CE" w:rsidRPr="00367CD2" w:rsidRDefault="00B528CE" w:rsidP="00B528CE">
      <w:pPr>
        <w:rPr>
          <w:rFonts w:asciiTheme="minorHAnsi" w:hAnsiTheme="minorHAnsi" w:cstheme="minorHAnsi"/>
          <w:sz w:val="14"/>
        </w:rPr>
      </w:pPr>
      <w:r w:rsidRPr="00B03126">
        <w:rPr>
          <w:rFonts w:asciiTheme="minorHAnsi" w:hAnsiTheme="minorHAnsi" w:cstheme="minorHAnsi"/>
          <w:sz w:val="14"/>
        </w:rPr>
        <w:t xml:space="preserve">Relating outcomes to competences, which are then </w:t>
      </w:r>
      <w:proofErr w:type="spellStart"/>
      <w:r w:rsidRPr="00B03126">
        <w:rPr>
          <w:rFonts w:asciiTheme="minorHAnsi" w:hAnsiTheme="minorHAnsi" w:cstheme="minorHAnsi"/>
          <w:sz w:val="14"/>
        </w:rPr>
        <w:t>optimised</w:t>
      </w:r>
      <w:proofErr w:type="spellEnd"/>
      <w:r w:rsidRPr="00B03126">
        <w:rPr>
          <w:rFonts w:asciiTheme="minorHAnsi" w:hAnsiTheme="minorHAnsi" w:cstheme="minorHAnsi"/>
          <w:sz w:val="14"/>
        </w:rPr>
        <w:t xml:space="preserve"> through machine learning, and the rise of ‘</w:t>
      </w:r>
      <w:r w:rsidRPr="00002C16">
        <w:rPr>
          <w:rStyle w:val="StyleUnderline"/>
          <w:highlight w:val="cyan"/>
        </w:rPr>
        <w:t>use sovereignty</w:t>
      </w:r>
      <w:r w:rsidRPr="00002C16">
        <w:rPr>
          <w:rFonts w:asciiTheme="minorHAnsi" w:hAnsiTheme="minorHAnsi" w:cstheme="minorHAnsi"/>
          <w:b/>
          <w:bCs/>
          <w:sz w:val="14"/>
          <w:highlight w:val="cyan"/>
        </w:rPr>
        <w:t>’</w:t>
      </w:r>
      <w:r w:rsidRPr="00B03126">
        <w:rPr>
          <w:rFonts w:asciiTheme="minorHAnsi" w:hAnsiTheme="minorHAnsi" w:cstheme="minorHAnsi"/>
          <w:sz w:val="14"/>
        </w:rPr>
        <w:t xml:space="preserve"> are ways </w:t>
      </w:r>
      <w:r w:rsidRPr="00005DC3">
        <w:rPr>
          <w:rStyle w:val="StyleUnderline"/>
        </w:rPr>
        <w:t xml:space="preserve">in which </w:t>
      </w:r>
      <w:r w:rsidRPr="00002C16">
        <w:rPr>
          <w:rStyle w:val="StyleUnderline"/>
          <w:highlight w:val="cyan"/>
        </w:rPr>
        <w:t>learning is displaced from the individual</w:t>
      </w:r>
      <w:r w:rsidRPr="00B03126">
        <w:rPr>
          <w:rFonts w:asciiTheme="minorHAnsi" w:hAnsiTheme="minorHAnsi" w:cstheme="minorHAnsi"/>
          <w:sz w:val="14"/>
        </w:rPr>
        <w:t xml:space="preserve"> worker and increasingly from work-based learning </w:t>
      </w:r>
      <w:r w:rsidRPr="00005DC3">
        <w:rPr>
          <w:rStyle w:val="StyleUnderline"/>
        </w:rPr>
        <w:t>in terms of collectives of workers</w:t>
      </w:r>
      <w:r w:rsidRPr="00B03126">
        <w:rPr>
          <w:rFonts w:asciiTheme="minorHAnsi" w:hAnsiTheme="minorHAnsi" w:cstheme="minorHAnsi"/>
          <w:sz w:val="14"/>
        </w:rPr>
        <w:t xml:space="preserve">. Paradoxically, </w:t>
      </w:r>
      <w:r w:rsidRPr="00005DC3">
        <w:rPr>
          <w:rStyle w:val="StyleUnderline"/>
        </w:rPr>
        <w:t>learning seems to be occurring</w:t>
      </w:r>
      <w:r w:rsidRPr="00B03126">
        <w:rPr>
          <w:rFonts w:asciiTheme="minorHAnsi" w:hAnsiTheme="minorHAnsi" w:cstheme="minorHAnsi"/>
          <w:sz w:val="14"/>
        </w:rPr>
        <w:t xml:space="preserve"> everywhere in the contemporary </w:t>
      </w:r>
      <w:proofErr w:type="gramStart"/>
      <w:r w:rsidRPr="00B03126">
        <w:rPr>
          <w:rFonts w:asciiTheme="minorHAnsi" w:hAnsiTheme="minorHAnsi" w:cstheme="minorHAnsi"/>
          <w:sz w:val="14"/>
        </w:rPr>
        <w:t>factory</w:t>
      </w:r>
      <w:proofErr w:type="gramEnd"/>
      <w:r w:rsidRPr="00B03126">
        <w:rPr>
          <w:rFonts w:asciiTheme="minorHAnsi" w:hAnsiTheme="minorHAnsi" w:cstheme="minorHAnsi"/>
          <w:sz w:val="14"/>
        </w:rPr>
        <w:t xml:space="preserve"> but it is </w:t>
      </w:r>
      <w:r w:rsidRPr="00005DC3">
        <w:rPr>
          <w:rStyle w:val="StyleUnderline"/>
        </w:rPr>
        <w:t>not</w:t>
      </w:r>
      <w:r w:rsidRPr="00B03126">
        <w:rPr>
          <w:rFonts w:asciiTheme="minorHAnsi" w:hAnsiTheme="minorHAnsi" w:cstheme="minorHAnsi"/>
          <w:sz w:val="14"/>
        </w:rPr>
        <w:t xml:space="preserve"> happening </w:t>
      </w:r>
      <w:r w:rsidRPr="00005DC3">
        <w:rPr>
          <w:rStyle w:val="StyleUnderline"/>
        </w:rPr>
        <w:t xml:space="preserve">at a human level as </w:t>
      </w:r>
      <w:r w:rsidRPr="00002C16">
        <w:rPr>
          <w:rStyle w:val="Emphasis"/>
          <w:rFonts w:asciiTheme="minorHAnsi" w:hAnsiTheme="minorHAnsi" w:cstheme="minorHAnsi"/>
          <w:highlight w:val="cyan"/>
        </w:rPr>
        <w:t>epistemologically</w:t>
      </w:r>
      <w:r w:rsidRPr="00005DC3">
        <w:rPr>
          <w:rStyle w:val="StyleUnderline"/>
        </w:rPr>
        <w:t xml:space="preserve"> CBET</w:t>
      </w:r>
      <w:r w:rsidRPr="00B03126">
        <w:rPr>
          <w:rFonts w:asciiTheme="minorHAnsi" w:hAnsiTheme="minorHAnsi" w:cstheme="minorHAnsi"/>
          <w:sz w:val="14"/>
        </w:rPr>
        <w:t xml:space="preserve"> </w:t>
      </w:r>
      <w:r w:rsidRPr="00005DC3">
        <w:rPr>
          <w:rStyle w:val="StyleUnderline"/>
        </w:rPr>
        <w:t xml:space="preserve">and machine learning are </w:t>
      </w:r>
      <w:r w:rsidRPr="00B03126">
        <w:rPr>
          <w:rStyle w:val="Emphasis"/>
          <w:rFonts w:asciiTheme="minorHAnsi" w:hAnsiTheme="minorHAnsi" w:cstheme="minorHAnsi"/>
        </w:rPr>
        <w:t>distinct</w:t>
      </w:r>
      <w:r w:rsidRPr="00B03126">
        <w:rPr>
          <w:rFonts w:asciiTheme="minorHAnsi" w:hAnsiTheme="minorHAnsi" w:cstheme="minorHAnsi"/>
          <w:sz w:val="14"/>
        </w:rPr>
        <w:t xml:space="preserve"> from what we would understand by learning. </w:t>
      </w:r>
      <w:r w:rsidRPr="00005DC3">
        <w:rPr>
          <w:rStyle w:val="StyleUnderline"/>
        </w:rPr>
        <w:t>This displacement</w:t>
      </w:r>
      <w:r w:rsidRPr="00B03126">
        <w:rPr>
          <w:rFonts w:asciiTheme="minorHAnsi" w:hAnsiTheme="minorHAnsi" w:cstheme="minorHAnsi"/>
          <w:sz w:val="14"/>
        </w:rPr>
        <w:t xml:space="preserve"> of learning </w:t>
      </w:r>
      <w:r w:rsidRPr="00005DC3">
        <w:rPr>
          <w:rStyle w:val="StyleUnderline"/>
        </w:rPr>
        <w:t>might occur</w:t>
      </w:r>
      <w:r w:rsidRPr="00B03126">
        <w:rPr>
          <w:rFonts w:asciiTheme="minorHAnsi" w:hAnsiTheme="minorHAnsi" w:cstheme="minorHAnsi"/>
          <w:sz w:val="14"/>
        </w:rPr>
        <w:t xml:space="preserve"> not in terms of a single computational or </w:t>
      </w:r>
      <w:proofErr w:type="spellStart"/>
      <w:r w:rsidRPr="00B03126">
        <w:rPr>
          <w:rFonts w:asciiTheme="minorHAnsi" w:hAnsiTheme="minorHAnsi" w:cstheme="minorHAnsi"/>
          <w:sz w:val="14"/>
        </w:rPr>
        <w:t>organisational</w:t>
      </w:r>
      <w:proofErr w:type="spellEnd"/>
      <w:r w:rsidRPr="00B03126">
        <w:rPr>
          <w:rFonts w:asciiTheme="minorHAnsi" w:hAnsiTheme="minorHAnsi" w:cstheme="minorHAnsi"/>
          <w:sz w:val="14"/>
        </w:rPr>
        <w:t xml:space="preserve"> ‘mind’ </w:t>
      </w:r>
      <w:proofErr w:type="spellStart"/>
      <w:proofErr w:type="gramStart"/>
      <w:r w:rsidRPr="00B03126">
        <w:rPr>
          <w:rFonts w:asciiTheme="minorHAnsi" w:hAnsiTheme="minorHAnsi" w:cstheme="minorHAnsi"/>
          <w:sz w:val="14"/>
        </w:rPr>
        <w:t>co-ordinating</w:t>
      </w:r>
      <w:proofErr w:type="spellEnd"/>
      <w:r w:rsidRPr="00B03126">
        <w:rPr>
          <w:rFonts w:asciiTheme="minorHAnsi" w:hAnsiTheme="minorHAnsi" w:cstheme="minorHAnsi"/>
          <w:sz w:val="14"/>
        </w:rPr>
        <w:t xml:space="preserve"> activities</w:t>
      </w:r>
      <w:proofErr w:type="gramEnd"/>
      <w:r w:rsidRPr="00B03126">
        <w:rPr>
          <w:rFonts w:asciiTheme="minorHAnsi" w:hAnsiTheme="minorHAnsi" w:cstheme="minorHAnsi"/>
          <w:sz w:val="14"/>
        </w:rPr>
        <w:t xml:space="preserve"> but rather </w:t>
      </w:r>
      <w:r w:rsidRPr="00005DC3">
        <w:rPr>
          <w:rStyle w:val="StyleUnderline"/>
        </w:rPr>
        <w:t>as a system of AIs</w:t>
      </w:r>
      <w:r w:rsidRPr="00B03126">
        <w:rPr>
          <w:rFonts w:asciiTheme="minorHAnsi" w:hAnsiTheme="minorHAnsi" w:cstheme="minorHAnsi"/>
          <w:sz w:val="14"/>
        </w:rPr>
        <w:t xml:space="preserve"> and machine intelligences </w:t>
      </w:r>
      <w:r w:rsidRPr="00005DC3">
        <w:rPr>
          <w:rStyle w:val="StyleUnderline"/>
        </w:rPr>
        <w:t xml:space="preserve">that collectively seek to </w:t>
      </w:r>
      <w:proofErr w:type="spellStart"/>
      <w:r w:rsidRPr="00005DC3">
        <w:rPr>
          <w:rStyle w:val="StyleUnderline"/>
        </w:rPr>
        <w:t>optimise</w:t>
      </w:r>
      <w:proofErr w:type="spellEnd"/>
      <w:r w:rsidRPr="00005DC3">
        <w:rPr>
          <w:rStyle w:val="StyleUnderline"/>
        </w:rPr>
        <w:t xml:space="preserve"> profit and cost </w:t>
      </w:r>
      <w:r w:rsidRPr="00B03126">
        <w:rPr>
          <w:rFonts w:asciiTheme="minorHAnsi" w:hAnsiTheme="minorHAnsi" w:cstheme="minorHAnsi"/>
          <w:sz w:val="14"/>
        </w:rPr>
        <w:t xml:space="preserve">functions </w:t>
      </w:r>
      <w:r w:rsidRPr="00005DC3">
        <w:rPr>
          <w:rStyle w:val="StyleUnderline"/>
        </w:rPr>
        <w:t xml:space="preserve">determined by the employer who ‘wireheads’ these into the </w:t>
      </w:r>
      <w:proofErr w:type="spellStart"/>
      <w:r w:rsidRPr="00005DC3">
        <w:rPr>
          <w:rStyle w:val="StyleUnderline"/>
        </w:rPr>
        <w:t>organisation</w:t>
      </w:r>
      <w:proofErr w:type="spellEnd"/>
      <w:r w:rsidRPr="00B03126">
        <w:rPr>
          <w:rFonts w:asciiTheme="minorHAnsi" w:hAnsiTheme="minorHAnsi" w:cstheme="minorHAnsi"/>
          <w:sz w:val="14"/>
        </w:rPr>
        <w:t xml:space="preserve">. In terms of human outcomes, AIs work to build up a ‘grammar’ of outcomes, </w:t>
      </w:r>
      <w:proofErr w:type="spellStart"/>
      <w:r w:rsidRPr="00B03126">
        <w:rPr>
          <w:rFonts w:asciiTheme="minorHAnsi" w:hAnsiTheme="minorHAnsi" w:cstheme="minorHAnsi"/>
          <w:sz w:val="14"/>
        </w:rPr>
        <w:t>behaviours</w:t>
      </w:r>
      <w:proofErr w:type="spellEnd"/>
      <w:r w:rsidRPr="00B03126">
        <w:rPr>
          <w:rFonts w:asciiTheme="minorHAnsi" w:hAnsiTheme="minorHAnsi" w:cstheme="minorHAnsi"/>
          <w:sz w:val="14"/>
        </w:rPr>
        <w:t xml:space="preserve"> and combinations. </w:t>
      </w:r>
      <w:r w:rsidRPr="00005DC3">
        <w:rPr>
          <w:rStyle w:val="StyleUnderline"/>
        </w:rPr>
        <w:t>This is the new</w:t>
      </w:r>
      <w:r w:rsidRPr="00B03126">
        <w:rPr>
          <w:rFonts w:asciiTheme="minorHAnsi" w:hAnsiTheme="minorHAnsi" w:cstheme="minorHAnsi"/>
          <w:sz w:val="14"/>
        </w:rPr>
        <w:t xml:space="preserve"> </w:t>
      </w:r>
      <w:r w:rsidRPr="00002C16">
        <w:rPr>
          <w:rFonts w:asciiTheme="minorHAnsi" w:hAnsiTheme="minorHAnsi" w:cstheme="minorHAnsi"/>
          <w:sz w:val="14"/>
          <w:highlight w:val="cyan"/>
        </w:rPr>
        <w:t>‘</w:t>
      </w:r>
      <w:r w:rsidRPr="00002C16">
        <w:rPr>
          <w:rStyle w:val="Emphasis"/>
          <w:rFonts w:asciiTheme="minorHAnsi" w:hAnsiTheme="minorHAnsi" w:cstheme="minorHAnsi"/>
          <w:highlight w:val="cyan"/>
        </w:rPr>
        <w:t>scientific management</w:t>
      </w:r>
      <w:r w:rsidRPr="00002C16">
        <w:rPr>
          <w:rFonts w:asciiTheme="minorHAnsi" w:hAnsiTheme="minorHAnsi" w:cstheme="minorHAnsi"/>
          <w:sz w:val="14"/>
          <w:highlight w:val="cyan"/>
        </w:rPr>
        <w:t>’</w:t>
      </w:r>
      <w:r w:rsidRPr="00B03126">
        <w:rPr>
          <w:rFonts w:asciiTheme="minorHAnsi" w:hAnsiTheme="minorHAnsi" w:cstheme="minorHAnsi"/>
          <w:sz w:val="14"/>
        </w:rPr>
        <w:t xml:space="preserve"> </w:t>
      </w:r>
      <w:r w:rsidRPr="00005DC3">
        <w:rPr>
          <w:rStyle w:val="StyleUnderline"/>
        </w:rPr>
        <w:t xml:space="preserve">where </w:t>
      </w:r>
      <w:r w:rsidRPr="00002C16">
        <w:rPr>
          <w:rStyle w:val="Emphasis"/>
          <w:rFonts w:asciiTheme="minorHAnsi" w:hAnsiTheme="minorHAnsi" w:cstheme="minorHAnsi"/>
          <w:highlight w:val="cyan"/>
        </w:rPr>
        <w:t>humans are ‘chopped up’ into outcome entities</w:t>
      </w:r>
      <w:r w:rsidRPr="00002C16">
        <w:rPr>
          <w:rFonts w:asciiTheme="minorHAnsi" w:hAnsiTheme="minorHAnsi" w:cstheme="minorHAnsi"/>
          <w:sz w:val="14"/>
          <w:highlight w:val="cyan"/>
        </w:rPr>
        <w:t>,</w:t>
      </w:r>
      <w:r w:rsidRPr="00B03126">
        <w:rPr>
          <w:rFonts w:asciiTheme="minorHAnsi" w:hAnsiTheme="minorHAnsi" w:cstheme="minorHAnsi"/>
          <w:sz w:val="14"/>
        </w:rPr>
        <w:t xml:space="preserve"> either individually or collectively, foreshadowed by Marx in Grundrisse: </w:t>
      </w:r>
      <w:r w:rsidRPr="00005DC3">
        <w:rPr>
          <w:rStyle w:val="StyleUnderline"/>
        </w:rPr>
        <w:t>The worker's activity</w:t>
      </w:r>
      <w:r w:rsidRPr="00B03126">
        <w:rPr>
          <w:rFonts w:asciiTheme="minorHAnsi" w:hAnsiTheme="minorHAnsi" w:cstheme="minorHAnsi"/>
          <w:sz w:val="14"/>
        </w:rPr>
        <w:t xml:space="preserve">, </w:t>
      </w:r>
      <w:r w:rsidRPr="00005DC3">
        <w:rPr>
          <w:rStyle w:val="StyleUnderline"/>
        </w:rPr>
        <w:t>reduced to a mere abstraction</w:t>
      </w:r>
      <w:r w:rsidRPr="00B03126">
        <w:rPr>
          <w:rFonts w:asciiTheme="minorHAnsi" w:hAnsiTheme="minorHAnsi" w:cstheme="minorHAnsi"/>
          <w:sz w:val="14"/>
        </w:rPr>
        <w:t xml:space="preserve"> of activity, </w:t>
      </w:r>
      <w:r w:rsidRPr="00005DC3">
        <w:rPr>
          <w:rStyle w:val="StyleUnderline"/>
        </w:rPr>
        <w:t xml:space="preserve">is </w:t>
      </w:r>
      <w:r w:rsidRPr="00B03126">
        <w:rPr>
          <w:rStyle w:val="Emphasis"/>
          <w:rFonts w:asciiTheme="minorHAnsi" w:hAnsiTheme="minorHAnsi" w:cstheme="minorHAnsi"/>
        </w:rPr>
        <w:t>determined</w:t>
      </w:r>
      <w:r w:rsidRPr="00005DC3">
        <w:rPr>
          <w:rStyle w:val="StyleUnderline"/>
        </w:rPr>
        <w:t xml:space="preserve"> and regulated</w:t>
      </w:r>
      <w:r w:rsidRPr="00B03126">
        <w:rPr>
          <w:rFonts w:asciiTheme="minorHAnsi" w:hAnsiTheme="minorHAnsi" w:cstheme="minorHAnsi"/>
          <w:sz w:val="14"/>
        </w:rPr>
        <w:t xml:space="preserve"> on all sides </w:t>
      </w:r>
      <w:r w:rsidRPr="00005DC3">
        <w:rPr>
          <w:rStyle w:val="StyleUnderline"/>
        </w:rPr>
        <w:t>by</w:t>
      </w:r>
      <w:r w:rsidRPr="00B03126">
        <w:rPr>
          <w:rFonts w:asciiTheme="minorHAnsi" w:hAnsiTheme="minorHAnsi" w:cstheme="minorHAnsi"/>
          <w:sz w:val="14"/>
        </w:rPr>
        <w:t xml:space="preserve"> the movement of the </w:t>
      </w:r>
      <w:r w:rsidRPr="00002C16">
        <w:rPr>
          <w:rStyle w:val="Emphasis"/>
          <w:rFonts w:asciiTheme="minorHAnsi" w:hAnsiTheme="minorHAnsi" w:cstheme="minorHAnsi"/>
          <w:highlight w:val="cyan"/>
        </w:rPr>
        <w:t>machinery</w:t>
      </w:r>
      <w:r w:rsidRPr="00B03126">
        <w:rPr>
          <w:rFonts w:asciiTheme="minorHAnsi" w:hAnsiTheme="minorHAnsi" w:cstheme="minorHAnsi"/>
          <w:sz w:val="14"/>
        </w:rPr>
        <w:t xml:space="preserve">, and not the opposite. The </w:t>
      </w:r>
      <w:r w:rsidRPr="00005DC3">
        <w:rPr>
          <w:rStyle w:val="StyleUnderline"/>
        </w:rPr>
        <w:t>science</w:t>
      </w:r>
      <w:r w:rsidRPr="00B03126">
        <w:rPr>
          <w:rFonts w:asciiTheme="minorHAnsi" w:hAnsiTheme="minorHAnsi" w:cstheme="minorHAnsi"/>
          <w:sz w:val="14"/>
        </w:rPr>
        <w:t xml:space="preserve"> which </w:t>
      </w:r>
      <w:r w:rsidRPr="00005DC3">
        <w:rPr>
          <w:rStyle w:val="StyleUnderline"/>
        </w:rPr>
        <w:t>compels the inanimate limbs</w:t>
      </w:r>
      <w:r w:rsidRPr="00B03126">
        <w:rPr>
          <w:rFonts w:asciiTheme="minorHAnsi" w:hAnsiTheme="minorHAnsi" w:cstheme="minorHAnsi"/>
          <w:sz w:val="14"/>
        </w:rPr>
        <w:t xml:space="preserve"> of the machinery, by their construction, </w:t>
      </w:r>
      <w:r w:rsidRPr="00005DC3">
        <w:rPr>
          <w:rStyle w:val="StyleUnderline"/>
        </w:rPr>
        <w:t xml:space="preserve">to act purposefully, as </w:t>
      </w:r>
      <w:r w:rsidRPr="00002C16">
        <w:rPr>
          <w:rStyle w:val="StyleUnderline"/>
          <w:highlight w:val="cyan"/>
        </w:rPr>
        <w:t xml:space="preserve">an </w:t>
      </w:r>
      <w:r w:rsidRPr="00002C16">
        <w:rPr>
          <w:rStyle w:val="Emphasis"/>
          <w:rFonts w:asciiTheme="minorHAnsi" w:hAnsiTheme="minorHAnsi" w:cstheme="minorHAnsi"/>
          <w:highlight w:val="cyan"/>
        </w:rPr>
        <w:t>automaton</w:t>
      </w:r>
      <w:r w:rsidRPr="00B03126">
        <w:rPr>
          <w:rFonts w:asciiTheme="minorHAnsi" w:hAnsiTheme="minorHAnsi" w:cstheme="minorHAnsi"/>
          <w:sz w:val="14"/>
        </w:rPr>
        <w:t xml:space="preserve">, </w:t>
      </w:r>
      <w:r w:rsidRPr="00005DC3">
        <w:rPr>
          <w:rStyle w:val="StyleUnderline"/>
        </w:rPr>
        <w:t>does not exist in the worker's consciousness, but</w:t>
      </w:r>
      <w:r w:rsidRPr="00B03126">
        <w:rPr>
          <w:rFonts w:asciiTheme="minorHAnsi" w:hAnsiTheme="minorHAnsi" w:cstheme="minorHAnsi"/>
          <w:sz w:val="14"/>
        </w:rPr>
        <w:t xml:space="preserve"> rather </w:t>
      </w:r>
      <w:r w:rsidRPr="00005DC3">
        <w:rPr>
          <w:rStyle w:val="StyleUnderline"/>
        </w:rPr>
        <w:t>acts upon him through the machine as an alien power,</w:t>
      </w:r>
      <w:r w:rsidRPr="00B03126">
        <w:rPr>
          <w:rFonts w:asciiTheme="minorHAnsi" w:hAnsiTheme="minorHAnsi" w:cstheme="minorHAnsi"/>
          <w:sz w:val="14"/>
        </w:rPr>
        <w:t xml:space="preserve"> as the power of the machine itself. </w:t>
      </w:r>
      <w:r w:rsidRPr="00005DC3">
        <w:rPr>
          <w:rStyle w:val="StyleUnderline"/>
        </w:rPr>
        <w:t xml:space="preserve">The </w:t>
      </w:r>
      <w:r w:rsidRPr="00002C16">
        <w:rPr>
          <w:rStyle w:val="Emphasis"/>
          <w:rFonts w:asciiTheme="minorHAnsi" w:hAnsiTheme="minorHAnsi" w:cstheme="minorHAnsi"/>
          <w:highlight w:val="cyan"/>
        </w:rPr>
        <w:t xml:space="preserve">appropriation of living </w:t>
      </w:r>
      <w:proofErr w:type="spellStart"/>
      <w:r w:rsidRPr="00002C16">
        <w:rPr>
          <w:rStyle w:val="Emphasis"/>
          <w:rFonts w:asciiTheme="minorHAnsi" w:hAnsiTheme="minorHAnsi" w:cstheme="minorHAnsi"/>
          <w:highlight w:val="cyan"/>
        </w:rPr>
        <w:t>labour</w:t>
      </w:r>
      <w:proofErr w:type="spellEnd"/>
      <w:r w:rsidRPr="00002C16">
        <w:rPr>
          <w:rStyle w:val="Emphasis"/>
          <w:rFonts w:asciiTheme="minorHAnsi" w:hAnsiTheme="minorHAnsi" w:cstheme="minorHAnsi"/>
          <w:highlight w:val="cyan"/>
        </w:rPr>
        <w:t xml:space="preserve"> by objectified </w:t>
      </w:r>
      <w:proofErr w:type="spellStart"/>
      <w:r w:rsidRPr="00002C16">
        <w:rPr>
          <w:rStyle w:val="Emphasis"/>
          <w:rFonts w:asciiTheme="minorHAnsi" w:hAnsiTheme="minorHAnsi" w:cstheme="minorHAnsi"/>
          <w:highlight w:val="cyan"/>
        </w:rPr>
        <w:t>labo</w:t>
      </w:r>
      <w:r w:rsidRPr="00B03126">
        <w:rPr>
          <w:rStyle w:val="Emphasis"/>
          <w:rFonts w:asciiTheme="minorHAnsi" w:hAnsiTheme="minorHAnsi" w:cstheme="minorHAnsi"/>
        </w:rPr>
        <w:t>ur</w:t>
      </w:r>
      <w:proofErr w:type="spellEnd"/>
      <w:r w:rsidRPr="00B03126">
        <w:rPr>
          <w:rFonts w:asciiTheme="minorHAnsi" w:hAnsiTheme="minorHAnsi" w:cstheme="minorHAnsi"/>
          <w:sz w:val="14"/>
        </w:rPr>
        <w:t xml:space="preserve"> – </w:t>
      </w:r>
      <w:r w:rsidRPr="00005DC3">
        <w:rPr>
          <w:rStyle w:val="StyleUnderline"/>
        </w:rPr>
        <w:t>of</w:t>
      </w:r>
      <w:r w:rsidRPr="00B03126">
        <w:rPr>
          <w:rFonts w:asciiTheme="minorHAnsi" w:hAnsiTheme="minorHAnsi" w:cstheme="minorHAnsi"/>
          <w:sz w:val="14"/>
        </w:rPr>
        <w:t xml:space="preserve"> the </w:t>
      </w:r>
      <w:r w:rsidRPr="00005DC3">
        <w:rPr>
          <w:rStyle w:val="StyleUnderline"/>
        </w:rPr>
        <w:t>power</w:t>
      </w:r>
      <w:r w:rsidRPr="00B03126">
        <w:rPr>
          <w:rFonts w:asciiTheme="minorHAnsi" w:hAnsiTheme="minorHAnsi" w:cstheme="minorHAnsi"/>
          <w:sz w:val="14"/>
        </w:rPr>
        <w:t xml:space="preserve"> or activity </w:t>
      </w:r>
      <w:r w:rsidRPr="00005DC3">
        <w:rPr>
          <w:rStyle w:val="StyleUnderline"/>
        </w:rPr>
        <w:t>which creates value by value existing for-itself</w:t>
      </w:r>
      <w:r w:rsidRPr="00B03126">
        <w:rPr>
          <w:rFonts w:asciiTheme="minorHAnsi" w:hAnsiTheme="minorHAnsi" w:cstheme="minorHAnsi"/>
          <w:sz w:val="14"/>
        </w:rPr>
        <w:t xml:space="preserve"> – which </w:t>
      </w:r>
      <w:r w:rsidRPr="00005DC3">
        <w:rPr>
          <w:rStyle w:val="StyleUnderline"/>
        </w:rPr>
        <w:t>lies in the concept of capital</w:t>
      </w:r>
      <w:r w:rsidRPr="00B03126">
        <w:rPr>
          <w:rFonts w:asciiTheme="minorHAnsi" w:hAnsiTheme="minorHAnsi" w:cstheme="minorHAnsi"/>
          <w:sz w:val="14"/>
        </w:rPr>
        <w:t xml:space="preserve">, is posited, </w:t>
      </w:r>
      <w:r w:rsidRPr="00005DC3">
        <w:rPr>
          <w:rStyle w:val="StyleUnderline"/>
        </w:rPr>
        <w:t>in production</w:t>
      </w:r>
      <w:r w:rsidRPr="00B03126">
        <w:rPr>
          <w:rFonts w:asciiTheme="minorHAnsi" w:hAnsiTheme="minorHAnsi" w:cstheme="minorHAnsi"/>
          <w:sz w:val="14"/>
        </w:rPr>
        <w:t xml:space="preserve"> resting on machinery, as the character of the production process itself, including its material elements and its material motion. The </w:t>
      </w:r>
      <w:r w:rsidRPr="00005DC3">
        <w:rPr>
          <w:rStyle w:val="StyleUnderline"/>
        </w:rPr>
        <w:t>production</w:t>
      </w:r>
      <w:r w:rsidRPr="00B03126">
        <w:rPr>
          <w:rFonts w:asciiTheme="minorHAnsi" w:hAnsiTheme="minorHAnsi" w:cstheme="minorHAnsi"/>
          <w:sz w:val="14"/>
        </w:rPr>
        <w:t xml:space="preserve"> process has </w:t>
      </w:r>
      <w:r w:rsidRPr="00005DC3">
        <w:rPr>
          <w:rStyle w:val="StyleUnderline"/>
        </w:rPr>
        <w:t>ceased to be</w:t>
      </w:r>
      <w:r w:rsidRPr="00B03126">
        <w:rPr>
          <w:rFonts w:asciiTheme="minorHAnsi" w:hAnsiTheme="minorHAnsi" w:cstheme="minorHAnsi"/>
          <w:sz w:val="14"/>
        </w:rPr>
        <w:t xml:space="preserve"> a </w:t>
      </w:r>
      <w:proofErr w:type="spellStart"/>
      <w:r w:rsidRPr="00005DC3">
        <w:rPr>
          <w:rStyle w:val="StyleUnderline"/>
        </w:rPr>
        <w:t>labour</w:t>
      </w:r>
      <w:proofErr w:type="spellEnd"/>
      <w:r w:rsidRPr="00B03126">
        <w:rPr>
          <w:rFonts w:asciiTheme="minorHAnsi" w:hAnsiTheme="minorHAnsi" w:cstheme="minorHAnsi"/>
          <w:sz w:val="14"/>
        </w:rPr>
        <w:t xml:space="preserve"> process in the sense of a process dominated by </w:t>
      </w:r>
      <w:proofErr w:type="spellStart"/>
      <w:r w:rsidRPr="00B03126">
        <w:rPr>
          <w:rFonts w:asciiTheme="minorHAnsi" w:hAnsiTheme="minorHAnsi" w:cstheme="minorHAnsi"/>
          <w:sz w:val="14"/>
        </w:rPr>
        <w:t>labour</w:t>
      </w:r>
      <w:proofErr w:type="spellEnd"/>
      <w:r w:rsidRPr="00B03126">
        <w:rPr>
          <w:rFonts w:asciiTheme="minorHAnsi" w:hAnsiTheme="minorHAnsi" w:cstheme="minorHAnsi"/>
          <w:sz w:val="14"/>
        </w:rPr>
        <w:t xml:space="preserve"> as its governing unity. </w:t>
      </w:r>
      <w:proofErr w:type="spellStart"/>
      <w:r w:rsidRPr="00005DC3">
        <w:rPr>
          <w:rStyle w:val="StyleUnderline"/>
        </w:rPr>
        <w:t>Labour</w:t>
      </w:r>
      <w:proofErr w:type="spellEnd"/>
      <w:r w:rsidRPr="00005DC3">
        <w:rPr>
          <w:rStyle w:val="StyleUnderline"/>
        </w:rPr>
        <w:t xml:space="preserve"> appears</w:t>
      </w:r>
      <w:r w:rsidRPr="00B03126">
        <w:rPr>
          <w:rFonts w:asciiTheme="minorHAnsi" w:hAnsiTheme="minorHAnsi" w:cstheme="minorHAnsi"/>
          <w:sz w:val="14"/>
        </w:rPr>
        <w:t xml:space="preserve">, rather, merely </w:t>
      </w:r>
      <w:r w:rsidRPr="00005DC3">
        <w:rPr>
          <w:rStyle w:val="StyleUnderline"/>
        </w:rPr>
        <w:t>as a conscious organ</w:t>
      </w:r>
      <w:r w:rsidRPr="00B03126">
        <w:rPr>
          <w:rFonts w:asciiTheme="minorHAnsi" w:hAnsiTheme="minorHAnsi" w:cstheme="minorHAnsi"/>
          <w:sz w:val="14"/>
        </w:rPr>
        <w:t xml:space="preserve">, </w:t>
      </w:r>
      <w:r w:rsidRPr="00005DC3">
        <w:rPr>
          <w:rStyle w:val="StyleUnderline"/>
        </w:rPr>
        <w:t>scattered among</w:t>
      </w:r>
      <w:r w:rsidRPr="00B03126">
        <w:rPr>
          <w:rFonts w:asciiTheme="minorHAnsi" w:hAnsiTheme="minorHAnsi" w:cstheme="minorHAnsi"/>
          <w:sz w:val="14"/>
        </w:rPr>
        <w:t xml:space="preserve"> the individual living </w:t>
      </w:r>
      <w:r w:rsidRPr="00005DC3">
        <w:rPr>
          <w:rStyle w:val="StyleUnderline"/>
        </w:rPr>
        <w:t>workers</w:t>
      </w:r>
      <w:r w:rsidRPr="00B03126">
        <w:rPr>
          <w:rFonts w:asciiTheme="minorHAnsi" w:hAnsiTheme="minorHAnsi" w:cstheme="minorHAnsi"/>
          <w:sz w:val="14"/>
        </w:rPr>
        <w:t xml:space="preserve"> at numerous points of the mechanical system; </w:t>
      </w:r>
      <w:r w:rsidRPr="00005DC3">
        <w:rPr>
          <w:rStyle w:val="StyleUnderline"/>
        </w:rPr>
        <w:t>subsumed</w:t>
      </w:r>
      <w:r w:rsidRPr="00B03126">
        <w:rPr>
          <w:rFonts w:asciiTheme="minorHAnsi" w:hAnsiTheme="minorHAnsi" w:cstheme="minorHAnsi"/>
          <w:sz w:val="14"/>
        </w:rPr>
        <w:t xml:space="preserve"> </w:t>
      </w:r>
      <w:r w:rsidRPr="00005DC3">
        <w:rPr>
          <w:rStyle w:val="StyleUnderline"/>
        </w:rPr>
        <w:t>under the</w:t>
      </w:r>
      <w:r w:rsidRPr="00B03126">
        <w:rPr>
          <w:rFonts w:asciiTheme="minorHAnsi" w:hAnsiTheme="minorHAnsi" w:cstheme="minorHAnsi"/>
          <w:sz w:val="14"/>
        </w:rPr>
        <w:t xml:space="preserve"> total process of the </w:t>
      </w:r>
      <w:r w:rsidRPr="00005DC3">
        <w:rPr>
          <w:rStyle w:val="StyleUnderline"/>
        </w:rPr>
        <w:t>machinery itself</w:t>
      </w:r>
      <w:r w:rsidRPr="00B03126">
        <w:rPr>
          <w:rFonts w:asciiTheme="minorHAnsi" w:hAnsiTheme="minorHAnsi" w:cstheme="minorHAnsi"/>
          <w:sz w:val="14"/>
        </w:rPr>
        <w:t xml:space="preserve">, </w:t>
      </w:r>
      <w:r w:rsidRPr="00005DC3">
        <w:rPr>
          <w:rStyle w:val="StyleUnderline"/>
        </w:rPr>
        <w:t>as</w:t>
      </w:r>
      <w:r w:rsidRPr="00B03126">
        <w:rPr>
          <w:rFonts w:asciiTheme="minorHAnsi" w:hAnsiTheme="minorHAnsi" w:cstheme="minorHAnsi"/>
          <w:sz w:val="14"/>
        </w:rPr>
        <w:t xml:space="preserve"> itself only </w:t>
      </w:r>
      <w:r w:rsidRPr="00005DC3">
        <w:rPr>
          <w:rStyle w:val="StyleUnderline"/>
        </w:rPr>
        <w:t>a link of the system</w:t>
      </w:r>
      <w:r w:rsidRPr="00B03126">
        <w:rPr>
          <w:rFonts w:asciiTheme="minorHAnsi" w:hAnsiTheme="minorHAnsi" w:cstheme="minorHAnsi"/>
          <w:sz w:val="14"/>
        </w:rPr>
        <w:t xml:space="preserve">, </w:t>
      </w:r>
      <w:r w:rsidRPr="00005DC3">
        <w:rPr>
          <w:rStyle w:val="StyleUnderline"/>
        </w:rPr>
        <w:t>whose unity exists not in the living workers, but rather in the living</w:t>
      </w:r>
      <w:r w:rsidRPr="00B03126">
        <w:rPr>
          <w:rFonts w:asciiTheme="minorHAnsi" w:hAnsiTheme="minorHAnsi" w:cstheme="minorHAnsi"/>
          <w:sz w:val="14"/>
        </w:rPr>
        <w:t xml:space="preserve"> (active) </w:t>
      </w:r>
      <w:r w:rsidRPr="00005DC3">
        <w:rPr>
          <w:rStyle w:val="StyleUnderline"/>
        </w:rPr>
        <w:t>machinery</w:t>
      </w:r>
      <w:r w:rsidRPr="00B03126">
        <w:rPr>
          <w:rFonts w:asciiTheme="minorHAnsi" w:hAnsiTheme="minorHAnsi" w:cstheme="minorHAnsi"/>
          <w:sz w:val="14"/>
        </w:rPr>
        <w:t xml:space="preserve">, </w:t>
      </w:r>
      <w:r w:rsidRPr="00005DC3">
        <w:rPr>
          <w:rStyle w:val="StyleUnderline"/>
        </w:rPr>
        <w:t>which confronts his individual, insignificant doings as a mighty organism</w:t>
      </w:r>
      <w:r w:rsidRPr="00B03126">
        <w:rPr>
          <w:rFonts w:asciiTheme="minorHAnsi" w:hAnsiTheme="minorHAnsi" w:cstheme="minorHAnsi"/>
          <w:sz w:val="14"/>
        </w:rPr>
        <w:t xml:space="preserve">. In machinery, </w:t>
      </w:r>
      <w:r w:rsidRPr="00002C16">
        <w:rPr>
          <w:rStyle w:val="StyleUnderline"/>
          <w:highlight w:val="cyan"/>
        </w:rPr>
        <w:t xml:space="preserve">objectified </w:t>
      </w:r>
      <w:proofErr w:type="spellStart"/>
      <w:r w:rsidRPr="00002C16">
        <w:rPr>
          <w:rStyle w:val="StyleUnderline"/>
          <w:highlight w:val="cyan"/>
        </w:rPr>
        <w:t>labour</w:t>
      </w:r>
      <w:proofErr w:type="spellEnd"/>
      <w:r w:rsidRPr="00002C16">
        <w:rPr>
          <w:rStyle w:val="StyleUnderline"/>
          <w:highlight w:val="cyan"/>
        </w:rPr>
        <w:t xml:space="preserve"> confronts living </w:t>
      </w:r>
      <w:proofErr w:type="spellStart"/>
      <w:r w:rsidRPr="00002C16">
        <w:rPr>
          <w:rStyle w:val="StyleUnderline"/>
          <w:highlight w:val="cyan"/>
        </w:rPr>
        <w:t>labour</w:t>
      </w:r>
      <w:proofErr w:type="spellEnd"/>
      <w:r w:rsidRPr="00002C16">
        <w:rPr>
          <w:rStyle w:val="StyleUnderline"/>
          <w:highlight w:val="cyan"/>
        </w:rPr>
        <w:t xml:space="preserve"> within the </w:t>
      </w:r>
      <w:proofErr w:type="spellStart"/>
      <w:r w:rsidRPr="00002C16">
        <w:rPr>
          <w:rStyle w:val="StyleUnderline"/>
          <w:highlight w:val="cyan"/>
        </w:rPr>
        <w:t>labour</w:t>
      </w:r>
      <w:proofErr w:type="spellEnd"/>
      <w:r w:rsidRPr="00002C16">
        <w:rPr>
          <w:rStyle w:val="StyleUnderline"/>
          <w:highlight w:val="cyan"/>
        </w:rPr>
        <w:t xml:space="preserve"> process itself as the power which rules it</w:t>
      </w:r>
      <w:r w:rsidRPr="00005DC3">
        <w:rPr>
          <w:rStyle w:val="StyleUnderline"/>
        </w:rPr>
        <w:t>; a power which</w:t>
      </w:r>
      <w:r w:rsidRPr="00B03126">
        <w:rPr>
          <w:rFonts w:asciiTheme="minorHAnsi" w:hAnsiTheme="minorHAnsi" w:cstheme="minorHAnsi"/>
          <w:sz w:val="14"/>
        </w:rPr>
        <w:t xml:space="preserve">, </w:t>
      </w:r>
      <w:r w:rsidRPr="00005DC3">
        <w:rPr>
          <w:rStyle w:val="StyleUnderline"/>
        </w:rPr>
        <w:t>as</w:t>
      </w:r>
      <w:r w:rsidRPr="00B03126">
        <w:rPr>
          <w:rFonts w:asciiTheme="minorHAnsi" w:hAnsiTheme="minorHAnsi" w:cstheme="minorHAnsi"/>
          <w:sz w:val="14"/>
        </w:rPr>
        <w:t xml:space="preserve"> the appropriation of </w:t>
      </w:r>
      <w:r w:rsidRPr="00005DC3">
        <w:rPr>
          <w:rStyle w:val="StyleUnderline"/>
        </w:rPr>
        <w:t xml:space="preserve">living </w:t>
      </w:r>
      <w:proofErr w:type="spellStart"/>
      <w:r w:rsidRPr="00005DC3">
        <w:rPr>
          <w:rStyle w:val="StyleUnderline"/>
        </w:rPr>
        <w:t>labour</w:t>
      </w:r>
      <w:proofErr w:type="spellEnd"/>
      <w:r w:rsidRPr="00005DC3">
        <w:rPr>
          <w:rStyle w:val="StyleUnderline"/>
        </w:rPr>
        <w:t>, is</w:t>
      </w:r>
      <w:r w:rsidRPr="00B03126">
        <w:rPr>
          <w:rFonts w:asciiTheme="minorHAnsi" w:hAnsiTheme="minorHAnsi" w:cstheme="minorHAnsi"/>
          <w:sz w:val="14"/>
        </w:rPr>
        <w:t xml:space="preserve"> the form of </w:t>
      </w:r>
      <w:r w:rsidRPr="00005DC3">
        <w:rPr>
          <w:rStyle w:val="StyleUnderline"/>
        </w:rPr>
        <w:t>capital</w:t>
      </w:r>
      <w:r w:rsidRPr="00B03126">
        <w:rPr>
          <w:rFonts w:asciiTheme="minorHAnsi" w:hAnsiTheme="minorHAnsi" w:cstheme="minorHAnsi"/>
          <w:sz w:val="14"/>
        </w:rPr>
        <w:t xml:space="preserve">. (Marx, 1993, p. 693, my italics) What is relevant in the above quote is not just how </w:t>
      </w:r>
      <w:r w:rsidRPr="00B03126">
        <w:rPr>
          <w:rStyle w:val="Emphasis"/>
          <w:rFonts w:asciiTheme="minorHAnsi" w:hAnsiTheme="minorHAnsi" w:cstheme="minorHAnsi"/>
        </w:rPr>
        <w:t xml:space="preserve">machinery </w:t>
      </w:r>
      <w:proofErr w:type="spellStart"/>
      <w:r w:rsidRPr="00B03126">
        <w:rPr>
          <w:rStyle w:val="Emphasis"/>
          <w:rFonts w:asciiTheme="minorHAnsi" w:hAnsiTheme="minorHAnsi" w:cstheme="minorHAnsi"/>
        </w:rPr>
        <w:t>colonises</w:t>
      </w:r>
      <w:proofErr w:type="spellEnd"/>
      <w:r w:rsidRPr="00B03126">
        <w:rPr>
          <w:rStyle w:val="Emphasis"/>
          <w:rFonts w:asciiTheme="minorHAnsi" w:hAnsiTheme="minorHAnsi" w:cstheme="minorHAnsi"/>
        </w:rPr>
        <w:t xml:space="preserve"> </w:t>
      </w:r>
      <w:proofErr w:type="spellStart"/>
      <w:r w:rsidRPr="00B03126">
        <w:rPr>
          <w:rStyle w:val="Emphasis"/>
          <w:rFonts w:asciiTheme="minorHAnsi" w:hAnsiTheme="minorHAnsi" w:cstheme="minorHAnsi"/>
        </w:rPr>
        <w:t>labour</w:t>
      </w:r>
      <w:proofErr w:type="spellEnd"/>
      <w:r w:rsidRPr="00B03126">
        <w:rPr>
          <w:rFonts w:asciiTheme="minorHAnsi" w:hAnsiTheme="minorHAnsi" w:cstheme="minorHAnsi"/>
          <w:sz w:val="14"/>
        </w:rPr>
        <w:t xml:space="preserve"> (the ‘acting upon’ of machinery) but also how </w:t>
      </w:r>
      <w:proofErr w:type="spellStart"/>
      <w:r w:rsidRPr="00B03126">
        <w:rPr>
          <w:rFonts w:asciiTheme="minorHAnsi" w:hAnsiTheme="minorHAnsi" w:cstheme="minorHAnsi"/>
          <w:sz w:val="14"/>
        </w:rPr>
        <w:t>labour</w:t>
      </w:r>
      <w:proofErr w:type="spellEnd"/>
      <w:r w:rsidRPr="00B03126">
        <w:rPr>
          <w:rFonts w:asciiTheme="minorHAnsi" w:hAnsiTheme="minorHAnsi" w:cstheme="minorHAnsi"/>
          <w:sz w:val="14"/>
        </w:rPr>
        <w:t xml:space="preserve"> unity both between and within the individual </w:t>
      </w:r>
      <w:proofErr w:type="spellStart"/>
      <w:r w:rsidRPr="00B03126">
        <w:rPr>
          <w:rFonts w:asciiTheme="minorHAnsi" w:hAnsiTheme="minorHAnsi" w:cstheme="minorHAnsi"/>
          <w:sz w:val="14"/>
        </w:rPr>
        <w:t>labourer</w:t>
      </w:r>
      <w:proofErr w:type="spellEnd"/>
      <w:r w:rsidRPr="00B03126">
        <w:rPr>
          <w:rFonts w:asciiTheme="minorHAnsi" w:hAnsiTheme="minorHAnsi" w:cstheme="minorHAnsi"/>
          <w:sz w:val="14"/>
        </w:rPr>
        <w:t xml:space="preserve"> is ‘scattered’ among the individual workers. As the British philosopher Nick Land describes the process of AI takeover in industry: [Page </w:t>
      </w:r>
      <w:proofErr w:type="gramStart"/>
      <w:r w:rsidRPr="00B03126">
        <w:rPr>
          <w:rFonts w:asciiTheme="minorHAnsi" w:hAnsiTheme="minorHAnsi" w:cstheme="minorHAnsi"/>
          <w:sz w:val="14"/>
        </w:rPr>
        <w:t>647]</w:t>
      </w:r>
      <w:r w:rsidRPr="00005DC3">
        <w:rPr>
          <w:rStyle w:val="StyleUnderline"/>
        </w:rPr>
        <w:t>Modern</w:t>
      </w:r>
      <w:proofErr w:type="gramEnd"/>
      <w:r w:rsidRPr="00005DC3">
        <w:rPr>
          <w:rStyle w:val="StyleUnderline"/>
        </w:rPr>
        <w:t xml:space="preserve"> production seems like a dream of </w:t>
      </w:r>
      <w:r w:rsidRPr="00B03126">
        <w:rPr>
          <w:rStyle w:val="Emphasis"/>
          <w:rFonts w:asciiTheme="minorHAnsi" w:hAnsiTheme="minorHAnsi" w:cstheme="minorHAnsi"/>
        </w:rPr>
        <w:t>cyborg colonization work</w:t>
      </w:r>
      <w:r w:rsidRPr="00B03126">
        <w:rPr>
          <w:rFonts w:asciiTheme="minorHAnsi" w:hAnsiTheme="minorHAnsi" w:cstheme="minorHAnsi"/>
          <w:sz w:val="14"/>
        </w:rPr>
        <w:t xml:space="preserve">, a dream that makes the nightmare of Taylorism seem idyllic. Industrial </w:t>
      </w:r>
      <w:r w:rsidRPr="00B03126">
        <w:rPr>
          <w:rStyle w:val="Emphasis"/>
          <w:rFonts w:asciiTheme="minorHAnsi" w:hAnsiTheme="minorHAnsi" w:cstheme="minorHAnsi"/>
        </w:rPr>
        <w:t>machines dismantle the</w:t>
      </w:r>
      <w:r w:rsidRPr="00B03126">
        <w:rPr>
          <w:rFonts w:asciiTheme="minorHAnsi" w:hAnsiTheme="minorHAnsi" w:cstheme="minorHAnsi"/>
          <w:sz w:val="14"/>
        </w:rPr>
        <w:t xml:space="preserve"> actuality of the </w:t>
      </w:r>
      <w:r w:rsidRPr="00B03126">
        <w:rPr>
          <w:rStyle w:val="Emphasis"/>
          <w:rFonts w:asciiTheme="minorHAnsi" w:hAnsiTheme="minorHAnsi" w:cstheme="minorHAnsi"/>
        </w:rPr>
        <w:t>proletariat</w:t>
      </w:r>
      <w:r w:rsidRPr="00005DC3">
        <w:rPr>
          <w:rStyle w:val="StyleUnderline"/>
        </w:rPr>
        <w:t xml:space="preserve">, displacing it in the direction of cyborg </w:t>
      </w:r>
      <w:r w:rsidRPr="00B03126">
        <w:rPr>
          <w:rStyle w:val="Emphasis"/>
          <w:rFonts w:asciiTheme="minorHAnsi" w:hAnsiTheme="minorHAnsi" w:cstheme="minorHAnsi"/>
        </w:rPr>
        <w:t>hybridization</w:t>
      </w:r>
      <w:r w:rsidRPr="00B03126">
        <w:rPr>
          <w:rFonts w:asciiTheme="minorHAnsi" w:hAnsiTheme="minorHAnsi" w:cstheme="minorHAnsi"/>
          <w:sz w:val="14"/>
        </w:rPr>
        <w:t xml:space="preserve">, </w:t>
      </w:r>
      <w:r w:rsidRPr="00005DC3">
        <w:rPr>
          <w:rStyle w:val="StyleUnderline"/>
        </w:rPr>
        <w:t>and</w:t>
      </w:r>
      <w:r w:rsidRPr="00B03126">
        <w:rPr>
          <w:rFonts w:asciiTheme="minorHAnsi" w:hAnsiTheme="minorHAnsi" w:cstheme="minorHAnsi"/>
          <w:sz w:val="14"/>
        </w:rPr>
        <w:t xml:space="preserve"> re </w:t>
      </w:r>
      <w:r w:rsidRPr="00005DC3">
        <w:rPr>
          <w:rStyle w:val="StyleUnderline"/>
        </w:rPr>
        <w:t>the</w:t>
      </w:r>
      <w:r w:rsidRPr="00B03126">
        <w:rPr>
          <w:rFonts w:asciiTheme="minorHAnsi" w:hAnsiTheme="minorHAnsi" w:cstheme="minorHAnsi"/>
          <w:sz w:val="14"/>
        </w:rPr>
        <w:t xml:space="preserve"> </w:t>
      </w:r>
      <w:proofErr w:type="spellStart"/>
      <w:r w:rsidRPr="00B03126">
        <w:rPr>
          <w:rStyle w:val="Emphasis"/>
          <w:rFonts w:asciiTheme="minorHAnsi" w:hAnsiTheme="minorHAnsi" w:cstheme="minorHAnsi"/>
        </w:rPr>
        <w:t>plasalizingticity</w:t>
      </w:r>
      <w:proofErr w:type="spellEnd"/>
      <w:r w:rsidRPr="00B03126">
        <w:rPr>
          <w:rFonts w:asciiTheme="minorHAnsi" w:hAnsiTheme="minorHAnsi" w:cstheme="minorHAnsi"/>
          <w:sz w:val="14"/>
        </w:rPr>
        <w:t xml:space="preserve"> of </w:t>
      </w:r>
      <w:proofErr w:type="spellStart"/>
      <w:r w:rsidRPr="00B03126">
        <w:rPr>
          <w:rStyle w:val="Emphasis"/>
          <w:rFonts w:asciiTheme="minorHAnsi" w:hAnsiTheme="minorHAnsi" w:cstheme="minorHAnsi"/>
        </w:rPr>
        <w:t>labour</w:t>
      </w:r>
      <w:proofErr w:type="spellEnd"/>
      <w:r w:rsidRPr="00B03126">
        <w:rPr>
          <w:rStyle w:val="Emphasis"/>
          <w:rFonts w:asciiTheme="minorHAnsi" w:hAnsiTheme="minorHAnsi" w:cstheme="minorHAnsi"/>
        </w:rPr>
        <w:t xml:space="preserve"> power</w:t>
      </w:r>
      <w:r w:rsidRPr="00B03126">
        <w:rPr>
          <w:rFonts w:asciiTheme="minorHAnsi" w:hAnsiTheme="minorHAnsi" w:cstheme="minorHAnsi"/>
          <w:sz w:val="14"/>
        </w:rPr>
        <w:t xml:space="preserve">. </w:t>
      </w:r>
      <w:r w:rsidRPr="00005DC3">
        <w:rPr>
          <w:rStyle w:val="StyleUnderline"/>
        </w:rPr>
        <w:t>The</w:t>
      </w:r>
      <w:r w:rsidRPr="00B03126">
        <w:rPr>
          <w:rFonts w:asciiTheme="minorHAnsi" w:hAnsiTheme="minorHAnsi" w:cstheme="minorHAnsi"/>
          <w:sz w:val="14"/>
        </w:rPr>
        <w:t xml:space="preserve"> corresponding </w:t>
      </w:r>
      <w:r w:rsidRPr="00005DC3">
        <w:rPr>
          <w:rStyle w:val="StyleUnderline"/>
        </w:rPr>
        <w:t>extraction of tradable value from the body</w:t>
      </w:r>
      <w:r w:rsidRPr="00B03126">
        <w:rPr>
          <w:rFonts w:asciiTheme="minorHAnsi" w:hAnsiTheme="minorHAnsi" w:cstheme="minorHAnsi"/>
          <w:sz w:val="14"/>
        </w:rPr>
        <w:t xml:space="preserve"> sophisticates </w:t>
      </w:r>
      <w:r w:rsidRPr="00005DC3">
        <w:rPr>
          <w:rStyle w:val="StyleUnderline"/>
        </w:rPr>
        <w:t>at the interface</w:t>
      </w:r>
      <w:r w:rsidRPr="00B03126">
        <w:rPr>
          <w:rFonts w:asciiTheme="minorHAnsi" w:hAnsiTheme="minorHAnsi" w:cstheme="minorHAnsi"/>
          <w:sz w:val="14"/>
        </w:rPr>
        <w:t xml:space="preserve">, </w:t>
      </w:r>
      <w:r w:rsidRPr="00005DC3">
        <w:rPr>
          <w:rStyle w:val="StyleUnderline"/>
        </w:rPr>
        <w:t>dissociating exertion into</w:t>
      </w:r>
      <w:r w:rsidRPr="00B03126">
        <w:rPr>
          <w:rFonts w:asciiTheme="minorHAnsi" w:hAnsiTheme="minorHAnsi" w:cstheme="minorHAnsi"/>
          <w:sz w:val="14"/>
        </w:rPr>
        <w:t xml:space="preserve"> increasingly </w:t>
      </w:r>
      <w:r w:rsidRPr="00005DC3">
        <w:rPr>
          <w:rStyle w:val="StyleUnderline"/>
        </w:rPr>
        <w:t>intricate</w:t>
      </w:r>
      <w:r w:rsidRPr="00B03126">
        <w:rPr>
          <w:rFonts w:asciiTheme="minorHAnsi" w:hAnsiTheme="minorHAnsi" w:cstheme="minorHAnsi"/>
          <w:sz w:val="14"/>
        </w:rPr>
        <w:t xml:space="preserve"> </w:t>
      </w:r>
      <w:r w:rsidRPr="00005DC3">
        <w:rPr>
          <w:rStyle w:val="StyleUnderline"/>
        </w:rPr>
        <w:t>functional sequences</w:t>
      </w:r>
      <w:r w:rsidRPr="00B03126">
        <w:rPr>
          <w:rFonts w:asciiTheme="minorHAnsi" w:hAnsiTheme="minorHAnsi" w:cstheme="minorHAnsi"/>
          <w:sz w:val="14"/>
        </w:rPr>
        <w:t xml:space="preserve">, from pedals, levers and vocal commands through the synchronization of production-line tasks and time-motion programs, to sensory-motor transduction within increasingly complex and self-micromanaged artificial environments, capturing minutely adaptive behavior for capital. </w:t>
      </w:r>
      <w:proofErr w:type="spellStart"/>
      <w:r w:rsidRPr="00B03126">
        <w:rPr>
          <w:rStyle w:val="Emphasis"/>
          <w:rFonts w:asciiTheme="minorHAnsi" w:hAnsiTheme="minorHAnsi" w:cstheme="minorHAnsi"/>
        </w:rPr>
        <w:t>Autocybernating</w:t>
      </w:r>
      <w:proofErr w:type="spellEnd"/>
      <w:r w:rsidRPr="00B03126">
        <w:rPr>
          <w:rFonts w:asciiTheme="minorHAnsi" w:hAnsiTheme="minorHAnsi" w:cstheme="minorHAnsi"/>
          <w:sz w:val="14"/>
        </w:rPr>
        <w:t xml:space="preserve"> </w:t>
      </w:r>
      <w:r w:rsidRPr="00005DC3">
        <w:rPr>
          <w:rStyle w:val="StyleUnderline"/>
        </w:rPr>
        <w:t xml:space="preserve">market control guides the </w:t>
      </w:r>
      <w:proofErr w:type="spellStart"/>
      <w:r w:rsidRPr="00005DC3">
        <w:rPr>
          <w:rStyle w:val="StyleUnderline"/>
        </w:rPr>
        <w:t>labour</w:t>
      </w:r>
      <w:proofErr w:type="spellEnd"/>
      <w:r w:rsidRPr="00005DC3">
        <w:rPr>
          <w:rStyle w:val="StyleUnderline"/>
        </w:rPr>
        <w:t xml:space="preserve">-process into </w:t>
      </w:r>
      <w:r w:rsidRPr="00B03126">
        <w:rPr>
          <w:rStyle w:val="Emphasis"/>
          <w:rFonts w:asciiTheme="minorHAnsi" w:hAnsiTheme="minorHAnsi" w:cstheme="minorHAnsi"/>
        </w:rPr>
        <w:t>immersion</w:t>
      </w:r>
      <w:r w:rsidRPr="00B03126">
        <w:rPr>
          <w:rFonts w:asciiTheme="minorHAnsi" w:hAnsiTheme="minorHAnsi" w:cstheme="minorHAnsi"/>
          <w:sz w:val="14"/>
        </w:rPr>
        <w:t xml:space="preserve">. (Land, 2018, p. 435, my italics) Here, Land takes further Marx's 19th-century considerations of what is happening to </w:t>
      </w:r>
      <w:proofErr w:type="spellStart"/>
      <w:r w:rsidRPr="00B03126">
        <w:rPr>
          <w:rFonts w:asciiTheme="minorHAnsi" w:hAnsiTheme="minorHAnsi" w:cstheme="minorHAnsi"/>
          <w:sz w:val="14"/>
        </w:rPr>
        <w:t>labour</w:t>
      </w:r>
      <w:proofErr w:type="spellEnd"/>
      <w:r w:rsidRPr="00B03126">
        <w:rPr>
          <w:rFonts w:asciiTheme="minorHAnsi" w:hAnsiTheme="minorHAnsi" w:cstheme="minorHAnsi"/>
          <w:sz w:val="14"/>
        </w:rPr>
        <w:t xml:space="preserve"> in the process of industrial production. </w:t>
      </w:r>
      <w:proofErr w:type="spellStart"/>
      <w:r w:rsidRPr="00005DC3">
        <w:rPr>
          <w:rStyle w:val="StyleUnderline"/>
        </w:rPr>
        <w:t>Labour</w:t>
      </w:r>
      <w:proofErr w:type="spellEnd"/>
      <w:r w:rsidRPr="00B03126">
        <w:rPr>
          <w:rFonts w:asciiTheme="minorHAnsi" w:hAnsiTheme="minorHAnsi" w:cstheme="minorHAnsi"/>
          <w:sz w:val="14"/>
        </w:rPr>
        <w:t xml:space="preserve"> in all its forms (mental and physical) </w:t>
      </w:r>
      <w:r w:rsidRPr="00005DC3">
        <w:rPr>
          <w:rStyle w:val="StyleUnderline"/>
        </w:rPr>
        <w:t xml:space="preserve">becomes ‘dismantled’ into discrete components through AI </w:t>
      </w:r>
      <w:proofErr w:type="spellStart"/>
      <w:r w:rsidRPr="00005DC3">
        <w:rPr>
          <w:rStyle w:val="StyleUnderline"/>
        </w:rPr>
        <w:t>realising</w:t>
      </w:r>
      <w:proofErr w:type="spellEnd"/>
      <w:r w:rsidRPr="00B03126">
        <w:rPr>
          <w:rFonts w:asciiTheme="minorHAnsi" w:hAnsiTheme="minorHAnsi" w:cstheme="minorHAnsi"/>
          <w:sz w:val="14"/>
        </w:rPr>
        <w:t xml:space="preserve"> the myriad ways in which it can be combined (</w:t>
      </w:r>
      <w:r w:rsidRPr="00005DC3">
        <w:rPr>
          <w:rStyle w:val="StyleUnderline"/>
        </w:rPr>
        <w:t xml:space="preserve">its </w:t>
      </w:r>
      <w:r w:rsidRPr="00B03126">
        <w:rPr>
          <w:rStyle w:val="Emphasis"/>
          <w:rFonts w:asciiTheme="minorHAnsi" w:hAnsiTheme="minorHAnsi" w:cstheme="minorHAnsi"/>
        </w:rPr>
        <w:t>plasticity</w:t>
      </w:r>
      <w:r w:rsidRPr="00B03126">
        <w:rPr>
          <w:rFonts w:asciiTheme="minorHAnsi" w:hAnsiTheme="minorHAnsi" w:cstheme="minorHAnsi"/>
          <w:sz w:val="14"/>
        </w:rPr>
        <w:t xml:space="preserve">) </w:t>
      </w:r>
      <w:r w:rsidRPr="00005DC3">
        <w:rPr>
          <w:rStyle w:val="StyleUnderline"/>
        </w:rPr>
        <w:t>where</w:t>
      </w:r>
      <w:r w:rsidRPr="00B03126">
        <w:rPr>
          <w:rStyle w:val="Emphasis"/>
          <w:rFonts w:asciiTheme="minorHAnsi" w:hAnsiTheme="minorHAnsi" w:cstheme="minorHAnsi"/>
        </w:rPr>
        <w:t xml:space="preserve"> human </w:t>
      </w:r>
      <w:proofErr w:type="spellStart"/>
      <w:r w:rsidRPr="00B03126">
        <w:rPr>
          <w:rStyle w:val="Emphasis"/>
          <w:rFonts w:asciiTheme="minorHAnsi" w:hAnsiTheme="minorHAnsi" w:cstheme="minorHAnsi"/>
        </w:rPr>
        <w:lastRenderedPageBreak/>
        <w:t>behaviour</w:t>
      </w:r>
      <w:proofErr w:type="spellEnd"/>
      <w:r w:rsidRPr="00B03126">
        <w:rPr>
          <w:rStyle w:val="Emphasis"/>
          <w:rFonts w:asciiTheme="minorHAnsi" w:hAnsiTheme="minorHAnsi" w:cstheme="minorHAnsi"/>
        </w:rPr>
        <w:t xml:space="preserve"> is captured</w:t>
      </w:r>
      <w:r w:rsidRPr="00B03126">
        <w:rPr>
          <w:rFonts w:asciiTheme="minorHAnsi" w:hAnsiTheme="minorHAnsi" w:cstheme="minorHAnsi"/>
          <w:sz w:val="14"/>
        </w:rPr>
        <w:t xml:space="preserve">. In each of these quotes, the idea is that </w:t>
      </w:r>
      <w:proofErr w:type="spellStart"/>
      <w:r w:rsidRPr="00005DC3">
        <w:rPr>
          <w:rStyle w:val="StyleUnderline"/>
        </w:rPr>
        <w:t>labour</w:t>
      </w:r>
      <w:proofErr w:type="spellEnd"/>
      <w:r w:rsidRPr="00005DC3">
        <w:rPr>
          <w:rStyle w:val="StyleUnderline"/>
        </w:rPr>
        <w:t xml:space="preserve"> is consistently pushed to the limits of human embodiment as it becomes captured by machinery into a ‘grammar’ of human </w:t>
      </w:r>
      <w:proofErr w:type="spellStart"/>
      <w:r w:rsidRPr="00005DC3">
        <w:rPr>
          <w:rStyle w:val="StyleUnderline"/>
        </w:rPr>
        <w:t>labour</w:t>
      </w:r>
      <w:proofErr w:type="spellEnd"/>
      <w:r w:rsidRPr="00B03126">
        <w:rPr>
          <w:rFonts w:asciiTheme="minorHAnsi" w:hAnsiTheme="minorHAnsi" w:cstheme="minorHAnsi"/>
          <w:sz w:val="14"/>
        </w:rPr>
        <w:t xml:space="preserve"> far </w:t>
      </w:r>
      <w:r w:rsidRPr="00005DC3">
        <w:rPr>
          <w:rStyle w:val="StyleUnderline"/>
        </w:rPr>
        <w:t>surpassing</w:t>
      </w:r>
      <w:r w:rsidRPr="00B03126">
        <w:rPr>
          <w:rFonts w:asciiTheme="minorHAnsi" w:hAnsiTheme="minorHAnsi" w:cstheme="minorHAnsi"/>
          <w:sz w:val="14"/>
        </w:rPr>
        <w:t xml:space="preserve"> the ideas of </w:t>
      </w:r>
      <w:r w:rsidRPr="00005DC3">
        <w:rPr>
          <w:rStyle w:val="StyleUnderline"/>
        </w:rPr>
        <w:t>scientific management</w:t>
      </w:r>
      <w:r w:rsidRPr="00B03126">
        <w:rPr>
          <w:rFonts w:asciiTheme="minorHAnsi" w:hAnsiTheme="minorHAnsi" w:cstheme="minorHAnsi"/>
          <w:sz w:val="14"/>
        </w:rPr>
        <w:t xml:space="preserve">. In these scenarios </w:t>
      </w:r>
      <w:r w:rsidRPr="00005DC3">
        <w:rPr>
          <w:rStyle w:val="StyleUnderline"/>
        </w:rPr>
        <w:t>learning</w:t>
      </w:r>
      <w:r w:rsidRPr="00B03126">
        <w:rPr>
          <w:rFonts w:asciiTheme="minorHAnsi" w:hAnsiTheme="minorHAnsi" w:cstheme="minorHAnsi"/>
          <w:sz w:val="14"/>
        </w:rPr>
        <w:t xml:space="preserve"> at work </w:t>
      </w:r>
      <w:r w:rsidRPr="00005DC3">
        <w:rPr>
          <w:rStyle w:val="StyleUnderline"/>
        </w:rPr>
        <w:t>does not exist within human entities but in ‘chopped up’ human assemblages that would be integrated with machines and data in many different forms</w:t>
      </w:r>
      <w:r w:rsidRPr="00B03126">
        <w:rPr>
          <w:rFonts w:asciiTheme="minorHAnsi" w:hAnsiTheme="minorHAnsi" w:cstheme="minorHAnsi"/>
          <w:sz w:val="14"/>
        </w:rPr>
        <w:t xml:space="preserve">. The </w:t>
      </w:r>
      <w:r w:rsidRPr="00005DC3">
        <w:rPr>
          <w:rStyle w:val="StyleUnderline"/>
        </w:rPr>
        <w:t>learning</w:t>
      </w:r>
      <w:r w:rsidRPr="00B03126">
        <w:rPr>
          <w:rFonts w:asciiTheme="minorHAnsi" w:hAnsiTheme="minorHAnsi" w:cstheme="minorHAnsi"/>
          <w:sz w:val="14"/>
        </w:rPr>
        <w:t xml:space="preserve"> takes places </w:t>
      </w:r>
      <w:r w:rsidRPr="00005DC3">
        <w:rPr>
          <w:rStyle w:val="StyleUnderline"/>
        </w:rPr>
        <w:t>within</w:t>
      </w:r>
      <w:r w:rsidRPr="00B03126">
        <w:rPr>
          <w:rFonts w:asciiTheme="minorHAnsi" w:hAnsiTheme="minorHAnsi" w:cstheme="minorHAnsi"/>
          <w:sz w:val="14"/>
        </w:rPr>
        <w:t xml:space="preserve"> various </w:t>
      </w:r>
      <w:r w:rsidRPr="00005DC3">
        <w:rPr>
          <w:rStyle w:val="StyleUnderline"/>
        </w:rPr>
        <w:t>AIs in terms of a ‘skill bank’</w:t>
      </w:r>
      <w:r w:rsidRPr="00B03126">
        <w:rPr>
          <w:rFonts w:asciiTheme="minorHAnsi" w:hAnsiTheme="minorHAnsi" w:cstheme="minorHAnsi"/>
          <w:sz w:val="14"/>
        </w:rPr>
        <w:t xml:space="preserve"> </w:t>
      </w:r>
      <w:r w:rsidRPr="00005DC3">
        <w:rPr>
          <w:rStyle w:val="StyleUnderline"/>
        </w:rPr>
        <w:t>whereby</w:t>
      </w:r>
      <w:r w:rsidRPr="00B03126">
        <w:rPr>
          <w:rFonts w:asciiTheme="minorHAnsi" w:hAnsiTheme="minorHAnsi" w:cstheme="minorHAnsi"/>
          <w:sz w:val="14"/>
        </w:rPr>
        <w:t xml:space="preserve"> various </w:t>
      </w:r>
      <w:r w:rsidRPr="00005DC3">
        <w:rPr>
          <w:rStyle w:val="StyleUnderline"/>
        </w:rPr>
        <w:t>entities</w:t>
      </w:r>
      <w:r w:rsidRPr="00B03126">
        <w:rPr>
          <w:rFonts w:asciiTheme="minorHAnsi" w:hAnsiTheme="minorHAnsi" w:cstheme="minorHAnsi"/>
          <w:sz w:val="14"/>
        </w:rPr>
        <w:t xml:space="preserve"> would be charged with ‘</w:t>
      </w:r>
      <w:r w:rsidRPr="00005DC3">
        <w:rPr>
          <w:rStyle w:val="StyleUnderline"/>
        </w:rPr>
        <w:t>produc</w:t>
      </w:r>
      <w:r w:rsidRPr="00B03126">
        <w:rPr>
          <w:rFonts w:asciiTheme="minorHAnsi" w:hAnsiTheme="minorHAnsi" w:cstheme="minorHAnsi"/>
          <w:sz w:val="14"/>
        </w:rPr>
        <w:t xml:space="preserve">ing’ types of </w:t>
      </w:r>
      <w:proofErr w:type="spellStart"/>
      <w:r w:rsidRPr="00B03126">
        <w:rPr>
          <w:rFonts w:asciiTheme="minorHAnsi" w:hAnsiTheme="minorHAnsi" w:cstheme="minorHAnsi"/>
          <w:sz w:val="14"/>
        </w:rPr>
        <w:t>behaviour</w:t>
      </w:r>
      <w:proofErr w:type="spellEnd"/>
      <w:r w:rsidRPr="00B03126">
        <w:rPr>
          <w:rFonts w:asciiTheme="minorHAnsi" w:hAnsiTheme="minorHAnsi" w:cstheme="minorHAnsi"/>
          <w:sz w:val="14"/>
        </w:rPr>
        <w:t xml:space="preserve">. As stated above, </w:t>
      </w:r>
      <w:r w:rsidRPr="00005DC3">
        <w:rPr>
          <w:rStyle w:val="StyleUnderline"/>
        </w:rPr>
        <w:t>this would be an</w:t>
      </w:r>
      <w:r w:rsidRPr="00B03126">
        <w:rPr>
          <w:rFonts w:asciiTheme="minorHAnsi" w:hAnsiTheme="minorHAnsi" w:cstheme="minorHAnsi"/>
          <w:sz w:val="14"/>
        </w:rPr>
        <w:t xml:space="preserve"> </w:t>
      </w:r>
      <w:r w:rsidRPr="00005DC3">
        <w:rPr>
          <w:rStyle w:val="StyleUnderline"/>
        </w:rPr>
        <w:t>impoverished conception of human learning</w:t>
      </w:r>
      <w:r w:rsidRPr="00B03126">
        <w:rPr>
          <w:rFonts w:asciiTheme="minorHAnsi" w:hAnsiTheme="minorHAnsi" w:cstheme="minorHAnsi"/>
          <w:sz w:val="14"/>
        </w:rPr>
        <w:t xml:space="preserve"> </w:t>
      </w:r>
      <w:r w:rsidRPr="00005DC3">
        <w:rPr>
          <w:rStyle w:val="StyleUnderline"/>
        </w:rPr>
        <w:t xml:space="preserve">where </w:t>
      </w:r>
      <w:r w:rsidRPr="00B03126">
        <w:rPr>
          <w:rStyle w:val="Emphasis"/>
          <w:rFonts w:asciiTheme="minorHAnsi" w:hAnsiTheme="minorHAnsi" w:cstheme="minorHAnsi"/>
        </w:rPr>
        <w:t>learning would become</w:t>
      </w:r>
      <w:r w:rsidRPr="00B03126">
        <w:rPr>
          <w:rFonts w:asciiTheme="minorHAnsi" w:hAnsiTheme="minorHAnsi" w:cstheme="minorHAnsi"/>
          <w:sz w:val="14"/>
        </w:rPr>
        <w:t xml:space="preserve"> </w:t>
      </w:r>
      <w:proofErr w:type="spellStart"/>
      <w:r w:rsidRPr="00B03126">
        <w:rPr>
          <w:rFonts w:asciiTheme="minorHAnsi" w:hAnsiTheme="minorHAnsi" w:cstheme="minorHAnsi"/>
          <w:sz w:val="14"/>
        </w:rPr>
        <w:t>reconceptualised</w:t>
      </w:r>
      <w:proofErr w:type="spellEnd"/>
      <w:r w:rsidRPr="00B03126">
        <w:rPr>
          <w:rFonts w:asciiTheme="minorHAnsi" w:hAnsiTheme="minorHAnsi" w:cstheme="minorHAnsi"/>
          <w:sz w:val="14"/>
        </w:rPr>
        <w:t xml:space="preserve"> as pure </w:t>
      </w:r>
      <w:r w:rsidRPr="00B03126">
        <w:rPr>
          <w:rStyle w:val="Emphasis"/>
          <w:rFonts w:asciiTheme="minorHAnsi" w:hAnsiTheme="minorHAnsi" w:cstheme="minorHAnsi"/>
        </w:rPr>
        <w:t>outcome</w:t>
      </w:r>
      <w:r w:rsidRPr="00B03126">
        <w:rPr>
          <w:rFonts w:asciiTheme="minorHAnsi" w:hAnsiTheme="minorHAnsi" w:cstheme="minorHAnsi"/>
          <w:sz w:val="14"/>
        </w:rPr>
        <w:t xml:space="preserve">. In the field of consumption, </w:t>
      </w:r>
      <w:r w:rsidRPr="00B03126">
        <w:rPr>
          <w:rStyle w:val="Emphasis"/>
          <w:rFonts w:asciiTheme="minorHAnsi" w:hAnsiTheme="minorHAnsi" w:cstheme="minorHAnsi"/>
        </w:rPr>
        <w:t>AI</w:t>
      </w:r>
      <w:r w:rsidRPr="00005DC3">
        <w:rPr>
          <w:rStyle w:val="StyleUnderline"/>
        </w:rPr>
        <w:t xml:space="preserve"> is already building up </w:t>
      </w:r>
      <w:r w:rsidRPr="00B03126">
        <w:rPr>
          <w:rStyle w:val="Emphasis"/>
          <w:rFonts w:asciiTheme="minorHAnsi" w:hAnsiTheme="minorHAnsi" w:cstheme="minorHAnsi"/>
        </w:rPr>
        <w:t>data</w:t>
      </w:r>
      <w:r w:rsidRPr="00005DC3">
        <w:rPr>
          <w:rStyle w:val="StyleUnderline"/>
        </w:rPr>
        <w:t xml:space="preserve"> on our </w:t>
      </w:r>
      <w:proofErr w:type="spellStart"/>
      <w:r w:rsidRPr="00B03126">
        <w:rPr>
          <w:rStyle w:val="Emphasis"/>
          <w:rFonts w:asciiTheme="minorHAnsi" w:hAnsiTheme="minorHAnsi" w:cstheme="minorHAnsi"/>
        </w:rPr>
        <w:t>behavioural</w:t>
      </w:r>
      <w:proofErr w:type="spellEnd"/>
      <w:r w:rsidRPr="00B03126">
        <w:rPr>
          <w:rStyle w:val="Emphasis"/>
          <w:rFonts w:asciiTheme="minorHAnsi" w:hAnsiTheme="minorHAnsi" w:cstheme="minorHAnsi"/>
        </w:rPr>
        <w:t xml:space="preserve"> patterns</w:t>
      </w:r>
      <w:r w:rsidRPr="00B03126">
        <w:rPr>
          <w:rFonts w:asciiTheme="minorHAnsi" w:hAnsiTheme="minorHAnsi" w:cstheme="minorHAnsi"/>
          <w:sz w:val="14"/>
        </w:rPr>
        <w:t xml:space="preserve"> </w:t>
      </w:r>
      <w:r w:rsidRPr="00005DC3">
        <w:rPr>
          <w:rStyle w:val="StyleUnderline"/>
        </w:rPr>
        <w:t>through</w:t>
      </w:r>
      <w:r w:rsidRPr="00B03126">
        <w:rPr>
          <w:rFonts w:asciiTheme="minorHAnsi" w:hAnsiTheme="minorHAnsi" w:cstheme="minorHAnsi"/>
          <w:sz w:val="14"/>
        </w:rPr>
        <w:t xml:space="preserve"> platform </w:t>
      </w:r>
      <w:r w:rsidRPr="00B03126">
        <w:rPr>
          <w:rStyle w:val="Emphasis"/>
          <w:rFonts w:asciiTheme="minorHAnsi" w:hAnsiTheme="minorHAnsi" w:cstheme="minorHAnsi"/>
        </w:rPr>
        <w:t>capitalist tools</w:t>
      </w:r>
      <w:r w:rsidRPr="00B03126">
        <w:rPr>
          <w:rFonts w:asciiTheme="minorHAnsi" w:hAnsiTheme="minorHAnsi" w:cstheme="minorHAnsi"/>
          <w:sz w:val="14"/>
        </w:rPr>
        <w:t xml:space="preserve"> </w:t>
      </w:r>
      <w:r w:rsidRPr="00005DC3">
        <w:rPr>
          <w:rStyle w:val="StyleUnderline"/>
        </w:rPr>
        <w:t>such as</w:t>
      </w:r>
      <w:r w:rsidRPr="00B03126">
        <w:rPr>
          <w:rFonts w:asciiTheme="minorHAnsi" w:hAnsiTheme="minorHAnsi" w:cstheme="minorHAnsi"/>
          <w:sz w:val="14"/>
        </w:rPr>
        <w:t xml:space="preserve"> </w:t>
      </w:r>
      <w:r w:rsidRPr="00B03126">
        <w:rPr>
          <w:rStyle w:val="Emphasis"/>
          <w:rFonts w:asciiTheme="minorHAnsi" w:hAnsiTheme="minorHAnsi" w:cstheme="minorHAnsi"/>
        </w:rPr>
        <w:t>Facebook, Twitter and Google</w:t>
      </w:r>
      <w:r w:rsidRPr="00B03126">
        <w:rPr>
          <w:rFonts w:asciiTheme="minorHAnsi" w:hAnsiTheme="minorHAnsi" w:cstheme="minorHAnsi"/>
          <w:sz w:val="14"/>
        </w:rPr>
        <w:t xml:space="preserve">. </w:t>
      </w:r>
      <w:r w:rsidRPr="00005DC3">
        <w:rPr>
          <w:rStyle w:val="StyleUnderline"/>
        </w:rPr>
        <w:t xml:space="preserve">Reactions and </w:t>
      </w:r>
      <w:proofErr w:type="spellStart"/>
      <w:r w:rsidRPr="00005DC3">
        <w:rPr>
          <w:rStyle w:val="StyleUnderline"/>
        </w:rPr>
        <w:t>behaviours</w:t>
      </w:r>
      <w:proofErr w:type="spellEnd"/>
      <w:r w:rsidRPr="00005DC3">
        <w:rPr>
          <w:rStyle w:val="StyleUnderline"/>
        </w:rPr>
        <w:t xml:space="preserve"> are quantified and</w:t>
      </w:r>
      <w:r w:rsidRPr="00B03126">
        <w:rPr>
          <w:rFonts w:asciiTheme="minorHAnsi" w:hAnsiTheme="minorHAnsi" w:cstheme="minorHAnsi"/>
          <w:sz w:val="14"/>
        </w:rPr>
        <w:t xml:space="preserve"> used to </w:t>
      </w:r>
      <w:r w:rsidRPr="00005DC3">
        <w:rPr>
          <w:rStyle w:val="StyleUnderline"/>
        </w:rPr>
        <w:t>build</w:t>
      </w:r>
      <w:r w:rsidRPr="00B03126">
        <w:rPr>
          <w:rFonts w:asciiTheme="minorHAnsi" w:hAnsiTheme="minorHAnsi" w:cstheme="minorHAnsi"/>
          <w:sz w:val="14"/>
        </w:rPr>
        <w:t xml:space="preserve"> up </w:t>
      </w:r>
      <w:r w:rsidRPr="00005DC3">
        <w:rPr>
          <w:rStyle w:val="StyleUnderline"/>
        </w:rPr>
        <w:t xml:space="preserve">a </w:t>
      </w:r>
      <w:r w:rsidRPr="00B03126">
        <w:rPr>
          <w:rStyle w:val="Emphasis"/>
          <w:rFonts w:asciiTheme="minorHAnsi" w:hAnsiTheme="minorHAnsi" w:cstheme="minorHAnsi"/>
        </w:rPr>
        <w:t>profile</w:t>
      </w:r>
      <w:r w:rsidRPr="00B03126">
        <w:rPr>
          <w:rFonts w:asciiTheme="minorHAnsi" w:hAnsiTheme="minorHAnsi" w:cstheme="minorHAnsi"/>
          <w:sz w:val="14"/>
        </w:rPr>
        <w:t xml:space="preserve"> </w:t>
      </w:r>
      <w:r w:rsidRPr="00005DC3">
        <w:rPr>
          <w:rStyle w:val="StyleUnderline"/>
        </w:rPr>
        <w:t>not only of</w:t>
      </w:r>
      <w:r w:rsidRPr="00B03126">
        <w:rPr>
          <w:rFonts w:asciiTheme="minorHAnsi" w:hAnsiTheme="minorHAnsi" w:cstheme="minorHAnsi"/>
          <w:sz w:val="14"/>
        </w:rPr>
        <w:t xml:space="preserve"> our </w:t>
      </w:r>
      <w:r w:rsidRPr="00005DC3">
        <w:rPr>
          <w:rStyle w:val="StyleUnderline"/>
        </w:rPr>
        <w:t>individual</w:t>
      </w:r>
      <w:r w:rsidRPr="00B03126">
        <w:rPr>
          <w:rFonts w:asciiTheme="minorHAnsi" w:hAnsiTheme="minorHAnsi" w:cstheme="minorHAnsi"/>
          <w:sz w:val="14"/>
        </w:rPr>
        <w:t xml:space="preserve"> </w:t>
      </w:r>
      <w:proofErr w:type="spellStart"/>
      <w:r w:rsidRPr="00005DC3">
        <w:rPr>
          <w:rStyle w:val="StyleUnderline"/>
        </w:rPr>
        <w:t>behaviour</w:t>
      </w:r>
      <w:proofErr w:type="spellEnd"/>
      <w:r w:rsidRPr="00005DC3">
        <w:rPr>
          <w:rStyle w:val="StyleUnderline"/>
        </w:rPr>
        <w:t xml:space="preserve"> but of a </w:t>
      </w:r>
      <w:r w:rsidRPr="00B03126">
        <w:rPr>
          <w:rStyle w:val="Emphasis"/>
          <w:rFonts w:asciiTheme="minorHAnsi" w:hAnsiTheme="minorHAnsi" w:cstheme="minorHAnsi"/>
        </w:rPr>
        <w:t xml:space="preserve">model of human </w:t>
      </w:r>
      <w:proofErr w:type="spellStart"/>
      <w:r w:rsidRPr="00B03126">
        <w:rPr>
          <w:rStyle w:val="Emphasis"/>
          <w:rFonts w:asciiTheme="minorHAnsi" w:hAnsiTheme="minorHAnsi" w:cstheme="minorHAnsi"/>
        </w:rPr>
        <w:t>behaviour</w:t>
      </w:r>
      <w:proofErr w:type="spellEnd"/>
      <w:r w:rsidRPr="00B03126">
        <w:rPr>
          <w:rFonts w:asciiTheme="minorHAnsi" w:hAnsiTheme="minorHAnsi" w:cstheme="minorHAnsi"/>
          <w:sz w:val="14"/>
        </w:rPr>
        <w:t xml:space="preserve">. Existent disciplines such as </w:t>
      </w:r>
      <w:r w:rsidRPr="00B03126">
        <w:rPr>
          <w:rStyle w:val="Emphasis"/>
          <w:rFonts w:asciiTheme="minorHAnsi" w:hAnsiTheme="minorHAnsi" w:cstheme="minorHAnsi"/>
        </w:rPr>
        <w:t>Psychology</w:t>
      </w:r>
      <w:r w:rsidRPr="00005DC3">
        <w:rPr>
          <w:rStyle w:val="StyleUnderline"/>
        </w:rPr>
        <w:t xml:space="preserve"> and Sociology</w:t>
      </w:r>
      <w:r w:rsidRPr="00B03126">
        <w:rPr>
          <w:rFonts w:asciiTheme="minorHAnsi" w:hAnsiTheme="minorHAnsi" w:cstheme="minorHAnsi"/>
          <w:sz w:val="14"/>
        </w:rPr>
        <w:t xml:space="preserve"> in universities </w:t>
      </w:r>
      <w:r w:rsidRPr="00005DC3">
        <w:rPr>
          <w:rStyle w:val="StyleUnderline"/>
        </w:rPr>
        <w:t xml:space="preserve">appear to be rather </w:t>
      </w:r>
      <w:r w:rsidRPr="00B03126">
        <w:rPr>
          <w:rStyle w:val="Emphasis"/>
          <w:rFonts w:asciiTheme="minorHAnsi" w:hAnsiTheme="minorHAnsi" w:cstheme="minorHAnsi"/>
        </w:rPr>
        <w:t>insignificant</w:t>
      </w:r>
      <w:r w:rsidRPr="00005DC3">
        <w:rPr>
          <w:rStyle w:val="StyleUnderline"/>
        </w:rPr>
        <w:t xml:space="preserve"> compared to</w:t>
      </w:r>
      <w:r w:rsidRPr="00B03126">
        <w:rPr>
          <w:rFonts w:asciiTheme="minorHAnsi" w:hAnsiTheme="minorHAnsi" w:cstheme="minorHAnsi"/>
          <w:sz w:val="14"/>
        </w:rPr>
        <w:t xml:space="preserve"> </w:t>
      </w:r>
      <w:r w:rsidRPr="00005DC3">
        <w:rPr>
          <w:rStyle w:val="StyleUnderline"/>
        </w:rPr>
        <w:t>how accurately</w:t>
      </w:r>
      <w:r w:rsidRPr="00B03126">
        <w:rPr>
          <w:rFonts w:asciiTheme="minorHAnsi" w:hAnsiTheme="minorHAnsi" w:cstheme="minorHAnsi"/>
          <w:sz w:val="14"/>
        </w:rPr>
        <w:t xml:space="preserve"> </w:t>
      </w:r>
      <w:r w:rsidRPr="00B03126">
        <w:rPr>
          <w:rStyle w:val="Emphasis"/>
          <w:rFonts w:asciiTheme="minorHAnsi" w:hAnsiTheme="minorHAnsi" w:cstheme="minorHAnsi"/>
        </w:rPr>
        <w:t>social media</w:t>
      </w:r>
      <w:r w:rsidRPr="00005DC3">
        <w:rPr>
          <w:rStyle w:val="StyleUnderline"/>
        </w:rPr>
        <w:t xml:space="preserve"> giants can </w:t>
      </w:r>
      <w:r w:rsidRPr="00B03126">
        <w:rPr>
          <w:rStyle w:val="Emphasis"/>
          <w:rFonts w:asciiTheme="minorHAnsi" w:hAnsiTheme="minorHAnsi" w:cstheme="minorHAnsi"/>
        </w:rPr>
        <w:t>predict (and modify</w:t>
      </w:r>
      <w:r w:rsidRPr="00B03126">
        <w:rPr>
          <w:rFonts w:asciiTheme="minorHAnsi" w:hAnsiTheme="minorHAnsi" w:cstheme="minorHAnsi"/>
          <w:sz w:val="14"/>
        </w:rPr>
        <w:t xml:space="preserve">) </w:t>
      </w:r>
      <w:r w:rsidRPr="00005DC3">
        <w:rPr>
          <w:rStyle w:val="StyleUnderline"/>
        </w:rPr>
        <w:t>attitudes and</w:t>
      </w:r>
      <w:r w:rsidRPr="00B03126">
        <w:rPr>
          <w:rFonts w:asciiTheme="minorHAnsi" w:hAnsiTheme="minorHAnsi" w:cstheme="minorHAnsi"/>
          <w:sz w:val="14"/>
        </w:rPr>
        <w:t xml:space="preserve"> </w:t>
      </w:r>
      <w:proofErr w:type="spellStart"/>
      <w:r w:rsidRPr="00B03126">
        <w:rPr>
          <w:rStyle w:val="Emphasis"/>
          <w:rFonts w:asciiTheme="minorHAnsi" w:hAnsiTheme="minorHAnsi" w:cstheme="minorHAnsi"/>
        </w:rPr>
        <w:t>behaviours</w:t>
      </w:r>
      <w:proofErr w:type="spellEnd"/>
      <w:r w:rsidRPr="00B03126">
        <w:rPr>
          <w:rFonts w:asciiTheme="minorHAnsi" w:hAnsiTheme="minorHAnsi" w:cstheme="minorHAnsi"/>
          <w:sz w:val="14"/>
        </w:rPr>
        <w:t xml:space="preserve"> </w:t>
      </w:r>
      <w:r w:rsidRPr="00005DC3">
        <w:rPr>
          <w:rStyle w:val="StyleUnderline"/>
        </w:rPr>
        <w:t>based on</w:t>
      </w:r>
      <w:r w:rsidRPr="00B03126">
        <w:rPr>
          <w:rFonts w:asciiTheme="minorHAnsi" w:hAnsiTheme="minorHAnsi" w:cstheme="minorHAnsi"/>
          <w:sz w:val="14"/>
        </w:rPr>
        <w:t xml:space="preserve"> the </w:t>
      </w:r>
      <w:r w:rsidRPr="00005DC3">
        <w:rPr>
          <w:rStyle w:val="StyleUnderline"/>
        </w:rPr>
        <w:t>predictions of ‘</w:t>
      </w:r>
      <w:r w:rsidRPr="00B03126">
        <w:rPr>
          <w:rStyle w:val="Emphasis"/>
          <w:rFonts w:asciiTheme="minorHAnsi" w:hAnsiTheme="minorHAnsi" w:cstheme="minorHAnsi"/>
        </w:rPr>
        <w:t>Big Data</w:t>
      </w:r>
      <w:r w:rsidRPr="00B03126">
        <w:rPr>
          <w:rFonts w:asciiTheme="minorHAnsi" w:hAnsiTheme="minorHAnsi" w:cstheme="minorHAnsi"/>
          <w:sz w:val="14"/>
        </w:rPr>
        <w:t xml:space="preserve">'. In the workplace, </w:t>
      </w:r>
      <w:r w:rsidRPr="00005DC3">
        <w:rPr>
          <w:rStyle w:val="StyleUnderline"/>
        </w:rPr>
        <w:t>quantification</w:t>
      </w:r>
      <w:r w:rsidRPr="00B03126">
        <w:rPr>
          <w:rFonts w:asciiTheme="minorHAnsi" w:hAnsiTheme="minorHAnsi" w:cstheme="minorHAnsi"/>
          <w:sz w:val="14"/>
        </w:rPr>
        <w:t xml:space="preserve"> also </w:t>
      </w:r>
      <w:r w:rsidRPr="00005DC3">
        <w:rPr>
          <w:rStyle w:val="StyleUnderline"/>
        </w:rPr>
        <w:t>gathers</w:t>
      </w:r>
      <w:r w:rsidRPr="00B03126">
        <w:rPr>
          <w:rFonts w:asciiTheme="minorHAnsi" w:hAnsiTheme="minorHAnsi" w:cstheme="minorHAnsi"/>
          <w:sz w:val="14"/>
        </w:rPr>
        <w:t xml:space="preserve"> and uses </w:t>
      </w:r>
      <w:r w:rsidRPr="00005DC3">
        <w:rPr>
          <w:rStyle w:val="StyleUnderline"/>
        </w:rPr>
        <w:t>data on how workers</w:t>
      </w:r>
      <w:r w:rsidRPr="00B03126">
        <w:rPr>
          <w:rFonts w:asciiTheme="minorHAnsi" w:hAnsiTheme="minorHAnsi" w:cstheme="minorHAnsi"/>
          <w:sz w:val="14"/>
        </w:rPr>
        <w:t xml:space="preserve"> </w:t>
      </w:r>
      <w:r w:rsidRPr="00005DC3">
        <w:rPr>
          <w:rStyle w:val="StyleUnderline"/>
        </w:rPr>
        <w:t>behave and respond</w:t>
      </w:r>
      <w:r w:rsidRPr="00B03126">
        <w:rPr>
          <w:rFonts w:asciiTheme="minorHAnsi" w:hAnsiTheme="minorHAnsi" w:cstheme="minorHAnsi"/>
          <w:sz w:val="14"/>
        </w:rPr>
        <w:t xml:space="preserve">. As considered above, in many ways </w:t>
      </w:r>
      <w:r w:rsidRPr="00005DC3">
        <w:rPr>
          <w:rStyle w:val="StyleUnderline"/>
        </w:rPr>
        <w:t xml:space="preserve">this is an </w:t>
      </w:r>
      <w:r w:rsidRPr="00B03126">
        <w:rPr>
          <w:rStyle w:val="Emphasis"/>
          <w:rFonts w:asciiTheme="minorHAnsi" w:hAnsiTheme="minorHAnsi" w:cstheme="minorHAnsi"/>
        </w:rPr>
        <w:t>extension of scientific management</w:t>
      </w:r>
      <w:r w:rsidRPr="00B03126">
        <w:rPr>
          <w:rFonts w:asciiTheme="minorHAnsi" w:hAnsiTheme="minorHAnsi" w:cstheme="minorHAnsi"/>
          <w:sz w:val="14"/>
        </w:rPr>
        <w:t xml:space="preserve"> </w:t>
      </w:r>
      <w:r w:rsidRPr="00005DC3">
        <w:rPr>
          <w:rStyle w:val="StyleUnderline"/>
        </w:rPr>
        <w:t>whereby</w:t>
      </w:r>
      <w:r w:rsidRPr="00B03126">
        <w:rPr>
          <w:rFonts w:asciiTheme="minorHAnsi" w:hAnsiTheme="minorHAnsi" w:cstheme="minorHAnsi"/>
          <w:sz w:val="14"/>
        </w:rPr>
        <w:t xml:space="preserve"> the movements of </w:t>
      </w:r>
      <w:r w:rsidRPr="00005DC3">
        <w:rPr>
          <w:rStyle w:val="StyleUnderline"/>
        </w:rPr>
        <w:t>workers were laboriously logged and tested</w:t>
      </w:r>
      <w:r w:rsidRPr="00B03126">
        <w:rPr>
          <w:rFonts w:asciiTheme="minorHAnsi" w:hAnsiTheme="minorHAnsi" w:cstheme="minorHAnsi"/>
          <w:sz w:val="14"/>
        </w:rPr>
        <w:t xml:space="preserve"> in a series of scientific experiments. </w:t>
      </w:r>
      <w:r w:rsidRPr="00005DC3">
        <w:rPr>
          <w:rStyle w:val="StyleUnderline"/>
        </w:rPr>
        <w:t>Photography</w:t>
      </w:r>
      <w:r w:rsidRPr="00B03126">
        <w:rPr>
          <w:rFonts w:asciiTheme="minorHAnsi" w:hAnsiTheme="minorHAnsi" w:cstheme="minorHAnsi"/>
          <w:sz w:val="14"/>
        </w:rPr>
        <w:t xml:space="preserve"> was used to </w:t>
      </w:r>
      <w:r w:rsidRPr="00005DC3">
        <w:rPr>
          <w:rStyle w:val="StyleUnderline"/>
        </w:rPr>
        <w:t>map</w:t>
      </w:r>
      <w:r w:rsidRPr="00B03126">
        <w:rPr>
          <w:rFonts w:asciiTheme="minorHAnsi" w:hAnsiTheme="minorHAnsi" w:cstheme="minorHAnsi"/>
          <w:sz w:val="14"/>
        </w:rPr>
        <w:t xml:space="preserve"> and chart </w:t>
      </w:r>
      <w:r w:rsidRPr="00005DC3">
        <w:rPr>
          <w:rStyle w:val="StyleUnderline"/>
        </w:rPr>
        <w:t>each</w:t>
      </w:r>
      <w:r w:rsidRPr="00B03126">
        <w:rPr>
          <w:rFonts w:asciiTheme="minorHAnsi" w:hAnsiTheme="minorHAnsi" w:cstheme="minorHAnsi"/>
          <w:sz w:val="14"/>
        </w:rPr>
        <w:t xml:space="preserve"> human </w:t>
      </w:r>
      <w:r w:rsidRPr="00005DC3">
        <w:rPr>
          <w:rStyle w:val="StyleUnderline"/>
        </w:rPr>
        <w:t>movement</w:t>
      </w:r>
      <w:r w:rsidRPr="00B03126">
        <w:rPr>
          <w:rFonts w:asciiTheme="minorHAnsi" w:hAnsiTheme="minorHAnsi" w:cstheme="minorHAnsi"/>
          <w:sz w:val="14"/>
        </w:rPr>
        <w:t xml:space="preserve"> as part of a production process </w:t>
      </w:r>
      <w:r w:rsidRPr="00005DC3">
        <w:rPr>
          <w:rStyle w:val="StyleUnderline"/>
        </w:rPr>
        <w:t>so</w:t>
      </w:r>
      <w:r w:rsidRPr="00B03126">
        <w:rPr>
          <w:rFonts w:asciiTheme="minorHAnsi" w:hAnsiTheme="minorHAnsi" w:cstheme="minorHAnsi"/>
          <w:sz w:val="14"/>
        </w:rPr>
        <w:t xml:space="preserve"> that </w:t>
      </w:r>
      <w:r w:rsidRPr="00005DC3">
        <w:rPr>
          <w:rStyle w:val="StyleUnderline"/>
        </w:rPr>
        <w:t>each factory</w:t>
      </w:r>
      <w:r w:rsidRPr="00B03126">
        <w:rPr>
          <w:rFonts w:asciiTheme="minorHAnsi" w:hAnsiTheme="minorHAnsi" w:cstheme="minorHAnsi"/>
          <w:sz w:val="14"/>
        </w:rPr>
        <w:t xml:space="preserve"> worker </w:t>
      </w:r>
      <w:r w:rsidRPr="00005DC3">
        <w:rPr>
          <w:rStyle w:val="StyleUnderline"/>
        </w:rPr>
        <w:t xml:space="preserve">was subject to </w:t>
      </w:r>
      <w:proofErr w:type="spellStart"/>
      <w:r w:rsidRPr="00B03126">
        <w:rPr>
          <w:rStyle w:val="Emphasis"/>
          <w:rFonts w:asciiTheme="minorHAnsi" w:hAnsiTheme="minorHAnsi" w:cstheme="minorHAnsi"/>
        </w:rPr>
        <w:t>optimisation</w:t>
      </w:r>
      <w:proofErr w:type="spellEnd"/>
      <w:r w:rsidRPr="00005DC3">
        <w:rPr>
          <w:rStyle w:val="StyleUnderline"/>
        </w:rPr>
        <w:t xml:space="preserve"> and</w:t>
      </w:r>
      <w:r w:rsidRPr="00B03126">
        <w:rPr>
          <w:rFonts w:asciiTheme="minorHAnsi" w:hAnsiTheme="minorHAnsi" w:cstheme="minorHAnsi"/>
          <w:sz w:val="14"/>
        </w:rPr>
        <w:t xml:space="preserve"> eventually computer</w:t>
      </w:r>
      <w:r w:rsidRPr="00005DC3">
        <w:rPr>
          <w:rStyle w:val="StyleUnderline"/>
        </w:rPr>
        <w:t xml:space="preserve"> tech</w:t>
      </w:r>
      <w:r w:rsidRPr="00B03126">
        <w:rPr>
          <w:rFonts w:asciiTheme="minorHAnsi" w:hAnsiTheme="minorHAnsi" w:cstheme="minorHAnsi"/>
          <w:sz w:val="14"/>
        </w:rPr>
        <w:t xml:space="preserve">nology </w:t>
      </w:r>
      <w:r w:rsidRPr="00005DC3">
        <w:rPr>
          <w:rStyle w:val="StyleUnderline"/>
        </w:rPr>
        <w:t>developed</w:t>
      </w:r>
      <w:r w:rsidRPr="00B03126">
        <w:rPr>
          <w:rFonts w:asciiTheme="minorHAnsi" w:hAnsiTheme="minorHAnsi" w:cstheme="minorHAnsi"/>
          <w:sz w:val="14"/>
        </w:rPr>
        <w:t xml:space="preserve"> more </w:t>
      </w:r>
      <w:r w:rsidRPr="00005DC3">
        <w:rPr>
          <w:rStyle w:val="StyleUnderline"/>
        </w:rPr>
        <w:t>complex techniques of process and production management</w:t>
      </w:r>
      <w:r w:rsidRPr="00B03126">
        <w:rPr>
          <w:rFonts w:asciiTheme="minorHAnsi" w:hAnsiTheme="minorHAnsi" w:cstheme="minorHAnsi"/>
          <w:sz w:val="14"/>
        </w:rPr>
        <w:t xml:space="preserve"> which were used to record and simulate worker </w:t>
      </w:r>
      <w:proofErr w:type="spellStart"/>
      <w:r w:rsidRPr="00B03126">
        <w:rPr>
          <w:rFonts w:asciiTheme="minorHAnsi" w:hAnsiTheme="minorHAnsi" w:cstheme="minorHAnsi"/>
          <w:sz w:val="14"/>
        </w:rPr>
        <w:t>behaviour</w:t>
      </w:r>
      <w:proofErr w:type="spellEnd"/>
      <w:r w:rsidRPr="00B03126">
        <w:rPr>
          <w:rFonts w:asciiTheme="minorHAnsi" w:hAnsiTheme="minorHAnsi" w:cstheme="minorHAnsi"/>
          <w:sz w:val="14"/>
        </w:rPr>
        <w:t xml:space="preserve">. As technology improves, </w:t>
      </w:r>
      <w:r w:rsidRPr="00005DC3">
        <w:rPr>
          <w:rStyle w:val="StyleUnderline"/>
        </w:rPr>
        <w:t>modes of quantification have become</w:t>
      </w:r>
      <w:r w:rsidRPr="00B03126">
        <w:rPr>
          <w:rFonts w:asciiTheme="minorHAnsi" w:hAnsiTheme="minorHAnsi" w:cstheme="minorHAnsi"/>
          <w:sz w:val="14"/>
        </w:rPr>
        <w:t xml:space="preserve"> increasingly </w:t>
      </w:r>
      <w:r w:rsidRPr="00005DC3">
        <w:rPr>
          <w:rStyle w:val="StyleUnderline"/>
        </w:rPr>
        <w:t>extensive</w:t>
      </w:r>
      <w:r w:rsidRPr="00B03126">
        <w:rPr>
          <w:rFonts w:asciiTheme="minorHAnsi" w:hAnsiTheme="minorHAnsi" w:cstheme="minorHAnsi"/>
          <w:sz w:val="14"/>
        </w:rPr>
        <w:t xml:space="preserve"> (Moore et al., 2017). High performance </w:t>
      </w:r>
      <w:r w:rsidRPr="00002C16">
        <w:rPr>
          <w:rStyle w:val="Emphasis"/>
          <w:rFonts w:asciiTheme="minorHAnsi" w:hAnsiTheme="minorHAnsi" w:cstheme="minorHAnsi"/>
          <w:highlight w:val="cyan"/>
        </w:rPr>
        <w:t>digital cameras</w:t>
      </w:r>
      <w:r w:rsidRPr="00B03126">
        <w:rPr>
          <w:rStyle w:val="Emphasis"/>
          <w:rFonts w:asciiTheme="minorHAnsi" w:hAnsiTheme="minorHAnsi" w:cstheme="minorHAnsi"/>
        </w:rPr>
        <w:t xml:space="preserve"> </w:t>
      </w:r>
      <w:r w:rsidRPr="00005DC3">
        <w:rPr>
          <w:rStyle w:val="StyleUnderline"/>
        </w:rPr>
        <w:t>and sensors</w:t>
      </w:r>
      <w:r w:rsidRPr="00B03126">
        <w:rPr>
          <w:rFonts w:asciiTheme="minorHAnsi" w:hAnsiTheme="minorHAnsi" w:cstheme="minorHAnsi"/>
          <w:sz w:val="14"/>
        </w:rPr>
        <w:t xml:space="preserve"> are used to </w:t>
      </w:r>
      <w:r w:rsidRPr="00005DC3">
        <w:rPr>
          <w:rStyle w:val="StyleUnderline"/>
        </w:rPr>
        <w:t xml:space="preserve">record worker movements at </w:t>
      </w:r>
      <w:r w:rsidRPr="00002C16">
        <w:rPr>
          <w:rStyle w:val="Emphasis"/>
          <w:rFonts w:asciiTheme="minorHAnsi" w:hAnsiTheme="minorHAnsi" w:cstheme="minorHAnsi"/>
          <w:highlight w:val="cyan"/>
        </w:rPr>
        <w:t>sub-perceptual levels</w:t>
      </w:r>
      <w:r w:rsidRPr="00002C16">
        <w:rPr>
          <w:rFonts w:asciiTheme="minorHAnsi" w:hAnsiTheme="minorHAnsi" w:cstheme="minorHAnsi"/>
          <w:sz w:val="14"/>
          <w:highlight w:val="cyan"/>
        </w:rPr>
        <w:t xml:space="preserve">. </w:t>
      </w:r>
      <w:r w:rsidRPr="00002C16">
        <w:rPr>
          <w:rStyle w:val="Emphasis"/>
          <w:rFonts w:asciiTheme="minorHAnsi" w:hAnsiTheme="minorHAnsi" w:cstheme="minorHAnsi"/>
          <w:highlight w:val="cyan"/>
        </w:rPr>
        <w:t>Smartwatches</w:t>
      </w:r>
      <w:r w:rsidRPr="00B03126">
        <w:rPr>
          <w:rFonts w:asciiTheme="minorHAnsi" w:hAnsiTheme="minorHAnsi" w:cstheme="minorHAnsi"/>
          <w:sz w:val="14"/>
        </w:rPr>
        <w:t xml:space="preserve"> can </w:t>
      </w:r>
      <w:r w:rsidRPr="00005DC3">
        <w:rPr>
          <w:rStyle w:val="StyleUnderline"/>
        </w:rPr>
        <w:t>record</w:t>
      </w:r>
      <w:r w:rsidRPr="00B03126">
        <w:rPr>
          <w:rFonts w:asciiTheme="minorHAnsi" w:hAnsiTheme="minorHAnsi" w:cstheme="minorHAnsi"/>
          <w:sz w:val="14"/>
        </w:rPr>
        <w:t xml:space="preserve"> worker </w:t>
      </w:r>
      <w:r w:rsidRPr="00B03126">
        <w:rPr>
          <w:rStyle w:val="Emphasis"/>
          <w:rFonts w:asciiTheme="minorHAnsi" w:hAnsiTheme="minorHAnsi" w:cstheme="minorHAnsi"/>
        </w:rPr>
        <w:t>biometrics</w:t>
      </w:r>
      <w:r w:rsidRPr="00B03126">
        <w:rPr>
          <w:rFonts w:asciiTheme="minorHAnsi" w:hAnsiTheme="minorHAnsi" w:cstheme="minorHAnsi"/>
          <w:sz w:val="14"/>
        </w:rPr>
        <w:t xml:space="preserve"> </w:t>
      </w:r>
      <w:r w:rsidRPr="00005DC3">
        <w:rPr>
          <w:rStyle w:val="StyleUnderline"/>
        </w:rPr>
        <w:t>and allow instant feedback on worker attitudes</w:t>
      </w:r>
      <w:r w:rsidRPr="00B03126">
        <w:rPr>
          <w:rFonts w:asciiTheme="minorHAnsi" w:hAnsiTheme="minorHAnsi" w:cstheme="minorHAnsi"/>
          <w:sz w:val="14"/>
        </w:rPr>
        <w:t xml:space="preserve">. Worker </w:t>
      </w:r>
      <w:r w:rsidRPr="00005DC3">
        <w:rPr>
          <w:rStyle w:val="StyleUnderline"/>
        </w:rPr>
        <w:t xml:space="preserve">interactions and </w:t>
      </w:r>
      <w:proofErr w:type="spellStart"/>
      <w:r w:rsidRPr="00B03126">
        <w:rPr>
          <w:rStyle w:val="Emphasis"/>
          <w:rFonts w:asciiTheme="minorHAnsi" w:hAnsiTheme="minorHAnsi" w:cstheme="minorHAnsi"/>
        </w:rPr>
        <w:t>vocalisations</w:t>
      </w:r>
      <w:proofErr w:type="spellEnd"/>
      <w:r w:rsidRPr="00B03126">
        <w:rPr>
          <w:rFonts w:asciiTheme="minorHAnsi" w:hAnsiTheme="minorHAnsi" w:cstheme="minorHAnsi"/>
          <w:sz w:val="14"/>
        </w:rPr>
        <w:t xml:space="preserve"> </w:t>
      </w:r>
      <w:r w:rsidRPr="00005DC3">
        <w:rPr>
          <w:rStyle w:val="StyleUnderline"/>
        </w:rPr>
        <w:t>can be measured by</w:t>
      </w:r>
      <w:r w:rsidRPr="00B03126">
        <w:rPr>
          <w:rFonts w:asciiTheme="minorHAnsi" w:hAnsiTheme="minorHAnsi" w:cstheme="minorHAnsi"/>
          <w:sz w:val="14"/>
        </w:rPr>
        <w:t xml:space="preserve"> using </w:t>
      </w:r>
      <w:r w:rsidRPr="00005DC3">
        <w:rPr>
          <w:rStyle w:val="StyleUnderline"/>
        </w:rPr>
        <w:t>Alexa</w:t>
      </w:r>
      <w:r w:rsidRPr="00B03126">
        <w:rPr>
          <w:rFonts w:asciiTheme="minorHAnsi" w:hAnsiTheme="minorHAnsi" w:cstheme="minorHAnsi"/>
          <w:sz w:val="14"/>
        </w:rPr>
        <w:t xml:space="preserve">-type </w:t>
      </w:r>
      <w:r w:rsidRPr="00005DC3">
        <w:rPr>
          <w:rStyle w:val="StyleUnderline"/>
        </w:rPr>
        <w:t>devices</w:t>
      </w:r>
      <w:r w:rsidRPr="00B03126">
        <w:rPr>
          <w:rFonts w:asciiTheme="minorHAnsi" w:hAnsiTheme="minorHAnsi" w:cstheme="minorHAnsi"/>
          <w:sz w:val="14"/>
        </w:rPr>
        <w:t xml:space="preserve"> in the workplace. Employee </w:t>
      </w:r>
      <w:r w:rsidRPr="00B03126">
        <w:rPr>
          <w:rStyle w:val="Emphasis"/>
          <w:rFonts w:asciiTheme="minorHAnsi" w:hAnsiTheme="minorHAnsi" w:cstheme="minorHAnsi"/>
        </w:rPr>
        <w:t>sentiment</w:t>
      </w:r>
      <w:r w:rsidRPr="00005DC3">
        <w:rPr>
          <w:rStyle w:val="StyleUnderline"/>
        </w:rPr>
        <w:t xml:space="preserve"> can be measured by conducting </w:t>
      </w:r>
      <w:r w:rsidRPr="00B03126">
        <w:rPr>
          <w:rStyle w:val="Emphasis"/>
          <w:rFonts w:asciiTheme="minorHAnsi" w:hAnsiTheme="minorHAnsi" w:cstheme="minorHAnsi"/>
        </w:rPr>
        <w:t>text analysis</w:t>
      </w:r>
      <w:r w:rsidRPr="00005DC3">
        <w:rPr>
          <w:rStyle w:val="StyleUnderline"/>
        </w:rPr>
        <w:t xml:space="preserve"> of their social media posts</w:t>
      </w:r>
      <w:r w:rsidRPr="00B03126">
        <w:rPr>
          <w:rFonts w:asciiTheme="minorHAnsi" w:hAnsiTheme="minorHAnsi" w:cstheme="minorHAnsi"/>
          <w:sz w:val="14"/>
        </w:rPr>
        <w:t xml:space="preserve">. Such </w:t>
      </w:r>
      <w:r w:rsidRPr="00005DC3">
        <w:rPr>
          <w:rStyle w:val="StyleUnderline"/>
        </w:rPr>
        <w:t>devices</w:t>
      </w:r>
      <w:r w:rsidRPr="00B03126">
        <w:rPr>
          <w:rFonts w:asciiTheme="minorHAnsi" w:hAnsiTheme="minorHAnsi" w:cstheme="minorHAnsi"/>
          <w:sz w:val="14"/>
        </w:rPr>
        <w:t xml:space="preserve"> can also be used to </w:t>
      </w:r>
      <w:r w:rsidRPr="00002C16">
        <w:rPr>
          <w:rStyle w:val="Emphasis"/>
          <w:rFonts w:asciiTheme="minorHAnsi" w:hAnsiTheme="minorHAnsi" w:cstheme="minorHAnsi"/>
          <w:highlight w:val="cyan"/>
        </w:rPr>
        <w:t>measure worker resistance</w:t>
      </w:r>
      <w:r w:rsidRPr="00B03126">
        <w:rPr>
          <w:rFonts w:asciiTheme="minorHAnsi" w:hAnsiTheme="minorHAnsi" w:cstheme="minorHAnsi"/>
          <w:sz w:val="14"/>
        </w:rPr>
        <w:t xml:space="preserve"> (</w:t>
      </w:r>
      <w:r w:rsidRPr="00005DC3">
        <w:rPr>
          <w:rStyle w:val="StyleUnderline"/>
        </w:rPr>
        <w:t xml:space="preserve">including union </w:t>
      </w:r>
      <w:proofErr w:type="spellStart"/>
      <w:r w:rsidRPr="00005DC3">
        <w:rPr>
          <w:rStyle w:val="StyleUnderline"/>
        </w:rPr>
        <w:t>organisation</w:t>
      </w:r>
      <w:proofErr w:type="spellEnd"/>
      <w:r w:rsidRPr="00B03126">
        <w:rPr>
          <w:rFonts w:asciiTheme="minorHAnsi" w:hAnsiTheme="minorHAnsi" w:cstheme="minorHAnsi"/>
          <w:sz w:val="14"/>
        </w:rPr>
        <w:t xml:space="preserve">) </w:t>
      </w:r>
      <w:r w:rsidRPr="00005DC3">
        <w:rPr>
          <w:rStyle w:val="StyleUnderline"/>
        </w:rPr>
        <w:t>and the</w:t>
      </w:r>
      <w:r w:rsidRPr="00B03126">
        <w:rPr>
          <w:rFonts w:asciiTheme="minorHAnsi" w:hAnsiTheme="minorHAnsi" w:cstheme="minorHAnsi"/>
          <w:sz w:val="14"/>
        </w:rPr>
        <w:t xml:space="preserve"> worker's </w:t>
      </w:r>
      <w:r w:rsidRPr="00005DC3">
        <w:rPr>
          <w:rStyle w:val="StyleUnderline"/>
        </w:rPr>
        <w:t>capacity for disruptive activity</w:t>
      </w:r>
      <w:r w:rsidRPr="00B03126">
        <w:rPr>
          <w:rFonts w:asciiTheme="minorHAnsi" w:hAnsiTheme="minorHAnsi" w:cstheme="minorHAnsi"/>
          <w:sz w:val="14"/>
        </w:rPr>
        <w:t xml:space="preserve">. </w:t>
      </w:r>
      <w:r w:rsidRPr="00005DC3">
        <w:rPr>
          <w:rStyle w:val="StyleUnderline"/>
        </w:rPr>
        <w:t>These are</w:t>
      </w:r>
      <w:r w:rsidRPr="00B03126">
        <w:rPr>
          <w:rFonts w:asciiTheme="minorHAnsi" w:hAnsiTheme="minorHAnsi" w:cstheme="minorHAnsi"/>
          <w:sz w:val="14"/>
        </w:rPr>
        <w:t xml:space="preserve"> all forms of </w:t>
      </w:r>
      <w:r w:rsidRPr="00005DC3">
        <w:rPr>
          <w:rStyle w:val="StyleUnderline"/>
        </w:rPr>
        <w:t>worker surveillance</w:t>
      </w:r>
      <w:r w:rsidRPr="00B03126">
        <w:rPr>
          <w:rFonts w:asciiTheme="minorHAnsi" w:hAnsiTheme="minorHAnsi" w:cstheme="minorHAnsi"/>
          <w:sz w:val="14"/>
        </w:rPr>
        <w:t xml:space="preserve">. </w:t>
      </w:r>
      <w:r w:rsidRPr="00005DC3">
        <w:rPr>
          <w:rStyle w:val="StyleUnderline"/>
        </w:rPr>
        <w:t>Through these means</w:t>
      </w:r>
      <w:r w:rsidRPr="00B03126">
        <w:rPr>
          <w:rFonts w:asciiTheme="minorHAnsi" w:hAnsiTheme="minorHAnsi" w:cstheme="minorHAnsi"/>
          <w:sz w:val="14"/>
        </w:rPr>
        <w:t xml:space="preserve">, </w:t>
      </w:r>
      <w:proofErr w:type="spellStart"/>
      <w:r w:rsidRPr="00005DC3">
        <w:rPr>
          <w:rStyle w:val="StyleUnderline"/>
        </w:rPr>
        <w:t>labour</w:t>
      </w:r>
      <w:proofErr w:type="spellEnd"/>
      <w:r w:rsidRPr="00005DC3">
        <w:rPr>
          <w:rStyle w:val="StyleUnderline"/>
        </w:rPr>
        <w:t xml:space="preserve"> power production is becoming</w:t>
      </w:r>
      <w:r w:rsidRPr="00B03126">
        <w:rPr>
          <w:rFonts w:asciiTheme="minorHAnsi" w:hAnsiTheme="minorHAnsi" w:cstheme="minorHAnsi"/>
          <w:sz w:val="14"/>
        </w:rPr>
        <w:t xml:space="preserve"> even more </w:t>
      </w:r>
      <w:r w:rsidRPr="00005DC3">
        <w:rPr>
          <w:rStyle w:val="StyleUnderline"/>
        </w:rPr>
        <w:t>extensive to</w:t>
      </w:r>
      <w:r w:rsidRPr="00B03126">
        <w:rPr>
          <w:rFonts w:asciiTheme="minorHAnsi" w:hAnsiTheme="minorHAnsi" w:cstheme="minorHAnsi"/>
          <w:sz w:val="14"/>
        </w:rPr>
        <w:t xml:space="preserve"> </w:t>
      </w:r>
      <w:r w:rsidRPr="00005DC3">
        <w:rPr>
          <w:rStyle w:val="StyleUnderline"/>
        </w:rPr>
        <w:t>reflect</w:t>
      </w:r>
      <w:r w:rsidRPr="00B03126">
        <w:rPr>
          <w:rFonts w:asciiTheme="minorHAnsi" w:hAnsiTheme="minorHAnsi" w:cstheme="minorHAnsi"/>
          <w:sz w:val="14"/>
        </w:rPr>
        <w:t xml:space="preserve"> not only a wider variety of </w:t>
      </w:r>
      <w:r w:rsidRPr="00005DC3">
        <w:rPr>
          <w:rStyle w:val="StyleUnderline"/>
        </w:rPr>
        <w:t xml:space="preserve">physical and mental </w:t>
      </w:r>
      <w:r w:rsidRPr="00002C16">
        <w:rPr>
          <w:rStyle w:val="Emphasis"/>
          <w:rFonts w:asciiTheme="minorHAnsi" w:hAnsiTheme="minorHAnsi" w:cstheme="minorHAnsi"/>
          <w:highlight w:val="cyan"/>
        </w:rPr>
        <w:t>attitudes</w:t>
      </w:r>
      <w:r w:rsidRPr="00005DC3">
        <w:rPr>
          <w:rStyle w:val="StyleUnderline"/>
        </w:rPr>
        <w:t xml:space="preserve"> </w:t>
      </w:r>
      <w:r w:rsidRPr="00B03126">
        <w:rPr>
          <w:rFonts w:asciiTheme="minorHAnsi" w:hAnsiTheme="minorHAnsi" w:cstheme="minorHAnsi"/>
          <w:sz w:val="14"/>
        </w:rPr>
        <w:t>and</w:t>
      </w:r>
      <w:r w:rsidRPr="00005DC3">
        <w:rPr>
          <w:rStyle w:val="StyleUnderline"/>
        </w:rPr>
        <w:t xml:space="preserve"> </w:t>
      </w:r>
      <w:proofErr w:type="spellStart"/>
      <w:r w:rsidRPr="00B03126">
        <w:rPr>
          <w:rStyle w:val="Emphasis"/>
          <w:rFonts w:asciiTheme="minorHAnsi" w:hAnsiTheme="minorHAnsi" w:cstheme="minorHAnsi"/>
        </w:rPr>
        <w:t>behaviours</w:t>
      </w:r>
      <w:proofErr w:type="spellEnd"/>
      <w:r w:rsidRPr="00B03126">
        <w:rPr>
          <w:rFonts w:asciiTheme="minorHAnsi" w:hAnsiTheme="minorHAnsi" w:cstheme="minorHAnsi"/>
          <w:sz w:val="14"/>
        </w:rPr>
        <w:t xml:space="preserve">, but also worker attitudes and </w:t>
      </w:r>
      <w:r w:rsidRPr="00002C16">
        <w:rPr>
          <w:rStyle w:val="Emphasis"/>
          <w:rFonts w:asciiTheme="minorHAnsi" w:hAnsiTheme="minorHAnsi" w:cstheme="minorHAnsi"/>
          <w:highlight w:val="cyan"/>
        </w:rPr>
        <w:t>emotions</w:t>
      </w:r>
      <w:r w:rsidRPr="00B03126">
        <w:rPr>
          <w:rFonts w:asciiTheme="minorHAnsi" w:hAnsiTheme="minorHAnsi" w:cstheme="minorHAnsi"/>
          <w:sz w:val="14"/>
        </w:rPr>
        <w:t xml:space="preserve">. </w:t>
      </w:r>
      <w:r w:rsidRPr="00005DC3">
        <w:rPr>
          <w:rStyle w:val="StyleUnderline"/>
        </w:rPr>
        <w:t>Compliance and satisfaction can be measured</w:t>
      </w:r>
      <w:r w:rsidRPr="00B03126">
        <w:rPr>
          <w:rFonts w:asciiTheme="minorHAnsi" w:hAnsiTheme="minorHAnsi" w:cstheme="minorHAnsi"/>
          <w:sz w:val="14"/>
        </w:rPr>
        <w:t xml:space="preserve"> not only through a periodic worker satisfaction survey but </w:t>
      </w:r>
      <w:r w:rsidRPr="00005DC3">
        <w:rPr>
          <w:rStyle w:val="StyleUnderline"/>
        </w:rPr>
        <w:t>constantly</w:t>
      </w:r>
      <w:r w:rsidRPr="00B03126">
        <w:rPr>
          <w:rFonts w:asciiTheme="minorHAnsi" w:hAnsiTheme="minorHAnsi" w:cstheme="minorHAnsi"/>
          <w:sz w:val="14"/>
        </w:rPr>
        <w:t xml:space="preserve"> and [Page </w:t>
      </w:r>
      <w:proofErr w:type="gramStart"/>
      <w:r w:rsidRPr="00B03126">
        <w:rPr>
          <w:rFonts w:asciiTheme="minorHAnsi" w:hAnsiTheme="minorHAnsi" w:cstheme="minorHAnsi"/>
          <w:sz w:val="14"/>
        </w:rPr>
        <w:t>648]consistently</w:t>
      </w:r>
      <w:proofErr w:type="gramEnd"/>
      <w:r w:rsidRPr="00B03126">
        <w:rPr>
          <w:rFonts w:asciiTheme="minorHAnsi" w:hAnsiTheme="minorHAnsi" w:cstheme="minorHAnsi"/>
          <w:sz w:val="14"/>
        </w:rPr>
        <w:t xml:space="preserve"> </w:t>
      </w:r>
      <w:r w:rsidRPr="00B03126">
        <w:rPr>
          <w:rStyle w:val="Emphasis"/>
          <w:rFonts w:asciiTheme="minorHAnsi" w:hAnsiTheme="minorHAnsi" w:cstheme="minorHAnsi"/>
        </w:rPr>
        <w:t>during every moment</w:t>
      </w:r>
      <w:r w:rsidRPr="00B03126">
        <w:rPr>
          <w:rFonts w:asciiTheme="minorHAnsi" w:hAnsiTheme="minorHAnsi" w:cstheme="minorHAnsi"/>
          <w:sz w:val="14"/>
        </w:rPr>
        <w:t xml:space="preserve"> of an employee's day. </w:t>
      </w:r>
      <w:r w:rsidRPr="00005DC3">
        <w:rPr>
          <w:rStyle w:val="StyleUnderline"/>
        </w:rPr>
        <w:t>This is not just</w:t>
      </w:r>
      <w:r w:rsidRPr="00B03126">
        <w:rPr>
          <w:rFonts w:asciiTheme="minorHAnsi" w:hAnsiTheme="minorHAnsi" w:cstheme="minorHAnsi"/>
          <w:sz w:val="14"/>
        </w:rPr>
        <w:t xml:space="preserve"> a process of </w:t>
      </w:r>
      <w:r w:rsidRPr="00005DC3">
        <w:rPr>
          <w:rStyle w:val="StyleUnderline"/>
        </w:rPr>
        <w:t>quantifying each individual worker</w:t>
      </w:r>
      <w:r w:rsidRPr="00B03126">
        <w:rPr>
          <w:rFonts w:asciiTheme="minorHAnsi" w:hAnsiTheme="minorHAnsi" w:cstheme="minorHAnsi"/>
          <w:sz w:val="14"/>
        </w:rPr>
        <w:t xml:space="preserve">, </w:t>
      </w:r>
      <w:r w:rsidRPr="00005DC3">
        <w:rPr>
          <w:rStyle w:val="StyleUnderline"/>
        </w:rPr>
        <w:t>it also involves building</w:t>
      </w:r>
      <w:r w:rsidRPr="00B03126">
        <w:rPr>
          <w:rFonts w:asciiTheme="minorHAnsi" w:hAnsiTheme="minorHAnsi" w:cstheme="minorHAnsi"/>
          <w:sz w:val="14"/>
        </w:rPr>
        <w:t xml:space="preserve"> up </w:t>
      </w:r>
      <w:r w:rsidRPr="00005DC3">
        <w:rPr>
          <w:rStyle w:val="StyleUnderline"/>
        </w:rPr>
        <w:t xml:space="preserve">a model of human </w:t>
      </w:r>
      <w:proofErr w:type="spellStart"/>
      <w:r w:rsidRPr="00005DC3">
        <w:rPr>
          <w:rStyle w:val="StyleUnderline"/>
        </w:rPr>
        <w:t>behaviour</w:t>
      </w:r>
      <w:proofErr w:type="spellEnd"/>
      <w:r w:rsidRPr="00005DC3">
        <w:rPr>
          <w:rStyle w:val="StyleUnderline"/>
        </w:rPr>
        <w:t xml:space="preserve"> in general</w:t>
      </w:r>
      <w:r w:rsidRPr="00B03126">
        <w:rPr>
          <w:rFonts w:asciiTheme="minorHAnsi" w:hAnsiTheme="minorHAnsi" w:cstheme="minorHAnsi"/>
          <w:sz w:val="14"/>
        </w:rPr>
        <w:t>. Zuboff (2019) argues that ‘</w:t>
      </w:r>
      <w:r w:rsidRPr="00B03126">
        <w:rPr>
          <w:rStyle w:val="Emphasis"/>
          <w:rFonts w:asciiTheme="minorHAnsi" w:hAnsiTheme="minorHAnsi" w:cstheme="minorHAnsi"/>
        </w:rPr>
        <w:t>Surveillance Capitalism’</w:t>
      </w:r>
      <w:r w:rsidRPr="00B03126">
        <w:rPr>
          <w:rFonts w:asciiTheme="minorHAnsi" w:hAnsiTheme="minorHAnsi" w:cstheme="minorHAnsi"/>
          <w:sz w:val="14"/>
        </w:rPr>
        <w:t xml:space="preserve"> </w:t>
      </w:r>
      <w:r w:rsidRPr="00005DC3">
        <w:rPr>
          <w:rStyle w:val="StyleUnderline"/>
        </w:rPr>
        <w:t>is</w:t>
      </w:r>
      <w:r w:rsidRPr="00B03126">
        <w:rPr>
          <w:rFonts w:asciiTheme="minorHAnsi" w:hAnsiTheme="minorHAnsi" w:cstheme="minorHAnsi"/>
          <w:sz w:val="14"/>
        </w:rPr>
        <w:t xml:space="preserve"> not just a method of increasing productivity in certain circumstances but also </w:t>
      </w:r>
      <w:r w:rsidRPr="00005DC3">
        <w:rPr>
          <w:rStyle w:val="StyleUnderline"/>
        </w:rPr>
        <w:t>a method for producing a</w:t>
      </w:r>
      <w:r w:rsidRPr="00B03126">
        <w:rPr>
          <w:rFonts w:asciiTheme="minorHAnsi" w:hAnsiTheme="minorHAnsi" w:cstheme="minorHAnsi"/>
          <w:sz w:val="14"/>
        </w:rPr>
        <w:t xml:space="preserve"> residue, or </w:t>
      </w:r>
      <w:r w:rsidRPr="00005DC3">
        <w:rPr>
          <w:rStyle w:val="StyleUnderline"/>
        </w:rPr>
        <w:t>surplus</w:t>
      </w:r>
      <w:r w:rsidRPr="00B03126">
        <w:rPr>
          <w:rFonts w:asciiTheme="minorHAnsi" w:hAnsiTheme="minorHAnsi" w:cstheme="minorHAnsi"/>
          <w:sz w:val="14"/>
        </w:rPr>
        <w:t xml:space="preserve">, from these surveillance activities </w:t>
      </w:r>
      <w:r w:rsidRPr="00005DC3">
        <w:rPr>
          <w:rStyle w:val="StyleUnderline"/>
        </w:rPr>
        <w:t>in which workers are dispossessed of skills</w:t>
      </w:r>
      <w:r w:rsidRPr="00B03126">
        <w:rPr>
          <w:rFonts w:asciiTheme="minorHAnsi" w:hAnsiTheme="minorHAnsi" w:cstheme="minorHAnsi"/>
          <w:sz w:val="14"/>
        </w:rPr>
        <w:t xml:space="preserve">. Zuboff refers to </w:t>
      </w:r>
      <w:r w:rsidRPr="00005DC3">
        <w:rPr>
          <w:rStyle w:val="StyleUnderline"/>
        </w:rPr>
        <w:t>this</w:t>
      </w:r>
      <w:r w:rsidRPr="00B03126">
        <w:rPr>
          <w:rFonts w:asciiTheme="minorHAnsi" w:hAnsiTheme="minorHAnsi" w:cstheme="minorHAnsi"/>
          <w:sz w:val="14"/>
        </w:rPr>
        <w:t xml:space="preserve"> activity as ‘</w:t>
      </w:r>
      <w:proofErr w:type="spellStart"/>
      <w:r w:rsidRPr="00B03126">
        <w:rPr>
          <w:rStyle w:val="Emphasis"/>
          <w:rFonts w:asciiTheme="minorHAnsi" w:hAnsiTheme="minorHAnsi" w:cstheme="minorHAnsi"/>
        </w:rPr>
        <w:t>behavioural</w:t>
      </w:r>
      <w:proofErr w:type="spellEnd"/>
      <w:r w:rsidRPr="00B03126">
        <w:rPr>
          <w:rStyle w:val="Emphasis"/>
          <w:rFonts w:asciiTheme="minorHAnsi" w:hAnsiTheme="minorHAnsi" w:cstheme="minorHAnsi"/>
        </w:rPr>
        <w:t xml:space="preserve"> surplus'</w:t>
      </w:r>
      <w:r w:rsidRPr="00B03126">
        <w:rPr>
          <w:rFonts w:asciiTheme="minorHAnsi" w:hAnsiTheme="minorHAnsi" w:cstheme="minorHAnsi"/>
          <w:sz w:val="14"/>
        </w:rPr>
        <w:t xml:space="preserve">: </w:t>
      </w:r>
      <w:r w:rsidRPr="00B03126">
        <w:rPr>
          <w:rStyle w:val="Emphasis"/>
          <w:rFonts w:asciiTheme="minorHAnsi" w:hAnsiTheme="minorHAnsi" w:cstheme="minorHAnsi"/>
        </w:rPr>
        <w:t>Surveillance capitalism</w:t>
      </w:r>
      <w:r w:rsidRPr="00B03126">
        <w:rPr>
          <w:rFonts w:asciiTheme="minorHAnsi" w:hAnsiTheme="minorHAnsi" w:cstheme="minorHAnsi"/>
          <w:sz w:val="14"/>
        </w:rPr>
        <w:t xml:space="preserve"> </w:t>
      </w:r>
      <w:r w:rsidRPr="00005DC3">
        <w:rPr>
          <w:rStyle w:val="StyleUnderline"/>
        </w:rPr>
        <w:t>begins with</w:t>
      </w:r>
      <w:r w:rsidRPr="00B03126">
        <w:rPr>
          <w:rFonts w:asciiTheme="minorHAnsi" w:hAnsiTheme="minorHAnsi" w:cstheme="minorHAnsi"/>
          <w:sz w:val="14"/>
        </w:rPr>
        <w:t xml:space="preserve"> the discovery of </w:t>
      </w:r>
      <w:r w:rsidRPr="00005DC3">
        <w:rPr>
          <w:rStyle w:val="StyleUnderline"/>
        </w:rPr>
        <w:t>behavioral surplus</w:t>
      </w:r>
      <w:r w:rsidRPr="00B03126">
        <w:rPr>
          <w:rFonts w:asciiTheme="minorHAnsi" w:hAnsiTheme="minorHAnsi" w:cstheme="minorHAnsi"/>
          <w:sz w:val="14"/>
        </w:rPr>
        <w:t xml:space="preserve">. </w:t>
      </w:r>
      <w:r w:rsidRPr="00B03126">
        <w:rPr>
          <w:rStyle w:val="Emphasis"/>
          <w:rFonts w:asciiTheme="minorHAnsi" w:hAnsiTheme="minorHAnsi" w:cstheme="minorHAnsi"/>
        </w:rPr>
        <w:t>More</w:t>
      </w:r>
      <w:r w:rsidRPr="00B03126">
        <w:rPr>
          <w:rFonts w:asciiTheme="minorHAnsi" w:hAnsiTheme="minorHAnsi" w:cstheme="minorHAnsi"/>
          <w:sz w:val="14"/>
        </w:rPr>
        <w:t xml:space="preserve"> behavioral </w:t>
      </w:r>
      <w:r w:rsidRPr="00B03126">
        <w:rPr>
          <w:rStyle w:val="Emphasis"/>
          <w:rFonts w:asciiTheme="minorHAnsi" w:hAnsiTheme="minorHAnsi" w:cstheme="minorHAnsi"/>
        </w:rPr>
        <w:t>data</w:t>
      </w:r>
      <w:r w:rsidRPr="00B03126">
        <w:rPr>
          <w:rFonts w:asciiTheme="minorHAnsi" w:hAnsiTheme="minorHAnsi" w:cstheme="minorHAnsi"/>
          <w:sz w:val="14"/>
        </w:rPr>
        <w:t xml:space="preserve"> </w:t>
      </w:r>
      <w:r w:rsidRPr="00005DC3">
        <w:rPr>
          <w:rStyle w:val="StyleUnderline"/>
        </w:rPr>
        <w:t>are</w:t>
      </w:r>
      <w:r w:rsidRPr="00B03126">
        <w:rPr>
          <w:rFonts w:asciiTheme="minorHAnsi" w:hAnsiTheme="minorHAnsi" w:cstheme="minorHAnsi"/>
          <w:sz w:val="14"/>
        </w:rPr>
        <w:t xml:space="preserve"> </w:t>
      </w:r>
      <w:r w:rsidRPr="00005DC3">
        <w:rPr>
          <w:rStyle w:val="StyleUnderline"/>
        </w:rPr>
        <w:t>rendered than required for service improvements</w:t>
      </w:r>
      <w:r w:rsidRPr="00B03126">
        <w:rPr>
          <w:rFonts w:asciiTheme="minorHAnsi" w:hAnsiTheme="minorHAnsi" w:cstheme="minorHAnsi"/>
          <w:sz w:val="14"/>
        </w:rPr>
        <w:t xml:space="preserve">. </w:t>
      </w:r>
      <w:proofErr w:type="gramStart"/>
      <w:r w:rsidRPr="00005DC3">
        <w:rPr>
          <w:rStyle w:val="StyleUnderline"/>
        </w:rPr>
        <w:t>This surplus feeds</w:t>
      </w:r>
      <w:proofErr w:type="gramEnd"/>
      <w:r w:rsidRPr="00005DC3">
        <w:rPr>
          <w:rStyle w:val="StyleUnderline"/>
        </w:rPr>
        <w:t xml:space="preserve"> </w:t>
      </w:r>
      <w:r w:rsidRPr="00B03126">
        <w:rPr>
          <w:rStyle w:val="Emphasis"/>
          <w:rFonts w:asciiTheme="minorHAnsi" w:hAnsiTheme="minorHAnsi" w:cstheme="minorHAnsi"/>
        </w:rPr>
        <w:t>machine intelligence</w:t>
      </w:r>
      <w:r w:rsidRPr="00B03126">
        <w:rPr>
          <w:rFonts w:asciiTheme="minorHAnsi" w:hAnsiTheme="minorHAnsi" w:cstheme="minorHAnsi"/>
          <w:sz w:val="14"/>
        </w:rPr>
        <w:t xml:space="preserve"> – </w:t>
      </w:r>
      <w:r w:rsidRPr="00005DC3">
        <w:rPr>
          <w:rStyle w:val="StyleUnderline"/>
        </w:rPr>
        <w:t>the</w:t>
      </w:r>
      <w:r w:rsidRPr="00B03126">
        <w:rPr>
          <w:rFonts w:asciiTheme="minorHAnsi" w:hAnsiTheme="minorHAnsi" w:cstheme="minorHAnsi"/>
          <w:sz w:val="14"/>
        </w:rPr>
        <w:t xml:space="preserve"> </w:t>
      </w:r>
      <w:r w:rsidRPr="00002C16">
        <w:rPr>
          <w:rStyle w:val="Emphasis"/>
          <w:rFonts w:asciiTheme="minorHAnsi" w:hAnsiTheme="minorHAnsi" w:cstheme="minorHAnsi"/>
          <w:highlight w:val="cyan"/>
        </w:rPr>
        <w:t>new means of production</w:t>
      </w:r>
      <w:r w:rsidRPr="00B03126">
        <w:rPr>
          <w:rFonts w:asciiTheme="minorHAnsi" w:hAnsiTheme="minorHAnsi" w:cstheme="minorHAnsi"/>
          <w:sz w:val="14"/>
        </w:rPr>
        <w:t xml:space="preserve"> – </w:t>
      </w:r>
      <w:r w:rsidRPr="00005DC3">
        <w:rPr>
          <w:rStyle w:val="StyleUnderline"/>
        </w:rPr>
        <w:t xml:space="preserve">that fabricates </w:t>
      </w:r>
      <w:r w:rsidRPr="00002C16">
        <w:rPr>
          <w:rStyle w:val="Emphasis"/>
          <w:rFonts w:asciiTheme="minorHAnsi" w:hAnsiTheme="minorHAnsi" w:cstheme="minorHAnsi"/>
          <w:highlight w:val="cyan"/>
        </w:rPr>
        <w:t>predictions</w:t>
      </w:r>
      <w:r w:rsidRPr="00005DC3">
        <w:rPr>
          <w:rStyle w:val="StyleUnderline"/>
        </w:rPr>
        <w:t xml:space="preserve"> of user behavior</w:t>
      </w:r>
      <w:r w:rsidRPr="00B03126">
        <w:rPr>
          <w:rFonts w:asciiTheme="minorHAnsi" w:hAnsiTheme="minorHAnsi" w:cstheme="minorHAnsi"/>
          <w:sz w:val="14"/>
        </w:rPr>
        <w:t xml:space="preserve">. </w:t>
      </w:r>
      <w:r w:rsidRPr="00005DC3">
        <w:rPr>
          <w:rStyle w:val="StyleUnderline"/>
        </w:rPr>
        <w:t>These</w:t>
      </w:r>
      <w:r w:rsidRPr="00B03126">
        <w:rPr>
          <w:rFonts w:asciiTheme="minorHAnsi" w:hAnsiTheme="minorHAnsi" w:cstheme="minorHAnsi"/>
          <w:sz w:val="14"/>
        </w:rPr>
        <w:t xml:space="preserve"> products </w:t>
      </w:r>
      <w:r w:rsidRPr="00005DC3">
        <w:rPr>
          <w:rStyle w:val="StyleUnderline"/>
        </w:rPr>
        <w:t>are sold to</w:t>
      </w:r>
      <w:r w:rsidRPr="00B03126">
        <w:rPr>
          <w:rFonts w:asciiTheme="minorHAnsi" w:hAnsiTheme="minorHAnsi" w:cstheme="minorHAnsi"/>
          <w:sz w:val="14"/>
        </w:rPr>
        <w:t xml:space="preserve"> business customers in </w:t>
      </w:r>
      <w:r w:rsidRPr="00005DC3">
        <w:rPr>
          <w:rStyle w:val="StyleUnderline"/>
        </w:rPr>
        <w:t>new</w:t>
      </w:r>
      <w:r w:rsidRPr="00B03126">
        <w:rPr>
          <w:rFonts w:asciiTheme="minorHAnsi" w:hAnsiTheme="minorHAnsi" w:cstheme="minorHAnsi"/>
          <w:sz w:val="14"/>
        </w:rPr>
        <w:t xml:space="preserve"> </w:t>
      </w:r>
      <w:r w:rsidRPr="00B03126">
        <w:rPr>
          <w:rStyle w:val="Emphasis"/>
          <w:rFonts w:asciiTheme="minorHAnsi" w:hAnsiTheme="minorHAnsi" w:cstheme="minorHAnsi"/>
        </w:rPr>
        <w:t>behavioral futures markets</w:t>
      </w:r>
      <w:r w:rsidRPr="00B03126">
        <w:rPr>
          <w:rFonts w:asciiTheme="minorHAnsi" w:hAnsiTheme="minorHAnsi" w:cstheme="minorHAnsi"/>
          <w:sz w:val="14"/>
        </w:rPr>
        <w:t xml:space="preserve">. </w:t>
      </w:r>
      <w:r w:rsidRPr="00005DC3">
        <w:rPr>
          <w:rStyle w:val="StyleUnderline"/>
        </w:rPr>
        <w:t xml:space="preserve">The </w:t>
      </w:r>
      <w:r w:rsidRPr="00B03126">
        <w:rPr>
          <w:rStyle w:val="Emphasis"/>
          <w:rFonts w:asciiTheme="minorHAnsi" w:hAnsiTheme="minorHAnsi" w:cstheme="minorHAnsi"/>
        </w:rPr>
        <w:t>Behavioral Value Reinvestment Cycle</w:t>
      </w:r>
      <w:r w:rsidRPr="00005DC3">
        <w:rPr>
          <w:rStyle w:val="StyleUnderline"/>
        </w:rPr>
        <w:t xml:space="preserve"> is subordinated to this new logic.</w:t>
      </w:r>
      <w:r w:rsidRPr="00B03126">
        <w:rPr>
          <w:rFonts w:asciiTheme="minorHAnsi" w:hAnsiTheme="minorHAnsi" w:cstheme="minorHAnsi"/>
          <w:sz w:val="14"/>
        </w:rPr>
        <w:t xml:space="preserve"> (Zuboff, 2019, p. 97) Zuboff primarily considers the realm of consumption in her analysis of Surveillance Capitalism, but it is also possible to apply this work to the </w:t>
      </w:r>
      <w:proofErr w:type="spellStart"/>
      <w:r w:rsidRPr="00B03126">
        <w:rPr>
          <w:rFonts w:asciiTheme="minorHAnsi" w:hAnsiTheme="minorHAnsi" w:cstheme="minorHAnsi"/>
          <w:sz w:val="14"/>
        </w:rPr>
        <w:t>behavioural</w:t>
      </w:r>
      <w:proofErr w:type="spellEnd"/>
      <w:r w:rsidRPr="00B03126">
        <w:rPr>
          <w:rFonts w:asciiTheme="minorHAnsi" w:hAnsiTheme="minorHAnsi" w:cstheme="minorHAnsi"/>
          <w:sz w:val="14"/>
        </w:rPr>
        <w:t xml:space="preserve"> surplus acquired in the workplace. Surveillance produces streams of data which can be combined with other data pools and resources to produce (through machine learning) insights into aspects of human </w:t>
      </w:r>
      <w:proofErr w:type="spellStart"/>
      <w:r w:rsidRPr="00B03126">
        <w:rPr>
          <w:rFonts w:asciiTheme="minorHAnsi" w:hAnsiTheme="minorHAnsi" w:cstheme="minorHAnsi"/>
          <w:sz w:val="14"/>
        </w:rPr>
        <w:t>labour</w:t>
      </w:r>
      <w:proofErr w:type="spellEnd"/>
      <w:r w:rsidRPr="00B03126">
        <w:rPr>
          <w:rFonts w:asciiTheme="minorHAnsi" w:hAnsiTheme="minorHAnsi" w:cstheme="minorHAnsi"/>
          <w:sz w:val="14"/>
        </w:rPr>
        <w:t xml:space="preserve"> that could not be gained by a single observation alone. </w:t>
      </w:r>
      <w:r w:rsidRPr="00005DC3">
        <w:rPr>
          <w:rStyle w:val="StyleUnderline"/>
        </w:rPr>
        <w:t>Owners of this data</w:t>
      </w:r>
      <w:r w:rsidRPr="00B03126">
        <w:rPr>
          <w:rFonts w:asciiTheme="minorHAnsi" w:hAnsiTheme="minorHAnsi" w:cstheme="minorHAnsi"/>
          <w:sz w:val="14"/>
        </w:rPr>
        <w:t xml:space="preserve"> (who might not be the employer who uses the technology) can create new ways of understanding the mechanisms of worker productivity and the ‘nudges’ by which the </w:t>
      </w:r>
      <w:proofErr w:type="spellStart"/>
      <w:r w:rsidRPr="00B03126">
        <w:rPr>
          <w:rFonts w:asciiTheme="minorHAnsi" w:hAnsiTheme="minorHAnsi" w:cstheme="minorHAnsi"/>
          <w:sz w:val="14"/>
        </w:rPr>
        <w:t>labour</w:t>
      </w:r>
      <w:proofErr w:type="spellEnd"/>
      <w:r w:rsidRPr="00B03126">
        <w:rPr>
          <w:rFonts w:asciiTheme="minorHAnsi" w:hAnsiTheme="minorHAnsi" w:cstheme="minorHAnsi"/>
          <w:sz w:val="14"/>
        </w:rPr>
        <w:t xml:space="preserve"> power of workers can be enhanced. These can be combined </w:t>
      </w:r>
      <w:r w:rsidRPr="00005DC3">
        <w:rPr>
          <w:rStyle w:val="StyleUnderline"/>
        </w:rPr>
        <w:t>with AI knowledge</w:t>
      </w:r>
      <w:r w:rsidRPr="00B03126">
        <w:rPr>
          <w:rFonts w:asciiTheme="minorHAnsi" w:hAnsiTheme="minorHAnsi" w:cstheme="minorHAnsi"/>
          <w:sz w:val="14"/>
        </w:rPr>
        <w:t xml:space="preserve"> of other entities in the production process to specify minute interactions between those entities to </w:t>
      </w:r>
      <w:proofErr w:type="spellStart"/>
      <w:r w:rsidRPr="00005DC3">
        <w:rPr>
          <w:rStyle w:val="StyleUnderline"/>
        </w:rPr>
        <w:t>optimise</w:t>
      </w:r>
      <w:proofErr w:type="spellEnd"/>
      <w:r w:rsidRPr="00005DC3">
        <w:rPr>
          <w:rStyle w:val="StyleUnderline"/>
        </w:rPr>
        <w:t xml:space="preserve"> production</w:t>
      </w:r>
      <w:r w:rsidRPr="00B03126">
        <w:rPr>
          <w:rFonts w:asciiTheme="minorHAnsi" w:hAnsiTheme="minorHAnsi" w:cstheme="minorHAnsi"/>
          <w:sz w:val="14"/>
        </w:rPr>
        <w:t xml:space="preserve">. </w:t>
      </w:r>
      <w:r w:rsidRPr="00005DC3">
        <w:rPr>
          <w:rStyle w:val="StyleUnderline"/>
        </w:rPr>
        <w:t xml:space="preserve">This is </w:t>
      </w:r>
      <w:r w:rsidRPr="00B03126">
        <w:rPr>
          <w:rFonts w:asciiTheme="minorHAnsi" w:hAnsiTheme="minorHAnsi" w:cstheme="minorHAnsi"/>
          <w:sz w:val="14"/>
        </w:rPr>
        <w:t xml:space="preserve">what Zuboff (2019, p. 97) refers to as </w:t>
      </w:r>
      <w:r w:rsidRPr="00005DC3">
        <w:rPr>
          <w:rStyle w:val="StyleUnderline"/>
        </w:rPr>
        <w:t>the ‘</w:t>
      </w:r>
      <w:proofErr w:type="spellStart"/>
      <w:r w:rsidRPr="00005DC3">
        <w:rPr>
          <w:rStyle w:val="StyleUnderline"/>
        </w:rPr>
        <w:t>Behavioural</w:t>
      </w:r>
      <w:proofErr w:type="spellEnd"/>
      <w:r w:rsidRPr="00005DC3">
        <w:rPr>
          <w:rStyle w:val="StyleUnderline"/>
        </w:rPr>
        <w:t xml:space="preserve"> Reinvestment Cycle'</w:t>
      </w:r>
      <w:r w:rsidRPr="00B03126">
        <w:rPr>
          <w:rFonts w:asciiTheme="minorHAnsi" w:hAnsiTheme="minorHAnsi" w:cstheme="minorHAnsi"/>
          <w:sz w:val="14"/>
        </w:rPr>
        <w:t xml:space="preserve">, </w:t>
      </w:r>
      <w:r w:rsidRPr="00005DC3">
        <w:rPr>
          <w:rStyle w:val="StyleUnderline"/>
        </w:rPr>
        <w:t xml:space="preserve">whereby </w:t>
      </w:r>
      <w:proofErr w:type="spellStart"/>
      <w:r w:rsidRPr="00005DC3">
        <w:rPr>
          <w:rStyle w:val="StyleUnderline"/>
        </w:rPr>
        <w:t>behaviour</w:t>
      </w:r>
      <w:proofErr w:type="spellEnd"/>
      <w:r w:rsidRPr="00B03126">
        <w:rPr>
          <w:rFonts w:asciiTheme="minorHAnsi" w:hAnsiTheme="minorHAnsi" w:cstheme="minorHAnsi"/>
          <w:sz w:val="14"/>
        </w:rPr>
        <w:t xml:space="preserve"> is used to build platforms that </w:t>
      </w:r>
      <w:r w:rsidRPr="00005DC3">
        <w:rPr>
          <w:rStyle w:val="StyleUnderline"/>
        </w:rPr>
        <w:t xml:space="preserve">are reintegrated into the production process to further </w:t>
      </w:r>
      <w:proofErr w:type="spellStart"/>
      <w:r w:rsidRPr="00005DC3">
        <w:rPr>
          <w:rStyle w:val="StyleUnderline"/>
        </w:rPr>
        <w:t>optimise</w:t>
      </w:r>
      <w:proofErr w:type="spellEnd"/>
      <w:r w:rsidRPr="00005DC3">
        <w:rPr>
          <w:rStyle w:val="StyleUnderline"/>
        </w:rPr>
        <w:t xml:space="preserve"> worker </w:t>
      </w:r>
      <w:proofErr w:type="spellStart"/>
      <w:r w:rsidRPr="00005DC3">
        <w:rPr>
          <w:rStyle w:val="StyleUnderline"/>
        </w:rPr>
        <w:t>behaviour</w:t>
      </w:r>
      <w:proofErr w:type="spellEnd"/>
      <w:r w:rsidRPr="00B03126">
        <w:rPr>
          <w:rFonts w:asciiTheme="minorHAnsi" w:hAnsiTheme="minorHAnsi" w:cstheme="minorHAnsi"/>
          <w:sz w:val="14"/>
        </w:rPr>
        <w:t>. One existing example of this is the use of so-called ‘</w:t>
      </w:r>
      <w:r w:rsidRPr="00005DC3">
        <w:rPr>
          <w:rStyle w:val="StyleUnderline"/>
        </w:rPr>
        <w:t>fatigue functions’</w:t>
      </w:r>
      <w:r w:rsidRPr="00B03126">
        <w:rPr>
          <w:rFonts w:asciiTheme="minorHAnsi" w:hAnsiTheme="minorHAnsi" w:cstheme="minorHAnsi"/>
          <w:sz w:val="14"/>
        </w:rPr>
        <w:t xml:space="preserve"> to </w:t>
      </w:r>
      <w:proofErr w:type="spellStart"/>
      <w:r w:rsidRPr="00B03126">
        <w:rPr>
          <w:rFonts w:asciiTheme="minorHAnsi" w:hAnsiTheme="minorHAnsi" w:cstheme="minorHAnsi"/>
          <w:sz w:val="14"/>
        </w:rPr>
        <w:t>op</w:t>
      </w:r>
      <w:r w:rsidRPr="00005DC3">
        <w:rPr>
          <w:rStyle w:val="StyleUnderline"/>
        </w:rPr>
        <w:t>timise</w:t>
      </w:r>
      <w:proofErr w:type="spellEnd"/>
      <w:r w:rsidRPr="00005DC3">
        <w:rPr>
          <w:rStyle w:val="StyleUnderline"/>
        </w:rPr>
        <w:t xml:space="preserve"> human </w:t>
      </w:r>
      <w:r w:rsidRPr="00005DC3">
        <w:rPr>
          <w:rStyle w:val="StyleUnderline"/>
        </w:rPr>
        <w:lastRenderedPageBreak/>
        <w:t>performance in production</w:t>
      </w:r>
      <w:r w:rsidRPr="00B03126">
        <w:rPr>
          <w:rFonts w:asciiTheme="minorHAnsi" w:hAnsiTheme="minorHAnsi" w:cstheme="minorHAnsi"/>
          <w:sz w:val="14"/>
        </w:rPr>
        <w:t xml:space="preserve">. </w:t>
      </w:r>
      <w:r w:rsidRPr="00005DC3">
        <w:rPr>
          <w:rStyle w:val="StyleUnderline"/>
        </w:rPr>
        <w:t>A ‘fatigue function’</w:t>
      </w:r>
      <w:r w:rsidRPr="00B03126">
        <w:rPr>
          <w:rFonts w:asciiTheme="minorHAnsi" w:hAnsiTheme="minorHAnsi" w:cstheme="minorHAnsi"/>
          <w:sz w:val="14"/>
        </w:rPr>
        <w:t xml:space="preserve"> is a mathematical equation derived from empirical observation which </w:t>
      </w:r>
      <w:r w:rsidRPr="00005DC3">
        <w:rPr>
          <w:rStyle w:val="StyleUnderline"/>
        </w:rPr>
        <w:t>shows when a human worker is reaching</w:t>
      </w:r>
      <w:r w:rsidRPr="00B03126">
        <w:rPr>
          <w:rFonts w:asciiTheme="minorHAnsi" w:hAnsiTheme="minorHAnsi" w:cstheme="minorHAnsi"/>
          <w:sz w:val="14"/>
        </w:rPr>
        <w:t xml:space="preserve"> the point of ‘</w:t>
      </w:r>
      <w:r w:rsidRPr="00005DC3">
        <w:rPr>
          <w:rStyle w:val="StyleUnderline"/>
        </w:rPr>
        <w:t>failure’</w:t>
      </w:r>
      <w:r w:rsidRPr="00B03126">
        <w:rPr>
          <w:rFonts w:asciiTheme="minorHAnsi" w:hAnsiTheme="minorHAnsi" w:cstheme="minorHAnsi"/>
          <w:sz w:val="14"/>
        </w:rPr>
        <w:t xml:space="preserve"> in terms of being unable to carry on with their task successfully. At present fatigue functions are usually determined by using existing data on worker fatigue so that a production process can be </w:t>
      </w:r>
      <w:proofErr w:type="spellStart"/>
      <w:r w:rsidRPr="00B03126">
        <w:rPr>
          <w:rFonts w:asciiTheme="minorHAnsi" w:hAnsiTheme="minorHAnsi" w:cstheme="minorHAnsi"/>
          <w:sz w:val="14"/>
        </w:rPr>
        <w:t>optimised</w:t>
      </w:r>
      <w:proofErr w:type="spellEnd"/>
      <w:r w:rsidRPr="00B03126">
        <w:rPr>
          <w:rFonts w:asciiTheme="minorHAnsi" w:hAnsiTheme="minorHAnsi" w:cstheme="minorHAnsi"/>
          <w:sz w:val="14"/>
        </w:rPr>
        <w:t xml:space="preserve">. Studies which have tested worker fatigue in real manufacturing environments under experimentally controlled conditions can be used to specify how workers should </w:t>
      </w:r>
      <w:proofErr w:type="gramStart"/>
      <w:r w:rsidRPr="00B03126">
        <w:rPr>
          <w:rFonts w:asciiTheme="minorHAnsi" w:hAnsiTheme="minorHAnsi" w:cstheme="minorHAnsi"/>
          <w:sz w:val="14"/>
        </w:rPr>
        <w:t>behave in reality</w:t>
      </w:r>
      <w:proofErr w:type="gramEnd"/>
      <w:r w:rsidRPr="00B03126">
        <w:rPr>
          <w:rFonts w:asciiTheme="minorHAnsi" w:hAnsiTheme="minorHAnsi" w:cstheme="minorHAnsi"/>
          <w:sz w:val="14"/>
        </w:rPr>
        <w:t xml:space="preserve">. With the advent of consistently gathered biometric and </w:t>
      </w:r>
      <w:proofErr w:type="spellStart"/>
      <w:r w:rsidRPr="00B03126">
        <w:rPr>
          <w:rFonts w:asciiTheme="minorHAnsi" w:hAnsiTheme="minorHAnsi" w:cstheme="minorHAnsi"/>
          <w:sz w:val="14"/>
        </w:rPr>
        <w:t>behavioural</w:t>
      </w:r>
      <w:proofErr w:type="spellEnd"/>
      <w:r w:rsidRPr="00B03126">
        <w:rPr>
          <w:rFonts w:asciiTheme="minorHAnsi" w:hAnsiTheme="minorHAnsi" w:cstheme="minorHAnsi"/>
          <w:sz w:val="14"/>
        </w:rPr>
        <w:t xml:space="preserve"> data on workers in real time, </w:t>
      </w:r>
      <w:r w:rsidRPr="00005DC3">
        <w:rPr>
          <w:rStyle w:val="StyleUnderline"/>
        </w:rPr>
        <w:t>fatigue can be measured consistently</w:t>
      </w:r>
      <w:r w:rsidRPr="00B03126">
        <w:rPr>
          <w:rFonts w:asciiTheme="minorHAnsi" w:hAnsiTheme="minorHAnsi" w:cstheme="minorHAnsi"/>
          <w:sz w:val="14"/>
        </w:rPr>
        <w:t xml:space="preserve">, </w:t>
      </w:r>
      <w:r w:rsidRPr="00005DC3">
        <w:rPr>
          <w:rStyle w:val="StyleUnderline"/>
        </w:rPr>
        <w:t>and the worker is consistently experimented on by AI that can ‘nudge’ workers towards better performance</w:t>
      </w:r>
      <w:r w:rsidRPr="00B03126">
        <w:rPr>
          <w:rFonts w:asciiTheme="minorHAnsi" w:hAnsiTheme="minorHAnsi" w:cstheme="minorHAnsi"/>
          <w:sz w:val="14"/>
        </w:rPr>
        <w:t xml:space="preserve">. </w:t>
      </w:r>
      <w:r w:rsidRPr="00005DC3">
        <w:rPr>
          <w:rStyle w:val="StyleUnderline"/>
        </w:rPr>
        <w:t>The accumulation of intelligence through surveillance</w:t>
      </w:r>
      <w:r w:rsidRPr="00B03126">
        <w:rPr>
          <w:rFonts w:asciiTheme="minorHAnsi" w:hAnsiTheme="minorHAnsi" w:cstheme="minorHAnsi"/>
          <w:sz w:val="14"/>
        </w:rPr>
        <w:t xml:space="preserve"> on each individual worker </w:t>
      </w:r>
      <w:r w:rsidRPr="00002C16">
        <w:rPr>
          <w:rStyle w:val="StyleUnderline"/>
          <w:highlight w:val="cyan"/>
        </w:rPr>
        <w:t>is reinvested constantly into a superior system</w:t>
      </w:r>
      <w:r w:rsidRPr="00B03126">
        <w:rPr>
          <w:rFonts w:asciiTheme="minorHAnsi" w:hAnsiTheme="minorHAnsi" w:cstheme="minorHAnsi"/>
          <w:sz w:val="14"/>
        </w:rPr>
        <w:t xml:space="preserve">. It must be noted that the idea of an intelligence that can catalogue and build a grammar of individual skills and capacities to be used in the workplace is not a new one. The early years of the Soviet Union produced </w:t>
      </w:r>
      <w:proofErr w:type="gramStart"/>
      <w:r w:rsidRPr="00B03126">
        <w:rPr>
          <w:rFonts w:asciiTheme="minorHAnsi" w:hAnsiTheme="minorHAnsi" w:cstheme="minorHAnsi"/>
          <w:sz w:val="14"/>
        </w:rPr>
        <w:t>a number of</w:t>
      </w:r>
      <w:proofErr w:type="gramEnd"/>
      <w:r w:rsidRPr="00B03126">
        <w:rPr>
          <w:rFonts w:asciiTheme="minorHAnsi" w:hAnsiTheme="minorHAnsi" w:cstheme="minorHAnsi"/>
          <w:sz w:val="14"/>
        </w:rPr>
        <w:t xml:space="preserve"> experiments in creating a catalogue of human skills and abilities, with their origins in the work of Alexi </w:t>
      </w:r>
      <w:proofErr w:type="spellStart"/>
      <w:r w:rsidRPr="00B03126">
        <w:rPr>
          <w:rFonts w:asciiTheme="minorHAnsi" w:hAnsiTheme="minorHAnsi" w:cstheme="minorHAnsi"/>
          <w:sz w:val="14"/>
        </w:rPr>
        <w:t>Gastev</w:t>
      </w:r>
      <w:proofErr w:type="spellEnd"/>
      <w:r w:rsidRPr="00B03126">
        <w:rPr>
          <w:rFonts w:asciiTheme="minorHAnsi" w:hAnsiTheme="minorHAnsi" w:cstheme="minorHAnsi"/>
          <w:sz w:val="14"/>
        </w:rPr>
        <w:t xml:space="preserve">. </w:t>
      </w:r>
      <w:proofErr w:type="spellStart"/>
      <w:r w:rsidRPr="00B03126">
        <w:rPr>
          <w:rFonts w:asciiTheme="minorHAnsi" w:hAnsiTheme="minorHAnsi" w:cstheme="minorHAnsi"/>
          <w:sz w:val="14"/>
        </w:rPr>
        <w:t>Gastev</w:t>
      </w:r>
      <w:proofErr w:type="spellEnd"/>
      <w:r w:rsidRPr="00B03126">
        <w:rPr>
          <w:rFonts w:asciiTheme="minorHAnsi" w:hAnsiTheme="minorHAnsi" w:cstheme="minorHAnsi"/>
          <w:sz w:val="14"/>
        </w:rPr>
        <w:t xml:space="preserve"> sought to record and catalogue all manifestations of physical </w:t>
      </w:r>
      <w:proofErr w:type="spellStart"/>
      <w:r w:rsidRPr="00B03126">
        <w:rPr>
          <w:rFonts w:asciiTheme="minorHAnsi" w:hAnsiTheme="minorHAnsi" w:cstheme="minorHAnsi"/>
          <w:sz w:val="14"/>
        </w:rPr>
        <w:t>labour</w:t>
      </w:r>
      <w:proofErr w:type="spellEnd"/>
      <w:r w:rsidRPr="00B03126">
        <w:rPr>
          <w:rFonts w:asciiTheme="minorHAnsi" w:hAnsiTheme="minorHAnsi" w:cstheme="minorHAnsi"/>
          <w:sz w:val="14"/>
        </w:rPr>
        <w:t xml:space="preserve"> (Ings, 2016, p. 79) which could be combined in a ‘performance'. Through this manual cataloguing performances could be choreographed, and workers would learn through rehearsal to prepare for factory work. In the 1980s there were similar attempts in terms of CBET to create a universal database of competences that could be used for any occupation. Plans were made for a vast lexicon of </w:t>
      </w:r>
      <w:proofErr w:type="spellStart"/>
      <w:r w:rsidRPr="00B03126">
        <w:rPr>
          <w:rFonts w:asciiTheme="minorHAnsi" w:hAnsiTheme="minorHAnsi" w:cstheme="minorHAnsi"/>
          <w:sz w:val="14"/>
        </w:rPr>
        <w:t>computerised</w:t>
      </w:r>
      <w:proofErr w:type="spellEnd"/>
      <w:r w:rsidRPr="00B03126">
        <w:rPr>
          <w:rFonts w:asciiTheme="minorHAnsi" w:hAnsiTheme="minorHAnsi" w:cstheme="minorHAnsi"/>
          <w:sz w:val="14"/>
        </w:rPr>
        <w:t xml:space="preserve"> records which could be used to select exactly the right set of competences for a particular work task (Preston, 2017, p. 34). These early experiments foreshadow the contemporary situation where individual </w:t>
      </w:r>
      <w:proofErr w:type="spellStart"/>
      <w:r w:rsidRPr="00B03126">
        <w:rPr>
          <w:rFonts w:asciiTheme="minorHAnsi" w:hAnsiTheme="minorHAnsi" w:cstheme="minorHAnsi"/>
          <w:sz w:val="14"/>
        </w:rPr>
        <w:t>behaviours</w:t>
      </w:r>
      <w:proofErr w:type="spellEnd"/>
      <w:r w:rsidRPr="00B03126">
        <w:rPr>
          <w:rFonts w:asciiTheme="minorHAnsi" w:hAnsiTheme="minorHAnsi" w:cstheme="minorHAnsi"/>
          <w:sz w:val="14"/>
        </w:rPr>
        <w:t xml:space="preserve"> are under surveillance and disaggregated, but the essential difference is that learning is transferred from the worker to the AI, and that the real learning that takes place in the workplace [Page 649]is occurring at the level of machines rather than at the level of humans. This evolution and confluence of workplace </w:t>
      </w:r>
      <w:r w:rsidRPr="00002C16">
        <w:rPr>
          <w:rStyle w:val="StyleUnderline"/>
          <w:highlight w:val="cyan"/>
        </w:rPr>
        <w:t>learning with AI and machine learning</w:t>
      </w:r>
      <w:r w:rsidRPr="00005DC3">
        <w:rPr>
          <w:rStyle w:val="StyleUnderline"/>
        </w:rPr>
        <w:t xml:space="preserve"> is</w:t>
      </w:r>
      <w:r w:rsidRPr="00B03126">
        <w:rPr>
          <w:rFonts w:asciiTheme="minorHAnsi" w:hAnsiTheme="minorHAnsi" w:cstheme="minorHAnsi"/>
          <w:sz w:val="14"/>
        </w:rPr>
        <w:t xml:space="preserve"> increasingly </w:t>
      </w:r>
      <w:r w:rsidRPr="00002C16">
        <w:rPr>
          <w:rStyle w:val="StyleUnderline"/>
          <w:highlight w:val="cyan"/>
        </w:rPr>
        <w:t>making</w:t>
      </w:r>
      <w:r w:rsidRPr="00B03126">
        <w:rPr>
          <w:rFonts w:asciiTheme="minorHAnsi" w:hAnsiTheme="minorHAnsi" w:cstheme="minorHAnsi"/>
          <w:sz w:val="14"/>
        </w:rPr>
        <w:t xml:space="preserve"> the prospect of ‘</w:t>
      </w:r>
      <w:r w:rsidRPr="00005DC3">
        <w:rPr>
          <w:rStyle w:val="StyleUnderline"/>
        </w:rPr>
        <w:t>cloud-based’ services</w:t>
      </w:r>
      <w:r w:rsidRPr="00B03126">
        <w:rPr>
          <w:rFonts w:asciiTheme="minorHAnsi" w:hAnsiTheme="minorHAnsi" w:cstheme="minorHAnsi"/>
          <w:sz w:val="14"/>
        </w:rPr>
        <w:t xml:space="preserve"> for skills </w:t>
      </w:r>
      <w:r w:rsidRPr="00005DC3">
        <w:rPr>
          <w:rStyle w:val="StyleUnderline"/>
        </w:rPr>
        <w:t>more likely</w:t>
      </w:r>
      <w:r w:rsidRPr="00B03126">
        <w:rPr>
          <w:rFonts w:asciiTheme="minorHAnsi" w:hAnsiTheme="minorHAnsi" w:cstheme="minorHAnsi"/>
          <w:sz w:val="14"/>
        </w:rPr>
        <w:t xml:space="preserve">. Rather than individuals possessing knowledge of discrete skills, the </w:t>
      </w:r>
      <w:proofErr w:type="spellStart"/>
      <w:r w:rsidRPr="00005DC3">
        <w:rPr>
          <w:rStyle w:val="StyleUnderline"/>
        </w:rPr>
        <w:t>organisation</w:t>
      </w:r>
      <w:proofErr w:type="spellEnd"/>
      <w:r w:rsidRPr="00005DC3">
        <w:rPr>
          <w:rStyle w:val="StyleUnderline"/>
        </w:rPr>
        <w:t xml:space="preserve"> uses ‘</w:t>
      </w:r>
      <w:proofErr w:type="spellStart"/>
      <w:r w:rsidRPr="00005DC3">
        <w:rPr>
          <w:rStyle w:val="StyleUnderline"/>
        </w:rPr>
        <w:t>Behavioural</w:t>
      </w:r>
      <w:proofErr w:type="spellEnd"/>
      <w:r w:rsidRPr="00005DC3">
        <w:rPr>
          <w:rStyle w:val="StyleUnderline"/>
        </w:rPr>
        <w:t xml:space="preserve"> Value Reinvestment’ to create a</w:t>
      </w:r>
      <w:r w:rsidRPr="00B03126">
        <w:rPr>
          <w:rFonts w:asciiTheme="minorHAnsi" w:hAnsiTheme="minorHAnsi" w:cstheme="minorHAnsi"/>
          <w:sz w:val="14"/>
        </w:rPr>
        <w:t xml:space="preserve"> consistently evolving </w:t>
      </w:r>
      <w:r w:rsidRPr="00005DC3">
        <w:rPr>
          <w:rStyle w:val="StyleUnderline"/>
        </w:rPr>
        <w:t xml:space="preserve">learning platform regarding worker </w:t>
      </w:r>
      <w:proofErr w:type="spellStart"/>
      <w:r w:rsidRPr="00005DC3">
        <w:rPr>
          <w:rStyle w:val="StyleUnderline"/>
        </w:rPr>
        <w:t>behaviour</w:t>
      </w:r>
      <w:proofErr w:type="spellEnd"/>
      <w:r w:rsidRPr="00B03126">
        <w:rPr>
          <w:rFonts w:asciiTheme="minorHAnsi" w:hAnsiTheme="minorHAnsi" w:cstheme="minorHAnsi"/>
          <w:sz w:val="14"/>
        </w:rPr>
        <w:t xml:space="preserve">. However, there is no reason why this </w:t>
      </w:r>
      <w:r w:rsidRPr="00002C16">
        <w:rPr>
          <w:rStyle w:val="StyleUnderline"/>
          <w:highlight w:val="cyan"/>
        </w:rPr>
        <w:t>evolving</w:t>
      </w:r>
      <w:r w:rsidRPr="00005DC3">
        <w:rPr>
          <w:rStyle w:val="StyleUnderline"/>
        </w:rPr>
        <w:t xml:space="preserve"> knowledge</w:t>
      </w:r>
      <w:r w:rsidRPr="00B03126">
        <w:rPr>
          <w:rFonts w:asciiTheme="minorHAnsi" w:hAnsiTheme="minorHAnsi" w:cstheme="minorHAnsi"/>
          <w:sz w:val="14"/>
        </w:rPr>
        <w:t xml:space="preserve"> of skills and abilities should remain at the level of the individual </w:t>
      </w:r>
      <w:proofErr w:type="spellStart"/>
      <w:r w:rsidRPr="00B03126">
        <w:rPr>
          <w:rFonts w:asciiTheme="minorHAnsi" w:hAnsiTheme="minorHAnsi" w:cstheme="minorHAnsi"/>
          <w:sz w:val="14"/>
        </w:rPr>
        <w:t>organisation</w:t>
      </w:r>
      <w:proofErr w:type="spellEnd"/>
      <w:r w:rsidRPr="00B03126">
        <w:rPr>
          <w:rFonts w:asciiTheme="minorHAnsi" w:hAnsiTheme="minorHAnsi" w:cstheme="minorHAnsi"/>
          <w:sz w:val="14"/>
        </w:rPr>
        <w:t xml:space="preserve">. As is the case with other services which can be accessed by a digital </w:t>
      </w:r>
      <w:proofErr w:type="spellStart"/>
      <w:r w:rsidRPr="00B03126">
        <w:rPr>
          <w:rFonts w:asciiTheme="minorHAnsi" w:hAnsiTheme="minorHAnsi" w:cstheme="minorHAnsi"/>
          <w:sz w:val="14"/>
        </w:rPr>
        <w:t>organisation</w:t>
      </w:r>
      <w:proofErr w:type="spellEnd"/>
      <w:r w:rsidRPr="00B03126">
        <w:rPr>
          <w:rFonts w:asciiTheme="minorHAnsi" w:hAnsiTheme="minorHAnsi" w:cstheme="minorHAnsi"/>
          <w:sz w:val="14"/>
        </w:rPr>
        <w:t xml:space="preserve">, there are plans for ‘skills clouds’ whereby </w:t>
      </w:r>
      <w:r w:rsidRPr="00005DC3">
        <w:rPr>
          <w:rStyle w:val="StyleUnderline"/>
        </w:rPr>
        <w:t>employers</w:t>
      </w:r>
      <w:r w:rsidRPr="00B03126">
        <w:rPr>
          <w:rFonts w:asciiTheme="minorHAnsi" w:hAnsiTheme="minorHAnsi" w:cstheme="minorHAnsi"/>
          <w:sz w:val="14"/>
        </w:rPr>
        <w:t xml:space="preserve"> of various types </w:t>
      </w:r>
      <w:r w:rsidRPr="00005DC3">
        <w:rPr>
          <w:rStyle w:val="StyleUnderline"/>
        </w:rPr>
        <w:t xml:space="preserve">could ‘draw down’ the </w:t>
      </w:r>
      <w:proofErr w:type="gramStart"/>
      <w:r w:rsidRPr="00005DC3">
        <w:rPr>
          <w:rStyle w:val="StyleUnderline"/>
        </w:rPr>
        <w:t>particular skills components</w:t>
      </w:r>
      <w:proofErr w:type="gramEnd"/>
      <w:r w:rsidRPr="00B03126">
        <w:rPr>
          <w:rFonts w:asciiTheme="minorHAnsi" w:hAnsiTheme="minorHAnsi" w:cstheme="minorHAnsi"/>
          <w:sz w:val="14"/>
        </w:rPr>
        <w:t xml:space="preserve"> that they require in their workplace. For example, Workday, a </w:t>
      </w:r>
      <w:r w:rsidRPr="00005DC3">
        <w:rPr>
          <w:rStyle w:val="StyleUnderline"/>
        </w:rPr>
        <w:t>NASDAQ</w:t>
      </w:r>
      <w:r w:rsidRPr="00B03126">
        <w:rPr>
          <w:rFonts w:asciiTheme="minorHAnsi" w:hAnsiTheme="minorHAnsi" w:cstheme="minorHAnsi"/>
          <w:sz w:val="14"/>
        </w:rPr>
        <w:t xml:space="preserve">-listed company </w:t>
      </w:r>
      <w:r w:rsidRPr="00005DC3">
        <w:rPr>
          <w:rStyle w:val="StyleUnderline"/>
        </w:rPr>
        <w:t xml:space="preserve">with a </w:t>
      </w:r>
      <w:r w:rsidRPr="00002C16">
        <w:rPr>
          <w:rStyle w:val="StyleUnderline"/>
          <w:highlight w:val="cyan"/>
        </w:rPr>
        <w:t xml:space="preserve">market </w:t>
      </w:r>
      <w:proofErr w:type="spellStart"/>
      <w:r w:rsidRPr="00002C16">
        <w:rPr>
          <w:rStyle w:val="StyleUnderline"/>
          <w:highlight w:val="cyan"/>
        </w:rPr>
        <w:t>capitalisation</w:t>
      </w:r>
      <w:proofErr w:type="spellEnd"/>
      <w:r w:rsidRPr="00002C16">
        <w:rPr>
          <w:rStyle w:val="StyleUnderline"/>
          <w:highlight w:val="cyan"/>
        </w:rPr>
        <w:t xml:space="preserve"> of $40 billion</w:t>
      </w:r>
      <w:r w:rsidRPr="00B03126">
        <w:rPr>
          <w:rFonts w:asciiTheme="minorHAnsi" w:hAnsiTheme="minorHAnsi" w:cstheme="minorHAnsi"/>
          <w:sz w:val="14"/>
        </w:rPr>
        <w:t xml:space="preserve">, </w:t>
      </w:r>
      <w:r w:rsidRPr="00005DC3">
        <w:rPr>
          <w:rStyle w:val="StyleUnderline"/>
        </w:rPr>
        <w:t xml:space="preserve">has produced a ‘skills cloud’ system that uses machine learning to </w:t>
      </w:r>
      <w:proofErr w:type="spellStart"/>
      <w:r w:rsidRPr="00005DC3">
        <w:rPr>
          <w:rStyle w:val="StyleUnderline"/>
        </w:rPr>
        <w:t>categorise</w:t>
      </w:r>
      <w:proofErr w:type="spellEnd"/>
      <w:r w:rsidRPr="00B03126">
        <w:rPr>
          <w:rFonts w:asciiTheme="minorHAnsi" w:hAnsiTheme="minorHAnsi" w:cstheme="minorHAnsi"/>
          <w:sz w:val="14"/>
        </w:rPr>
        <w:t xml:space="preserve"> skills between </w:t>
      </w:r>
      <w:proofErr w:type="spellStart"/>
      <w:r w:rsidRPr="00B03126">
        <w:rPr>
          <w:rFonts w:asciiTheme="minorHAnsi" w:hAnsiTheme="minorHAnsi" w:cstheme="minorHAnsi"/>
          <w:sz w:val="14"/>
        </w:rPr>
        <w:t>organisations</w:t>
      </w:r>
      <w:proofErr w:type="spellEnd"/>
      <w:r w:rsidRPr="00B03126">
        <w:rPr>
          <w:rFonts w:asciiTheme="minorHAnsi" w:hAnsiTheme="minorHAnsi" w:cstheme="minorHAnsi"/>
          <w:sz w:val="14"/>
        </w:rPr>
        <w:t xml:space="preserve"> in order </w:t>
      </w:r>
      <w:r w:rsidRPr="00005DC3">
        <w:rPr>
          <w:rStyle w:val="StyleUnderline"/>
        </w:rPr>
        <w:t xml:space="preserve">to form a common ‘skills language': </w:t>
      </w:r>
      <w:r w:rsidRPr="00B03126">
        <w:rPr>
          <w:rFonts w:asciiTheme="minorHAnsi" w:hAnsiTheme="minorHAnsi" w:cstheme="minorHAnsi"/>
          <w:sz w:val="14"/>
        </w:rPr>
        <w:t xml:space="preserve">Cristina </w:t>
      </w:r>
      <w:proofErr w:type="spellStart"/>
      <w:r w:rsidRPr="00B03126">
        <w:rPr>
          <w:rFonts w:asciiTheme="minorHAnsi" w:hAnsiTheme="minorHAnsi" w:cstheme="minorHAnsi"/>
          <w:sz w:val="14"/>
        </w:rPr>
        <w:t>Goldt</w:t>
      </w:r>
      <w:proofErr w:type="spellEnd"/>
      <w:r w:rsidRPr="00B03126">
        <w:rPr>
          <w:rFonts w:asciiTheme="minorHAnsi" w:hAnsiTheme="minorHAnsi" w:cstheme="minorHAnsi"/>
          <w:sz w:val="14"/>
        </w:rPr>
        <w:t xml:space="preserve">, vice president, HCM products, Workday commented: ‘Nearly every organization wants to develop and reskill their workforce to grow their people and their business, but they lack a fundamental understanding of the skills they have and the skills they need. Our skills cloud tackles this issue head on with machine learning algorithms that bring calm to the chaotic language of skills. This will ultimately help customers connect skills to people in a more meaningful way to improve how they get work done, develop existing workers, and allocate talent to better meet evolving business needs. (Source: www.enterprisetimes.co.uk/2018/10/03/workday-unveil-skills-cloud/) The capacity for ‘skills clouds’ to grow is not only premised on technology but also on the growth of new forms of precarious employment. Recruitment agencies, who often act to ‘sift’ employees to large employers make use of skills tests, using AI and machine learning, to filter workers into job positions and in doing so gain wider </w:t>
      </w:r>
      <w:proofErr w:type="spellStart"/>
      <w:r w:rsidRPr="00B03126">
        <w:rPr>
          <w:rFonts w:asciiTheme="minorHAnsi" w:hAnsiTheme="minorHAnsi" w:cstheme="minorHAnsi"/>
          <w:sz w:val="14"/>
        </w:rPr>
        <w:t>behavioural</w:t>
      </w:r>
      <w:proofErr w:type="spellEnd"/>
      <w:r w:rsidRPr="00B03126">
        <w:rPr>
          <w:rFonts w:asciiTheme="minorHAnsi" w:hAnsiTheme="minorHAnsi" w:cstheme="minorHAnsi"/>
          <w:sz w:val="14"/>
        </w:rPr>
        <w:t xml:space="preserve"> knowledge of worker skills and abilities. Similarly, the growth of ‘platform capitalism’ in terms of employers who use mobile applications to track and reward workers (such as Uber or Deliveroo) gain constant data on employee </w:t>
      </w:r>
      <w:proofErr w:type="spellStart"/>
      <w:r w:rsidRPr="00B03126">
        <w:rPr>
          <w:rFonts w:asciiTheme="minorHAnsi" w:hAnsiTheme="minorHAnsi" w:cstheme="minorHAnsi"/>
          <w:sz w:val="14"/>
        </w:rPr>
        <w:t>behaviour</w:t>
      </w:r>
      <w:proofErr w:type="spellEnd"/>
      <w:r w:rsidRPr="00B03126">
        <w:rPr>
          <w:rFonts w:asciiTheme="minorHAnsi" w:hAnsiTheme="minorHAnsi" w:cstheme="minorHAnsi"/>
          <w:sz w:val="14"/>
        </w:rPr>
        <w:t xml:space="preserve"> and skills. This leads to </w:t>
      </w:r>
      <w:proofErr w:type="gramStart"/>
      <w:r w:rsidRPr="00B03126">
        <w:rPr>
          <w:rFonts w:asciiTheme="minorHAnsi" w:hAnsiTheme="minorHAnsi" w:cstheme="minorHAnsi"/>
          <w:sz w:val="14"/>
        </w:rPr>
        <w:t>a number of</w:t>
      </w:r>
      <w:proofErr w:type="gramEnd"/>
      <w:r w:rsidRPr="00B03126">
        <w:rPr>
          <w:rFonts w:asciiTheme="minorHAnsi" w:hAnsiTheme="minorHAnsi" w:cstheme="minorHAnsi"/>
          <w:sz w:val="14"/>
        </w:rPr>
        <w:t xml:space="preserve"> separate ‘skills clouds', with the possibility of amalgamation at a higher level. The implication of this for learning at work is clear in that learning is disappearing not just from workers, but potentially also from employers as it is integrated into the ‘skills cloud’ by multinational companies. </w:t>
      </w:r>
    </w:p>
    <w:p w14:paraId="6184DE91" w14:textId="77777777" w:rsidR="00A70342" w:rsidRDefault="00A70342" w:rsidP="00940967">
      <w:pPr>
        <w:pStyle w:val="Heading3"/>
      </w:pPr>
      <w:r>
        <w:lastRenderedPageBreak/>
        <w:t>L - Ice Breakers</w:t>
      </w:r>
    </w:p>
    <w:p w14:paraId="03EC2DD9" w14:textId="77777777" w:rsidR="00A70342" w:rsidRPr="00ED6085" w:rsidRDefault="00A70342" w:rsidP="00A70342">
      <w:pPr>
        <w:pStyle w:val="Heading4"/>
      </w:pPr>
      <w:r w:rsidRPr="00ED6085">
        <w:t>Icebreaker creation is motivated by capitalism</w:t>
      </w:r>
    </w:p>
    <w:p w14:paraId="16A79C8D" w14:textId="77777777" w:rsidR="00A70342" w:rsidRPr="002F4B91" w:rsidRDefault="00A70342" w:rsidP="00A70342">
      <w:r>
        <w:rPr>
          <w:b/>
          <w:bCs/>
          <w:sz w:val="26"/>
          <w:szCs w:val="26"/>
        </w:rPr>
        <w:t xml:space="preserve">ICT 21 </w:t>
      </w:r>
      <w:r>
        <w:t xml:space="preserve">(Internationalist Communist Tendency, </w:t>
      </w:r>
      <w:r w:rsidRPr="00FA1C04">
        <w:t>no</w:t>
      </w:r>
      <w:r>
        <w:t>n-</w:t>
      </w:r>
      <w:r w:rsidRPr="00FA1C04">
        <w:t>profit organization</w:t>
      </w:r>
      <w:r>
        <w:t xml:space="preserve"> that advocates for global communism, “</w:t>
      </w:r>
      <w:r w:rsidRPr="00626A98">
        <w:t>Ice Breaker Imperialism</w:t>
      </w:r>
      <w:r>
        <w:t xml:space="preserve">”, </w:t>
      </w:r>
      <w:proofErr w:type="spellStart"/>
      <w:r>
        <w:t>Libcom</w:t>
      </w:r>
      <w:proofErr w:type="spellEnd"/>
      <w:r>
        <w:t xml:space="preserve">, </w:t>
      </w:r>
      <w:r w:rsidRPr="00D93549">
        <w:t>October 21, 2021</w:t>
      </w:r>
      <w:r>
        <w:t xml:space="preserve">, </w:t>
      </w:r>
      <w:r w:rsidRPr="00846CB2">
        <w:t>https://libcom.org/article/ice-breaker-imperialism</w:t>
      </w:r>
      <w:r>
        <w:t xml:space="preserve">) </w:t>
      </w:r>
      <w:proofErr w:type="spellStart"/>
      <w:r>
        <w:t>bw</w:t>
      </w:r>
      <w:proofErr w:type="spellEnd"/>
    </w:p>
    <w:p w14:paraId="372D81F9" w14:textId="77777777" w:rsidR="00A70342" w:rsidRPr="00DE58A8" w:rsidRDefault="00A70342" w:rsidP="00A70342">
      <w:pPr>
        <w:rPr>
          <w:sz w:val="16"/>
        </w:rPr>
      </w:pPr>
      <w:r>
        <w:t xml:space="preserve">However, the real prize in the scramble for the Arctic is control over the two northern sea routes, the Northwest Passage on the Canadian side but particularly the Northern Sea Route on the Russian side. </w:t>
      </w:r>
      <w:r w:rsidRPr="00DE58A8">
        <w:rPr>
          <w:rStyle w:val="StyleUnderline"/>
          <w:highlight w:val="cyan"/>
        </w:rPr>
        <w:t xml:space="preserve">Since the days of mercantilism, </w:t>
      </w:r>
      <w:r w:rsidRPr="00DE58A8">
        <w:rPr>
          <w:rStyle w:val="StyleUnderline"/>
        </w:rPr>
        <w:t xml:space="preserve">the </w:t>
      </w:r>
      <w:r w:rsidRPr="00DE58A8">
        <w:rPr>
          <w:rStyle w:val="StyleUnderline"/>
          <w:b/>
          <w:bCs/>
          <w:highlight w:val="cyan"/>
        </w:rPr>
        <w:t xml:space="preserve">development of capitalism has </w:t>
      </w:r>
      <w:r w:rsidRPr="00DE58A8">
        <w:rPr>
          <w:rStyle w:val="StyleUnderline"/>
          <w:b/>
          <w:bCs/>
        </w:rPr>
        <w:t xml:space="preserve">always </w:t>
      </w:r>
      <w:r w:rsidRPr="00DE58A8">
        <w:rPr>
          <w:rStyle w:val="StyleUnderline"/>
          <w:b/>
          <w:bCs/>
          <w:highlight w:val="cyan"/>
        </w:rPr>
        <w:t xml:space="preserve">been inseparable </w:t>
      </w:r>
      <w:r w:rsidRPr="002721D8">
        <w:rPr>
          <w:rStyle w:val="StyleUnderline"/>
          <w:highlight w:val="cyan"/>
        </w:rPr>
        <w:t xml:space="preserve">from the </w:t>
      </w:r>
      <w:r w:rsidRPr="002721D8">
        <w:rPr>
          <w:rStyle w:val="StyleUnderline"/>
        </w:rPr>
        <w:t xml:space="preserve">ever-expanding </w:t>
      </w:r>
      <w:r w:rsidRPr="002721D8">
        <w:rPr>
          <w:rStyle w:val="StyleUnderline"/>
          <w:highlight w:val="cyan"/>
        </w:rPr>
        <w:t>networks of</w:t>
      </w:r>
      <w:r w:rsidRPr="00DE58A8">
        <w:rPr>
          <w:rStyle w:val="StyleUnderline"/>
          <w:b/>
          <w:bCs/>
          <w:highlight w:val="cyan"/>
        </w:rPr>
        <w:t xml:space="preserve"> naval distribution</w:t>
      </w:r>
      <w:r>
        <w:t xml:space="preserve">. </w:t>
      </w:r>
      <w:r w:rsidRPr="00913B4D">
        <w:rPr>
          <w:sz w:val="16"/>
        </w:rPr>
        <w:t xml:space="preserve">From the South China Sea to the Panama Canal, the arteries of economic life appear as the vast flow of commodities atop massive freighters. Historical events like the Suez Crisis in 1956, or recent events such as the blocking of the Suez Canal by the Ever Given, confirm the indispensability of these passages for world capital. The enthusiasm of the bourgeoisie to the opening of these northern passages can be marked by the celebration of the cargo ship Nunavik transporting nickel from Quebec to China in 2014. The voyage took two weeks less than the traditional Panama Canal route. Coinciding with the opening of Arctic shipping is the Canadian government’s plan to open and expand the infrastructure of deep-water Arctic ports, with new commitments to build a port in Nunavut and expanding the infrastructure of the port of Churchill, Manitoba. Across the pole, Russian policy is even more determined. The building of new naval bases is always geared toward controlling the NSR. With the first commercial ship making its way through the NSR in 2018, it can be estimated that the utilization of the NSR would lead to a reduction of days at sea by 40 percent in contrast to the traditional route through the Suez Canal. With 7,000 miles of Arctic coast Russia understands it is well positioned geographically to dominate what it hopes will rival the Suez Canal in connecting European and Asian markets. The Russian strategy is based on its ability to ferry cargo though the NSR with its modern fleet of </w:t>
      </w:r>
      <w:proofErr w:type="gramStart"/>
      <w:r w:rsidRPr="00913B4D">
        <w:rPr>
          <w:sz w:val="16"/>
        </w:rPr>
        <w:t>nuclear powered</w:t>
      </w:r>
      <w:proofErr w:type="gramEnd"/>
      <w:r w:rsidRPr="00913B4D">
        <w:rPr>
          <w:sz w:val="16"/>
        </w:rPr>
        <w:t xml:space="preserve"> icebreakers–with a fee of course. Putin has remarked that Russian dominance in the Arctic is key to Russia’s economic and strategic future. In response to Russian plans in 2020 the United States sailed a fleet of four destroyers with anti-submarine equipment though the Barents Sea. Future maneuvers are prepared to increase the number of destroyers from four to six. The message is clear</w:t>
      </w:r>
      <w:r w:rsidRPr="00E3290D">
        <w:rPr>
          <w:sz w:val="26"/>
          <w:szCs w:val="26"/>
        </w:rPr>
        <w:t xml:space="preserve">, </w:t>
      </w:r>
      <w:r w:rsidRPr="00E3290D">
        <w:rPr>
          <w:highlight w:val="cyan"/>
          <w:u w:val="single"/>
        </w:rPr>
        <w:t>America wishes the northern routes</w:t>
      </w:r>
      <w:r w:rsidRPr="00E3290D">
        <w:rPr>
          <w:u w:val="single"/>
        </w:rPr>
        <w:t xml:space="preserve"> to </w:t>
      </w:r>
      <w:r w:rsidRPr="00E3290D">
        <w:rPr>
          <w:highlight w:val="cyan"/>
          <w:u w:val="single"/>
        </w:rPr>
        <w:t>be</w:t>
      </w:r>
      <w:r w:rsidRPr="00E3290D">
        <w:rPr>
          <w:u w:val="single"/>
        </w:rPr>
        <w:t xml:space="preserve"> “economic free zones” and “international waters”, while in real terms waterways would be </w:t>
      </w:r>
      <w:r w:rsidRPr="00E3290D">
        <w:rPr>
          <w:highlight w:val="cyan"/>
          <w:u w:val="single"/>
        </w:rPr>
        <w:t>under American power</w:t>
      </w:r>
      <w:r w:rsidRPr="00913B4D">
        <w:rPr>
          <w:sz w:val="16"/>
        </w:rPr>
        <w:t xml:space="preserve">. With the opening of the two northern routes China was quick to declare itself a “near Arctic country” and has entered the competition to push its interests by proclaiming a “polar silk road”. The polar silk road is attached to China’s massive Belt and Road Initiative which seeks to institute massive infrastructure projects throughout Asia, Africa and Europe to greater tie the world economy to Chinese capital and openly challenge American capital. Knowing that the NSR through the Russian northern coast offers the shortest route from China to Europe, in 2017 China’s state-owned shipping giant COSCO has proposed the development of an Arctic deep-water port on the Northern Dvina River near the northern Russian city of Archangelsk. Next to this are Chinese proposals to develop bridges and railroads in Norway and Finland. Even earlier there was Chinese interest in buying the Canadian Arctic port in Churchill, an offer which was clearly rejected as the Canadian press in 2020 proudly boasted that the port was 100 percent Canadian-owned. The American response to the Chinese initiative in the Arctic is exemplified by former president Donald Trump floating the possibility of purchasing Greenland from Denmark, where China has invested in </w:t>
      </w:r>
      <w:proofErr w:type="gramStart"/>
      <w:r w:rsidRPr="00913B4D">
        <w:rPr>
          <w:sz w:val="16"/>
        </w:rPr>
        <w:t>rare-minerals</w:t>
      </w:r>
      <w:proofErr w:type="gramEnd"/>
      <w:r w:rsidRPr="00913B4D">
        <w:rPr>
          <w:sz w:val="16"/>
        </w:rPr>
        <w:t>. While the purchase offer for Greenland was rejected by the Danish government, the Danes did accept a $12.1 million economic aid package for Greenland, “aimed at strengthening mutual ties and boosting a renewed U.S. push for a greater military presence in the Arctic.”(6)</w:t>
      </w:r>
      <w:r>
        <w:t xml:space="preserve"> The point is clear</w:t>
      </w:r>
      <w:r w:rsidRPr="002721D8">
        <w:rPr>
          <w:rStyle w:val="StyleUnderline"/>
        </w:rPr>
        <w:t xml:space="preserve">: </w:t>
      </w:r>
      <w:r w:rsidRPr="002721D8">
        <w:rPr>
          <w:rStyle w:val="StyleUnderline"/>
          <w:highlight w:val="cyan"/>
        </w:rPr>
        <w:t>The number one priority of</w:t>
      </w:r>
      <w:r w:rsidRPr="002721D8">
        <w:rPr>
          <w:rStyle w:val="StyleUnderline"/>
        </w:rPr>
        <w:t xml:space="preserve"> the </w:t>
      </w:r>
      <w:r w:rsidRPr="002721D8">
        <w:rPr>
          <w:rStyle w:val="StyleUnderline"/>
          <w:highlight w:val="cyan"/>
        </w:rPr>
        <w:t>U.S.</w:t>
      </w:r>
      <w:r w:rsidRPr="002721D8">
        <w:rPr>
          <w:rStyle w:val="StyleUnderline"/>
        </w:rPr>
        <w:t xml:space="preserve"> </w:t>
      </w:r>
      <w:r w:rsidRPr="002721D8">
        <w:rPr>
          <w:rStyle w:val="StyleUnderline"/>
          <w:highlight w:val="cyan"/>
        </w:rPr>
        <w:t>is to stop the expansion of Chinese capital at all costs, and to achieve this through</w:t>
      </w:r>
      <w:r w:rsidRPr="002721D8">
        <w:rPr>
          <w:rStyle w:val="StyleUnderline"/>
        </w:rPr>
        <w:t xml:space="preserve"> preparation for future military confrontation. </w:t>
      </w:r>
      <w:r w:rsidRPr="002721D8">
        <w:rPr>
          <w:rStyle w:val="StyleUnderline"/>
          <w:highlight w:val="cyan"/>
        </w:rPr>
        <w:t>The icebreaker</w:t>
      </w:r>
      <w:r>
        <w:t xml:space="preserve"> is the seminal piece of machinery required to contest the Arctic waters. Icebreakers use their strong hulls to bear down on sheets of ice to crack its upper surface. </w:t>
      </w:r>
      <w:r w:rsidRPr="00A5584B">
        <w:rPr>
          <w:sz w:val="16"/>
        </w:rPr>
        <w:t>A fleet without icebreakers is vulnerable to the unpredictability of the Arctic climate and runs the risk of a reduction in maneuverability or even getting trapped in the sea ice</w:t>
      </w:r>
      <w:r w:rsidRPr="002721D8">
        <w:rPr>
          <w:rStyle w:val="StyleUnderline"/>
        </w:rPr>
        <w:t xml:space="preserve">. </w:t>
      </w:r>
      <w:r w:rsidRPr="002721D8">
        <w:rPr>
          <w:rStyle w:val="StyleUnderline"/>
          <w:highlight w:val="cyan"/>
        </w:rPr>
        <w:t xml:space="preserve">Russia </w:t>
      </w:r>
      <w:r w:rsidRPr="002721D8">
        <w:rPr>
          <w:rStyle w:val="StyleUnderline"/>
        </w:rPr>
        <w:t xml:space="preserve">hosts a </w:t>
      </w:r>
      <w:r w:rsidRPr="002721D8">
        <w:rPr>
          <w:rStyle w:val="StyleUnderline"/>
          <w:highlight w:val="cyan"/>
        </w:rPr>
        <w:t>fleet of 40 icebreakers</w:t>
      </w:r>
      <w:r w:rsidRPr="002721D8">
        <w:rPr>
          <w:rStyle w:val="StyleUnderline"/>
        </w:rPr>
        <w:t xml:space="preserve">, the largest stock in the world, including its new class of nuclear-powered icebreakers. This </w:t>
      </w:r>
      <w:r w:rsidRPr="002721D8">
        <w:rPr>
          <w:rStyle w:val="StyleUnderline"/>
          <w:highlight w:val="cyan"/>
        </w:rPr>
        <w:t xml:space="preserve">has American officials lamenting </w:t>
      </w:r>
      <w:r w:rsidRPr="002721D8">
        <w:rPr>
          <w:rStyle w:val="StyleUnderline"/>
        </w:rPr>
        <w:t>that the Russians can treat, “[the] Northern Sea Route like it’s the Mississippi River</w:t>
      </w:r>
      <w:proofErr w:type="gramStart"/>
      <w:r w:rsidRPr="002721D8">
        <w:rPr>
          <w:rStyle w:val="StyleUnderline"/>
        </w:rPr>
        <w:t>.”(</w:t>
      </w:r>
      <w:proofErr w:type="gramEnd"/>
      <w:r w:rsidRPr="002721D8">
        <w:rPr>
          <w:rStyle w:val="StyleUnderline"/>
        </w:rPr>
        <w:t xml:space="preserve">7) The United States fears that the </w:t>
      </w:r>
      <w:r w:rsidRPr="002721D8">
        <w:rPr>
          <w:rStyle w:val="StyleUnderline"/>
          <w:highlight w:val="cyan"/>
        </w:rPr>
        <w:t xml:space="preserve">Russian edge in geography and hardware will turn </w:t>
      </w:r>
      <w:r w:rsidRPr="002721D8">
        <w:rPr>
          <w:rStyle w:val="StyleUnderline"/>
        </w:rPr>
        <w:t xml:space="preserve">what is predicted to become </w:t>
      </w:r>
      <w:r w:rsidRPr="002721D8">
        <w:rPr>
          <w:rStyle w:val="StyleUnderline"/>
          <w:highlight w:val="cyan"/>
        </w:rPr>
        <w:t>a major shipping route into a Russian dominated toll route</w:t>
      </w:r>
      <w:r w:rsidRPr="002721D8">
        <w:rPr>
          <w:rStyle w:val="StyleUnderline"/>
        </w:rPr>
        <w:t xml:space="preserve">. In contrast, the United States can only boast of possessing 3 icebreakers, which officials fear leaves them vulnerable and unable to compete despite America’s otherwise massive capabilities. </w:t>
      </w:r>
      <w:r w:rsidRPr="002721D8">
        <w:rPr>
          <w:rStyle w:val="StyleUnderline"/>
        </w:rPr>
        <w:lastRenderedPageBreak/>
        <w:t xml:space="preserve">Meanwhile, China has announced its plan to build its own class of nuclear-powered icebreakers and Canada can field 13 of its own icebreakers. </w:t>
      </w:r>
      <w:r w:rsidRPr="002721D8">
        <w:rPr>
          <w:rStyle w:val="StyleUnderline"/>
          <w:highlight w:val="cyan"/>
        </w:rPr>
        <w:t>The current state of the stock of U.S. icebreakers has</w:t>
      </w:r>
      <w:r w:rsidRPr="002721D8">
        <w:rPr>
          <w:rStyle w:val="StyleUnderline"/>
        </w:rPr>
        <w:t xml:space="preserve"> the American </w:t>
      </w:r>
      <w:r w:rsidRPr="002721D8">
        <w:rPr>
          <w:rStyle w:val="StyleUnderline"/>
          <w:highlight w:val="cyan"/>
        </w:rPr>
        <w:t>Defense Department decrying an “icebreaker gap</w:t>
      </w:r>
      <w:r>
        <w:t xml:space="preserve">”, </w:t>
      </w:r>
      <w:r w:rsidRPr="00DE58A8">
        <w:rPr>
          <w:sz w:val="16"/>
        </w:rPr>
        <w:t>reminiscent of the cold war “missile gap”. In response to this “gap”, former President Trump demanded a new fleet of icebreakers be commissioned, containing 3 heavy and 3 medium icebreakers, to be ready by 2029. While the U.S. Coast Guard announced it had signed a $746 million contract for the design and construction of a new class of heavy icebreakers. Nonetheless, the U.S. Defense Department’s obsession over the ‘icebreaker gap’ has not been quelled, with American admirals nervously stuttering to the press “who puts missiles on icebreakers</w:t>
      </w:r>
      <w:proofErr w:type="gramStart"/>
      <w:r w:rsidRPr="00DE58A8">
        <w:rPr>
          <w:sz w:val="16"/>
        </w:rPr>
        <w:t>?”(</w:t>
      </w:r>
      <w:proofErr w:type="gramEnd"/>
      <w:r w:rsidRPr="00DE58A8">
        <w:rPr>
          <w:sz w:val="16"/>
        </w:rPr>
        <w:t xml:space="preserve">8) when remarking on Russia arming its nuclear-powered icebreaker fleet. In contrast to the American military worried if it can defend crucial chokepoints, such as the Greenland-Iceland-United Kingdom corridor, the Russian Northern Fleet is conducting a study of combat operations in the western and eastern </w:t>
      </w:r>
      <w:proofErr w:type="gramStart"/>
      <w:r w:rsidRPr="00DE58A8">
        <w:rPr>
          <w:sz w:val="16"/>
        </w:rPr>
        <w:t>Arctic sea</w:t>
      </w:r>
      <w:proofErr w:type="gramEnd"/>
      <w:r w:rsidRPr="00DE58A8">
        <w:rPr>
          <w:sz w:val="16"/>
        </w:rPr>
        <w:t xml:space="preserve"> zones via large military drills. </w:t>
      </w:r>
      <w:r w:rsidRPr="002873AD">
        <w:rPr>
          <w:rStyle w:val="StyleUnderline"/>
        </w:rPr>
        <w:t xml:space="preserve">The situation is clear. </w:t>
      </w:r>
      <w:r w:rsidRPr="002873AD">
        <w:rPr>
          <w:rStyle w:val="StyleUnderline"/>
          <w:highlight w:val="cyan"/>
        </w:rPr>
        <w:t xml:space="preserve">The </w:t>
      </w:r>
      <w:r w:rsidRPr="002873AD">
        <w:rPr>
          <w:rStyle w:val="StyleUnderline"/>
        </w:rPr>
        <w:t xml:space="preserve">dire </w:t>
      </w:r>
      <w:r w:rsidRPr="002873AD">
        <w:rPr>
          <w:rStyle w:val="StyleUnderline"/>
          <w:highlight w:val="cyan"/>
        </w:rPr>
        <w:t>economic situation</w:t>
      </w:r>
      <w:r w:rsidRPr="002873AD">
        <w:rPr>
          <w:rStyle w:val="StyleUnderline"/>
        </w:rPr>
        <w:t xml:space="preserve"> </w:t>
      </w:r>
      <w:r w:rsidRPr="002873AD">
        <w:rPr>
          <w:rStyle w:val="StyleUnderline"/>
          <w:highlight w:val="cyan"/>
        </w:rPr>
        <w:t>facing the bourgeoisie has spurred an arms race in the Arctic Theatre. As capitalism meanders toward another crisis, no actors</w:t>
      </w:r>
      <w:r w:rsidRPr="002873AD">
        <w:rPr>
          <w:rStyle w:val="StyleUnderline"/>
        </w:rPr>
        <w:t xml:space="preserve"> in the fight for Arctic dominance </w:t>
      </w:r>
      <w:r w:rsidRPr="002873AD">
        <w:rPr>
          <w:rStyle w:val="StyleUnderline"/>
          <w:highlight w:val="cyan"/>
        </w:rPr>
        <w:t>appear willing to stand down</w:t>
      </w:r>
      <w:r w:rsidRPr="002873AD">
        <w:rPr>
          <w:rStyle w:val="StyleUnderline"/>
        </w:rPr>
        <w:t xml:space="preserve">. While it is always “too soon” to declare a potential site for inter-imperialist bickering to result in global conflagration, there is reason to shed light on maneuverings in the Arctic. The </w:t>
      </w:r>
      <w:r w:rsidRPr="002873AD">
        <w:rPr>
          <w:rStyle w:val="StyleUnderline"/>
          <w:highlight w:val="cyan"/>
        </w:rPr>
        <w:t>climate has</w:t>
      </w:r>
      <w:r w:rsidRPr="002873AD">
        <w:rPr>
          <w:rStyle w:val="StyleUnderline"/>
        </w:rPr>
        <w:t xml:space="preserve"> assuredly and permanently </w:t>
      </w:r>
      <w:r w:rsidRPr="002873AD">
        <w:rPr>
          <w:rStyle w:val="StyleUnderline"/>
          <w:highlight w:val="cyan"/>
        </w:rPr>
        <w:t>opened the once-frozen landscape to exploitation.</w:t>
      </w:r>
      <w:r>
        <w:t xml:space="preserve"> </w:t>
      </w:r>
      <w:r w:rsidRPr="00DE58A8">
        <w:rPr>
          <w:sz w:val="16"/>
        </w:rPr>
        <w:t xml:space="preserve">Decades ago, the question was “is it possible for conflict to arise here?” Today, we must ask “how soon should we expect it?” as the massive centers of national capital scramble to secure the dwindling profits. What is clear is that capitalism’s response to its crisis of profitability is the escalation of imperialist competition next to massive attacks on the condition of the working class. What does this crisis mean for Chinese workers but the </w:t>
      </w:r>
      <w:proofErr w:type="gramStart"/>
      <w:r w:rsidRPr="00DE58A8">
        <w:rPr>
          <w:sz w:val="16"/>
        </w:rPr>
        <w:t>996 work</w:t>
      </w:r>
      <w:proofErr w:type="gramEnd"/>
      <w:r w:rsidRPr="00DE58A8">
        <w:rPr>
          <w:sz w:val="16"/>
        </w:rPr>
        <w:t xml:space="preserve"> week and fighter jets over Taiwan. What does this crisis mean for Canadian workers but larger military drills and rising rents. What does this crisis mean for Russian workers but tank maneuvers on the borders of Europe and longer hours. What does this crisis mean for American </w:t>
      </w:r>
      <w:proofErr w:type="gramStart"/>
      <w:r w:rsidRPr="00DE58A8">
        <w:rPr>
          <w:sz w:val="16"/>
        </w:rPr>
        <w:t>workers</w:t>
      </w:r>
      <w:proofErr w:type="gramEnd"/>
      <w:r w:rsidRPr="00DE58A8">
        <w:rPr>
          <w:sz w:val="16"/>
        </w:rPr>
        <w:t xml:space="preserve"> but Uber-style jobs and an icebreaker build up. What else can this mean but that “the main enemy is at home”! For the </w:t>
      </w:r>
      <w:proofErr w:type="gramStart"/>
      <w:r w:rsidRPr="00DE58A8">
        <w:rPr>
          <w:sz w:val="16"/>
        </w:rPr>
        <w:t>bosses</w:t>
      </w:r>
      <w:proofErr w:type="gramEnd"/>
      <w:r w:rsidRPr="00DE58A8">
        <w:rPr>
          <w:sz w:val="16"/>
        </w:rPr>
        <w:t xml:space="preserve"> misery and militarism are the solutions to the crisis. Against the bosses drive towards total barbarism the solution of the working class can only be a world communist revolution!</w:t>
      </w:r>
    </w:p>
    <w:p w14:paraId="649003BC" w14:textId="77777777" w:rsidR="00A70342" w:rsidRPr="00A70342" w:rsidRDefault="00A70342" w:rsidP="00A70342"/>
    <w:p w14:paraId="34EE18D9" w14:textId="5C4516B4" w:rsidR="00B936A5" w:rsidRDefault="00B936A5" w:rsidP="00940967">
      <w:pPr>
        <w:pStyle w:val="Heading3"/>
      </w:pPr>
      <w:r>
        <w:lastRenderedPageBreak/>
        <w:t>L – Renewables</w:t>
      </w:r>
    </w:p>
    <w:p w14:paraId="0BBDD390" w14:textId="77777777" w:rsidR="00811BC0" w:rsidRPr="00BF3F9F" w:rsidRDefault="00811BC0" w:rsidP="00811BC0">
      <w:pPr>
        <w:keepNext/>
        <w:keepLines/>
        <w:spacing w:before="40" w:after="0" w:line="256" w:lineRule="auto"/>
        <w:outlineLvl w:val="3"/>
        <w:rPr>
          <w:rFonts w:eastAsia="SimSun" w:cs="Times New Roman"/>
          <w:b/>
          <w:iCs/>
          <w:sz w:val="26"/>
        </w:rPr>
      </w:pPr>
      <w:r>
        <w:rPr>
          <w:rFonts w:eastAsia="SimSun" w:cs="Times New Roman"/>
          <w:b/>
          <w:iCs/>
          <w:sz w:val="26"/>
        </w:rPr>
        <w:t xml:space="preserve">The AFF’s view of energy as a </w:t>
      </w:r>
      <w:r w:rsidRPr="00BF3F9F">
        <w:rPr>
          <w:rFonts w:eastAsia="SimSun" w:cs="Times New Roman"/>
          <w:b/>
          <w:iCs/>
          <w:sz w:val="26"/>
          <w:u w:val="single"/>
        </w:rPr>
        <w:t>commodity</w:t>
      </w:r>
      <w:r>
        <w:rPr>
          <w:rFonts w:eastAsia="SimSun" w:cs="Times New Roman"/>
          <w:b/>
          <w:iCs/>
          <w:sz w:val="26"/>
        </w:rPr>
        <w:t xml:space="preserve"> is rooted in capitalist systems of thought.</w:t>
      </w:r>
    </w:p>
    <w:p w14:paraId="0C69FBE7" w14:textId="77777777" w:rsidR="00811BC0" w:rsidRPr="0045393A" w:rsidRDefault="00811BC0" w:rsidP="00811BC0">
      <w:pPr>
        <w:spacing w:line="256" w:lineRule="auto"/>
        <w:rPr>
          <w:rFonts w:eastAsia="Calibri"/>
        </w:rPr>
      </w:pPr>
      <w:proofErr w:type="spellStart"/>
      <w:r w:rsidRPr="0045393A">
        <w:rPr>
          <w:rFonts w:eastAsia="Calibri"/>
          <w:b/>
          <w:bCs/>
          <w:sz w:val="26"/>
        </w:rPr>
        <w:t>Siamanta</w:t>
      </w:r>
      <w:proofErr w:type="spellEnd"/>
      <w:r w:rsidRPr="0045393A">
        <w:rPr>
          <w:rFonts w:eastAsia="Calibri"/>
          <w:b/>
          <w:bCs/>
          <w:sz w:val="26"/>
        </w:rPr>
        <w:t xml:space="preserve"> 25 </w:t>
      </w:r>
      <w:r>
        <w:rPr>
          <w:rFonts w:eastAsia="Calibri"/>
        </w:rPr>
        <w:t>[</w:t>
      </w:r>
      <w:proofErr w:type="spellStart"/>
      <w:r w:rsidRPr="0045393A">
        <w:rPr>
          <w:rFonts w:eastAsia="Calibri"/>
        </w:rPr>
        <w:t>Zoi</w:t>
      </w:r>
      <w:proofErr w:type="spellEnd"/>
      <w:r w:rsidRPr="0045393A">
        <w:rPr>
          <w:rFonts w:eastAsia="Calibri"/>
        </w:rPr>
        <w:t xml:space="preserve"> Christina </w:t>
      </w:r>
      <w:proofErr w:type="spellStart"/>
      <w:r w:rsidRPr="0045393A">
        <w:rPr>
          <w:rFonts w:eastAsia="Calibri"/>
        </w:rPr>
        <w:t>Siamanta</w:t>
      </w:r>
      <w:proofErr w:type="spellEnd"/>
      <w:r w:rsidRPr="0045393A">
        <w:rPr>
          <w:rFonts w:eastAsia="Calibri"/>
        </w:rPr>
        <w:t>, PhD in philosophy and lecturer in environmental social science and advocate for eco-politics. 3-17-2025. “Community Renewable Energy Ecologies (CREE): Rhizomatic renewable energy development and experimental–experiential emancipation.” https://journals.sagepub.com/doi/pdf/10.1177/19427786241240790?casa_token=s51TI4m4HeUAAAAA:mdYMCQ9TqBNe14xUhBoCphrPsCS_uqhn_f1Ec84ziwLwye2KLXXbQUPW33ikzp05cjsT3cEqh0Wc2w</w:t>
      </w:r>
      <w:r>
        <w:rPr>
          <w:rFonts w:eastAsia="Calibri"/>
        </w:rPr>
        <w:t>]</w:t>
      </w:r>
      <w:r w:rsidRPr="0045393A">
        <w:rPr>
          <w:rFonts w:eastAsia="Calibri"/>
        </w:rPr>
        <w:t xml:space="preserve"> - GH</w:t>
      </w:r>
    </w:p>
    <w:p w14:paraId="58F1966C" w14:textId="77777777" w:rsidR="00811BC0" w:rsidRPr="00124C88" w:rsidRDefault="00811BC0" w:rsidP="00811BC0">
      <w:pPr>
        <w:spacing w:line="256" w:lineRule="auto"/>
        <w:rPr>
          <w:rFonts w:eastAsia="Calibri"/>
          <w:u w:val="single"/>
        </w:rPr>
      </w:pPr>
      <w:r w:rsidRPr="0045393A">
        <w:rPr>
          <w:rFonts w:eastAsia="Calibri"/>
          <w:u w:val="single"/>
        </w:rPr>
        <w:t xml:space="preserve">Dominant </w:t>
      </w:r>
      <w:r w:rsidRPr="0045393A">
        <w:rPr>
          <w:rFonts w:eastAsia="Calibri"/>
          <w:b/>
          <w:highlight w:val="cyan"/>
          <w:u w:val="single"/>
          <w:bdr w:val="none" w:sz="0" w:space="0" w:color="auto" w:frame="1"/>
        </w:rPr>
        <w:t>conceptions of (renewable) energy</w:t>
      </w:r>
      <w:r w:rsidRPr="0045393A">
        <w:rPr>
          <w:rFonts w:eastAsia="Calibri"/>
          <w:highlight w:val="cyan"/>
          <w:u w:val="single"/>
        </w:rPr>
        <w:t xml:space="preserve"> as a</w:t>
      </w:r>
      <w:r w:rsidRPr="0045393A">
        <w:rPr>
          <w:rFonts w:eastAsia="Calibri"/>
          <w:u w:val="single"/>
        </w:rPr>
        <w:t xml:space="preserve"> resource, object, abstract thing and a </w:t>
      </w:r>
      <w:r w:rsidRPr="0045393A">
        <w:rPr>
          <w:rFonts w:eastAsia="Calibri"/>
          <w:highlight w:val="cyan"/>
          <w:u w:val="single"/>
        </w:rPr>
        <w:t xml:space="preserve">commodity </w:t>
      </w:r>
      <w:r w:rsidRPr="0045393A">
        <w:rPr>
          <w:rFonts w:eastAsia="Calibri"/>
          <w:b/>
          <w:highlight w:val="cyan"/>
          <w:u w:val="single"/>
          <w:bdr w:val="none" w:sz="0" w:space="0" w:color="auto" w:frame="1"/>
        </w:rPr>
        <w:t>owe much to</w:t>
      </w:r>
      <w:r w:rsidRPr="0045393A">
        <w:rPr>
          <w:rFonts w:eastAsia="Calibri"/>
          <w:highlight w:val="cyan"/>
          <w:u w:val="single"/>
        </w:rPr>
        <w:t xml:space="preserve"> thermodynamics and</w:t>
      </w:r>
      <w:r w:rsidRPr="0045393A">
        <w:rPr>
          <w:rFonts w:eastAsia="Calibri"/>
          <w:u w:val="single"/>
        </w:rPr>
        <w:t xml:space="preserve"> relatedly </w:t>
      </w:r>
      <w:r w:rsidRPr="0045393A">
        <w:rPr>
          <w:rFonts w:eastAsia="Calibri"/>
          <w:highlight w:val="cyan"/>
          <w:u w:val="single"/>
        </w:rPr>
        <w:t xml:space="preserve">the evolution of industrial </w:t>
      </w:r>
      <w:r w:rsidRPr="0045393A">
        <w:rPr>
          <w:rFonts w:eastAsia="Calibri"/>
          <w:b/>
          <w:highlight w:val="cyan"/>
          <w:u w:val="single"/>
          <w:bdr w:val="none" w:sz="0" w:space="0" w:color="auto" w:frame="1"/>
        </w:rPr>
        <w:t>capitalism</w:t>
      </w:r>
      <w:r w:rsidRPr="0045393A">
        <w:rPr>
          <w:rFonts w:eastAsia="Calibri"/>
          <w:highlight w:val="cyan"/>
          <w:u w:val="single"/>
        </w:rPr>
        <w:t xml:space="preserve"> and imperialism</w:t>
      </w:r>
      <w:r w:rsidRPr="0045393A">
        <w:rPr>
          <w:rFonts w:eastAsia="Calibri"/>
          <w:sz w:val="14"/>
        </w:rPr>
        <w:t xml:space="preserve">. Lohmann (2021) briefly traces back </w:t>
      </w:r>
      <w:r w:rsidRPr="0045393A">
        <w:rPr>
          <w:rFonts w:eastAsia="Calibri"/>
          <w:u w:val="single"/>
        </w:rPr>
        <w:t xml:space="preserve">the </w:t>
      </w:r>
      <w:r w:rsidRPr="0045393A">
        <w:rPr>
          <w:rFonts w:eastAsia="Calibri"/>
          <w:highlight w:val="cyan"/>
          <w:u w:val="single"/>
        </w:rPr>
        <w:t xml:space="preserve">evolution of the modern </w:t>
      </w:r>
      <w:r w:rsidRPr="0045393A">
        <w:rPr>
          <w:rFonts w:eastAsia="Calibri"/>
          <w:u w:val="single"/>
        </w:rPr>
        <w:t xml:space="preserve">concept of </w:t>
      </w:r>
      <w:r w:rsidRPr="0045393A">
        <w:rPr>
          <w:rFonts w:eastAsia="Calibri"/>
          <w:highlight w:val="cyan"/>
          <w:u w:val="single"/>
        </w:rPr>
        <w:t>energy between 1820 and 1850</w:t>
      </w:r>
      <w:r w:rsidRPr="0045393A">
        <w:rPr>
          <w:rFonts w:eastAsia="Calibri"/>
          <w:u w:val="single"/>
        </w:rPr>
        <w:t xml:space="preserve"> to thermodynamics. He argues that the two </w:t>
      </w:r>
      <w:r w:rsidRPr="0045393A">
        <w:rPr>
          <w:rFonts w:eastAsia="Calibri"/>
          <w:highlight w:val="cyan"/>
          <w:u w:val="single"/>
        </w:rPr>
        <w:t>laws of thermodynamics were created by capitalist society</w:t>
      </w:r>
      <w:r w:rsidRPr="0045393A">
        <w:rPr>
          <w:rFonts w:eastAsia="Calibri"/>
          <w:u w:val="single"/>
        </w:rPr>
        <w:t xml:space="preserve"> and that </w:t>
      </w:r>
      <w:r w:rsidRPr="0045393A">
        <w:rPr>
          <w:rFonts w:eastAsia="Calibri"/>
          <w:highlight w:val="cyan"/>
          <w:u w:val="single"/>
        </w:rPr>
        <w:t>energy</w:t>
      </w:r>
      <w:r w:rsidRPr="0045393A">
        <w:rPr>
          <w:rFonts w:eastAsia="Calibri"/>
          <w:u w:val="single"/>
        </w:rPr>
        <w:t xml:space="preserve"> as we understand it today </w:t>
      </w:r>
      <w:r w:rsidRPr="0045393A">
        <w:rPr>
          <w:rFonts w:eastAsia="Calibri"/>
          <w:highlight w:val="cyan"/>
          <w:u w:val="single"/>
        </w:rPr>
        <w:t>would have not been possible without</w:t>
      </w:r>
      <w:r w:rsidRPr="0045393A">
        <w:rPr>
          <w:rFonts w:eastAsia="Calibri"/>
          <w:u w:val="single"/>
        </w:rPr>
        <w:t xml:space="preserve"> post-1800 imperial reorganizations </w:t>
      </w:r>
      <w:r w:rsidRPr="0045393A">
        <w:rPr>
          <w:rFonts w:eastAsia="Calibri"/>
          <w:highlight w:val="cyan"/>
          <w:u w:val="single"/>
        </w:rPr>
        <w:t>of human-more-than-human relations</w:t>
      </w:r>
      <w:r w:rsidRPr="0045393A">
        <w:rPr>
          <w:rFonts w:eastAsia="Calibri"/>
          <w:u w:val="single"/>
        </w:rPr>
        <w:t xml:space="preserve"> made attainable through thermodynamics </w:t>
      </w:r>
      <w:r w:rsidRPr="0045393A">
        <w:rPr>
          <w:rFonts w:eastAsia="Calibri"/>
          <w:sz w:val="14"/>
        </w:rPr>
        <w:t xml:space="preserve">(Lohmann, 2021). Thermodynamic energy ‘is the re-engineering of territories’, whereby human-more-than-human commons are appropriated and ‘put to work’ for surplus value creation (Lohmann, 2021). </w:t>
      </w:r>
      <w:r w:rsidRPr="0045393A">
        <w:rPr>
          <w:rFonts w:eastAsia="Calibri"/>
          <w:highlight w:val="cyan"/>
          <w:u w:val="single"/>
        </w:rPr>
        <w:t xml:space="preserve">Thermodynamics has been a mode of denying </w:t>
      </w:r>
      <w:r w:rsidRPr="0045393A">
        <w:rPr>
          <w:rFonts w:eastAsia="Calibri"/>
          <w:u w:val="single"/>
        </w:rPr>
        <w:t xml:space="preserve">numerous </w:t>
      </w:r>
      <w:r w:rsidRPr="0045393A">
        <w:rPr>
          <w:rFonts w:eastAsia="Calibri"/>
          <w:highlight w:val="cyan"/>
          <w:u w:val="single"/>
        </w:rPr>
        <w:t>subsistence and flourishing practices</w:t>
      </w:r>
      <w:r w:rsidRPr="0045393A">
        <w:rPr>
          <w:rFonts w:eastAsia="Calibri"/>
          <w:u w:val="single"/>
        </w:rPr>
        <w:t xml:space="preserve"> and of concealing and subsuming anti-thermodynamic energies referred to as ‘little-e-energies</w:t>
      </w:r>
      <w:r w:rsidRPr="0045393A">
        <w:rPr>
          <w:rFonts w:eastAsia="Calibri"/>
          <w:sz w:val="14"/>
        </w:rPr>
        <w:t xml:space="preserve">’ (Lohmann, 2021: 91). These energies ‘remain entangled with </w:t>
      </w:r>
      <w:proofErr w:type="gramStart"/>
      <w:r w:rsidRPr="0045393A">
        <w:rPr>
          <w:rFonts w:eastAsia="Calibri"/>
          <w:sz w:val="14"/>
        </w:rPr>
        <w:t>particular times</w:t>
      </w:r>
      <w:proofErr w:type="gramEnd"/>
      <w:r w:rsidRPr="0045393A">
        <w:rPr>
          <w:rFonts w:eastAsia="Calibri"/>
          <w:sz w:val="14"/>
        </w:rPr>
        <w:t xml:space="preserve">…particular places…nor can they be transported in as large quantities or over long distances’ (Lohman, 2013: 26). Similarly, Daggett (2019) traces back the modern concept of energy too to the development of thermodynamics in the 1840s, arguing that before that ‘energy’ was used metaphorically to refer to life’s dynamism. She contends that </w:t>
      </w:r>
      <w:r w:rsidRPr="0045393A">
        <w:rPr>
          <w:rFonts w:eastAsia="Calibri"/>
          <w:u w:val="single"/>
        </w:rPr>
        <w:t xml:space="preserve">thermodynamic energy has been </w:t>
      </w:r>
      <w:r w:rsidRPr="0045393A">
        <w:rPr>
          <w:rFonts w:eastAsia="Calibri"/>
          <w:highlight w:val="cyan"/>
          <w:u w:val="single"/>
        </w:rPr>
        <w:t>a political project of industrial capitalism and imperialism, that</w:t>
      </w:r>
      <w:r w:rsidRPr="0045393A">
        <w:rPr>
          <w:rFonts w:eastAsia="Calibri"/>
          <w:u w:val="single"/>
        </w:rPr>
        <w:t xml:space="preserve">, inter alia, </w:t>
      </w:r>
      <w:r w:rsidRPr="0045393A">
        <w:rPr>
          <w:rFonts w:eastAsia="Calibri"/>
          <w:highlight w:val="cyan"/>
          <w:u w:val="single"/>
        </w:rPr>
        <w:t>forecloses and subsumes other ways of knowing energy and the world</w:t>
      </w:r>
      <w:r w:rsidRPr="0045393A">
        <w:rPr>
          <w:rFonts w:eastAsia="Calibri"/>
          <w:sz w:val="14"/>
        </w:rPr>
        <w:t xml:space="preserve"> (Daggett, 2019). </w:t>
      </w:r>
      <w:r w:rsidRPr="0045393A">
        <w:rPr>
          <w:rFonts w:eastAsia="Calibri"/>
          <w:highlight w:val="cyan"/>
          <w:u w:val="single"/>
        </w:rPr>
        <w:t>Thermodynamics rendered energy as</w:t>
      </w:r>
      <w:r w:rsidRPr="0045393A">
        <w:rPr>
          <w:rFonts w:eastAsia="Calibri"/>
          <w:u w:val="single"/>
        </w:rPr>
        <w:t xml:space="preserve"> the ability to do work and </w:t>
      </w:r>
      <w:r w:rsidRPr="0045393A">
        <w:rPr>
          <w:rFonts w:eastAsia="Calibri"/>
          <w:highlight w:val="cyan"/>
          <w:u w:val="single"/>
        </w:rPr>
        <w:t>a unit</w:t>
      </w:r>
      <w:r w:rsidRPr="0045393A">
        <w:rPr>
          <w:rFonts w:eastAsia="Calibri"/>
          <w:u w:val="single"/>
        </w:rPr>
        <w:t xml:space="preserve"> of equivalence</w:t>
      </w:r>
      <w:r w:rsidRPr="0045393A">
        <w:rPr>
          <w:rFonts w:eastAsia="Calibri"/>
          <w:sz w:val="14"/>
        </w:rPr>
        <w:t xml:space="preserve"> (Daggett, 2019; Lohmann, 2021). Meanwhile, the industrial revolution led to an important change in how the notion ‘resource’ was understood. Before it, the term was used to refer to the self’s inner strength for recovering from crises. During the eighteenth century, it came to be understood in the plural – as resources – chiefly ‘as a set of external objects, which could be manipulated and multiplied’ (Hausmann and </w:t>
      </w:r>
      <w:proofErr w:type="spellStart"/>
      <w:r w:rsidRPr="0045393A">
        <w:rPr>
          <w:rFonts w:eastAsia="Calibri"/>
          <w:sz w:val="14"/>
        </w:rPr>
        <w:t>Perraux</w:t>
      </w:r>
      <w:proofErr w:type="spellEnd"/>
      <w:r w:rsidRPr="0045393A">
        <w:rPr>
          <w:rFonts w:eastAsia="Calibri"/>
          <w:sz w:val="14"/>
        </w:rPr>
        <w:t xml:space="preserve">, 2018: 190). The concept matured during the following two centuries under the growing hegemony of economic rationalities (Hausmann and </w:t>
      </w:r>
      <w:proofErr w:type="spellStart"/>
      <w:r w:rsidRPr="0045393A">
        <w:rPr>
          <w:rFonts w:eastAsia="Calibri"/>
          <w:sz w:val="14"/>
        </w:rPr>
        <w:t>Perraux</w:t>
      </w:r>
      <w:proofErr w:type="spellEnd"/>
      <w:r w:rsidRPr="0045393A">
        <w:rPr>
          <w:rFonts w:eastAsia="Calibri"/>
          <w:sz w:val="14"/>
        </w:rPr>
        <w:t xml:space="preserve">, 2018) and was gradually modelled on the concept of energy of thermodynamics (Simon-Stickley, 2021); </w:t>
      </w:r>
      <w:r w:rsidRPr="0045393A">
        <w:rPr>
          <w:rFonts w:eastAsia="Calibri"/>
          <w:u w:val="single"/>
        </w:rPr>
        <w:t xml:space="preserve">thermodynamic energy </w:t>
      </w:r>
      <w:r w:rsidRPr="0045393A">
        <w:rPr>
          <w:rFonts w:eastAsia="Calibri"/>
          <w:highlight w:val="cyan"/>
          <w:u w:val="single"/>
        </w:rPr>
        <w:t xml:space="preserve">meant </w:t>
      </w:r>
      <w:r w:rsidRPr="0045393A">
        <w:rPr>
          <w:rFonts w:eastAsia="Calibri"/>
          <w:b/>
          <w:highlight w:val="cyan"/>
          <w:u w:val="single"/>
          <w:bdr w:val="none" w:sz="0" w:space="0" w:color="auto" w:frame="1"/>
        </w:rPr>
        <w:t>that all elements</w:t>
      </w:r>
      <w:r w:rsidRPr="0045393A">
        <w:rPr>
          <w:rFonts w:eastAsia="Calibri"/>
          <w:b/>
          <w:u w:val="single"/>
          <w:bdr w:val="none" w:sz="0" w:space="0" w:color="auto" w:frame="1"/>
        </w:rPr>
        <w:t xml:space="preserve"> of the more-than-human world</w:t>
      </w:r>
      <w:r w:rsidRPr="0045393A">
        <w:rPr>
          <w:rFonts w:eastAsia="Calibri"/>
          <w:u w:val="single"/>
        </w:rPr>
        <w:t xml:space="preserve"> </w:t>
      </w:r>
      <w:r w:rsidRPr="0045393A">
        <w:rPr>
          <w:rFonts w:eastAsia="Calibri"/>
          <w:highlight w:val="cyan"/>
          <w:u w:val="single"/>
        </w:rPr>
        <w:t xml:space="preserve">were </w:t>
      </w:r>
      <w:r w:rsidRPr="0045393A">
        <w:rPr>
          <w:rFonts w:eastAsia="Calibri"/>
          <w:b/>
          <w:highlight w:val="cyan"/>
          <w:u w:val="single"/>
          <w:bdr w:val="none" w:sz="0" w:space="0" w:color="auto" w:frame="1"/>
        </w:rPr>
        <w:t>recast as resources</w:t>
      </w:r>
      <w:r w:rsidRPr="0045393A">
        <w:rPr>
          <w:rFonts w:eastAsia="Calibri"/>
          <w:u w:val="single"/>
        </w:rPr>
        <w:t xml:space="preserve"> and as interchangeable</w:t>
      </w:r>
      <w:r w:rsidRPr="0045393A">
        <w:rPr>
          <w:rFonts w:eastAsia="Calibri"/>
          <w:sz w:val="14"/>
        </w:rPr>
        <w:t xml:space="preserve"> (Simon-Stickley, 2021). </w:t>
      </w:r>
      <w:r w:rsidRPr="0045393A">
        <w:rPr>
          <w:rFonts w:eastAsia="Calibri"/>
          <w:b/>
          <w:highlight w:val="cyan"/>
          <w:u w:val="single"/>
          <w:bdr w:val="none" w:sz="0" w:space="0" w:color="auto" w:frame="1"/>
        </w:rPr>
        <w:t>Thermodynamics as a political project</w:t>
      </w:r>
      <w:r w:rsidRPr="0045393A">
        <w:rPr>
          <w:rFonts w:eastAsia="Calibri"/>
          <w:u w:val="single"/>
        </w:rPr>
        <w:t xml:space="preserve"> and these </w:t>
      </w:r>
      <w:r w:rsidRPr="0045393A">
        <w:rPr>
          <w:rFonts w:eastAsia="Calibri"/>
          <w:highlight w:val="cyan"/>
          <w:u w:val="single"/>
        </w:rPr>
        <w:t xml:space="preserve">shifts in understandings </w:t>
      </w:r>
      <w:r w:rsidRPr="0045393A">
        <w:rPr>
          <w:rFonts w:eastAsia="Calibri"/>
          <w:b/>
          <w:highlight w:val="cyan"/>
          <w:u w:val="single"/>
          <w:bdr w:val="none" w:sz="0" w:space="0" w:color="auto" w:frame="1"/>
        </w:rPr>
        <w:t>materialized within an ongoing form</w:t>
      </w:r>
      <w:r w:rsidRPr="0045393A">
        <w:rPr>
          <w:rFonts w:eastAsia="Calibri"/>
          <w:u w:val="single"/>
        </w:rPr>
        <w:t xml:space="preserve">ation and appropriation </w:t>
      </w:r>
      <w:r w:rsidRPr="0045393A">
        <w:rPr>
          <w:rFonts w:eastAsia="Calibri"/>
          <w:b/>
          <w:highlight w:val="cyan"/>
          <w:u w:val="single"/>
          <w:bdr w:val="none" w:sz="0" w:space="0" w:color="auto" w:frame="1"/>
        </w:rPr>
        <w:t>of ‘Cheap Nature’</w:t>
      </w:r>
      <w:r w:rsidRPr="0045393A">
        <w:rPr>
          <w:rFonts w:eastAsia="Calibri"/>
          <w:u w:val="single"/>
        </w:rPr>
        <w:t xml:space="preserve"> that originated </w:t>
      </w:r>
      <w:r w:rsidRPr="0045393A">
        <w:rPr>
          <w:rFonts w:eastAsia="Calibri"/>
          <w:highlight w:val="cyan"/>
          <w:u w:val="single"/>
        </w:rPr>
        <w:t>in capitalism</w:t>
      </w:r>
      <w:r w:rsidRPr="0045393A">
        <w:rPr>
          <w:rFonts w:eastAsia="Calibri"/>
          <w:u w:val="single"/>
        </w:rPr>
        <w:t>’s rise</w:t>
      </w:r>
      <w:r w:rsidRPr="0045393A">
        <w:rPr>
          <w:rFonts w:eastAsia="Calibri"/>
          <w:sz w:val="14"/>
        </w:rPr>
        <w:t xml:space="preserve"> from ca. 1450 (Moore, 2016; 2017). ‘Cheap Nature’ are elements pivotal, and appropriated as commodities, for capitalist (re)production (chiefly </w:t>
      </w:r>
      <w:proofErr w:type="spellStart"/>
      <w:r w:rsidRPr="0045393A">
        <w:rPr>
          <w:rFonts w:eastAsia="Calibri"/>
          <w:sz w:val="14"/>
        </w:rPr>
        <w:t>labour</w:t>
      </w:r>
      <w:proofErr w:type="spellEnd"/>
      <w:r w:rsidRPr="0045393A">
        <w:rPr>
          <w:rFonts w:eastAsia="Calibri"/>
          <w:sz w:val="14"/>
        </w:rPr>
        <w:t xml:space="preserve">, energy, food and raw materials) reflecting unpaid work/energy of organic life (Moore, 2016; 2017). </w:t>
      </w:r>
      <w:r w:rsidRPr="0045393A">
        <w:rPr>
          <w:rFonts w:eastAsia="Calibri"/>
          <w:u w:val="single"/>
        </w:rPr>
        <w:t>The making of ‘</w:t>
      </w:r>
      <w:r w:rsidRPr="0045393A">
        <w:rPr>
          <w:rFonts w:eastAsia="Calibri"/>
          <w:b/>
          <w:highlight w:val="cyan"/>
          <w:u w:val="single"/>
          <w:bdr w:val="none" w:sz="0" w:space="0" w:color="auto" w:frame="1"/>
        </w:rPr>
        <w:t>Cheap Nature’ was based on ontologically separating ‘Nature’ from life’s web</w:t>
      </w:r>
      <w:r w:rsidRPr="0045393A">
        <w:rPr>
          <w:rFonts w:eastAsia="Calibri"/>
          <w:b/>
          <w:u w:val="single"/>
          <w:bdr w:val="none" w:sz="0" w:space="0" w:color="auto" w:frame="1"/>
        </w:rPr>
        <w:t xml:space="preserve"> </w:t>
      </w:r>
      <w:r w:rsidRPr="0045393A">
        <w:rPr>
          <w:rFonts w:eastAsia="Calibri"/>
          <w:highlight w:val="cyan"/>
          <w:u w:val="single"/>
        </w:rPr>
        <w:t>and transforming ‘It’</w:t>
      </w:r>
      <w:r w:rsidRPr="0045393A">
        <w:rPr>
          <w:rFonts w:eastAsia="Calibri"/>
          <w:u w:val="single"/>
        </w:rPr>
        <w:t xml:space="preserve"> into discrete units and calculable objects </w:t>
      </w:r>
      <w:r w:rsidRPr="0045393A">
        <w:rPr>
          <w:rFonts w:eastAsia="Calibri"/>
          <w:highlight w:val="cyan"/>
          <w:u w:val="single"/>
        </w:rPr>
        <w:t>disavowing relationships</w:t>
      </w:r>
      <w:r w:rsidRPr="0045393A">
        <w:rPr>
          <w:rFonts w:eastAsia="Calibri"/>
          <w:u w:val="single"/>
        </w:rPr>
        <w:t xml:space="preserve"> and provided a thrust for the colonialism of early capitalism</w:t>
      </w:r>
      <w:r w:rsidRPr="0045393A">
        <w:rPr>
          <w:rFonts w:eastAsia="Calibri"/>
          <w:sz w:val="14"/>
        </w:rPr>
        <w:t xml:space="preserve"> (Moore, 2016; 2017). </w:t>
      </w:r>
      <w:r w:rsidRPr="0045393A">
        <w:rPr>
          <w:rFonts w:eastAsia="Calibri"/>
          <w:u w:val="single"/>
        </w:rPr>
        <w:t xml:space="preserve">The current popular understanding of </w:t>
      </w:r>
      <w:r w:rsidRPr="0045393A">
        <w:rPr>
          <w:rFonts w:eastAsia="Calibri"/>
          <w:highlight w:val="cyan"/>
          <w:u w:val="single"/>
        </w:rPr>
        <w:t>energy</w:t>
      </w:r>
      <w:r w:rsidRPr="0045393A">
        <w:rPr>
          <w:rFonts w:eastAsia="Calibri"/>
          <w:u w:val="single"/>
        </w:rPr>
        <w:t xml:space="preserve"> as an abstract interchangeable thing derived from exploitable resources</w:t>
      </w:r>
      <w:r w:rsidRPr="0045393A">
        <w:rPr>
          <w:rFonts w:eastAsia="Calibri"/>
          <w:sz w:val="14"/>
        </w:rPr>
        <w:t xml:space="preserve"> (i.e., objects) </w:t>
      </w:r>
      <w:r w:rsidRPr="0045393A">
        <w:rPr>
          <w:rFonts w:eastAsia="Calibri"/>
          <w:u w:val="single"/>
        </w:rPr>
        <w:t xml:space="preserve">which can be </w:t>
      </w:r>
      <w:r w:rsidRPr="0045393A">
        <w:rPr>
          <w:rFonts w:eastAsia="Calibri"/>
          <w:highlight w:val="cyan"/>
          <w:u w:val="single"/>
        </w:rPr>
        <w:t xml:space="preserve">put to work for human purposes is </w:t>
      </w:r>
      <w:r w:rsidRPr="0045393A">
        <w:rPr>
          <w:rFonts w:eastAsia="Calibri"/>
          <w:u w:val="single"/>
        </w:rPr>
        <w:t xml:space="preserve">inextricably </w:t>
      </w:r>
      <w:r w:rsidRPr="0045393A">
        <w:rPr>
          <w:rFonts w:eastAsia="Calibri"/>
          <w:highlight w:val="cyan"/>
          <w:u w:val="single"/>
        </w:rPr>
        <w:t>tied with the evolution of</w:t>
      </w:r>
      <w:r w:rsidRPr="0045393A">
        <w:rPr>
          <w:rFonts w:eastAsia="Calibri"/>
          <w:u w:val="single"/>
        </w:rPr>
        <w:t xml:space="preserve"> (industrial) </w:t>
      </w:r>
      <w:r w:rsidRPr="0045393A">
        <w:rPr>
          <w:rFonts w:eastAsia="Calibri"/>
          <w:highlight w:val="cyan"/>
          <w:u w:val="single"/>
        </w:rPr>
        <w:t>capitalism and colonial</w:t>
      </w:r>
      <w:r w:rsidRPr="0045393A">
        <w:rPr>
          <w:rFonts w:eastAsia="Calibri"/>
          <w:u w:val="single"/>
        </w:rPr>
        <w:t>ism/</w:t>
      </w:r>
      <w:r w:rsidRPr="0045393A">
        <w:rPr>
          <w:rFonts w:eastAsia="Calibri"/>
          <w:highlight w:val="cyan"/>
          <w:u w:val="single"/>
        </w:rPr>
        <w:t>imperial</w:t>
      </w:r>
      <w:r w:rsidRPr="0045393A">
        <w:rPr>
          <w:rFonts w:eastAsia="Calibri"/>
          <w:u w:val="single"/>
        </w:rPr>
        <w:t xml:space="preserve">ism and their </w:t>
      </w:r>
      <w:r w:rsidRPr="0045393A">
        <w:rPr>
          <w:rFonts w:eastAsia="Calibri"/>
          <w:highlight w:val="cyan"/>
          <w:u w:val="single"/>
        </w:rPr>
        <w:t>violences. It facilitates</w:t>
      </w:r>
      <w:r w:rsidRPr="0045393A">
        <w:rPr>
          <w:rFonts w:eastAsia="Calibri"/>
          <w:u w:val="single"/>
        </w:rPr>
        <w:t xml:space="preserve"> the exchange of </w:t>
      </w:r>
      <w:r w:rsidRPr="0045393A">
        <w:rPr>
          <w:rFonts w:eastAsia="Calibri"/>
          <w:highlight w:val="cyan"/>
          <w:u w:val="single"/>
        </w:rPr>
        <w:t>energy commodities</w:t>
      </w:r>
      <w:r w:rsidRPr="0045393A">
        <w:rPr>
          <w:rFonts w:eastAsia="Calibri"/>
          <w:u w:val="single"/>
        </w:rPr>
        <w:t xml:space="preserve"> in the market </w:t>
      </w:r>
      <w:r w:rsidRPr="0045393A">
        <w:rPr>
          <w:rFonts w:eastAsia="Calibri"/>
          <w:highlight w:val="cyan"/>
          <w:u w:val="single"/>
        </w:rPr>
        <w:t>for creating surplus value.</w:t>
      </w:r>
    </w:p>
    <w:p w14:paraId="60758907" w14:textId="77777777" w:rsidR="00811BC0" w:rsidRPr="001E777A" w:rsidRDefault="00811BC0" w:rsidP="00A70342">
      <w:pPr>
        <w:pStyle w:val="Heading4"/>
      </w:pPr>
      <w:r w:rsidRPr="001E777A">
        <w:lastRenderedPageBreak/>
        <w:t xml:space="preserve">The AFF's advocacy for </w:t>
      </w:r>
      <w:r>
        <w:t>“</w:t>
      </w:r>
      <w:r w:rsidRPr="001E777A">
        <w:t>renewable</w:t>
      </w:r>
      <w:r>
        <w:t xml:space="preserve"> energy”</w:t>
      </w:r>
      <w:r w:rsidRPr="001E777A">
        <w:t xml:space="preserve"> reinscribes capitalist </w:t>
      </w:r>
      <w:r>
        <w:t>norms</w:t>
      </w:r>
      <w:r w:rsidRPr="001E777A">
        <w:t xml:space="preserve">. Absent the alt, climate catastrophe is inevitable. </w:t>
      </w:r>
    </w:p>
    <w:p w14:paraId="1816C130" w14:textId="77777777" w:rsidR="00811BC0" w:rsidRPr="0045393A" w:rsidRDefault="00811BC0" w:rsidP="00811BC0">
      <w:pPr>
        <w:spacing w:line="256" w:lineRule="auto"/>
        <w:rPr>
          <w:rFonts w:eastAsia="Calibri"/>
        </w:rPr>
      </w:pPr>
      <w:proofErr w:type="spellStart"/>
      <w:r w:rsidRPr="0045393A">
        <w:rPr>
          <w:rFonts w:eastAsia="Calibri"/>
          <w:b/>
          <w:bCs/>
          <w:sz w:val="26"/>
        </w:rPr>
        <w:t>Siamanta</w:t>
      </w:r>
      <w:proofErr w:type="spellEnd"/>
      <w:r w:rsidRPr="0045393A">
        <w:rPr>
          <w:rFonts w:eastAsia="Calibri"/>
          <w:b/>
          <w:bCs/>
          <w:sz w:val="26"/>
        </w:rPr>
        <w:t xml:space="preserve"> 25 </w:t>
      </w:r>
      <w:r>
        <w:rPr>
          <w:rFonts w:eastAsia="Calibri"/>
        </w:rPr>
        <w:t>[</w:t>
      </w:r>
      <w:proofErr w:type="spellStart"/>
      <w:r w:rsidRPr="0045393A">
        <w:rPr>
          <w:rFonts w:eastAsia="Calibri"/>
        </w:rPr>
        <w:t>Zoi</w:t>
      </w:r>
      <w:proofErr w:type="spellEnd"/>
      <w:r w:rsidRPr="0045393A">
        <w:rPr>
          <w:rFonts w:eastAsia="Calibri"/>
        </w:rPr>
        <w:t xml:space="preserve"> Christina </w:t>
      </w:r>
      <w:proofErr w:type="spellStart"/>
      <w:r w:rsidRPr="0045393A">
        <w:rPr>
          <w:rFonts w:eastAsia="Calibri"/>
        </w:rPr>
        <w:t>Siamanta</w:t>
      </w:r>
      <w:proofErr w:type="spellEnd"/>
      <w:r w:rsidRPr="0045393A">
        <w:rPr>
          <w:rFonts w:eastAsia="Calibri"/>
        </w:rPr>
        <w:t>, PhD in philosophy and lecturer in environmental social science and advocate for eco-politics. 3-17-2025. “Community Renewable Energy Ecologies (CREE): Rhizomatic renewable energy development and experimental–experiential emancipation.” https://journals.sagepub.com/doi/pdf/10.1177/19427786241240790?casa_token=s51TI4m4HeUAAAAA:mdYMCQ9TqBNe14xUhBoCphrPsCS_uqhn_f1Ec84ziwLwye2KLXXbQUPW33ikzp05cjsT3cEqh0Wc2w</w:t>
      </w:r>
      <w:r>
        <w:rPr>
          <w:rFonts w:eastAsia="Calibri"/>
        </w:rPr>
        <w:t>)</w:t>
      </w:r>
      <w:r w:rsidRPr="0045393A">
        <w:rPr>
          <w:rFonts w:eastAsia="Calibri"/>
        </w:rPr>
        <w:t xml:space="preserve"> - GH</w:t>
      </w:r>
    </w:p>
    <w:p w14:paraId="3BFE1AA4" w14:textId="77777777" w:rsidR="00811BC0" w:rsidRDefault="00811BC0" w:rsidP="00811BC0">
      <w:pPr>
        <w:spacing w:line="256" w:lineRule="auto"/>
        <w:rPr>
          <w:rFonts w:eastAsia="Calibri"/>
          <w:sz w:val="16"/>
        </w:rPr>
      </w:pPr>
      <w:r w:rsidRPr="0045393A">
        <w:rPr>
          <w:rFonts w:eastAsia="Calibri"/>
          <w:highlight w:val="cyan"/>
          <w:u w:val="single"/>
        </w:rPr>
        <w:t>Building</w:t>
      </w:r>
      <w:r w:rsidRPr="0045393A">
        <w:rPr>
          <w:rFonts w:eastAsia="Calibri"/>
          <w:u w:val="single"/>
        </w:rPr>
        <w:t xml:space="preserve"> alternative </w:t>
      </w:r>
      <w:r w:rsidRPr="0045393A">
        <w:rPr>
          <w:rFonts w:eastAsia="Calibri"/>
          <w:highlight w:val="cyan"/>
          <w:u w:val="single"/>
        </w:rPr>
        <w:t>energy futures</w:t>
      </w:r>
      <w:r w:rsidRPr="0045393A">
        <w:rPr>
          <w:rFonts w:eastAsia="Calibri"/>
          <w:u w:val="single"/>
        </w:rPr>
        <w:t xml:space="preserve"> and new (more) liberatory forms </w:t>
      </w:r>
      <w:r w:rsidRPr="0045393A">
        <w:rPr>
          <w:rFonts w:eastAsia="Calibri"/>
          <w:highlight w:val="cyan"/>
          <w:u w:val="single"/>
        </w:rPr>
        <w:t xml:space="preserve">is </w:t>
      </w:r>
      <w:r w:rsidRPr="0045393A">
        <w:rPr>
          <w:rFonts w:eastAsia="Calibri"/>
          <w:u w:val="single"/>
        </w:rPr>
        <w:t xml:space="preserve">immensely </w:t>
      </w:r>
      <w:r w:rsidRPr="0045393A">
        <w:rPr>
          <w:rFonts w:eastAsia="Calibri"/>
          <w:highlight w:val="cyan"/>
          <w:u w:val="single"/>
        </w:rPr>
        <w:t xml:space="preserve">important. The </w:t>
      </w:r>
      <w:r w:rsidRPr="0045393A">
        <w:rPr>
          <w:rFonts w:eastAsia="Calibri"/>
          <w:u w:val="single"/>
        </w:rPr>
        <w:t xml:space="preserve">big </w:t>
      </w:r>
      <w:r w:rsidRPr="0045393A">
        <w:rPr>
          <w:rFonts w:eastAsia="Calibri"/>
          <w:highlight w:val="cyan"/>
          <w:u w:val="single"/>
        </w:rPr>
        <w:t>challenge is not accelerating</w:t>
      </w:r>
      <w:r w:rsidRPr="0045393A">
        <w:rPr>
          <w:rFonts w:eastAsia="Calibri"/>
          <w:u w:val="single"/>
        </w:rPr>
        <w:t xml:space="preserve"> supposed energy </w:t>
      </w:r>
      <w:r w:rsidRPr="0045393A">
        <w:rPr>
          <w:rFonts w:eastAsia="Calibri"/>
          <w:highlight w:val="cyan"/>
          <w:u w:val="single"/>
        </w:rPr>
        <w:t>transitions</w:t>
      </w:r>
      <w:r w:rsidRPr="0045393A">
        <w:rPr>
          <w:rFonts w:eastAsia="Calibri"/>
          <w:u w:val="single"/>
        </w:rPr>
        <w:t xml:space="preserve"> under way or how to make them more jus</w:t>
      </w:r>
      <w:r w:rsidRPr="0045393A">
        <w:rPr>
          <w:rFonts w:eastAsia="Calibri"/>
          <w:highlight w:val="cyan"/>
          <w:u w:val="single"/>
        </w:rPr>
        <w:t>t</w:t>
      </w:r>
      <w:r w:rsidRPr="0045393A">
        <w:rPr>
          <w:rFonts w:eastAsia="Calibri"/>
          <w:u w:val="single"/>
        </w:rPr>
        <w:t xml:space="preserve">. </w:t>
      </w:r>
      <w:r w:rsidRPr="0045393A">
        <w:rPr>
          <w:rFonts w:eastAsia="Calibri"/>
          <w:highlight w:val="cyan"/>
          <w:u w:val="single"/>
        </w:rPr>
        <w:t>Such visions are myopic to the fact that contemporary ‘renewable energy’ development is a violent capitalist and neocolonialist project.</w:t>
      </w:r>
      <w:r w:rsidRPr="0045393A">
        <w:rPr>
          <w:rFonts w:eastAsia="Calibri"/>
          <w:sz w:val="16"/>
        </w:rPr>
        <w:t xml:space="preserve"> </w:t>
      </w:r>
      <w:r w:rsidRPr="0045393A">
        <w:rPr>
          <w:rFonts w:eastAsia="Calibri"/>
          <w:highlight w:val="cyan"/>
          <w:u w:val="single"/>
        </w:rPr>
        <w:t xml:space="preserve">The </w:t>
      </w:r>
      <w:r w:rsidRPr="0045393A">
        <w:rPr>
          <w:rFonts w:eastAsia="Calibri"/>
          <w:u w:val="single"/>
        </w:rPr>
        <w:t xml:space="preserve">big </w:t>
      </w:r>
      <w:r w:rsidRPr="0045393A">
        <w:rPr>
          <w:rFonts w:eastAsia="Calibri"/>
          <w:b/>
          <w:highlight w:val="cyan"/>
          <w:u w:val="single"/>
          <w:bdr w:val="none" w:sz="0" w:space="0" w:color="auto" w:frame="1"/>
        </w:rPr>
        <w:t>challenge is transitioning away from capitalist energy development</w:t>
      </w:r>
      <w:r w:rsidRPr="0045393A">
        <w:rPr>
          <w:rFonts w:eastAsia="Calibri"/>
          <w:b/>
          <w:u w:val="single"/>
          <w:bdr w:val="none" w:sz="0" w:space="0" w:color="auto" w:frame="1"/>
        </w:rPr>
        <w:t xml:space="preserve"> </w:t>
      </w:r>
      <w:r w:rsidRPr="0045393A">
        <w:rPr>
          <w:rFonts w:eastAsia="Calibri"/>
          <w:sz w:val="16"/>
        </w:rPr>
        <w:t xml:space="preserve">(whether fossil fuels or so-called renewable energy) and capitalism. This resonates with Dunlap’s and </w:t>
      </w:r>
      <w:proofErr w:type="spellStart"/>
      <w:r w:rsidRPr="0045393A">
        <w:rPr>
          <w:rFonts w:eastAsia="Calibri"/>
          <w:sz w:val="16"/>
        </w:rPr>
        <w:t>Tornel’s</w:t>
      </w:r>
      <w:proofErr w:type="spellEnd"/>
      <w:r w:rsidRPr="0045393A">
        <w:rPr>
          <w:rFonts w:eastAsia="Calibri"/>
          <w:sz w:val="16"/>
        </w:rPr>
        <w:t xml:space="preserve"> (2023: 1) call to foreground ‘autonomous, insurrectionary and </w:t>
      </w:r>
      <w:proofErr w:type="spellStart"/>
      <w:r w:rsidRPr="0045393A">
        <w:rPr>
          <w:rFonts w:eastAsia="Calibri"/>
          <w:sz w:val="16"/>
        </w:rPr>
        <w:t>postdevelopment</w:t>
      </w:r>
      <w:proofErr w:type="spellEnd"/>
      <w:r w:rsidRPr="0045393A">
        <w:rPr>
          <w:rFonts w:eastAsia="Calibri"/>
          <w:sz w:val="16"/>
        </w:rPr>
        <w:t xml:space="preserve"> energy </w:t>
      </w:r>
      <w:proofErr w:type="gramStart"/>
      <w:r w:rsidRPr="0045393A">
        <w:rPr>
          <w:rFonts w:eastAsia="Calibri"/>
          <w:sz w:val="16"/>
        </w:rPr>
        <w:t>systems’</w:t>
      </w:r>
      <w:proofErr w:type="gramEnd"/>
      <w:r w:rsidRPr="0045393A">
        <w:rPr>
          <w:rFonts w:eastAsia="Calibri"/>
          <w:sz w:val="16"/>
        </w:rPr>
        <w:t xml:space="preserve">. Yet, this, and </w:t>
      </w:r>
      <w:r w:rsidRPr="0045393A">
        <w:rPr>
          <w:rFonts w:eastAsia="Calibri"/>
          <w:highlight w:val="cyan"/>
          <w:u w:val="single"/>
        </w:rPr>
        <w:t>transitioning away from capitalism</w:t>
      </w:r>
      <w:r w:rsidRPr="0045393A">
        <w:rPr>
          <w:rFonts w:eastAsia="Calibri"/>
          <w:u w:val="single"/>
        </w:rPr>
        <w:t xml:space="preserve">, requires awakening nomadic thinking and imagination. This involves dispelling and </w:t>
      </w:r>
      <w:r w:rsidRPr="0045393A">
        <w:rPr>
          <w:rFonts w:eastAsia="Calibri"/>
          <w:highlight w:val="cyan"/>
          <w:u w:val="single"/>
        </w:rPr>
        <w:t>abandoning dominant myths surrounding</w:t>
      </w:r>
      <w:r w:rsidRPr="0045393A">
        <w:rPr>
          <w:rFonts w:eastAsia="Calibri"/>
          <w:u w:val="single"/>
        </w:rPr>
        <w:t xml:space="preserve"> contemporary ‘</w:t>
      </w:r>
      <w:r w:rsidRPr="0045393A">
        <w:rPr>
          <w:rFonts w:eastAsia="Calibri"/>
          <w:highlight w:val="cyan"/>
          <w:u w:val="single"/>
        </w:rPr>
        <w:t xml:space="preserve">renewable energy’ development, ‘energy </w:t>
      </w:r>
      <w:proofErr w:type="gramStart"/>
      <w:r w:rsidRPr="0045393A">
        <w:rPr>
          <w:rFonts w:eastAsia="Calibri"/>
          <w:highlight w:val="cyan"/>
          <w:u w:val="single"/>
        </w:rPr>
        <w:t>sources’</w:t>
      </w:r>
      <w:proofErr w:type="gramEnd"/>
      <w:r w:rsidRPr="0045393A">
        <w:rPr>
          <w:rFonts w:eastAsia="Calibri"/>
          <w:highlight w:val="cyan"/>
          <w:u w:val="single"/>
        </w:rPr>
        <w:t xml:space="preserve"> and growth</w:t>
      </w:r>
      <w:r w:rsidRPr="0045393A">
        <w:rPr>
          <w:rFonts w:eastAsia="Calibri"/>
          <w:u w:val="single"/>
        </w:rPr>
        <w:t xml:space="preserve"> and </w:t>
      </w:r>
      <w:r w:rsidRPr="0045393A">
        <w:rPr>
          <w:rFonts w:eastAsia="Calibri"/>
          <w:highlight w:val="cyan"/>
          <w:u w:val="single"/>
        </w:rPr>
        <w:t>goes</w:t>
      </w:r>
      <w:r w:rsidRPr="0045393A">
        <w:rPr>
          <w:rFonts w:eastAsia="Calibri"/>
          <w:u w:val="single"/>
        </w:rPr>
        <w:t xml:space="preserve"> together </w:t>
      </w:r>
      <w:r w:rsidRPr="0045393A">
        <w:rPr>
          <w:rFonts w:eastAsia="Calibri"/>
          <w:highlight w:val="cyan"/>
          <w:u w:val="single"/>
        </w:rPr>
        <w:t>with disabusing</w:t>
      </w:r>
      <w:r w:rsidRPr="0045393A">
        <w:rPr>
          <w:rFonts w:eastAsia="Calibri"/>
          <w:u w:val="single"/>
        </w:rPr>
        <w:t xml:space="preserve"> and moving away from </w:t>
      </w:r>
      <w:r w:rsidRPr="0045393A">
        <w:rPr>
          <w:rFonts w:eastAsia="Calibri"/>
          <w:highlight w:val="cyan"/>
          <w:u w:val="single"/>
        </w:rPr>
        <w:t>anthropocentrism</w:t>
      </w:r>
      <w:r w:rsidRPr="0045393A">
        <w:rPr>
          <w:rFonts w:eastAsia="Calibri"/>
          <w:u w:val="single"/>
        </w:rPr>
        <w:t xml:space="preserve">. </w:t>
      </w:r>
      <w:r w:rsidRPr="0045393A">
        <w:rPr>
          <w:rFonts w:eastAsia="Calibri"/>
          <w:sz w:val="16"/>
        </w:rPr>
        <w:t>It includes experimenting and inventing together with more-than-</w:t>
      </w:r>
      <w:proofErr w:type="gramStart"/>
      <w:r w:rsidRPr="0045393A">
        <w:rPr>
          <w:rFonts w:eastAsia="Calibri"/>
          <w:sz w:val="16"/>
        </w:rPr>
        <w:t>humans</w:t>
      </w:r>
      <w:proofErr w:type="gramEnd"/>
      <w:r w:rsidRPr="0045393A">
        <w:rPr>
          <w:rFonts w:eastAsia="Calibri"/>
          <w:sz w:val="16"/>
        </w:rPr>
        <w:t xml:space="preserve"> ways to materialize new socio-ecological forms, which could be better facilitated under an experiential–experimental approach to learning. </w:t>
      </w:r>
      <w:r w:rsidRPr="0045393A">
        <w:rPr>
          <w:rFonts w:eastAsia="Calibri"/>
          <w:u w:val="single"/>
        </w:rPr>
        <w:t>Insurrecting subjugated knowledges existing all around but not valued, or building new emancipatory ones, and taking note from counter-hegemonic struggles/initiatives, is crucial to these effects</w:t>
      </w:r>
      <w:r w:rsidRPr="0045393A">
        <w:rPr>
          <w:rFonts w:eastAsia="Calibri"/>
          <w:sz w:val="16"/>
        </w:rPr>
        <w:t xml:space="preserve">. Finally, forming new solidarities against neoliberal and neocolonialist imaginations and for minoritarian </w:t>
      </w:r>
      <w:proofErr w:type="spellStart"/>
      <w:r w:rsidRPr="0045393A">
        <w:rPr>
          <w:rFonts w:eastAsia="Calibri"/>
          <w:sz w:val="16"/>
        </w:rPr>
        <w:t>becomings</w:t>
      </w:r>
      <w:proofErr w:type="spellEnd"/>
      <w:r w:rsidRPr="0045393A">
        <w:rPr>
          <w:rFonts w:eastAsia="Calibri"/>
          <w:sz w:val="16"/>
        </w:rPr>
        <w:t xml:space="preserve"> is pivotal. Human geographers and political ecologists can help with these challenges.</w:t>
      </w:r>
    </w:p>
    <w:p w14:paraId="46321E36" w14:textId="77777777" w:rsidR="00811BC0" w:rsidRPr="00811BC0" w:rsidRDefault="00811BC0" w:rsidP="00811BC0"/>
    <w:p w14:paraId="773F86FD" w14:textId="2F3D76FC" w:rsidR="00B936A5" w:rsidRDefault="001A3A6E" w:rsidP="00B936A5">
      <w:pPr>
        <w:pStyle w:val="Heading4"/>
        <w:spacing w:before="30" w:line="278" w:lineRule="atLeast"/>
        <w:rPr>
          <w:rFonts w:cs="Calibri"/>
          <w:color w:val="000000"/>
          <w:szCs w:val="26"/>
        </w:rPr>
      </w:pPr>
      <w:r>
        <w:rPr>
          <w:rFonts w:cs="Calibri"/>
          <w:color w:val="000000"/>
          <w:szCs w:val="26"/>
        </w:rPr>
        <w:t xml:space="preserve">Renewables </w:t>
      </w:r>
      <w:r w:rsidR="00B936A5">
        <w:rPr>
          <w:rFonts w:cs="Calibri"/>
          <w:color w:val="000000"/>
          <w:szCs w:val="26"/>
        </w:rPr>
        <w:t>stop tech from saving the world because of Jevons Paradox--</w:t>
      </w:r>
    </w:p>
    <w:p w14:paraId="5B2A8B13" w14:textId="73B74E40" w:rsidR="00B936A5" w:rsidRDefault="00B936A5" w:rsidP="00B936A5">
      <w:pPr>
        <w:spacing w:after="120" w:line="235" w:lineRule="atLeast"/>
        <w:rPr>
          <w:color w:val="000000"/>
        </w:rPr>
      </w:pPr>
      <w:r>
        <w:rPr>
          <w:color w:val="000000"/>
        </w:rPr>
        <w:t>Jeff </w:t>
      </w:r>
      <w:r w:rsidRPr="001A3A6E">
        <w:rPr>
          <w:rStyle w:val="Style13ptBold"/>
        </w:rPr>
        <w:t xml:space="preserve">Sparrow </w:t>
      </w:r>
      <w:r w:rsidR="001A3A6E" w:rsidRPr="001A3A6E">
        <w:rPr>
          <w:rStyle w:val="Style13ptBold"/>
        </w:rPr>
        <w:t>‘</w:t>
      </w:r>
      <w:r w:rsidRPr="001A3A6E">
        <w:rPr>
          <w:rStyle w:val="Style13ptBold"/>
        </w:rPr>
        <w:t>21</w:t>
      </w:r>
      <w:r>
        <w:rPr>
          <w:color w:val="000000"/>
        </w:rPr>
        <w:t>. Writer, editor, and broadcaster who works at the Centre for Advancing Journalism at the University of Melbourne. "Elites Won’t Save the Planet — We Need a Mass Movement". 11-4-2021. https://jacobinmag.com/2021/11/elites-fossil-fuel-delegates-cop26-conference-climate-crisis-mass-movement</w:t>
      </w:r>
    </w:p>
    <w:p w14:paraId="0A2638CA" w14:textId="77777777" w:rsidR="00B936A5" w:rsidRPr="00B936A5" w:rsidRDefault="00B936A5" w:rsidP="00B936A5">
      <w:pPr>
        <w:spacing w:line="235" w:lineRule="atLeast"/>
        <w:rPr>
          <w:color w:val="000000"/>
          <w:sz w:val="16"/>
        </w:rPr>
      </w:pPr>
      <w:r w:rsidRPr="00B936A5">
        <w:rPr>
          <w:color w:val="000000"/>
          <w:sz w:val="16"/>
        </w:rPr>
        <w:t>Increasingly, mainstream </w:t>
      </w:r>
      <w:r>
        <w:rPr>
          <w:color w:val="000000"/>
          <w:u w:val="single"/>
        </w:rPr>
        <w:t>commentators enthuse about the prospect of Big Business</w:t>
      </w:r>
      <w:r w:rsidRPr="00B936A5">
        <w:rPr>
          <w:color w:val="000000"/>
          <w:sz w:val="16"/>
        </w:rPr>
        <w:t> adopting </w:t>
      </w:r>
      <w:r>
        <w:rPr>
          <w:color w:val="000000"/>
          <w:u w:val="single"/>
        </w:rPr>
        <w:t>new technologies</w:t>
      </w:r>
      <w:r w:rsidRPr="00B936A5">
        <w:rPr>
          <w:color w:val="000000"/>
          <w:sz w:val="16"/>
        </w:rPr>
        <w:t> to </w:t>
      </w:r>
      <w:r>
        <w:rPr>
          <w:color w:val="000000"/>
          <w:u w:val="single"/>
        </w:rPr>
        <w:t>pull the planet back from a climate disaster</w:t>
      </w:r>
      <w:r w:rsidRPr="00B936A5">
        <w:rPr>
          <w:color w:val="000000"/>
          <w:sz w:val="16"/>
        </w:rPr>
        <w:t>. But </w:t>
      </w:r>
      <w:r>
        <w:rPr>
          <w:b/>
          <w:bCs/>
          <w:color w:val="000000"/>
          <w:u w:val="single"/>
          <w:shd w:val="clear" w:color="auto" w:fill="00FFFF"/>
        </w:rPr>
        <w:t>Big Business isn’t going to save the world</w:t>
      </w:r>
      <w:r w:rsidRPr="00B936A5">
        <w:rPr>
          <w:color w:val="000000"/>
          <w:sz w:val="16"/>
        </w:rPr>
        <w:t>.</w:t>
      </w:r>
    </w:p>
    <w:p w14:paraId="775D4B89" w14:textId="77777777" w:rsidR="00B936A5" w:rsidRPr="00B936A5" w:rsidRDefault="00B936A5" w:rsidP="00B936A5">
      <w:pPr>
        <w:spacing w:line="235" w:lineRule="atLeast"/>
        <w:rPr>
          <w:color w:val="000000"/>
          <w:sz w:val="16"/>
        </w:rPr>
      </w:pPr>
      <w:r w:rsidRPr="00B936A5">
        <w:rPr>
          <w:color w:val="000000"/>
          <w:sz w:val="16"/>
        </w:rPr>
        <w:t>A Question of Consumption</w:t>
      </w:r>
    </w:p>
    <w:p w14:paraId="5127C2C6" w14:textId="77777777" w:rsidR="00B936A5" w:rsidRPr="00B936A5" w:rsidRDefault="00B936A5" w:rsidP="00B936A5">
      <w:pPr>
        <w:spacing w:line="235" w:lineRule="atLeast"/>
        <w:rPr>
          <w:color w:val="000000"/>
          <w:sz w:val="16"/>
        </w:rPr>
      </w:pPr>
      <w:r w:rsidRPr="00B936A5">
        <w:rPr>
          <w:color w:val="000000"/>
          <w:sz w:val="16"/>
        </w:rPr>
        <w:t>The problem isn’t simply that </w:t>
      </w:r>
      <w:r>
        <w:rPr>
          <w:color w:val="000000"/>
          <w:u w:val="single"/>
          <w:shd w:val="clear" w:color="auto" w:fill="00FFFF"/>
        </w:rPr>
        <w:t>corporations</w:t>
      </w:r>
      <w:r w:rsidRPr="00B936A5">
        <w:rPr>
          <w:color w:val="000000"/>
          <w:sz w:val="16"/>
        </w:rPr>
        <w:t> often </w:t>
      </w:r>
      <w:r>
        <w:rPr>
          <w:color w:val="000000"/>
          <w:u w:val="single"/>
          <w:shd w:val="clear" w:color="auto" w:fill="00FFFF"/>
        </w:rPr>
        <w:t>lie</w:t>
      </w:r>
      <w:r>
        <w:rPr>
          <w:color w:val="000000"/>
          <w:u w:val="single"/>
        </w:rPr>
        <w:t>, using</w:t>
      </w:r>
      <w:r w:rsidRPr="00B936A5">
        <w:rPr>
          <w:color w:val="000000"/>
          <w:sz w:val="16"/>
        </w:rPr>
        <w:t> environmental rhetoric to “</w:t>
      </w:r>
      <w:r>
        <w:rPr>
          <w:color w:val="000000"/>
          <w:u w:val="single"/>
        </w:rPr>
        <w:t>greenwash</w:t>
      </w:r>
      <w:r w:rsidRPr="00B936A5">
        <w:rPr>
          <w:color w:val="000000"/>
          <w:sz w:val="16"/>
        </w:rPr>
        <w:t>” their images. </w:t>
      </w:r>
      <w:r>
        <w:rPr>
          <w:color w:val="000000"/>
          <w:u w:val="single"/>
        </w:rPr>
        <w:t>It goes much deeper than that.</w:t>
      </w:r>
    </w:p>
    <w:p w14:paraId="7D681771" w14:textId="77777777" w:rsidR="00B936A5" w:rsidRPr="00B936A5" w:rsidRDefault="00B936A5" w:rsidP="00B936A5">
      <w:pPr>
        <w:spacing w:line="235" w:lineRule="atLeast"/>
        <w:rPr>
          <w:color w:val="000000"/>
          <w:sz w:val="16"/>
        </w:rPr>
      </w:pPr>
      <w:r>
        <w:rPr>
          <w:b/>
          <w:bCs/>
          <w:color w:val="000000"/>
          <w:u w:val="single"/>
          <w:shd w:val="clear" w:color="auto" w:fill="00FFFF"/>
        </w:rPr>
        <w:t>Capitalism must grow</w:t>
      </w:r>
      <w:r w:rsidRPr="00B936A5">
        <w:rPr>
          <w:color w:val="000000"/>
          <w:sz w:val="16"/>
        </w:rPr>
        <w:t>. </w:t>
      </w:r>
      <w:r>
        <w:rPr>
          <w:color w:val="000000"/>
          <w:u w:val="single"/>
        </w:rPr>
        <w:t>Its</w:t>
      </w:r>
      <w:r w:rsidRPr="00B936A5">
        <w:rPr>
          <w:color w:val="000000"/>
          <w:sz w:val="16"/>
        </w:rPr>
        <w:t> blind </w:t>
      </w:r>
      <w:r>
        <w:rPr>
          <w:color w:val="000000"/>
          <w:u w:val="single"/>
        </w:rPr>
        <w:t>search for profit might bring disaster, but it will</w:t>
      </w:r>
      <w:r w:rsidRPr="00B936A5">
        <w:rPr>
          <w:color w:val="000000"/>
          <w:sz w:val="16"/>
        </w:rPr>
        <w:t> still </w:t>
      </w:r>
      <w:r>
        <w:rPr>
          <w:color w:val="000000"/>
          <w:u w:val="single"/>
        </w:rPr>
        <w:t>sniff out opportunities</w:t>
      </w:r>
      <w:r w:rsidRPr="00B936A5">
        <w:rPr>
          <w:color w:val="000000"/>
          <w:sz w:val="16"/>
        </w:rPr>
        <w:t> </w:t>
      </w:r>
      <w:r>
        <w:rPr>
          <w:color w:val="000000"/>
          <w:u w:val="single"/>
        </w:rPr>
        <w:t>for expansion,</w:t>
      </w:r>
      <w:r w:rsidRPr="00B936A5">
        <w:rPr>
          <w:color w:val="000000"/>
          <w:sz w:val="16"/>
        </w:rPr>
        <w:t> </w:t>
      </w:r>
      <w:r>
        <w:rPr>
          <w:b/>
          <w:bCs/>
          <w:color w:val="000000"/>
          <w:u w:val="single"/>
        </w:rPr>
        <w:t>indifferent to</w:t>
      </w:r>
      <w:r w:rsidRPr="00B936A5">
        <w:rPr>
          <w:color w:val="000000"/>
          <w:sz w:val="16"/>
        </w:rPr>
        <w:t> experience or </w:t>
      </w:r>
      <w:r>
        <w:rPr>
          <w:b/>
          <w:bCs/>
          <w:color w:val="000000"/>
          <w:u w:val="single"/>
        </w:rPr>
        <w:t>consequences</w:t>
      </w:r>
      <w:r w:rsidRPr="00B936A5">
        <w:rPr>
          <w:color w:val="000000"/>
          <w:sz w:val="16"/>
        </w:rPr>
        <w:t>. As a result, </w:t>
      </w:r>
      <w:r>
        <w:rPr>
          <w:color w:val="000000"/>
          <w:u w:val="single"/>
        </w:rPr>
        <w:t>even</w:t>
      </w:r>
      <w:r w:rsidRPr="00B936A5">
        <w:rPr>
          <w:color w:val="000000"/>
          <w:sz w:val="16"/>
        </w:rPr>
        <w:t> </w:t>
      </w:r>
      <w:r>
        <w:rPr>
          <w:color w:val="000000"/>
          <w:u w:val="single"/>
          <w:shd w:val="clear" w:color="auto" w:fill="00FFFF"/>
        </w:rPr>
        <w:t>measures that</w:t>
      </w:r>
      <w:r w:rsidRPr="00B936A5">
        <w:rPr>
          <w:color w:val="000000"/>
          <w:sz w:val="16"/>
        </w:rPr>
        <w:t> </w:t>
      </w:r>
      <w:r>
        <w:rPr>
          <w:color w:val="000000"/>
          <w:u w:val="single"/>
        </w:rPr>
        <w:t>might</w:t>
      </w:r>
      <w:r w:rsidRPr="00B936A5">
        <w:rPr>
          <w:color w:val="000000"/>
          <w:sz w:val="16"/>
        </w:rPr>
        <w:t> </w:t>
      </w:r>
      <w:r>
        <w:rPr>
          <w:color w:val="000000"/>
          <w:u w:val="single"/>
          <w:shd w:val="clear" w:color="auto" w:fill="00FFFF"/>
        </w:rPr>
        <w:t>alleviate</w:t>
      </w:r>
      <w:r w:rsidRPr="00B936A5">
        <w:rPr>
          <w:color w:val="000000"/>
          <w:sz w:val="16"/>
        </w:rPr>
        <w:t> </w:t>
      </w:r>
      <w:r>
        <w:rPr>
          <w:color w:val="000000"/>
          <w:u w:val="single"/>
        </w:rPr>
        <w:t>the environmental</w:t>
      </w:r>
      <w:r w:rsidRPr="00B936A5">
        <w:rPr>
          <w:color w:val="000000"/>
          <w:sz w:val="16"/>
        </w:rPr>
        <w:t> </w:t>
      </w:r>
      <w:r>
        <w:rPr>
          <w:color w:val="000000"/>
          <w:u w:val="single"/>
          <w:shd w:val="clear" w:color="auto" w:fill="00FFFF"/>
        </w:rPr>
        <w:t>crisis become</w:t>
      </w:r>
      <w:r w:rsidRPr="00B936A5">
        <w:rPr>
          <w:color w:val="000000"/>
          <w:sz w:val="16"/>
        </w:rPr>
        <w:t> </w:t>
      </w:r>
      <w:r>
        <w:rPr>
          <w:color w:val="000000"/>
          <w:u w:val="single"/>
        </w:rPr>
        <w:t>immediately</w:t>
      </w:r>
      <w:r w:rsidRPr="00B936A5">
        <w:rPr>
          <w:color w:val="000000"/>
          <w:sz w:val="16"/>
        </w:rPr>
        <w:t> </w:t>
      </w:r>
      <w:r>
        <w:rPr>
          <w:b/>
          <w:bCs/>
          <w:color w:val="000000"/>
          <w:u w:val="single"/>
          <w:shd w:val="clear" w:color="auto" w:fill="00FFFF"/>
        </w:rPr>
        <w:t>weaponized against the planet</w:t>
      </w:r>
      <w:r w:rsidRPr="00B936A5">
        <w:rPr>
          <w:color w:val="000000"/>
          <w:sz w:val="16"/>
        </w:rPr>
        <w:t>.</w:t>
      </w:r>
    </w:p>
    <w:p w14:paraId="1D585160" w14:textId="77777777" w:rsidR="00B936A5" w:rsidRPr="00B936A5" w:rsidRDefault="00B936A5" w:rsidP="00B936A5">
      <w:pPr>
        <w:spacing w:line="235" w:lineRule="atLeast"/>
        <w:rPr>
          <w:color w:val="000000"/>
          <w:sz w:val="16"/>
        </w:rPr>
      </w:pPr>
      <w:r w:rsidRPr="00B936A5">
        <w:rPr>
          <w:color w:val="000000"/>
          <w:sz w:val="16"/>
        </w:rPr>
        <w:lastRenderedPageBreak/>
        <w:t>For instance, the panels that produce solar electricity have improved at a remarkable rate, offering a tantalizing glimpse of a future powered by the sun’s limitless power. </w:t>
      </w:r>
      <w:r>
        <w:rPr>
          <w:color w:val="000000"/>
          <w:u w:val="single"/>
        </w:rPr>
        <w:t>The advances made in</w:t>
      </w:r>
      <w:r w:rsidRPr="00B936A5">
        <w:rPr>
          <w:color w:val="000000"/>
          <w:sz w:val="16"/>
        </w:rPr>
        <w:t> </w:t>
      </w:r>
      <w:r>
        <w:rPr>
          <w:b/>
          <w:bCs/>
          <w:color w:val="000000"/>
          <w:u w:val="single"/>
        </w:rPr>
        <w:t>renewables</w:t>
      </w:r>
      <w:r w:rsidRPr="00B936A5">
        <w:rPr>
          <w:color w:val="000000"/>
          <w:sz w:val="16"/>
        </w:rPr>
        <w:t> and associated technologies (such as battery storage) </w:t>
      </w:r>
      <w:r>
        <w:rPr>
          <w:color w:val="000000"/>
          <w:u w:val="single"/>
        </w:rPr>
        <w:t>will play a huge role in any serious response to the environmental crisis</w:t>
      </w:r>
      <w:r w:rsidRPr="00B936A5">
        <w:rPr>
          <w:color w:val="000000"/>
          <w:sz w:val="16"/>
        </w:rPr>
        <w:t>.</w:t>
      </w:r>
    </w:p>
    <w:p w14:paraId="603684FF" w14:textId="77777777" w:rsidR="00B936A5" w:rsidRPr="00B936A5" w:rsidRDefault="00B936A5" w:rsidP="00B936A5">
      <w:pPr>
        <w:spacing w:line="235" w:lineRule="atLeast"/>
        <w:rPr>
          <w:color w:val="000000"/>
          <w:sz w:val="16"/>
        </w:rPr>
      </w:pPr>
      <w:r>
        <w:rPr>
          <w:b/>
          <w:bCs/>
          <w:color w:val="000000"/>
          <w:u w:val="single"/>
        </w:rPr>
        <w:t>Yet</w:t>
      </w:r>
      <w:r w:rsidRPr="00B936A5">
        <w:rPr>
          <w:color w:val="000000"/>
          <w:sz w:val="16"/>
        </w:rPr>
        <w:t> researchers Richard York and Shannon Elizabeth Bell caution that capitalism has already undergone many previous energy transitions: from biofuels (such as wood) to coal, from coal to oil, from oil to natural gas, and now, potentially, from fossil fuels to renewables. They warn that </w:t>
      </w:r>
      <w:r>
        <w:rPr>
          <w:color w:val="000000"/>
          <w:u w:val="single"/>
          <w:shd w:val="clear" w:color="auto" w:fill="00FFFF"/>
        </w:rPr>
        <w:t>no</w:t>
      </w:r>
      <w:r w:rsidRPr="00B936A5">
        <w:rPr>
          <w:color w:val="000000"/>
          <w:sz w:val="16"/>
        </w:rPr>
        <w:t> </w:t>
      </w:r>
      <w:r>
        <w:rPr>
          <w:color w:val="000000"/>
          <w:u w:val="single"/>
        </w:rPr>
        <w:t>established</w:t>
      </w:r>
      <w:r w:rsidRPr="00B936A5">
        <w:rPr>
          <w:color w:val="000000"/>
          <w:sz w:val="16"/>
        </w:rPr>
        <w:t> </w:t>
      </w:r>
      <w:r>
        <w:rPr>
          <w:color w:val="000000"/>
          <w:u w:val="single"/>
          <w:shd w:val="clear" w:color="auto" w:fill="00FFFF"/>
        </w:rPr>
        <w:t>energy source has</w:t>
      </w:r>
      <w:r w:rsidRPr="00B936A5">
        <w:rPr>
          <w:color w:val="000000"/>
          <w:sz w:val="16"/>
        </w:rPr>
        <w:t> </w:t>
      </w:r>
      <w:r>
        <w:rPr>
          <w:b/>
          <w:bCs/>
          <w:color w:val="000000"/>
          <w:u w:val="single"/>
          <w:shd w:val="clear" w:color="auto" w:fill="00FFFF"/>
        </w:rPr>
        <w:t>undergone</w:t>
      </w:r>
      <w:r w:rsidRPr="00B936A5">
        <w:rPr>
          <w:color w:val="000000"/>
          <w:sz w:val="16"/>
        </w:rPr>
        <w:t> </w:t>
      </w:r>
      <w:r>
        <w:rPr>
          <w:b/>
          <w:bCs/>
          <w:color w:val="000000"/>
          <w:u w:val="single"/>
        </w:rPr>
        <w:t>a sustained</w:t>
      </w:r>
      <w:r w:rsidRPr="00B936A5">
        <w:rPr>
          <w:color w:val="000000"/>
          <w:sz w:val="16"/>
        </w:rPr>
        <w:t> </w:t>
      </w:r>
      <w:r>
        <w:rPr>
          <w:b/>
          <w:bCs/>
          <w:color w:val="000000"/>
          <w:u w:val="single"/>
          <w:shd w:val="clear" w:color="auto" w:fill="00FFFF"/>
        </w:rPr>
        <w:t>decline</w:t>
      </w:r>
      <w:r w:rsidRPr="00B936A5">
        <w:rPr>
          <w:color w:val="000000"/>
          <w:sz w:val="16"/>
        </w:rPr>
        <w:t> </w:t>
      </w:r>
      <w:r>
        <w:rPr>
          <w:b/>
          <w:bCs/>
          <w:color w:val="000000"/>
          <w:u w:val="single"/>
        </w:rPr>
        <w:t>merely</w:t>
      </w:r>
      <w:r w:rsidRPr="00B936A5">
        <w:rPr>
          <w:color w:val="000000"/>
          <w:sz w:val="16"/>
        </w:rPr>
        <w:t> </w:t>
      </w:r>
      <w:r>
        <w:rPr>
          <w:b/>
          <w:bCs/>
          <w:color w:val="000000"/>
          <w:u w:val="single"/>
          <w:shd w:val="clear" w:color="auto" w:fill="00FFFF"/>
        </w:rPr>
        <w:t>because a new one became available</w:t>
      </w:r>
      <w:r w:rsidRPr="00B936A5">
        <w:rPr>
          <w:color w:val="000000"/>
          <w:sz w:val="16"/>
        </w:rPr>
        <w:t>. More typically, </w:t>
      </w:r>
      <w:r>
        <w:rPr>
          <w:color w:val="000000"/>
          <w:u w:val="single"/>
        </w:rPr>
        <w:t>rather than replacing</w:t>
      </w:r>
      <w:r w:rsidRPr="00B936A5">
        <w:rPr>
          <w:color w:val="000000"/>
          <w:sz w:val="16"/>
        </w:rPr>
        <w:t> the older source, </w:t>
      </w:r>
      <w:r>
        <w:rPr>
          <w:color w:val="000000"/>
          <w:u w:val="single"/>
          <w:shd w:val="clear" w:color="auto" w:fill="00FFFF"/>
        </w:rPr>
        <w:t>the new source</w:t>
      </w:r>
      <w:r w:rsidRPr="00B936A5">
        <w:rPr>
          <w:color w:val="000000"/>
          <w:sz w:val="16"/>
        </w:rPr>
        <w:t> </w:t>
      </w:r>
      <w:r>
        <w:rPr>
          <w:color w:val="000000"/>
          <w:u w:val="single"/>
        </w:rPr>
        <w:t>is immediately used to</w:t>
      </w:r>
      <w:r w:rsidRPr="00B936A5">
        <w:rPr>
          <w:color w:val="000000"/>
          <w:sz w:val="16"/>
        </w:rPr>
        <w:t> </w:t>
      </w:r>
      <w:r>
        <w:rPr>
          <w:b/>
          <w:bCs/>
          <w:color w:val="000000"/>
          <w:u w:val="single"/>
          <w:shd w:val="clear" w:color="auto" w:fill="00FFFF"/>
        </w:rPr>
        <w:t>intensify growth</w:t>
      </w:r>
      <w:r w:rsidRPr="00B936A5">
        <w:rPr>
          <w:color w:val="000000"/>
          <w:sz w:val="16"/>
        </w:rPr>
        <w:t> </w:t>
      </w:r>
      <w:r>
        <w:rPr>
          <w:color w:val="000000"/>
          <w:u w:val="single"/>
        </w:rPr>
        <w:t>and thus more overall energy use.</w:t>
      </w:r>
    </w:p>
    <w:p w14:paraId="26992286" w14:textId="77777777" w:rsidR="00B936A5" w:rsidRPr="00B936A5" w:rsidRDefault="00B936A5" w:rsidP="00B936A5">
      <w:pPr>
        <w:spacing w:line="235" w:lineRule="atLeast"/>
        <w:rPr>
          <w:color w:val="000000"/>
          <w:sz w:val="16"/>
        </w:rPr>
      </w:pPr>
      <w:r w:rsidRPr="00B936A5">
        <w:rPr>
          <w:color w:val="000000"/>
          <w:sz w:val="16"/>
        </w:rPr>
        <w:t xml:space="preserve">In many cases, the addition of new sources has </w:t>
      </w:r>
      <w:proofErr w:type="gramStart"/>
      <w:r w:rsidRPr="00B936A5">
        <w:rPr>
          <w:color w:val="000000"/>
          <w:sz w:val="16"/>
        </w:rPr>
        <w:t>actually increased</w:t>
      </w:r>
      <w:proofErr w:type="gramEnd"/>
      <w:r w:rsidRPr="00B936A5">
        <w:rPr>
          <w:color w:val="000000"/>
          <w:sz w:val="16"/>
        </w:rPr>
        <w:t xml:space="preserve"> consumption of previous types of energy. The embrace of fossil fuels led, in relative terms, to a decline in biofuels. Yet, </w:t>
      </w:r>
      <w:r>
        <w:rPr>
          <w:color w:val="000000"/>
          <w:u w:val="single"/>
          <w:shd w:val="clear" w:color="auto" w:fill="00FFFF"/>
        </w:rPr>
        <w:t>in absolute terms</w:t>
      </w:r>
      <w:r w:rsidRPr="00B936A5">
        <w:rPr>
          <w:color w:val="000000"/>
          <w:sz w:val="16"/>
        </w:rPr>
        <w:t>, the use of </w:t>
      </w:r>
      <w:r>
        <w:rPr>
          <w:color w:val="000000"/>
          <w:u w:val="single"/>
          <w:shd w:val="clear" w:color="auto" w:fill="00FFFF"/>
        </w:rPr>
        <w:t>petroleum</w:t>
      </w:r>
      <w:r w:rsidRPr="00B936A5">
        <w:rPr>
          <w:color w:val="000000"/>
          <w:sz w:val="16"/>
        </w:rPr>
        <w:t> in logging trucks and mills greatly </w:t>
      </w:r>
      <w:r>
        <w:rPr>
          <w:b/>
          <w:bCs/>
          <w:color w:val="000000"/>
          <w:u w:val="single"/>
          <w:shd w:val="clear" w:color="auto" w:fill="00FFFF"/>
        </w:rPr>
        <w:t>intensified deforestation</w:t>
      </w:r>
      <w:r w:rsidRPr="00B936A5">
        <w:rPr>
          <w:color w:val="000000"/>
          <w:sz w:val="16"/>
        </w:rPr>
        <w:t> and thus produced a net increase in the use of wood. </w:t>
      </w:r>
      <w:r>
        <w:rPr>
          <w:color w:val="000000"/>
          <w:u w:val="single"/>
        </w:rPr>
        <w:t>Similarly, the rise of</w:t>
      </w:r>
      <w:r w:rsidRPr="00B936A5">
        <w:rPr>
          <w:color w:val="000000"/>
          <w:sz w:val="16"/>
        </w:rPr>
        <w:t> </w:t>
      </w:r>
      <w:r>
        <w:rPr>
          <w:color w:val="000000"/>
          <w:u w:val="single"/>
          <w:shd w:val="clear" w:color="auto" w:fill="00FFFF"/>
        </w:rPr>
        <w:t>petroleum did not curtail</w:t>
      </w:r>
      <w:r w:rsidRPr="00B936A5">
        <w:rPr>
          <w:color w:val="000000"/>
          <w:sz w:val="16"/>
        </w:rPr>
        <w:t> </w:t>
      </w:r>
      <w:r>
        <w:rPr>
          <w:color w:val="000000"/>
          <w:u w:val="single"/>
        </w:rPr>
        <w:t>trade in</w:t>
      </w:r>
      <w:r w:rsidRPr="00B936A5">
        <w:rPr>
          <w:color w:val="000000"/>
          <w:sz w:val="16"/>
        </w:rPr>
        <w:t> </w:t>
      </w:r>
      <w:r>
        <w:rPr>
          <w:color w:val="000000"/>
          <w:u w:val="single"/>
          <w:shd w:val="clear" w:color="auto" w:fill="00FFFF"/>
        </w:rPr>
        <w:t>whale oil, but</w:t>
      </w:r>
      <w:r w:rsidRPr="00B936A5">
        <w:rPr>
          <w:color w:val="000000"/>
          <w:sz w:val="16"/>
        </w:rPr>
        <w:t> </w:t>
      </w:r>
      <w:r>
        <w:rPr>
          <w:color w:val="000000"/>
          <w:u w:val="single"/>
        </w:rPr>
        <w:t>instead</w:t>
      </w:r>
      <w:r w:rsidRPr="00B936A5">
        <w:rPr>
          <w:color w:val="000000"/>
          <w:sz w:val="16"/>
        </w:rPr>
        <w:t> </w:t>
      </w:r>
      <w:r>
        <w:rPr>
          <w:color w:val="000000"/>
          <w:u w:val="single"/>
          <w:shd w:val="clear" w:color="auto" w:fill="00FFFF"/>
        </w:rPr>
        <w:t>fostered</w:t>
      </w:r>
      <w:r w:rsidRPr="00B936A5">
        <w:rPr>
          <w:color w:val="000000"/>
          <w:sz w:val="16"/>
        </w:rPr>
        <w:t> </w:t>
      </w:r>
      <w:r>
        <w:rPr>
          <w:color w:val="000000"/>
          <w:u w:val="single"/>
        </w:rPr>
        <w:t>a dramatic</w:t>
      </w:r>
      <w:r w:rsidRPr="00B936A5">
        <w:rPr>
          <w:color w:val="000000"/>
          <w:sz w:val="16"/>
        </w:rPr>
        <w:t> </w:t>
      </w:r>
      <w:r>
        <w:rPr>
          <w:b/>
          <w:bCs/>
          <w:color w:val="000000"/>
          <w:u w:val="single"/>
          <w:shd w:val="clear" w:color="auto" w:fill="00FFFF"/>
        </w:rPr>
        <w:t>intensification of whaling</w:t>
      </w:r>
      <w:r w:rsidRPr="00B936A5">
        <w:rPr>
          <w:color w:val="000000"/>
          <w:sz w:val="16"/>
        </w:rPr>
        <w:t> — partly because whale </w:t>
      </w:r>
      <w:r>
        <w:rPr>
          <w:b/>
          <w:bCs/>
          <w:color w:val="000000"/>
          <w:u w:val="single"/>
          <w:shd w:val="clear" w:color="auto" w:fill="00FFFF"/>
        </w:rPr>
        <w:t>ships became much more efficient</w:t>
      </w:r>
      <w:r w:rsidRPr="00B936A5">
        <w:rPr>
          <w:color w:val="000000"/>
          <w:sz w:val="16"/>
        </w:rPr>
        <w:t>, and partly because the industry developed new uses (such as in margarine) for its products.</w:t>
      </w:r>
    </w:p>
    <w:p w14:paraId="5BCE3A22" w14:textId="77777777" w:rsidR="00B936A5" w:rsidRPr="00B936A5" w:rsidRDefault="00B936A5" w:rsidP="00B936A5">
      <w:pPr>
        <w:spacing w:line="235" w:lineRule="atLeast"/>
        <w:rPr>
          <w:color w:val="000000"/>
          <w:sz w:val="16"/>
        </w:rPr>
      </w:pPr>
      <w:r w:rsidRPr="00B936A5">
        <w:rPr>
          <w:color w:val="000000"/>
          <w:sz w:val="16"/>
        </w:rPr>
        <w:t>It remains to be seen whether renewables will have the same effect. The available figures show a significant shift to renewable energy in terms of new capacity, with investment in renewables outpacing fossil fuels. Yet, internationally, the percentage of renewable energy as a proportion of electricity and other energy has been very slow to change. </w:t>
      </w:r>
      <w:r>
        <w:rPr>
          <w:b/>
          <w:bCs/>
          <w:color w:val="000000"/>
          <w:u w:val="single"/>
          <w:shd w:val="clear" w:color="auto" w:fill="00FFFF"/>
        </w:rPr>
        <w:t>Renewable energy consumption</w:t>
      </w:r>
      <w:r w:rsidRPr="00B936A5">
        <w:rPr>
          <w:color w:val="000000"/>
          <w:sz w:val="16"/>
        </w:rPr>
        <w:t> has </w:t>
      </w:r>
      <w:r>
        <w:rPr>
          <w:b/>
          <w:bCs/>
          <w:color w:val="000000"/>
          <w:u w:val="single"/>
          <w:shd w:val="clear" w:color="auto" w:fill="00FFFF"/>
        </w:rPr>
        <w:t>increased</w:t>
      </w:r>
      <w:r w:rsidRPr="00B936A5">
        <w:rPr>
          <w:color w:val="000000"/>
          <w:sz w:val="16"/>
        </w:rPr>
        <w:t> — </w:t>
      </w:r>
      <w:r>
        <w:rPr>
          <w:b/>
          <w:bCs/>
          <w:color w:val="000000"/>
          <w:u w:val="single"/>
          <w:shd w:val="clear" w:color="auto" w:fill="00FFFF"/>
        </w:rPr>
        <w:t>but overall energy consumption has increased far, far more</w:t>
      </w:r>
      <w:r w:rsidRPr="00B936A5">
        <w:rPr>
          <w:color w:val="000000"/>
          <w:sz w:val="16"/>
        </w:rPr>
        <w:t>. There’s no mystery as to why.</w:t>
      </w:r>
    </w:p>
    <w:p w14:paraId="119900D2" w14:textId="77777777" w:rsidR="00B936A5" w:rsidRPr="00B936A5" w:rsidRDefault="00B936A5" w:rsidP="00B936A5">
      <w:pPr>
        <w:spacing w:line="235" w:lineRule="atLeast"/>
        <w:rPr>
          <w:color w:val="000000"/>
          <w:sz w:val="16"/>
        </w:rPr>
      </w:pPr>
      <w:r w:rsidRPr="00B936A5">
        <w:rPr>
          <w:color w:val="000000"/>
          <w:sz w:val="16"/>
        </w:rPr>
        <w:t>In 1865, William Stanley Jevons published a book entitled The Coal Question. The titular query centered on Britain’s response to the rapid depletion of its coal stocks, with the book most remembered today because of Jevons’s rejection of claims that technologically driven energy efficiency would alleviate the shortage. “</w:t>
      </w:r>
      <w:r>
        <w:rPr>
          <w:color w:val="000000"/>
          <w:u w:val="single"/>
        </w:rPr>
        <w:t xml:space="preserve">It is wholly a confusion of ideas to </w:t>
      </w:r>
      <w:proofErr w:type="gramStart"/>
      <w:r>
        <w:rPr>
          <w:color w:val="000000"/>
          <w:u w:val="single"/>
        </w:rPr>
        <w:t>suppose</w:t>
      </w:r>
      <w:r w:rsidRPr="00B936A5">
        <w:rPr>
          <w:color w:val="000000"/>
          <w:sz w:val="16"/>
        </w:rPr>
        <w:t>,</w:t>
      </w:r>
      <w:proofErr w:type="gramEnd"/>
      <w:r w:rsidRPr="00B936A5">
        <w:rPr>
          <w:color w:val="000000"/>
          <w:sz w:val="16"/>
        </w:rPr>
        <w:t>” he said, “</w:t>
      </w:r>
      <w:r>
        <w:rPr>
          <w:color w:val="000000"/>
          <w:u w:val="single"/>
        </w:rPr>
        <w:t>that the economical use of fuel is equivalent to a diminished consumption. The very contrary is the truth</w:t>
      </w:r>
      <w:r w:rsidRPr="00B936A5">
        <w:rPr>
          <w:color w:val="000000"/>
          <w:sz w:val="16"/>
        </w:rPr>
        <w:t>.”</w:t>
      </w:r>
    </w:p>
    <w:p w14:paraId="35C1434B" w14:textId="77777777" w:rsidR="00B936A5" w:rsidRPr="00B936A5" w:rsidRDefault="00B936A5" w:rsidP="00B936A5">
      <w:pPr>
        <w:spacing w:line="235" w:lineRule="atLeast"/>
        <w:rPr>
          <w:color w:val="000000"/>
          <w:sz w:val="16"/>
        </w:rPr>
      </w:pPr>
      <w:r w:rsidRPr="00B936A5">
        <w:rPr>
          <w:color w:val="000000"/>
          <w:sz w:val="16"/>
        </w:rPr>
        <w:t>What he meant was that </w:t>
      </w:r>
      <w:r>
        <w:rPr>
          <w:b/>
          <w:bCs/>
          <w:color w:val="000000"/>
          <w:u w:val="single"/>
          <w:shd w:val="clear" w:color="auto" w:fill="00FFFF"/>
        </w:rPr>
        <w:t>efficiency</w:t>
      </w:r>
      <w:r w:rsidRPr="00B936A5">
        <w:rPr>
          <w:color w:val="000000"/>
          <w:sz w:val="16"/>
        </w:rPr>
        <w:t> </w:t>
      </w:r>
      <w:r>
        <w:rPr>
          <w:b/>
          <w:bCs/>
          <w:color w:val="000000"/>
          <w:u w:val="single"/>
        </w:rPr>
        <w:t>decreases price and thus</w:t>
      </w:r>
      <w:r w:rsidRPr="00B936A5">
        <w:rPr>
          <w:color w:val="000000"/>
          <w:sz w:val="16"/>
        </w:rPr>
        <w:t> </w:t>
      </w:r>
      <w:r>
        <w:rPr>
          <w:b/>
          <w:bCs/>
          <w:color w:val="000000"/>
          <w:u w:val="single"/>
          <w:shd w:val="clear" w:color="auto" w:fill="00FFFF"/>
        </w:rPr>
        <w:t>encourages use</w:t>
      </w:r>
      <w:r w:rsidRPr="00B936A5">
        <w:rPr>
          <w:color w:val="000000"/>
          <w:sz w:val="16"/>
        </w:rPr>
        <w:t>, leading to a </w:t>
      </w:r>
      <w:r>
        <w:rPr>
          <w:b/>
          <w:bCs/>
          <w:color w:val="000000"/>
          <w:u w:val="single"/>
          <w:shd w:val="clear" w:color="auto" w:fill="00FFFF"/>
        </w:rPr>
        <w:t>rebound</w:t>
      </w:r>
      <w:r w:rsidRPr="00B936A5">
        <w:rPr>
          <w:color w:val="000000"/>
          <w:sz w:val="16"/>
        </w:rPr>
        <w:t> that </w:t>
      </w:r>
      <w:r>
        <w:rPr>
          <w:b/>
          <w:bCs/>
          <w:color w:val="000000"/>
          <w:u w:val="single"/>
          <w:shd w:val="clear" w:color="auto" w:fill="00FFFF"/>
        </w:rPr>
        <w:t>wipes out</w:t>
      </w:r>
      <w:r w:rsidRPr="00B936A5">
        <w:rPr>
          <w:color w:val="000000"/>
          <w:sz w:val="16"/>
        </w:rPr>
        <w:t> </w:t>
      </w:r>
      <w:r>
        <w:rPr>
          <w:b/>
          <w:bCs/>
          <w:color w:val="000000"/>
          <w:u w:val="single"/>
        </w:rPr>
        <w:t>the supposed</w:t>
      </w:r>
      <w:r w:rsidRPr="00B936A5">
        <w:rPr>
          <w:color w:val="000000"/>
          <w:sz w:val="16"/>
        </w:rPr>
        <w:t> </w:t>
      </w:r>
      <w:r>
        <w:rPr>
          <w:b/>
          <w:bCs/>
          <w:color w:val="000000"/>
          <w:u w:val="single"/>
          <w:shd w:val="clear" w:color="auto" w:fill="00FFFF"/>
        </w:rPr>
        <w:t>savings</w:t>
      </w:r>
      <w:r w:rsidRPr="00B936A5">
        <w:rPr>
          <w:color w:val="000000"/>
          <w:sz w:val="16"/>
        </w:rPr>
        <w:t>. </w:t>
      </w:r>
      <w:r>
        <w:rPr>
          <w:color w:val="000000"/>
          <w:u w:val="single"/>
          <w:shd w:val="clear" w:color="auto" w:fill="00FFFF"/>
        </w:rPr>
        <w:t>The</w:t>
      </w:r>
      <w:r w:rsidRPr="00B936A5">
        <w:rPr>
          <w:color w:val="000000"/>
          <w:sz w:val="16"/>
        </w:rPr>
        <w:t> so-called </w:t>
      </w:r>
      <w:r>
        <w:rPr>
          <w:b/>
          <w:bCs/>
          <w:color w:val="000000"/>
          <w:u w:val="single"/>
          <w:shd w:val="clear" w:color="auto" w:fill="00FFFF"/>
        </w:rPr>
        <w:t>Jevons Paradox</w:t>
      </w:r>
      <w:r w:rsidRPr="00B936A5">
        <w:rPr>
          <w:color w:val="000000"/>
          <w:sz w:val="16"/>
        </w:rPr>
        <w:t> </w:t>
      </w:r>
      <w:r>
        <w:rPr>
          <w:color w:val="000000"/>
          <w:u w:val="single"/>
          <w:shd w:val="clear" w:color="auto" w:fill="00FFFF"/>
        </w:rPr>
        <w:t xml:space="preserve">has been demonstrated </w:t>
      </w:r>
      <w:proofErr w:type="gramStart"/>
      <w:r>
        <w:rPr>
          <w:color w:val="000000"/>
          <w:u w:val="single"/>
          <w:shd w:val="clear" w:color="auto" w:fill="00FFFF"/>
        </w:rPr>
        <w:t>over and over again</w:t>
      </w:r>
      <w:proofErr w:type="gramEnd"/>
      <w:r w:rsidRPr="00B936A5">
        <w:rPr>
          <w:color w:val="000000"/>
          <w:sz w:val="16"/>
        </w:rPr>
        <w:t> </w:t>
      </w:r>
      <w:r>
        <w:rPr>
          <w:color w:val="000000"/>
          <w:u w:val="single"/>
        </w:rPr>
        <w:t>in the years since</w:t>
      </w:r>
      <w:r w:rsidRPr="00B936A5">
        <w:rPr>
          <w:color w:val="000000"/>
          <w:sz w:val="16"/>
        </w:rPr>
        <w:t>. A prosaic example involves refrigerators, with the </w:t>
      </w:r>
      <w:r>
        <w:rPr>
          <w:color w:val="000000"/>
          <w:u w:val="single"/>
          <w:shd w:val="clear" w:color="auto" w:fill="00FFFF"/>
        </w:rPr>
        <w:t>improvements</w:t>
      </w:r>
      <w:r w:rsidRPr="00B936A5">
        <w:rPr>
          <w:color w:val="000000"/>
          <w:sz w:val="16"/>
        </w:rPr>
        <w:t> of new models </w:t>
      </w:r>
      <w:r>
        <w:rPr>
          <w:color w:val="000000"/>
          <w:u w:val="single"/>
          <w:shd w:val="clear" w:color="auto" w:fill="00FFFF"/>
        </w:rPr>
        <w:t>correspond</w:t>
      </w:r>
      <w:r w:rsidRPr="00B936A5">
        <w:rPr>
          <w:color w:val="000000"/>
          <w:sz w:val="16"/>
        </w:rPr>
        <w:t>ing </w:t>
      </w:r>
      <w:r>
        <w:rPr>
          <w:color w:val="000000"/>
          <w:u w:val="single"/>
          <w:shd w:val="clear" w:color="auto" w:fill="00FFFF"/>
        </w:rPr>
        <w:t>not to a decline in the overall environmental impact</w:t>
      </w:r>
      <w:r w:rsidRPr="00B936A5">
        <w:rPr>
          <w:color w:val="000000"/>
          <w:sz w:val="16"/>
        </w:rPr>
        <w:t> of white goods, </w:t>
      </w:r>
      <w:r>
        <w:rPr>
          <w:color w:val="000000"/>
          <w:u w:val="single"/>
          <w:shd w:val="clear" w:color="auto" w:fill="00FFFF"/>
        </w:rPr>
        <w:t>but</w:t>
      </w:r>
      <w:r w:rsidRPr="00B936A5">
        <w:rPr>
          <w:color w:val="000000"/>
          <w:sz w:val="16"/>
        </w:rPr>
        <w:t> rather fostering </w:t>
      </w:r>
      <w:r>
        <w:rPr>
          <w:color w:val="000000"/>
          <w:u w:val="single"/>
          <w:shd w:val="clear" w:color="auto" w:fill="00FFFF"/>
        </w:rPr>
        <w:t>a</w:t>
      </w:r>
      <w:r w:rsidRPr="00B936A5">
        <w:rPr>
          <w:color w:val="000000"/>
          <w:sz w:val="16"/>
        </w:rPr>
        <w:t> huge </w:t>
      </w:r>
      <w:r>
        <w:rPr>
          <w:color w:val="000000"/>
          <w:u w:val="single"/>
          <w:shd w:val="clear" w:color="auto" w:fill="00FFFF"/>
        </w:rPr>
        <w:t>boom in</w:t>
      </w:r>
      <w:r w:rsidRPr="00B936A5">
        <w:rPr>
          <w:color w:val="000000"/>
          <w:sz w:val="16"/>
        </w:rPr>
        <w:t> the </w:t>
      </w:r>
      <w:r>
        <w:rPr>
          <w:color w:val="000000"/>
          <w:u w:val="single"/>
          <w:shd w:val="clear" w:color="auto" w:fill="00FFFF"/>
        </w:rPr>
        <w:t>industry</w:t>
      </w:r>
      <w:r w:rsidRPr="00B936A5">
        <w:rPr>
          <w:color w:val="000000"/>
          <w:sz w:val="16"/>
        </w:rPr>
        <w:t>, </w:t>
      </w:r>
      <w:r>
        <w:rPr>
          <w:b/>
          <w:bCs/>
          <w:color w:val="000000"/>
          <w:u w:val="single"/>
          <w:shd w:val="clear" w:color="auto" w:fill="00FFFF"/>
        </w:rPr>
        <w:t>and</w:t>
      </w:r>
      <w:r w:rsidRPr="00B936A5">
        <w:rPr>
          <w:color w:val="000000"/>
          <w:sz w:val="16"/>
        </w:rPr>
        <w:t> so a massive total </w:t>
      </w:r>
      <w:r>
        <w:rPr>
          <w:b/>
          <w:bCs/>
          <w:color w:val="000000"/>
          <w:u w:val="single"/>
          <w:shd w:val="clear" w:color="auto" w:fill="00FFFF"/>
        </w:rPr>
        <w:t>rise in</w:t>
      </w:r>
      <w:r w:rsidRPr="00B936A5">
        <w:rPr>
          <w:color w:val="000000"/>
          <w:sz w:val="16"/>
        </w:rPr>
        <w:t> both energy </w:t>
      </w:r>
      <w:r>
        <w:rPr>
          <w:b/>
          <w:bCs/>
          <w:color w:val="000000"/>
          <w:u w:val="single"/>
          <w:shd w:val="clear" w:color="auto" w:fill="00FFFF"/>
        </w:rPr>
        <w:t>consumption and carbon dioxide</w:t>
      </w:r>
      <w:r w:rsidRPr="00B936A5">
        <w:rPr>
          <w:color w:val="000000"/>
          <w:sz w:val="16"/>
        </w:rPr>
        <w:t> output. </w:t>
      </w:r>
      <w:r>
        <w:rPr>
          <w:color w:val="000000"/>
          <w:u w:val="single"/>
        </w:rPr>
        <w:t>Because capital must expand, technologies that</w:t>
      </w:r>
      <w:r w:rsidRPr="00B936A5">
        <w:rPr>
          <w:color w:val="000000"/>
          <w:sz w:val="16"/>
        </w:rPr>
        <w:t>, in the abstract, </w:t>
      </w:r>
      <w:r>
        <w:rPr>
          <w:color w:val="000000"/>
          <w:u w:val="single"/>
        </w:rPr>
        <w:t>should reduce resource use become the basis for a reorganization that enables fresh accumulation.</w:t>
      </w:r>
    </w:p>
    <w:p w14:paraId="523F6744" w14:textId="77777777" w:rsidR="00B936A5" w:rsidRPr="00B936A5" w:rsidRDefault="00B936A5" w:rsidP="00B936A5">
      <w:pPr>
        <w:spacing w:line="235" w:lineRule="atLeast"/>
        <w:rPr>
          <w:color w:val="000000"/>
          <w:sz w:val="16"/>
        </w:rPr>
      </w:pPr>
      <w:r w:rsidRPr="00B936A5">
        <w:rPr>
          <w:color w:val="000000"/>
          <w:sz w:val="16"/>
        </w:rPr>
        <w:t>The first generation of computer users will remember the claim that screen use would make paper redundant — something that palpably failed to occur, as computerization provided fresh markets supplying home and office printers.</w:t>
      </w:r>
    </w:p>
    <w:p w14:paraId="65697F6E" w14:textId="77777777" w:rsidR="00B936A5" w:rsidRPr="00B936A5" w:rsidRDefault="00B936A5" w:rsidP="00B936A5">
      <w:pPr>
        <w:spacing w:line="235" w:lineRule="atLeast"/>
        <w:rPr>
          <w:color w:val="000000"/>
          <w:sz w:val="16"/>
        </w:rPr>
      </w:pPr>
      <w:r w:rsidRPr="00B936A5">
        <w:rPr>
          <w:color w:val="000000"/>
          <w:sz w:val="16"/>
        </w:rPr>
        <w:t>Likewise, the invention of synthetic alternatives did not mean that natural fibers were no longer used — instead, their production massively expanded in parallel with the new options.</w:t>
      </w:r>
    </w:p>
    <w:p w14:paraId="1B4A9619" w14:textId="77777777" w:rsidR="00B936A5" w:rsidRPr="00B936A5" w:rsidRDefault="00B936A5" w:rsidP="00B936A5">
      <w:pPr>
        <w:spacing w:line="235" w:lineRule="atLeast"/>
        <w:rPr>
          <w:color w:val="000000"/>
          <w:sz w:val="16"/>
        </w:rPr>
      </w:pPr>
      <w:r w:rsidRPr="00B936A5">
        <w:rPr>
          <w:color w:val="000000"/>
          <w:sz w:val="16"/>
        </w:rPr>
        <w:t>Enthusiasts for “</w:t>
      </w:r>
      <w:r>
        <w:rPr>
          <w:color w:val="000000"/>
          <w:u w:val="single"/>
        </w:rPr>
        <w:t>green capitalism” insist that</w:t>
      </w:r>
      <w:r w:rsidRPr="00B936A5">
        <w:rPr>
          <w:color w:val="000000"/>
          <w:sz w:val="16"/>
        </w:rPr>
        <w:t>, as economies mature, </w:t>
      </w:r>
      <w:r>
        <w:rPr>
          <w:color w:val="000000"/>
          <w:u w:val="single"/>
        </w:rPr>
        <w:t>their “material footprint”</w:t>
      </w:r>
      <w:r w:rsidRPr="00B936A5">
        <w:rPr>
          <w:color w:val="000000"/>
          <w:sz w:val="16"/>
        </w:rPr>
        <w:t> — the measure of their environmental impact — </w:t>
      </w:r>
      <w:r>
        <w:rPr>
          <w:color w:val="000000"/>
          <w:u w:val="single"/>
        </w:rPr>
        <w:t>declines</w:t>
      </w:r>
      <w:r w:rsidRPr="00B936A5">
        <w:rPr>
          <w:color w:val="000000"/>
          <w:sz w:val="16"/>
        </w:rPr>
        <w:t>. In the digital era, </w:t>
      </w:r>
      <w:r>
        <w:rPr>
          <w:color w:val="000000"/>
          <w:u w:val="single"/>
        </w:rPr>
        <w:t>they say, technological progress decouples capitalist growth from ecological damage, allowing the system to expand safely into infinity.</w:t>
      </w:r>
    </w:p>
    <w:p w14:paraId="176D0F95" w14:textId="77777777" w:rsidR="00B936A5" w:rsidRPr="00B936A5" w:rsidRDefault="00B936A5" w:rsidP="00B936A5">
      <w:pPr>
        <w:spacing w:line="235" w:lineRule="atLeast"/>
        <w:rPr>
          <w:color w:val="000000"/>
          <w:sz w:val="16"/>
        </w:rPr>
      </w:pPr>
      <w:r w:rsidRPr="00B936A5">
        <w:rPr>
          <w:color w:val="000000"/>
          <w:sz w:val="16"/>
        </w:rPr>
        <w:t>Yet </w:t>
      </w:r>
      <w:r>
        <w:rPr>
          <w:color w:val="000000"/>
          <w:u w:val="single"/>
        </w:rPr>
        <w:t>while</w:t>
      </w:r>
      <w:r w:rsidRPr="00B936A5">
        <w:rPr>
          <w:color w:val="000000"/>
          <w:sz w:val="16"/>
        </w:rPr>
        <w:t> some </w:t>
      </w:r>
      <w:r>
        <w:rPr>
          <w:color w:val="000000"/>
          <w:u w:val="single"/>
          <w:shd w:val="clear" w:color="auto" w:fill="00FFFF"/>
        </w:rPr>
        <w:t>individual economies</w:t>
      </w:r>
      <w:r w:rsidRPr="00B936A5">
        <w:rPr>
          <w:color w:val="000000"/>
          <w:sz w:val="16"/>
        </w:rPr>
        <w:t> have </w:t>
      </w:r>
      <w:r>
        <w:rPr>
          <w:color w:val="000000"/>
          <w:u w:val="single"/>
          <w:shd w:val="clear" w:color="auto" w:fill="00FFFF"/>
        </w:rPr>
        <w:t>reduced</w:t>
      </w:r>
      <w:r w:rsidRPr="00B936A5">
        <w:rPr>
          <w:color w:val="000000"/>
          <w:sz w:val="16"/>
        </w:rPr>
        <w:t> their </w:t>
      </w:r>
      <w:r>
        <w:rPr>
          <w:color w:val="000000"/>
          <w:u w:val="single"/>
          <w:shd w:val="clear" w:color="auto" w:fill="00FFFF"/>
        </w:rPr>
        <w:t>dependence</w:t>
      </w:r>
      <w:r w:rsidRPr="00B936A5">
        <w:rPr>
          <w:color w:val="000000"/>
          <w:sz w:val="16"/>
        </w:rPr>
        <w:t> on nonrenewable resources, </w:t>
      </w:r>
      <w:r>
        <w:rPr>
          <w:b/>
          <w:bCs/>
          <w:color w:val="000000"/>
          <w:u w:val="single"/>
          <w:shd w:val="clear" w:color="auto" w:fill="00FFFF"/>
        </w:rPr>
        <w:t>they’ve</w:t>
      </w:r>
      <w:r w:rsidRPr="00B936A5">
        <w:rPr>
          <w:color w:val="000000"/>
          <w:sz w:val="16"/>
        </w:rPr>
        <w:t> </w:t>
      </w:r>
      <w:r w:rsidRPr="00B936A5">
        <w:rPr>
          <w:color w:val="000000"/>
          <w:sz w:val="16"/>
          <w:shd w:val="clear" w:color="auto" w:fill="00FFFF"/>
        </w:rPr>
        <w:t>generally</w:t>
      </w:r>
      <w:r w:rsidRPr="00B936A5">
        <w:rPr>
          <w:color w:val="000000"/>
          <w:sz w:val="16"/>
        </w:rPr>
        <w:t> </w:t>
      </w:r>
      <w:r>
        <w:rPr>
          <w:b/>
          <w:bCs/>
          <w:color w:val="000000"/>
          <w:u w:val="single"/>
          <w:shd w:val="clear" w:color="auto" w:fill="00FFFF"/>
        </w:rPr>
        <w:t>done so by outsourcing dirty industries</w:t>
      </w:r>
      <w:r w:rsidRPr="00B936A5">
        <w:rPr>
          <w:color w:val="000000"/>
          <w:sz w:val="16"/>
        </w:rPr>
        <w:t>. </w:t>
      </w:r>
      <w:r>
        <w:rPr>
          <w:color w:val="000000"/>
          <w:u w:val="single"/>
          <w:shd w:val="clear" w:color="auto" w:fill="00FFFF"/>
        </w:rPr>
        <w:t>As</w:t>
      </w:r>
      <w:r w:rsidRPr="00B936A5">
        <w:rPr>
          <w:color w:val="000000"/>
          <w:sz w:val="16"/>
        </w:rPr>
        <w:t> </w:t>
      </w:r>
      <w:r>
        <w:rPr>
          <w:color w:val="000000"/>
          <w:u w:val="single"/>
        </w:rPr>
        <w:t>a</w:t>
      </w:r>
      <w:r w:rsidRPr="00B936A5">
        <w:rPr>
          <w:color w:val="000000"/>
          <w:sz w:val="16"/>
        </w:rPr>
        <w:t> </w:t>
      </w:r>
      <w:r>
        <w:rPr>
          <w:color w:val="000000"/>
          <w:u w:val="single"/>
          <w:shd w:val="clear" w:color="auto" w:fill="00FFFF"/>
        </w:rPr>
        <w:t>meta-analysis</w:t>
      </w:r>
      <w:r w:rsidRPr="00B936A5">
        <w:rPr>
          <w:color w:val="000000"/>
          <w:sz w:val="16"/>
        </w:rPr>
        <w:t> </w:t>
      </w:r>
      <w:r>
        <w:rPr>
          <w:color w:val="000000"/>
          <w:u w:val="single"/>
        </w:rPr>
        <w:t>of 179 studies between 1990 and 2019</w:t>
      </w:r>
      <w:r w:rsidRPr="00B936A5">
        <w:rPr>
          <w:color w:val="000000"/>
          <w:sz w:val="16"/>
        </w:rPr>
        <w:t> </w:t>
      </w:r>
      <w:r>
        <w:rPr>
          <w:color w:val="000000"/>
          <w:u w:val="single"/>
          <w:shd w:val="clear" w:color="auto" w:fill="00FFFF"/>
        </w:rPr>
        <w:t>put it, “no</w:t>
      </w:r>
      <w:r w:rsidRPr="00B936A5">
        <w:rPr>
          <w:color w:val="000000"/>
          <w:sz w:val="16"/>
        </w:rPr>
        <w:t> </w:t>
      </w:r>
      <w:r>
        <w:rPr>
          <w:color w:val="000000"/>
          <w:u w:val="single"/>
        </w:rPr>
        <w:t>evidence for the</w:t>
      </w:r>
      <w:r w:rsidRPr="00B936A5">
        <w:rPr>
          <w:color w:val="000000"/>
          <w:sz w:val="16"/>
        </w:rPr>
        <w:t> </w:t>
      </w:r>
      <w:r>
        <w:rPr>
          <w:b/>
          <w:bCs/>
          <w:color w:val="000000"/>
          <w:u w:val="single"/>
        </w:rPr>
        <w:t>needed kind of</w:t>
      </w:r>
      <w:r w:rsidRPr="00B936A5">
        <w:rPr>
          <w:color w:val="000000"/>
          <w:sz w:val="16"/>
        </w:rPr>
        <w:t> </w:t>
      </w:r>
      <w:r>
        <w:rPr>
          <w:b/>
          <w:bCs/>
          <w:color w:val="000000"/>
          <w:u w:val="single"/>
          <w:shd w:val="clear" w:color="auto" w:fill="00FFFF"/>
        </w:rPr>
        <w:t>decoupling</w:t>
      </w:r>
      <w:r w:rsidRPr="00B936A5">
        <w:rPr>
          <w:color w:val="000000"/>
          <w:sz w:val="16"/>
        </w:rPr>
        <w:t> </w:t>
      </w:r>
      <w:r>
        <w:rPr>
          <w:b/>
          <w:bCs/>
          <w:color w:val="000000"/>
          <w:u w:val="single"/>
        </w:rPr>
        <w:t>currently</w:t>
      </w:r>
      <w:r w:rsidRPr="00B936A5">
        <w:rPr>
          <w:color w:val="000000"/>
          <w:sz w:val="16"/>
        </w:rPr>
        <w:t> </w:t>
      </w:r>
      <w:r>
        <w:rPr>
          <w:b/>
          <w:bCs/>
          <w:color w:val="000000"/>
          <w:u w:val="single"/>
          <w:shd w:val="clear" w:color="auto" w:fill="00FFFF"/>
        </w:rPr>
        <w:t>exists</w:t>
      </w:r>
      <w:r w:rsidRPr="00B936A5">
        <w:rPr>
          <w:color w:val="000000"/>
          <w:sz w:val="16"/>
        </w:rPr>
        <w:t xml:space="preserve">.” </w:t>
      </w:r>
      <w:r w:rsidRPr="00B936A5">
        <w:rPr>
          <w:color w:val="000000"/>
          <w:sz w:val="16"/>
        </w:rPr>
        <w:lastRenderedPageBreak/>
        <w:t>On the contrary, </w:t>
      </w:r>
      <w:r>
        <w:rPr>
          <w:color w:val="000000"/>
          <w:u w:val="single"/>
        </w:rPr>
        <w:t>the materials used by the global economy passed 100 billion</w:t>
      </w:r>
      <w:r w:rsidRPr="00B936A5">
        <w:rPr>
          <w:color w:val="000000"/>
          <w:sz w:val="16"/>
        </w:rPr>
        <w:t> </w:t>
      </w:r>
      <w:proofErr w:type="spellStart"/>
      <w:r>
        <w:rPr>
          <w:color w:val="000000"/>
          <w:u w:val="single"/>
        </w:rPr>
        <w:t>tonnes</w:t>
      </w:r>
      <w:proofErr w:type="spellEnd"/>
      <w:r w:rsidRPr="00B936A5">
        <w:rPr>
          <w:color w:val="000000"/>
          <w:sz w:val="16"/>
        </w:rPr>
        <w:t> </w:t>
      </w:r>
      <w:r>
        <w:rPr>
          <w:color w:val="000000"/>
          <w:u w:val="single"/>
        </w:rPr>
        <w:t>per year — a disturbing new record, and the exact opposite of “dematerialization.”</w:t>
      </w:r>
    </w:p>
    <w:p w14:paraId="4DFB7A14" w14:textId="77777777" w:rsidR="00B936A5" w:rsidRPr="00B936A5" w:rsidRDefault="00B936A5" w:rsidP="00B936A5">
      <w:pPr>
        <w:spacing w:line="235" w:lineRule="atLeast"/>
        <w:rPr>
          <w:color w:val="000000"/>
          <w:sz w:val="16"/>
        </w:rPr>
      </w:pPr>
      <w:r w:rsidRPr="00B936A5">
        <w:rPr>
          <w:color w:val="000000"/>
          <w:sz w:val="16"/>
        </w:rPr>
        <w:t>“Not only is there no empirical evidence supporting the existence of a decoupling of economic growth from environmental pressures on anywhere near the scale needed to deal with environmental breakdown,” explained a major 2019 report for the European Environmental Bureau, “but also, and perhaps more importantly, such </w:t>
      </w:r>
      <w:r>
        <w:rPr>
          <w:b/>
          <w:bCs/>
          <w:color w:val="000000"/>
          <w:u w:val="single"/>
        </w:rPr>
        <w:t>decoupling appears unlikely to happen in the future</w:t>
      </w:r>
      <w:r w:rsidRPr="00B936A5">
        <w:rPr>
          <w:color w:val="000000"/>
          <w:sz w:val="16"/>
        </w:rPr>
        <w:t>.”</w:t>
      </w:r>
    </w:p>
    <w:p w14:paraId="43873EE3" w14:textId="77777777" w:rsidR="00B936A5" w:rsidRPr="00B936A5" w:rsidRDefault="00B936A5" w:rsidP="00B936A5">
      <w:pPr>
        <w:spacing w:line="235" w:lineRule="atLeast"/>
        <w:rPr>
          <w:color w:val="000000"/>
          <w:sz w:val="16"/>
        </w:rPr>
      </w:pPr>
      <w:r w:rsidRPr="00B936A5">
        <w:rPr>
          <w:color w:val="000000"/>
          <w:sz w:val="16"/>
        </w:rPr>
        <w:t>Think of electric vehicles (EVs) — a mode of transport far less destructive than internal-combustion engines. Like solar power, </w:t>
      </w:r>
      <w:r>
        <w:rPr>
          <w:color w:val="000000"/>
          <w:u w:val="single"/>
          <w:shd w:val="clear" w:color="auto" w:fill="00FFFF"/>
        </w:rPr>
        <w:t>EVs</w:t>
      </w:r>
      <w:r w:rsidRPr="00B936A5">
        <w:rPr>
          <w:color w:val="000000"/>
          <w:sz w:val="16"/>
        </w:rPr>
        <w:t> will surely play an important role in a sustainable future. </w:t>
      </w:r>
      <w:r>
        <w:rPr>
          <w:b/>
          <w:bCs/>
          <w:color w:val="000000"/>
          <w:u w:val="single"/>
          <w:shd w:val="clear" w:color="auto" w:fill="00FFFF"/>
        </w:rPr>
        <w:t>Under capitalism</w:t>
      </w:r>
      <w:r w:rsidRPr="00B936A5">
        <w:rPr>
          <w:color w:val="000000"/>
          <w:sz w:val="16"/>
        </w:rPr>
        <w:t>, however, they’ve been seized upon by the automotive industry to preserve and </w:t>
      </w:r>
      <w:r>
        <w:rPr>
          <w:color w:val="000000"/>
          <w:u w:val="single"/>
          <w:shd w:val="clear" w:color="auto" w:fill="00FFFF"/>
        </w:rPr>
        <w:t>extend car culture</w:t>
      </w:r>
      <w:r w:rsidRPr="00B936A5">
        <w:rPr>
          <w:color w:val="000000"/>
          <w:sz w:val="16"/>
        </w:rPr>
        <w:t>. </w:t>
      </w:r>
      <w:r>
        <w:rPr>
          <w:color w:val="000000"/>
          <w:u w:val="single"/>
          <w:shd w:val="clear" w:color="auto" w:fill="00FFFF"/>
        </w:rPr>
        <w:t>Rather than</w:t>
      </w:r>
      <w:r w:rsidRPr="00B936A5">
        <w:rPr>
          <w:color w:val="000000"/>
          <w:sz w:val="16"/>
        </w:rPr>
        <w:t> </w:t>
      </w:r>
      <w:r>
        <w:rPr>
          <w:color w:val="000000"/>
          <w:u w:val="single"/>
        </w:rPr>
        <w:t>reducing waste and</w:t>
      </w:r>
      <w:r w:rsidRPr="00B936A5">
        <w:rPr>
          <w:color w:val="000000"/>
          <w:sz w:val="16"/>
        </w:rPr>
        <w:t> </w:t>
      </w:r>
      <w:r>
        <w:rPr>
          <w:b/>
          <w:bCs/>
          <w:color w:val="000000"/>
          <w:u w:val="single"/>
          <w:shd w:val="clear" w:color="auto" w:fill="00FFFF"/>
        </w:rPr>
        <w:t>decoupling</w:t>
      </w:r>
      <w:r w:rsidRPr="00B936A5">
        <w:rPr>
          <w:color w:val="000000"/>
          <w:sz w:val="16"/>
        </w:rPr>
        <w:t> </w:t>
      </w:r>
      <w:r>
        <w:rPr>
          <w:color w:val="000000"/>
          <w:u w:val="single"/>
        </w:rPr>
        <w:t>transportation</w:t>
      </w:r>
      <w:r w:rsidRPr="00B936A5">
        <w:rPr>
          <w:color w:val="000000"/>
          <w:sz w:val="16"/>
        </w:rPr>
        <w:t> from material inputs, the automotive </w:t>
      </w:r>
      <w:r>
        <w:rPr>
          <w:color w:val="000000"/>
          <w:u w:val="single"/>
          <w:shd w:val="clear" w:color="auto" w:fill="00FFFF"/>
        </w:rPr>
        <w:t>companies</w:t>
      </w:r>
      <w:r w:rsidRPr="00B936A5">
        <w:rPr>
          <w:color w:val="000000"/>
          <w:sz w:val="16"/>
        </w:rPr>
        <w:t> see opportunities to </w:t>
      </w:r>
      <w:r>
        <w:rPr>
          <w:color w:val="000000"/>
          <w:u w:val="single"/>
          <w:shd w:val="clear" w:color="auto" w:fill="00FFFF"/>
        </w:rPr>
        <w:t>renew</w:t>
      </w:r>
      <w:r w:rsidRPr="00B936A5">
        <w:rPr>
          <w:color w:val="000000"/>
          <w:sz w:val="16"/>
        </w:rPr>
        <w:t> old </w:t>
      </w:r>
      <w:r>
        <w:rPr>
          <w:b/>
          <w:bCs/>
          <w:color w:val="000000"/>
          <w:u w:val="single"/>
          <w:shd w:val="clear" w:color="auto" w:fill="00FFFF"/>
        </w:rPr>
        <w:t>markets</w:t>
      </w:r>
      <w:r w:rsidRPr="00B936A5">
        <w:rPr>
          <w:color w:val="000000"/>
          <w:sz w:val="16"/>
        </w:rPr>
        <w:t> in Europe and North America, </w:t>
      </w:r>
      <w:r>
        <w:rPr>
          <w:color w:val="000000"/>
          <w:u w:val="single"/>
          <w:shd w:val="clear" w:color="auto" w:fill="00FFFF"/>
        </w:rPr>
        <w:t>and</w:t>
      </w:r>
      <w:r w:rsidRPr="00B936A5">
        <w:rPr>
          <w:color w:val="000000"/>
          <w:sz w:val="16"/>
        </w:rPr>
        <w:t> to </w:t>
      </w:r>
      <w:r>
        <w:rPr>
          <w:b/>
          <w:bCs/>
          <w:color w:val="000000"/>
          <w:u w:val="single"/>
          <w:shd w:val="clear" w:color="auto" w:fill="00FFFF"/>
        </w:rPr>
        <w:t>open fresh ones</w:t>
      </w:r>
      <w:r w:rsidRPr="00B936A5">
        <w:rPr>
          <w:color w:val="000000"/>
          <w:sz w:val="16"/>
        </w:rPr>
        <w:t> in places such as China.</w:t>
      </w:r>
    </w:p>
    <w:p w14:paraId="36845A57" w14:textId="77777777" w:rsidR="00B936A5" w:rsidRPr="00B936A5" w:rsidRDefault="00B936A5" w:rsidP="00B936A5">
      <w:pPr>
        <w:spacing w:line="235" w:lineRule="atLeast"/>
        <w:rPr>
          <w:color w:val="000000"/>
          <w:sz w:val="16"/>
        </w:rPr>
      </w:pPr>
      <w:r w:rsidRPr="00B936A5">
        <w:rPr>
          <w:color w:val="000000"/>
          <w:sz w:val="16"/>
        </w:rPr>
        <w:t>Their success in selling </w:t>
      </w:r>
      <w:r>
        <w:rPr>
          <w:color w:val="000000"/>
          <w:u w:val="single"/>
          <w:shd w:val="clear" w:color="auto" w:fill="00FFFF"/>
        </w:rPr>
        <w:t>high-tech</w:t>
      </w:r>
      <w:r w:rsidRPr="00B936A5">
        <w:rPr>
          <w:color w:val="000000"/>
          <w:sz w:val="16"/>
        </w:rPr>
        <w:t> private </w:t>
      </w:r>
      <w:r>
        <w:rPr>
          <w:color w:val="000000"/>
          <w:u w:val="single"/>
          <w:shd w:val="clear" w:color="auto" w:fill="00FFFF"/>
        </w:rPr>
        <w:t>vehicles</w:t>
      </w:r>
      <w:r w:rsidRPr="00B936A5">
        <w:rPr>
          <w:color w:val="000000"/>
          <w:sz w:val="16"/>
        </w:rPr>
        <w:t> will, accordingly, </w:t>
      </w:r>
      <w:r>
        <w:rPr>
          <w:color w:val="000000"/>
          <w:u w:val="single"/>
        </w:rPr>
        <w:t>forestall sustainable options such as</w:t>
      </w:r>
      <w:r w:rsidRPr="00B936A5">
        <w:rPr>
          <w:color w:val="000000"/>
          <w:sz w:val="16"/>
        </w:rPr>
        <w:t> bicycles and </w:t>
      </w:r>
      <w:r>
        <w:rPr>
          <w:color w:val="000000"/>
          <w:u w:val="single"/>
        </w:rPr>
        <w:t>public transport</w:t>
      </w:r>
      <w:r w:rsidRPr="00B936A5">
        <w:rPr>
          <w:color w:val="000000"/>
          <w:sz w:val="16"/>
        </w:rPr>
        <w:t>, push cities to maintain the wasteful infrastructure designed around cars, </w:t>
      </w:r>
      <w:r>
        <w:rPr>
          <w:color w:val="000000"/>
          <w:u w:val="single"/>
        </w:rPr>
        <w:t>and</w:t>
      </w:r>
      <w:r w:rsidRPr="00B936A5">
        <w:rPr>
          <w:color w:val="000000"/>
          <w:sz w:val="16"/>
        </w:rPr>
        <w:t> </w:t>
      </w:r>
      <w:r>
        <w:rPr>
          <w:color w:val="000000"/>
          <w:u w:val="single"/>
          <w:shd w:val="clear" w:color="auto" w:fill="00FFFF"/>
        </w:rPr>
        <w:t>foster a</w:t>
      </w:r>
      <w:r w:rsidRPr="00B936A5">
        <w:rPr>
          <w:color w:val="000000"/>
          <w:sz w:val="16"/>
        </w:rPr>
        <w:t> </w:t>
      </w:r>
      <w:r>
        <w:rPr>
          <w:color w:val="000000"/>
          <w:u w:val="single"/>
        </w:rPr>
        <w:t>new and ruinous</w:t>
      </w:r>
      <w:r w:rsidRPr="00B936A5">
        <w:rPr>
          <w:color w:val="000000"/>
          <w:sz w:val="16"/>
        </w:rPr>
        <w:t> </w:t>
      </w:r>
      <w:r>
        <w:rPr>
          <w:b/>
          <w:bCs/>
          <w:color w:val="000000"/>
          <w:u w:val="single"/>
          <w:shd w:val="clear" w:color="auto" w:fill="00FFFF"/>
        </w:rPr>
        <w:t>race for</w:t>
      </w:r>
      <w:r w:rsidRPr="00B936A5">
        <w:rPr>
          <w:color w:val="000000"/>
          <w:sz w:val="16"/>
        </w:rPr>
        <w:t> </w:t>
      </w:r>
      <w:r>
        <w:rPr>
          <w:b/>
          <w:bCs/>
          <w:color w:val="000000"/>
          <w:u w:val="single"/>
        </w:rPr>
        <w:t>lithium, cobalt, nickel, manganese, and other</w:t>
      </w:r>
      <w:r w:rsidRPr="00B936A5">
        <w:rPr>
          <w:color w:val="000000"/>
          <w:sz w:val="16"/>
        </w:rPr>
        <w:t> </w:t>
      </w:r>
      <w:r>
        <w:rPr>
          <w:b/>
          <w:bCs/>
          <w:color w:val="000000"/>
          <w:u w:val="single"/>
          <w:shd w:val="clear" w:color="auto" w:fill="00FFFF"/>
        </w:rPr>
        <w:t>rare materials</w:t>
      </w:r>
      <w:r w:rsidRPr="00B936A5">
        <w:rPr>
          <w:color w:val="000000"/>
          <w:sz w:val="16"/>
        </w:rPr>
        <w:t> </w:t>
      </w:r>
      <w:r>
        <w:rPr>
          <w:b/>
          <w:bCs/>
          <w:color w:val="000000"/>
          <w:u w:val="single"/>
        </w:rPr>
        <w:t>needed for batteries</w:t>
      </w:r>
      <w:r>
        <w:rPr>
          <w:color w:val="000000"/>
          <w:u w:val="single"/>
        </w:rPr>
        <w:t>.</w:t>
      </w:r>
    </w:p>
    <w:p w14:paraId="0E8A8736" w14:textId="77777777" w:rsidR="00B936A5" w:rsidRPr="00B936A5" w:rsidRDefault="00B936A5" w:rsidP="00B936A5">
      <w:pPr>
        <w:spacing w:line="235" w:lineRule="atLeast"/>
        <w:rPr>
          <w:color w:val="000000"/>
          <w:sz w:val="16"/>
        </w:rPr>
      </w:pPr>
      <w:r w:rsidRPr="00B936A5">
        <w:rPr>
          <w:color w:val="000000"/>
          <w:sz w:val="16"/>
        </w:rPr>
        <w:t>Against Corporate Environmentalism</w:t>
      </w:r>
    </w:p>
    <w:p w14:paraId="7371E0A8" w14:textId="77777777" w:rsidR="00B936A5" w:rsidRPr="00B936A5" w:rsidRDefault="00B936A5" w:rsidP="00B936A5">
      <w:pPr>
        <w:spacing w:line="235" w:lineRule="atLeast"/>
        <w:rPr>
          <w:color w:val="000000"/>
          <w:sz w:val="16"/>
        </w:rPr>
      </w:pPr>
      <w:r w:rsidRPr="00B936A5">
        <w:rPr>
          <w:color w:val="000000"/>
          <w:sz w:val="16"/>
        </w:rPr>
        <w:t xml:space="preserve">If the tendency of capitalism to respond to a crisis with more capitalism gives the system its disastrous momentum, it also provides the capitalists themselves with insulation from the consequences of their actions. The intensified commodification resulting from each fresh calamity creates opportunities for those with disposable wealth to ensure that they and their loved ones remain </w:t>
      </w:r>
      <w:proofErr w:type="gramStart"/>
      <w:r w:rsidRPr="00B936A5">
        <w:rPr>
          <w:color w:val="000000"/>
          <w:sz w:val="16"/>
        </w:rPr>
        <w:t>more or less unaffected</w:t>
      </w:r>
      <w:proofErr w:type="gramEnd"/>
      <w:r w:rsidRPr="00B936A5">
        <w:rPr>
          <w:color w:val="000000"/>
          <w:sz w:val="16"/>
        </w:rPr>
        <w:t>.</w:t>
      </w:r>
    </w:p>
    <w:p w14:paraId="72C47627" w14:textId="77777777" w:rsidR="00B936A5" w:rsidRPr="00B936A5" w:rsidRDefault="00B936A5" w:rsidP="00B936A5">
      <w:pPr>
        <w:spacing w:line="235" w:lineRule="atLeast"/>
        <w:rPr>
          <w:color w:val="000000"/>
          <w:sz w:val="16"/>
        </w:rPr>
      </w:pPr>
      <w:r w:rsidRPr="00B936A5">
        <w:rPr>
          <w:color w:val="000000"/>
          <w:sz w:val="16"/>
        </w:rPr>
        <w:t>The planet might be growing unbearably hot, but if you have the money, you can still live in air-conditioned comfort in a pleasant location. </w:t>
      </w:r>
      <w:proofErr w:type="gramStart"/>
      <w:r>
        <w:rPr>
          <w:color w:val="000000"/>
          <w:u w:val="single"/>
        </w:rPr>
        <w:t>In the midst of</w:t>
      </w:r>
      <w:proofErr w:type="gramEnd"/>
      <w:r w:rsidRPr="00B936A5">
        <w:rPr>
          <w:color w:val="000000"/>
          <w:sz w:val="16"/>
        </w:rPr>
        <w:t> </w:t>
      </w:r>
      <w:r>
        <w:rPr>
          <w:b/>
          <w:bCs/>
          <w:color w:val="000000"/>
          <w:u w:val="single"/>
        </w:rPr>
        <w:t>mass extinctions</w:t>
      </w:r>
      <w:r>
        <w:rPr>
          <w:color w:val="000000"/>
          <w:u w:val="single"/>
        </w:rPr>
        <w:t>, luxury eco-resorts and private zoos allow the well-to-do to gaze on tigers, orangutans, and elephants</w:t>
      </w:r>
      <w:r w:rsidRPr="00B936A5">
        <w:rPr>
          <w:color w:val="000000"/>
          <w:sz w:val="16"/>
        </w:rPr>
        <w:t>. That’s why, even a looming apocalypse will not, in and of itself, motivate them to change course.</w:t>
      </w:r>
    </w:p>
    <w:p w14:paraId="75F5B060" w14:textId="77777777" w:rsidR="00B936A5" w:rsidRPr="00B936A5" w:rsidRDefault="00B936A5" w:rsidP="00B936A5">
      <w:pPr>
        <w:spacing w:line="235" w:lineRule="atLeast"/>
        <w:rPr>
          <w:color w:val="000000"/>
          <w:sz w:val="16"/>
        </w:rPr>
      </w:pPr>
      <w:r>
        <w:rPr>
          <w:color w:val="000000"/>
          <w:u w:val="single"/>
          <w:shd w:val="clear" w:color="auto" w:fill="00FFFF"/>
        </w:rPr>
        <w:t>The tech</w:t>
      </w:r>
      <w:r>
        <w:rPr>
          <w:color w:val="000000"/>
          <w:u w:val="single"/>
        </w:rPr>
        <w:t>nology to prevent climate change</w:t>
      </w:r>
      <w:r w:rsidRPr="00B936A5">
        <w:rPr>
          <w:color w:val="000000"/>
          <w:sz w:val="16"/>
        </w:rPr>
        <w:t> </w:t>
      </w:r>
      <w:r>
        <w:rPr>
          <w:color w:val="000000"/>
          <w:u w:val="single"/>
          <w:shd w:val="clear" w:color="auto" w:fill="00FFFF"/>
        </w:rPr>
        <w:t>exists</w:t>
      </w:r>
      <w:r w:rsidRPr="00B936A5">
        <w:rPr>
          <w:color w:val="000000"/>
          <w:sz w:val="16"/>
        </w:rPr>
        <w:t> — and it’s getting better all the time. </w:t>
      </w:r>
      <w:r>
        <w:rPr>
          <w:color w:val="000000"/>
          <w:u w:val="single"/>
        </w:rPr>
        <w:t>What</w:t>
      </w:r>
      <w:r w:rsidRPr="00B936A5">
        <w:rPr>
          <w:color w:val="000000"/>
          <w:sz w:val="16"/>
        </w:rPr>
        <w:t> </w:t>
      </w:r>
      <w:r>
        <w:rPr>
          <w:color w:val="000000"/>
          <w:u w:val="single"/>
          <w:shd w:val="clear" w:color="auto" w:fill="00FFFF"/>
        </w:rPr>
        <w:t>we</w:t>
      </w:r>
      <w:r w:rsidRPr="00B936A5">
        <w:rPr>
          <w:color w:val="000000"/>
          <w:sz w:val="16"/>
        </w:rPr>
        <w:t> </w:t>
      </w:r>
      <w:r>
        <w:rPr>
          <w:b/>
          <w:bCs/>
          <w:color w:val="000000"/>
          <w:u w:val="single"/>
          <w:shd w:val="clear" w:color="auto" w:fill="00FFFF"/>
        </w:rPr>
        <w:t>don’t have</w:t>
      </w:r>
      <w:r w:rsidRPr="00B936A5">
        <w:rPr>
          <w:color w:val="000000"/>
          <w:sz w:val="16"/>
        </w:rPr>
        <w:t> </w:t>
      </w:r>
      <w:r>
        <w:rPr>
          <w:b/>
          <w:bCs/>
          <w:color w:val="000000"/>
          <w:u w:val="single"/>
        </w:rPr>
        <w:t>is</w:t>
      </w:r>
      <w:r w:rsidRPr="00B936A5">
        <w:rPr>
          <w:color w:val="000000"/>
          <w:sz w:val="16"/>
        </w:rPr>
        <w:t> </w:t>
      </w:r>
      <w:r>
        <w:rPr>
          <w:b/>
          <w:bCs/>
          <w:color w:val="000000"/>
          <w:u w:val="single"/>
          <w:shd w:val="clear" w:color="auto" w:fill="00FFFF"/>
        </w:rPr>
        <w:t>a social system that allows</w:t>
      </w:r>
      <w:r w:rsidRPr="00B936A5">
        <w:rPr>
          <w:color w:val="000000"/>
          <w:sz w:val="16"/>
        </w:rPr>
        <w:t> </w:t>
      </w:r>
      <w:r>
        <w:rPr>
          <w:color w:val="000000"/>
          <w:u w:val="single"/>
        </w:rPr>
        <w:t>us to use</w:t>
      </w:r>
      <w:r w:rsidRPr="00B936A5">
        <w:rPr>
          <w:color w:val="000000"/>
          <w:sz w:val="16"/>
        </w:rPr>
        <w:t> </w:t>
      </w:r>
      <w:r>
        <w:rPr>
          <w:color w:val="000000"/>
          <w:u w:val="single"/>
          <w:shd w:val="clear" w:color="auto" w:fill="00FFFF"/>
        </w:rPr>
        <w:t>it.</w:t>
      </w:r>
    </w:p>
    <w:p w14:paraId="6D7C369A" w14:textId="77777777" w:rsidR="00B936A5" w:rsidRPr="00B936A5" w:rsidRDefault="00B936A5" w:rsidP="00B936A5">
      <w:pPr>
        <w:spacing w:line="235" w:lineRule="atLeast"/>
        <w:rPr>
          <w:color w:val="000000"/>
          <w:sz w:val="16"/>
        </w:rPr>
      </w:pPr>
      <w:r w:rsidRPr="00B936A5">
        <w:rPr>
          <w:color w:val="000000"/>
          <w:sz w:val="16"/>
        </w:rPr>
        <w:t>The failure of world leaders to deliver meaningful political outcomes at COP26 will give “green” entrepreneurs more room to posture as a meaningful alternative. In that context, </w:t>
      </w:r>
      <w:r>
        <w:rPr>
          <w:color w:val="000000"/>
          <w:u w:val="single"/>
          <w:shd w:val="clear" w:color="auto" w:fill="00FFFF"/>
        </w:rPr>
        <w:t>it’s crucial</w:t>
      </w:r>
      <w:r w:rsidRPr="00B936A5">
        <w:rPr>
          <w:color w:val="000000"/>
          <w:sz w:val="16"/>
        </w:rPr>
        <w:t> for activists not to fall in behind corporate environmentalism, but rather </w:t>
      </w:r>
      <w:r>
        <w:rPr>
          <w:color w:val="000000"/>
          <w:u w:val="single"/>
          <w:shd w:val="clear" w:color="auto" w:fill="00FFFF"/>
        </w:rPr>
        <w:t>to build an</w:t>
      </w:r>
      <w:r w:rsidRPr="00B936A5">
        <w:rPr>
          <w:color w:val="000000"/>
          <w:sz w:val="16"/>
        </w:rPr>
        <w:t> </w:t>
      </w:r>
      <w:r>
        <w:rPr>
          <w:b/>
          <w:bCs/>
          <w:color w:val="000000"/>
          <w:u w:val="single"/>
          <w:shd w:val="clear" w:color="auto" w:fill="00FFFF"/>
        </w:rPr>
        <w:t>independent movement</w:t>
      </w:r>
      <w:r w:rsidRPr="00B936A5">
        <w:rPr>
          <w:color w:val="000000"/>
          <w:sz w:val="16"/>
        </w:rPr>
        <w:t>, one </w:t>
      </w:r>
      <w:r>
        <w:rPr>
          <w:color w:val="000000"/>
          <w:u w:val="single"/>
          <w:shd w:val="clear" w:color="auto" w:fill="00FFFF"/>
        </w:rPr>
        <w:t>that prioritizes</w:t>
      </w:r>
      <w:r w:rsidRPr="00B936A5">
        <w:rPr>
          <w:color w:val="000000"/>
          <w:sz w:val="16"/>
        </w:rPr>
        <w:t> </w:t>
      </w:r>
      <w:r>
        <w:rPr>
          <w:b/>
          <w:bCs/>
          <w:color w:val="000000"/>
          <w:u w:val="single"/>
        </w:rPr>
        <w:t>human</w:t>
      </w:r>
      <w:r w:rsidRPr="00B936A5">
        <w:rPr>
          <w:color w:val="000000"/>
          <w:sz w:val="16"/>
        </w:rPr>
        <w:t> </w:t>
      </w:r>
      <w:r>
        <w:rPr>
          <w:b/>
          <w:bCs/>
          <w:color w:val="000000"/>
          <w:u w:val="single"/>
          <w:shd w:val="clear" w:color="auto" w:fill="00FFFF"/>
        </w:rPr>
        <w:t>need over capitalist logic</w:t>
      </w:r>
    </w:p>
    <w:p w14:paraId="74C8BB75" w14:textId="77777777" w:rsidR="00B936A5" w:rsidRPr="00B936A5" w:rsidRDefault="00B936A5" w:rsidP="00B936A5"/>
    <w:p w14:paraId="60852A58" w14:textId="15DC0665" w:rsidR="00940967" w:rsidRDefault="00940967" w:rsidP="00940967">
      <w:pPr>
        <w:pStyle w:val="Heading3"/>
      </w:pPr>
      <w:r>
        <w:lastRenderedPageBreak/>
        <w:t>L – Resource Exploration</w:t>
      </w:r>
    </w:p>
    <w:p w14:paraId="6FB669ED" w14:textId="77777777" w:rsidR="00940967" w:rsidRPr="00053A07" w:rsidRDefault="00940967" w:rsidP="00940967">
      <w:pPr>
        <w:pStyle w:val="Heading4"/>
      </w:pPr>
      <w:r>
        <w:t xml:space="preserve">Arctic exploration cannot be disconnected from </w:t>
      </w:r>
      <w:r>
        <w:rPr>
          <w:u w:val="single"/>
        </w:rPr>
        <w:t>resource colonialism</w:t>
      </w:r>
      <w:r>
        <w:t xml:space="preserve">. Exploration is </w:t>
      </w:r>
      <w:r>
        <w:rPr>
          <w:u w:val="single"/>
        </w:rPr>
        <w:t>co-opted</w:t>
      </w:r>
      <w:r>
        <w:t xml:space="preserve"> by companies seeking to </w:t>
      </w:r>
      <w:r>
        <w:rPr>
          <w:u w:val="single"/>
        </w:rPr>
        <w:t>exploit</w:t>
      </w:r>
      <w:r>
        <w:t xml:space="preserve"> the region. </w:t>
      </w:r>
    </w:p>
    <w:p w14:paraId="440AA1E2" w14:textId="77777777" w:rsidR="00940967" w:rsidRPr="00053A07" w:rsidRDefault="00940967" w:rsidP="00940967">
      <w:r w:rsidRPr="00053A07">
        <w:t xml:space="preserve">Daria </w:t>
      </w:r>
      <w:proofErr w:type="spellStart"/>
      <w:r w:rsidRPr="00053A07">
        <w:rPr>
          <w:rStyle w:val="Style13ptBold"/>
        </w:rPr>
        <w:t>Gritsenko</w:t>
      </w:r>
      <w:proofErr w:type="spellEnd"/>
      <w:r w:rsidRPr="00053A07">
        <w:rPr>
          <w:rStyle w:val="Style13ptBold"/>
        </w:rPr>
        <w:t xml:space="preserve"> 18</w:t>
      </w:r>
      <w:r>
        <w:t xml:space="preserve">. </w:t>
      </w:r>
      <w:r w:rsidRPr="000B4472">
        <w:t xml:space="preserve">Assistant professor at the </w:t>
      </w:r>
      <w:proofErr w:type="spellStart"/>
      <w:r w:rsidRPr="000B4472">
        <w:t>Aleksanteri</w:t>
      </w:r>
      <w:proofErr w:type="spellEnd"/>
      <w:r w:rsidRPr="000B4472">
        <w:t xml:space="preserve"> Institute and Helsinki Center for Digital Humanities, University of Helsinki</w:t>
      </w:r>
      <w:r>
        <w:t>.  “</w:t>
      </w:r>
      <w:r w:rsidRPr="00053A07">
        <w:t>Energy development in the Arctic: resource colonialism</w:t>
      </w:r>
      <w:r>
        <w:t xml:space="preserve"> </w:t>
      </w:r>
      <w:r w:rsidRPr="00053A07">
        <w:t>revisited</w:t>
      </w:r>
      <w:r>
        <w:t xml:space="preserve">.” </w:t>
      </w:r>
      <w:r w:rsidRPr="00053A07">
        <w:t>2018-01-26</w:t>
      </w:r>
      <w:r>
        <w:t>. Handbook of the International Political Economy of Energy and Natural Resources. pp. 172-184; https://doi.org/10.4337/9781783475636.00020</w:t>
      </w:r>
    </w:p>
    <w:p w14:paraId="66F12D72" w14:textId="77777777" w:rsidR="00940967" w:rsidRDefault="00940967" w:rsidP="00940967">
      <w:pPr>
        <w:rPr>
          <w:rStyle w:val="StyleUnderline"/>
        </w:rPr>
      </w:pPr>
      <w:r w:rsidRPr="00053A07">
        <w:rPr>
          <w:sz w:val="16"/>
        </w:rPr>
        <w:t xml:space="preserve">Over the past four centuries, </w:t>
      </w:r>
      <w:r w:rsidRPr="00707031">
        <w:rPr>
          <w:rStyle w:val="StyleUnderline"/>
          <w:highlight w:val="cyan"/>
        </w:rPr>
        <w:t>the quest for</w:t>
      </w:r>
      <w:r w:rsidRPr="00053A07">
        <w:rPr>
          <w:rStyle w:val="StyleUnderline"/>
        </w:rPr>
        <w:t xml:space="preserve"> natural</w:t>
      </w:r>
      <w:r w:rsidRPr="00053A07">
        <w:rPr>
          <w:sz w:val="16"/>
        </w:rPr>
        <w:t xml:space="preserve">, in particular </w:t>
      </w:r>
      <w:r w:rsidRPr="00053A07">
        <w:rPr>
          <w:rStyle w:val="StyleUnderline"/>
        </w:rPr>
        <w:t xml:space="preserve">energy </w:t>
      </w:r>
      <w:r w:rsidRPr="00707031">
        <w:rPr>
          <w:rStyle w:val="StyleUnderline"/>
          <w:highlight w:val="cyan"/>
        </w:rPr>
        <w:t xml:space="preserve">resources </w:t>
      </w:r>
      <w:proofErr w:type="gramStart"/>
      <w:r w:rsidRPr="00707031">
        <w:rPr>
          <w:rStyle w:val="StyleUnderline"/>
          <w:highlight w:val="cyan"/>
        </w:rPr>
        <w:t>has</w:t>
      </w:r>
      <w:proofErr w:type="gramEnd"/>
      <w:r w:rsidRPr="00707031">
        <w:rPr>
          <w:sz w:val="16"/>
          <w:highlight w:val="cyan"/>
        </w:rPr>
        <w:t xml:space="preserve"> </w:t>
      </w:r>
      <w:r w:rsidRPr="00707031">
        <w:rPr>
          <w:rStyle w:val="StyleUnderline"/>
          <w:highlight w:val="cyan"/>
        </w:rPr>
        <w:t>been the</w:t>
      </w:r>
      <w:r w:rsidRPr="00053A07">
        <w:rPr>
          <w:rStyle w:val="StyleUnderline"/>
        </w:rPr>
        <w:t xml:space="preserve"> </w:t>
      </w:r>
      <w:r w:rsidRPr="00707031">
        <w:rPr>
          <w:rStyle w:val="StyleUnderline"/>
          <w:highlight w:val="cyan"/>
        </w:rPr>
        <w:t>major driver for</w:t>
      </w:r>
      <w:r w:rsidRPr="00053A07">
        <w:rPr>
          <w:rStyle w:val="StyleUnderline"/>
        </w:rPr>
        <w:t xml:space="preserve"> </w:t>
      </w:r>
      <w:r w:rsidRPr="00707031">
        <w:rPr>
          <w:rStyle w:val="StyleUnderline"/>
          <w:highlight w:val="cyan"/>
        </w:rPr>
        <w:t>Western peoples</w:t>
      </w:r>
      <w:r w:rsidRPr="00707031">
        <w:rPr>
          <w:sz w:val="16"/>
          <w:highlight w:val="cyan"/>
        </w:rPr>
        <w:t xml:space="preserve"> </w:t>
      </w:r>
      <w:r w:rsidRPr="00707031">
        <w:rPr>
          <w:rStyle w:val="StyleUnderline"/>
          <w:highlight w:val="cyan"/>
        </w:rPr>
        <w:t>to</w:t>
      </w:r>
      <w:r w:rsidRPr="00053A07">
        <w:rPr>
          <w:sz w:val="16"/>
        </w:rPr>
        <w:t xml:space="preserve"> penetrate and </w:t>
      </w:r>
      <w:r w:rsidRPr="00707031">
        <w:rPr>
          <w:rStyle w:val="Emphasis"/>
          <w:highlight w:val="cyan"/>
        </w:rPr>
        <w:t>explore the Arctic</w:t>
      </w:r>
      <w:r w:rsidRPr="00053A07">
        <w:rPr>
          <w:rStyle w:val="Emphasis"/>
        </w:rPr>
        <w:t xml:space="preserve"> region.</w:t>
      </w:r>
      <w:r w:rsidRPr="00053A07">
        <w:rPr>
          <w:sz w:val="16"/>
        </w:rPr>
        <w:t xml:space="preserve"> </w:t>
      </w:r>
      <w:r w:rsidRPr="00053A07">
        <w:rPr>
          <w:rStyle w:val="Emphasis"/>
        </w:rPr>
        <w:t>Natural resource endowments</w:t>
      </w:r>
      <w:r w:rsidRPr="00053A07">
        <w:rPr>
          <w:rStyle w:val="StyleUnderline"/>
        </w:rPr>
        <w:t xml:space="preserve"> have contributed to </w:t>
      </w:r>
      <w:r w:rsidRPr="00707031">
        <w:rPr>
          <w:rStyle w:val="Emphasis"/>
          <w:highlight w:val="cyan"/>
        </w:rPr>
        <w:t>constructing</w:t>
      </w:r>
      <w:r w:rsidRPr="00053A07">
        <w:rPr>
          <w:rStyle w:val="StyleUnderline"/>
        </w:rPr>
        <w:t xml:space="preserve"> </w:t>
      </w:r>
      <w:r w:rsidRPr="00707031">
        <w:rPr>
          <w:rStyle w:val="StyleUnderline"/>
          <w:highlight w:val="cyan"/>
        </w:rPr>
        <w:t>the Arctic region as a</w:t>
      </w:r>
      <w:r w:rsidRPr="00053A07">
        <w:rPr>
          <w:rStyle w:val="StyleUnderline"/>
        </w:rPr>
        <w:t xml:space="preserve"> “</w:t>
      </w:r>
      <w:r w:rsidRPr="00707031">
        <w:rPr>
          <w:rStyle w:val="Emphasis"/>
          <w:highlight w:val="cyan"/>
        </w:rPr>
        <w:t>commodity-supply space</w:t>
      </w:r>
      <w:r w:rsidRPr="00053A07">
        <w:rPr>
          <w:rStyle w:val="StyleUnderline"/>
        </w:rPr>
        <w:t xml:space="preserve">” </w:t>
      </w:r>
      <w:r w:rsidRPr="00053A07">
        <w:rPr>
          <w:sz w:val="16"/>
        </w:rPr>
        <w:t xml:space="preserve">(Bridge, 2001). </w:t>
      </w:r>
      <w:r w:rsidRPr="00053A07">
        <w:rPr>
          <w:rStyle w:val="StyleUnderline"/>
        </w:rPr>
        <w:t>Populations of whales and other marine mammals, deposits of coal, oil and gas in the Circumpolar North have been interpreted as “</w:t>
      </w:r>
      <w:r w:rsidRPr="00053A07">
        <w:rPr>
          <w:rStyle w:val="Emphasis"/>
        </w:rPr>
        <w:t>Arctic riches</w:t>
      </w:r>
      <w:r w:rsidRPr="00053A07">
        <w:rPr>
          <w:rStyle w:val="StyleUnderline"/>
        </w:rPr>
        <w:t>”</w:t>
      </w:r>
      <w:r w:rsidRPr="00053A07">
        <w:rPr>
          <w:sz w:val="16"/>
        </w:rPr>
        <w:t xml:space="preserve"> </w:t>
      </w:r>
      <w:r w:rsidRPr="00053A07">
        <w:rPr>
          <w:rStyle w:val="StyleUnderline"/>
        </w:rPr>
        <w:t xml:space="preserve">and </w:t>
      </w:r>
      <w:r w:rsidRPr="00053A07">
        <w:rPr>
          <w:rStyle w:val="Emphasis"/>
        </w:rPr>
        <w:t>exported</w:t>
      </w:r>
      <w:r w:rsidRPr="00053A07">
        <w:rPr>
          <w:rStyle w:val="StyleUnderline"/>
        </w:rPr>
        <w:t xml:space="preserve"> as </w:t>
      </w:r>
      <w:r w:rsidRPr="00053A07">
        <w:rPr>
          <w:rStyle w:val="Emphasis"/>
        </w:rPr>
        <w:t>valuable commodities</w:t>
      </w:r>
      <w:r w:rsidRPr="00053A07">
        <w:rPr>
          <w:rStyle w:val="StyleUnderline"/>
        </w:rPr>
        <w:t xml:space="preserve"> to distant </w:t>
      </w:r>
      <w:r w:rsidRPr="00053A07">
        <w:rPr>
          <w:rStyle w:val="Emphasis"/>
        </w:rPr>
        <w:t>consumer markets</w:t>
      </w:r>
      <w:r w:rsidRPr="00053A07">
        <w:rPr>
          <w:rStyle w:val="StyleUnderline"/>
        </w:rPr>
        <w:t>.</w:t>
      </w:r>
      <w:r w:rsidRPr="00053A07">
        <w:rPr>
          <w:sz w:val="16"/>
        </w:rPr>
        <w:t xml:space="preserve"> Forces driving the incorporation of the Arctic into the global energy economy have come from outside the Arctic region – where benefits of the Arctic exploitation were mainly ripped off. </w:t>
      </w:r>
      <w:r w:rsidRPr="00707031">
        <w:rPr>
          <w:rStyle w:val="StyleUnderline"/>
          <w:highlight w:val="cyan"/>
        </w:rPr>
        <w:t>Scarcity of</w:t>
      </w:r>
      <w:r w:rsidRPr="00053A07">
        <w:rPr>
          <w:rStyle w:val="StyleUnderline"/>
        </w:rPr>
        <w:t xml:space="preserve"> local </w:t>
      </w:r>
      <w:r w:rsidRPr="00707031">
        <w:rPr>
          <w:rStyle w:val="StyleUnderline"/>
          <w:highlight w:val="cyan"/>
        </w:rPr>
        <w:t>population</w:t>
      </w:r>
      <w:r w:rsidRPr="00053A07">
        <w:rPr>
          <w:rStyle w:val="StyleUnderline"/>
        </w:rPr>
        <w:t xml:space="preserve"> has </w:t>
      </w:r>
      <w:r w:rsidRPr="00707031">
        <w:rPr>
          <w:rStyle w:val="StyleUnderline"/>
          <w:highlight w:val="cyan"/>
        </w:rPr>
        <w:t xml:space="preserve">added to an image of the Arctic as </w:t>
      </w:r>
      <w:proofErr w:type="gramStart"/>
      <w:r w:rsidRPr="00707031">
        <w:rPr>
          <w:rStyle w:val="StyleUnderline"/>
          <w:highlight w:val="cyan"/>
        </w:rPr>
        <w:t xml:space="preserve">a </w:t>
      </w:r>
      <w:r w:rsidRPr="00707031">
        <w:rPr>
          <w:rStyle w:val="Emphasis"/>
          <w:highlight w:val="cyan"/>
        </w:rPr>
        <w:t>terra nullius</w:t>
      </w:r>
      <w:proofErr w:type="gramEnd"/>
      <w:r w:rsidRPr="00053A07">
        <w:rPr>
          <w:sz w:val="16"/>
        </w:rPr>
        <w:t xml:space="preserve">, a peopleless space that can be understood and discovered through geology and law. </w:t>
      </w:r>
      <w:r w:rsidRPr="00053A07">
        <w:rPr>
          <w:rStyle w:val="StyleUnderline"/>
        </w:rPr>
        <w:t xml:space="preserve">Severe climatic conditions have brought a romantic </w:t>
      </w:r>
      <w:proofErr w:type="spellStart"/>
      <w:r w:rsidRPr="00053A07">
        <w:rPr>
          <w:rStyle w:val="StyleUnderline"/>
        </w:rPr>
        <w:t>flavour</w:t>
      </w:r>
      <w:proofErr w:type="spellEnd"/>
      <w:r w:rsidRPr="00053A07">
        <w:rPr>
          <w:rStyle w:val="StyleUnderline"/>
        </w:rPr>
        <w:t xml:space="preserve"> to Western narratives of Arctic development as </w:t>
      </w:r>
      <w:r w:rsidRPr="00053A07">
        <w:rPr>
          <w:sz w:val="16"/>
        </w:rPr>
        <w:t xml:space="preserve">heroic exploration, </w:t>
      </w:r>
      <w:r w:rsidRPr="00053A07">
        <w:rPr>
          <w:rStyle w:val="StyleUnderline"/>
        </w:rPr>
        <w:t xml:space="preserve">making the High North an articulation of </w:t>
      </w:r>
      <w:r w:rsidRPr="00053A07">
        <w:rPr>
          <w:rStyle w:val="Emphasis"/>
        </w:rPr>
        <w:t>human bravery</w:t>
      </w:r>
      <w:r w:rsidRPr="00053A07">
        <w:rPr>
          <w:rStyle w:val="StyleUnderline"/>
        </w:rPr>
        <w:t xml:space="preserve"> and </w:t>
      </w:r>
      <w:r w:rsidRPr="00053A07">
        <w:rPr>
          <w:rStyle w:val="Emphasis"/>
        </w:rPr>
        <w:t>technological progress</w:t>
      </w:r>
      <w:r w:rsidRPr="00053A07">
        <w:rPr>
          <w:rStyle w:val="StyleUnderline"/>
        </w:rPr>
        <w:t>.</w:t>
      </w:r>
      <w:r w:rsidRPr="00053A07">
        <w:rPr>
          <w:sz w:val="16"/>
        </w:rPr>
        <w:t xml:space="preserve"> </w:t>
      </w:r>
      <w:r w:rsidRPr="00053A07">
        <w:rPr>
          <w:rStyle w:val="StyleUnderline"/>
        </w:rPr>
        <w:t xml:space="preserve">From </w:t>
      </w:r>
      <w:r w:rsidRPr="00053A07">
        <w:rPr>
          <w:rStyle w:val="Emphasis"/>
        </w:rPr>
        <w:t>whale oil</w:t>
      </w:r>
      <w:r w:rsidRPr="00053A07">
        <w:rPr>
          <w:rStyle w:val="StyleUnderline"/>
        </w:rPr>
        <w:t xml:space="preserve"> to </w:t>
      </w:r>
      <w:r w:rsidRPr="00053A07">
        <w:rPr>
          <w:rStyle w:val="Emphasis"/>
        </w:rPr>
        <w:t>offshore drilling</w:t>
      </w:r>
      <w:r w:rsidRPr="00053A07">
        <w:rPr>
          <w:sz w:val="16"/>
        </w:rPr>
        <w:t xml:space="preserve">, </w:t>
      </w:r>
      <w:r w:rsidRPr="00053A07">
        <w:rPr>
          <w:rStyle w:val="StyleUnderline"/>
        </w:rPr>
        <w:t xml:space="preserve">the patterns of </w:t>
      </w:r>
      <w:r w:rsidRPr="00707031">
        <w:rPr>
          <w:rStyle w:val="StyleUnderline"/>
          <w:highlight w:val="cyan"/>
        </w:rPr>
        <w:t>material production</w:t>
      </w:r>
      <w:r w:rsidRPr="00053A07">
        <w:rPr>
          <w:rStyle w:val="StyleUnderline"/>
        </w:rPr>
        <w:t xml:space="preserve"> in the Arctic corresponded to international energy flows, </w:t>
      </w:r>
      <w:r w:rsidRPr="00707031">
        <w:rPr>
          <w:rStyle w:val="Emphasis"/>
          <w:highlight w:val="cyan"/>
        </w:rPr>
        <w:t>embedding</w:t>
      </w:r>
      <w:r w:rsidRPr="00053A07">
        <w:rPr>
          <w:rStyle w:val="StyleUnderline"/>
        </w:rPr>
        <w:t xml:space="preserve"> the </w:t>
      </w:r>
      <w:r w:rsidRPr="00707031">
        <w:rPr>
          <w:rStyle w:val="StyleUnderline"/>
          <w:highlight w:val="cyan"/>
        </w:rPr>
        <w:t xml:space="preserve">history of Arctic </w:t>
      </w:r>
      <w:r w:rsidRPr="00707031">
        <w:rPr>
          <w:rStyle w:val="Emphasis"/>
          <w:highlight w:val="cyan"/>
        </w:rPr>
        <w:t>exploration</w:t>
      </w:r>
      <w:r w:rsidRPr="00707031">
        <w:rPr>
          <w:rStyle w:val="StyleUnderline"/>
          <w:highlight w:val="cyan"/>
        </w:rPr>
        <w:t xml:space="preserve"> within </w:t>
      </w:r>
      <w:r w:rsidRPr="00707031">
        <w:rPr>
          <w:rStyle w:val="Emphasis"/>
          <w:highlight w:val="cyan"/>
        </w:rPr>
        <w:t>human energy</w:t>
      </w:r>
      <w:r w:rsidRPr="00707031">
        <w:rPr>
          <w:rStyle w:val="StyleUnderline"/>
          <w:highlight w:val="cyan"/>
        </w:rPr>
        <w:t xml:space="preserve"> history </w:t>
      </w:r>
      <w:r w:rsidRPr="00707031">
        <w:rPr>
          <w:rStyle w:val="Emphasis"/>
          <w:highlight w:val="cyan"/>
        </w:rPr>
        <w:t>more broadly</w:t>
      </w:r>
      <w:r w:rsidRPr="00707031">
        <w:rPr>
          <w:rStyle w:val="StyleUnderline"/>
          <w:highlight w:val="cyan"/>
        </w:rPr>
        <w:t>.</w:t>
      </w:r>
    </w:p>
    <w:p w14:paraId="4D696028" w14:textId="77777777" w:rsidR="00940967" w:rsidRPr="00053A07" w:rsidRDefault="00940967" w:rsidP="00940967">
      <w:pPr>
        <w:rPr>
          <w:sz w:val="16"/>
        </w:rPr>
      </w:pPr>
      <w:r w:rsidRPr="00053A07">
        <w:rPr>
          <w:sz w:val="16"/>
        </w:rPr>
        <w:t xml:space="preserve">Since the late 2000s, changes in the natural environment coupled with assessments of Arctic hydrocarbon deposits presented by geoscientists, attractive investment packages produced by energy consultancies, and the mounting energy needs of the developing world, have prompted advances in policies and technologies for extraction and transportation of Arctic resources. </w:t>
      </w:r>
      <w:r w:rsidRPr="00707031">
        <w:rPr>
          <w:rStyle w:val="StyleUnderline"/>
          <w:highlight w:val="cyan"/>
        </w:rPr>
        <w:t>Discourses on energy policy</w:t>
      </w:r>
      <w:r w:rsidRPr="00053A07">
        <w:rPr>
          <w:rStyle w:val="StyleUnderline"/>
        </w:rPr>
        <w:t xml:space="preserve"> </w:t>
      </w:r>
      <w:r w:rsidRPr="00707031">
        <w:rPr>
          <w:rStyle w:val="StyleUnderline"/>
          <w:highlight w:val="cyan"/>
        </w:rPr>
        <w:t>articulated</w:t>
      </w:r>
      <w:r w:rsidRPr="00053A07">
        <w:rPr>
          <w:rStyle w:val="StyleUnderline"/>
        </w:rPr>
        <w:t xml:space="preserve"> by actors from outside the Arctic produced </w:t>
      </w:r>
      <w:r w:rsidRPr="00707031">
        <w:rPr>
          <w:rStyle w:val="StyleUnderline"/>
          <w:highlight w:val="cyan"/>
        </w:rPr>
        <w:t>an image of the Arctic as a “</w:t>
      </w:r>
      <w:r w:rsidRPr="00707031">
        <w:rPr>
          <w:rStyle w:val="Emphasis"/>
          <w:highlight w:val="cyan"/>
        </w:rPr>
        <w:t>final extractive frontier</w:t>
      </w:r>
      <w:r w:rsidRPr="00707031">
        <w:rPr>
          <w:rStyle w:val="StyleUnderline"/>
          <w:highlight w:val="cyan"/>
        </w:rPr>
        <w:t xml:space="preserve">,” defining the Arctic in a </w:t>
      </w:r>
      <w:r w:rsidRPr="00707031">
        <w:rPr>
          <w:rStyle w:val="Emphasis"/>
          <w:highlight w:val="cyan"/>
        </w:rPr>
        <w:t>resource-geographical way</w:t>
      </w:r>
      <w:r w:rsidRPr="00053A07">
        <w:rPr>
          <w:sz w:val="16"/>
        </w:rPr>
        <w:t xml:space="preserve">. These discourses on “Arctic riches” embedded within the broader international political economy of energy acted as a form of entitlement to pursue extractive activities in the Arctic. As demonstrated in this Chapter, the concept of resource colonialism provides a powerful tool to deconstruct the complex web of expectations about Arctic energy futures. </w:t>
      </w:r>
      <w:proofErr w:type="gramStart"/>
      <w:r w:rsidRPr="00053A07">
        <w:rPr>
          <w:sz w:val="16"/>
        </w:rPr>
        <w:t>In particular, it</w:t>
      </w:r>
      <w:proofErr w:type="gramEnd"/>
      <w:r w:rsidRPr="00053A07">
        <w:rPr>
          <w:sz w:val="16"/>
        </w:rPr>
        <w:t xml:space="preserve"> shows how the remoteness of the Arctic from industrial and financial centers that has been previously leveraged through Arctic resource endowment has acquired a new dimension with ever-tighter incorporation of the Arctic into the global energy system.</w:t>
      </w:r>
    </w:p>
    <w:p w14:paraId="5E9AAE07" w14:textId="77777777" w:rsidR="00940967" w:rsidRPr="00053A07" w:rsidRDefault="00940967" w:rsidP="00940967">
      <w:pPr>
        <w:rPr>
          <w:sz w:val="16"/>
        </w:rPr>
      </w:pPr>
      <w:r w:rsidRPr="00053A07">
        <w:rPr>
          <w:sz w:val="16"/>
        </w:rPr>
        <w:t xml:space="preserve">Until recently, the degree of apparent resource availability in the Arctic has been the prime justification for investment into the </w:t>
      </w:r>
      <w:proofErr w:type="gramStart"/>
      <w:r w:rsidRPr="00053A07">
        <w:rPr>
          <w:sz w:val="16"/>
        </w:rPr>
        <w:t>large scale</w:t>
      </w:r>
      <w:proofErr w:type="gramEnd"/>
      <w:r w:rsidRPr="00053A07">
        <w:rPr>
          <w:sz w:val="16"/>
        </w:rPr>
        <w:t xml:space="preserve"> industrialization of the High North. Yet, the fact that oil and gas can be produced with greater ease and at less expense in many other parts of the world, together with the growing viability of alternative energy sources in the global energy mix and the global drop in oil price, have undermined interest in Arctic energy development. As peripheral Arctic was becoming global Arctic, its image as a remote resource base increasingly came into conflict with intensifying concerns over the environmental status of the Arctic and the planetary consequences of Arctic climate change. With the increasing salience of climate issues in global energy governance Arctic hydrocarbons are no longer considered solely as a source of energy, but also as a source of pollution. The shift from the “old” (extraction and consumption of fossil fuels) to the “new” (carbon markets and offsetting) carbon governance (Bridge, 2011) has also impacted the cost structure of Arctic energy, adding the cost of carbon mitigation to already costly exploration and transportation.</w:t>
      </w:r>
    </w:p>
    <w:p w14:paraId="6F133807" w14:textId="77777777" w:rsidR="00940967" w:rsidRPr="00053A07" w:rsidRDefault="00940967" w:rsidP="00940967">
      <w:pPr>
        <w:rPr>
          <w:rStyle w:val="StyleUnderline"/>
        </w:rPr>
      </w:pPr>
      <w:r w:rsidRPr="00053A07">
        <w:rPr>
          <w:sz w:val="16"/>
        </w:rPr>
        <w:t xml:space="preserve">The core controversies of Arctic energy development result from the globalization of the Arctic made manifest through its becoming embedded within global commodity chains and global climate governance. </w:t>
      </w:r>
      <w:proofErr w:type="gramStart"/>
      <w:r w:rsidRPr="00053A07">
        <w:rPr>
          <w:sz w:val="16"/>
        </w:rPr>
        <w:t>Thus</w:t>
      </w:r>
      <w:proofErr w:type="gramEnd"/>
      <w:r w:rsidRPr="00053A07">
        <w:rPr>
          <w:sz w:val="16"/>
        </w:rPr>
        <w:t xml:space="preserve"> we are at the stage when the global Arctic is simultaneously seen as an empty space to be conquered and benefited from and, in strict contrast, as fragile space to be protected and preserved. The tension between these two narratives marks a significant change in the international political economy of energy that underpins contemporary postindustrial capitalism and offers an entry point into conversations that frame the energy-climate nexus as “carbon governance” (Bridge, 2011). Arguably, </w:t>
      </w:r>
      <w:r w:rsidRPr="00707031">
        <w:rPr>
          <w:rStyle w:val="StyleUnderline"/>
          <w:highlight w:val="cyan"/>
        </w:rPr>
        <w:t>the</w:t>
      </w:r>
      <w:r w:rsidRPr="00053A07">
        <w:rPr>
          <w:rStyle w:val="StyleUnderline"/>
        </w:rPr>
        <w:t xml:space="preserve"> ways in which </w:t>
      </w:r>
      <w:r w:rsidRPr="00707031">
        <w:rPr>
          <w:rStyle w:val="StyleUnderline"/>
          <w:highlight w:val="cyan"/>
        </w:rPr>
        <w:t xml:space="preserve">material activities will be </w:t>
      </w:r>
      <w:r w:rsidRPr="00707031">
        <w:rPr>
          <w:rStyle w:val="Emphasis"/>
          <w:highlight w:val="cyan"/>
        </w:rPr>
        <w:t>organized</w:t>
      </w:r>
      <w:r w:rsidRPr="00707031">
        <w:rPr>
          <w:rStyle w:val="StyleUnderline"/>
          <w:highlight w:val="cyan"/>
        </w:rPr>
        <w:t xml:space="preserve"> in the future is </w:t>
      </w:r>
      <w:r w:rsidRPr="00707031">
        <w:rPr>
          <w:rStyle w:val="Emphasis"/>
          <w:highlight w:val="cyan"/>
        </w:rPr>
        <w:t>inherently connected</w:t>
      </w:r>
      <w:r w:rsidRPr="00707031">
        <w:rPr>
          <w:rStyle w:val="StyleUnderline"/>
          <w:highlight w:val="cyan"/>
        </w:rPr>
        <w:t xml:space="preserve"> to the </w:t>
      </w:r>
      <w:r w:rsidRPr="00707031">
        <w:rPr>
          <w:rStyle w:val="Emphasis"/>
          <w:highlight w:val="cyan"/>
        </w:rPr>
        <w:t>political choices</w:t>
      </w:r>
      <w:r w:rsidRPr="00053A07">
        <w:rPr>
          <w:rStyle w:val="StyleUnderline"/>
        </w:rPr>
        <w:t xml:space="preserve"> </w:t>
      </w:r>
      <w:r w:rsidRPr="00707031">
        <w:rPr>
          <w:rStyle w:val="StyleUnderline"/>
          <w:highlight w:val="cyan"/>
        </w:rPr>
        <w:t xml:space="preserve">that prioritize the </w:t>
      </w:r>
      <w:r w:rsidRPr="00707031">
        <w:rPr>
          <w:rStyle w:val="Emphasis"/>
          <w:highlight w:val="cyan"/>
        </w:rPr>
        <w:t>image</w:t>
      </w:r>
      <w:r w:rsidRPr="00707031">
        <w:rPr>
          <w:rStyle w:val="StyleUnderline"/>
          <w:highlight w:val="cyan"/>
        </w:rPr>
        <w:t xml:space="preserve"> of the Arctic as an </w:t>
      </w:r>
      <w:r w:rsidRPr="00707031">
        <w:rPr>
          <w:rStyle w:val="Emphasis"/>
          <w:highlight w:val="cyan"/>
        </w:rPr>
        <w:t>extractive frontier</w:t>
      </w:r>
      <w:r w:rsidRPr="00707031">
        <w:rPr>
          <w:rStyle w:val="StyleUnderline"/>
          <w:highlight w:val="cyan"/>
        </w:rPr>
        <w:t xml:space="preserve"> or as a </w:t>
      </w:r>
      <w:r w:rsidRPr="00707031">
        <w:rPr>
          <w:rStyle w:val="Emphasis"/>
          <w:highlight w:val="cyan"/>
        </w:rPr>
        <w:t>global sanctuary</w:t>
      </w:r>
      <w:r w:rsidRPr="00707031">
        <w:rPr>
          <w:rStyle w:val="StyleUnderline"/>
          <w:highlight w:val="cyan"/>
        </w:rPr>
        <w:t>.</w:t>
      </w:r>
    </w:p>
    <w:p w14:paraId="2C5EC210" w14:textId="64DA9BD6" w:rsidR="003E2133" w:rsidRDefault="003E2133" w:rsidP="003E2133">
      <w:pPr>
        <w:pStyle w:val="Heading4"/>
      </w:pPr>
      <w:r>
        <w:lastRenderedPageBreak/>
        <w:t>Capitalism requires e</w:t>
      </w:r>
      <w:r w:rsidRPr="00B42EB4">
        <w:t>xtractivism</w:t>
      </w:r>
      <w:r>
        <w:t xml:space="preserve"> – the </w:t>
      </w:r>
      <w:proofErr w:type="spellStart"/>
      <w:r>
        <w:t>aff</w:t>
      </w:r>
      <w:proofErr w:type="spellEnd"/>
      <w:r>
        <w:t xml:space="preserve"> is sacrificial development. </w:t>
      </w:r>
      <w:r w:rsidRPr="00B42EB4">
        <w:t xml:space="preserve"> </w:t>
      </w:r>
    </w:p>
    <w:p w14:paraId="3A2AE9AA" w14:textId="2A194D74" w:rsidR="003E2133" w:rsidRPr="00B42EB4" w:rsidRDefault="003E2133" w:rsidP="003E2133">
      <w:r w:rsidRPr="003E2133">
        <w:rPr>
          <w:rStyle w:val="Style13ptBold"/>
        </w:rPr>
        <w:t>Tracy, 2023</w:t>
      </w:r>
      <w:r>
        <w:t xml:space="preserve"> (Elena, Senior Advisor, Sustainable Development World Wildlife Fund </w:t>
      </w:r>
      <w:r w:rsidRPr="00B42EB4">
        <w:t>Extractivism is damaging Arctic ecosystems and warming the global climate</w:t>
      </w:r>
      <w:r>
        <w:t xml:space="preserve">, The Circle April 2023 </w:t>
      </w:r>
      <w:r w:rsidRPr="00B42EB4">
        <w:t>https://www.arcticwwf.org/the-circle/stories/extractivism-is-damaging-arctic-ecosystems-and-warming-the-global-climate/</w:t>
      </w:r>
      <w:r>
        <w:t>)</w:t>
      </w:r>
    </w:p>
    <w:p w14:paraId="1B52F2AE" w14:textId="77777777" w:rsidR="003E2133" w:rsidRPr="004C0523" w:rsidRDefault="003E2133" w:rsidP="003E2133">
      <w:pPr>
        <w:rPr>
          <w:rStyle w:val="StyleUnderline"/>
        </w:rPr>
      </w:pPr>
      <w:r w:rsidRPr="004C0523">
        <w:rPr>
          <w:rStyle w:val="StyleUnderline"/>
        </w:rPr>
        <w:t>The Arctic region is facing down a mineral and fossil fuel exploration and extraction bonanza. If these plans go ahead, they will have devastating impacts on Indigenous and local communities, pristine Arctic ecosystems, and the global climate.</w:t>
      </w:r>
    </w:p>
    <w:p w14:paraId="5834C178" w14:textId="77777777" w:rsidR="003E2133" w:rsidRPr="003E2133" w:rsidRDefault="003E2133" w:rsidP="003E2133">
      <w:pPr>
        <w:rPr>
          <w:sz w:val="16"/>
        </w:rPr>
      </w:pPr>
      <w:r w:rsidRPr="004C0523">
        <w:rPr>
          <w:rStyle w:val="StyleUnderline"/>
        </w:rPr>
        <w:t>As a concept, “extractivism” has gained attention recently as mining and mineral exploration companies eye frontiers that were once inaccessible</w:t>
      </w:r>
      <w:r w:rsidRPr="003E2133">
        <w:rPr>
          <w:sz w:val="16"/>
        </w:rPr>
        <w:t xml:space="preserve">: the ocean seabed, the marine offshore, </w:t>
      </w:r>
      <w:r w:rsidRPr="004C0523">
        <w:rPr>
          <w:rStyle w:val="StyleUnderline"/>
        </w:rPr>
        <w:t>areas of the high north</w:t>
      </w:r>
      <w:r w:rsidRPr="003E2133">
        <w:rPr>
          <w:sz w:val="16"/>
        </w:rPr>
        <w:t xml:space="preserve"> and more. Naomi Klein, the prominent Canadian environmental author who wrote This Changes Everything—a book about the climate crisis—describes extractivism as “a dominance-based relationship with the earth” and connects it to what she calls sacrifice zones: “places that, to their extractors, somehow don’t count and can therefore be poisoned, drained or otherwise destroyed.”</w:t>
      </w:r>
    </w:p>
    <w:p w14:paraId="7AEF04A3" w14:textId="77777777" w:rsidR="003E2133" w:rsidRPr="003E2133" w:rsidRDefault="003E2133" w:rsidP="003E2133">
      <w:pPr>
        <w:rPr>
          <w:sz w:val="16"/>
        </w:rPr>
      </w:pPr>
      <w:r w:rsidRPr="004C0523">
        <w:rPr>
          <w:rStyle w:val="StyleUnderline"/>
        </w:rPr>
        <w:t>The fossil fuel projects across the Arctic region—in Russia, Norway and Alaska</w:t>
      </w:r>
      <w:r w:rsidRPr="003E2133">
        <w:rPr>
          <w:sz w:val="16"/>
        </w:rPr>
        <w:t xml:space="preserve"> (the US)—</w:t>
      </w:r>
      <w:r w:rsidRPr="004C0523">
        <w:rPr>
          <w:rStyle w:val="StyleUnderline"/>
        </w:rPr>
        <w:t>are exactly that: sacrifice zones</w:t>
      </w:r>
      <w:r w:rsidRPr="003E2133">
        <w:rPr>
          <w:sz w:val="16"/>
        </w:rPr>
        <w:t xml:space="preserve">. </w:t>
      </w:r>
      <w:r w:rsidRPr="004C0523">
        <w:rPr>
          <w:rStyle w:val="StyleUnderline"/>
        </w:rPr>
        <w:t>Once extracted, hydrocarbons are exported over long distances for use in other parts of the world, where they contribute to the increase of global carbon emissions and exacerbate the climate crisis</w:t>
      </w:r>
      <w:r w:rsidRPr="003E2133">
        <w:rPr>
          <w:sz w:val="16"/>
        </w:rPr>
        <w:t>. As discussed in a </w:t>
      </w:r>
      <w:hyperlink r:id="rId12" w:history="1">
        <w:r w:rsidRPr="004C0523">
          <w:rPr>
            <w:rStyle w:val="Hyperlink"/>
          </w:rPr>
          <w:t>research brief</w:t>
        </w:r>
      </w:hyperlink>
      <w:r w:rsidRPr="003E2133">
        <w:rPr>
          <w:sz w:val="16"/>
        </w:rPr>
        <w:t xml:space="preserve"> recently published by the WWF Global Arctic </w:t>
      </w:r>
      <w:proofErr w:type="spellStart"/>
      <w:r w:rsidRPr="003E2133">
        <w:rPr>
          <w:sz w:val="16"/>
        </w:rPr>
        <w:t>Programme</w:t>
      </w:r>
      <w:proofErr w:type="spellEnd"/>
      <w:r w:rsidRPr="003E2133">
        <w:rPr>
          <w:sz w:val="16"/>
        </w:rPr>
        <w:t>, this increasing interest in Arctic fossil fuel production is completely out of touch with the Paris Agreement to hold global warming to 1.5°C or less. By 2030, the volume of fossil fuels produced in the Arctic will be double the amount that is consistent with that goal. By 2050, the gap may reach 700 percent.</w:t>
      </w:r>
    </w:p>
    <w:p w14:paraId="3E91DE92" w14:textId="77777777" w:rsidR="003E2133" w:rsidRDefault="003E2133" w:rsidP="003E2133">
      <w:pPr>
        <w:rPr>
          <w:rStyle w:val="StyleUnderline"/>
        </w:rPr>
      </w:pPr>
      <w:r w:rsidRPr="004C0523">
        <w:rPr>
          <w:rStyle w:val="StyleUnderline"/>
        </w:rPr>
        <w:t>The lack of reciprocity in the economy of oil and gas production is obvious: the mass-scale removal of resources for export creates an accumulation of financial benefits far away from the sites of their extraction, enriching distant shareholders, investment funds and oil CEOs. But locally, these projects pollute rivers, marine coastal environments, landscapes and the air. An oil spill in the Arctic would also devastate ecosystems and Indigenous ways of life. The impacts could be irreversible, wiping out wildlife populations and destroying traditional food systems and livelihoods.</w:t>
      </w:r>
    </w:p>
    <w:p w14:paraId="2B112A8D" w14:textId="4EF5733C" w:rsidR="00492127" w:rsidRDefault="00492127" w:rsidP="00B936A5">
      <w:pPr>
        <w:pStyle w:val="Heading3"/>
      </w:pPr>
      <w:r>
        <w:lastRenderedPageBreak/>
        <w:t>L – Mining</w:t>
      </w:r>
    </w:p>
    <w:p w14:paraId="61111A88" w14:textId="77777777" w:rsidR="00492127" w:rsidRDefault="00492127" w:rsidP="00492127">
      <w:pPr>
        <w:pStyle w:val="Heading4"/>
        <w:rPr>
          <w:rFonts w:eastAsia="Calibri"/>
        </w:rPr>
      </w:pPr>
      <w:bookmarkStart w:id="2" w:name="_nzrj97dcabjv" w:colFirst="0" w:colLast="0"/>
      <w:bookmarkEnd w:id="2"/>
      <w:r>
        <w:rPr>
          <w:rFonts w:eastAsia="Calibri"/>
        </w:rPr>
        <w:t xml:space="preserve">Mining fuels capitalism </w:t>
      </w:r>
    </w:p>
    <w:p w14:paraId="6833C452" w14:textId="77777777" w:rsidR="00492127" w:rsidRDefault="00492127" w:rsidP="00492127">
      <w:pPr>
        <w:spacing w:line="256" w:lineRule="auto"/>
        <w:rPr>
          <w:rFonts w:eastAsia="Calibri"/>
        </w:rPr>
      </w:pPr>
      <w:proofErr w:type="spellStart"/>
      <w:r w:rsidRPr="00492127">
        <w:t>Laleh</w:t>
      </w:r>
      <w:proofErr w:type="spellEnd"/>
      <w:r w:rsidRPr="00492127">
        <w:t xml:space="preserve"> </w:t>
      </w:r>
      <w:r w:rsidRPr="00492127">
        <w:rPr>
          <w:rStyle w:val="Style13ptBold"/>
        </w:rPr>
        <w:t>Khalili ’25</w:t>
      </w:r>
      <w:r w:rsidRPr="00492127">
        <w:t xml:space="preserve"> [5/13/25 </w:t>
      </w:r>
      <w:proofErr w:type="spellStart"/>
      <w:r w:rsidRPr="00492127">
        <w:t>Laleh</w:t>
      </w:r>
      <w:proofErr w:type="spellEnd"/>
      <w:r w:rsidRPr="00492127">
        <w:t xml:space="preserve"> Khalili is Professor of Gulf Studies at the University of Exeter. An expert on transnational politics, she has written widely on </w:t>
      </w:r>
      <w:proofErr w:type="spellStart"/>
      <w:r w:rsidRPr="00492127">
        <w:t>globalisation</w:t>
      </w:r>
      <w:proofErr w:type="spellEnd"/>
      <w:r w:rsidRPr="00492127">
        <w:t>, capital</w:t>
      </w:r>
      <w:r>
        <w:rPr>
          <w:rFonts w:eastAsia="Calibri"/>
        </w:rPr>
        <w:t xml:space="preserve"> and neo-colonialism, and has worked as a consultant and an engineer. https://blogs.lse.ac.uk/lsereviewofbooks/2025/05/13/book-review-extractive-capitalism-how-commodities-and-cronyism-drive-the-global-economy-laleh-khalili/#:~:text] (FG)</w:t>
      </w:r>
    </w:p>
    <w:p w14:paraId="24FF73BA" w14:textId="77777777" w:rsidR="00492127" w:rsidRDefault="00492127" w:rsidP="00492127">
      <w:pPr>
        <w:spacing w:line="256" w:lineRule="auto"/>
        <w:rPr>
          <w:rFonts w:eastAsia="Calibri"/>
          <w:sz w:val="16"/>
          <w:szCs w:val="16"/>
        </w:rPr>
      </w:pPr>
      <w:r>
        <w:rPr>
          <w:rFonts w:eastAsia="Calibri"/>
          <w:sz w:val="16"/>
          <w:szCs w:val="16"/>
        </w:rPr>
        <w:t xml:space="preserve">There are at least two distinct interpretations of the term “extractive capitalism”. The first of these refers to </w:t>
      </w:r>
      <w:r>
        <w:rPr>
          <w:rFonts w:eastAsia="Calibri"/>
          <w:u w:val="single"/>
        </w:rPr>
        <w:t>the commercial mining, transportation and marketing of primary commodities from oil to iron ore across the globe</w:t>
      </w:r>
      <w:r>
        <w:rPr>
          <w:rFonts w:eastAsia="Calibri"/>
          <w:sz w:val="16"/>
          <w:szCs w:val="16"/>
        </w:rPr>
        <w:t xml:space="preserve">. The second refers to an </w:t>
      </w:r>
      <w:r>
        <w:rPr>
          <w:rFonts w:eastAsia="Calibri"/>
          <w:u w:val="single"/>
        </w:rPr>
        <w:t xml:space="preserve">economic and business model, long applied by </w:t>
      </w:r>
      <w:r>
        <w:rPr>
          <w:rFonts w:eastAsia="Calibri"/>
          <w:b/>
          <w:u w:val="single"/>
        </w:rPr>
        <w:t>big corporations and financiers both domestically and globally</w:t>
      </w:r>
      <w:r>
        <w:rPr>
          <w:rFonts w:eastAsia="Calibri"/>
          <w:u w:val="single"/>
        </w:rPr>
        <w:t xml:space="preserve">, that is heavily geared to personal enrichment. This is achieved by corporate and financial mechanisms aimed at </w:t>
      </w:r>
      <w:r>
        <w:rPr>
          <w:rFonts w:eastAsia="Calibri"/>
          <w:b/>
          <w:u w:val="single"/>
        </w:rPr>
        <w:t>extracting an excessive share of the gains from economic activity</w:t>
      </w:r>
      <w:r>
        <w:rPr>
          <w:rFonts w:eastAsia="Calibri"/>
          <w:sz w:val="16"/>
          <w:szCs w:val="16"/>
        </w:rPr>
        <w:t xml:space="preserve">. </w:t>
      </w:r>
      <w:proofErr w:type="spellStart"/>
      <w:r>
        <w:rPr>
          <w:rFonts w:eastAsia="Calibri"/>
          <w:sz w:val="16"/>
          <w:szCs w:val="16"/>
        </w:rPr>
        <w:t>Laleh</w:t>
      </w:r>
      <w:proofErr w:type="spellEnd"/>
      <w:r>
        <w:rPr>
          <w:rFonts w:eastAsia="Calibri"/>
          <w:sz w:val="16"/>
          <w:szCs w:val="16"/>
        </w:rPr>
        <w:t xml:space="preserve"> Khalili’s book is about the former, but it also reveals a significant overlap between the two. </w:t>
      </w:r>
      <w:r>
        <w:rPr>
          <w:rFonts w:eastAsia="Calibri"/>
          <w:b/>
          <w:u w:val="single"/>
        </w:rPr>
        <w:t>Pumping oil, mining resources and shipping commodities, all immensely profitable industries across history, have long been a key driver of the global economy</w:t>
      </w:r>
      <w:r>
        <w:rPr>
          <w:rFonts w:eastAsia="Calibri"/>
          <w:sz w:val="16"/>
          <w:szCs w:val="16"/>
        </w:rPr>
        <w:t xml:space="preserve"> [but are] </w:t>
      </w:r>
      <w:r>
        <w:rPr>
          <w:rFonts w:eastAsia="Calibri"/>
          <w:b/>
          <w:u w:val="single"/>
        </w:rPr>
        <w:t xml:space="preserve">are riddled with ‘lucrative speculation, still low-cost </w:t>
      </w:r>
      <w:proofErr w:type="spellStart"/>
      <w:r>
        <w:rPr>
          <w:rFonts w:eastAsia="Calibri"/>
          <w:b/>
          <w:u w:val="single"/>
        </w:rPr>
        <w:t>labour</w:t>
      </w:r>
      <w:proofErr w:type="spellEnd"/>
      <w:r>
        <w:rPr>
          <w:rFonts w:eastAsia="Calibri"/>
          <w:b/>
          <w:u w:val="single"/>
        </w:rPr>
        <w:t xml:space="preserve"> and rapacious corporate control.’ Mining corporations and conglomerates have, over centuries, been a key source of appropriation as well as of high levels of inequality –</w:t>
      </w:r>
      <w:r>
        <w:rPr>
          <w:rFonts w:eastAsia="Calibri"/>
          <w:sz w:val="16"/>
          <w:szCs w:val="16"/>
        </w:rPr>
        <w:t xml:space="preserve"> both within countries and across the globe. As the author describes in the case of oil and sand, “[t]heir commodification and trade hold mirrors to global inequalities and ecological plunder… Extractive capitalism is about how the commodification of prosaic everyday things affects lives here, now and half a world away”. Pumping oil, mining resources and shipping commodities, all immensely profitable industries across history, have long been a key driver of the global economy. Khalili is Professor of Gulf Studies at the University of Exeter, and a leading expert on the oil industry and Middle Eastern politics. Her work reveals </w:t>
      </w:r>
      <w:r>
        <w:rPr>
          <w:rFonts w:eastAsia="Calibri"/>
          <w:u w:val="single"/>
        </w:rPr>
        <w:t xml:space="preserve">how these industries – in some ways the backbone of </w:t>
      </w:r>
      <w:proofErr w:type="spellStart"/>
      <w:r>
        <w:rPr>
          <w:rFonts w:eastAsia="Calibri"/>
          <w:u w:val="single"/>
        </w:rPr>
        <w:t>globalisation</w:t>
      </w:r>
      <w:proofErr w:type="spellEnd"/>
      <w:r>
        <w:rPr>
          <w:rFonts w:eastAsia="Calibri"/>
          <w:u w:val="single"/>
        </w:rPr>
        <w:t xml:space="preserve"> – are riddled with “lucrative speculation, still low-cost </w:t>
      </w:r>
      <w:proofErr w:type="spellStart"/>
      <w:r>
        <w:rPr>
          <w:rFonts w:eastAsia="Calibri"/>
          <w:u w:val="single"/>
        </w:rPr>
        <w:t>labour</w:t>
      </w:r>
      <w:proofErr w:type="spellEnd"/>
      <w:r>
        <w:rPr>
          <w:rFonts w:eastAsia="Calibri"/>
          <w:u w:val="single"/>
        </w:rPr>
        <w:t xml:space="preserve"> and rapacious corporate control.”</w:t>
      </w:r>
      <w:r>
        <w:rPr>
          <w:rFonts w:eastAsia="Calibri"/>
          <w:sz w:val="16"/>
          <w:szCs w:val="16"/>
        </w:rPr>
        <w:t xml:space="preserve"> They have also been a key source of the vast and growing pool of mobile financial resources controlled by corporations, asset management companies and sovereign wealth funds, that has been the product of extractive capitalism, in both senses of the term. </w:t>
      </w:r>
      <w:r>
        <w:rPr>
          <w:rFonts w:eastAsia="Calibri"/>
          <w:u w:val="single"/>
        </w:rPr>
        <w:t>The history of mining is a story of strong-arm tactics</w:t>
      </w:r>
      <w:r>
        <w:rPr>
          <w:rFonts w:eastAsia="Calibri"/>
          <w:sz w:val="16"/>
          <w:szCs w:val="16"/>
        </w:rPr>
        <w:t xml:space="preserve"> […] by western governments and giant corporations mostly against countries of the Global South. The book lays out in stark (albeit brief) form, the mostly negative fall-out from crony corporate business practices in these raw material industries, past and present. The examples used cover conquest and </w:t>
      </w:r>
      <w:proofErr w:type="spellStart"/>
      <w:r>
        <w:rPr>
          <w:rFonts w:eastAsia="Calibri"/>
          <w:sz w:val="16"/>
          <w:szCs w:val="16"/>
        </w:rPr>
        <w:t>colonisation</w:t>
      </w:r>
      <w:proofErr w:type="spellEnd"/>
      <w:r>
        <w:rPr>
          <w:rFonts w:eastAsia="Calibri"/>
          <w:u w:val="single"/>
        </w:rPr>
        <w:t xml:space="preserve">, the destruction of livelihoods along with pumped up profit margins, and the role of state coercion. The history of the extraction of and trade in both oil and sand is “rife with manipulations, extortions, and abuse”. </w:t>
      </w:r>
      <w:r>
        <w:rPr>
          <w:rFonts w:eastAsia="Calibri"/>
          <w:sz w:val="16"/>
          <w:szCs w:val="16"/>
        </w:rPr>
        <w:t xml:space="preserve">Mining for sand has stripped the rivers of Myanmar and Cambodia of their riverbeds and sandbanks, </w:t>
      </w:r>
      <w:r>
        <w:rPr>
          <w:rFonts w:eastAsia="Calibri"/>
          <w:u w:val="single"/>
        </w:rPr>
        <w:t>destroying ecosystems in the process</w:t>
      </w:r>
      <w:r>
        <w:rPr>
          <w:rFonts w:eastAsia="Calibri"/>
          <w:sz w:val="16"/>
          <w:szCs w:val="16"/>
        </w:rPr>
        <w:t xml:space="preserve">. The book also cites cases of protest movements against these industries. These include the 2016-17 mass campaign of opposition mostly by indigenous women, and eventually unsuccessful, against the construction of the Dakota Access pipeline which crossed the Standing Rock Sioux reservation. Another was the controversial natural Gaslink pipeline from the Canadian Rockies to the Pacific Coast, designed to ship natural gas to international markets. Despite multiple blockades that hindered construction, the pipeline was eventually completed in 2024. The history of mining is a story of strong-arm tactics – through trade boycotts and violent intervention to open and hidden cartels, offshore tax havens, and corrupt financial dealing – by western governments and giant corporations mostly against countries of the Global South. Leading characters include some of the world’s richest tycoons. There’s the 19th century oil baron and the world’s first billionaire, John D Rockefeller, dubbed one of America’s “robber barons” for his exploitative tactics. His Standard Oil empire was eventually broken up by the anti-trust legislation introduced by President Theodore Roosevelt: “We had come to the stage where for our people what was needed was a real democracy” wrote Roosevelt in 1913, “and of all forms of tyranny the least attractive and the most vulgar is the tyranny of mere wealth, the tyranny of a plutocracy.” The surviving companies from the break-up of Standard Oil remerged as the new giants, from ExxonMobil to Chevron, which continued to dominate petroleum supply over the next century. A potent summary of centuries of </w:t>
      </w:r>
      <w:r>
        <w:rPr>
          <w:rFonts w:eastAsia="Calibri"/>
          <w:b/>
          <w:u w:val="single"/>
        </w:rPr>
        <w:t>extraction of the world’s natural resources and raw materials, and of mass corporate and individual wealth accumulation generated by ruthless business tactics.</w:t>
      </w:r>
      <w:r>
        <w:rPr>
          <w:rFonts w:eastAsia="Calibri"/>
          <w:sz w:val="16"/>
          <w:szCs w:val="16"/>
        </w:rPr>
        <w:t xml:space="preserve"> And then there’s Aristotle Onassis, the unscrupulous Greek tycoon who cornered the market in oil tankers, enabling his ‘astonishing rise through the prosperous ranks of global tycoons’. And much later, the Russian oligarchs who were handed Russia’s natural riches </w:t>
      </w:r>
      <w:r>
        <w:rPr>
          <w:rFonts w:eastAsia="Calibri"/>
          <w:sz w:val="16"/>
          <w:szCs w:val="16"/>
        </w:rPr>
        <w:lastRenderedPageBreak/>
        <w:t xml:space="preserve">through the cut-price sell-off of giant state industrial, energy and banking assets in the chaos and corruption of the aftermath of the collapse of the Soviet Union. None of them – from Roman Abramovich to Alisher Usmanov – had built or managed the companies they effectively seized. This is a concise account. While short books are to be welcomed, this means a limited coverage of a complex history of predatory corporate and state </w:t>
      </w:r>
      <w:proofErr w:type="spellStart"/>
      <w:r>
        <w:rPr>
          <w:rFonts w:eastAsia="Calibri"/>
          <w:sz w:val="16"/>
          <w:szCs w:val="16"/>
        </w:rPr>
        <w:t>behaviour</w:t>
      </w:r>
      <w:proofErr w:type="spellEnd"/>
      <w:r>
        <w:rPr>
          <w:rFonts w:eastAsia="Calibri"/>
          <w:sz w:val="16"/>
          <w:szCs w:val="16"/>
        </w:rPr>
        <w:t xml:space="preserve">. The book draws on earlier essays published elsewhere including The London Review of Books and Jacobin. It takes several detours not fully relevant to the book’s overall theme. These include a brief discussion of “woke capital” and of China’s “Belt and Road” infrastructural </w:t>
      </w:r>
      <w:proofErr w:type="spellStart"/>
      <w:r>
        <w:rPr>
          <w:rFonts w:eastAsia="Calibri"/>
          <w:sz w:val="16"/>
          <w:szCs w:val="16"/>
        </w:rPr>
        <w:t>programmes</w:t>
      </w:r>
      <w:proofErr w:type="spellEnd"/>
      <w:r>
        <w:rPr>
          <w:rFonts w:eastAsia="Calibri"/>
          <w:sz w:val="16"/>
          <w:szCs w:val="16"/>
        </w:rPr>
        <w:t xml:space="preserve"> in Africa and Asia. There is also a short account of the colonial interest in the strategic </w:t>
      </w:r>
      <w:proofErr w:type="spellStart"/>
      <w:r>
        <w:rPr>
          <w:rFonts w:eastAsia="Calibri"/>
          <w:sz w:val="16"/>
          <w:szCs w:val="16"/>
        </w:rPr>
        <w:t>Chagos</w:t>
      </w:r>
      <w:proofErr w:type="spellEnd"/>
      <w:r>
        <w:rPr>
          <w:rFonts w:eastAsia="Calibri"/>
          <w:sz w:val="16"/>
          <w:szCs w:val="16"/>
        </w:rPr>
        <w:t xml:space="preserve"> Islands, thrust into the spotlight by the UK’s decision to hand the archipelago back to Mauritius. Despite its brevity, this is a potent summary of centuries of extraction of the world’s natural resources and raw materials, and of mass corporate and individual wealth accumulation generated by ruthless business tactics. </w:t>
      </w:r>
      <w:r>
        <w:rPr>
          <w:rFonts w:eastAsia="Calibri"/>
          <w:b/>
          <w:u w:val="single"/>
        </w:rPr>
        <w:t xml:space="preserve">Some parts of this mass industry have been under pressure from the drive for renewable energy. </w:t>
      </w:r>
      <w:r>
        <w:rPr>
          <w:rFonts w:eastAsia="Calibri"/>
          <w:sz w:val="16"/>
          <w:szCs w:val="16"/>
        </w:rPr>
        <w:t xml:space="preserve">But with some political leaders and high-profile companies, including behemoths like BP and Shell, rowing back on their commitment to renewables, we are a long way from the end of this story. </w:t>
      </w:r>
    </w:p>
    <w:p w14:paraId="33CD2BAB" w14:textId="77777777" w:rsidR="00492127" w:rsidRPr="00492127" w:rsidRDefault="00492127" w:rsidP="00492127"/>
    <w:p w14:paraId="601FF58F" w14:textId="02EF22A8" w:rsidR="00627099" w:rsidRDefault="00627099" w:rsidP="00B936A5">
      <w:pPr>
        <w:pStyle w:val="Heading3"/>
      </w:pPr>
      <w:r>
        <w:lastRenderedPageBreak/>
        <w:t xml:space="preserve">L – Space </w:t>
      </w:r>
    </w:p>
    <w:p w14:paraId="762009C7" w14:textId="3C1C7353" w:rsidR="00627099" w:rsidRDefault="00627099" w:rsidP="00627099">
      <w:pPr>
        <w:pStyle w:val="Heading4"/>
      </w:pPr>
      <w:r>
        <w:t>Space exploration under capitalism will only magnify inequalities—the alt is the only hope for equitable space travel</w:t>
      </w:r>
    </w:p>
    <w:p w14:paraId="46241732" w14:textId="796444C0" w:rsidR="00627099" w:rsidRDefault="00627099" w:rsidP="00627099">
      <w:pPr>
        <w:rPr>
          <w:b/>
        </w:rPr>
      </w:pPr>
      <w:r w:rsidRPr="00627099">
        <w:rPr>
          <w:rStyle w:val="Style13ptBold"/>
        </w:rPr>
        <w:t>Dickens ’10</w:t>
      </w:r>
      <w:r>
        <w:t xml:space="preserve"> (Peter Dickens, “The Humanization of the Cosmos—To What End?” Monthly Review, Vol. 62, Issue 6, November 2010, </w:t>
      </w:r>
      <w:hyperlink r:id="rId13">
        <w:r>
          <w:t>http://monthlyreview.org/2010/11/01/the-humanization-of-the-cosmos-to-what-end</w:t>
        </w:r>
      </w:hyperlink>
      <w:r>
        <w:t xml:space="preserve"> </w:t>
      </w:r>
      <w:proofErr w:type="spellStart"/>
      <w:r>
        <w:t>jss</w:t>
      </w:r>
      <w:proofErr w:type="spellEnd"/>
      <w:r>
        <w:t>)</w:t>
      </w:r>
    </w:p>
    <w:p w14:paraId="6BC4C0A9" w14:textId="1092A02D" w:rsidR="00627099" w:rsidRPr="00627099" w:rsidRDefault="00627099" w:rsidP="00627099">
      <w:pPr>
        <w:rPr>
          <w:b/>
          <w:sz w:val="14"/>
          <w:szCs w:val="14"/>
        </w:rPr>
      </w:pPr>
      <w:bookmarkStart w:id="3" w:name="_42ddq1a" w:colFirst="0" w:colLast="0"/>
      <w:bookmarkEnd w:id="3"/>
      <w:r>
        <w:rPr>
          <w:u w:val="single"/>
        </w:rPr>
        <w:t>Society is increasingly humanizing the cosmos. Satellites have for some time been central to the flow of information, to surveillance, and to the conduct of warfare.</w:t>
      </w:r>
      <w:r>
        <w:rPr>
          <w:sz w:val="14"/>
          <w:szCs w:val="14"/>
        </w:rPr>
        <w:t xml:space="preserve"> As these examples suggest, however</w:t>
      </w:r>
      <w:r>
        <w:rPr>
          <w:u w:val="single"/>
        </w:rPr>
        <w:t xml:space="preserve">, the </w:t>
      </w:r>
      <w:r w:rsidRPr="00482889">
        <w:rPr>
          <w:u w:val="single"/>
        </w:rPr>
        <w:t>humanization of the cosmos is primarily benefiting the powerful</w:t>
      </w:r>
      <w:r>
        <w:rPr>
          <w:u w:val="single"/>
        </w:rPr>
        <w:t xml:space="preserve">. These include major economic and military institutions. Furthermore, the forthcoming commodification and </w:t>
      </w:r>
      <w:r w:rsidRPr="00482889">
        <w:rPr>
          <w:u w:val="single"/>
        </w:rPr>
        <w:t>colonization</w:t>
      </w:r>
      <w:r>
        <w:rPr>
          <w:u w:val="single"/>
        </w:rPr>
        <w:t xml:space="preserve"> of the cosmos </w:t>
      </w:r>
      <w:r w:rsidRPr="00482889">
        <w:rPr>
          <w:u w:val="single"/>
        </w:rPr>
        <w:t>is</w:t>
      </w:r>
      <w:r>
        <w:rPr>
          <w:u w:val="single"/>
        </w:rPr>
        <w:t xml:space="preserve"> again </w:t>
      </w:r>
      <w:r w:rsidRPr="00482889">
        <w:rPr>
          <w:u w:val="single"/>
        </w:rPr>
        <w:t>likely to enhance</w:t>
      </w:r>
      <w:r>
        <w:rPr>
          <w:u w:val="single"/>
        </w:rPr>
        <w:t xml:space="preserve"> the </w:t>
      </w:r>
      <w:r w:rsidRPr="00482889">
        <w:rPr>
          <w:u w:val="single"/>
        </w:rPr>
        <w:t>interests of</w:t>
      </w:r>
      <w:r>
        <w:rPr>
          <w:u w:val="single"/>
        </w:rPr>
        <w:t xml:space="preserve"> the powerful</w:t>
      </w:r>
      <w:r>
        <w:rPr>
          <w:sz w:val="14"/>
          <w:szCs w:val="14"/>
        </w:rPr>
        <w:t xml:space="preserve">, the </w:t>
      </w:r>
      <w:r w:rsidRPr="00482889">
        <w:rPr>
          <w:u w:val="single"/>
        </w:rPr>
        <w:t xml:space="preserve">major aerospace </w:t>
      </w:r>
      <w:proofErr w:type="gramStart"/>
      <w:r w:rsidRPr="00482889">
        <w:rPr>
          <w:u w:val="single"/>
        </w:rPr>
        <w:t>companies</w:t>
      </w:r>
      <w:r>
        <w:rPr>
          <w:u w:val="single"/>
        </w:rPr>
        <w:t xml:space="preserve"> in particular</w:t>
      </w:r>
      <w:proofErr w:type="gramEnd"/>
      <w:r>
        <w:rPr>
          <w:u w:val="single"/>
        </w:rPr>
        <w:t>. The time has come to consider alternative forms of cosmic humanization. These would enhance the prospects of the socially marginalized. They would also allow humanity to develop a better understanding of the cosmos and our relationship to it</w:t>
      </w:r>
      <w:r>
        <w:rPr>
          <w:sz w:val="14"/>
          <w:szCs w:val="14"/>
        </w:rPr>
        <w:t>.</w:t>
      </w:r>
      <w:hyperlink r:id="rId14" w:anchor="en85">
        <w:r>
          <w:rPr>
            <w:sz w:val="14"/>
            <w:szCs w:val="14"/>
          </w:rPr>
          <w:t>1</w:t>
        </w:r>
      </w:hyperlink>
      <w:r>
        <w:rPr>
          <w:sz w:val="14"/>
          <w:szCs w:val="14"/>
        </w:rPr>
        <w:t xml:space="preserve"> Humanizing Outer Space </w:t>
      </w:r>
      <w:r>
        <w:rPr>
          <w:u w:val="single"/>
        </w:rPr>
        <w:t xml:space="preserve">The 1969 Apollo 11 moon landing is often seen as the high point of society’s relationship with outer space. Nothing quite so dramatic or exotic seems to have happened in outer space since. But nearby, parts of the solar system </w:t>
      </w:r>
      <w:r>
        <w:rPr>
          <w:sz w:val="14"/>
          <w:szCs w:val="14"/>
        </w:rPr>
        <w:t xml:space="preserve">(including the moon, some asteroids, and Mars) </w:t>
      </w:r>
      <w:r>
        <w:rPr>
          <w:u w:val="single"/>
        </w:rPr>
        <w:t>are now being routinely circled and explored and analyzed by robots</w:t>
      </w:r>
      <w:r>
        <w:rPr>
          <w:sz w:val="14"/>
          <w:szCs w:val="14"/>
        </w:rPr>
        <w:t xml:space="preserve">. Furthermore, President Obama has recently made important announcements regarding a new U.S. space program that involves manned missions to Mars by the mid-2030s. But the NASA-based Constellation program to the moon and Mars has been cancelled. Instead, </w:t>
      </w:r>
      <w:r>
        <w:rPr>
          <w:u w:val="single"/>
        </w:rPr>
        <w:t>NASA will undertake a long-term research and development program aimed at supporting future forms of propulsion and exploration programs</w:t>
      </w:r>
      <w:r>
        <w:rPr>
          <w:sz w:val="14"/>
          <w:szCs w:val="14"/>
        </w:rPr>
        <w:t>. Even more significant in the short-term is a proposed $25 billion being allocated to NASA to kick-start commercial manned spaceflight over the next five years. New forms of transport to the International Space Station will be funded, this time using innovative forms of “space taxis” designed by private sector space companies.</w:t>
      </w:r>
      <w:hyperlink r:id="rId15" w:anchor="en84">
        <w:r>
          <w:rPr>
            <w:sz w:val="14"/>
            <w:szCs w:val="14"/>
          </w:rPr>
          <w:t>2</w:t>
        </w:r>
      </w:hyperlink>
      <w:r>
        <w:rPr>
          <w:sz w:val="14"/>
          <w:szCs w:val="14"/>
        </w:rPr>
        <w:t xml:space="preserve"> </w:t>
      </w:r>
      <w:r>
        <w:rPr>
          <w:u w:val="single"/>
        </w:rPr>
        <w:t xml:space="preserve">These plans entail new relations between the private and public sectors in the United States. </w:t>
      </w:r>
      <w:r>
        <w:rPr>
          <w:sz w:val="14"/>
          <w:szCs w:val="14"/>
        </w:rPr>
        <w:t>Meanwhile, a presence in outer space is being developed by other societies. This is partly because such a presence is seen as an important symbol of modernization, progress, and social unity. The Indian government has announced a manned mission to the moon in 2013, the European Space Agency envisages projects to the moon and beyond, and the Chinese government is planning a similar project for 2020. This last development has caused some consternation over Obama’s plans. One suggestion is that the United States may after all be the next to send manned missions to the moon, because China’s space project is seen by some as a military threat that needs forestalling.</w:t>
      </w:r>
      <w:hyperlink r:id="rId16" w:anchor="en83">
        <w:r>
          <w:rPr>
            <w:sz w:val="14"/>
            <w:szCs w:val="14"/>
          </w:rPr>
          <w:t>3</w:t>
        </w:r>
      </w:hyperlink>
      <w:r>
        <w:rPr>
          <w:sz w:val="14"/>
          <w:szCs w:val="14"/>
        </w:rPr>
        <w:t xml:space="preserve"> Yet among these plans and proposals, it is easy to forget that outer space is already being increasingly humanized. It has now been made an integral part of the way global capitalist society is organized and extended. Satellites, for example, are extremely important elements of contemporary communications systems. These have enabled an increasing number of people to become part of the labor market. Teleworking is the </w:t>
      </w:r>
      <w:proofErr w:type="gramStart"/>
      <w:r>
        <w:rPr>
          <w:sz w:val="14"/>
          <w:szCs w:val="14"/>
        </w:rPr>
        <w:t>best known</w:t>
      </w:r>
      <w:proofErr w:type="gramEnd"/>
      <w:r>
        <w:rPr>
          <w:sz w:val="14"/>
          <w:szCs w:val="14"/>
        </w:rPr>
        <w:t xml:space="preserve"> example. Satellite-based communications have also facilitated new forms of consumption such as teleshopping. Without satellite-based communications, the global economy in its present form would grind to a halt. Satellites have also been made central to modern warfare. Combined with pilotless Predator drones, they are now being used to observe and attack Taliban and Al-Qaida operatives in Afghanistan and elsewhere. This action is done by remote control from Creech Air Force Base at Indian Springs, Nevada. The 1980s Strategic Defense Initiative, or “Star Wars” program, aimed to intercept incoming missiles while facilitating devastating attacks on supposed enemies. A version of the program is still being developed, with the citizens of the Czech Republic and Poland now under pressure to accept parts of a U.S.-designed “missile defense shield.” This is part of a wider strategy of “Full Spectrum Dominance,” which has for some time been official U.S. Defense Policy.</w:t>
      </w:r>
      <w:hyperlink r:id="rId17" w:anchor="en82">
        <w:r>
          <w:rPr>
            <w:sz w:val="14"/>
            <w:szCs w:val="14"/>
          </w:rPr>
          <w:t>4</w:t>
        </w:r>
      </w:hyperlink>
      <w:r>
        <w:rPr>
          <w:sz w:val="14"/>
          <w:szCs w:val="14"/>
        </w:rPr>
        <w:t xml:space="preserve"> Using surveillance and military equipment located in outer space is now seen as the prime means of protecting U.S. economic and military assets both on Earth and in outer space. Less dangerously, but still very expensively, a full-scale space-tourism industry has for some time been under active development. Dennis Tito, a multi-millionaire, made the first tourist trip into outer space in 2001. Richard Branson’s Virgin Galactic has now sold over three hundred seats at $200,000 apiece to its first tourists in outer space. The program is due to start in 2011, with spaceports for this novel form of travel now being built in Alaska, California, Florida, New Mexico, Virginia, Wisconsin, the United Arab Emirates, and </w:t>
      </w:r>
      <w:proofErr w:type="spellStart"/>
      <w:r>
        <w:rPr>
          <w:sz w:val="14"/>
          <w:szCs w:val="14"/>
        </w:rPr>
        <w:t>Esrange</w:t>
      </w:r>
      <w:proofErr w:type="spellEnd"/>
      <w:r>
        <w:rPr>
          <w:sz w:val="14"/>
          <w:szCs w:val="14"/>
        </w:rPr>
        <w:t xml:space="preserve"> in Sweden. Excursions circling the moon, likely to cost the galactic visitors around $100,000,000, are now under development. Since the Renaissance period of the sixteenth century, the word “humanization” has been used to connote something beneficial, especially to human beings. As we will now see, humanizing the cosmos is regarded in just these terms by some influential proponents of space travel and space colonization. The Space Renaissance Initiative One response to cosmic humanization is to welcome it as an early stage of a wholly beneficial cosmic human society, one eventually encompassing the solar system and beyond. Such is the view of the Space Renaissance Initiative, an international group of over seventy private organizations now promoting the expansion of society into the cosmos. The aims and ideals of the Space Renaissance are made clear by the Initiative’s manifesto published in 2010. It reads: Help the Space Economy Revolution! The global economy is entering a deep crisis, the worst since 1929. This is the second act of the “Crisis of Closed-World Ideologies”, which has been developing throughout the 20thcentury. In 1989 the fall of the Berlin wall was the Crisis of Collectivist Ideology. The recent massive failure of the financial system is the Crisis of Neo-Liberal Ideology. Both these ideologies failed because they are based upon a closed-world, </w:t>
      </w:r>
      <w:proofErr w:type="spellStart"/>
      <w:r>
        <w:rPr>
          <w:sz w:val="14"/>
          <w:szCs w:val="14"/>
        </w:rPr>
        <w:t>terro</w:t>
      </w:r>
      <w:proofErr w:type="spellEnd"/>
      <w:r>
        <w:rPr>
          <w:sz w:val="14"/>
          <w:szCs w:val="14"/>
        </w:rPr>
        <w:t xml:space="preserve">-centric philosophy. There are now almost 7 billion humans making massive demands on planet Earth: we urgently need to open the frontier, and move to a wider vision of our world, </w:t>
      </w:r>
      <w:proofErr w:type="gramStart"/>
      <w:r>
        <w:rPr>
          <w:sz w:val="14"/>
          <w:szCs w:val="14"/>
        </w:rPr>
        <w:t>so as to</w:t>
      </w:r>
      <w:proofErr w:type="gramEnd"/>
      <w:r>
        <w:rPr>
          <w:sz w:val="14"/>
          <w:szCs w:val="14"/>
        </w:rPr>
        <w:t xml:space="preserve"> access geo-lunar system resources and energy. In </w:t>
      </w:r>
      <w:proofErr w:type="gramStart"/>
      <w:r>
        <w:rPr>
          <w:sz w:val="14"/>
          <w:szCs w:val="14"/>
        </w:rPr>
        <w:t>short</w:t>
      </w:r>
      <w:proofErr w:type="gramEnd"/>
      <w:r>
        <w:rPr>
          <w:sz w:val="14"/>
          <w:szCs w:val="14"/>
        </w:rPr>
        <w:t xml:space="preserve"> we need a new “Open World Philosophy”. The alternative would be the implosion and collapse of our civilization.</w:t>
      </w:r>
      <w:hyperlink r:id="rId18" w:anchor="en81">
        <w:r>
          <w:rPr>
            <w:sz w:val="14"/>
            <w:szCs w:val="14"/>
          </w:rPr>
          <w:t>5</w:t>
        </w:r>
      </w:hyperlink>
      <w:r>
        <w:rPr>
          <w:sz w:val="14"/>
          <w:szCs w:val="14"/>
        </w:rPr>
        <w:t xml:space="preserve"> In short, the Space Renaissance </w:t>
      </w:r>
      <w:r>
        <w:rPr>
          <w:sz w:val="14"/>
          <w:szCs w:val="14"/>
        </w:rPr>
        <w:lastRenderedPageBreak/>
        <w:t xml:space="preserve">Initiative argues, society is undergoing massive social, environmental, and population crises because it is thinking too small. The energy of the sun can, for example, be made into a source of clean power from outer space, which would solve society’s energy shortages at a stroke. The Initiative argues that </w:t>
      </w:r>
      <w:proofErr w:type="gramStart"/>
      <w:r>
        <w:rPr>
          <w:sz w:val="14"/>
          <w:szCs w:val="14"/>
        </w:rPr>
        <w:t>opening up</w:t>
      </w:r>
      <w:proofErr w:type="gramEnd"/>
      <w:r>
        <w:rPr>
          <w:sz w:val="14"/>
          <w:szCs w:val="14"/>
        </w:rPr>
        <w:t xml:space="preserve"> the cosmos to humanity—colonizing the solar system, and opening up resources in the moon, Mars, and the asteroids—could be central to social and environmental salvation. The progress made by the private sector in developing technologies and efficiencies for space tourism means that commercial enterprise can now start planning to venture still further afield. The philosophical roots of the Space Initiative are no less than the sixteenth-century Italian Renaissance and the Enlightenment. With the enlightened patronage of such families as the </w:t>
      </w:r>
      <w:proofErr w:type="spellStart"/>
      <w:r>
        <w:rPr>
          <w:sz w:val="14"/>
          <w:szCs w:val="14"/>
        </w:rPr>
        <w:t>Medicis</w:t>
      </w:r>
      <w:proofErr w:type="spellEnd"/>
      <w:r>
        <w:rPr>
          <w:sz w:val="14"/>
          <w:szCs w:val="14"/>
        </w:rPr>
        <w:t xml:space="preserve">, an unprecedented new age of development took place: arts knew a wonderful age of innovation, culture took on some essential principles of classical Greek philosophy, and modern science was born, with men like Leonardo da Vinci, Michelangelo, and later Copernicus and Galileo leading the way. This movement led to the Age of Enlightenment and its most famous offspring: the American and French Revolutions. The manifesto also praises the writings of Descartes, Voltaire, and Jefferson. The belief of these philosophers in the enterprising individual, in freedom, in liberty, and in reason all mean that political power should be vested in the common person and not in states, kings, and nobility. The Space Renaissance Initiative believes in these concepts, seeing them as the basis of a new, progressive, liberating, humanization of the cosmos. But there are surely major problems here. For example, any claim that the Medici family (and similar families such as the Borgias) helped overthrow feudalism is far-fetched. The </w:t>
      </w:r>
      <w:proofErr w:type="spellStart"/>
      <w:r>
        <w:rPr>
          <w:sz w:val="14"/>
          <w:szCs w:val="14"/>
        </w:rPr>
        <w:t>Medicis</w:t>
      </w:r>
      <w:proofErr w:type="spellEnd"/>
      <w:r>
        <w:rPr>
          <w:sz w:val="14"/>
          <w:szCs w:val="14"/>
        </w:rPr>
        <w:t xml:space="preserve"> were bankers and merchants who made their money at the center of an emerging global mercantilist capitalism, one based in Northern Italy. They used this money to enhance their position within their feudal societies. Members of the </w:t>
      </w:r>
      <w:proofErr w:type="spellStart"/>
      <w:r>
        <w:rPr>
          <w:sz w:val="14"/>
          <w:szCs w:val="14"/>
        </w:rPr>
        <w:t>Medicis</w:t>
      </w:r>
      <w:proofErr w:type="spellEnd"/>
      <w:r>
        <w:rPr>
          <w:sz w:val="14"/>
          <w:szCs w:val="14"/>
        </w:rPr>
        <w:t xml:space="preserve"> even made themselves into popes, thus further enhancing their wealth and that of their many illegitimate offspring. Another of the </w:t>
      </w:r>
      <w:proofErr w:type="spellStart"/>
      <w:r>
        <w:rPr>
          <w:sz w:val="14"/>
          <w:szCs w:val="14"/>
        </w:rPr>
        <w:t>Medicis</w:t>
      </w:r>
      <w:proofErr w:type="spellEnd"/>
      <w:r>
        <w:rPr>
          <w:sz w:val="14"/>
          <w:szCs w:val="14"/>
        </w:rPr>
        <w:t xml:space="preserve"> was made the Queen of France. The language used by intellectual elites of the day was Latin. This appealed to scholars across Europe but not to the great mass of individuals living in Florence, Milan, or Venice.</w:t>
      </w:r>
      <w:hyperlink r:id="rId19" w:anchor="en80">
        <w:r>
          <w:rPr>
            <w:sz w:val="14"/>
            <w:szCs w:val="14"/>
          </w:rPr>
          <w:t>6</w:t>
        </w:r>
      </w:hyperlink>
      <w:r>
        <w:rPr>
          <w:sz w:val="14"/>
          <w:szCs w:val="14"/>
        </w:rPr>
        <w:t xml:space="preserve"> The </w:t>
      </w:r>
      <w:proofErr w:type="spellStart"/>
      <w:r>
        <w:rPr>
          <w:sz w:val="14"/>
          <w:szCs w:val="14"/>
        </w:rPr>
        <w:t>Medicis</w:t>
      </w:r>
      <w:proofErr w:type="spellEnd"/>
      <w:r>
        <w:rPr>
          <w:sz w:val="14"/>
          <w:szCs w:val="14"/>
        </w:rPr>
        <w:t xml:space="preserve"> and individuals such as Leonardo are often celebrated as examples of “The Renaissance Universal Man,” one capable of spanning every kind of human practice such as art, music, and politics. This “Man” is perhaps best symbolized by Leonardo’s famous image of a male human being, stretched over the circle of the cosmos, his head in the heavens and his bowels located in earthly regions. But this Renaissance Man—or Woman—can also be seen as prefiguring the self-centered, narcissistic individualism of our own day, one seeing the whole of the cosmos at his or her command. This kind of modern human identity has since been enhanced by consumer-based capitalism and, given the problems it creates both for </w:t>
      </w:r>
      <w:proofErr w:type="gramStart"/>
      <w:r>
        <w:rPr>
          <w:sz w:val="14"/>
          <w:szCs w:val="14"/>
        </w:rPr>
        <w:t>ourselves</w:t>
      </w:r>
      <w:proofErr w:type="gramEnd"/>
      <w:r>
        <w:rPr>
          <w:sz w:val="14"/>
          <w:szCs w:val="14"/>
        </w:rPr>
        <w:t xml:space="preserve"> and our environment, there seems rather little reason to celebrate or restore it. The general point is that </w:t>
      </w:r>
      <w:r w:rsidRPr="00482889">
        <w:rPr>
          <w:u w:val="single"/>
        </w:rPr>
        <w:t>the vision of</w:t>
      </w:r>
      <w:r>
        <w:rPr>
          <w:u w:val="single"/>
        </w:rPr>
        <w:t xml:space="preserve"> the </w:t>
      </w:r>
      <w:r w:rsidRPr="00482889">
        <w:rPr>
          <w:u w:val="single"/>
        </w:rPr>
        <w:t>Space Renaissance</w:t>
      </w:r>
      <w:r>
        <w:rPr>
          <w:u w:val="single"/>
        </w:rPr>
        <w:t xml:space="preserve"> Initiative</w:t>
      </w:r>
      <w:r>
        <w:rPr>
          <w:sz w:val="14"/>
          <w:szCs w:val="14"/>
        </w:rPr>
        <w:t xml:space="preserve">, with its prime focus on the power of the supposedly autonomous and inventive individual, </w:t>
      </w:r>
      <w:r w:rsidRPr="00482889">
        <w:rPr>
          <w:u w:val="single"/>
        </w:rPr>
        <w:t>systematically omits questions of social, economic, and military power</w:t>
      </w:r>
      <w:r>
        <w:rPr>
          <w:sz w:val="14"/>
          <w:szCs w:val="14"/>
        </w:rPr>
        <w:t xml:space="preserve">. Similarly, </w:t>
      </w:r>
      <w:r>
        <w:rPr>
          <w:u w:val="single"/>
        </w:rPr>
        <w:t xml:space="preserve">the Initiative’s focus on the apparently universal benefits of space humanization ignores some obvious questions. </w:t>
      </w:r>
      <w:r w:rsidRPr="00482889">
        <w:rPr>
          <w:u w:val="single"/>
        </w:rPr>
        <w:t>What will ploughing large amounts of capital into</w:t>
      </w:r>
      <w:r>
        <w:rPr>
          <w:u w:val="single"/>
        </w:rPr>
        <w:t xml:space="preserve"> outer space </w:t>
      </w:r>
      <w:r w:rsidRPr="00482889">
        <w:rPr>
          <w:u w:val="single"/>
        </w:rPr>
        <w:t>colonization</w:t>
      </w:r>
      <w:r>
        <w:rPr>
          <w:u w:val="single"/>
        </w:rPr>
        <w:t xml:space="preserve"> really </w:t>
      </w:r>
      <w:r w:rsidRPr="00482889">
        <w:rPr>
          <w:u w:val="single"/>
        </w:rPr>
        <w:t>do for stopping</w:t>
      </w:r>
      <w:r>
        <w:rPr>
          <w:u w:val="single"/>
        </w:rPr>
        <w:t xml:space="preserve"> the </w:t>
      </w:r>
      <w:r w:rsidRPr="00482889">
        <w:rPr>
          <w:u w:val="single"/>
        </w:rPr>
        <w:t>exploitation</w:t>
      </w:r>
      <w:r>
        <w:rPr>
          <w:u w:val="single"/>
        </w:rPr>
        <w:t xml:space="preserve"> of people and resources back here </w:t>
      </w:r>
      <w:r w:rsidRPr="00482889">
        <w:rPr>
          <w:u w:val="single"/>
        </w:rPr>
        <w:t>on earth? The “solution” seems to be</w:t>
      </w:r>
      <w:r>
        <w:rPr>
          <w:u w:val="single"/>
        </w:rPr>
        <w:t xml:space="preserve"> simultaneously </w:t>
      </w:r>
      <w:r w:rsidRPr="00482889">
        <w:rPr>
          <w:u w:val="single"/>
        </w:rPr>
        <w:t>exacerbating social problems while jetting away from them.</w:t>
      </w:r>
      <w:r>
        <w:rPr>
          <w:u w:val="single"/>
        </w:rPr>
        <w:t xml:space="preserve"> Consumer-led </w:t>
      </w:r>
      <w:r w:rsidRPr="00482889">
        <w:rPr>
          <w:u w:val="single"/>
        </w:rPr>
        <w:t>industrial capitalism</w:t>
      </w:r>
      <w:r>
        <w:rPr>
          <w:u w:val="single"/>
        </w:rPr>
        <w:t xml:space="preserve"> necessarily </w:t>
      </w:r>
      <w:r w:rsidRPr="00482889">
        <w:rPr>
          <w:u w:val="single"/>
        </w:rPr>
        <w:t>creates huge social divisions and increasing degradation of the environment. Why should a galactic capitalism do otherwise?</w:t>
      </w:r>
      <w:r>
        <w:rPr>
          <w:sz w:val="14"/>
          <w:szCs w:val="14"/>
        </w:rPr>
        <w:t xml:space="preserve"> The Space Renaissance Initiative argues that space-humanization is necessarily a good thing for the environment by introducing new space-based technologies such as massive arrays of solar panels. But such “solutions” are again imaginary. </w:t>
      </w:r>
      <w:r>
        <w:rPr>
          <w:u w:val="single"/>
        </w:rPr>
        <w:t xml:space="preserve">Cheap electricity is most likely to increase levels of production and consumption back on earth. Environmental degradation will be exacerbated rather than diminished by this technological fix. A simplistic and idealistic view of history, technology, and human agency therefore underpins the starting point </w:t>
      </w:r>
      <w:r>
        <w:rPr>
          <w:sz w:val="14"/>
          <w:szCs w:val="14"/>
        </w:rPr>
        <w:t xml:space="preserve">of the Space Renaissance Initiative. </w:t>
      </w:r>
      <w:r>
        <w:rPr>
          <w:u w:val="single"/>
        </w:rPr>
        <w:t xml:space="preserve">Humanization in this shape—one now finding favor in official government circles—raises all kinds of highly problematic issues for society and the environment. </w:t>
      </w:r>
      <w:r>
        <w:rPr>
          <w:sz w:val="14"/>
          <w:szCs w:val="14"/>
        </w:rPr>
        <w:t>What would an alternative, more critical, perspective on humanizing the cosmos tell us?</w:t>
      </w:r>
    </w:p>
    <w:p w14:paraId="4F595D8D" w14:textId="5F4B2038" w:rsidR="00940967" w:rsidRDefault="00B936A5" w:rsidP="00B936A5">
      <w:pPr>
        <w:pStyle w:val="Heading3"/>
      </w:pPr>
      <w:r>
        <w:lastRenderedPageBreak/>
        <w:t xml:space="preserve">L – China </w:t>
      </w:r>
    </w:p>
    <w:p w14:paraId="4FC3CB4F" w14:textId="77777777" w:rsidR="00B528CE" w:rsidRPr="00514D4F" w:rsidRDefault="00B528CE" w:rsidP="00B528CE">
      <w:pPr>
        <w:pStyle w:val="Heading4"/>
      </w:pPr>
      <w:r w:rsidRPr="00514D4F">
        <w:t xml:space="preserve">The </w:t>
      </w:r>
      <w:proofErr w:type="spellStart"/>
      <w:r w:rsidRPr="00514D4F">
        <w:t>aff’s</w:t>
      </w:r>
      <w:proofErr w:type="spellEnd"/>
      <w:r w:rsidRPr="00514D4F">
        <w:t xml:space="preserve"> </w:t>
      </w:r>
      <w:r w:rsidRPr="0072163A">
        <w:rPr>
          <w:u w:val="single"/>
        </w:rPr>
        <w:t>portrayal</w:t>
      </w:r>
      <w:r w:rsidRPr="00514D4F">
        <w:t xml:space="preserve"> of China as a threat only </w:t>
      </w:r>
      <w:r w:rsidRPr="0072163A">
        <w:rPr>
          <w:u w:val="single"/>
        </w:rPr>
        <w:t>perpetuates</w:t>
      </w:r>
      <w:r w:rsidRPr="00514D4F">
        <w:t xml:space="preserve"> further capitalist practice. </w:t>
      </w:r>
      <w:r>
        <w:t xml:space="preserve">The desire to </w:t>
      </w:r>
      <w:r w:rsidRPr="0072163A">
        <w:rPr>
          <w:u w:val="single"/>
        </w:rPr>
        <w:t>restructure</w:t>
      </w:r>
      <w:r>
        <w:t xml:space="preserve"> the geopolitical economy plays into the capitalist mindset of </w:t>
      </w:r>
      <w:r w:rsidRPr="0072163A">
        <w:rPr>
          <w:u w:val="single"/>
        </w:rPr>
        <w:t>endless growth</w:t>
      </w:r>
      <w:r w:rsidRPr="0072163A">
        <w:t xml:space="preserve"> and </w:t>
      </w:r>
      <w:r>
        <w:rPr>
          <w:u w:val="single"/>
        </w:rPr>
        <w:t>competition</w:t>
      </w:r>
      <w:r>
        <w:t xml:space="preserve">. </w:t>
      </w:r>
    </w:p>
    <w:p w14:paraId="255B6520" w14:textId="77777777" w:rsidR="00B528CE" w:rsidRPr="0066708E" w:rsidRDefault="00B528CE" w:rsidP="00B528CE">
      <w:r w:rsidRPr="00005DC3">
        <w:rPr>
          <w:rStyle w:val="Style13ptBold"/>
        </w:rPr>
        <w:t xml:space="preserve">Rolf and Schindler 23 </w:t>
      </w:r>
      <w:r w:rsidRPr="0066708E">
        <w:t>[Steven Rolf works at the University of Sussex School of Business Management and Economic</w:t>
      </w:r>
      <w:r>
        <w:t>s</w:t>
      </w:r>
      <w:r w:rsidRPr="0066708E">
        <w:t xml:space="preserve"> and Seth Schindler</w:t>
      </w:r>
      <w:r>
        <w:t xml:space="preserve"> works at the Global Development Institute, University of Manchester</w:t>
      </w:r>
      <w:r w:rsidRPr="0066708E">
        <w:t>, 1-11-2023, "The US–China rivalry and the emergence of state platform capitalism", Sage Journals, https://journals.sagepub.com/doi/10.1177/0308518X221146545]</w:t>
      </w:r>
    </w:p>
    <w:p w14:paraId="3E4344C8" w14:textId="77777777" w:rsidR="00B528CE" w:rsidRPr="00E93FBF" w:rsidRDefault="00B528CE" w:rsidP="00B528CE">
      <w:pPr>
        <w:rPr>
          <w:sz w:val="16"/>
        </w:rPr>
      </w:pPr>
      <w:proofErr w:type="spellStart"/>
      <w:r w:rsidRPr="00514D4F">
        <w:rPr>
          <w:sz w:val="16"/>
        </w:rPr>
        <w:t>Alami</w:t>
      </w:r>
      <w:proofErr w:type="spellEnd"/>
      <w:r w:rsidRPr="00514D4F">
        <w:rPr>
          <w:sz w:val="16"/>
        </w:rPr>
        <w:t xml:space="preserve"> and Dixon (2021) </w:t>
      </w:r>
      <w:proofErr w:type="spellStart"/>
      <w:r w:rsidRPr="00514D4F">
        <w:rPr>
          <w:sz w:val="16"/>
        </w:rPr>
        <w:t>emphasise</w:t>
      </w:r>
      <w:proofErr w:type="spellEnd"/>
      <w:r w:rsidRPr="00514D4F">
        <w:rPr>
          <w:sz w:val="16"/>
        </w:rPr>
        <w:t xml:space="preserve"> that </w:t>
      </w:r>
      <w:r w:rsidRPr="00002C16">
        <w:rPr>
          <w:rStyle w:val="Emphasis"/>
          <w:highlight w:val="cyan"/>
        </w:rPr>
        <w:t>contemporary</w:t>
      </w:r>
      <w:r w:rsidRPr="0066708E">
        <w:rPr>
          <w:rStyle w:val="Emphasis"/>
        </w:rPr>
        <w:t xml:space="preserve"> state </w:t>
      </w:r>
      <w:r w:rsidRPr="00002C16">
        <w:rPr>
          <w:rStyle w:val="Emphasis"/>
          <w:highlight w:val="cyan"/>
        </w:rPr>
        <w:t>capitalism</w:t>
      </w:r>
      <w:r w:rsidRPr="00002C16">
        <w:rPr>
          <w:rStyle w:val="StyleUnderline"/>
          <w:highlight w:val="cyan"/>
        </w:rPr>
        <w:t xml:space="preserve"> is</w:t>
      </w:r>
      <w:r w:rsidRPr="00005DC3">
        <w:rPr>
          <w:rStyle w:val="StyleUnderline"/>
        </w:rPr>
        <w:t xml:space="preserve"> best </w:t>
      </w:r>
      <w:proofErr w:type="spellStart"/>
      <w:r w:rsidRPr="00002C16">
        <w:rPr>
          <w:rStyle w:val="StyleUnderline"/>
          <w:highlight w:val="cyan"/>
        </w:rPr>
        <w:t>conceptualised</w:t>
      </w:r>
      <w:proofErr w:type="spellEnd"/>
      <w:r w:rsidRPr="00005DC3">
        <w:rPr>
          <w:rStyle w:val="StyleUnderline"/>
        </w:rPr>
        <w:t xml:space="preserve"> systemically: </w:t>
      </w:r>
      <w:r w:rsidRPr="00002C16">
        <w:rPr>
          <w:rStyle w:val="StyleUnderline"/>
          <w:highlight w:val="cyan"/>
        </w:rPr>
        <w:t>as</w:t>
      </w:r>
      <w:r w:rsidRPr="00005DC3">
        <w:rPr>
          <w:rStyle w:val="StyleUnderline"/>
        </w:rPr>
        <w:t xml:space="preserve"> a </w:t>
      </w:r>
      <w:r w:rsidRPr="0066708E">
        <w:rPr>
          <w:rStyle w:val="Emphasis"/>
        </w:rPr>
        <w:t>world-historical</w:t>
      </w:r>
      <w:r w:rsidRPr="00005DC3">
        <w:rPr>
          <w:rStyle w:val="StyleUnderline"/>
        </w:rPr>
        <w:t xml:space="preserve">, variegated and mutually reinforcing dynamic of </w:t>
      </w:r>
      <w:r w:rsidRPr="00002C16">
        <w:rPr>
          <w:rStyle w:val="Emphasis"/>
          <w:highlight w:val="cyan"/>
        </w:rPr>
        <w:t>proliferating state economic interventions</w:t>
      </w:r>
      <w:r w:rsidRPr="00002C16">
        <w:rPr>
          <w:rStyle w:val="StyleUnderline"/>
          <w:highlight w:val="cyan"/>
        </w:rPr>
        <w:t xml:space="preserve"> aimed at fulfilling </w:t>
      </w:r>
      <w:r w:rsidRPr="00002C16">
        <w:rPr>
          <w:rStyle w:val="Emphasis"/>
          <w:highlight w:val="cyan"/>
        </w:rPr>
        <w:t>economic and (geo)political goals</w:t>
      </w:r>
      <w:r w:rsidRPr="00002C16">
        <w:rPr>
          <w:rStyle w:val="StyleUnderline"/>
          <w:highlight w:val="cyan"/>
        </w:rPr>
        <w:t>. The</w:t>
      </w:r>
      <w:r w:rsidRPr="00005DC3">
        <w:rPr>
          <w:rStyle w:val="StyleUnderline"/>
        </w:rPr>
        <w:t xml:space="preserve"> intensifying </w:t>
      </w:r>
      <w:r w:rsidRPr="00002C16">
        <w:rPr>
          <w:rStyle w:val="Emphasis"/>
          <w:highlight w:val="cyan"/>
        </w:rPr>
        <w:t>rivalry</w:t>
      </w:r>
      <w:r w:rsidRPr="00002C16">
        <w:rPr>
          <w:rStyle w:val="StyleUnderline"/>
          <w:highlight w:val="cyan"/>
        </w:rPr>
        <w:t xml:space="preserve"> between the</w:t>
      </w:r>
      <w:r w:rsidRPr="00005DC3">
        <w:rPr>
          <w:rStyle w:val="StyleUnderline"/>
        </w:rPr>
        <w:t xml:space="preserve"> </w:t>
      </w:r>
      <w:r w:rsidRPr="00002C16">
        <w:rPr>
          <w:rStyle w:val="Emphasis"/>
          <w:highlight w:val="cyan"/>
        </w:rPr>
        <w:t>U</w:t>
      </w:r>
      <w:r w:rsidRPr="0066708E">
        <w:rPr>
          <w:rStyle w:val="Emphasis"/>
        </w:rPr>
        <w:t xml:space="preserve">nited </w:t>
      </w:r>
      <w:r w:rsidRPr="00002C16">
        <w:rPr>
          <w:rStyle w:val="Emphasis"/>
          <w:highlight w:val="cyan"/>
        </w:rPr>
        <w:t>S</w:t>
      </w:r>
      <w:r w:rsidRPr="0066708E">
        <w:rPr>
          <w:rStyle w:val="Emphasis"/>
        </w:rPr>
        <w:t xml:space="preserve">tates </w:t>
      </w:r>
      <w:r w:rsidRPr="00002C16">
        <w:rPr>
          <w:rStyle w:val="Emphasis"/>
          <w:highlight w:val="cyan"/>
        </w:rPr>
        <w:t>and China</w:t>
      </w:r>
      <w:r w:rsidRPr="00002C16">
        <w:rPr>
          <w:rStyle w:val="StyleUnderline"/>
          <w:highlight w:val="cyan"/>
        </w:rPr>
        <w:t xml:space="preserve"> crucially</w:t>
      </w:r>
      <w:r w:rsidRPr="00005DC3">
        <w:rPr>
          <w:rStyle w:val="StyleUnderline"/>
        </w:rPr>
        <w:t xml:space="preserve"> </w:t>
      </w:r>
      <w:r w:rsidRPr="00002C16">
        <w:rPr>
          <w:rStyle w:val="StyleUnderline"/>
          <w:highlight w:val="cyan"/>
        </w:rPr>
        <w:t>connects</w:t>
      </w:r>
      <w:r w:rsidRPr="00005DC3">
        <w:rPr>
          <w:rStyle w:val="StyleUnderline"/>
        </w:rPr>
        <w:t xml:space="preserve"> state capitalism with geopolitics.</w:t>
      </w:r>
      <w:r w:rsidRPr="00514D4F">
        <w:rPr>
          <w:sz w:val="16"/>
        </w:rPr>
        <w:t xml:space="preserve"> China's party-state has deepened its expansive reach across its political economy as competition has intensified, both through the growing share of SOEs in the economy and in deepening control over the private sector (Liu and Tsai, 2021, Pearson et al., 2021). </w:t>
      </w:r>
      <w:r w:rsidRPr="00005DC3">
        <w:rPr>
          <w:rStyle w:val="StyleUnderline"/>
        </w:rPr>
        <w:t>Meanwhile, the United States has moved in a similar direction</w:t>
      </w:r>
      <w:r w:rsidRPr="00514D4F">
        <w:rPr>
          <w:sz w:val="16"/>
        </w:rPr>
        <w:t xml:space="preserve">, albeit within pre-existing ideological constraints of its political system. </w:t>
      </w:r>
      <w:proofErr w:type="spellStart"/>
      <w:r w:rsidRPr="00514D4F">
        <w:rPr>
          <w:sz w:val="16"/>
        </w:rPr>
        <w:t>Starrs</w:t>
      </w:r>
      <w:proofErr w:type="spellEnd"/>
      <w:r w:rsidRPr="00514D4F">
        <w:rPr>
          <w:sz w:val="16"/>
        </w:rPr>
        <w:t xml:space="preserve"> and </w:t>
      </w:r>
      <w:proofErr w:type="spellStart"/>
      <w:r w:rsidRPr="00514D4F">
        <w:rPr>
          <w:sz w:val="16"/>
        </w:rPr>
        <w:t>Germann</w:t>
      </w:r>
      <w:proofErr w:type="spellEnd"/>
      <w:r w:rsidRPr="00514D4F">
        <w:rPr>
          <w:sz w:val="16"/>
        </w:rPr>
        <w:t xml:space="preserve"> (2021) </w:t>
      </w:r>
      <w:r w:rsidRPr="00005DC3">
        <w:rPr>
          <w:rStyle w:val="StyleUnderline"/>
        </w:rPr>
        <w:t xml:space="preserve">observe </w:t>
      </w:r>
      <w:r w:rsidRPr="00002C16">
        <w:rPr>
          <w:rStyle w:val="StyleUnderline"/>
          <w:highlight w:val="cyan"/>
        </w:rPr>
        <w:t>sweeping changes in</w:t>
      </w:r>
      <w:r w:rsidRPr="00005DC3">
        <w:rPr>
          <w:rStyle w:val="StyleUnderline"/>
        </w:rPr>
        <w:t xml:space="preserve"> (1) </w:t>
      </w:r>
      <w:r w:rsidRPr="00002C16">
        <w:rPr>
          <w:rStyle w:val="StyleUnderline"/>
          <w:highlight w:val="cyan"/>
        </w:rPr>
        <w:t xml:space="preserve">the </w:t>
      </w:r>
      <w:r w:rsidRPr="00002C16">
        <w:rPr>
          <w:rStyle w:val="Emphasis"/>
          <w:highlight w:val="cyan"/>
        </w:rPr>
        <w:t>US tariff regime</w:t>
      </w:r>
      <w:r w:rsidRPr="00005DC3">
        <w:rPr>
          <w:rStyle w:val="StyleUnderline"/>
        </w:rPr>
        <w:t xml:space="preserve">, designed to target Chinese imports in particular; (2) the </w:t>
      </w:r>
      <w:r w:rsidRPr="00514D4F">
        <w:rPr>
          <w:rStyle w:val="Emphasis"/>
        </w:rPr>
        <w:t xml:space="preserve">inward </w:t>
      </w:r>
      <w:r w:rsidRPr="00002C16">
        <w:rPr>
          <w:rStyle w:val="Emphasis"/>
          <w:highlight w:val="cyan"/>
        </w:rPr>
        <w:t>investment regime</w:t>
      </w:r>
      <w:r w:rsidRPr="00005DC3">
        <w:rPr>
          <w:rStyle w:val="StyleUnderline"/>
        </w:rPr>
        <w:t xml:space="preserve">, aimed restricting Chinese firms’ access to high-tech US companies; and (3) </w:t>
      </w:r>
      <w:r w:rsidRPr="00002C16">
        <w:rPr>
          <w:rStyle w:val="Emphasis"/>
          <w:highlight w:val="cyan"/>
        </w:rPr>
        <w:t>export regulations</w:t>
      </w:r>
      <w:r w:rsidRPr="00005DC3">
        <w:rPr>
          <w:rStyle w:val="StyleUnderline"/>
        </w:rPr>
        <w:t xml:space="preserve">, </w:t>
      </w:r>
      <w:proofErr w:type="gramStart"/>
      <w:r w:rsidRPr="00005DC3">
        <w:rPr>
          <w:rStyle w:val="StyleUnderline"/>
        </w:rPr>
        <w:t>through the use of</w:t>
      </w:r>
      <w:proofErr w:type="gramEnd"/>
      <w:r w:rsidRPr="00005DC3">
        <w:rPr>
          <w:rStyle w:val="StyleUnderline"/>
        </w:rPr>
        <w:t xml:space="preserve"> technology export bans to target Chinese firms like ZTE </w:t>
      </w:r>
      <w:r w:rsidRPr="00002C16">
        <w:rPr>
          <w:rStyle w:val="StyleUnderline"/>
          <w:highlight w:val="cyan"/>
        </w:rPr>
        <w:t>and</w:t>
      </w:r>
      <w:r w:rsidRPr="00005DC3">
        <w:rPr>
          <w:rStyle w:val="StyleUnderline"/>
        </w:rPr>
        <w:t xml:space="preserve"> Huawei. </w:t>
      </w:r>
      <w:r w:rsidRPr="00514D4F">
        <w:rPr>
          <w:sz w:val="16"/>
        </w:rPr>
        <w:t xml:space="preserve">Baltz (2022) </w:t>
      </w:r>
      <w:r w:rsidRPr="00005DC3">
        <w:rPr>
          <w:rStyle w:val="StyleUnderline"/>
        </w:rPr>
        <w:t xml:space="preserve">similarly discerns heightened </w:t>
      </w:r>
      <w:r w:rsidRPr="00002C16">
        <w:rPr>
          <w:rStyle w:val="Emphasis"/>
          <w:highlight w:val="cyan"/>
        </w:rPr>
        <w:t>local procurement</w:t>
      </w:r>
      <w:r w:rsidRPr="00514D4F">
        <w:rPr>
          <w:rStyle w:val="Emphasis"/>
        </w:rPr>
        <w:t xml:space="preserve"> requirements</w:t>
      </w:r>
      <w:r w:rsidRPr="00005DC3">
        <w:rPr>
          <w:rStyle w:val="StyleUnderline"/>
        </w:rPr>
        <w:t xml:space="preserve"> enacted through the reformed implementation of the Buy American Act, alongside </w:t>
      </w:r>
      <w:r w:rsidRPr="00002C16">
        <w:rPr>
          <w:rStyle w:val="StyleUnderline"/>
          <w:highlight w:val="cyan"/>
        </w:rPr>
        <w:t>evidence for a growing</w:t>
      </w:r>
      <w:r w:rsidRPr="00005DC3">
        <w:rPr>
          <w:rStyle w:val="StyleUnderline"/>
        </w:rPr>
        <w:t xml:space="preserve"> consensus on the value of </w:t>
      </w:r>
      <w:r w:rsidRPr="00514D4F">
        <w:rPr>
          <w:rStyle w:val="Emphasis"/>
        </w:rPr>
        <w:t>state-led investments</w:t>
      </w:r>
      <w:r w:rsidRPr="00005DC3">
        <w:rPr>
          <w:rStyle w:val="StyleUnderline"/>
        </w:rPr>
        <w:t xml:space="preserve"> in </w:t>
      </w:r>
      <w:r w:rsidRPr="00514D4F">
        <w:rPr>
          <w:rStyle w:val="Emphasis"/>
        </w:rPr>
        <w:t>strategic technology development</w:t>
      </w:r>
      <w:r w:rsidRPr="00005DC3">
        <w:rPr>
          <w:rStyle w:val="StyleUnderline"/>
        </w:rPr>
        <w:t xml:space="preserve"> and </w:t>
      </w:r>
      <w:r w:rsidRPr="00514D4F">
        <w:rPr>
          <w:rStyle w:val="Emphasis"/>
        </w:rPr>
        <w:t>mission-oriented development projects</w:t>
      </w:r>
      <w:r w:rsidRPr="00005DC3">
        <w:rPr>
          <w:rStyle w:val="StyleUnderline"/>
        </w:rPr>
        <w:t xml:space="preserve"> in areas such as supply-chain reshoring and 5G provision. </w:t>
      </w:r>
      <w:r w:rsidRPr="00514D4F">
        <w:rPr>
          <w:sz w:val="16"/>
        </w:rPr>
        <w:t xml:space="preserve">Despite these profound shifts, the depth of Sino-US economic integration renders the cost of complete decoupling prohibitive for both the United States and China (and for third countries, many of which conduct </w:t>
      </w:r>
      <w:proofErr w:type="gramStart"/>
      <w:r w:rsidRPr="00514D4F">
        <w:rPr>
          <w:sz w:val="16"/>
        </w:rPr>
        <w:t>a majority of</w:t>
      </w:r>
      <w:proofErr w:type="gramEnd"/>
      <w:r w:rsidRPr="00514D4F">
        <w:rPr>
          <w:sz w:val="16"/>
        </w:rPr>
        <w:t xml:space="preserve"> trade with China but rely upon US security guarantees) (Rosen and </w:t>
      </w:r>
      <w:proofErr w:type="spellStart"/>
      <w:r w:rsidRPr="00514D4F">
        <w:rPr>
          <w:sz w:val="16"/>
        </w:rPr>
        <w:t>Gloudeman</w:t>
      </w:r>
      <w:proofErr w:type="spellEnd"/>
      <w:r w:rsidRPr="00514D4F">
        <w:rPr>
          <w:sz w:val="16"/>
        </w:rPr>
        <w:t xml:space="preserve">, 2021). </w:t>
      </w:r>
      <w:r w:rsidRPr="00005DC3">
        <w:rPr>
          <w:rStyle w:val="StyleUnderline"/>
        </w:rPr>
        <w:t xml:space="preserve">The </w:t>
      </w:r>
      <w:r w:rsidRPr="00002C16">
        <w:rPr>
          <w:rStyle w:val="Emphasis"/>
          <w:highlight w:val="cyan"/>
        </w:rPr>
        <w:t>geopolitical</w:t>
      </w:r>
      <w:r w:rsidRPr="00002C16">
        <w:rPr>
          <w:rStyle w:val="StyleUnderline"/>
          <w:highlight w:val="cyan"/>
        </w:rPr>
        <w:t xml:space="preserve"> economy of</w:t>
      </w:r>
      <w:r w:rsidRPr="00005DC3">
        <w:rPr>
          <w:rStyle w:val="StyleUnderline"/>
        </w:rPr>
        <w:t xml:space="preserve"> the ‘new state </w:t>
      </w:r>
      <w:r w:rsidRPr="00002C16">
        <w:rPr>
          <w:rStyle w:val="StyleUnderline"/>
          <w:highlight w:val="cyan"/>
        </w:rPr>
        <w:t>capitalism</w:t>
      </w:r>
      <w:r w:rsidRPr="00005DC3">
        <w:rPr>
          <w:rStyle w:val="StyleUnderline"/>
        </w:rPr>
        <w:t xml:space="preserve">’, then, far from generating autarchy, is instead ‘characterized by </w:t>
      </w:r>
      <w:r w:rsidRPr="00514D4F">
        <w:rPr>
          <w:rStyle w:val="Emphasis"/>
        </w:rPr>
        <w:t>geopolitical-economic competition</w:t>
      </w:r>
      <w:r w:rsidRPr="00005DC3">
        <w:rPr>
          <w:rStyle w:val="StyleUnderline"/>
        </w:rPr>
        <w:t xml:space="preserve"> </w:t>
      </w:r>
      <w:r w:rsidRPr="00002C16">
        <w:rPr>
          <w:rStyle w:val="StyleUnderline"/>
          <w:highlight w:val="cyan"/>
        </w:rPr>
        <w:t>to integrate territory</w:t>
      </w:r>
      <w:r w:rsidRPr="00005DC3">
        <w:rPr>
          <w:rStyle w:val="StyleUnderline"/>
        </w:rPr>
        <w:t xml:space="preserve">’ </w:t>
      </w:r>
      <w:r w:rsidRPr="00002C16">
        <w:rPr>
          <w:rStyle w:val="StyleUnderline"/>
          <w:highlight w:val="cyan"/>
        </w:rPr>
        <w:t>into</w:t>
      </w:r>
      <w:r w:rsidRPr="00005DC3">
        <w:rPr>
          <w:rStyle w:val="StyleUnderline"/>
        </w:rPr>
        <w:t xml:space="preserve"> respective </w:t>
      </w:r>
      <w:r w:rsidRPr="00002C16">
        <w:rPr>
          <w:rStyle w:val="Emphasis"/>
          <w:highlight w:val="cyan"/>
        </w:rPr>
        <w:t>spheres of influence</w:t>
      </w:r>
      <w:r w:rsidRPr="00005DC3">
        <w:rPr>
          <w:rStyle w:val="StyleUnderline"/>
        </w:rPr>
        <w:t xml:space="preserve"> via connective infrastructure and logistics networks</w:t>
      </w:r>
      <w:r w:rsidRPr="00514D4F">
        <w:rPr>
          <w:sz w:val="16"/>
        </w:rPr>
        <w:t xml:space="preserve"> (Schindler et al. (2021: 2) </w:t>
      </w:r>
      <w:r w:rsidRPr="00002C16">
        <w:rPr>
          <w:rStyle w:val="StyleUnderline"/>
          <w:highlight w:val="cyan"/>
        </w:rPr>
        <w:t>and</w:t>
      </w:r>
      <w:r w:rsidRPr="00005DC3">
        <w:rPr>
          <w:rStyle w:val="StyleUnderline"/>
        </w:rPr>
        <w:t xml:space="preserve"> to </w:t>
      </w:r>
      <w:r w:rsidRPr="00002C16">
        <w:rPr>
          <w:rStyle w:val="StyleUnderline"/>
          <w:highlight w:val="cyan"/>
        </w:rPr>
        <w:t xml:space="preserve">exert </w:t>
      </w:r>
      <w:r w:rsidRPr="00002C16">
        <w:rPr>
          <w:rStyle w:val="Emphasis"/>
          <w:highlight w:val="cyan"/>
        </w:rPr>
        <w:t>greater control</w:t>
      </w:r>
      <w:r w:rsidRPr="00005DC3">
        <w:rPr>
          <w:rStyle w:val="StyleUnderline"/>
        </w:rPr>
        <w:t xml:space="preserve"> over cross-</w:t>
      </w:r>
      <w:r w:rsidRPr="00514D4F">
        <w:rPr>
          <w:rStyle w:val="Emphasis"/>
        </w:rPr>
        <w:t>border economic integration</w:t>
      </w:r>
      <w:r w:rsidRPr="00514D4F">
        <w:rPr>
          <w:sz w:val="16"/>
        </w:rPr>
        <w:t xml:space="preserve"> (Liu and Dixon, 2021, Liu and Lim, 2022). The most significant project in this regard is China's Belt and Road Initiative (BRI), which has extended China's reach across Eurasia, Africa and Latin America through a sweeping range of state-backed infrastructural investment and development financing (Gallagher, 2016, Jepson, 2020, </w:t>
      </w:r>
      <w:proofErr w:type="spellStart"/>
      <w:r w:rsidRPr="00514D4F">
        <w:rPr>
          <w:sz w:val="16"/>
        </w:rPr>
        <w:t>Lampton</w:t>
      </w:r>
      <w:proofErr w:type="spellEnd"/>
      <w:r w:rsidRPr="00514D4F">
        <w:rPr>
          <w:sz w:val="16"/>
        </w:rPr>
        <w:t xml:space="preserve"> et al., 2020). The BRI has in turn prompted the entry of the US government directly into the infrastructure financing space with its Development Finance Corporation (Schindler and Kanai, 2021) and the nascent US-led G7 ‘Partnership for Global Infrastructure and Investment’ (PGII) infrastructure financing partnership. In this way, the Sino-US conflict generates state capitalist imperatives far beyond the borders of its two protagonists.</w:t>
      </w:r>
      <w:r>
        <w:rPr>
          <w:sz w:val="16"/>
        </w:rPr>
        <w:t xml:space="preserve"> </w:t>
      </w:r>
      <w:r w:rsidRPr="00514D4F">
        <w:rPr>
          <w:sz w:val="16"/>
        </w:rPr>
        <w:t>A critical component of the BRI is the ‘Digital Silk Road’, the objective of which is to expand the influence of Chinese hardware and software platform firms overseas through the provision and financing of digital infrastructures. The DSR has completed projects valued at US$79bn as of 2019, a mixture of the Chinese state capital and investment from its private platform firms (Cheney, 2021: 89). American commentators have begun to raise the alarm at the speed of China's technological catch-up, asserting that Silicon Valley's global leadership in digital technologies is under direct threat. In language that echoes the hyperbole surrounding the Cold War's supposed ‘missile gap’ and the space race, Hillman's (2021: 9) analysis is illustrative:</w:t>
      </w:r>
      <w:r>
        <w:rPr>
          <w:sz w:val="16"/>
        </w:rPr>
        <w:t xml:space="preserve"> </w:t>
      </w:r>
      <w:r w:rsidRPr="00514D4F">
        <w:rPr>
          <w:sz w:val="16"/>
        </w:rPr>
        <w:t xml:space="preserve">While American leaders were busy singing the praises of connectivity, the United States was not investing enough in </w:t>
      </w:r>
      <w:proofErr w:type="gramStart"/>
      <w:r w:rsidRPr="00514D4F">
        <w:rPr>
          <w:sz w:val="16"/>
        </w:rPr>
        <w:t>actually connecting</w:t>
      </w:r>
      <w:proofErr w:type="gramEnd"/>
      <w:r w:rsidRPr="00514D4F">
        <w:rPr>
          <w:sz w:val="16"/>
        </w:rPr>
        <w:t xml:space="preserve"> the world, including rural and lower-income communities at home… But as Western firms raced to roll out high-speed internet, they focused primarily on larger, richer markets, creating digital divides… China turned these fault lines into runways for its tech giants. Now they are cleared for takeoff.</w:t>
      </w:r>
      <w:r>
        <w:rPr>
          <w:sz w:val="16"/>
        </w:rPr>
        <w:t xml:space="preserve"> </w:t>
      </w:r>
      <w:r w:rsidRPr="00514D4F">
        <w:rPr>
          <w:sz w:val="16"/>
        </w:rPr>
        <w:t xml:space="preserve">Until recently, Hillman's notion that this competition represents a ‘network war’ that the United States may lose would have been met with </w:t>
      </w:r>
      <w:proofErr w:type="spellStart"/>
      <w:r w:rsidRPr="00514D4F">
        <w:rPr>
          <w:sz w:val="16"/>
        </w:rPr>
        <w:t>scepticism</w:t>
      </w:r>
      <w:proofErr w:type="spellEnd"/>
      <w:r w:rsidRPr="00514D4F">
        <w:rPr>
          <w:sz w:val="16"/>
        </w:rPr>
        <w:t>, given the global reach and dominance of the United States ‘digital empire’ (</w:t>
      </w:r>
      <w:proofErr w:type="spellStart"/>
      <w:r w:rsidRPr="00514D4F">
        <w:rPr>
          <w:sz w:val="16"/>
        </w:rPr>
        <w:t>Nieborg</w:t>
      </w:r>
      <w:proofErr w:type="spellEnd"/>
      <w:r w:rsidRPr="00514D4F">
        <w:rPr>
          <w:sz w:val="16"/>
        </w:rPr>
        <w:t xml:space="preserve"> et al., 2020). </w:t>
      </w:r>
      <w:r w:rsidRPr="00005DC3">
        <w:rPr>
          <w:rStyle w:val="StyleUnderline"/>
        </w:rPr>
        <w:t xml:space="preserve">But </w:t>
      </w:r>
      <w:proofErr w:type="spellStart"/>
      <w:r w:rsidRPr="00005DC3">
        <w:rPr>
          <w:rStyle w:val="StyleUnderline"/>
        </w:rPr>
        <w:t>recognising</w:t>
      </w:r>
      <w:proofErr w:type="spellEnd"/>
      <w:r w:rsidRPr="00005DC3">
        <w:rPr>
          <w:rStyle w:val="StyleUnderline"/>
        </w:rPr>
        <w:t xml:space="preserve"> the </w:t>
      </w:r>
      <w:r w:rsidRPr="00514D4F">
        <w:rPr>
          <w:rStyle w:val="Emphasis"/>
        </w:rPr>
        <w:t>growing presence</w:t>
      </w:r>
      <w:r w:rsidRPr="00005DC3">
        <w:rPr>
          <w:rStyle w:val="StyleUnderline"/>
        </w:rPr>
        <w:t xml:space="preserve"> and prowess of Chinese platforms, the United </w:t>
      </w:r>
      <w:r w:rsidRPr="00005DC3">
        <w:rPr>
          <w:rStyle w:val="StyleUnderline"/>
        </w:rPr>
        <w:lastRenderedPageBreak/>
        <w:t xml:space="preserve">States has rapidly </w:t>
      </w:r>
      <w:proofErr w:type="gramStart"/>
      <w:r w:rsidRPr="00005DC3">
        <w:rPr>
          <w:rStyle w:val="StyleUnderline"/>
        </w:rPr>
        <w:t>entered into</w:t>
      </w:r>
      <w:proofErr w:type="gramEnd"/>
      <w:r w:rsidRPr="00005DC3">
        <w:rPr>
          <w:rStyle w:val="StyleUnderline"/>
        </w:rPr>
        <w:t xml:space="preserve"> </w:t>
      </w:r>
      <w:r w:rsidRPr="00514D4F">
        <w:rPr>
          <w:rStyle w:val="Emphasis"/>
        </w:rPr>
        <w:t>direct competition</w:t>
      </w:r>
      <w:r w:rsidRPr="00005DC3">
        <w:rPr>
          <w:rStyle w:val="StyleUnderline"/>
        </w:rPr>
        <w:t xml:space="preserve"> with these firms to secure the </w:t>
      </w:r>
      <w:r w:rsidRPr="00514D4F">
        <w:rPr>
          <w:rStyle w:val="Emphasis"/>
        </w:rPr>
        <w:t>dominance</w:t>
      </w:r>
      <w:r w:rsidRPr="00005DC3">
        <w:rPr>
          <w:rStyle w:val="StyleUnderline"/>
        </w:rPr>
        <w:t xml:space="preserve"> of its own national stack in third countries. Understanding the significance of the ‘</w:t>
      </w:r>
      <w:r w:rsidRPr="00514D4F">
        <w:rPr>
          <w:rStyle w:val="Emphasis"/>
        </w:rPr>
        <w:t>network war</w:t>
      </w:r>
      <w:r w:rsidRPr="00005DC3">
        <w:rPr>
          <w:rStyle w:val="StyleUnderline"/>
        </w:rPr>
        <w:t xml:space="preserve">’, however, requires close attention to the novel business form at its </w:t>
      </w:r>
      <w:proofErr w:type="spellStart"/>
      <w:r w:rsidRPr="00005DC3">
        <w:rPr>
          <w:rStyle w:val="StyleUnderline"/>
        </w:rPr>
        <w:t>centre</w:t>
      </w:r>
      <w:proofErr w:type="spellEnd"/>
      <w:r w:rsidRPr="00005DC3">
        <w:rPr>
          <w:rStyle w:val="StyleUnderline"/>
        </w:rPr>
        <w:t xml:space="preserve">: </w:t>
      </w:r>
      <w:r w:rsidRPr="00514D4F">
        <w:rPr>
          <w:rStyle w:val="Emphasis"/>
        </w:rPr>
        <w:t>the platform</w:t>
      </w:r>
      <w:r w:rsidRPr="00005DC3">
        <w:rPr>
          <w:rStyle w:val="StyleUnderline"/>
        </w:rPr>
        <w:t xml:space="preserve">. </w:t>
      </w:r>
      <w:r w:rsidRPr="00514D4F">
        <w:rPr>
          <w:sz w:val="16"/>
        </w:rPr>
        <w:t>Platforms</w:t>
      </w:r>
      <w:r>
        <w:rPr>
          <w:sz w:val="16"/>
        </w:rPr>
        <w:t xml:space="preserve"> </w:t>
      </w:r>
      <w:r w:rsidRPr="00005DC3">
        <w:rPr>
          <w:rStyle w:val="StyleUnderline"/>
        </w:rPr>
        <w:t xml:space="preserve">In this section, we demonstrate empirically how </w:t>
      </w:r>
      <w:r w:rsidRPr="00514D4F">
        <w:rPr>
          <w:rStyle w:val="Emphasis"/>
        </w:rPr>
        <w:t>platforms</w:t>
      </w:r>
      <w:r w:rsidRPr="00005DC3">
        <w:rPr>
          <w:rStyle w:val="StyleUnderline"/>
        </w:rPr>
        <w:t xml:space="preserve"> have become </w:t>
      </w:r>
      <w:r w:rsidRPr="00514D4F">
        <w:rPr>
          <w:rStyle w:val="Emphasis"/>
        </w:rPr>
        <w:t>increasingly important</w:t>
      </w:r>
      <w:r w:rsidRPr="00005DC3">
        <w:rPr>
          <w:rStyle w:val="StyleUnderline"/>
        </w:rPr>
        <w:t xml:space="preserve"> to the US–China rivalry and argue that they should be at the center of analyses of the ‘new state capitalism’</w:t>
      </w:r>
      <w:r w:rsidRPr="00514D4F">
        <w:rPr>
          <w:sz w:val="16"/>
        </w:rPr>
        <w:t xml:space="preserve">. For </w:t>
      </w:r>
      <w:proofErr w:type="spellStart"/>
      <w:r w:rsidRPr="00514D4F">
        <w:rPr>
          <w:sz w:val="16"/>
        </w:rPr>
        <w:t>Alami</w:t>
      </w:r>
      <w:proofErr w:type="spellEnd"/>
      <w:r w:rsidRPr="00514D4F">
        <w:rPr>
          <w:sz w:val="16"/>
        </w:rPr>
        <w:t xml:space="preserve"> et al. (2022), </w:t>
      </w:r>
      <w:r w:rsidRPr="00514D4F">
        <w:rPr>
          <w:rStyle w:val="Emphasis"/>
        </w:rPr>
        <w:t xml:space="preserve">state </w:t>
      </w:r>
      <w:r w:rsidRPr="00002C16">
        <w:rPr>
          <w:rStyle w:val="Emphasis"/>
          <w:highlight w:val="cyan"/>
        </w:rPr>
        <w:t>capitalist practices</w:t>
      </w:r>
      <w:r w:rsidRPr="00002C16">
        <w:rPr>
          <w:rStyle w:val="StyleUnderline"/>
          <w:highlight w:val="cyan"/>
        </w:rPr>
        <w:t xml:space="preserve"> are driven</w:t>
      </w:r>
      <w:r w:rsidRPr="00005DC3">
        <w:rPr>
          <w:rStyle w:val="StyleUnderline"/>
        </w:rPr>
        <w:t xml:space="preserve"> at the most fundamental level </w:t>
      </w:r>
      <w:r w:rsidRPr="00002C16">
        <w:rPr>
          <w:rStyle w:val="StyleUnderline"/>
          <w:highlight w:val="cyan"/>
        </w:rPr>
        <w:t>by</w:t>
      </w:r>
      <w:r w:rsidRPr="00005DC3">
        <w:rPr>
          <w:rStyle w:val="StyleUnderline"/>
        </w:rPr>
        <w:t xml:space="preserve"> state </w:t>
      </w:r>
      <w:r w:rsidRPr="00002C16">
        <w:rPr>
          <w:rStyle w:val="StyleUnderline"/>
          <w:highlight w:val="cyan"/>
        </w:rPr>
        <w:t xml:space="preserve">responses to </w:t>
      </w:r>
      <w:r w:rsidRPr="00002C16">
        <w:rPr>
          <w:rStyle w:val="Emphasis"/>
          <w:highlight w:val="cyan"/>
        </w:rPr>
        <w:t>technological</w:t>
      </w:r>
      <w:r w:rsidRPr="00514D4F">
        <w:rPr>
          <w:rStyle w:val="Emphasis"/>
        </w:rPr>
        <w:t xml:space="preserve"> </w:t>
      </w:r>
      <w:r w:rsidRPr="00002C16">
        <w:rPr>
          <w:rStyle w:val="Emphasis"/>
          <w:highlight w:val="cyan"/>
        </w:rPr>
        <w:t>upheavals</w:t>
      </w:r>
      <w:r w:rsidRPr="00002C16">
        <w:rPr>
          <w:rStyle w:val="StyleUnderline"/>
          <w:highlight w:val="cyan"/>
        </w:rPr>
        <w:t xml:space="preserve"> in</w:t>
      </w:r>
      <w:r w:rsidRPr="00005DC3">
        <w:rPr>
          <w:rStyle w:val="StyleUnderline"/>
        </w:rPr>
        <w:t xml:space="preserve"> the </w:t>
      </w:r>
      <w:r w:rsidRPr="00002C16">
        <w:rPr>
          <w:rStyle w:val="StyleUnderline"/>
          <w:highlight w:val="cyan"/>
        </w:rPr>
        <w:t>context of</w:t>
      </w:r>
      <w:r w:rsidRPr="00005DC3">
        <w:rPr>
          <w:rStyle w:val="StyleUnderline"/>
        </w:rPr>
        <w:t xml:space="preserve"> long-run macroeconomic and geographical shifts in </w:t>
      </w:r>
      <w:r w:rsidRPr="00002C16">
        <w:rPr>
          <w:rStyle w:val="StyleUnderline"/>
          <w:highlight w:val="cyan"/>
        </w:rPr>
        <w:t>the world economy</w:t>
      </w:r>
      <w:r w:rsidRPr="00005DC3">
        <w:rPr>
          <w:rStyle w:val="StyleUnderline"/>
        </w:rPr>
        <w:t xml:space="preserve">. Expansive </w:t>
      </w:r>
      <w:r w:rsidRPr="00002C16">
        <w:rPr>
          <w:rStyle w:val="StyleUnderline"/>
          <w:highlight w:val="cyan"/>
        </w:rPr>
        <w:t>state interventions</w:t>
      </w:r>
      <w:r w:rsidRPr="00005DC3">
        <w:rPr>
          <w:rStyle w:val="StyleUnderline"/>
        </w:rPr>
        <w:t xml:space="preserve"> are effectively </w:t>
      </w:r>
      <w:r w:rsidRPr="00002C16">
        <w:rPr>
          <w:rStyle w:val="StyleUnderline"/>
          <w:highlight w:val="cyan"/>
        </w:rPr>
        <w:t>necessitated by</w:t>
      </w:r>
      <w:r w:rsidRPr="00005DC3">
        <w:rPr>
          <w:rStyle w:val="StyleUnderline"/>
        </w:rPr>
        <w:t xml:space="preserve"> the </w:t>
      </w:r>
      <w:r w:rsidRPr="00002C16">
        <w:rPr>
          <w:rStyle w:val="StyleUnderline"/>
          <w:highlight w:val="cyan"/>
        </w:rPr>
        <w:t>demands of</w:t>
      </w:r>
      <w:r w:rsidRPr="00005DC3">
        <w:rPr>
          <w:rStyle w:val="StyleUnderline"/>
        </w:rPr>
        <w:t xml:space="preserve"> ‘</w:t>
      </w:r>
      <w:r w:rsidRPr="00002C16">
        <w:rPr>
          <w:rStyle w:val="Emphasis"/>
          <w:highlight w:val="cyan"/>
        </w:rPr>
        <w:t>competing</w:t>
      </w:r>
      <w:r w:rsidRPr="00005DC3">
        <w:rPr>
          <w:rStyle w:val="StyleUnderline"/>
        </w:rPr>
        <w:t xml:space="preserve"> in sectors </w:t>
      </w:r>
      <w:r w:rsidRPr="00002C16">
        <w:rPr>
          <w:rStyle w:val="StyleUnderline"/>
          <w:highlight w:val="cyan"/>
        </w:rPr>
        <w:t xml:space="preserve">at the </w:t>
      </w:r>
      <w:r w:rsidRPr="00002C16">
        <w:rPr>
          <w:rStyle w:val="Emphasis"/>
          <w:highlight w:val="cyan"/>
        </w:rPr>
        <w:t>technological and productivity frontier</w:t>
      </w:r>
      <w:r w:rsidRPr="00005DC3">
        <w:rPr>
          <w:rStyle w:val="StyleUnderline"/>
        </w:rPr>
        <w:t xml:space="preserve"> (5G technology, big data, the internet of things, artificial intelligence and </w:t>
      </w:r>
      <w:proofErr w:type="gramStart"/>
      <w:r w:rsidRPr="00005DC3">
        <w:rPr>
          <w:rStyle w:val="StyleUnderline"/>
        </w:rPr>
        <w:t>robotics)…</w:t>
      </w:r>
      <w:proofErr w:type="gramEnd"/>
      <w:r w:rsidRPr="00005DC3">
        <w:rPr>
          <w:rStyle w:val="StyleUnderline"/>
        </w:rPr>
        <w:t xml:space="preserve"> [and] ensuring the </w:t>
      </w:r>
      <w:proofErr w:type="spellStart"/>
      <w:r w:rsidRPr="00005DC3">
        <w:rPr>
          <w:rStyle w:val="StyleUnderline"/>
        </w:rPr>
        <w:t>favourable</w:t>
      </w:r>
      <w:proofErr w:type="spellEnd"/>
      <w:r w:rsidRPr="00005DC3">
        <w:rPr>
          <w:rStyle w:val="StyleUnderline"/>
        </w:rPr>
        <w:t xml:space="preserve"> participation of firms in global value chains’</w:t>
      </w:r>
      <w:r w:rsidRPr="00514D4F">
        <w:rPr>
          <w:sz w:val="16"/>
        </w:rPr>
        <w:t xml:space="preserve"> (</w:t>
      </w:r>
      <w:proofErr w:type="spellStart"/>
      <w:r w:rsidRPr="00514D4F">
        <w:rPr>
          <w:sz w:val="16"/>
        </w:rPr>
        <w:t>Alami</w:t>
      </w:r>
      <w:proofErr w:type="spellEnd"/>
      <w:r w:rsidRPr="00514D4F">
        <w:rPr>
          <w:sz w:val="16"/>
        </w:rPr>
        <w:t xml:space="preserve"> and Dixon, 2021: 18). Expanding on this insight, we assert that </w:t>
      </w:r>
      <w:r w:rsidRPr="00514D4F">
        <w:rPr>
          <w:rStyle w:val="Emphasis"/>
        </w:rPr>
        <w:t xml:space="preserve">state </w:t>
      </w:r>
      <w:r w:rsidRPr="00002C16">
        <w:rPr>
          <w:rStyle w:val="Emphasis"/>
          <w:highlight w:val="cyan"/>
        </w:rPr>
        <w:t>capitalism</w:t>
      </w:r>
      <w:r w:rsidRPr="00002C16">
        <w:rPr>
          <w:rStyle w:val="StyleUnderline"/>
          <w:highlight w:val="cyan"/>
        </w:rPr>
        <w:t xml:space="preserve"> is animated</w:t>
      </w:r>
      <w:r w:rsidRPr="00005DC3">
        <w:rPr>
          <w:rStyle w:val="StyleUnderline"/>
        </w:rPr>
        <w:t xml:space="preserve"> not only </w:t>
      </w:r>
      <w:r w:rsidRPr="00002C16">
        <w:rPr>
          <w:rStyle w:val="StyleUnderline"/>
          <w:highlight w:val="cyan"/>
        </w:rPr>
        <w:t xml:space="preserve">by the </w:t>
      </w:r>
      <w:r w:rsidRPr="00002C16">
        <w:rPr>
          <w:rStyle w:val="Emphasis"/>
          <w:highlight w:val="cyan"/>
        </w:rPr>
        <w:t>rise of frontier technologies</w:t>
      </w:r>
      <w:r w:rsidRPr="00005DC3">
        <w:rPr>
          <w:rStyle w:val="StyleUnderline"/>
        </w:rPr>
        <w:t xml:space="preserve"> which compel more intensive forms of state economic activity </w:t>
      </w:r>
      <w:r w:rsidRPr="00002C16">
        <w:rPr>
          <w:rStyle w:val="StyleUnderline"/>
          <w:highlight w:val="cyan"/>
        </w:rPr>
        <w:t>but also</w:t>
      </w:r>
      <w:r w:rsidRPr="00005DC3">
        <w:rPr>
          <w:rStyle w:val="StyleUnderline"/>
        </w:rPr>
        <w:t xml:space="preserve"> that </w:t>
      </w:r>
      <w:r w:rsidRPr="00002C16">
        <w:rPr>
          <w:rStyle w:val="StyleUnderline"/>
          <w:highlight w:val="cyan"/>
        </w:rPr>
        <w:t xml:space="preserve">this </w:t>
      </w:r>
      <w:r w:rsidRPr="00002C16">
        <w:rPr>
          <w:rStyle w:val="Emphasis"/>
          <w:highlight w:val="cyan"/>
        </w:rPr>
        <w:t>technology-state relationship</w:t>
      </w:r>
      <w:r w:rsidRPr="00005DC3">
        <w:rPr>
          <w:rStyle w:val="StyleUnderline"/>
        </w:rPr>
        <w:t xml:space="preserve"> is</w:t>
      </w:r>
      <w:r w:rsidRPr="00514D4F">
        <w:rPr>
          <w:sz w:val="16"/>
        </w:rPr>
        <w:t xml:space="preserve"> (as it has historically been) mediated by changing forms of business </w:t>
      </w:r>
      <w:proofErr w:type="spellStart"/>
      <w:r w:rsidRPr="00514D4F">
        <w:rPr>
          <w:sz w:val="16"/>
        </w:rPr>
        <w:t>organisation</w:t>
      </w:r>
      <w:proofErr w:type="spellEnd"/>
      <w:r w:rsidRPr="00514D4F">
        <w:rPr>
          <w:sz w:val="16"/>
        </w:rPr>
        <w:t xml:space="preserve"> (</w:t>
      </w:r>
      <w:proofErr w:type="spellStart"/>
      <w:r w:rsidRPr="00514D4F">
        <w:rPr>
          <w:sz w:val="16"/>
        </w:rPr>
        <w:t>Bodrožić</w:t>
      </w:r>
      <w:proofErr w:type="spellEnd"/>
      <w:r w:rsidRPr="00514D4F">
        <w:rPr>
          <w:sz w:val="16"/>
        </w:rPr>
        <w:t xml:space="preserve"> and Adler, 2022). Crucial in this regard is the emergence of the platform as a novel form of business </w:t>
      </w:r>
      <w:proofErr w:type="spellStart"/>
      <w:r w:rsidRPr="00514D4F">
        <w:rPr>
          <w:sz w:val="16"/>
        </w:rPr>
        <w:t>organisation</w:t>
      </w:r>
      <w:proofErr w:type="spellEnd"/>
      <w:r w:rsidRPr="00514D4F">
        <w:rPr>
          <w:sz w:val="16"/>
        </w:rPr>
        <w:t xml:space="preserve"> (Davis, 2016, Vergne, 2020). Platform studies have largely – and erroneously, in our view – conceived of platforms as effectively beyond the reach of, and oppositional to, states. </w:t>
      </w:r>
      <w:r w:rsidRPr="00005DC3">
        <w:rPr>
          <w:rStyle w:val="StyleUnderline"/>
        </w:rPr>
        <w:t xml:space="preserve">By contrast, we argue that </w:t>
      </w:r>
      <w:r w:rsidRPr="00514D4F">
        <w:rPr>
          <w:rStyle w:val="Emphasis"/>
        </w:rPr>
        <w:t>platforms</w:t>
      </w:r>
      <w:r w:rsidRPr="00005DC3">
        <w:rPr>
          <w:rStyle w:val="StyleUnderline"/>
        </w:rPr>
        <w:t xml:space="preserve"> are amenable to </w:t>
      </w:r>
      <w:r w:rsidRPr="00514D4F">
        <w:rPr>
          <w:rStyle w:val="Emphasis"/>
        </w:rPr>
        <w:t>state oversight</w:t>
      </w:r>
      <w:r w:rsidRPr="00005DC3">
        <w:rPr>
          <w:rStyle w:val="StyleUnderline"/>
        </w:rPr>
        <w:t xml:space="preserve">, that they possess distinctive affordances that make them </w:t>
      </w:r>
      <w:r w:rsidRPr="00514D4F">
        <w:rPr>
          <w:rStyle w:val="Emphasis"/>
        </w:rPr>
        <w:t>geopolitical agents</w:t>
      </w:r>
      <w:r w:rsidRPr="00005DC3">
        <w:rPr>
          <w:rStyle w:val="StyleUnderline"/>
        </w:rPr>
        <w:t xml:space="preserve">, and that both China and the United States do indeed seek to </w:t>
      </w:r>
      <w:proofErr w:type="spellStart"/>
      <w:r w:rsidRPr="00514D4F">
        <w:rPr>
          <w:rStyle w:val="Emphasis"/>
        </w:rPr>
        <w:t>instrumentalise</w:t>
      </w:r>
      <w:proofErr w:type="spellEnd"/>
      <w:r w:rsidRPr="00005DC3">
        <w:rPr>
          <w:rStyle w:val="StyleUnderline"/>
        </w:rPr>
        <w:t xml:space="preserve"> and </w:t>
      </w:r>
      <w:proofErr w:type="spellStart"/>
      <w:r w:rsidRPr="00514D4F">
        <w:rPr>
          <w:rStyle w:val="Emphasis"/>
        </w:rPr>
        <w:t>mobilise</w:t>
      </w:r>
      <w:proofErr w:type="spellEnd"/>
      <w:r w:rsidRPr="00005DC3">
        <w:rPr>
          <w:rStyle w:val="StyleUnderline"/>
        </w:rPr>
        <w:t xml:space="preserve"> platforms for geopolitical–economic ends. We refer to this </w:t>
      </w:r>
      <w:r w:rsidRPr="00002C16">
        <w:rPr>
          <w:rStyle w:val="StyleUnderline"/>
          <w:highlight w:val="cyan"/>
        </w:rPr>
        <w:t xml:space="preserve">growing </w:t>
      </w:r>
      <w:r w:rsidRPr="00002C16">
        <w:rPr>
          <w:rStyle w:val="Emphasis"/>
          <w:highlight w:val="cyan"/>
        </w:rPr>
        <w:t>fusion between states and platforms</w:t>
      </w:r>
      <w:r w:rsidRPr="00005DC3">
        <w:rPr>
          <w:rStyle w:val="StyleUnderline"/>
        </w:rPr>
        <w:t xml:space="preserve"> in the context of geopolitical rivalry </w:t>
      </w:r>
      <w:r w:rsidRPr="00002C16">
        <w:rPr>
          <w:rStyle w:val="StyleUnderline"/>
          <w:highlight w:val="cyan"/>
        </w:rPr>
        <w:t>as</w:t>
      </w:r>
      <w:r w:rsidRPr="00005DC3">
        <w:rPr>
          <w:rStyle w:val="StyleUnderline"/>
        </w:rPr>
        <w:t xml:space="preserve"> </w:t>
      </w:r>
      <w:r w:rsidRPr="00514D4F">
        <w:rPr>
          <w:rStyle w:val="Emphasis"/>
        </w:rPr>
        <w:t xml:space="preserve">state platform </w:t>
      </w:r>
      <w:r w:rsidRPr="00002C16">
        <w:rPr>
          <w:rStyle w:val="Emphasis"/>
          <w:highlight w:val="cyan"/>
        </w:rPr>
        <w:t>capitalism</w:t>
      </w:r>
      <w:r w:rsidRPr="00514D4F">
        <w:rPr>
          <w:sz w:val="16"/>
        </w:rPr>
        <w:t xml:space="preserve"> (SPC).</w:t>
      </w:r>
    </w:p>
    <w:p w14:paraId="651773D6" w14:textId="77777777" w:rsidR="00B528CE" w:rsidRPr="00B528CE" w:rsidRDefault="00B528CE" w:rsidP="00B528CE"/>
    <w:p w14:paraId="7161DE64" w14:textId="77777777" w:rsidR="00B936A5" w:rsidRPr="00B936A5" w:rsidRDefault="00B936A5" w:rsidP="00B936A5">
      <w:pPr>
        <w:pStyle w:val="Heading4"/>
      </w:pPr>
      <w:r w:rsidRPr="00B936A5">
        <w:t>The “fear of China” is rooted in capitalism- America’s fear of losing control over capital markets drives the theory that China is a threat.</w:t>
      </w:r>
    </w:p>
    <w:p w14:paraId="055422DE" w14:textId="1743BE27" w:rsidR="00B936A5" w:rsidRPr="00B936A5" w:rsidRDefault="00B936A5" w:rsidP="00B936A5">
      <w:r w:rsidRPr="00B936A5">
        <w:rPr>
          <w:b/>
          <w:bCs/>
        </w:rPr>
        <w:t xml:space="preserve">Lacy </w:t>
      </w:r>
      <w:r>
        <w:rPr>
          <w:b/>
          <w:bCs/>
        </w:rPr>
        <w:t>’</w:t>
      </w:r>
      <w:r w:rsidRPr="00B936A5">
        <w:rPr>
          <w:b/>
          <w:bCs/>
        </w:rPr>
        <w:t>12</w:t>
      </w:r>
      <w:r>
        <w:t xml:space="preserve"> (</w:t>
      </w:r>
      <w:r w:rsidRPr="00B936A5">
        <w:t>Dr Mark J. Lacy is a lecturer in the Department of Politics and International Relations at Lancaster University, UK. Security and Climate Change: International Relations and the Limits of Realism PG 19-20</w:t>
      </w:r>
      <w:r>
        <w:t>)</w:t>
      </w:r>
    </w:p>
    <w:p w14:paraId="07CA3F05" w14:textId="77777777" w:rsidR="00B936A5" w:rsidRPr="00B936A5" w:rsidRDefault="00B936A5" w:rsidP="00B936A5">
      <w:pPr>
        <w:rPr>
          <w:sz w:val="16"/>
        </w:rPr>
      </w:pPr>
      <w:r w:rsidRPr="00B936A5">
        <w:rPr>
          <w:sz w:val="16"/>
        </w:rPr>
        <w:t xml:space="preserve">However, it can be argued that the inclusion of China into the architecture of the global economy (through bodies such as the World Trade Organization (WTO). and investment by global corporations in China) will lessen the chances of conflict (through bodies declares that China’s rulers “want to do business, and their highest priorities, by far, are economic their adhesion to the World Trade Organization is the surest indication that the want to be integrated into a capitalist world economy 20 From this perspective, it could he argued that a China included into the space of “globalization” will present less danger than non-state actors, such as </w:t>
      </w:r>
      <w:proofErr w:type="spellStart"/>
      <w:r w:rsidRPr="00B936A5">
        <w:rPr>
          <w:sz w:val="16"/>
        </w:rPr>
        <w:t>deterritorialized</w:t>
      </w:r>
      <w:proofErr w:type="spellEnd"/>
      <w:r w:rsidRPr="00B936A5">
        <w:rPr>
          <w:sz w:val="16"/>
        </w:rPr>
        <w:t xml:space="preserve"> and flexible terrorist networks. Although the Realist could point out that such a line of argument is exactly what an intellectual such as Mearsheimer is trying to protect us from as the sense of fear that people feel after 9/I I—with its violent immediacy and visceral power—may lead politicians to focus on sources of insecurity that are really not that dangerous for the </w:t>
      </w:r>
      <w:proofErr w:type="gramStart"/>
      <w:r w:rsidRPr="00B936A5">
        <w:rPr>
          <w:sz w:val="16"/>
        </w:rPr>
        <w:t>long term</w:t>
      </w:r>
      <w:proofErr w:type="gramEnd"/>
      <w:r w:rsidRPr="00B936A5">
        <w:rPr>
          <w:sz w:val="16"/>
        </w:rPr>
        <w:t xml:space="preserve"> security of the state. A terrorist network could not have access to the type of weapons of mass destruction that China has access to states—</w:t>
      </w:r>
      <w:proofErr w:type="gramStart"/>
      <w:r w:rsidRPr="00B936A5">
        <w:rPr>
          <w:sz w:val="16"/>
        </w:rPr>
        <w:t>by definition of</w:t>
      </w:r>
      <w:proofErr w:type="gramEnd"/>
      <w:r w:rsidRPr="00B936A5">
        <w:rPr>
          <w:sz w:val="16"/>
        </w:rPr>
        <w:t xml:space="preserve"> their military capability—are still the main agents of destruction on the geopolitical scene. </w:t>
      </w:r>
      <w:proofErr w:type="gramStart"/>
      <w:r w:rsidRPr="00B936A5">
        <w:rPr>
          <w:sz w:val="16"/>
        </w:rPr>
        <w:t>Of course</w:t>
      </w:r>
      <w:proofErr w:type="gramEnd"/>
      <w:r w:rsidRPr="00B936A5">
        <w:rPr>
          <w:sz w:val="16"/>
        </w:rPr>
        <w:t xml:space="preserve"> the </w:t>
      </w:r>
      <w:r w:rsidRPr="00B936A5">
        <w:rPr>
          <w:u w:val="single"/>
        </w:rPr>
        <w:t>Realist may argue that China plays by the rules of the capitalist system because they are means to an end</w:t>
      </w:r>
      <w:r w:rsidRPr="00B936A5">
        <w:rPr>
          <w:sz w:val="16"/>
        </w:rPr>
        <w:t>—but what happens when it becomes a peer competitor. From the Offensive Realist perspective, </w:t>
      </w:r>
      <w:r w:rsidRPr="00B936A5">
        <w:rPr>
          <w:u w:val="single"/>
        </w:rPr>
        <w:t>this is the underworld to the “optimistic” vision of liberal theorists who argue that enlargement of the spaces of economy and democracy will lead to order and progress in international affairs</w:t>
      </w:r>
      <w:r w:rsidRPr="00B936A5">
        <w:rPr>
          <w:sz w:val="16"/>
        </w:rPr>
        <w:t>.</w:t>
      </w:r>
    </w:p>
    <w:p w14:paraId="74E06846" w14:textId="77777777" w:rsidR="00B936A5" w:rsidRPr="00B936A5" w:rsidRDefault="00B936A5" w:rsidP="00B936A5">
      <w:pPr>
        <w:rPr>
          <w:sz w:val="16"/>
        </w:rPr>
      </w:pPr>
      <w:r w:rsidRPr="00B936A5">
        <w:rPr>
          <w:u w:val="single"/>
        </w:rPr>
        <w:t>Fear of China</w:t>
      </w:r>
      <w:r w:rsidRPr="00B936A5">
        <w:rPr>
          <w:sz w:val="16"/>
        </w:rPr>
        <w:t> is not unique to Mearsheimer’s work on Offensive Realism and it </w:t>
      </w:r>
      <w:r w:rsidRPr="00B936A5">
        <w:rPr>
          <w:b/>
          <w:bCs/>
          <w:u w:val="single"/>
        </w:rPr>
        <w:t>is a discourse of danger that circulates</w:t>
      </w:r>
      <w:r w:rsidRPr="00B936A5">
        <w:rPr>
          <w:sz w:val="16"/>
        </w:rPr>
        <w:t> </w:t>
      </w:r>
      <w:r w:rsidRPr="00B936A5">
        <w:rPr>
          <w:b/>
          <w:bCs/>
          <w:u w:val="single"/>
        </w:rPr>
        <w:t>in</w:t>
      </w:r>
      <w:r w:rsidRPr="00B936A5">
        <w:rPr>
          <w:sz w:val="16"/>
        </w:rPr>
        <w:t> </w:t>
      </w:r>
      <w:r w:rsidRPr="00B936A5">
        <w:rPr>
          <w:b/>
          <w:bCs/>
          <w:u w:val="single"/>
        </w:rPr>
        <w:t>many areas</w:t>
      </w:r>
      <w:r w:rsidRPr="00B936A5">
        <w:rPr>
          <w:sz w:val="16"/>
        </w:rPr>
        <w:t> </w:t>
      </w:r>
      <w:r w:rsidRPr="00B936A5">
        <w:rPr>
          <w:b/>
          <w:bCs/>
          <w:u w:val="single"/>
        </w:rPr>
        <w:t>where</w:t>
      </w:r>
      <w:r w:rsidRPr="00B936A5">
        <w:rPr>
          <w:sz w:val="16"/>
        </w:rPr>
        <w:t> </w:t>
      </w:r>
      <w:r w:rsidRPr="00B936A5">
        <w:rPr>
          <w:b/>
          <w:bCs/>
          <w:u w:val="single"/>
        </w:rPr>
        <w:t>the future of</w:t>
      </w:r>
      <w:r w:rsidRPr="00B936A5">
        <w:rPr>
          <w:sz w:val="16"/>
        </w:rPr>
        <w:t> </w:t>
      </w:r>
      <w:r w:rsidRPr="00B936A5">
        <w:rPr>
          <w:b/>
          <w:bCs/>
          <w:u w:val="single"/>
        </w:rPr>
        <w:t>security and</w:t>
      </w:r>
      <w:r w:rsidRPr="00B936A5">
        <w:rPr>
          <w:sz w:val="16"/>
        </w:rPr>
        <w:t> </w:t>
      </w:r>
      <w:r w:rsidRPr="00B936A5">
        <w:rPr>
          <w:b/>
          <w:bCs/>
          <w:u w:val="single"/>
        </w:rPr>
        <w:t>the global</w:t>
      </w:r>
      <w:r w:rsidRPr="00B936A5">
        <w:rPr>
          <w:sz w:val="16"/>
        </w:rPr>
        <w:t> </w:t>
      </w:r>
      <w:r w:rsidRPr="00B936A5">
        <w:rPr>
          <w:b/>
          <w:bCs/>
          <w:u w:val="single"/>
        </w:rPr>
        <w:t>economy are debated</w:t>
      </w:r>
      <w:r w:rsidRPr="00B936A5">
        <w:rPr>
          <w:sz w:val="16"/>
        </w:rPr>
        <w:t>, </w:t>
      </w:r>
      <w:r w:rsidRPr="00B936A5">
        <w:rPr>
          <w:u w:val="single"/>
        </w:rPr>
        <w:t>This</w:t>
      </w:r>
      <w:r w:rsidRPr="00B936A5">
        <w:rPr>
          <w:sz w:val="16"/>
        </w:rPr>
        <w:t> </w:t>
      </w:r>
      <w:r w:rsidRPr="00B936A5">
        <w:rPr>
          <w:u w:val="single"/>
        </w:rPr>
        <w:t>fear of China in the contemporary political imaginary of</w:t>
      </w:r>
      <w:r w:rsidRPr="00B936A5">
        <w:rPr>
          <w:sz w:val="16"/>
        </w:rPr>
        <w:t> Europe and </w:t>
      </w:r>
      <w:r w:rsidRPr="00B936A5">
        <w:rPr>
          <w:u w:val="single"/>
        </w:rPr>
        <w:t>the U</w:t>
      </w:r>
      <w:r w:rsidRPr="00B936A5">
        <w:rPr>
          <w:sz w:val="16"/>
        </w:rPr>
        <w:t>nited </w:t>
      </w:r>
      <w:r w:rsidRPr="00B936A5">
        <w:rPr>
          <w:u w:val="single"/>
        </w:rPr>
        <w:t>S</w:t>
      </w:r>
      <w:r w:rsidRPr="00B936A5">
        <w:rPr>
          <w:sz w:val="16"/>
        </w:rPr>
        <w:t>tates </w:t>
      </w:r>
      <w:r w:rsidRPr="00B936A5">
        <w:rPr>
          <w:u w:val="single"/>
        </w:rPr>
        <w:t xml:space="preserve">appears to stem from an awareness by the “developed” of the power of capitalism </w:t>
      </w:r>
      <w:r w:rsidRPr="00B936A5">
        <w:rPr>
          <w:u w:val="single"/>
        </w:rPr>
        <w:lastRenderedPageBreak/>
        <w:t>and technology to unleash huge changes in society</w:t>
      </w:r>
      <w:r w:rsidRPr="00B936A5">
        <w:rPr>
          <w:sz w:val="16"/>
        </w:rPr>
        <w:t> (creating a condition of “everlasting uncertainty.” as Marx and Engels put it). </w:t>
      </w:r>
      <w:r w:rsidRPr="00B936A5">
        <w:rPr>
          <w:u w:val="single"/>
        </w:rPr>
        <w:t>It stems from the view that in</w:t>
      </w:r>
      <w:r w:rsidRPr="00B936A5">
        <w:rPr>
          <w:sz w:val="16"/>
        </w:rPr>
        <w:t> Europe and </w:t>
      </w:r>
      <w:r w:rsidRPr="00B936A5">
        <w:rPr>
          <w:u w:val="single"/>
        </w:rPr>
        <w:t>the U</w:t>
      </w:r>
      <w:r w:rsidRPr="00B936A5">
        <w:rPr>
          <w:sz w:val="16"/>
        </w:rPr>
        <w:t>nited States </w:t>
      </w:r>
      <w:r w:rsidRPr="00B936A5">
        <w:rPr>
          <w:u w:val="single"/>
        </w:rPr>
        <w:t>there are moral limits imposed on the market civilization of liberal democracy</w:t>
      </w:r>
      <w:r w:rsidRPr="00B936A5">
        <w:rPr>
          <w:sz w:val="16"/>
        </w:rPr>
        <w:t> (although these moral limits may become flexible outside of the “core”). As Max Weber put it the “inner attitude of the adventurer that laughs at all ethical limitation is universal”2’ </w:t>
      </w:r>
      <w:r w:rsidRPr="00B936A5">
        <w:rPr>
          <w:b/>
          <w:bCs/>
          <w:u w:val="single"/>
        </w:rPr>
        <w:t>the</w:t>
      </w:r>
      <w:r w:rsidRPr="00B936A5">
        <w:rPr>
          <w:sz w:val="16"/>
        </w:rPr>
        <w:t> </w:t>
      </w:r>
      <w:r w:rsidRPr="00B936A5">
        <w:rPr>
          <w:b/>
          <w:bCs/>
          <w:u w:val="single"/>
        </w:rPr>
        <w:t>fear</w:t>
      </w:r>
      <w:r w:rsidRPr="00B936A5">
        <w:rPr>
          <w:sz w:val="16"/>
        </w:rPr>
        <w:t> </w:t>
      </w:r>
      <w:r w:rsidRPr="00B936A5">
        <w:rPr>
          <w:b/>
          <w:bCs/>
          <w:u w:val="single"/>
        </w:rPr>
        <w:t>of China</w:t>
      </w:r>
      <w:r w:rsidRPr="00B936A5">
        <w:rPr>
          <w:sz w:val="16"/>
        </w:rPr>
        <w:t> </w:t>
      </w:r>
      <w:r w:rsidRPr="00B936A5">
        <w:rPr>
          <w:b/>
          <w:bCs/>
          <w:u w:val="single"/>
        </w:rPr>
        <w:t>emerges from</w:t>
      </w:r>
      <w:r w:rsidRPr="00B936A5">
        <w:rPr>
          <w:sz w:val="16"/>
        </w:rPr>
        <w:t> </w:t>
      </w:r>
      <w:r w:rsidRPr="00B936A5">
        <w:rPr>
          <w:b/>
          <w:bCs/>
          <w:u w:val="single"/>
        </w:rPr>
        <w:t>the sense that a</w:t>
      </w:r>
      <w:r w:rsidRPr="00B936A5">
        <w:rPr>
          <w:sz w:val="16"/>
        </w:rPr>
        <w:t> </w:t>
      </w:r>
      <w:r w:rsidRPr="00B936A5">
        <w:rPr>
          <w:b/>
          <w:bCs/>
          <w:u w:val="single"/>
        </w:rPr>
        <w:t>capitalist China competing in a global economy will unleash the power of the market without</w:t>
      </w:r>
      <w:r w:rsidRPr="00B936A5">
        <w:rPr>
          <w:sz w:val="16"/>
        </w:rPr>
        <w:t> </w:t>
      </w:r>
      <w:proofErr w:type="gramStart"/>
      <w:r w:rsidRPr="00B936A5">
        <w:rPr>
          <w:b/>
          <w:bCs/>
          <w:u w:val="single"/>
        </w:rPr>
        <w:t>an</w:t>
      </w:r>
      <w:proofErr w:type="gramEnd"/>
      <w:r w:rsidRPr="00B936A5">
        <w:rPr>
          <w:b/>
          <w:bCs/>
          <w:u w:val="single"/>
        </w:rPr>
        <w:t xml:space="preserve"> sense of</w:t>
      </w:r>
      <w:r w:rsidRPr="00B936A5">
        <w:rPr>
          <w:sz w:val="16"/>
        </w:rPr>
        <w:t> </w:t>
      </w:r>
      <w:r w:rsidRPr="00B936A5">
        <w:rPr>
          <w:b/>
          <w:bCs/>
          <w:u w:val="single"/>
        </w:rPr>
        <w:t>ethical limitation</w:t>
      </w:r>
      <w:r w:rsidRPr="00B936A5">
        <w:rPr>
          <w:sz w:val="16"/>
        </w:rPr>
        <w:t>. In this sense, commentators from both Left and Right fear a territory where 1.3 billion individuals are willing to work for low pay as in a zone where “even thing is permitted” The Economist comments that China has an “inexhaustible supply of workers, willing to work long hours for pitifully low pay.” In November 2002 Wired, a magazine that celebrates—some would say fetishizes—the vision of an information age driven by free markets and a borderless economy, published an article on “The I lot zone” “An untamed technology boom is sweeping through China’s Pearl River Delta, where cheap labor, mass production, police thugs and get-rich-quick dreams rule. It’s a terrible, Horrible, lawless frontier. And it works.” </w:t>
      </w:r>
      <w:r w:rsidRPr="00B936A5">
        <w:rPr>
          <w:u w:val="single"/>
        </w:rPr>
        <w:t>The fear of China is combined with a perverse fascination</w:t>
      </w:r>
      <w:r w:rsidRPr="00B936A5">
        <w:rPr>
          <w:sz w:val="16"/>
        </w:rPr>
        <w:t>—and maybe even admiration—</w:t>
      </w:r>
      <w:r w:rsidRPr="00B936A5">
        <w:rPr>
          <w:u w:val="single"/>
        </w:rPr>
        <w:t>for the ‘unrefined” market free from liberal concerns</w:t>
      </w:r>
      <w:r w:rsidRPr="00B936A5">
        <w:rPr>
          <w:sz w:val="16"/>
        </w:rPr>
        <w:t> and maybe this is what scares Mearsheimer: a population that does not hold the “deep-seated” optimism and liberalism of the United States. </w:t>
      </w:r>
      <w:r w:rsidRPr="00B936A5">
        <w:rPr>
          <w:b/>
          <w:bCs/>
          <w:u w:val="single"/>
        </w:rPr>
        <w:t>This</w:t>
      </w:r>
      <w:r w:rsidRPr="00B936A5">
        <w:rPr>
          <w:sz w:val="16"/>
        </w:rPr>
        <w:t> </w:t>
      </w:r>
      <w:r w:rsidRPr="00B936A5">
        <w:rPr>
          <w:b/>
          <w:bCs/>
          <w:u w:val="single"/>
        </w:rPr>
        <w:t>fear of “unrefined” capitalism</w:t>
      </w:r>
      <w:r w:rsidRPr="00B936A5">
        <w:rPr>
          <w:sz w:val="16"/>
        </w:rPr>
        <w:t> </w:t>
      </w:r>
      <w:r w:rsidRPr="00B936A5">
        <w:rPr>
          <w:b/>
          <w:bCs/>
          <w:u w:val="single"/>
        </w:rPr>
        <w:t>is what</w:t>
      </w:r>
      <w:r w:rsidRPr="00B936A5">
        <w:rPr>
          <w:sz w:val="16"/>
        </w:rPr>
        <w:t> </w:t>
      </w:r>
      <w:r w:rsidRPr="00B936A5">
        <w:rPr>
          <w:b/>
          <w:bCs/>
          <w:u w:val="single"/>
        </w:rPr>
        <w:t>lies at the core</w:t>
      </w:r>
      <w:r w:rsidRPr="00B936A5">
        <w:rPr>
          <w:sz w:val="16"/>
        </w:rPr>
        <w:t> </w:t>
      </w:r>
      <w:r w:rsidRPr="00B936A5">
        <w:rPr>
          <w:b/>
          <w:bCs/>
          <w:u w:val="single"/>
        </w:rPr>
        <w:t>of these views of China</w:t>
      </w:r>
      <w:r w:rsidRPr="00B936A5">
        <w:rPr>
          <w:sz w:val="16"/>
        </w:rPr>
        <w:t>, </w:t>
      </w:r>
      <w:r w:rsidRPr="00B936A5">
        <w:rPr>
          <w:b/>
          <w:bCs/>
          <w:u w:val="single"/>
        </w:rPr>
        <w:t>a fear that “unthinking hordes.” used only to totalitarian governance</w:t>
      </w:r>
      <w:r w:rsidRPr="00B936A5">
        <w:rPr>
          <w:sz w:val="16"/>
        </w:rPr>
        <w:t>, </w:t>
      </w:r>
      <w:r w:rsidRPr="00B936A5">
        <w:rPr>
          <w:b/>
          <w:bCs/>
          <w:u w:val="single"/>
        </w:rPr>
        <w:t>will</w:t>
      </w:r>
      <w:r w:rsidRPr="00B936A5">
        <w:rPr>
          <w:sz w:val="16"/>
        </w:rPr>
        <w:t> </w:t>
      </w:r>
      <w:r w:rsidRPr="00B936A5">
        <w:rPr>
          <w:b/>
          <w:bCs/>
          <w:u w:val="single"/>
        </w:rPr>
        <w:t>threaten the decadent tame zones of liberal democracy. A similar fear drove the</w:t>
      </w:r>
      <w:r w:rsidRPr="00B936A5">
        <w:rPr>
          <w:sz w:val="16"/>
        </w:rPr>
        <w:t> </w:t>
      </w:r>
      <w:r w:rsidRPr="00B936A5">
        <w:rPr>
          <w:b/>
          <w:bCs/>
          <w:u w:val="single"/>
        </w:rPr>
        <w:t>imaginary of the</w:t>
      </w:r>
      <w:r w:rsidRPr="00B936A5">
        <w:rPr>
          <w:sz w:val="16"/>
        </w:rPr>
        <w:t> </w:t>
      </w:r>
      <w:r w:rsidRPr="00B936A5">
        <w:rPr>
          <w:b/>
          <w:bCs/>
          <w:u w:val="single"/>
        </w:rPr>
        <w:t>Cold War, articulated through Holly wood fantasies of immoral scientists and unthinking robot armies or zombies attacking the free communities of 1950s America</w:t>
      </w:r>
      <w:r w:rsidRPr="00B936A5">
        <w:rPr>
          <w:sz w:val="16"/>
        </w:rPr>
        <w:t>.</w:t>
      </w:r>
    </w:p>
    <w:p w14:paraId="63DB3FA8" w14:textId="77777777" w:rsidR="00B936A5" w:rsidRPr="00B936A5" w:rsidRDefault="00B936A5" w:rsidP="00B936A5"/>
    <w:p w14:paraId="021F0C8A" w14:textId="77777777" w:rsidR="00685005" w:rsidRPr="00DA2D11" w:rsidRDefault="00685005" w:rsidP="00685005"/>
    <w:p w14:paraId="4FC98244" w14:textId="77777777" w:rsidR="00685005" w:rsidRPr="00B936A5" w:rsidRDefault="00685005" w:rsidP="00B936A5"/>
    <w:p w14:paraId="52343E2E" w14:textId="473F4D14" w:rsidR="00940967" w:rsidRDefault="00940967" w:rsidP="00940967">
      <w:pPr>
        <w:pStyle w:val="Heading3"/>
      </w:pPr>
      <w:r>
        <w:lastRenderedPageBreak/>
        <w:t>AT: Perm</w:t>
      </w:r>
    </w:p>
    <w:p w14:paraId="394242FA" w14:textId="77777777" w:rsidR="00940967" w:rsidRPr="00552E4C" w:rsidRDefault="00940967" w:rsidP="00940967">
      <w:pPr>
        <w:pStyle w:val="Heading4"/>
      </w:pPr>
      <w:r>
        <w:t xml:space="preserve">Exploitation of Arctic resources </w:t>
      </w:r>
      <w:proofErr w:type="gramStart"/>
      <w:r>
        <w:rPr>
          <w:u w:val="single"/>
        </w:rPr>
        <w:t>forecloses</w:t>
      </w:r>
      <w:proofErr w:type="gramEnd"/>
      <w:r>
        <w:rPr>
          <w:u w:val="single"/>
        </w:rPr>
        <w:t xml:space="preserve"> alternative</w:t>
      </w:r>
      <w:r>
        <w:t xml:space="preserve"> ways of </w:t>
      </w:r>
      <w:r>
        <w:rPr>
          <w:u w:val="single"/>
        </w:rPr>
        <w:t>relating</w:t>
      </w:r>
      <w:r>
        <w:t xml:space="preserve"> to the Arctic. </w:t>
      </w:r>
    </w:p>
    <w:p w14:paraId="3E10499C" w14:textId="77777777" w:rsidR="00940967" w:rsidRPr="00552E4C" w:rsidRDefault="00940967" w:rsidP="00940967">
      <w:r w:rsidRPr="00CF1BE7">
        <w:t xml:space="preserve">Pedro </w:t>
      </w:r>
      <w:r w:rsidRPr="00CF1BE7">
        <w:rPr>
          <w:rStyle w:val="Style13ptBold"/>
        </w:rPr>
        <w:t>Silva 22</w:t>
      </w:r>
      <w:r w:rsidRPr="00CF1BE7">
        <w:t xml:space="preserve">. </w:t>
      </w:r>
      <w:r>
        <w:t xml:space="preserve">Pedro </w:t>
      </w:r>
      <w:proofErr w:type="spellStart"/>
      <w:r w:rsidRPr="00CF1BE7">
        <w:t>Allemand</w:t>
      </w:r>
      <w:proofErr w:type="spellEnd"/>
      <w:r w:rsidRPr="00CF1BE7">
        <w:t xml:space="preserve"> </w:t>
      </w:r>
      <w:proofErr w:type="spellStart"/>
      <w:r w:rsidRPr="00CF1BE7">
        <w:t>Mancebo</w:t>
      </w:r>
      <w:proofErr w:type="spellEnd"/>
      <w:r w:rsidRPr="00CF1BE7">
        <w:t xml:space="preserve"> </w:t>
      </w:r>
      <w:r>
        <w:t xml:space="preserve">Silva, </w:t>
      </w:r>
      <w:r w:rsidRPr="00CF1BE7">
        <w:t>Brazilian researcher and PhD student at the Institute of International Relations of the Pontifical Catholic University of Rio de Janeiro</w:t>
      </w:r>
      <w:r>
        <w:t xml:space="preserve">. </w:t>
      </w:r>
      <w:r w:rsidRPr="00CF1BE7">
        <w:t>"The Old Colonialisms and the New Ones: The Arctic Resource Boom as a New Wave of Settler-Colonialism." Arctic Institute - Center for Circumpolar Security Studies. 10-25-2022. https://www.thearcticinstitute.org/old-colonialisms-new-ones-arctic-resource-boom-new-wave-settler-colonialism/</w:t>
      </w:r>
    </w:p>
    <w:p w14:paraId="11E4C8E1" w14:textId="77777777" w:rsidR="00940967" w:rsidRDefault="00940967" w:rsidP="00940967">
      <w:pPr>
        <w:rPr>
          <w:rStyle w:val="StyleUnderline"/>
        </w:rPr>
      </w:pPr>
      <w:r w:rsidRPr="002C70E0">
        <w:rPr>
          <w:sz w:val="16"/>
        </w:rPr>
        <w:t xml:space="preserve">Another important aspect of the colonial project in Inuit Nunaat (and, in fact, in many other colonized regions), brilliantly explored in Demuth’s work, is the </w:t>
      </w:r>
      <w:proofErr w:type="spellStart"/>
      <w:r w:rsidRPr="002C70E0">
        <w:rPr>
          <w:sz w:val="16"/>
        </w:rPr>
        <w:t>remodelling</w:t>
      </w:r>
      <w:proofErr w:type="spellEnd"/>
      <w:r w:rsidRPr="002C70E0">
        <w:rPr>
          <w:sz w:val="16"/>
        </w:rPr>
        <w:t xml:space="preserve"> of the relation between humanity and nature in colonized spaces. Be it with land, the sea, sea ice or animals, </w:t>
      </w:r>
      <w:r w:rsidRPr="00AA6F7F">
        <w:rPr>
          <w:rStyle w:val="StyleUnderline"/>
          <w:highlight w:val="cyan"/>
        </w:rPr>
        <w:t xml:space="preserve">capitalism as a </w:t>
      </w:r>
      <w:r w:rsidRPr="00AA6F7F">
        <w:rPr>
          <w:rStyle w:val="Emphasis"/>
          <w:highlight w:val="cyan"/>
        </w:rPr>
        <w:t>mode of production</w:t>
      </w:r>
      <w:r w:rsidRPr="002C70E0">
        <w:rPr>
          <w:sz w:val="16"/>
        </w:rPr>
        <w:t xml:space="preserve">, and neo-extractivism as a path of economic development under such system, </w:t>
      </w:r>
      <w:r w:rsidRPr="00AA6F7F">
        <w:rPr>
          <w:rStyle w:val="StyleUnderline"/>
          <w:highlight w:val="cyan"/>
        </w:rPr>
        <w:t>demand</w:t>
      </w:r>
      <w:r w:rsidRPr="00F20183">
        <w:rPr>
          <w:rStyle w:val="StyleUnderline"/>
        </w:rPr>
        <w:t xml:space="preserve"> the </w:t>
      </w:r>
      <w:r w:rsidRPr="00AA6F7F">
        <w:rPr>
          <w:rStyle w:val="StyleUnderline"/>
          <w:highlight w:val="cyan"/>
        </w:rPr>
        <w:t>construction of an instrumental</w:t>
      </w:r>
      <w:r w:rsidRPr="00F20183">
        <w:rPr>
          <w:rStyle w:val="StyleUnderline"/>
        </w:rPr>
        <w:t xml:space="preserve"> </w:t>
      </w:r>
      <w:r w:rsidRPr="00AA6F7F">
        <w:rPr>
          <w:rStyle w:val="StyleUnderline"/>
          <w:highlight w:val="cyan"/>
        </w:rPr>
        <w:t>relation to</w:t>
      </w:r>
      <w:r w:rsidRPr="00F20183">
        <w:rPr>
          <w:rStyle w:val="StyleUnderline"/>
        </w:rPr>
        <w:t xml:space="preserve"> these </w:t>
      </w:r>
      <w:r w:rsidRPr="00AA6F7F">
        <w:rPr>
          <w:rStyle w:val="Emphasis"/>
          <w:highlight w:val="cyan"/>
        </w:rPr>
        <w:t>non-human elements</w:t>
      </w:r>
      <w:r w:rsidRPr="00F20183">
        <w:rPr>
          <w:rStyle w:val="StyleUnderline"/>
        </w:rPr>
        <w:t xml:space="preserve"> </w:t>
      </w:r>
      <w:r w:rsidRPr="00AA6F7F">
        <w:rPr>
          <w:rStyle w:val="StyleUnderline"/>
          <w:highlight w:val="cyan"/>
        </w:rPr>
        <w:t xml:space="preserve">of the </w:t>
      </w:r>
      <w:r w:rsidRPr="00AA6F7F">
        <w:rPr>
          <w:rStyle w:val="Emphasis"/>
          <w:highlight w:val="cyan"/>
        </w:rPr>
        <w:t>environment</w:t>
      </w:r>
      <w:r w:rsidRPr="002C70E0">
        <w:rPr>
          <w:sz w:val="16"/>
        </w:rPr>
        <w:t xml:space="preserve">. </w:t>
      </w:r>
      <w:r w:rsidRPr="00F20183">
        <w:rPr>
          <w:rStyle w:val="StyleUnderline"/>
        </w:rPr>
        <w:t>This understanding entails a relation</w:t>
      </w:r>
      <w:r w:rsidRPr="002C70E0">
        <w:rPr>
          <w:sz w:val="16"/>
        </w:rPr>
        <w:t xml:space="preserve"> between human and non-human nature developed </w:t>
      </w:r>
      <w:r w:rsidRPr="00F20183">
        <w:rPr>
          <w:rStyle w:val="StyleUnderline"/>
        </w:rPr>
        <w:t xml:space="preserve">under the </w:t>
      </w:r>
      <w:r w:rsidRPr="00F20183">
        <w:rPr>
          <w:rStyle w:val="Emphasis"/>
        </w:rPr>
        <w:t>mediation</w:t>
      </w:r>
      <w:r w:rsidRPr="00F20183">
        <w:rPr>
          <w:rStyle w:val="StyleUnderline"/>
        </w:rPr>
        <w:t xml:space="preserve"> of </w:t>
      </w:r>
      <w:r w:rsidRPr="00F20183">
        <w:rPr>
          <w:rStyle w:val="Emphasis"/>
        </w:rPr>
        <w:t>value</w:t>
      </w:r>
      <w:r w:rsidRPr="002C70E0">
        <w:rPr>
          <w:sz w:val="16"/>
        </w:rPr>
        <w:t xml:space="preserve"> and </w:t>
      </w:r>
      <w:proofErr w:type="spellStart"/>
      <w:r w:rsidRPr="002C70E0">
        <w:rPr>
          <w:sz w:val="16"/>
        </w:rPr>
        <w:t>valorisation</w:t>
      </w:r>
      <w:proofErr w:type="spellEnd"/>
      <w:r w:rsidRPr="002C70E0">
        <w:rPr>
          <w:sz w:val="16"/>
        </w:rPr>
        <w:t xml:space="preserve"> – </w:t>
      </w:r>
      <w:r w:rsidRPr="00F20183">
        <w:rPr>
          <w:rStyle w:val="StyleUnderline"/>
        </w:rPr>
        <w:t xml:space="preserve">the main goals of </w:t>
      </w:r>
      <w:r w:rsidRPr="00AA6F7F">
        <w:rPr>
          <w:rStyle w:val="StyleUnderline"/>
          <w:highlight w:val="cyan"/>
        </w:rPr>
        <w:t xml:space="preserve">capital </w:t>
      </w:r>
      <w:r w:rsidRPr="00AA6F7F">
        <w:rPr>
          <w:rStyle w:val="Emphasis"/>
          <w:highlight w:val="cyan"/>
        </w:rPr>
        <w:t>accumulation</w:t>
      </w:r>
      <w:r w:rsidRPr="00F20183">
        <w:rPr>
          <w:rStyle w:val="StyleUnderline"/>
        </w:rPr>
        <w:t xml:space="preserve"> and </w:t>
      </w:r>
      <w:r w:rsidRPr="00F20183">
        <w:rPr>
          <w:rStyle w:val="Emphasis"/>
        </w:rPr>
        <w:t>economic activity</w:t>
      </w:r>
      <w:r w:rsidRPr="00F20183">
        <w:rPr>
          <w:rStyle w:val="StyleUnderline"/>
        </w:rPr>
        <w:t xml:space="preserve"> under </w:t>
      </w:r>
      <w:r w:rsidRPr="00F20183">
        <w:rPr>
          <w:rStyle w:val="Emphasis"/>
        </w:rPr>
        <w:t>capitalist relations</w:t>
      </w:r>
      <w:r w:rsidRPr="00F20183">
        <w:rPr>
          <w:rStyle w:val="StyleUnderline"/>
        </w:rPr>
        <w:t xml:space="preserve"> of </w:t>
      </w:r>
      <w:r w:rsidRPr="00F20183">
        <w:rPr>
          <w:rStyle w:val="Emphasis"/>
        </w:rPr>
        <w:t>production</w:t>
      </w:r>
      <w:r w:rsidRPr="00F20183">
        <w:rPr>
          <w:rStyle w:val="StyleUnderline"/>
        </w:rPr>
        <w:t>.</w:t>
      </w:r>
      <w:r w:rsidRPr="002C70E0">
        <w:rPr>
          <w:sz w:val="16"/>
        </w:rPr>
        <w:t xml:space="preserve"> </w:t>
      </w:r>
      <w:r w:rsidRPr="00F20183">
        <w:rPr>
          <w:rStyle w:val="StyleUnderline"/>
        </w:rPr>
        <w:t xml:space="preserve">This </w:t>
      </w:r>
      <w:r w:rsidRPr="003678D1">
        <w:rPr>
          <w:rStyle w:val="Emphasis"/>
          <w:sz w:val="28"/>
          <w:szCs w:val="32"/>
          <w:highlight w:val="cyan"/>
        </w:rPr>
        <w:t>forecloses</w:t>
      </w:r>
      <w:r w:rsidRPr="003678D1">
        <w:rPr>
          <w:rStyle w:val="StyleUnderline"/>
          <w:sz w:val="28"/>
          <w:szCs w:val="32"/>
        </w:rPr>
        <w:t xml:space="preserve"> </w:t>
      </w:r>
      <w:r w:rsidRPr="00AA6F7F">
        <w:rPr>
          <w:rStyle w:val="StyleUnderline"/>
          <w:highlight w:val="cyan"/>
        </w:rPr>
        <w:t xml:space="preserve">a range of different </w:t>
      </w:r>
      <w:r w:rsidRPr="00AA6F7F">
        <w:rPr>
          <w:rStyle w:val="Emphasis"/>
          <w:highlight w:val="cyan"/>
        </w:rPr>
        <w:t>social practices</w:t>
      </w:r>
      <w:r w:rsidRPr="00AA6F7F">
        <w:rPr>
          <w:sz w:val="16"/>
          <w:highlight w:val="cyan"/>
        </w:rPr>
        <w:t xml:space="preserve">, </w:t>
      </w:r>
      <w:r w:rsidRPr="00AA6F7F">
        <w:rPr>
          <w:rStyle w:val="StyleUnderline"/>
          <w:highlight w:val="cyan"/>
        </w:rPr>
        <w:t xml:space="preserve">seen as </w:t>
      </w:r>
      <w:r w:rsidRPr="00AA6F7F">
        <w:rPr>
          <w:rStyle w:val="Emphasis"/>
          <w:highlight w:val="cyan"/>
        </w:rPr>
        <w:t>something</w:t>
      </w:r>
      <w:r w:rsidRPr="00AA6F7F">
        <w:rPr>
          <w:rStyle w:val="StyleUnderline"/>
          <w:highlight w:val="cyan"/>
        </w:rPr>
        <w:t xml:space="preserve"> to be </w:t>
      </w:r>
      <w:proofErr w:type="spellStart"/>
      <w:r w:rsidRPr="00AA6F7F">
        <w:rPr>
          <w:rStyle w:val="Emphasis"/>
          <w:highlight w:val="cyan"/>
        </w:rPr>
        <w:t>moulded</w:t>
      </w:r>
      <w:proofErr w:type="spellEnd"/>
      <w:r w:rsidRPr="00AA6F7F">
        <w:rPr>
          <w:rStyle w:val="StyleUnderline"/>
          <w:highlight w:val="cyan"/>
        </w:rPr>
        <w:t xml:space="preserve"> under the </w:t>
      </w:r>
      <w:r w:rsidRPr="00AA6F7F">
        <w:rPr>
          <w:rStyle w:val="Emphasis"/>
          <w:highlight w:val="cyan"/>
        </w:rPr>
        <w:t>logic</w:t>
      </w:r>
      <w:r w:rsidRPr="002C70E0">
        <w:rPr>
          <w:sz w:val="16"/>
        </w:rPr>
        <w:t xml:space="preserve"> and temporality </w:t>
      </w:r>
      <w:r w:rsidRPr="00AA6F7F">
        <w:rPr>
          <w:rStyle w:val="Emphasis"/>
          <w:highlight w:val="cyan"/>
        </w:rPr>
        <w:t>of</w:t>
      </w:r>
      <w:r w:rsidRPr="002C70E0">
        <w:rPr>
          <w:sz w:val="16"/>
        </w:rPr>
        <w:t xml:space="preserve"> (</w:t>
      </w:r>
      <w:r w:rsidRPr="00AA6F7F">
        <w:rPr>
          <w:rStyle w:val="Emphasis"/>
          <w:highlight w:val="cyan"/>
        </w:rPr>
        <w:t>capitalist</w:t>
      </w:r>
      <w:r w:rsidRPr="00AA6F7F">
        <w:rPr>
          <w:sz w:val="16"/>
          <w:highlight w:val="cyan"/>
        </w:rPr>
        <w:t xml:space="preserve">) </w:t>
      </w:r>
      <w:r w:rsidRPr="00AA6F7F">
        <w:rPr>
          <w:rStyle w:val="Emphasis"/>
          <w:highlight w:val="cyan"/>
        </w:rPr>
        <w:t>economic practices</w:t>
      </w:r>
      <w:r w:rsidRPr="002C70E0">
        <w:rPr>
          <w:sz w:val="16"/>
        </w:rPr>
        <w:t xml:space="preserve">. While Demuth discusses how Beringian cultures in general did not have stark distinctions between humanity and non-humanity, </w:t>
      </w:r>
      <w:proofErr w:type="spellStart"/>
      <w:r w:rsidRPr="002C70E0">
        <w:rPr>
          <w:sz w:val="16"/>
        </w:rPr>
        <w:t>Shadian</w:t>
      </w:r>
      <w:proofErr w:type="spellEnd"/>
      <w:r w:rsidRPr="002C70E0">
        <w:rPr>
          <w:sz w:val="16"/>
        </w:rPr>
        <w:t xml:space="preserve">, on the other hand, highlights how such relations, among the Inuit are expressed through the concept of </w:t>
      </w:r>
      <w:proofErr w:type="spellStart"/>
      <w:r w:rsidRPr="002C70E0">
        <w:rPr>
          <w:sz w:val="16"/>
        </w:rPr>
        <w:t>inua</w:t>
      </w:r>
      <w:proofErr w:type="spellEnd"/>
      <w:r w:rsidRPr="002C70E0">
        <w:rPr>
          <w:sz w:val="16"/>
        </w:rPr>
        <w:t xml:space="preserve">. Rather than seeing man as a separate of and dominating nature, </w:t>
      </w:r>
      <w:r w:rsidRPr="00F20183">
        <w:rPr>
          <w:rStyle w:val="StyleUnderline"/>
        </w:rPr>
        <w:t xml:space="preserve">Inuit populations understood </w:t>
      </w:r>
      <w:r w:rsidRPr="00F20183">
        <w:rPr>
          <w:rStyle w:val="Emphasis"/>
        </w:rPr>
        <w:t>themselves</w:t>
      </w:r>
      <w:r w:rsidRPr="00F20183">
        <w:rPr>
          <w:rStyle w:val="StyleUnderline"/>
        </w:rPr>
        <w:t xml:space="preserve"> not only as </w:t>
      </w:r>
      <w:r w:rsidRPr="00F20183">
        <w:rPr>
          <w:rStyle w:val="Emphasis"/>
        </w:rPr>
        <w:t>part of nature</w:t>
      </w:r>
      <w:r w:rsidRPr="00F20183">
        <w:rPr>
          <w:rStyle w:val="StyleUnderline"/>
        </w:rPr>
        <w:t xml:space="preserve">, but also as being </w:t>
      </w:r>
      <w:r w:rsidRPr="00F20183">
        <w:rPr>
          <w:rStyle w:val="Emphasis"/>
        </w:rPr>
        <w:t>stewards</w:t>
      </w:r>
      <w:r w:rsidRPr="00F20183">
        <w:rPr>
          <w:rStyle w:val="StyleUnderline"/>
        </w:rPr>
        <w:t xml:space="preserve"> of the non-</w:t>
      </w:r>
      <w:r w:rsidRPr="00F20183">
        <w:rPr>
          <w:rStyle w:val="Emphasis"/>
        </w:rPr>
        <w:t>human nature</w:t>
      </w:r>
      <w:r w:rsidRPr="00F20183">
        <w:rPr>
          <w:rStyle w:val="StyleUnderline"/>
        </w:rPr>
        <w:t xml:space="preserve"> and of their </w:t>
      </w:r>
      <w:r w:rsidRPr="002C70E0">
        <w:rPr>
          <w:sz w:val="16"/>
        </w:rPr>
        <w:t>homelands</w:t>
      </w:r>
      <w:r w:rsidRPr="00F20183">
        <w:rPr>
          <w:rStyle w:val="StyleUnderline"/>
        </w:rPr>
        <w:t xml:space="preserve"> and home-environments.</w:t>
      </w:r>
    </w:p>
    <w:p w14:paraId="10FB2619" w14:textId="77777777" w:rsidR="00940967" w:rsidRPr="002C70E0" w:rsidRDefault="00940967" w:rsidP="00940967">
      <w:pPr>
        <w:rPr>
          <w:sz w:val="16"/>
        </w:rPr>
      </w:pPr>
      <w:r w:rsidRPr="002C70E0">
        <w:rPr>
          <w:sz w:val="16"/>
        </w:rPr>
        <w:t xml:space="preserve">In the present text we focused on how Arctic colonialisms came to be and the technologies they employed in the attempt of disarticulating Inuit livelihoods, their social and cultural practices; this is not the only history to be told. The Inuit – and, in fact Indigenous peoples in the Arctic and in the world – have a long history of resistance to and struggle against colonialism. The Inuit Circumpolar Council is an institution born of such efforts and, to this day, it disputes the contents and objectives of Arctic policies through the development of its own political instruments and Arctic policies in many dimensions. Rejecting the acritical acceptance of policies based on settler-colonial understandings of Arctic geopolitics and economic development, the ICC articulates understandings of autonomy, self-government and economic development other than those deployed by settler-colonial, capitalist, </w:t>
      </w:r>
      <w:proofErr w:type="spellStart"/>
      <w:r w:rsidRPr="002C70E0">
        <w:rPr>
          <w:sz w:val="16"/>
        </w:rPr>
        <w:t>westphalian</w:t>
      </w:r>
      <w:proofErr w:type="spellEnd"/>
      <w:r w:rsidRPr="002C70E0">
        <w:rPr>
          <w:sz w:val="16"/>
        </w:rPr>
        <w:t xml:space="preserve"> States.</w:t>
      </w:r>
    </w:p>
    <w:p w14:paraId="0DF15611" w14:textId="77777777" w:rsidR="00940967" w:rsidRDefault="00940967" w:rsidP="00940967">
      <w:pPr>
        <w:rPr>
          <w:rStyle w:val="StyleUnderline"/>
        </w:rPr>
      </w:pPr>
      <w:r w:rsidRPr="00AA6F7F">
        <w:rPr>
          <w:rStyle w:val="Emphasis"/>
          <w:highlight w:val="cyan"/>
        </w:rPr>
        <w:t>Understanding colonialisms</w:t>
      </w:r>
      <w:r w:rsidRPr="001507DF">
        <w:rPr>
          <w:rStyle w:val="StyleUnderline"/>
        </w:rPr>
        <w:t xml:space="preserve"> and their development </w:t>
      </w:r>
      <w:r w:rsidRPr="00AA6F7F">
        <w:rPr>
          <w:rStyle w:val="StyleUnderline"/>
          <w:highlight w:val="cyan"/>
        </w:rPr>
        <w:t xml:space="preserve">is an </w:t>
      </w:r>
      <w:r w:rsidRPr="00AA6F7F">
        <w:rPr>
          <w:rStyle w:val="Emphasis"/>
          <w:highlight w:val="cyan"/>
        </w:rPr>
        <w:t>important step</w:t>
      </w:r>
      <w:r w:rsidRPr="00AA6F7F">
        <w:rPr>
          <w:rStyle w:val="StyleUnderline"/>
          <w:highlight w:val="cyan"/>
        </w:rPr>
        <w:t xml:space="preserve"> in</w:t>
      </w:r>
      <w:r w:rsidRPr="001507DF">
        <w:rPr>
          <w:rStyle w:val="StyleUnderline"/>
        </w:rPr>
        <w:t xml:space="preserve"> </w:t>
      </w:r>
      <w:r w:rsidRPr="00AA6F7F">
        <w:rPr>
          <w:rStyle w:val="StyleUnderline"/>
          <w:highlight w:val="cyan"/>
        </w:rPr>
        <w:t xml:space="preserve">reckoning with the </w:t>
      </w:r>
      <w:r w:rsidRPr="00AA6F7F">
        <w:rPr>
          <w:rStyle w:val="Emphasis"/>
          <w:highlight w:val="cyan"/>
        </w:rPr>
        <w:t>colonial violence</w:t>
      </w:r>
      <w:r w:rsidRPr="001507DF">
        <w:rPr>
          <w:rStyle w:val="StyleUnderline"/>
        </w:rPr>
        <w:t xml:space="preserve"> </w:t>
      </w:r>
      <w:r w:rsidRPr="00AA6F7F">
        <w:rPr>
          <w:rStyle w:val="StyleUnderline"/>
          <w:highlight w:val="cyan"/>
        </w:rPr>
        <w:t>underlying</w:t>
      </w:r>
      <w:r w:rsidRPr="001507DF">
        <w:rPr>
          <w:rStyle w:val="StyleUnderline"/>
        </w:rPr>
        <w:t xml:space="preserve"> </w:t>
      </w:r>
      <w:r w:rsidRPr="001507DF">
        <w:rPr>
          <w:rStyle w:val="Emphasis"/>
        </w:rPr>
        <w:t>present-day rationales</w:t>
      </w:r>
      <w:r w:rsidRPr="001507DF">
        <w:rPr>
          <w:rStyle w:val="StyleUnderline"/>
        </w:rPr>
        <w:t xml:space="preserve"> for </w:t>
      </w:r>
      <w:r w:rsidRPr="001507DF">
        <w:rPr>
          <w:rStyle w:val="Emphasis"/>
        </w:rPr>
        <w:t>dealing</w:t>
      </w:r>
      <w:r w:rsidRPr="001507DF">
        <w:rPr>
          <w:rStyle w:val="StyleUnderline"/>
        </w:rPr>
        <w:t xml:space="preserve"> with </w:t>
      </w:r>
      <w:r w:rsidRPr="001507DF">
        <w:rPr>
          <w:rStyle w:val="Emphasis"/>
        </w:rPr>
        <w:t>geopolitical</w:t>
      </w:r>
      <w:r w:rsidRPr="001507DF">
        <w:rPr>
          <w:rStyle w:val="StyleUnderline"/>
        </w:rPr>
        <w:t xml:space="preserve"> and economic </w:t>
      </w:r>
      <w:r w:rsidRPr="001507DF">
        <w:rPr>
          <w:rStyle w:val="Emphasis"/>
        </w:rPr>
        <w:t>issues</w:t>
      </w:r>
      <w:r w:rsidRPr="001507DF">
        <w:rPr>
          <w:rStyle w:val="StyleUnderline"/>
        </w:rPr>
        <w:t xml:space="preserve"> in </w:t>
      </w:r>
      <w:r w:rsidRPr="00AA6F7F">
        <w:rPr>
          <w:rStyle w:val="StyleUnderline"/>
          <w:highlight w:val="cyan"/>
        </w:rPr>
        <w:t xml:space="preserve">the </w:t>
      </w:r>
      <w:r w:rsidRPr="00AA6F7F">
        <w:rPr>
          <w:rStyle w:val="Emphasis"/>
          <w:highlight w:val="cyan"/>
        </w:rPr>
        <w:t>Arctic</w:t>
      </w:r>
      <w:r w:rsidRPr="002C70E0">
        <w:rPr>
          <w:sz w:val="16"/>
        </w:rPr>
        <w:t xml:space="preserve">. </w:t>
      </w:r>
      <w:r w:rsidRPr="002C70E0">
        <w:rPr>
          <w:rStyle w:val="StyleUnderline"/>
        </w:rPr>
        <w:t>It is important to</w:t>
      </w:r>
      <w:r w:rsidRPr="002C70E0">
        <w:rPr>
          <w:sz w:val="16"/>
        </w:rPr>
        <w:t xml:space="preserve"> know and tell the histories of struggle and resistance to colonialism, but it is also important to </w:t>
      </w:r>
      <w:r w:rsidRPr="002C70E0">
        <w:rPr>
          <w:rStyle w:val="StyleUnderline"/>
        </w:rPr>
        <w:t xml:space="preserve">understand how the understandings deployed by </w:t>
      </w:r>
      <w:r w:rsidRPr="00552E4C">
        <w:t>indigenous populations</w:t>
      </w:r>
      <w:r w:rsidRPr="002C70E0">
        <w:rPr>
          <w:rStyle w:val="StyleUnderline"/>
        </w:rPr>
        <w:t xml:space="preserve"> and their</w:t>
      </w:r>
      <w:r w:rsidRPr="002C70E0">
        <w:rPr>
          <w:sz w:val="16"/>
        </w:rPr>
        <w:t xml:space="preserve"> </w:t>
      </w:r>
      <w:r w:rsidRPr="002C70E0">
        <w:rPr>
          <w:rStyle w:val="Emphasis"/>
        </w:rPr>
        <w:t>social</w:t>
      </w:r>
      <w:r w:rsidRPr="002C70E0">
        <w:rPr>
          <w:rStyle w:val="StyleUnderline"/>
        </w:rPr>
        <w:t xml:space="preserve"> and </w:t>
      </w:r>
      <w:r w:rsidRPr="002C70E0">
        <w:rPr>
          <w:rStyle w:val="Emphasis"/>
        </w:rPr>
        <w:t>political practice</w:t>
      </w:r>
      <w:r w:rsidRPr="002C70E0">
        <w:rPr>
          <w:sz w:val="16"/>
        </w:rPr>
        <w:t xml:space="preserve"> </w:t>
      </w:r>
      <w:r w:rsidRPr="002C70E0">
        <w:rPr>
          <w:rStyle w:val="StyleUnderline"/>
        </w:rPr>
        <w:t>might inform</w:t>
      </w:r>
      <w:r w:rsidRPr="002C70E0">
        <w:rPr>
          <w:sz w:val="16"/>
        </w:rPr>
        <w:t xml:space="preserve"> </w:t>
      </w:r>
      <w:r w:rsidRPr="002C70E0">
        <w:rPr>
          <w:rStyle w:val="StyleUnderline"/>
        </w:rPr>
        <w:t>future debates on Arctic</w:t>
      </w:r>
      <w:r w:rsidRPr="002C70E0">
        <w:rPr>
          <w:sz w:val="16"/>
        </w:rPr>
        <w:t xml:space="preserve"> geopolitics and economic </w:t>
      </w:r>
      <w:r w:rsidRPr="002C70E0">
        <w:rPr>
          <w:rStyle w:val="StyleUnderline"/>
        </w:rPr>
        <w:t>development</w:t>
      </w:r>
      <w:r w:rsidRPr="002C70E0">
        <w:rPr>
          <w:sz w:val="16"/>
        </w:rPr>
        <w:t xml:space="preserve">. While such struggles put in question the Euro-American definitions of economic development, sovereignty and self-government, they were also invested in the construction of alternative understandings and alternative social practices. </w:t>
      </w:r>
      <w:r w:rsidRPr="00AA6F7F">
        <w:rPr>
          <w:rStyle w:val="StyleUnderline"/>
          <w:highlight w:val="cyan"/>
        </w:rPr>
        <w:t>Unearthing such understandings</w:t>
      </w:r>
      <w:r w:rsidRPr="002C70E0">
        <w:rPr>
          <w:sz w:val="16"/>
        </w:rPr>
        <w:t xml:space="preserve"> and their impact over present-day Arctic Indigenous policies, </w:t>
      </w:r>
      <w:r w:rsidRPr="00AA6F7F">
        <w:rPr>
          <w:rStyle w:val="StyleUnderline"/>
          <w:highlight w:val="cyan"/>
        </w:rPr>
        <w:t>as well</w:t>
      </w:r>
      <w:r w:rsidRPr="002C70E0">
        <w:rPr>
          <w:rStyle w:val="StyleUnderline"/>
        </w:rPr>
        <w:t xml:space="preserve"> </w:t>
      </w:r>
      <w:r w:rsidRPr="00AA6F7F">
        <w:rPr>
          <w:rStyle w:val="StyleUnderline"/>
          <w:highlight w:val="cyan"/>
        </w:rPr>
        <w:t xml:space="preserve">as understanding how they can </w:t>
      </w:r>
      <w:r w:rsidRPr="00AA6F7F">
        <w:rPr>
          <w:rStyle w:val="Emphasis"/>
          <w:highlight w:val="cyan"/>
        </w:rPr>
        <w:t>articulate alternative visions</w:t>
      </w:r>
      <w:r w:rsidRPr="00AA6F7F">
        <w:rPr>
          <w:rStyle w:val="StyleUnderline"/>
          <w:highlight w:val="cyan"/>
        </w:rPr>
        <w:t xml:space="preserve"> of </w:t>
      </w:r>
      <w:r w:rsidRPr="00AA6F7F">
        <w:rPr>
          <w:rStyle w:val="Emphasis"/>
          <w:highlight w:val="cyan"/>
        </w:rPr>
        <w:t>Arctic economic development</w:t>
      </w:r>
      <w:r w:rsidRPr="00AA6F7F">
        <w:rPr>
          <w:rStyle w:val="StyleUnderline"/>
          <w:highlight w:val="cyan"/>
        </w:rPr>
        <w:t xml:space="preserve"> is an </w:t>
      </w:r>
      <w:r w:rsidRPr="00AA6F7F">
        <w:rPr>
          <w:rStyle w:val="Emphasis"/>
          <w:highlight w:val="cyan"/>
        </w:rPr>
        <w:t>urgent task</w:t>
      </w:r>
      <w:r w:rsidRPr="00AA6F7F">
        <w:rPr>
          <w:rStyle w:val="StyleUnderline"/>
          <w:highlight w:val="cyan"/>
        </w:rPr>
        <w:t>.</w:t>
      </w:r>
    </w:p>
    <w:p w14:paraId="7E7F7A80" w14:textId="0F7FEB9E" w:rsidR="00940967" w:rsidRDefault="00940967" w:rsidP="00940967">
      <w:pPr>
        <w:pStyle w:val="Heading2"/>
      </w:pPr>
      <w:r>
        <w:lastRenderedPageBreak/>
        <w:t>Alternatives</w:t>
      </w:r>
    </w:p>
    <w:p w14:paraId="028D45EF" w14:textId="104B2E2A" w:rsidR="00853A59" w:rsidRDefault="00853A59" w:rsidP="000F74DA">
      <w:pPr>
        <w:pStyle w:val="Heading3"/>
      </w:pPr>
      <w:r>
        <w:lastRenderedPageBreak/>
        <w:t>Alt – Radical Resilience</w:t>
      </w:r>
    </w:p>
    <w:p w14:paraId="6153F3B3" w14:textId="77777777" w:rsidR="00853A59" w:rsidRPr="00737428" w:rsidRDefault="00853A59" w:rsidP="00853A59">
      <w:pPr>
        <w:pStyle w:val="Heading4"/>
        <w:rPr>
          <w:rFonts w:cs="Calibri"/>
        </w:rPr>
      </w:pPr>
      <w:r w:rsidRPr="00737428">
        <w:rPr>
          <w:rFonts w:cs="Calibri"/>
        </w:rPr>
        <w:t>The alt is RADICAL RESILIENCE—it counters the social inequity and environmental abuse of capitalism</w:t>
      </w:r>
    </w:p>
    <w:p w14:paraId="6CB8F5E3" w14:textId="77777777" w:rsidR="00853A59" w:rsidRPr="00737428" w:rsidRDefault="00853A59" w:rsidP="00853A59">
      <w:pPr>
        <w:rPr>
          <w:rStyle w:val="Style13ptBold"/>
        </w:rPr>
      </w:pPr>
      <w:proofErr w:type="spellStart"/>
      <w:r w:rsidRPr="00737428">
        <w:rPr>
          <w:rStyle w:val="Style13ptBold"/>
        </w:rPr>
        <w:t>Hillmer</w:t>
      </w:r>
      <w:proofErr w:type="spellEnd"/>
      <w:r w:rsidRPr="00737428">
        <w:rPr>
          <w:rStyle w:val="Style13ptBold"/>
        </w:rPr>
        <w:t xml:space="preserve">-Pegram 16 </w:t>
      </w:r>
      <w:r w:rsidRPr="00737428">
        <w:t xml:space="preserve">(Kevin </w:t>
      </w:r>
      <w:proofErr w:type="spellStart"/>
      <w:r w:rsidRPr="00737428">
        <w:t>Hillmer</w:t>
      </w:r>
      <w:proofErr w:type="spellEnd"/>
      <w:r w:rsidRPr="00737428">
        <w:t>-Pegram, B.A., M.S. PhD in philosophy, faculty member in sustainability studies at Colorado mountain College. Submitted in Partial Fulfillment of the Requirements for the Degree of Doctor of Philosophy from University of Fairbanks Alaska, August 2016. “RESILIENCE TO CAPITALISM, RESILIENCE THROUGH CAPITALISM: INDIGENOUS</w:t>
      </w:r>
      <w:r>
        <w:t xml:space="preserve"> </w:t>
      </w:r>
      <w:r w:rsidRPr="00737428">
        <w:t>COMMUNITIES, INDUSTRIALIZATION, AND RADICAL RESILIENCE IN ARCTIC</w:t>
      </w:r>
      <w:r>
        <w:t xml:space="preserve"> </w:t>
      </w:r>
      <w:r w:rsidRPr="00737428">
        <w:t>ALASKA.” https://scholarworks.alaska.edu/handle/11122/6825) - GH</w:t>
      </w:r>
    </w:p>
    <w:p w14:paraId="6002AA81" w14:textId="186D8FC5" w:rsidR="00853A59" w:rsidRDefault="00853A59" w:rsidP="00853A59">
      <w:pPr>
        <w:rPr>
          <w:rStyle w:val="StyleUnderline"/>
        </w:rPr>
      </w:pPr>
      <w:r w:rsidRPr="00737428">
        <w:rPr>
          <w:rStyle w:val="StyleUnderline"/>
          <w:highlight w:val="cyan"/>
        </w:rPr>
        <w:t>The</w:t>
      </w:r>
      <w:r w:rsidRPr="00737428">
        <w:rPr>
          <w:rStyle w:val="StyleUnderline"/>
        </w:rPr>
        <w:t xml:space="preserve"> theoretical </w:t>
      </w:r>
      <w:r w:rsidRPr="00737428">
        <w:rPr>
          <w:rStyle w:val="StyleUnderline"/>
          <w:highlight w:val="cyan"/>
        </w:rPr>
        <w:t>framework of radical resilience</w:t>
      </w:r>
      <w:r w:rsidRPr="00737428">
        <w:rPr>
          <w:rStyle w:val="StyleUnderline"/>
        </w:rPr>
        <w:t xml:space="preserve"> </w:t>
      </w:r>
      <w:r w:rsidRPr="00737428">
        <w:rPr>
          <w:rStyle w:val="StyleUnderline"/>
          <w:highlight w:val="cyan"/>
        </w:rPr>
        <w:t>retains many of resilience</w:t>
      </w:r>
      <w:r w:rsidRPr="00737428">
        <w:rPr>
          <w:rStyle w:val="StyleUnderline"/>
        </w:rPr>
        <w:t xml:space="preserve"> thinking’</w:t>
      </w:r>
      <w:r w:rsidRPr="00737428">
        <w:rPr>
          <w:rStyle w:val="StyleUnderline"/>
          <w:highlight w:val="cyan"/>
        </w:rPr>
        <w:t>s core concepts</w:t>
      </w:r>
      <w:r w:rsidRPr="00737428">
        <w:rPr>
          <w:rStyle w:val="StyleUnderline"/>
        </w:rPr>
        <w:t xml:space="preserve"> and metaphors.</w:t>
      </w:r>
      <w:r w:rsidRPr="00737428">
        <w:rPr>
          <w:sz w:val="16"/>
        </w:rPr>
        <w:t xml:space="preserve"> The unit of study is still social-ecological systems, as defined by researchers. Systems are still described in terms of their persistence, adaptability, and transformability. Models such as the adaptive cycle and </w:t>
      </w:r>
      <w:proofErr w:type="spellStart"/>
      <w:r w:rsidRPr="00737428">
        <w:rPr>
          <w:sz w:val="16"/>
        </w:rPr>
        <w:t>panarchy</w:t>
      </w:r>
      <w:proofErr w:type="spellEnd"/>
      <w:r w:rsidRPr="00737428">
        <w:rPr>
          <w:sz w:val="16"/>
        </w:rPr>
        <w:t xml:space="preserve"> are still utilized to conceptualize change over space and time. </w:t>
      </w:r>
      <w:r w:rsidRPr="00737428">
        <w:rPr>
          <w:rStyle w:val="StyleUnderline"/>
        </w:rPr>
        <w:t xml:space="preserve">The difference </w:t>
      </w:r>
      <w:r w:rsidRPr="00737428">
        <w:rPr>
          <w:rStyle w:val="StyleUnderline"/>
          <w:highlight w:val="cyan"/>
        </w:rPr>
        <w:t>in radical resilience</w:t>
      </w:r>
      <w:r w:rsidRPr="00737428">
        <w:rPr>
          <w:rStyle w:val="StyleUnderline"/>
        </w:rPr>
        <w:t xml:space="preserve"> is that it </w:t>
      </w:r>
      <w:r w:rsidRPr="00737428">
        <w:rPr>
          <w:rStyle w:val="StyleUnderline"/>
          <w:highlight w:val="cyan"/>
        </w:rPr>
        <w:t>brings</w:t>
      </w:r>
      <w:r w:rsidRPr="00737428">
        <w:rPr>
          <w:rStyle w:val="StyleUnderline"/>
        </w:rPr>
        <w:t xml:space="preserve"> into resilience research and politics </w:t>
      </w:r>
      <w:r w:rsidRPr="00737428">
        <w:rPr>
          <w:rStyle w:val="StyleUnderline"/>
          <w:highlight w:val="cyan"/>
        </w:rPr>
        <w:t>an epistemological lineage that explicitly questions the ideology of neoliberal capitalism</w:t>
      </w:r>
      <w:r w:rsidRPr="00737428">
        <w:rPr>
          <w:rStyle w:val="StyleUnderline"/>
        </w:rPr>
        <w:t xml:space="preserve"> - it brings a type of skepticism or criticality around exploitative systems of production and consumption that resilience thinking has largely lacked. </w:t>
      </w:r>
      <w:r w:rsidRPr="00737428">
        <w:rPr>
          <w:rStyle w:val="StyleUnderline"/>
          <w:highlight w:val="cyan"/>
        </w:rPr>
        <w:t>In radical resilience, the relationship between capitalism and social-ecological systems becomes a subject to study</w:t>
      </w:r>
      <w:r w:rsidRPr="00737428">
        <w:rPr>
          <w:rStyle w:val="StyleUnderline"/>
        </w:rPr>
        <w:t xml:space="preserve"> and evaluations, rather than an assumed, or naturalized, structure of the system. To achieve these goals, radical resilience must use vocabulary from radical political economy to shape its research questions</w:t>
      </w:r>
      <w:r w:rsidRPr="00737428">
        <w:rPr>
          <w:sz w:val="16"/>
        </w:rPr>
        <w:t>. A quote from Robbins (2004) exemplifies the type of vocabulary that resilience needs to incorporate to become more radical. He writes, “</w:t>
      </w:r>
      <w:r w:rsidRPr="00737428">
        <w:rPr>
          <w:rStyle w:val="StyleUnderline"/>
          <w:highlight w:val="cyan"/>
        </w:rPr>
        <w:t xml:space="preserve">No explanation of environmental change is </w:t>
      </w:r>
      <w:proofErr w:type="gramStart"/>
      <w:r w:rsidRPr="00737428">
        <w:rPr>
          <w:rStyle w:val="StyleUnderline"/>
          <w:highlight w:val="cyan"/>
        </w:rPr>
        <w:t>complete</w:t>
      </w:r>
      <w:r w:rsidRPr="00737428">
        <w:rPr>
          <w:rStyle w:val="StyleUnderline"/>
        </w:rPr>
        <w:t>..</w:t>
      </w:r>
      <w:proofErr w:type="gramEnd"/>
      <w:r w:rsidRPr="00737428">
        <w:rPr>
          <w:rStyle w:val="StyleUnderline"/>
        </w:rPr>
        <w:t xml:space="preserve"> </w:t>
      </w:r>
      <w:proofErr w:type="gramStart"/>
      <w:r w:rsidRPr="00737428">
        <w:rPr>
          <w:rStyle w:val="StyleUnderline"/>
        </w:rPr>
        <w:t>.</w:t>
      </w:r>
      <w:r w:rsidRPr="00737428">
        <w:rPr>
          <w:rStyle w:val="StyleUnderline"/>
          <w:highlight w:val="cyan"/>
        </w:rPr>
        <w:t>without</w:t>
      </w:r>
      <w:proofErr w:type="gramEnd"/>
      <w:r w:rsidRPr="00737428">
        <w:rPr>
          <w:rStyle w:val="StyleUnderline"/>
          <w:highlight w:val="cyan"/>
        </w:rPr>
        <w:t xml:space="preserve"> serious attention to who profits from changes in control</w:t>
      </w:r>
      <w:r w:rsidRPr="00737428">
        <w:rPr>
          <w:rStyle w:val="StyleUnderline"/>
        </w:rPr>
        <w:t xml:space="preserve"> over resources, </w:t>
      </w:r>
      <w:r w:rsidRPr="00737428">
        <w:rPr>
          <w:rStyle w:val="StyleUnderline"/>
          <w:highlight w:val="cyan"/>
        </w:rPr>
        <w:t>and</w:t>
      </w:r>
      <w:r w:rsidRPr="00737428">
        <w:rPr>
          <w:rStyle w:val="StyleUnderline"/>
        </w:rPr>
        <w:t xml:space="preserve"> without exploring </w:t>
      </w:r>
      <w:r w:rsidRPr="00737428">
        <w:rPr>
          <w:rStyle w:val="StyleUnderline"/>
          <w:highlight w:val="cyan"/>
        </w:rPr>
        <w:t>who takes what from whom</w:t>
      </w:r>
      <w:r w:rsidRPr="00737428">
        <w:rPr>
          <w:rStyle w:val="StyleUnderline"/>
        </w:rPr>
        <w:t xml:space="preserve">” </w:t>
      </w:r>
      <w:r w:rsidRPr="00737428">
        <w:rPr>
          <w:sz w:val="16"/>
        </w:rPr>
        <w:t xml:space="preserve">(p. 75). While environmental change is obviously within the purview of resilience thinking, it would be very surprising for a resilience scholar to write about social agents taking or profiting from one another in the way that Robbins 31 uses the terms. </w:t>
      </w:r>
      <w:r w:rsidRPr="00737428">
        <w:rPr>
          <w:rStyle w:val="StyleUnderline"/>
        </w:rPr>
        <w:t xml:space="preserve">When </w:t>
      </w:r>
      <w:r w:rsidRPr="00737428">
        <w:rPr>
          <w:rStyle w:val="StyleUnderline"/>
          <w:highlight w:val="cyan"/>
        </w:rPr>
        <w:t>resilience thinkers</w:t>
      </w:r>
      <w:r w:rsidRPr="00737428">
        <w:rPr>
          <w:rStyle w:val="StyleUnderline"/>
        </w:rPr>
        <w:t xml:space="preserve"> want to indicate that something is wrong with a system, they tend to use terms such as undesirable system state and lock-in trap, but these terms </w:t>
      </w:r>
      <w:r w:rsidRPr="00737428">
        <w:rPr>
          <w:rStyle w:val="StyleUnderline"/>
          <w:highlight w:val="cyan"/>
        </w:rPr>
        <w:t>obscure the human agency</w:t>
      </w:r>
      <w:r w:rsidRPr="00737428">
        <w:rPr>
          <w:rStyle w:val="StyleUnderline"/>
        </w:rPr>
        <w:t xml:space="preserve"> that is ultimately </w:t>
      </w:r>
      <w:r w:rsidRPr="00737428">
        <w:rPr>
          <w:rStyle w:val="StyleUnderline"/>
          <w:highlight w:val="cyan"/>
        </w:rPr>
        <w:t>responsible for the condition being analyzed</w:t>
      </w:r>
      <w:r w:rsidRPr="00737428">
        <w:rPr>
          <w:sz w:val="16"/>
          <w:highlight w:val="cyan"/>
        </w:rPr>
        <w:t>.</w:t>
      </w:r>
      <w:r w:rsidRPr="00737428">
        <w:rPr>
          <w:sz w:val="16"/>
        </w:rPr>
        <w:t xml:space="preserve"> This issue goes back to the critique discussed earlier about resilience thinking’s tendency to naturalize processes that lead to </w:t>
      </w:r>
      <w:r w:rsidRPr="00737428">
        <w:rPr>
          <w:rStyle w:val="StyleUnderline"/>
          <w:highlight w:val="cyan"/>
        </w:rPr>
        <w:t>social inequity and environmental degradation</w:t>
      </w:r>
      <w:r w:rsidRPr="00737428">
        <w:rPr>
          <w:rStyle w:val="StyleUnderline"/>
        </w:rPr>
        <w:t xml:space="preserve"> that </w:t>
      </w:r>
      <w:r w:rsidRPr="00737428">
        <w:rPr>
          <w:rStyle w:val="StyleUnderline"/>
          <w:highlight w:val="cyan"/>
        </w:rPr>
        <w:t>are</w:t>
      </w:r>
      <w:r w:rsidRPr="00737428">
        <w:rPr>
          <w:rStyle w:val="StyleUnderline"/>
        </w:rPr>
        <w:t xml:space="preserve"> </w:t>
      </w:r>
      <w:proofErr w:type="gramStart"/>
      <w:r w:rsidRPr="00737428">
        <w:rPr>
          <w:rStyle w:val="StyleUnderline"/>
        </w:rPr>
        <w:t xml:space="preserve">actually </w:t>
      </w:r>
      <w:r w:rsidRPr="00737428">
        <w:rPr>
          <w:rStyle w:val="StyleUnderline"/>
          <w:highlight w:val="cyan"/>
        </w:rPr>
        <w:t>caused</w:t>
      </w:r>
      <w:proofErr w:type="gramEnd"/>
      <w:r w:rsidRPr="00737428">
        <w:rPr>
          <w:rStyle w:val="StyleUnderline"/>
          <w:highlight w:val="cyan"/>
        </w:rPr>
        <w:t xml:space="preserve"> by human choice, and therefore avoidabl</w:t>
      </w:r>
      <w:r w:rsidRPr="00737428">
        <w:rPr>
          <w:sz w:val="16"/>
          <w:highlight w:val="cyan"/>
        </w:rPr>
        <w:t>e.</w:t>
      </w:r>
      <w:r w:rsidRPr="00737428">
        <w:rPr>
          <w:sz w:val="16"/>
        </w:rPr>
        <w:t xml:space="preserve"> Turner (2014) attributes resilience’s hesitancy to think critically about the social dimension of social-ecological systems to its claim to objectivity. He writes, “Ecologists may feel that as biophysical scientists they escape the ‘bias’ that plagues much of social science”; but Turner expresses skepticism in that claim when he adds, “[T]he choice of the appropriate parameter become particularly difficult and dare I say, normative, for open socio-ecological systems” (p. 620). Turner also suggests that </w:t>
      </w:r>
      <w:r w:rsidRPr="00737428">
        <w:rPr>
          <w:rStyle w:val="StyleUnderline"/>
        </w:rPr>
        <w:t>the human struggle, pain, and injustice that is endured by some groups as social-ecological systems adapt and transform, are abstracted and largely ignored in resilience-based modeling</w:t>
      </w:r>
      <w:r w:rsidRPr="00737428">
        <w:rPr>
          <w:sz w:val="16"/>
        </w:rPr>
        <w:t xml:space="preserve">. This unwillingness to engage difficult topics, Turner continues, has led to a “disturbing voyeurism - coming too close, for many social scientists, to social Darwinism” (p. 621). Turner’s criticism </w:t>
      </w:r>
      <w:r w:rsidRPr="00737428">
        <w:rPr>
          <w:rStyle w:val="StyleUnderline"/>
        </w:rPr>
        <w:t>suggests a need for academic resilience thinking to overcome its normative reluctance</w:t>
      </w:r>
      <w:r w:rsidRPr="00737428">
        <w:rPr>
          <w:sz w:val="16"/>
        </w:rPr>
        <w:t xml:space="preserve">. Table 1.1 presents the contrasting approaches to social-ecological systems and the resultant outcomes of three schools of thought - capitalism, conventional resilience thinking, and radical resilience. </w:t>
      </w:r>
      <w:r w:rsidRPr="00737428">
        <w:rPr>
          <w:rStyle w:val="StyleUnderline"/>
          <w:highlight w:val="cyan"/>
        </w:rPr>
        <w:t>Radical resilience,</w:t>
      </w:r>
      <w:r w:rsidRPr="00737428">
        <w:rPr>
          <w:rStyle w:val="StyleUnderline"/>
        </w:rPr>
        <w:t xml:space="preserve"> drawing on Marxism, </w:t>
      </w:r>
      <w:r w:rsidRPr="00737428">
        <w:rPr>
          <w:rStyle w:val="StyleUnderline"/>
          <w:highlight w:val="cyan"/>
        </w:rPr>
        <w:t>posits that the social inequity inherent in capitalism</w:t>
      </w:r>
      <w:r w:rsidRPr="00737428">
        <w:rPr>
          <w:rStyle w:val="StyleUnderline"/>
        </w:rPr>
        <w:t xml:space="preserve"> is something that </w:t>
      </w:r>
      <w:r w:rsidRPr="00737428">
        <w:rPr>
          <w:rStyle w:val="StyleUnderline"/>
          <w:highlight w:val="cyan"/>
        </w:rPr>
        <w:t>society has a moral obligation to avoid</w:t>
      </w:r>
      <w:r w:rsidRPr="00737428">
        <w:rPr>
          <w:sz w:val="16"/>
        </w:rPr>
        <w:t xml:space="preserve"> (Harvey, 1982, 1996; Smith, 1984). Drawing on eco-Marxism, </w:t>
      </w:r>
      <w:r w:rsidRPr="00737428">
        <w:rPr>
          <w:rStyle w:val="StyleUnderline"/>
          <w:highlight w:val="cyan"/>
        </w:rPr>
        <w:t>radical resilience posits that society also has a moral obligation to avoid the unsustainable environmental degradation caused by capitalism</w:t>
      </w:r>
      <w:r w:rsidRPr="00737428">
        <w:rPr>
          <w:sz w:val="16"/>
        </w:rPr>
        <w:t xml:space="preserve"> (Foster 1999, 2002; 32 O’Connor, 1988). However, tempered by post-Marxist theory (Gibson-Graham, 1996), radical resilience is not purely anti-capitalist, but instead seeks to explore the relationship between capitalist and non-capitalist values and material outcomes and analyze what this means for the </w:t>
      </w:r>
      <w:r w:rsidRPr="00737428">
        <w:rPr>
          <w:sz w:val="16"/>
        </w:rPr>
        <w:lastRenderedPageBreak/>
        <w:t xml:space="preserve">resilience of social-ecological systems. </w:t>
      </w:r>
      <w:r w:rsidRPr="00737428">
        <w:rPr>
          <w:rStyle w:val="StyleUnderline"/>
          <w:highlight w:val="cyan"/>
        </w:rPr>
        <w:t>Under radical resilience, society has a moral obligation to provide care for other human and non-human lifeforms</w:t>
      </w:r>
      <w:r w:rsidRPr="00737428">
        <w:rPr>
          <w:sz w:val="16"/>
        </w:rPr>
        <w:t xml:space="preserve">. A radical resilience research agenda includes the following questions (which I return to in the dissertation’s Conclusion): • What are the key social-ecological dynamics of the given system? • Who benefits from the arrangement, at what scale, and how much? • Who suffers from the arrangement, at what scale, and how much? • Is power equitably distributed in this arrangement? • In this context, </w:t>
      </w:r>
      <w:r w:rsidRPr="00737428">
        <w:rPr>
          <w:rStyle w:val="StyleUnderline"/>
        </w:rPr>
        <w:t>what should be made resilient to what and for whom</w:t>
      </w:r>
      <w:r w:rsidRPr="00737428">
        <w:rPr>
          <w:sz w:val="16"/>
        </w:rPr>
        <w:t>? Having proposed this framework for understanding and steering Arctic change, the next three chapters of this dissertation present empirical studies of existing and possible future industrialization processes in northern Alaska, focusing respectively on the three sectors of tourism, natural resource extraction, and shipping. In the Conclusion I interpret the case study data through the lens of radical resilience to address the main research question: How is the global capitalist system affecting the social-ecological resilience of Indigenous communities in northern Alaska as the Arctic continues to industrialize?</w:t>
      </w:r>
    </w:p>
    <w:p w14:paraId="037E451D" w14:textId="77777777" w:rsidR="00853A59" w:rsidRPr="00853A59" w:rsidRDefault="00853A59" w:rsidP="00853A59"/>
    <w:p w14:paraId="2C01815A" w14:textId="77777777" w:rsidR="000F74DA" w:rsidRPr="000F74DA" w:rsidRDefault="000F74DA" w:rsidP="000F74DA"/>
    <w:p w14:paraId="7B8B86C5" w14:textId="778CDDC1" w:rsidR="00940967" w:rsidRDefault="00940967" w:rsidP="00940967">
      <w:pPr>
        <w:pStyle w:val="Heading3"/>
      </w:pPr>
      <w:r>
        <w:lastRenderedPageBreak/>
        <w:t xml:space="preserve">Alt – Eco-Socialism (vs Resource </w:t>
      </w:r>
      <w:proofErr w:type="spellStart"/>
      <w:r>
        <w:t>Affs</w:t>
      </w:r>
      <w:proofErr w:type="spellEnd"/>
      <w:r>
        <w:t>)</w:t>
      </w:r>
    </w:p>
    <w:p w14:paraId="32BE2097" w14:textId="77777777" w:rsidR="00940967" w:rsidRDefault="00940967" w:rsidP="00940967">
      <w:pPr>
        <w:pStyle w:val="Heading4"/>
      </w:pPr>
      <w:r>
        <w:t xml:space="preserve">The alternative is </w:t>
      </w:r>
      <w:r w:rsidRPr="008D2F80">
        <w:rPr>
          <w:u w:val="single"/>
        </w:rPr>
        <w:t>eco</w:t>
      </w:r>
      <w:r>
        <w:rPr>
          <w:u w:val="single"/>
        </w:rPr>
        <w:t>-</w:t>
      </w:r>
      <w:r w:rsidRPr="008D2F80">
        <w:rPr>
          <w:u w:val="single"/>
        </w:rPr>
        <w:t>socialis</w:t>
      </w:r>
      <w:r>
        <w:rPr>
          <w:u w:val="single"/>
        </w:rPr>
        <w:t>m.</w:t>
      </w:r>
      <w:r>
        <w:t xml:space="preserve"> Absent the transformation, it causes extinction.</w:t>
      </w:r>
    </w:p>
    <w:p w14:paraId="42F4FF6C" w14:textId="77777777" w:rsidR="00940967" w:rsidRPr="004E2447" w:rsidRDefault="00940967" w:rsidP="00940967">
      <w:r>
        <w:t xml:space="preserve">Michael </w:t>
      </w:r>
      <w:proofErr w:type="spellStart"/>
      <w:r w:rsidRPr="004E2447">
        <w:rPr>
          <w:rStyle w:val="Style13ptBold"/>
        </w:rPr>
        <w:t>Löwy</w:t>
      </w:r>
      <w:proofErr w:type="spellEnd"/>
      <w:r>
        <w:rPr>
          <w:rStyle w:val="Style13ptBold"/>
        </w:rPr>
        <w:t xml:space="preserve"> 18</w:t>
      </w:r>
      <w:r w:rsidRPr="002C70E0">
        <w:t>.</w:t>
      </w:r>
      <w:r>
        <w:t xml:space="preserve"> French-Brazilian sociologist and philosopher. He serves as Emeritus Research Director at the National Center for Scientific Research (CNRS) in Paris and is the co-author, with Joel Kovel, of An </w:t>
      </w:r>
      <w:proofErr w:type="spellStart"/>
      <w:r>
        <w:t>Ecosocialist</w:t>
      </w:r>
      <w:proofErr w:type="spellEnd"/>
      <w:r>
        <w:t xml:space="preserve"> Manifesto (2001). His published works include On Changing the World: Essays in Political Philosophy from Karl Marx to Walter Benjamin and </w:t>
      </w:r>
      <w:proofErr w:type="spellStart"/>
      <w:r>
        <w:t>Ecosocialism</w:t>
      </w:r>
      <w:proofErr w:type="spellEnd"/>
      <w:r>
        <w:t xml:space="preserve">: A Radical Alternative to the Capitalist Ecological Catastrophe; 2018; Why </w:t>
      </w:r>
      <w:proofErr w:type="spellStart"/>
      <w:r>
        <w:t>Ecosocialism</w:t>
      </w:r>
      <w:proofErr w:type="spellEnd"/>
      <w:r>
        <w:t>: For a Red-Green Future; https://greattransition.org/publication/why-ecosocialism-red-green-future</w:t>
      </w:r>
    </w:p>
    <w:p w14:paraId="4BF79F69" w14:textId="77777777" w:rsidR="00940967" w:rsidRPr="008D2F80" w:rsidRDefault="00940967" w:rsidP="00940967">
      <w:pPr>
        <w:rPr>
          <w:sz w:val="16"/>
        </w:rPr>
      </w:pPr>
      <w:r w:rsidRPr="009136A4">
        <w:rPr>
          <w:rStyle w:val="StyleUnderline"/>
        </w:rPr>
        <w:t xml:space="preserve">The </w:t>
      </w:r>
      <w:r w:rsidRPr="009136A4">
        <w:rPr>
          <w:rStyle w:val="Emphasis"/>
        </w:rPr>
        <w:t>capitalist system</w:t>
      </w:r>
      <w:r w:rsidRPr="009136A4">
        <w:rPr>
          <w:sz w:val="16"/>
        </w:rPr>
        <w:t xml:space="preserve">, </w:t>
      </w:r>
      <w:r w:rsidRPr="009136A4">
        <w:rPr>
          <w:rStyle w:val="StyleUnderline"/>
        </w:rPr>
        <w:t>driven</w:t>
      </w:r>
      <w:r w:rsidRPr="009136A4">
        <w:rPr>
          <w:sz w:val="16"/>
        </w:rPr>
        <w:t xml:space="preserve"> at its core </w:t>
      </w:r>
      <w:r w:rsidRPr="009136A4">
        <w:rPr>
          <w:rStyle w:val="StyleUnderline"/>
        </w:rPr>
        <w:t>by</w:t>
      </w:r>
      <w:r w:rsidRPr="009136A4">
        <w:rPr>
          <w:sz w:val="16"/>
        </w:rPr>
        <w:t xml:space="preserve"> the </w:t>
      </w:r>
      <w:r w:rsidRPr="009136A4">
        <w:rPr>
          <w:rStyle w:val="StyleUnderline"/>
        </w:rPr>
        <w:t>maximization of profit</w:t>
      </w:r>
      <w:r w:rsidRPr="009136A4">
        <w:rPr>
          <w:sz w:val="16"/>
        </w:rPr>
        <w:t xml:space="preserve">, regardless of social </w:t>
      </w:r>
      <w:r w:rsidRPr="009136A4">
        <w:rPr>
          <w:rStyle w:val="StyleUnderline"/>
        </w:rPr>
        <w:t>and ecological costs</w:t>
      </w:r>
      <w:r w:rsidRPr="009136A4">
        <w:rPr>
          <w:sz w:val="16"/>
        </w:rPr>
        <w:t xml:space="preserve">, is </w:t>
      </w:r>
      <w:r w:rsidRPr="009136A4">
        <w:rPr>
          <w:rStyle w:val="Emphasis"/>
        </w:rPr>
        <w:t>incompatible</w:t>
      </w:r>
      <w:r w:rsidRPr="009136A4">
        <w:rPr>
          <w:sz w:val="16"/>
        </w:rPr>
        <w:t xml:space="preserve"> </w:t>
      </w:r>
      <w:r w:rsidRPr="009136A4">
        <w:rPr>
          <w:rStyle w:val="StyleUnderline"/>
        </w:rPr>
        <w:t>with a</w:t>
      </w:r>
      <w:r w:rsidRPr="009136A4">
        <w:rPr>
          <w:sz w:val="16"/>
        </w:rPr>
        <w:t xml:space="preserve"> just and </w:t>
      </w:r>
      <w:r w:rsidRPr="009136A4">
        <w:rPr>
          <w:rStyle w:val="StyleUnderline"/>
        </w:rPr>
        <w:t>sustainable future</w:t>
      </w:r>
      <w:r w:rsidRPr="009136A4">
        <w:rPr>
          <w:sz w:val="16"/>
        </w:rPr>
        <w:t>.</w:t>
      </w:r>
      <w:r w:rsidRPr="008D2F80">
        <w:rPr>
          <w:sz w:val="16"/>
        </w:rPr>
        <w:t xml:space="preserve"> </w:t>
      </w:r>
      <w:proofErr w:type="spellStart"/>
      <w:r w:rsidRPr="00105F74">
        <w:rPr>
          <w:rStyle w:val="Emphasis"/>
          <w:highlight w:val="cyan"/>
        </w:rPr>
        <w:t>Ecosocialism</w:t>
      </w:r>
      <w:proofErr w:type="spellEnd"/>
      <w:r w:rsidRPr="00105F74">
        <w:rPr>
          <w:sz w:val="16"/>
          <w:highlight w:val="cyan"/>
        </w:rPr>
        <w:t xml:space="preserve"> </w:t>
      </w:r>
      <w:r w:rsidRPr="00105F74">
        <w:rPr>
          <w:rStyle w:val="StyleUnderline"/>
          <w:highlight w:val="cyan"/>
        </w:rPr>
        <w:t>offers a</w:t>
      </w:r>
      <w:r w:rsidRPr="008D2F80">
        <w:rPr>
          <w:sz w:val="16"/>
        </w:rPr>
        <w:t xml:space="preserve"> </w:t>
      </w:r>
      <w:r w:rsidRPr="00105F74">
        <w:rPr>
          <w:rStyle w:val="Emphasis"/>
          <w:highlight w:val="cyan"/>
        </w:rPr>
        <w:t>radical alternative</w:t>
      </w:r>
      <w:r w:rsidRPr="008D2F80">
        <w:rPr>
          <w:sz w:val="16"/>
        </w:rPr>
        <w:t xml:space="preserve"> </w:t>
      </w:r>
      <w:r w:rsidRPr="00105F74">
        <w:rPr>
          <w:rStyle w:val="StyleUnderline"/>
          <w:highlight w:val="cyan"/>
        </w:rPr>
        <w:t>that puts</w:t>
      </w:r>
      <w:r w:rsidRPr="008D2F80">
        <w:rPr>
          <w:sz w:val="16"/>
        </w:rPr>
        <w:t xml:space="preserve"> social and </w:t>
      </w:r>
      <w:r w:rsidRPr="008D2F80">
        <w:rPr>
          <w:rStyle w:val="Emphasis"/>
        </w:rPr>
        <w:t>ecological</w:t>
      </w:r>
      <w:r w:rsidRPr="008D2F80">
        <w:rPr>
          <w:rStyle w:val="StyleUnderline"/>
        </w:rPr>
        <w:t xml:space="preserve"> </w:t>
      </w:r>
      <w:r w:rsidRPr="00105F74">
        <w:rPr>
          <w:rStyle w:val="StyleUnderline"/>
          <w:highlight w:val="cyan"/>
        </w:rPr>
        <w:t>well-being</w:t>
      </w:r>
      <w:r w:rsidRPr="00105F74">
        <w:rPr>
          <w:sz w:val="16"/>
          <w:highlight w:val="cyan"/>
        </w:rPr>
        <w:t xml:space="preserve"> </w:t>
      </w:r>
      <w:r w:rsidRPr="00105F74">
        <w:rPr>
          <w:rStyle w:val="Emphasis"/>
          <w:highlight w:val="cyan"/>
        </w:rPr>
        <w:t>first</w:t>
      </w:r>
      <w:r w:rsidRPr="008D2F80">
        <w:rPr>
          <w:sz w:val="16"/>
        </w:rPr>
        <w:t xml:space="preserve">. Attuned to the links between the exploitation of labor and the exploitation of the environment, </w:t>
      </w:r>
      <w:proofErr w:type="spellStart"/>
      <w:r w:rsidRPr="008D2F80">
        <w:rPr>
          <w:rStyle w:val="StyleUnderline"/>
        </w:rPr>
        <w:t>ecosocialism</w:t>
      </w:r>
      <w:proofErr w:type="spellEnd"/>
      <w:r w:rsidRPr="008D2F80">
        <w:rPr>
          <w:rStyle w:val="StyleUnderline"/>
        </w:rPr>
        <w:t xml:space="preserve"> stands against</w:t>
      </w:r>
      <w:r w:rsidRPr="008D2F80">
        <w:rPr>
          <w:sz w:val="16"/>
        </w:rPr>
        <w:t xml:space="preserve"> </w:t>
      </w:r>
      <w:r w:rsidRPr="008D2F80">
        <w:rPr>
          <w:rStyle w:val="StyleUnderline"/>
        </w:rPr>
        <w:t>both</w:t>
      </w:r>
      <w:r w:rsidRPr="008D2F80">
        <w:rPr>
          <w:sz w:val="16"/>
        </w:rPr>
        <w:t xml:space="preserve"> </w:t>
      </w:r>
      <w:r w:rsidRPr="008D2F80">
        <w:rPr>
          <w:rStyle w:val="Emphasis"/>
        </w:rPr>
        <w:t>reformist</w:t>
      </w:r>
      <w:r w:rsidRPr="008D2F80">
        <w:rPr>
          <w:sz w:val="16"/>
        </w:rPr>
        <w:t xml:space="preserve"> “</w:t>
      </w:r>
      <w:r w:rsidRPr="008D2F80">
        <w:rPr>
          <w:rStyle w:val="StyleUnderline"/>
        </w:rPr>
        <w:t xml:space="preserve">market </w:t>
      </w:r>
      <w:r w:rsidRPr="008D2F80">
        <w:rPr>
          <w:rStyle w:val="Emphasis"/>
        </w:rPr>
        <w:t>ecology</w:t>
      </w:r>
      <w:r w:rsidRPr="008D2F80">
        <w:rPr>
          <w:sz w:val="16"/>
        </w:rPr>
        <w:t>” and “</w:t>
      </w:r>
      <w:proofErr w:type="spellStart"/>
      <w:r w:rsidRPr="008D2F80">
        <w:rPr>
          <w:sz w:val="16"/>
        </w:rPr>
        <w:t>productivist</w:t>
      </w:r>
      <w:proofErr w:type="spellEnd"/>
      <w:r w:rsidRPr="008D2F80">
        <w:rPr>
          <w:sz w:val="16"/>
        </w:rPr>
        <w:t xml:space="preserve"> socialism.” </w:t>
      </w:r>
      <w:r w:rsidRPr="008D2F80">
        <w:rPr>
          <w:rStyle w:val="StyleUnderline"/>
        </w:rPr>
        <w:t>By embracing</w:t>
      </w:r>
      <w:r w:rsidRPr="008D2F80">
        <w:rPr>
          <w:sz w:val="16"/>
        </w:rPr>
        <w:t xml:space="preserve"> a </w:t>
      </w:r>
      <w:r w:rsidRPr="008D2F80">
        <w:rPr>
          <w:rStyle w:val="StyleUnderline"/>
        </w:rPr>
        <w:t>new</w:t>
      </w:r>
      <w:r w:rsidRPr="008D2F80">
        <w:rPr>
          <w:sz w:val="16"/>
        </w:rPr>
        <w:t xml:space="preserve"> model of robustly democratic </w:t>
      </w:r>
      <w:r w:rsidRPr="008D2F80">
        <w:rPr>
          <w:rStyle w:val="StyleUnderline"/>
        </w:rPr>
        <w:t>planning</w:t>
      </w:r>
      <w:r w:rsidRPr="008D2F80">
        <w:rPr>
          <w:sz w:val="16"/>
        </w:rPr>
        <w:t xml:space="preserve">, </w:t>
      </w:r>
      <w:r w:rsidRPr="00105F74">
        <w:rPr>
          <w:rStyle w:val="StyleUnderline"/>
          <w:highlight w:val="cyan"/>
        </w:rPr>
        <w:t xml:space="preserve">society </w:t>
      </w:r>
      <w:r w:rsidRPr="000050C0">
        <w:rPr>
          <w:rStyle w:val="StyleUnderline"/>
        </w:rPr>
        <w:t xml:space="preserve">can </w:t>
      </w:r>
      <w:r w:rsidRPr="00105F74">
        <w:rPr>
          <w:rStyle w:val="Emphasis"/>
          <w:highlight w:val="cyan"/>
        </w:rPr>
        <w:t>take control</w:t>
      </w:r>
      <w:r w:rsidRPr="008D2F80">
        <w:rPr>
          <w:rStyle w:val="StyleUnderline"/>
        </w:rPr>
        <w:t xml:space="preserve"> of</w:t>
      </w:r>
      <w:r w:rsidRPr="008D2F80">
        <w:rPr>
          <w:sz w:val="16"/>
        </w:rPr>
        <w:t xml:space="preserve"> the </w:t>
      </w:r>
      <w:r w:rsidRPr="008D2F80">
        <w:rPr>
          <w:rStyle w:val="Emphasis"/>
        </w:rPr>
        <w:t>means</w:t>
      </w:r>
      <w:r w:rsidRPr="008D2F80">
        <w:rPr>
          <w:sz w:val="16"/>
        </w:rPr>
        <w:t xml:space="preserve"> </w:t>
      </w:r>
      <w:r w:rsidRPr="008D2F80">
        <w:rPr>
          <w:rStyle w:val="StyleUnderline"/>
        </w:rPr>
        <w:t>of</w:t>
      </w:r>
      <w:r w:rsidRPr="008D2F80">
        <w:rPr>
          <w:sz w:val="16"/>
        </w:rPr>
        <w:t xml:space="preserve"> </w:t>
      </w:r>
      <w:r w:rsidRPr="008D2F80">
        <w:rPr>
          <w:rStyle w:val="Emphasis"/>
        </w:rPr>
        <w:t>production</w:t>
      </w:r>
      <w:r w:rsidRPr="008D2F80">
        <w:rPr>
          <w:sz w:val="16"/>
        </w:rPr>
        <w:t xml:space="preserve"> and its own destiny. </w:t>
      </w:r>
      <w:r w:rsidRPr="008D2F80">
        <w:rPr>
          <w:rStyle w:val="StyleUnderline"/>
        </w:rPr>
        <w:t>Shorter work hours</w:t>
      </w:r>
      <w:r w:rsidRPr="008D2F80">
        <w:rPr>
          <w:sz w:val="16"/>
        </w:rPr>
        <w:t xml:space="preserve"> and a focus on authentic needs over consumerism can facilitate the elevation of “being” over “having,” and the achievement of a deeper sense of freedom for all. To realize this vision, however, environmentalists and socialists will need to recognize their common struggle and how that connects with the broader “movement of movements” seeking </w:t>
      </w:r>
      <w:r w:rsidRPr="008D2F80">
        <w:rPr>
          <w:rStyle w:val="StyleUnderline"/>
        </w:rPr>
        <w:t>a</w:t>
      </w:r>
      <w:r w:rsidRPr="008D2F80">
        <w:rPr>
          <w:sz w:val="16"/>
        </w:rPr>
        <w:t xml:space="preserve"> </w:t>
      </w:r>
      <w:r w:rsidRPr="008D2F80">
        <w:rPr>
          <w:rStyle w:val="Emphasis"/>
        </w:rPr>
        <w:t>Great Transition</w:t>
      </w:r>
      <w:r w:rsidRPr="008D2F80">
        <w:rPr>
          <w:sz w:val="16"/>
        </w:rPr>
        <w:t>.</w:t>
      </w:r>
    </w:p>
    <w:p w14:paraId="75AB5C6D" w14:textId="77777777" w:rsidR="00940967" w:rsidRPr="008D2F80" w:rsidRDefault="00940967" w:rsidP="00940967">
      <w:pPr>
        <w:rPr>
          <w:sz w:val="16"/>
        </w:rPr>
      </w:pPr>
      <w:r w:rsidRPr="008D2F80">
        <w:rPr>
          <w:sz w:val="16"/>
        </w:rPr>
        <w:t>Introduction</w:t>
      </w:r>
    </w:p>
    <w:p w14:paraId="4A05C745" w14:textId="77777777" w:rsidR="00940967" w:rsidRPr="008D2F80" w:rsidRDefault="00940967" w:rsidP="00940967">
      <w:pPr>
        <w:rPr>
          <w:sz w:val="16"/>
        </w:rPr>
      </w:pPr>
      <w:r w:rsidRPr="008D2F80">
        <w:rPr>
          <w:sz w:val="16"/>
        </w:rPr>
        <w:t xml:space="preserve">Contemporary </w:t>
      </w:r>
      <w:r w:rsidRPr="00105F74">
        <w:rPr>
          <w:rStyle w:val="StyleUnderline"/>
          <w:highlight w:val="cyan"/>
        </w:rPr>
        <w:t>capitalist civilization is</w:t>
      </w:r>
      <w:r w:rsidRPr="008D2F80">
        <w:rPr>
          <w:rStyle w:val="StyleUnderline"/>
        </w:rPr>
        <w:t xml:space="preserve"> in </w:t>
      </w:r>
      <w:r w:rsidRPr="008D2F80">
        <w:rPr>
          <w:rStyle w:val="Emphasis"/>
        </w:rPr>
        <w:t>crisis</w:t>
      </w:r>
      <w:r w:rsidRPr="008D2F80">
        <w:rPr>
          <w:sz w:val="16"/>
        </w:rPr>
        <w:t xml:space="preserve">. </w:t>
      </w:r>
      <w:r w:rsidRPr="008D2F80">
        <w:rPr>
          <w:rStyle w:val="StyleUnderline"/>
        </w:rPr>
        <w:t>The</w:t>
      </w:r>
      <w:r w:rsidRPr="008D2F80">
        <w:rPr>
          <w:sz w:val="16"/>
        </w:rPr>
        <w:t xml:space="preserve"> unlimited </w:t>
      </w:r>
      <w:r w:rsidRPr="008D2F80">
        <w:rPr>
          <w:rStyle w:val="StyleUnderline"/>
        </w:rPr>
        <w:t xml:space="preserve">accumulation of </w:t>
      </w:r>
      <w:r w:rsidRPr="008D2F80">
        <w:rPr>
          <w:rStyle w:val="Emphasis"/>
        </w:rPr>
        <w:t>capital</w:t>
      </w:r>
      <w:r w:rsidRPr="008D2F80">
        <w:rPr>
          <w:sz w:val="16"/>
        </w:rPr>
        <w:t xml:space="preserve">, commodification of everything, ruthless </w:t>
      </w:r>
      <w:r w:rsidRPr="008D2F80">
        <w:rPr>
          <w:rStyle w:val="StyleUnderline"/>
        </w:rPr>
        <w:t>exploitation</w:t>
      </w:r>
      <w:r w:rsidRPr="008D2F80">
        <w:rPr>
          <w:sz w:val="16"/>
        </w:rPr>
        <w:t xml:space="preserve"> of labor and nature, </w:t>
      </w:r>
      <w:r w:rsidRPr="008D2F80">
        <w:rPr>
          <w:rStyle w:val="StyleUnderline"/>
        </w:rPr>
        <w:t>and</w:t>
      </w:r>
      <w:r w:rsidRPr="008D2F80">
        <w:rPr>
          <w:sz w:val="16"/>
        </w:rPr>
        <w:t xml:space="preserve"> attendant </w:t>
      </w:r>
      <w:r w:rsidRPr="008D2F80">
        <w:rPr>
          <w:rStyle w:val="StyleUnderline"/>
        </w:rPr>
        <w:t xml:space="preserve">brutal </w:t>
      </w:r>
      <w:r w:rsidRPr="008D2F80">
        <w:rPr>
          <w:rStyle w:val="Emphasis"/>
        </w:rPr>
        <w:t>competition</w:t>
      </w:r>
      <w:r w:rsidRPr="008D2F80">
        <w:rPr>
          <w:rStyle w:val="StyleUnderline"/>
        </w:rPr>
        <w:t xml:space="preserve"> undermine</w:t>
      </w:r>
      <w:r w:rsidRPr="008D2F80">
        <w:rPr>
          <w:sz w:val="16"/>
        </w:rPr>
        <w:t xml:space="preserve"> </w:t>
      </w:r>
      <w:r w:rsidRPr="008D2F80">
        <w:rPr>
          <w:rStyle w:val="StyleUnderline"/>
        </w:rPr>
        <w:t xml:space="preserve">the bases of a </w:t>
      </w:r>
      <w:r w:rsidRPr="008D2F80">
        <w:rPr>
          <w:rStyle w:val="Emphasis"/>
        </w:rPr>
        <w:t>sustainable future</w:t>
      </w:r>
      <w:r w:rsidRPr="008D2F80">
        <w:rPr>
          <w:sz w:val="16"/>
        </w:rPr>
        <w:t xml:space="preserve">, thereby </w:t>
      </w:r>
      <w:r w:rsidRPr="00105F74">
        <w:rPr>
          <w:rStyle w:val="StyleUnderline"/>
          <w:highlight w:val="cyan"/>
        </w:rPr>
        <w:t>put</w:t>
      </w:r>
      <w:r w:rsidRPr="000050C0">
        <w:rPr>
          <w:rStyle w:val="StyleUnderline"/>
        </w:rPr>
        <w:t xml:space="preserve">ting </w:t>
      </w:r>
      <w:r w:rsidRPr="00105F74">
        <w:rPr>
          <w:rStyle w:val="StyleUnderline"/>
          <w:highlight w:val="cyan"/>
        </w:rPr>
        <w:t>the</w:t>
      </w:r>
      <w:r w:rsidRPr="008D2F80">
        <w:rPr>
          <w:rStyle w:val="StyleUnderline"/>
        </w:rPr>
        <w:t xml:space="preserve"> </w:t>
      </w:r>
      <w:r w:rsidRPr="008D2F80">
        <w:rPr>
          <w:rStyle w:val="Emphasis"/>
          <w:szCs w:val="26"/>
        </w:rPr>
        <w:t xml:space="preserve">very </w:t>
      </w:r>
      <w:r w:rsidRPr="00105F74">
        <w:rPr>
          <w:rStyle w:val="Emphasis"/>
          <w:szCs w:val="26"/>
          <w:highlight w:val="cyan"/>
        </w:rPr>
        <w:t>survival of</w:t>
      </w:r>
      <w:r w:rsidRPr="008D2F80">
        <w:rPr>
          <w:rStyle w:val="Emphasis"/>
          <w:szCs w:val="26"/>
        </w:rPr>
        <w:t xml:space="preserve"> </w:t>
      </w:r>
      <w:r w:rsidRPr="00105F74">
        <w:rPr>
          <w:rStyle w:val="Emphasis"/>
          <w:szCs w:val="26"/>
          <w:highlight w:val="cyan"/>
        </w:rPr>
        <w:t>the</w:t>
      </w:r>
      <w:r w:rsidRPr="008D2F80">
        <w:rPr>
          <w:rStyle w:val="Emphasis"/>
          <w:szCs w:val="26"/>
        </w:rPr>
        <w:t xml:space="preserve"> human </w:t>
      </w:r>
      <w:r w:rsidRPr="00105F74">
        <w:rPr>
          <w:rStyle w:val="Emphasis"/>
          <w:szCs w:val="26"/>
          <w:highlight w:val="cyan"/>
        </w:rPr>
        <w:t>species at risk</w:t>
      </w:r>
      <w:r w:rsidRPr="008D2F80">
        <w:rPr>
          <w:sz w:val="16"/>
        </w:rPr>
        <w:t xml:space="preserve">. </w:t>
      </w:r>
      <w:r w:rsidRPr="008D2F80">
        <w:rPr>
          <w:rStyle w:val="StyleUnderline"/>
        </w:rPr>
        <w:t>The</w:t>
      </w:r>
      <w:r w:rsidRPr="008D2F80">
        <w:rPr>
          <w:sz w:val="16"/>
        </w:rPr>
        <w:t xml:space="preserve"> deep, </w:t>
      </w:r>
      <w:r w:rsidRPr="008D2F80">
        <w:rPr>
          <w:rStyle w:val="StyleUnderline"/>
        </w:rPr>
        <w:t>systemic threat we face demands a deep</w:t>
      </w:r>
      <w:r w:rsidRPr="008D2F80">
        <w:rPr>
          <w:sz w:val="16"/>
        </w:rPr>
        <w:t xml:space="preserve">, systemic </w:t>
      </w:r>
      <w:r w:rsidRPr="008D2F80">
        <w:rPr>
          <w:rStyle w:val="StyleUnderline"/>
        </w:rPr>
        <w:t>change</w:t>
      </w:r>
      <w:r w:rsidRPr="008D2F80">
        <w:rPr>
          <w:sz w:val="16"/>
        </w:rPr>
        <w:t>: a Great Transition.</w:t>
      </w:r>
    </w:p>
    <w:p w14:paraId="5ABA7DB4" w14:textId="77777777" w:rsidR="00940967" w:rsidRPr="008D2F80" w:rsidRDefault="00940967" w:rsidP="00940967">
      <w:pPr>
        <w:rPr>
          <w:sz w:val="16"/>
        </w:rPr>
      </w:pPr>
      <w:r w:rsidRPr="008D2F80">
        <w:rPr>
          <w:sz w:val="16"/>
        </w:rPr>
        <w:t xml:space="preserve">In synthesizing the basic tenets of ecology and the Marxist critique of political economy, </w:t>
      </w:r>
      <w:proofErr w:type="spellStart"/>
      <w:r w:rsidRPr="008D2F80">
        <w:rPr>
          <w:rStyle w:val="StyleUnderline"/>
        </w:rPr>
        <w:t>ecosocialism</w:t>
      </w:r>
      <w:proofErr w:type="spellEnd"/>
      <w:r w:rsidRPr="008D2F80">
        <w:rPr>
          <w:rStyle w:val="StyleUnderline"/>
        </w:rPr>
        <w:t xml:space="preserve"> offers a </w:t>
      </w:r>
      <w:r w:rsidRPr="008D2F80">
        <w:rPr>
          <w:rStyle w:val="Emphasis"/>
        </w:rPr>
        <w:t>radical</w:t>
      </w:r>
      <w:r w:rsidRPr="008D2F80">
        <w:rPr>
          <w:sz w:val="16"/>
        </w:rPr>
        <w:t xml:space="preserve"> </w:t>
      </w:r>
      <w:r w:rsidRPr="008D2F80">
        <w:rPr>
          <w:rStyle w:val="Emphasis"/>
        </w:rPr>
        <w:t>alternative</w:t>
      </w:r>
      <w:r w:rsidRPr="008D2F80">
        <w:rPr>
          <w:sz w:val="16"/>
        </w:rPr>
        <w:t xml:space="preserve"> to an unsustainable status quo. </w:t>
      </w:r>
      <w:r w:rsidRPr="008D2F80">
        <w:rPr>
          <w:rStyle w:val="StyleUnderline"/>
        </w:rPr>
        <w:t>Rejecting</w:t>
      </w:r>
      <w:r w:rsidRPr="008D2F80">
        <w:rPr>
          <w:sz w:val="16"/>
        </w:rPr>
        <w:t xml:space="preserve"> a </w:t>
      </w:r>
      <w:r w:rsidRPr="008D2F80">
        <w:rPr>
          <w:rStyle w:val="StyleUnderline"/>
        </w:rPr>
        <w:t>capitalist</w:t>
      </w:r>
      <w:r w:rsidRPr="008D2F80">
        <w:rPr>
          <w:sz w:val="16"/>
        </w:rPr>
        <w:t xml:space="preserve"> definition of “</w:t>
      </w:r>
      <w:r w:rsidRPr="008D2F80">
        <w:rPr>
          <w:rStyle w:val="StyleUnderline"/>
        </w:rPr>
        <w:t>progress</w:t>
      </w:r>
      <w:r w:rsidRPr="008D2F80">
        <w:rPr>
          <w:sz w:val="16"/>
        </w:rPr>
        <w:t xml:space="preserve">” </w:t>
      </w:r>
      <w:r w:rsidRPr="008D2F80">
        <w:rPr>
          <w:rStyle w:val="StyleUnderline"/>
        </w:rPr>
        <w:t>based on</w:t>
      </w:r>
      <w:r w:rsidRPr="008D2F80">
        <w:rPr>
          <w:sz w:val="16"/>
        </w:rPr>
        <w:t xml:space="preserve"> market </w:t>
      </w:r>
      <w:r w:rsidRPr="008D2F80">
        <w:rPr>
          <w:rStyle w:val="StyleUnderline"/>
        </w:rPr>
        <w:t>growth and</w:t>
      </w:r>
      <w:r w:rsidRPr="008D2F80">
        <w:rPr>
          <w:sz w:val="16"/>
        </w:rPr>
        <w:t xml:space="preserve"> </w:t>
      </w:r>
      <w:r w:rsidRPr="008D2F80">
        <w:rPr>
          <w:rStyle w:val="StyleUnderline"/>
        </w:rPr>
        <w:t>quantitative expansion</w:t>
      </w:r>
      <w:r w:rsidRPr="008D2F80">
        <w:rPr>
          <w:sz w:val="16"/>
        </w:rPr>
        <w:t xml:space="preserve"> (which, as Marx shows, is a destructive progress</w:t>
      </w:r>
      <w:r w:rsidRPr="008D2F80">
        <w:rPr>
          <w:rStyle w:val="StyleUnderline"/>
        </w:rPr>
        <w:t xml:space="preserve">), it advocates policies founded on </w:t>
      </w:r>
      <w:r w:rsidRPr="008D2F80">
        <w:rPr>
          <w:rStyle w:val="Emphasis"/>
        </w:rPr>
        <w:t>non-monetary</w:t>
      </w:r>
      <w:r w:rsidRPr="008D2F80">
        <w:rPr>
          <w:sz w:val="16"/>
        </w:rPr>
        <w:t xml:space="preserve"> </w:t>
      </w:r>
      <w:r w:rsidRPr="008D2F80">
        <w:rPr>
          <w:rStyle w:val="Emphasis"/>
        </w:rPr>
        <w:t>criteria</w:t>
      </w:r>
      <w:r w:rsidRPr="008D2F80">
        <w:rPr>
          <w:sz w:val="16"/>
        </w:rPr>
        <w:t xml:space="preserve">, such as social needs, individual well-being, and ecological equilibrium. </w:t>
      </w:r>
      <w:proofErr w:type="spellStart"/>
      <w:r w:rsidRPr="008D2F80">
        <w:rPr>
          <w:rStyle w:val="StyleUnderline"/>
        </w:rPr>
        <w:t>Ecosocialism</w:t>
      </w:r>
      <w:proofErr w:type="spellEnd"/>
      <w:r w:rsidRPr="008D2F80">
        <w:rPr>
          <w:sz w:val="16"/>
        </w:rPr>
        <w:t xml:space="preserve"> </w:t>
      </w:r>
      <w:r w:rsidRPr="008D2F80">
        <w:rPr>
          <w:rStyle w:val="StyleUnderline"/>
        </w:rPr>
        <w:t xml:space="preserve">puts forth a </w:t>
      </w:r>
      <w:r w:rsidRPr="008D2F80">
        <w:rPr>
          <w:rStyle w:val="Emphasis"/>
        </w:rPr>
        <w:t>critique</w:t>
      </w:r>
      <w:r w:rsidRPr="008D2F80">
        <w:rPr>
          <w:sz w:val="16"/>
        </w:rPr>
        <w:t xml:space="preserve"> </w:t>
      </w:r>
      <w:r w:rsidRPr="008D2F80">
        <w:rPr>
          <w:rStyle w:val="StyleUnderline"/>
        </w:rPr>
        <w:t>of</w:t>
      </w:r>
      <w:r w:rsidRPr="008D2F80">
        <w:rPr>
          <w:sz w:val="16"/>
        </w:rPr>
        <w:t xml:space="preserve"> both mainstream “</w:t>
      </w:r>
      <w:r w:rsidRPr="008D2F80">
        <w:rPr>
          <w:rStyle w:val="StyleUnderline"/>
        </w:rPr>
        <w:t>market ecology</w:t>
      </w:r>
      <w:r w:rsidRPr="008D2F80">
        <w:rPr>
          <w:sz w:val="16"/>
        </w:rPr>
        <w:t xml:space="preserve">,” </w:t>
      </w:r>
      <w:r w:rsidRPr="008D2F80">
        <w:rPr>
          <w:rStyle w:val="StyleUnderline"/>
        </w:rPr>
        <w:t xml:space="preserve">which does not </w:t>
      </w:r>
      <w:r w:rsidRPr="008D2F80">
        <w:rPr>
          <w:rStyle w:val="Emphasis"/>
        </w:rPr>
        <w:t>challenge</w:t>
      </w:r>
      <w:r w:rsidRPr="008D2F80">
        <w:rPr>
          <w:sz w:val="16"/>
        </w:rPr>
        <w:t xml:space="preserve"> </w:t>
      </w:r>
      <w:r w:rsidRPr="008D2F80">
        <w:rPr>
          <w:rStyle w:val="StyleUnderline"/>
        </w:rPr>
        <w:t>the</w:t>
      </w:r>
      <w:r w:rsidRPr="008D2F80">
        <w:rPr>
          <w:sz w:val="16"/>
        </w:rPr>
        <w:t xml:space="preserve"> capitalist </w:t>
      </w:r>
      <w:r w:rsidRPr="008D2F80">
        <w:rPr>
          <w:rStyle w:val="Emphasis"/>
        </w:rPr>
        <w:t>system</w:t>
      </w:r>
      <w:r w:rsidRPr="008D2F80">
        <w:rPr>
          <w:sz w:val="16"/>
        </w:rPr>
        <w:t>, and “</w:t>
      </w:r>
      <w:proofErr w:type="spellStart"/>
      <w:r w:rsidRPr="008D2F80">
        <w:rPr>
          <w:sz w:val="16"/>
        </w:rPr>
        <w:t>productivist</w:t>
      </w:r>
      <w:proofErr w:type="spellEnd"/>
      <w:r w:rsidRPr="008D2F80">
        <w:rPr>
          <w:sz w:val="16"/>
        </w:rPr>
        <w:t xml:space="preserve"> socialism,” which ignores natural limits.</w:t>
      </w:r>
    </w:p>
    <w:p w14:paraId="3F7541DA" w14:textId="77777777" w:rsidR="00940967" w:rsidRPr="008D2F80" w:rsidRDefault="00940967" w:rsidP="00940967">
      <w:pPr>
        <w:rPr>
          <w:sz w:val="16"/>
        </w:rPr>
      </w:pPr>
      <w:r w:rsidRPr="008D2F80">
        <w:rPr>
          <w:sz w:val="16"/>
        </w:rPr>
        <w:t xml:space="preserve">As people increasingly realize how the economic and ecological crises intertwine, </w:t>
      </w:r>
      <w:proofErr w:type="spellStart"/>
      <w:r w:rsidRPr="008D2F80">
        <w:rPr>
          <w:sz w:val="16"/>
        </w:rPr>
        <w:t>ecosocialism</w:t>
      </w:r>
      <w:proofErr w:type="spellEnd"/>
      <w:r w:rsidRPr="008D2F80">
        <w:rPr>
          <w:sz w:val="16"/>
        </w:rPr>
        <w:t xml:space="preserve"> has been gaining adherents. </w:t>
      </w:r>
      <w:proofErr w:type="spellStart"/>
      <w:r w:rsidRPr="008D2F80">
        <w:rPr>
          <w:sz w:val="16"/>
        </w:rPr>
        <w:t>Ecosocialism</w:t>
      </w:r>
      <w:proofErr w:type="spellEnd"/>
      <w:r w:rsidRPr="008D2F80">
        <w:rPr>
          <w:sz w:val="16"/>
        </w:rPr>
        <w:t>, as a movement, is relatively new, but some of its basic arguments date back to the writings of Marx and Engels. Now, intellectuals and activists are recovering this legacy and seeking a radical restructuring of the economy according to the principles of democratic ecological planning, putting human and planetary needs first and foremost.</w:t>
      </w:r>
    </w:p>
    <w:p w14:paraId="106C0B69" w14:textId="77777777" w:rsidR="00940967" w:rsidRPr="008D2F80" w:rsidRDefault="00940967" w:rsidP="00940967">
      <w:pPr>
        <w:rPr>
          <w:sz w:val="16"/>
        </w:rPr>
      </w:pPr>
      <w:r w:rsidRPr="008D2F80">
        <w:rPr>
          <w:sz w:val="16"/>
        </w:rPr>
        <w:t xml:space="preserve">The “actually existing socialisms” of the twentieth century, with their often environmentally oblivious bureaucracies, do not offer an attractive model for today’s </w:t>
      </w:r>
      <w:proofErr w:type="spellStart"/>
      <w:r w:rsidRPr="008D2F80">
        <w:rPr>
          <w:sz w:val="16"/>
        </w:rPr>
        <w:t>ecosocialists</w:t>
      </w:r>
      <w:proofErr w:type="spellEnd"/>
      <w:r w:rsidRPr="008D2F80">
        <w:rPr>
          <w:sz w:val="16"/>
        </w:rPr>
        <w:t>. Rather, we must chart a new path forward, one that links with the myriad movements around the globe that share the conviction that a better world is not only possible, but also necessary.</w:t>
      </w:r>
    </w:p>
    <w:p w14:paraId="1BFE6C00" w14:textId="77777777" w:rsidR="00940967" w:rsidRPr="008D2F80" w:rsidRDefault="00940967" w:rsidP="00940967">
      <w:pPr>
        <w:rPr>
          <w:rStyle w:val="StyleUnderline"/>
        </w:rPr>
      </w:pPr>
      <w:r w:rsidRPr="009136A4">
        <w:rPr>
          <w:rStyle w:val="StyleUnderline"/>
        </w:rPr>
        <w:t xml:space="preserve">Democratic </w:t>
      </w:r>
      <w:r w:rsidRPr="009136A4">
        <w:rPr>
          <w:rStyle w:val="Emphasis"/>
        </w:rPr>
        <w:t>Ecological Planning</w:t>
      </w:r>
    </w:p>
    <w:p w14:paraId="0A81FFF7" w14:textId="77777777" w:rsidR="00940967" w:rsidRPr="008D2F80" w:rsidRDefault="00940967" w:rsidP="00940967">
      <w:pPr>
        <w:rPr>
          <w:sz w:val="16"/>
        </w:rPr>
      </w:pPr>
      <w:r w:rsidRPr="008D2F80">
        <w:rPr>
          <w:sz w:val="16"/>
        </w:rPr>
        <w:t xml:space="preserve">The core of </w:t>
      </w:r>
      <w:proofErr w:type="spellStart"/>
      <w:r w:rsidRPr="00105F74">
        <w:rPr>
          <w:rStyle w:val="Emphasis"/>
          <w:highlight w:val="cyan"/>
        </w:rPr>
        <w:t>ecosocialism</w:t>
      </w:r>
      <w:proofErr w:type="spellEnd"/>
      <w:r w:rsidRPr="00105F74">
        <w:rPr>
          <w:sz w:val="16"/>
          <w:highlight w:val="cyan"/>
        </w:rPr>
        <w:t xml:space="preserve"> </w:t>
      </w:r>
      <w:r w:rsidRPr="00105F74">
        <w:rPr>
          <w:rStyle w:val="StyleUnderline"/>
          <w:highlight w:val="cyan"/>
        </w:rPr>
        <w:t>is</w:t>
      </w:r>
      <w:r w:rsidRPr="008D2F80">
        <w:rPr>
          <w:rStyle w:val="StyleUnderline"/>
        </w:rPr>
        <w:t xml:space="preserve"> the concept of </w:t>
      </w:r>
      <w:r w:rsidRPr="00105F74">
        <w:rPr>
          <w:rStyle w:val="StyleUnderline"/>
          <w:highlight w:val="cyan"/>
        </w:rPr>
        <w:t>democratic</w:t>
      </w:r>
      <w:r w:rsidRPr="008D2F80">
        <w:rPr>
          <w:rStyle w:val="StyleUnderline"/>
        </w:rPr>
        <w:t xml:space="preserve"> ecological</w:t>
      </w:r>
      <w:r w:rsidRPr="008D2F80">
        <w:rPr>
          <w:sz w:val="16"/>
        </w:rPr>
        <w:t xml:space="preserve"> </w:t>
      </w:r>
      <w:r w:rsidRPr="00105F74">
        <w:rPr>
          <w:rStyle w:val="Emphasis"/>
          <w:highlight w:val="cyan"/>
        </w:rPr>
        <w:t>planning</w:t>
      </w:r>
      <w:r w:rsidRPr="008D2F80">
        <w:rPr>
          <w:sz w:val="16"/>
        </w:rPr>
        <w:t xml:space="preserve">, </w:t>
      </w:r>
      <w:r w:rsidRPr="008D2F80">
        <w:rPr>
          <w:rStyle w:val="StyleUnderline"/>
        </w:rPr>
        <w:t xml:space="preserve">wherein </w:t>
      </w:r>
      <w:r w:rsidRPr="00105F74">
        <w:rPr>
          <w:rStyle w:val="StyleUnderline"/>
          <w:highlight w:val="cyan"/>
        </w:rPr>
        <w:t xml:space="preserve">the </w:t>
      </w:r>
      <w:r w:rsidRPr="00105F74">
        <w:rPr>
          <w:rStyle w:val="Emphasis"/>
          <w:highlight w:val="cyan"/>
        </w:rPr>
        <w:t>population itself</w:t>
      </w:r>
      <w:r w:rsidRPr="00105F74">
        <w:rPr>
          <w:sz w:val="16"/>
          <w:highlight w:val="cyan"/>
        </w:rPr>
        <w:t xml:space="preserve">, </w:t>
      </w:r>
      <w:r w:rsidRPr="00105F74">
        <w:rPr>
          <w:rStyle w:val="StyleUnderline"/>
          <w:highlight w:val="cyan"/>
        </w:rPr>
        <w:t>not</w:t>
      </w:r>
      <w:r w:rsidRPr="008D2F80">
        <w:rPr>
          <w:sz w:val="16"/>
        </w:rPr>
        <w:t xml:space="preserve"> </w:t>
      </w:r>
      <w:r w:rsidRPr="000050C0">
        <w:rPr>
          <w:sz w:val="16"/>
        </w:rPr>
        <w:t>“</w:t>
      </w:r>
      <w:r w:rsidRPr="000050C0">
        <w:rPr>
          <w:rStyle w:val="Emphasis"/>
        </w:rPr>
        <w:t>the market</w:t>
      </w:r>
      <w:r w:rsidRPr="000050C0">
        <w:rPr>
          <w:sz w:val="16"/>
        </w:rPr>
        <w:t xml:space="preserve">” or </w:t>
      </w:r>
      <w:r w:rsidRPr="000050C0">
        <w:rPr>
          <w:rStyle w:val="StyleUnderline"/>
        </w:rPr>
        <w:t>a</w:t>
      </w:r>
      <w:r w:rsidRPr="000050C0">
        <w:rPr>
          <w:sz w:val="16"/>
        </w:rPr>
        <w:t xml:space="preserve"> </w:t>
      </w:r>
      <w:r w:rsidRPr="000050C0">
        <w:rPr>
          <w:rStyle w:val="Emphasis"/>
        </w:rPr>
        <w:t>Politburo</w:t>
      </w:r>
      <w:r w:rsidRPr="000050C0">
        <w:rPr>
          <w:sz w:val="16"/>
        </w:rPr>
        <w:t xml:space="preserve">, </w:t>
      </w:r>
      <w:r w:rsidRPr="000050C0">
        <w:rPr>
          <w:rStyle w:val="StyleUnderline"/>
        </w:rPr>
        <w:t>make</w:t>
      </w:r>
      <w:r w:rsidRPr="000050C0">
        <w:rPr>
          <w:sz w:val="16"/>
        </w:rPr>
        <w:t xml:space="preserve"> the main </w:t>
      </w:r>
      <w:r w:rsidRPr="000050C0">
        <w:rPr>
          <w:rStyle w:val="StyleUnderline"/>
        </w:rPr>
        <w:t>decisions about the economy</w:t>
      </w:r>
      <w:r w:rsidRPr="000050C0">
        <w:rPr>
          <w:sz w:val="16"/>
        </w:rPr>
        <w:t xml:space="preserve">. Early in the Great Transition to this new way of life, </w:t>
      </w:r>
      <w:r w:rsidRPr="000050C0">
        <w:rPr>
          <w:rStyle w:val="StyleUnderline"/>
        </w:rPr>
        <w:t>with its new</w:t>
      </w:r>
      <w:r w:rsidRPr="000050C0">
        <w:rPr>
          <w:sz w:val="16"/>
        </w:rPr>
        <w:t xml:space="preserve"> </w:t>
      </w:r>
      <w:r w:rsidRPr="000050C0">
        <w:rPr>
          <w:rStyle w:val="StyleUnderline"/>
        </w:rPr>
        <w:t xml:space="preserve">mode of </w:t>
      </w:r>
      <w:r w:rsidRPr="000050C0">
        <w:rPr>
          <w:rStyle w:val="Emphasis"/>
        </w:rPr>
        <w:t>production</w:t>
      </w:r>
      <w:r w:rsidRPr="000050C0">
        <w:rPr>
          <w:sz w:val="16"/>
        </w:rPr>
        <w:t xml:space="preserve"> and consumption</w:t>
      </w:r>
      <w:r w:rsidRPr="008D2F80">
        <w:rPr>
          <w:sz w:val="16"/>
        </w:rPr>
        <w:t xml:space="preserve">, some sectors of </w:t>
      </w:r>
      <w:r w:rsidRPr="00105F74">
        <w:rPr>
          <w:rStyle w:val="StyleUnderline"/>
          <w:highlight w:val="cyan"/>
        </w:rPr>
        <w:t xml:space="preserve">the </w:t>
      </w:r>
      <w:r w:rsidRPr="00105F74">
        <w:rPr>
          <w:rStyle w:val="Emphasis"/>
          <w:highlight w:val="cyan"/>
        </w:rPr>
        <w:t>economy</w:t>
      </w:r>
      <w:r w:rsidRPr="00105F74">
        <w:rPr>
          <w:sz w:val="16"/>
          <w:highlight w:val="cyan"/>
        </w:rPr>
        <w:t xml:space="preserve"> </w:t>
      </w:r>
      <w:r w:rsidRPr="00105F74">
        <w:rPr>
          <w:rStyle w:val="StyleUnderline"/>
          <w:highlight w:val="cyan"/>
        </w:rPr>
        <w:t>must be</w:t>
      </w:r>
      <w:r w:rsidRPr="008D2F80">
        <w:rPr>
          <w:sz w:val="16"/>
        </w:rPr>
        <w:t xml:space="preserve"> suppressed (e.g., the extraction of fossil fuels implicated in the climate crisis) or </w:t>
      </w:r>
      <w:r w:rsidRPr="00105F74">
        <w:rPr>
          <w:rStyle w:val="Emphasis"/>
          <w:szCs w:val="26"/>
          <w:highlight w:val="cyan"/>
        </w:rPr>
        <w:t>restructured</w:t>
      </w:r>
      <w:r w:rsidRPr="008D2F80">
        <w:rPr>
          <w:sz w:val="16"/>
        </w:rPr>
        <w:t xml:space="preserve">, while new sectors are developed. Economic </w:t>
      </w:r>
      <w:r w:rsidRPr="008D2F80">
        <w:rPr>
          <w:rStyle w:val="StyleUnderline"/>
        </w:rPr>
        <w:t>transformation must be accompanied by</w:t>
      </w:r>
      <w:r w:rsidRPr="008D2F80">
        <w:rPr>
          <w:sz w:val="16"/>
        </w:rPr>
        <w:t xml:space="preserve"> active </w:t>
      </w:r>
      <w:r w:rsidRPr="008D2F80">
        <w:rPr>
          <w:rStyle w:val="StyleUnderline"/>
        </w:rPr>
        <w:t>pursuit of full employment</w:t>
      </w:r>
      <w:r w:rsidRPr="008D2F80">
        <w:rPr>
          <w:sz w:val="16"/>
        </w:rPr>
        <w:t xml:space="preserve"> </w:t>
      </w:r>
      <w:r w:rsidRPr="008D2F80">
        <w:rPr>
          <w:rStyle w:val="StyleUnderline"/>
        </w:rPr>
        <w:t xml:space="preserve">with </w:t>
      </w:r>
      <w:r w:rsidRPr="008D2F80">
        <w:rPr>
          <w:rStyle w:val="Emphasis"/>
        </w:rPr>
        <w:lastRenderedPageBreak/>
        <w:t>equal conditions</w:t>
      </w:r>
      <w:r w:rsidRPr="008D2F80">
        <w:rPr>
          <w:sz w:val="16"/>
        </w:rPr>
        <w:t xml:space="preserve"> </w:t>
      </w:r>
      <w:r w:rsidRPr="008D2F80">
        <w:rPr>
          <w:rStyle w:val="StyleUnderline"/>
        </w:rPr>
        <w:t>of work and wages</w:t>
      </w:r>
      <w:r w:rsidRPr="008D2F80">
        <w:rPr>
          <w:sz w:val="16"/>
        </w:rPr>
        <w:t xml:space="preserve">. </w:t>
      </w:r>
      <w:r w:rsidRPr="008D2F80">
        <w:rPr>
          <w:rStyle w:val="StyleUnderline"/>
        </w:rPr>
        <w:t>This</w:t>
      </w:r>
      <w:r w:rsidRPr="008D2F80">
        <w:rPr>
          <w:sz w:val="16"/>
        </w:rPr>
        <w:t xml:space="preserve"> </w:t>
      </w:r>
      <w:r w:rsidRPr="008D2F80">
        <w:rPr>
          <w:rStyle w:val="Emphasis"/>
        </w:rPr>
        <w:t>egalitarian vision</w:t>
      </w:r>
      <w:r w:rsidRPr="008D2F80">
        <w:rPr>
          <w:sz w:val="16"/>
        </w:rPr>
        <w:t xml:space="preserve"> </w:t>
      </w:r>
      <w:r w:rsidRPr="008D2F80">
        <w:rPr>
          <w:rStyle w:val="StyleUnderline"/>
        </w:rPr>
        <w:t>is</w:t>
      </w:r>
      <w:r w:rsidRPr="008D2F80">
        <w:rPr>
          <w:sz w:val="16"/>
        </w:rPr>
        <w:t xml:space="preserve"> </w:t>
      </w:r>
      <w:r w:rsidRPr="008D2F80">
        <w:rPr>
          <w:rStyle w:val="Emphasis"/>
        </w:rPr>
        <w:t>essential</w:t>
      </w:r>
      <w:r w:rsidRPr="008D2F80">
        <w:rPr>
          <w:sz w:val="16"/>
        </w:rPr>
        <w:t xml:space="preserve"> both for building a just society and for engaging the support of the working class for the structural transformation of the productive forces.</w:t>
      </w:r>
    </w:p>
    <w:p w14:paraId="3845508B" w14:textId="77777777" w:rsidR="00940967" w:rsidRPr="008D2F80" w:rsidRDefault="00940967" w:rsidP="00940967">
      <w:pPr>
        <w:rPr>
          <w:sz w:val="16"/>
        </w:rPr>
      </w:pPr>
      <w:r w:rsidRPr="008D2F80">
        <w:rPr>
          <w:sz w:val="16"/>
        </w:rPr>
        <w:t xml:space="preserve">Ultimately, </w:t>
      </w:r>
      <w:r w:rsidRPr="008D2F80">
        <w:rPr>
          <w:rStyle w:val="StyleUnderline"/>
        </w:rPr>
        <w:t xml:space="preserve">such </w:t>
      </w:r>
      <w:r w:rsidRPr="00105F74">
        <w:rPr>
          <w:rStyle w:val="StyleUnderline"/>
          <w:highlight w:val="cyan"/>
        </w:rPr>
        <w:t xml:space="preserve">a vision is </w:t>
      </w:r>
      <w:r w:rsidRPr="00105F74">
        <w:rPr>
          <w:rStyle w:val="Emphasis"/>
          <w:highlight w:val="cyan"/>
        </w:rPr>
        <w:t>irreconcilable</w:t>
      </w:r>
      <w:r w:rsidRPr="00105F74">
        <w:rPr>
          <w:rStyle w:val="StyleUnderline"/>
          <w:highlight w:val="cyan"/>
        </w:rPr>
        <w:t xml:space="preserve"> with </w:t>
      </w:r>
      <w:r w:rsidRPr="00105F74">
        <w:rPr>
          <w:rStyle w:val="Emphasis"/>
          <w:highlight w:val="cyan"/>
        </w:rPr>
        <w:t>private control</w:t>
      </w:r>
      <w:r w:rsidRPr="008D2F80">
        <w:rPr>
          <w:rStyle w:val="StyleUnderline"/>
        </w:rPr>
        <w:t xml:space="preserve"> of the means of </w:t>
      </w:r>
      <w:r w:rsidRPr="008D2F80">
        <w:rPr>
          <w:rStyle w:val="Emphasis"/>
        </w:rPr>
        <w:t>production</w:t>
      </w:r>
      <w:r w:rsidRPr="008D2F80">
        <w:rPr>
          <w:rStyle w:val="StyleUnderline"/>
        </w:rPr>
        <w:t xml:space="preserve"> and of the </w:t>
      </w:r>
      <w:r w:rsidRPr="008D2F80">
        <w:rPr>
          <w:rStyle w:val="Emphasis"/>
        </w:rPr>
        <w:t>planning</w:t>
      </w:r>
      <w:r w:rsidRPr="008D2F80">
        <w:rPr>
          <w:rStyle w:val="StyleUnderline"/>
        </w:rPr>
        <w:t xml:space="preserve"> process. In particular, </w:t>
      </w:r>
      <w:r w:rsidRPr="00105F74">
        <w:rPr>
          <w:rStyle w:val="StyleUnderline"/>
          <w:highlight w:val="cyan"/>
        </w:rPr>
        <w:t xml:space="preserve">for </w:t>
      </w:r>
      <w:r w:rsidRPr="00105F74">
        <w:rPr>
          <w:rStyle w:val="Emphasis"/>
          <w:highlight w:val="cyan"/>
        </w:rPr>
        <w:t>investments</w:t>
      </w:r>
      <w:r w:rsidRPr="008D2F80">
        <w:rPr>
          <w:rStyle w:val="StyleUnderline"/>
        </w:rPr>
        <w:t xml:space="preserve"> </w:t>
      </w:r>
      <w:r w:rsidRPr="00105F74">
        <w:rPr>
          <w:rStyle w:val="StyleUnderline"/>
          <w:highlight w:val="cyan"/>
        </w:rPr>
        <w:t>and</w:t>
      </w:r>
      <w:r w:rsidRPr="008D2F80">
        <w:rPr>
          <w:rStyle w:val="StyleUnderline"/>
        </w:rPr>
        <w:t xml:space="preserve"> </w:t>
      </w:r>
      <w:r w:rsidRPr="00105F74">
        <w:rPr>
          <w:rStyle w:val="Emphasis"/>
          <w:highlight w:val="cyan"/>
        </w:rPr>
        <w:t>tech</w:t>
      </w:r>
      <w:r w:rsidRPr="008D2F80">
        <w:rPr>
          <w:rStyle w:val="StyleUnderline"/>
        </w:rPr>
        <w:t>nological</w:t>
      </w:r>
      <w:r w:rsidRPr="008D2F80">
        <w:rPr>
          <w:sz w:val="16"/>
        </w:rPr>
        <w:t xml:space="preserve"> </w:t>
      </w:r>
      <w:r w:rsidRPr="00105F74">
        <w:rPr>
          <w:rStyle w:val="StyleUnderline"/>
          <w:highlight w:val="cyan"/>
        </w:rPr>
        <w:t>innovation to</w:t>
      </w:r>
      <w:r w:rsidRPr="00105F74">
        <w:rPr>
          <w:sz w:val="16"/>
          <w:highlight w:val="cyan"/>
        </w:rPr>
        <w:t xml:space="preserve"> </w:t>
      </w:r>
      <w:r w:rsidRPr="00105F74">
        <w:rPr>
          <w:rStyle w:val="StyleUnderline"/>
          <w:highlight w:val="cyan"/>
        </w:rPr>
        <w:t>serve</w:t>
      </w:r>
      <w:r w:rsidRPr="008D2F80">
        <w:rPr>
          <w:rStyle w:val="StyleUnderline"/>
        </w:rPr>
        <w:t xml:space="preserve"> the </w:t>
      </w:r>
      <w:r w:rsidRPr="00105F74">
        <w:rPr>
          <w:rStyle w:val="Emphasis"/>
          <w:highlight w:val="cyan"/>
        </w:rPr>
        <w:t>common good</w:t>
      </w:r>
      <w:r w:rsidRPr="008D2F80">
        <w:rPr>
          <w:sz w:val="16"/>
        </w:rPr>
        <w:t xml:space="preserve">, </w:t>
      </w:r>
      <w:r w:rsidRPr="000050C0">
        <w:rPr>
          <w:rStyle w:val="StyleUnderline"/>
        </w:rPr>
        <w:t>decision-making must be taken away</w:t>
      </w:r>
      <w:r w:rsidRPr="000050C0">
        <w:rPr>
          <w:sz w:val="16"/>
        </w:rPr>
        <w:t xml:space="preserve"> </w:t>
      </w:r>
      <w:r w:rsidRPr="000050C0">
        <w:rPr>
          <w:rStyle w:val="StyleUnderline"/>
        </w:rPr>
        <w:t>from</w:t>
      </w:r>
      <w:r w:rsidRPr="000050C0">
        <w:rPr>
          <w:sz w:val="16"/>
        </w:rPr>
        <w:t xml:space="preserve"> the banks and </w:t>
      </w:r>
      <w:r w:rsidRPr="000050C0">
        <w:rPr>
          <w:rStyle w:val="Emphasis"/>
        </w:rPr>
        <w:t>capitalist enterprises</w:t>
      </w:r>
      <w:r w:rsidRPr="000050C0">
        <w:rPr>
          <w:sz w:val="16"/>
        </w:rPr>
        <w:t xml:space="preserve"> that currently </w:t>
      </w:r>
      <w:proofErr w:type="gramStart"/>
      <w:r w:rsidRPr="000050C0">
        <w:rPr>
          <w:sz w:val="16"/>
        </w:rPr>
        <w:t xml:space="preserve">dominate, </w:t>
      </w:r>
      <w:r w:rsidRPr="000050C0">
        <w:rPr>
          <w:rStyle w:val="StyleUnderline"/>
        </w:rPr>
        <w:t>and</w:t>
      </w:r>
      <w:proofErr w:type="gramEnd"/>
      <w:r w:rsidRPr="000050C0">
        <w:rPr>
          <w:rStyle w:val="StyleUnderline"/>
        </w:rPr>
        <w:t xml:space="preserve"> put in the </w:t>
      </w:r>
      <w:r w:rsidRPr="000050C0">
        <w:rPr>
          <w:rStyle w:val="Emphasis"/>
        </w:rPr>
        <w:t>public domain</w:t>
      </w:r>
      <w:r w:rsidRPr="000050C0">
        <w:rPr>
          <w:sz w:val="16"/>
        </w:rPr>
        <w:t xml:space="preserve">. Then, </w:t>
      </w:r>
      <w:r w:rsidRPr="000050C0">
        <w:rPr>
          <w:rStyle w:val="Emphasis"/>
          <w:szCs w:val="26"/>
        </w:rPr>
        <w:t>society itself</w:t>
      </w:r>
      <w:r w:rsidRPr="000050C0">
        <w:rPr>
          <w:sz w:val="16"/>
        </w:rPr>
        <w:t xml:space="preserve">, and </w:t>
      </w:r>
      <w:r w:rsidRPr="000050C0">
        <w:rPr>
          <w:rStyle w:val="StyleUnderline"/>
        </w:rPr>
        <w:t>neither</w:t>
      </w:r>
      <w:r w:rsidRPr="000050C0">
        <w:rPr>
          <w:sz w:val="16"/>
        </w:rPr>
        <w:t xml:space="preserve"> a small </w:t>
      </w:r>
      <w:r w:rsidRPr="000050C0">
        <w:rPr>
          <w:rStyle w:val="StyleUnderline"/>
        </w:rPr>
        <w:t>oligarchy</w:t>
      </w:r>
      <w:r w:rsidRPr="000050C0">
        <w:rPr>
          <w:sz w:val="16"/>
        </w:rPr>
        <w:t xml:space="preserve"> of property owners </w:t>
      </w:r>
      <w:r w:rsidRPr="000050C0">
        <w:rPr>
          <w:rStyle w:val="StyleUnderline"/>
        </w:rPr>
        <w:t xml:space="preserve">nor an </w:t>
      </w:r>
      <w:r w:rsidRPr="000050C0">
        <w:rPr>
          <w:rStyle w:val="Emphasis"/>
          <w:szCs w:val="26"/>
        </w:rPr>
        <w:t>elite of techno-bureaucrats</w:t>
      </w:r>
      <w:r w:rsidRPr="000050C0">
        <w:rPr>
          <w:sz w:val="16"/>
        </w:rPr>
        <w:t xml:space="preserve">, </w:t>
      </w:r>
      <w:r w:rsidRPr="000050C0">
        <w:rPr>
          <w:rStyle w:val="StyleUnderline"/>
        </w:rPr>
        <w:t>will</w:t>
      </w:r>
      <w:r w:rsidRPr="000050C0">
        <w:rPr>
          <w:sz w:val="16"/>
        </w:rPr>
        <w:t xml:space="preserve"> democratically </w:t>
      </w:r>
      <w:r w:rsidRPr="000050C0">
        <w:rPr>
          <w:rStyle w:val="StyleUnderline"/>
        </w:rPr>
        <w:t>decide which</w:t>
      </w:r>
      <w:r w:rsidRPr="000050C0">
        <w:rPr>
          <w:sz w:val="16"/>
        </w:rPr>
        <w:t xml:space="preserve"> productive </w:t>
      </w:r>
      <w:r w:rsidRPr="000050C0">
        <w:rPr>
          <w:rStyle w:val="StyleUnderline"/>
        </w:rPr>
        <w:t>lines are to be</w:t>
      </w:r>
      <w:r w:rsidRPr="008D2F80">
        <w:rPr>
          <w:rStyle w:val="StyleUnderline"/>
        </w:rPr>
        <w:t xml:space="preserve"> </w:t>
      </w:r>
      <w:r w:rsidRPr="008D2F80">
        <w:rPr>
          <w:rStyle w:val="Emphasis"/>
        </w:rPr>
        <w:t>privileged</w:t>
      </w:r>
      <w:r w:rsidRPr="008D2F80">
        <w:rPr>
          <w:sz w:val="16"/>
        </w:rPr>
        <w:t>, and how resources are to be invested in education, health, and culture. Major decisions on investment priorities—such as terminating all coal-fired facilities or directing agricultural subsidies to organic production—would be taken by direct popular vote. Other, less important decisions would be taken by elected bodies, on the relevant national, regional, or local scale.</w:t>
      </w:r>
    </w:p>
    <w:p w14:paraId="562FA59C" w14:textId="77777777" w:rsidR="00940967" w:rsidRPr="008D2F80" w:rsidRDefault="00940967" w:rsidP="00940967">
      <w:pPr>
        <w:rPr>
          <w:sz w:val="8"/>
          <w:szCs w:val="8"/>
        </w:rPr>
      </w:pPr>
      <w:r w:rsidRPr="008D2F80">
        <w:rPr>
          <w:sz w:val="8"/>
          <w:szCs w:val="8"/>
        </w:rPr>
        <w:t xml:space="preserve">Although conservatives fearmonger about “central planning,” democratic ecological planning ultimately supports more freedom, not less, for several reasons. First, it offers liberation from the reified “economic laws” of the capitalist system that shackle individuals in what Max Weber called an “iron cage.” Prices of goods would not be left to the “laws of supply and demand,” but would, instead, reflect social and political priorities, with the use of taxes and subsidies to incentivize social goods and disincentivize social ills. Ideally, as the </w:t>
      </w:r>
      <w:proofErr w:type="spellStart"/>
      <w:r w:rsidRPr="008D2F80">
        <w:rPr>
          <w:sz w:val="8"/>
          <w:szCs w:val="8"/>
        </w:rPr>
        <w:t>ecosocialist</w:t>
      </w:r>
      <w:proofErr w:type="spellEnd"/>
      <w:r w:rsidRPr="008D2F80">
        <w:rPr>
          <w:sz w:val="8"/>
          <w:szCs w:val="8"/>
        </w:rPr>
        <w:t xml:space="preserve"> transition moves forward, more products and services critical for meeting fundamental human needs would be freely distributed, according to the will of the citizens.</w:t>
      </w:r>
    </w:p>
    <w:p w14:paraId="7CF12597" w14:textId="77777777" w:rsidR="00940967" w:rsidRPr="008D2F80" w:rsidRDefault="00940967" w:rsidP="00940967">
      <w:pPr>
        <w:rPr>
          <w:sz w:val="8"/>
          <w:szCs w:val="8"/>
        </w:rPr>
      </w:pPr>
      <w:r w:rsidRPr="008D2F80">
        <w:rPr>
          <w:sz w:val="8"/>
          <w:szCs w:val="8"/>
        </w:rPr>
        <w:t xml:space="preserve">Second, </w:t>
      </w:r>
      <w:proofErr w:type="spellStart"/>
      <w:r w:rsidRPr="008D2F80">
        <w:rPr>
          <w:sz w:val="8"/>
          <w:szCs w:val="8"/>
        </w:rPr>
        <w:t>ecosocialism</w:t>
      </w:r>
      <w:proofErr w:type="spellEnd"/>
      <w:r w:rsidRPr="008D2F80">
        <w:rPr>
          <w:sz w:val="8"/>
          <w:szCs w:val="8"/>
        </w:rPr>
        <w:t xml:space="preserve"> heralds a substantial increase in free time. Planning and the reduction of labor time are the two decisive steps towards what Marx called “the kingdom of freedom.” A significant increase of free time is, in fact, a condition for the participation of working people in the democratic discussion and management of economy and of society.</w:t>
      </w:r>
    </w:p>
    <w:p w14:paraId="4A3BFC7A" w14:textId="77777777" w:rsidR="00940967" w:rsidRPr="008D2F80" w:rsidRDefault="00940967" w:rsidP="00940967">
      <w:pPr>
        <w:rPr>
          <w:sz w:val="16"/>
        </w:rPr>
      </w:pPr>
      <w:r w:rsidRPr="008D2F80">
        <w:rPr>
          <w:sz w:val="16"/>
        </w:rPr>
        <w:t xml:space="preserve">Last, democratic ecological planning represents a whole society’s exercise of its freedom to control the decisions that affect its destiny. If the democratic ideal would not grant political decision-making power to a small elite, why should the same principle not apply to economic decisions? Under capitalism, use-value—the worth of a product or service to well-being—exists only in the service of exchange-value, or value on the market. Thus, </w:t>
      </w:r>
      <w:r w:rsidRPr="008D2F80">
        <w:rPr>
          <w:rStyle w:val="StyleUnderline"/>
        </w:rPr>
        <w:t xml:space="preserve">many </w:t>
      </w:r>
      <w:r w:rsidRPr="008D2F80">
        <w:rPr>
          <w:rStyle w:val="Emphasis"/>
        </w:rPr>
        <w:t>products</w:t>
      </w:r>
      <w:r w:rsidRPr="008D2F80">
        <w:rPr>
          <w:rStyle w:val="StyleUnderline"/>
        </w:rPr>
        <w:t xml:space="preserve"> in contemporary</w:t>
      </w:r>
      <w:r w:rsidRPr="008D2F80">
        <w:rPr>
          <w:sz w:val="16"/>
        </w:rPr>
        <w:t xml:space="preserve"> </w:t>
      </w:r>
      <w:r w:rsidRPr="008D2F80">
        <w:rPr>
          <w:rStyle w:val="Emphasis"/>
        </w:rPr>
        <w:t>society</w:t>
      </w:r>
      <w:r w:rsidRPr="008D2F80">
        <w:rPr>
          <w:sz w:val="16"/>
        </w:rPr>
        <w:t xml:space="preserve"> </w:t>
      </w:r>
      <w:r w:rsidRPr="008D2F80">
        <w:rPr>
          <w:rStyle w:val="StyleUnderline"/>
        </w:rPr>
        <w:t>are</w:t>
      </w:r>
      <w:r w:rsidRPr="008D2F80">
        <w:rPr>
          <w:sz w:val="16"/>
        </w:rPr>
        <w:t xml:space="preserve"> socially </w:t>
      </w:r>
      <w:r w:rsidRPr="008D2F80">
        <w:rPr>
          <w:rStyle w:val="Emphasis"/>
        </w:rPr>
        <w:t>useless</w:t>
      </w:r>
      <w:r w:rsidRPr="008D2F80">
        <w:rPr>
          <w:sz w:val="16"/>
        </w:rPr>
        <w:t xml:space="preserve">, </w:t>
      </w:r>
      <w:r w:rsidRPr="008D2F80">
        <w:rPr>
          <w:rStyle w:val="StyleUnderline"/>
        </w:rPr>
        <w:t>or</w:t>
      </w:r>
      <w:r w:rsidRPr="008D2F80">
        <w:rPr>
          <w:sz w:val="16"/>
        </w:rPr>
        <w:t xml:space="preserve"> </w:t>
      </w:r>
      <w:r w:rsidRPr="008D2F80">
        <w:rPr>
          <w:rStyle w:val="StyleUnderline"/>
        </w:rPr>
        <w:t>designed for rapid turnover</w:t>
      </w:r>
      <w:r w:rsidRPr="008D2F80">
        <w:rPr>
          <w:sz w:val="16"/>
        </w:rPr>
        <w:t xml:space="preserve"> (“</w:t>
      </w:r>
      <w:r w:rsidRPr="008D2F80">
        <w:rPr>
          <w:rStyle w:val="Emphasis"/>
        </w:rPr>
        <w:t>planned obsolescence</w:t>
      </w:r>
      <w:r w:rsidRPr="008D2F80">
        <w:rPr>
          <w:sz w:val="16"/>
        </w:rPr>
        <w:t xml:space="preserve">”). </w:t>
      </w:r>
      <w:r w:rsidRPr="008D2F80">
        <w:rPr>
          <w:rStyle w:val="StyleUnderline"/>
        </w:rPr>
        <w:t xml:space="preserve">By contrast, in a </w:t>
      </w:r>
      <w:r w:rsidRPr="008D2F80">
        <w:rPr>
          <w:rStyle w:val="Emphasis"/>
        </w:rPr>
        <w:t>planned</w:t>
      </w:r>
      <w:r w:rsidRPr="008D2F80">
        <w:rPr>
          <w:rStyle w:val="StyleUnderline"/>
        </w:rPr>
        <w:t xml:space="preserve"> </w:t>
      </w:r>
      <w:proofErr w:type="spellStart"/>
      <w:r w:rsidRPr="008D2F80">
        <w:rPr>
          <w:rStyle w:val="StyleUnderline"/>
        </w:rPr>
        <w:t>ecosocialist</w:t>
      </w:r>
      <w:proofErr w:type="spellEnd"/>
      <w:r w:rsidRPr="008D2F80">
        <w:rPr>
          <w:rStyle w:val="StyleUnderline"/>
        </w:rPr>
        <w:t xml:space="preserve"> </w:t>
      </w:r>
      <w:r w:rsidRPr="008D2F80">
        <w:rPr>
          <w:rStyle w:val="Emphasis"/>
        </w:rPr>
        <w:t>economy</w:t>
      </w:r>
      <w:r w:rsidRPr="008D2F80">
        <w:rPr>
          <w:sz w:val="16"/>
        </w:rPr>
        <w:t xml:space="preserve">, </w:t>
      </w:r>
      <w:r w:rsidRPr="008D2F80">
        <w:rPr>
          <w:rStyle w:val="StyleUnderline"/>
        </w:rPr>
        <w:t xml:space="preserve">use-value would be the </w:t>
      </w:r>
      <w:r w:rsidRPr="008D2F80">
        <w:rPr>
          <w:rStyle w:val="Emphasis"/>
        </w:rPr>
        <w:t>only criteria</w:t>
      </w:r>
      <w:r w:rsidRPr="008D2F80">
        <w:rPr>
          <w:rStyle w:val="StyleUnderline"/>
        </w:rPr>
        <w:t xml:space="preserve"> </w:t>
      </w:r>
      <w:proofErr w:type="gramStart"/>
      <w:r w:rsidRPr="008D2F80">
        <w:rPr>
          <w:rStyle w:val="StyleUnderline"/>
        </w:rPr>
        <w:t xml:space="preserve">for the </w:t>
      </w:r>
      <w:r w:rsidRPr="008D2F80">
        <w:rPr>
          <w:rStyle w:val="Emphasis"/>
        </w:rPr>
        <w:t>production</w:t>
      </w:r>
      <w:r w:rsidRPr="008D2F80">
        <w:rPr>
          <w:sz w:val="16"/>
        </w:rPr>
        <w:t xml:space="preserve"> of</w:t>
      </w:r>
      <w:proofErr w:type="gramEnd"/>
      <w:r w:rsidRPr="008D2F80">
        <w:rPr>
          <w:sz w:val="16"/>
        </w:rPr>
        <w:t xml:space="preserve"> goods and services, </w:t>
      </w:r>
      <w:r w:rsidRPr="008D2F80">
        <w:rPr>
          <w:rStyle w:val="StyleUnderline"/>
        </w:rPr>
        <w:t xml:space="preserve">with </w:t>
      </w:r>
      <w:r w:rsidRPr="008D2F80">
        <w:rPr>
          <w:rStyle w:val="Emphasis"/>
        </w:rPr>
        <w:t>far-reaching</w:t>
      </w:r>
      <w:r w:rsidRPr="008D2F80">
        <w:rPr>
          <w:rStyle w:val="StyleUnderline"/>
        </w:rPr>
        <w:t xml:space="preserve"> economic</w:t>
      </w:r>
      <w:r w:rsidRPr="008D2F80">
        <w:rPr>
          <w:sz w:val="16"/>
        </w:rPr>
        <w:t xml:space="preserve">, social, and ecological </w:t>
      </w:r>
      <w:r w:rsidRPr="008D2F80">
        <w:rPr>
          <w:rStyle w:val="Emphasis"/>
        </w:rPr>
        <w:t>consequences</w:t>
      </w:r>
      <w:r w:rsidRPr="008D2F80">
        <w:rPr>
          <w:sz w:val="16"/>
        </w:rPr>
        <w:t>.1</w:t>
      </w:r>
    </w:p>
    <w:p w14:paraId="7A51C070" w14:textId="77777777" w:rsidR="00940967" w:rsidRPr="008D2F80" w:rsidRDefault="00940967" w:rsidP="00940967">
      <w:pPr>
        <w:rPr>
          <w:sz w:val="16"/>
        </w:rPr>
      </w:pPr>
      <w:r w:rsidRPr="008D2F80">
        <w:rPr>
          <w:rStyle w:val="StyleUnderline"/>
        </w:rPr>
        <w:t>Planning would focus on</w:t>
      </w:r>
      <w:r w:rsidRPr="008D2F80">
        <w:rPr>
          <w:sz w:val="16"/>
        </w:rPr>
        <w:t xml:space="preserve"> large-scale </w:t>
      </w:r>
      <w:r w:rsidRPr="008D2F80">
        <w:rPr>
          <w:rStyle w:val="StyleUnderline"/>
        </w:rPr>
        <w:t xml:space="preserve">economic </w:t>
      </w:r>
      <w:r w:rsidRPr="008D2F80">
        <w:rPr>
          <w:rStyle w:val="Emphasis"/>
        </w:rPr>
        <w:t>decisions</w:t>
      </w:r>
      <w:r w:rsidRPr="008D2F80">
        <w:rPr>
          <w:sz w:val="16"/>
        </w:rPr>
        <w:t xml:space="preserve">, </w:t>
      </w:r>
      <w:r w:rsidRPr="008D2F80">
        <w:rPr>
          <w:rStyle w:val="StyleUnderline"/>
        </w:rPr>
        <w:t xml:space="preserve">not the </w:t>
      </w:r>
      <w:r w:rsidRPr="008D2F80">
        <w:rPr>
          <w:rStyle w:val="Emphasis"/>
        </w:rPr>
        <w:t>small-scale ones</w:t>
      </w:r>
      <w:r w:rsidRPr="008D2F80">
        <w:rPr>
          <w:sz w:val="16"/>
        </w:rPr>
        <w:t xml:space="preserve"> </w:t>
      </w:r>
      <w:r w:rsidRPr="008D2F80">
        <w:rPr>
          <w:rStyle w:val="StyleUnderline"/>
        </w:rPr>
        <w:t>that</w:t>
      </w:r>
      <w:r w:rsidRPr="008D2F80">
        <w:rPr>
          <w:sz w:val="16"/>
        </w:rPr>
        <w:t xml:space="preserve"> might </w:t>
      </w:r>
      <w:r w:rsidRPr="008D2F80">
        <w:rPr>
          <w:rStyle w:val="StyleUnderline"/>
        </w:rPr>
        <w:t>affect</w:t>
      </w:r>
      <w:r w:rsidRPr="008D2F80">
        <w:rPr>
          <w:sz w:val="16"/>
        </w:rPr>
        <w:t xml:space="preserve"> local restaurants, groceries, small shops, or artisan </w:t>
      </w:r>
      <w:r w:rsidRPr="008D2F80">
        <w:rPr>
          <w:rStyle w:val="StyleUnderline"/>
        </w:rPr>
        <w:t>enterprises</w:t>
      </w:r>
      <w:r w:rsidRPr="008D2F80">
        <w:rPr>
          <w:sz w:val="16"/>
        </w:rPr>
        <w:t xml:space="preserve">. Importantly, such planning is consistent with workers’ self-management of their productive units. The decision, for example, to transform a plant from producing automobiles to producing buses and trams would be taken by </w:t>
      </w:r>
      <w:proofErr w:type="gramStart"/>
      <w:r w:rsidRPr="008D2F80">
        <w:rPr>
          <w:sz w:val="16"/>
        </w:rPr>
        <w:t>society as a whole, but</w:t>
      </w:r>
      <w:proofErr w:type="gramEnd"/>
      <w:r w:rsidRPr="008D2F80">
        <w:rPr>
          <w:sz w:val="16"/>
        </w:rPr>
        <w:t xml:space="preserve"> the internal organization and functioning of the enterprise would be democratically managed by its workers. There has been much discussion about the “centralized” or “decentralized” character of planning, but most important is democratic control at all levels—local, regional, national, continental, or international. For example, planetary ecological issues such as global warming must be dealt with on a global scale, and thereby require some form of global democratic planning. This nested, democratic decision-making is quite the opposite of what is usually described, often dismissively, as “central planning,” since decisions are not taken by any “center,” but democratically decided by the affected population at the appropriate scale.</w:t>
      </w:r>
    </w:p>
    <w:p w14:paraId="2D508D03" w14:textId="77777777" w:rsidR="00940967" w:rsidRPr="008D2F80" w:rsidRDefault="00940967" w:rsidP="00940967">
      <w:pPr>
        <w:rPr>
          <w:sz w:val="8"/>
          <w:szCs w:val="8"/>
        </w:rPr>
      </w:pPr>
      <w:r w:rsidRPr="008D2F80">
        <w:rPr>
          <w:sz w:val="8"/>
          <w:szCs w:val="8"/>
        </w:rPr>
        <w:t xml:space="preserve">Democratic and pluralist debate would occur at all levels. Through parties, platforms, or other political movements, varied propositions would be submitted to the people, and delegates would be elected accordingly. However, representative democracy must be complemented—and corrected—by Internet-enabled direct democracy, through which people choose—at the local, national, and, later, global level—among major social and ecological options. Should public transportation be free? Should the owners of private cars pay special taxes to subsidize public transportation? Should solar energy be subsidized </w:t>
      </w:r>
      <w:proofErr w:type="gramStart"/>
      <w:r w:rsidRPr="008D2F80">
        <w:rPr>
          <w:sz w:val="8"/>
          <w:szCs w:val="8"/>
        </w:rPr>
        <w:t>in order to</w:t>
      </w:r>
      <w:proofErr w:type="gramEnd"/>
      <w:r w:rsidRPr="008D2F80">
        <w:rPr>
          <w:sz w:val="8"/>
          <w:szCs w:val="8"/>
        </w:rPr>
        <w:t xml:space="preserve"> compete with fossil energy? Should the work week be reduced to 30 hours, 25 hours, or less, with the attendant reduction of production?</w:t>
      </w:r>
    </w:p>
    <w:p w14:paraId="063E7D64" w14:textId="77777777" w:rsidR="00940967" w:rsidRPr="008D2F80" w:rsidRDefault="00940967" w:rsidP="00940967">
      <w:pPr>
        <w:rPr>
          <w:sz w:val="8"/>
          <w:szCs w:val="8"/>
        </w:rPr>
      </w:pPr>
      <w:r w:rsidRPr="008D2F80">
        <w:rPr>
          <w:sz w:val="8"/>
          <w:szCs w:val="8"/>
        </w:rPr>
        <w:t xml:space="preserve">Such democratic planning needs expert input, but its role is educational, to present informed views on alternative outcomes for consideration by popular decision-making processes. What guarantee is there that the people will make ecologically sound decisions? None. </w:t>
      </w:r>
      <w:proofErr w:type="spellStart"/>
      <w:r w:rsidRPr="008D2F80">
        <w:rPr>
          <w:sz w:val="8"/>
          <w:szCs w:val="8"/>
        </w:rPr>
        <w:t>Ecosocialism</w:t>
      </w:r>
      <w:proofErr w:type="spellEnd"/>
      <w:r w:rsidRPr="008D2F80">
        <w:rPr>
          <w:sz w:val="8"/>
          <w:szCs w:val="8"/>
        </w:rPr>
        <w:t xml:space="preserve"> wagers that democratic decisions will become increasingly reasoned and enlightened as culture changes and the grip of commodity fetishism is broken. One cannot imagine such a new society without the achievement, through struggle, self-education, and social experience, of a high level of socialist and ecological consciousness. In any case, are not the alternatives—the blind market or an ecological dictatorship of “experts”—much more dangerous?</w:t>
      </w:r>
    </w:p>
    <w:p w14:paraId="265D1BE1" w14:textId="77777777" w:rsidR="00940967" w:rsidRPr="008D2F80" w:rsidRDefault="00940967" w:rsidP="00940967">
      <w:pPr>
        <w:rPr>
          <w:sz w:val="16"/>
        </w:rPr>
      </w:pPr>
      <w:r w:rsidRPr="00105F74">
        <w:rPr>
          <w:rStyle w:val="StyleUnderline"/>
          <w:highlight w:val="cyan"/>
        </w:rPr>
        <w:t>The</w:t>
      </w:r>
      <w:r w:rsidRPr="008D2F80">
        <w:rPr>
          <w:sz w:val="16"/>
        </w:rPr>
        <w:t xml:space="preserve"> </w:t>
      </w:r>
      <w:r w:rsidRPr="008D2F80">
        <w:rPr>
          <w:rStyle w:val="Emphasis"/>
        </w:rPr>
        <w:t xml:space="preserve">Great </w:t>
      </w:r>
      <w:r w:rsidRPr="00105F74">
        <w:rPr>
          <w:rStyle w:val="Emphasis"/>
          <w:highlight w:val="cyan"/>
        </w:rPr>
        <w:t>Transition</w:t>
      </w:r>
      <w:r w:rsidRPr="008D2F80">
        <w:rPr>
          <w:sz w:val="16"/>
        </w:rPr>
        <w:t xml:space="preserve"> </w:t>
      </w:r>
      <w:r w:rsidRPr="008D2F80">
        <w:rPr>
          <w:rStyle w:val="StyleUnderline"/>
        </w:rPr>
        <w:t>from</w:t>
      </w:r>
      <w:r w:rsidRPr="008D2F80">
        <w:rPr>
          <w:sz w:val="16"/>
        </w:rPr>
        <w:t xml:space="preserve"> </w:t>
      </w:r>
      <w:r w:rsidRPr="008D2F80">
        <w:rPr>
          <w:rStyle w:val="Emphasis"/>
        </w:rPr>
        <w:t>capitalist</w:t>
      </w:r>
      <w:r w:rsidRPr="008D2F80">
        <w:rPr>
          <w:sz w:val="16"/>
        </w:rPr>
        <w:t xml:space="preserve"> destructive </w:t>
      </w:r>
      <w:r w:rsidRPr="009136A4">
        <w:rPr>
          <w:rStyle w:val="Emphasis"/>
        </w:rPr>
        <w:t>progress</w:t>
      </w:r>
      <w:r w:rsidRPr="009136A4">
        <w:rPr>
          <w:sz w:val="16"/>
        </w:rPr>
        <w:t xml:space="preserve"> </w:t>
      </w:r>
      <w:r w:rsidRPr="009136A4">
        <w:rPr>
          <w:rStyle w:val="StyleUnderline"/>
        </w:rPr>
        <w:t xml:space="preserve">to </w:t>
      </w:r>
      <w:proofErr w:type="spellStart"/>
      <w:r w:rsidRPr="009136A4">
        <w:rPr>
          <w:rStyle w:val="Emphasis"/>
        </w:rPr>
        <w:t>ecosocialism</w:t>
      </w:r>
      <w:proofErr w:type="spellEnd"/>
      <w:r w:rsidRPr="009136A4">
        <w:rPr>
          <w:sz w:val="16"/>
        </w:rPr>
        <w:t xml:space="preserve"> </w:t>
      </w:r>
      <w:r w:rsidRPr="009136A4">
        <w:rPr>
          <w:rStyle w:val="StyleUnderline"/>
        </w:rPr>
        <w:t xml:space="preserve">is a </w:t>
      </w:r>
      <w:r w:rsidRPr="009136A4">
        <w:rPr>
          <w:rStyle w:val="Emphasis"/>
        </w:rPr>
        <w:t>historical</w:t>
      </w:r>
      <w:r w:rsidRPr="009136A4">
        <w:rPr>
          <w:rStyle w:val="StyleUnderline"/>
        </w:rPr>
        <w:t xml:space="preserve"> process</w:t>
      </w:r>
      <w:r w:rsidRPr="009136A4">
        <w:rPr>
          <w:sz w:val="16"/>
        </w:rPr>
        <w:t xml:space="preserve">, a </w:t>
      </w:r>
      <w:r w:rsidRPr="009136A4">
        <w:rPr>
          <w:rStyle w:val="StyleUnderline"/>
        </w:rPr>
        <w:t xml:space="preserve">permanent </w:t>
      </w:r>
      <w:r w:rsidRPr="009136A4">
        <w:rPr>
          <w:rStyle w:val="Emphasis"/>
        </w:rPr>
        <w:t>revolutionary</w:t>
      </w:r>
      <w:r w:rsidRPr="009136A4">
        <w:rPr>
          <w:sz w:val="16"/>
        </w:rPr>
        <w:t xml:space="preserve"> </w:t>
      </w:r>
      <w:r w:rsidRPr="009136A4">
        <w:rPr>
          <w:rStyle w:val="Emphasis"/>
        </w:rPr>
        <w:t>transformation</w:t>
      </w:r>
      <w:r w:rsidRPr="009136A4">
        <w:rPr>
          <w:sz w:val="16"/>
        </w:rPr>
        <w:t xml:space="preserve"> </w:t>
      </w:r>
      <w:r w:rsidRPr="009136A4">
        <w:rPr>
          <w:rStyle w:val="StyleUnderline"/>
        </w:rPr>
        <w:t xml:space="preserve">of </w:t>
      </w:r>
      <w:r w:rsidRPr="009136A4">
        <w:rPr>
          <w:rStyle w:val="Emphasis"/>
        </w:rPr>
        <w:t>society</w:t>
      </w:r>
      <w:r w:rsidRPr="009136A4">
        <w:rPr>
          <w:sz w:val="16"/>
        </w:rPr>
        <w:t xml:space="preserve">, culture, </w:t>
      </w:r>
      <w:r w:rsidRPr="009136A4">
        <w:rPr>
          <w:rStyle w:val="StyleUnderline"/>
        </w:rPr>
        <w:t xml:space="preserve">and </w:t>
      </w:r>
      <w:r w:rsidRPr="009136A4">
        <w:rPr>
          <w:rStyle w:val="Emphasis"/>
        </w:rPr>
        <w:t>mindsets</w:t>
      </w:r>
      <w:r w:rsidRPr="009136A4">
        <w:rPr>
          <w:sz w:val="16"/>
        </w:rPr>
        <w:t xml:space="preserve">. </w:t>
      </w:r>
      <w:r w:rsidRPr="009136A4">
        <w:rPr>
          <w:rStyle w:val="StyleUnderline"/>
        </w:rPr>
        <w:t xml:space="preserve">Enacting </w:t>
      </w:r>
      <w:r w:rsidRPr="00105F74">
        <w:rPr>
          <w:rStyle w:val="StyleUnderline"/>
          <w:highlight w:val="cyan"/>
        </w:rPr>
        <w:t xml:space="preserve">this </w:t>
      </w:r>
      <w:r w:rsidRPr="00712F7E">
        <w:rPr>
          <w:rStyle w:val="StyleUnderline"/>
        </w:rPr>
        <w:t>transition</w:t>
      </w:r>
      <w:r w:rsidRPr="008D2F80">
        <w:rPr>
          <w:rStyle w:val="StyleUnderline"/>
        </w:rPr>
        <w:t xml:space="preserve"> </w:t>
      </w:r>
      <w:r w:rsidRPr="00105F74">
        <w:rPr>
          <w:rStyle w:val="StyleUnderline"/>
          <w:highlight w:val="cyan"/>
        </w:rPr>
        <w:t>leads</w:t>
      </w:r>
      <w:r w:rsidRPr="008D2F80">
        <w:rPr>
          <w:rStyle w:val="StyleUnderline"/>
        </w:rPr>
        <w:t xml:space="preserve"> not only to a </w:t>
      </w:r>
      <w:r w:rsidRPr="008D2F80">
        <w:rPr>
          <w:rStyle w:val="Emphasis"/>
        </w:rPr>
        <w:t>new</w:t>
      </w:r>
      <w:r w:rsidRPr="008D2F80">
        <w:rPr>
          <w:rStyle w:val="StyleUnderline"/>
        </w:rPr>
        <w:t xml:space="preserve"> mode of </w:t>
      </w:r>
      <w:r w:rsidRPr="008D2F80">
        <w:rPr>
          <w:rStyle w:val="Emphasis"/>
        </w:rPr>
        <w:t>production</w:t>
      </w:r>
      <w:r w:rsidRPr="008D2F80">
        <w:rPr>
          <w:sz w:val="16"/>
        </w:rPr>
        <w:t xml:space="preserve"> </w:t>
      </w:r>
      <w:r w:rsidRPr="008D2F80">
        <w:rPr>
          <w:rStyle w:val="StyleUnderline"/>
        </w:rPr>
        <w:t xml:space="preserve">and an egalitarian and democratic </w:t>
      </w:r>
      <w:r w:rsidRPr="008D2F80">
        <w:rPr>
          <w:rStyle w:val="Emphasis"/>
        </w:rPr>
        <w:t>society</w:t>
      </w:r>
      <w:r w:rsidRPr="008D2F80">
        <w:rPr>
          <w:sz w:val="16"/>
        </w:rPr>
        <w:t xml:space="preserve">, but </w:t>
      </w:r>
      <w:r w:rsidRPr="008D2F80">
        <w:rPr>
          <w:rStyle w:val="StyleUnderline"/>
        </w:rPr>
        <w:t xml:space="preserve">also </w:t>
      </w:r>
      <w:r w:rsidRPr="00105F74">
        <w:rPr>
          <w:rStyle w:val="StyleUnderline"/>
          <w:highlight w:val="cyan"/>
        </w:rPr>
        <w:t xml:space="preserve">to an </w:t>
      </w:r>
      <w:r w:rsidRPr="00105F74">
        <w:rPr>
          <w:rStyle w:val="Emphasis"/>
          <w:highlight w:val="cyan"/>
        </w:rPr>
        <w:t>alternative</w:t>
      </w:r>
      <w:r w:rsidRPr="008D2F80">
        <w:rPr>
          <w:rStyle w:val="StyleUnderline"/>
        </w:rPr>
        <w:t xml:space="preserve"> mode of </w:t>
      </w:r>
      <w:r w:rsidRPr="008D2F80">
        <w:rPr>
          <w:rStyle w:val="Emphasis"/>
        </w:rPr>
        <w:t>life</w:t>
      </w:r>
      <w:r w:rsidRPr="008D2F80">
        <w:rPr>
          <w:sz w:val="16"/>
        </w:rPr>
        <w:t xml:space="preserve">, </w:t>
      </w:r>
      <w:r w:rsidRPr="008D2F80">
        <w:rPr>
          <w:rStyle w:val="StyleUnderline"/>
        </w:rPr>
        <w:t xml:space="preserve">a new </w:t>
      </w:r>
      <w:proofErr w:type="spellStart"/>
      <w:r w:rsidRPr="00105F74">
        <w:rPr>
          <w:rStyle w:val="Emphasis"/>
          <w:szCs w:val="26"/>
          <w:highlight w:val="cyan"/>
        </w:rPr>
        <w:t>ecosocialist</w:t>
      </w:r>
      <w:proofErr w:type="spellEnd"/>
      <w:r w:rsidRPr="00105F74">
        <w:rPr>
          <w:rStyle w:val="Emphasis"/>
          <w:szCs w:val="26"/>
          <w:highlight w:val="cyan"/>
        </w:rPr>
        <w:t xml:space="preserve"> civilization</w:t>
      </w:r>
      <w:r w:rsidRPr="008D2F80">
        <w:rPr>
          <w:sz w:val="16"/>
        </w:rPr>
        <w:t xml:space="preserve">, </w:t>
      </w:r>
      <w:r w:rsidRPr="008D2F80">
        <w:rPr>
          <w:rStyle w:val="StyleUnderline"/>
        </w:rPr>
        <w:t>beyond</w:t>
      </w:r>
      <w:r w:rsidRPr="008D2F80">
        <w:rPr>
          <w:sz w:val="16"/>
        </w:rPr>
        <w:t xml:space="preserve"> the reign of </w:t>
      </w:r>
      <w:r w:rsidRPr="008D2F80">
        <w:rPr>
          <w:rStyle w:val="StyleUnderline"/>
        </w:rPr>
        <w:t>money</w:t>
      </w:r>
      <w:r w:rsidRPr="008D2F80">
        <w:rPr>
          <w:sz w:val="16"/>
        </w:rPr>
        <w:t xml:space="preserve">, beyond </w:t>
      </w:r>
      <w:r w:rsidRPr="008D2F80">
        <w:rPr>
          <w:rStyle w:val="StyleUnderline"/>
        </w:rPr>
        <w:t>consumption</w:t>
      </w:r>
      <w:r w:rsidRPr="008D2F80">
        <w:rPr>
          <w:sz w:val="16"/>
        </w:rPr>
        <w:t xml:space="preserve"> habits artificially </w:t>
      </w:r>
      <w:r w:rsidRPr="008D2F80">
        <w:rPr>
          <w:rStyle w:val="StyleUnderline"/>
        </w:rPr>
        <w:t>produced by advertising</w:t>
      </w:r>
      <w:r w:rsidRPr="008D2F80">
        <w:rPr>
          <w:sz w:val="16"/>
        </w:rPr>
        <w:t xml:space="preserve">, and </w:t>
      </w:r>
      <w:r w:rsidRPr="00105F74">
        <w:rPr>
          <w:rStyle w:val="StyleUnderline"/>
          <w:highlight w:val="cyan"/>
        </w:rPr>
        <w:t>beyond</w:t>
      </w:r>
      <w:r w:rsidRPr="008D2F80">
        <w:rPr>
          <w:sz w:val="16"/>
        </w:rPr>
        <w:t xml:space="preserve"> the </w:t>
      </w:r>
      <w:r w:rsidRPr="008D2F80">
        <w:rPr>
          <w:rStyle w:val="Emphasis"/>
          <w:szCs w:val="26"/>
        </w:rPr>
        <w:t xml:space="preserve">unlimited </w:t>
      </w:r>
      <w:r w:rsidRPr="00105F74">
        <w:rPr>
          <w:rStyle w:val="Emphasis"/>
          <w:szCs w:val="26"/>
          <w:highlight w:val="cyan"/>
        </w:rPr>
        <w:t>production</w:t>
      </w:r>
      <w:r w:rsidRPr="008D2F80">
        <w:rPr>
          <w:sz w:val="16"/>
        </w:rPr>
        <w:t xml:space="preserve"> of commodities that are useless and/or harmful to the environment. Such a transformative process depends on the active support of </w:t>
      </w:r>
      <w:proofErr w:type="gramStart"/>
      <w:r w:rsidRPr="008D2F80">
        <w:rPr>
          <w:sz w:val="16"/>
        </w:rPr>
        <w:t>the vast majority of</w:t>
      </w:r>
      <w:proofErr w:type="gramEnd"/>
      <w:r w:rsidRPr="008D2F80">
        <w:rPr>
          <w:sz w:val="16"/>
        </w:rPr>
        <w:t xml:space="preserve"> the population for an </w:t>
      </w:r>
      <w:proofErr w:type="spellStart"/>
      <w:r w:rsidRPr="008D2F80">
        <w:rPr>
          <w:sz w:val="16"/>
        </w:rPr>
        <w:t>ecosocialist</w:t>
      </w:r>
      <w:proofErr w:type="spellEnd"/>
      <w:r w:rsidRPr="008D2F80">
        <w:rPr>
          <w:sz w:val="16"/>
        </w:rPr>
        <w:t xml:space="preserve"> program. The decisive factor in development of socialist consciousness and ecological awareness is the collective experience of struggle, from local and partial confrontations to the radical change of global </w:t>
      </w:r>
      <w:proofErr w:type="gramStart"/>
      <w:r w:rsidRPr="008D2F80">
        <w:rPr>
          <w:sz w:val="16"/>
        </w:rPr>
        <w:t>society as a whole</w:t>
      </w:r>
      <w:proofErr w:type="gramEnd"/>
      <w:r w:rsidRPr="008D2F80">
        <w:rPr>
          <w:sz w:val="16"/>
        </w:rPr>
        <w:t>.</w:t>
      </w:r>
    </w:p>
    <w:p w14:paraId="5D034334" w14:textId="77777777" w:rsidR="00940967" w:rsidRPr="008D2F80" w:rsidRDefault="00940967" w:rsidP="00940967">
      <w:pPr>
        <w:rPr>
          <w:sz w:val="8"/>
          <w:szCs w:val="8"/>
        </w:rPr>
      </w:pPr>
      <w:r w:rsidRPr="008D2F80">
        <w:rPr>
          <w:sz w:val="8"/>
          <w:szCs w:val="8"/>
        </w:rPr>
        <w:t>The Growth Question</w:t>
      </w:r>
    </w:p>
    <w:p w14:paraId="61361222" w14:textId="77777777" w:rsidR="00940967" w:rsidRPr="008D2F80" w:rsidRDefault="00940967" w:rsidP="00940967">
      <w:pPr>
        <w:rPr>
          <w:sz w:val="8"/>
          <w:szCs w:val="8"/>
        </w:rPr>
      </w:pPr>
      <w:r w:rsidRPr="008D2F80">
        <w:rPr>
          <w:sz w:val="8"/>
          <w:szCs w:val="8"/>
        </w:rPr>
        <w:t xml:space="preserve">The issue of economic growth has divided socialists and environmentalists. </w:t>
      </w:r>
      <w:proofErr w:type="spellStart"/>
      <w:r w:rsidRPr="008D2F80">
        <w:rPr>
          <w:sz w:val="8"/>
          <w:szCs w:val="8"/>
        </w:rPr>
        <w:t>Ecosocialism</w:t>
      </w:r>
      <w:proofErr w:type="spellEnd"/>
      <w:r w:rsidRPr="008D2F80">
        <w:rPr>
          <w:sz w:val="8"/>
          <w:szCs w:val="8"/>
        </w:rPr>
        <w:t>, however, rejects the dualistic frame of growth versus degrowth, development versus anti-development, because both positions share a purely quantitative conception of productive forces. A third position resonates more with the task ahead: the qualitative transformation of development.</w:t>
      </w:r>
    </w:p>
    <w:p w14:paraId="72627FEF" w14:textId="77777777" w:rsidR="00940967" w:rsidRPr="008D2F80" w:rsidRDefault="00940967" w:rsidP="00940967">
      <w:pPr>
        <w:rPr>
          <w:sz w:val="8"/>
          <w:szCs w:val="8"/>
        </w:rPr>
      </w:pPr>
      <w:r w:rsidRPr="008D2F80">
        <w:rPr>
          <w:sz w:val="8"/>
          <w:szCs w:val="8"/>
        </w:rPr>
        <w:t>A new development paradigm means putting an end to the egregious waste of resources under capitalism, driven by large-scale production of useless and harmful products. The arms industry is, of course, a dramatic example, but, more generally, the primary purpose of many of the “goods” produced—with their planned obsolescence—is to generate profit for large corporations. The issue is not excessive consumption in the abstract, but the prevalent type of consumption, based as it is on massive waste and the conspicuous and compulsive pursuit of novelties promoted by “fashion.” A new society would orient production towards the satisfaction of authentic needs, including water, food, clothing, housing, and such basic services as health, education, transport, and culture.</w:t>
      </w:r>
    </w:p>
    <w:p w14:paraId="47D2EF02" w14:textId="77777777" w:rsidR="00940967" w:rsidRPr="008D2F80" w:rsidRDefault="00940967" w:rsidP="00940967">
      <w:pPr>
        <w:rPr>
          <w:sz w:val="8"/>
          <w:szCs w:val="8"/>
        </w:rPr>
      </w:pPr>
      <w:r w:rsidRPr="008D2F80">
        <w:rPr>
          <w:sz w:val="8"/>
          <w:szCs w:val="8"/>
        </w:rPr>
        <w:lastRenderedPageBreak/>
        <w:t xml:space="preserve">Obviously, the countries of the Global South, where these needs are very far from being satisfied, must pursue greater classical “development”—railroads, hospitals, sewage systems, and other infrastructure. Still, rather than emulate how affluent countries built their productive systems, these countries can pursue development in far more environmentally friendly ways, including the rapid introduction of renewable energy. While many poorer countries will need to expand agricultural production to nourish hungry, growing populations, the </w:t>
      </w:r>
      <w:proofErr w:type="spellStart"/>
      <w:r w:rsidRPr="008D2F80">
        <w:rPr>
          <w:sz w:val="8"/>
          <w:szCs w:val="8"/>
        </w:rPr>
        <w:t>ecosocialist</w:t>
      </w:r>
      <w:proofErr w:type="spellEnd"/>
      <w:r w:rsidRPr="008D2F80">
        <w:rPr>
          <w:sz w:val="8"/>
          <w:szCs w:val="8"/>
        </w:rPr>
        <w:t xml:space="preserve"> solution is to promote agroecology methods rooted in family units, cooperatives, or larger-scale collective farms—not the destructive industrialized agribusiness methods involving intensive inputs of pesticides, chemicals, and GMOs.2</w:t>
      </w:r>
    </w:p>
    <w:p w14:paraId="0227EAE2" w14:textId="77777777" w:rsidR="00940967" w:rsidRPr="008D2F80" w:rsidRDefault="00940967" w:rsidP="00940967">
      <w:pPr>
        <w:rPr>
          <w:sz w:val="8"/>
          <w:szCs w:val="8"/>
        </w:rPr>
      </w:pPr>
      <w:r w:rsidRPr="008D2F80">
        <w:rPr>
          <w:sz w:val="8"/>
          <w:szCs w:val="8"/>
        </w:rPr>
        <w:t xml:space="preserve">At the same time, the </w:t>
      </w:r>
      <w:proofErr w:type="spellStart"/>
      <w:r w:rsidRPr="008D2F80">
        <w:rPr>
          <w:sz w:val="8"/>
          <w:szCs w:val="8"/>
        </w:rPr>
        <w:t>ecosocialist</w:t>
      </w:r>
      <w:proofErr w:type="spellEnd"/>
      <w:r w:rsidRPr="008D2F80">
        <w:rPr>
          <w:sz w:val="8"/>
          <w:szCs w:val="8"/>
        </w:rPr>
        <w:t xml:space="preserve"> transformation would end the heinous debt system the Global South now confronts as well as the exploitation of its resources by advanced industrial countries and rapidly developing countries like China. Instead, we can envision a strong flow of technical and economic assistance from North to South rooted in a robust sense of solidarity and the recognition that planetary problems require planetary solutions. This need not entail that people in affluent countries “reduce their standard of living”—only that they shun the obsessive consumption, induced by the capitalist system, of useless commodities that do not meet real needs or contribute to human well-being and flourishing.</w:t>
      </w:r>
    </w:p>
    <w:p w14:paraId="506A9AB2" w14:textId="77777777" w:rsidR="00940967" w:rsidRPr="008D2F80" w:rsidRDefault="00940967" w:rsidP="00940967">
      <w:pPr>
        <w:rPr>
          <w:sz w:val="8"/>
          <w:szCs w:val="8"/>
        </w:rPr>
      </w:pPr>
      <w:r w:rsidRPr="008D2F80">
        <w:rPr>
          <w:sz w:val="8"/>
          <w:szCs w:val="8"/>
        </w:rPr>
        <w:t xml:space="preserve">But how do we distinguish authentic from artificial and counterproductive needs? To a considerable degree, the latter are stimulated by the mental manipulation of advertising. In contemporary capitalist societies, the advertising industry has invaded all spheres of life, shaping everything from the food we eat and the clothes we wear to sports, culture, religion, and politics. Promotional advertising has become ubiquitous, insidiously infesting our streets, landscapes, and traditional and digital media, molding habits of conspicuous and compulsive consumption. Moreover, the ad industry itself is a source of considerable waste of natural resources and labor time, ultimately paid by the consumer, for a branch of “production” that lies in direct contradiction with real social-ecological needs. While indispensable to the capitalist market economy, the advertising industry would have no place in a society in transition to </w:t>
      </w:r>
      <w:proofErr w:type="spellStart"/>
      <w:r w:rsidRPr="008D2F80">
        <w:rPr>
          <w:sz w:val="8"/>
          <w:szCs w:val="8"/>
        </w:rPr>
        <w:t>ecosocialism</w:t>
      </w:r>
      <w:proofErr w:type="spellEnd"/>
      <w:r w:rsidRPr="008D2F80">
        <w:rPr>
          <w:sz w:val="8"/>
          <w:szCs w:val="8"/>
        </w:rPr>
        <w:t>; it would be replaced by consumer associations that vet and disseminate information on goods and services. While these changes are already happening to some extent, old habits would likely persist for some years, and nobody has the right to dictate peoples’ desires. Altering patterns of consumption is an ongoing educational challenge within a historical process of cultural change.</w:t>
      </w:r>
    </w:p>
    <w:p w14:paraId="24BD7A28" w14:textId="77777777" w:rsidR="00940967" w:rsidRPr="008D2F80" w:rsidRDefault="00940967" w:rsidP="00940967">
      <w:pPr>
        <w:rPr>
          <w:sz w:val="8"/>
          <w:szCs w:val="8"/>
        </w:rPr>
      </w:pPr>
      <w:r w:rsidRPr="008D2F80">
        <w:rPr>
          <w:sz w:val="8"/>
          <w:szCs w:val="8"/>
        </w:rPr>
        <w:t xml:space="preserve">A fundamental premise of </w:t>
      </w:r>
      <w:proofErr w:type="spellStart"/>
      <w:r w:rsidRPr="008D2F80">
        <w:rPr>
          <w:sz w:val="8"/>
          <w:szCs w:val="8"/>
        </w:rPr>
        <w:t>ecosocialism</w:t>
      </w:r>
      <w:proofErr w:type="spellEnd"/>
      <w:r w:rsidRPr="008D2F80">
        <w:rPr>
          <w:sz w:val="8"/>
          <w:szCs w:val="8"/>
        </w:rPr>
        <w:t xml:space="preserve"> is that in a society without sharp class divisions and capitalist alienation, “being” will take precedence over “having.” Instead of seeking endless goods, people pursue greater free time, and the personal achievements and meaning it can bring through cultural, athletic, recreational, scientific, erotic, artistic, and political activities. There is no evidence that compulsive acquisitiveness stems from intrinsic “human nature,” as conservative rhetoric suggests. Rather, it is induced by the commodity fetishism inherent in the capitalist system, by the dominant ideology, and by advertising. Ernest Mandel summarizes this critical point well: “The continual accumulation of more and more goods […] is by no means a universal and even predominant feature of human behavior. The development of talents and inclinations for their own sake; the protection of health and life; care for children; the development of rich social relations […] become major motivations once basic material needs have been satisfied.” 3</w:t>
      </w:r>
    </w:p>
    <w:p w14:paraId="140412B2" w14:textId="77777777" w:rsidR="00940967" w:rsidRPr="008D2F80" w:rsidRDefault="00940967" w:rsidP="00940967">
      <w:pPr>
        <w:rPr>
          <w:sz w:val="16"/>
        </w:rPr>
      </w:pPr>
      <w:r w:rsidRPr="008D2F80">
        <w:rPr>
          <w:sz w:val="16"/>
        </w:rPr>
        <w:t xml:space="preserve">Of course, even a classless society faces conflict and contradiction. </w:t>
      </w:r>
      <w:r w:rsidRPr="008D2F80">
        <w:rPr>
          <w:rStyle w:val="StyleUnderline"/>
        </w:rPr>
        <w:t xml:space="preserve">The </w:t>
      </w:r>
      <w:r w:rsidRPr="008D2F80">
        <w:rPr>
          <w:rStyle w:val="Emphasis"/>
        </w:rPr>
        <w:t>transition</w:t>
      </w:r>
      <w:r w:rsidRPr="008D2F80">
        <w:rPr>
          <w:sz w:val="16"/>
        </w:rPr>
        <w:t xml:space="preserve"> to </w:t>
      </w:r>
      <w:proofErr w:type="spellStart"/>
      <w:r w:rsidRPr="008D2F80">
        <w:rPr>
          <w:sz w:val="16"/>
        </w:rPr>
        <w:t>ecosocialism</w:t>
      </w:r>
      <w:proofErr w:type="spellEnd"/>
      <w:r w:rsidRPr="008D2F80">
        <w:rPr>
          <w:sz w:val="16"/>
        </w:rPr>
        <w:t xml:space="preserve"> </w:t>
      </w:r>
      <w:r w:rsidRPr="008D2F80">
        <w:rPr>
          <w:rStyle w:val="StyleUnderline"/>
        </w:rPr>
        <w:t xml:space="preserve">would confront </w:t>
      </w:r>
      <w:r w:rsidRPr="008D2F80">
        <w:rPr>
          <w:rStyle w:val="Emphasis"/>
        </w:rPr>
        <w:t>tensions</w:t>
      </w:r>
      <w:r w:rsidRPr="008D2F80">
        <w:rPr>
          <w:sz w:val="16"/>
        </w:rPr>
        <w:t xml:space="preserve"> between the requirements of protecting the environment and meeting social needs, between ecological imperatives and the development of basic infrastructure, between popular consumer habits and the scarcity of resources, between communitarian and cosmopolitan impulses. </w:t>
      </w:r>
      <w:r w:rsidRPr="008D2F80">
        <w:rPr>
          <w:rStyle w:val="StyleUnderline"/>
        </w:rPr>
        <w:t>Struggles</w:t>
      </w:r>
      <w:r w:rsidRPr="008D2F80">
        <w:rPr>
          <w:sz w:val="16"/>
        </w:rPr>
        <w:t xml:space="preserve"> among competing </w:t>
      </w:r>
      <w:r w:rsidRPr="008D2F80">
        <w:rPr>
          <w:rStyle w:val="StyleUnderline"/>
        </w:rPr>
        <w:t>desiderata are inevitable</w:t>
      </w:r>
      <w:r w:rsidRPr="008D2F80">
        <w:rPr>
          <w:sz w:val="16"/>
        </w:rPr>
        <w:t xml:space="preserve">. Hence, </w:t>
      </w:r>
      <w:r w:rsidRPr="008D2F80">
        <w:rPr>
          <w:rStyle w:val="Emphasis"/>
        </w:rPr>
        <w:t>weighing</w:t>
      </w:r>
      <w:r w:rsidRPr="008D2F80">
        <w:rPr>
          <w:sz w:val="16"/>
        </w:rPr>
        <w:t xml:space="preserve"> </w:t>
      </w:r>
      <w:r w:rsidRPr="008D2F80">
        <w:rPr>
          <w:rStyle w:val="StyleUnderline"/>
        </w:rPr>
        <w:t>and</w:t>
      </w:r>
      <w:r w:rsidRPr="008D2F80">
        <w:rPr>
          <w:sz w:val="16"/>
        </w:rPr>
        <w:t xml:space="preserve"> </w:t>
      </w:r>
      <w:r w:rsidRPr="008D2F80">
        <w:rPr>
          <w:rStyle w:val="Emphasis"/>
        </w:rPr>
        <w:t>balancing</w:t>
      </w:r>
      <w:r w:rsidRPr="008D2F80">
        <w:rPr>
          <w:sz w:val="16"/>
        </w:rPr>
        <w:t xml:space="preserve"> </w:t>
      </w:r>
      <w:r w:rsidRPr="008D2F80">
        <w:rPr>
          <w:rStyle w:val="StyleUnderline"/>
        </w:rPr>
        <w:t>such</w:t>
      </w:r>
      <w:r w:rsidRPr="008D2F80">
        <w:rPr>
          <w:sz w:val="16"/>
        </w:rPr>
        <w:t xml:space="preserve"> </w:t>
      </w:r>
      <w:r w:rsidRPr="008D2F80">
        <w:rPr>
          <w:rStyle w:val="StyleUnderline"/>
        </w:rPr>
        <w:t xml:space="preserve">interests must become the task of a </w:t>
      </w:r>
      <w:r w:rsidRPr="008D2F80">
        <w:rPr>
          <w:rStyle w:val="Emphasis"/>
        </w:rPr>
        <w:t>democratic planning process</w:t>
      </w:r>
      <w:r w:rsidRPr="008D2F80">
        <w:rPr>
          <w:sz w:val="16"/>
        </w:rPr>
        <w:t xml:space="preserve">, </w:t>
      </w:r>
      <w:r w:rsidRPr="008D2F80">
        <w:rPr>
          <w:rStyle w:val="StyleUnderline"/>
        </w:rPr>
        <w:t xml:space="preserve">liberated from the </w:t>
      </w:r>
      <w:r w:rsidRPr="008D2F80">
        <w:rPr>
          <w:rStyle w:val="Emphasis"/>
        </w:rPr>
        <w:t>imperatives</w:t>
      </w:r>
      <w:r w:rsidRPr="008D2F80">
        <w:rPr>
          <w:sz w:val="16"/>
        </w:rPr>
        <w:t xml:space="preserve"> </w:t>
      </w:r>
      <w:r w:rsidRPr="008D2F80">
        <w:rPr>
          <w:rStyle w:val="StyleUnderline"/>
        </w:rPr>
        <w:t xml:space="preserve">of </w:t>
      </w:r>
      <w:r w:rsidRPr="008D2F80">
        <w:rPr>
          <w:rStyle w:val="Emphasis"/>
        </w:rPr>
        <w:t>capital</w:t>
      </w:r>
      <w:r w:rsidRPr="008D2F80">
        <w:rPr>
          <w:sz w:val="16"/>
        </w:rPr>
        <w:t xml:space="preserve"> and profit-making, to come up with solutions through transparent, plural, and open public discourse. Such participatory democracy at all levels does not mean that there will not be mistakes, but it allows for the self-correction by the members of the social collectivity of its own mistakes.</w:t>
      </w:r>
    </w:p>
    <w:p w14:paraId="7B4DF90C" w14:textId="77777777" w:rsidR="00940967" w:rsidRPr="008D2F80" w:rsidRDefault="00940967" w:rsidP="00940967">
      <w:pPr>
        <w:rPr>
          <w:sz w:val="16"/>
        </w:rPr>
      </w:pPr>
      <w:r w:rsidRPr="008D2F80">
        <w:rPr>
          <w:sz w:val="16"/>
        </w:rPr>
        <w:t>Intellectual Roots</w:t>
      </w:r>
    </w:p>
    <w:p w14:paraId="79583F03" w14:textId="77777777" w:rsidR="00940967" w:rsidRPr="008D2F80" w:rsidRDefault="00940967" w:rsidP="00940967">
      <w:pPr>
        <w:rPr>
          <w:sz w:val="8"/>
          <w:szCs w:val="8"/>
        </w:rPr>
      </w:pPr>
      <w:r w:rsidRPr="008D2F80">
        <w:rPr>
          <w:sz w:val="8"/>
          <w:szCs w:val="8"/>
        </w:rPr>
        <w:t xml:space="preserve">Although </w:t>
      </w:r>
      <w:proofErr w:type="spellStart"/>
      <w:r w:rsidRPr="008D2F80">
        <w:rPr>
          <w:sz w:val="8"/>
          <w:szCs w:val="8"/>
        </w:rPr>
        <w:t>ecosocialism</w:t>
      </w:r>
      <w:proofErr w:type="spellEnd"/>
      <w:r w:rsidRPr="008D2F80">
        <w:rPr>
          <w:sz w:val="8"/>
          <w:szCs w:val="8"/>
        </w:rPr>
        <w:t xml:space="preserve"> is a </w:t>
      </w:r>
      <w:proofErr w:type="gramStart"/>
      <w:r w:rsidRPr="008D2F80">
        <w:rPr>
          <w:sz w:val="8"/>
          <w:szCs w:val="8"/>
        </w:rPr>
        <w:t>fairly recent</w:t>
      </w:r>
      <w:proofErr w:type="gramEnd"/>
      <w:r w:rsidRPr="008D2F80">
        <w:rPr>
          <w:sz w:val="8"/>
          <w:szCs w:val="8"/>
        </w:rPr>
        <w:t xml:space="preserve"> phenomenon, its intellectual roots can be traced back to Marx and Engels. Because environmental issues were not as salient in the nineteenth century as in our era of incipient ecological catastrophe, these concerns did not play a central role in Marx and Engels’s works. Nevertheless, their writings use arguments and concepts vital to the connection between capitalist dynamics and the destruction of the natural environment, and to the development of a socialist and ecological alternative to the prevailing system.</w:t>
      </w:r>
    </w:p>
    <w:p w14:paraId="49764775" w14:textId="77777777" w:rsidR="00940967" w:rsidRPr="008D2F80" w:rsidRDefault="00940967" w:rsidP="00940967">
      <w:pPr>
        <w:rPr>
          <w:sz w:val="8"/>
          <w:szCs w:val="8"/>
        </w:rPr>
      </w:pPr>
      <w:r w:rsidRPr="008D2F80">
        <w:rPr>
          <w:sz w:val="8"/>
          <w:szCs w:val="8"/>
        </w:rPr>
        <w:t xml:space="preserve">Some passages in Marx and Engels (and certainly in the dominant Marxist currents that followed) do embrace an uncritical stance toward the productive forces created by capital, treating the “development of productive forces” as the main factor in human progress. However, Marx was radically opposed to what we now call “productivism”— the capitalist logic by which the accumulation of capital, wealth, and commodities becomes an </w:t>
      </w:r>
      <w:proofErr w:type="gramStart"/>
      <w:r w:rsidRPr="008D2F80">
        <w:rPr>
          <w:sz w:val="8"/>
          <w:szCs w:val="8"/>
        </w:rPr>
        <w:t>end in itself</w:t>
      </w:r>
      <w:proofErr w:type="gramEnd"/>
      <w:r w:rsidRPr="008D2F80">
        <w:rPr>
          <w:sz w:val="8"/>
          <w:szCs w:val="8"/>
        </w:rPr>
        <w:t>. The fundamental idea of a socialist economy—in contrast to the bureaucratic caricatures that prevailed in the “socialist” experiments of the twentieth century—is to produce use-values, goods that are necessary for the satisfaction of human needs, well-being, and fulfillment. The central feature of technical progress for Marx was not the indefinite growth of products (“having”) but the reduction of socially necessary labor and concomitant increase of free time (“being”).4 Marx's emphasis on communist self-development, on free time for artistic, erotic, or intellectual activities—in contrast to the capitalist obsession with the consumption of more and more material goods—implies a decisive reduction of pressure on the natural environment.5</w:t>
      </w:r>
    </w:p>
    <w:p w14:paraId="59A02699" w14:textId="77777777" w:rsidR="00940967" w:rsidRPr="008D2F80" w:rsidRDefault="00940967" w:rsidP="00940967">
      <w:pPr>
        <w:rPr>
          <w:sz w:val="8"/>
          <w:szCs w:val="8"/>
        </w:rPr>
      </w:pPr>
      <w:r w:rsidRPr="008D2F80">
        <w:rPr>
          <w:sz w:val="8"/>
          <w:szCs w:val="8"/>
        </w:rPr>
        <w:t>Beyond the presumed benefit for the environment, a key Marxian contribution to socialist ecological thinking is attributing to capitalism a metabolic rift—i.e., a disruption of the material exchange between human societies and the natural environment. The issue is discussed, inter alia, in a well-known passage of Capital:</w:t>
      </w:r>
    </w:p>
    <w:p w14:paraId="6FF5A647" w14:textId="77777777" w:rsidR="00940967" w:rsidRPr="008D2F80" w:rsidRDefault="00940967" w:rsidP="00940967">
      <w:pPr>
        <w:rPr>
          <w:sz w:val="8"/>
          <w:szCs w:val="8"/>
        </w:rPr>
      </w:pPr>
      <w:r w:rsidRPr="008D2F80">
        <w:rPr>
          <w:sz w:val="8"/>
          <w:szCs w:val="8"/>
        </w:rPr>
        <w:t xml:space="preserve">Capitalist production [...] disturbs the metabolic interaction between man and the earth, i.e., prevents the return to the soil of its constituent elements consumed by man in the form of food and clothing; hence it hinders the operation of the eternal natural conditions for the lasting fertility of the soil. [...] All progress in capitalist agriculture is a progress in the art, not only of robbing the worker, but of robbing the soil [...]. The more a country [...] develops itself </w:t>
      </w:r>
      <w:proofErr w:type="gramStart"/>
      <w:r w:rsidRPr="008D2F80">
        <w:rPr>
          <w:sz w:val="8"/>
          <w:szCs w:val="8"/>
        </w:rPr>
        <w:t>on the basis of</w:t>
      </w:r>
      <w:proofErr w:type="gramEnd"/>
      <w:r w:rsidRPr="008D2F80">
        <w:rPr>
          <w:sz w:val="8"/>
          <w:szCs w:val="8"/>
        </w:rPr>
        <w:t xml:space="preserve"> great industry, the more this process of destruction takes place quickly. Capitalist production [...] only develops [...] by simultaneously undermining the original sources of all wealth—the soil and the worker.6</w:t>
      </w:r>
    </w:p>
    <w:p w14:paraId="3DF8E4CF" w14:textId="77777777" w:rsidR="00940967" w:rsidRPr="008D2F80" w:rsidRDefault="00940967" w:rsidP="00940967">
      <w:pPr>
        <w:rPr>
          <w:sz w:val="8"/>
          <w:szCs w:val="8"/>
        </w:rPr>
      </w:pPr>
      <w:r w:rsidRPr="008D2F80">
        <w:rPr>
          <w:sz w:val="8"/>
          <w:szCs w:val="8"/>
        </w:rPr>
        <w:t>This important passage clarifies Marx’s dialectical vision of the contradictions of “progress” and its destructive consequences for nature under capitalist conditions. The example, of course, is limited to the loss of fertility by the soil. But on this basis, Marx draws the broad insight that capitalist production embodies a tendency to undermine the “eternal natural conditions.” From a similar vantage, Marx reiterates his more familiar argument that the same predatory logic of capitalism exploits and debases workers.</w:t>
      </w:r>
    </w:p>
    <w:p w14:paraId="106EAC26" w14:textId="77777777" w:rsidR="00940967" w:rsidRPr="008D2F80" w:rsidRDefault="00940967" w:rsidP="00940967">
      <w:pPr>
        <w:rPr>
          <w:sz w:val="8"/>
          <w:szCs w:val="8"/>
        </w:rPr>
      </w:pPr>
      <w:r w:rsidRPr="008D2F80">
        <w:rPr>
          <w:sz w:val="8"/>
          <w:szCs w:val="8"/>
        </w:rPr>
        <w:t xml:space="preserve">While most contemporary </w:t>
      </w:r>
      <w:proofErr w:type="spellStart"/>
      <w:r w:rsidRPr="008D2F80">
        <w:rPr>
          <w:sz w:val="8"/>
          <w:szCs w:val="8"/>
        </w:rPr>
        <w:t>ecosocialists</w:t>
      </w:r>
      <w:proofErr w:type="spellEnd"/>
      <w:r w:rsidRPr="008D2F80">
        <w:rPr>
          <w:sz w:val="8"/>
          <w:szCs w:val="8"/>
        </w:rPr>
        <w:t xml:space="preserve"> are inspired by Marx’s insights, ecology has become far more central to their analysis and action. During the 1970s and 1980s in Europe and the US, an ecological socialism began to take shape. Manuel Sacristan, a Spanish </w:t>
      </w:r>
      <w:proofErr w:type="gramStart"/>
      <w:r w:rsidRPr="008D2F80">
        <w:rPr>
          <w:sz w:val="8"/>
          <w:szCs w:val="8"/>
        </w:rPr>
        <w:t>dissident</w:t>
      </w:r>
      <w:proofErr w:type="gramEnd"/>
      <w:r w:rsidRPr="008D2F80">
        <w:rPr>
          <w:sz w:val="8"/>
          <w:szCs w:val="8"/>
        </w:rPr>
        <w:t xml:space="preserve">-Communist philosopher, founded the </w:t>
      </w:r>
      <w:proofErr w:type="spellStart"/>
      <w:r w:rsidRPr="008D2F80">
        <w:rPr>
          <w:sz w:val="8"/>
          <w:szCs w:val="8"/>
        </w:rPr>
        <w:t>ecosocialist</w:t>
      </w:r>
      <w:proofErr w:type="spellEnd"/>
      <w:r w:rsidRPr="008D2F80">
        <w:rPr>
          <w:sz w:val="8"/>
          <w:szCs w:val="8"/>
        </w:rPr>
        <w:t xml:space="preserve"> and feminist journal </w:t>
      </w:r>
      <w:proofErr w:type="spellStart"/>
      <w:r w:rsidRPr="008D2F80">
        <w:rPr>
          <w:sz w:val="8"/>
          <w:szCs w:val="8"/>
        </w:rPr>
        <w:t>Mientras</w:t>
      </w:r>
      <w:proofErr w:type="spellEnd"/>
      <w:r w:rsidRPr="008D2F80">
        <w:rPr>
          <w:sz w:val="8"/>
          <w:szCs w:val="8"/>
        </w:rPr>
        <w:t xml:space="preserve"> Tanto in 1979, introducing the dialectical concept of “destructive-productive forces.” Raymond Williams, a British socialist and founder of modern cultural studies, became one of the first in Europe to call for an “ecologically conscious socialism” and is often credited with coining the term “</w:t>
      </w:r>
      <w:proofErr w:type="spellStart"/>
      <w:r w:rsidRPr="008D2F80">
        <w:rPr>
          <w:sz w:val="8"/>
          <w:szCs w:val="8"/>
        </w:rPr>
        <w:t>ecosocialism</w:t>
      </w:r>
      <w:proofErr w:type="spellEnd"/>
      <w:r w:rsidRPr="008D2F80">
        <w:rPr>
          <w:sz w:val="8"/>
          <w:szCs w:val="8"/>
        </w:rPr>
        <w:t xml:space="preserve">” itself. André </w:t>
      </w:r>
      <w:proofErr w:type="spellStart"/>
      <w:r w:rsidRPr="008D2F80">
        <w:rPr>
          <w:sz w:val="8"/>
          <w:szCs w:val="8"/>
        </w:rPr>
        <w:t>Gorz</w:t>
      </w:r>
      <w:proofErr w:type="spellEnd"/>
      <w:r w:rsidRPr="008D2F80">
        <w:rPr>
          <w:sz w:val="8"/>
          <w:szCs w:val="8"/>
        </w:rPr>
        <w:t>, a French philosopher and journalist, argued that political ecology must contain a critique of economic thought and called for an ecological and humanist transformation of work. Barry Commoner, an American biologist, argued that the capitalist system and its technology—and not population growth—was responsible for the destruction of the environment, which led him to the conclusion that “some sort of socialism” was the realistic alternative.7</w:t>
      </w:r>
    </w:p>
    <w:p w14:paraId="00CEE435" w14:textId="77777777" w:rsidR="00940967" w:rsidRPr="008D2F80" w:rsidRDefault="00940967" w:rsidP="00940967">
      <w:pPr>
        <w:rPr>
          <w:sz w:val="8"/>
          <w:szCs w:val="8"/>
        </w:rPr>
      </w:pPr>
      <w:r w:rsidRPr="008D2F80">
        <w:rPr>
          <w:sz w:val="8"/>
          <w:szCs w:val="8"/>
        </w:rPr>
        <w:t>In the 1980s, James O’Connor founded the influential journal Capitalism, Nature and Socialism, which was inspired by his idea of the “second contradiction of capitalism.” In this formulation, the first contradiction is the Marxist one between the forces and relations of production; the second contradiction lies between the mode of production and the “conditions of production,” especially, the state of the environment.</w:t>
      </w:r>
    </w:p>
    <w:p w14:paraId="1C1573C9" w14:textId="77777777" w:rsidR="00940967" w:rsidRPr="008D2F80" w:rsidRDefault="00940967" w:rsidP="00940967">
      <w:pPr>
        <w:rPr>
          <w:sz w:val="8"/>
          <w:szCs w:val="8"/>
        </w:rPr>
      </w:pPr>
      <w:r w:rsidRPr="008D2F80">
        <w:rPr>
          <w:sz w:val="8"/>
          <w:szCs w:val="8"/>
        </w:rPr>
        <w:t xml:space="preserve">A new generation of eco-Marxists appeared in the 2000s, including John Bellamy Foster and others around the journal Monthly Review, who further developed the Marxian concept of metabolic rift between human societies and the environment. In 2001, Joel Kovel and the present author issued “An </w:t>
      </w:r>
      <w:proofErr w:type="spellStart"/>
      <w:r w:rsidRPr="008D2F80">
        <w:rPr>
          <w:sz w:val="8"/>
          <w:szCs w:val="8"/>
        </w:rPr>
        <w:t>Ecosocialist</w:t>
      </w:r>
      <w:proofErr w:type="spellEnd"/>
      <w:r w:rsidRPr="008D2F80">
        <w:rPr>
          <w:sz w:val="8"/>
          <w:szCs w:val="8"/>
        </w:rPr>
        <w:t xml:space="preserve"> Manifesto,” which was further developed by the same authors, together with Ian Angus, in the 2008 Belem </w:t>
      </w:r>
      <w:proofErr w:type="spellStart"/>
      <w:r w:rsidRPr="008D2F80">
        <w:rPr>
          <w:sz w:val="8"/>
          <w:szCs w:val="8"/>
        </w:rPr>
        <w:t>Ecosocialist</w:t>
      </w:r>
      <w:proofErr w:type="spellEnd"/>
      <w:r w:rsidRPr="008D2F80">
        <w:rPr>
          <w:sz w:val="8"/>
          <w:szCs w:val="8"/>
        </w:rPr>
        <w:t xml:space="preserve"> Manifesto, which was signed by hundreds of people from forty countries and distributed at the World Social Forum in 2009. It has since become an important reference for </w:t>
      </w:r>
      <w:proofErr w:type="spellStart"/>
      <w:r w:rsidRPr="008D2F80">
        <w:rPr>
          <w:sz w:val="8"/>
          <w:szCs w:val="8"/>
        </w:rPr>
        <w:t>ecosocialists</w:t>
      </w:r>
      <w:proofErr w:type="spellEnd"/>
      <w:r w:rsidRPr="008D2F80">
        <w:rPr>
          <w:sz w:val="8"/>
          <w:szCs w:val="8"/>
        </w:rPr>
        <w:t xml:space="preserve"> around the world.8</w:t>
      </w:r>
    </w:p>
    <w:p w14:paraId="7E07B823" w14:textId="77777777" w:rsidR="00940967" w:rsidRPr="008D2F80" w:rsidRDefault="00940967" w:rsidP="00940967">
      <w:pPr>
        <w:rPr>
          <w:sz w:val="16"/>
        </w:rPr>
      </w:pPr>
      <w:r w:rsidRPr="008D2F80">
        <w:rPr>
          <w:sz w:val="16"/>
        </w:rPr>
        <w:t>Why Environmentalists Need to Be Socialists</w:t>
      </w:r>
    </w:p>
    <w:p w14:paraId="0930256B" w14:textId="77777777" w:rsidR="00940967" w:rsidRPr="008D2F80" w:rsidRDefault="00940967" w:rsidP="00940967">
      <w:pPr>
        <w:rPr>
          <w:sz w:val="16"/>
        </w:rPr>
      </w:pPr>
      <w:r w:rsidRPr="008D2F80">
        <w:rPr>
          <w:sz w:val="16"/>
        </w:rPr>
        <w:t xml:space="preserve">As these and other authors have shown, capitalism is incompatible with a sustainable future. </w:t>
      </w:r>
      <w:r w:rsidRPr="00105F74">
        <w:rPr>
          <w:rStyle w:val="StyleUnderline"/>
          <w:highlight w:val="cyan"/>
        </w:rPr>
        <w:t>The</w:t>
      </w:r>
      <w:r w:rsidRPr="008D2F80">
        <w:rPr>
          <w:sz w:val="16"/>
        </w:rPr>
        <w:t xml:space="preserve"> </w:t>
      </w:r>
      <w:r w:rsidRPr="008D2F80">
        <w:rPr>
          <w:rStyle w:val="Emphasis"/>
        </w:rPr>
        <w:t xml:space="preserve">capitalist </w:t>
      </w:r>
      <w:r w:rsidRPr="00105F74">
        <w:rPr>
          <w:rStyle w:val="Emphasis"/>
          <w:highlight w:val="cyan"/>
        </w:rPr>
        <w:t>system</w:t>
      </w:r>
      <w:r w:rsidRPr="008D2F80">
        <w:rPr>
          <w:sz w:val="16"/>
        </w:rPr>
        <w:t>, an economic growth machine propelled by fossil fuels since the Industrial Revolution</w:t>
      </w:r>
      <w:r w:rsidRPr="008D2F80">
        <w:rPr>
          <w:rStyle w:val="StyleUnderline"/>
        </w:rPr>
        <w:t xml:space="preserve">, </w:t>
      </w:r>
      <w:r w:rsidRPr="00105F74">
        <w:rPr>
          <w:rStyle w:val="StyleUnderline"/>
          <w:highlight w:val="cyan"/>
        </w:rPr>
        <w:t>is a</w:t>
      </w:r>
      <w:r w:rsidRPr="008D2F80">
        <w:rPr>
          <w:rStyle w:val="StyleUnderline"/>
        </w:rPr>
        <w:t xml:space="preserve"> primary </w:t>
      </w:r>
      <w:r w:rsidRPr="00105F74">
        <w:rPr>
          <w:rStyle w:val="Emphasis"/>
          <w:highlight w:val="cyan"/>
        </w:rPr>
        <w:t>culprit</w:t>
      </w:r>
      <w:r w:rsidRPr="00105F74">
        <w:rPr>
          <w:sz w:val="16"/>
          <w:highlight w:val="cyan"/>
        </w:rPr>
        <w:t xml:space="preserve"> </w:t>
      </w:r>
      <w:r w:rsidRPr="00105F74">
        <w:rPr>
          <w:rStyle w:val="StyleUnderline"/>
          <w:highlight w:val="cyan"/>
        </w:rPr>
        <w:t>in</w:t>
      </w:r>
      <w:r w:rsidRPr="008D2F80">
        <w:rPr>
          <w:sz w:val="16"/>
        </w:rPr>
        <w:t xml:space="preserve"> </w:t>
      </w:r>
      <w:r w:rsidRPr="008D2F80">
        <w:rPr>
          <w:rStyle w:val="Emphasis"/>
        </w:rPr>
        <w:t>climate</w:t>
      </w:r>
      <w:r w:rsidRPr="008D2F80">
        <w:rPr>
          <w:sz w:val="16"/>
        </w:rPr>
        <w:t xml:space="preserve"> change </w:t>
      </w:r>
      <w:r w:rsidRPr="008D2F80">
        <w:rPr>
          <w:rStyle w:val="StyleUnderline"/>
        </w:rPr>
        <w:t>and</w:t>
      </w:r>
      <w:r w:rsidRPr="008D2F80">
        <w:rPr>
          <w:sz w:val="16"/>
        </w:rPr>
        <w:t xml:space="preserve"> </w:t>
      </w:r>
      <w:r w:rsidRPr="00105F74">
        <w:rPr>
          <w:rStyle w:val="StyleUnderline"/>
          <w:highlight w:val="cyan"/>
        </w:rPr>
        <w:t>the</w:t>
      </w:r>
      <w:r w:rsidRPr="008D2F80">
        <w:rPr>
          <w:sz w:val="16"/>
        </w:rPr>
        <w:t xml:space="preserve"> wider </w:t>
      </w:r>
      <w:r w:rsidRPr="008D2F80">
        <w:rPr>
          <w:rStyle w:val="Emphasis"/>
        </w:rPr>
        <w:t xml:space="preserve">ecological </w:t>
      </w:r>
      <w:r w:rsidRPr="00105F74">
        <w:rPr>
          <w:rStyle w:val="Emphasis"/>
          <w:highlight w:val="cyan"/>
        </w:rPr>
        <w:t>crisis</w:t>
      </w:r>
      <w:r w:rsidRPr="008D2F80">
        <w:rPr>
          <w:sz w:val="16"/>
        </w:rPr>
        <w:t xml:space="preserve"> on Earth. </w:t>
      </w:r>
      <w:r w:rsidRPr="008D2F80">
        <w:rPr>
          <w:rStyle w:val="StyleUnderline"/>
        </w:rPr>
        <w:t>Its</w:t>
      </w:r>
      <w:r w:rsidRPr="008D2F80">
        <w:rPr>
          <w:sz w:val="16"/>
        </w:rPr>
        <w:t xml:space="preserve"> irrational </w:t>
      </w:r>
      <w:r w:rsidRPr="008D2F80">
        <w:rPr>
          <w:rStyle w:val="StyleUnderline"/>
        </w:rPr>
        <w:t xml:space="preserve">logic of endless </w:t>
      </w:r>
      <w:r w:rsidRPr="008D2F80">
        <w:rPr>
          <w:rStyle w:val="Emphasis"/>
        </w:rPr>
        <w:t>expansion</w:t>
      </w:r>
      <w:r w:rsidRPr="008D2F80">
        <w:rPr>
          <w:sz w:val="16"/>
        </w:rPr>
        <w:t xml:space="preserve"> and accumulation, waste of resources, ostentatious consumption, planned obsolescence, and pursuit of profit at any cost is </w:t>
      </w:r>
      <w:r w:rsidRPr="008D2F80">
        <w:rPr>
          <w:rStyle w:val="StyleUnderline"/>
        </w:rPr>
        <w:t xml:space="preserve">driving the planet to the </w:t>
      </w:r>
      <w:r w:rsidRPr="008D2F80">
        <w:rPr>
          <w:rStyle w:val="Emphasis"/>
          <w:szCs w:val="26"/>
        </w:rPr>
        <w:t>brink of the abyss</w:t>
      </w:r>
      <w:r w:rsidRPr="008D2F80">
        <w:rPr>
          <w:sz w:val="16"/>
        </w:rPr>
        <w:t>.</w:t>
      </w:r>
    </w:p>
    <w:p w14:paraId="17183DFC" w14:textId="77777777" w:rsidR="00940967" w:rsidRPr="008D2F80" w:rsidRDefault="00940967" w:rsidP="00940967">
      <w:pPr>
        <w:rPr>
          <w:sz w:val="16"/>
        </w:rPr>
      </w:pPr>
      <w:r w:rsidRPr="00105F74">
        <w:rPr>
          <w:rStyle w:val="StyleUnderline"/>
          <w:highlight w:val="cyan"/>
        </w:rPr>
        <w:t>Does</w:t>
      </w:r>
      <w:r w:rsidRPr="008D2F80">
        <w:rPr>
          <w:sz w:val="16"/>
        </w:rPr>
        <w:t xml:space="preserve"> “green capitalism”—the strategy of </w:t>
      </w:r>
      <w:r w:rsidRPr="00105F74">
        <w:rPr>
          <w:rStyle w:val="Emphasis"/>
          <w:highlight w:val="cyan"/>
        </w:rPr>
        <w:t>reducing environment</w:t>
      </w:r>
      <w:r w:rsidRPr="000050C0">
        <w:rPr>
          <w:rStyle w:val="Emphasis"/>
        </w:rPr>
        <w:t>al impact</w:t>
      </w:r>
      <w:r w:rsidRPr="008D2F80">
        <w:rPr>
          <w:sz w:val="16"/>
        </w:rPr>
        <w:t xml:space="preserve"> </w:t>
      </w:r>
      <w:r w:rsidRPr="008D2F80">
        <w:rPr>
          <w:rStyle w:val="StyleUnderline"/>
        </w:rPr>
        <w:t>while</w:t>
      </w:r>
      <w:r w:rsidRPr="008D2F80">
        <w:rPr>
          <w:sz w:val="16"/>
        </w:rPr>
        <w:t xml:space="preserve"> </w:t>
      </w:r>
      <w:r w:rsidRPr="00105F74">
        <w:rPr>
          <w:rStyle w:val="Emphasis"/>
          <w:highlight w:val="cyan"/>
        </w:rPr>
        <w:t>maintain</w:t>
      </w:r>
      <w:r w:rsidRPr="000050C0">
        <w:rPr>
          <w:rStyle w:val="Emphasis"/>
        </w:rPr>
        <w:t>ing</w:t>
      </w:r>
      <w:r w:rsidRPr="000050C0">
        <w:rPr>
          <w:sz w:val="16"/>
        </w:rPr>
        <w:t xml:space="preserve"> dominant</w:t>
      </w:r>
      <w:r w:rsidRPr="008D2F80">
        <w:rPr>
          <w:sz w:val="16"/>
        </w:rPr>
        <w:t xml:space="preserve"> </w:t>
      </w:r>
      <w:r w:rsidRPr="008D2F80">
        <w:rPr>
          <w:rStyle w:val="Emphasis"/>
        </w:rPr>
        <w:t xml:space="preserve">economic </w:t>
      </w:r>
      <w:r w:rsidRPr="00105F74">
        <w:rPr>
          <w:rStyle w:val="Emphasis"/>
          <w:highlight w:val="cyan"/>
        </w:rPr>
        <w:t>institutions</w:t>
      </w:r>
      <w:r w:rsidRPr="00105F74">
        <w:rPr>
          <w:sz w:val="16"/>
          <w:highlight w:val="cyan"/>
        </w:rPr>
        <w:t>—</w:t>
      </w:r>
      <w:r w:rsidRPr="00105F74">
        <w:rPr>
          <w:rStyle w:val="StyleUnderline"/>
          <w:highlight w:val="cyan"/>
        </w:rPr>
        <w:t>offer a</w:t>
      </w:r>
      <w:r w:rsidRPr="008D2F80">
        <w:rPr>
          <w:rStyle w:val="StyleUnderline"/>
        </w:rPr>
        <w:t xml:space="preserve"> </w:t>
      </w:r>
      <w:r w:rsidRPr="00105F74">
        <w:rPr>
          <w:rStyle w:val="Emphasis"/>
          <w:highlight w:val="cyan"/>
        </w:rPr>
        <w:t>solution</w:t>
      </w:r>
      <w:r w:rsidRPr="008D2F80">
        <w:rPr>
          <w:sz w:val="16"/>
        </w:rPr>
        <w:t xml:space="preserve">? </w:t>
      </w:r>
      <w:r w:rsidRPr="00105F74">
        <w:rPr>
          <w:rStyle w:val="StyleUnderline"/>
          <w:highlight w:val="cyan"/>
        </w:rPr>
        <w:t xml:space="preserve">The </w:t>
      </w:r>
      <w:r w:rsidRPr="00105F74">
        <w:rPr>
          <w:rStyle w:val="Emphasis"/>
          <w:highlight w:val="cyan"/>
        </w:rPr>
        <w:t>implausibility</w:t>
      </w:r>
      <w:r w:rsidRPr="00105F74">
        <w:rPr>
          <w:rStyle w:val="StyleUnderline"/>
          <w:highlight w:val="cyan"/>
        </w:rPr>
        <w:t xml:space="preserve"> of</w:t>
      </w:r>
      <w:r w:rsidRPr="008D2F80">
        <w:rPr>
          <w:rStyle w:val="StyleUnderline"/>
        </w:rPr>
        <w:t xml:space="preserve"> such a</w:t>
      </w:r>
      <w:r w:rsidRPr="008D2F80">
        <w:rPr>
          <w:sz w:val="16"/>
        </w:rPr>
        <w:t xml:space="preserve"> </w:t>
      </w:r>
      <w:r w:rsidRPr="00105F74">
        <w:rPr>
          <w:rStyle w:val="Emphasis"/>
          <w:highlight w:val="cyan"/>
        </w:rPr>
        <w:t>Policy Reform</w:t>
      </w:r>
      <w:r w:rsidRPr="008D2F80">
        <w:rPr>
          <w:rStyle w:val="Emphasis"/>
        </w:rPr>
        <w:t xml:space="preserve"> scenario</w:t>
      </w:r>
      <w:r w:rsidRPr="008D2F80">
        <w:rPr>
          <w:sz w:val="16"/>
        </w:rPr>
        <w:t xml:space="preserve"> </w:t>
      </w:r>
      <w:r w:rsidRPr="00105F74">
        <w:rPr>
          <w:rStyle w:val="StyleUnderline"/>
          <w:highlight w:val="cyan"/>
        </w:rPr>
        <w:t>is seen</w:t>
      </w:r>
      <w:r w:rsidRPr="008D2F80">
        <w:rPr>
          <w:rStyle w:val="StyleUnderline"/>
        </w:rPr>
        <w:t xml:space="preserve"> most vividly </w:t>
      </w:r>
      <w:r w:rsidRPr="00105F74">
        <w:rPr>
          <w:rStyle w:val="StyleUnderline"/>
          <w:highlight w:val="cyan"/>
        </w:rPr>
        <w:t>in the failure of</w:t>
      </w:r>
      <w:r w:rsidRPr="008D2F80">
        <w:rPr>
          <w:rStyle w:val="StyleUnderline"/>
        </w:rPr>
        <w:t xml:space="preserve"> a quarter-century of international </w:t>
      </w:r>
      <w:r w:rsidRPr="00105F74">
        <w:rPr>
          <w:rStyle w:val="Emphasis"/>
          <w:highlight w:val="cyan"/>
        </w:rPr>
        <w:t>conferences</w:t>
      </w:r>
      <w:r w:rsidRPr="00105F74">
        <w:rPr>
          <w:sz w:val="16"/>
          <w:highlight w:val="cyan"/>
        </w:rPr>
        <w:t xml:space="preserve"> </w:t>
      </w:r>
      <w:r w:rsidRPr="00105F74">
        <w:rPr>
          <w:rStyle w:val="StyleUnderline"/>
          <w:highlight w:val="cyan"/>
        </w:rPr>
        <w:t>to</w:t>
      </w:r>
      <w:r w:rsidRPr="008D2F80">
        <w:rPr>
          <w:sz w:val="16"/>
        </w:rPr>
        <w:t xml:space="preserve"> effectively </w:t>
      </w:r>
      <w:r w:rsidRPr="00105F74">
        <w:rPr>
          <w:rStyle w:val="StyleUnderline"/>
          <w:highlight w:val="cyan"/>
        </w:rPr>
        <w:t>address</w:t>
      </w:r>
      <w:r w:rsidRPr="008D2F80">
        <w:rPr>
          <w:rStyle w:val="StyleUnderline"/>
        </w:rPr>
        <w:t xml:space="preserve"> climate</w:t>
      </w:r>
      <w:r w:rsidRPr="008D2F80">
        <w:rPr>
          <w:sz w:val="16"/>
        </w:rPr>
        <w:t xml:space="preserve"> </w:t>
      </w:r>
      <w:r w:rsidRPr="00105F74">
        <w:rPr>
          <w:rStyle w:val="Emphasis"/>
          <w:highlight w:val="cyan"/>
        </w:rPr>
        <w:t>change</w:t>
      </w:r>
      <w:r w:rsidRPr="008D2F80">
        <w:rPr>
          <w:sz w:val="16"/>
        </w:rPr>
        <w:t xml:space="preserve">.9 </w:t>
      </w:r>
      <w:r w:rsidRPr="008D2F80">
        <w:rPr>
          <w:rStyle w:val="StyleUnderline"/>
        </w:rPr>
        <w:t>The</w:t>
      </w:r>
      <w:r w:rsidRPr="008D2F80">
        <w:rPr>
          <w:sz w:val="16"/>
        </w:rPr>
        <w:t xml:space="preserve"> political </w:t>
      </w:r>
      <w:r w:rsidRPr="00105F74">
        <w:rPr>
          <w:rStyle w:val="StyleUnderline"/>
          <w:highlight w:val="cyan"/>
        </w:rPr>
        <w:t xml:space="preserve">forces committed to the </w:t>
      </w:r>
      <w:r w:rsidRPr="00105F74">
        <w:rPr>
          <w:rStyle w:val="Emphasis"/>
          <w:highlight w:val="cyan"/>
        </w:rPr>
        <w:t>capitalist</w:t>
      </w:r>
      <w:r w:rsidRPr="008D2F80">
        <w:rPr>
          <w:rStyle w:val="StyleUnderline"/>
        </w:rPr>
        <w:t xml:space="preserve"> “market </w:t>
      </w:r>
      <w:r w:rsidRPr="00105F74">
        <w:rPr>
          <w:rStyle w:val="Emphasis"/>
          <w:highlight w:val="cyan"/>
        </w:rPr>
        <w:t>economy</w:t>
      </w:r>
      <w:r w:rsidRPr="008D2F80">
        <w:rPr>
          <w:sz w:val="16"/>
        </w:rPr>
        <w:t xml:space="preserve">” </w:t>
      </w:r>
      <w:r w:rsidRPr="008D2F80">
        <w:rPr>
          <w:rStyle w:val="StyleUnderline"/>
        </w:rPr>
        <w:t xml:space="preserve">that have created the problem </w:t>
      </w:r>
      <w:r w:rsidRPr="00105F74">
        <w:rPr>
          <w:rStyle w:val="Emphasis"/>
          <w:szCs w:val="26"/>
          <w:highlight w:val="cyan"/>
        </w:rPr>
        <w:t>cannot be the</w:t>
      </w:r>
      <w:r w:rsidRPr="008D2F80">
        <w:rPr>
          <w:rStyle w:val="Emphasis"/>
          <w:szCs w:val="26"/>
        </w:rPr>
        <w:t xml:space="preserve"> source of the </w:t>
      </w:r>
      <w:r w:rsidRPr="00105F74">
        <w:rPr>
          <w:rStyle w:val="Emphasis"/>
          <w:szCs w:val="26"/>
          <w:highlight w:val="cyan"/>
        </w:rPr>
        <w:t>solution</w:t>
      </w:r>
      <w:r w:rsidRPr="008D2F80">
        <w:rPr>
          <w:sz w:val="16"/>
        </w:rPr>
        <w:t>.</w:t>
      </w:r>
    </w:p>
    <w:p w14:paraId="180EA44C" w14:textId="77777777" w:rsidR="00940967" w:rsidRPr="000050C0" w:rsidRDefault="00940967" w:rsidP="00940967">
      <w:pPr>
        <w:rPr>
          <w:sz w:val="16"/>
        </w:rPr>
      </w:pPr>
      <w:r w:rsidRPr="008D2F80">
        <w:rPr>
          <w:sz w:val="16"/>
        </w:rPr>
        <w:t xml:space="preserve">For example, at the 2015 Paris climate conference, many countries resolved to make serious efforts to keep average global temperature increases below 2o C (ideally, they agreed, below 1.5o C). Correspondingly, they volunteered to implement measures </w:t>
      </w:r>
      <w:r w:rsidRPr="008D2F80">
        <w:rPr>
          <w:sz w:val="16"/>
        </w:rPr>
        <w:lastRenderedPageBreak/>
        <w:t xml:space="preserve">to reduce their greenhouse gas emissions. However, they put no enforcement mechanisms in place nor any consequences for noncompliance, hence no guarantee that any country will keep its word. The US, the world’s second-highest emitter of carbon emissions, is now run by a climate denier who pulled the US out of the agreement. Even if all countries did meet their commitments, the global </w:t>
      </w:r>
      <w:r w:rsidRPr="000050C0">
        <w:rPr>
          <w:sz w:val="16"/>
        </w:rPr>
        <w:t>temperature would rise by 3o C or more, with great risk of dire, irreversible climate change.10</w:t>
      </w:r>
    </w:p>
    <w:p w14:paraId="04C1B07C" w14:textId="77777777" w:rsidR="00940967" w:rsidRDefault="00940967" w:rsidP="00940967">
      <w:pPr>
        <w:rPr>
          <w:sz w:val="16"/>
        </w:rPr>
      </w:pPr>
      <w:r w:rsidRPr="000050C0">
        <w:rPr>
          <w:sz w:val="16"/>
        </w:rPr>
        <w:t xml:space="preserve">Ultimately, </w:t>
      </w:r>
      <w:r w:rsidRPr="000050C0">
        <w:rPr>
          <w:rStyle w:val="StyleUnderline"/>
        </w:rPr>
        <w:t xml:space="preserve">the fatal flaw of </w:t>
      </w:r>
      <w:r w:rsidRPr="000050C0">
        <w:rPr>
          <w:rStyle w:val="Emphasis"/>
        </w:rPr>
        <w:t>green capitalism</w:t>
      </w:r>
      <w:r w:rsidRPr="000050C0">
        <w:rPr>
          <w:sz w:val="16"/>
        </w:rPr>
        <w:t xml:space="preserve"> </w:t>
      </w:r>
      <w:r w:rsidRPr="000050C0">
        <w:rPr>
          <w:rStyle w:val="StyleUnderline"/>
        </w:rPr>
        <w:t>lies in the conflict between the micro-</w:t>
      </w:r>
      <w:r w:rsidRPr="000050C0">
        <w:rPr>
          <w:rStyle w:val="Emphasis"/>
        </w:rPr>
        <w:t>rationality</w:t>
      </w:r>
      <w:r w:rsidRPr="000050C0">
        <w:rPr>
          <w:sz w:val="16"/>
        </w:rPr>
        <w:t xml:space="preserve"> of </w:t>
      </w:r>
      <w:r w:rsidRPr="000050C0">
        <w:rPr>
          <w:rStyle w:val="StyleUnderline"/>
        </w:rPr>
        <w:t xml:space="preserve">the capitalist </w:t>
      </w:r>
      <w:r w:rsidRPr="000050C0">
        <w:rPr>
          <w:rStyle w:val="Emphasis"/>
        </w:rPr>
        <w:t>market</w:t>
      </w:r>
      <w:r w:rsidRPr="000050C0">
        <w:rPr>
          <w:sz w:val="16"/>
        </w:rPr>
        <w:t xml:space="preserve">, with its </w:t>
      </w:r>
      <w:r w:rsidRPr="000050C0">
        <w:rPr>
          <w:rStyle w:val="StyleUnderline"/>
        </w:rPr>
        <w:t xml:space="preserve">short-sighted calculation of </w:t>
      </w:r>
      <w:r w:rsidRPr="000050C0">
        <w:rPr>
          <w:rStyle w:val="Emphasis"/>
        </w:rPr>
        <w:t>profit</w:t>
      </w:r>
      <w:r w:rsidRPr="000050C0">
        <w:rPr>
          <w:rStyle w:val="StyleUnderline"/>
        </w:rPr>
        <w:t xml:space="preserve"> and </w:t>
      </w:r>
      <w:r w:rsidRPr="000050C0">
        <w:rPr>
          <w:rStyle w:val="Emphasis"/>
        </w:rPr>
        <w:t>loss</w:t>
      </w:r>
      <w:r w:rsidRPr="000050C0">
        <w:rPr>
          <w:rStyle w:val="StyleUnderline"/>
        </w:rPr>
        <w:t>,</w:t>
      </w:r>
      <w:r w:rsidRPr="000050C0">
        <w:rPr>
          <w:sz w:val="16"/>
        </w:rPr>
        <w:t xml:space="preserve"> </w:t>
      </w:r>
      <w:r w:rsidRPr="000050C0">
        <w:rPr>
          <w:rStyle w:val="StyleUnderline"/>
        </w:rPr>
        <w:t xml:space="preserve">and the macro-rationality of </w:t>
      </w:r>
      <w:r w:rsidRPr="000050C0">
        <w:rPr>
          <w:rStyle w:val="Emphasis"/>
        </w:rPr>
        <w:t>collective action</w:t>
      </w:r>
      <w:r w:rsidRPr="000050C0">
        <w:rPr>
          <w:rStyle w:val="StyleUnderline"/>
        </w:rPr>
        <w:t xml:space="preserve"> for</w:t>
      </w:r>
      <w:r w:rsidRPr="000050C0">
        <w:rPr>
          <w:sz w:val="16"/>
        </w:rPr>
        <w:t xml:space="preserve"> the </w:t>
      </w:r>
      <w:r w:rsidRPr="000050C0">
        <w:rPr>
          <w:rStyle w:val="Emphasis"/>
        </w:rPr>
        <w:t>common good</w:t>
      </w:r>
      <w:r w:rsidRPr="000050C0">
        <w:rPr>
          <w:sz w:val="16"/>
        </w:rPr>
        <w:t xml:space="preserve">. The blind </w:t>
      </w:r>
      <w:r w:rsidRPr="000050C0">
        <w:rPr>
          <w:rStyle w:val="StyleUnderline"/>
        </w:rPr>
        <w:t>logic of the market</w:t>
      </w:r>
      <w:r w:rsidRPr="000050C0">
        <w:rPr>
          <w:sz w:val="16"/>
        </w:rPr>
        <w:t xml:space="preserve"> resists a </w:t>
      </w:r>
      <w:r w:rsidRPr="000050C0">
        <w:rPr>
          <w:rStyle w:val="Emphasis"/>
        </w:rPr>
        <w:t>rapid</w:t>
      </w:r>
      <w:r w:rsidRPr="000050C0">
        <w:rPr>
          <w:sz w:val="16"/>
        </w:rPr>
        <w:t xml:space="preserve"> energy </w:t>
      </w:r>
      <w:r w:rsidRPr="000050C0">
        <w:rPr>
          <w:rStyle w:val="Emphasis"/>
        </w:rPr>
        <w:t>transformation</w:t>
      </w:r>
      <w:r w:rsidRPr="000050C0">
        <w:rPr>
          <w:sz w:val="16"/>
        </w:rPr>
        <w:t xml:space="preserve"> </w:t>
      </w:r>
      <w:r w:rsidRPr="000050C0">
        <w:rPr>
          <w:rStyle w:val="StyleUnderline"/>
        </w:rPr>
        <w:t>away from fossil fuel dependence</w:t>
      </w:r>
      <w:r w:rsidRPr="000050C0">
        <w:rPr>
          <w:sz w:val="16"/>
        </w:rPr>
        <w:t xml:space="preserve"> in </w:t>
      </w:r>
      <w:r w:rsidRPr="000050C0">
        <w:rPr>
          <w:rStyle w:val="StyleUnderline"/>
        </w:rPr>
        <w:t xml:space="preserve">intrinsic </w:t>
      </w:r>
      <w:r w:rsidRPr="000050C0">
        <w:rPr>
          <w:rStyle w:val="Emphasis"/>
        </w:rPr>
        <w:t>contradiction</w:t>
      </w:r>
      <w:r w:rsidRPr="000050C0">
        <w:rPr>
          <w:sz w:val="16"/>
        </w:rPr>
        <w:t xml:space="preserve"> of </w:t>
      </w:r>
      <w:r w:rsidRPr="000050C0">
        <w:rPr>
          <w:rStyle w:val="Emphasis"/>
        </w:rPr>
        <w:t>ecological</w:t>
      </w:r>
      <w:r w:rsidRPr="008D2F80">
        <w:rPr>
          <w:rStyle w:val="Emphasis"/>
        </w:rPr>
        <w:t xml:space="preserve"> rationality</w:t>
      </w:r>
      <w:r w:rsidRPr="008D2F80">
        <w:rPr>
          <w:sz w:val="16"/>
        </w:rPr>
        <w:t xml:space="preserve">. </w:t>
      </w:r>
      <w:r w:rsidRPr="00105F74">
        <w:rPr>
          <w:rStyle w:val="StyleUnderline"/>
          <w:highlight w:val="cyan"/>
        </w:rPr>
        <w:t>The point is not to indict</w:t>
      </w:r>
      <w:r w:rsidRPr="008D2F80">
        <w:rPr>
          <w:rStyle w:val="StyleUnderline"/>
        </w:rPr>
        <w:t xml:space="preserve"> “</w:t>
      </w:r>
      <w:r w:rsidRPr="00105F74">
        <w:rPr>
          <w:rStyle w:val="Emphasis"/>
          <w:highlight w:val="cyan"/>
        </w:rPr>
        <w:t>bad</w:t>
      </w:r>
      <w:r w:rsidRPr="008D2F80">
        <w:rPr>
          <w:rStyle w:val="StyleUnderline"/>
        </w:rPr>
        <w:t xml:space="preserve">” </w:t>
      </w:r>
      <w:proofErr w:type="spellStart"/>
      <w:r w:rsidRPr="008D2F80">
        <w:rPr>
          <w:rStyle w:val="StyleUnderline"/>
        </w:rPr>
        <w:t>ecocidal</w:t>
      </w:r>
      <w:proofErr w:type="spellEnd"/>
      <w:r w:rsidRPr="008D2F80">
        <w:rPr>
          <w:rStyle w:val="StyleUnderline"/>
        </w:rPr>
        <w:t xml:space="preserve"> </w:t>
      </w:r>
      <w:r w:rsidRPr="00105F74">
        <w:rPr>
          <w:rStyle w:val="StyleUnderline"/>
          <w:highlight w:val="cyan"/>
        </w:rPr>
        <w:t>capitalists, as opposed to</w:t>
      </w:r>
      <w:r w:rsidRPr="008D2F80">
        <w:rPr>
          <w:rStyle w:val="StyleUnderline"/>
        </w:rPr>
        <w:t xml:space="preserve"> “</w:t>
      </w:r>
      <w:r w:rsidRPr="008D2F80">
        <w:rPr>
          <w:rStyle w:val="Emphasis"/>
        </w:rPr>
        <w:t>good</w:t>
      </w:r>
      <w:r w:rsidRPr="008D2F80">
        <w:rPr>
          <w:sz w:val="16"/>
        </w:rPr>
        <w:t xml:space="preserve">” </w:t>
      </w:r>
      <w:r w:rsidRPr="00105F74">
        <w:rPr>
          <w:rStyle w:val="Emphasis"/>
          <w:highlight w:val="cyan"/>
        </w:rPr>
        <w:t>green capitalists</w:t>
      </w:r>
      <w:r w:rsidRPr="008D2F80">
        <w:rPr>
          <w:sz w:val="16"/>
        </w:rPr>
        <w:t xml:space="preserve">; </w:t>
      </w:r>
      <w:r w:rsidRPr="00105F74">
        <w:rPr>
          <w:rStyle w:val="StyleUnderline"/>
          <w:highlight w:val="cyan"/>
        </w:rPr>
        <w:t xml:space="preserve">the fault lies in a </w:t>
      </w:r>
      <w:r w:rsidRPr="00105F74">
        <w:rPr>
          <w:rStyle w:val="Emphasis"/>
          <w:highlight w:val="cyan"/>
        </w:rPr>
        <w:t>system</w:t>
      </w:r>
      <w:r w:rsidRPr="008D2F80">
        <w:rPr>
          <w:rStyle w:val="StyleUnderline"/>
        </w:rPr>
        <w:t xml:space="preserve"> rooted in </w:t>
      </w:r>
      <w:r w:rsidRPr="008D2F80">
        <w:rPr>
          <w:rStyle w:val="Emphasis"/>
        </w:rPr>
        <w:t>ruthless competition</w:t>
      </w:r>
      <w:r w:rsidRPr="008D2F80">
        <w:rPr>
          <w:sz w:val="16"/>
        </w:rPr>
        <w:t xml:space="preserve"> and a race for short-term profit that destroys nature’s balance. The environmental challenge—to build an alternative system that reflects the common good in its institutional DNA—becomes inextricably linked to the socialist challenge.</w:t>
      </w:r>
    </w:p>
    <w:p w14:paraId="4FE69338" w14:textId="7703DDD3" w:rsidR="00811BC0" w:rsidRDefault="00811BC0" w:rsidP="00811BC0">
      <w:pPr>
        <w:pStyle w:val="Heading3"/>
      </w:pPr>
      <w:r>
        <w:lastRenderedPageBreak/>
        <w:t>Alt – Aesthetics</w:t>
      </w:r>
    </w:p>
    <w:p w14:paraId="034A4C81" w14:textId="77777777" w:rsidR="00811BC0" w:rsidRPr="007B597E" w:rsidRDefault="00811BC0" w:rsidP="00811BC0">
      <w:pPr>
        <w:pStyle w:val="Heading4"/>
      </w:pPr>
      <w:r>
        <w:t>Only a pragmatic shift in how we view aesthetics can challenge the destruction of the arctic</w:t>
      </w:r>
    </w:p>
    <w:p w14:paraId="5465AD8E" w14:textId="77777777" w:rsidR="00811BC0" w:rsidRDefault="00811BC0" w:rsidP="00811BC0">
      <w:r>
        <w:rPr>
          <w:rStyle w:val="Style13ptBold"/>
        </w:rPr>
        <w:t xml:space="preserve">Bennett 20 </w:t>
      </w:r>
      <w:r>
        <w:t>[</w:t>
      </w:r>
      <w:r w:rsidRPr="009E4489">
        <w:t>Mia Bennett is an Assistant Professor in the Department of Geography and School of Modern Languages &amp; Cultures at the University of Hong Kong</w:t>
      </w:r>
      <w:r>
        <w:t>; “</w:t>
      </w:r>
      <w:r w:rsidRPr="009E4489">
        <w:t>Ruins of the Anthropocene: The Aesthetics of Arctic Climate Change</w:t>
      </w:r>
      <w:r>
        <w:t xml:space="preserve">”; Annals of the American Association of Geographers, Volume 111 Issue 3; Published Online 2020, Journal Published 2021; </w:t>
      </w:r>
      <w:r w:rsidRPr="00A62A78">
        <w:t>https://www.tandfonline.com/doi/citedby/10.1080/24694452.2020.1835457?scroll=top&amp;needAccess=true</w:t>
      </w:r>
      <w:r>
        <w:t>] RCV</w:t>
      </w:r>
    </w:p>
    <w:p w14:paraId="5BBFFF5F" w14:textId="77777777" w:rsidR="00811BC0" w:rsidRDefault="00811BC0" w:rsidP="00811BC0">
      <w:pPr>
        <w:rPr>
          <w:rStyle w:val="Emphasis"/>
        </w:rPr>
      </w:pPr>
      <w:r w:rsidRPr="007B597E">
        <w:rPr>
          <w:rStyle w:val="StyleUnderline"/>
          <w:highlight w:val="cyan"/>
        </w:rPr>
        <w:t>A paradigm shift in ruin aesthetics</w:t>
      </w:r>
      <w:r w:rsidRPr="007B597E">
        <w:rPr>
          <w:rStyle w:val="StyleUnderline"/>
        </w:rPr>
        <w:t xml:space="preserve"> and material ruination </w:t>
      </w:r>
      <w:r w:rsidRPr="007B597E">
        <w:rPr>
          <w:rStyle w:val="StyleUnderline"/>
          <w:highlight w:val="cyan"/>
        </w:rPr>
        <w:t>is occurring</w:t>
      </w:r>
      <w:r w:rsidRPr="007B597E">
        <w:rPr>
          <w:rStyle w:val="StyleUnderline"/>
        </w:rPr>
        <w:t xml:space="preserve"> in the Anthropocene. First, ruins are </w:t>
      </w:r>
      <w:r w:rsidRPr="007B597E">
        <w:rPr>
          <w:rStyle w:val="StyleUnderline"/>
          <w:highlight w:val="cyan"/>
        </w:rPr>
        <w:t>shifting</w:t>
      </w:r>
      <w:r w:rsidRPr="007B597E">
        <w:rPr>
          <w:rStyle w:val="StyleUnderline"/>
        </w:rPr>
        <w:t xml:space="preserve"> from the built </w:t>
      </w:r>
      <w:r w:rsidRPr="007B597E">
        <w:rPr>
          <w:rStyle w:val="StyleUnderline"/>
          <w:highlight w:val="cyan"/>
        </w:rPr>
        <w:t>to the natural environment</w:t>
      </w:r>
      <w:r w:rsidRPr="007B597E">
        <w:rPr>
          <w:rStyle w:val="StyleUnderline"/>
        </w:rPr>
        <w:t xml:space="preserve"> as the carbon-intensive infrastructures of global capitalism undermine nature’s foundations.</w:t>
      </w:r>
      <w:r>
        <w:t xml:space="preserve"> </w:t>
      </w:r>
      <w:r w:rsidRPr="007B597E">
        <w:rPr>
          <w:sz w:val="16"/>
        </w:rPr>
        <w:t xml:space="preserve">Whereas infrastructural ruins once lingered on the landscape, many ruins of the Anthropocene like the Earth’s icy edges will not last, at least in certain sea- sons. </w:t>
      </w:r>
      <w:r w:rsidRPr="007B597E">
        <w:rPr>
          <w:rStyle w:val="StyleUnderline"/>
          <w:highlight w:val="cyan"/>
        </w:rPr>
        <w:t>Ruination is</w:t>
      </w:r>
      <w:r w:rsidRPr="007B597E">
        <w:rPr>
          <w:rStyle w:val="StyleUnderline"/>
        </w:rPr>
        <w:t xml:space="preserve"> also </w:t>
      </w:r>
      <w:r w:rsidRPr="007B597E">
        <w:rPr>
          <w:rStyle w:val="StyleUnderline"/>
          <w:highlight w:val="cyan"/>
        </w:rPr>
        <w:t>accelerating</w:t>
      </w:r>
      <w:r w:rsidRPr="007B597E">
        <w:rPr>
          <w:rStyle w:val="StyleUnderline"/>
        </w:rPr>
        <w:t xml:space="preserve"> and scaling up to encompass </w:t>
      </w:r>
      <w:r w:rsidRPr="007B597E">
        <w:rPr>
          <w:rStyle w:val="StyleUnderline"/>
          <w:highlight w:val="cyan"/>
        </w:rPr>
        <w:t>the</w:t>
      </w:r>
      <w:r w:rsidRPr="007B597E">
        <w:rPr>
          <w:rStyle w:val="StyleUnderline"/>
        </w:rPr>
        <w:t xml:space="preserve"> planet. Entire </w:t>
      </w:r>
      <w:r w:rsidRPr="007B597E">
        <w:rPr>
          <w:rStyle w:val="StyleUnderline"/>
          <w:highlight w:val="cyan"/>
        </w:rPr>
        <w:t>regions</w:t>
      </w:r>
      <w:r w:rsidRPr="007B597E">
        <w:rPr>
          <w:rStyle w:val="StyleUnderline"/>
        </w:rPr>
        <w:t xml:space="preserve"> risk losing their </w:t>
      </w:r>
      <w:r w:rsidRPr="007B597E">
        <w:rPr>
          <w:rStyle w:val="StyleUnderline"/>
          <w:highlight w:val="cyan"/>
        </w:rPr>
        <w:t>ecological underpinnings</w:t>
      </w:r>
      <w:r w:rsidRPr="007B597E">
        <w:rPr>
          <w:rStyle w:val="StyleUnderline"/>
        </w:rPr>
        <w:t xml:space="preserve">, </w:t>
      </w:r>
      <w:r w:rsidRPr="007B597E">
        <w:rPr>
          <w:rStyle w:val="StyleUnderline"/>
          <w:highlight w:val="cyan"/>
        </w:rPr>
        <w:t>challenging the basis for how they are</w:t>
      </w:r>
      <w:r w:rsidRPr="007B597E">
        <w:rPr>
          <w:rStyle w:val="StyleUnderline"/>
        </w:rPr>
        <w:t xml:space="preserve"> both </w:t>
      </w:r>
      <w:r w:rsidRPr="007B597E">
        <w:rPr>
          <w:rStyle w:val="StyleUnderline"/>
          <w:highlight w:val="cyan"/>
        </w:rPr>
        <w:t>imagined</w:t>
      </w:r>
      <w:r w:rsidRPr="007B597E">
        <w:rPr>
          <w:rStyle w:val="StyleUnderline"/>
        </w:rPr>
        <w:t xml:space="preserve"> and inhabited as places. Second, by emphasizing the picturesque </w:t>
      </w:r>
      <w:r w:rsidRPr="007B597E">
        <w:rPr>
          <w:rStyle w:val="StyleUnderline"/>
          <w:highlight w:val="cyan"/>
        </w:rPr>
        <w:t>and</w:t>
      </w:r>
      <w:r w:rsidRPr="007B597E">
        <w:rPr>
          <w:rStyle w:val="StyleUnderline"/>
        </w:rPr>
        <w:t xml:space="preserve"> sub- lime, Anthropocene ruin aesthetics </w:t>
      </w:r>
      <w:r w:rsidRPr="007B597E">
        <w:rPr>
          <w:rStyle w:val="StyleUnderline"/>
          <w:highlight w:val="cyan"/>
        </w:rPr>
        <w:t>exacerbate the problem</w:t>
      </w:r>
      <w:r w:rsidRPr="007B597E">
        <w:rPr>
          <w:rStyle w:val="StyleUnderline"/>
        </w:rPr>
        <w:t>s of Romantic and modern ruin-gazing.</w:t>
      </w:r>
      <w:r>
        <w:t xml:space="preserve"> </w:t>
      </w:r>
      <w:r w:rsidRPr="007B597E">
        <w:rPr>
          <w:sz w:val="16"/>
        </w:rPr>
        <w:t xml:space="preserve">Whereas ruin appreciation in Manchester or Chernobyl risks voyeurism, consuming imagery of elegiac icebergs and nearly-swimming sled dogs might hasten climate change if such visualizations condone passivity rather than action. Refocusing narratives on the beautiful and promoting a </w:t>
      </w:r>
      <w:proofErr w:type="spellStart"/>
      <w:r w:rsidRPr="007B597E">
        <w:rPr>
          <w:sz w:val="16"/>
        </w:rPr>
        <w:t>compre</w:t>
      </w:r>
      <w:proofErr w:type="spellEnd"/>
      <w:r w:rsidRPr="007B597E">
        <w:rPr>
          <w:sz w:val="16"/>
        </w:rPr>
        <w:t xml:space="preserve">- </w:t>
      </w:r>
      <w:proofErr w:type="spellStart"/>
      <w:r w:rsidRPr="007B597E">
        <w:rPr>
          <w:sz w:val="16"/>
        </w:rPr>
        <w:t>hensible</w:t>
      </w:r>
      <w:proofErr w:type="spellEnd"/>
      <w:r w:rsidRPr="007B597E">
        <w:rPr>
          <w:sz w:val="16"/>
        </w:rPr>
        <w:t xml:space="preserve"> rather than extraordinary aesthetics could more effectively inspire action on climate change. Surprisingly, pop music is one place where the beau- </w:t>
      </w:r>
      <w:proofErr w:type="spellStart"/>
      <w:r w:rsidRPr="007B597E">
        <w:rPr>
          <w:sz w:val="16"/>
        </w:rPr>
        <w:t>tiful</w:t>
      </w:r>
      <w:proofErr w:type="spellEnd"/>
      <w:r w:rsidRPr="007B597E">
        <w:rPr>
          <w:sz w:val="16"/>
        </w:rPr>
        <w:t xml:space="preserve"> is making itself heard, if not seen. In the absence of optics, it might be easier for the beautiful to transcend the sublime and the inherently visual picturesque. Elevating the beautiful could also find inspiration within Antiquity’s early explorations of philosophical aesthetics, which associated the quality with order, harmony, and balance (</w:t>
      </w:r>
      <w:proofErr w:type="spellStart"/>
      <w:r w:rsidRPr="007B597E">
        <w:rPr>
          <w:sz w:val="16"/>
        </w:rPr>
        <w:t>Diessner</w:t>
      </w:r>
      <w:proofErr w:type="spellEnd"/>
      <w:r w:rsidRPr="007B597E">
        <w:rPr>
          <w:sz w:val="16"/>
        </w:rPr>
        <w:t xml:space="preserve"> 2019)— all attributes of a planet in sync. The representations of the Anthropocene described in this article reflect a worldview emblem- </w:t>
      </w:r>
      <w:proofErr w:type="spellStart"/>
      <w:r w:rsidRPr="007B597E">
        <w:rPr>
          <w:sz w:val="16"/>
        </w:rPr>
        <w:t>atic</w:t>
      </w:r>
      <w:proofErr w:type="spellEnd"/>
      <w:r w:rsidRPr="007B597E">
        <w:rPr>
          <w:sz w:val="16"/>
        </w:rPr>
        <w:t xml:space="preserve"> of Western media and pop culture while margin- </w:t>
      </w:r>
      <w:proofErr w:type="spellStart"/>
      <w:r w:rsidRPr="007B597E">
        <w:rPr>
          <w:sz w:val="16"/>
        </w:rPr>
        <w:t>alizing</w:t>
      </w:r>
      <w:proofErr w:type="spellEnd"/>
      <w:r w:rsidRPr="007B597E">
        <w:rPr>
          <w:sz w:val="16"/>
        </w:rPr>
        <w:t xml:space="preserve"> many others. Even the epoch’s name, “in its reassertion of universality… implicitly aligns itself with the colonial era” (Davis and Todd 2017, 763). Nevertheless, critiquing Anthropocene aesthetics— an “unintended supplement to imperial aesthetics” (Mirzoeff 2014, 220)—can help reveal how to </w:t>
      </w:r>
      <w:proofErr w:type="spellStart"/>
      <w:r w:rsidRPr="007B597E">
        <w:rPr>
          <w:sz w:val="16"/>
        </w:rPr>
        <w:t>influ</w:t>
      </w:r>
      <w:proofErr w:type="spellEnd"/>
      <w:r w:rsidRPr="007B597E">
        <w:rPr>
          <w:sz w:val="16"/>
        </w:rPr>
        <w:t xml:space="preserve">- </w:t>
      </w:r>
      <w:proofErr w:type="spellStart"/>
      <w:r w:rsidRPr="007B597E">
        <w:rPr>
          <w:sz w:val="16"/>
        </w:rPr>
        <w:t>ence</w:t>
      </w:r>
      <w:proofErr w:type="spellEnd"/>
      <w:r w:rsidRPr="007B597E">
        <w:rPr>
          <w:sz w:val="16"/>
        </w:rPr>
        <w:t xml:space="preserve"> those most invested with the power to alter planetary conditions. </w:t>
      </w:r>
      <w:r w:rsidRPr="007B597E">
        <w:rPr>
          <w:rStyle w:val="StyleUnderline"/>
        </w:rPr>
        <w:t xml:space="preserve">This is imperative because although “not every human is responsible for bring- </w:t>
      </w:r>
      <w:proofErr w:type="spellStart"/>
      <w:r w:rsidRPr="007B597E">
        <w:rPr>
          <w:rStyle w:val="StyleUnderline"/>
        </w:rPr>
        <w:t>ing</w:t>
      </w:r>
      <w:proofErr w:type="spellEnd"/>
      <w:r w:rsidRPr="007B597E">
        <w:rPr>
          <w:rStyle w:val="StyleUnderline"/>
        </w:rPr>
        <w:t xml:space="preserve"> on the Anthropocene, every human is destined to live in it” (Hamilton 2017, 77). To more fully represent the wide range of Anthropocene aesthetics, scholars should equally address how the </w:t>
      </w:r>
      <w:proofErr w:type="spellStart"/>
      <w:r w:rsidRPr="007B597E">
        <w:rPr>
          <w:rStyle w:val="StyleUnderline"/>
        </w:rPr>
        <w:t>peo</w:t>
      </w:r>
      <w:proofErr w:type="spellEnd"/>
      <w:r w:rsidRPr="007B597E">
        <w:rPr>
          <w:rStyle w:val="StyleUnderline"/>
        </w:rPr>
        <w:t xml:space="preserve">- </w:t>
      </w:r>
      <w:proofErr w:type="spellStart"/>
      <w:r w:rsidRPr="007B597E">
        <w:rPr>
          <w:rStyle w:val="StyleUnderline"/>
        </w:rPr>
        <w:t>ple</w:t>
      </w:r>
      <w:proofErr w:type="spellEnd"/>
      <w:r w:rsidRPr="007B597E">
        <w:rPr>
          <w:rStyle w:val="StyleUnderline"/>
        </w:rPr>
        <w:t xml:space="preserve"> living within the landscapes, icescapes, and seascapes represented as ruins interpret such visual- </w:t>
      </w:r>
      <w:proofErr w:type="spellStart"/>
      <w:r w:rsidRPr="007B597E">
        <w:rPr>
          <w:rStyle w:val="StyleUnderline"/>
        </w:rPr>
        <w:t>izations</w:t>
      </w:r>
      <w:proofErr w:type="spellEnd"/>
      <w:r w:rsidRPr="007B597E">
        <w:rPr>
          <w:rStyle w:val="StyleUnderline"/>
        </w:rPr>
        <w:t xml:space="preserve">. Future </w:t>
      </w:r>
      <w:r w:rsidRPr="007B597E">
        <w:rPr>
          <w:rStyle w:val="StyleUnderline"/>
          <w:highlight w:val="cyan"/>
        </w:rPr>
        <w:t>research should</w:t>
      </w:r>
      <w:r w:rsidRPr="007B597E">
        <w:rPr>
          <w:rStyle w:val="StyleUnderline"/>
        </w:rPr>
        <w:t xml:space="preserve"> also </w:t>
      </w:r>
      <w:r w:rsidRPr="007B597E">
        <w:rPr>
          <w:rStyle w:val="StyleUnderline"/>
          <w:highlight w:val="cyan"/>
        </w:rPr>
        <w:t>heed</w:t>
      </w:r>
      <w:r w:rsidRPr="007B597E">
        <w:rPr>
          <w:rStyle w:val="StyleUnderline"/>
        </w:rPr>
        <w:t xml:space="preserve"> the alte</w:t>
      </w:r>
      <w:r>
        <w:rPr>
          <w:rStyle w:val="StyleUnderline"/>
        </w:rPr>
        <w:t>r</w:t>
      </w:r>
      <w:r w:rsidRPr="007B597E">
        <w:rPr>
          <w:rStyle w:val="StyleUnderline"/>
        </w:rPr>
        <w:t xml:space="preserve">native and subaltern stories they tell about their homes. </w:t>
      </w:r>
      <w:r w:rsidRPr="007B597E">
        <w:rPr>
          <w:rStyle w:val="StyleUnderline"/>
          <w:highlight w:val="cyan"/>
        </w:rPr>
        <w:t>The emergence of</w:t>
      </w:r>
      <w:r w:rsidRPr="007B597E">
        <w:rPr>
          <w:rStyle w:val="StyleUnderline"/>
        </w:rPr>
        <w:t xml:space="preserve"> subfields such as the </w:t>
      </w:r>
      <w:proofErr w:type="spellStart"/>
      <w:r w:rsidRPr="007B597E">
        <w:rPr>
          <w:rStyle w:val="StyleUnderline"/>
        </w:rPr>
        <w:t>geohumanities</w:t>
      </w:r>
      <w:proofErr w:type="spellEnd"/>
      <w:r w:rsidRPr="007B597E">
        <w:rPr>
          <w:rStyle w:val="StyleUnderline"/>
        </w:rPr>
        <w:t xml:space="preserve"> and environmental humanities points to the growing convergence of </w:t>
      </w:r>
      <w:r w:rsidRPr="007B597E">
        <w:rPr>
          <w:rStyle w:val="StyleUnderline"/>
          <w:highlight w:val="cyan"/>
        </w:rPr>
        <w:t>geographical, environmental, and artistic concerns</w:t>
      </w:r>
      <w:r w:rsidRPr="007B597E">
        <w:rPr>
          <w:rStyle w:val="StyleUnderline"/>
        </w:rPr>
        <w:t xml:space="preserve"> in the Anthropocene.</w:t>
      </w:r>
      <w:r>
        <w:t xml:space="preserve"> </w:t>
      </w:r>
      <w:r w:rsidRPr="007B597E">
        <w:rPr>
          <w:sz w:val="16"/>
        </w:rPr>
        <w:t xml:space="preserve">Interventions at this nexus might offer a chance to build a more radical Anthropocene aesthetics, for art in its truest sense constitutes not just </w:t>
      </w:r>
      <w:proofErr w:type="spellStart"/>
      <w:proofErr w:type="gramStart"/>
      <w:r w:rsidRPr="007B597E">
        <w:rPr>
          <w:sz w:val="16"/>
        </w:rPr>
        <w:t>a“</w:t>
      </w:r>
      <w:proofErr w:type="gramEnd"/>
      <w:r w:rsidRPr="007B597E">
        <w:rPr>
          <w:sz w:val="16"/>
        </w:rPr>
        <w:t>radical</w:t>
      </w:r>
      <w:proofErr w:type="spellEnd"/>
      <w:r w:rsidRPr="007B597E">
        <w:rPr>
          <w:sz w:val="16"/>
        </w:rPr>
        <w:t xml:space="preserve"> political act” offering alternative sociopolitical con- figurations (Tuan 1989, 239). It can be a radical environmental act, too, which serves to realize the commensurability between art and nature for which Dewey hoped. </w:t>
      </w:r>
      <w:r w:rsidRPr="007B597E">
        <w:rPr>
          <w:rStyle w:val="StyleUnderline"/>
          <w:highlight w:val="cyan"/>
        </w:rPr>
        <w:t>Diversifying</w:t>
      </w:r>
      <w:r w:rsidRPr="007B597E">
        <w:rPr>
          <w:rStyle w:val="StyleUnderline"/>
        </w:rPr>
        <w:t xml:space="preserve"> Anthropocene </w:t>
      </w:r>
      <w:r w:rsidRPr="007B597E">
        <w:rPr>
          <w:rStyle w:val="StyleUnderline"/>
          <w:highlight w:val="cyan"/>
        </w:rPr>
        <w:t>aesthetics might produce</w:t>
      </w:r>
      <w:r w:rsidRPr="007B597E">
        <w:rPr>
          <w:rStyle w:val="StyleUnderline"/>
        </w:rPr>
        <w:t xml:space="preserve"> livelier, more </w:t>
      </w:r>
      <w:r w:rsidRPr="007B597E">
        <w:rPr>
          <w:rStyle w:val="StyleUnderline"/>
          <w:highlight w:val="cyan"/>
        </w:rPr>
        <w:t>sensitive depictions of a climatically altered planet</w:t>
      </w:r>
      <w:r w:rsidRPr="007B597E">
        <w:rPr>
          <w:rStyle w:val="StyleUnderline"/>
        </w:rPr>
        <w:t xml:space="preserve"> whose most vulnerable places are often still inhabited. </w:t>
      </w:r>
      <w:r w:rsidRPr="007B597E">
        <w:rPr>
          <w:rStyle w:val="StyleUnderline"/>
          <w:highlight w:val="cyan"/>
        </w:rPr>
        <w:t>Fostering an effective</w:t>
      </w:r>
      <w:r w:rsidRPr="007B597E">
        <w:rPr>
          <w:rStyle w:val="StyleUnderline"/>
        </w:rPr>
        <w:t xml:space="preserve"> as opposed to affective </w:t>
      </w:r>
      <w:r w:rsidRPr="007B597E">
        <w:rPr>
          <w:rStyle w:val="StyleUnderline"/>
          <w:highlight w:val="cyan"/>
        </w:rPr>
        <w:t>aesthetic</w:t>
      </w:r>
      <w:r w:rsidRPr="007B597E">
        <w:rPr>
          <w:rStyle w:val="StyleUnderline"/>
        </w:rPr>
        <w:t xml:space="preserve">s in the Anthropocene </w:t>
      </w:r>
      <w:r w:rsidRPr="007B597E">
        <w:rPr>
          <w:rStyle w:val="Emphasis"/>
          <w:highlight w:val="cyan"/>
        </w:rPr>
        <w:t>might</w:t>
      </w:r>
      <w:r w:rsidRPr="007B597E">
        <w:rPr>
          <w:rStyle w:val="Emphasis"/>
        </w:rPr>
        <w:t xml:space="preserve"> also </w:t>
      </w:r>
      <w:r w:rsidRPr="007B597E">
        <w:rPr>
          <w:rStyle w:val="Emphasis"/>
          <w:highlight w:val="cyan"/>
        </w:rPr>
        <w:t>increase the possibility that these places will remain so.</w:t>
      </w:r>
    </w:p>
    <w:p w14:paraId="3E55F950" w14:textId="77777777" w:rsidR="00811BC0" w:rsidRDefault="00811BC0" w:rsidP="00940967">
      <w:pPr>
        <w:rPr>
          <w:sz w:val="16"/>
        </w:rPr>
      </w:pPr>
    </w:p>
    <w:p w14:paraId="0C518B60" w14:textId="70B8390C" w:rsidR="00685005" w:rsidRDefault="00685005" w:rsidP="00685005">
      <w:pPr>
        <w:pStyle w:val="Heading3"/>
        <w:rPr>
          <w:rFonts w:cs="Times New Roman"/>
        </w:rPr>
      </w:pPr>
      <w:r>
        <w:rPr>
          <w:rFonts w:cs="Times New Roman"/>
        </w:rPr>
        <w:lastRenderedPageBreak/>
        <w:t>Prior</w:t>
      </w:r>
      <w:r w:rsidR="00706DFA">
        <w:rPr>
          <w:rFonts w:cs="Times New Roman"/>
        </w:rPr>
        <w:t xml:space="preserve"> Question</w:t>
      </w:r>
      <w:r>
        <w:rPr>
          <w:rFonts w:cs="Times New Roman"/>
        </w:rPr>
        <w:t xml:space="preserve"> –</w:t>
      </w:r>
      <w:r w:rsidR="00706DFA">
        <w:rPr>
          <w:rFonts w:cs="Times New Roman"/>
        </w:rPr>
        <w:t xml:space="preserve"> </w:t>
      </w:r>
      <w:r>
        <w:rPr>
          <w:rFonts w:cs="Times New Roman"/>
        </w:rPr>
        <w:t>Historical Materialism</w:t>
      </w:r>
    </w:p>
    <w:p w14:paraId="2F5CA456" w14:textId="77777777" w:rsidR="00685005" w:rsidRDefault="00685005" w:rsidP="00685005">
      <w:pPr>
        <w:pStyle w:val="Heading4"/>
      </w:pPr>
      <w:r>
        <w:t xml:space="preserve">Objectivity and historical materialism are necessary methods for survival --- the </w:t>
      </w:r>
      <w:proofErr w:type="spellStart"/>
      <w:r>
        <w:t>aff’s</w:t>
      </w:r>
      <w:proofErr w:type="spellEnd"/>
      <w:r>
        <w:t xml:space="preserve"> literary analysis is depoliticizing and lacks the basis for emancipatory movements. </w:t>
      </w:r>
    </w:p>
    <w:p w14:paraId="10195581" w14:textId="77777777" w:rsidR="00685005" w:rsidRDefault="00685005" w:rsidP="00685005">
      <w:proofErr w:type="spellStart"/>
      <w:r w:rsidRPr="00633104">
        <w:rPr>
          <w:rStyle w:val="Style13ptBold"/>
        </w:rPr>
        <w:t>Aldama</w:t>
      </w:r>
      <w:proofErr w:type="spellEnd"/>
      <w:r w:rsidRPr="00633104">
        <w:rPr>
          <w:rStyle w:val="Style13ptBold"/>
        </w:rPr>
        <w:t xml:space="preserve"> 8</w:t>
      </w:r>
      <w:r>
        <w:t xml:space="preserve">—Arts &amp; Humanities Distinguished Professor at Ohio State University [Frederick Luis, </w:t>
      </w:r>
      <w:r>
        <w:rPr>
          <w:i/>
        </w:rPr>
        <w:t>Why the Humanities Matter: A Commonsense Approach</w:t>
      </w:r>
      <w:r>
        <w:t xml:space="preserve">, University of Texas Press, p. xiv-xiii] </w:t>
      </w:r>
    </w:p>
    <w:p w14:paraId="36F1FCAC" w14:textId="77777777" w:rsidR="00685005" w:rsidRPr="00F771DE" w:rsidRDefault="00685005" w:rsidP="00685005">
      <w:pPr>
        <w:rPr>
          <w:sz w:val="16"/>
        </w:rPr>
      </w:pPr>
      <w:r w:rsidRPr="00F771DE">
        <w:rPr>
          <w:sz w:val="16"/>
        </w:rPr>
        <w:t xml:space="preserve">For me to bear this statement out, I ask for some anecdotal indulgence. Invited to give a lecture on diasporic literature at a university in Switzerland, I suggested that we begin to look past poststructuralist paradigms in our analysis of Latin American, U.S. ethnic, and South Asian postcolonial literature and move forward to the use of tools provided by narratology and cognitive science-not exclusively, though centrally-to explore how authors creatively reframe identities and experiences that are located within postcolonial literary traditions and engage readers belonging not only to those traditions but also to many other, quite different ones. In this context, I suggested too that the study of postcolonial literature would find it conceptually useful (and scientifically interesting) to proceed within a world literature paradigm. I proposed that we keep in mind that </w:t>
      </w:r>
      <w:r w:rsidRPr="00F771DE">
        <w:rPr>
          <w:rStyle w:val="StyleUnderline"/>
          <w:highlight w:val="yellow"/>
        </w:rPr>
        <w:t>literary analysis</w:t>
      </w:r>
      <w:r w:rsidRPr="00F771DE">
        <w:rPr>
          <w:sz w:val="16"/>
        </w:rPr>
        <w:t xml:space="preserve"> is as capacious as literature itself in that it may contain all kinds of approaches and evaluations, </w:t>
      </w:r>
      <w:r w:rsidRPr="00F771DE">
        <w:rPr>
          <w:rStyle w:val="StyleUnderline"/>
        </w:rPr>
        <w:t>including</w:t>
      </w:r>
      <w:r w:rsidRPr="00F771DE">
        <w:rPr>
          <w:sz w:val="16"/>
        </w:rPr>
        <w:t xml:space="preserve">, of course, </w:t>
      </w:r>
      <w:r w:rsidRPr="00F771DE">
        <w:rPr>
          <w:rStyle w:val="StyleUnderline"/>
        </w:rPr>
        <w:t>political assessments; but no matter how much meaning and</w:t>
      </w:r>
      <w:r w:rsidRPr="00F771DE">
        <w:rPr>
          <w:sz w:val="16"/>
        </w:rPr>
        <w:t xml:space="preserve"> [END PAGE XIV] </w:t>
      </w:r>
      <w:r w:rsidRPr="00F771DE">
        <w:rPr>
          <w:rStyle w:val="StyleUnderline"/>
        </w:rPr>
        <w:t>performative theories may be stretched</w:t>
      </w:r>
      <w:r w:rsidRPr="00F771DE">
        <w:rPr>
          <w:sz w:val="16"/>
        </w:rPr>
        <w:t xml:space="preserve"> or curtailed on a Procrustean bed, a work of fiction, a book review, or a </w:t>
      </w:r>
      <w:r w:rsidRPr="00F771DE">
        <w:rPr>
          <w:rStyle w:val="StyleUnderline"/>
        </w:rPr>
        <w:t xml:space="preserve">literary theory dealing with politics </w:t>
      </w:r>
      <w:r w:rsidRPr="00F771DE">
        <w:rPr>
          <w:rStyle w:val="StyleUnderline"/>
          <w:highlight w:val="yellow"/>
        </w:rPr>
        <w:t xml:space="preserve">can </w:t>
      </w:r>
      <w:r w:rsidRPr="00F771DE">
        <w:rPr>
          <w:rStyle w:val="Emphasis"/>
          <w:highlight w:val="yellow"/>
        </w:rPr>
        <w:t>never</w:t>
      </w:r>
      <w:r w:rsidRPr="00F771DE">
        <w:rPr>
          <w:rStyle w:val="StyleUnderline"/>
          <w:highlight w:val="yellow"/>
        </w:rPr>
        <w:t xml:space="preserve"> become the same</w:t>
      </w:r>
      <w:r w:rsidRPr="00F771DE">
        <w:rPr>
          <w:rStyle w:val="StyleUnderline"/>
        </w:rPr>
        <w:t xml:space="preserve"> animal </w:t>
      </w:r>
      <w:r w:rsidRPr="00F771DE">
        <w:rPr>
          <w:rStyle w:val="StyleUnderline"/>
          <w:highlight w:val="yellow"/>
        </w:rPr>
        <w:t>as</w:t>
      </w:r>
      <w:r w:rsidRPr="00F771DE">
        <w:rPr>
          <w:rStyle w:val="StyleUnderline"/>
        </w:rPr>
        <w:t xml:space="preserve"> an </w:t>
      </w:r>
      <w:r w:rsidRPr="00F771DE">
        <w:rPr>
          <w:rStyle w:val="Emphasis"/>
          <w:highlight w:val="yellow"/>
        </w:rPr>
        <w:t>organized</w:t>
      </w:r>
      <w:r w:rsidRPr="00F771DE">
        <w:rPr>
          <w:rStyle w:val="StyleUnderline"/>
        </w:rPr>
        <w:t xml:space="preserve">, actual doing of </w:t>
      </w:r>
      <w:r w:rsidRPr="00F771DE">
        <w:rPr>
          <w:rStyle w:val="Emphasis"/>
          <w:highlight w:val="yellow"/>
        </w:rPr>
        <w:t>politics</w:t>
      </w:r>
      <w:r w:rsidRPr="00F771DE">
        <w:rPr>
          <w:sz w:val="16"/>
        </w:rPr>
        <w:t xml:space="preserve">. (For instance, Louis-Ferdinand Celine's or Paul de Man's wartime pro-Nazi and anti-Semitic articles drew their efficaciousness not from themselves but from the social, political, economic, and military barbarism they were supporting as it was spreading and vanquishing along with the deployment of Hitler's, Mussolini's, and Hirohito's troops.) Also, I indicated that </w:t>
      </w:r>
      <w:r w:rsidRPr="00F771DE">
        <w:rPr>
          <w:rStyle w:val="StyleUnderline"/>
          <w:highlight w:val="yellow"/>
        </w:rPr>
        <w:t xml:space="preserve">the self is </w:t>
      </w:r>
      <w:r w:rsidRPr="00F771DE">
        <w:rPr>
          <w:rStyle w:val="Emphasis"/>
          <w:highlight w:val="yellow"/>
        </w:rPr>
        <w:t>not</w:t>
      </w:r>
      <w:r w:rsidRPr="00F771DE">
        <w:rPr>
          <w:rStyle w:val="StyleUnderline"/>
        </w:rPr>
        <w:t xml:space="preserve"> </w:t>
      </w:r>
      <w:r w:rsidRPr="00F771DE">
        <w:rPr>
          <w:rStyle w:val="StyleUnderline"/>
          <w:highlight w:val="yellow"/>
        </w:rPr>
        <w:t>a conceptual construct</w:t>
      </w:r>
      <w:r w:rsidRPr="00F771DE">
        <w:rPr>
          <w:rStyle w:val="StyleUnderline"/>
        </w:rPr>
        <w:t xml:space="preserve"> designed on a blank slate, </w:t>
      </w:r>
      <w:r w:rsidRPr="00F771DE">
        <w:rPr>
          <w:rStyle w:val="StyleUnderline"/>
          <w:highlight w:val="yellow"/>
        </w:rPr>
        <w:t xml:space="preserve">but a </w:t>
      </w:r>
      <w:r w:rsidRPr="00F771DE">
        <w:rPr>
          <w:rStyle w:val="Emphasis"/>
          <w:highlight w:val="yellow"/>
        </w:rPr>
        <w:t>material agency</w:t>
      </w:r>
      <w:r w:rsidRPr="00F771DE">
        <w:rPr>
          <w:rStyle w:val="StyleUnderline"/>
          <w:highlight w:val="yellow"/>
        </w:rPr>
        <w:t xml:space="preserve"> capable of </w:t>
      </w:r>
      <w:r w:rsidRPr="00F771DE">
        <w:rPr>
          <w:rStyle w:val="Emphasis"/>
          <w:highlight w:val="yellow"/>
        </w:rPr>
        <w:t>modifying reality</w:t>
      </w:r>
      <w:r w:rsidRPr="00F771DE">
        <w:rPr>
          <w:rStyle w:val="StyleUnderline"/>
        </w:rPr>
        <w:t xml:space="preserve"> and being modified by it in specific circumstances located in time and space</w:t>
      </w:r>
      <w:r w:rsidRPr="00F771DE">
        <w:rPr>
          <w:sz w:val="16"/>
        </w:rPr>
        <w:t xml:space="preserve">. </w:t>
      </w:r>
      <w:r w:rsidRPr="00F771DE">
        <w:rPr>
          <w:rStyle w:val="StyleUnderline"/>
        </w:rPr>
        <w:t>I</w:t>
      </w:r>
      <w:r w:rsidRPr="00F771DE">
        <w:rPr>
          <w:sz w:val="16"/>
        </w:rPr>
        <w:t xml:space="preserve"> therefore </w:t>
      </w:r>
      <w:r w:rsidRPr="00F771DE">
        <w:rPr>
          <w:rStyle w:val="StyleUnderline"/>
        </w:rPr>
        <w:t>suggested</w:t>
      </w:r>
      <w:r w:rsidRPr="00F771DE">
        <w:rPr>
          <w:sz w:val="16"/>
        </w:rPr>
        <w:t xml:space="preserve"> that </w:t>
      </w:r>
      <w:r w:rsidRPr="00F771DE">
        <w:rPr>
          <w:rStyle w:val="StyleUnderline"/>
        </w:rPr>
        <w:t>the approach</w:t>
      </w:r>
      <w:r w:rsidRPr="00F771DE">
        <w:rPr>
          <w:sz w:val="16"/>
        </w:rPr>
        <w:t xml:space="preserve"> I advocate offers interesting means for the advancement of our literary and humanistic endeavors because it is </w:t>
      </w:r>
      <w:r w:rsidRPr="00F771DE">
        <w:rPr>
          <w:rStyle w:val="StyleUnderline"/>
        </w:rPr>
        <w:t>based on hypotheses that are susceptible to empirical verification or refutation and it allows for true research programs</w:t>
      </w:r>
      <w:r w:rsidRPr="00F771DE">
        <w:rPr>
          <w:sz w:val="16"/>
        </w:rPr>
        <w:t xml:space="preserve">. Therefore, I reminded my audience that </w:t>
      </w:r>
      <w:r w:rsidRPr="00F771DE">
        <w:rPr>
          <w:rStyle w:val="Emphasis"/>
          <w:highlight w:val="yellow"/>
        </w:rPr>
        <w:t>history is paramount</w:t>
      </w:r>
      <w:r w:rsidRPr="00F771DE">
        <w:rPr>
          <w:sz w:val="16"/>
        </w:rPr>
        <w:t xml:space="preserve"> for us. </w:t>
      </w:r>
      <w:r w:rsidRPr="00F771DE">
        <w:rPr>
          <w:rStyle w:val="StyleUnderline"/>
        </w:rPr>
        <w:t>Cosmology, physics, molecular b</w:t>
      </w:r>
      <w:r>
        <w:rPr>
          <w:rStyle w:val="StyleUnderline"/>
        </w:rPr>
        <w:t>i</w:t>
      </w:r>
      <w:r w:rsidRPr="00F771DE">
        <w:rPr>
          <w:rStyle w:val="StyleUnderline"/>
        </w:rPr>
        <w:t>ology, genetics, paleontology, psychology, sociology, economics, history, and</w:t>
      </w:r>
      <w:r w:rsidRPr="00F771DE">
        <w:rPr>
          <w:sz w:val="16"/>
        </w:rPr>
        <w:t xml:space="preserve"> most </w:t>
      </w:r>
      <w:r w:rsidRPr="00F771DE">
        <w:rPr>
          <w:rStyle w:val="StyleUnderline"/>
        </w:rPr>
        <w:t>other scientific disciplines deal with time, change, and evolution and are</w:t>
      </w:r>
      <w:r w:rsidRPr="00F771DE">
        <w:rPr>
          <w:sz w:val="16"/>
        </w:rPr>
        <w:t xml:space="preserve"> thus </w:t>
      </w:r>
      <w:r w:rsidRPr="00F771DE">
        <w:rPr>
          <w:rStyle w:val="StyleUnderline"/>
        </w:rPr>
        <w:t xml:space="preserve">in a strict sense </w:t>
      </w:r>
      <w:proofErr w:type="gramStart"/>
      <w:r w:rsidRPr="00F771DE">
        <w:rPr>
          <w:rStyle w:val="StyleUnderline"/>
        </w:rPr>
        <w:t>historical disciplines</w:t>
      </w:r>
      <w:proofErr w:type="gramEnd"/>
      <w:r w:rsidRPr="00F771DE">
        <w:rPr>
          <w:sz w:val="16"/>
        </w:rPr>
        <w:t xml:space="preserve">. In the case of the human subject and of </w:t>
      </w:r>
      <w:proofErr w:type="gramStart"/>
      <w:r w:rsidRPr="00F771DE">
        <w:rPr>
          <w:sz w:val="16"/>
        </w:rPr>
        <w:t xml:space="preserve">humanity as a whole, </w:t>
      </w:r>
      <w:r w:rsidRPr="00F771DE">
        <w:rPr>
          <w:rStyle w:val="StyleUnderline"/>
        </w:rPr>
        <w:t>all</w:t>
      </w:r>
      <w:proofErr w:type="gramEnd"/>
      <w:r w:rsidRPr="00F771DE">
        <w:rPr>
          <w:rStyle w:val="StyleUnderline"/>
        </w:rPr>
        <w:t xml:space="preserve"> sciences show that humans are inseparably both the products and the shapers of their bio-social-psychological-historical existence</w:t>
      </w:r>
      <w:r w:rsidRPr="00F771DE">
        <w:rPr>
          <w:sz w:val="16"/>
        </w:rPr>
        <w:t xml:space="preserve">. Following many others before me, I made evident that </w:t>
      </w:r>
      <w:r w:rsidRPr="00F771DE">
        <w:rPr>
          <w:rStyle w:val="StyleUnderline"/>
        </w:rPr>
        <w:t xml:space="preserve">it is scientifically rewarding to acknowledge the fact that </w:t>
      </w:r>
      <w:r w:rsidRPr="00F771DE">
        <w:rPr>
          <w:rStyle w:val="StyleUnderline"/>
          <w:highlight w:val="yellow"/>
        </w:rPr>
        <w:t>since the</w:t>
      </w:r>
      <w:r w:rsidRPr="00F771DE">
        <w:rPr>
          <w:rStyle w:val="StyleUnderline"/>
        </w:rPr>
        <w:t xml:space="preserve"> ancient </w:t>
      </w:r>
      <w:r w:rsidRPr="00F771DE">
        <w:rPr>
          <w:rStyle w:val="StyleUnderline"/>
          <w:highlight w:val="yellow"/>
        </w:rPr>
        <w:t xml:space="preserve">division of society into </w:t>
      </w:r>
      <w:r w:rsidRPr="00F771DE">
        <w:rPr>
          <w:rStyle w:val="Emphasis"/>
          <w:highlight w:val="yellow"/>
        </w:rPr>
        <w:t>antagonistic social classes</w:t>
      </w:r>
      <w:r w:rsidRPr="00F771DE">
        <w:rPr>
          <w:sz w:val="16"/>
        </w:rPr>
        <w:t xml:space="preserve"> (masters and slaves, for instance), </w:t>
      </w:r>
      <w:r w:rsidRPr="00F771DE">
        <w:rPr>
          <w:rStyle w:val="StyleUnderline"/>
          <w:highlight w:val="yellow"/>
        </w:rPr>
        <w:t xml:space="preserve">the </w:t>
      </w:r>
      <w:r w:rsidRPr="00F771DE">
        <w:rPr>
          <w:rStyle w:val="Emphasis"/>
          <w:highlight w:val="yellow"/>
        </w:rPr>
        <w:t>struggle against oppression</w:t>
      </w:r>
      <w:r w:rsidRPr="00F771DE">
        <w:rPr>
          <w:rStyle w:val="StyleUnderline"/>
        </w:rPr>
        <w:t xml:space="preserve"> and exploitation </w:t>
      </w:r>
      <w:r w:rsidRPr="00F771DE">
        <w:rPr>
          <w:rStyle w:val="StyleUnderline"/>
          <w:highlight w:val="yellow"/>
        </w:rPr>
        <w:t>has never ceased</w:t>
      </w:r>
      <w:r w:rsidRPr="00F771DE">
        <w:rPr>
          <w:sz w:val="16"/>
        </w:rPr>
        <w:t>.</w:t>
      </w:r>
    </w:p>
    <w:p w14:paraId="7C771EE8" w14:textId="77777777" w:rsidR="00685005" w:rsidRPr="00F771DE" w:rsidRDefault="00685005" w:rsidP="00685005">
      <w:pPr>
        <w:rPr>
          <w:sz w:val="16"/>
        </w:rPr>
      </w:pPr>
      <w:r w:rsidRPr="00F771DE">
        <w:rPr>
          <w:rStyle w:val="StyleUnderline"/>
        </w:rPr>
        <w:t xml:space="preserve">Today, </w:t>
      </w:r>
      <w:r w:rsidRPr="00F771DE">
        <w:rPr>
          <w:rStyle w:val="StyleUnderline"/>
          <w:highlight w:val="yellow"/>
        </w:rPr>
        <w:t>such a division takes the</w:t>
      </w:r>
      <w:r w:rsidRPr="00F771DE">
        <w:rPr>
          <w:rStyle w:val="StyleUnderline"/>
        </w:rPr>
        <w:t xml:space="preserve"> specifically historical </w:t>
      </w:r>
      <w:r w:rsidRPr="00F771DE">
        <w:rPr>
          <w:rStyle w:val="StyleUnderline"/>
          <w:highlight w:val="yellow"/>
        </w:rPr>
        <w:t xml:space="preserve">form of a </w:t>
      </w:r>
      <w:r w:rsidRPr="00F771DE">
        <w:rPr>
          <w:rStyle w:val="Emphasis"/>
          <w:highlight w:val="yellow"/>
        </w:rPr>
        <w:t>system of class rule</w:t>
      </w:r>
      <w:r w:rsidRPr="00F771DE">
        <w:rPr>
          <w:rStyle w:val="StyleUnderline"/>
          <w:highlight w:val="yellow"/>
        </w:rPr>
        <w:t xml:space="preserve"> based on the private ownership of</w:t>
      </w:r>
      <w:r w:rsidRPr="00F771DE">
        <w:rPr>
          <w:rStyle w:val="StyleUnderline"/>
        </w:rPr>
        <w:t xml:space="preserve"> the main means of </w:t>
      </w:r>
      <w:r w:rsidRPr="00F771DE">
        <w:rPr>
          <w:rStyle w:val="StyleUnderline"/>
          <w:highlight w:val="yellow"/>
        </w:rPr>
        <w:t>production</w:t>
      </w:r>
      <w:r w:rsidRPr="00F771DE">
        <w:rPr>
          <w:sz w:val="16"/>
        </w:rPr>
        <w:t xml:space="preserve"> (held by a tiny minority of families) </w:t>
      </w:r>
      <w:r w:rsidRPr="00F771DE">
        <w:rPr>
          <w:rStyle w:val="StyleUnderline"/>
          <w:highlight w:val="yellow"/>
        </w:rPr>
        <w:t>and</w:t>
      </w:r>
      <w:r w:rsidRPr="00F771DE">
        <w:rPr>
          <w:rStyle w:val="StyleUnderline"/>
        </w:rPr>
        <w:t xml:space="preserve"> the </w:t>
      </w:r>
      <w:r w:rsidRPr="00F771DE">
        <w:rPr>
          <w:rStyle w:val="Emphasis"/>
          <w:highlight w:val="yellow"/>
        </w:rPr>
        <w:t>exploitation</w:t>
      </w:r>
      <w:r w:rsidRPr="00F771DE">
        <w:rPr>
          <w:rStyle w:val="StyleUnderline"/>
        </w:rPr>
        <w:t xml:space="preserve"> of the vast majority of the planet's inhabitants</w:t>
      </w:r>
      <w:r w:rsidRPr="00F771DE">
        <w:rPr>
          <w:sz w:val="16"/>
        </w:rPr>
        <w:t xml:space="preserve">. Because of </w:t>
      </w:r>
      <w:r w:rsidRPr="00EE2B83">
        <w:rPr>
          <w:rStyle w:val="StyleUnderline"/>
          <w:highlight w:val="yellow"/>
        </w:rPr>
        <w:t xml:space="preserve">the </w:t>
      </w:r>
      <w:r w:rsidRPr="00EE2B83">
        <w:rPr>
          <w:rStyle w:val="Emphasis"/>
          <w:highlight w:val="yellow"/>
        </w:rPr>
        <w:t>barbarism</w:t>
      </w:r>
      <w:r w:rsidRPr="00F771DE">
        <w:rPr>
          <w:rStyle w:val="StyleUnderline"/>
        </w:rPr>
        <w:t xml:space="preserve"> this system increasingly </w:t>
      </w:r>
      <w:r w:rsidRPr="00EE2B83">
        <w:rPr>
          <w:rStyle w:val="StyleUnderline"/>
          <w:highlight w:val="yellow"/>
        </w:rPr>
        <w:t>generates</w:t>
      </w:r>
      <w:r w:rsidRPr="00F771DE">
        <w:rPr>
          <w:rStyle w:val="StyleUnderline"/>
        </w:rPr>
        <w:t xml:space="preserve"> (</w:t>
      </w:r>
      <w:r w:rsidRPr="00EE2B83">
        <w:rPr>
          <w:rStyle w:val="StyleUnderline"/>
          <w:highlight w:val="yellow"/>
        </w:rPr>
        <w:t>the gigantic slaughters of</w:t>
      </w:r>
      <w:r w:rsidRPr="00F771DE">
        <w:rPr>
          <w:rStyle w:val="StyleUnderline"/>
        </w:rPr>
        <w:t xml:space="preserve"> two </w:t>
      </w:r>
      <w:r w:rsidRPr="00EE2B83">
        <w:rPr>
          <w:rStyle w:val="StyleUnderline"/>
          <w:highlight w:val="yellow"/>
        </w:rPr>
        <w:t>world wars, Hiroshima and Nagasaki, Korea, Vietnam, Cambodia, Yugoslavia, Rwanda, Iraq</w:t>
      </w:r>
      <w:r w:rsidRPr="00F771DE">
        <w:rPr>
          <w:rStyle w:val="StyleUnderline"/>
        </w:rPr>
        <w:t xml:space="preserve"> are but a few of its manifestations), </w:t>
      </w:r>
      <w:r w:rsidRPr="00EE2B83">
        <w:rPr>
          <w:rStyle w:val="StyleUnderline"/>
          <w:highlight w:val="yellow"/>
        </w:rPr>
        <w:t xml:space="preserve">the very </w:t>
      </w:r>
      <w:r w:rsidRPr="00EE2B83">
        <w:rPr>
          <w:rStyle w:val="Emphasis"/>
          <w:highlight w:val="yellow"/>
        </w:rPr>
        <w:t>survival of the human race is at stake</w:t>
      </w:r>
      <w:r w:rsidRPr="00F771DE">
        <w:rPr>
          <w:sz w:val="16"/>
        </w:rPr>
        <w:t xml:space="preserve">, and </w:t>
      </w:r>
      <w:r w:rsidRPr="00EE2B83">
        <w:rPr>
          <w:rStyle w:val="StyleUnderline"/>
          <w:highlight w:val="yellow"/>
        </w:rPr>
        <w:t xml:space="preserve">humankind </w:t>
      </w:r>
      <w:r w:rsidRPr="00EE2B83">
        <w:rPr>
          <w:rStyle w:val="Emphasis"/>
          <w:highlight w:val="yellow"/>
        </w:rPr>
        <w:t>must continue the struggle</w:t>
      </w:r>
      <w:r w:rsidRPr="00EE2B83">
        <w:rPr>
          <w:rStyle w:val="StyleUnderline"/>
          <w:highlight w:val="yellow"/>
        </w:rPr>
        <w:t xml:space="preserve"> to achieve a classless society</w:t>
      </w:r>
      <w:r w:rsidRPr="00EE2B83">
        <w:rPr>
          <w:sz w:val="16"/>
        </w:rPr>
        <w:t xml:space="preserve">, that is, a society </w:t>
      </w:r>
      <w:r w:rsidRPr="00EE2B83">
        <w:rPr>
          <w:rStyle w:val="StyleUnderline"/>
        </w:rPr>
        <w:t>in which the world's population is free from oppression and exploitation because all wealth is no longer produced, distributed</w:t>
      </w:r>
      <w:r w:rsidRPr="00F771DE">
        <w:rPr>
          <w:rStyle w:val="StyleUnderline"/>
        </w:rPr>
        <w:t>, exchanged, and consumed according to the ever-insatiable profit-making and capital-accumulation prerequisites of capitalist society</w:t>
      </w:r>
      <w:r w:rsidRPr="00F771DE">
        <w:rPr>
          <w:sz w:val="16"/>
        </w:rPr>
        <w:t xml:space="preserve">. I thus recalled that while all humans share a cognitive and emotive architecture that emerged even before we began our [END PAGE X] journey as Homo sapiens </w:t>
      </w:r>
      <w:proofErr w:type="spellStart"/>
      <w:r w:rsidRPr="00F771DE">
        <w:rPr>
          <w:sz w:val="16"/>
        </w:rPr>
        <w:t>sapiens</w:t>
      </w:r>
      <w:proofErr w:type="spellEnd"/>
      <w:r w:rsidRPr="00F771DE">
        <w:rPr>
          <w:sz w:val="16"/>
        </w:rPr>
        <w:t xml:space="preserve">, each member of our species is unique in the way she uses this universal endowment as well as in how she participates in the transformation of nature and society. There are certainly genetic and psychological factors involved in the love of cruelty and violence by some, but the evidence shows that those </w:t>
      </w:r>
      <w:r w:rsidRPr="00F771DE">
        <w:rPr>
          <w:rStyle w:val="StyleUnderline"/>
        </w:rPr>
        <w:t xml:space="preserve">proclivities </w:t>
      </w:r>
      <w:r w:rsidRPr="00F771DE">
        <w:rPr>
          <w:rStyle w:val="StyleUnderline"/>
        </w:rPr>
        <w:lastRenderedPageBreak/>
        <w:t>become actions</w:t>
      </w:r>
      <w:r w:rsidRPr="00F771DE">
        <w:rPr>
          <w:sz w:val="16"/>
        </w:rPr>
        <w:t xml:space="preserve"> most frequently </w:t>
      </w:r>
      <w:r w:rsidRPr="00F771DE">
        <w:rPr>
          <w:rStyle w:val="StyleUnderline"/>
        </w:rPr>
        <w:t>in social environments that encourage them</w:t>
      </w:r>
      <w:r w:rsidRPr="00F771DE">
        <w:rPr>
          <w:sz w:val="16"/>
        </w:rPr>
        <w:t xml:space="preserve">. I think of </w:t>
      </w:r>
      <w:r w:rsidRPr="00F771DE">
        <w:rPr>
          <w:rStyle w:val="StyleUnderline"/>
        </w:rPr>
        <w:t>today's massive violations of the rights of immigrants, the massive detentions of citizens or aliens-indefinitely, without any due process, right to counsel, or human rights protections-the prescribed use of torture, and the attacks against key constitutional rights, including the right to abortion, the right to vote and to have votes fairly counted, the right to medical care, and the right to a secular and scientific education</w:t>
      </w:r>
      <w:r w:rsidRPr="00F771DE">
        <w:rPr>
          <w:sz w:val="16"/>
        </w:rPr>
        <w:t xml:space="preserve">. Last, I suggested that the approach I advocate is, all in all, beneficial to literary studies and to the humanities in general because it does not require reliance on "gurus" or "master thinkers." I mentioned the findings in the work of Patrick Colm Hogan, David Herman, James Phelan, H. Porter Abbott, Lisa </w:t>
      </w:r>
      <w:proofErr w:type="spellStart"/>
      <w:r w:rsidRPr="00F771DE">
        <w:rPr>
          <w:sz w:val="16"/>
        </w:rPr>
        <w:t>Zunshine</w:t>
      </w:r>
      <w:proofErr w:type="spellEnd"/>
      <w:r w:rsidRPr="00F771DE">
        <w:rPr>
          <w:sz w:val="16"/>
        </w:rPr>
        <w:t>, and Kenan Malik, among many others, to show what direction this research is taking today.</w:t>
      </w:r>
    </w:p>
    <w:p w14:paraId="00E9B4FA" w14:textId="77777777" w:rsidR="00685005" w:rsidRPr="00F771DE" w:rsidRDefault="00685005" w:rsidP="00685005">
      <w:pPr>
        <w:rPr>
          <w:sz w:val="16"/>
        </w:rPr>
      </w:pPr>
      <w:r w:rsidRPr="00F771DE">
        <w:rPr>
          <w:sz w:val="16"/>
        </w:rPr>
        <w:t xml:space="preserve">This is not the place to </w:t>
      </w:r>
      <w:proofErr w:type="gramStart"/>
      <w:r w:rsidRPr="00F771DE">
        <w:rPr>
          <w:sz w:val="16"/>
        </w:rPr>
        <w:t>enter into</w:t>
      </w:r>
      <w:proofErr w:type="gramEnd"/>
      <w:r w:rsidRPr="00F771DE">
        <w:rPr>
          <w:sz w:val="16"/>
        </w:rPr>
        <w:t xml:space="preserve"> particulars. My examples showed, to state it here in its most abstract terms, how postcolonial literature draws its readers into new puzzles-cognitive webs and labyrinths they must negotiate-as well as new forms of personal and social </w:t>
      </w:r>
      <w:proofErr w:type="spellStart"/>
      <w:r w:rsidRPr="00F771DE">
        <w:rPr>
          <w:sz w:val="16"/>
        </w:rPr>
        <w:t>empathyemotional</w:t>
      </w:r>
      <w:proofErr w:type="spellEnd"/>
      <w:r w:rsidRPr="00F771DE">
        <w:rPr>
          <w:sz w:val="16"/>
        </w:rPr>
        <w:t xml:space="preserve"> proximity or distance with respect to the many events, situations, mores, and cultural and individual traits so inadequately summarized by the words difference and other. Mostly, the talk fell flat. </w:t>
      </w:r>
      <w:r w:rsidRPr="00F771DE">
        <w:rPr>
          <w:rStyle w:val="StyleUnderline"/>
        </w:rPr>
        <w:t>Several scholars</w:t>
      </w:r>
      <w:r w:rsidRPr="00F771DE">
        <w:rPr>
          <w:sz w:val="16"/>
        </w:rPr>
        <w:t xml:space="preserve"> in the audience </w:t>
      </w:r>
      <w:r w:rsidRPr="00F771DE">
        <w:rPr>
          <w:rStyle w:val="StyleUnderline"/>
        </w:rPr>
        <w:t>declared the subject and the world socially constructed and indeterminable</w:t>
      </w:r>
      <w:r w:rsidRPr="00F771DE">
        <w:rPr>
          <w:sz w:val="16"/>
        </w:rPr>
        <w:t>; others said my approach was tainted by an epistemology of Western essentialism; one acknowledged the importance of a materialist grounding to postcolonial scholarship, attaching to it a "new humanism.</w:t>
      </w:r>
    </w:p>
    <w:p w14:paraId="20D096B1" w14:textId="77777777" w:rsidR="00685005" w:rsidRPr="00F771DE" w:rsidRDefault="00685005" w:rsidP="00685005">
      <w:pPr>
        <w:rPr>
          <w:sz w:val="16"/>
        </w:rPr>
      </w:pPr>
      <w:r w:rsidRPr="00F771DE">
        <w:rPr>
          <w:sz w:val="16"/>
        </w:rPr>
        <w:t xml:space="preserve">In this book I offer above all a critical view of issues that concern the humanities. And while each chapter deals with specific and delimited questions and problems, making it possible to read them in any order, the book is </w:t>
      </w:r>
      <w:proofErr w:type="gramStart"/>
      <w:r w:rsidRPr="00F771DE">
        <w:rPr>
          <w:sz w:val="16"/>
        </w:rPr>
        <w:t>conceived as a whole</w:t>
      </w:r>
      <w:proofErr w:type="gramEnd"/>
      <w:r w:rsidRPr="00F771DE">
        <w:rPr>
          <w:sz w:val="16"/>
        </w:rPr>
        <w:t xml:space="preserve">. Arguments and findings in one chapter form a chain with discussions in another, and so on. </w:t>
      </w:r>
      <w:proofErr w:type="gramStart"/>
      <w:r w:rsidRPr="00F771DE">
        <w:rPr>
          <w:sz w:val="16"/>
        </w:rPr>
        <w:t>Thus</w:t>
      </w:r>
      <w:proofErr w:type="gramEnd"/>
      <w:r w:rsidRPr="00F771DE">
        <w:rPr>
          <w:sz w:val="16"/>
        </w:rPr>
        <w:t xml:space="preserve"> whether a chapter aims to think through the problems of translation, justice, music, literature, or the role of the scholar in society, to name but a few, the result is a prism of analyses and reasons that holds together by the materialist and humanist light shed on each and all. [END PAGE XI] </w:t>
      </w:r>
    </w:p>
    <w:p w14:paraId="7D31BCCB" w14:textId="77777777" w:rsidR="00685005" w:rsidRPr="00F771DE" w:rsidRDefault="00685005" w:rsidP="00685005">
      <w:pPr>
        <w:rPr>
          <w:sz w:val="16"/>
        </w:rPr>
      </w:pPr>
      <w:r w:rsidRPr="00F771DE">
        <w:rPr>
          <w:sz w:val="16"/>
        </w:rPr>
        <w:t xml:space="preserve">Disciplinary demarcations are necessary for pedagogical reasons. But they do not mirror reality. Ours is an interconnected and ever-changing world-a supersystem composed of interconnected subsystems of various kinds (physical, cultural, social, and so on) that possess their own peculiar properties and laws. And so, just as nothing in our society is isolated, so these chapters are linked, making up a whole that aims to explore as deeply as possible many of the activities we spin out of ourselves to transform a reality that exists independent of our creating and that in turn shapes us and our subsequent activities. This book keeps centrally in mind, then, not only the fact that in our society nothing is isolated, but also that in our odyssey as Homo sapiens </w:t>
      </w:r>
      <w:proofErr w:type="spellStart"/>
      <w:r w:rsidRPr="00F771DE">
        <w:rPr>
          <w:sz w:val="16"/>
        </w:rPr>
        <w:t>sapiens</w:t>
      </w:r>
      <w:proofErr w:type="spellEnd"/>
      <w:r w:rsidRPr="00F771DE">
        <w:rPr>
          <w:sz w:val="16"/>
        </w:rPr>
        <w:t xml:space="preserve"> we have been evolving a </w:t>
      </w:r>
      <w:proofErr w:type="spellStart"/>
      <w:r w:rsidRPr="00F771DE">
        <w:rPr>
          <w:sz w:val="16"/>
        </w:rPr>
        <w:t>self able</w:t>
      </w:r>
      <w:proofErr w:type="spellEnd"/>
      <w:r w:rsidRPr="00F771DE">
        <w:rPr>
          <w:sz w:val="16"/>
        </w:rPr>
        <w:t xml:space="preserve"> to refine, revise, and create anew all variety of cultural phenomena and a capacity to enjoy them. This book keeps centrally in mind that we are all situated in history. We are all a part of history. We all make history. We are all made by the historical conditions we create.</w:t>
      </w:r>
    </w:p>
    <w:p w14:paraId="7824C1CC" w14:textId="77777777" w:rsidR="00685005" w:rsidRPr="00F771DE" w:rsidRDefault="00685005" w:rsidP="00685005">
      <w:pPr>
        <w:rPr>
          <w:sz w:val="16"/>
        </w:rPr>
      </w:pPr>
      <w:r w:rsidRPr="00F771DE">
        <w:rPr>
          <w:rStyle w:val="StyleUnderline"/>
        </w:rPr>
        <w:t>This book is a formal attempt to move away from the</w:t>
      </w:r>
      <w:r w:rsidRPr="00F771DE">
        <w:rPr>
          <w:sz w:val="16"/>
        </w:rPr>
        <w:t xml:space="preserve"> erstwhile </w:t>
      </w:r>
      <w:r w:rsidRPr="00F771DE">
        <w:rPr>
          <w:rStyle w:val="StyleUnderline"/>
        </w:rPr>
        <w:t>free-for-all construction and consumption of notions that see "truth" as "something that must be created"</w:t>
      </w:r>
      <w:r w:rsidRPr="00F771DE">
        <w:rPr>
          <w:sz w:val="16"/>
        </w:rPr>
        <w:t xml:space="preserve"> (Friedrich Nietzsche) </w:t>
      </w:r>
      <w:r w:rsidRPr="00F771DE">
        <w:rPr>
          <w:rStyle w:val="StyleUnderline"/>
        </w:rPr>
        <w:t>and the study of the world as "eternal recurrence"</w:t>
      </w:r>
      <w:r w:rsidRPr="00F771DE">
        <w:rPr>
          <w:sz w:val="16"/>
        </w:rPr>
        <w:t xml:space="preserve"> (Nietzsche). It is to propose that </w:t>
      </w:r>
      <w:r w:rsidRPr="00EE2B83">
        <w:rPr>
          <w:rStyle w:val="Emphasis"/>
          <w:highlight w:val="yellow"/>
        </w:rPr>
        <w:t>objectivity</w:t>
      </w:r>
      <w:r w:rsidRPr="00EE2B83">
        <w:rPr>
          <w:rStyle w:val="StyleUnderline"/>
          <w:highlight w:val="yellow"/>
        </w:rPr>
        <w:t xml:space="preserve"> and </w:t>
      </w:r>
      <w:r w:rsidRPr="00EE2B83">
        <w:rPr>
          <w:rStyle w:val="Emphasis"/>
          <w:highlight w:val="yellow"/>
        </w:rPr>
        <w:t>reasoned argument</w:t>
      </w:r>
      <w:r w:rsidRPr="00F771DE">
        <w:rPr>
          <w:rStyle w:val="StyleUnderline"/>
        </w:rPr>
        <w:t xml:space="preserve"> can </w:t>
      </w:r>
      <w:r w:rsidRPr="00EE2B83">
        <w:rPr>
          <w:rStyle w:val="StyleUnderline"/>
          <w:highlight w:val="yellow"/>
        </w:rPr>
        <w:t>help</w:t>
      </w:r>
      <w:r w:rsidRPr="00F771DE">
        <w:rPr>
          <w:rStyle w:val="StyleUnderline"/>
        </w:rPr>
        <w:t xml:space="preserve"> to </w:t>
      </w:r>
      <w:r w:rsidRPr="00EE2B83">
        <w:rPr>
          <w:rStyle w:val="StyleUnderline"/>
          <w:highlight w:val="yellow"/>
        </w:rPr>
        <w:t xml:space="preserve">show how </w:t>
      </w:r>
      <w:r w:rsidRPr="00EE2B83">
        <w:rPr>
          <w:rStyle w:val="StyleUnderline"/>
        </w:rPr>
        <w:t xml:space="preserve">arguments used to justify </w:t>
      </w:r>
      <w:r w:rsidRPr="00EE2B83">
        <w:rPr>
          <w:rStyle w:val="StyleUnderline"/>
          <w:highlight w:val="yellow"/>
        </w:rPr>
        <w:t>racism, sexism, and class exploitation are specious</w:t>
      </w:r>
      <w:r w:rsidRPr="00F771DE">
        <w:rPr>
          <w:sz w:val="16"/>
        </w:rPr>
        <w:t xml:space="preserve">. As such, my book does not take the position that the material realm is unobservable; that science is de facto bad; that it is the root cause of capitalist enslavement or an appendage to patriarchal power or both. Rather, </w:t>
      </w:r>
      <w:r w:rsidRPr="00EE2B83">
        <w:rPr>
          <w:rStyle w:val="StyleUnderline"/>
          <w:highlight w:val="yellow"/>
        </w:rPr>
        <w:t>while science is not perfect</w:t>
      </w:r>
      <w:r w:rsidRPr="00F771DE">
        <w:rPr>
          <w:rStyle w:val="StyleUnderline"/>
        </w:rPr>
        <w:t xml:space="preserve"> in its measurements, </w:t>
      </w:r>
      <w:r w:rsidRPr="00EE2B83">
        <w:rPr>
          <w:rStyle w:val="StyleUnderline"/>
          <w:highlight w:val="yellow"/>
        </w:rPr>
        <w:t>it has allowed us to understand more clearly how certain aspects of reality work</w:t>
      </w:r>
      <w:r w:rsidRPr="00F771DE">
        <w:rPr>
          <w:sz w:val="16"/>
        </w:rPr>
        <w:t xml:space="preserve">. </w:t>
      </w:r>
      <w:r w:rsidRPr="00EE2B83">
        <w:rPr>
          <w:rStyle w:val="StyleUnderline"/>
          <w:highlight w:val="yellow"/>
        </w:rPr>
        <w:t>We would not get on a plane</w:t>
      </w:r>
      <w:r w:rsidRPr="00F771DE">
        <w:rPr>
          <w:rStyle w:val="StyleUnderline"/>
        </w:rPr>
        <w:t xml:space="preserve"> and fly across the country </w:t>
      </w:r>
      <w:r w:rsidRPr="00EE2B83">
        <w:rPr>
          <w:rStyle w:val="StyleUnderline"/>
          <w:highlight w:val="yellow"/>
        </w:rPr>
        <w:t>if this were not so</w:t>
      </w:r>
      <w:r w:rsidRPr="00F771DE">
        <w:rPr>
          <w:sz w:val="16"/>
        </w:rPr>
        <w:t xml:space="preserve">. </w:t>
      </w:r>
      <w:r w:rsidRPr="00EE2B83">
        <w:rPr>
          <w:rStyle w:val="Emphasis"/>
          <w:highlight w:val="yellow"/>
        </w:rPr>
        <w:t>Not all our ideas</w:t>
      </w:r>
      <w:r w:rsidRPr="00EE2B83">
        <w:rPr>
          <w:rStyle w:val="Emphasis"/>
        </w:rPr>
        <w:t xml:space="preserve"> about the world </w:t>
      </w:r>
      <w:r w:rsidRPr="00EE2B83">
        <w:rPr>
          <w:rStyle w:val="Emphasis"/>
          <w:highlight w:val="yellow"/>
        </w:rPr>
        <w:t>are fictions</w:t>
      </w:r>
      <w:r w:rsidRPr="00F771DE">
        <w:rPr>
          <w:sz w:val="16"/>
        </w:rPr>
        <w:t xml:space="preserve">. </w:t>
      </w:r>
      <w:r w:rsidRPr="00F771DE">
        <w:rPr>
          <w:rStyle w:val="StyleUnderline"/>
        </w:rPr>
        <w:t xml:space="preserve">Indeed, it is </w:t>
      </w:r>
      <w:r w:rsidRPr="00EE2B83">
        <w:rPr>
          <w:rStyle w:val="StyleUnderline"/>
          <w:highlight w:val="yellow"/>
        </w:rPr>
        <w:t>because of our building and revising of verifiable facts</w:t>
      </w:r>
      <w:r w:rsidRPr="00F771DE">
        <w:rPr>
          <w:rStyle w:val="StyleUnderline"/>
        </w:rPr>
        <w:t xml:space="preserve"> that </w:t>
      </w:r>
      <w:r w:rsidRPr="00EE2B83">
        <w:rPr>
          <w:rStyle w:val="StyleUnderline"/>
          <w:highlight w:val="yellow"/>
        </w:rPr>
        <w:t>we can better understand</w:t>
      </w:r>
      <w:r w:rsidRPr="00F771DE">
        <w:rPr>
          <w:rStyle w:val="StyleUnderline"/>
        </w:rPr>
        <w:t xml:space="preserve"> the earth's history and the evolution of life as well as the economics of </w:t>
      </w:r>
      <w:r w:rsidRPr="00EE2B83">
        <w:rPr>
          <w:rStyle w:val="StyleUnderline"/>
          <w:highlight w:val="yellow"/>
        </w:rPr>
        <w:t>capitalism</w:t>
      </w:r>
      <w:r w:rsidRPr="00F771DE">
        <w:rPr>
          <w:rStyle w:val="StyleUnderline"/>
        </w:rPr>
        <w:t>-a system based on profit (surplus value) residing in the use of labor power by the private owners of the means of production</w:t>
      </w:r>
      <w:r w:rsidRPr="00F771DE">
        <w:rPr>
          <w:sz w:val="16"/>
        </w:rPr>
        <w:t>.</w:t>
      </w:r>
    </w:p>
    <w:p w14:paraId="352BB5E8" w14:textId="77777777" w:rsidR="00685005" w:rsidRPr="00F771DE" w:rsidRDefault="00685005" w:rsidP="00685005">
      <w:pPr>
        <w:rPr>
          <w:sz w:val="16"/>
        </w:rPr>
      </w:pPr>
      <w:r w:rsidRPr="00F771DE">
        <w:rPr>
          <w:rStyle w:val="StyleUnderline"/>
        </w:rPr>
        <w:t xml:space="preserve">Indeed, </w:t>
      </w:r>
      <w:r w:rsidRPr="00EE2B83">
        <w:rPr>
          <w:rStyle w:val="StyleUnderline"/>
          <w:highlight w:val="yellow"/>
        </w:rPr>
        <w:t>scientific investigation</w:t>
      </w:r>
      <w:r w:rsidRPr="00F771DE">
        <w:rPr>
          <w:rStyle w:val="StyleUnderline"/>
        </w:rPr>
        <w:t xml:space="preserve"> works to </w:t>
      </w:r>
      <w:r w:rsidRPr="00EE2B83">
        <w:rPr>
          <w:rStyle w:val="StyleUnderline"/>
          <w:highlight w:val="yellow"/>
        </w:rPr>
        <w:t>eliminate</w:t>
      </w:r>
      <w:r w:rsidRPr="00F771DE">
        <w:rPr>
          <w:sz w:val="16"/>
        </w:rPr>
        <w:t>, as Adam Katz remarks, "</w:t>
      </w:r>
      <w:r w:rsidRPr="00EE2B83">
        <w:rPr>
          <w:rStyle w:val="StyleUnderline"/>
          <w:highlight w:val="yellow"/>
        </w:rPr>
        <w:t>as many false paths as possible</w:t>
      </w:r>
      <w:r w:rsidRPr="00F771DE">
        <w:rPr>
          <w:sz w:val="16"/>
        </w:rPr>
        <w:t xml:space="preserve">" (24) </w:t>
      </w:r>
      <w:r w:rsidRPr="00EE2B83">
        <w:rPr>
          <w:rStyle w:val="StyleUnderline"/>
        </w:rPr>
        <w:t>and to demystify</w:t>
      </w:r>
      <w:r w:rsidRPr="00F771DE">
        <w:rPr>
          <w:sz w:val="16"/>
        </w:rPr>
        <w:t xml:space="preserve"> "</w:t>
      </w:r>
      <w:r w:rsidRPr="00F771DE">
        <w:rPr>
          <w:rStyle w:val="StyleUnderline"/>
        </w:rPr>
        <w:t>obscurantist ideological generalities</w:t>
      </w:r>
      <w:r w:rsidRPr="00F771DE">
        <w:rPr>
          <w:sz w:val="16"/>
        </w:rPr>
        <w:t xml:space="preserve">" (25). </w:t>
      </w:r>
      <w:r w:rsidRPr="00EE2B83">
        <w:rPr>
          <w:rStyle w:val="StyleUnderline"/>
        </w:rPr>
        <w:t>Our</w:t>
      </w:r>
      <w:r w:rsidRPr="00F771DE">
        <w:rPr>
          <w:rStyle w:val="StyleUnderline"/>
        </w:rPr>
        <w:t xml:space="preserve"> </w:t>
      </w:r>
      <w:r w:rsidRPr="00EE2B83">
        <w:rPr>
          <w:rStyle w:val="StyleUnderline"/>
          <w:highlight w:val="yellow"/>
        </w:rPr>
        <w:t xml:space="preserve">failure to defend a materialist-based politics-instead of pursuing a "politics" of dismantling reason and causality-will result in a </w:t>
      </w:r>
      <w:r w:rsidRPr="00EE2B83">
        <w:rPr>
          <w:rStyle w:val="Emphasis"/>
          <w:highlight w:val="yellow"/>
        </w:rPr>
        <w:t>loss of any possibility of using science</w:t>
      </w:r>
      <w:r w:rsidRPr="00EE2B83">
        <w:rPr>
          <w:rStyle w:val="StyleUnderline"/>
        </w:rPr>
        <w:t xml:space="preserve"> to open "spaces previously closed to scrutiny" </w:t>
      </w:r>
      <w:r w:rsidRPr="00EE2B83">
        <w:rPr>
          <w:sz w:val="16"/>
        </w:rPr>
        <w:t xml:space="preserve">(25). </w:t>
      </w:r>
      <w:r w:rsidRPr="00EE2B83">
        <w:rPr>
          <w:rStyle w:val="StyleUnderline"/>
          <w:highlight w:val="yellow"/>
        </w:rPr>
        <w:t>If there is no truth</w:t>
      </w:r>
      <w:r w:rsidRPr="00EE2B83">
        <w:rPr>
          <w:rStyle w:val="StyleUnderline"/>
        </w:rPr>
        <w:t xml:space="preserve">-no content and </w:t>
      </w:r>
      <w:r w:rsidRPr="00EE2B83">
        <w:rPr>
          <w:rStyle w:val="StyleUnderline"/>
          <w:highlight w:val="yellow"/>
        </w:rPr>
        <w:t>no</w:t>
      </w:r>
      <w:r w:rsidRPr="00EE2B83">
        <w:rPr>
          <w:rStyle w:val="StyleUnderline"/>
        </w:rPr>
        <w:t xml:space="preserve"> meaning of </w:t>
      </w:r>
      <w:r w:rsidRPr="00EE2B83">
        <w:rPr>
          <w:rStyle w:val="StyleUnderline"/>
          <w:highlight w:val="yellow"/>
        </w:rPr>
        <w:t>subjectivity</w:t>
      </w:r>
      <w:r w:rsidRPr="00F771DE">
        <w:rPr>
          <w:rStyle w:val="StyleUnderline"/>
        </w:rPr>
        <w:t xml:space="preserve"> and only its effects-then</w:t>
      </w:r>
      <w:r w:rsidRPr="00F771DE">
        <w:rPr>
          <w:sz w:val="16"/>
        </w:rPr>
        <w:t>, as Katz writes; "</w:t>
      </w:r>
      <w:r w:rsidRPr="00EE2B83">
        <w:rPr>
          <w:rStyle w:val="StyleUnderline"/>
          <w:highlight w:val="yellow"/>
        </w:rPr>
        <w:t>experience</w:t>
      </w:r>
      <w:r w:rsidRPr="00F771DE">
        <w:rPr>
          <w:sz w:val="16"/>
        </w:rPr>
        <w:t xml:space="preserve"> and interpretations of experience </w:t>
      </w:r>
      <w:r w:rsidRPr="00EE2B83">
        <w:rPr>
          <w:rStyle w:val="StyleUnderline"/>
          <w:highlight w:val="yellow"/>
        </w:rPr>
        <w:t>can</w:t>
      </w:r>
      <w:r w:rsidRPr="00F771DE">
        <w:rPr>
          <w:sz w:val="16"/>
        </w:rPr>
        <w:t xml:space="preserve"> ... </w:t>
      </w:r>
      <w:r w:rsidRPr="00EE2B83">
        <w:rPr>
          <w:rStyle w:val="StyleUnderline"/>
          <w:highlight w:val="yellow"/>
        </w:rPr>
        <w:t>no</w:t>
      </w:r>
      <w:r w:rsidRPr="00F771DE">
        <w:rPr>
          <w:sz w:val="16"/>
        </w:rPr>
        <w:t xml:space="preserve"> [END PAGE XII] </w:t>
      </w:r>
      <w:r w:rsidRPr="00EE2B83">
        <w:rPr>
          <w:rStyle w:val="StyleUnderline"/>
          <w:highlight w:val="yellow"/>
        </w:rPr>
        <w:t>longer be seen as</w:t>
      </w:r>
      <w:r w:rsidRPr="00F771DE">
        <w:rPr>
          <w:rStyle w:val="StyleUnderline"/>
        </w:rPr>
        <w:t xml:space="preserve"> either </w:t>
      </w:r>
      <w:r w:rsidRPr="00F771DE">
        <w:rPr>
          <w:rStyle w:val="StyleUnderline"/>
        </w:rPr>
        <w:lastRenderedPageBreak/>
        <w:t>legitimating existing social relations due to their obviousness or naturalness</w:t>
      </w:r>
      <w:r w:rsidRPr="00F771DE">
        <w:rPr>
          <w:sz w:val="16"/>
        </w:rPr>
        <w:t xml:space="preserve"> ... </w:t>
      </w:r>
      <w:r w:rsidRPr="00F771DE">
        <w:rPr>
          <w:rStyle w:val="StyleUnderline"/>
        </w:rPr>
        <w:t xml:space="preserve">or as </w:t>
      </w:r>
      <w:r w:rsidRPr="00EE2B83">
        <w:rPr>
          <w:rStyle w:val="StyleUnderline"/>
          <w:highlight w:val="yellow"/>
        </w:rPr>
        <w:t>providing the</w:t>
      </w:r>
      <w:r w:rsidRPr="00F771DE">
        <w:rPr>
          <w:rStyle w:val="StyleUnderline"/>
        </w:rPr>
        <w:t xml:space="preserve"> kinds of </w:t>
      </w:r>
      <w:r w:rsidRPr="00EE2B83">
        <w:rPr>
          <w:rStyle w:val="Emphasis"/>
          <w:highlight w:val="yellow"/>
        </w:rPr>
        <w:t>knowledges necessary</w:t>
      </w:r>
      <w:r w:rsidRPr="00EE2B83">
        <w:rPr>
          <w:rStyle w:val="StyleUnderline"/>
          <w:highlight w:val="yellow"/>
        </w:rPr>
        <w:t xml:space="preserve"> for </w:t>
      </w:r>
      <w:r w:rsidRPr="00EE2B83">
        <w:rPr>
          <w:rStyle w:val="Emphasis"/>
          <w:highlight w:val="yellow"/>
        </w:rPr>
        <w:t>emancipatory movements</w:t>
      </w:r>
      <w:r w:rsidRPr="00EE2B83">
        <w:rPr>
          <w:rStyle w:val="StyleUnderline"/>
          <w:highlight w:val="yellow"/>
        </w:rPr>
        <w:t xml:space="preserve"> seeking </w:t>
      </w:r>
      <w:r w:rsidRPr="00EE2B83">
        <w:rPr>
          <w:rStyle w:val="Emphasis"/>
          <w:highlight w:val="yellow"/>
        </w:rPr>
        <w:t>structural transformations</w:t>
      </w:r>
      <w:r w:rsidRPr="00F771DE">
        <w:rPr>
          <w:sz w:val="16"/>
        </w:rPr>
        <w:t xml:space="preserve">" (65). Hence, the </w:t>
      </w:r>
      <w:proofErr w:type="gramStart"/>
      <w:r w:rsidRPr="00F771DE">
        <w:rPr>
          <w:sz w:val="16"/>
        </w:rPr>
        <w:t>general-aim</w:t>
      </w:r>
      <w:proofErr w:type="gramEnd"/>
      <w:r w:rsidRPr="00F771DE">
        <w:rPr>
          <w:sz w:val="16"/>
        </w:rPr>
        <w:t xml:space="preserve"> of this book is to promote </w:t>
      </w:r>
      <w:r w:rsidRPr="00F771DE">
        <w:rPr>
          <w:rStyle w:val="StyleUnderline"/>
        </w:rPr>
        <w:t>methods and approaches</w:t>
      </w:r>
      <w:r w:rsidRPr="00F771DE">
        <w:rPr>
          <w:sz w:val="16"/>
        </w:rPr>
        <w:t xml:space="preserve"> that </w:t>
      </w:r>
      <w:r w:rsidRPr="00F771DE">
        <w:rPr>
          <w:rStyle w:val="StyleUnderline"/>
        </w:rPr>
        <w:t>make a difference and</w:t>
      </w:r>
      <w:r w:rsidRPr="00F771DE">
        <w:rPr>
          <w:sz w:val="16"/>
        </w:rPr>
        <w:t xml:space="preserve"> that </w:t>
      </w:r>
      <w:r w:rsidRPr="00F771DE">
        <w:rPr>
          <w:rStyle w:val="StyleUnderline"/>
        </w:rPr>
        <w:t>advance our knowledge of the world</w:t>
      </w:r>
      <w:r w:rsidRPr="00F771DE">
        <w:rPr>
          <w:sz w:val="16"/>
        </w:rPr>
        <w:t>.</w:t>
      </w:r>
    </w:p>
    <w:p w14:paraId="68EE566D" w14:textId="77777777" w:rsidR="00685005" w:rsidRPr="00F771DE" w:rsidRDefault="00685005" w:rsidP="00685005">
      <w:pPr>
        <w:rPr>
          <w:sz w:val="16"/>
        </w:rPr>
      </w:pPr>
      <w:r w:rsidRPr="00F771DE">
        <w:rPr>
          <w:rStyle w:val="StyleUnderline"/>
        </w:rPr>
        <w:t>My book grows out of</w:t>
      </w:r>
      <w:r w:rsidRPr="00F771DE">
        <w:rPr>
          <w:sz w:val="16"/>
        </w:rPr>
        <w:t xml:space="preserve"> a restless </w:t>
      </w:r>
      <w:r w:rsidRPr="00F771DE">
        <w:rPr>
          <w:rStyle w:val="StyleUnderline"/>
        </w:rPr>
        <w:t xml:space="preserve">concern with those who declare that my generation has arrived just as the world is </w:t>
      </w:r>
      <w:proofErr w:type="gramStart"/>
      <w:r w:rsidRPr="00F771DE">
        <w:rPr>
          <w:rStyle w:val="StyleUnderline"/>
        </w:rPr>
        <w:t>dying:</w:t>
      </w:r>
      <w:proofErr w:type="gramEnd"/>
      <w:r w:rsidRPr="00F771DE">
        <w:rPr>
          <w:rStyle w:val="StyleUnderline"/>
        </w:rPr>
        <w:t xml:space="preserve"> at the end of history, the end of art, ideology, science, the entirety of Western metaphysical thought and philosophy</w:t>
      </w:r>
      <w:r w:rsidRPr="00F771DE">
        <w:rPr>
          <w:sz w:val="16"/>
        </w:rPr>
        <w:t xml:space="preserve">, the end of social classes and class warfare, </w:t>
      </w:r>
      <w:r w:rsidRPr="00F771DE">
        <w:rPr>
          <w:rStyle w:val="StyleUnderline"/>
        </w:rPr>
        <w:t>the end, even, of social reality</w:t>
      </w:r>
      <w:r w:rsidRPr="00F771DE">
        <w:rPr>
          <w:sz w:val="16"/>
        </w:rPr>
        <w:t xml:space="preserve">. To mark this end, </w:t>
      </w:r>
      <w:r w:rsidRPr="00F771DE">
        <w:rPr>
          <w:rStyle w:val="StyleUnderline"/>
        </w:rPr>
        <w:t xml:space="preserve">scholars of all walks of life from Latin American, Chicano/Latino, and postcolonial cultural studies scholars, translation theorists, to </w:t>
      </w:r>
      <w:r w:rsidRPr="00EE2B83">
        <w:rPr>
          <w:rStyle w:val="StyleUnderline"/>
          <w:highlight w:val="yellow"/>
        </w:rPr>
        <w:t xml:space="preserve">the </w:t>
      </w:r>
      <w:r w:rsidRPr="00EE2B83">
        <w:rPr>
          <w:rStyle w:val="Emphasis"/>
          <w:highlight w:val="yellow"/>
        </w:rPr>
        <w:t>high priests of poststructuralism</w:t>
      </w:r>
      <w:r w:rsidRPr="00EE2B83">
        <w:rPr>
          <w:rStyle w:val="StyleUnderline"/>
          <w:highlight w:val="yellow"/>
        </w:rPr>
        <w:t xml:space="preserve"> seem to be dishing out</w:t>
      </w:r>
      <w:r w:rsidRPr="00F771DE">
        <w:rPr>
          <w:rStyle w:val="StyleUnderline"/>
        </w:rPr>
        <w:t xml:space="preserve"> healthy servings of a philosophical </w:t>
      </w:r>
      <w:r w:rsidRPr="00EE2B83">
        <w:rPr>
          <w:rStyle w:val="StyleUnderline"/>
          <w:highlight w:val="yellow"/>
        </w:rPr>
        <w:t xml:space="preserve">Idealism that lead </w:t>
      </w:r>
      <w:r w:rsidRPr="00EE2B83">
        <w:rPr>
          <w:rStyle w:val="Emphasis"/>
          <w:highlight w:val="yellow"/>
        </w:rPr>
        <w:t xml:space="preserve">only </w:t>
      </w:r>
      <w:r w:rsidRPr="004F5592">
        <w:rPr>
          <w:rStyle w:val="Emphasis"/>
          <w:highlight w:val="yellow"/>
        </w:rPr>
        <w:t>to endless</w:t>
      </w:r>
      <w:r w:rsidRPr="00EE2B83">
        <w:rPr>
          <w:rStyle w:val="Emphasis"/>
          <w:highlight w:val="yellow"/>
        </w:rPr>
        <w:t xml:space="preserve"> speculation</w:t>
      </w:r>
      <w:r w:rsidRPr="00F771DE">
        <w:rPr>
          <w:sz w:val="16"/>
        </w:rPr>
        <w:t>.</w:t>
      </w:r>
    </w:p>
    <w:p w14:paraId="1A7688F0" w14:textId="77777777" w:rsidR="00685005" w:rsidRPr="00BA36AF" w:rsidRDefault="00685005" w:rsidP="00685005"/>
    <w:p w14:paraId="101C156C" w14:textId="77777777" w:rsidR="001B770D" w:rsidRDefault="001B770D" w:rsidP="001B770D">
      <w:pPr>
        <w:pStyle w:val="Heading3"/>
      </w:pPr>
      <w:r>
        <w:lastRenderedPageBreak/>
        <w:t>AT: Transition Wars</w:t>
      </w:r>
    </w:p>
    <w:p w14:paraId="206E86A2" w14:textId="77777777" w:rsidR="001B770D" w:rsidRDefault="001B770D" w:rsidP="001B770D">
      <w:pPr>
        <w:pStyle w:val="Heading4"/>
      </w:pPr>
      <w:r>
        <w:t xml:space="preserve">No transition wars. </w:t>
      </w:r>
    </w:p>
    <w:p w14:paraId="4B2FC9BF" w14:textId="77777777" w:rsidR="001B770D" w:rsidRPr="00974A7C" w:rsidRDefault="001B770D" w:rsidP="001B770D">
      <w:pPr>
        <w:rPr>
          <w:lang w:eastAsia="zh-CN"/>
        </w:rPr>
      </w:pPr>
      <w:r>
        <w:rPr>
          <w:lang w:eastAsia="zh-CN"/>
        </w:rPr>
        <w:t xml:space="preserve">David </w:t>
      </w:r>
      <w:r w:rsidRPr="00D14A66">
        <w:rPr>
          <w:rStyle w:val="Style13ptBold"/>
        </w:rPr>
        <w:t>Lane</w:t>
      </w:r>
      <w:r>
        <w:rPr>
          <w:lang w:eastAsia="zh-CN"/>
        </w:rPr>
        <w:t xml:space="preserve"> </w:t>
      </w:r>
      <w:r w:rsidRPr="00974A7C">
        <w:rPr>
          <w:rStyle w:val="Style13ptBold"/>
        </w:rPr>
        <w:t>23</w:t>
      </w:r>
      <w:r>
        <w:rPr>
          <w:lang w:eastAsia="zh-CN"/>
        </w:rPr>
        <w:t xml:space="preserve">. </w:t>
      </w:r>
      <w:r>
        <w:t xml:space="preserve">Emeritus Professor of Sociology at the University of Cambridge and Emeritus Fellow of Emmanuel College; Fellow of the Academy of Social Sciences; Visiting professor at the following universities: Peking, Harvard, Cornell, Odense, Kharkov, </w:t>
      </w:r>
      <w:proofErr w:type="spellStart"/>
      <w:r>
        <w:t>Sabanci</w:t>
      </w:r>
      <w:proofErr w:type="spellEnd"/>
      <w:r>
        <w:t xml:space="preserve"> (Istanbul), Shandong and Graz</w:t>
      </w:r>
      <w:r>
        <w:rPr>
          <w:lang w:eastAsia="zh-CN"/>
        </w:rPr>
        <w:t>. "</w:t>
      </w:r>
      <w:r>
        <w:t>Regulated Market Socialism</w:t>
      </w:r>
      <w:r>
        <w:rPr>
          <w:lang w:eastAsia="zh-CN"/>
        </w:rPr>
        <w:t xml:space="preserve">." </w:t>
      </w:r>
      <w:r w:rsidRPr="00974A7C">
        <w:rPr>
          <w:i/>
          <w:iCs/>
          <w:lang w:eastAsia="zh-CN"/>
        </w:rPr>
        <w:t>Global Neoliberal Capitalism and the Alternatives</w:t>
      </w:r>
      <w:r>
        <w:rPr>
          <w:lang w:eastAsia="zh-CN"/>
        </w:rPr>
        <w:t>, Chapter 16.</w:t>
      </w:r>
    </w:p>
    <w:p w14:paraId="035B7683" w14:textId="77777777" w:rsidR="001B770D" w:rsidRPr="00804E3B" w:rsidRDefault="001B770D" w:rsidP="001B770D">
      <w:pPr>
        <w:rPr>
          <w:sz w:val="16"/>
        </w:rPr>
      </w:pPr>
      <w:r w:rsidRPr="00804E3B">
        <w:rPr>
          <w:sz w:val="16"/>
        </w:rPr>
        <w:t xml:space="preserve">While the alternatives considered in this book have positive qualities, they all have shortcomings. My own proposal, outlined later, is that political and economic policy should move in the direction of regulated market socialism. I suggest </w:t>
      </w:r>
      <w:r w:rsidRPr="00105F74">
        <w:rPr>
          <w:rStyle w:val="StyleUnderline"/>
          <w:highlight w:val="cyan"/>
        </w:rPr>
        <w:t xml:space="preserve">a </w:t>
      </w:r>
      <w:r w:rsidRPr="00105F74">
        <w:rPr>
          <w:rStyle w:val="Emphasis"/>
          <w:highlight w:val="cyan"/>
        </w:rPr>
        <w:t>state led</w:t>
      </w:r>
      <w:r w:rsidRPr="00804E3B">
        <w:rPr>
          <w:sz w:val="16"/>
        </w:rPr>
        <w:t xml:space="preserve"> hybrid </w:t>
      </w:r>
      <w:r w:rsidRPr="00804E3B">
        <w:rPr>
          <w:rStyle w:val="StyleUnderline"/>
        </w:rPr>
        <w:t xml:space="preserve">system </w:t>
      </w:r>
      <w:r w:rsidRPr="00105F74">
        <w:rPr>
          <w:rStyle w:val="StyleUnderline"/>
          <w:highlight w:val="cyan"/>
        </w:rPr>
        <w:t xml:space="preserve">of </w:t>
      </w:r>
      <w:r w:rsidRPr="00105F74">
        <w:rPr>
          <w:rStyle w:val="Emphasis"/>
          <w:highlight w:val="cyan"/>
        </w:rPr>
        <w:t>public</w:t>
      </w:r>
      <w:r w:rsidRPr="00804E3B">
        <w:rPr>
          <w:sz w:val="16"/>
        </w:rPr>
        <w:t xml:space="preserve"> and private </w:t>
      </w:r>
      <w:r w:rsidRPr="00105F74">
        <w:rPr>
          <w:rStyle w:val="Emphasis"/>
          <w:highlight w:val="cyan"/>
        </w:rPr>
        <w:t>ownership</w:t>
      </w:r>
      <w:r w:rsidRPr="00804E3B">
        <w:rPr>
          <w:sz w:val="16"/>
        </w:rPr>
        <w:t xml:space="preserve">, combining the </w:t>
      </w:r>
      <w:r w:rsidRPr="00804E3B">
        <w:rPr>
          <w:rStyle w:val="StyleUnderline"/>
        </w:rPr>
        <w:t xml:space="preserve">advantages of </w:t>
      </w:r>
      <w:r w:rsidRPr="00804E3B">
        <w:rPr>
          <w:rStyle w:val="Emphasis"/>
        </w:rPr>
        <w:t>economic planning</w:t>
      </w:r>
      <w:r w:rsidRPr="00804E3B">
        <w:rPr>
          <w:sz w:val="16"/>
        </w:rPr>
        <w:t xml:space="preserve"> at the macro level with market relationships in the retail sectors. The objectives are to </w:t>
      </w:r>
      <w:r w:rsidRPr="00105F74">
        <w:rPr>
          <w:rStyle w:val="StyleUnderline"/>
          <w:highlight w:val="cyan"/>
        </w:rPr>
        <w:t>satisfy</w:t>
      </w:r>
      <w:r w:rsidRPr="00804E3B">
        <w:rPr>
          <w:rStyle w:val="StyleUnderline"/>
        </w:rPr>
        <w:t xml:space="preserve"> </w:t>
      </w:r>
      <w:r w:rsidRPr="00804E3B">
        <w:rPr>
          <w:rStyle w:val="Emphasis"/>
        </w:rPr>
        <w:t xml:space="preserve">individual </w:t>
      </w:r>
      <w:r w:rsidRPr="00105F74">
        <w:rPr>
          <w:rStyle w:val="Emphasis"/>
          <w:highlight w:val="cyan"/>
        </w:rPr>
        <w:t>needs</w:t>
      </w:r>
      <w:r w:rsidRPr="00105F74">
        <w:rPr>
          <w:rStyle w:val="StyleUnderline"/>
          <w:highlight w:val="cyan"/>
        </w:rPr>
        <w:t xml:space="preserve"> and</w:t>
      </w:r>
      <w:r w:rsidRPr="00804E3B">
        <w:rPr>
          <w:rStyle w:val="StyleUnderline"/>
        </w:rPr>
        <w:t xml:space="preserve"> </w:t>
      </w:r>
      <w:r w:rsidRPr="00804E3B">
        <w:rPr>
          <w:rStyle w:val="Emphasis"/>
        </w:rPr>
        <w:t xml:space="preserve">public </w:t>
      </w:r>
      <w:r w:rsidRPr="00105F74">
        <w:rPr>
          <w:rStyle w:val="Emphasis"/>
          <w:highlight w:val="cyan"/>
        </w:rPr>
        <w:t>well-being</w:t>
      </w:r>
      <w:r w:rsidRPr="00105F74">
        <w:rPr>
          <w:rStyle w:val="StyleUnderline"/>
          <w:highlight w:val="cyan"/>
        </w:rPr>
        <w:t xml:space="preserve"> through</w:t>
      </w:r>
      <w:r w:rsidRPr="00804E3B">
        <w:rPr>
          <w:rStyle w:val="StyleUnderline"/>
        </w:rPr>
        <w:t xml:space="preserve"> the </w:t>
      </w:r>
      <w:r w:rsidRPr="00804E3B">
        <w:rPr>
          <w:rStyle w:val="Emphasis"/>
        </w:rPr>
        <w:t xml:space="preserve">promotion of </w:t>
      </w:r>
      <w:r w:rsidRPr="00105F74">
        <w:rPr>
          <w:rStyle w:val="Emphasis"/>
          <w:highlight w:val="cyan"/>
        </w:rPr>
        <w:t>full employment</w:t>
      </w:r>
      <w:r w:rsidRPr="00804E3B">
        <w:rPr>
          <w:sz w:val="16"/>
        </w:rPr>
        <w:t xml:space="preserve"> of capital and </w:t>
      </w:r>
      <w:proofErr w:type="spellStart"/>
      <w:r w:rsidRPr="00804E3B">
        <w:rPr>
          <w:sz w:val="16"/>
        </w:rPr>
        <w:t>labour</w:t>
      </w:r>
      <w:proofErr w:type="spellEnd"/>
      <w:r w:rsidRPr="00804E3B">
        <w:rPr>
          <w:sz w:val="16"/>
        </w:rPr>
        <w:t>.</w:t>
      </w:r>
    </w:p>
    <w:p w14:paraId="66DE3610" w14:textId="77777777" w:rsidR="001B770D" w:rsidRPr="00804E3B" w:rsidRDefault="001B770D" w:rsidP="001B770D">
      <w:pPr>
        <w:rPr>
          <w:sz w:val="16"/>
        </w:rPr>
      </w:pPr>
      <w:r w:rsidRPr="00804E3B">
        <w:rPr>
          <w:sz w:val="16"/>
        </w:rPr>
        <w:t>Regulated market socialism</w:t>
      </w:r>
    </w:p>
    <w:p w14:paraId="75CCDFAC" w14:textId="77777777" w:rsidR="001B770D" w:rsidRPr="00804E3B" w:rsidRDefault="001B770D" w:rsidP="001B770D">
      <w:pPr>
        <w:rPr>
          <w:sz w:val="16"/>
        </w:rPr>
      </w:pPr>
      <w:r w:rsidRPr="00804E3B">
        <w:rPr>
          <w:sz w:val="16"/>
        </w:rPr>
        <w:t xml:space="preserve">Regulated market socialism delivers a minimalist answer to the problem of the transition to socialism. Proposals for regulated market socialism entail the elimination of excessive unearned personal wealth. </w:t>
      </w:r>
      <w:proofErr w:type="spellStart"/>
      <w:r w:rsidRPr="00804E3B">
        <w:rPr>
          <w:sz w:val="16"/>
        </w:rPr>
        <w:t>Twentiethcentury</w:t>
      </w:r>
      <w:proofErr w:type="spellEnd"/>
      <w:r w:rsidRPr="00804E3B">
        <w:rPr>
          <w:sz w:val="16"/>
        </w:rPr>
        <w:t xml:space="preserve"> advocates of public ownership, such as Oskar Lange, feared that </w:t>
      </w:r>
      <w:proofErr w:type="spellStart"/>
      <w:r w:rsidRPr="00804E3B">
        <w:rPr>
          <w:sz w:val="16"/>
        </w:rPr>
        <w:t>nationalisation</w:t>
      </w:r>
      <w:proofErr w:type="spellEnd"/>
      <w:r w:rsidRPr="00804E3B">
        <w:rPr>
          <w:sz w:val="16"/>
        </w:rPr>
        <w:t xml:space="preserve">, in depriving some citizen of their private wealth, would fuel public discord, and he predicted consequences of ‘financial panic and economic collapse’.13 The </w:t>
      </w:r>
      <w:r w:rsidRPr="00105F74">
        <w:rPr>
          <w:rStyle w:val="Emphasis"/>
          <w:highlight w:val="cyan"/>
        </w:rPr>
        <w:t>October Revolution</w:t>
      </w:r>
      <w:r w:rsidRPr="00804E3B">
        <w:rPr>
          <w:rStyle w:val="Emphasis"/>
        </w:rPr>
        <w:t xml:space="preserve"> in Russia</w:t>
      </w:r>
      <w:r w:rsidRPr="00804E3B">
        <w:rPr>
          <w:rStyle w:val="StyleUnderline"/>
        </w:rPr>
        <w:t xml:space="preserve"> </w:t>
      </w:r>
      <w:r w:rsidRPr="00105F74">
        <w:rPr>
          <w:rStyle w:val="StyleUnderline"/>
          <w:highlight w:val="cyan"/>
        </w:rPr>
        <w:t>led to civil war</w:t>
      </w:r>
      <w:r w:rsidRPr="00804E3B">
        <w:rPr>
          <w:sz w:val="16"/>
        </w:rPr>
        <w:t xml:space="preserve"> and protracted internal civil conflict and repression, which have blighted the socialist cause. These adverse consequences </w:t>
      </w:r>
      <w:proofErr w:type="gramStart"/>
      <w:r w:rsidRPr="00804E3B">
        <w:rPr>
          <w:sz w:val="16"/>
        </w:rPr>
        <w:t>have to</w:t>
      </w:r>
      <w:proofErr w:type="gramEnd"/>
      <w:r w:rsidRPr="00804E3B">
        <w:rPr>
          <w:sz w:val="16"/>
        </w:rPr>
        <w:t xml:space="preserve"> be avoided and </w:t>
      </w:r>
      <w:r w:rsidRPr="00105F74">
        <w:rPr>
          <w:rStyle w:val="Emphasis"/>
          <w:highlight w:val="cyan"/>
        </w:rPr>
        <w:t>need not occur</w:t>
      </w:r>
      <w:r w:rsidRPr="00804E3B">
        <w:rPr>
          <w:sz w:val="16"/>
        </w:rPr>
        <w:t xml:space="preserve">. A </w:t>
      </w:r>
      <w:r w:rsidRPr="00804E3B">
        <w:rPr>
          <w:rStyle w:val="Emphasis"/>
        </w:rPr>
        <w:t>major objective</w:t>
      </w:r>
      <w:r w:rsidRPr="00804E3B">
        <w:rPr>
          <w:rStyle w:val="StyleUnderline"/>
        </w:rPr>
        <w:t xml:space="preserve"> of </w:t>
      </w:r>
      <w:r w:rsidRPr="00105F74">
        <w:rPr>
          <w:rStyle w:val="StyleUnderline"/>
          <w:highlight w:val="cyan"/>
        </w:rPr>
        <w:t>policies in</w:t>
      </w:r>
      <w:r w:rsidRPr="00804E3B">
        <w:rPr>
          <w:rStyle w:val="StyleUnderline"/>
        </w:rPr>
        <w:t xml:space="preserve"> the </w:t>
      </w:r>
      <w:r w:rsidRPr="00105F74">
        <w:rPr>
          <w:rStyle w:val="StyleUnderline"/>
          <w:highlight w:val="cyan"/>
        </w:rPr>
        <w:t>transitional period</w:t>
      </w:r>
      <w:r w:rsidRPr="00804E3B">
        <w:rPr>
          <w:rStyle w:val="StyleUnderline"/>
        </w:rPr>
        <w:t xml:space="preserve"> is to </w:t>
      </w:r>
      <w:r w:rsidRPr="00105F74">
        <w:rPr>
          <w:rStyle w:val="StyleUnderline"/>
          <w:highlight w:val="cyan"/>
        </w:rPr>
        <w:t>prevent</w:t>
      </w:r>
      <w:r w:rsidRPr="009E69CF">
        <w:rPr>
          <w:rStyle w:val="StyleUnderline"/>
        </w:rPr>
        <w:t xml:space="preserve"> civil war</w:t>
      </w:r>
      <w:r w:rsidRPr="00804E3B">
        <w:rPr>
          <w:sz w:val="16"/>
        </w:rPr>
        <w:t xml:space="preserve">. </w:t>
      </w:r>
      <w:r w:rsidRPr="00727750">
        <w:rPr>
          <w:rStyle w:val="Emphasis"/>
        </w:rPr>
        <w:t xml:space="preserve">Traditional </w:t>
      </w:r>
      <w:r w:rsidRPr="00105F74">
        <w:rPr>
          <w:rStyle w:val="Emphasis"/>
          <w:highlight w:val="cyan"/>
        </w:rPr>
        <w:t>revolution</w:t>
      </w:r>
      <w:r w:rsidRPr="00804E3B">
        <w:rPr>
          <w:rStyle w:val="StyleUnderline"/>
        </w:rPr>
        <w:t xml:space="preserve"> in the sense of </w:t>
      </w:r>
      <w:r w:rsidRPr="00727750">
        <w:rPr>
          <w:rStyle w:val="Emphasis"/>
        </w:rPr>
        <w:t xml:space="preserve">violent </w:t>
      </w:r>
      <w:r w:rsidRPr="00105F74">
        <w:rPr>
          <w:rStyle w:val="Emphasis"/>
          <w:highlight w:val="cyan"/>
        </w:rPr>
        <w:t>state capture</w:t>
      </w:r>
      <w:r w:rsidRPr="00105F74">
        <w:rPr>
          <w:rStyle w:val="StyleUnderline"/>
          <w:highlight w:val="cyan"/>
        </w:rPr>
        <w:t xml:space="preserve"> is </w:t>
      </w:r>
      <w:r w:rsidRPr="00105F74">
        <w:rPr>
          <w:rStyle w:val="Emphasis"/>
          <w:sz w:val="30"/>
          <w:szCs w:val="30"/>
          <w:highlight w:val="cyan"/>
        </w:rPr>
        <w:t>ruled out</w:t>
      </w:r>
      <w:r w:rsidRPr="00804E3B">
        <w:rPr>
          <w:sz w:val="16"/>
        </w:rPr>
        <w:t xml:space="preserve">. Unlike in the former communist systems and contemporary China, </w:t>
      </w:r>
      <w:r w:rsidRPr="00105F74">
        <w:rPr>
          <w:rStyle w:val="StyleUnderline"/>
          <w:highlight w:val="cyan"/>
        </w:rPr>
        <w:t>the</w:t>
      </w:r>
      <w:r w:rsidRPr="00804E3B">
        <w:rPr>
          <w:rStyle w:val="StyleUnderline"/>
        </w:rPr>
        <w:t xml:space="preserve"> </w:t>
      </w:r>
      <w:r w:rsidRPr="00804E3B">
        <w:rPr>
          <w:rStyle w:val="Emphasis"/>
        </w:rPr>
        <w:t xml:space="preserve">competitive </w:t>
      </w:r>
      <w:r w:rsidRPr="00105F74">
        <w:rPr>
          <w:rStyle w:val="Emphasis"/>
          <w:highlight w:val="cyan"/>
        </w:rPr>
        <w:t>electoral system</w:t>
      </w:r>
      <w:r w:rsidRPr="00105F74">
        <w:rPr>
          <w:rStyle w:val="StyleUnderline"/>
          <w:highlight w:val="cyan"/>
        </w:rPr>
        <w:t xml:space="preserve"> would not be dismantled</w:t>
      </w:r>
      <w:r w:rsidRPr="00804E3B">
        <w:rPr>
          <w:sz w:val="16"/>
        </w:rPr>
        <w:t xml:space="preserve">; </w:t>
      </w:r>
      <w:r w:rsidRPr="00105F74">
        <w:rPr>
          <w:rStyle w:val="StyleUnderline"/>
          <w:highlight w:val="cyan"/>
        </w:rPr>
        <w:t xml:space="preserve">civil society would </w:t>
      </w:r>
      <w:r w:rsidRPr="00105F74">
        <w:rPr>
          <w:rStyle w:val="Emphasis"/>
          <w:highlight w:val="cyan"/>
        </w:rPr>
        <w:t>remain pluralistic</w:t>
      </w:r>
      <w:r w:rsidRPr="00804E3B">
        <w:rPr>
          <w:sz w:val="16"/>
        </w:rPr>
        <w:t xml:space="preserve">. Forms of electoral competition would continue giving citizens the opportunity to modify, even reverse, the changes. As electoral democracy is not threatened, </w:t>
      </w:r>
      <w:r w:rsidRPr="00105F74">
        <w:rPr>
          <w:rStyle w:val="StyleUnderline"/>
          <w:highlight w:val="cyan"/>
        </w:rPr>
        <w:t>opposition to</w:t>
      </w:r>
      <w:r w:rsidRPr="00804E3B">
        <w:rPr>
          <w:rStyle w:val="StyleUnderline"/>
        </w:rPr>
        <w:t xml:space="preserve"> the </w:t>
      </w:r>
      <w:r w:rsidRPr="00804E3B">
        <w:rPr>
          <w:rStyle w:val="Emphasis"/>
        </w:rPr>
        <w:t xml:space="preserve">installation of a </w:t>
      </w:r>
      <w:r w:rsidRPr="00105F74">
        <w:rPr>
          <w:rStyle w:val="Emphasis"/>
          <w:sz w:val="30"/>
          <w:szCs w:val="30"/>
          <w:highlight w:val="cyan"/>
        </w:rPr>
        <w:t>‘</w:t>
      </w:r>
      <w:r w:rsidRPr="00105F74">
        <w:rPr>
          <w:rStyle w:val="Emphasis"/>
          <w:highlight w:val="cyan"/>
        </w:rPr>
        <w:t>totalitarianism</w:t>
      </w:r>
      <w:r w:rsidRPr="00105F74">
        <w:rPr>
          <w:rStyle w:val="Emphasis"/>
          <w:sz w:val="30"/>
          <w:szCs w:val="30"/>
          <w:highlight w:val="cyan"/>
        </w:rPr>
        <w:t>’</w:t>
      </w:r>
      <w:r w:rsidRPr="00804E3B">
        <w:rPr>
          <w:rStyle w:val="Emphasis"/>
        </w:rPr>
        <w:t xml:space="preserve"> society</w:t>
      </w:r>
      <w:r w:rsidRPr="00804E3B">
        <w:rPr>
          <w:rStyle w:val="StyleUnderline"/>
        </w:rPr>
        <w:t xml:space="preserve"> </w:t>
      </w:r>
      <w:r w:rsidRPr="00105F74">
        <w:rPr>
          <w:rStyle w:val="StyleUnderline"/>
          <w:highlight w:val="cyan"/>
        </w:rPr>
        <w:t>would be disarmed</w:t>
      </w:r>
      <w:r w:rsidRPr="00804E3B">
        <w:rPr>
          <w:sz w:val="16"/>
        </w:rPr>
        <w:t xml:space="preserve">. Practices of democratic participation could be widened to include employee participation in economic enterprises. Such proposals have the great advantage that a </w:t>
      </w:r>
      <w:r w:rsidRPr="00804E3B">
        <w:rPr>
          <w:rStyle w:val="StyleUnderline"/>
        </w:rPr>
        <w:t xml:space="preserve">transition could take effect within the </w:t>
      </w:r>
      <w:r w:rsidRPr="00804E3B">
        <w:rPr>
          <w:rStyle w:val="Emphasis"/>
        </w:rPr>
        <w:t xml:space="preserve">existing </w:t>
      </w:r>
      <w:r w:rsidRPr="00105F74">
        <w:rPr>
          <w:rStyle w:val="Emphasis"/>
          <w:highlight w:val="cyan"/>
        </w:rPr>
        <w:t>political framework</w:t>
      </w:r>
      <w:r w:rsidRPr="00804E3B">
        <w:rPr>
          <w:sz w:val="16"/>
        </w:rPr>
        <w:t xml:space="preserve">, it would </w:t>
      </w:r>
      <w:r w:rsidRPr="00105F74">
        <w:rPr>
          <w:rStyle w:val="StyleUnderline"/>
          <w:highlight w:val="cyan"/>
        </w:rPr>
        <w:t xml:space="preserve">preserve </w:t>
      </w:r>
      <w:r w:rsidRPr="00105F74">
        <w:rPr>
          <w:rStyle w:val="Emphasis"/>
          <w:highlight w:val="cyan"/>
        </w:rPr>
        <w:t>economic and political stability</w:t>
      </w:r>
      <w:r w:rsidRPr="00804E3B">
        <w:rPr>
          <w:rStyle w:val="StyleUnderline"/>
        </w:rPr>
        <w:t xml:space="preserve"> and have </w:t>
      </w:r>
      <w:r w:rsidRPr="00804E3B">
        <w:rPr>
          <w:rStyle w:val="Emphasis"/>
        </w:rPr>
        <w:t>immediate positive effects</w:t>
      </w:r>
      <w:r w:rsidRPr="00804E3B">
        <w:rPr>
          <w:sz w:val="16"/>
        </w:rPr>
        <w:t>.</w:t>
      </w:r>
    </w:p>
    <w:p w14:paraId="4FADBDD9" w14:textId="77777777" w:rsidR="001B770D" w:rsidRPr="002C70E0" w:rsidRDefault="001B770D" w:rsidP="001B770D">
      <w:pPr>
        <w:rPr>
          <w:rStyle w:val="StyleUnderline"/>
        </w:rPr>
      </w:pPr>
    </w:p>
    <w:p w14:paraId="65266C17" w14:textId="77777777" w:rsidR="00685005" w:rsidRDefault="00685005" w:rsidP="00685005"/>
    <w:p w14:paraId="02817006" w14:textId="77777777" w:rsidR="00685005" w:rsidRPr="00D4737A" w:rsidRDefault="00685005" w:rsidP="00D4737A"/>
    <w:p w14:paraId="504C156D" w14:textId="77777777" w:rsidR="00D4737A" w:rsidRPr="00D4737A" w:rsidRDefault="00D4737A" w:rsidP="00D4737A"/>
    <w:p w14:paraId="17B51826" w14:textId="77777777" w:rsidR="00C3073A" w:rsidRDefault="00C3073A" w:rsidP="00AF0864">
      <w:pPr>
        <w:pStyle w:val="Heading2"/>
      </w:pPr>
    </w:p>
    <w:p w14:paraId="63D483F4" w14:textId="77777777" w:rsidR="001B770D" w:rsidRDefault="001B770D" w:rsidP="00940967">
      <w:pPr>
        <w:pStyle w:val="Heading1"/>
      </w:pPr>
      <w:r>
        <w:lastRenderedPageBreak/>
        <w:t xml:space="preserve">Cap K vs K </w:t>
      </w:r>
      <w:proofErr w:type="spellStart"/>
      <w:r>
        <w:t>Affs</w:t>
      </w:r>
      <w:proofErr w:type="spellEnd"/>
    </w:p>
    <w:p w14:paraId="7F91277C" w14:textId="77777777" w:rsidR="001B770D" w:rsidRDefault="001B770D" w:rsidP="001B770D">
      <w:pPr>
        <w:pStyle w:val="Heading2"/>
      </w:pPr>
      <w:r>
        <w:lastRenderedPageBreak/>
        <w:t>K Links</w:t>
      </w:r>
    </w:p>
    <w:p w14:paraId="7EA4BCCD" w14:textId="77777777" w:rsidR="001B770D" w:rsidRDefault="001B770D" w:rsidP="001B770D">
      <w:pPr>
        <w:pStyle w:val="Heading3"/>
      </w:pPr>
      <w:r>
        <w:lastRenderedPageBreak/>
        <w:t>L – Nostalgia (Ghostly Glaciers)</w:t>
      </w:r>
    </w:p>
    <w:p w14:paraId="10EBEEF3" w14:textId="77777777" w:rsidR="001B770D" w:rsidRPr="00737428" w:rsidRDefault="001B770D" w:rsidP="001B770D">
      <w:pPr>
        <w:pStyle w:val="Heading4"/>
        <w:rPr>
          <w:rFonts w:cs="Calibri"/>
        </w:rPr>
      </w:pPr>
      <w:r w:rsidRPr="00737428">
        <w:rPr>
          <w:rFonts w:cs="Calibri"/>
        </w:rPr>
        <w:t xml:space="preserve">The </w:t>
      </w:r>
      <w:proofErr w:type="spellStart"/>
      <w:r w:rsidRPr="00737428">
        <w:rPr>
          <w:rFonts w:cs="Calibri"/>
        </w:rPr>
        <w:t>aff’s</w:t>
      </w:r>
      <w:proofErr w:type="spellEnd"/>
      <w:r w:rsidRPr="00737428">
        <w:rPr>
          <w:rFonts w:cs="Calibri"/>
        </w:rPr>
        <w:t xml:space="preserve"> method is one of nostalgic experience – embracing the past condemns independent thought to a subset of capitalism, thereby devaluing experience in a </w:t>
      </w:r>
      <w:proofErr w:type="spellStart"/>
      <w:r w:rsidRPr="00737428">
        <w:rPr>
          <w:rFonts w:cs="Calibri"/>
        </w:rPr>
        <w:t>nostalgiogenic</w:t>
      </w:r>
      <w:proofErr w:type="spellEnd"/>
      <w:r w:rsidRPr="00737428">
        <w:rPr>
          <w:rFonts w:cs="Calibri"/>
        </w:rPr>
        <w:t xml:space="preserve"> cycle of self-consumption</w:t>
      </w:r>
    </w:p>
    <w:p w14:paraId="463A9819" w14:textId="77777777" w:rsidR="001B770D" w:rsidRPr="00737428" w:rsidRDefault="001B770D" w:rsidP="001B770D">
      <w:pPr>
        <w:rPr>
          <w:rStyle w:val="Style13ptBold"/>
          <w:b w:val="0"/>
          <w:bCs w:val="0"/>
          <w:sz w:val="22"/>
        </w:rPr>
      </w:pPr>
      <w:proofErr w:type="spellStart"/>
      <w:r w:rsidRPr="00737428">
        <w:rPr>
          <w:rStyle w:val="Style13ptBold"/>
        </w:rPr>
        <w:t>Chrostowska</w:t>
      </w:r>
      <w:proofErr w:type="spellEnd"/>
      <w:r w:rsidRPr="00737428">
        <w:rPr>
          <w:rStyle w:val="Style13ptBold"/>
        </w:rPr>
        <w:t xml:space="preserve"> ’10</w:t>
      </w:r>
      <w:r w:rsidRPr="00737428">
        <w:t xml:space="preserve"> (S. D. </w:t>
      </w:r>
      <w:proofErr w:type="spellStart"/>
      <w:r w:rsidRPr="00737428">
        <w:t>Chrostowska</w:t>
      </w:r>
      <w:proofErr w:type="spellEnd"/>
      <w:r w:rsidRPr="00737428">
        <w:t xml:space="preserve"> is a professor at York University in Social and Political Thought and has a PhD from the University of Toronto; “Consumed by Nostalgia?”; </w:t>
      </w:r>
      <w:proofErr w:type="spellStart"/>
      <w:r w:rsidRPr="00737428">
        <w:t>SubStance</w:t>
      </w:r>
      <w:proofErr w:type="spellEnd"/>
      <w:r w:rsidRPr="00737428">
        <w:t>, Volume 39, Number 2; 2010; https://dx.doi.org/10.1353/sub.0.0085.) RCV</w:t>
      </w:r>
    </w:p>
    <w:p w14:paraId="50E9DD49" w14:textId="77777777" w:rsidR="001B770D" w:rsidRPr="00737428" w:rsidRDefault="001B770D" w:rsidP="001B770D">
      <w:pPr>
        <w:rPr>
          <w:sz w:val="16"/>
        </w:rPr>
      </w:pPr>
      <w:r w:rsidRPr="00737428">
        <w:rPr>
          <w:rStyle w:val="StyleUnderline"/>
        </w:rPr>
        <w:t xml:space="preserve">The transformations to </w:t>
      </w:r>
      <w:r w:rsidRPr="00737428">
        <w:rPr>
          <w:rStyle w:val="StyleUnderline"/>
          <w:highlight w:val="cyan"/>
        </w:rPr>
        <w:t>nostalgic experience</w:t>
      </w:r>
      <w:r w:rsidRPr="00737428">
        <w:t xml:space="preserve"> </w:t>
      </w:r>
      <w:r w:rsidRPr="00737428">
        <w:rPr>
          <w:sz w:val="16"/>
        </w:rPr>
        <w:t>over the last century, particularly in the wake of two world wars, tell a dramatically different story</w:t>
      </w:r>
      <w:r w:rsidRPr="00737428">
        <w:t xml:space="preserve">. </w:t>
      </w:r>
      <w:r w:rsidRPr="00737428">
        <w:rPr>
          <w:sz w:val="16"/>
        </w:rPr>
        <w:t xml:space="preserve">As the affective landscape and everyday life of Western culture were being reshaped, nostalgia—that erstwhile fulcrum of philosophy— began to change course, increasingly </w:t>
      </w:r>
      <w:r w:rsidRPr="00737428">
        <w:rPr>
          <w:rStyle w:val="Emphasis"/>
          <w:highlight w:val="cyan"/>
        </w:rPr>
        <w:t>bound to the flow of capital</w:t>
      </w:r>
      <w:r w:rsidRPr="00737428">
        <w:rPr>
          <w:sz w:val="16"/>
        </w:rPr>
        <w:t xml:space="preserve">. With the emergence of consumerism, utopias of newness and dictatorships of speed, nostalgia “as it once was” became a reactionary vice and risked obsolescence. </w:t>
      </w:r>
      <w:r w:rsidRPr="00737428">
        <w:rPr>
          <w:rStyle w:val="StyleUnderline"/>
        </w:rPr>
        <w:t xml:space="preserve">Capitalism, however, saw </w:t>
      </w:r>
      <w:r w:rsidRPr="00737428">
        <w:rPr>
          <w:rStyle w:val="StyleUnderline"/>
          <w:highlight w:val="cyan"/>
        </w:rPr>
        <w:t>nostalgia’s potential for profit</w:t>
      </w:r>
      <w:r w:rsidRPr="00737428">
        <w:rPr>
          <w:rStyle w:val="StyleUnderline"/>
        </w:rPr>
        <w:t xml:space="preserve"> </w:t>
      </w:r>
      <w:r w:rsidRPr="00737428">
        <w:rPr>
          <w:rStyle w:val="StyleUnderline"/>
          <w:highlight w:val="cyan"/>
        </w:rPr>
        <w:t>and</w:t>
      </w:r>
      <w:r w:rsidRPr="00737428">
        <w:rPr>
          <w:rStyle w:val="StyleUnderline"/>
        </w:rPr>
        <w:t xml:space="preserve">, channeling it now into its waters, </w:t>
      </w:r>
      <w:r w:rsidRPr="00737428">
        <w:rPr>
          <w:rStyle w:val="StyleUnderline"/>
          <w:highlight w:val="cyan"/>
        </w:rPr>
        <w:t>gave</w:t>
      </w:r>
      <w:r w:rsidRPr="00737428">
        <w:rPr>
          <w:rStyle w:val="StyleUnderline"/>
        </w:rPr>
        <w:t xml:space="preserve"> it </w:t>
      </w:r>
      <w:r w:rsidRPr="00737428">
        <w:rPr>
          <w:rStyle w:val="StyleUnderline"/>
          <w:highlight w:val="cyan"/>
        </w:rPr>
        <w:t>unprecedented currency.</w:t>
      </w:r>
      <w:r w:rsidRPr="00737428">
        <w:t xml:space="preserve"> </w:t>
      </w:r>
      <w:r w:rsidRPr="00737428">
        <w:rPr>
          <w:sz w:val="16"/>
        </w:rPr>
        <w:t xml:space="preserve">We face questions about a belatedly “new,” late-modern nostalgia, questions we nonetheless still struggle to formulate. With affect bound for world capital, is nostalgia the last intervening station? How was this itinerary conceived? When did we depart? And can we turn back if we have nearly arrived at our destination? II </w:t>
      </w:r>
      <w:r w:rsidRPr="00737428">
        <w:rPr>
          <w:rStyle w:val="StyleUnderline"/>
        </w:rPr>
        <w:t xml:space="preserve">The confluence of </w:t>
      </w:r>
      <w:r w:rsidRPr="00737428">
        <w:rPr>
          <w:rStyle w:val="StyleUnderline"/>
          <w:highlight w:val="cyan"/>
        </w:rPr>
        <w:t>nostalgia</w:t>
      </w:r>
      <w:r w:rsidRPr="00737428">
        <w:rPr>
          <w:rStyle w:val="StyleUnderline"/>
        </w:rPr>
        <w:t xml:space="preserve"> and capitalism </w:t>
      </w:r>
      <w:r w:rsidRPr="00737428">
        <w:rPr>
          <w:rStyle w:val="StyleUnderline"/>
          <w:highlight w:val="cyan"/>
        </w:rPr>
        <w:t>infects as it affects</w:t>
      </w:r>
      <w:r w:rsidRPr="00737428">
        <w:rPr>
          <w:rStyle w:val="StyleUnderline"/>
        </w:rPr>
        <w:t xml:space="preserve">. Historicist delights and privations determine the price of longing for the past and continually expand the possibilities of its manufacture. </w:t>
      </w:r>
      <w:r w:rsidRPr="00737428">
        <w:rPr>
          <w:rStyle w:val="StyleUnderline"/>
          <w:highlight w:val="cyan"/>
        </w:rPr>
        <w:t>Nostalgic fulfillment</w:t>
      </w:r>
      <w:r w:rsidRPr="00737428">
        <w:rPr>
          <w:rStyle w:val="StyleUnderline"/>
        </w:rPr>
        <w:t xml:space="preserve">, no matter how elaborate, </w:t>
      </w:r>
      <w:r w:rsidRPr="00737428">
        <w:rPr>
          <w:rStyle w:val="StyleUnderline"/>
          <w:highlight w:val="cyan"/>
        </w:rPr>
        <w:t>is</w:t>
      </w:r>
      <w:r w:rsidRPr="00737428">
        <w:rPr>
          <w:rStyle w:val="StyleUnderline"/>
        </w:rPr>
        <w:t xml:space="preserve"> by design </w:t>
      </w:r>
      <w:r w:rsidRPr="00737428">
        <w:rPr>
          <w:rStyle w:val="StyleUnderline"/>
          <w:highlight w:val="cyan"/>
        </w:rPr>
        <w:t>provisional</w:t>
      </w:r>
      <w:r w:rsidRPr="00737428">
        <w:rPr>
          <w:rStyle w:val="StyleUnderline"/>
        </w:rPr>
        <w:t>, since unfulfillment—the addiction behind the addiction—becomes infinitely more desirable.</w:t>
      </w:r>
      <w:r w:rsidRPr="00737428">
        <w:t xml:space="preserve"> </w:t>
      </w:r>
      <w:r w:rsidRPr="00737428">
        <w:rPr>
          <w:sz w:val="16"/>
        </w:rPr>
        <w:t xml:space="preserve">I consume out of curiosity, boredom or envy, and it is what/ how I consume that, as if by chance, consumes me by opening onto a new lack, expressed as nostalgia for a past gratuitously laid bare or gestured at. </w:t>
      </w:r>
      <w:r w:rsidRPr="00737428">
        <w:rPr>
          <w:rStyle w:val="StyleUnderline"/>
          <w:highlight w:val="cyan"/>
        </w:rPr>
        <w:t>The pined-for past holds out against our desirous inroads</w:t>
      </w:r>
      <w:r w:rsidRPr="00737428">
        <w:rPr>
          <w:rStyle w:val="StyleUnderline"/>
        </w:rPr>
        <w:t xml:space="preserve">. It is this ineluctable logic so vital to nostalgia </w:t>
      </w:r>
      <w:r w:rsidRPr="00737428">
        <w:rPr>
          <w:rStyle w:val="StyleUnderline"/>
          <w:highlight w:val="cyan"/>
        </w:rPr>
        <w:t>that capitalist praxis perverts</w:t>
      </w:r>
      <w:r w:rsidRPr="00737428">
        <w:rPr>
          <w:rStyle w:val="StyleUnderline"/>
        </w:rPr>
        <w:t>.</w:t>
      </w:r>
      <w:r w:rsidRPr="00737428">
        <w:t xml:space="preserve"> </w:t>
      </w:r>
      <w:r w:rsidRPr="00737428">
        <w:rPr>
          <w:rStyle w:val="StyleUnderline"/>
          <w:highlight w:val="cyan"/>
        </w:rPr>
        <w:t>Nostalgia reproduces</w:t>
      </w:r>
      <w:r w:rsidRPr="00737428">
        <w:rPr>
          <w:rStyle w:val="StyleUnderline"/>
        </w:rPr>
        <w:t xml:space="preserve"> rapidly </w:t>
      </w:r>
      <w:r w:rsidRPr="00737428">
        <w:rPr>
          <w:rStyle w:val="StyleUnderline"/>
          <w:highlight w:val="cyan"/>
        </w:rPr>
        <w:t>through the channels of</w:t>
      </w:r>
      <w:r w:rsidRPr="00737428">
        <w:rPr>
          <w:rStyle w:val="StyleUnderline"/>
        </w:rPr>
        <w:t xml:space="preserve"> symbolic economy. The opportunities that accompany </w:t>
      </w:r>
      <w:r w:rsidRPr="00737428">
        <w:rPr>
          <w:rStyle w:val="Emphasis"/>
          <w:highlight w:val="cyan"/>
        </w:rPr>
        <w:t>consumer capitalism</w:t>
      </w:r>
      <w:r w:rsidRPr="00737428">
        <w:rPr>
          <w:rStyle w:val="Emphasis"/>
        </w:rPr>
        <w:t>—</w:t>
      </w:r>
      <w:r w:rsidRPr="00737428">
        <w:rPr>
          <w:rStyle w:val="Emphasis"/>
          <w:highlight w:val="cyan"/>
        </w:rPr>
        <w:t>to construct our identity</w:t>
      </w:r>
      <w:r w:rsidRPr="00737428">
        <w:rPr>
          <w:rStyle w:val="Emphasis"/>
        </w:rPr>
        <w:t xml:space="preserve"> </w:t>
      </w:r>
      <w:r w:rsidRPr="00737428">
        <w:rPr>
          <w:rStyle w:val="Emphasis"/>
          <w:highlight w:val="cyan"/>
        </w:rPr>
        <w:t>by</w:t>
      </w:r>
      <w:r w:rsidRPr="00737428">
        <w:rPr>
          <w:rStyle w:val="Emphasis"/>
        </w:rPr>
        <w:t xml:space="preserve"> “sharing” or “</w:t>
      </w:r>
      <w:r w:rsidRPr="00737428">
        <w:rPr>
          <w:rStyle w:val="Emphasis"/>
          <w:highlight w:val="cyan"/>
        </w:rPr>
        <w:t>giving access” to</w:t>
      </w:r>
      <w:r w:rsidRPr="00737428">
        <w:rPr>
          <w:rStyle w:val="Emphasis"/>
        </w:rPr>
        <w:t xml:space="preserve"> personal </w:t>
      </w:r>
      <w:r w:rsidRPr="00737428">
        <w:rPr>
          <w:rStyle w:val="Emphasis"/>
          <w:highlight w:val="cyan"/>
        </w:rPr>
        <w:t>history representing</w:t>
      </w:r>
      <w:r w:rsidRPr="00737428">
        <w:rPr>
          <w:rStyle w:val="StyleUnderline"/>
        </w:rPr>
        <w:t xml:space="preserve"> some significant, privileged (“living”) connection with the past, in case the link corrodes or the chain linking </w:t>
      </w:r>
      <w:r w:rsidRPr="00737428">
        <w:rPr>
          <w:rStyle w:val="StyleUnderline"/>
          <w:highlight w:val="cyan"/>
        </w:rPr>
        <w:t>the past in collective memory</w:t>
      </w:r>
      <w:r w:rsidRPr="00737428">
        <w:rPr>
          <w:rStyle w:val="StyleUnderline"/>
        </w:rPr>
        <w:t xml:space="preserve"> loses its hold on the imagination—these same “</w:t>
      </w:r>
      <w:r w:rsidRPr="00737428">
        <w:rPr>
          <w:rStyle w:val="StyleUnderline"/>
          <w:highlight w:val="cyan"/>
        </w:rPr>
        <w:t>opportunities</w:t>
      </w:r>
      <w:r w:rsidRPr="00737428">
        <w:rPr>
          <w:rStyle w:val="StyleUnderline"/>
        </w:rPr>
        <w:t xml:space="preserve">” </w:t>
      </w:r>
      <w:r w:rsidRPr="00737428">
        <w:rPr>
          <w:rStyle w:val="StyleUnderline"/>
          <w:highlight w:val="cyan"/>
        </w:rPr>
        <w:t>excoriate</w:t>
      </w:r>
      <w:r w:rsidRPr="00737428">
        <w:rPr>
          <w:rStyle w:val="StyleUnderline"/>
        </w:rPr>
        <w:t xml:space="preserve"> the </w:t>
      </w:r>
      <w:r w:rsidRPr="00737428">
        <w:rPr>
          <w:rStyle w:val="StyleUnderline"/>
          <w:highlight w:val="cyan"/>
        </w:rPr>
        <w:t>remembrance</w:t>
      </w:r>
      <w:r w:rsidRPr="00737428">
        <w:rPr>
          <w:rStyle w:val="StyleUnderline"/>
        </w:rPr>
        <w:t xml:space="preserve"> and with it the things remembered, their autonomous life in our memory, beyond any justification and benefit.3 </w:t>
      </w:r>
      <w:r w:rsidRPr="00737428">
        <w:rPr>
          <w:sz w:val="16"/>
        </w:rPr>
        <w:t xml:space="preserve">The more we are strip-mined for our past, coaxed out of circumspection, and led to articulate our experiences, the lesser, generally speaking, becomes our intimacy with what we lived and witnessed. On the one hand, this process is culturally responsible: depositing one’s memories into the archive of culture seems the only way of preserving them from time’s ravages and sure oblivion. From the naïve point of view of cultural sustainability, individual memory can change hands, with the sum knowledge of the past not merely </w:t>
      </w:r>
      <w:proofErr w:type="spellStart"/>
      <w:proofErr w:type="gramStart"/>
      <w:r w:rsidRPr="00737428">
        <w:rPr>
          <w:sz w:val="16"/>
        </w:rPr>
        <w:t>undepleted</w:t>
      </w:r>
      <w:proofErr w:type="spellEnd"/>
      <w:r w:rsidRPr="00737428">
        <w:rPr>
          <w:sz w:val="16"/>
        </w:rPr>
        <w:t>, but</w:t>
      </w:r>
      <w:proofErr w:type="gramEnd"/>
      <w:r w:rsidRPr="00737428">
        <w:rPr>
          <w:sz w:val="16"/>
        </w:rPr>
        <w:t xml:space="preserve"> enriched. Yet the most intimate relationship with a past can be overwritten by abstract memories; we have learned from books that memory is a palimpsest, and that only such intimacy, even a modicum of it, can make the submerged meaning legible. </w:t>
      </w:r>
      <w:r w:rsidRPr="00737428">
        <w:rPr>
          <w:rStyle w:val="StyleUnderline"/>
          <w:highlight w:val="cyan"/>
        </w:rPr>
        <w:t>Gradual estrangement from</w:t>
      </w:r>
      <w:r w:rsidRPr="00737428">
        <w:rPr>
          <w:rStyle w:val="StyleUnderline"/>
        </w:rPr>
        <w:t xml:space="preserve"> </w:t>
      </w:r>
      <w:r w:rsidRPr="00737428">
        <w:rPr>
          <w:rStyle w:val="StyleUnderline"/>
          <w:highlight w:val="cyan"/>
        </w:rPr>
        <w:t>our memories suggests we are losing</w:t>
      </w:r>
      <w:r w:rsidRPr="00737428">
        <w:rPr>
          <w:rStyle w:val="StyleUnderline"/>
        </w:rPr>
        <w:t xml:space="preserve"> the art of </w:t>
      </w:r>
      <w:r w:rsidRPr="00737428">
        <w:rPr>
          <w:rStyle w:val="StyleUnderline"/>
          <w:highlight w:val="cyan"/>
        </w:rPr>
        <w:t>decipherment</w:t>
      </w:r>
      <w:r w:rsidRPr="00737428">
        <w:rPr>
          <w:rStyle w:val="StyleUnderline"/>
        </w:rPr>
        <w:t xml:space="preserve">. Likewise, </w:t>
      </w:r>
      <w:r w:rsidRPr="00737428">
        <w:rPr>
          <w:rStyle w:val="StyleUnderline"/>
          <w:highlight w:val="cyan"/>
        </w:rPr>
        <w:t xml:space="preserve">excessive nostalgia </w:t>
      </w:r>
      <w:r w:rsidRPr="00737428">
        <w:rPr>
          <w:rStyle w:val="StyleUnderline"/>
        </w:rPr>
        <w:t xml:space="preserve">affords us the </w:t>
      </w:r>
      <w:r w:rsidRPr="00737428">
        <w:rPr>
          <w:rStyle w:val="StyleUnderline"/>
          <w:highlight w:val="cyan"/>
        </w:rPr>
        <w:t>means to ignore the radically unfamiliar</w:t>
      </w:r>
      <w:r w:rsidRPr="00737428">
        <w:rPr>
          <w:rStyle w:val="StyleUnderline"/>
        </w:rPr>
        <w:t xml:space="preserve"> </w:t>
      </w:r>
      <w:r w:rsidRPr="00737428">
        <w:rPr>
          <w:rStyle w:val="StyleUnderline"/>
          <w:highlight w:val="cyan"/>
        </w:rPr>
        <w:t>and</w:t>
      </w:r>
      <w:r w:rsidRPr="00737428">
        <w:rPr>
          <w:rStyle w:val="StyleUnderline"/>
        </w:rPr>
        <w:t xml:space="preserve"> turn away from blank, unclaimed futures. If the public commemoration of bygone events makes us work for their restitution, if we </w:t>
      </w:r>
      <w:r w:rsidRPr="00737428">
        <w:rPr>
          <w:rStyle w:val="StyleUnderline"/>
          <w:highlight w:val="cyan"/>
        </w:rPr>
        <w:t>cling to the</w:t>
      </w:r>
      <w:r w:rsidRPr="00737428">
        <w:rPr>
          <w:rStyle w:val="StyleUnderline"/>
        </w:rPr>
        <w:t xml:space="preserve"> recent past and put it on record, and if we have begun to speak of “nostalgia for the present,” it is because there seems no breaking the </w:t>
      </w:r>
      <w:r w:rsidRPr="00737428">
        <w:rPr>
          <w:rStyle w:val="Emphasis"/>
          <w:highlight w:val="cyan"/>
        </w:rPr>
        <w:t>nostalgic chain forged in capital</w:t>
      </w:r>
      <w:r w:rsidRPr="00737428">
        <w:rPr>
          <w:sz w:val="16"/>
        </w:rPr>
        <w:t xml:space="preserve">. With the exhaustion of firsthand experience, secondhand memory comes to serve nostalgia as well if not better, redoubling our longing for the firsthand.4 The more we indulge in our feeling for “good old” anachronisms, the more sentimentally we look back at our life, the cheaper our nostalgia is to evoke and the costlier it is to appease. Before long, we have pawned the better share of our past, our nostalgia subsisting on borrowed memories. </w:t>
      </w:r>
      <w:r w:rsidRPr="00737428">
        <w:rPr>
          <w:rStyle w:val="StyleUnderline"/>
          <w:highlight w:val="cyan"/>
        </w:rPr>
        <w:t>Subtending this economic model is</w:t>
      </w:r>
      <w:r w:rsidRPr="00737428">
        <w:rPr>
          <w:rStyle w:val="StyleUnderline"/>
        </w:rPr>
        <w:t xml:space="preserve"> the </w:t>
      </w:r>
      <w:r w:rsidRPr="00737428">
        <w:rPr>
          <w:rStyle w:val="StyleUnderline"/>
          <w:highlight w:val="cyan"/>
        </w:rPr>
        <w:t>commodification of affective memories that constitute nostalgia</w:t>
      </w:r>
      <w:r w:rsidRPr="00737428">
        <w:rPr>
          <w:rStyle w:val="StyleUnderline"/>
        </w:rPr>
        <w:t xml:space="preserve"> and nostalgia-driven activity. </w:t>
      </w:r>
      <w:r w:rsidRPr="00737428">
        <w:rPr>
          <w:rStyle w:val="Emphasis"/>
          <w:highlight w:val="cyan"/>
        </w:rPr>
        <w:t xml:space="preserve">To capitalize on nostalgia is to profit from the sale of </w:t>
      </w:r>
      <w:r w:rsidRPr="00737428">
        <w:rPr>
          <w:rStyle w:val="Emphasis"/>
        </w:rPr>
        <w:t xml:space="preserve">such </w:t>
      </w:r>
      <w:r w:rsidRPr="00737428">
        <w:rPr>
          <w:rStyle w:val="Emphasis"/>
          <w:highlight w:val="cyan"/>
        </w:rPr>
        <w:t>memories</w:t>
      </w:r>
      <w:r w:rsidRPr="00737428">
        <w:rPr>
          <w:rStyle w:val="StyleUnderline"/>
        </w:rPr>
        <w:t xml:space="preserve"> on the premise that they are reproducible and transferable, </w:t>
      </w:r>
      <w:r w:rsidRPr="00737428">
        <w:rPr>
          <w:rStyle w:val="StyleUnderline"/>
          <w:highlight w:val="cyan"/>
        </w:rPr>
        <w:t>and</w:t>
      </w:r>
      <w:r w:rsidRPr="00737428">
        <w:rPr>
          <w:rStyle w:val="StyleUnderline"/>
        </w:rPr>
        <w:t xml:space="preserve">, in ideological </w:t>
      </w:r>
      <w:r w:rsidRPr="00737428">
        <w:rPr>
          <w:rStyle w:val="StyleUnderline"/>
        </w:rPr>
        <w:lastRenderedPageBreak/>
        <w:t xml:space="preserve">terms, that emotions, no matter how </w:t>
      </w:r>
      <w:r w:rsidRPr="00737428">
        <w:rPr>
          <w:rStyle w:val="StyleUnderline"/>
          <w:highlight w:val="cyan"/>
        </w:rPr>
        <w:t>manipulate</w:t>
      </w:r>
      <w:r w:rsidRPr="00737428">
        <w:rPr>
          <w:rStyle w:val="StyleUnderline"/>
        </w:rPr>
        <w:t xml:space="preserve">d, retain their </w:t>
      </w:r>
      <w:r w:rsidRPr="00737428">
        <w:rPr>
          <w:rStyle w:val="StyleUnderline"/>
          <w:highlight w:val="cyan"/>
        </w:rPr>
        <w:t>naturalness</w:t>
      </w:r>
      <w:r w:rsidRPr="00737428">
        <w:rPr>
          <w:rStyle w:val="StyleUnderline"/>
        </w:rPr>
        <w:t xml:space="preserve"> </w:t>
      </w:r>
      <w:r w:rsidRPr="00737428">
        <w:rPr>
          <w:rStyle w:val="StyleUnderline"/>
          <w:highlight w:val="cyan"/>
        </w:rPr>
        <w:t>and</w:t>
      </w:r>
      <w:r w:rsidRPr="00737428">
        <w:rPr>
          <w:rStyle w:val="StyleUnderline"/>
        </w:rPr>
        <w:t xml:space="preserve"> remain a </w:t>
      </w:r>
      <w:r w:rsidRPr="00737428">
        <w:rPr>
          <w:rStyle w:val="StyleUnderline"/>
          <w:highlight w:val="cyan"/>
        </w:rPr>
        <w:t>counter</w:t>
      </w:r>
      <w:r w:rsidRPr="00737428">
        <w:rPr>
          <w:rStyle w:val="StyleUnderline"/>
        </w:rPr>
        <w:t xml:space="preserve">weight to </w:t>
      </w:r>
      <w:r w:rsidRPr="00737428">
        <w:rPr>
          <w:rStyle w:val="StyleUnderline"/>
          <w:highlight w:val="cyan"/>
        </w:rPr>
        <w:t>materialism</w:t>
      </w:r>
      <w:r w:rsidRPr="00737428">
        <w:rPr>
          <w:rStyle w:val="StyleUnderline"/>
        </w:rPr>
        <w:t xml:space="preserve">. Ultimately, however, </w:t>
      </w:r>
      <w:r w:rsidRPr="00737428">
        <w:rPr>
          <w:rStyle w:val="StyleUnderline"/>
          <w:highlight w:val="cyan"/>
        </w:rPr>
        <w:t>capitalized nostalgia costs us</w:t>
      </w:r>
      <w:r w:rsidRPr="00737428">
        <w:rPr>
          <w:rStyle w:val="StyleUnderline"/>
        </w:rPr>
        <w:t xml:space="preserve"> part of </w:t>
      </w:r>
      <w:r w:rsidRPr="00737428">
        <w:rPr>
          <w:rStyle w:val="StyleUnderline"/>
          <w:highlight w:val="cyan"/>
        </w:rPr>
        <w:t>our ability to bear</w:t>
      </w:r>
      <w:r w:rsidRPr="00737428">
        <w:rPr>
          <w:rStyle w:val="StyleUnderline"/>
        </w:rPr>
        <w:t xml:space="preserve"> the weight of </w:t>
      </w:r>
      <w:r w:rsidRPr="00737428">
        <w:rPr>
          <w:rStyle w:val="StyleUnderline"/>
          <w:highlight w:val="cyan"/>
        </w:rPr>
        <w:t>private memory</w:t>
      </w:r>
      <w:r w:rsidRPr="00737428">
        <w:rPr>
          <w:rStyle w:val="StyleUnderline"/>
        </w:rPr>
        <w:t>—</w:t>
      </w:r>
      <w:r w:rsidRPr="00737428">
        <w:rPr>
          <w:rStyle w:val="StyleUnderline"/>
          <w:highlight w:val="cyan"/>
        </w:rPr>
        <w:t>that</w:t>
      </w:r>
      <w:r w:rsidRPr="00737428">
        <w:rPr>
          <w:rStyle w:val="StyleUnderline"/>
        </w:rPr>
        <w:t xml:space="preserve"> is, memory that is alive not in spite but because of its solitude. It </w:t>
      </w:r>
      <w:r w:rsidRPr="00737428">
        <w:rPr>
          <w:rStyle w:val="StyleUnderline"/>
          <w:highlight w:val="cyan"/>
        </w:rPr>
        <w:t>puts</w:t>
      </w:r>
      <w:r w:rsidRPr="00737428">
        <w:rPr>
          <w:rStyle w:val="StyleUnderline"/>
        </w:rPr>
        <w:t xml:space="preserve"> into question </w:t>
      </w:r>
      <w:r w:rsidRPr="00737428">
        <w:rPr>
          <w:rStyle w:val="StyleUnderline"/>
          <w:highlight w:val="cyan"/>
        </w:rPr>
        <w:t>the value of lived experience</w:t>
      </w:r>
      <w:r w:rsidRPr="00737428">
        <w:rPr>
          <w:rStyle w:val="StyleUnderline"/>
        </w:rPr>
        <w:t xml:space="preserve">, whose reproduction—patented and marketed </w:t>
      </w:r>
      <w:r w:rsidRPr="00737428">
        <w:rPr>
          <w:rStyle w:val="StyleUnderline"/>
          <w:highlight w:val="cyan"/>
        </w:rPr>
        <w:t>as</w:t>
      </w:r>
      <w:r w:rsidRPr="00737428">
        <w:rPr>
          <w:rStyle w:val="StyleUnderline"/>
        </w:rPr>
        <w:t xml:space="preserve"> authentic—becomes itself </w:t>
      </w:r>
      <w:proofErr w:type="spellStart"/>
      <w:r w:rsidRPr="00737428">
        <w:rPr>
          <w:rStyle w:val="StyleUnderline"/>
          <w:highlight w:val="cyan"/>
        </w:rPr>
        <w:t>nostalgiogenic</w:t>
      </w:r>
      <w:proofErr w:type="spellEnd"/>
      <w:r w:rsidRPr="00737428">
        <w:rPr>
          <w:rStyle w:val="StyleUnderline"/>
        </w:rPr>
        <w:t>.</w:t>
      </w:r>
      <w:r w:rsidRPr="00737428">
        <w:t xml:space="preserve"> </w:t>
      </w:r>
      <w:r w:rsidRPr="00737428">
        <w:rPr>
          <w:rStyle w:val="StyleUnderline"/>
          <w:highlight w:val="cyan"/>
        </w:rPr>
        <w:t>Such recreated past has little staying power</w:t>
      </w:r>
      <w:r w:rsidRPr="00737428">
        <w:rPr>
          <w:rStyle w:val="StyleUnderline"/>
        </w:rPr>
        <w:t xml:space="preserve">. </w:t>
      </w:r>
      <w:r w:rsidRPr="00737428">
        <w:rPr>
          <w:rStyle w:val="StyleUnderline"/>
          <w:highlight w:val="cyan"/>
        </w:rPr>
        <w:t>The gratification it provides is</w:t>
      </w:r>
      <w:r w:rsidRPr="00737428">
        <w:rPr>
          <w:rStyle w:val="StyleUnderline"/>
        </w:rPr>
        <w:t xml:space="preserve"> devised as </w:t>
      </w:r>
      <w:r w:rsidRPr="00737428">
        <w:rPr>
          <w:rStyle w:val="StyleUnderline"/>
          <w:highlight w:val="cyan"/>
        </w:rPr>
        <w:t>expendable</w:t>
      </w:r>
      <w:r w:rsidRPr="00737428">
        <w:t xml:space="preserve"> </w:t>
      </w:r>
      <w:r w:rsidRPr="00737428">
        <w:rPr>
          <w:sz w:val="16"/>
        </w:rPr>
        <w:t xml:space="preserve">(given up for another past on offer). </w:t>
      </w:r>
      <w:r w:rsidRPr="00737428">
        <w:rPr>
          <w:rStyle w:val="StyleUnderline"/>
          <w:highlight w:val="cyan"/>
        </w:rPr>
        <w:t>Commodified nostalgia is</w:t>
      </w:r>
      <w:r w:rsidRPr="00737428">
        <w:rPr>
          <w:rStyle w:val="StyleUnderline"/>
        </w:rPr>
        <w:t xml:space="preserve"> (predictably) </w:t>
      </w:r>
      <w:r w:rsidRPr="00737428">
        <w:rPr>
          <w:rStyle w:val="StyleUnderline"/>
          <w:highlight w:val="cyan"/>
        </w:rPr>
        <w:t>self-consuming</w:t>
      </w:r>
      <w:r w:rsidRPr="00737428">
        <w:rPr>
          <w:rStyle w:val="StyleUnderline"/>
        </w:rPr>
        <w:t xml:space="preserve"> nostalgia</w:t>
      </w:r>
      <w:r w:rsidRPr="00737428">
        <w:t xml:space="preserve">. </w:t>
      </w:r>
      <w:r w:rsidRPr="00737428">
        <w:rPr>
          <w:sz w:val="16"/>
        </w:rPr>
        <w:t xml:space="preserve">One corollary of the hollowed-out relationship with the past engendered by this process is the welcome reproduction of various pasts down to the smallest detail. </w:t>
      </w:r>
      <w:r w:rsidRPr="00737428">
        <w:rPr>
          <w:rStyle w:val="StyleUnderline"/>
          <w:highlight w:val="cyan"/>
        </w:rPr>
        <w:t>The logic of nostalgia</w:t>
      </w:r>
      <w:r w:rsidRPr="00737428">
        <w:rPr>
          <w:rStyle w:val="StyleUnderline"/>
        </w:rPr>
        <w:t xml:space="preserve"> </w:t>
      </w:r>
      <w:r w:rsidRPr="00737428">
        <w:rPr>
          <w:rStyle w:val="StyleUnderline"/>
          <w:highlight w:val="cyan"/>
        </w:rPr>
        <w:t>dictates</w:t>
      </w:r>
      <w:r w:rsidRPr="00737428">
        <w:rPr>
          <w:rStyle w:val="StyleUnderline"/>
        </w:rPr>
        <w:t xml:space="preserve"> that </w:t>
      </w:r>
      <w:r w:rsidRPr="00737428">
        <w:rPr>
          <w:rStyle w:val="StyleUnderline"/>
          <w:highlight w:val="cyan"/>
        </w:rPr>
        <w:t>nothing can</w:t>
      </w:r>
      <w:r w:rsidRPr="00737428">
        <w:rPr>
          <w:rStyle w:val="StyleUnderline"/>
        </w:rPr>
        <w:t xml:space="preserve"> really </w:t>
      </w:r>
      <w:r w:rsidRPr="00737428">
        <w:rPr>
          <w:rStyle w:val="StyleUnderline"/>
          <w:highlight w:val="cyan"/>
        </w:rPr>
        <w:t>be recovered</w:t>
      </w:r>
      <w:r w:rsidRPr="00737428">
        <w:rPr>
          <w:rStyle w:val="StyleUnderline"/>
        </w:rPr>
        <w:t xml:space="preserve">, only re-collected, re-imagined. But </w:t>
      </w:r>
      <w:r w:rsidRPr="00737428">
        <w:rPr>
          <w:rStyle w:val="StyleUnderline"/>
          <w:highlight w:val="cyan"/>
        </w:rPr>
        <w:t>nostalgia collaborating with capitalism has</w:t>
      </w:r>
      <w:r w:rsidRPr="00737428">
        <w:rPr>
          <w:rStyle w:val="StyleUnderline"/>
        </w:rPr>
        <w:t xml:space="preserve"> this message to </w:t>
      </w:r>
      <w:proofErr w:type="gramStart"/>
      <w:r w:rsidRPr="00737428">
        <w:rPr>
          <w:rStyle w:val="StyleUnderline"/>
        </w:rPr>
        <w:t>convey:</w:t>
      </w:r>
      <w:proofErr w:type="gramEnd"/>
      <w:r w:rsidRPr="00737428">
        <w:rPr>
          <w:rStyle w:val="StyleUnderline"/>
        </w:rPr>
        <w:t xml:space="preserve"> with a </w:t>
      </w:r>
      <w:r w:rsidRPr="00737428">
        <w:rPr>
          <w:rStyle w:val="StyleUnderline"/>
          <w:highlight w:val="cyan"/>
        </w:rPr>
        <w:t>little ingenuity</w:t>
      </w:r>
      <w:r w:rsidRPr="00737428">
        <w:rPr>
          <w:rStyle w:val="StyleUnderline"/>
        </w:rPr>
        <w:t xml:space="preserve"> and investment, we, as a society of individualists, can regain desired aspects of the past. </w:t>
      </w:r>
      <w:r w:rsidRPr="00737428">
        <w:rPr>
          <w:sz w:val="16"/>
        </w:rPr>
        <w:t xml:space="preserve">Such verisimilitude rejects the historical integrity of the original. What was strange transitions as exotic or quaint toward assimilation into the superficially familiar. The more distant a past, the better it can serve as a playground for the commercially bound imagination. If, as a result, we come to regard the ancients as our contemporaries, it is because what once lay largely in the purview of aesthetic experience, historical or literary study has become more readily accessible through forms of mass media entertainment and the cost- and time-effective heritage industry. Mass production and consumption exhausts the past by paring down its heterogeneity for effortless recognition and streamlined exhibition. Whatever the past redivivus, it is valuable insofar as it confirms us in our current existence. It is fortuitously dropped from the “historical repertoire” when its image becomes de-historicized through overexposure and association with the here-and-now. Its nostalgic potential, utilized in this way, is thus attenuated. Only after an interval of “commercial death” or lying low in the hierarchy of market value can we expect its recrudescence—when it reappears with the vividness of near nonrecognition, as if from the deep end of the unconscious. For it is not a cliché that one buries the past, but a quintessential statement on the past framed by individual existence. The flood of nostalgia marketing finds another limit in instinctual self-preservation; manufactured nostalgias do not command our dreams. Despite the artist’s proverbial aversion and resistance to consumerism, capital lays claim to the artistic past in tandem with the artistic present. This is a simple matter of manipulating cultural perspective: nostalgia is discovered at the root of every avant-garde; the present state of art is attributed to declining aesthetic standards; critics reward the return to classical technique; and art is proclaimed as a thing of the past. Similar rhetoric is applied to things commercial and/or practical in purpose, which often gain artistic value in the process. As Claude Lévi-Strauss observed in New York in the 1940s, “One surrounds oneself with these objects not because they are beautiful, but because, since beauty has become inaccessible to all but the very rich, they offer, in its place, a sacred character . . .” (263). It is important to think through the reversal of fortune that this </w:t>
      </w:r>
      <w:proofErr w:type="gramStart"/>
      <w:r w:rsidRPr="00737428">
        <w:rPr>
          <w:sz w:val="16"/>
        </w:rPr>
        <w:t>entails:</w:t>
      </w:r>
      <w:proofErr w:type="gramEnd"/>
      <w:r w:rsidRPr="00737428">
        <w:rPr>
          <w:sz w:val="16"/>
        </w:rPr>
        <w:t xml:space="preserve"> what was commercial and everyday may, with the passage of time, become sublated. Consumed, its nostalgic charge spent, it is retired from mass culture, emancipated from the cycle of economic exchange, and given a shimmering afterlife—until we come across it, not knowing what to make of something so forgotten and so arresting. Their decommissioning is an occasion for things even artificial or utilitarian to begin with, things outmoded or broken, effaced and worn out, to redeem themselves through time—an occasion capitalism disavows but cannot prevent.</w:t>
      </w:r>
    </w:p>
    <w:p w14:paraId="36DB0A11" w14:textId="77777777" w:rsidR="001B770D" w:rsidRPr="00CC06F6" w:rsidRDefault="001B770D" w:rsidP="001B770D">
      <w:pPr>
        <w:pStyle w:val="Heading4"/>
      </w:pPr>
      <w:r>
        <w:t>Problematic r</w:t>
      </w:r>
      <w:r w:rsidRPr="00CC06F6">
        <w:t xml:space="preserve">epresentations of nostalgia through funeral and grief reify </w:t>
      </w:r>
      <w:r w:rsidRPr="00CC06F6">
        <w:rPr>
          <w:u w:val="single"/>
        </w:rPr>
        <w:t>ruin tourism</w:t>
      </w:r>
      <w:r w:rsidRPr="00CC06F6">
        <w:t xml:space="preserve"> </w:t>
      </w:r>
      <w:r>
        <w:t xml:space="preserve">– </w:t>
      </w:r>
      <w:r w:rsidRPr="00CC06F6">
        <w:t>externaliz</w:t>
      </w:r>
      <w:r>
        <w:t xml:space="preserve">ing </w:t>
      </w:r>
      <w:r w:rsidRPr="00CC06F6">
        <w:t xml:space="preserve">and </w:t>
      </w:r>
      <w:r>
        <w:t xml:space="preserve">commodifying </w:t>
      </w:r>
      <w:r w:rsidRPr="00CC06F6">
        <w:t xml:space="preserve">the </w:t>
      </w:r>
      <w:r>
        <w:t>A</w:t>
      </w:r>
      <w:r w:rsidRPr="00CC06F6">
        <w:t>rctic to a site of fatalism</w:t>
      </w:r>
    </w:p>
    <w:p w14:paraId="0C1E1222" w14:textId="77777777" w:rsidR="001B770D" w:rsidRPr="009E4489" w:rsidRDefault="001B770D" w:rsidP="001B770D">
      <w:pPr>
        <w:rPr>
          <w:rStyle w:val="Style13ptBold"/>
          <w:b w:val="0"/>
          <w:bCs w:val="0"/>
        </w:rPr>
      </w:pPr>
      <w:r>
        <w:rPr>
          <w:rStyle w:val="Style13ptBold"/>
        </w:rPr>
        <w:t xml:space="preserve">Bennett 20 </w:t>
      </w:r>
      <w:r>
        <w:t>[</w:t>
      </w:r>
      <w:r w:rsidRPr="009E4489">
        <w:t>Mia Bennett is an Assistant Professor in the Department of Geography and School of Modern Languages &amp; Cultures at the University of Hong Kong</w:t>
      </w:r>
      <w:r>
        <w:t>; “</w:t>
      </w:r>
      <w:r w:rsidRPr="009E4489">
        <w:t>Ruins of the Anthropocene: The Aesthetics of Arctic Climate Change</w:t>
      </w:r>
      <w:r>
        <w:t xml:space="preserve">”; Annals of the American Association of Geographers, Volume 111 Issue 3; Published Online 2020, Journal Published 2021; </w:t>
      </w:r>
      <w:r w:rsidRPr="009E4489">
        <w:t>https://www.tandfonline.com/doi/citedby/10.1080/24694452.2020.1835457?scroll=top&amp;needAccess=true</w:t>
      </w:r>
      <w:r>
        <w:t>] RCV</w:t>
      </w:r>
    </w:p>
    <w:p w14:paraId="78AA61AA" w14:textId="77777777" w:rsidR="001B770D" w:rsidRDefault="001B770D" w:rsidP="001B770D">
      <w:pPr>
        <w:rPr>
          <w:sz w:val="16"/>
        </w:rPr>
      </w:pPr>
      <w:r>
        <w:t xml:space="preserve">The Problem of the Picturesque </w:t>
      </w:r>
      <w:r w:rsidRPr="009E4489">
        <w:rPr>
          <w:rStyle w:val="StyleUnderline"/>
        </w:rPr>
        <w:t xml:space="preserve">The contemporary prominence of </w:t>
      </w:r>
      <w:r w:rsidRPr="009E4489">
        <w:rPr>
          <w:rStyle w:val="StyleUnderline"/>
          <w:highlight w:val="cyan"/>
        </w:rPr>
        <w:t>visual culture</w:t>
      </w:r>
      <w:r w:rsidRPr="009E4489">
        <w:rPr>
          <w:rStyle w:val="StyleUnderline"/>
        </w:rPr>
        <w:t xml:space="preserve"> has </w:t>
      </w:r>
      <w:r w:rsidRPr="009E4489">
        <w:rPr>
          <w:rStyle w:val="StyleUnderline"/>
          <w:highlight w:val="cyan"/>
        </w:rPr>
        <w:t>led the picturesque to accrue value relative to the sublime</w:t>
      </w:r>
      <w:r w:rsidRPr="009E4489">
        <w:rPr>
          <w:rStyle w:val="StyleUnderline"/>
        </w:rPr>
        <w:t xml:space="preserve"> and the beautiful. In contemporary par- lance, aesthetic has become an adjective meaning “pleasing to look at,” as in, “That’s so aesthetic.” Instagramming adolescents are not the only ones seeking visual pleasure: </w:t>
      </w:r>
      <w:r w:rsidRPr="009E4489">
        <w:rPr>
          <w:rStyle w:val="StyleUnderline"/>
          <w:highlight w:val="cyan"/>
        </w:rPr>
        <w:t>Anthropocene-era tourists</w:t>
      </w:r>
      <w:r w:rsidRPr="009E4489">
        <w:rPr>
          <w:rStyle w:val="StyleUnderline"/>
        </w:rPr>
        <w:t xml:space="preserve"> also </w:t>
      </w:r>
      <w:r w:rsidRPr="009E4489">
        <w:rPr>
          <w:rStyle w:val="StyleUnderline"/>
          <w:highlight w:val="cyan"/>
        </w:rPr>
        <w:t>scout out places</w:t>
      </w:r>
      <w:r w:rsidRPr="009E4489">
        <w:rPr>
          <w:rStyle w:val="StyleUnderline"/>
        </w:rPr>
        <w:t xml:space="preserve"> </w:t>
      </w:r>
      <w:r w:rsidRPr="009E4489">
        <w:rPr>
          <w:rStyle w:val="StyleUnderline"/>
          <w:highlight w:val="cyan"/>
        </w:rPr>
        <w:t>with</w:t>
      </w:r>
      <w:r w:rsidRPr="009E4489">
        <w:rPr>
          <w:rStyle w:val="StyleUnderline"/>
        </w:rPr>
        <w:t xml:space="preserve"> exotic, </w:t>
      </w:r>
      <w:r w:rsidRPr="009E4489">
        <w:rPr>
          <w:rStyle w:val="StyleUnderline"/>
          <w:highlight w:val="cyan"/>
        </w:rPr>
        <w:t>photogenic elements</w:t>
      </w:r>
      <w:r w:rsidRPr="009E4489">
        <w:rPr>
          <w:rStyle w:val="StyleUnderline"/>
        </w:rPr>
        <w:t xml:space="preserve"> (Smith 2018)—perhaps those </w:t>
      </w:r>
      <w:r w:rsidRPr="009E4489">
        <w:rPr>
          <w:rStyle w:val="StyleUnderline"/>
          <w:highlight w:val="cyan"/>
        </w:rPr>
        <w:t>that future gen</w:t>
      </w:r>
      <w:r w:rsidRPr="009E4489">
        <w:rPr>
          <w:rStyle w:val="StyleUnderline"/>
        </w:rPr>
        <w:t>eration</w:t>
      </w:r>
      <w:r w:rsidRPr="009E4489">
        <w:rPr>
          <w:rStyle w:val="StyleUnderline"/>
          <w:highlight w:val="cyan"/>
        </w:rPr>
        <w:t>s</w:t>
      </w:r>
      <w:r w:rsidRPr="009E4489">
        <w:rPr>
          <w:rStyle w:val="StyleUnderline"/>
        </w:rPr>
        <w:t xml:space="preserve"> </w:t>
      </w:r>
      <w:r w:rsidRPr="009E4489">
        <w:rPr>
          <w:rStyle w:val="StyleUnderline"/>
          <w:highlight w:val="cyan"/>
        </w:rPr>
        <w:t>might not</w:t>
      </w:r>
      <w:r w:rsidRPr="009E4489">
        <w:rPr>
          <w:rStyle w:val="StyleUnderline"/>
        </w:rPr>
        <w:t xml:space="preserve"> be able to </w:t>
      </w:r>
      <w:r w:rsidRPr="009E4489">
        <w:rPr>
          <w:rStyle w:val="StyleUnderline"/>
          <w:highlight w:val="cyan"/>
        </w:rPr>
        <w:t>capture</w:t>
      </w:r>
      <w:r w:rsidRPr="009E4489">
        <w:rPr>
          <w:rStyle w:val="StyleUnderline"/>
        </w:rPr>
        <w:t>.</w:t>
      </w:r>
      <w:r>
        <w:t xml:space="preserve"> </w:t>
      </w:r>
      <w:r w:rsidRPr="009E4489">
        <w:rPr>
          <w:sz w:val="16"/>
        </w:rPr>
        <w:t>The Arctic is a travel destination possessing such traits, exempli-</w:t>
      </w:r>
      <w:proofErr w:type="spellStart"/>
      <w:r w:rsidRPr="009E4489">
        <w:rPr>
          <w:sz w:val="16"/>
        </w:rPr>
        <w:t>fied</w:t>
      </w:r>
      <w:proofErr w:type="spellEnd"/>
      <w:r w:rsidRPr="009E4489">
        <w:rPr>
          <w:sz w:val="16"/>
        </w:rPr>
        <w:t xml:space="preserve"> by the explosion of tourism in Iceland. One unexpected factor contributing to the </w:t>
      </w:r>
      <w:r w:rsidRPr="009E4489">
        <w:rPr>
          <w:sz w:val="16"/>
        </w:rPr>
        <w:lastRenderedPageBreak/>
        <w:t xml:space="preserve">country’s sudden popularity was pop singer Justin Bieber’s music video for a song fittingly </w:t>
      </w:r>
      <w:proofErr w:type="spellStart"/>
      <w:proofErr w:type="gramStart"/>
      <w:r w:rsidRPr="009E4489">
        <w:rPr>
          <w:sz w:val="16"/>
        </w:rPr>
        <w:t>called“</w:t>
      </w:r>
      <w:proofErr w:type="gramEnd"/>
      <w:r w:rsidRPr="009E4489">
        <w:rPr>
          <w:sz w:val="16"/>
        </w:rPr>
        <w:t>I’ll</w:t>
      </w:r>
      <w:proofErr w:type="spellEnd"/>
      <w:r w:rsidRPr="009E4489">
        <w:rPr>
          <w:sz w:val="16"/>
        </w:rPr>
        <w:t xml:space="preserve"> Show You” (2015), watched nearly half a billion times on YouTube (Huddart and Stott 2016). In the video, the scenic film locations of which attracted visitors in droves to previously untrammeled Icelandic canyons and cliffs, the singer gazes down from mossy promontories in shots reminiscent of German Romantic artist Caspar David Friedrich’s painting Wanderer above the Sea of Fog (1818). Stark Icelandic vistas, however, are more common than icebergs and polar bears</w:t>
      </w:r>
      <w:r w:rsidRPr="009E4489">
        <w:rPr>
          <w:rStyle w:val="StyleUnderline"/>
        </w:rPr>
        <w:t xml:space="preserve">. These </w:t>
      </w:r>
      <w:r w:rsidRPr="007B597E">
        <w:rPr>
          <w:rStyle w:val="Emphasis"/>
          <w:highlight w:val="cyan"/>
        </w:rPr>
        <w:t>icons of Arctic climate change represent</w:t>
      </w:r>
      <w:r w:rsidRPr="007B597E">
        <w:rPr>
          <w:rStyle w:val="Emphasis"/>
        </w:rPr>
        <w:t xml:space="preserve"> even more highly sought </w:t>
      </w:r>
      <w:r w:rsidRPr="007B597E">
        <w:rPr>
          <w:rStyle w:val="Emphasis"/>
          <w:highlight w:val="cyan"/>
        </w:rPr>
        <w:t>souvenirs of “last chance tourism</w:t>
      </w:r>
      <w:r w:rsidRPr="009E4489">
        <w:rPr>
          <w:rStyle w:val="StyleUnderline"/>
        </w:rPr>
        <w:t xml:space="preserve">” (Dawson et al. 2011), </w:t>
      </w:r>
      <w:r w:rsidRPr="009E4489">
        <w:rPr>
          <w:rStyle w:val="StyleUnderline"/>
          <w:highlight w:val="cyan"/>
        </w:rPr>
        <w:t>which</w:t>
      </w:r>
      <w:r w:rsidRPr="009E4489">
        <w:rPr>
          <w:rStyle w:val="StyleUnderline"/>
        </w:rPr>
        <w:t xml:space="preserve"> also </w:t>
      </w:r>
      <w:r w:rsidRPr="009E4489">
        <w:rPr>
          <w:rStyle w:val="StyleUnderline"/>
          <w:highlight w:val="cyan"/>
        </w:rPr>
        <w:t>constitute</w:t>
      </w:r>
      <w:r w:rsidRPr="009E4489">
        <w:rPr>
          <w:rStyle w:val="StyleUnderline"/>
        </w:rPr>
        <w:t>s</w:t>
      </w:r>
      <w:r>
        <w:rPr>
          <w:rStyle w:val="StyleUnderline"/>
        </w:rPr>
        <w:t xml:space="preserve"> </w:t>
      </w:r>
      <w:r w:rsidRPr="009E4489">
        <w:rPr>
          <w:rStyle w:val="StyleUnderline"/>
        </w:rPr>
        <w:t>“</w:t>
      </w:r>
      <w:r w:rsidRPr="009E4489">
        <w:rPr>
          <w:rStyle w:val="StyleUnderline"/>
          <w:highlight w:val="cyan"/>
        </w:rPr>
        <w:t>ruin tourism</w:t>
      </w:r>
      <w:r w:rsidRPr="009E4489">
        <w:rPr>
          <w:rStyle w:val="StyleUnderline"/>
        </w:rPr>
        <w:t xml:space="preserve">” in the Anthropocene. Amidst calving ice sheets and thaw- </w:t>
      </w:r>
      <w:proofErr w:type="spellStart"/>
      <w:r w:rsidRPr="009E4489">
        <w:rPr>
          <w:rStyle w:val="StyleUnderline"/>
        </w:rPr>
        <w:t>ing</w:t>
      </w:r>
      <w:proofErr w:type="spellEnd"/>
      <w:r w:rsidRPr="009E4489">
        <w:rPr>
          <w:rStyle w:val="StyleUnderline"/>
        </w:rPr>
        <w:t xml:space="preserve"> glaciers, as </w:t>
      </w:r>
      <w:r w:rsidRPr="009E4489">
        <w:rPr>
          <w:rStyle w:val="StyleUnderline"/>
          <w:highlight w:val="cyan"/>
        </w:rPr>
        <w:t>consumption of spectated sites</w:t>
      </w:r>
      <w:r w:rsidRPr="009E4489">
        <w:rPr>
          <w:rStyle w:val="StyleUnderline"/>
        </w:rPr>
        <w:t xml:space="preserve"> </w:t>
      </w:r>
      <w:r w:rsidRPr="009E4489">
        <w:rPr>
          <w:rStyle w:val="StyleUnderline"/>
          <w:highlight w:val="cyan"/>
        </w:rPr>
        <w:t>shifts</w:t>
      </w:r>
      <w:r w:rsidRPr="009E4489">
        <w:rPr>
          <w:rStyle w:val="StyleUnderline"/>
        </w:rPr>
        <w:t xml:space="preserve"> from ruined buildings </w:t>
      </w:r>
      <w:r w:rsidRPr="009E4489">
        <w:rPr>
          <w:rStyle w:val="StyleUnderline"/>
          <w:highlight w:val="cyan"/>
        </w:rPr>
        <w:t>to the eviscerating Earth</w:t>
      </w:r>
      <w:r w:rsidRPr="009E4489">
        <w:rPr>
          <w:rStyle w:val="StyleUnderline"/>
        </w:rPr>
        <w:t xml:space="preserve">, </w:t>
      </w:r>
      <w:proofErr w:type="spellStart"/>
      <w:r w:rsidRPr="009E4489">
        <w:rPr>
          <w:rStyle w:val="StyleUnderline"/>
        </w:rPr>
        <w:t>Urry’s</w:t>
      </w:r>
      <w:proofErr w:type="spellEnd"/>
      <w:r w:rsidRPr="009E4489">
        <w:rPr>
          <w:rStyle w:val="StyleUnderline"/>
        </w:rPr>
        <w:t xml:space="preserve"> (</w:t>
      </w:r>
      <w:proofErr w:type="gramStart"/>
      <w:r w:rsidRPr="009E4489">
        <w:rPr>
          <w:rStyle w:val="StyleUnderline"/>
        </w:rPr>
        <w:t>1992)“</w:t>
      </w:r>
      <w:proofErr w:type="gramEnd"/>
      <w:r w:rsidRPr="009E4489">
        <w:rPr>
          <w:rStyle w:val="StyleUnderline"/>
        </w:rPr>
        <w:t xml:space="preserve">tourist gaze” merges </w:t>
      </w:r>
      <w:r w:rsidRPr="009E4489">
        <w:rPr>
          <w:rStyle w:val="StyleUnderline"/>
          <w:highlight w:val="cyan"/>
        </w:rPr>
        <w:t>with</w:t>
      </w:r>
      <w:r w:rsidRPr="009E4489">
        <w:rPr>
          <w:rStyle w:val="StyleUnderline"/>
        </w:rPr>
        <w:t xml:space="preserve"> what might be called the</w:t>
      </w:r>
      <w:r>
        <w:rPr>
          <w:rStyle w:val="StyleUnderline"/>
        </w:rPr>
        <w:t xml:space="preserve"> </w:t>
      </w:r>
      <w:r w:rsidRPr="009E4489">
        <w:rPr>
          <w:rStyle w:val="StyleUnderline"/>
        </w:rPr>
        <w:t xml:space="preserve">“Anthropocene gaze.” </w:t>
      </w:r>
      <w:r w:rsidRPr="009E4489">
        <w:rPr>
          <w:rStyle w:val="StyleUnderline"/>
          <w:highlight w:val="cyan"/>
        </w:rPr>
        <w:t>The</w:t>
      </w:r>
      <w:r w:rsidRPr="009E4489">
        <w:rPr>
          <w:rStyle w:val="StyleUnderline"/>
        </w:rPr>
        <w:t xml:space="preserve"> proliferation of picturesque iconography parallels the </w:t>
      </w:r>
      <w:r w:rsidRPr="007B597E">
        <w:rPr>
          <w:rStyle w:val="Emphasis"/>
          <w:highlight w:val="cyan"/>
        </w:rPr>
        <w:t>externalization</w:t>
      </w:r>
      <w:r w:rsidRPr="007B597E">
        <w:rPr>
          <w:rStyle w:val="Emphasis"/>
        </w:rPr>
        <w:t xml:space="preserve">, mediatization, </w:t>
      </w:r>
      <w:r w:rsidRPr="007B597E">
        <w:rPr>
          <w:rStyle w:val="Emphasis"/>
          <w:highlight w:val="cyan"/>
        </w:rPr>
        <w:t>and com- modification of</w:t>
      </w:r>
      <w:r w:rsidRPr="007B597E">
        <w:rPr>
          <w:rStyle w:val="Emphasis"/>
        </w:rPr>
        <w:t xml:space="preserve"> popular </w:t>
      </w:r>
      <w:r w:rsidRPr="007B597E">
        <w:rPr>
          <w:rStyle w:val="Emphasis"/>
          <w:highlight w:val="cyan"/>
        </w:rPr>
        <w:t>sites</w:t>
      </w:r>
      <w:r w:rsidRPr="007B597E">
        <w:rPr>
          <w:rStyle w:val="Emphasis"/>
        </w:rPr>
        <w:t xml:space="preserve"> with</w:t>
      </w:r>
      <w:r w:rsidRPr="007B597E">
        <w:rPr>
          <w:rStyle w:val="Emphasis"/>
          <w:highlight w:val="cyan"/>
        </w:rPr>
        <w:t>in</w:t>
      </w:r>
      <w:r w:rsidRPr="007B597E">
        <w:rPr>
          <w:rStyle w:val="Emphasis"/>
        </w:rPr>
        <w:t xml:space="preserve"> “</w:t>
      </w:r>
      <w:r w:rsidRPr="007B597E">
        <w:rPr>
          <w:rStyle w:val="Emphasis"/>
          <w:highlight w:val="cyan"/>
        </w:rPr>
        <w:t>processes of social remembering</w:t>
      </w:r>
      <w:r w:rsidRPr="009E4489">
        <w:rPr>
          <w:rStyle w:val="StyleUnderline"/>
        </w:rPr>
        <w:t>”</w:t>
      </w:r>
      <w:r w:rsidRPr="009E4489">
        <w:rPr>
          <w:sz w:val="16"/>
        </w:rPr>
        <w:t xml:space="preserve"> (Edensor 2005, 830). In certain external narratives, the Arctic is not only depicted as on the cusp of disappearing: It has already died. In 2016, environmental nongovernmental </w:t>
      </w:r>
      <w:proofErr w:type="spellStart"/>
      <w:r w:rsidRPr="009E4489">
        <w:rPr>
          <w:sz w:val="16"/>
        </w:rPr>
        <w:t>organiza</w:t>
      </w:r>
      <w:proofErr w:type="spellEnd"/>
      <w:r w:rsidRPr="009E4489">
        <w:rPr>
          <w:sz w:val="16"/>
        </w:rPr>
        <w:t xml:space="preserve">- </w:t>
      </w:r>
      <w:proofErr w:type="spellStart"/>
      <w:r w:rsidRPr="009E4489">
        <w:rPr>
          <w:sz w:val="16"/>
        </w:rPr>
        <w:t>tion</w:t>
      </w:r>
      <w:proofErr w:type="spellEnd"/>
      <w:r w:rsidRPr="009E4489">
        <w:rPr>
          <w:sz w:val="16"/>
        </w:rPr>
        <w:t xml:space="preserve"> Greenpeace built a floating white platform on which Italian pianist Ludovico Einaudi played a song he composed </w:t>
      </w:r>
      <w:proofErr w:type="spellStart"/>
      <w:proofErr w:type="gramStart"/>
      <w:r w:rsidRPr="009E4489">
        <w:rPr>
          <w:sz w:val="16"/>
        </w:rPr>
        <w:t>titled“</w:t>
      </w:r>
      <w:proofErr w:type="gramEnd"/>
      <w:r w:rsidRPr="009E4489">
        <w:rPr>
          <w:sz w:val="16"/>
        </w:rPr>
        <w:t>Elegy</w:t>
      </w:r>
      <w:proofErr w:type="spellEnd"/>
      <w:r w:rsidRPr="009E4489">
        <w:rPr>
          <w:sz w:val="16"/>
        </w:rPr>
        <w:t xml:space="preserve"> for the Arctic.” </w:t>
      </w:r>
      <w:r w:rsidRPr="007B597E">
        <w:rPr>
          <w:sz w:val="16"/>
        </w:rPr>
        <w:t xml:space="preserve">The plat- form drifted in front of a picturesque tidewater glacier in Svalbard, playing precisely to the epoch’s aesthetics. </w:t>
      </w:r>
      <w:r w:rsidRPr="007B597E">
        <w:rPr>
          <w:rStyle w:val="StyleUnderline"/>
          <w:highlight w:val="cyan"/>
        </w:rPr>
        <w:t xml:space="preserve">Acts of </w:t>
      </w:r>
      <w:r w:rsidRPr="007B597E">
        <w:rPr>
          <w:rStyle w:val="StyleUnderline"/>
        </w:rPr>
        <w:t xml:space="preserve">remembrance like performing an elegy—a </w:t>
      </w:r>
      <w:r w:rsidRPr="007B597E">
        <w:rPr>
          <w:rStyle w:val="StyleUnderline"/>
          <w:highlight w:val="cyan"/>
        </w:rPr>
        <w:t>lament for the dead</w:t>
      </w:r>
      <w:r w:rsidRPr="007B597E">
        <w:rPr>
          <w:rStyle w:val="StyleUnderline"/>
        </w:rPr>
        <w:t>—</w:t>
      </w:r>
      <w:r w:rsidRPr="007B597E">
        <w:rPr>
          <w:rStyle w:val="StyleUnderline"/>
          <w:highlight w:val="cyan"/>
        </w:rPr>
        <w:t>reify the idea</w:t>
      </w:r>
      <w:r w:rsidRPr="007B597E">
        <w:rPr>
          <w:rStyle w:val="StyleUnderline"/>
        </w:rPr>
        <w:t xml:space="preserve"> that </w:t>
      </w:r>
      <w:r w:rsidRPr="007B597E">
        <w:rPr>
          <w:rStyle w:val="StyleUnderline"/>
          <w:highlight w:val="cyan"/>
        </w:rPr>
        <w:t>the Arctic is</w:t>
      </w:r>
      <w:r w:rsidRPr="007B597E">
        <w:rPr>
          <w:rStyle w:val="StyleUnderline"/>
        </w:rPr>
        <w:t xml:space="preserve"> already </w:t>
      </w:r>
      <w:r w:rsidRPr="007B597E">
        <w:rPr>
          <w:rStyle w:val="StyleUnderline"/>
          <w:highlight w:val="cyan"/>
        </w:rPr>
        <w:t>lost</w:t>
      </w:r>
      <w:r w:rsidRPr="007B597E">
        <w:rPr>
          <w:rStyle w:val="StyleUnderline"/>
        </w:rPr>
        <w:t xml:space="preserve">. As an Economist headline </w:t>
      </w:r>
      <w:proofErr w:type="spellStart"/>
      <w:proofErr w:type="gramStart"/>
      <w:r w:rsidRPr="007B597E">
        <w:rPr>
          <w:rStyle w:val="StyleUnderline"/>
        </w:rPr>
        <w:t>lamented,“</w:t>
      </w:r>
      <w:proofErr w:type="gramEnd"/>
      <w:r w:rsidRPr="007B597E">
        <w:rPr>
          <w:rStyle w:val="StyleUnderline"/>
        </w:rPr>
        <w:t>The</w:t>
      </w:r>
      <w:proofErr w:type="spellEnd"/>
      <w:r w:rsidRPr="007B597E">
        <w:rPr>
          <w:rStyle w:val="StyleUnderline"/>
        </w:rPr>
        <w:t xml:space="preserve"> Arctic as it is known today is almost certainly gone” (2017). </w:t>
      </w:r>
      <w:r w:rsidRPr="007B597E">
        <w:rPr>
          <w:rStyle w:val="Emphasis"/>
          <w:highlight w:val="cyan"/>
        </w:rPr>
        <w:t>Funereal portrayals make it seem as if nothing can be done</w:t>
      </w:r>
      <w:r w:rsidRPr="007B597E">
        <w:rPr>
          <w:rStyle w:val="StyleUnderline"/>
        </w:rPr>
        <w:t xml:space="preserve"> to change the future, </w:t>
      </w:r>
      <w:r w:rsidRPr="007B597E">
        <w:rPr>
          <w:rStyle w:val="Emphasis"/>
          <w:highlight w:val="cyan"/>
        </w:rPr>
        <w:t>embodying</w:t>
      </w:r>
      <w:r w:rsidRPr="007B597E">
        <w:rPr>
          <w:rStyle w:val="StyleUnderline"/>
        </w:rPr>
        <w:t xml:space="preserve"> what </w:t>
      </w:r>
      <w:proofErr w:type="spellStart"/>
      <w:r w:rsidRPr="007B597E">
        <w:rPr>
          <w:rStyle w:val="StyleUnderline"/>
        </w:rPr>
        <w:t>Boym</w:t>
      </w:r>
      <w:proofErr w:type="spellEnd"/>
      <w:r w:rsidRPr="007B597E">
        <w:rPr>
          <w:rStyle w:val="StyleUnderline"/>
        </w:rPr>
        <w:t xml:space="preserve"> (2001) identified as </w:t>
      </w:r>
      <w:r w:rsidRPr="007B597E">
        <w:rPr>
          <w:rStyle w:val="Emphasis"/>
          <w:highlight w:val="cyan"/>
        </w:rPr>
        <w:t>reflective nostalgia, which “dwells</w:t>
      </w:r>
      <w:r w:rsidRPr="007B597E">
        <w:rPr>
          <w:rStyle w:val="Emphasis"/>
        </w:rPr>
        <w:t xml:space="preserve"> </w:t>
      </w:r>
      <w:r w:rsidRPr="007B597E">
        <w:rPr>
          <w:rStyle w:val="Emphasis"/>
          <w:highlight w:val="cyan"/>
        </w:rPr>
        <w:t>in</w:t>
      </w:r>
      <w:r w:rsidRPr="007B597E">
        <w:rPr>
          <w:rStyle w:val="StyleUnderline"/>
        </w:rPr>
        <w:t xml:space="preserve"> </w:t>
      </w:r>
      <w:proofErr w:type="spellStart"/>
      <w:r w:rsidRPr="007B597E">
        <w:rPr>
          <w:rStyle w:val="StyleUnderline"/>
        </w:rPr>
        <w:t>algia</w:t>
      </w:r>
      <w:proofErr w:type="spellEnd"/>
      <w:r w:rsidRPr="007B597E">
        <w:rPr>
          <w:rStyle w:val="StyleUnderline"/>
        </w:rPr>
        <w:t xml:space="preserve"> (aching), in longing and loss, </w:t>
      </w:r>
      <w:r w:rsidRPr="007B597E">
        <w:rPr>
          <w:rStyle w:val="Emphasis"/>
          <w:highlight w:val="cyan"/>
        </w:rPr>
        <w:t>the imperfect process of remembrance</w:t>
      </w:r>
      <w:r w:rsidRPr="007B597E">
        <w:rPr>
          <w:sz w:val="16"/>
        </w:rPr>
        <w:t xml:space="preserve">” (141).1 The aesthetic category of the picturesque in the Anthropocene evokes longing and mourning but rarely anger. In fact, depictions that are not </w:t>
      </w:r>
      <w:proofErr w:type="spellStart"/>
      <w:r w:rsidRPr="007B597E">
        <w:rPr>
          <w:sz w:val="16"/>
        </w:rPr>
        <w:t>pictur</w:t>
      </w:r>
      <w:proofErr w:type="spellEnd"/>
      <w:r w:rsidRPr="007B597E">
        <w:rPr>
          <w:sz w:val="16"/>
        </w:rPr>
        <w:t xml:space="preserve">- </w:t>
      </w:r>
      <w:proofErr w:type="spellStart"/>
      <w:r w:rsidRPr="007B597E">
        <w:rPr>
          <w:sz w:val="16"/>
        </w:rPr>
        <w:t>esque</w:t>
      </w:r>
      <w:proofErr w:type="spellEnd"/>
      <w:r w:rsidRPr="007B597E">
        <w:rPr>
          <w:sz w:val="16"/>
        </w:rPr>
        <w:t xml:space="preserve"> provoke the most heated reactions. In 2019, a video of a polar bear—a climate change icon (</w:t>
      </w:r>
      <w:proofErr w:type="spellStart"/>
      <w:r w:rsidRPr="007B597E">
        <w:rPr>
          <w:sz w:val="16"/>
        </w:rPr>
        <w:t>Ziser</w:t>
      </w:r>
      <w:proofErr w:type="spellEnd"/>
      <w:r w:rsidRPr="007B597E">
        <w:rPr>
          <w:sz w:val="16"/>
        </w:rPr>
        <w:t xml:space="preserve"> and Sze 2007)—with graffiti spray-painted onto its fur in Chukotka, Russia, went </w:t>
      </w:r>
      <w:proofErr w:type="spellStart"/>
      <w:proofErr w:type="gramStart"/>
      <w:r w:rsidRPr="007B597E">
        <w:rPr>
          <w:sz w:val="16"/>
        </w:rPr>
        <w:t>viral,“</w:t>
      </w:r>
      <w:proofErr w:type="gramEnd"/>
      <w:r w:rsidRPr="007B597E">
        <w:rPr>
          <w:sz w:val="16"/>
        </w:rPr>
        <w:t>spark</w:t>
      </w:r>
      <w:proofErr w:type="spellEnd"/>
      <w:r w:rsidRPr="007B597E">
        <w:rPr>
          <w:sz w:val="16"/>
        </w:rPr>
        <w:t>[</w:t>
      </w:r>
      <w:proofErr w:type="spellStart"/>
      <w:r w:rsidRPr="007B597E">
        <w:rPr>
          <w:sz w:val="16"/>
        </w:rPr>
        <w:t>ing</w:t>
      </w:r>
      <w:proofErr w:type="spellEnd"/>
      <w:r w:rsidRPr="007B597E">
        <w:rPr>
          <w:sz w:val="16"/>
        </w:rPr>
        <w:t>] out- rage,” according to a Guardian headline (Roth 2019). The video disrupted the aesthetics of the Anthropocene that show nature in ruins without identifying a culprit. The emblazoned polar bear makes painfully evident that at least one individual committed this act of environmental vandalism. The ruined ursine violates visual expectations of environ- mental destruction in the Anthropocene, for there is nothing picturesque or sublime about the bear.</w:t>
      </w:r>
    </w:p>
    <w:p w14:paraId="3B71A341" w14:textId="77777777" w:rsidR="001B770D" w:rsidRDefault="001B770D" w:rsidP="001B770D">
      <w:pPr>
        <w:pStyle w:val="Heading3"/>
      </w:pPr>
      <w:r>
        <w:lastRenderedPageBreak/>
        <w:t>L - Tourism (Ghostly Glaciers)</w:t>
      </w:r>
    </w:p>
    <w:p w14:paraId="1190CF0E" w14:textId="77777777" w:rsidR="001B770D" w:rsidRPr="00645D4F" w:rsidRDefault="001B770D" w:rsidP="001B770D">
      <w:pPr>
        <w:pStyle w:val="Heading4"/>
      </w:pPr>
      <w:r w:rsidRPr="00645D4F">
        <w:t>Tourism is irredeemable – commodification that reinforces exploitative capitalist structures.</w:t>
      </w:r>
    </w:p>
    <w:p w14:paraId="7B6408C6" w14:textId="77777777" w:rsidR="001B770D" w:rsidRPr="00D4737A" w:rsidRDefault="001B770D" w:rsidP="001B770D">
      <w:r w:rsidRPr="00D4737A">
        <w:t xml:space="preserve">Kevin </w:t>
      </w:r>
      <w:proofErr w:type="spellStart"/>
      <w:r w:rsidRPr="00D4737A">
        <w:rPr>
          <w:rStyle w:val="Style13ptBold"/>
        </w:rPr>
        <w:t>Hillmer</w:t>
      </w:r>
      <w:proofErr w:type="spellEnd"/>
      <w:r w:rsidRPr="00D4737A">
        <w:rPr>
          <w:rStyle w:val="Style13ptBold"/>
        </w:rPr>
        <w:t>-Pegram, 2016</w:t>
      </w:r>
      <w:r w:rsidRPr="00D4737A">
        <w:t>, Ph.D. in Resilience and Adaptation (Interdisciplinary Studies), University of Alaska Fairbanks, M.S. in Geography (focus on nature-society relations), Pennsylvania State University, B.A. in Religious Studies (Anthropology minor), Arizona State University, “RESILIENCE TO CAPITALISM, RESILIENCE THROUGH CAPITALISM: INDIGENOUS COMMUNITIES, INDUSTRIALIZATION, AND RADICAL RESILIENCE IN ARCTIC ALASKA.” A Dissertation Submitted in Partial Fulfillment of the Requirements for the Degree of Doctor of Philosophy in Resilience and Adaptation: Interdisciplinary Program, http://hdl.handle.net/11122/6825. [NDG]</w:t>
      </w:r>
    </w:p>
    <w:p w14:paraId="47B19914" w14:textId="77777777" w:rsidR="001B770D" w:rsidRPr="00CA59F6" w:rsidRDefault="001B770D" w:rsidP="001B770D">
      <w:pPr>
        <w:rPr>
          <w:sz w:val="16"/>
        </w:rPr>
      </w:pPr>
      <w:r w:rsidRPr="00CA59F6">
        <w:rPr>
          <w:sz w:val="16"/>
        </w:rPr>
        <w:t xml:space="preserve">A third stream of literature—the radical political economy of tourism—makes additional critical contributions to my framework for sustainable Indigenous tourism. Arguments emerging from this area run contrary to many from traditional sustainable tourism literature. </w:t>
      </w:r>
      <w:r w:rsidRPr="002A4F3E">
        <w:rPr>
          <w:rStyle w:val="StyleUnderline"/>
          <w:highlight w:val="cyan"/>
        </w:rPr>
        <w:t>Sustainable tourism</w:t>
      </w:r>
      <w:r w:rsidRPr="00CA59F6">
        <w:rPr>
          <w:rStyle w:val="StyleUnderline"/>
        </w:rPr>
        <w:t xml:space="preserve">, working under the logic of sustainable development, </w:t>
      </w:r>
      <w:r w:rsidRPr="002A4F3E">
        <w:rPr>
          <w:rStyle w:val="StyleUnderline"/>
        </w:rPr>
        <w:t xml:space="preserve">largely </w:t>
      </w:r>
      <w:r w:rsidRPr="002A4F3E">
        <w:rPr>
          <w:rStyle w:val="StyleUnderline"/>
          <w:highlight w:val="cyan"/>
        </w:rPr>
        <w:t xml:space="preserve">views socio-economic globalization and the spread of </w:t>
      </w:r>
      <w:r w:rsidRPr="002A4F3E">
        <w:rPr>
          <w:rStyle w:val="StyleUnderline"/>
        </w:rPr>
        <w:t xml:space="preserve">market </w:t>
      </w:r>
      <w:r w:rsidRPr="002A4F3E">
        <w:rPr>
          <w:rStyle w:val="StyleUnderline"/>
          <w:highlight w:val="cyan"/>
        </w:rPr>
        <w:t xml:space="preserve">economies as </w:t>
      </w:r>
      <w:r w:rsidRPr="000918E8">
        <w:rPr>
          <w:rStyle w:val="StyleUnderline"/>
          <w:b/>
          <w:bCs/>
          <w:highlight w:val="cyan"/>
        </w:rPr>
        <w:t>positive</w:t>
      </w:r>
      <w:r w:rsidRPr="002A4F3E">
        <w:rPr>
          <w:rStyle w:val="StyleUnderline"/>
          <w:highlight w:val="cyan"/>
        </w:rPr>
        <w:t xml:space="preserve"> occurrences</w:t>
      </w:r>
      <w:r w:rsidRPr="00CA59F6">
        <w:rPr>
          <w:rStyle w:val="StyleUnderline"/>
        </w:rPr>
        <w:t>,</w:t>
      </w:r>
      <w:r w:rsidRPr="00CA59F6">
        <w:rPr>
          <w:sz w:val="16"/>
        </w:rPr>
        <w:t xml:space="preserve"> focusing on their 61 </w:t>
      </w:r>
      <w:proofErr w:type="gramStart"/>
      <w:r w:rsidRPr="00CA59F6">
        <w:rPr>
          <w:sz w:val="16"/>
        </w:rPr>
        <w:t>potential</w:t>
      </w:r>
      <w:proofErr w:type="gramEnd"/>
      <w:r w:rsidRPr="00CA59F6">
        <w:rPr>
          <w:sz w:val="16"/>
        </w:rPr>
        <w:t xml:space="preserve"> for poverty alleviation and enhanced living conditions. </w:t>
      </w:r>
      <w:r w:rsidRPr="002A4F3E">
        <w:rPr>
          <w:rStyle w:val="StyleUnderline"/>
          <w:highlight w:val="cyan"/>
        </w:rPr>
        <w:t>Radical political economy</w:t>
      </w:r>
      <w:r w:rsidRPr="00CA59F6">
        <w:rPr>
          <w:rStyle w:val="StyleUnderline"/>
        </w:rPr>
        <w:t xml:space="preserve">, on the other hand, </w:t>
      </w:r>
      <w:r w:rsidRPr="002A4F3E">
        <w:rPr>
          <w:rStyle w:val="StyleUnderline"/>
          <w:highlight w:val="cyan"/>
        </w:rPr>
        <w:t xml:space="preserve">understands capitalism to be an </w:t>
      </w:r>
      <w:r w:rsidRPr="000918E8">
        <w:rPr>
          <w:rStyle w:val="StyleUnderline"/>
          <w:b/>
          <w:bCs/>
          <w:highlight w:val="cyan"/>
        </w:rPr>
        <w:t>unacceptably destructive</w:t>
      </w:r>
      <w:r w:rsidRPr="002A4F3E">
        <w:rPr>
          <w:rStyle w:val="StyleUnderline"/>
          <w:highlight w:val="cyan"/>
        </w:rPr>
        <w:t xml:space="preserve"> mode of producing and consuming </w:t>
      </w:r>
      <w:r w:rsidRPr="002A4F3E">
        <w:rPr>
          <w:rStyle w:val="StyleUnderline"/>
        </w:rPr>
        <w:t xml:space="preserve">goods and services, and </w:t>
      </w:r>
      <w:r w:rsidRPr="002A4F3E">
        <w:rPr>
          <w:rStyle w:val="StyleUnderline"/>
          <w:highlight w:val="cyan"/>
        </w:rPr>
        <w:t>generally considers globalization to be highly problematic</w:t>
      </w:r>
      <w:r w:rsidRPr="00CA59F6">
        <w:rPr>
          <w:sz w:val="16"/>
        </w:rPr>
        <w:t xml:space="preserve"> (e.g., Peet, Robbins, &amp; Watts, 2011). Radical political economy is underlain by Karl Marx’s theory of capitalism (see the discussion in Chapter 1, section 1.5.2.1 of this dissertation for a further definition and explanation of capitalism). An expansive world of theory has developed from the basic foundations of Marxism, as has a world of theory critiquing it. Interestingly, however, </w:t>
      </w:r>
      <w:r w:rsidRPr="00CA59F6">
        <w:rPr>
          <w:rStyle w:val="StyleUnderline"/>
        </w:rPr>
        <w:t>only a small number of tourism scholars have centrally engaged Marxism. Bianchi</w:t>
      </w:r>
      <w:r w:rsidRPr="00CA59F6">
        <w:rPr>
          <w:sz w:val="16"/>
        </w:rPr>
        <w:t xml:space="preserve"> (2009, 2011) is a principal figure in this area. His work </w:t>
      </w:r>
      <w:r w:rsidRPr="00CA59F6">
        <w:rPr>
          <w:rStyle w:val="StyleUnderline"/>
        </w:rPr>
        <w:t xml:space="preserve">argues for approaches to tourism studies that are based in historical materialism—Marx’s name for his theory of social change— </w:t>
      </w:r>
      <w:r w:rsidRPr="002A4F3E">
        <w:rPr>
          <w:rStyle w:val="StyleUnderline"/>
          <w:highlight w:val="cyan"/>
        </w:rPr>
        <w:t xml:space="preserve">and </w:t>
      </w:r>
      <w:r w:rsidRPr="002A4F3E">
        <w:rPr>
          <w:rStyle w:val="StyleUnderline"/>
        </w:rPr>
        <w:t>that</w:t>
      </w:r>
      <w:r w:rsidRPr="002A4F3E">
        <w:rPr>
          <w:rStyle w:val="StyleUnderline"/>
          <w:highlight w:val="cyan"/>
        </w:rPr>
        <w:t xml:space="preserve"> “scrutinize the logics of state power and </w:t>
      </w:r>
      <w:r w:rsidRPr="002A4F3E">
        <w:rPr>
          <w:rStyle w:val="StyleUnderline"/>
        </w:rPr>
        <w:t>the</w:t>
      </w:r>
      <w:r w:rsidRPr="002A4F3E">
        <w:rPr>
          <w:rStyle w:val="StyleUnderline"/>
          <w:highlight w:val="cyan"/>
        </w:rPr>
        <w:t xml:space="preserve"> increasingly liberalized modes of capital accumulation in tourism”</w:t>
      </w:r>
      <w:r w:rsidRPr="00CA59F6">
        <w:rPr>
          <w:rStyle w:val="StyleUnderline"/>
        </w:rPr>
        <w:t xml:space="preserve"> </w:t>
      </w:r>
      <w:r w:rsidRPr="00CA59F6">
        <w:rPr>
          <w:sz w:val="16"/>
        </w:rPr>
        <w:t xml:space="preserve">(2009, p. 498). </w:t>
      </w:r>
      <w:r w:rsidRPr="00CA59F6">
        <w:rPr>
          <w:rStyle w:val="StyleUnderline"/>
        </w:rPr>
        <w:t xml:space="preserve">Bianchi criticizes </w:t>
      </w:r>
      <w:r w:rsidRPr="002A4F3E">
        <w:rPr>
          <w:rStyle w:val="StyleUnderline"/>
          <w:highlight w:val="cyan"/>
        </w:rPr>
        <w:t>neo-liberalism</w:t>
      </w:r>
      <w:r w:rsidRPr="00CA59F6">
        <w:rPr>
          <w:rStyle w:val="StyleUnderline"/>
        </w:rPr>
        <w:t xml:space="preserve"> </w:t>
      </w:r>
      <w:r w:rsidRPr="002A4F3E">
        <w:rPr>
          <w:rStyle w:val="StyleUnderline"/>
          <w:highlight w:val="cyan"/>
        </w:rPr>
        <w:t>within</w:t>
      </w:r>
      <w:r w:rsidRPr="00CA59F6">
        <w:rPr>
          <w:rStyle w:val="StyleUnderline"/>
        </w:rPr>
        <w:t xml:space="preserve"> the </w:t>
      </w:r>
      <w:r w:rsidRPr="002A4F3E">
        <w:rPr>
          <w:rStyle w:val="StyleUnderline"/>
          <w:highlight w:val="cyan"/>
        </w:rPr>
        <w:t>tourism</w:t>
      </w:r>
      <w:r w:rsidRPr="00CA59F6">
        <w:rPr>
          <w:rStyle w:val="StyleUnderline"/>
        </w:rPr>
        <w:t xml:space="preserve"> sector, meaning the set of policies and ideologies that </w:t>
      </w:r>
      <w:r w:rsidRPr="002A4F3E">
        <w:rPr>
          <w:rStyle w:val="StyleUnderline"/>
          <w:highlight w:val="cyan"/>
        </w:rPr>
        <w:t>advance the spread of capitalism around the world today.</w:t>
      </w:r>
      <w:r w:rsidRPr="00CA59F6">
        <w:rPr>
          <w:sz w:val="16"/>
        </w:rPr>
        <w:t xml:space="preserve"> Bianchi’s work builds on Britton (1982a, 1991), who is largely regarded as the first radical political economic tourism scholar. The 2011 volume edited by </w:t>
      </w:r>
      <w:proofErr w:type="spellStart"/>
      <w:r w:rsidRPr="00CA59F6">
        <w:rPr>
          <w:sz w:val="16"/>
        </w:rPr>
        <w:t>Mosedale</w:t>
      </w:r>
      <w:proofErr w:type="spellEnd"/>
      <w:r w:rsidRPr="00CA59F6">
        <w:rPr>
          <w:sz w:val="16"/>
        </w:rPr>
        <w:t>, entitled Political Economy of Tourism: A Critical Perspective, has been described as “an homage to</w:t>
      </w:r>
      <w:proofErr w:type="gramStart"/>
      <w:r w:rsidRPr="00CA59F6">
        <w:rPr>
          <w:sz w:val="16"/>
        </w:rPr>
        <w:t xml:space="preserve"> ..</w:t>
      </w:r>
      <w:proofErr w:type="gramEnd"/>
      <w:r w:rsidRPr="00CA59F6">
        <w:rPr>
          <w:sz w:val="16"/>
        </w:rPr>
        <w:t xml:space="preserve"> </w:t>
      </w:r>
      <w:proofErr w:type="gramStart"/>
      <w:r w:rsidRPr="00CA59F6">
        <w:rPr>
          <w:sz w:val="16"/>
        </w:rPr>
        <w:t>.</w:t>
      </w:r>
      <w:r w:rsidRPr="00CA59F6">
        <w:rPr>
          <w:rStyle w:val="StyleUnderline"/>
        </w:rPr>
        <w:t>Britton</w:t>
      </w:r>
      <w:proofErr w:type="gramEnd"/>
      <w:r w:rsidRPr="00CA59F6">
        <w:rPr>
          <w:rStyle w:val="StyleUnderline"/>
        </w:rPr>
        <w:t xml:space="preserve">, [whose] efforts.. .to locate tourism within the broader context of capitalist </w:t>
      </w:r>
      <w:proofErr w:type="gramStart"/>
      <w:r w:rsidRPr="00CA59F6">
        <w:rPr>
          <w:rStyle w:val="StyleUnderline"/>
        </w:rPr>
        <w:t>accumulation..</w:t>
      </w:r>
      <w:proofErr w:type="gramEnd"/>
      <w:r w:rsidRPr="00CA59F6">
        <w:rPr>
          <w:rStyle w:val="StyleUnderline"/>
        </w:rPr>
        <w:t xml:space="preserve"> </w:t>
      </w:r>
      <w:proofErr w:type="gramStart"/>
      <w:r w:rsidRPr="00CA59F6">
        <w:rPr>
          <w:rStyle w:val="StyleUnderline"/>
        </w:rPr>
        <w:t>.[</w:t>
      </w:r>
      <w:proofErr w:type="gramEnd"/>
      <w:r w:rsidRPr="00CA59F6">
        <w:rPr>
          <w:rStyle w:val="StyleUnderline"/>
        </w:rPr>
        <w:t>has] had deep and lasting influence</w:t>
      </w:r>
      <w:r w:rsidRPr="00CA59F6">
        <w:rPr>
          <w:sz w:val="16"/>
        </w:rPr>
        <w:t xml:space="preserve">” (Mair, 2012, p. 1276). A key </w:t>
      </w:r>
      <w:proofErr w:type="gramStart"/>
      <w:r w:rsidRPr="00CA59F6">
        <w:rPr>
          <w:sz w:val="16"/>
        </w:rPr>
        <w:t>take</w:t>
      </w:r>
      <w:proofErr w:type="gramEnd"/>
      <w:r w:rsidRPr="00CA59F6">
        <w:rPr>
          <w:sz w:val="16"/>
        </w:rPr>
        <w:t xml:space="preserve"> away from the radical political economy of tourism is that </w:t>
      </w:r>
      <w:r w:rsidRPr="002A4F3E">
        <w:rPr>
          <w:rStyle w:val="StyleUnderline"/>
          <w:highlight w:val="cyan"/>
        </w:rPr>
        <w:t>research</w:t>
      </w:r>
      <w:r w:rsidRPr="00CA59F6">
        <w:rPr>
          <w:rStyle w:val="StyleUnderline"/>
        </w:rPr>
        <w:t xml:space="preserve"> focusing solely on the cultural, performative, and representative aspects of the tourism encounter—which was a trend in anthropological tourism studies that Bianchi (2009) critiqued—is insufficient because it </w:t>
      </w:r>
      <w:r w:rsidRPr="002A4F3E">
        <w:rPr>
          <w:rStyle w:val="StyleUnderline"/>
          <w:highlight w:val="cyan"/>
        </w:rPr>
        <w:t>overlooks</w:t>
      </w:r>
      <w:r w:rsidRPr="00CA59F6">
        <w:rPr>
          <w:rStyle w:val="StyleUnderline"/>
        </w:rPr>
        <w:t xml:space="preserve"> the </w:t>
      </w:r>
      <w:r w:rsidRPr="002A4F3E">
        <w:rPr>
          <w:rStyle w:val="StyleUnderline"/>
          <w:highlight w:val="cyan"/>
        </w:rPr>
        <w:t>material foundations</w:t>
      </w:r>
      <w:r w:rsidRPr="00CA59F6">
        <w:rPr>
          <w:rStyle w:val="StyleUnderline"/>
        </w:rPr>
        <w:t xml:space="preserve"> of the phenomenon.</w:t>
      </w:r>
      <w:r w:rsidRPr="00CA59F6">
        <w:rPr>
          <w:sz w:val="16"/>
        </w:rPr>
        <w:t xml:space="preserve"> </w:t>
      </w:r>
      <w:r w:rsidRPr="002A4F3E">
        <w:rPr>
          <w:rStyle w:val="StyleUnderline"/>
          <w:highlight w:val="cyan"/>
        </w:rPr>
        <w:t>A radical political economic approach to</w:t>
      </w:r>
      <w:r w:rsidRPr="00CA59F6">
        <w:rPr>
          <w:rStyle w:val="StyleUnderline"/>
        </w:rPr>
        <w:t xml:space="preserve"> 62 </w:t>
      </w:r>
      <w:r w:rsidRPr="002A4F3E">
        <w:rPr>
          <w:rStyle w:val="StyleUnderline"/>
          <w:highlight w:val="cyan"/>
        </w:rPr>
        <w:t>sustainable tourism</w:t>
      </w:r>
      <w:r w:rsidRPr="00CA59F6">
        <w:rPr>
          <w:rStyle w:val="StyleUnderline"/>
        </w:rPr>
        <w:t xml:space="preserve"> returns to the Marxist basics of looking at financial flows (money) and governance structures (power) and analyzing whether they promote social equity or the continued exploitation of labor and land by capitalists</w:t>
      </w:r>
      <w:r w:rsidRPr="00CA59F6">
        <w:rPr>
          <w:sz w:val="16"/>
        </w:rPr>
        <w:t xml:space="preserve">. This approach is reinforced by </w:t>
      </w:r>
      <w:proofErr w:type="spellStart"/>
      <w:r w:rsidRPr="00CA59F6">
        <w:rPr>
          <w:sz w:val="16"/>
        </w:rPr>
        <w:t>Buscher</w:t>
      </w:r>
      <w:proofErr w:type="spellEnd"/>
      <w:r w:rsidRPr="00CA59F6">
        <w:rPr>
          <w:sz w:val="16"/>
        </w:rPr>
        <w:t xml:space="preserve"> and Fletcher (2016), who describe the capital accumulation of modern tourism as “structural violence”.</w:t>
      </w:r>
    </w:p>
    <w:p w14:paraId="034A6591" w14:textId="77777777" w:rsidR="001B770D" w:rsidRPr="00D4737A" w:rsidRDefault="001B770D" w:rsidP="001B770D"/>
    <w:p w14:paraId="58272239" w14:textId="77777777" w:rsidR="001B770D" w:rsidRPr="00B936A5" w:rsidRDefault="001B770D" w:rsidP="001B770D">
      <w:pPr>
        <w:pStyle w:val="Heading3"/>
      </w:pPr>
      <w:r>
        <w:lastRenderedPageBreak/>
        <w:t xml:space="preserve">L – </w:t>
      </w:r>
      <w:r w:rsidRPr="00B936A5">
        <w:t>Bio</w:t>
      </w:r>
      <w:r>
        <w:t>power</w:t>
      </w:r>
      <w:r w:rsidRPr="00B936A5">
        <w:t xml:space="preserve"> </w:t>
      </w:r>
    </w:p>
    <w:p w14:paraId="7058C78A" w14:textId="77777777" w:rsidR="001B770D" w:rsidRPr="00B936A5" w:rsidRDefault="001B770D" w:rsidP="001B770D">
      <w:pPr>
        <w:pStyle w:val="Heading4"/>
      </w:pPr>
      <w:r w:rsidRPr="00B936A5">
        <w:t>Biopolitics abstracts away the historical and material basis of oppression which makes challenging capitalism impossible --- starting with the class relation is key.</w:t>
      </w:r>
    </w:p>
    <w:p w14:paraId="18EBDA05" w14:textId="77777777" w:rsidR="001B770D" w:rsidRPr="00B936A5" w:rsidRDefault="001B770D" w:rsidP="001B770D">
      <w:r w:rsidRPr="00B936A5">
        <w:rPr>
          <w:rStyle w:val="Style13ptBold"/>
        </w:rPr>
        <w:t xml:space="preserve">Cotter </w:t>
      </w:r>
      <w:r>
        <w:rPr>
          <w:rStyle w:val="Style13ptBold"/>
        </w:rPr>
        <w:t>‘</w:t>
      </w:r>
      <w:r w:rsidRPr="00B936A5">
        <w:rPr>
          <w:rStyle w:val="Style13ptBold"/>
        </w:rPr>
        <w:t>16</w:t>
      </w:r>
      <w:r w:rsidRPr="00B936A5">
        <w:t xml:space="preserve">—Professor of English at William Jewell [Jennifer, “The New Class Common-Sense: Biopolitics, Posthumanism, and Love,” in Cotter, K. DeFazio, R. </w:t>
      </w:r>
      <w:proofErr w:type="spellStart"/>
      <w:r w:rsidRPr="00B936A5">
        <w:t>Faivre</w:t>
      </w:r>
      <w:proofErr w:type="spellEnd"/>
      <w:r w:rsidRPr="00B936A5">
        <w:t xml:space="preserve">, A. Sahay, J. </w:t>
      </w:r>
      <w:proofErr w:type="spellStart"/>
      <w:r w:rsidRPr="00B936A5">
        <w:t>Torrant</w:t>
      </w:r>
      <w:proofErr w:type="spellEnd"/>
      <w:r w:rsidRPr="00B936A5">
        <w:t xml:space="preserve">, S. </w:t>
      </w:r>
      <w:proofErr w:type="spellStart"/>
      <w:r w:rsidRPr="00B936A5">
        <w:t>Tumino</w:t>
      </w:r>
      <w:proofErr w:type="spellEnd"/>
      <w:r w:rsidRPr="00B936A5">
        <w:t>, &amp;, R. Wilkie (eds.) All Too (Post)Human: The Humanities after Humanism, Lexington Books, p. 15-18]</w:t>
      </w:r>
    </w:p>
    <w:p w14:paraId="2B17A00C" w14:textId="77777777" w:rsidR="001B770D" w:rsidRPr="00B936A5" w:rsidRDefault="001B770D" w:rsidP="001B770D">
      <w:pPr>
        <w:rPr>
          <w:sz w:val="16"/>
        </w:rPr>
      </w:pPr>
      <w:r w:rsidRPr="00B936A5">
        <w:rPr>
          <w:u w:val="single"/>
        </w:rPr>
        <w:t>As class contradictions have sharpened with the intensification of the crisis of profitability in global capitalism, cultural theory</w:t>
      </w:r>
      <w:r w:rsidRPr="00B936A5">
        <w:rPr>
          <w:sz w:val="16"/>
        </w:rPr>
        <w:t> in the North Atlantic </w:t>
      </w:r>
      <w:r w:rsidRPr="00B936A5">
        <w:rPr>
          <w:b/>
          <w:bCs/>
          <w:u w:val="single"/>
        </w:rPr>
        <w:t>retreats</w:t>
      </w:r>
      <w:r w:rsidRPr="00B936A5">
        <w:rPr>
          <w:sz w:val="16"/>
        </w:rPr>
        <w:t> </w:t>
      </w:r>
      <w:r w:rsidRPr="00B936A5">
        <w:rPr>
          <w:u w:val="single"/>
        </w:rPr>
        <w:t>further and further into</w:t>
      </w:r>
      <w:r w:rsidRPr="00B936A5">
        <w:rPr>
          <w:sz w:val="16"/>
        </w:rPr>
        <w:t> </w:t>
      </w:r>
      <w:r w:rsidRPr="00B936A5">
        <w:rPr>
          <w:b/>
          <w:bCs/>
          <w:u w:val="single"/>
        </w:rPr>
        <w:t>spiritual explanations</w:t>
      </w:r>
      <w:r w:rsidRPr="00B936A5">
        <w:rPr>
          <w:sz w:val="16"/>
        </w:rPr>
        <w:t> </w:t>
      </w:r>
      <w:r w:rsidRPr="00B936A5">
        <w:rPr>
          <w:u w:val="single"/>
        </w:rPr>
        <w:t>and resolutions of material contradictions</w:t>
      </w:r>
      <w:r w:rsidRPr="00B936A5">
        <w:rPr>
          <w:sz w:val="16"/>
        </w:rPr>
        <w:t>. </w:t>
      </w:r>
      <w:r w:rsidRPr="00B936A5">
        <w:rPr>
          <w:u w:val="single"/>
        </w:rPr>
        <w:t>Rather than confronting the relationship of the poverty of workers around the world, the concentration of wealth into fewer hands, increases in unemployment and economic insecurity, the commodification of all aspects of life subordinating them to production for profit, and the deepening alienation of workers to class relations founded on exploitation in production, contemporary</w:t>
      </w:r>
      <w:r w:rsidRPr="00B936A5">
        <w:rPr>
          <w:sz w:val="16"/>
        </w:rPr>
        <w:t> </w:t>
      </w:r>
      <w:r w:rsidRPr="00B936A5">
        <w:rPr>
          <w:u w:val="single"/>
        </w:rPr>
        <w:t>cultural theory has</w:t>
      </w:r>
      <w:r w:rsidRPr="00B936A5">
        <w:rPr>
          <w:sz w:val="16"/>
        </w:rPr>
        <w:t> </w:t>
      </w:r>
      <w:r w:rsidRPr="00B936A5">
        <w:rPr>
          <w:b/>
          <w:bCs/>
          <w:u w:val="single"/>
        </w:rPr>
        <w:t>abandoned</w:t>
      </w:r>
      <w:r w:rsidRPr="00B936A5">
        <w:rPr>
          <w:sz w:val="16"/>
        </w:rPr>
        <w:t> </w:t>
      </w:r>
      <w:r w:rsidRPr="00B936A5">
        <w:rPr>
          <w:u w:val="single"/>
        </w:rPr>
        <w:t>examining the social, the</w:t>
      </w:r>
      <w:r w:rsidRPr="00B936A5">
        <w:rPr>
          <w:sz w:val="16"/>
        </w:rPr>
        <w:t> </w:t>
      </w:r>
      <w:r w:rsidRPr="00B936A5">
        <w:rPr>
          <w:u w:val="single"/>
        </w:rPr>
        <w:t>historical, and</w:t>
      </w:r>
      <w:r w:rsidRPr="00B936A5">
        <w:rPr>
          <w:sz w:val="16"/>
        </w:rPr>
        <w:t> </w:t>
      </w:r>
      <w:r w:rsidRPr="00B936A5">
        <w:rPr>
          <w:u w:val="single"/>
        </w:rPr>
        <w:t>the</w:t>
      </w:r>
      <w:r w:rsidRPr="00B936A5">
        <w:rPr>
          <w:sz w:val="16"/>
        </w:rPr>
        <w:t> </w:t>
      </w:r>
      <w:r w:rsidRPr="00B936A5">
        <w:rPr>
          <w:u w:val="single"/>
        </w:rPr>
        <w:t>material basis of</w:t>
      </w:r>
      <w:r w:rsidRPr="00B936A5">
        <w:rPr>
          <w:sz w:val="16"/>
        </w:rPr>
        <w:t> </w:t>
      </w:r>
      <w:r w:rsidRPr="00B936A5">
        <w:rPr>
          <w:u w:val="single"/>
        </w:rPr>
        <w:t>these questions in</w:t>
      </w:r>
      <w:r w:rsidRPr="00B936A5">
        <w:rPr>
          <w:sz w:val="16"/>
        </w:rPr>
        <w:t> </w:t>
      </w:r>
      <w:r w:rsidRPr="00B936A5">
        <w:rPr>
          <w:u w:val="single"/>
        </w:rPr>
        <w:t>production</w:t>
      </w:r>
      <w:r w:rsidRPr="00B936A5">
        <w:rPr>
          <w:sz w:val="16"/>
        </w:rPr>
        <w:t> </w:t>
      </w:r>
      <w:r w:rsidRPr="00B936A5">
        <w:rPr>
          <w:u w:val="single"/>
        </w:rPr>
        <w:t>relations</w:t>
      </w:r>
      <w:r w:rsidRPr="00B936A5">
        <w:rPr>
          <w:sz w:val="16"/>
        </w:rPr>
        <w:t>. </w:t>
      </w:r>
      <w:r w:rsidRPr="00B936A5">
        <w:rPr>
          <w:u w:val="single"/>
        </w:rPr>
        <w:t>Instead, it is</w:t>
      </w:r>
      <w:r w:rsidRPr="00B936A5">
        <w:rPr>
          <w:sz w:val="16"/>
        </w:rPr>
        <w:t> </w:t>
      </w:r>
      <w:r w:rsidRPr="00B936A5">
        <w:rPr>
          <w:u w:val="single"/>
        </w:rPr>
        <w:t>turning to immaterial, affective, and spiritual explanations</w:t>
      </w:r>
      <w:r w:rsidRPr="00B936A5">
        <w:rPr>
          <w:sz w:val="16"/>
        </w:rPr>
        <w:t> </w:t>
      </w:r>
      <w:r w:rsidRPr="00B936A5">
        <w:rPr>
          <w:u w:val="single"/>
        </w:rPr>
        <w:t>and resolutions of material contradictions and ideologically translating capitalism and exploitation into ontological conditions of life as such</w:t>
      </w:r>
      <w:r w:rsidRPr="00B936A5">
        <w:rPr>
          <w:sz w:val="16"/>
        </w:rPr>
        <w:t>.</w:t>
      </w:r>
    </w:p>
    <w:p w14:paraId="4463C8F9" w14:textId="77777777" w:rsidR="001B770D" w:rsidRPr="00B936A5" w:rsidRDefault="001B770D" w:rsidP="001B770D">
      <w:pPr>
        <w:rPr>
          <w:sz w:val="16"/>
        </w:rPr>
      </w:pPr>
      <w:r w:rsidRPr="00B936A5">
        <w:rPr>
          <w:sz w:val="16"/>
        </w:rPr>
        <w:t xml:space="preserve">The Biopolitical Turn, </w:t>
      </w:r>
      <w:proofErr w:type="gramStart"/>
      <w:r w:rsidRPr="00B936A5">
        <w:rPr>
          <w:sz w:val="16"/>
        </w:rPr>
        <w:t>or,</w:t>
      </w:r>
      <w:proofErr w:type="gramEnd"/>
      <w:r w:rsidRPr="00B936A5">
        <w:rPr>
          <w:sz w:val="16"/>
        </w:rPr>
        <w:t xml:space="preserve"> Disappearing Class from Life under Capitalism</w:t>
      </w:r>
    </w:p>
    <w:p w14:paraId="4321BF6A" w14:textId="77777777" w:rsidR="001B770D" w:rsidRPr="00B936A5" w:rsidRDefault="001B770D" w:rsidP="001B770D">
      <w:pPr>
        <w:rPr>
          <w:sz w:val="16"/>
        </w:rPr>
      </w:pPr>
      <w:r w:rsidRPr="00B936A5">
        <w:rPr>
          <w:sz w:val="16"/>
        </w:rPr>
        <w:t xml:space="preserve">It is in the </w:t>
      </w:r>
      <w:proofErr w:type="gramStart"/>
      <w:r w:rsidRPr="00B936A5">
        <w:rPr>
          <w:sz w:val="16"/>
        </w:rPr>
        <w:t>aforementioned context</w:t>
      </w:r>
      <w:proofErr w:type="gramEnd"/>
      <w:r w:rsidRPr="00B936A5">
        <w:rPr>
          <w:sz w:val="16"/>
        </w:rPr>
        <w:t xml:space="preserve"> that </w:t>
      </w:r>
      <w:r w:rsidRPr="00B936A5">
        <w:rPr>
          <w:u w:val="single"/>
        </w:rPr>
        <w:t>cultural theory</w:t>
      </w:r>
      <w:r w:rsidRPr="00B936A5">
        <w:rPr>
          <w:sz w:val="16"/>
        </w:rPr>
        <w:t> in the global North </w:t>
      </w:r>
      <w:r w:rsidRPr="00B936A5">
        <w:rPr>
          <w:u w:val="single"/>
        </w:rPr>
        <w:t>has embraced</w:t>
      </w:r>
      <w:r w:rsidRPr="00B936A5">
        <w:rPr>
          <w:sz w:val="16"/>
        </w:rPr>
        <w:t xml:space="preserve"> what Christian </w:t>
      </w:r>
      <w:proofErr w:type="spellStart"/>
      <w:r w:rsidRPr="00B936A5">
        <w:rPr>
          <w:sz w:val="16"/>
        </w:rPr>
        <w:t>Marazzi</w:t>
      </w:r>
      <w:proofErr w:type="spellEnd"/>
      <w:r w:rsidRPr="00B936A5">
        <w:rPr>
          <w:sz w:val="16"/>
        </w:rPr>
        <w:t xml:space="preserve"> calls </w:t>
      </w:r>
      <w:r w:rsidRPr="00B936A5">
        <w:rPr>
          <w:u w:val="single"/>
        </w:rPr>
        <w:t>"the</w:t>
      </w:r>
      <w:r w:rsidRPr="00B936A5">
        <w:rPr>
          <w:sz w:val="16"/>
        </w:rPr>
        <w:t> </w:t>
      </w:r>
      <w:r w:rsidRPr="00B936A5">
        <w:rPr>
          <w:b/>
          <w:bCs/>
          <w:u w:val="single"/>
        </w:rPr>
        <w:t>biopolitical</w:t>
      </w:r>
      <w:r w:rsidRPr="00B936A5">
        <w:rPr>
          <w:sz w:val="16"/>
        </w:rPr>
        <w:t> </w:t>
      </w:r>
      <w:r w:rsidRPr="00B936A5">
        <w:rPr>
          <w:b/>
          <w:bCs/>
          <w:u w:val="single"/>
        </w:rPr>
        <w:t>turn</w:t>
      </w:r>
      <w:r w:rsidRPr="00B936A5">
        <w:rPr>
          <w:sz w:val="16"/>
        </w:rPr>
        <w:t> </w:t>
      </w:r>
      <w:r w:rsidRPr="00B936A5">
        <w:rPr>
          <w:u w:val="single"/>
        </w:rPr>
        <w:t>of the economy" -an increasing</w:t>
      </w:r>
      <w:r w:rsidRPr="00B936A5">
        <w:rPr>
          <w:sz w:val="16"/>
        </w:rPr>
        <w:t> </w:t>
      </w:r>
      <w:r w:rsidRPr="00B936A5">
        <w:rPr>
          <w:u w:val="single"/>
        </w:rPr>
        <w:t>turn</w:t>
      </w:r>
      <w:r w:rsidRPr="00B936A5">
        <w:rPr>
          <w:sz w:val="16"/>
        </w:rPr>
        <w:t> </w:t>
      </w:r>
      <w:r w:rsidRPr="00B936A5">
        <w:rPr>
          <w:u w:val="single"/>
        </w:rPr>
        <w:t>to "biopolitics" as a means to explain and address the social and economic contradictions in capitalism now</w:t>
      </w:r>
      <w:r w:rsidRPr="00B936A5">
        <w:rPr>
          <w:sz w:val="16"/>
        </w:rPr>
        <w:t>. 1 </w:t>
      </w:r>
      <w:r w:rsidRPr="00B936A5">
        <w:rPr>
          <w:u w:val="single"/>
        </w:rPr>
        <w:t>At the</w:t>
      </w:r>
      <w:r w:rsidRPr="00B936A5">
        <w:rPr>
          <w:sz w:val="16"/>
        </w:rPr>
        <w:t> </w:t>
      </w:r>
      <w:r w:rsidRPr="00B936A5">
        <w:rPr>
          <w:b/>
          <w:bCs/>
          <w:u w:val="single"/>
        </w:rPr>
        <w:t>core</w:t>
      </w:r>
      <w:r w:rsidRPr="00B936A5">
        <w:rPr>
          <w:sz w:val="16"/>
        </w:rPr>
        <w:t> </w:t>
      </w:r>
      <w:r w:rsidRPr="00B936A5">
        <w:rPr>
          <w:u w:val="single"/>
        </w:rPr>
        <w:t>of</w:t>
      </w:r>
      <w:r w:rsidRPr="00B936A5">
        <w:rPr>
          <w:sz w:val="16"/>
        </w:rPr>
        <w:t> </w:t>
      </w:r>
      <w:r w:rsidRPr="00B936A5">
        <w:rPr>
          <w:u w:val="single"/>
        </w:rPr>
        <w:t>biopolitical</w:t>
      </w:r>
      <w:r w:rsidRPr="00B936A5">
        <w:rPr>
          <w:sz w:val="16"/>
        </w:rPr>
        <w:t> </w:t>
      </w:r>
      <w:r w:rsidRPr="00B936A5">
        <w:rPr>
          <w:u w:val="single"/>
        </w:rPr>
        <w:t>theory</w:t>
      </w:r>
      <w:r w:rsidRPr="00B936A5">
        <w:rPr>
          <w:sz w:val="16"/>
        </w:rPr>
        <w:t> </w:t>
      </w:r>
      <w:r w:rsidRPr="00B936A5">
        <w:rPr>
          <w:u w:val="single"/>
        </w:rPr>
        <w:t>is a</w:t>
      </w:r>
      <w:r w:rsidRPr="00B936A5">
        <w:rPr>
          <w:sz w:val="16"/>
        </w:rPr>
        <w:t> </w:t>
      </w:r>
      <w:r w:rsidRPr="00B936A5">
        <w:rPr>
          <w:b/>
          <w:bCs/>
          <w:u w:val="single"/>
        </w:rPr>
        <w:t>substitution of "life"</w:t>
      </w:r>
      <w:r w:rsidRPr="00B936A5">
        <w:rPr>
          <w:sz w:val="16"/>
        </w:rPr>
        <w:t> -particularly the spiritualist concept of a creative "life-force" or what Hemi Bergson calls elan vital-</w:t>
      </w:r>
      <w:r w:rsidRPr="00B936A5">
        <w:rPr>
          <w:u w:val="single"/>
        </w:rPr>
        <w:t>for</w:t>
      </w:r>
      <w:r w:rsidRPr="00B936A5">
        <w:rPr>
          <w:sz w:val="16"/>
        </w:rPr>
        <w:t> </w:t>
      </w:r>
      <w:r w:rsidRPr="00B936A5">
        <w:rPr>
          <w:u w:val="single"/>
        </w:rPr>
        <w:t>the</w:t>
      </w:r>
      <w:r w:rsidRPr="00B936A5">
        <w:rPr>
          <w:sz w:val="16"/>
        </w:rPr>
        <w:t> </w:t>
      </w:r>
      <w:r w:rsidRPr="00B936A5">
        <w:rPr>
          <w:b/>
          <w:bCs/>
          <w:u w:val="single"/>
        </w:rPr>
        <w:t>historical and material relations</w:t>
      </w:r>
      <w:r w:rsidRPr="00B936A5">
        <w:rPr>
          <w:sz w:val="16"/>
        </w:rPr>
        <w:t> </w:t>
      </w:r>
      <w:r w:rsidRPr="00B936A5">
        <w:rPr>
          <w:u w:val="single"/>
        </w:rPr>
        <w:t>of the dialectical praxis of labor and class as explanations of the material basis of contradictions in capitalism now and their transformation</w:t>
      </w:r>
      <w:r w:rsidRPr="00B936A5">
        <w:rPr>
          <w:sz w:val="16"/>
        </w:rPr>
        <w:t>. In other words, </w:t>
      </w:r>
      <w:r w:rsidRPr="00B936A5">
        <w:rPr>
          <w:u w:val="single"/>
        </w:rPr>
        <w:t>central to</w:t>
      </w:r>
      <w:r w:rsidRPr="00B936A5">
        <w:rPr>
          <w:sz w:val="16"/>
        </w:rPr>
        <w:t> </w:t>
      </w:r>
      <w:r w:rsidRPr="00B936A5">
        <w:rPr>
          <w:u w:val="single"/>
        </w:rPr>
        <w:t>biopolitics</w:t>
      </w:r>
      <w:r w:rsidRPr="00B936A5">
        <w:rPr>
          <w:sz w:val="16"/>
        </w:rPr>
        <w:t> </w:t>
      </w:r>
      <w:r w:rsidRPr="00B936A5">
        <w:rPr>
          <w:u w:val="single"/>
        </w:rPr>
        <w:t>is a</w:t>
      </w:r>
      <w:r w:rsidRPr="00B936A5">
        <w:rPr>
          <w:sz w:val="16"/>
        </w:rPr>
        <w:t> </w:t>
      </w:r>
      <w:r w:rsidRPr="00B936A5">
        <w:rPr>
          <w:b/>
          <w:bCs/>
          <w:u w:val="single"/>
        </w:rPr>
        <w:t>cultural spiritualism</w:t>
      </w:r>
      <w:r w:rsidRPr="00B936A5">
        <w:rPr>
          <w:sz w:val="16"/>
        </w:rPr>
        <w:t> </w:t>
      </w:r>
      <w:r w:rsidRPr="00B936A5">
        <w:rPr>
          <w:u w:val="single"/>
        </w:rPr>
        <w:t>which ideologically translates historical and material relations into a</w:t>
      </w:r>
      <w:r w:rsidRPr="00B936A5">
        <w:rPr>
          <w:sz w:val="16"/>
        </w:rPr>
        <w:t> </w:t>
      </w:r>
      <w:r w:rsidRPr="00B936A5">
        <w:rPr>
          <w:u w:val="single"/>
        </w:rPr>
        <w:t>transhistorical</w:t>
      </w:r>
      <w:r w:rsidRPr="00B936A5">
        <w:rPr>
          <w:sz w:val="16"/>
        </w:rPr>
        <w:t> </w:t>
      </w:r>
      <w:r w:rsidRPr="00B936A5">
        <w:rPr>
          <w:u w:val="single"/>
        </w:rPr>
        <w:t>and autonomous power of life- a mystical vitalism - and posits this spiritual vitalism as the basis of bringing about new social relations</w:t>
      </w:r>
      <w:r w:rsidRPr="00B936A5">
        <w:rPr>
          <w:sz w:val="16"/>
        </w:rPr>
        <w:t>. </w:t>
      </w:r>
      <w:r w:rsidRPr="00B936A5">
        <w:rPr>
          <w:u w:val="single"/>
        </w:rPr>
        <w:t>This new "spiritualism" of life is offered in</w:t>
      </w:r>
      <w:r w:rsidRPr="00B936A5">
        <w:rPr>
          <w:sz w:val="16"/>
        </w:rPr>
        <w:t> a variety of articulations in contemporary cultural theory, from </w:t>
      </w:r>
      <w:r w:rsidRPr="00B936A5">
        <w:rPr>
          <w:u w:val="single"/>
        </w:rPr>
        <w:t>writings</w:t>
      </w:r>
      <w:r w:rsidRPr="00B936A5">
        <w:rPr>
          <w:sz w:val="16"/>
        </w:rPr>
        <w:t> that overtly address theories of biopower and biopolitics as in the writings </w:t>
      </w:r>
      <w:r w:rsidRPr="00B936A5">
        <w:rPr>
          <w:u w:val="single"/>
        </w:rPr>
        <w:t>of</w:t>
      </w:r>
      <w:r w:rsidRPr="00B936A5">
        <w:rPr>
          <w:sz w:val="16"/>
        </w:rPr>
        <w:t> Michael </w:t>
      </w:r>
      <w:r w:rsidRPr="00B936A5">
        <w:rPr>
          <w:b/>
          <w:bCs/>
          <w:u w:val="single"/>
        </w:rPr>
        <w:t>Hardt</w:t>
      </w:r>
      <w:r w:rsidRPr="00B936A5">
        <w:rPr>
          <w:sz w:val="16"/>
        </w:rPr>
        <w:t> </w:t>
      </w:r>
      <w:r w:rsidRPr="00B936A5">
        <w:rPr>
          <w:u w:val="single"/>
        </w:rPr>
        <w:t>and</w:t>
      </w:r>
      <w:r w:rsidRPr="00B936A5">
        <w:rPr>
          <w:sz w:val="16"/>
        </w:rPr>
        <w:t> Antonio </w:t>
      </w:r>
      <w:r w:rsidRPr="00B936A5">
        <w:rPr>
          <w:b/>
          <w:bCs/>
          <w:u w:val="single"/>
        </w:rPr>
        <w:t>Negri</w:t>
      </w:r>
      <w:r w:rsidRPr="00B936A5">
        <w:rPr>
          <w:sz w:val="16"/>
        </w:rPr>
        <w:t> (Commonwealth), Giorgio </w:t>
      </w:r>
      <w:r w:rsidRPr="00B936A5">
        <w:rPr>
          <w:b/>
          <w:bCs/>
          <w:u w:val="single"/>
        </w:rPr>
        <w:t>Agamben</w:t>
      </w:r>
      <w:r w:rsidRPr="00B936A5">
        <w:rPr>
          <w:sz w:val="16"/>
        </w:rPr>
        <w:t xml:space="preserve"> (Homo </w:t>
      </w:r>
      <w:proofErr w:type="spellStart"/>
      <w:r w:rsidRPr="00B936A5">
        <w:rPr>
          <w:sz w:val="16"/>
        </w:rPr>
        <w:t>Sacer</w:t>
      </w:r>
      <w:proofErr w:type="spellEnd"/>
      <w:r w:rsidRPr="00B936A5">
        <w:rPr>
          <w:sz w:val="16"/>
        </w:rPr>
        <w:t>), Maurizio </w:t>
      </w:r>
      <w:r w:rsidRPr="00B936A5">
        <w:rPr>
          <w:b/>
          <w:bCs/>
          <w:u w:val="single"/>
        </w:rPr>
        <w:t>Lazzarato</w:t>
      </w:r>
      <w:r w:rsidRPr="00B936A5">
        <w:rPr>
          <w:sz w:val="16"/>
        </w:rPr>
        <w:t>, and Antonella </w:t>
      </w:r>
      <w:proofErr w:type="spellStart"/>
      <w:r w:rsidRPr="00B936A5">
        <w:rPr>
          <w:b/>
          <w:bCs/>
          <w:u w:val="single"/>
        </w:rPr>
        <w:t>Corsani</w:t>
      </w:r>
      <w:proofErr w:type="spellEnd"/>
      <w:r w:rsidRPr="00B936A5">
        <w:rPr>
          <w:sz w:val="16"/>
        </w:rPr>
        <w:t xml:space="preserve">, among others, to the transspecies </w:t>
      </w:r>
      <w:proofErr w:type="spellStart"/>
      <w:r w:rsidRPr="00B936A5">
        <w:rPr>
          <w:sz w:val="16"/>
        </w:rPr>
        <w:t>posthumanist</w:t>
      </w:r>
      <w:proofErr w:type="spellEnd"/>
      <w:r w:rsidRPr="00B936A5">
        <w:rPr>
          <w:sz w:val="16"/>
        </w:rPr>
        <w:t xml:space="preserve"> writings of </w:t>
      </w:r>
      <w:r w:rsidRPr="00B936A5">
        <w:rPr>
          <w:b/>
          <w:bCs/>
          <w:u w:val="single"/>
        </w:rPr>
        <w:t>Derrida</w:t>
      </w:r>
      <w:r w:rsidRPr="00B936A5">
        <w:rPr>
          <w:sz w:val="16"/>
        </w:rPr>
        <w:t> (The Animal That Therefore I Am), Agamben (The Open), </w:t>
      </w:r>
      <w:r w:rsidRPr="00B936A5">
        <w:rPr>
          <w:u w:val="single"/>
        </w:rPr>
        <w:t>and</w:t>
      </w:r>
      <w:r w:rsidRPr="00B936A5">
        <w:rPr>
          <w:sz w:val="16"/>
        </w:rPr>
        <w:t> Donna </w:t>
      </w:r>
      <w:r w:rsidRPr="00B936A5">
        <w:rPr>
          <w:b/>
          <w:bCs/>
          <w:u w:val="single"/>
        </w:rPr>
        <w:t>Haraway</w:t>
      </w:r>
      <w:r w:rsidRPr="00B936A5">
        <w:rPr>
          <w:sz w:val="16"/>
        </w:rPr>
        <w:t> (When Species Meet). These biopolitical theories claim to address a range of material problems that are the effect of production for profit in capitalism: from the encroachment of commodity relations into all aspects of life, including the private ownership of strands of DNA and whole species of plants and animals; to the degradation of the environment in the interests of profit; to economic crisis; to the extension of the working day; to the subordination of love and sexuality to production for profit; to the estrangement of workers from social wealth ... Yet, at the same time, </w:t>
      </w:r>
      <w:r w:rsidRPr="00B936A5">
        <w:rPr>
          <w:u w:val="single"/>
        </w:rPr>
        <w:t>biopolitical</w:t>
      </w:r>
      <w:r w:rsidRPr="00B936A5">
        <w:rPr>
          <w:sz w:val="16"/>
        </w:rPr>
        <w:t> </w:t>
      </w:r>
      <w:r w:rsidRPr="00B936A5">
        <w:rPr>
          <w:u w:val="single"/>
        </w:rPr>
        <w:t>theories</w:t>
      </w:r>
      <w:r w:rsidRPr="00B936A5">
        <w:rPr>
          <w:sz w:val="16"/>
        </w:rPr>
        <w:t> </w:t>
      </w:r>
      <w:r w:rsidRPr="00B936A5">
        <w:rPr>
          <w:b/>
          <w:bCs/>
          <w:u w:val="single"/>
        </w:rPr>
        <w:t>abstract</w:t>
      </w:r>
      <w:r w:rsidRPr="00B936A5">
        <w:rPr>
          <w:sz w:val="16"/>
        </w:rPr>
        <w:t> </w:t>
      </w:r>
      <w:r w:rsidRPr="00B936A5">
        <w:rPr>
          <w:u w:val="single"/>
        </w:rPr>
        <w:t>these problems</w:t>
      </w:r>
      <w:r w:rsidRPr="00B936A5">
        <w:rPr>
          <w:sz w:val="16"/>
        </w:rPr>
        <w:t> </w:t>
      </w:r>
      <w:r w:rsidRPr="00B936A5">
        <w:rPr>
          <w:u w:val="single"/>
        </w:rPr>
        <w:t>from</w:t>
      </w:r>
      <w:r w:rsidRPr="00B936A5">
        <w:rPr>
          <w:sz w:val="16"/>
        </w:rPr>
        <w:t> </w:t>
      </w:r>
      <w:r w:rsidRPr="00B936A5">
        <w:rPr>
          <w:u w:val="single"/>
        </w:rPr>
        <w:t>their origins in</w:t>
      </w:r>
      <w:r w:rsidRPr="00B936A5">
        <w:rPr>
          <w:sz w:val="16"/>
        </w:rPr>
        <w:t> </w:t>
      </w:r>
      <w:r w:rsidRPr="00B936A5">
        <w:rPr>
          <w:b/>
          <w:bCs/>
          <w:u w:val="single"/>
        </w:rPr>
        <w:t>class relations and exploitation</w:t>
      </w:r>
      <w:r w:rsidRPr="00B936A5">
        <w:rPr>
          <w:sz w:val="16"/>
        </w:rPr>
        <w:t>. </w:t>
      </w:r>
      <w:r w:rsidRPr="00B936A5">
        <w:rPr>
          <w:u w:val="single"/>
        </w:rPr>
        <w:t>In place of addressing the material conditions and relations that have given rise to these problems,</w:t>
      </w:r>
      <w:r w:rsidRPr="00B936A5">
        <w:rPr>
          <w:sz w:val="16"/>
        </w:rPr>
        <w:t> </w:t>
      </w:r>
      <w:r w:rsidRPr="00B936A5">
        <w:rPr>
          <w:u w:val="single"/>
        </w:rPr>
        <w:t>biopolitical</w:t>
      </w:r>
      <w:r w:rsidRPr="00B936A5">
        <w:rPr>
          <w:sz w:val="16"/>
        </w:rPr>
        <w:t> </w:t>
      </w:r>
      <w:r w:rsidRPr="00B936A5">
        <w:rPr>
          <w:u w:val="single"/>
        </w:rPr>
        <w:t>theories posit an "</w:t>
      </w:r>
      <w:proofErr w:type="gramStart"/>
      <w:r w:rsidRPr="00B936A5">
        <w:rPr>
          <w:u w:val="single"/>
        </w:rPr>
        <w:t>other-world</w:t>
      </w:r>
      <w:proofErr w:type="gramEnd"/>
      <w:r w:rsidRPr="00B936A5">
        <w:rPr>
          <w:u w:val="single"/>
        </w:rPr>
        <w:t>"</w:t>
      </w:r>
      <w:r w:rsidRPr="00B936A5">
        <w:rPr>
          <w:sz w:val="16"/>
        </w:rPr>
        <w:t> and an "other-worldly life" -</w:t>
      </w:r>
      <w:r w:rsidRPr="00B936A5">
        <w:rPr>
          <w:u w:val="single"/>
        </w:rPr>
        <w:t xml:space="preserve">a concept of spiritual life that is prior to, constitutive of, transcendent of and/or outside of the historical and </w:t>
      </w:r>
      <w:r w:rsidRPr="00B936A5">
        <w:rPr>
          <w:u w:val="single"/>
        </w:rPr>
        <w:lastRenderedPageBreak/>
        <w:t>social relations of capitalism - as the basis of a new "common" beyond the material contradictions of capitalism</w:t>
      </w:r>
      <w:r w:rsidRPr="00B936A5">
        <w:rPr>
          <w:sz w:val="16"/>
        </w:rPr>
        <w:t>.</w:t>
      </w:r>
    </w:p>
    <w:p w14:paraId="00B91FE0" w14:textId="77777777" w:rsidR="001B770D" w:rsidRPr="00B936A5" w:rsidRDefault="001B770D" w:rsidP="001B770D">
      <w:pPr>
        <w:rPr>
          <w:sz w:val="16"/>
        </w:rPr>
      </w:pPr>
      <w:r w:rsidRPr="00B936A5">
        <w:rPr>
          <w:sz w:val="16"/>
        </w:rPr>
        <w:t>The spiritualization of life in biopolitical theories, to be clear, is represented as a new form of materialism. </w:t>
      </w:r>
      <w:r w:rsidRPr="00B936A5">
        <w:rPr>
          <w:u w:val="single"/>
        </w:rPr>
        <w:t>The substitution of "life" for "class" in</w:t>
      </w:r>
      <w:r w:rsidRPr="00B936A5">
        <w:rPr>
          <w:sz w:val="16"/>
        </w:rPr>
        <w:t> </w:t>
      </w:r>
      <w:r w:rsidRPr="00B936A5">
        <w:rPr>
          <w:u w:val="single"/>
        </w:rPr>
        <w:t>biopolitical</w:t>
      </w:r>
      <w:r w:rsidRPr="00B936A5">
        <w:rPr>
          <w:sz w:val="16"/>
        </w:rPr>
        <w:t> </w:t>
      </w:r>
      <w:r w:rsidRPr="00B936A5">
        <w:rPr>
          <w:u w:val="single"/>
        </w:rPr>
        <w:t>theories draws from</w:t>
      </w:r>
      <w:r w:rsidRPr="00B936A5">
        <w:rPr>
          <w:sz w:val="16"/>
        </w:rPr>
        <w:t> </w:t>
      </w:r>
      <w:r w:rsidRPr="00B936A5">
        <w:rPr>
          <w:b/>
          <w:bCs/>
          <w:u w:val="single"/>
        </w:rPr>
        <w:t>Foucault's</w:t>
      </w:r>
      <w:r w:rsidRPr="00B936A5">
        <w:rPr>
          <w:sz w:val="16"/>
        </w:rPr>
        <w:t> </w:t>
      </w:r>
      <w:r w:rsidRPr="00B936A5">
        <w:rPr>
          <w:u w:val="single"/>
        </w:rPr>
        <w:t>theory of "bio-power"</w:t>
      </w:r>
      <w:r w:rsidRPr="00B936A5">
        <w:rPr>
          <w:sz w:val="16"/>
        </w:rPr>
        <w:t> in which he argues that "modem man is an animal whose politics calls his existence as a living being into question." 2 "Bio-power," Foucault contends, is a regime of power that, rather than ruling by threat of death, produces life through the disciplining of bodies, the regulation of populations, and through the "technologies of the self" in which bodies come to bind themselves to identities produced through sovereign power. In fact, </w:t>
      </w:r>
      <w:r w:rsidRPr="00B936A5">
        <w:rPr>
          <w:u w:val="single"/>
        </w:rPr>
        <w:t>Foucault posits "bio-power" -the instrumental disciplining of bodies such that they come to experience their own subjection as the norm of life and source of pleasure-rather than the exploitation of labor, as the material basis of capitalism</w:t>
      </w:r>
      <w:r w:rsidRPr="00B936A5">
        <w:rPr>
          <w:sz w:val="16"/>
        </w:rPr>
        <w:t xml:space="preserve">. Capitalism, Foucault contends, is not possible without "bio-power": "bio-power was without question an indispensable element in the development of capitalism; the latter would not have been possible without the controlled insertion of bodies into the machinery of production." 3 According to Foucault, "There is no binary and </w:t>
      </w:r>
      <w:proofErr w:type="spellStart"/>
      <w:r w:rsidRPr="00B936A5">
        <w:rPr>
          <w:sz w:val="16"/>
        </w:rPr>
        <w:t>all encompassing</w:t>
      </w:r>
      <w:proofErr w:type="spellEnd"/>
      <w:r w:rsidRPr="00B936A5">
        <w:rPr>
          <w:sz w:val="16"/>
        </w:rPr>
        <w:t xml:space="preserve"> opposition between rulers and ruled at the root of power relations." 4 In this view there is "no regulative mechanism" of power relations. Instead, in Foucault's cultural imaginary of power, "power is everywhere ... because it comes from everywhere." 5</w:t>
      </w:r>
    </w:p>
    <w:p w14:paraId="59088A19" w14:textId="77777777" w:rsidR="001B770D" w:rsidRPr="00B936A5" w:rsidRDefault="001B770D" w:rsidP="001B770D">
      <w:pPr>
        <w:rPr>
          <w:sz w:val="16"/>
        </w:rPr>
      </w:pPr>
      <w:r w:rsidRPr="00B936A5">
        <w:rPr>
          <w:sz w:val="16"/>
        </w:rPr>
        <w:t>In this narrative, </w:t>
      </w:r>
      <w:r w:rsidRPr="00B936A5">
        <w:rPr>
          <w:u w:val="single"/>
        </w:rPr>
        <w:t>an explanatory critique of power as the effect of class relations of capitalism</w:t>
      </w:r>
      <w:r w:rsidRPr="00B936A5">
        <w:rPr>
          <w:sz w:val="16"/>
        </w:rPr>
        <w:t> - relations between exploiter and exploited -</w:t>
      </w:r>
      <w:r w:rsidRPr="00B936A5">
        <w:rPr>
          <w:u w:val="single"/>
        </w:rPr>
        <w:t xml:space="preserve">is regarded as part of a binary metaphysics of power which discursively imposes a regime of truth (power/knowledge) onto what </w:t>
      </w:r>
      <w:proofErr w:type="gramStart"/>
      <w:r w:rsidRPr="00B936A5">
        <w:rPr>
          <w:u w:val="single"/>
        </w:rPr>
        <w:t>is actually, so</w:t>
      </w:r>
      <w:proofErr w:type="gramEnd"/>
      <w:r w:rsidRPr="00B936A5">
        <w:rPr>
          <w:u w:val="single"/>
        </w:rPr>
        <w:t xml:space="preserve"> the story goes, an ineffably and mysteriously plural, diffuse, and amorphous multiplicity of forces</w:t>
      </w:r>
      <w:r w:rsidRPr="00B936A5">
        <w:rPr>
          <w:sz w:val="16"/>
        </w:rPr>
        <w:t>. </w:t>
      </w:r>
      <w:r w:rsidRPr="00B936A5">
        <w:rPr>
          <w:u w:val="single"/>
        </w:rPr>
        <w:t>On the one hand,</w:t>
      </w:r>
      <w:r w:rsidRPr="00B936A5">
        <w:rPr>
          <w:sz w:val="16"/>
        </w:rPr>
        <w:t> </w:t>
      </w:r>
      <w:r w:rsidRPr="00B936A5">
        <w:rPr>
          <w:u w:val="single"/>
        </w:rPr>
        <w:t>life is assumed to</w:t>
      </w:r>
      <w:r w:rsidRPr="00B936A5">
        <w:rPr>
          <w:sz w:val="16"/>
        </w:rPr>
        <w:t> </w:t>
      </w:r>
      <w:r w:rsidRPr="00B936A5">
        <w:rPr>
          <w:u w:val="single"/>
        </w:rPr>
        <w:t>spontaneously</w:t>
      </w:r>
      <w:r w:rsidRPr="00B936A5">
        <w:rPr>
          <w:sz w:val="16"/>
        </w:rPr>
        <w:t> </w:t>
      </w:r>
      <w:r w:rsidRPr="00B936A5">
        <w:rPr>
          <w:u w:val="single"/>
        </w:rPr>
        <w:t>produce</w:t>
      </w:r>
      <w:r w:rsidRPr="00B936A5">
        <w:rPr>
          <w:sz w:val="16"/>
        </w:rPr>
        <w:t> </w:t>
      </w:r>
      <w:r w:rsidRPr="00B936A5">
        <w:rPr>
          <w:u w:val="single"/>
        </w:rPr>
        <w:t>a discursive proliferation of meanings (knowledges)</w:t>
      </w:r>
      <w:r w:rsidRPr="00B936A5">
        <w:rPr>
          <w:sz w:val="16"/>
        </w:rPr>
        <w:t> </w:t>
      </w:r>
      <w:r w:rsidRPr="00B936A5">
        <w:rPr>
          <w:u w:val="single"/>
        </w:rPr>
        <w:t>that then discipline and contain it</w:t>
      </w:r>
      <w:r w:rsidRPr="00B936A5">
        <w:rPr>
          <w:sz w:val="16"/>
        </w:rPr>
        <w:t>. </w:t>
      </w:r>
      <w:r w:rsidRPr="00B936A5">
        <w:rPr>
          <w:u w:val="single"/>
        </w:rPr>
        <w:t>On the other hand, life is regarded as</w:t>
      </w:r>
      <w:r w:rsidRPr="00B936A5">
        <w:rPr>
          <w:sz w:val="16"/>
        </w:rPr>
        <w:t> </w:t>
      </w:r>
      <w:r w:rsidRPr="00B936A5">
        <w:rPr>
          <w:u w:val="single"/>
        </w:rPr>
        <w:t>an ineffable and plural</w:t>
      </w:r>
      <w:r w:rsidRPr="00B936A5">
        <w:rPr>
          <w:sz w:val="16"/>
        </w:rPr>
        <w:t> </w:t>
      </w:r>
      <w:r w:rsidRPr="00B936A5">
        <w:rPr>
          <w:u w:val="single"/>
        </w:rPr>
        <w:t>opacity that resists all</w:t>
      </w:r>
      <w:r w:rsidRPr="00B936A5">
        <w:rPr>
          <w:sz w:val="16"/>
        </w:rPr>
        <w:t> </w:t>
      </w:r>
      <w:r w:rsidRPr="00B936A5">
        <w:rPr>
          <w:u w:val="single"/>
        </w:rPr>
        <w:t>conceptual</w:t>
      </w:r>
      <w:r w:rsidRPr="00B936A5">
        <w:rPr>
          <w:sz w:val="16"/>
        </w:rPr>
        <w:t> </w:t>
      </w:r>
      <w:r w:rsidRPr="00B936A5">
        <w:rPr>
          <w:u w:val="single"/>
        </w:rPr>
        <w:t>explanation</w:t>
      </w:r>
      <w:r w:rsidRPr="00B936A5">
        <w:rPr>
          <w:sz w:val="16"/>
        </w:rPr>
        <w:t>. </w:t>
      </w:r>
      <w:r w:rsidRPr="00B936A5">
        <w:rPr>
          <w:u w:val="single"/>
        </w:rPr>
        <w:t>The subjection of bodies is reduced to a contingent, "spontaneous" and aleatory effect of "life" as such or the sheer fact of living</w:t>
      </w:r>
      <w:r w:rsidRPr="00B936A5">
        <w:rPr>
          <w:sz w:val="16"/>
        </w:rPr>
        <w:t>. </w:t>
      </w:r>
      <w:r w:rsidRPr="00B936A5">
        <w:rPr>
          <w:u w:val="single"/>
        </w:rPr>
        <w:t>This makes it appear as if "power over life" comes not from structural relations of exploitation, but from a non-structural, amorphous, cultural plurality- a cultural democracy of power from below to which all have access by virtue of living</w:t>
      </w:r>
      <w:r w:rsidRPr="00B936A5">
        <w:rPr>
          <w:sz w:val="16"/>
        </w:rPr>
        <w:t> </w:t>
      </w:r>
      <w:r w:rsidRPr="00B936A5">
        <w:rPr>
          <w:u w:val="single"/>
        </w:rPr>
        <w:t>that is "everywhere."</w:t>
      </w:r>
    </w:p>
    <w:p w14:paraId="37A6C3FD" w14:textId="77777777" w:rsidR="001B770D" w:rsidRPr="00B936A5" w:rsidRDefault="001B770D" w:rsidP="001B770D">
      <w:pPr>
        <w:rPr>
          <w:sz w:val="16"/>
        </w:rPr>
      </w:pPr>
      <w:r w:rsidRPr="00B936A5">
        <w:rPr>
          <w:u w:val="single"/>
        </w:rPr>
        <w:t>Foucault's theory of bio-power is not a form of materialism but a form of cultural spiritualism</w:t>
      </w:r>
      <w:r w:rsidRPr="00B936A5">
        <w:rPr>
          <w:sz w:val="16"/>
        </w:rPr>
        <w:t>. </w:t>
      </w:r>
      <w:r w:rsidRPr="00B936A5">
        <w:rPr>
          <w:u w:val="single"/>
        </w:rPr>
        <w:t>When Foucault argues that "bio-politics" is at the root of capitalism, he</w:t>
      </w:r>
      <w:r w:rsidRPr="00B936A5">
        <w:rPr>
          <w:sz w:val="16"/>
        </w:rPr>
        <w:t> </w:t>
      </w:r>
      <w:proofErr w:type="spellStart"/>
      <w:r w:rsidRPr="00B936A5">
        <w:rPr>
          <w:b/>
          <w:bCs/>
          <w:u w:val="single"/>
        </w:rPr>
        <w:t>dehistoricizes</w:t>
      </w:r>
      <w:proofErr w:type="spellEnd"/>
      <w:r w:rsidRPr="00B936A5">
        <w:rPr>
          <w:sz w:val="16"/>
        </w:rPr>
        <w:t> </w:t>
      </w:r>
      <w:r w:rsidRPr="00B936A5">
        <w:rPr>
          <w:u w:val="single"/>
        </w:rPr>
        <w:t>"the machinery of</w:t>
      </w:r>
      <w:r w:rsidRPr="00B936A5">
        <w:rPr>
          <w:sz w:val="16"/>
        </w:rPr>
        <w:t> </w:t>
      </w:r>
      <w:r w:rsidRPr="00B936A5">
        <w:rPr>
          <w:u w:val="single"/>
        </w:rPr>
        <w:t>production" into which he claims bodies are "inserted."</w:t>
      </w:r>
      <w:r w:rsidRPr="00B936A5">
        <w:rPr>
          <w:sz w:val="16"/>
        </w:rPr>
        <w:t> </w:t>
      </w:r>
      <w:r w:rsidRPr="00B936A5">
        <w:rPr>
          <w:u w:val="single"/>
        </w:rPr>
        <w:t>The existence of "the machinery of production"</w:t>
      </w:r>
      <w:r w:rsidRPr="00B936A5">
        <w:rPr>
          <w:sz w:val="16"/>
        </w:rPr>
        <w:t> </w:t>
      </w:r>
      <w:r w:rsidRPr="00B936A5">
        <w:rPr>
          <w:u w:val="single"/>
        </w:rPr>
        <w:t>-or a "controlled insertion" of bodies-is itself</w:t>
      </w:r>
      <w:r w:rsidRPr="00B936A5">
        <w:rPr>
          <w:sz w:val="16"/>
        </w:rPr>
        <w:t> </w:t>
      </w:r>
      <w:r w:rsidRPr="00B936A5">
        <w:rPr>
          <w:b/>
          <w:bCs/>
          <w:u w:val="single"/>
        </w:rPr>
        <w:t>the effect</w:t>
      </w:r>
      <w:r w:rsidRPr="00B936A5">
        <w:rPr>
          <w:sz w:val="16"/>
        </w:rPr>
        <w:t> </w:t>
      </w:r>
      <w:r w:rsidRPr="00B936A5">
        <w:rPr>
          <w:u w:val="single"/>
        </w:rPr>
        <w:t>of the</w:t>
      </w:r>
      <w:r w:rsidRPr="00B936A5">
        <w:rPr>
          <w:sz w:val="16"/>
        </w:rPr>
        <w:t> </w:t>
      </w:r>
      <w:r w:rsidRPr="00B936A5">
        <w:rPr>
          <w:b/>
          <w:bCs/>
          <w:u w:val="single"/>
        </w:rPr>
        <w:t>dialectical praxis of labor</w:t>
      </w:r>
      <w:r w:rsidRPr="00B936A5">
        <w:rPr>
          <w:sz w:val="16"/>
        </w:rPr>
        <w:t>. This is because </w:t>
      </w:r>
      <w:r w:rsidRPr="00B936A5">
        <w:rPr>
          <w:u w:val="single"/>
        </w:rPr>
        <w:t>power is not an autonomous</w:t>
      </w:r>
      <w:r w:rsidRPr="00B936A5">
        <w:rPr>
          <w:sz w:val="16"/>
        </w:rPr>
        <w:t>, trans-historical life force nor is it an ineffable diffuse plurality beyond historical and conceptual explanation, </w:t>
      </w:r>
      <w:r w:rsidRPr="00B936A5">
        <w:rPr>
          <w:u w:val="single"/>
        </w:rPr>
        <w:t>but</w:t>
      </w:r>
      <w:r w:rsidRPr="00B936A5">
        <w:rPr>
          <w:sz w:val="16"/>
        </w:rPr>
        <w:t> </w:t>
      </w:r>
      <w:r w:rsidRPr="00B936A5">
        <w:rPr>
          <w:b/>
          <w:bCs/>
          <w:u w:val="single"/>
        </w:rPr>
        <w:t>an effect</w:t>
      </w:r>
      <w:r w:rsidRPr="00B936A5">
        <w:rPr>
          <w:sz w:val="16"/>
        </w:rPr>
        <w:t> </w:t>
      </w:r>
      <w:r w:rsidRPr="00B936A5">
        <w:rPr>
          <w:u w:val="single"/>
        </w:rPr>
        <w:t>of definite</w:t>
      </w:r>
      <w:r w:rsidRPr="00B936A5">
        <w:rPr>
          <w:sz w:val="16"/>
        </w:rPr>
        <w:t> </w:t>
      </w:r>
      <w:r w:rsidRPr="00B936A5">
        <w:rPr>
          <w:b/>
          <w:bCs/>
          <w:u w:val="single"/>
        </w:rPr>
        <w:t>historical</w:t>
      </w:r>
      <w:r w:rsidRPr="00B936A5">
        <w:rPr>
          <w:sz w:val="16"/>
        </w:rPr>
        <w:t> </w:t>
      </w:r>
      <w:r w:rsidRPr="00B936A5">
        <w:rPr>
          <w:u w:val="single"/>
        </w:rPr>
        <w:t>and</w:t>
      </w:r>
      <w:r w:rsidRPr="00B936A5">
        <w:rPr>
          <w:sz w:val="16"/>
        </w:rPr>
        <w:t> </w:t>
      </w:r>
      <w:r w:rsidRPr="00B936A5">
        <w:rPr>
          <w:b/>
          <w:bCs/>
          <w:u w:val="single"/>
        </w:rPr>
        <w:t>material conditions</w:t>
      </w:r>
      <w:r w:rsidRPr="00B936A5">
        <w:rPr>
          <w:sz w:val="16"/>
        </w:rPr>
        <w:t> </w:t>
      </w:r>
      <w:r w:rsidRPr="00B936A5">
        <w:rPr>
          <w:u w:val="single"/>
        </w:rPr>
        <w:t>and relations</w:t>
      </w:r>
      <w:r w:rsidRPr="00B936A5">
        <w:rPr>
          <w:sz w:val="16"/>
        </w:rPr>
        <w:t>. </w:t>
      </w:r>
      <w:r w:rsidRPr="00B936A5">
        <w:rPr>
          <w:u w:val="single"/>
        </w:rPr>
        <w:t>Power, in other words,</w:t>
      </w:r>
      <w:r w:rsidRPr="00B936A5">
        <w:rPr>
          <w:sz w:val="16"/>
        </w:rPr>
        <w:t> </w:t>
      </w:r>
      <w:r w:rsidRPr="00B936A5">
        <w:rPr>
          <w:u w:val="single"/>
        </w:rPr>
        <w:t>rests upon</w:t>
      </w:r>
      <w:r w:rsidRPr="00B936A5">
        <w:rPr>
          <w:sz w:val="16"/>
        </w:rPr>
        <w:t> </w:t>
      </w:r>
      <w:r w:rsidRPr="00B936A5">
        <w:rPr>
          <w:b/>
          <w:bCs/>
          <w:u w:val="single"/>
        </w:rPr>
        <w:t>material conditions of production</w:t>
      </w:r>
      <w:r w:rsidRPr="00B936A5">
        <w:rPr>
          <w:sz w:val="16"/>
        </w:rPr>
        <w:t>. </w:t>
      </w:r>
      <w:r w:rsidRPr="00B936A5">
        <w:rPr>
          <w:u w:val="single"/>
        </w:rPr>
        <w:t xml:space="preserve">Whether or not the society has the power to end starvation or to condemn </w:t>
      </w:r>
      <w:proofErr w:type="gramStart"/>
      <w:r w:rsidRPr="00B936A5">
        <w:rPr>
          <w:u w:val="single"/>
        </w:rPr>
        <w:t>the majority of</w:t>
      </w:r>
      <w:proofErr w:type="gramEnd"/>
      <w:r w:rsidRPr="00B936A5">
        <w:rPr>
          <w:u w:val="single"/>
        </w:rPr>
        <w:t xml:space="preserve"> the laboring population to a lifetime of starvation, has to do with the level of development of its material conditions of production-its forces of production-and the social relations of production (the labor and property relations) that determine the social ends and interests toward which labor is put</w:t>
      </w:r>
      <w:r w:rsidRPr="00B936A5">
        <w:rPr>
          <w:sz w:val="16"/>
        </w:rPr>
        <w:t>. This is another way of saying that </w:t>
      </w:r>
      <w:r w:rsidRPr="00B936A5">
        <w:rPr>
          <w:u w:val="single"/>
        </w:rPr>
        <w:t>power is the</w:t>
      </w:r>
      <w:r w:rsidRPr="00B936A5">
        <w:rPr>
          <w:sz w:val="16"/>
        </w:rPr>
        <w:t> </w:t>
      </w:r>
      <w:r w:rsidRPr="00B936A5">
        <w:rPr>
          <w:b/>
          <w:bCs/>
          <w:u w:val="single"/>
        </w:rPr>
        <w:t>historical</w:t>
      </w:r>
      <w:r w:rsidRPr="00B936A5">
        <w:rPr>
          <w:sz w:val="16"/>
        </w:rPr>
        <w:t> </w:t>
      </w:r>
      <w:r w:rsidRPr="00B936A5">
        <w:rPr>
          <w:u w:val="single"/>
        </w:rPr>
        <w:t>and</w:t>
      </w:r>
      <w:r w:rsidRPr="00B936A5">
        <w:rPr>
          <w:sz w:val="16"/>
        </w:rPr>
        <w:t> </w:t>
      </w:r>
      <w:r w:rsidRPr="00B936A5">
        <w:rPr>
          <w:b/>
          <w:bCs/>
          <w:u w:val="single"/>
        </w:rPr>
        <w:t>material effect</w:t>
      </w:r>
      <w:r w:rsidRPr="00B936A5">
        <w:rPr>
          <w:sz w:val="16"/>
        </w:rPr>
        <w:t> </w:t>
      </w:r>
      <w:r w:rsidRPr="00B936A5">
        <w:rPr>
          <w:u w:val="single"/>
        </w:rPr>
        <w:t>of labor in the</w:t>
      </w:r>
      <w:r w:rsidRPr="00B936A5">
        <w:rPr>
          <w:sz w:val="16"/>
        </w:rPr>
        <w:t> </w:t>
      </w:r>
      <w:r w:rsidRPr="00B936A5">
        <w:rPr>
          <w:b/>
          <w:bCs/>
          <w:u w:val="single"/>
        </w:rPr>
        <w:t>form of property</w:t>
      </w:r>
      <w:r w:rsidRPr="00B936A5">
        <w:rPr>
          <w:sz w:val="16"/>
        </w:rPr>
        <w:t>. I</w:t>
      </w:r>
      <w:r w:rsidRPr="00B936A5">
        <w:rPr>
          <w:u w:val="single"/>
        </w:rPr>
        <w:t>n a society in which property is privately owned, power is the capacity of the ruling class to "command over the surplus-labor" of workers in production</w:t>
      </w:r>
      <w:r w:rsidRPr="00B936A5">
        <w:rPr>
          <w:sz w:val="16"/>
        </w:rPr>
        <w:t>. 6 </w:t>
      </w:r>
      <w:r w:rsidRPr="00B936A5">
        <w:rPr>
          <w:b/>
          <w:bCs/>
          <w:u w:val="single"/>
        </w:rPr>
        <w:t>At the root</w:t>
      </w:r>
      <w:r w:rsidRPr="00B936A5">
        <w:rPr>
          <w:sz w:val="16"/>
        </w:rPr>
        <w:t> </w:t>
      </w:r>
      <w:r w:rsidRPr="00B936A5">
        <w:rPr>
          <w:u w:val="single"/>
        </w:rPr>
        <w:t>of power relations is an</w:t>
      </w:r>
      <w:r w:rsidRPr="00B936A5">
        <w:rPr>
          <w:sz w:val="16"/>
        </w:rPr>
        <w:t> </w:t>
      </w:r>
      <w:r w:rsidRPr="00B936A5">
        <w:rPr>
          <w:b/>
          <w:bCs/>
          <w:u w:val="single"/>
        </w:rPr>
        <w:t>antagonistic class relation</w:t>
      </w:r>
      <w:r w:rsidRPr="00B936A5">
        <w:rPr>
          <w:u w:val="single"/>
        </w:rPr>
        <w:t xml:space="preserve">: the antagonism between owners of the means of production and workers who only own their labor to sell </w:t>
      </w:r>
      <w:proofErr w:type="gramStart"/>
      <w:r w:rsidRPr="00B936A5">
        <w:rPr>
          <w:u w:val="single"/>
        </w:rPr>
        <w:t>in order to</w:t>
      </w:r>
      <w:proofErr w:type="gramEnd"/>
      <w:r w:rsidRPr="00B936A5">
        <w:rPr>
          <w:u w:val="single"/>
        </w:rPr>
        <w:t xml:space="preserve"> survive and are exploited</w:t>
      </w:r>
      <w:r w:rsidRPr="00B936A5">
        <w:rPr>
          <w:sz w:val="16"/>
        </w:rPr>
        <w:t>. </w:t>
      </w:r>
      <w:r w:rsidRPr="00B936A5">
        <w:rPr>
          <w:u w:val="single"/>
        </w:rPr>
        <w:t>The binary of class is</w:t>
      </w:r>
      <w:r w:rsidRPr="00B936A5">
        <w:rPr>
          <w:sz w:val="16"/>
        </w:rPr>
        <w:t> </w:t>
      </w:r>
      <w:r w:rsidRPr="00B936A5">
        <w:rPr>
          <w:b/>
          <w:bCs/>
          <w:u w:val="single"/>
        </w:rPr>
        <w:t>historical and material</w:t>
      </w:r>
      <w:r w:rsidRPr="00B936A5">
        <w:rPr>
          <w:u w:val="single"/>
        </w:rPr>
        <w:t>,</w:t>
      </w:r>
      <w:r w:rsidRPr="00B936A5">
        <w:rPr>
          <w:sz w:val="16"/>
        </w:rPr>
        <w:t> </w:t>
      </w:r>
      <w:r w:rsidRPr="00B936A5">
        <w:rPr>
          <w:b/>
          <w:bCs/>
          <w:u w:val="single"/>
        </w:rPr>
        <w:t>not</w:t>
      </w:r>
      <w:r w:rsidRPr="00B936A5">
        <w:rPr>
          <w:u w:val="single"/>
        </w:rPr>
        <w:t>, at root,</w:t>
      </w:r>
      <w:r w:rsidRPr="00B936A5">
        <w:rPr>
          <w:sz w:val="16"/>
        </w:rPr>
        <w:t> </w:t>
      </w:r>
      <w:r w:rsidRPr="00B936A5">
        <w:rPr>
          <w:u w:val="single"/>
        </w:rPr>
        <w:t>discursive: class binaries are</w:t>
      </w:r>
      <w:r w:rsidRPr="00B936A5">
        <w:rPr>
          <w:sz w:val="16"/>
        </w:rPr>
        <w:t> </w:t>
      </w:r>
      <w:r w:rsidRPr="00B936A5">
        <w:rPr>
          <w:b/>
          <w:bCs/>
          <w:u w:val="single"/>
        </w:rPr>
        <w:t>not the effect of nature</w:t>
      </w:r>
      <w:r w:rsidRPr="00B936A5">
        <w:rPr>
          <w:u w:val="single"/>
        </w:rPr>
        <w:t>, God,</w:t>
      </w:r>
      <w:r w:rsidRPr="00B936A5">
        <w:rPr>
          <w:sz w:val="16"/>
        </w:rPr>
        <w:t> </w:t>
      </w:r>
      <w:r w:rsidRPr="00B936A5">
        <w:rPr>
          <w:u w:val="single"/>
        </w:rPr>
        <w:t>nor</w:t>
      </w:r>
      <w:r w:rsidRPr="00B936A5">
        <w:rPr>
          <w:sz w:val="16"/>
        </w:rPr>
        <w:t> </w:t>
      </w:r>
      <w:r w:rsidRPr="00B936A5">
        <w:rPr>
          <w:u w:val="single"/>
        </w:rPr>
        <w:t xml:space="preserve">are </w:t>
      </w:r>
      <w:r w:rsidRPr="00B936A5">
        <w:rPr>
          <w:u w:val="single"/>
        </w:rPr>
        <w:lastRenderedPageBreak/>
        <w:t>they the effect</w:t>
      </w:r>
      <w:r w:rsidRPr="00B936A5">
        <w:rPr>
          <w:sz w:val="16"/>
        </w:rPr>
        <w:t> </w:t>
      </w:r>
      <w:r w:rsidRPr="00B936A5">
        <w:rPr>
          <w:u w:val="single"/>
        </w:rPr>
        <w:t>of "Western metaphysics,"</w:t>
      </w:r>
      <w:r w:rsidRPr="00B936A5">
        <w:rPr>
          <w:sz w:val="16"/>
        </w:rPr>
        <w:t> </w:t>
      </w:r>
      <w:r w:rsidRPr="00B936A5">
        <w:rPr>
          <w:u w:val="single"/>
        </w:rPr>
        <w:t>"discursive construction," "binary thinking," or conceptualization, but the effect of private ownership of the means of production</w:t>
      </w:r>
      <w:r w:rsidRPr="00B936A5">
        <w:rPr>
          <w:sz w:val="16"/>
        </w:rPr>
        <w:t>.</w:t>
      </w:r>
    </w:p>
    <w:p w14:paraId="13B99D3A" w14:textId="77777777" w:rsidR="001B770D" w:rsidRPr="00B936A5" w:rsidRDefault="001B770D" w:rsidP="001B770D">
      <w:pPr>
        <w:rPr>
          <w:sz w:val="16"/>
        </w:rPr>
      </w:pPr>
      <w:r w:rsidRPr="00B936A5">
        <w:rPr>
          <w:u w:val="single"/>
        </w:rPr>
        <w:t>Foucault's theory of power</w:t>
      </w:r>
      <w:r w:rsidRPr="00B936A5">
        <w:rPr>
          <w:sz w:val="16"/>
        </w:rPr>
        <w:t> </w:t>
      </w:r>
      <w:r w:rsidRPr="00B936A5">
        <w:rPr>
          <w:b/>
          <w:bCs/>
          <w:u w:val="single"/>
        </w:rPr>
        <w:t>does the ideological work of capital</w:t>
      </w:r>
      <w:r w:rsidRPr="00B936A5">
        <w:rPr>
          <w:sz w:val="16"/>
        </w:rPr>
        <w:t> </w:t>
      </w:r>
      <w:r w:rsidRPr="00B936A5">
        <w:rPr>
          <w:u w:val="single"/>
        </w:rPr>
        <w:t>by</w:t>
      </w:r>
      <w:r w:rsidRPr="00B936A5">
        <w:rPr>
          <w:sz w:val="16"/>
        </w:rPr>
        <w:t> </w:t>
      </w:r>
      <w:r w:rsidRPr="00B936A5">
        <w:rPr>
          <w:b/>
          <w:bCs/>
          <w:u w:val="single"/>
        </w:rPr>
        <w:t>concealing</w:t>
      </w:r>
      <w:r w:rsidRPr="00B936A5">
        <w:rPr>
          <w:sz w:val="16"/>
        </w:rPr>
        <w:t> </w:t>
      </w:r>
      <w:r w:rsidRPr="00B936A5">
        <w:rPr>
          <w:u w:val="single"/>
        </w:rPr>
        <w:t>and</w:t>
      </w:r>
      <w:r w:rsidRPr="00B936A5">
        <w:rPr>
          <w:sz w:val="16"/>
        </w:rPr>
        <w:t> </w:t>
      </w:r>
      <w:r w:rsidRPr="00B936A5">
        <w:rPr>
          <w:b/>
          <w:bCs/>
          <w:u w:val="single"/>
        </w:rPr>
        <w:t>inverting</w:t>
      </w:r>
      <w:r w:rsidRPr="00B936A5">
        <w:rPr>
          <w:sz w:val="16"/>
        </w:rPr>
        <w:t> </w:t>
      </w:r>
      <w:r w:rsidRPr="00B936A5">
        <w:rPr>
          <w:u w:val="single"/>
        </w:rPr>
        <w:t>the structural relations of class in capitalism</w:t>
      </w:r>
      <w:r w:rsidRPr="00B936A5">
        <w:rPr>
          <w:sz w:val="16"/>
        </w:rPr>
        <w:t>. </w:t>
      </w:r>
      <w:r w:rsidRPr="00B936A5">
        <w:rPr>
          <w:u w:val="single"/>
        </w:rPr>
        <w:t>In place of the material transformation of structural relations of capitalism, Foucault advocates "resistance" within-a change in the discursive and cultural regimes and a re-valuing of "life" -as the basis of a "different economy of bodies and pleasures."</w:t>
      </w:r>
      <w:r w:rsidRPr="00B936A5">
        <w:rPr>
          <w:sz w:val="16"/>
        </w:rPr>
        <w:t> 7 </w:t>
      </w:r>
      <w:r w:rsidRPr="00B936A5">
        <w:rPr>
          <w:u w:val="single"/>
        </w:rPr>
        <w:t>This amounts to the</w:t>
      </w:r>
      <w:r w:rsidRPr="00B936A5">
        <w:rPr>
          <w:sz w:val="16"/>
        </w:rPr>
        <w:t> </w:t>
      </w:r>
      <w:r w:rsidRPr="00B936A5">
        <w:rPr>
          <w:b/>
          <w:bCs/>
          <w:u w:val="single"/>
        </w:rPr>
        <w:t>updating of the culture of capitalism</w:t>
      </w:r>
      <w:r w:rsidRPr="00B936A5">
        <w:rPr>
          <w:sz w:val="16"/>
        </w:rPr>
        <w:t> </w:t>
      </w:r>
      <w:r w:rsidRPr="00B936A5">
        <w:rPr>
          <w:u w:val="single"/>
        </w:rPr>
        <w:t>as the</w:t>
      </w:r>
      <w:r w:rsidRPr="00B936A5">
        <w:rPr>
          <w:sz w:val="16"/>
        </w:rPr>
        <w:t> </w:t>
      </w:r>
      <w:r w:rsidRPr="00B936A5">
        <w:rPr>
          <w:b/>
          <w:bCs/>
          <w:u w:val="single"/>
        </w:rPr>
        <w:t>limit of change</w:t>
      </w:r>
      <w:r w:rsidRPr="00B936A5">
        <w:rPr>
          <w:sz w:val="16"/>
        </w:rPr>
        <w:t> </w:t>
      </w:r>
      <w:r w:rsidRPr="00B936A5">
        <w:rPr>
          <w:u w:val="single"/>
        </w:rPr>
        <w:t>while the needs of the masses for material abolition of exploitation is</w:t>
      </w:r>
      <w:r w:rsidRPr="00B936A5">
        <w:rPr>
          <w:sz w:val="16"/>
        </w:rPr>
        <w:t> </w:t>
      </w:r>
      <w:r w:rsidRPr="00B936A5">
        <w:rPr>
          <w:b/>
          <w:bCs/>
          <w:u w:val="single"/>
        </w:rPr>
        <w:t>dismissed</w:t>
      </w:r>
      <w:r w:rsidRPr="00B936A5">
        <w:rPr>
          <w:sz w:val="16"/>
        </w:rPr>
        <w:t> </w:t>
      </w:r>
      <w:r w:rsidRPr="00B936A5">
        <w:rPr>
          <w:u w:val="single"/>
        </w:rPr>
        <w:t>as</w:t>
      </w:r>
      <w:r w:rsidRPr="00B936A5">
        <w:rPr>
          <w:sz w:val="16"/>
        </w:rPr>
        <w:t> </w:t>
      </w:r>
      <w:r w:rsidRPr="00B936A5">
        <w:rPr>
          <w:u w:val="single"/>
        </w:rPr>
        <w:t>a reactionary</w:t>
      </w:r>
      <w:r w:rsidRPr="00B936A5">
        <w:rPr>
          <w:sz w:val="16"/>
        </w:rPr>
        <w:t> </w:t>
      </w:r>
      <w:r w:rsidRPr="00B936A5">
        <w:rPr>
          <w:u w:val="single"/>
        </w:rPr>
        <w:t>nostalgia</w:t>
      </w:r>
      <w:r w:rsidRPr="00B936A5">
        <w:rPr>
          <w:sz w:val="16"/>
        </w:rPr>
        <w:t> </w:t>
      </w:r>
      <w:r w:rsidRPr="00B936A5">
        <w:rPr>
          <w:u w:val="single"/>
        </w:rPr>
        <w:t>for the impossible-what Foucault dismisses as "The 'right' to life ... beyond all the oppressions."</w:t>
      </w:r>
      <w:r w:rsidRPr="00B936A5">
        <w:rPr>
          <w:sz w:val="16"/>
        </w:rPr>
        <w:t> 8 </w:t>
      </w:r>
      <w:r w:rsidRPr="00B936A5">
        <w:rPr>
          <w:u w:val="single"/>
        </w:rPr>
        <w:t>Changing the cultural values of life and regarding this as constituting material change</w:t>
      </w:r>
      <w:r w:rsidRPr="00B936A5">
        <w:rPr>
          <w:sz w:val="16"/>
        </w:rPr>
        <w:t>-i.e., as an end in itself </w:t>
      </w:r>
      <w:r w:rsidRPr="00B936A5">
        <w:rPr>
          <w:u w:val="single"/>
        </w:rPr>
        <w:t>becomes a means to</w:t>
      </w:r>
      <w:r w:rsidRPr="00B936A5">
        <w:rPr>
          <w:sz w:val="16"/>
        </w:rPr>
        <w:t> </w:t>
      </w:r>
      <w:r w:rsidRPr="00B936A5">
        <w:rPr>
          <w:b/>
          <w:bCs/>
          <w:u w:val="single"/>
        </w:rPr>
        <w:t>ideologically update power relations</w:t>
      </w:r>
      <w:r w:rsidRPr="00B936A5">
        <w:rPr>
          <w:sz w:val="16"/>
        </w:rPr>
        <w:t> </w:t>
      </w:r>
      <w:r w:rsidRPr="00B936A5">
        <w:rPr>
          <w:b/>
          <w:bCs/>
          <w:u w:val="single"/>
        </w:rPr>
        <w:t>without fundamentally transforming them</w:t>
      </w:r>
      <w:r w:rsidRPr="00B936A5">
        <w:rPr>
          <w:sz w:val="16"/>
        </w:rPr>
        <w:t>.</w:t>
      </w:r>
    </w:p>
    <w:p w14:paraId="52D16527" w14:textId="77777777" w:rsidR="001B770D" w:rsidRDefault="001B770D" w:rsidP="001B770D">
      <w:pPr>
        <w:pStyle w:val="Heading3"/>
      </w:pPr>
      <w:r>
        <w:lastRenderedPageBreak/>
        <w:t>L – Subjectivity</w:t>
      </w:r>
    </w:p>
    <w:p w14:paraId="46227404" w14:textId="77777777" w:rsidR="001B770D" w:rsidRPr="008C010C" w:rsidRDefault="001B770D" w:rsidP="001B770D">
      <w:pPr>
        <w:pStyle w:val="Heading4"/>
        <w:rPr>
          <w:u w:val="single"/>
        </w:rPr>
      </w:pPr>
      <w:r>
        <w:t xml:space="preserve">The 1AC’s focus on </w:t>
      </w:r>
      <w:r>
        <w:rPr>
          <w:u w:val="single"/>
        </w:rPr>
        <w:t>subjectivity</w:t>
      </w:r>
      <w:r>
        <w:t xml:space="preserve"> is </w:t>
      </w:r>
      <w:r>
        <w:rPr>
          <w:u w:val="single"/>
        </w:rPr>
        <w:t>counter-revolutionary</w:t>
      </w:r>
      <w:r>
        <w:t xml:space="preserve"> because it </w:t>
      </w:r>
      <w:r>
        <w:rPr>
          <w:u w:val="single"/>
        </w:rPr>
        <w:t>obscures</w:t>
      </w:r>
      <w:r>
        <w:t xml:space="preserve"> the </w:t>
      </w:r>
      <w:r>
        <w:rPr>
          <w:u w:val="single"/>
        </w:rPr>
        <w:t>sociopolitical context</w:t>
      </w:r>
      <w:r>
        <w:t xml:space="preserve"> that </w:t>
      </w:r>
      <w:r>
        <w:rPr>
          <w:u w:val="single"/>
        </w:rPr>
        <w:t>produces subjects</w:t>
      </w:r>
      <w:r>
        <w:t xml:space="preserve"> and only amounts to </w:t>
      </w:r>
      <w:r>
        <w:rPr>
          <w:u w:val="single"/>
        </w:rPr>
        <w:t>individualized resistance.</w:t>
      </w:r>
    </w:p>
    <w:p w14:paraId="32C9980B" w14:textId="77777777" w:rsidR="001B770D" w:rsidRPr="004268EB" w:rsidRDefault="001B770D" w:rsidP="001B770D">
      <w:r>
        <w:rPr>
          <w:rStyle w:val="Style13ptBold"/>
        </w:rPr>
        <w:t xml:space="preserve">Hardt and Negri, 17 </w:t>
      </w:r>
      <w:r>
        <w:t xml:space="preserve">[Michael Hardt is an American political philosopher and literary theorist. Hardt is best known for his book Empire, which was co-written with Antonio Negri AND Antonio "Toni" Negri is an Italian </w:t>
      </w:r>
      <w:proofErr w:type="spellStart"/>
      <w:r>
        <w:t>Spinozistic</w:t>
      </w:r>
      <w:proofErr w:type="spellEnd"/>
      <w:r>
        <w:t>-Marxist sociologist and political philosopher, best known for his co-authorship of Empire and secondarily for his work on Spinoza, “Assembly,” 2017, Oxford University Press]</w:t>
      </w:r>
    </w:p>
    <w:p w14:paraId="7ADAA89F" w14:textId="77777777" w:rsidR="001B770D" w:rsidRPr="00C00D4B" w:rsidRDefault="001B770D" w:rsidP="001B770D">
      <w:pPr>
        <w:rPr>
          <w:sz w:val="16"/>
        </w:rPr>
      </w:pPr>
      <w:r w:rsidRPr="0044754C">
        <w:rPr>
          <w:rStyle w:val="Emphasis"/>
        </w:rPr>
        <w:t>Neoliberal governance</w:t>
      </w:r>
      <w:r w:rsidRPr="00C00D4B">
        <w:rPr>
          <w:sz w:val="16"/>
        </w:rPr>
        <w:t xml:space="preserve">, as we argued earlier together with Foucault and Brown, is a governing rationality that </w:t>
      </w:r>
      <w:r w:rsidRPr="0044754C">
        <w:rPr>
          <w:rStyle w:val="StyleUnderline"/>
        </w:rPr>
        <w:t xml:space="preserve">cannot be understood merely in terms of its </w:t>
      </w:r>
      <w:r w:rsidRPr="0044754C">
        <w:rPr>
          <w:rStyle w:val="Emphasis"/>
        </w:rPr>
        <w:t>general economic policies:</w:t>
      </w:r>
      <w:r w:rsidRPr="00C00D4B">
        <w:rPr>
          <w:sz w:val="16"/>
        </w:rPr>
        <w:t xml:space="preserve"> the </w:t>
      </w:r>
      <w:r w:rsidRPr="0044754C">
        <w:rPr>
          <w:rStyle w:val="Emphasis"/>
        </w:rPr>
        <w:t>privatization</w:t>
      </w:r>
      <w:r w:rsidRPr="00C00D4B">
        <w:rPr>
          <w:sz w:val="16"/>
        </w:rPr>
        <w:t xml:space="preserve"> of public services and industries, the </w:t>
      </w:r>
      <w:r w:rsidRPr="0044754C">
        <w:rPr>
          <w:rStyle w:val="Emphasis"/>
        </w:rPr>
        <w:t>deregulation</w:t>
      </w:r>
      <w:r w:rsidRPr="00C00D4B">
        <w:rPr>
          <w:sz w:val="16"/>
        </w:rPr>
        <w:t xml:space="preserve"> of markets and firms, the </w:t>
      </w:r>
      <w:r w:rsidRPr="0044754C">
        <w:rPr>
          <w:rStyle w:val="Emphasis"/>
        </w:rPr>
        <w:t>destruction</w:t>
      </w:r>
      <w:r w:rsidRPr="00C00D4B">
        <w:rPr>
          <w:sz w:val="16"/>
        </w:rPr>
        <w:t xml:space="preserve"> of labor unions, and so forth. Neoliberalism </w:t>
      </w:r>
      <w:r w:rsidRPr="0044754C">
        <w:rPr>
          <w:rStyle w:val="StyleUnderline"/>
        </w:rPr>
        <w:t>must be grasped</w:t>
      </w:r>
      <w:r w:rsidRPr="00C00D4B">
        <w:rPr>
          <w:sz w:val="16"/>
        </w:rPr>
        <w:t xml:space="preserve"> also </w:t>
      </w:r>
      <w:r w:rsidRPr="0044754C">
        <w:rPr>
          <w:rStyle w:val="StyleUnderline"/>
        </w:rPr>
        <w:t>in terms of</w:t>
      </w:r>
      <w:r w:rsidRPr="00C00D4B">
        <w:rPr>
          <w:sz w:val="16"/>
        </w:rPr>
        <w:t xml:space="preserve"> the production of </w:t>
      </w:r>
      <w:r w:rsidRPr="0044754C">
        <w:rPr>
          <w:rStyle w:val="Emphasis"/>
        </w:rPr>
        <w:t>subjectivity</w:t>
      </w:r>
      <w:r w:rsidRPr="00C00D4B">
        <w:rPr>
          <w:sz w:val="16"/>
        </w:rPr>
        <w:t xml:space="preserve">, that is, the creation at all levels of society of individual entrepreneurial subjects, </w:t>
      </w:r>
      <w:proofErr w:type="spellStart"/>
      <w:r w:rsidRPr="00C00D4B">
        <w:rPr>
          <w:sz w:val="16"/>
        </w:rPr>
        <w:t>homines</w:t>
      </w:r>
      <w:proofErr w:type="spellEnd"/>
      <w:r w:rsidRPr="00C00D4B">
        <w:rPr>
          <w:sz w:val="16"/>
        </w:rPr>
        <w:t xml:space="preserve"> economici, who, in turn, continually reproduce the neoliberal world. This recognition could easily lead to despair: how can we resist neoliberalism, let alone create alternatives to it, if our own subjectivity is produced by it and permeated by its rationality? There seems to be nowhere outside neoliberalism we can stand.</w:t>
      </w:r>
    </w:p>
    <w:p w14:paraId="3183D8AB" w14:textId="77777777" w:rsidR="001B770D" w:rsidRPr="00C00D4B" w:rsidRDefault="001B770D" w:rsidP="001B770D">
      <w:pPr>
        <w:rPr>
          <w:sz w:val="16"/>
        </w:rPr>
      </w:pPr>
      <w:r w:rsidRPr="0044754C">
        <w:rPr>
          <w:rStyle w:val="Emphasis"/>
        </w:rPr>
        <w:t>Power</w:t>
      </w:r>
      <w:r w:rsidRPr="00C00D4B">
        <w:rPr>
          <w:sz w:val="16"/>
        </w:rPr>
        <w:t>, however—and neoliberal power is no exception—</w:t>
      </w:r>
      <w:r w:rsidRPr="0044754C">
        <w:rPr>
          <w:rStyle w:val="StyleUnderline"/>
        </w:rPr>
        <w:t>is not organic</w:t>
      </w:r>
      <w:r w:rsidRPr="00C00D4B">
        <w:rPr>
          <w:sz w:val="16"/>
        </w:rPr>
        <w:t xml:space="preserve"> or unitary </w:t>
      </w:r>
      <w:r w:rsidRPr="0044754C">
        <w:rPr>
          <w:rStyle w:val="StyleUnderline"/>
        </w:rPr>
        <w:t>but</w:t>
      </w:r>
      <w:r w:rsidRPr="00C00D4B">
        <w:rPr>
          <w:sz w:val="16"/>
        </w:rPr>
        <w:t xml:space="preserve"> is always </w:t>
      </w:r>
      <w:r w:rsidRPr="0044754C">
        <w:rPr>
          <w:rStyle w:val="Emphasis"/>
        </w:rPr>
        <w:t>defined by</w:t>
      </w:r>
      <w:r w:rsidRPr="00C00D4B">
        <w:rPr>
          <w:sz w:val="16"/>
        </w:rPr>
        <w:t xml:space="preserve"> relationship and </w:t>
      </w:r>
      <w:r w:rsidRPr="0044754C">
        <w:rPr>
          <w:rStyle w:val="Emphasis"/>
        </w:rPr>
        <w:t>antagonism</w:t>
      </w:r>
      <w:r w:rsidRPr="00C00D4B">
        <w:rPr>
          <w:sz w:val="16"/>
        </w:rPr>
        <w:t xml:space="preserve">. Foucault himself explains that power is a structure of “actions brought to bear upon possible actions; it incites, it induces, it seduces, it makes easier or more difficult; in the extreme it constrains or forbids absolutely; it is nevertheless always a way of acting upon an acting subject or acting subjects by virtue of their acting or being capable of action. A set of actions upon other actions.”26 </w:t>
      </w:r>
      <w:r w:rsidRPr="0044754C">
        <w:rPr>
          <w:rStyle w:val="StyleUnderline"/>
        </w:rPr>
        <w:t>Resistance is always present in power from the beginning</w:t>
      </w:r>
      <w:r w:rsidRPr="00C00D4B">
        <w:rPr>
          <w:sz w:val="16"/>
        </w:rPr>
        <w:t xml:space="preserve">, as is the potential for rupture. </w:t>
      </w:r>
      <w:r w:rsidRPr="0044754C">
        <w:rPr>
          <w:rStyle w:val="Emphasis"/>
        </w:rPr>
        <w:t>The processes of</w:t>
      </w:r>
      <w:r w:rsidRPr="00C00D4B">
        <w:rPr>
          <w:sz w:val="16"/>
        </w:rPr>
        <w:t xml:space="preserve"> subjection, then, and </w:t>
      </w:r>
      <w:r w:rsidRPr="0044754C">
        <w:rPr>
          <w:rStyle w:val="StyleUnderline"/>
        </w:rPr>
        <w:t xml:space="preserve">the </w:t>
      </w:r>
      <w:r w:rsidRPr="0044754C">
        <w:rPr>
          <w:rStyle w:val="Emphasis"/>
        </w:rPr>
        <w:t>production of subjectivities</w:t>
      </w:r>
      <w:r w:rsidRPr="00C00D4B">
        <w:rPr>
          <w:sz w:val="16"/>
        </w:rPr>
        <w:t xml:space="preserve"> that are </w:t>
      </w:r>
      <w:r w:rsidRPr="0044754C">
        <w:rPr>
          <w:rStyle w:val="Emphasis"/>
        </w:rPr>
        <w:t>functional to power are</w:t>
      </w:r>
      <w:r w:rsidRPr="00C00D4B">
        <w:rPr>
          <w:sz w:val="16"/>
        </w:rPr>
        <w:t xml:space="preserve"> themselves both precarious and </w:t>
      </w:r>
      <w:r w:rsidRPr="0044754C">
        <w:rPr>
          <w:rStyle w:val="Emphasis"/>
        </w:rPr>
        <w:t>shot</w:t>
      </w:r>
      <w:r w:rsidRPr="00C00D4B">
        <w:rPr>
          <w:sz w:val="16"/>
        </w:rPr>
        <w:t xml:space="preserve"> through </w:t>
      </w:r>
      <w:r w:rsidRPr="0044754C">
        <w:rPr>
          <w:rStyle w:val="Emphasis"/>
        </w:rPr>
        <w:t>with resistances</w:t>
      </w:r>
      <w:r w:rsidRPr="00C00D4B">
        <w:rPr>
          <w:sz w:val="16"/>
        </w:rPr>
        <w:t xml:space="preserve"> and alternative potentials. </w:t>
      </w:r>
      <w:r w:rsidRPr="0044754C">
        <w:rPr>
          <w:rStyle w:val="StyleUnderline"/>
        </w:rPr>
        <w:t>Subjectivity</w:t>
      </w:r>
      <w:r w:rsidRPr="00C00D4B">
        <w:rPr>
          <w:sz w:val="16"/>
        </w:rPr>
        <w:t xml:space="preserve">, in other words, </w:t>
      </w:r>
      <w:r w:rsidRPr="0044754C">
        <w:rPr>
          <w:rStyle w:val="Emphasis"/>
        </w:rPr>
        <w:t>is not a given but a terrain of struggle</w:t>
      </w:r>
      <w:r w:rsidRPr="00C00D4B">
        <w:rPr>
          <w:sz w:val="16"/>
        </w:rPr>
        <w:t>.</w:t>
      </w:r>
    </w:p>
    <w:p w14:paraId="2A1BEA2B" w14:textId="77777777" w:rsidR="001B770D" w:rsidRPr="00C00D4B" w:rsidRDefault="001B770D" w:rsidP="001B770D">
      <w:pPr>
        <w:rPr>
          <w:sz w:val="16"/>
        </w:rPr>
      </w:pPr>
      <w:r w:rsidRPr="00C00D4B">
        <w:rPr>
          <w:sz w:val="16"/>
        </w:rPr>
        <w:t>The potential for resistances and alternatives to neoliberalism emerged in our analyses above perhaps most clearly in the context of social production. The fact that capital functions increasingly through processes of the extraction of the common, that instead of directly organizing productive cooperation as it does in the factory it captures value produced on the social terrain through processes from which it is distant, indicates that the circuits of social production and</w:t>
      </w:r>
      <w:proofErr w:type="gramStart"/>
      <w:r w:rsidRPr="00C00D4B">
        <w:rPr>
          <w:sz w:val="16"/>
        </w:rPr>
        <w:t>, in particular, the</w:t>
      </w:r>
      <w:proofErr w:type="gramEnd"/>
      <w:r w:rsidRPr="00C00D4B">
        <w:rPr>
          <w:sz w:val="16"/>
        </w:rPr>
        <w:t xml:space="preserve"> organization of productive cooperation are relatively autonomous from capital. That is one factor that has allowed finance, which is always distant from the scene of production, to become the predominant apparatus of capture. </w:t>
      </w:r>
      <w:r w:rsidRPr="0044754C">
        <w:rPr>
          <w:rStyle w:val="StyleUnderline"/>
        </w:rPr>
        <w:t>This migration of capital away from the scene of social production, moreover, is irreversible</w:t>
      </w:r>
      <w:r w:rsidRPr="00C00D4B">
        <w:rPr>
          <w:sz w:val="16"/>
        </w:rPr>
        <w:t xml:space="preserve">. Capital is not able to organize directly the plural field of subjectivities who produce socially in cooperation and communication in part because those subjectivities and the values they produce overflow capitalist systems of measure. Faced with this reality, the abilities of capital and neoliberal </w:t>
      </w:r>
      <w:r w:rsidRPr="0044754C">
        <w:rPr>
          <w:rStyle w:val="Emphasis"/>
        </w:rPr>
        <w:t>administration</w:t>
      </w:r>
      <w:r w:rsidRPr="00C00D4B">
        <w:rPr>
          <w:sz w:val="16"/>
        </w:rPr>
        <w:t xml:space="preserve"> to </w:t>
      </w:r>
      <w:r w:rsidRPr="0044754C">
        <w:rPr>
          <w:rStyle w:val="Emphasis"/>
        </w:rPr>
        <w:t>measure, codify, and reproduce subjectivities</w:t>
      </w:r>
      <w:r w:rsidRPr="00C00D4B">
        <w:rPr>
          <w:sz w:val="16"/>
        </w:rPr>
        <w:t xml:space="preserve"> and values </w:t>
      </w:r>
      <w:r w:rsidRPr="0044754C">
        <w:rPr>
          <w:rStyle w:val="StyleUnderline"/>
        </w:rPr>
        <w:t xml:space="preserve">in a </w:t>
      </w:r>
      <w:r w:rsidRPr="0044754C">
        <w:rPr>
          <w:rStyle w:val="Emphasis"/>
        </w:rPr>
        <w:t>hierarchical schema</w:t>
      </w:r>
      <w:r w:rsidRPr="00C00D4B">
        <w:rPr>
          <w:sz w:val="16"/>
        </w:rPr>
        <w:t xml:space="preserve"> become tenuous. But any attempt by capital to dictate directly the cooperation of social subjectivities, just like its attempts to enclose the common as private property, risks reducing productivity and diminishing profits. Capital cannot get too </w:t>
      </w:r>
      <w:proofErr w:type="gramStart"/>
      <w:r w:rsidRPr="00C00D4B">
        <w:rPr>
          <w:sz w:val="16"/>
        </w:rPr>
        <w:t>close</w:t>
      </w:r>
      <w:proofErr w:type="gramEnd"/>
      <w:r w:rsidRPr="00C00D4B">
        <w:rPr>
          <w:sz w:val="16"/>
        </w:rPr>
        <w:t xml:space="preserve"> or it will strangle the life force on which its own survival depends. We do not mean for this analysis of the capitalist extraction of the common and the relatively autonomous processes of cooperation in social production to suggest that </w:t>
      </w:r>
      <w:proofErr w:type="spellStart"/>
      <w:r w:rsidRPr="00C00D4B">
        <w:rPr>
          <w:sz w:val="16"/>
        </w:rPr>
        <w:t>antineoliberal</w:t>
      </w:r>
      <w:proofErr w:type="spellEnd"/>
      <w:r w:rsidRPr="00C00D4B">
        <w:rPr>
          <w:sz w:val="16"/>
        </w:rPr>
        <w:t xml:space="preserve"> and non-neoliberal subjectivities already exist and are simply waiting to be emancipated. </w:t>
      </w:r>
      <w:r w:rsidRPr="0044754C">
        <w:rPr>
          <w:rStyle w:val="StyleUnderline"/>
        </w:rPr>
        <w:t>We mean for it simply to confirm that a battle over the production of subjectivity is possible</w:t>
      </w:r>
      <w:r w:rsidRPr="00C00D4B">
        <w:rPr>
          <w:sz w:val="16"/>
        </w:rPr>
        <w:t>—an asymmetrical combat between the capitalist technologies of measure and the immeasurable, overflowing forces of enlarged social production and reproduction, which reside in and produce the common.</w:t>
      </w:r>
    </w:p>
    <w:p w14:paraId="0BF3497E" w14:textId="77777777" w:rsidR="001B770D" w:rsidRPr="00C00D4B" w:rsidRDefault="001B770D" w:rsidP="001B770D">
      <w:pPr>
        <w:rPr>
          <w:sz w:val="16"/>
        </w:rPr>
      </w:pPr>
      <w:r w:rsidRPr="00C00D4B">
        <w:rPr>
          <w:sz w:val="16"/>
        </w:rPr>
        <w:t xml:space="preserve">To combat neoliberalism requires first a </w:t>
      </w:r>
      <w:proofErr w:type="spellStart"/>
      <w:r w:rsidRPr="00C00D4B">
        <w:rPr>
          <w:sz w:val="16"/>
        </w:rPr>
        <w:t>destituent</w:t>
      </w:r>
      <w:proofErr w:type="spellEnd"/>
      <w:r w:rsidRPr="00C00D4B">
        <w:rPr>
          <w:sz w:val="16"/>
        </w:rPr>
        <w:t xml:space="preserve"> project. We must not only challenge the processes of emptying the public and the capitalist right to extract and privatize the common but also demystify and combat the neoliberal processes of subjection. How can we sabotage and block the gears of the machines that produce and reproduce neoliberal subjectivity? This battle is possible because we are inside the productive project dominated by capital. It is not paradoxical for us to take what is power for capital—subjection—as an occasion for </w:t>
      </w:r>
      <w:proofErr w:type="spellStart"/>
      <w:r w:rsidRPr="00C00D4B">
        <w:rPr>
          <w:sz w:val="16"/>
        </w:rPr>
        <w:t>destituent</w:t>
      </w:r>
      <w:proofErr w:type="spellEnd"/>
      <w:r w:rsidRPr="00C00D4B">
        <w:rPr>
          <w:sz w:val="16"/>
        </w:rPr>
        <w:t xml:space="preserve"> subjectivation. In line with the Marxist tradition of subversion, </w:t>
      </w:r>
      <w:r w:rsidRPr="0044754C">
        <w:rPr>
          <w:rStyle w:val="StyleUnderline"/>
        </w:rPr>
        <w:t>this means</w:t>
      </w:r>
      <w:r w:rsidRPr="00C00D4B">
        <w:rPr>
          <w:sz w:val="16"/>
        </w:rPr>
        <w:t xml:space="preserve">, on one </w:t>
      </w:r>
      <w:r w:rsidRPr="00C00D4B">
        <w:rPr>
          <w:sz w:val="16"/>
        </w:rPr>
        <w:lastRenderedPageBreak/>
        <w:t xml:space="preserve">hand, </w:t>
      </w:r>
      <w:r w:rsidRPr="0044754C">
        <w:rPr>
          <w:rStyle w:val="StyleUnderline"/>
        </w:rPr>
        <w:t xml:space="preserve">that capitalist subjection is always forced to </w:t>
      </w:r>
      <w:r w:rsidRPr="0044754C">
        <w:rPr>
          <w:rStyle w:val="Emphasis"/>
        </w:rPr>
        <w:t>individualize productive subjects</w:t>
      </w:r>
      <w:r w:rsidRPr="00C00D4B">
        <w:rPr>
          <w:sz w:val="16"/>
        </w:rPr>
        <w:t xml:space="preserve"> and, on the other, that the subjects put to work can discover in their own activities that they are not merely individuals but also have the potential to act together. </w:t>
      </w:r>
      <w:r w:rsidRPr="0044754C">
        <w:rPr>
          <w:rStyle w:val="StyleUnderline"/>
        </w:rPr>
        <w:t xml:space="preserve">To make sense of this being-together one must </w:t>
      </w:r>
      <w:r w:rsidRPr="0044754C">
        <w:rPr>
          <w:rStyle w:val="Emphasis"/>
        </w:rPr>
        <w:t>sabotage</w:t>
      </w:r>
      <w:r w:rsidRPr="0044754C">
        <w:rPr>
          <w:rStyle w:val="StyleUnderline"/>
        </w:rPr>
        <w:t xml:space="preserve"> the </w:t>
      </w:r>
      <w:r w:rsidRPr="0044754C">
        <w:rPr>
          <w:rStyle w:val="Emphasis"/>
        </w:rPr>
        <w:t>capitalist project</w:t>
      </w:r>
      <w:r w:rsidRPr="00C00D4B">
        <w:rPr>
          <w:sz w:val="16"/>
        </w:rPr>
        <w:t xml:space="preserve">, </w:t>
      </w:r>
      <w:r w:rsidRPr="0044754C">
        <w:rPr>
          <w:rStyle w:val="StyleUnderline"/>
        </w:rPr>
        <w:t xml:space="preserve">not only blocking </w:t>
      </w:r>
      <w:r w:rsidRPr="0044754C">
        <w:rPr>
          <w:rStyle w:val="Emphasis"/>
        </w:rPr>
        <w:t>capitalist machines</w:t>
      </w:r>
      <w:r w:rsidRPr="0044754C">
        <w:rPr>
          <w:rStyle w:val="StyleUnderline"/>
        </w:rPr>
        <w:t xml:space="preserve"> but also </w:t>
      </w:r>
      <w:r w:rsidRPr="0044754C">
        <w:rPr>
          <w:rStyle w:val="Emphasis"/>
        </w:rPr>
        <w:t>destroying</w:t>
      </w:r>
      <w:r w:rsidRPr="0044754C">
        <w:rPr>
          <w:rStyle w:val="StyleUnderline"/>
        </w:rPr>
        <w:t xml:space="preserve"> </w:t>
      </w:r>
      <w:r w:rsidRPr="0044754C">
        <w:rPr>
          <w:rStyle w:val="Emphasis"/>
        </w:rPr>
        <w:t>ideological</w:t>
      </w:r>
      <w:r w:rsidRPr="0044754C">
        <w:rPr>
          <w:rStyle w:val="StyleUnderline"/>
        </w:rPr>
        <w:t xml:space="preserve"> and material </w:t>
      </w:r>
      <w:r w:rsidRPr="0044754C">
        <w:rPr>
          <w:rStyle w:val="Emphasis"/>
        </w:rPr>
        <w:t>mechanisms</w:t>
      </w:r>
      <w:r w:rsidRPr="0044754C">
        <w:rPr>
          <w:rStyle w:val="StyleUnderline"/>
        </w:rPr>
        <w:t xml:space="preserve"> of the </w:t>
      </w:r>
      <w:r w:rsidRPr="0044754C">
        <w:rPr>
          <w:rStyle w:val="Emphasis"/>
        </w:rPr>
        <w:t>organization</w:t>
      </w:r>
      <w:r w:rsidRPr="0044754C">
        <w:rPr>
          <w:rStyle w:val="StyleUnderline"/>
        </w:rPr>
        <w:t xml:space="preserve"> of labor and </w:t>
      </w:r>
      <w:r w:rsidRPr="0044754C">
        <w:rPr>
          <w:rStyle w:val="Emphasis"/>
        </w:rPr>
        <w:t>society</w:t>
      </w:r>
      <w:r w:rsidRPr="0044754C">
        <w:rPr>
          <w:rStyle w:val="StyleUnderline"/>
        </w:rPr>
        <w:t xml:space="preserve">, along with their </w:t>
      </w:r>
      <w:r w:rsidRPr="0044754C">
        <w:rPr>
          <w:rStyle w:val="Emphasis"/>
        </w:rPr>
        <w:t>individualist subjection.</w:t>
      </w:r>
    </w:p>
    <w:p w14:paraId="0F572066" w14:textId="77777777" w:rsidR="001B770D" w:rsidRPr="00C00D4B" w:rsidRDefault="001B770D" w:rsidP="001B770D">
      <w:pPr>
        <w:rPr>
          <w:sz w:val="16"/>
        </w:rPr>
      </w:pPr>
      <w:r w:rsidRPr="00C00D4B">
        <w:rPr>
          <w:sz w:val="16"/>
        </w:rPr>
        <w:t xml:space="preserve">To this </w:t>
      </w:r>
      <w:proofErr w:type="spellStart"/>
      <w:r w:rsidRPr="00C00D4B">
        <w:rPr>
          <w:sz w:val="16"/>
        </w:rPr>
        <w:t>destituent</w:t>
      </w:r>
      <w:proofErr w:type="spellEnd"/>
      <w:r w:rsidRPr="00C00D4B">
        <w:rPr>
          <w:sz w:val="16"/>
        </w:rPr>
        <w:t xml:space="preserve"> endeavor needs to be added a constituent project of subjectivation, that is, in the language we used earlier, the construction of machinic assemblages to produce alternative subjectivities. How can the common be reappropriated by the multitudes that produce it? How can plural subjectivities construct and manage autonomously their own cooperative social relations? The struggle opens here to unhinge social cooperation from not only its direct exploitation but also the mechanisms of financial extraction. It is a matter of stripping cooperation from command—simple to say, difficult to do. Control and resistance, commodity production and capacities for innovation: these are some of the terms of the asymmetry between subjection and subjectivation, and the passage from </w:t>
      </w:r>
      <w:proofErr w:type="spellStart"/>
      <w:r w:rsidRPr="00C00D4B">
        <w:rPr>
          <w:sz w:val="16"/>
        </w:rPr>
        <w:t>destituent</w:t>
      </w:r>
      <w:proofErr w:type="spellEnd"/>
      <w:r w:rsidRPr="00C00D4B">
        <w:rPr>
          <w:sz w:val="16"/>
        </w:rPr>
        <w:t xml:space="preserve"> to constituent action.</w:t>
      </w:r>
    </w:p>
    <w:p w14:paraId="1C829052" w14:textId="77777777" w:rsidR="001B770D" w:rsidRPr="00C00D4B" w:rsidRDefault="001B770D" w:rsidP="001B770D">
      <w:pPr>
        <w:rPr>
          <w:sz w:val="16"/>
        </w:rPr>
      </w:pPr>
      <w:r w:rsidRPr="00C00D4B">
        <w:rPr>
          <w:sz w:val="16"/>
        </w:rPr>
        <w:t xml:space="preserve">One way forward at this point is to adopt the standpoint of existing subjects, specifically to take guidance from the agents of social production who, subjected to the command of finance capital, nonetheless manage to organize resistance and even projects of liberation. From the social struggles we need to learn, argues Pedro Biscay, former director of the Central Bank of Argentina, “a capacity of political invention able to transform the financial dynamic in the field of battle against capital.”27 </w:t>
      </w:r>
      <w:r w:rsidRPr="0044754C">
        <w:rPr>
          <w:rStyle w:val="StyleUnderline"/>
        </w:rPr>
        <w:t>That power of political invention, we should add, has its foundation in the cooperative terrain of social production and in the overflowing productive nature of the common</w:t>
      </w:r>
      <w:r w:rsidRPr="00C00D4B">
        <w:rPr>
          <w:sz w:val="16"/>
        </w:rPr>
        <w:t xml:space="preserve">. And, furthermore, that battle against capital must be also a battle for new social relations. At the end of chapter 9 we traced a progression, which is already in action today, from social production to social unionism to social strike. Social unionism, we argued, by combining the organizational structures and innovations of labor unions and social movements, </w:t>
      </w:r>
      <w:proofErr w:type="gramStart"/>
      <w:r w:rsidRPr="00C00D4B">
        <w:rPr>
          <w:sz w:val="16"/>
        </w:rPr>
        <w:t>is able to</w:t>
      </w:r>
      <w:proofErr w:type="gramEnd"/>
      <w:r w:rsidRPr="00C00D4B">
        <w:rPr>
          <w:sz w:val="16"/>
        </w:rPr>
        <w:t xml:space="preserve"> give form to the entrepreneurship of the multitude and the potential for revolt that is inherent in social production. </w:t>
      </w:r>
      <w:r w:rsidRPr="0044754C">
        <w:rPr>
          <w:rStyle w:val="StyleUnderline"/>
        </w:rPr>
        <w:t>Struggles</w:t>
      </w:r>
      <w:r w:rsidRPr="00C00D4B">
        <w:rPr>
          <w:sz w:val="16"/>
        </w:rPr>
        <w:t xml:space="preserve"> </w:t>
      </w:r>
      <w:r w:rsidRPr="0044754C">
        <w:rPr>
          <w:rStyle w:val="Emphasis"/>
        </w:rPr>
        <w:t>valorize</w:t>
      </w:r>
      <w:r w:rsidRPr="00C00D4B">
        <w:rPr>
          <w:sz w:val="16"/>
        </w:rPr>
        <w:t xml:space="preserve"> </w:t>
      </w:r>
      <w:r w:rsidRPr="0044754C">
        <w:rPr>
          <w:rStyle w:val="StyleUnderline"/>
        </w:rPr>
        <w:t>existing</w:t>
      </w:r>
      <w:r w:rsidRPr="00C00D4B">
        <w:rPr>
          <w:sz w:val="16"/>
        </w:rPr>
        <w:t xml:space="preserve"> </w:t>
      </w:r>
      <w:r w:rsidRPr="0044754C">
        <w:rPr>
          <w:rStyle w:val="Emphasis"/>
        </w:rPr>
        <w:t>subjectivities</w:t>
      </w:r>
      <w:r w:rsidRPr="00C00D4B">
        <w:rPr>
          <w:sz w:val="16"/>
        </w:rPr>
        <w:t xml:space="preserve"> </w:t>
      </w:r>
      <w:r w:rsidRPr="0044754C">
        <w:rPr>
          <w:rStyle w:val="StyleUnderline"/>
        </w:rPr>
        <w:t xml:space="preserve">but also </w:t>
      </w:r>
      <w:r w:rsidRPr="0044754C">
        <w:rPr>
          <w:rStyle w:val="Emphasis"/>
        </w:rPr>
        <w:t>create new ones</w:t>
      </w:r>
      <w:r w:rsidRPr="00C00D4B">
        <w:rPr>
          <w:sz w:val="16"/>
        </w:rPr>
        <w:t xml:space="preserve">; subjectivities are radically transformed by their participation in political organizing and political action. </w:t>
      </w:r>
      <w:r w:rsidRPr="0044754C">
        <w:rPr>
          <w:rStyle w:val="StyleUnderline"/>
        </w:rPr>
        <w:t xml:space="preserve">Struggle too is a terrain of the </w:t>
      </w:r>
      <w:r w:rsidRPr="0044754C">
        <w:rPr>
          <w:rStyle w:val="Emphasis"/>
        </w:rPr>
        <w:t>production of subjectivity</w:t>
      </w:r>
      <w:r w:rsidRPr="00C00D4B">
        <w:rPr>
          <w:sz w:val="16"/>
        </w:rPr>
        <w:t>.</w:t>
      </w:r>
    </w:p>
    <w:p w14:paraId="57E75428" w14:textId="77777777" w:rsidR="001B770D" w:rsidRPr="00C00D4B" w:rsidRDefault="001B770D" w:rsidP="001B770D">
      <w:pPr>
        <w:rPr>
          <w:sz w:val="16"/>
        </w:rPr>
      </w:pPr>
      <w:r w:rsidRPr="00C00D4B">
        <w:rPr>
          <w:sz w:val="16"/>
        </w:rPr>
        <w:t xml:space="preserve">Social struggles, however, even organized as social unionism and social strike, are not enough. They are not the endpoint but a point of departure, a launch pad </w:t>
      </w:r>
      <w:proofErr w:type="gramStart"/>
      <w:r w:rsidRPr="00C00D4B">
        <w:rPr>
          <w:sz w:val="16"/>
        </w:rPr>
        <w:t>for the production of</w:t>
      </w:r>
      <w:proofErr w:type="gramEnd"/>
      <w:r w:rsidRPr="00C00D4B">
        <w:rPr>
          <w:sz w:val="16"/>
        </w:rPr>
        <w:t xml:space="preserve"> powerful subjectivities. An </w:t>
      </w:r>
      <w:r w:rsidRPr="00C00D4B">
        <w:rPr>
          <w:rStyle w:val="Emphasis"/>
        </w:rPr>
        <w:t>alternative production of subjectivity</w:t>
      </w:r>
      <w:r w:rsidRPr="00C00D4B">
        <w:rPr>
          <w:sz w:val="16"/>
        </w:rPr>
        <w:t xml:space="preserve"> and alternative social relations </w:t>
      </w:r>
      <w:r w:rsidRPr="00C00D4B">
        <w:rPr>
          <w:rStyle w:val="StyleUnderline"/>
        </w:rPr>
        <w:t xml:space="preserve">must be </w:t>
      </w:r>
      <w:r w:rsidRPr="00C00D4B">
        <w:rPr>
          <w:rStyle w:val="Emphasis"/>
        </w:rPr>
        <w:t>sustained</w:t>
      </w:r>
      <w:r w:rsidRPr="00C00D4B">
        <w:rPr>
          <w:rStyle w:val="StyleUnderline"/>
        </w:rPr>
        <w:t xml:space="preserve"> and</w:t>
      </w:r>
      <w:r w:rsidRPr="00C00D4B">
        <w:rPr>
          <w:sz w:val="16"/>
        </w:rPr>
        <w:t xml:space="preserve"> </w:t>
      </w:r>
      <w:r w:rsidRPr="00C00D4B">
        <w:rPr>
          <w:rStyle w:val="Emphasis"/>
        </w:rPr>
        <w:t>institutionalized</w:t>
      </w:r>
      <w:r w:rsidRPr="00C00D4B">
        <w:rPr>
          <w:sz w:val="16"/>
        </w:rPr>
        <w:t>. Earlier we claimed that money is a social technology that institutionalizes social relations, and we traced various ways that money sustains capitalist social relations through their different phases of the mode of production. In chapter 15 we will argue that this critique should lead us not to oppose money as such but instead to invent an alternative to capitalist money, that is, an alternative social technology for institutionalizing new social relations—a money of the common.</w:t>
      </w:r>
    </w:p>
    <w:p w14:paraId="60946F7A" w14:textId="77777777" w:rsidR="001B770D" w:rsidRDefault="001B770D" w:rsidP="001B770D">
      <w:pPr>
        <w:rPr>
          <w:rStyle w:val="StyleUnderline"/>
        </w:rPr>
      </w:pPr>
      <w:r w:rsidRPr="00C00D4B">
        <w:rPr>
          <w:sz w:val="16"/>
        </w:rPr>
        <w:t xml:space="preserve">When we advocate for a money of the </w:t>
      </w:r>
      <w:proofErr w:type="gramStart"/>
      <w:r w:rsidRPr="00C00D4B">
        <w:rPr>
          <w:sz w:val="16"/>
        </w:rPr>
        <w:t>common</w:t>
      </w:r>
      <w:proofErr w:type="gramEnd"/>
      <w:r w:rsidRPr="00C00D4B">
        <w:rPr>
          <w:sz w:val="16"/>
        </w:rPr>
        <w:t xml:space="preserve"> we are not imagining any storming of the Winter Palace (or the Federal Reserve or the European Central Bank), nor are we thinking of those (however noble) local or digital currencies that seek to escape from the totalizing power of the dominant currencies. Our analysis of money is not concerned primarily, as we said, with </w:t>
      </w:r>
      <w:r w:rsidRPr="00C00D4B">
        <w:rPr>
          <w:rStyle w:val="StyleUnderline"/>
        </w:rPr>
        <w:t xml:space="preserve">its function as a </w:t>
      </w:r>
      <w:r w:rsidRPr="00C00D4B">
        <w:rPr>
          <w:rStyle w:val="Emphasis"/>
        </w:rPr>
        <w:t>means of exchange</w:t>
      </w:r>
      <w:r w:rsidRPr="00C00D4B">
        <w:rPr>
          <w:sz w:val="16"/>
        </w:rPr>
        <w:t xml:space="preserve">. </w:t>
      </w:r>
      <w:r w:rsidRPr="00C00D4B">
        <w:rPr>
          <w:rStyle w:val="StyleUnderline"/>
        </w:rPr>
        <w:t xml:space="preserve">We are interested instead in </w:t>
      </w:r>
      <w:r w:rsidRPr="00C00D4B">
        <w:rPr>
          <w:rStyle w:val="Emphasis"/>
        </w:rPr>
        <w:t>deconstructing</w:t>
      </w:r>
      <w:r w:rsidRPr="00C00D4B">
        <w:rPr>
          <w:rStyle w:val="StyleUnderline"/>
        </w:rPr>
        <w:t xml:space="preserve"> the </w:t>
      </w:r>
      <w:r w:rsidRPr="00C00D4B">
        <w:rPr>
          <w:rStyle w:val="Emphasis"/>
        </w:rPr>
        <w:t>social relations</w:t>
      </w:r>
      <w:r w:rsidRPr="00C00D4B">
        <w:rPr>
          <w:rStyle w:val="StyleUnderline"/>
        </w:rPr>
        <w:t xml:space="preserve"> that </w:t>
      </w:r>
      <w:r w:rsidRPr="00C00D4B">
        <w:rPr>
          <w:rStyle w:val="Emphasis"/>
        </w:rPr>
        <w:t>capitalist money imposes</w:t>
      </w:r>
      <w:r w:rsidRPr="00C00D4B">
        <w:rPr>
          <w:rStyle w:val="StyleUnderline"/>
        </w:rPr>
        <w:t xml:space="preserve"> and </w:t>
      </w:r>
      <w:proofErr w:type="gramStart"/>
      <w:r w:rsidRPr="00C00D4B">
        <w:rPr>
          <w:rStyle w:val="Emphasis"/>
        </w:rPr>
        <w:t>institutionalizes</w:t>
      </w:r>
      <w:r w:rsidRPr="00C00D4B">
        <w:rPr>
          <w:rStyle w:val="StyleUnderline"/>
        </w:rPr>
        <w:t>, and</w:t>
      </w:r>
      <w:proofErr w:type="gramEnd"/>
      <w:r w:rsidRPr="00C00D4B">
        <w:rPr>
          <w:rStyle w:val="StyleUnderline"/>
        </w:rPr>
        <w:t xml:space="preserve"> </w:t>
      </w:r>
      <w:r w:rsidRPr="00C00D4B">
        <w:rPr>
          <w:rStyle w:val="Emphasis"/>
        </w:rPr>
        <w:t>institutionalizing</w:t>
      </w:r>
      <w:r w:rsidRPr="00C00D4B">
        <w:rPr>
          <w:rStyle w:val="StyleUnderline"/>
        </w:rPr>
        <w:t xml:space="preserve"> new social </w:t>
      </w:r>
      <w:r w:rsidRPr="00C00D4B">
        <w:rPr>
          <w:rStyle w:val="Emphasis"/>
        </w:rPr>
        <w:t>relations</w:t>
      </w:r>
      <w:r w:rsidRPr="00C00D4B">
        <w:rPr>
          <w:rStyle w:val="StyleUnderline"/>
        </w:rPr>
        <w:t xml:space="preserve"> through a </w:t>
      </w:r>
      <w:r w:rsidRPr="00C00D4B">
        <w:rPr>
          <w:rStyle w:val="Emphasis"/>
        </w:rPr>
        <w:t>new money</w:t>
      </w:r>
      <w:r w:rsidRPr="00C00D4B">
        <w:rPr>
          <w:sz w:val="16"/>
        </w:rPr>
        <w:t xml:space="preserve">. A money of the common must first be a subversive money: it must transform the capacity of struggles over social production and forms of life into weapons that block (to use old terms) capital’s power to coin money and (in newer terms) the increasing domination over the common through the financialization of society. Along with those </w:t>
      </w:r>
      <w:proofErr w:type="spellStart"/>
      <w:r w:rsidRPr="00C00D4B">
        <w:rPr>
          <w:sz w:val="16"/>
        </w:rPr>
        <w:t>destituent</w:t>
      </w:r>
      <w:proofErr w:type="spellEnd"/>
      <w:r w:rsidRPr="00C00D4B">
        <w:rPr>
          <w:sz w:val="16"/>
        </w:rPr>
        <w:t xml:space="preserve"> effects, a money of the common must also consolidate and extend the autonomous relations of social cooperation, confirming the values of the common and generalizing its principles of open access and democratic decision-making. </w:t>
      </w:r>
      <w:r w:rsidRPr="00C00D4B">
        <w:rPr>
          <w:rStyle w:val="StyleUnderline"/>
        </w:rPr>
        <w:t>A money of the common, then, must be a social technology to crown the processes of subjectivation, making lasting and socially expansive a production of powerful subjectivities. In part IV we will need to investigate this and other pillars of a potential project of transformation and liberation.</w:t>
      </w:r>
    </w:p>
    <w:p w14:paraId="39857935" w14:textId="77777777" w:rsidR="001B770D" w:rsidRDefault="001B770D" w:rsidP="001B770D"/>
    <w:p w14:paraId="5087B095" w14:textId="77777777" w:rsidR="001B770D" w:rsidRDefault="001B770D" w:rsidP="001B770D">
      <w:pPr>
        <w:pStyle w:val="Heading3"/>
      </w:pPr>
      <w:r>
        <w:lastRenderedPageBreak/>
        <w:t>L – State Bad</w:t>
      </w:r>
    </w:p>
    <w:p w14:paraId="008E252A" w14:textId="77777777" w:rsidR="001B770D" w:rsidRPr="00547601" w:rsidRDefault="001B770D" w:rsidP="001B770D">
      <w:pPr>
        <w:pStyle w:val="Heading4"/>
        <w:rPr>
          <w:rFonts w:cs="Times New Roman"/>
        </w:rPr>
      </w:pPr>
      <w:r w:rsidRPr="00547601">
        <w:rPr>
          <w:rFonts w:cs="Times New Roman"/>
        </w:rPr>
        <w:t xml:space="preserve">The </w:t>
      </w:r>
      <w:proofErr w:type="spellStart"/>
      <w:r w:rsidRPr="00547601">
        <w:rPr>
          <w:rFonts w:cs="Times New Roman"/>
        </w:rPr>
        <w:t>aff’s</w:t>
      </w:r>
      <w:proofErr w:type="spellEnd"/>
      <w:r w:rsidRPr="00547601">
        <w:rPr>
          <w:rFonts w:cs="Times New Roman"/>
        </w:rPr>
        <w:t xml:space="preserve"> approach to politics devolves into individualized moralism --- that cedes power to unaccountable elites and makes challenging capitalism impossible. </w:t>
      </w:r>
    </w:p>
    <w:p w14:paraId="68347859" w14:textId="77777777" w:rsidR="001B770D" w:rsidRPr="00547601" w:rsidRDefault="001B770D" w:rsidP="001B770D">
      <w:r w:rsidRPr="00547601">
        <w:rPr>
          <w:rStyle w:val="Style13ptBold"/>
        </w:rPr>
        <w:t>Chandler 7</w:t>
      </w:r>
      <w:r w:rsidRPr="00547601">
        <w:t xml:space="preserve">—Professor of International Relations at the University of Westminster [David, “Deconstructing Sovereignty: Constructing Global Civil Society,” in C. J. Bickerton, P. Cunliffe, and A. </w:t>
      </w:r>
      <w:proofErr w:type="spellStart"/>
      <w:r w:rsidRPr="00547601">
        <w:t>Gourevitch</w:t>
      </w:r>
      <w:proofErr w:type="spellEnd"/>
      <w:r w:rsidRPr="00547601">
        <w:t xml:space="preserve"> (eds.) </w:t>
      </w:r>
      <w:r w:rsidRPr="00547601">
        <w:rPr>
          <w:i/>
        </w:rPr>
        <w:t>Politics Without Sovereignty: A Critique of Contemporary International Relations</w:t>
      </w:r>
      <w:r w:rsidRPr="00547601">
        <w:t>, p. 164-5]</w:t>
      </w:r>
    </w:p>
    <w:p w14:paraId="3FF9E219" w14:textId="77777777" w:rsidR="001B770D" w:rsidRPr="00547601" w:rsidRDefault="001B770D" w:rsidP="001B770D">
      <w:pPr>
        <w:rPr>
          <w:sz w:val="16"/>
        </w:rPr>
      </w:pPr>
      <w:r w:rsidRPr="00547601">
        <w:rPr>
          <w:sz w:val="16"/>
        </w:rPr>
        <w:t xml:space="preserve">Global civil society </w:t>
      </w:r>
      <w:r w:rsidRPr="00547601">
        <w:rPr>
          <w:rStyle w:val="StyleUnderline"/>
        </w:rPr>
        <w:t>theorists focus their ire on what they understand to be the</w:t>
      </w:r>
      <w:r w:rsidRPr="00547601">
        <w:rPr>
          <w:sz w:val="16"/>
        </w:rPr>
        <w:t xml:space="preserve"> narrow, </w:t>
      </w:r>
      <w:r w:rsidRPr="00547601">
        <w:rPr>
          <w:rStyle w:val="StyleUnderline"/>
        </w:rPr>
        <w:t>exclusionary bias of the sovereign state. In turn, they view</w:t>
      </w:r>
      <w:r w:rsidRPr="00547601">
        <w:rPr>
          <w:sz w:val="16"/>
        </w:rPr>
        <w:t xml:space="preserve"> a wide constellation of </w:t>
      </w:r>
      <w:r w:rsidRPr="00547601">
        <w:rPr>
          <w:rStyle w:val="StyleUnderline"/>
        </w:rPr>
        <w:t>transnational actors</w:t>
      </w:r>
      <w:r w:rsidRPr="00547601">
        <w:rPr>
          <w:sz w:val="16"/>
        </w:rPr>
        <w:t xml:space="preserve">, from the global mega-NGOs to </w:t>
      </w:r>
      <w:r w:rsidRPr="00547601">
        <w:rPr>
          <w:rStyle w:val="StyleUnderline"/>
        </w:rPr>
        <w:t>local</w:t>
      </w:r>
      <w:r w:rsidRPr="00547601">
        <w:rPr>
          <w:sz w:val="16"/>
        </w:rPr>
        <w:t xml:space="preserve"> farming </w:t>
      </w:r>
      <w:r w:rsidRPr="00547601">
        <w:rPr>
          <w:rStyle w:val="StyleUnderline"/>
        </w:rPr>
        <w:t xml:space="preserve">cooperatives, as representing a radical alternative that </w:t>
      </w:r>
      <w:proofErr w:type="gramStart"/>
      <w:r w:rsidRPr="00547601">
        <w:rPr>
          <w:rStyle w:val="StyleUnderline"/>
        </w:rPr>
        <w:t>opens up</w:t>
      </w:r>
      <w:proofErr w:type="gramEnd"/>
      <w:r w:rsidRPr="00547601">
        <w:rPr>
          <w:sz w:val="16"/>
        </w:rPr>
        <w:t xml:space="preserve"> the </w:t>
      </w:r>
      <w:r w:rsidRPr="00547601">
        <w:rPr>
          <w:rStyle w:val="StyleUnderline"/>
        </w:rPr>
        <w:t>space for new</w:t>
      </w:r>
      <w:r w:rsidRPr="00547601">
        <w:rPr>
          <w:sz w:val="16"/>
        </w:rPr>
        <w:t xml:space="preserve"> kinds of </w:t>
      </w:r>
      <w:r w:rsidRPr="00547601">
        <w:rPr>
          <w:rStyle w:val="StyleUnderline"/>
        </w:rPr>
        <w:t>political</w:t>
      </w:r>
      <w:r w:rsidRPr="00547601">
        <w:rPr>
          <w:sz w:val="16"/>
        </w:rPr>
        <w:t xml:space="preserve"> organization and </w:t>
      </w:r>
      <w:r w:rsidRPr="00547601">
        <w:rPr>
          <w:rStyle w:val="StyleUnderline"/>
        </w:rPr>
        <w:t>activity. In fact, what the celebration of ‘</w:t>
      </w:r>
      <w:r w:rsidRPr="00547601">
        <w:rPr>
          <w:rStyle w:val="StyleUnderline"/>
          <w:highlight w:val="yellow"/>
        </w:rPr>
        <w:t>bottom-up’ politics and</w:t>
      </w:r>
      <w:r w:rsidRPr="00547601">
        <w:rPr>
          <w:rStyle w:val="StyleUnderline"/>
        </w:rPr>
        <w:t xml:space="preserve"> the </w:t>
      </w:r>
      <w:r w:rsidRPr="00547601">
        <w:rPr>
          <w:rStyle w:val="StyleUnderline"/>
          <w:highlight w:val="yellow"/>
        </w:rPr>
        <w:t>critique of the state</w:t>
      </w:r>
      <w:r w:rsidRPr="00547601">
        <w:rPr>
          <w:rStyle w:val="StyleUnderline"/>
        </w:rPr>
        <w:t xml:space="preserve"> really express is a deep disenchantment with</w:t>
      </w:r>
      <w:r w:rsidRPr="00547601">
        <w:rPr>
          <w:sz w:val="16"/>
        </w:rPr>
        <w:t xml:space="preserve"> mass </w:t>
      </w:r>
      <w:r w:rsidRPr="00547601">
        <w:rPr>
          <w:rStyle w:val="StyleUnderline"/>
        </w:rPr>
        <w:t>society and</w:t>
      </w:r>
      <w:r w:rsidRPr="00547601">
        <w:rPr>
          <w:sz w:val="16"/>
        </w:rPr>
        <w:t xml:space="preserve"> the demands of </w:t>
      </w:r>
      <w:r w:rsidRPr="00547601">
        <w:rPr>
          <w:rStyle w:val="StyleUnderline"/>
        </w:rPr>
        <w:t>formal accountability that go along with</w:t>
      </w:r>
      <w:r w:rsidRPr="00547601">
        <w:rPr>
          <w:sz w:val="16"/>
        </w:rPr>
        <w:t xml:space="preserve"> representative </w:t>
      </w:r>
      <w:r w:rsidRPr="00547601">
        <w:rPr>
          <w:rStyle w:val="StyleUnderline"/>
        </w:rPr>
        <w:t>democracy</w:t>
      </w:r>
      <w:r w:rsidRPr="00547601">
        <w:rPr>
          <w:sz w:val="16"/>
        </w:rPr>
        <w:t xml:space="preserve">.72 </w:t>
      </w:r>
      <w:r w:rsidRPr="00547601">
        <w:rPr>
          <w:rStyle w:val="Emphasis"/>
        </w:rPr>
        <w:t xml:space="preserve">A consequence of rejecting the political sphere is that it </w:t>
      </w:r>
      <w:r w:rsidRPr="00547601">
        <w:rPr>
          <w:rStyle w:val="Emphasis"/>
          <w:highlight w:val="yellow"/>
        </w:rPr>
        <w:t>leaves political struggles isolated from any shared framework of meaning</w:t>
      </w:r>
      <w:r w:rsidRPr="00547601">
        <w:rPr>
          <w:rStyle w:val="StyleUnderline"/>
        </w:rPr>
        <w:t xml:space="preserve"> or from any formal processes</w:t>
      </w:r>
      <w:r w:rsidRPr="00547601">
        <w:rPr>
          <w:sz w:val="16"/>
        </w:rPr>
        <w:t xml:space="preserve"> of democratic accountability. </w:t>
      </w:r>
      <w:r w:rsidRPr="00547601">
        <w:rPr>
          <w:rStyle w:val="StyleUnderline"/>
          <w:highlight w:val="yellow"/>
        </w:rPr>
        <w:t>The quest for individual autonomy</w:t>
      </w:r>
      <w:r w:rsidRPr="00547601">
        <w:rPr>
          <w:sz w:val="16"/>
        </w:rPr>
        <w:t xml:space="preserve"> and the claim for the recognition of separate ‘political </w:t>
      </w:r>
      <w:proofErr w:type="gramStart"/>
      <w:r w:rsidRPr="00547601">
        <w:rPr>
          <w:sz w:val="16"/>
        </w:rPr>
        <w:t>spaces’</w:t>
      </w:r>
      <w:proofErr w:type="gramEnd"/>
      <w:r w:rsidRPr="00547601">
        <w:rPr>
          <w:sz w:val="16"/>
        </w:rPr>
        <w:t xml:space="preserve"> </w:t>
      </w:r>
      <w:r w:rsidRPr="00547601">
        <w:rPr>
          <w:rStyle w:val="StyleUnderline"/>
        </w:rPr>
        <w:t>and the ‘incommunicability’ of political causes</w:t>
      </w:r>
      <w:r w:rsidRPr="00547601">
        <w:rPr>
          <w:sz w:val="16"/>
        </w:rPr>
        <w:t xml:space="preserve">, each </w:t>
      </w:r>
      <w:r w:rsidRPr="00547601">
        <w:rPr>
          <w:rStyle w:val="Emphasis"/>
          <w:highlight w:val="yellow"/>
        </w:rPr>
        <w:t>demonstrate the limits of these radical claims for the</w:t>
      </w:r>
      <w:r w:rsidRPr="00547601">
        <w:rPr>
          <w:sz w:val="16"/>
        </w:rPr>
        <w:t xml:space="preserve"> normative </w:t>
      </w:r>
      <w:r w:rsidRPr="00547601">
        <w:rPr>
          <w:rStyle w:val="Emphasis"/>
          <w:highlight w:val="yellow"/>
        </w:rPr>
        <w:t>project of</w:t>
      </w:r>
      <w:r w:rsidRPr="00547601">
        <w:rPr>
          <w:sz w:val="16"/>
          <w:szCs w:val="16"/>
        </w:rPr>
        <w:t xml:space="preserve"> </w:t>
      </w:r>
      <w:r w:rsidRPr="00547601">
        <w:rPr>
          <w:sz w:val="16"/>
        </w:rPr>
        <w:t xml:space="preserve">global </w:t>
      </w:r>
      <w:r w:rsidRPr="00547601">
        <w:rPr>
          <w:rStyle w:val="Emphasis"/>
          <w:highlight w:val="yellow"/>
        </w:rPr>
        <w:t>civil society</w:t>
      </w:r>
      <w:r w:rsidRPr="00547601">
        <w:rPr>
          <w:sz w:val="16"/>
        </w:rPr>
        <w:t xml:space="preserve"> [END PAGE 164] </w:t>
      </w:r>
      <w:r w:rsidRPr="00547601">
        <w:rPr>
          <w:rStyle w:val="Emphasis"/>
          <w:highlight w:val="yellow"/>
        </w:rPr>
        <w:t>‘from below’</w:t>
      </w:r>
      <w:r w:rsidRPr="00547601">
        <w:rPr>
          <w:rStyle w:val="StyleUnderline"/>
        </w:rPr>
        <w:t>. Far from reflecting the emergence of new</w:t>
      </w:r>
      <w:r w:rsidRPr="00547601">
        <w:rPr>
          <w:sz w:val="16"/>
        </w:rPr>
        <w:t xml:space="preserve"> global </w:t>
      </w:r>
      <w:r w:rsidRPr="00547601">
        <w:rPr>
          <w:rStyle w:val="StyleUnderline"/>
        </w:rPr>
        <w:t xml:space="preserve">political forces, the global civil society, by virtue of its social isolation, is marked by political </w:t>
      </w:r>
      <w:r w:rsidRPr="00547601">
        <w:rPr>
          <w:rStyle w:val="Emphasis"/>
        </w:rPr>
        <w:t>weakness</w:t>
      </w:r>
      <w:r w:rsidRPr="00547601">
        <w:rPr>
          <w:sz w:val="16"/>
          <w:szCs w:val="16"/>
        </w:rPr>
        <w:t xml:space="preserve">. As such, </w:t>
      </w:r>
      <w:r w:rsidRPr="00547601">
        <w:rPr>
          <w:rStyle w:val="StyleUnderline"/>
          <w:highlight w:val="yellow"/>
        </w:rPr>
        <w:t>the only strategy left</w:t>
      </w:r>
      <w:r w:rsidRPr="00547601">
        <w:rPr>
          <w:rStyle w:val="StyleUnderline"/>
        </w:rPr>
        <w:t xml:space="preserve"> to it </w:t>
      </w:r>
      <w:r w:rsidRPr="00547601">
        <w:rPr>
          <w:rStyle w:val="StyleUnderline"/>
          <w:highlight w:val="yellow"/>
        </w:rPr>
        <w:t>is a retreat into</w:t>
      </w:r>
      <w:r w:rsidRPr="00547601">
        <w:rPr>
          <w:sz w:val="16"/>
          <w:szCs w:val="16"/>
        </w:rPr>
        <w:t xml:space="preserve"> elite lobbying and </w:t>
      </w:r>
      <w:r w:rsidRPr="00547601">
        <w:rPr>
          <w:rStyle w:val="Emphasis"/>
          <w:highlight w:val="yellow"/>
        </w:rPr>
        <w:t>individualized ethical postures</w:t>
      </w:r>
      <w:r w:rsidRPr="00547601">
        <w:rPr>
          <w:sz w:val="16"/>
        </w:rPr>
        <w:t>.</w:t>
      </w:r>
    </w:p>
    <w:p w14:paraId="7063B05F" w14:textId="77777777" w:rsidR="001B770D" w:rsidRPr="00547601" w:rsidRDefault="001B770D" w:rsidP="001B770D">
      <w:pPr>
        <w:rPr>
          <w:sz w:val="16"/>
        </w:rPr>
      </w:pPr>
      <w:r w:rsidRPr="00547601">
        <w:rPr>
          <w:sz w:val="16"/>
        </w:rPr>
        <w:t xml:space="preserve">It is important to stress that </w:t>
      </w:r>
      <w:r w:rsidRPr="00547601">
        <w:rPr>
          <w:rStyle w:val="StyleUnderline"/>
        </w:rPr>
        <w:t xml:space="preserve">I am not claiming that the key problem with radical </w:t>
      </w:r>
      <w:r w:rsidRPr="00547601">
        <w:rPr>
          <w:sz w:val="16"/>
        </w:rPr>
        <w:t xml:space="preserve">global civil society </w:t>
      </w:r>
      <w:r w:rsidRPr="00547601">
        <w:rPr>
          <w:rStyle w:val="StyleUnderline"/>
        </w:rPr>
        <w:t>approaches is their rejection of formal engagement per se in existing political institutions</w:t>
      </w:r>
      <w:r w:rsidRPr="00547601">
        <w:rPr>
          <w:sz w:val="16"/>
        </w:rPr>
        <w:t xml:space="preserve"> and established parties. </w:t>
      </w:r>
      <w:r w:rsidRPr="00547601">
        <w:rPr>
          <w:rStyle w:val="StyleUnderline"/>
        </w:rPr>
        <w:t>The point I am making</w:t>
      </w:r>
      <w:r w:rsidRPr="00547601">
        <w:rPr>
          <w:sz w:val="16"/>
        </w:rPr>
        <w:t xml:space="preserve"> here </w:t>
      </w:r>
      <w:r w:rsidRPr="00547601">
        <w:rPr>
          <w:rStyle w:val="StyleUnderline"/>
        </w:rPr>
        <w:t xml:space="preserve">is that </w:t>
      </w:r>
      <w:r w:rsidRPr="00547601">
        <w:rPr>
          <w:rStyle w:val="StyleUnderline"/>
          <w:highlight w:val="yellow"/>
        </w:rPr>
        <w:t xml:space="preserve">the </w:t>
      </w:r>
      <w:r w:rsidRPr="00547601">
        <w:rPr>
          <w:rStyle w:val="Emphasis"/>
          <w:highlight w:val="yellow"/>
        </w:rPr>
        <w:t>rejection of state-based politics</w:t>
      </w:r>
      <w:r w:rsidRPr="00547601">
        <w:rPr>
          <w:rStyle w:val="StyleUnderline"/>
        </w:rPr>
        <w:t xml:space="preserve">, which forces the individual to engage with and account for the views of other members of society, </w:t>
      </w:r>
      <w:r w:rsidRPr="00547601">
        <w:rPr>
          <w:rStyle w:val="StyleUnderline"/>
          <w:highlight w:val="yellow"/>
        </w:rPr>
        <w:t>reflects</w:t>
      </w:r>
      <w:r w:rsidRPr="00547601">
        <w:rPr>
          <w:rStyle w:val="StyleUnderline"/>
        </w:rPr>
        <w:t xml:space="preserve"> a deeper problem – </w:t>
      </w:r>
      <w:r w:rsidRPr="00547601">
        <w:rPr>
          <w:rStyle w:val="StyleUnderline"/>
          <w:highlight w:val="yellow"/>
        </w:rPr>
        <w:t>an unwillingness to engage in political contestation</w:t>
      </w:r>
      <w:r w:rsidRPr="00547601">
        <w:rPr>
          <w:sz w:val="16"/>
        </w:rPr>
        <w:t xml:space="preserve"> per se. </w:t>
      </w:r>
      <w:r w:rsidRPr="00547601">
        <w:rPr>
          <w:rStyle w:val="Emphasis"/>
          <w:highlight w:val="yellow"/>
        </w:rPr>
        <w:t>Proponents of</w:t>
      </w:r>
      <w:r w:rsidRPr="00547601">
        <w:rPr>
          <w:sz w:val="16"/>
        </w:rPr>
        <w:t xml:space="preserve"> global civil </w:t>
      </w:r>
      <w:r w:rsidRPr="00547601">
        <w:rPr>
          <w:rStyle w:val="Emphasis"/>
          <w:highlight w:val="yellow"/>
        </w:rPr>
        <w:t>society ‘from below’</w:t>
      </w:r>
      <w:r w:rsidRPr="00547601">
        <w:rPr>
          <w:rStyle w:val="Emphasis"/>
        </w:rPr>
        <w:t xml:space="preserve"> therefore </w:t>
      </w:r>
      <w:r w:rsidRPr="00547601">
        <w:rPr>
          <w:rStyle w:val="Emphasis"/>
          <w:highlight w:val="yellow"/>
        </w:rPr>
        <w:t>seek to legitimize their views as the prior moral claims</w:t>
      </w:r>
      <w:r w:rsidRPr="00547601">
        <w:rPr>
          <w:rStyle w:val="StyleUnderline"/>
        </w:rPr>
        <w:t xml:space="preserve"> of others. This has the effect of transforming</w:t>
      </w:r>
      <w:r w:rsidRPr="00547601">
        <w:rPr>
          <w:sz w:val="16"/>
        </w:rPr>
        <w:t xml:space="preserve"> global civic </w:t>
      </w:r>
      <w:r w:rsidRPr="00547601">
        <w:rPr>
          <w:rStyle w:val="StyleUnderline"/>
        </w:rPr>
        <w:t>actors into</w:t>
      </w:r>
      <w:r w:rsidRPr="00547601">
        <w:rPr>
          <w:sz w:val="16"/>
        </w:rPr>
        <w:t xml:space="preserve"> the </w:t>
      </w:r>
      <w:r w:rsidRPr="00547601">
        <w:rPr>
          <w:rStyle w:val="StyleUnderline"/>
        </w:rPr>
        <w:t>advocates of those unable to make moral claims themselves</w:t>
      </w:r>
      <w:r w:rsidRPr="00547601">
        <w:rPr>
          <w:sz w:val="16"/>
        </w:rPr>
        <w:t xml:space="preserve">. Alternatively, they put themselves in harm’s way and would lead by inarticulate example. </w:t>
      </w:r>
      <w:r w:rsidRPr="00547601">
        <w:rPr>
          <w:rStyle w:val="StyleUnderline"/>
        </w:rPr>
        <w:t xml:space="preserve">What </w:t>
      </w:r>
      <w:r w:rsidRPr="00547601">
        <w:rPr>
          <w:rStyle w:val="StyleUnderline"/>
          <w:highlight w:val="yellow"/>
        </w:rPr>
        <w:t>they avoid</w:t>
      </w:r>
      <w:r w:rsidRPr="00547601">
        <w:rPr>
          <w:rStyle w:val="StyleUnderline"/>
        </w:rPr>
        <w:t xml:space="preserve"> doing is</w:t>
      </w:r>
      <w:r w:rsidRPr="00547601">
        <w:rPr>
          <w:sz w:val="16"/>
        </w:rPr>
        <w:t xml:space="preserve"> pursuing their own interests or </w:t>
      </w:r>
      <w:r w:rsidRPr="00547601">
        <w:rPr>
          <w:rStyle w:val="StyleUnderline"/>
          <w:highlight w:val="yellow"/>
        </w:rPr>
        <w:t>seeking to build political solidarity around shared interests</w:t>
      </w:r>
      <w:r w:rsidRPr="00547601">
        <w:rPr>
          <w:rStyle w:val="StyleUnderline"/>
        </w:rPr>
        <w:t xml:space="preserve">. </w:t>
      </w:r>
      <w:r w:rsidRPr="00547601">
        <w:rPr>
          <w:rStyle w:val="StyleUnderline"/>
          <w:highlight w:val="yellow"/>
        </w:rPr>
        <w:t>What can</w:t>
      </w:r>
      <w:r w:rsidRPr="00547601">
        <w:rPr>
          <w:rStyle w:val="StyleUnderline"/>
        </w:rPr>
        <w:t xml:space="preserve"> </w:t>
      </w:r>
      <w:proofErr w:type="gramStart"/>
      <w:r w:rsidRPr="00547601">
        <w:rPr>
          <w:rStyle w:val="StyleUnderline"/>
        </w:rPr>
        <w:t xml:space="preserve">actually </w:t>
      </w:r>
      <w:r w:rsidRPr="00547601">
        <w:rPr>
          <w:rStyle w:val="StyleUnderline"/>
          <w:highlight w:val="yellow"/>
        </w:rPr>
        <w:t>be</w:t>
      </w:r>
      <w:proofErr w:type="gramEnd"/>
      <w:r w:rsidRPr="00547601">
        <w:rPr>
          <w:rStyle w:val="StyleUnderline"/>
          <w:highlight w:val="yellow"/>
        </w:rPr>
        <w:t xml:space="preserve"> achieved</w:t>
      </w:r>
      <w:r w:rsidRPr="00547601">
        <w:rPr>
          <w:rStyle w:val="StyleUnderline"/>
        </w:rPr>
        <w:t xml:space="preserve"> through their chosen methods </w:t>
      </w:r>
      <w:r w:rsidRPr="00547601">
        <w:rPr>
          <w:rStyle w:val="StyleUnderline"/>
          <w:highlight w:val="yellow"/>
        </w:rPr>
        <w:t xml:space="preserve">is </w:t>
      </w:r>
      <w:r w:rsidRPr="00547601">
        <w:rPr>
          <w:rStyle w:val="Emphasis"/>
          <w:highlight w:val="yellow"/>
        </w:rPr>
        <w:t>limited</w:t>
      </w:r>
      <w:r w:rsidRPr="00547601">
        <w:rPr>
          <w:sz w:val="16"/>
          <w:szCs w:val="16"/>
        </w:rPr>
        <w:t xml:space="preserve">. </w:t>
      </w:r>
      <w:r w:rsidRPr="00547601">
        <w:rPr>
          <w:sz w:val="16"/>
        </w:rPr>
        <w:t xml:space="preserve">Radical lobbying and calls for recognition may in some cases precipitate a generational turnover in the establishment. </w:t>
      </w:r>
      <w:r w:rsidRPr="00547601">
        <w:rPr>
          <w:rStyle w:val="StyleUnderline"/>
        </w:rPr>
        <w:t xml:space="preserve">However, </w:t>
      </w:r>
      <w:r w:rsidRPr="00547601">
        <w:rPr>
          <w:rStyle w:val="StyleUnderline"/>
          <w:highlight w:val="yellow"/>
        </w:rPr>
        <w:t>the rejection of social engagement is</w:t>
      </w:r>
      <w:r w:rsidRPr="00547601">
        <w:rPr>
          <w:rStyle w:val="StyleUnderline"/>
        </w:rPr>
        <w:t xml:space="preserve"> more </w:t>
      </w:r>
      <w:r w:rsidRPr="00547601">
        <w:rPr>
          <w:rStyle w:val="StyleUnderline"/>
          <w:highlight w:val="yellow"/>
        </w:rPr>
        <w:t xml:space="preserve">likely to lead to a </w:t>
      </w:r>
      <w:r w:rsidRPr="00547601">
        <w:rPr>
          <w:rStyle w:val="Emphasis"/>
          <w:highlight w:val="yellow"/>
        </w:rPr>
        <w:t>further shrinking</w:t>
      </w:r>
      <w:r w:rsidRPr="00547601">
        <w:rPr>
          <w:rStyle w:val="StyleUnderline"/>
          <w:highlight w:val="yellow"/>
        </w:rPr>
        <w:t xml:space="preserve"> of the political sphere, reducing it to a small circle of </w:t>
      </w:r>
      <w:r w:rsidRPr="00547601">
        <w:rPr>
          <w:rStyle w:val="Emphasis"/>
          <w:highlight w:val="yellow"/>
        </w:rPr>
        <w:t>increasingly unaccountable elites</w:t>
      </w:r>
      <w:r w:rsidRPr="00547601">
        <w:rPr>
          <w:rStyle w:val="StyleUnderline"/>
        </w:rPr>
        <w:t>. If the only alternative to the political ‘game’ is to threaten to ‘take our ball home’ – the anti-politics of rejectionism – the powers that be can sleep peacefully in their beds</w:t>
      </w:r>
      <w:r w:rsidRPr="00547601">
        <w:rPr>
          <w:sz w:val="16"/>
        </w:rPr>
        <w:t>.</w:t>
      </w:r>
    </w:p>
    <w:p w14:paraId="3B721DCE" w14:textId="77777777" w:rsidR="001B770D" w:rsidRPr="00344223" w:rsidRDefault="001B770D" w:rsidP="001B770D">
      <w:pPr>
        <w:rPr>
          <w:b/>
          <w:bCs/>
        </w:rPr>
      </w:pPr>
    </w:p>
    <w:p w14:paraId="23EE33E4" w14:textId="77777777" w:rsidR="001B770D" w:rsidRPr="00547601" w:rsidRDefault="001B770D" w:rsidP="001B770D">
      <w:pPr>
        <w:pStyle w:val="Heading4"/>
        <w:rPr>
          <w:rFonts w:cs="Times New Roman"/>
        </w:rPr>
      </w:pPr>
      <w:r w:rsidRPr="00547601">
        <w:rPr>
          <w:rFonts w:cs="Times New Roman"/>
        </w:rPr>
        <w:lastRenderedPageBreak/>
        <w:t xml:space="preserve">The </w:t>
      </w:r>
      <w:proofErr w:type="spellStart"/>
      <w:r w:rsidRPr="00547601">
        <w:rPr>
          <w:rFonts w:cs="Times New Roman"/>
        </w:rPr>
        <w:t>aff’s</w:t>
      </w:r>
      <w:proofErr w:type="spellEnd"/>
      <w:r w:rsidRPr="00547601">
        <w:rPr>
          <w:rFonts w:cs="Times New Roman"/>
        </w:rPr>
        <w:t xml:space="preserve"> state-phobia replicates neoliberal and fascist political projects –any distinction they make relies on abstract theory while ignoring historical realties.</w:t>
      </w:r>
    </w:p>
    <w:p w14:paraId="04497352" w14:textId="77777777" w:rsidR="001B770D" w:rsidRPr="00547601" w:rsidRDefault="001B770D" w:rsidP="001B770D">
      <w:r w:rsidRPr="00547601">
        <w:rPr>
          <w:rStyle w:val="Style13ptBold"/>
        </w:rPr>
        <w:t xml:space="preserve">Dean &amp; </w:t>
      </w:r>
      <w:proofErr w:type="spellStart"/>
      <w:r w:rsidRPr="00547601">
        <w:rPr>
          <w:rStyle w:val="Style13ptBold"/>
        </w:rPr>
        <w:t>Villadsen</w:t>
      </w:r>
      <w:proofErr w:type="spellEnd"/>
      <w:r w:rsidRPr="00547601">
        <w:rPr>
          <w:rStyle w:val="Style13ptBold"/>
        </w:rPr>
        <w:t xml:space="preserve"> 16</w:t>
      </w:r>
      <w:r w:rsidRPr="00547601">
        <w:t>—Mitchell Dean a Professor of Public Governance at th</w:t>
      </w:r>
      <w:r>
        <w:t xml:space="preserve">e Copenhagen Business School; </w:t>
      </w:r>
      <w:proofErr w:type="spellStart"/>
      <w:r w:rsidRPr="00547601">
        <w:t>Kaspar</w:t>
      </w:r>
      <w:proofErr w:type="spellEnd"/>
      <w:r w:rsidRPr="00547601">
        <w:t xml:space="preserve"> </w:t>
      </w:r>
      <w:proofErr w:type="spellStart"/>
      <w:r w:rsidRPr="00547601">
        <w:t>Villadsen</w:t>
      </w:r>
      <w:proofErr w:type="spellEnd"/>
      <w:r w:rsidRPr="00547601">
        <w:t xml:space="preserve"> a Professor in the Department of Management, Politics, and Philosophy at the Copenhagen Business School [</w:t>
      </w:r>
      <w:r w:rsidRPr="00547601">
        <w:rPr>
          <w:i/>
        </w:rPr>
        <w:t>State Phobia and Civil Society</w:t>
      </w:r>
      <w:r w:rsidRPr="00547601">
        <w:t xml:space="preserve">, </w:t>
      </w:r>
      <w:r>
        <w:t>p</w:t>
      </w:r>
      <w:r w:rsidRPr="00547601">
        <w:t>p. 29-31]</w:t>
      </w:r>
    </w:p>
    <w:p w14:paraId="10D9BAD4" w14:textId="77777777" w:rsidR="001B770D" w:rsidRDefault="001B770D" w:rsidP="001B770D">
      <w:pPr>
        <w:rPr>
          <w:sz w:val="16"/>
        </w:rPr>
      </w:pPr>
      <w:r w:rsidRPr="00547601">
        <w:rPr>
          <w:sz w:val="16"/>
        </w:rPr>
        <w:t xml:space="preserve">Empire had been extensively criticized by various commentators (Dean 2003; </w:t>
      </w:r>
      <w:proofErr w:type="spellStart"/>
      <w:r w:rsidRPr="00547601">
        <w:rPr>
          <w:sz w:val="16"/>
        </w:rPr>
        <w:t>Rabinow</w:t>
      </w:r>
      <w:proofErr w:type="spellEnd"/>
      <w:r w:rsidRPr="00547601">
        <w:rPr>
          <w:sz w:val="16"/>
        </w:rPr>
        <w:t xml:space="preserve"> and Rose 2006; Zizek 2008), particularly because its totalizing metanarrative was of little use for empirical analysis. Here, we emphasize two points related to Hardt and Negri's dismissal of the state and state-centered politics. First, </w:t>
      </w:r>
      <w:r w:rsidRPr="00547601">
        <w:rPr>
          <w:rStyle w:val="StyleUnderline"/>
          <w:highlight w:val="yellow"/>
        </w:rPr>
        <w:t>we question</w:t>
      </w:r>
      <w:r w:rsidRPr="00547601">
        <w:rPr>
          <w:sz w:val="16"/>
        </w:rPr>
        <w:t xml:space="preserve">, in line with Zizek, </w:t>
      </w:r>
      <w:r w:rsidRPr="00547601">
        <w:rPr>
          <w:rStyle w:val="StyleUnderline"/>
          <w:highlight w:val="yellow"/>
        </w:rPr>
        <w:t>whether</w:t>
      </w:r>
      <w:r w:rsidRPr="00547601">
        <w:rPr>
          <w:sz w:val="16"/>
        </w:rPr>
        <w:t xml:space="preserve"> Hardt and Negri's proclamation of </w:t>
      </w:r>
      <w:r w:rsidRPr="00547601">
        <w:rPr>
          <w:rStyle w:val="StyleUnderline"/>
          <w:highlight w:val="yellow"/>
        </w:rPr>
        <w:t>a society of unmediated expression of</w:t>
      </w:r>
      <w:r w:rsidRPr="00547601">
        <w:rPr>
          <w:rStyle w:val="StyleUnderline"/>
        </w:rPr>
        <w:t xml:space="preserve"> the </w:t>
      </w:r>
      <w:r w:rsidRPr="00547601">
        <w:rPr>
          <w:rStyle w:val="StyleUnderline"/>
          <w:highlight w:val="yellow"/>
        </w:rPr>
        <w:t>multitude's creative agency is possible</w:t>
      </w:r>
      <w:r w:rsidRPr="00547601">
        <w:rPr>
          <w:rStyle w:val="StyleUnderline"/>
        </w:rPr>
        <w:t>. This is the idea of a society without representation, one of "absolute democracy"</w:t>
      </w:r>
      <w:r w:rsidRPr="00547601">
        <w:rPr>
          <w:sz w:val="16"/>
        </w:rPr>
        <w:t xml:space="preserve"> -that is, "a society fully organized in terms of expression of the multitude" (Zizek 2008, 364). </w:t>
      </w:r>
      <w:r w:rsidRPr="00547601">
        <w:rPr>
          <w:rStyle w:val="StyleUnderline"/>
        </w:rPr>
        <w:t>This illusion is</w:t>
      </w:r>
      <w:r w:rsidRPr="00547601">
        <w:rPr>
          <w:sz w:val="16"/>
        </w:rPr>
        <w:t xml:space="preserve">, according to Zizek (364-65), </w:t>
      </w:r>
      <w:r w:rsidRPr="00547601">
        <w:rPr>
          <w:rStyle w:val="StyleUnderline"/>
        </w:rPr>
        <w:t>aversion of the philosophical problem of "becoming versus Being</w:t>
      </w:r>
      <w:r w:rsidRPr="00547601">
        <w:rPr>
          <w:sz w:val="16"/>
        </w:rPr>
        <w:t xml:space="preserve"> (living productivity versus the sterility of an inert structure of representation), </w:t>
      </w:r>
      <w:r w:rsidRPr="00547601">
        <w:rPr>
          <w:rStyle w:val="StyleUnderline"/>
        </w:rPr>
        <w:t xml:space="preserve">where </w:t>
      </w:r>
      <w:r w:rsidRPr="00547601">
        <w:rPr>
          <w:rStyle w:val="StyleUnderline"/>
          <w:highlight w:val="yellow"/>
        </w:rPr>
        <w:t>every representation is parasitical upon productive expressivity</w:t>
      </w:r>
      <w:r w:rsidRPr="00547601">
        <w:rPr>
          <w:rStyle w:val="StyleUnderline"/>
        </w:rPr>
        <w:t xml:space="preserve">.” Rather than accept the opposition of "real" productivity versus the state as sterile representation, it should be seen as expressing interdependence, that is, no "self-organized" multitude without state power. </w:t>
      </w:r>
      <w:r w:rsidRPr="00547601">
        <w:rPr>
          <w:rStyle w:val="StyleUnderline"/>
          <w:highlight w:val="yellow"/>
        </w:rPr>
        <w:t>There would be no productive multitude</w:t>
      </w:r>
      <w:r w:rsidRPr="00547601">
        <w:rPr>
          <w:rStyle w:val="StyleUnderline"/>
        </w:rPr>
        <w:t xml:space="preserve"> and no diversified creativity (such as found in social movements and processes of innovation) </w:t>
      </w:r>
      <w:r w:rsidRPr="00547601">
        <w:rPr>
          <w:rStyle w:val="StyleUnderline"/>
          <w:highlight w:val="yellow"/>
        </w:rPr>
        <w:t>without the structure</w:t>
      </w:r>
      <w:r w:rsidRPr="00547601">
        <w:rPr>
          <w:rStyle w:val="StyleUnderline"/>
        </w:rPr>
        <w:t xml:space="preserve"> of mediation</w:t>
      </w:r>
      <w:r w:rsidRPr="00547601">
        <w:rPr>
          <w:sz w:val="16"/>
        </w:rPr>
        <w:t xml:space="preserve"> and representation. Thus says Zizek, "What if Mao was aware that the very flourishing of movements of the multitude always-already had to rely on some dispositive of Power which structures and sustains the very space within which they operate? </w:t>
      </w:r>
      <w:r w:rsidRPr="00547601">
        <w:rPr>
          <w:rStyle w:val="StyleUnderline"/>
        </w:rPr>
        <w:t xml:space="preserve">Today, the </w:t>
      </w:r>
      <w:r w:rsidRPr="00547601">
        <w:rPr>
          <w:rStyle w:val="StyleUnderline"/>
          <w:highlight w:val="yellow"/>
        </w:rPr>
        <w:t>movements for</w:t>
      </w:r>
      <w:r w:rsidRPr="00547601">
        <w:rPr>
          <w:rStyle w:val="StyleUnderline"/>
        </w:rPr>
        <w:t xml:space="preserve"> gay rights, </w:t>
      </w:r>
      <w:r w:rsidRPr="00547601">
        <w:rPr>
          <w:rStyle w:val="StyleUnderline"/>
          <w:highlight w:val="yellow"/>
        </w:rPr>
        <w:t>human rights</w:t>
      </w:r>
      <w:r w:rsidRPr="00547601">
        <w:rPr>
          <w:rStyle w:val="StyleUnderline"/>
        </w:rPr>
        <w:t xml:space="preserve">, and so on, all </w:t>
      </w:r>
      <w:r w:rsidRPr="00547601">
        <w:rPr>
          <w:rStyle w:val="StyleUnderline"/>
          <w:highlight w:val="yellow"/>
        </w:rPr>
        <w:t>rely on state apparatuses, which are not only the addressee of their demands, but also provide the framework for their activity</w:t>
      </w:r>
      <w:r w:rsidRPr="00547601">
        <w:rPr>
          <w:sz w:val="16"/>
        </w:rPr>
        <w:t xml:space="preserve"> (stable civil life)" (371). We contend that </w:t>
      </w:r>
      <w:r w:rsidRPr="00547601">
        <w:rPr>
          <w:rStyle w:val="StyleUnderline"/>
        </w:rPr>
        <w:t xml:space="preserve">Hardt and Negri's conceptualization of power allows them to eschew any consideration of the extent to which </w:t>
      </w:r>
      <w:r w:rsidRPr="00547601">
        <w:rPr>
          <w:rStyle w:val="StyleUnderline"/>
          <w:highlight w:val="yellow"/>
        </w:rPr>
        <w:t>the</w:t>
      </w:r>
      <w:r w:rsidRPr="00547601">
        <w:rPr>
          <w:rStyle w:val="StyleUnderline"/>
        </w:rPr>
        <w:t xml:space="preserve"> territorial </w:t>
      </w:r>
      <w:r w:rsidRPr="00547601">
        <w:rPr>
          <w:rStyle w:val="StyleUnderline"/>
          <w:highlight w:val="yellow"/>
        </w:rPr>
        <w:t>state</w:t>
      </w:r>
      <w:r w:rsidRPr="00547601">
        <w:rPr>
          <w:rStyle w:val="StyleUnderline"/>
        </w:rPr>
        <w:t xml:space="preserve"> and its institutions </w:t>
      </w:r>
      <w:r w:rsidRPr="00547601">
        <w:rPr>
          <w:rStyle w:val="Emphasis"/>
          <w:highlight w:val="yellow"/>
        </w:rPr>
        <w:t>provides the necessary conditions</w:t>
      </w:r>
      <w:r w:rsidRPr="00547601">
        <w:rPr>
          <w:rStyle w:val="StyleUnderline"/>
          <w:highlight w:val="yellow"/>
        </w:rPr>
        <w:t xml:space="preserve"> for</w:t>
      </w:r>
      <w:r w:rsidRPr="00547601">
        <w:rPr>
          <w:rStyle w:val="StyleUnderline"/>
        </w:rPr>
        <w:t xml:space="preserve"> a civil </w:t>
      </w:r>
      <w:r w:rsidRPr="00547601">
        <w:rPr>
          <w:rStyle w:val="StyleUnderline"/>
          <w:highlight w:val="yellow"/>
        </w:rPr>
        <w:t>society</w:t>
      </w:r>
      <w:r w:rsidRPr="00547601">
        <w:rPr>
          <w:sz w:val="16"/>
        </w:rPr>
        <w:t xml:space="preserve">, even as they themselves define it. Thus, by their use of Empire-the virtual omnipresent logic of postmodern, post binary, </w:t>
      </w:r>
      <w:proofErr w:type="spellStart"/>
      <w:r w:rsidRPr="00547601">
        <w:rPr>
          <w:sz w:val="16"/>
        </w:rPr>
        <w:t>posthierarchical</w:t>
      </w:r>
      <w:proofErr w:type="spellEnd"/>
      <w:r w:rsidRPr="00547601">
        <w:rPr>
          <w:sz w:val="16"/>
        </w:rPr>
        <w:t xml:space="preserve">, and </w:t>
      </w:r>
      <w:proofErr w:type="spellStart"/>
      <w:r w:rsidRPr="00547601">
        <w:rPr>
          <w:sz w:val="16"/>
        </w:rPr>
        <w:t>postnational</w:t>
      </w:r>
      <w:proofErr w:type="spellEnd"/>
      <w:r w:rsidRPr="00547601">
        <w:rPr>
          <w:sz w:val="16"/>
        </w:rPr>
        <w:t xml:space="preserve"> forms of organizing-</w:t>
      </w:r>
      <w:r w:rsidRPr="00547601">
        <w:rPr>
          <w:rStyle w:val="StyleUnderline"/>
        </w:rPr>
        <w:t>they succeed in abandoning</w:t>
      </w:r>
      <w:r w:rsidRPr="00547601">
        <w:rPr>
          <w:sz w:val="16"/>
        </w:rPr>
        <w:t xml:space="preserve"> completely </w:t>
      </w:r>
      <w:r w:rsidRPr="00547601">
        <w:rPr>
          <w:rStyle w:val="StyleUnderline"/>
        </w:rPr>
        <w:t xml:space="preserve">the state or a system of states as an enduring analytical problem and political issue. </w:t>
      </w:r>
      <w:r w:rsidRPr="00547601">
        <w:rPr>
          <w:rStyle w:val="StyleUnderline"/>
          <w:highlight w:val="yellow"/>
        </w:rPr>
        <w:t>At the national</w:t>
      </w:r>
      <w:r w:rsidRPr="00547601">
        <w:rPr>
          <w:rStyle w:val="StyleUnderline"/>
        </w:rPr>
        <w:t xml:space="preserve"> or international </w:t>
      </w:r>
      <w:proofErr w:type="gramStart"/>
      <w:r w:rsidRPr="00547601">
        <w:rPr>
          <w:rStyle w:val="StyleUnderline"/>
          <w:highlight w:val="yellow"/>
        </w:rPr>
        <w:t>level</w:t>
      </w:r>
      <w:proofErr w:type="gramEnd"/>
      <w:r w:rsidRPr="00547601">
        <w:rPr>
          <w:rStyle w:val="StyleUnderline"/>
          <w:highlight w:val="yellow"/>
        </w:rPr>
        <w:t xml:space="preserve"> the state</w:t>
      </w:r>
      <w:r w:rsidRPr="00547601">
        <w:rPr>
          <w:rStyle w:val="StyleUnderline"/>
        </w:rPr>
        <w:t xml:space="preserve"> or state </w:t>
      </w:r>
      <w:r w:rsidRPr="00547601">
        <w:rPr>
          <w:rStyle w:val="StyleUnderline"/>
          <w:highlight w:val="yellow"/>
        </w:rPr>
        <w:t xml:space="preserve">system </w:t>
      </w:r>
      <w:r w:rsidRPr="00547601">
        <w:rPr>
          <w:rStyle w:val="Emphasis"/>
          <w:highlight w:val="yellow"/>
        </w:rPr>
        <w:t>only appears as something to be opposed</w:t>
      </w:r>
      <w:r w:rsidRPr="00547601">
        <w:rPr>
          <w:rStyle w:val="Emphasis"/>
        </w:rPr>
        <w:t xml:space="preserve"> or overcome</w:t>
      </w:r>
      <w:r w:rsidRPr="00547601">
        <w:rPr>
          <w:rStyle w:val="StyleUnderline"/>
        </w:rPr>
        <w:t xml:space="preserve">. This is because, for them, </w:t>
      </w:r>
      <w:proofErr w:type="gramStart"/>
      <w:r w:rsidRPr="00547601">
        <w:rPr>
          <w:rStyle w:val="StyleUnderline"/>
        </w:rPr>
        <w:t>all of</w:t>
      </w:r>
      <w:proofErr w:type="gramEnd"/>
      <w:r w:rsidRPr="00547601">
        <w:rPr>
          <w:rStyle w:val="StyleUnderline"/>
        </w:rPr>
        <w:t xml:space="preserve"> the movements are immediately subversive in themselves and do not require any sort of external assistance and social support to guarantee their effectiveness</w:t>
      </w:r>
      <w:r w:rsidRPr="00547601">
        <w:rPr>
          <w:sz w:val="16"/>
        </w:rPr>
        <w:t xml:space="preserve"> (Hardt and Negri 2000, 58) </w:t>
      </w:r>
      <w:r w:rsidRPr="00547601">
        <w:rPr>
          <w:rStyle w:val="StyleUnderline"/>
        </w:rPr>
        <w:t>or conditions of order</w:t>
      </w:r>
      <w:r w:rsidRPr="00547601">
        <w:rPr>
          <w:sz w:val="16"/>
        </w:rPr>
        <w:t xml:space="preserve">, peace, </w:t>
      </w:r>
      <w:r w:rsidRPr="00547601">
        <w:rPr>
          <w:rStyle w:val="StyleUnderline"/>
        </w:rPr>
        <w:t>and stability in which to achieve their ends</w:t>
      </w:r>
      <w:r w:rsidRPr="00547601">
        <w:rPr>
          <w:sz w:val="16"/>
        </w:rPr>
        <w:t>. [END PAGE 29]</w:t>
      </w:r>
      <w:r>
        <w:rPr>
          <w:sz w:val="16"/>
        </w:rPr>
        <w:t xml:space="preserve"> </w:t>
      </w:r>
      <w:r w:rsidRPr="00547601">
        <w:rPr>
          <w:sz w:val="16"/>
        </w:rPr>
        <w:t xml:space="preserve">Second, and more disturbing, </w:t>
      </w:r>
      <w:r w:rsidRPr="00547601">
        <w:rPr>
          <w:rStyle w:val="StyleUnderline"/>
        </w:rPr>
        <w:t xml:space="preserve">what are the implications of the multitude, which appears as a new form of civil society "on steroids"? The image of </w:t>
      </w:r>
      <w:r w:rsidRPr="00547601">
        <w:rPr>
          <w:rStyle w:val="StyleUnderline"/>
          <w:highlight w:val="yellow"/>
        </w:rPr>
        <w:t xml:space="preserve">an </w:t>
      </w:r>
      <w:r w:rsidRPr="00547601">
        <w:rPr>
          <w:rStyle w:val="Emphasis"/>
          <w:highlight w:val="yellow"/>
        </w:rPr>
        <w:t>unorganized collective subject</w:t>
      </w:r>
      <w:r w:rsidRPr="00547601">
        <w:rPr>
          <w:rStyle w:val="StyleUnderline"/>
          <w:highlight w:val="yellow"/>
        </w:rPr>
        <w:t xml:space="preserve"> that momentarily expresses</w:t>
      </w:r>
      <w:r w:rsidRPr="00547601">
        <w:rPr>
          <w:rStyle w:val="StyleUnderline"/>
        </w:rPr>
        <w:t xml:space="preserve"> its </w:t>
      </w:r>
      <w:r w:rsidRPr="00547601">
        <w:rPr>
          <w:rStyle w:val="Emphasis"/>
          <w:highlight w:val="yellow"/>
        </w:rPr>
        <w:t>creative political potential</w:t>
      </w:r>
      <w:r w:rsidRPr="00547601">
        <w:rPr>
          <w:rStyle w:val="StyleUnderline"/>
          <w:highlight w:val="yellow"/>
        </w:rPr>
        <w:t xml:space="preserve"> seems to share</w:t>
      </w:r>
      <w:r w:rsidRPr="00547601">
        <w:rPr>
          <w:rStyle w:val="StyleUnderline"/>
        </w:rPr>
        <w:t xml:space="preserve"> characteristic </w:t>
      </w:r>
      <w:r w:rsidRPr="00547601">
        <w:rPr>
          <w:rStyle w:val="StyleUnderline"/>
          <w:highlight w:val="yellow"/>
        </w:rPr>
        <w:t>features with extreme</w:t>
      </w:r>
      <w:r w:rsidRPr="00547601">
        <w:rPr>
          <w:rStyle w:val="StyleUnderline"/>
        </w:rPr>
        <w:t xml:space="preserve"> variants of </w:t>
      </w:r>
      <w:r w:rsidRPr="00547601">
        <w:rPr>
          <w:rStyle w:val="StyleUnderline"/>
          <w:highlight w:val="yellow"/>
        </w:rPr>
        <w:t>eschatological politics such as</w:t>
      </w:r>
      <w:r w:rsidRPr="00547601">
        <w:rPr>
          <w:rStyle w:val="StyleUnderline"/>
        </w:rPr>
        <w:t xml:space="preserve"> </w:t>
      </w:r>
      <w:r w:rsidRPr="00547601">
        <w:rPr>
          <w:rStyle w:val="Emphasis"/>
          <w:highlight w:val="yellow"/>
        </w:rPr>
        <w:t>libertarian liberalism</w:t>
      </w:r>
      <w:r w:rsidRPr="00547601">
        <w:rPr>
          <w:rStyle w:val="Emphasis"/>
        </w:rPr>
        <w:t xml:space="preserve">, communism, </w:t>
      </w:r>
      <w:r w:rsidRPr="00547601">
        <w:rPr>
          <w:rStyle w:val="Emphasis"/>
          <w:highlight w:val="yellow"/>
        </w:rPr>
        <w:t>or</w:t>
      </w:r>
      <w:r w:rsidRPr="00547601">
        <w:rPr>
          <w:rStyle w:val="Emphasis"/>
        </w:rPr>
        <w:t xml:space="preserve"> even the </w:t>
      </w:r>
      <w:r w:rsidRPr="00547601">
        <w:rPr>
          <w:rStyle w:val="Emphasis"/>
          <w:highlight w:val="yellow"/>
        </w:rPr>
        <w:t>fascist use of crowds</w:t>
      </w:r>
      <w:r w:rsidRPr="00547601">
        <w:rPr>
          <w:rStyle w:val="StyleUnderline"/>
        </w:rPr>
        <w:t xml:space="preserve"> and their expressive acclamations</w:t>
      </w:r>
      <w:r w:rsidRPr="00547601">
        <w:rPr>
          <w:sz w:val="16"/>
        </w:rPr>
        <w:t xml:space="preserve">, recently analyzed by Giorgio Agamben (2011). </w:t>
      </w:r>
      <w:r w:rsidRPr="00547601">
        <w:rPr>
          <w:rStyle w:val="StyleUnderline"/>
        </w:rPr>
        <w:t>This is no doubt why Hardt and Negri</w:t>
      </w:r>
      <w:r w:rsidRPr="00547601">
        <w:rPr>
          <w:sz w:val="16"/>
        </w:rPr>
        <w:t xml:space="preserve"> (2004, 99-100) </w:t>
      </w:r>
      <w:r w:rsidRPr="00547601">
        <w:rPr>
          <w:rStyle w:val="StyleUnderline"/>
        </w:rPr>
        <w:t>seek to distinguish the multitude in terms of its ability to maintain difference rather than dissolving it into the mindless indifference of the mass</w:t>
      </w:r>
      <w:r w:rsidRPr="00547601">
        <w:rPr>
          <w:sz w:val="16"/>
        </w:rPr>
        <w:t xml:space="preserve"> or the fabricated unity of the people.</w:t>
      </w:r>
      <w:r>
        <w:rPr>
          <w:sz w:val="16"/>
        </w:rPr>
        <w:t xml:space="preserve"> </w:t>
      </w:r>
      <w:r w:rsidRPr="00547601">
        <w:rPr>
          <w:rStyle w:val="StyleUnderline"/>
        </w:rPr>
        <w:t xml:space="preserve">Yet this remains a </w:t>
      </w:r>
      <w:r w:rsidRPr="00547601">
        <w:rPr>
          <w:rStyle w:val="Emphasis"/>
        </w:rPr>
        <w:t>purely theoretical set of distinctions</w:t>
      </w:r>
      <w:r w:rsidRPr="00547601">
        <w:rPr>
          <w:rStyle w:val="StyleUnderline"/>
        </w:rPr>
        <w:t xml:space="preserve">. </w:t>
      </w:r>
      <w:r w:rsidRPr="00547601">
        <w:rPr>
          <w:rStyle w:val="StyleUnderline"/>
          <w:highlight w:val="yellow"/>
        </w:rPr>
        <w:t>After the demise of</w:t>
      </w:r>
      <w:r w:rsidRPr="00547601">
        <w:rPr>
          <w:rStyle w:val="StyleUnderline"/>
        </w:rPr>
        <w:t xml:space="preserve"> modern and </w:t>
      </w:r>
      <w:r w:rsidRPr="00547601">
        <w:rPr>
          <w:rStyle w:val="StyleUnderline"/>
          <w:highlight w:val="yellow"/>
        </w:rPr>
        <w:t>enlightenment values, we seem</w:t>
      </w:r>
      <w:r w:rsidRPr="00547601">
        <w:rPr>
          <w:rStyle w:val="StyleUnderline"/>
        </w:rPr>
        <w:t xml:space="preserve"> to be </w:t>
      </w:r>
      <w:r w:rsidRPr="00547601">
        <w:rPr>
          <w:rStyle w:val="StyleUnderline"/>
          <w:highlight w:val="yellow"/>
        </w:rPr>
        <w:t>left with</w:t>
      </w:r>
      <w:r w:rsidRPr="00547601">
        <w:rPr>
          <w:rStyle w:val="StyleUnderline"/>
        </w:rPr>
        <w:t xml:space="preserve"> paradigmatic postmodern features, that is, </w:t>
      </w:r>
      <w:r w:rsidRPr="00547601">
        <w:rPr>
          <w:rStyle w:val="StyleUnderline"/>
          <w:highlight w:val="yellow"/>
        </w:rPr>
        <w:t>aestheticized forms of communication, organization, and identity</w:t>
      </w:r>
      <w:r w:rsidRPr="00547601">
        <w:rPr>
          <w:rStyle w:val="StyleUnderline"/>
        </w:rPr>
        <w:t xml:space="preserve"> in which "differences express themselves freely"</w:t>
      </w:r>
      <w:r w:rsidRPr="00547601">
        <w:rPr>
          <w:sz w:val="16"/>
        </w:rPr>
        <w:t xml:space="preserve"> (Hardt and Negri 2004, 101). </w:t>
      </w:r>
      <w:r w:rsidRPr="00547601">
        <w:rPr>
          <w:rStyle w:val="StyleUnderline"/>
        </w:rPr>
        <w:t>But</w:t>
      </w:r>
      <w:r w:rsidRPr="00547601">
        <w:rPr>
          <w:sz w:val="16"/>
        </w:rPr>
        <w:t xml:space="preserve"> is the aim of the free expression of all difference political or aesthetic, and </w:t>
      </w:r>
      <w:r w:rsidRPr="00547601">
        <w:rPr>
          <w:rStyle w:val="StyleUnderline"/>
        </w:rPr>
        <w:t>what are its consequences?</w:t>
      </w:r>
      <w:r w:rsidRPr="00547601">
        <w:rPr>
          <w:sz w:val="16"/>
        </w:rPr>
        <w:t xml:space="preserve"> Thus, Levinson instructively observes: "Indeed, is not the movement of a spontaneous and 'bodily' multitude, without plan or communication, the very formula for the most aestheticized political models, above all populism, even fascism?" (Levinson 2001, 213). </w:t>
      </w:r>
      <w:r w:rsidRPr="00547601">
        <w:rPr>
          <w:rStyle w:val="StyleUnderline"/>
        </w:rPr>
        <w:t xml:space="preserve">Could it be </w:t>
      </w:r>
      <w:r w:rsidRPr="00547601">
        <w:rPr>
          <w:rStyle w:val="StyleUnderline"/>
          <w:highlight w:val="yellow"/>
        </w:rPr>
        <w:t>that</w:t>
      </w:r>
      <w:r w:rsidRPr="00547601">
        <w:rPr>
          <w:sz w:val="16"/>
        </w:rPr>
        <w:t xml:space="preserve"> Hardt and Negri's way of </w:t>
      </w:r>
      <w:proofErr w:type="gramStart"/>
      <w:r w:rsidRPr="00547601">
        <w:rPr>
          <w:rStyle w:val="StyleUnderline"/>
        </w:rPr>
        <w:t xml:space="preserve">opening </w:t>
      </w:r>
      <w:r w:rsidRPr="00547601">
        <w:rPr>
          <w:rStyle w:val="StyleUnderline"/>
        </w:rPr>
        <w:lastRenderedPageBreak/>
        <w:t>up</w:t>
      </w:r>
      <w:proofErr w:type="gramEnd"/>
      <w:r w:rsidRPr="00547601">
        <w:rPr>
          <w:rStyle w:val="StyleUnderline"/>
        </w:rPr>
        <w:t xml:space="preserve"> the space for </w:t>
      </w:r>
      <w:r w:rsidRPr="00547601">
        <w:rPr>
          <w:rStyle w:val="StyleUnderline"/>
          <w:highlight w:val="yellow"/>
        </w:rPr>
        <w:t xml:space="preserve">political innovation </w:t>
      </w:r>
      <w:r w:rsidRPr="00547601">
        <w:rPr>
          <w:rStyle w:val="Emphasis"/>
          <w:highlight w:val="yellow"/>
        </w:rPr>
        <w:t>runs the risk of a crushing limitation</w:t>
      </w:r>
      <w:r w:rsidRPr="00547601">
        <w:rPr>
          <w:rStyle w:val="StyleUnderline"/>
          <w:highlight w:val="yellow"/>
        </w:rPr>
        <w:t xml:space="preserve"> of</w:t>
      </w:r>
      <w:r w:rsidRPr="00547601">
        <w:rPr>
          <w:rStyle w:val="StyleUnderline"/>
        </w:rPr>
        <w:t xml:space="preserve"> our </w:t>
      </w:r>
      <w:r w:rsidRPr="00547601">
        <w:rPr>
          <w:rStyle w:val="StyleUnderline"/>
          <w:highlight w:val="yellow"/>
        </w:rPr>
        <w:t>political choices</w:t>
      </w:r>
      <w:r w:rsidRPr="00547601">
        <w:rPr>
          <w:rStyle w:val="StyleUnderline"/>
        </w:rPr>
        <w:t>?</w:t>
      </w:r>
      <w:r>
        <w:rPr>
          <w:sz w:val="16"/>
        </w:rPr>
        <w:t xml:space="preserve"> </w:t>
      </w:r>
      <w:r w:rsidRPr="00547601">
        <w:rPr>
          <w:sz w:val="16"/>
        </w:rPr>
        <w:t xml:space="preserve">It is interesting that Hardt and Negri seek in Commonwealth to address a range of thinkers who question either the capacity of the multitude to act as a political actor (Pierre </w:t>
      </w:r>
      <w:proofErr w:type="spellStart"/>
      <w:r w:rsidRPr="00547601">
        <w:rPr>
          <w:sz w:val="16"/>
        </w:rPr>
        <w:t>Macherey</w:t>
      </w:r>
      <w:proofErr w:type="spellEnd"/>
      <w:r w:rsidRPr="00547601">
        <w:rPr>
          <w:sz w:val="16"/>
        </w:rPr>
        <w:t xml:space="preserve">, Ernesto </w:t>
      </w:r>
      <w:proofErr w:type="spellStart"/>
      <w:r w:rsidRPr="00547601">
        <w:rPr>
          <w:sz w:val="16"/>
        </w:rPr>
        <w:t>Laclau</w:t>
      </w:r>
      <w:proofErr w:type="spellEnd"/>
      <w:r w:rsidRPr="00547601">
        <w:rPr>
          <w:sz w:val="16"/>
        </w:rPr>
        <w:t xml:space="preserve">) or question their supposition of its progressive and liberatory political character (Paolo </w:t>
      </w:r>
      <w:proofErr w:type="spellStart"/>
      <w:r w:rsidRPr="00547601">
        <w:rPr>
          <w:sz w:val="16"/>
        </w:rPr>
        <w:t>Virni</w:t>
      </w:r>
      <w:proofErr w:type="spellEnd"/>
      <w:r w:rsidRPr="00547601">
        <w:rPr>
          <w:sz w:val="16"/>
        </w:rPr>
        <w:t xml:space="preserve">, Etienne </w:t>
      </w:r>
      <w:proofErr w:type="spellStart"/>
      <w:r w:rsidRPr="00547601">
        <w:rPr>
          <w:sz w:val="16"/>
        </w:rPr>
        <w:t>Balibar</w:t>
      </w:r>
      <w:proofErr w:type="spellEnd"/>
      <w:r w:rsidRPr="00547601">
        <w:rPr>
          <w:sz w:val="16"/>
        </w:rPr>
        <w:t xml:space="preserve">, Zizek, and Alain </w:t>
      </w:r>
      <w:proofErr w:type="spellStart"/>
      <w:r w:rsidRPr="00547601">
        <w:rPr>
          <w:sz w:val="16"/>
        </w:rPr>
        <w:t>Badiou</w:t>
      </w:r>
      <w:proofErr w:type="spellEnd"/>
      <w:r w:rsidRPr="00547601">
        <w:rPr>
          <w:sz w:val="16"/>
        </w:rPr>
        <w:t xml:space="preserve">) (Hardt and Negri 2009, 166-69). Despite the at times repetitious and dare we say a little desperate reiteration of key theses (of the primacy of resistance, of the creative acts of the multitude) they admit that all this is not enough to establish the political orientation of the multitude. </w:t>
      </w:r>
      <w:r w:rsidRPr="00547601">
        <w:rPr>
          <w:rStyle w:val="StyleUnderline"/>
          <w:highlight w:val="yellow"/>
        </w:rPr>
        <w:t>Their language turns toward a</w:t>
      </w:r>
      <w:r w:rsidRPr="00547601">
        <w:rPr>
          <w:rStyle w:val="StyleUnderline"/>
        </w:rPr>
        <w:t xml:space="preserve">n increasingly pious and </w:t>
      </w:r>
      <w:r w:rsidRPr="00547601">
        <w:rPr>
          <w:rStyle w:val="StyleUnderline"/>
          <w:highlight w:val="yellow"/>
        </w:rPr>
        <w:t xml:space="preserve">normative </w:t>
      </w:r>
      <w:r w:rsidRPr="00547601">
        <w:rPr>
          <w:rStyle w:val="Emphasis"/>
          <w:highlight w:val="yellow"/>
        </w:rPr>
        <w:t>wish-list</w:t>
      </w:r>
      <w:r w:rsidRPr="00547601">
        <w:rPr>
          <w:rStyle w:val="StyleUnderline"/>
          <w:highlight w:val="yellow"/>
        </w:rPr>
        <w:t xml:space="preserve"> in which the multitude </w:t>
      </w:r>
      <w:r w:rsidRPr="00547601">
        <w:rPr>
          <w:rStyle w:val="Emphasis"/>
          <w:highlight w:val="yellow"/>
        </w:rPr>
        <w:t>must act outside the corruption of existing institutions</w:t>
      </w:r>
      <w:r w:rsidRPr="00547601">
        <w:rPr>
          <w:sz w:val="16"/>
        </w:rPr>
        <w:t xml:space="preserve"> (the family, the corporation, the nation) </w:t>
      </w:r>
      <w:r w:rsidRPr="00547601">
        <w:rPr>
          <w:rStyle w:val="StyleUnderline"/>
        </w:rPr>
        <w:t>or should produce the commons and needs a theory on the "terrain of organization"</w:t>
      </w:r>
      <w:r w:rsidRPr="00547601">
        <w:rPr>
          <w:sz w:val="16"/>
        </w:rPr>
        <w:t xml:space="preserve"> (178).</w:t>
      </w:r>
      <w:r>
        <w:rPr>
          <w:sz w:val="16"/>
        </w:rPr>
        <w:t xml:space="preserve"> </w:t>
      </w:r>
      <w:r w:rsidRPr="00547601">
        <w:rPr>
          <w:rStyle w:val="StyleUnderline"/>
          <w:highlight w:val="yellow"/>
        </w:rPr>
        <w:t>Unfortunately</w:t>
      </w:r>
      <w:r w:rsidRPr="00547601">
        <w:rPr>
          <w:rStyle w:val="StyleUnderline"/>
        </w:rPr>
        <w:t>, when we search for that theory of organization</w:t>
      </w:r>
      <w:r w:rsidRPr="00547601">
        <w:rPr>
          <w:sz w:val="16"/>
        </w:rPr>
        <w:t xml:space="preserve">, particularly in the final chapter of Commonwealth, called "Governing the Revolution,” </w:t>
      </w:r>
      <w:r w:rsidRPr="00547601">
        <w:rPr>
          <w:rStyle w:val="StyleUnderline"/>
          <w:highlight w:val="yellow"/>
        </w:rPr>
        <w:t>we find only</w:t>
      </w:r>
      <w:r w:rsidRPr="00547601">
        <w:rPr>
          <w:sz w:val="16"/>
        </w:rPr>
        <w:t xml:space="preserve"> the admission of </w:t>
      </w:r>
      <w:r w:rsidRPr="00547601">
        <w:rPr>
          <w:rStyle w:val="StyleUnderline"/>
        </w:rPr>
        <w:t>a series of</w:t>
      </w:r>
      <w:r w:rsidRPr="00547601">
        <w:rPr>
          <w:sz w:val="16"/>
        </w:rPr>
        <w:t xml:space="preserve"> self-described </w:t>
      </w:r>
      <w:r w:rsidRPr="00547601">
        <w:rPr>
          <w:rStyle w:val="StyleUnderline"/>
          <w:highlight w:val="yellow"/>
        </w:rPr>
        <w:t>“impasses,”</w:t>
      </w:r>
      <w:r w:rsidRPr="00547601">
        <w:rPr>
          <w:rStyle w:val="StyleUnderline"/>
        </w:rPr>
        <w:t xml:space="preserve"> such as finding an answer to the question "</w:t>
      </w:r>
      <w:r w:rsidRPr="00547601">
        <w:rPr>
          <w:rStyle w:val="StyleUnderline"/>
          <w:highlight w:val="yellow"/>
        </w:rPr>
        <w:t>What or who</w:t>
      </w:r>
      <w:r w:rsidRPr="00547601">
        <w:rPr>
          <w:rStyle w:val="StyleUnderline"/>
        </w:rPr>
        <w:t xml:space="preserve"> draws the political diagonal that</w:t>
      </w:r>
      <w:r w:rsidRPr="00547601">
        <w:rPr>
          <w:sz w:val="16"/>
        </w:rPr>
        <w:t xml:space="preserve"> [END PAGE 30] </w:t>
      </w:r>
      <w:r w:rsidRPr="00547601">
        <w:rPr>
          <w:rStyle w:val="StyleUnderline"/>
          <w:highlight w:val="yellow"/>
        </w:rPr>
        <w:t>guides the transition?</w:t>
      </w:r>
      <w:r w:rsidRPr="00547601">
        <w:rPr>
          <w:rStyle w:val="StyleUnderline"/>
        </w:rPr>
        <w:t xml:space="preserve">" </w:t>
      </w:r>
      <w:r w:rsidRPr="00547601">
        <w:rPr>
          <w:rStyle w:val="StyleUnderline"/>
          <w:highlight w:val="yellow"/>
        </w:rPr>
        <w:t>or</w:t>
      </w:r>
      <w:r w:rsidRPr="00547601">
        <w:rPr>
          <w:rStyle w:val="StyleUnderline"/>
        </w:rPr>
        <w:t xml:space="preserve"> on </w:t>
      </w:r>
      <w:r w:rsidRPr="00547601">
        <w:rPr>
          <w:rStyle w:val="StyleUnderline"/>
          <w:highlight w:val="yellow"/>
        </w:rPr>
        <w:t>the nature of the governmental, constitutional, and juridical framework that comes from the revolution</w:t>
      </w:r>
      <w:r w:rsidRPr="00547601">
        <w:rPr>
          <w:sz w:val="16"/>
        </w:rPr>
        <w:t xml:space="preserve"> (Hardt and Negri 2009, 363). </w:t>
      </w:r>
      <w:r w:rsidRPr="00547601">
        <w:rPr>
          <w:rStyle w:val="StyleUnderline"/>
          <w:highlight w:val="yellow"/>
        </w:rPr>
        <w:t xml:space="preserve">These are </w:t>
      </w:r>
      <w:r w:rsidRPr="00547601">
        <w:rPr>
          <w:rStyle w:val="Emphasis"/>
          <w:highlight w:val="yellow"/>
        </w:rPr>
        <w:t>hardly minor issues</w:t>
      </w:r>
      <w:r w:rsidRPr="00547601">
        <w:rPr>
          <w:sz w:val="16"/>
        </w:rPr>
        <w:t xml:space="preserve"> given the ambition of their work as revolutionary political theory. It turns out that the authors are best at specifying conceptions of revolutionary organization they oppose-that is, the ones that are ready to seize the state, to establish a counterpower and a newly constituent power, or to </w:t>
      </w:r>
      <w:proofErr w:type="gramStart"/>
      <w:r w:rsidRPr="00547601">
        <w:rPr>
          <w:sz w:val="16"/>
        </w:rPr>
        <w:t>found</w:t>
      </w:r>
      <w:proofErr w:type="gramEnd"/>
      <w:r w:rsidRPr="00547601">
        <w:rPr>
          <w:sz w:val="16"/>
        </w:rPr>
        <w:t xml:space="preserve"> some form of dictatorship. They are less interested in elucidating revolutionary organization itself. When they gesture toward an alternative conception of organization it is one that appropriates current notions of "governance without government" and hopes to subvert and reformulate them (372-75). </w:t>
      </w:r>
      <w:r w:rsidRPr="00547601">
        <w:rPr>
          <w:rStyle w:val="StyleUnderline"/>
        </w:rPr>
        <w:t xml:space="preserve">While the </w:t>
      </w:r>
      <w:proofErr w:type="spellStart"/>
      <w:r w:rsidRPr="00547601">
        <w:rPr>
          <w:rStyle w:val="StyleUnderline"/>
        </w:rPr>
        <w:t>antistatism</w:t>
      </w:r>
      <w:proofErr w:type="spellEnd"/>
      <w:r w:rsidRPr="00547601">
        <w:rPr>
          <w:rStyle w:val="StyleUnderline"/>
        </w:rPr>
        <w:t xml:space="preserve"> of this literature can be taken as given, it remains to be seen whether this focus on governance can in any way be viewed as an adequate way of displacing</w:t>
      </w:r>
      <w:r w:rsidRPr="00547601">
        <w:rPr>
          <w:sz w:val="16"/>
        </w:rPr>
        <w:t xml:space="preserve"> a conception and theory of </w:t>
      </w:r>
      <w:r w:rsidRPr="00547601">
        <w:rPr>
          <w:rStyle w:val="StyleUnderline"/>
        </w:rPr>
        <w:t>the state</w:t>
      </w:r>
      <w:r w:rsidRPr="00547601">
        <w:rPr>
          <w:sz w:val="16"/>
        </w:rPr>
        <w:t>.</w:t>
      </w:r>
      <w:r>
        <w:rPr>
          <w:sz w:val="16"/>
        </w:rPr>
        <w:t xml:space="preserve"> </w:t>
      </w:r>
      <w:r w:rsidRPr="00547601">
        <w:rPr>
          <w:rStyle w:val="StyleUnderline"/>
          <w:highlight w:val="yellow"/>
        </w:rPr>
        <w:t xml:space="preserve">Radical </w:t>
      </w:r>
      <w:proofErr w:type="spellStart"/>
      <w:r w:rsidRPr="00547601">
        <w:rPr>
          <w:rStyle w:val="StyleUnderline"/>
          <w:highlight w:val="yellow"/>
        </w:rPr>
        <w:t>antistatism</w:t>
      </w:r>
      <w:proofErr w:type="spellEnd"/>
      <w:r w:rsidRPr="00547601">
        <w:rPr>
          <w:rStyle w:val="StyleUnderline"/>
          <w:highlight w:val="yellow"/>
        </w:rPr>
        <w:t xml:space="preserve"> unites the militant Left with a </w:t>
      </w:r>
      <w:r w:rsidRPr="00547601">
        <w:rPr>
          <w:rStyle w:val="Emphasis"/>
          <w:highlight w:val="yellow"/>
        </w:rPr>
        <w:t>libertarian or neoliberal Right</w:t>
      </w:r>
      <w:r w:rsidRPr="00547601">
        <w:rPr>
          <w:rStyle w:val="StyleUnderline"/>
        </w:rPr>
        <w:t>, autonomist post-Marxists with centrist social democrats and students of public administration</w:t>
      </w:r>
      <w:r w:rsidRPr="00547601">
        <w:rPr>
          <w:sz w:val="16"/>
        </w:rPr>
        <w:t xml:space="preserve">. Yet Hardt and Negri are legitimate students of Foucault in one sense: they pronounce the anticipated end of a transcendent form of power and a reign of immanence. They thus foresee the end of the form of power that is constitutive of the state: sovereignty. This is due to the rise of the multitude: "The autonomy of the multitude and its capacities for economic, political and social self-organization take away any role for sovereignty. Not only is sovereignty no longer the exclusive terrain of the political, </w:t>
      </w:r>
      <w:proofErr w:type="gramStart"/>
      <w:r w:rsidRPr="00547601">
        <w:rPr>
          <w:sz w:val="16"/>
        </w:rPr>
        <w:t>the multitude</w:t>
      </w:r>
      <w:proofErr w:type="gramEnd"/>
      <w:r w:rsidRPr="00547601">
        <w:rPr>
          <w:sz w:val="16"/>
        </w:rPr>
        <w:t xml:space="preserve"> banishes sovereignty from politics. When the multitude is finally able to rule itself, democracy becomes possible" (Hardt and Negri 2004, 340). </w:t>
      </w:r>
      <w:r w:rsidRPr="00547601">
        <w:rPr>
          <w:rStyle w:val="StyleUnderline"/>
        </w:rPr>
        <w:t>This</w:t>
      </w:r>
      <w:r w:rsidRPr="00547601">
        <w:rPr>
          <w:sz w:val="16"/>
        </w:rPr>
        <w:t xml:space="preserve">, we note, </w:t>
      </w:r>
      <w:r w:rsidRPr="00547601">
        <w:rPr>
          <w:rStyle w:val="StyleUnderline"/>
        </w:rPr>
        <w:t xml:space="preserve">is the classic dream of civil </w:t>
      </w:r>
      <w:proofErr w:type="gramStart"/>
      <w:r w:rsidRPr="00547601">
        <w:rPr>
          <w:rStyle w:val="StyleUnderline"/>
        </w:rPr>
        <w:t>society,</w:t>
      </w:r>
      <w:proofErr w:type="gramEnd"/>
      <w:r w:rsidRPr="00547601">
        <w:rPr>
          <w:rStyle w:val="StyleUnderline"/>
        </w:rPr>
        <w:t xml:space="preserve"> to finally become one with itself outside the alienated condition it suffers under the domination of the state. It is the form that many modern political </w:t>
      </w:r>
      <w:proofErr w:type="spellStart"/>
      <w:r w:rsidRPr="00547601">
        <w:rPr>
          <w:rStyle w:val="StyleUnderline"/>
        </w:rPr>
        <w:t>eschatologies</w:t>
      </w:r>
      <w:proofErr w:type="spellEnd"/>
      <w:r w:rsidRPr="00547601">
        <w:rPr>
          <w:rStyle w:val="StyleUnderline"/>
        </w:rPr>
        <w:t xml:space="preserve"> take</w:t>
      </w:r>
      <w:r w:rsidRPr="00547601">
        <w:rPr>
          <w:sz w:val="16"/>
        </w:rPr>
        <w:t>.</w:t>
      </w:r>
    </w:p>
    <w:p w14:paraId="0BE106AC" w14:textId="77777777" w:rsidR="001B770D" w:rsidRDefault="001B770D" w:rsidP="001B770D">
      <w:pPr>
        <w:pStyle w:val="Heading3"/>
      </w:pPr>
      <w:r>
        <w:lastRenderedPageBreak/>
        <w:t>L – Folk Politics</w:t>
      </w:r>
    </w:p>
    <w:p w14:paraId="52C9BC0A" w14:textId="77777777" w:rsidR="001B770D" w:rsidRDefault="001B770D" w:rsidP="001B770D">
      <w:pPr>
        <w:pStyle w:val="Heading4"/>
      </w:pPr>
      <w:r>
        <w:t xml:space="preserve">The </w:t>
      </w:r>
      <w:proofErr w:type="spellStart"/>
      <w:r>
        <w:t>aff</w:t>
      </w:r>
      <w:proofErr w:type="spellEnd"/>
      <w:r>
        <w:t xml:space="preserve"> </w:t>
      </w:r>
      <w:r w:rsidRPr="003F7C3B">
        <w:rPr>
          <w:u w:val="single"/>
        </w:rPr>
        <w:t>lapses</w:t>
      </w:r>
      <w:r>
        <w:t xml:space="preserve"> into a ‘folk politics’ that </w:t>
      </w:r>
      <w:r w:rsidRPr="003F7C3B">
        <w:rPr>
          <w:u w:val="single"/>
        </w:rPr>
        <w:t>cedes the terrain</w:t>
      </w:r>
      <w:r>
        <w:t xml:space="preserve"> to alter </w:t>
      </w:r>
      <w:r w:rsidRPr="003F7C3B">
        <w:rPr>
          <w:u w:val="single"/>
        </w:rPr>
        <w:t>structural</w:t>
      </w:r>
      <w:r>
        <w:t xml:space="preserve"> conditions of power subsumed by </w:t>
      </w:r>
      <w:r w:rsidRPr="003F7C3B">
        <w:rPr>
          <w:u w:val="single"/>
        </w:rPr>
        <w:t>neoliberal</w:t>
      </w:r>
      <w:r>
        <w:t xml:space="preserve"> agents.</w:t>
      </w:r>
    </w:p>
    <w:p w14:paraId="203FB762" w14:textId="77777777" w:rsidR="001B770D" w:rsidRPr="00180BC8" w:rsidRDefault="001B770D" w:rsidP="001B770D">
      <w:r>
        <w:t xml:space="preserve">Leon </w:t>
      </w:r>
      <w:proofErr w:type="spellStart"/>
      <w:r w:rsidRPr="00180BC8">
        <w:rPr>
          <w:rStyle w:val="Style13ptBold"/>
        </w:rPr>
        <w:t>Gurevitch</w:t>
      </w:r>
      <w:proofErr w:type="spellEnd"/>
      <w:r w:rsidRPr="00180BC8">
        <w:rPr>
          <w:rStyle w:val="Style13ptBold"/>
        </w:rPr>
        <w:t xml:space="preserve"> 22</w:t>
      </w:r>
      <w:r>
        <w:t>, Associate Professor &amp; Associate Dean, Research, Faculty of Architecture &amp; Design, Victoria University of Wellington, "Narrating Authorship," in Beyond Narrative: Exploring Narrative Liminality &amp; Its Cultural Work, Chapter 16, 2022, pg. 241-242. [italics in original]</w:t>
      </w:r>
    </w:p>
    <w:p w14:paraId="476AE5B8" w14:textId="77777777" w:rsidR="001B770D" w:rsidRPr="00AD0645" w:rsidRDefault="001B770D" w:rsidP="001B770D">
      <w:pPr>
        <w:rPr>
          <w:sz w:val="16"/>
        </w:rPr>
      </w:pPr>
      <w:r w:rsidRPr="00AD0645">
        <w:rPr>
          <w:sz w:val="16"/>
        </w:rPr>
        <w:t xml:space="preserve">In their book </w:t>
      </w:r>
      <w:r w:rsidRPr="00AD0645">
        <w:rPr>
          <w:i/>
          <w:iCs/>
          <w:sz w:val="16"/>
        </w:rPr>
        <w:t>Inventing the Future</w:t>
      </w:r>
      <w:r w:rsidRPr="00AD0645">
        <w:rPr>
          <w:sz w:val="16"/>
        </w:rPr>
        <w:t xml:space="preserve">, Srnicek and Williams suggest that </w:t>
      </w:r>
      <w:r w:rsidRPr="00AD0645">
        <w:rPr>
          <w:rStyle w:val="Emphasis"/>
        </w:rPr>
        <w:t>limited</w:t>
      </w:r>
      <w:r w:rsidRPr="00AD0645">
        <w:rPr>
          <w:sz w:val="16"/>
        </w:rPr>
        <w:t xml:space="preserve"> </w:t>
      </w:r>
      <w:r w:rsidRPr="00AD0645">
        <w:rPr>
          <w:rStyle w:val="StyleUnderline"/>
        </w:rPr>
        <w:t>and</w:t>
      </w:r>
      <w:r w:rsidRPr="00AD0645">
        <w:rPr>
          <w:sz w:val="16"/>
        </w:rPr>
        <w:t xml:space="preserve"> </w:t>
      </w:r>
      <w:r w:rsidRPr="00AD0645">
        <w:rPr>
          <w:rStyle w:val="Emphasis"/>
        </w:rPr>
        <w:t>timid</w:t>
      </w:r>
      <w:r w:rsidRPr="00AD0645">
        <w:rPr>
          <w:sz w:val="16"/>
        </w:rPr>
        <w:t xml:space="preserve"> (if not altogether absent) </w:t>
      </w:r>
      <w:r w:rsidRPr="00AD0645">
        <w:rPr>
          <w:rStyle w:val="StyleUnderline"/>
        </w:rPr>
        <w:t>demands amongst</w:t>
      </w:r>
      <w:r w:rsidRPr="00AD0645">
        <w:rPr>
          <w:sz w:val="16"/>
        </w:rPr>
        <w:t xml:space="preserve"> twenty-first-century </w:t>
      </w:r>
      <w:r w:rsidRPr="00AD0645">
        <w:rPr>
          <w:rStyle w:val="StyleUnderline"/>
        </w:rPr>
        <w:t>protest movements are the result of</w:t>
      </w:r>
      <w:r w:rsidRPr="00AD0645">
        <w:rPr>
          <w:sz w:val="16"/>
        </w:rPr>
        <w:t xml:space="preserve"> what they call “</w:t>
      </w:r>
      <w:r w:rsidRPr="004B7EF7">
        <w:rPr>
          <w:rStyle w:val="Emphasis"/>
          <w:highlight w:val="cyan"/>
        </w:rPr>
        <w:t>folk-political sentiment</w:t>
      </w:r>
      <w:r w:rsidRPr="00AD0645">
        <w:rPr>
          <w:sz w:val="16"/>
        </w:rPr>
        <w:t xml:space="preserve">.” Folk-politics is, they argue, </w:t>
      </w:r>
      <w:r w:rsidRPr="004B7EF7">
        <w:rPr>
          <w:rStyle w:val="StyleUnderline"/>
          <w:highlight w:val="cyan"/>
        </w:rPr>
        <w:t>characterized by</w:t>
      </w:r>
      <w:r w:rsidRPr="00AD0645">
        <w:rPr>
          <w:sz w:val="16"/>
        </w:rPr>
        <w:t xml:space="preserve"> a series of widely accepted values: “[</w:t>
      </w:r>
      <w:r w:rsidRPr="00AD0645">
        <w:rPr>
          <w:rStyle w:val="StyleUnderline"/>
        </w:rPr>
        <w:t xml:space="preserve">S]mall is beautiful, </w:t>
      </w:r>
      <w:r w:rsidRPr="004B7EF7">
        <w:rPr>
          <w:rStyle w:val="StyleUnderline"/>
          <w:highlight w:val="cyan"/>
        </w:rPr>
        <w:t>the</w:t>
      </w:r>
      <w:r w:rsidRPr="004B7EF7">
        <w:rPr>
          <w:sz w:val="16"/>
          <w:highlight w:val="cyan"/>
        </w:rPr>
        <w:t xml:space="preserve"> </w:t>
      </w:r>
      <w:r w:rsidRPr="004B7EF7">
        <w:rPr>
          <w:rStyle w:val="Emphasis"/>
          <w:highlight w:val="cyan"/>
        </w:rPr>
        <w:t>local is ethical</w:t>
      </w:r>
      <w:r w:rsidRPr="00AD0645">
        <w:rPr>
          <w:sz w:val="16"/>
        </w:rPr>
        <w:t xml:space="preserve">, simpler is better, </w:t>
      </w:r>
      <w:r w:rsidRPr="00AD0645">
        <w:rPr>
          <w:rStyle w:val="StyleUnderline"/>
        </w:rPr>
        <w:t>permanence is oppressive</w:t>
      </w:r>
      <w:r w:rsidRPr="00AD0645">
        <w:rPr>
          <w:sz w:val="16"/>
        </w:rPr>
        <w:t xml:space="preserve">, </w:t>
      </w:r>
      <w:r w:rsidRPr="004B7EF7">
        <w:rPr>
          <w:rStyle w:val="Emphasis"/>
          <w:highlight w:val="cyan"/>
        </w:rPr>
        <w:t>progress is over</w:t>
      </w:r>
      <w:r w:rsidRPr="00AD0645">
        <w:rPr>
          <w:sz w:val="16"/>
        </w:rPr>
        <w:t xml:space="preserve">.” </w:t>
      </w:r>
      <w:r w:rsidRPr="00AD0645">
        <w:rPr>
          <w:rStyle w:val="StyleUnderline"/>
        </w:rPr>
        <w:t xml:space="preserve">These </w:t>
      </w:r>
      <w:r w:rsidRPr="004B7EF7">
        <w:rPr>
          <w:rStyle w:val="StyleUnderline"/>
          <w:highlight w:val="cyan"/>
        </w:rPr>
        <w:t>limit</w:t>
      </w:r>
      <w:r w:rsidRPr="00AD0645">
        <w:rPr>
          <w:rStyle w:val="StyleUnderline"/>
        </w:rPr>
        <w:t>ation</w:t>
      </w:r>
      <w:r w:rsidRPr="004B7EF7">
        <w:rPr>
          <w:rStyle w:val="StyleUnderline"/>
          <w:highlight w:val="cyan"/>
        </w:rPr>
        <w:t>s</w:t>
      </w:r>
      <w:r w:rsidRPr="00AD0645">
        <w:rPr>
          <w:sz w:val="16"/>
        </w:rPr>
        <w:t xml:space="preserve">, then, </w:t>
      </w:r>
      <w:r w:rsidRPr="004B7EF7">
        <w:rPr>
          <w:rStyle w:val="StyleUnderline"/>
          <w:highlight w:val="cyan"/>
        </w:rPr>
        <w:t>are favored over a</w:t>
      </w:r>
      <w:r w:rsidRPr="00AD0645">
        <w:rPr>
          <w:rStyle w:val="StyleUnderline"/>
        </w:rPr>
        <w:t>ny</w:t>
      </w:r>
      <w:r w:rsidRPr="00AD0645">
        <w:rPr>
          <w:sz w:val="16"/>
        </w:rPr>
        <w:t xml:space="preserve"> </w:t>
      </w:r>
      <w:r w:rsidRPr="004B7EF7">
        <w:rPr>
          <w:rStyle w:val="Emphasis"/>
          <w:highlight w:val="cyan"/>
        </w:rPr>
        <w:t>counter-hegemonic</w:t>
      </w:r>
      <w:r w:rsidRPr="004B7EF7">
        <w:rPr>
          <w:sz w:val="16"/>
          <w:highlight w:val="cyan"/>
        </w:rPr>
        <w:t xml:space="preserve"> </w:t>
      </w:r>
      <w:r w:rsidRPr="004B7EF7">
        <w:rPr>
          <w:rStyle w:val="StyleUnderline"/>
          <w:highlight w:val="cyan"/>
        </w:rPr>
        <w:t>project that could contest capital</w:t>
      </w:r>
      <w:r w:rsidRPr="00AD0645">
        <w:rPr>
          <w:rStyle w:val="StyleUnderline"/>
        </w:rPr>
        <w:t>ism “</w:t>
      </w:r>
      <w:r w:rsidRPr="004B7EF7">
        <w:rPr>
          <w:rStyle w:val="StyleUnderline"/>
          <w:highlight w:val="cyan"/>
        </w:rPr>
        <w:t>at the</w:t>
      </w:r>
      <w:r w:rsidRPr="004B7EF7">
        <w:rPr>
          <w:sz w:val="16"/>
          <w:highlight w:val="cyan"/>
        </w:rPr>
        <w:t xml:space="preserve"> </w:t>
      </w:r>
      <w:r w:rsidRPr="004B7EF7">
        <w:rPr>
          <w:rStyle w:val="Emphasis"/>
          <w:highlight w:val="cyan"/>
        </w:rPr>
        <w:t>largest</w:t>
      </w:r>
      <w:r w:rsidRPr="004B7EF7">
        <w:rPr>
          <w:sz w:val="16"/>
          <w:highlight w:val="cyan"/>
        </w:rPr>
        <w:t xml:space="preserve"> </w:t>
      </w:r>
      <w:r w:rsidRPr="004B7EF7">
        <w:rPr>
          <w:rStyle w:val="StyleUnderline"/>
          <w:highlight w:val="cyan"/>
        </w:rPr>
        <w:t>scales</w:t>
      </w:r>
      <w:r w:rsidRPr="00AD0645">
        <w:rPr>
          <w:sz w:val="16"/>
        </w:rPr>
        <w:t xml:space="preserve">.” Instead, </w:t>
      </w:r>
      <w:r w:rsidRPr="00AD0645">
        <w:rPr>
          <w:rStyle w:val="StyleUnderline"/>
        </w:rPr>
        <w:t xml:space="preserve">folk </w:t>
      </w:r>
      <w:r w:rsidRPr="004B7EF7">
        <w:rPr>
          <w:rStyle w:val="StyleUnderline"/>
          <w:highlight w:val="cyan"/>
        </w:rPr>
        <w:t>politics</w:t>
      </w:r>
      <w:r w:rsidRPr="00AD0645">
        <w:rPr>
          <w:rStyle w:val="StyleUnderline"/>
        </w:rPr>
        <w:t xml:space="preserve"> is </w:t>
      </w:r>
      <w:r w:rsidRPr="004B7EF7">
        <w:rPr>
          <w:rStyle w:val="StyleUnderline"/>
          <w:highlight w:val="cyan"/>
        </w:rPr>
        <w:t>driven by</w:t>
      </w:r>
      <w:r w:rsidRPr="00AD0645">
        <w:rPr>
          <w:rStyle w:val="StyleUnderline"/>
        </w:rPr>
        <w:t xml:space="preserve"> a</w:t>
      </w:r>
      <w:r w:rsidRPr="00AD0645">
        <w:rPr>
          <w:sz w:val="16"/>
        </w:rPr>
        <w:t xml:space="preserve"> profound </w:t>
      </w:r>
      <w:r w:rsidRPr="004B7EF7">
        <w:rPr>
          <w:rStyle w:val="Emphasis"/>
          <w:highlight w:val="cyan"/>
        </w:rPr>
        <w:t>pessimism</w:t>
      </w:r>
      <w:r w:rsidRPr="004B7EF7">
        <w:rPr>
          <w:sz w:val="16"/>
          <w:highlight w:val="cyan"/>
        </w:rPr>
        <w:t xml:space="preserve"> </w:t>
      </w:r>
      <w:r w:rsidRPr="004B7EF7">
        <w:rPr>
          <w:rStyle w:val="StyleUnderline"/>
          <w:highlight w:val="cyan"/>
        </w:rPr>
        <w:t>that large-scale</w:t>
      </w:r>
      <w:r w:rsidRPr="00AD0645">
        <w:rPr>
          <w:rStyle w:val="StyleUnderline"/>
        </w:rPr>
        <w:t xml:space="preserve"> collective social </w:t>
      </w:r>
      <w:r w:rsidRPr="004B7EF7">
        <w:rPr>
          <w:rStyle w:val="StyleUnderline"/>
          <w:highlight w:val="cyan"/>
        </w:rPr>
        <w:t>change is possible</w:t>
      </w:r>
      <w:r w:rsidRPr="00AD0645">
        <w:rPr>
          <w:sz w:val="16"/>
        </w:rPr>
        <w:t xml:space="preserve">. Crucially, </w:t>
      </w:r>
      <w:r w:rsidRPr="00AD0645">
        <w:rPr>
          <w:rStyle w:val="StyleUnderline"/>
        </w:rPr>
        <w:t xml:space="preserve">entwined in this is </w:t>
      </w:r>
      <w:r w:rsidRPr="004B7EF7">
        <w:rPr>
          <w:rStyle w:val="StyleUnderline"/>
          <w:highlight w:val="cyan"/>
        </w:rPr>
        <w:t>a fear of</w:t>
      </w:r>
      <w:r w:rsidRPr="00AD0645">
        <w:rPr>
          <w:rStyle w:val="StyleUnderline"/>
        </w:rPr>
        <w:t xml:space="preserve"> returning to</w:t>
      </w:r>
      <w:r w:rsidRPr="00AD0645">
        <w:rPr>
          <w:sz w:val="16"/>
        </w:rPr>
        <w:t xml:space="preserve"> the </w:t>
      </w:r>
      <w:r w:rsidRPr="004B7EF7">
        <w:rPr>
          <w:rStyle w:val="StyleUnderline"/>
          <w:highlight w:val="cyan"/>
        </w:rPr>
        <w:t>grand narratives</w:t>
      </w:r>
      <w:r w:rsidRPr="00AD0645">
        <w:rPr>
          <w:rStyle w:val="StyleUnderline"/>
        </w:rPr>
        <w:t xml:space="preserve"> that characterized</w:t>
      </w:r>
      <w:r w:rsidRPr="00AD0645">
        <w:rPr>
          <w:sz w:val="16"/>
        </w:rPr>
        <w:t xml:space="preserve"> the </w:t>
      </w:r>
      <w:r w:rsidRPr="00AD0645">
        <w:rPr>
          <w:rStyle w:val="Emphasis"/>
        </w:rPr>
        <w:t>progressive utopianism</w:t>
      </w:r>
      <w:r w:rsidRPr="00AD0645">
        <w:rPr>
          <w:sz w:val="16"/>
        </w:rPr>
        <w:t xml:space="preserve"> </w:t>
      </w:r>
      <w:r w:rsidRPr="00AD0645">
        <w:rPr>
          <w:rStyle w:val="StyleUnderline"/>
        </w:rPr>
        <w:t>of</w:t>
      </w:r>
      <w:r w:rsidRPr="00AD0645">
        <w:rPr>
          <w:sz w:val="16"/>
        </w:rPr>
        <w:t xml:space="preserve"> nineteenth-century </w:t>
      </w:r>
      <w:r w:rsidRPr="00AD0645">
        <w:rPr>
          <w:rStyle w:val="StyleUnderline"/>
        </w:rPr>
        <w:t>socialist movements</w:t>
      </w:r>
      <w:r w:rsidRPr="00AD0645">
        <w:rPr>
          <w:sz w:val="16"/>
        </w:rPr>
        <w:t xml:space="preserve"> and fell out of favor amongst postmodernists for obvious reasons:</w:t>
      </w:r>
    </w:p>
    <w:p w14:paraId="6AFBA9BE" w14:textId="77777777" w:rsidR="001B770D" w:rsidRPr="00AD0645" w:rsidRDefault="001B770D" w:rsidP="001B770D">
      <w:pPr>
        <w:ind w:left="720"/>
        <w:rPr>
          <w:sz w:val="16"/>
        </w:rPr>
      </w:pPr>
      <w:r w:rsidRPr="00AD0645">
        <w:rPr>
          <w:sz w:val="16"/>
        </w:rPr>
        <w:t xml:space="preserve">Such </w:t>
      </w:r>
      <w:r w:rsidRPr="00AD0645">
        <w:rPr>
          <w:rStyle w:val="StyleUnderline"/>
        </w:rPr>
        <w:t>folk-political sentiments</w:t>
      </w:r>
      <w:r w:rsidRPr="00AD0645">
        <w:rPr>
          <w:sz w:val="16"/>
        </w:rPr>
        <w:t xml:space="preserve"> [</w:t>
      </w:r>
      <w:r w:rsidRPr="004B7EF7">
        <w:rPr>
          <w:rStyle w:val="Emphasis"/>
          <w:highlight w:val="cyan"/>
        </w:rPr>
        <w:t>ignorantly</w:t>
      </w:r>
      <w:r w:rsidRPr="00AD0645">
        <w:rPr>
          <w:sz w:val="16"/>
        </w:rPr>
        <w:t xml:space="preserve">] </w:t>
      </w:r>
      <w:r w:rsidRPr="00AD0645">
        <w:rPr>
          <w:strike/>
          <w:sz w:val="16"/>
        </w:rPr>
        <w:t>blindly</w:t>
      </w:r>
      <w:r w:rsidRPr="00AD0645">
        <w:rPr>
          <w:sz w:val="16"/>
        </w:rPr>
        <w:t xml:space="preserve"> </w:t>
      </w:r>
      <w:r w:rsidRPr="004B7EF7">
        <w:rPr>
          <w:rStyle w:val="Emphasis"/>
          <w:highlight w:val="cyan"/>
        </w:rPr>
        <w:t>accept</w:t>
      </w:r>
      <w:r w:rsidRPr="00AD0645">
        <w:rPr>
          <w:sz w:val="16"/>
        </w:rPr>
        <w:t xml:space="preserve"> </w:t>
      </w:r>
      <w:r w:rsidRPr="00AD0645">
        <w:rPr>
          <w:rStyle w:val="StyleUnderline"/>
        </w:rPr>
        <w:t xml:space="preserve">the </w:t>
      </w:r>
      <w:r w:rsidRPr="004B7EF7">
        <w:rPr>
          <w:rStyle w:val="StyleUnderline"/>
          <w:highlight w:val="cyan"/>
        </w:rPr>
        <w:t>neoliberal common sense</w:t>
      </w:r>
      <w:r w:rsidRPr="00AD0645">
        <w:rPr>
          <w:rStyle w:val="StyleUnderline"/>
        </w:rPr>
        <w:t>, preferring to shy away from</w:t>
      </w:r>
      <w:r w:rsidRPr="00AD0645">
        <w:rPr>
          <w:sz w:val="16"/>
        </w:rPr>
        <w:t xml:space="preserve"> </w:t>
      </w:r>
      <w:r w:rsidRPr="00AD0645">
        <w:rPr>
          <w:rStyle w:val="Emphasis"/>
        </w:rPr>
        <w:t>grand visions</w:t>
      </w:r>
      <w:r w:rsidRPr="00AD0645">
        <w:rPr>
          <w:sz w:val="16"/>
        </w:rPr>
        <w:t xml:space="preserve"> </w:t>
      </w:r>
      <w:r w:rsidRPr="004B7EF7">
        <w:rPr>
          <w:rStyle w:val="StyleUnderline"/>
          <w:highlight w:val="cyan"/>
        </w:rPr>
        <w:t>and</w:t>
      </w:r>
      <w:r w:rsidRPr="00AD0645">
        <w:rPr>
          <w:rStyle w:val="StyleUnderline"/>
        </w:rPr>
        <w:t xml:space="preserve"> replace them with a</w:t>
      </w:r>
      <w:r w:rsidRPr="00AD0645">
        <w:rPr>
          <w:sz w:val="16"/>
        </w:rPr>
        <w:t xml:space="preserve"> </w:t>
      </w:r>
      <w:r w:rsidRPr="004B7EF7">
        <w:rPr>
          <w:rStyle w:val="Emphasis"/>
          <w:highlight w:val="cyan"/>
        </w:rPr>
        <w:t>posturing</w:t>
      </w:r>
      <w:r w:rsidRPr="004B7EF7">
        <w:rPr>
          <w:sz w:val="16"/>
          <w:highlight w:val="cyan"/>
        </w:rPr>
        <w:t xml:space="preserve"> </w:t>
      </w:r>
      <w:r w:rsidRPr="004B7EF7">
        <w:rPr>
          <w:rStyle w:val="StyleUnderline"/>
          <w:highlight w:val="cyan"/>
        </w:rPr>
        <w:t>resistance</w:t>
      </w:r>
      <w:r w:rsidRPr="00AD0645">
        <w:rPr>
          <w:sz w:val="16"/>
        </w:rPr>
        <w:t xml:space="preserve">. </w:t>
      </w:r>
      <w:r w:rsidRPr="004B7EF7">
        <w:rPr>
          <w:rStyle w:val="StyleUnderline"/>
          <w:highlight w:val="cyan"/>
        </w:rPr>
        <w:t>From</w:t>
      </w:r>
      <w:r w:rsidRPr="00AD0645">
        <w:rPr>
          <w:sz w:val="16"/>
        </w:rPr>
        <w:t xml:space="preserve"> the radical left’s </w:t>
      </w:r>
      <w:r w:rsidRPr="004B7EF7">
        <w:rPr>
          <w:rStyle w:val="StyleUnderline"/>
          <w:highlight w:val="cyan"/>
        </w:rPr>
        <w:t>discomfort with</w:t>
      </w:r>
      <w:r w:rsidRPr="00AD0645">
        <w:rPr>
          <w:sz w:val="16"/>
        </w:rPr>
        <w:t xml:space="preserve"> technological </w:t>
      </w:r>
      <w:r w:rsidRPr="004B7EF7">
        <w:rPr>
          <w:rStyle w:val="Emphasis"/>
          <w:highlight w:val="cyan"/>
        </w:rPr>
        <w:t>modernity</w:t>
      </w:r>
      <w:r w:rsidRPr="00AD0645">
        <w:rPr>
          <w:sz w:val="16"/>
        </w:rPr>
        <w:t xml:space="preserve"> </w:t>
      </w:r>
      <w:r w:rsidRPr="004B7EF7">
        <w:rPr>
          <w:rStyle w:val="StyleUnderline"/>
          <w:highlight w:val="cyan"/>
        </w:rPr>
        <w:t>to the</w:t>
      </w:r>
      <w:r w:rsidRPr="00AD0645">
        <w:rPr>
          <w:sz w:val="16"/>
        </w:rPr>
        <w:t xml:space="preserve"> social democratic left’s </w:t>
      </w:r>
      <w:r w:rsidRPr="004B7EF7">
        <w:rPr>
          <w:rStyle w:val="StyleUnderline"/>
          <w:highlight w:val="cyan"/>
        </w:rPr>
        <w:t>inability to</w:t>
      </w:r>
      <w:r w:rsidRPr="004B7EF7">
        <w:rPr>
          <w:sz w:val="16"/>
          <w:highlight w:val="cyan"/>
        </w:rPr>
        <w:t xml:space="preserve"> </w:t>
      </w:r>
      <w:r w:rsidRPr="004B7EF7">
        <w:rPr>
          <w:rStyle w:val="Emphasis"/>
          <w:highlight w:val="cyan"/>
        </w:rPr>
        <w:t>envision an alternative world</w:t>
      </w:r>
      <w:r w:rsidRPr="00AD0645">
        <w:rPr>
          <w:sz w:val="16"/>
        </w:rPr>
        <w:t xml:space="preserve">, everywhere today </w:t>
      </w:r>
      <w:r w:rsidRPr="004B7EF7">
        <w:rPr>
          <w:rStyle w:val="StyleUnderline"/>
          <w:highlight w:val="cyan"/>
        </w:rPr>
        <w:t>the future has</w:t>
      </w:r>
      <w:r w:rsidRPr="00AD0645">
        <w:rPr>
          <w:sz w:val="16"/>
        </w:rPr>
        <w:t xml:space="preserve"> largely </w:t>
      </w:r>
      <w:r w:rsidRPr="004B7EF7">
        <w:rPr>
          <w:rStyle w:val="StyleUnderline"/>
          <w:highlight w:val="cyan"/>
        </w:rPr>
        <w:t>been</w:t>
      </w:r>
      <w:r w:rsidRPr="004B7EF7">
        <w:rPr>
          <w:sz w:val="16"/>
          <w:highlight w:val="cyan"/>
        </w:rPr>
        <w:t xml:space="preserve"> </w:t>
      </w:r>
      <w:r w:rsidRPr="004B7EF7">
        <w:rPr>
          <w:rStyle w:val="Emphasis"/>
          <w:highlight w:val="cyan"/>
        </w:rPr>
        <w:t>ceded to the right</w:t>
      </w:r>
      <w:r w:rsidRPr="00AD0645">
        <w:rPr>
          <w:sz w:val="16"/>
        </w:rPr>
        <w:t xml:space="preserve">. A </w:t>
      </w:r>
      <w:r w:rsidRPr="005F51DC">
        <w:rPr>
          <w:rStyle w:val="StyleUnderline"/>
        </w:rPr>
        <w:t>skill</w:t>
      </w:r>
      <w:r w:rsidRPr="00AD0645">
        <w:rPr>
          <w:rStyle w:val="StyleUnderline"/>
        </w:rPr>
        <w:t xml:space="preserve"> that </w:t>
      </w:r>
      <w:r w:rsidRPr="005F51DC">
        <w:rPr>
          <w:rStyle w:val="StyleUnderline"/>
        </w:rPr>
        <w:t>the left once excelled at—building</w:t>
      </w:r>
      <w:r w:rsidRPr="005F51DC">
        <w:rPr>
          <w:sz w:val="16"/>
        </w:rPr>
        <w:t xml:space="preserve"> </w:t>
      </w:r>
      <w:r w:rsidRPr="005F51DC">
        <w:rPr>
          <w:rStyle w:val="Emphasis"/>
        </w:rPr>
        <w:t>enticing</w:t>
      </w:r>
      <w:r w:rsidRPr="005F51DC">
        <w:rPr>
          <w:sz w:val="16"/>
        </w:rPr>
        <w:t xml:space="preserve"> </w:t>
      </w:r>
      <w:r w:rsidRPr="005F51DC">
        <w:rPr>
          <w:rStyle w:val="StyleUnderline"/>
        </w:rPr>
        <w:t>visions for a better world—has</w:t>
      </w:r>
      <w:r w:rsidRPr="005F51DC">
        <w:rPr>
          <w:sz w:val="16"/>
        </w:rPr>
        <w:t xml:space="preserve"> </w:t>
      </w:r>
      <w:r w:rsidRPr="005F51DC">
        <w:rPr>
          <w:rStyle w:val="Emphasis"/>
        </w:rPr>
        <w:t>deteriorated</w:t>
      </w:r>
      <w:r w:rsidRPr="005F51DC">
        <w:rPr>
          <w:sz w:val="16"/>
        </w:rPr>
        <w:t xml:space="preserve"> after years of neglect. (Srnicek and Williams)</w:t>
      </w:r>
    </w:p>
    <w:p w14:paraId="53ABDF6C" w14:textId="77777777" w:rsidR="001B770D" w:rsidRDefault="001B770D" w:rsidP="001B770D">
      <w:pPr>
        <w:rPr>
          <w:sz w:val="16"/>
        </w:rPr>
      </w:pPr>
      <w:r w:rsidRPr="00AD0645">
        <w:rPr>
          <w:sz w:val="16"/>
        </w:rPr>
        <w:t xml:space="preserve">One could see these green screen protests as an example of precisely this “posturing resistance.” </w:t>
      </w:r>
      <w:r w:rsidRPr="004B7EF7">
        <w:rPr>
          <w:rStyle w:val="StyleUnderline"/>
          <w:highlight w:val="cyan"/>
        </w:rPr>
        <w:t>If the unifying narrative</w:t>
      </w:r>
      <w:r w:rsidRPr="00AD0645">
        <w:rPr>
          <w:sz w:val="16"/>
        </w:rPr>
        <w:t xml:space="preserve"> of the green screen protests </w:t>
      </w:r>
      <w:r w:rsidRPr="004B7EF7">
        <w:rPr>
          <w:rStyle w:val="StyleUnderline"/>
          <w:highlight w:val="cyan"/>
        </w:rPr>
        <w:t>was</w:t>
      </w:r>
      <w:r w:rsidRPr="004B7EF7">
        <w:rPr>
          <w:sz w:val="16"/>
          <w:highlight w:val="cyan"/>
        </w:rPr>
        <w:t xml:space="preserve"> </w:t>
      </w:r>
      <w:r w:rsidRPr="004B7EF7">
        <w:rPr>
          <w:rStyle w:val="Emphasis"/>
          <w:highlight w:val="cyan"/>
        </w:rPr>
        <w:t>hard</w:t>
      </w:r>
      <w:r w:rsidRPr="004B7EF7">
        <w:rPr>
          <w:sz w:val="16"/>
          <w:highlight w:val="cyan"/>
        </w:rPr>
        <w:t xml:space="preserve"> </w:t>
      </w:r>
      <w:r w:rsidRPr="004B7EF7">
        <w:rPr>
          <w:rStyle w:val="StyleUnderline"/>
          <w:highlight w:val="cyan"/>
        </w:rPr>
        <w:t>to identify</w:t>
      </w:r>
      <w:r w:rsidRPr="00AD0645">
        <w:rPr>
          <w:rStyle w:val="StyleUnderline"/>
        </w:rPr>
        <w:t>, perhaps it was because</w:t>
      </w:r>
      <w:r w:rsidRPr="00AD0645">
        <w:rPr>
          <w:sz w:val="16"/>
        </w:rPr>
        <w:t xml:space="preserve"> </w:t>
      </w:r>
      <w:r w:rsidRPr="004B7EF7">
        <w:rPr>
          <w:rStyle w:val="Emphasis"/>
          <w:highlight w:val="cyan"/>
        </w:rPr>
        <w:t>it was</w:t>
      </w:r>
      <w:r w:rsidRPr="00AD0645">
        <w:rPr>
          <w:rStyle w:val="Emphasis"/>
        </w:rPr>
        <w:t xml:space="preserve"> so </w:t>
      </w:r>
      <w:r w:rsidRPr="004B7EF7">
        <w:rPr>
          <w:rStyle w:val="Emphasis"/>
          <w:highlight w:val="cyan"/>
        </w:rPr>
        <w:t>by design</w:t>
      </w:r>
      <w:r w:rsidRPr="00AD0645">
        <w:rPr>
          <w:sz w:val="16"/>
        </w:rPr>
        <w:t xml:space="preserve">. In an era of </w:t>
      </w:r>
      <w:r w:rsidRPr="004B7EF7">
        <w:rPr>
          <w:rStyle w:val="StyleUnderline"/>
          <w:highlight w:val="cyan"/>
        </w:rPr>
        <w:t>protest</w:t>
      </w:r>
      <w:r w:rsidRPr="00AD0645">
        <w:rPr>
          <w:sz w:val="16"/>
        </w:rPr>
        <w:t xml:space="preserve"> that </w:t>
      </w:r>
      <w:r w:rsidRPr="004B7EF7">
        <w:rPr>
          <w:rStyle w:val="Emphasis"/>
          <w:highlight w:val="cyan"/>
        </w:rPr>
        <w:t>reject</w:t>
      </w:r>
      <w:r w:rsidRPr="00AD0645">
        <w:rPr>
          <w:sz w:val="16"/>
        </w:rPr>
        <w:t xml:space="preserve">ed the </w:t>
      </w:r>
      <w:r w:rsidRPr="00AD0645">
        <w:rPr>
          <w:rStyle w:val="StyleUnderline"/>
        </w:rPr>
        <w:t>grand narratives of</w:t>
      </w:r>
      <w:r w:rsidRPr="00AD0645">
        <w:rPr>
          <w:sz w:val="16"/>
        </w:rPr>
        <w:t xml:space="preserve"> social and political </w:t>
      </w:r>
      <w:r w:rsidRPr="004B7EF7">
        <w:rPr>
          <w:rStyle w:val="StyleUnderline"/>
          <w:highlight w:val="cyan"/>
        </w:rPr>
        <w:t>progress</w:t>
      </w:r>
      <w:r w:rsidRPr="00AD0645">
        <w:rPr>
          <w:rStyle w:val="StyleUnderline"/>
        </w:rPr>
        <w:t xml:space="preserve"> that </w:t>
      </w:r>
      <w:r w:rsidRPr="004B7EF7">
        <w:rPr>
          <w:rStyle w:val="StyleUnderline"/>
          <w:highlight w:val="cyan"/>
        </w:rPr>
        <w:t>were</w:t>
      </w:r>
      <w:r w:rsidRPr="00AD0645">
        <w:rPr>
          <w:sz w:val="16"/>
        </w:rPr>
        <w:t xml:space="preserve"> apparently so </w:t>
      </w:r>
      <w:r w:rsidRPr="00AD0645">
        <w:rPr>
          <w:rStyle w:val="Emphasis"/>
        </w:rPr>
        <w:t>comprehensively</w:t>
      </w:r>
      <w:r w:rsidRPr="00AD0645">
        <w:rPr>
          <w:sz w:val="16"/>
        </w:rPr>
        <w:t xml:space="preserve"> </w:t>
      </w:r>
      <w:r w:rsidRPr="004B7EF7">
        <w:rPr>
          <w:rStyle w:val="StyleUnderline"/>
          <w:highlight w:val="cyan"/>
        </w:rPr>
        <w:t>defeated by</w:t>
      </w:r>
      <w:r w:rsidRPr="00AD0645">
        <w:rPr>
          <w:sz w:val="16"/>
        </w:rPr>
        <w:t xml:space="preserve"> late twentieth-century </w:t>
      </w:r>
      <w:r w:rsidRPr="004B7EF7">
        <w:rPr>
          <w:rStyle w:val="StyleUnderline"/>
          <w:highlight w:val="cyan"/>
        </w:rPr>
        <w:t>neoliberalism</w:t>
      </w:r>
      <w:r w:rsidRPr="00AD0645">
        <w:rPr>
          <w:sz w:val="16"/>
        </w:rPr>
        <w:t xml:space="preserve">, the green profile pictures operated as a communication device that reached the same local network ecosystems of the tagged credits photos. Like the title credits photos, green profile pictures themselves became a means of communicating industry membership, participation, and identity. At an individual level, they may have functioned positively for VFX professionals: signaling solidarity amongst each other in a manner that was difficult if not impossible for the large studios (who were not their direct employers) to counteract or object to. </w:t>
      </w:r>
      <w:r w:rsidRPr="004B7EF7">
        <w:rPr>
          <w:rStyle w:val="StyleUnderline"/>
          <w:highlight w:val="cyan"/>
        </w:rPr>
        <w:t>In</w:t>
      </w:r>
      <w:r w:rsidRPr="00AD0645">
        <w:rPr>
          <w:rStyle w:val="StyleUnderline"/>
        </w:rPr>
        <w:t xml:space="preserve"> the</w:t>
      </w:r>
      <w:r w:rsidRPr="00AD0645">
        <w:rPr>
          <w:sz w:val="16"/>
        </w:rPr>
        <w:t xml:space="preserve"> </w:t>
      </w:r>
      <w:r w:rsidRPr="004B7EF7">
        <w:rPr>
          <w:rStyle w:val="Emphasis"/>
          <w:highlight w:val="cyan"/>
        </w:rPr>
        <w:t>absence</w:t>
      </w:r>
      <w:r w:rsidRPr="004B7EF7">
        <w:rPr>
          <w:sz w:val="16"/>
          <w:highlight w:val="cyan"/>
        </w:rPr>
        <w:t xml:space="preserve"> </w:t>
      </w:r>
      <w:r w:rsidRPr="004B7EF7">
        <w:rPr>
          <w:rStyle w:val="StyleUnderline"/>
          <w:highlight w:val="cyan"/>
        </w:rPr>
        <w:t>of</w:t>
      </w:r>
      <w:r w:rsidRPr="00AD0645">
        <w:rPr>
          <w:sz w:val="16"/>
        </w:rPr>
        <w:t xml:space="preserve"> labor mobilization or even </w:t>
      </w:r>
      <w:r w:rsidRPr="004B7EF7">
        <w:rPr>
          <w:rStyle w:val="Emphasis"/>
          <w:highlight w:val="cyan"/>
        </w:rPr>
        <w:t>concrete demands</w:t>
      </w:r>
      <w:r w:rsidRPr="00AD0645">
        <w:rPr>
          <w:sz w:val="16"/>
        </w:rPr>
        <w:t xml:space="preserve"> </w:t>
      </w:r>
      <w:r w:rsidRPr="00AD0645">
        <w:rPr>
          <w:rStyle w:val="StyleUnderline"/>
        </w:rPr>
        <w:t>beyond recognition and incremental improvements</w:t>
      </w:r>
      <w:r w:rsidRPr="00AD0645">
        <w:rPr>
          <w:sz w:val="16"/>
        </w:rPr>
        <w:t xml:space="preserve"> in labor conditions, however, </w:t>
      </w:r>
      <w:r w:rsidRPr="004B7EF7">
        <w:rPr>
          <w:rStyle w:val="StyleUnderline"/>
          <w:highlight w:val="cyan"/>
        </w:rPr>
        <w:t>there was</w:t>
      </w:r>
      <w:r w:rsidRPr="00AD0645">
        <w:rPr>
          <w:rStyle w:val="StyleUnderline"/>
        </w:rPr>
        <w:t xml:space="preserve"> a</w:t>
      </w:r>
      <w:r w:rsidRPr="00AD0645">
        <w:rPr>
          <w:sz w:val="16"/>
        </w:rPr>
        <w:t xml:space="preserve"> </w:t>
      </w:r>
      <w:r w:rsidRPr="004B7EF7">
        <w:rPr>
          <w:rStyle w:val="Emphasis"/>
          <w:highlight w:val="cyan"/>
        </w:rPr>
        <w:t>palpable</w:t>
      </w:r>
      <w:r w:rsidRPr="00AD0645">
        <w:rPr>
          <w:sz w:val="16"/>
        </w:rPr>
        <w:t xml:space="preserve"> </w:t>
      </w:r>
      <w:r w:rsidRPr="00AD0645">
        <w:rPr>
          <w:rStyle w:val="StyleUnderline"/>
        </w:rPr>
        <w:t>degree of</w:t>
      </w:r>
      <w:r w:rsidRPr="00AD0645">
        <w:rPr>
          <w:sz w:val="16"/>
        </w:rPr>
        <w:t xml:space="preserve"> distributed </w:t>
      </w:r>
      <w:r w:rsidRPr="004B7EF7">
        <w:rPr>
          <w:rStyle w:val="Emphasis"/>
          <w:highlight w:val="cyan"/>
        </w:rPr>
        <w:t>passivity</w:t>
      </w:r>
      <w:r w:rsidRPr="00AD0645">
        <w:rPr>
          <w:sz w:val="16"/>
        </w:rPr>
        <w:t xml:space="preserve"> </w:t>
      </w:r>
      <w:r w:rsidRPr="00AD0645">
        <w:rPr>
          <w:rStyle w:val="StyleUnderline"/>
        </w:rPr>
        <w:t>about the protests</w:t>
      </w:r>
      <w:r w:rsidRPr="00AD0645">
        <w:rPr>
          <w:sz w:val="16"/>
        </w:rPr>
        <w:t>. In an environment where professionals under short-term contracts with extremely stringent non-disclosure clauses are cautious to the degree of paranoia about making public pronouncements, especially over labor rights,6 the green profile pictures represented a form of passive resistance to the events taking place over Rhythm and Hues.</w:t>
      </w:r>
    </w:p>
    <w:p w14:paraId="21DEE8AE" w14:textId="77777777" w:rsidR="001B770D" w:rsidRPr="001B770D" w:rsidRDefault="001B770D" w:rsidP="001B770D"/>
    <w:p w14:paraId="59C9F753" w14:textId="77777777" w:rsidR="001B770D" w:rsidRDefault="001B770D" w:rsidP="001B770D">
      <w:pPr>
        <w:pStyle w:val="Heading2"/>
      </w:pPr>
      <w:r>
        <w:lastRenderedPageBreak/>
        <w:t>Alternatives</w:t>
      </w:r>
    </w:p>
    <w:p w14:paraId="64C16F61" w14:textId="657522EE" w:rsidR="001B770D" w:rsidRPr="00DA2D11" w:rsidRDefault="001B770D" w:rsidP="001B770D">
      <w:pPr>
        <w:pStyle w:val="Heading3"/>
      </w:pPr>
      <w:r w:rsidRPr="00DA2D11">
        <w:lastRenderedPageBreak/>
        <w:t>Refusal</w:t>
      </w:r>
    </w:p>
    <w:p w14:paraId="6BDABA7F" w14:textId="77777777" w:rsidR="001B770D" w:rsidRPr="00DA2D11" w:rsidRDefault="001B770D" w:rsidP="001B770D">
      <w:pPr>
        <w:pStyle w:val="Heading4"/>
        <w:rPr>
          <w:rFonts w:cs="Calibri"/>
        </w:rPr>
      </w:pPr>
      <w:r w:rsidRPr="00DA2D11">
        <w:rPr>
          <w:rFonts w:cs="Calibri"/>
        </w:rPr>
        <w:t xml:space="preserve">The 1AC’s appeals to refusal turns </w:t>
      </w:r>
      <w:r w:rsidRPr="00DA2D11">
        <w:rPr>
          <w:rFonts w:cs="Calibri"/>
          <w:u w:val="single"/>
        </w:rPr>
        <w:t>struggle</w:t>
      </w:r>
      <w:r w:rsidRPr="00DA2D11">
        <w:rPr>
          <w:rFonts w:cs="Calibri"/>
        </w:rPr>
        <w:t xml:space="preserve"> into a </w:t>
      </w:r>
      <w:r w:rsidRPr="00DA2D11">
        <w:rPr>
          <w:rFonts w:cs="Calibri"/>
          <w:u w:val="single"/>
        </w:rPr>
        <w:t>spectator show</w:t>
      </w:r>
      <w:r w:rsidRPr="00DA2D11">
        <w:rPr>
          <w:rFonts w:cs="Calibri"/>
        </w:rPr>
        <w:t xml:space="preserve"> — this political orientation creates the </w:t>
      </w:r>
      <w:r w:rsidRPr="00DA2D11">
        <w:rPr>
          <w:rFonts w:cs="Calibri"/>
          <w:u w:val="single"/>
        </w:rPr>
        <w:t>aesthetic appearance</w:t>
      </w:r>
      <w:r w:rsidRPr="00DA2D11">
        <w:rPr>
          <w:rFonts w:cs="Calibri"/>
        </w:rPr>
        <w:t xml:space="preserve"> of action while </w:t>
      </w:r>
      <w:r w:rsidRPr="00DA2D11">
        <w:rPr>
          <w:rFonts w:cs="Calibri"/>
          <w:u w:val="single"/>
        </w:rPr>
        <w:t>actively reinforcing</w:t>
      </w:r>
      <w:r w:rsidRPr="00DA2D11">
        <w:rPr>
          <w:rFonts w:cs="Calibri"/>
        </w:rPr>
        <w:t xml:space="preserve"> capitalism.</w:t>
      </w:r>
    </w:p>
    <w:p w14:paraId="4131874F" w14:textId="77777777" w:rsidR="001B770D" w:rsidRPr="00DA2D11" w:rsidRDefault="001B770D" w:rsidP="001B770D">
      <w:r w:rsidRPr="00DA2D11">
        <w:rPr>
          <w:rStyle w:val="Style13ptBold"/>
        </w:rPr>
        <w:t xml:space="preserve">Dean ’12 </w:t>
      </w:r>
      <w:r w:rsidRPr="00DA2D11">
        <w:t xml:space="preserve">— Jodi; American political philosopher and professor in the Political Science department at Hobart and William Smith Colleges in New York State. 2012; </w:t>
      </w:r>
      <w:r w:rsidRPr="00DA2D11">
        <w:rPr>
          <w:i/>
          <w:iCs/>
        </w:rPr>
        <w:t>The Communist Horizon</w:t>
      </w:r>
      <w:r w:rsidRPr="00DA2D11">
        <w:t>, Introduction; Accessed Online via University of Michigan Libraries; //</w:t>
      </w:r>
      <w:proofErr w:type="spellStart"/>
      <w:r w:rsidRPr="00DA2D11">
        <w:t>CYang</w:t>
      </w:r>
      <w:proofErr w:type="spellEnd"/>
    </w:p>
    <w:p w14:paraId="2420AE34" w14:textId="77777777" w:rsidR="001B770D" w:rsidRPr="00DA2D11" w:rsidRDefault="001B770D" w:rsidP="001B770D">
      <w:pPr>
        <w:rPr>
          <w:sz w:val="16"/>
        </w:rPr>
      </w:pPr>
      <w:r w:rsidRPr="00DA2D11">
        <w:rPr>
          <w:sz w:val="16"/>
        </w:rPr>
        <w:t xml:space="preserve">The </w:t>
      </w:r>
      <w:r w:rsidRPr="00DA2D11">
        <w:rPr>
          <w:rStyle w:val="StyleUnderline"/>
        </w:rPr>
        <w:t>boundaries to</w:t>
      </w:r>
      <w:r w:rsidRPr="00DA2D11">
        <w:rPr>
          <w:sz w:val="16"/>
        </w:rPr>
        <w:t xml:space="preserve"> what can be thought as </w:t>
      </w:r>
      <w:r w:rsidRPr="00DA2D11">
        <w:rPr>
          <w:rStyle w:val="StyleUnderline"/>
          <w:highlight w:val="cyan"/>
        </w:rPr>
        <w:t>politics in</w:t>
      </w:r>
      <w:r w:rsidRPr="00DA2D11">
        <w:rPr>
          <w:sz w:val="16"/>
        </w:rPr>
        <w:t xml:space="preserve"> certain segments of </w:t>
      </w:r>
      <w:r w:rsidRPr="00DA2D11">
        <w:rPr>
          <w:rStyle w:val="StyleUnderline"/>
          <w:highlight w:val="cyan"/>
        </w:rPr>
        <w:t>the</w:t>
      </w:r>
      <w:r w:rsidRPr="00DA2D11">
        <w:rPr>
          <w:rStyle w:val="StyleUnderline"/>
        </w:rPr>
        <w:t xml:space="preserve"> post-structuralist and </w:t>
      </w:r>
      <w:r w:rsidRPr="00DA2D11">
        <w:rPr>
          <w:rStyle w:val="Emphasis"/>
        </w:rPr>
        <w:t xml:space="preserve">anarchist </w:t>
      </w:r>
      <w:r w:rsidRPr="00DA2D11">
        <w:rPr>
          <w:rStyle w:val="Emphasis"/>
          <w:highlight w:val="cyan"/>
        </w:rPr>
        <w:t xml:space="preserve">Left </w:t>
      </w:r>
      <w:r w:rsidRPr="00DA2D11">
        <w:rPr>
          <w:rStyle w:val="Emphasis"/>
          <w:sz w:val="30"/>
          <w:szCs w:val="30"/>
          <w:highlight w:val="cyan"/>
        </w:rPr>
        <w:t>only</w:t>
      </w:r>
      <w:r w:rsidRPr="00DA2D11">
        <w:rPr>
          <w:rStyle w:val="Emphasis"/>
          <w:highlight w:val="cyan"/>
        </w:rPr>
        <w:t xml:space="preserve"> benefit capital</w:t>
      </w:r>
      <w:r w:rsidRPr="00DA2D11">
        <w:rPr>
          <w:sz w:val="16"/>
        </w:rPr>
        <w:t xml:space="preserve">. Some </w:t>
      </w:r>
      <w:r w:rsidRPr="00DA2D11">
        <w:rPr>
          <w:rStyle w:val="StyleUnderline"/>
        </w:rPr>
        <w:t xml:space="preserve">activists and theorists </w:t>
      </w:r>
      <w:r w:rsidRPr="00DA2D11">
        <w:rPr>
          <w:rStyle w:val="StyleUnderline"/>
          <w:highlight w:val="cyan"/>
        </w:rPr>
        <w:t>think</w:t>
      </w:r>
      <w:r w:rsidRPr="00DA2D11">
        <w:rPr>
          <w:sz w:val="16"/>
        </w:rPr>
        <w:t xml:space="preserve"> that </w:t>
      </w:r>
      <w:r w:rsidRPr="00DA2D11">
        <w:rPr>
          <w:rStyle w:val="StyleUnderline"/>
          <w:highlight w:val="cyan"/>
        </w:rPr>
        <w:t>micropolitical</w:t>
      </w:r>
      <w:r w:rsidRPr="00DA2D11">
        <w:rPr>
          <w:rStyle w:val="StyleUnderline"/>
        </w:rPr>
        <w:t xml:space="preserve"> activities</w:t>
      </w:r>
      <w:r w:rsidRPr="00DA2D11">
        <w:rPr>
          <w:sz w:val="16"/>
        </w:rPr>
        <w:t xml:space="preserve">, whether practices of </w:t>
      </w:r>
      <w:r w:rsidRPr="00DA2D11">
        <w:rPr>
          <w:rStyle w:val="StyleUnderline"/>
        </w:rPr>
        <w:t>self-cultivation or individual</w:t>
      </w:r>
      <w:r w:rsidRPr="00DA2D11">
        <w:rPr>
          <w:sz w:val="16"/>
        </w:rPr>
        <w:t xml:space="preserve"> consumer </w:t>
      </w:r>
      <w:r w:rsidRPr="00DA2D11">
        <w:rPr>
          <w:rStyle w:val="StyleUnderline"/>
        </w:rPr>
        <w:t>choices</w:t>
      </w:r>
      <w:r w:rsidRPr="00DA2D11">
        <w:rPr>
          <w:sz w:val="16"/>
        </w:rPr>
        <w:t xml:space="preserve">, </w:t>
      </w:r>
      <w:r w:rsidRPr="00DA2D11">
        <w:rPr>
          <w:rStyle w:val="StyleUnderline"/>
        </w:rPr>
        <w:t xml:space="preserve">are </w:t>
      </w:r>
      <w:r w:rsidRPr="00DA2D11">
        <w:rPr>
          <w:rStyle w:val="Emphasis"/>
          <w:highlight w:val="cyan"/>
        </w:rPr>
        <w:t>more important</w:t>
      </w:r>
      <w:r w:rsidRPr="00DA2D11">
        <w:rPr>
          <w:rStyle w:val="Emphasis"/>
        </w:rPr>
        <w:t xml:space="preserve"> loci</w:t>
      </w:r>
      <w:r w:rsidRPr="00DA2D11">
        <w:rPr>
          <w:rStyle w:val="StyleUnderline"/>
        </w:rPr>
        <w:t xml:space="preserve"> of action </w:t>
      </w:r>
      <w:r w:rsidRPr="00DA2D11">
        <w:rPr>
          <w:rStyle w:val="StyleUnderline"/>
          <w:highlight w:val="cyan"/>
        </w:rPr>
        <w:t>than large-scale</w:t>
      </w:r>
      <w:r w:rsidRPr="00DA2D11">
        <w:rPr>
          <w:rStyle w:val="StyleUnderline"/>
        </w:rPr>
        <w:t xml:space="preserve"> organized movement</w:t>
      </w:r>
      <w:r w:rsidRPr="00DA2D11">
        <w:rPr>
          <w:sz w:val="16"/>
        </w:rPr>
        <w:t xml:space="preserve"> — an assumption </w:t>
      </w:r>
      <w:r w:rsidRPr="00DA2D11">
        <w:rPr>
          <w:rStyle w:val="StyleUnderline"/>
        </w:rPr>
        <w:t xml:space="preserve">which </w:t>
      </w:r>
      <w:r w:rsidRPr="00DA2D11">
        <w:rPr>
          <w:rStyle w:val="StyleUnderline"/>
          <w:highlight w:val="cyan"/>
        </w:rPr>
        <w:t>adds to</w:t>
      </w:r>
      <w:r w:rsidRPr="00DA2D11">
        <w:rPr>
          <w:sz w:val="16"/>
        </w:rPr>
        <w:t xml:space="preserve"> the </w:t>
      </w:r>
      <w:r w:rsidRPr="00DA2D11">
        <w:rPr>
          <w:rStyle w:val="StyleUnderline"/>
          <w:highlight w:val="cyan"/>
        </w:rPr>
        <w:t>difficulty</w:t>
      </w:r>
      <w:r w:rsidRPr="00DA2D11">
        <w:rPr>
          <w:rStyle w:val="StyleUnderline"/>
        </w:rPr>
        <w:t xml:space="preserve"> of building new</w:t>
      </w:r>
      <w:r w:rsidRPr="00DA2D11">
        <w:rPr>
          <w:sz w:val="16"/>
        </w:rPr>
        <w:t xml:space="preserve"> types of </w:t>
      </w:r>
      <w:r w:rsidRPr="00DA2D11">
        <w:rPr>
          <w:rStyle w:val="StyleUnderline"/>
        </w:rPr>
        <w:t>organizations because it makes thinking in terms of collectivity rarer</w:t>
      </w:r>
      <w:r w:rsidRPr="00DA2D11">
        <w:rPr>
          <w:sz w:val="16"/>
        </w:rPr>
        <w:t xml:space="preserve">, </w:t>
      </w:r>
      <w:r w:rsidRPr="00DA2D11">
        <w:rPr>
          <w:rStyle w:val="StyleUnderline"/>
        </w:rPr>
        <w:t>harder</w:t>
      </w:r>
      <w:r w:rsidRPr="00DA2D11">
        <w:rPr>
          <w:sz w:val="16"/>
        </w:rPr>
        <w:t xml:space="preserve">, </w:t>
      </w:r>
      <w:r w:rsidRPr="00DA2D11">
        <w:rPr>
          <w:rStyle w:val="StyleUnderline"/>
        </w:rPr>
        <w:t>and</w:t>
      </w:r>
      <w:r w:rsidRPr="00DA2D11">
        <w:rPr>
          <w:sz w:val="16"/>
        </w:rPr>
        <w:t xml:space="preserve"> seemingly </w:t>
      </w:r>
      <w:r w:rsidRPr="00DA2D11">
        <w:rPr>
          <w:rStyle w:val="StyleUnderline"/>
        </w:rPr>
        <w:t>less</w:t>
      </w:r>
      <w:r w:rsidRPr="00DA2D11">
        <w:rPr>
          <w:sz w:val="16"/>
        </w:rPr>
        <w:t xml:space="preserve"> "</w:t>
      </w:r>
      <w:r w:rsidRPr="00DA2D11">
        <w:rPr>
          <w:rStyle w:val="StyleUnderline"/>
        </w:rPr>
        <w:t>fresh</w:t>
      </w:r>
      <w:r w:rsidRPr="00DA2D11">
        <w:rPr>
          <w:sz w:val="16"/>
        </w:rPr>
        <w:t xml:space="preserve">." </w:t>
      </w:r>
      <w:r w:rsidRPr="00DA2D11">
        <w:rPr>
          <w:rStyle w:val="StyleUnderline"/>
        </w:rPr>
        <w:t>Similarly</w:t>
      </w:r>
      <w:r w:rsidRPr="00DA2D11">
        <w:rPr>
          <w:sz w:val="16"/>
        </w:rPr>
        <w:t xml:space="preserve">, some </w:t>
      </w:r>
      <w:r w:rsidRPr="00DA2D11">
        <w:rPr>
          <w:rStyle w:val="StyleUnderline"/>
        </w:rPr>
        <w:t xml:space="preserve">activists and theorists treat </w:t>
      </w:r>
      <w:r w:rsidRPr="00DA2D11">
        <w:rPr>
          <w:rStyle w:val="Emphasis"/>
          <w:highlight w:val="cyan"/>
        </w:rPr>
        <w:t>aesthetic objects</w:t>
      </w:r>
      <w:r w:rsidRPr="00DA2D11">
        <w:rPr>
          <w:rStyle w:val="StyleUnderline"/>
          <w:highlight w:val="cyan"/>
        </w:rPr>
        <w:t xml:space="preserve"> and </w:t>
      </w:r>
      <w:r w:rsidRPr="00DA2D11">
        <w:rPr>
          <w:rStyle w:val="Emphasis"/>
          <w:highlight w:val="cyan"/>
        </w:rPr>
        <w:t>creative works</w:t>
      </w:r>
      <w:r w:rsidRPr="00DA2D11">
        <w:rPr>
          <w:rStyle w:val="StyleUnderline"/>
        </w:rPr>
        <w:t xml:space="preserve"> as displaying</w:t>
      </w:r>
      <w:r w:rsidRPr="00DA2D11">
        <w:rPr>
          <w:sz w:val="16"/>
        </w:rPr>
        <w:t xml:space="preserve"> a </w:t>
      </w:r>
      <w:r w:rsidRPr="00DA2D11">
        <w:rPr>
          <w:rStyle w:val="StyleUnderline"/>
        </w:rPr>
        <w:t>political potentiality missing from classes</w:t>
      </w:r>
      <w:r w:rsidRPr="00DA2D11">
        <w:rPr>
          <w:sz w:val="16"/>
        </w:rPr>
        <w:t xml:space="preserve">, parties, and unions. This </w:t>
      </w:r>
      <w:r w:rsidRPr="00DA2D11">
        <w:rPr>
          <w:rStyle w:val="StyleUnderline"/>
        </w:rPr>
        <w:t xml:space="preserve">aesthetic focus </w:t>
      </w:r>
      <w:r w:rsidRPr="00DA2D11">
        <w:rPr>
          <w:rStyle w:val="Emphasis"/>
          <w:highlight w:val="cyan"/>
        </w:rPr>
        <w:t>disconnects</w:t>
      </w:r>
      <w:r w:rsidRPr="00DA2D11">
        <w:rPr>
          <w:rStyle w:val="StyleUnderline"/>
          <w:highlight w:val="cyan"/>
        </w:rPr>
        <w:t xml:space="preserve"> politics from</w:t>
      </w:r>
      <w:r w:rsidRPr="00DA2D11">
        <w:rPr>
          <w:sz w:val="16"/>
        </w:rPr>
        <w:t xml:space="preserve"> the </w:t>
      </w:r>
      <w:r w:rsidRPr="00DA2D11">
        <w:rPr>
          <w:rStyle w:val="StyleUnderline"/>
        </w:rPr>
        <w:t xml:space="preserve">organized </w:t>
      </w:r>
      <w:r w:rsidRPr="00DA2D11">
        <w:rPr>
          <w:rStyle w:val="StyleUnderline"/>
          <w:highlight w:val="cyan"/>
        </w:rPr>
        <w:t>struggle</w:t>
      </w:r>
      <w:r w:rsidRPr="00DA2D11">
        <w:rPr>
          <w:rStyle w:val="StyleUnderline"/>
        </w:rPr>
        <w:t xml:space="preserve"> of working people</w:t>
      </w:r>
      <w:r w:rsidRPr="00DA2D11">
        <w:rPr>
          <w:sz w:val="16"/>
        </w:rPr>
        <w:t xml:space="preserve">, </w:t>
      </w:r>
      <w:r w:rsidRPr="00DA2D11">
        <w:rPr>
          <w:rStyle w:val="StyleUnderline"/>
          <w:highlight w:val="cyan"/>
        </w:rPr>
        <w:t>making politics</w:t>
      </w:r>
      <w:r w:rsidRPr="00DA2D11">
        <w:rPr>
          <w:rStyle w:val="StyleUnderline"/>
        </w:rPr>
        <w:t xml:space="preserve"> into </w:t>
      </w:r>
      <w:r w:rsidRPr="00DA2D11">
        <w:rPr>
          <w:rStyle w:val="StyleUnderline"/>
          <w:highlight w:val="cyan"/>
        </w:rPr>
        <w:t>what spectators see</w:t>
      </w:r>
      <w:r w:rsidRPr="00DA2D11">
        <w:rPr>
          <w:sz w:val="16"/>
        </w:rPr>
        <w:t xml:space="preserve">. </w:t>
      </w:r>
      <w:r w:rsidRPr="00DA2D11">
        <w:rPr>
          <w:rStyle w:val="StyleUnderline"/>
        </w:rPr>
        <w:t>Artistic products</w:t>
      </w:r>
      <w:r w:rsidRPr="00DA2D11">
        <w:rPr>
          <w:sz w:val="16"/>
        </w:rPr>
        <w:t xml:space="preserve">, whether actual commodities or commodified experiences, thereby </w:t>
      </w:r>
      <w:r w:rsidRPr="00DA2D11">
        <w:rPr>
          <w:rStyle w:val="Emphasis"/>
          <w:highlight w:val="cyan"/>
        </w:rPr>
        <w:t>buttress capital</w:t>
      </w:r>
      <w:r w:rsidRPr="00DA2D11">
        <w:rPr>
          <w:sz w:val="16"/>
        </w:rPr>
        <w:t xml:space="preserve"> as </w:t>
      </w:r>
      <w:r w:rsidRPr="00DA2D11">
        <w:rPr>
          <w:rStyle w:val="StyleUnderline"/>
        </w:rPr>
        <w:t xml:space="preserve">they circulate political affects while </w:t>
      </w:r>
      <w:r w:rsidRPr="00DA2D11">
        <w:rPr>
          <w:rStyle w:val="StyleUnderline"/>
          <w:highlight w:val="cyan"/>
        </w:rPr>
        <w:t>displacing</w:t>
      </w:r>
      <w:r w:rsidRPr="00DA2D11">
        <w:rPr>
          <w:rStyle w:val="StyleUnderline"/>
        </w:rPr>
        <w:t xml:space="preserve"> political struggles </w:t>
      </w:r>
      <w:r w:rsidRPr="00DA2D11">
        <w:rPr>
          <w:rStyle w:val="StyleUnderline"/>
          <w:highlight w:val="cyan"/>
        </w:rPr>
        <w:t>from</w:t>
      </w:r>
      <w:r w:rsidRPr="00DA2D11">
        <w:rPr>
          <w:sz w:val="16"/>
        </w:rPr>
        <w:t xml:space="preserve"> the </w:t>
      </w:r>
      <w:r w:rsidRPr="00DA2D11">
        <w:rPr>
          <w:rStyle w:val="Emphasis"/>
          <w:sz w:val="30"/>
          <w:szCs w:val="30"/>
          <w:highlight w:val="cyan"/>
        </w:rPr>
        <w:t>streets to the galleries</w:t>
      </w:r>
      <w:r w:rsidRPr="00DA2D11">
        <w:rPr>
          <w:sz w:val="16"/>
        </w:rPr>
        <w:t xml:space="preserve">. </w:t>
      </w:r>
      <w:r w:rsidRPr="00DA2D11">
        <w:rPr>
          <w:rStyle w:val="StyleUnderline"/>
        </w:rPr>
        <w:t>Spectators</w:t>
      </w:r>
      <w:r w:rsidRPr="00DA2D11">
        <w:rPr>
          <w:sz w:val="16"/>
        </w:rPr>
        <w:t xml:space="preserve"> can pay (or donate) to </w:t>
      </w:r>
      <w:r w:rsidRPr="00DA2D11">
        <w:rPr>
          <w:rStyle w:val="StyleUnderline"/>
          <w:highlight w:val="cyan"/>
        </w:rPr>
        <w:t>feel radical without</w:t>
      </w:r>
      <w:r w:rsidRPr="00DA2D11">
        <w:rPr>
          <w:rStyle w:val="StyleUnderline"/>
        </w:rPr>
        <w:t xml:space="preserve"> having to </w:t>
      </w:r>
      <w:r w:rsidRPr="00DA2D11">
        <w:rPr>
          <w:rStyle w:val="Emphasis"/>
          <w:highlight w:val="cyan"/>
        </w:rPr>
        <w:t>get</w:t>
      </w:r>
      <w:r w:rsidRPr="00DA2D11">
        <w:rPr>
          <w:rStyle w:val="Emphasis"/>
        </w:rPr>
        <w:t xml:space="preserve"> their </w:t>
      </w:r>
      <w:r w:rsidRPr="00DA2D11">
        <w:rPr>
          <w:rStyle w:val="Emphasis"/>
          <w:highlight w:val="cyan"/>
        </w:rPr>
        <w:t>hands dirty</w:t>
      </w:r>
      <w:r w:rsidRPr="00DA2D11">
        <w:rPr>
          <w:sz w:val="16"/>
        </w:rPr>
        <w:t xml:space="preserve">. The </w:t>
      </w:r>
      <w:r w:rsidRPr="00DA2D11">
        <w:rPr>
          <w:rStyle w:val="StyleUnderline"/>
        </w:rPr>
        <w:t>dominant class retains</w:t>
      </w:r>
      <w:r w:rsidRPr="00DA2D11">
        <w:rPr>
          <w:sz w:val="16"/>
        </w:rPr>
        <w:t xml:space="preserve"> its </w:t>
      </w:r>
      <w:r w:rsidRPr="00DA2D11">
        <w:rPr>
          <w:rStyle w:val="StyleUnderline"/>
        </w:rPr>
        <w:t>position</w:t>
      </w:r>
      <w:r w:rsidRPr="00DA2D11">
        <w:rPr>
          <w:sz w:val="16"/>
        </w:rPr>
        <w:t xml:space="preserve"> and the contradiction between this class and the rest of us doesn't make itself felt as such. The </w:t>
      </w:r>
      <w:r w:rsidRPr="00DA2D11">
        <w:rPr>
          <w:rStyle w:val="StyleUnderline"/>
        </w:rPr>
        <w:t>celebration of momentary actions and singular happenings</w:t>
      </w:r>
      <w:r w:rsidRPr="00DA2D11">
        <w:rPr>
          <w:sz w:val="16"/>
        </w:rPr>
        <w:t xml:space="preserve"> — the </w:t>
      </w:r>
      <w:r w:rsidRPr="00DA2D11">
        <w:rPr>
          <w:rStyle w:val="StyleUnderline"/>
        </w:rPr>
        <w:t>playful disruption</w:t>
      </w:r>
      <w:r w:rsidRPr="00DA2D11">
        <w:rPr>
          <w:sz w:val="16"/>
        </w:rPr>
        <w:t xml:space="preserve">, the temporarily controversial film or novel-works the same way. </w:t>
      </w:r>
      <w:r w:rsidRPr="00DA2D11">
        <w:rPr>
          <w:rStyle w:val="StyleUnderline"/>
        </w:rPr>
        <w:t>Some</w:t>
      </w:r>
      <w:r w:rsidRPr="00DA2D11">
        <w:rPr>
          <w:sz w:val="16"/>
        </w:rPr>
        <w:t xml:space="preserve"> on the anarchist and post-structuralist Left </w:t>
      </w:r>
      <w:r w:rsidRPr="00DA2D11">
        <w:rPr>
          <w:rStyle w:val="StyleUnderline"/>
        </w:rPr>
        <w:t xml:space="preserve">treat these </w:t>
      </w:r>
      <w:r w:rsidRPr="00DA2D11">
        <w:rPr>
          <w:rStyle w:val="Emphasis"/>
        </w:rPr>
        <w:t>flickers</w:t>
      </w:r>
      <w:r w:rsidRPr="00DA2D11">
        <w:rPr>
          <w:rStyle w:val="StyleUnderline"/>
        </w:rPr>
        <w:t xml:space="preserve"> as</w:t>
      </w:r>
      <w:r w:rsidRPr="00DA2D11">
        <w:rPr>
          <w:sz w:val="16"/>
        </w:rPr>
        <w:t xml:space="preserve"> the only </w:t>
      </w:r>
      <w:r w:rsidRPr="00DA2D11">
        <w:rPr>
          <w:rStyle w:val="StyleUnderline"/>
        </w:rPr>
        <w:t>proper</w:t>
      </w:r>
      <w:r w:rsidRPr="00DA2D11">
        <w:rPr>
          <w:sz w:val="16"/>
        </w:rPr>
        <w:t xml:space="preserve"> instances of a </w:t>
      </w:r>
      <w:r w:rsidRPr="00DA2D11">
        <w:rPr>
          <w:rStyle w:val="StyleUnderline"/>
        </w:rPr>
        <w:t>contemporary left politics</w:t>
      </w:r>
      <w:r w:rsidRPr="00DA2D11">
        <w:rPr>
          <w:sz w:val="16"/>
        </w:rPr>
        <w:t xml:space="preserve">. A </w:t>
      </w:r>
      <w:r w:rsidRPr="00DA2D11">
        <w:rPr>
          <w:rStyle w:val="Emphasis"/>
        </w:rPr>
        <w:t>pointless action</w:t>
      </w:r>
      <w:r w:rsidRPr="00DA2D11">
        <w:rPr>
          <w:rStyle w:val="StyleUnderline"/>
        </w:rPr>
        <w:t xml:space="preserve"> involving</w:t>
      </w:r>
      <w:r w:rsidRPr="00DA2D11">
        <w:rPr>
          <w:sz w:val="16"/>
        </w:rPr>
        <w:t xml:space="preserve"> the </w:t>
      </w:r>
      <w:r w:rsidRPr="00DA2D11">
        <w:rPr>
          <w:rStyle w:val="Emphasis"/>
        </w:rPr>
        <w:t>momentary expenditure</w:t>
      </w:r>
      <w:r w:rsidRPr="00DA2D11">
        <w:rPr>
          <w:rStyle w:val="StyleUnderline"/>
        </w:rPr>
        <w:t xml:space="preserve"> of enormous effort</w:t>
      </w:r>
      <w:r w:rsidRPr="00DA2D11">
        <w:rPr>
          <w:sz w:val="16"/>
        </w:rPr>
        <w:t xml:space="preserve"> — the artistic equivalent of the 5k and 10k runs to fight cancer</w:t>
      </w:r>
      <w:proofErr w:type="gramStart"/>
      <w:r w:rsidRPr="00DA2D11">
        <w:rPr>
          <w:sz w:val="16"/>
        </w:rPr>
        <w:t>, that is to say, to</w:t>
      </w:r>
      <w:proofErr w:type="gramEnd"/>
      <w:r w:rsidRPr="00DA2D11">
        <w:rPr>
          <w:sz w:val="16"/>
        </w:rPr>
        <w:t xml:space="preserve"> increase awareness of cancer without actually doing much else — the sing</w:t>
      </w:r>
      <w:r w:rsidRPr="00DA2D11">
        <w:rPr>
          <w:rStyle w:val="StyleUnderline"/>
        </w:rPr>
        <w:t>ular happening disconnects task from goal</w:t>
      </w:r>
      <w:r w:rsidRPr="00DA2D11">
        <w:rPr>
          <w:sz w:val="16"/>
        </w:rPr>
        <w:t xml:space="preserve">. </w:t>
      </w:r>
      <w:r w:rsidRPr="00DA2D11">
        <w:rPr>
          <w:rStyle w:val="StyleUnderline"/>
        </w:rPr>
        <w:t>Any</w:t>
      </w:r>
      <w:r w:rsidRPr="00DA2D11">
        <w:rPr>
          <w:sz w:val="16"/>
        </w:rPr>
        <w:t xml:space="preserve"> "</w:t>
      </w:r>
      <w:r w:rsidRPr="00DA2D11">
        <w:rPr>
          <w:rStyle w:val="StyleUnderline"/>
        </w:rPr>
        <w:t>sense</w:t>
      </w:r>
      <w:r w:rsidRPr="00DA2D11">
        <w:rPr>
          <w:sz w:val="16"/>
        </w:rPr>
        <w:t xml:space="preserve">" it makes, any </w:t>
      </w:r>
      <w:r w:rsidRPr="00DA2D11">
        <w:rPr>
          <w:rStyle w:val="StyleUnderline"/>
        </w:rPr>
        <w:t>meaning or relevance</w:t>
      </w:r>
      <w:r w:rsidRPr="00DA2D11">
        <w:rPr>
          <w:sz w:val="16"/>
        </w:rPr>
        <w:t xml:space="preserve"> it has, is </w:t>
      </w:r>
      <w:r w:rsidRPr="00DA2D11">
        <w:rPr>
          <w:rStyle w:val="StyleUnderline"/>
        </w:rPr>
        <w:t xml:space="preserve">up to the </w:t>
      </w:r>
      <w:r w:rsidRPr="00DA2D11">
        <w:rPr>
          <w:rStyle w:val="Emphasis"/>
        </w:rPr>
        <w:t>spectator</w:t>
      </w:r>
      <w:r w:rsidRPr="00DA2D11">
        <w:rPr>
          <w:sz w:val="16"/>
        </w:rPr>
        <w:t xml:space="preserve"> (perhaps with a bit of guidance from curators and theorists). </w:t>
      </w:r>
    </w:p>
    <w:p w14:paraId="14C7C5D4" w14:textId="77777777" w:rsidR="001B770D" w:rsidRPr="00DA2D11" w:rsidRDefault="001B770D" w:rsidP="001B770D">
      <w:pPr>
        <w:rPr>
          <w:sz w:val="16"/>
          <w:szCs w:val="16"/>
        </w:rPr>
      </w:pPr>
      <w:r w:rsidRPr="00DA2D11">
        <w:rPr>
          <w:sz w:val="16"/>
          <w:szCs w:val="16"/>
        </w:rPr>
        <w:t xml:space="preserve">Occupation contrasts sharply with the singular happening. Even as specific occupations emerge from below rather than through a coordinated strategy, their common form-including its images, slogans, terms, and practices-links them together in a mass struggle. </w:t>
      </w:r>
    </w:p>
    <w:p w14:paraId="4EFD0DB0" w14:textId="77777777" w:rsidR="001B770D" w:rsidRPr="00DA2D11" w:rsidRDefault="001B770D" w:rsidP="001B770D">
      <w:pPr>
        <w:rPr>
          <w:sz w:val="16"/>
        </w:rPr>
      </w:pPr>
      <w:r w:rsidRPr="00DA2D11">
        <w:rPr>
          <w:sz w:val="16"/>
        </w:rPr>
        <w:t xml:space="preserve">The power of the return of communism stands or falls on its capacity to inspire large-scale organized collective struggle toward a goal. For over thirty years, the </w:t>
      </w:r>
      <w:r w:rsidRPr="00DA2D11">
        <w:rPr>
          <w:rStyle w:val="StyleUnderline"/>
        </w:rPr>
        <w:t>Left</w:t>
      </w:r>
      <w:r w:rsidRPr="00DA2D11">
        <w:rPr>
          <w:sz w:val="16"/>
        </w:rPr>
        <w:t xml:space="preserve"> has </w:t>
      </w:r>
      <w:r w:rsidRPr="00DA2D11">
        <w:rPr>
          <w:rStyle w:val="StyleUnderline"/>
          <w:highlight w:val="cyan"/>
        </w:rPr>
        <w:t>eschewed</w:t>
      </w:r>
      <w:r w:rsidRPr="00DA2D11">
        <w:rPr>
          <w:rStyle w:val="StyleUnderline"/>
        </w:rPr>
        <w:t xml:space="preserve"> such a goal</w:t>
      </w:r>
      <w:r w:rsidRPr="00DA2D11">
        <w:rPr>
          <w:sz w:val="16"/>
        </w:rPr>
        <w:t xml:space="preserve">, </w:t>
      </w:r>
      <w:r w:rsidRPr="00DA2D11">
        <w:rPr>
          <w:rStyle w:val="StyleUnderline"/>
        </w:rPr>
        <w:t>accepting</w:t>
      </w:r>
      <w:r w:rsidRPr="00DA2D11">
        <w:rPr>
          <w:sz w:val="16"/>
        </w:rPr>
        <w:t xml:space="preserve"> instead </w:t>
      </w:r>
      <w:r w:rsidRPr="00DA2D11">
        <w:rPr>
          <w:rStyle w:val="StyleUnderline"/>
        </w:rPr>
        <w:t>liberal notions</w:t>
      </w:r>
      <w:r w:rsidRPr="00DA2D11">
        <w:rPr>
          <w:sz w:val="16"/>
        </w:rPr>
        <w:t xml:space="preserve"> that </w:t>
      </w:r>
      <w:r w:rsidRPr="00DA2D11">
        <w:rPr>
          <w:rStyle w:val="StyleUnderline"/>
        </w:rPr>
        <w:t xml:space="preserve">goals are </w:t>
      </w:r>
      <w:r w:rsidRPr="00DA2D11">
        <w:rPr>
          <w:rStyle w:val="Emphasis"/>
        </w:rPr>
        <w:t>strictly individual</w:t>
      </w:r>
      <w:r w:rsidRPr="00DA2D11">
        <w:rPr>
          <w:rStyle w:val="StyleUnderline"/>
        </w:rPr>
        <w:t xml:space="preserve"> lifestyle choices</w:t>
      </w:r>
      <w:r w:rsidRPr="00DA2D11">
        <w:rPr>
          <w:sz w:val="16"/>
        </w:rPr>
        <w:t xml:space="preserve"> or social-democratic claims that history already solved basic problems of distribution with the compromise of regulated markets and welfare states, a solution the Right </w:t>
      </w:r>
      <w:proofErr w:type="gramStart"/>
      <w:r w:rsidRPr="00DA2D11">
        <w:rPr>
          <w:sz w:val="16"/>
        </w:rPr>
        <w:t>rejected</w:t>
      </w:r>
      <w:proofErr w:type="gramEnd"/>
      <w:r w:rsidRPr="00DA2D11">
        <w:rPr>
          <w:sz w:val="16"/>
        </w:rPr>
        <w:t xml:space="preserve"> and capitalism destroyed. The Left </w:t>
      </w:r>
      <w:r w:rsidRPr="00DA2D11">
        <w:rPr>
          <w:rStyle w:val="StyleUnderline"/>
        </w:rPr>
        <w:t xml:space="preserve">failed to defend a vision of </w:t>
      </w:r>
      <w:r w:rsidRPr="00DA2D11">
        <w:rPr>
          <w:rStyle w:val="StyleUnderline"/>
          <w:highlight w:val="cyan"/>
        </w:rPr>
        <w:t>a better world</w:t>
      </w:r>
      <w:r w:rsidRPr="00DA2D11">
        <w:rPr>
          <w:sz w:val="16"/>
        </w:rPr>
        <w:t xml:space="preserve">, an </w:t>
      </w:r>
      <w:r w:rsidRPr="00DA2D11">
        <w:rPr>
          <w:rStyle w:val="StyleUnderline"/>
        </w:rPr>
        <w:t>egalitarian world of common production by and for the collective people</w:t>
      </w:r>
      <w:r w:rsidRPr="00DA2D11">
        <w:rPr>
          <w:sz w:val="16"/>
        </w:rPr>
        <w:t xml:space="preserve">. </w:t>
      </w:r>
      <w:r w:rsidRPr="00DA2D11">
        <w:rPr>
          <w:rStyle w:val="StyleUnderline"/>
        </w:rPr>
        <w:t>Instead</w:t>
      </w:r>
      <w:r w:rsidRPr="00DA2D11">
        <w:rPr>
          <w:sz w:val="16"/>
        </w:rPr>
        <w:t xml:space="preserve">, </w:t>
      </w:r>
      <w:r w:rsidRPr="00DA2D11">
        <w:rPr>
          <w:rStyle w:val="StyleUnderline"/>
        </w:rPr>
        <w:t xml:space="preserve">it </w:t>
      </w:r>
      <w:r w:rsidRPr="00DA2D11">
        <w:rPr>
          <w:rStyle w:val="StyleUnderline"/>
          <w:highlight w:val="cyan"/>
        </w:rPr>
        <w:t>accommodated capital</w:t>
      </w:r>
      <w:r w:rsidRPr="00DA2D11">
        <w:rPr>
          <w:sz w:val="16"/>
        </w:rPr>
        <w:t xml:space="preserve">, </w:t>
      </w:r>
      <w:r w:rsidRPr="00DA2D11">
        <w:rPr>
          <w:rStyle w:val="StyleUnderline"/>
          <w:highlight w:val="cyan"/>
        </w:rPr>
        <w:t>succumbing to</w:t>
      </w:r>
      <w:r w:rsidRPr="00DA2D11">
        <w:rPr>
          <w:sz w:val="16"/>
        </w:rPr>
        <w:t xml:space="preserve"> the </w:t>
      </w:r>
      <w:r w:rsidRPr="00DA2D11">
        <w:rPr>
          <w:rStyle w:val="StyleUnderline"/>
          <w:highlight w:val="cyan"/>
        </w:rPr>
        <w:t>lures of</w:t>
      </w:r>
      <w:r w:rsidRPr="00DA2D11">
        <w:rPr>
          <w:rStyle w:val="StyleUnderline"/>
        </w:rPr>
        <w:t xml:space="preserve"> </w:t>
      </w:r>
      <w:r w:rsidRPr="00DA2D11">
        <w:rPr>
          <w:rStyle w:val="Emphasis"/>
        </w:rPr>
        <w:t>individualism</w:t>
      </w:r>
      <w:r w:rsidRPr="00DA2D11">
        <w:rPr>
          <w:sz w:val="16"/>
        </w:rPr>
        <w:t xml:space="preserve">, </w:t>
      </w:r>
      <w:r w:rsidRPr="00DA2D11">
        <w:rPr>
          <w:rStyle w:val="Emphasis"/>
        </w:rPr>
        <w:t>consumerism</w:t>
      </w:r>
      <w:r w:rsidRPr="00DA2D11">
        <w:rPr>
          <w:sz w:val="16"/>
        </w:rPr>
        <w:t xml:space="preserve">, </w:t>
      </w:r>
      <w:r w:rsidRPr="00DA2D11">
        <w:rPr>
          <w:rStyle w:val="Emphasis"/>
        </w:rPr>
        <w:t>competition</w:t>
      </w:r>
      <w:r w:rsidRPr="00DA2D11">
        <w:rPr>
          <w:sz w:val="16"/>
        </w:rPr>
        <w:t xml:space="preserve">, </w:t>
      </w:r>
      <w:r w:rsidRPr="00DA2D11">
        <w:rPr>
          <w:rStyle w:val="StyleUnderline"/>
        </w:rPr>
        <w:t xml:space="preserve">and </w:t>
      </w:r>
      <w:r w:rsidRPr="00DA2D11">
        <w:rPr>
          <w:rStyle w:val="Emphasis"/>
        </w:rPr>
        <w:t>privilege</w:t>
      </w:r>
      <w:r w:rsidRPr="00DA2D11">
        <w:rPr>
          <w:sz w:val="16"/>
        </w:rPr>
        <w:t xml:space="preserve">, </w:t>
      </w:r>
      <w:r w:rsidRPr="00DA2D11">
        <w:rPr>
          <w:rStyle w:val="StyleUnderline"/>
        </w:rPr>
        <w:t>and proceeding as if there</w:t>
      </w:r>
      <w:r w:rsidRPr="00DA2D11">
        <w:rPr>
          <w:sz w:val="16"/>
        </w:rPr>
        <w:t xml:space="preserve"> really </w:t>
      </w:r>
      <w:r w:rsidRPr="00DA2D11">
        <w:rPr>
          <w:rStyle w:val="StyleUnderline"/>
        </w:rPr>
        <w:t xml:space="preserve">were </w:t>
      </w:r>
      <w:r w:rsidRPr="00DA2D11">
        <w:rPr>
          <w:rStyle w:val="StyleUnderline"/>
          <w:highlight w:val="cyan"/>
        </w:rPr>
        <w:t>no alternative</w:t>
      </w:r>
      <w:r w:rsidRPr="00DA2D11">
        <w:rPr>
          <w:rStyle w:val="StyleUnderline"/>
        </w:rPr>
        <w:t xml:space="preserve"> to</w:t>
      </w:r>
      <w:r w:rsidRPr="00DA2D11">
        <w:rPr>
          <w:sz w:val="16"/>
        </w:rPr>
        <w:t xml:space="preserve"> states that rule in the interests of </w:t>
      </w:r>
      <w:r w:rsidRPr="00DA2D11">
        <w:rPr>
          <w:rStyle w:val="StyleUnderline"/>
        </w:rPr>
        <w:t>markets</w:t>
      </w:r>
      <w:r w:rsidRPr="00DA2D11">
        <w:rPr>
          <w:sz w:val="16"/>
        </w:rPr>
        <w:t xml:space="preserve">. </w:t>
      </w:r>
    </w:p>
    <w:p w14:paraId="5D02F134" w14:textId="77777777" w:rsidR="001B770D" w:rsidRPr="00C920AC" w:rsidRDefault="001B770D" w:rsidP="001B770D">
      <w:pPr>
        <w:rPr>
          <w:sz w:val="16"/>
        </w:rPr>
      </w:pPr>
    </w:p>
    <w:p w14:paraId="54EC30AE" w14:textId="77777777" w:rsidR="001B770D" w:rsidRDefault="001B770D" w:rsidP="001B770D">
      <w:pPr>
        <w:pStyle w:val="Heading3"/>
      </w:pPr>
      <w:r>
        <w:lastRenderedPageBreak/>
        <w:t>Alt – Degrowth (vs Tourism)</w:t>
      </w:r>
    </w:p>
    <w:p w14:paraId="0414666C" w14:textId="77777777" w:rsidR="001B770D" w:rsidRDefault="001B770D" w:rsidP="001B770D">
      <w:pPr>
        <w:pStyle w:val="Heading4"/>
      </w:pPr>
      <w:r w:rsidRPr="00D4737A">
        <w:t xml:space="preserve">They cannot achieve sustainability goals while upholding the capitalist structures </w:t>
      </w:r>
      <w:proofErr w:type="spellStart"/>
      <w:r w:rsidRPr="00D4737A">
        <w:t>squo</w:t>
      </w:r>
      <w:proofErr w:type="spellEnd"/>
      <w:r w:rsidRPr="00D4737A">
        <w:t xml:space="preserve"> tourism relies on</w:t>
      </w:r>
    </w:p>
    <w:p w14:paraId="1DA9DD3B" w14:textId="77777777" w:rsidR="001B770D" w:rsidRPr="00C4129C" w:rsidRDefault="001B770D" w:rsidP="001B770D">
      <w:r>
        <w:t xml:space="preserve">Robert </w:t>
      </w:r>
      <w:r>
        <w:rPr>
          <w:b/>
          <w:bCs/>
        </w:rPr>
        <w:t xml:space="preserve">Fletcher et. al. </w:t>
      </w:r>
      <w:r>
        <w:t>20</w:t>
      </w:r>
      <w:r>
        <w:rPr>
          <w:b/>
          <w:bCs/>
        </w:rPr>
        <w:t>19</w:t>
      </w:r>
      <w:r>
        <w:t xml:space="preserve">, </w:t>
      </w:r>
      <w:r w:rsidRPr="00D52260">
        <w:t>Associate Professor in the Sociology of Development and Change group at Wageningen University in the Netherlands</w:t>
      </w:r>
      <w:r>
        <w:t xml:space="preserve">, </w:t>
      </w:r>
      <w:r w:rsidRPr="00D52260">
        <w:t xml:space="preserve">PhD in Geography from the University of the Balearic Islands and a </w:t>
      </w:r>
      <w:proofErr w:type="spellStart"/>
      <w:r w:rsidRPr="00D52260">
        <w:t>MsC</w:t>
      </w:r>
      <w:proofErr w:type="spellEnd"/>
      <w:r w:rsidRPr="00D52260">
        <w:t xml:space="preserve"> in Environmental Sustainability from th</w:t>
      </w:r>
      <w:r>
        <w:t>e</w:t>
      </w:r>
      <w:r w:rsidRPr="00D52260">
        <w:t xml:space="preserve"> University of Edinburgh</w:t>
      </w:r>
      <w:r>
        <w:t xml:space="preserve">, </w:t>
      </w:r>
      <w:r w:rsidRPr="00D52260">
        <w:t xml:space="preserve">Associate Professor of Geography at the </w:t>
      </w:r>
      <w:proofErr w:type="spellStart"/>
      <w:r w:rsidRPr="00D52260">
        <w:t>Universitat</w:t>
      </w:r>
      <w:proofErr w:type="spellEnd"/>
      <w:r w:rsidRPr="00D52260">
        <w:t xml:space="preserve"> </w:t>
      </w:r>
      <w:proofErr w:type="spellStart"/>
      <w:r w:rsidRPr="00D52260">
        <w:t>Autònoma</w:t>
      </w:r>
      <w:proofErr w:type="spellEnd"/>
      <w:r w:rsidRPr="00D52260">
        <w:t xml:space="preserve"> de Barcelona (Spain), Associate Professor in the Department of Geography at the University of the Balearic Islands</w:t>
      </w:r>
      <w:r>
        <w:t>, “</w:t>
      </w:r>
      <w:r w:rsidRPr="00D52260">
        <w:t>Tourism and degrowth: an emerging agenda for research and praxis</w:t>
      </w:r>
      <w:r>
        <w:t xml:space="preserve">,” Journal of Sustainable Tourism, September 19, 2019. </w:t>
      </w:r>
      <w:r w:rsidRPr="00727FBC">
        <w:t>https://doi.org/10.1080/09669582.2019.1679822</w:t>
      </w:r>
      <w:r>
        <w:t>. [NDG]</w:t>
      </w:r>
    </w:p>
    <w:p w14:paraId="1898E96B" w14:textId="77777777" w:rsidR="001B770D" w:rsidRPr="00D52260" w:rsidRDefault="001B770D" w:rsidP="001B770D">
      <w:pPr>
        <w:rPr>
          <w:rStyle w:val="StyleUnderline"/>
        </w:rPr>
      </w:pPr>
      <w:r w:rsidRPr="00B07DC1">
        <w:rPr>
          <w:rStyle w:val="StyleUnderline"/>
        </w:rPr>
        <w:t xml:space="preserve">Yet it is this very growth that has prompted mounting concern within discussions of overtourism. </w:t>
      </w:r>
      <w:r w:rsidRPr="00D52260">
        <w:rPr>
          <w:sz w:val="16"/>
        </w:rPr>
        <w:t xml:space="preserve">Again, as with sustainable development broadly, </w:t>
      </w:r>
      <w:r w:rsidRPr="00B07DC1">
        <w:rPr>
          <w:rStyle w:val="StyleUnderline"/>
        </w:rPr>
        <w:t xml:space="preserve">such </w:t>
      </w:r>
      <w:r w:rsidRPr="002A4F3E">
        <w:rPr>
          <w:rStyle w:val="StyleUnderline"/>
          <w:highlight w:val="cyan"/>
        </w:rPr>
        <w:t>concern is</w:t>
      </w:r>
      <w:r w:rsidRPr="00B07DC1">
        <w:rPr>
          <w:rStyle w:val="StyleUnderline"/>
        </w:rPr>
        <w:t xml:space="preserve"> commonly </w:t>
      </w:r>
      <w:r w:rsidRPr="002A4F3E">
        <w:rPr>
          <w:rStyle w:val="StyleUnderline"/>
          <w:highlight w:val="cyan"/>
        </w:rPr>
        <w:t xml:space="preserve">met with assertions that </w:t>
      </w:r>
      <w:r w:rsidRPr="002A4F3E">
        <w:rPr>
          <w:rStyle w:val="StyleUnderline"/>
        </w:rPr>
        <w:t xml:space="preserve">a shift to </w:t>
      </w:r>
      <w:r w:rsidRPr="002A4F3E">
        <w:rPr>
          <w:rStyle w:val="StyleUnderline"/>
          <w:highlight w:val="cyan"/>
        </w:rPr>
        <w:t xml:space="preserve">“green growth” based in “decoupling” can </w:t>
      </w:r>
      <w:r w:rsidRPr="00A44D0D">
        <w:rPr>
          <w:rStyle w:val="StyleUnderline"/>
          <w:b/>
          <w:bCs/>
          <w:highlight w:val="cyan"/>
        </w:rPr>
        <w:t xml:space="preserve">reconcile </w:t>
      </w:r>
      <w:r w:rsidRPr="002A4F3E">
        <w:rPr>
          <w:rStyle w:val="StyleUnderline"/>
          <w:highlight w:val="cyan"/>
        </w:rPr>
        <w:t>sustainability with continued economic expansion</w:t>
      </w:r>
      <w:r w:rsidRPr="00D52260">
        <w:rPr>
          <w:sz w:val="16"/>
        </w:rPr>
        <w:t xml:space="preserve"> (see e.g., United Nations Environment </w:t>
      </w:r>
      <w:proofErr w:type="spellStart"/>
      <w:r w:rsidRPr="00D52260">
        <w:rPr>
          <w:sz w:val="16"/>
        </w:rPr>
        <w:t>Programme</w:t>
      </w:r>
      <w:proofErr w:type="spellEnd"/>
      <w:r w:rsidRPr="00D52260">
        <w:rPr>
          <w:sz w:val="16"/>
        </w:rPr>
        <w:t xml:space="preserve"> (UNEP), Citation2011a, Citation2011b). Yet abundant </w:t>
      </w:r>
      <w:r w:rsidRPr="002A4F3E">
        <w:rPr>
          <w:rStyle w:val="StyleUnderline"/>
          <w:highlight w:val="cyan"/>
        </w:rPr>
        <w:t xml:space="preserve">evidence questions whether such green growth is </w:t>
      </w:r>
      <w:proofErr w:type="gramStart"/>
      <w:r w:rsidRPr="00A44D0D">
        <w:rPr>
          <w:rStyle w:val="StyleUnderline"/>
          <w:b/>
          <w:bCs/>
          <w:highlight w:val="cyan"/>
        </w:rPr>
        <w:t>actually</w:t>
      </w:r>
      <w:r w:rsidRPr="002A4F3E">
        <w:rPr>
          <w:rStyle w:val="StyleUnderline"/>
          <w:highlight w:val="cyan"/>
        </w:rPr>
        <w:t xml:space="preserve"> attainable</w:t>
      </w:r>
      <w:proofErr w:type="gramEnd"/>
      <w:r w:rsidRPr="00D52260">
        <w:rPr>
          <w:sz w:val="16"/>
        </w:rPr>
        <w:t xml:space="preserve"> (Fletcher &amp; </w:t>
      </w:r>
      <w:proofErr w:type="spellStart"/>
      <w:r w:rsidRPr="00D52260">
        <w:rPr>
          <w:sz w:val="16"/>
        </w:rPr>
        <w:t>Rammelt</w:t>
      </w:r>
      <w:proofErr w:type="spellEnd"/>
      <w:r w:rsidRPr="00D52260">
        <w:rPr>
          <w:sz w:val="16"/>
        </w:rPr>
        <w:t xml:space="preserve">, Citation2017; Hickel &amp; Kallis, Citation2019; </w:t>
      </w:r>
      <w:proofErr w:type="spellStart"/>
      <w:r w:rsidRPr="00D52260">
        <w:rPr>
          <w:sz w:val="16"/>
        </w:rPr>
        <w:t>Parrique</w:t>
      </w:r>
      <w:proofErr w:type="spellEnd"/>
      <w:r w:rsidRPr="00D52260">
        <w:rPr>
          <w:sz w:val="16"/>
        </w:rPr>
        <w:t xml:space="preserve"> et al., Citation2019</w:t>
      </w:r>
      <w:r w:rsidRPr="00D52260">
        <w:rPr>
          <w:rStyle w:val="StyleUnderline"/>
        </w:rPr>
        <w:t xml:space="preserve">). And </w:t>
      </w:r>
      <w:r w:rsidRPr="00A44D0D">
        <w:rPr>
          <w:rStyle w:val="StyleUnderline"/>
          <w:highlight w:val="cyan"/>
        </w:rPr>
        <w:t>even if it were this would not address</w:t>
      </w:r>
      <w:r w:rsidRPr="00D52260">
        <w:rPr>
          <w:rStyle w:val="StyleUnderline"/>
        </w:rPr>
        <w:t xml:space="preserve"> the </w:t>
      </w:r>
      <w:r w:rsidRPr="00A44D0D">
        <w:rPr>
          <w:rStyle w:val="StyleUnderline"/>
          <w:b/>
          <w:bCs/>
          <w:highlight w:val="cyan"/>
        </w:rPr>
        <w:t>social implications</w:t>
      </w:r>
      <w:r w:rsidRPr="00A44D0D">
        <w:rPr>
          <w:rStyle w:val="StyleUnderline"/>
          <w:highlight w:val="cyan"/>
        </w:rPr>
        <w:t xml:space="preserve"> of tourism expansion</w:t>
      </w:r>
      <w:r w:rsidRPr="00D52260">
        <w:rPr>
          <w:rStyle w:val="StyleUnderline"/>
        </w:rPr>
        <w:t xml:space="preserve"> at the heart of the overtourism discussion.</w:t>
      </w:r>
    </w:p>
    <w:p w14:paraId="3D3F5E33" w14:textId="77777777" w:rsidR="001B770D" w:rsidRPr="00C4129C" w:rsidRDefault="001B770D" w:rsidP="001B770D">
      <w:pPr>
        <w:rPr>
          <w:sz w:val="16"/>
        </w:rPr>
      </w:pPr>
      <w:r w:rsidRPr="00D52260">
        <w:rPr>
          <w:sz w:val="16"/>
        </w:rPr>
        <w:t xml:space="preserve">Consequently, </w:t>
      </w:r>
      <w:r w:rsidRPr="00D52260">
        <w:rPr>
          <w:rStyle w:val="StyleUnderline"/>
        </w:rPr>
        <w:t>questioning growth itself as the basis of sustainable tourism has now become part of sustainable tourism discourse</w:t>
      </w:r>
      <w:r w:rsidRPr="00D52260">
        <w:rPr>
          <w:sz w:val="16"/>
        </w:rPr>
        <w:t xml:space="preserve"> (</w:t>
      </w:r>
      <w:proofErr w:type="spellStart"/>
      <w:r w:rsidRPr="00D52260">
        <w:rPr>
          <w:sz w:val="16"/>
        </w:rPr>
        <w:t>Büscher</w:t>
      </w:r>
      <w:proofErr w:type="spellEnd"/>
      <w:r w:rsidRPr="00D52260">
        <w:rPr>
          <w:sz w:val="16"/>
        </w:rPr>
        <w:t xml:space="preserve"> &amp; Fletcher, Citation2017; Fletcher, Citation2019; Hall, Citation2009, Citation2010; Higgins-</w:t>
      </w:r>
      <w:proofErr w:type="spellStart"/>
      <w:r w:rsidRPr="00D52260">
        <w:rPr>
          <w:sz w:val="16"/>
        </w:rPr>
        <w:t>Desbiolles</w:t>
      </w:r>
      <w:proofErr w:type="spellEnd"/>
      <w:r w:rsidRPr="00D52260">
        <w:rPr>
          <w:sz w:val="16"/>
        </w:rPr>
        <w:t>, Citation2010, Citation2018). Higgins-</w:t>
      </w:r>
      <w:proofErr w:type="spellStart"/>
      <w:r w:rsidRPr="00D52260">
        <w:rPr>
          <w:sz w:val="16"/>
        </w:rPr>
        <w:t>Desbiolles</w:t>
      </w:r>
      <w:proofErr w:type="spellEnd"/>
      <w:r w:rsidRPr="00D52260">
        <w:rPr>
          <w:sz w:val="16"/>
        </w:rPr>
        <w:t xml:space="preserve">, for instance, asserts that </w:t>
      </w:r>
      <w:r w:rsidRPr="00A44D0D">
        <w:rPr>
          <w:rStyle w:val="StyleUnderline"/>
          <w:highlight w:val="cyan"/>
        </w:rPr>
        <w:t>the global tourism industry “is addicted to growth</w:t>
      </w:r>
      <w:r w:rsidRPr="00D52260">
        <w:rPr>
          <w:rStyle w:val="StyleUnderline"/>
        </w:rPr>
        <w:t xml:space="preserve">, which is </w:t>
      </w:r>
      <w:r w:rsidRPr="00A44D0D">
        <w:rPr>
          <w:rStyle w:val="StyleUnderline"/>
          <w:b/>
          <w:bCs/>
          <w:highlight w:val="cyan"/>
        </w:rPr>
        <w:t>incompatible</w:t>
      </w:r>
      <w:r w:rsidRPr="00A44D0D">
        <w:rPr>
          <w:rStyle w:val="StyleUnderline"/>
          <w:highlight w:val="cyan"/>
        </w:rPr>
        <w:t xml:space="preserve"> with sustainability goals</w:t>
      </w:r>
      <w:r w:rsidRPr="00D52260">
        <w:rPr>
          <w:rStyle w:val="StyleUnderline"/>
        </w:rPr>
        <w:t>”</w:t>
      </w:r>
      <w:r w:rsidRPr="00D52260">
        <w:rPr>
          <w:sz w:val="16"/>
        </w:rPr>
        <w:t xml:space="preserve"> (2018, p. 157). Consequently, she argues that achieving a truly </w:t>
      </w:r>
      <w:r w:rsidRPr="00A44D0D">
        <w:rPr>
          <w:rStyle w:val="StyleUnderline"/>
          <w:highlight w:val="cyan"/>
        </w:rPr>
        <w:t>“sustainable tourism</w:t>
      </w:r>
      <w:r w:rsidRPr="00D52260">
        <w:rPr>
          <w:rStyle w:val="StyleUnderline"/>
        </w:rPr>
        <w:t xml:space="preserve"> </w:t>
      </w:r>
      <w:r w:rsidRPr="00A44D0D">
        <w:rPr>
          <w:rStyle w:val="StyleUnderline"/>
          <w:highlight w:val="cyan"/>
        </w:rPr>
        <w:t>necessitates</w:t>
      </w:r>
      <w:r w:rsidRPr="00D52260">
        <w:rPr>
          <w:rStyle w:val="StyleUnderline"/>
        </w:rPr>
        <w:t xml:space="preserve"> a clear-eyed </w:t>
      </w:r>
      <w:r w:rsidRPr="00A44D0D">
        <w:rPr>
          <w:rStyle w:val="StyleUnderline"/>
          <w:highlight w:val="cyan"/>
        </w:rPr>
        <w:t xml:space="preserve">engagement with notions of limits that the current culture of </w:t>
      </w:r>
      <w:r w:rsidRPr="00A44D0D">
        <w:rPr>
          <w:rStyle w:val="StyleUnderline"/>
          <w:b/>
          <w:bCs/>
          <w:highlight w:val="cyan"/>
        </w:rPr>
        <w:t>consumerism</w:t>
      </w:r>
      <w:r w:rsidRPr="00A44D0D">
        <w:rPr>
          <w:rStyle w:val="StyleUnderline"/>
          <w:highlight w:val="cyan"/>
        </w:rPr>
        <w:t xml:space="preserve"> and </w:t>
      </w:r>
      <w:r w:rsidRPr="00A44D0D">
        <w:rPr>
          <w:rStyle w:val="StyleUnderline"/>
          <w:b/>
          <w:bCs/>
          <w:highlight w:val="cyan"/>
        </w:rPr>
        <w:t>pro-growth ideology</w:t>
      </w:r>
      <w:r w:rsidRPr="00A44D0D">
        <w:rPr>
          <w:rStyle w:val="StyleUnderline"/>
          <w:highlight w:val="cyan"/>
        </w:rPr>
        <w:t xml:space="preserve"> precludes</w:t>
      </w:r>
      <w:r w:rsidRPr="00D52260">
        <w:rPr>
          <w:rStyle w:val="StyleUnderline"/>
        </w:rPr>
        <w:t>”</w:t>
      </w:r>
      <w:r w:rsidRPr="00D52260">
        <w:rPr>
          <w:sz w:val="16"/>
        </w:rPr>
        <w:t xml:space="preserve"> (Higgins-</w:t>
      </w:r>
      <w:proofErr w:type="spellStart"/>
      <w:r w:rsidRPr="00D52260">
        <w:rPr>
          <w:sz w:val="16"/>
        </w:rPr>
        <w:t>Desbiolles</w:t>
      </w:r>
      <w:proofErr w:type="spellEnd"/>
      <w:r w:rsidRPr="00D52260">
        <w:rPr>
          <w:sz w:val="16"/>
        </w:rPr>
        <w:t xml:space="preserve">, Citation2010, p. 125). Fletcher, similarly, calls for a </w:t>
      </w:r>
      <w:r w:rsidRPr="00D52260">
        <w:rPr>
          <w:rStyle w:val="StyleUnderline"/>
        </w:rPr>
        <w:t>“new model [of] tourism management, as well as economic governance more generally, that does not depend on continual growth</w:t>
      </w:r>
      <w:r w:rsidRPr="00D52260">
        <w:rPr>
          <w:sz w:val="16"/>
        </w:rPr>
        <w:t>” (2019, p. 532). Yet achieving this entails addressing the nature of the political-economic system within which most tourism is embedded. We turn to this in the next section.</w:t>
      </w:r>
    </w:p>
    <w:p w14:paraId="430DAA70" w14:textId="77777777" w:rsidR="001B770D" w:rsidRDefault="001B770D" w:rsidP="001B770D">
      <w:pPr>
        <w:rPr>
          <w:sz w:val="16"/>
        </w:rPr>
      </w:pPr>
      <w:r w:rsidRPr="00D52260">
        <w:rPr>
          <w:rStyle w:val="StyleUnderline"/>
        </w:rPr>
        <w:t xml:space="preserve">Frequently underappreciated within tourism studies is the extent to which </w:t>
      </w:r>
      <w:r w:rsidRPr="00A44D0D">
        <w:rPr>
          <w:rStyle w:val="StyleUnderline"/>
          <w:highlight w:val="cyan"/>
        </w:rPr>
        <w:t xml:space="preserve">the industry can be understood </w:t>
      </w:r>
      <w:r w:rsidRPr="00A44D0D">
        <w:rPr>
          <w:rStyle w:val="StyleUnderline"/>
          <w:b/>
          <w:bCs/>
          <w:highlight w:val="cyan"/>
        </w:rPr>
        <w:t>not merely</w:t>
      </w:r>
      <w:r w:rsidRPr="00A44D0D">
        <w:rPr>
          <w:rStyle w:val="StyleUnderline"/>
          <w:highlight w:val="cyan"/>
        </w:rPr>
        <w:t xml:space="preserve"> as an instrument of capitalist development</w:t>
      </w:r>
      <w:r w:rsidRPr="00D52260">
        <w:rPr>
          <w:sz w:val="16"/>
        </w:rPr>
        <w:t xml:space="preserve"> (Britton, Citation1991; Bianchi, Citation2009; </w:t>
      </w:r>
      <w:proofErr w:type="spellStart"/>
      <w:r w:rsidRPr="00D52260">
        <w:rPr>
          <w:sz w:val="16"/>
        </w:rPr>
        <w:t>Mosedale</w:t>
      </w:r>
      <w:proofErr w:type="spellEnd"/>
      <w:r w:rsidRPr="00D52260">
        <w:rPr>
          <w:sz w:val="16"/>
        </w:rPr>
        <w:t>, Citation2011, Citation2016</w:t>
      </w:r>
      <w:r w:rsidRPr="00D52260">
        <w:rPr>
          <w:rStyle w:val="StyleUnderline"/>
        </w:rPr>
        <w:t xml:space="preserve">) </w:t>
      </w:r>
      <w:r w:rsidRPr="00A44D0D">
        <w:rPr>
          <w:rStyle w:val="StyleUnderline"/>
          <w:highlight w:val="cyan"/>
        </w:rPr>
        <w:t xml:space="preserve">but as a </w:t>
      </w:r>
      <w:r w:rsidRPr="00A44D0D">
        <w:rPr>
          <w:rStyle w:val="StyleUnderline"/>
          <w:b/>
          <w:bCs/>
          <w:highlight w:val="cyan"/>
        </w:rPr>
        <w:t>primary</w:t>
      </w:r>
      <w:r w:rsidRPr="00A44D0D">
        <w:rPr>
          <w:rStyle w:val="StyleUnderline"/>
          <w:highlight w:val="cyan"/>
        </w:rPr>
        <w:t xml:space="preserve"> means by which the capitalist system </w:t>
      </w:r>
      <w:proofErr w:type="gramStart"/>
      <w:r w:rsidRPr="00A44D0D">
        <w:rPr>
          <w:rStyle w:val="StyleUnderline"/>
          <w:highlight w:val="cyan"/>
        </w:rPr>
        <w:t xml:space="preserve">as a whole </w:t>
      </w:r>
      <w:r w:rsidRPr="00A44D0D">
        <w:rPr>
          <w:rStyle w:val="StyleUnderline"/>
          <w:b/>
          <w:bCs/>
          <w:highlight w:val="cyan"/>
        </w:rPr>
        <w:t>sustains</w:t>
      </w:r>
      <w:proofErr w:type="gramEnd"/>
      <w:r w:rsidRPr="00A44D0D">
        <w:rPr>
          <w:rStyle w:val="StyleUnderline"/>
          <w:b/>
          <w:bCs/>
          <w:highlight w:val="cyan"/>
        </w:rPr>
        <w:t xml:space="preserve"> itself</w:t>
      </w:r>
      <w:r w:rsidRPr="00A44D0D">
        <w:rPr>
          <w:rStyle w:val="StyleUnderline"/>
          <w:highlight w:val="cyan"/>
        </w:rPr>
        <w:t xml:space="preserve"> in the face of </w:t>
      </w:r>
      <w:r w:rsidRPr="00A44D0D">
        <w:rPr>
          <w:rStyle w:val="StyleUnderline"/>
          <w:b/>
          <w:bCs/>
          <w:highlight w:val="cyan"/>
        </w:rPr>
        <w:t>fundamental contradictions</w:t>
      </w:r>
      <w:r w:rsidRPr="00A44D0D">
        <w:rPr>
          <w:rStyle w:val="StyleUnderline"/>
          <w:highlight w:val="cyan"/>
        </w:rPr>
        <w:t xml:space="preserve"> that threaten its long-term survival</w:t>
      </w:r>
      <w:r w:rsidRPr="00D52260">
        <w:rPr>
          <w:sz w:val="16"/>
        </w:rPr>
        <w:t xml:space="preserve"> (Fletcher, Citation2011). </w:t>
      </w:r>
      <w:r w:rsidRPr="00A44D0D">
        <w:rPr>
          <w:rStyle w:val="StyleUnderline"/>
        </w:rPr>
        <w:t xml:space="preserve">This analysis begins with understanding the ways that </w:t>
      </w:r>
      <w:r w:rsidRPr="00A44D0D">
        <w:rPr>
          <w:rStyle w:val="StyleUnderline"/>
          <w:highlight w:val="cyan"/>
        </w:rPr>
        <w:t xml:space="preserve">various spatial and/or temporal “fixes” help to resolve problems of capital overaccumulation </w:t>
      </w:r>
      <w:r w:rsidRPr="00A44D0D">
        <w:rPr>
          <w:rStyle w:val="StyleUnderline"/>
        </w:rPr>
        <w:t>more broadly</w:t>
      </w:r>
      <w:r w:rsidRPr="00D52260">
        <w:rPr>
          <w:sz w:val="16"/>
        </w:rPr>
        <w:t xml:space="preserve"> via displacing excess capital through time and space and thereby helping to resolve crisis in the short term (Harvey, Citation1982, Citation1989; Smith, Citation1984). </w:t>
      </w:r>
      <w:r w:rsidRPr="00D52260">
        <w:rPr>
          <w:rStyle w:val="StyleUnderline"/>
        </w:rPr>
        <w:t xml:space="preserve">As a </w:t>
      </w:r>
      <w:proofErr w:type="gramStart"/>
      <w:r w:rsidRPr="00D52260">
        <w:rPr>
          <w:rStyle w:val="StyleUnderline"/>
        </w:rPr>
        <w:t>principle</w:t>
      </w:r>
      <w:proofErr w:type="gramEnd"/>
      <w:r w:rsidRPr="00D52260">
        <w:rPr>
          <w:rStyle w:val="StyleUnderline"/>
        </w:rPr>
        <w:t xml:space="preserve"> capitalist industry, </w:t>
      </w:r>
      <w:r w:rsidRPr="00A44D0D">
        <w:rPr>
          <w:rStyle w:val="StyleUnderline"/>
          <w:highlight w:val="cyan"/>
        </w:rPr>
        <w:t>tourism development can be seen to offer a whole series of such fixes for the capitalist system more generally</w:t>
      </w:r>
      <w:r w:rsidRPr="00D52260">
        <w:rPr>
          <w:sz w:val="16"/>
        </w:rPr>
        <w:t xml:space="preserve"> (Fletcher, Citation2011; Fletcher &amp; Neves, Citation2012).</w:t>
      </w:r>
    </w:p>
    <w:p w14:paraId="7E505157" w14:textId="77777777" w:rsidR="001B770D" w:rsidRPr="00D52260" w:rsidRDefault="001B770D" w:rsidP="001B770D">
      <w:pPr>
        <w:pStyle w:val="Heading4"/>
      </w:pPr>
      <w:r>
        <w:t>A degrowth model of tourism that dismantles broader capitalist structures and increases sustainability.</w:t>
      </w:r>
    </w:p>
    <w:p w14:paraId="6A4D81D2" w14:textId="77777777" w:rsidR="001B770D" w:rsidRDefault="001B770D" w:rsidP="001B770D">
      <w:r>
        <w:t xml:space="preserve">Robert </w:t>
      </w:r>
      <w:r>
        <w:rPr>
          <w:b/>
          <w:bCs/>
        </w:rPr>
        <w:t xml:space="preserve">Fletcher et. al. </w:t>
      </w:r>
      <w:r>
        <w:t>20</w:t>
      </w:r>
      <w:r>
        <w:rPr>
          <w:b/>
          <w:bCs/>
        </w:rPr>
        <w:t>19</w:t>
      </w:r>
      <w:r>
        <w:t xml:space="preserve">, </w:t>
      </w:r>
      <w:r w:rsidRPr="00D52260">
        <w:t>Associate Professor in the Sociology of Development and Change group at Wageningen University in the Netherlands</w:t>
      </w:r>
      <w:r>
        <w:t xml:space="preserve">, </w:t>
      </w:r>
      <w:r w:rsidRPr="00D52260">
        <w:t xml:space="preserve">PhD in Geography from the University of the Balearic Islands and a </w:t>
      </w:r>
      <w:proofErr w:type="spellStart"/>
      <w:r w:rsidRPr="00D52260">
        <w:t>MsC</w:t>
      </w:r>
      <w:proofErr w:type="spellEnd"/>
      <w:r w:rsidRPr="00D52260">
        <w:t xml:space="preserve"> in Environmental Sustainability from th</w:t>
      </w:r>
      <w:r>
        <w:t>e</w:t>
      </w:r>
      <w:r w:rsidRPr="00D52260">
        <w:t xml:space="preserve"> University of Edinburgh</w:t>
      </w:r>
      <w:r>
        <w:t xml:space="preserve">, </w:t>
      </w:r>
      <w:r w:rsidRPr="00D52260">
        <w:lastRenderedPageBreak/>
        <w:t xml:space="preserve">Associate Professor of Geography at the </w:t>
      </w:r>
      <w:proofErr w:type="spellStart"/>
      <w:r w:rsidRPr="00D52260">
        <w:t>Universitat</w:t>
      </w:r>
      <w:proofErr w:type="spellEnd"/>
      <w:r w:rsidRPr="00D52260">
        <w:t xml:space="preserve"> </w:t>
      </w:r>
      <w:proofErr w:type="spellStart"/>
      <w:r w:rsidRPr="00D52260">
        <w:t>Autònoma</w:t>
      </w:r>
      <w:proofErr w:type="spellEnd"/>
      <w:r w:rsidRPr="00D52260">
        <w:t xml:space="preserve"> de Barcelona (Spain), Associate Professor in the Department of Geography at the University of the Balearic Islands</w:t>
      </w:r>
      <w:r>
        <w:t>, “</w:t>
      </w:r>
      <w:r w:rsidRPr="00D52260">
        <w:t>Tourism and degrowth: an emerging agenda for research and praxis</w:t>
      </w:r>
      <w:r>
        <w:t xml:space="preserve">,” Journal of Sustainable Tourism, September 19, 2019. </w:t>
      </w:r>
      <w:r w:rsidRPr="00727FBC">
        <w:t>https://doi.org/10.1080/09669582.2019.1679822</w:t>
      </w:r>
      <w:r>
        <w:t>. [NDG</w:t>
      </w:r>
    </w:p>
    <w:p w14:paraId="3A7A41DC" w14:textId="77777777" w:rsidR="001B770D" w:rsidRPr="00727FBC" w:rsidRDefault="001B770D" w:rsidP="001B770D">
      <w:pPr>
        <w:rPr>
          <w:sz w:val="16"/>
        </w:rPr>
      </w:pPr>
      <w:r w:rsidRPr="00727FBC">
        <w:rPr>
          <w:sz w:val="16"/>
        </w:rPr>
        <w:t xml:space="preserve">From this political economic perspective, </w:t>
      </w:r>
      <w:r w:rsidRPr="00727FBC">
        <w:rPr>
          <w:rStyle w:val="StyleUnderline"/>
        </w:rPr>
        <w:t xml:space="preserve">current discussion of </w:t>
      </w:r>
      <w:r w:rsidRPr="001C4160">
        <w:rPr>
          <w:rStyle w:val="StyleUnderline"/>
          <w:highlight w:val="cyan"/>
        </w:rPr>
        <w:t xml:space="preserve">overtourism must be understood as a product of structural dynamics within the global capitalist </w:t>
      </w:r>
      <w:proofErr w:type="gramStart"/>
      <w:r w:rsidRPr="001C4160">
        <w:rPr>
          <w:rStyle w:val="StyleUnderline"/>
          <w:highlight w:val="cyan"/>
        </w:rPr>
        <w:t>system as a whole</w:t>
      </w:r>
      <w:proofErr w:type="gramEnd"/>
      <w:r w:rsidRPr="001C4160">
        <w:rPr>
          <w:rStyle w:val="StyleUnderline"/>
          <w:highlight w:val="cyan"/>
        </w:rPr>
        <w:t>.</w:t>
      </w:r>
      <w:r w:rsidRPr="00727FBC">
        <w:rPr>
          <w:sz w:val="16"/>
        </w:rPr>
        <w:t xml:space="preserve"> This provides a very different vantage point than the common focus on the ostensibly “anti-tourist” or even “tourism-phobic” attitudes commonly ascribed to disgruntled residents (see Milano, Citation2017a; Blanco-Romero, </w:t>
      </w:r>
      <w:proofErr w:type="spellStart"/>
      <w:r w:rsidRPr="00727FBC">
        <w:rPr>
          <w:sz w:val="16"/>
        </w:rPr>
        <w:t>Blázquez-Salom</w:t>
      </w:r>
      <w:proofErr w:type="spellEnd"/>
      <w:r w:rsidRPr="00727FBC">
        <w:rPr>
          <w:sz w:val="16"/>
        </w:rPr>
        <w:t xml:space="preserve">, &amp; Morell, Citation2018; Blanco-Romero, </w:t>
      </w:r>
      <w:proofErr w:type="spellStart"/>
      <w:r w:rsidRPr="00727FBC">
        <w:rPr>
          <w:sz w:val="16"/>
        </w:rPr>
        <w:t>Blázquez-Salom</w:t>
      </w:r>
      <w:proofErr w:type="spellEnd"/>
      <w:r w:rsidRPr="00727FBC">
        <w:rPr>
          <w:sz w:val="16"/>
        </w:rPr>
        <w:t xml:space="preserve">, Morrell, &amp; Fletcher, Citation2020). Rather, it places the focus squarely on </w:t>
      </w:r>
      <w:r w:rsidRPr="00727FBC">
        <w:rPr>
          <w:rStyle w:val="StyleUnderline"/>
        </w:rPr>
        <w:t>a systemic push towards tourism growth more broadly pursued by powerful actors at local, national and global levels simultaneously</w:t>
      </w:r>
      <w:r w:rsidRPr="00727FBC">
        <w:rPr>
          <w:sz w:val="16"/>
        </w:rPr>
        <w:t xml:space="preserve">. Widespread pushback against overtourism is thus a reflection of this campaign. </w:t>
      </w:r>
      <w:r w:rsidRPr="00727FBC">
        <w:rPr>
          <w:rStyle w:val="StyleUnderline"/>
        </w:rPr>
        <w:t xml:space="preserve">This response may therefore be understood as something of a Polanyian double movement, in terms of which </w:t>
      </w:r>
      <w:r w:rsidRPr="001C4160">
        <w:rPr>
          <w:rStyle w:val="StyleUnderline"/>
          <w:highlight w:val="cyan"/>
        </w:rPr>
        <w:t>capitalist development commonly provokes popular resistance contesting the negative impacts of this development</w:t>
      </w:r>
      <w:r w:rsidRPr="00727FBC">
        <w:rPr>
          <w:sz w:val="16"/>
        </w:rPr>
        <w:t xml:space="preserve"> (Polanyi, Citation1944). More than this, it can be seen as what Nancy Fraser labels a “triple movement” that goes beyond the state-centered “social protection” central to Polanyi’s analysis to advocate an autonomous, emancipatory politics pursued beyond state institutions (Fraser, Citation2013; Fraser &amp; </w:t>
      </w:r>
      <w:proofErr w:type="spellStart"/>
      <w:r w:rsidRPr="00727FBC">
        <w:rPr>
          <w:sz w:val="16"/>
        </w:rPr>
        <w:t>Jaeggi</w:t>
      </w:r>
      <w:proofErr w:type="spellEnd"/>
      <w:r w:rsidRPr="00727FBC">
        <w:rPr>
          <w:sz w:val="16"/>
        </w:rPr>
        <w:t xml:space="preserve">, Citation2018). </w:t>
      </w:r>
      <w:r w:rsidRPr="00727FBC">
        <w:rPr>
          <w:rStyle w:val="StyleUnderline"/>
        </w:rPr>
        <w:t xml:space="preserve">And if the problem to which these movements respond is promotion of tourism growth itself, </w:t>
      </w:r>
      <w:r w:rsidRPr="001C4160">
        <w:rPr>
          <w:rStyle w:val="StyleUnderline"/>
          <w:highlight w:val="cyan"/>
        </w:rPr>
        <w:t>then a potential resolution to this conflict would be to instead demand containment of such growth, either through social protection</w:t>
      </w:r>
      <w:r w:rsidRPr="00727FBC">
        <w:rPr>
          <w:rStyle w:val="StyleUnderline"/>
        </w:rPr>
        <w:t xml:space="preserve"> (a double movement) </w:t>
      </w:r>
      <w:r w:rsidRPr="001C4160">
        <w:rPr>
          <w:rStyle w:val="StyleUnderline"/>
          <w:highlight w:val="cyan"/>
        </w:rPr>
        <w:t>or</w:t>
      </w:r>
      <w:r w:rsidRPr="00727FBC">
        <w:rPr>
          <w:rStyle w:val="StyleUnderline"/>
        </w:rPr>
        <w:t xml:space="preserve">, as we are increasingly witnessing, </w:t>
      </w:r>
      <w:r w:rsidRPr="001C4160">
        <w:rPr>
          <w:rStyle w:val="StyleUnderline"/>
          <w:highlight w:val="cyan"/>
        </w:rPr>
        <w:t>calls for tourism degrowth</w:t>
      </w:r>
      <w:r w:rsidRPr="00727FBC">
        <w:rPr>
          <w:rStyle w:val="StyleUnderline"/>
        </w:rPr>
        <w:t xml:space="preserve"> (a triple movement) </w:t>
      </w:r>
      <w:r w:rsidRPr="001C4160">
        <w:rPr>
          <w:rStyle w:val="StyleUnderline"/>
          <w:highlight w:val="cyan"/>
        </w:rPr>
        <w:t>altogether</w:t>
      </w:r>
      <w:r w:rsidRPr="00727FBC">
        <w:rPr>
          <w:rStyle w:val="StyleUnderline"/>
        </w:rPr>
        <w:t>.</w:t>
      </w:r>
    </w:p>
    <w:p w14:paraId="7F3D7653" w14:textId="77777777" w:rsidR="001B770D" w:rsidRDefault="001B770D" w:rsidP="001B770D">
      <w:pPr>
        <w:pStyle w:val="Heading4"/>
      </w:pPr>
      <w:r>
        <w:t>Degrowth of tourism is key to sustainable societies.</w:t>
      </w:r>
    </w:p>
    <w:p w14:paraId="73F15372" w14:textId="77777777" w:rsidR="001B770D" w:rsidRPr="00C4129C" w:rsidRDefault="001B770D" w:rsidP="001B770D">
      <w:r>
        <w:t xml:space="preserve">Robert </w:t>
      </w:r>
      <w:r>
        <w:rPr>
          <w:b/>
          <w:bCs/>
        </w:rPr>
        <w:t xml:space="preserve">Fletcher et. al. </w:t>
      </w:r>
      <w:r>
        <w:t>20</w:t>
      </w:r>
      <w:r>
        <w:rPr>
          <w:b/>
          <w:bCs/>
        </w:rPr>
        <w:t>19</w:t>
      </w:r>
      <w:r>
        <w:t xml:space="preserve">, </w:t>
      </w:r>
      <w:r w:rsidRPr="00D52260">
        <w:t>Associate Professor in the Sociology of Development and Change group at Wageningen University in the Netherlands</w:t>
      </w:r>
      <w:r>
        <w:t xml:space="preserve">, </w:t>
      </w:r>
      <w:r w:rsidRPr="00D52260">
        <w:t xml:space="preserve">PhD in Geography from the University of the Balearic Islands and a </w:t>
      </w:r>
      <w:proofErr w:type="spellStart"/>
      <w:r w:rsidRPr="00D52260">
        <w:t>MsC</w:t>
      </w:r>
      <w:proofErr w:type="spellEnd"/>
      <w:r w:rsidRPr="00D52260">
        <w:t xml:space="preserve"> in Environmental Sustainability from th</w:t>
      </w:r>
      <w:r>
        <w:t>e</w:t>
      </w:r>
      <w:r w:rsidRPr="00D52260">
        <w:t xml:space="preserve"> University of Edinburgh</w:t>
      </w:r>
      <w:r>
        <w:t xml:space="preserve">, </w:t>
      </w:r>
      <w:r w:rsidRPr="00D52260">
        <w:t xml:space="preserve">Associate Professor of Geography at the </w:t>
      </w:r>
      <w:proofErr w:type="spellStart"/>
      <w:r w:rsidRPr="00D52260">
        <w:t>Universitat</w:t>
      </w:r>
      <w:proofErr w:type="spellEnd"/>
      <w:r w:rsidRPr="00D52260">
        <w:t xml:space="preserve"> </w:t>
      </w:r>
      <w:proofErr w:type="spellStart"/>
      <w:r w:rsidRPr="00D52260">
        <w:t>Autònoma</w:t>
      </w:r>
      <w:proofErr w:type="spellEnd"/>
      <w:r w:rsidRPr="00D52260">
        <w:t xml:space="preserve"> de Barcelona (Spain), Associate Professor in the Department of Geography at the University of the Balearic Islands</w:t>
      </w:r>
      <w:r>
        <w:t>, “</w:t>
      </w:r>
      <w:r w:rsidRPr="00D52260">
        <w:t>Tourism and degrowth: an emerging agenda for research and praxis</w:t>
      </w:r>
      <w:r>
        <w:t xml:space="preserve">,” Journal of Sustainable Tourism, September 19, 2019. </w:t>
      </w:r>
      <w:r w:rsidRPr="00727FBC">
        <w:t>https://doi.org/10.1080/09669582.2019.1679822</w:t>
      </w:r>
      <w:r>
        <w:t>. [NDG]</w:t>
      </w:r>
    </w:p>
    <w:p w14:paraId="0C1B4204" w14:textId="77777777" w:rsidR="001B770D" w:rsidRPr="00727FBC" w:rsidRDefault="001B770D" w:rsidP="001B770D">
      <w:pPr>
        <w:rPr>
          <w:sz w:val="16"/>
        </w:rPr>
      </w:pPr>
      <w:r w:rsidRPr="00727FBC">
        <w:rPr>
          <w:sz w:val="16"/>
        </w:rPr>
        <w:t xml:space="preserve">Within this diverse discussion, </w:t>
      </w:r>
      <w:r w:rsidRPr="001C4160">
        <w:rPr>
          <w:rStyle w:val="StyleUnderline"/>
          <w:highlight w:val="cyan"/>
        </w:rPr>
        <w:t>degrowth is understood in different ways</w:t>
      </w:r>
      <w:r w:rsidRPr="00727FBC">
        <w:rPr>
          <w:rStyle w:val="StyleUnderline"/>
        </w:rPr>
        <w:t>, from a narrow economic transformation to a far broader cultural paradigmatic shift.</w:t>
      </w:r>
      <w:r w:rsidRPr="00727FBC">
        <w:rPr>
          <w:sz w:val="16"/>
        </w:rPr>
        <w:t xml:space="preserve"> </w:t>
      </w:r>
      <w:r w:rsidRPr="001C4160">
        <w:rPr>
          <w:rStyle w:val="StyleUnderline"/>
          <w:highlight w:val="cyan"/>
        </w:rPr>
        <w:t xml:space="preserve">Central to </w:t>
      </w:r>
      <w:r w:rsidRPr="001C4160">
        <w:rPr>
          <w:rStyle w:val="StyleUnderline"/>
        </w:rPr>
        <w:t xml:space="preserve">most strands of </w:t>
      </w:r>
      <w:r w:rsidRPr="001C4160">
        <w:rPr>
          <w:rStyle w:val="StyleUnderline"/>
          <w:highlight w:val="cyan"/>
        </w:rPr>
        <w:t>degrowth discourse</w:t>
      </w:r>
      <w:r w:rsidRPr="00727FBC">
        <w:rPr>
          <w:rStyle w:val="StyleUnderline"/>
        </w:rPr>
        <w:t xml:space="preserve">, however, </w:t>
      </w:r>
      <w:r w:rsidRPr="001C4160">
        <w:rPr>
          <w:rStyle w:val="StyleUnderline"/>
          <w:highlight w:val="cyan"/>
        </w:rPr>
        <w:t>is</w:t>
      </w:r>
      <w:r w:rsidRPr="00727FBC">
        <w:rPr>
          <w:rStyle w:val="StyleUnderline"/>
        </w:rPr>
        <w:t xml:space="preserve"> “</w:t>
      </w:r>
      <w:r w:rsidRPr="001C4160">
        <w:rPr>
          <w:rStyle w:val="StyleUnderline"/>
          <w:highlight w:val="cyan"/>
        </w:rPr>
        <w:t>to understand critically and undo the phenomenon of growth – a material, ecological, historical, discursive and institutional phenomenon that is at the heart of the Western imaginary and its colonial dominance – and to propose alternatives to it</w:t>
      </w:r>
      <w:r w:rsidRPr="00727FBC">
        <w:rPr>
          <w:rStyle w:val="StyleUnderline"/>
        </w:rPr>
        <w:t>”</w:t>
      </w:r>
      <w:r w:rsidRPr="00727FBC">
        <w:rPr>
          <w:sz w:val="16"/>
        </w:rPr>
        <w:t xml:space="preserve"> (Kallis, Citation2018, p. 9). </w:t>
      </w:r>
      <w:r w:rsidRPr="001C4160">
        <w:rPr>
          <w:rStyle w:val="StyleUnderline"/>
          <w:highlight w:val="cyan"/>
        </w:rPr>
        <w:t>This</w:t>
      </w:r>
      <w:r w:rsidRPr="00727FBC">
        <w:rPr>
          <w:rStyle w:val="StyleUnderline"/>
        </w:rPr>
        <w:t xml:space="preserve"> project </w:t>
      </w:r>
      <w:r w:rsidRPr="001C4160">
        <w:rPr>
          <w:rStyle w:val="StyleUnderline"/>
          <w:highlight w:val="cyan"/>
        </w:rPr>
        <w:t>comprises</w:t>
      </w:r>
      <w:r w:rsidRPr="00727FBC">
        <w:rPr>
          <w:rStyle w:val="StyleUnderline"/>
        </w:rPr>
        <w:t xml:space="preserve"> both </w:t>
      </w:r>
      <w:r w:rsidRPr="001C4160">
        <w:rPr>
          <w:rStyle w:val="StyleUnderline"/>
          <w:highlight w:val="cyan"/>
        </w:rPr>
        <w:t>macro- and micro-level initiatives</w:t>
      </w:r>
      <w:r w:rsidRPr="00727FBC">
        <w:rPr>
          <w:rStyle w:val="StyleUnderline"/>
        </w:rPr>
        <w:t>.</w:t>
      </w:r>
      <w:r w:rsidRPr="00727FBC">
        <w:rPr>
          <w:sz w:val="16"/>
        </w:rPr>
        <w:t xml:space="preserve"> At the macro-economic level, “degrowth refers to a trajectory where the ‘throughput’ (energy, materials and waste flows) of an economy decreases while welfare, or well-being, improves” (Kallis, Citation2018, p. 9). Specific proposals for implementing such a shift include:</w:t>
      </w:r>
    </w:p>
    <w:p w14:paraId="0CC041D6" w14:textId="77777777" w:rsidR="001B770D" w:rsidRPr="00727FBC" w:rsidRDefault="001B770D" w:rsidP="001B770D">
      <w:pPr>
        <w:rPr>
          <w:sz w:val="16"/>
        </w:rPr>
      </w:pPr>
      <w:r w:rsidRPr="00727FBC">
        <w:rPr>
          <w:sz w:val="16"/>
        </w:rPr>
        <w:t>resource and CO2 caps; extraction limits; new social security guarantees and work-sharing (reduced work hours); basic income and income caps; consumption and resource taxes with affordability safeguards; support of innovative models of “local living”; commercial and commerce free zones; new forms of money; high reserve requirements for banks; ethical banking; green investments; cooperative property and cooperative firms. (Kallis et al., Citation2012b, p. 175)</w:t>
      </w:r>
    </w:p>
    <w:p w14:paraId="46AA72ED" w14:textId="77777777" w:rsidR="001B770D" w:rsidRPr="00727FBC" w:rsidRDefault="001B770D" w:rsidP="001B770D">
      <w:pPr>
        <w:rPr>
          <w:sz w:val="16"/>
        </w:rPr>
      </w:pPr>
      <w:r w:rsidRPr="00727FBC">
        <w:rPr>
          <w:sz w:val="16"/>
        </w:rPr>
        <w:t xml:space="preserve">At the micro-level, meanwhile, degrowth proponents advocate activities such as “cycling, car-sharing, reuse, vegetarianism or veganism, co-housing, </w:t>
      </w:r>
      <w:proofErr w:type="spellStart"/>
      <w:r w:rsidRPr="00727FBC">
        <w:rPr>
          <w:sz w:val="16"/>
        </w:rPr>
        <w:t>agro</w:t>
      </w:r>
      <w:proofErr w:type="spellEnd"/>
      <w:r w:rsidRPr="00727FBC">
        <w:rPr>
          <w:sz w:val="16"/>
        </w:rPr>
        <w:t>-ecology, eco-villages, solidarity economy, consumer cooperatives, alternative (so-called ethical) banks or credit cooperatives as well as decentralized renewable energy cooperatives” (</w:t>
      </w:r>
      <w:proofErr w:type="spellStart"/>
      <w:r w:rsidRPr="00727FBC">
        <w:rPr>
          <w:sz w:val="16"/>
        </w:rPr>
        <w:t>D’Alisa</w:t>
      </w:r>
      <w:proofErr w:type="spellEnd"/>
      <w:r w:rsidRPr="00727FBC">
        <w:rPr>
          <w:sz w:val="16"/>
        </w:rPr>
        <w:t xml:space="preserve"> et al., Citation2013, p. 218).</w:t>
      </w:r>
    </w:p>
    <w:p w14:paraId="1407D32E" w14:textId="77777777" w:rsidR="001B770D" w:rsidRPr="00727FBC" w:rsidRDefault="001B770D" w:rsidP="001B770D">
      <w:pPr>
        <w:rPr>
          <w:sz w:val="16"/>
        </w:rPr>
      </w:pPr>
      <w:r w:rsidRPr="00727FBC">
        <w:rPr>
          <w:rStyle w:val="StyleUnderline"/>
        </w:rPr>
        <w:lastRenderedPageBreak/>
        <w:t xml:space="preserve">As a discussion emerging primarily from the high-income Global North, </w:t>
      </w:r>
      <w:r w:rsidRPr="007E47CC">
        <w:rPr>
          <w:rStyle w:val="StyleUnderline"/>
          <w:highlight w:val="cyan"/>
        </w:rPr>
        <w:t>degrowth’s applicability to low income and Southern societies has been questioned</w:t>
      </w:r>
      <w:r w:rsidRPr="00727FBC">
        <w:rPr>
          <w:sz w:val="16"/>
        </w:rPr>
        <w:t xml:space="preserve"> (Escobar, Citation2015; Rodríguez-</w:t>
      </w:r>
      <w:proofErr w:type="spellStart"/>
      <w:r w:rsidRPr="00727FBC">
        <w:rPr>
          <w:sz w:val="16"/>
        </w:rPr>
        <w:t>Labajos</w:t>
      </w:r>
      <w:proofErr w:type="spellEnd"/>
      <w:r w:rsidRPr="00727FBC">
        <w:rPr>
          <w:sz w:val="16"/>
        </w:rPr>
        <w:t xml:space="preserve"> et al., Citation2019). </w:t>
      </w:r>
      <w:proofErr w:type="gramStart"/>
      <w:r w:rsidRPr="00727FBC">
        <w:rPr>
          <w:sz w:val="16"/>
        </w:rPr>
        <w:t>Thus</w:t>
      </w:r>
      <w:proofErr w:type="gramEnd"/>
      <w:r w:rsidRPr="00727FBC">
        <w:rPr>
          <w:sz w:val="16"/>
        </w:rPr>
        <w:t xml:space="preserve"> Escobar depicts a widespread perception “that degrowth is ‘ok for the North’ but that the South needs rapid growth, whether to catch up with rich countries, satisfy the needs of the poor, or reduce inequalities” (2015, p. 6). </w:t>
      </w:r>
      <w:r w:rsidRPr="007E47CC">
        <w:rPr>
          <w:rStyle w:val="StyleUnderline"/>
          <w:highlight w:val="cyan"/>
        </w:rPr>
        <w:t>Yet degrowth</w:t>
      </w:r>
      <w:r w:rsidRPr="00727FBC">
        <w:rPr>
          <w:rStyle w:val="StyleUnderline"/>
        </w:rPr>
        <w:t xml:space="preserve"> advocates commonly call not merely for economic contraction but rather “contraction and convergence”</w:t>
      </w:r>
      <w:r w:rsidRPr="00727FBC">
        <w:rPr>
          <w:sz w:val="16"/>
        </w:rPr>
        <w:t xml:space="preserve"> – that is, economic degrowth in societies experiencing excessive resource use and (limited) growth in others. Yet growth alone cannot redress inequality within a capitalist system based on uneven geographical development (Smith, Citation1984). Hence, as Daly (Citation2008, p. 12) reminds us, </w:t>
      </w:r>
      <w:r w:rsidRPr="00727FBC">
        <w:rPr>
          <w:rStyle w:val="StyleUnderline"/>
        </w:rPr>
        <w:t xml:space="preserve">“Without aggregate growth poverty reduction requires redistribution.” For degrowth to be “socially sustainable” (Martinez </w:t>
      </w:r>
      <w:proofErr w:type="spellStart"/>
      <w:r w:rsidRPr="00727FBC">
        <w:rPr>
          <w:rStyle w:val="StyleUnderline"/>
        </w:rPr>
        <w:t>Alier</w:t>
      </w:r>
      <w:proofErr w:type="spellEnd"/>
      <w:r w:rsidRPr="00727FBC">
        <w:rPr>
          <w:rStyle w:val="StyleUnderline"/>
        </w:rPr>
        <w:t xml:space="preserve">, Citation2009) in any society therefore </w:t>
      </w:r>
      <w:r w:rsidRPr="007E47CC">
        <w:rPr>
          <w:rStyle w:val="StyleUnderline"/>
          <w:highlight w:val="cyan"/>
        </w:rPr>
        <w:t>demands dramatic redistribution in control of existing land, wealth and resources</w:t>
      </w:r>
      <w:r w:rsidRPr="00727FBC">
        <w:rPr>
          <w:rStyle w:val="StyleUnderline"/>
        </w:rPr>
        <w:t>.</w:t>
      </w:r>
    </w:p>
    <w:p w14:paraId="0B3D4077" w14:textId="77777777" w:rsidR="001B770D" w:rsidRPr="00727FBC" w:rsidRDefault="001B770D" w:rsidP="001B770D">
      <w:pPr>
        <w:rPr>
          <w:sz w:val="16"/>
        </w:rPr>
      </w:pPr>
      <w:r w:rsidRPr="00727FBC">
        <w:rPr>
          <w:rStyle w:val="StyleUnderline"/>
        </w:rPr>
        <w:t xml:space="preserve">A </w:t>
      </w:r>
      <w:r w:rsidRPr="007E47CC">
        <w:rPr>
          <w:rStyle w:val="StyleUnderline"/>
          <w:highlight w:val="cyan"/>
        </w:rPr>
        <w:t>common misunderstanding equates degrowth with simple economic decline or recession</w:t>
      </w:r>
      <w:r w:rsidRPr="00727FBC">
        <w:rPr>
          <w:rStyle w:val="StyleUnderline"/>
        </w:rPr>
        <w:t>.</w:t>
      </w:r>
      <w:r w:rsidRPr="00727FBC">
        <w:rPr>
          <w:sz w:val="16"/>
        </w:rPr>
        <w:t xml:space="preserve"> Yet as Kallis and colleagues explain, “involuntary declines are not degrowth in themselves, and countries in recession or depression are not degrowth experiments” (2018, p. 294). In this sense, moments and places of crisis, economic busts, burst financial bubbles, natural disasters, and similar events have nothing to do with degrowth. </w:t>
      </w:r>
      <w:r w:rsidRPr="00727FBC">
        <w:rPr>
          <w:rStyle w:val="StyleUnderline"/>
        </w:rPr>
        <w:t xml:space="preserve">Rather, </w:t>
      </w:r>
      <w:r w:rsidRPr="007E47CC">
        <w:rPr>
          <w:rStyle w:val="StyleUnderline"/>
          <w:highlight w:val="cyan"/>
        </w:rPr>
        <w:t>degrowth can be conceptualized as a “radical political and economic reorganization leading to drastically reduced resource and energy throughput”</w:t>
      </w:r>
      <w:r w:rsidRPr="00727FBC">
        <w:rPr>
          <w:sz w:val="16"/>
        </w:rPr>
        <w:t xml:space="preserve"> (Kallis et al., Citation2018, p. 291)</w:t>
      </w:r>
    </w:p>
    <w:p w14:paraId="47DEC3E9" w14:textId="77777777" w:rsidR="001B770D" w:rsidRPr="00727FBC" w:rsidRDefault="001B770D" w:rsidP="001B770D">
      <w:pPr>
        <w:rPr>
          <w:sz w:val="16"/>
        </w:rPr>
      </w:pPr>
      <w:r w:rsidRPr="00727FBC">
        <w:rPr>
          <w:rStyle w:val="StyleUnderline"/>
        </w:rPr>
        <w:t>An important question concerns the extent to which degrowth is compatible with a capitalist economy and society</w:t>
      </w:r>
      <w:r w:rsidRPr="00727FBC">
        <w:rPr>
          <w:sz w:val="16"/>
        </w:rPr>
        <w:t xml:space="preserve"> (Foster, Citation2011; </w:t>
      </w:r>
      <w:proofErr w:type="spellStart"/>
      <w:r w:rsidRPr="00727FBC">
        <w:rPr>
          <w:sz w:val="16"/>
        </w:rPr>
        <w:t>Liodakis</w:t>
      </w:r>
      <w:proofErr w:type="spellEnd"/>
      <w:r w:rsidRPr="00727FBC">
        <w:rPr>
          <w:sz w:val="16"/>
        </w:rPr>
        <w:t>, Citation2018). Raising this question some time ago</w:t>
      </w:r>
      <w:r w:rsidRPr="00727FBC">
        <w:rPr>
          <w:rStyle w:val="StyleUnderline"/>
        </w:rPr>
        <w:t xml:space="preserve">, Foster indeed pronounced </w:t>
      </w:r>
      <w:r w:rsidRPr="007E47CC">
        <w:rPr>
          <w:rStyle w:val="StyleUnderline"/>
          <w:highlight w:val="cyan"/>
        </w:rPr>
        <w:t>degrowth within capitalism an “impossibility theorem,” arguing</w:t>
      </w:r>
      <w:r w:rsidRPr="00727FBC">
        <w:rPr>
          <w:rStyle w:val="StyleUnderline"/>
        </w:rPr>
        <w:t>, “The ecological struggle…must aim not merely for degrowth in the abstract but more concretely for deaccumulation—a transition away from a system geared to the accumulation of capital without end”</w:t>
      </w:r>
      <w:r w:rsidRPr="00727FBC">
        <w:rPr>
          <w:sz w:val="16"/>
        </w:rPr>
        <w:t xml:space="preserve"> (2011, p. 33, emphasis in original). Responding to this challenge, Kallis and co-authors indeed acknowledge that </w:t>
      </w:r>
      <w:r w:rsidRPr="00727FBC">
        <w:rPr>
          <w:rStyle w:val="StyleUnderline"/>
        </w:rPr>
        <w:t>“[c]</w:t>
      </w:r>
      <w:proofErr w:type="spellStart"/>
      <w:r w:rsidRPr="00727FBC">
        <w:rPr>
          <w:rStyle w:val="StyleUnderline"/>
        </w:rPr>
        <w:t>apitalist</w:t>
      </w:r>
      <w:proofErr w:type="spellEnd"/>
      <w:r w:rsidRPr="00727FBC">
        <w:rPr>
          <w:rStyle w:val="StyleUnderline"/>
        </w:rPr>
        <w:t xml:space="preserve"> economies can…either grow or </w:t>
      </w:r>
      <w:proofErr w:type="gramStart"/>
      <w:r w:rsidRPr="00727FBC">
        <w:rPr>
          <w:rStyle w:val="StyleUnderline"/>
        </w:rPr>
        <w:t>collapse:</w:t>
      </w:r>
      <w:proofErr w:type="gramEnd"/>
      <w:r w:rsidRPr="00727FBC">
        <w:rPr>
          <w:rStyle w:val="StyleUnderline"/>
        </w:rPr>
        <w:t xml:space="preserve"> they can never degrow voluntarily”</w:t>
      </w:r>
      <w:r w:rsidRPr="00727FBC">
        <w:rPr>
          <w:sz w:val="16"/>
        </w:rPr>
        <w:t xml:space="preserve"> (2012b, p. 177), and hence that degrowth advocacy often “fails to explain how a capitalist economy would work without a positive profit rate, a positive interest rate or discounting.” Summarizing this discussion more recently, Kallis concludes, </w:t>
      </w:r>
      <w:r w:rsidRPr="00727FBC">
        <w:rPr>
          <w:rStyle w:val="StyleUnderline"/>
        </w:rPr>
        <w:t>“</w:t>
      </w:r>
      <w:r w:rsidRPr="007E47CC">
        <w:rPr>
          <w:rStyle w:val="StyleUnderline"/>
          <w:highlight w:val="cyan"/>
        </w:rPr>
        <w:t>Growth is part and parcel of capitalism: abandoning the pursuit of growth requires a transition beyond capitalism</w:t>
      </w:r>
      <w:r w:rsidRPr="00727FBC">
        <w:rPr>
          <w:sz w:val="16"/>
        </w:rPr>
        <w:t>” (2018, p. 163). Yet in contrast to some post-capitalist literature that envisions a future of abundance enabled by information technology (i.e., the internet of things, which will, ostensibly, lead to abolition of the law of value, echoing Rifkin’s (Citation2014) argument for a ‘zero marginal cost’ society) (e.g., Bastani, Citation2019; Mason, Citation2015; Srnicek &amp; Williams, Citation2015), degrowth advocates tend to eschew techno-promethean utopias and instead take seriously the need for a metabolic shift towards a future entailing living with less and with a lower footprint (</w:t>
      </w:r>
      <w:proofErr w:type="spellStart"/>
      <w:r w:rsidRPr="00727FBC">
        <w:rPr>
          <w:sz w:val="16"/>
        </w:rPr>
        <w:t>Kerschner</w:t>
      </w:r>
      <w:proofErr w:type="spellEnd"/>
      <w:r w:rsidRPr="00727FBC">
        <w:rPr>
          <w:sz w:val="16"/>
        </w:rPr>
        <w:t xml:space="preserve">, </w:t>
      </w:r>
      <w:proofErr w:type="spellStart"/>
      <w:r w:rsidRPr="00727FBC">
        <w:rPr>
          <w:sz w:val="16"/>
        </w:rPr>
        <w:t>Wächter</w:t>
      </w:r>
      <w:proofErr w:type="spellEnd"/>
      <w:r w:rsidRPr="00727FBC">
        <w:rPr>
          <w:sz w:val="16"/>
        </w:rPr>
        <w:t xml:space="preserve">, </w:t>
      </w:r>
      <w:proofErr w:type="spellStart"/>
      <w:r w:rsidRPr="00727FBC">
        <w:rPr>
          <w:sz w:val="16"/>
        </w:rPr>
        <w:t>Nierling</w:t>
      </w:r>
      <w:proofErr w:type="spellEnd"/>
      <w:r w:rsidRPr="00727FBC">
        <w:rPr>
          <w:sz w:val="16"/>
        </w:rPr>
        <w:t xml:space="preserve">, &amp; Ehlers, Citation2018) – what </w:t>
      </w:r>
      <w:proofErr w:type="spellStart"/>
      <w:r w:rsidRPr="00727FBC">
        <w:rPr>
          <w:sz w:val="16"/>
        </w:rPr>
        <w:t>Latouche</w:t>
      </w:r>
      <w:proofErr w:type="spellEnd"/>
      <w:r w:rsidRPr="00727FBC">
        <w:rPr>
          <w:sz w:val="16"/>
        </w:rPr>
        <w:t xml:space="preserve"> (Citation2009) calls “frugal abundance” and Salleh (2009) “ecofeminist sufficiency.”</w:t>
      </w:r>
    </w:p>
    <w:p w14:paraId="480EA1B4" w14:textId="77777777" w:rsidR="001B770D" w:rsidRDefault="001B770D" w:rsidP="001B770D"/>
    <w:p w14:paraId="745E4AFB" w14:textId="77777777" w:rsidR="001B770D" w:rsidRDefault="001B770D" w:rsidP="001B770D">
      <w:pPr>
        <w:pStyle w:val="Heading3"/>
      </w:pPr>
      <w:r>
        <w:lastRenderedPageBreak/>
        <w:t xml:space="preserve">Alt – Solidarity Politics (v K </w:t>
      </w:r>
      <w:proofErr w:type="spellStart"/>
      <w:r>
        <w:t>Aff</w:t>
      </w:r>
      <w:proofErr w:type="spellEnd"/>
      <w:r>
        <w:t>)</w:t>
      </w:r>
    </w:p>
    <w:p w14:paraId="606F8228" w14:textId="77777777" w:rsidR="001B770D" w:rsidRDefault="001B770D" w:rsidP="001B770D">
      <w:pPr>
        <w:pStyle w:val="Heading4"/>
      </w:pPr>
      <w:r>
        <w:t xml:space="preserve">Status quo movements must engage one another—viewing problems as separate denies the </w:t>
      </w:r>
      <w:r w:rsidRPr="00F65B39">
        <w:rPr>
          <w:u w:val="single"/>
        </w:rPr>
        <w:t>necessity of solidarity</w:t>
      </w:r>
      <w:r>
        <w:t xml:space="preserve">.  Claims that the </w:t>
      </w:r>
      <w:proofErr w:type="spellStart"/>
      <w:r>
        <w:t>aff’s</w:t>
      </w:r>
      <w:proofErr w:type="spellEnd"/>
      <w:r>
        <w:t xml:space="preserve"> struggle is most important </w:t>
      </w:r>
      <w:r w:rsidRPr="00F65B39">
        <w:rPr>
          <w:u w:val="single"/>
        </w:rPr>
        <w:t>ignore political realities</w:t>
      </w:r>
      <w:r>
        <w:t xml:space="preserve"> that require </w:t>
      </w:r>
      <w:r w:rsidRPr="00F65B39">
        <w:rPr>
          <w:u w:val="single"/>
        </w:rPr>
        <w:t>coalitions</w:t>
      </w:r>
      <w:r>
        <w:t>.</w:t>
      </w:r>
    </w:p>
    <w:p w14:paraId="30E125DA" w14:textId="77777777" w:rsidR="001B770D" w:rsidRDefault="001B770D" w:rsidP="001B770D">
      <w:r>
        <w:t xml:space="preserve">Keeanga-Yamahtta </w:t>
      </w:r>
      <w:r w:rsidRPr="008A68E7">
        <w:rPr>
          <w:rStyle w:val="Style13ptBold"/>
        </w:rPr>
        <w:t>TAYLOR</w:t>
      </w:r>
      <w:r>
        <w:rPr>
          <w:rStyle w:val="Style13ptBold"/>
        </w:rPr>
        <w:t xml:space="preserve"> 17</w:t>
      </w:r>
      <w:r>
        <w:t xml:space="preserve">, </w:t>
      </w:r>
      <w:r w:rsidRPr="008A68E7">
        <w:t>assistant professor in Princeton University's Center for African American Studies</w:t>
      </w:r>
      <w:r>
        <w:t xml:space="preserve"> [“</w:t>
      </w:r>
      <w:r w:rsidRPr="008A68E7">
        <w:t>No Time for Despair</w:t>
      </w:r>
      <w:r>
        <w:t xml:space="preserve">,” </w:t>
      </w:r>
      <w:r w:rsidRPr="008A68E7">
        <w:rPr>
          <w:i/>
        </w:rPr>
        <w:t>Jacobin</w:t>
      </w:r>
      <w:r>
        <w:t xml:space="preserve">, January 28, 2017, </w:t>
      </w:r>
      <w:r w:rsidRPr="008A68E7">
        <w:t>https://www.jacobinmag.com/2017/01/trump-black-lives-racism-sexism-anti-inauguration/</w:t>
      </w:r>
      <w:r>
        <w:t>]</w:t>
      </w:r>
    </w:p>
    <w:p w14:paraId="4875F68F" w14:textId="77777777" w:rsidR="001B770D" w:rsidRPr="00917755" w:rsidRDefault="001B770D" w:rsidP="001B770D"/>
    <w:p w14:paraId="7080A809" w14:textId="77777777" w:rsidR="001B770D" w:rsidRPr="00842EE7" w:rsidRDefault="001B770D" w:rsidP="001B770D">
      <w:pPr>
        <w:rPr>
          <w:sz w:val="16"/>
        </w:rPr>
      </w:pPr>
      <w:r w:rsidRPr="00A45D3E">
        <w:rPr>
          <w:rStyle w:val="StyleUnderline"/>
          <w:highlight w:val="yellow"/>
        </w:rPr>
        <w:t>There is deep anger</w:t>
      </w:r>
      <w:r w:rsidRPr="00842EE7">
        <w:rPr>
          <w:rStyle w:val="StyleUnderline"/>
        </w:rPr>
        <w:t xml:space="preserve"> and disgust with the political status quo</w:t>
      </w:r>
      <w:r w:rsidRPr="00842EE7">
        <w:rPr>
          <w:sz w:val="16"/>
        </w:rPr>
        <w:t xml:space="preserve"> in the United States. The </w:t>
      </w:r>
      <w:r w:rsidRPr="00A45D3E">
        <w:rPr>
          <w:rStyle w:val="StyleUnderline"/>
          <w:highlight w:val="yellow"/>
        </w:rPr>
        <w:t>Occupy</w:t>
      </w:r>
      <w:r w:rsidRPr="00842EE7">
        <w:rPr>
          <w:sz w:val="16"/>
        </w:rPr>
        <w:t xml:space="preserve"> movement, </w:t>
      </w:r>
      <w:r w:rsidRPr="00A45D3E">
        <w:rPr>
          <w:rStyle w:val="StyleUnderline"/>
          <w:highlight w:val="yellow"/>
        </w:rPr>
        <w:t>B</w:t>
      </w:r>
      <w:r w:rsidRPr="00842EE7">
        <w:rPr>
          <w:sz w:val="16"/>
        </w:rPr>
        <w:t xml:space="preserve">lack </w:t>
      </w:r>
      <w:r w:rsidRPr="00A45D3E">
        <w:rPr>
          <w:rStyle w:val="StyleUnderline"/>
          <w:highlight w:val="yellow"/>
        </w:rPr>
        <w:t>L</w:t>
      </w:r>
      <w:r w:rsidRPr="00842EE7">
        <w:rPr>
          <w:sz w:val="16"/>
        </w:rPr>
        <w:t xml:space="preserve">ives </w:t>
      </w:r>
      <w:r w:rsidRPr="00A45D3E">
        <w:rPr>
          <w:rStyle w:val="StyleUnderline"/>
          <w:highlight w:val="yellow"/>
        </w:rPr>
        <w:t>M</w:t>
      </w:r>
      <w:r w:rsidRPr="00842EE7">
        <w:rPr>
          <w:sz w:val="16"/>
        </w:rPr>
        <w:t xml:space="preserve">atter, the heroic </w:t>
      </w:r>
      <w:r w:rsidRPr="00A45D3E">
        <w:rPr>
          <w:rStyle w:val="StyleUnderline"/>
          <w:highlight w:val="yellow"/>
        </w:rPr>
        <w:t>pipeline struggles</w:t>
      </w:r>
      <w:r w:rsidRPr="00842EE7">
        <w:rPr>
          <w:rStyle w:val="StyleUnderline"/>
        </w:rPr>
        <w:t xml:space="preserve"> in North Dakota</w:t>
      </w:r>
      <w:r w:rsidRPr="00842EE7">
        <w:rPr>
          <w:sz w:val="16"/>
        </w:rPr>
        <w:t xml:space="preserve">, and the thirteen million people who voted for Bernie Sanders </w:t>
      </w:r>
      <w:r w:rsidRPr="00842EE7">
        <w:rPr>
          <w:rStyle w:val="StyleUnderline"/>
        </w:rPr>
        <w:t xml:space="preserve">have </w:t>
      </w:r>
      <w:r w:rsidRPr="00A45D3E">
        <w:rPr>
          <w:rStyle w:val="StyleUnderline"/>
          <w:highlight w:val="yellow"/>
        </w:rPr>
        <w:t>unearthed that</w:t>
      </w:r>
      <w:r w:rsidRPr="00842EE7">
        <w:rPr>
          <w:sz w:val="16"/>
        </w:rPr>
        <w:t xml:space="preserve"> to the world.</w:t>
      </w:r>
    </w:p>
    <w:p w14:paraId="12BB442E" w14:textId="77777777" w:rsidR="001B770D" w:rsidRPr="00842EE7" w:rsidRDefault="001B770D" w:rsidP="001B770D">
      <w:pPr>
        <w:rPr>
          <w:sz w:val="16"/>
        </w:rPr>
      </w:pPr>
      <w:r w:rsidRPr="00842EE7">
        <w:rPr>
          <w:rStyle w:val="StyleUnderline"/>
        </w:rPr>
        <w:t>When systemic problems become too large to ignore, when socialists start gaining millions of votes</w:t>
      </w:r>
      <w:r w:rsidRPr="00842EE7">
        <w:rPr>
          <w:sz w:val="16"/>
        </w:rPr>
        <w:t xml:space="preserve">, for example, </w:t>
      </w:r>
      <w:r w:rsidRPr="00842EE7">
        <w:rPr>
          <w:rStyle w:val="StyleUnderline"/>
        </w:rPr>
        <w:t>or when black people riot</w:t>
      </w:r>
      <w:r w:rsidRPr="00842EE7">
        <w:rPr>
          <w:sz w:val="16"/>
        </w:rPr>
        <w:t xml:space="preserve"> and rebel </w:t>
      </w:r>
      <w:r w:rsidRPr="00842EE7">
        <w:rPr>
          <w:rStyle w:val="StyleUnderline"/>
        </w:rPr>
        <w:t>in the streets, the news media is forced to provide some explanation</w:t>
      </w:r>
      <w:r w:rsidRPr="00842EE7">
        <w:rPr>
          <w:sz w:val="16"/>
        </w:rPr>
        <w:t xml:space="preserve">. And in doing so, they typically give us fractured glimpses of reality. But rarely do they piece together the entire picture. </w:t>
      </w:r>
      <w:r w:rsidRPr="00A45D3E">
        <w:rPr>
          <w:rStyle w:val="StyleUnderline"/>
          <w:highlight w:val="yellow"/>
        </w:rPr>
        <w:t>Consider four</w:t>
      </w:r>
      <w:r w:rsidRPr="00842EE7">
        <w:rPr>
          <w:rStyle w:val="StyleUnderline"/>
        </w:rPr>
        <w:t xml:space="preserve"> separate news </w:t>
      </w:r>
      <w:r w:rsidRPr="00A45D3E">
        <w:rPr>
          <w:rStyle w:val="StyleUnderline"/>
          <w:highlight w:val="yellow"/>
        </w:rPr>
        <w:t>stories</w:t>
      </w:r>
      <w:r w:rsidRPr="00842EE7">
        <w:rPr>
          <w:sz w:val="16"/>
        </w:rPr>
        <w:t xml:space="preserve"> from last year.</w:t>
      </w:r>
    </w:p>
    <w:p w14:paraId="35334332" w14:textId="77777777" w:rsidR="001B770D" w:rsidRPr="008F31E0" w:rsidRDefault="001B770D" w:rsidP="001B770D">
      <w:pPr>
        <w:rPr>
          <w:sz w:val="16"/>
        </w:rPr>
      </w:pPr>
      <w:r w:rsidRPr="008F31E0">
        <w:rPr>
          <w:sz w:val="16"/>
        </w:rPr>
        <w:t xml:space="preserve">The first is </w:t>
      </w:r>
      <w:r w:rsidRPr="00F06164">
        <w:rPr>
          <w:rStyle w:val="StyleUnderline"/>
        </w:rPr>
        <w:t>the continuing</w:t>
      </w:r>
      <w:r w:rsidRPr="008F31E0">
        <w:rPr>
          <w:sz w:val="16"/>
        </w:rPr>
        <w:t xml:space="preserve"> crisis of the </w:t>
      </w:r>
      <w:r w:rsidRPr="00F06164">
        <w:rPr>
          <w:rStyle w:val="StyleUnderline"/>
        </w:rPr>
        <w:t>opioid</w:t>
      </w:r>
      <w:r w:rsidRPr="00842EE7">
        <w:rPr>
          <w:rStyle w:val="StyleUnderline"/>
        </w:rPr>
        <w:t xml:space="preserve"> addiction </w:t>
      </w:r>
      <w:r w:rsidRPr="00F06164">
        <w:rPr>
          <w:rStyle w:val="StyleUnderline"/>
        </w:rPr>
        <w:t>crisis</w:t>
      </w:r>
      <w:r w:rsidRPr="008F31E0">
        <w:rPr>
          <w:sz w:val="16"/>
        </w:rPr>
        <w:t xml:space="preserve"> in this country. </w:t>
      </w:r>
      <w:r w:rsidRPr="00A45D3E">
        <w:rPr>
          <w:rStyle w:val="StyleUnderline"/>
          <w:highlight w:val="yellow"/>
        </w:rPr>
        <w:t>There are two million people addicted to opioids</w:t>
      </w:r>
      <w:r w:rsidRPr="00842EE7">
        <w:rPr>
          <w:rStyle w:val="StyleUnderline"/>
        </w:rPr>
        <w:t xml:space="preserve"> in the U</w:t>
      </w:r>
      <w:r w:rsidRPr="008F31E0">
        <w:rPr>
          <w:sz w:val="16"/>
        </w:rPr>
        <w:t xml:space="preserve">nited </w:t>
      </w:r>
      <w:r w:rsidRPr="00842EE7">
        <w:rPr>
          <w:rStyle w:val="StyleUnderline"/>
        </w:rPr>
        <w:t>S</w:t>
      </w:r>
      <w:r w:rsidRPr="008F31E0">
        <w:rPr>
          <w:sz w:val="16"/>
        </w:rPr>
        <w:t xml:space="preserve">tates, </w:t>
      </w:r>
      <w:r w:rsidRPr="00A45D3E">
        <w:rPr>
          <w:rStyle w:val="StyleUnderline"/>
          <w:highlight w:val="yellow"/>
        </w:rPr>
        <w:t>a disproportionate number</w:t>
      </w:r>
      <w:r w:rsidRPr="008F31E0">
        <w:rPr>
          <w:rStyle w:val="StyleUnderline"/>
        </w:rPr>
        <w:t xml:space="preserve"> of whom </w:t>
      </w:r>
      <w:r w:rsidRPr="00A45D3E">
        <w:rPr>
          <w:rStyle w:val="StyleUnderline"/>
          <w:highlight w:val="yellow"/>
        </w:rPr>
        <w:t>are white</w:t>
      </w:r>
      <w:r w:rsidRPr="008F31E0">
        <w:rPr>
          <w:rStyle w:val="StyleUnderline"/>
        </w:rPr>
        <w:t>. From 2009 to 2014, almost half a million people have died from opioid overdoses</w:t>
      </w:r>
      <w:r w:rsidRPr="008F31E0">
        <w:rPr>
          <w:sz w:val="16"/>
        </w:rPr>
        <w:t>, a fourfold increase since 1999.</w:t>
      </w:r>
    </w:p>
    <w:p w14:paraId="0AA5AEA2" w14:textId="77777777" w:rsidR="001B770D" w:rsidRPr="008F31E0" w:rsidRDefault="001B770D" w:rsidP="001B770D">
      <w:pPr>
        <w:rPr>
          <w:rStyle w:val="StyleUnderline"/>
        </w:rPr>
      </w:pPr>
      <w:r w:rsidRPr="008F31E0">
        <w:rPr>
          <w:rStyle w:val="StyleUnderline"/>
        </w:rPr>
        <w:t>A second story</w:t>
      </w:r>
      <w:r w:rsidRPr="008F31E0">
        <w:rPr>
          <w:sz w:val="16"/>
        </w:rPr>
        <w:t xml:space="preserve">, briefly in the news, reported </w:t>
      </w:r>
      <w:r w:rsidRPr="008F31E0">
        <w:rPr>
          <w:rStyle w:val="StyleUnderline"/>
        </w:rPr>
        <w:t xml:space="preserve">on the </w:t>
      </w:r>
      <w:r w:rsidRPr="00A45D3E">
        <w:rPr>
          <w:rStyle w:val="StyleUnderline"/>
          <w:highlight w:val="yellow"/>
        </w:rPr>
        <w:t>decline in life expectancy for white women</w:t>
      </w:r>
      <w:r w:rsidRPr="008F31E0">
        <w:rPr>
          <w:sz w:val="16"/>
        </w:rPr>
        <w:t xml:space="preserve">. It is unprecedented for life expectancy to reverse in a so-called first-world country. In the United States peer countries, life expectancy is </w:t>
      </w:r>
      <w:proofErr w:type="gramStart"/>
      <w:r w:rsidRPr="008F31E0">
        <w:rPr>
          <w:sz w:val="16"/>
        </w:rPr>
        <w:t>actually growing</w:t>
      </w:r>
      <w:proofErr w:type="gramEnd"/>
      <w:r w:rsidRPr="008F31E0">
        <w:rPr>
          <w:sz w:val="16"/>
        </w:rPr>
        <w:t xml:space="preserve">. </w:t>
      </w:r>
      <w:r w:rsidRPr="00A45D3E">
        <w:rPr>
          <w:rStyle w:val="StyleUnderline"/>
          <w:highlight w:val="yellow"/>
        </w:rPr>
        <w:t>Why</w:t>
      </w:r>
      <w:r w:rsidRPr="008F31E0">
        <w:rPr>
          <w:rStyle w:val="StyleUnderline"/>
        </w:rPr>
        <w:t xml:space="preserve"> is life expectancy for working-class white women in decline? </w:t>
      </w:r>
      <w:r w:rsidRPr="00A45D3E">
        <w:rPr>
          <w:rStyle w:val="StyleUnderline"/>
          <w:highlight w:val="yellow"/>
        </w:rPr>
        <w:t>Drug overdose, suicide, and alcohol abuse</w:t>
      </w:r>
      <w:r w:rsidRPr="008F31E0">
        <w:rPr>
          <w:rStyle w:val="StyleUnderline"/>
        </w:rPr>
        <w:t>.</w:t>
      </w:r>
    </w:p>
    <w:p w14:paraId="11292BAF" w14:textId="77777777" w:rsidR="001B770D" w:rsidRPr="008F31E0" w:rsidRDefault="001B770D" w:rsidP="001B770D">
      <w:pPr>
        <w:rPr>
          <w:sz w:val="16"/>
        </w:rPr>
      </w:pPr>
      <w:r w:rsidRPr="008F31E0">
        <w:rPr>
          <w:rStyle w:val="StyleUnderline"/>
        </w:rPr>
        <w:t>In Chicago, the story has been the rise in shootings and murders in the city’s working-class black neighborhoods</w:t>
      </w:r>
      <w:r w:rsidRPr="008F31E0">
        <w:rPr>
          <w:sz w:val="16"/>
        </w:rPr>
        <w:t xml:space="preserve">. In 2016, there were 4,379 people shot in Chicago, and 797 people killed. The overwhelmingly majority of both were </w:t>
      </w:r>
      <w:proofErr w:type="gramStart"/>
      <w:r w:rsidRPr="008F31E0">
        <w:rPr>
          <w:sz w:val="16"/>
        </w:rPr>
        <w:t>African-American</w:t>
      </w:r>
      <w:proofErr w:type="gramEnd"/>
      <w:r w:rsidRPr="008F31E0">
        <w:rPr>
          <w:sz w:val="16"/>
        </w:rPr>
        <w:t>.</w:t>
      </w:r>
    </w:p>
    <w:p w14:paraId="737DA034" w14:textId="77777777" w:rsidR="001B770D" w:rsidRPr="00885124" w:rsidRDefault="001B770D" w:rsidP="001B770D">
      <w:pPr>
        <w:rPr>
          <w:sz w:val="16"/>
        </w:rPr>
      </w:pPr>
      <w:r w:rsidRPr="00885124">
        <w:rPr>
          <w:sz w:val="16"/>
        </w:rPr>
        <w:t xml:space="preserve">The news media’s nonsensical explanations for the violence include retaliation. But that is only matched by the nonsense offered by elected officials, which includes the absence of role models and poor parenting. </w:t>
      </w:r>
      <w:r w:rsidRPr="00885124">
        <w:rPr>
          <w:rStyle w:val="StyleUnderline"/>
        </w:rPr>
        <w:t xml:space="preserve">What is almost never offered as at least part of the answer is how </w:t>
      </w:r>
      <w:r w:rsidRPr="00A45D3E">
        <w:rPr>
          <w:rStyle w:val="StyleUnderline"/>
          <w:highlight w:val="yellow"/>
        </w:rPr>
        <w:t>Chicago has the highest black unemployment rate</w:t>
      </w:r>
      <w:r w:rsidRPr="00885124">
        <w:rPr>
          <w:sz w:val="16"/>
        </w:rPr>
        <w:t xml:space="preserve"> of the nation’s five largest cities </w:t>
      </w:r>
      <w:r w:rsidRPr="00885124">
        <w:rPr>
          <w:rStyle w:val="StyleUnderline"/>
        </w:rPr>
        <w:t xml:space="preserve">at 25 percent, that nearly half of black men aged 20 to 24 are neither in school nor employed, that Chicago has the third-highest poverty rate of large cities in the US, and that </w:t>
      </w:r>
      <w:r w:rsidRPr="00A45D3E">
        <w:rPr>
          <w:rStyle w:val="StyleUnderline"/>
          <w:highlight w:val="yellow"/>
        </w:rPr>
        <w:t>it is the most segregated city in the country</w:t>
      </w:r>
      <w:r w:rsidRPr="00885124">
        <w:rPr>
          <w:sz w:val="16"/>
        </w:rPr>
        <w:t>.</w:t>
      </w:r>
    </w:p>
    <w:p w14:paraId="3577DD9B" w14:textId="77777777" w:rsidR="001B770D" w:rsidRPr="00885124" w:rsidRDefault="001B770D" w:rsidP="001B770D">
      <w:pPr>
        <w:rPr>
          <w:sz w:val="16"/>
        </w:rPr>
      </w:pPr>
      <w:r w:rsidRPr="00885124">
        <w:rPr>
          <w:rStyle w:val="StyleUnderline"/>
        </w:rPr>
        <w:t>Finally, there is the story of the shrinking of the so-called middle class</w:t>
      </w:r>
      <w:r w:rsidRPr="00885124">
        <w:rPr>
          <w:sz w:val="16"/>
        </w:rPr>
        <w:t>. In the 1970s, 61 percent of Americans fell into that vague but stable category. Today, that number has fallen to 50 percent. It is driven by the growing wealth inequality that exists in this country.</w:t>
      </w:r>
    </w:p>
    <w:p w14:paraId="527D60BE" w14:textId="77777777" w:rsidR="001B770D" w:rsidRPr="00885124" w:rsidRDefault="001B770D" w:rsidP="001B770D">
      <w:pPr>
        <w:rPr>
          <w:sz w:val="16"/>
        </w:rPr>
      </w:pPr>
      <w:r w:rsidRPr="00885124">
        <w:rPr>
          <w:sz w:val="16"/>
        </w:rPr>
        <w:t xml:space="preserve">In the last year alone, the one percent saw their income rise by seven percent, and the .1 percent saw their income rise by 9 percent. In general, </w:t>
      </w:r>
      <w:r w:rsidRPr="00A45D3E">
        <w:rPr>
          <w:rStyle w:val="StyleUnderline"/>
          <w:highlight w:val="yellow"/>
        </w:rPr>
        <w:t>the richest 20 percent</w:t>
      </w:r>
      <w:r w:rsidRPr="00885124">
        <w:rPr>
          <w:rStyle w:val="StyleUnderline"/>
        </w:rPr>
        <w:t xml:space="preserve"> of US households </w:t>
      </w:r>
      <w:r w:rsidRPr="00A45D3E">
        <w:rPr>
          <w:rStyle w:val="StyleUnderline"/>
          <w:highlight w:val="yellow"/>
        </w:rPr>
        <w:t>own 84 percent of the wealth</w:t>
      </w:r>
      <w:r w:rsidRPr="00885124">
        <w:rPr>
          <w:rStyle w:val="StyleUnderline"/>
        </w:rPr>
        <w:t xml:space="preserve"> in this country, </w:t>
      </w:r>
      <w:r w:rsidRPr="00A45D3E">
        <w:rPr>
          <w:rStyle w:val="StyleUnderline"/>
          <w:highlight w:val="yellow"/>
        </w:rPr>
        <w:t>while the bottom 40 percent own less than one percent</w:t>
      </w:r>
      <w:r w:rsidRPr="00885124">
        <w:rPr>
          <w:sz w:val="16"/>
        </w:rPr>
        <w:t>.</w:t>
      </w:r>
    </w:p>
    <w:p w14:paraId="2EF54645" w14:textId="77777777" w:rsidR="001B770D" w:rsidRPr="006D6AAA" w:rsidRDefault="001B770D" w:rsidP="001B770D">
      <w:pPr>
        <w:rPr>
          <w:sz w:val="16"/>
          <w:szCs w:val="16"/>
        </w:rPr>
      </w:pPr>
      <w:r w:rsidRPr="006D6AAA">
        <w:rPr>
          <w:sz w:val="16"/>
          <w:szCs w:val="16"/>
        </w:rPr>
        <w:t xml:space="preserve">The media would have us believe that this is a story primarily about the Rust Belt and disgruntled white workers. In fact, it is also a story about 240,000 black homeowners, who lost their houses to foreclosures in the last eight years. It is also a story about urban </w:t>
      </w:r>
      <w:r w:rsidRPr="006D6AAA">
        <w:rPr>
          <w:sz w:val="16"/>
          <w:szCs w:val="16"/>
        </w:rPr>
        <w:lastRenderedPageBreak/>
        <w:t>school closures and the decimation of employment for black educators. Thousands of black teachers have been fired in the last decade.</w:t>
      </w:r>
    </w:p>
    <w:p w14:paraId="12959877" w14:textId="77777777" w:rsidR="001B770D" w:rsidRPr="006D6AAA" w:rsidRDefault="001B770D" w:rsidP="001B770D">
      <w:pPr>
        <w:rPr>
          <w:rStyle w:val="StyleUnderline"/>
        </w:rPr>
      </w:pPr>
      <w:r w:rsidRPr="00A45D3E">
        <w:rPr>
          <w:rStyle w:val="StyleUnderline"/>
          <w:highlight w:val="yellow"/>
        </w:rPr>
        <w:t>These</w:t>
      </w:r>
      <w:r w:rsidRPr="006D6AAA">
        <w:rPr>
          <w:sz w:val="16"/>
        </w:rPr>
        <w:t xml:space="preserve"> four prominent </w:t>
      </w:r>
      <w:r w:rsidRPr="00A45D3E">
        <w:rPr>
          <w:rStyle w:val="StyleUnderline"/>
          <w:highlight w:val="yellow"/>
        </w:rPr>
        <w:t>stories</w:t>
      </w:r>
      <w:r w:rsidRPr="006D6AAA">
        <w:rPr>
          <w:sz w:val="16"/>
        </w:rPr>
        <w:t xml:space="preserve"> reported on over the last several years </w:t>
      </w:r>
      <w:r w:rsidRPr="00A45D3E">
        <w:rPr>
          <w:rStyle w:val="StyleUnderline"/>
          <w:highlight w:val="yellow"/>
        </w:rPr>
        <w:t>are often told separately, reinforcing the perception that different groups</w:t>
      </w:r>
      <w:r w:rsidRPr="006D6AAA">
        <w:rPr>
          <w:rStyle w:val="StyleUnderline"/>
        </w:rPr>
        <w:t xml:space="preserve"> of ordinary people in this country live in their own world and </w:t>
      </w:r>
      <w:r w:rsidRPr="00F06164">
        <w:rPr>
          <w:rStyle w:val="StyleUnderline"/>
        </w:rPr>
        <w:t xml:space="preserve">have experiences that </w:t>
      </w:r>
      <w:r w:rsidRPr="00A45D3E">
        <w:rPr>
          <w:rStyle w:val="StyleUnderline"/>
          <w:highlight w:val="yellow"/>
        </w:rPr>
        <w:t xml:space="preserve">are </w:t>
      </w:r>
      <w:r w:rsidRPr="00A45D3E">
        <w:rPr>
          <w:rStyle w:val="Emphasis"/>
          <w:highlight w:val="yellow"/>
        </w:rPr>
        <w:t>wholly separate from each other</w:t>
      </w:r>
      <w:r w:rsidRPr="006D6AAA">
        <w:rPr>
          <w:rStyle w:val="StyleUnderline"/>
        </w:rPr>
        <w:t>. But what would happen if we put these stories together, and told them as a single narrative about life in this country?</w:t>
      </w:r>
    </w:p>
    <w:p w14:paraId="1006C714" w14:textId="77777777" w:rsidR="001B770D" w:rsidRPr="006D6AAA" w:rsidRDefault="001B770D" w:rsidP="001B770D">
      <w:pPr>
        <w:rPr>
          <w:sz w:val="16"/>
        </w:rPr>
      </w:pPr>
      <w:r w:rsidRPr="00A45D3E">
        <w:rPr>
          <w:rStyle w:val="StyleUnderline"/>
          <w:highlight w:val="yellow"/>
        </w:rPr>
        <w:t>If we told them together, it could allow us to see that</w:t>
      </w:r>
      <w:r w:rsidRPr="00F06164">
        <w:rPr>
          <w:rStyle w:val="StyleUnderline"/>
        </w:rPr>
        <w:t xml:space="preserve"> the </w:t>
      </w:r>
      <w:r w:rsidRPr="00A45D3E">
        <w:rPr>
          <w:rStyle w:val="StyleUnderline"/>
          <w:highlight w:val="yellow"/>
        </w:rPr>
        <w:t>anxieties</w:t>
      </w:r>
      <w:r w:rsidRPr="006D6AAA">
        <w:rPr>
          <w:rStyle w:val="StyleUnderline"/>
        </w:rPr>
        <w:t>, stresses</w:t>
      </w:r>
      <w:r w:rsidRPr="006D6AAA">
        <w:rPr>
          <w:sz w:val="16"/>
        </w:rPr>
        <w:t xml:space="preserve">, confusions, </w:t>
      </w:r>
      <w:r w:rsidRPr="006D6AAA">
        <w:rPr>
          <w:rStyle w:val="StyleUnderline"/>
        </w:rPr>
        <w:t>and frustrations about life</w:t>
      </w:r>
      <w:r w:rsidRPr="006D6AAA">
        <w:rPr>
          <w:sz w:val="16"/>
        </w:rPr>
        <w:t xml:space="preserve"> world </w:t>
      </w:r>
      <w:r w:rsidRPr="006D6AAA">
        <w:rPr>
          <w:rStyle w:val="StyleUnderline"/>
        </w:rPr>
        <w:t xml:space="preserve">today </w:t>
      </w:r>
      <w:r w:rsidRPr="00A45D3E">
        <w:rPr>
          <w:rStyle w:val="StyleUnderline"/>
          <w:highlight w:val="yellow"/>
        </w:rPr>
        <w:t xml:space="preserve">are </w:t>
      </w:r>
      <w:r w:rsidRPr="00A45D3E">
        <w:rPr>
          <w:rStyle w:val="Emphasis"/>
          <w:highlight w:val="yellow"/>
        </w:rPr>
        <w:t xml:space="preserve">not owned by one </w:t>
      </w:r>
      <w:proofErr w:type="gramStart"/>
      <w:r w:rsidRPr="00A45D3E">
        <w:rPr>
          <w:rStyle w:val="Emphasis"/>
          <w:highlight w:val="yellow"/>
        </w:rPr>
        <w:t>group</w:t>
      </w:r>
      <w:r w:rsidRPr="006D6AAA">
        <w:rPr>
          <w:rStyle w:val="StyleUnderline"/>
        </w:rPr>
        <w:t>, but</w:t>
      </w:r>
      <w:proofErr w:type="gramEnd"/>
      <w:r w:rsidRPr="006D6AAA">
        <w:rPr>
          <w:rStyle w:val="StyleUnderline"/>
        </w:rPr>
        <w:t xml:space="preserve"> are shared by many. It would not tell us that everyone suffers the same oppression, but </w:t>
      </w:r>
      <w:r w:rsidRPr="00A45D3E">
        <w:rPr>
          <w:rStyle w:val="StyleUnderline"/>
          <w:highlight w:val="yellow"/>
        </w:rPr>
        <w:t xml:space="preserve">it would allow us to see that </w:t>
      </w:r>
      <w:r w:rsidRPr="00A45D3E">
        <w:rPr>
          <w:rStyle w:val="Emphasis"/>
          <w:highlight w:val="yellow"/>
        </w:rPr>
        <w:t>even if we don’t experience a particular kind of oppression</w:t>
      </w:r>
      <w:r w:rsidRPr="00A45D3E">
        <w:rPr>
          <w:rStyle w:val="StyleUnderline"/>
          <w:highlight w:val="yellow"/>
        </w:rPr>
        <w:t>, every working person</w:t>
      </w:r>
      <w:r w:rsidRPr="006D6AAA">
        <w:rPr>
          <w:rStyle w:val="StyleUnderline"/>
        </w:rPr>
        <w:t xml:space="preserve"> in this country </w:t>
      </w:r>
      <w:r w:rsidRPr="00A45D3E">
        <w:rPr>
          <w:rStyle w:val="StyleUnderline"/>
          <w:highlight w:val="yellow"/>
        </w:rPr>
        <w:t>is going through something</w:t>
      </w:r>
      <w:r w:rsidRPr="006D6AAA">
        <w:rPr>
          <w:rStyle w:val="StyleUnderline"/>
        </w:rPr>
        <w:t>. Everyone is trying to figure out how to survive, and many are failing</w:t>
      </w:r>
      <w:r w:rsidRPr="006D6AAA">
        <w:rPr>
          <w:sz w:val="16"/>
        </w:rPr>
        <w:t>.</w:t>
      </w:r>
    </w:p>
    <w:p w14:paraId="6F10066E" w14:textId="77777777" w:rsidR="001B770D" w:rsidRPr="00F06164" w:rsidRDefault="001B770D" w:rsidP="001B770D">
      <w:pPr>
        <w:rPr>
          <w:sz w:val="16"/>
        </w:rPr>
      </w:pPr>
      <w:r w:rsidRPr="006D6AAA">
        <w:rPr>
          <w:rStyle w:val="StyleUnderline"/>
        </w:rPr>
        <w:t>If we put these stories together, we would gain</w:t>
      </w:r>
      <w:r w:rsidRPr="006D6AAA">
        <w:rPr>
          <w:sz w:val="16"/>
        </w:rPr>
        <w:t xml:space="preserve"> more </w:t>
      </w:r>
      <w:r w:rsidRPr="006D6AAA">
        <w:rPr>
          <w:rStyle w:val="StyleUnderline"/>
        </w:rPr>
        <w:t>insight into how</w:t>
      </w:r>
      <w:r w:rsidRPr="006D6AAA">
        <w:rPr>
          <w:sz w:val="16"/>
        </w:rPr>
        <w:t xml:space="preserve"> ordinary </w:t>
      </w:r>
      <w:r w:rsidRPr="00A45D3E">
        <w:rPr>
          <w:rStyle w:val="StyleUnderline"/>
          <w:highlight w:val="yellow"/>
        </w:rPr>
        <w:t>white people have as much stake in the fight</w:t>
      </w:r>
      <w:r w:rsidRPr="006D6AAA">
        <w:rPr>
          <w:rStyle w:val="StyleUnderline"/>
        </w:rPr>
        <w:t xml:space="preserve"> for a different kind of society </w:t>
      </w:r>
      <w:r w:rsidRPr="00A45D3E">
        <w:rPr>
          <w:rStyle w:val="StyleUnderline"/>
          <w:highlight w:val="yellow"/>
        </w:rPr>
        <w:t>as anyone else</w:t>
      </w:r>
      <w:r w:rsidRPr="00F06164">
        <w:rPr>
          <w:sz w:val="16"/>
        </w:rPr>
        <w:t>.</w:t>
      </w:r>
    </w:p>
    <w:p w14:paraId="54D3A4B1" w14:textId="77777777" w:rsidR="001B770D" w:rsidRPr="006D6AAA" w:rsidRDefault="001B770D" w:rsidP="001B770D">
      <w:pPr>
        <w:rPr>
          <w:sz w:val="16"/>
        </w:rPr>
      </w:pPr>
      <w:r w:rsidRPr="00A45D3E">
        <w:rPr>
          <w:rStyle w:val="StyleUnderline"/>
          <w:highlight w:val="yellow"/>
        </w:rPr>
        <w:t>We wouldn’t</w:t>
      </w:r>
      <w:r w:rsidRPr="00F06164">
        <w:rPr>
          <w:sz w:val="16"/>
        </w:rPr>
        <w:t xml:space="preserve"> so </w:t>
      </w:r>
      <w:r w:rsidRPr="00F06164">
        <w:rPr>
          <w:rStyle w:val="StyleUnderline"/>
        </w:rPr>
        <w:t xml:space="preserve">casually </w:t>
      </w:r>
      <w:r w:rsidRPr="00A45D3E">
        <w:rPr>
          <w:rStyle w:val="StyleUnderline"/>
          <w:highlight w:val="yellow"/>
        </w:rPr>
        <w:t>dismiss their suffering as privilege, because they do not suffer as much as black and brown people</w:t>
      </w:r>
      <w:r w:rsidRPr="006D6AAA">
        <w:rPr>
          <w:sz w:val="16"/>
        </w:rPr>
        <w:t xml:space="preserve"> in this country. In fact, we might find that the privileges of white skin run very thin in a country where nineteen million white people languish in poverty.</w:t>
      </w:r>
    </w:p>
    <w:p w14:paraId="5662085F" w14:textId="77777777" w:rsidR="001B770D" w:rsidRPr="006D6AAA" w:rsidRDefault="001B770D" w:rsidP="001B770D">
      <w:pPr>
        <w:rPr>
          <w:sz w:val="16"/>
        </w:rPr>
      </w:pPr>
      <w:r w:rsidRPr="006D6AAA">
        <w:rPr>
          <w:sz w:val="16"/>
        </w:rPr>
        <w:t xml:space="preserve">Apparently, </w:t>
      </w:r>
      <w:r w:rsidRPr="006D6AAA">
        <w:rPr>
          <w:rStyle w:val="StyleUnderline"/>
        </w:rPr>
        <w:t>the wages of whiteness are not so great that they can stop millions of ordinary white people from</w:t>
      </w:r>
      <w:r w:rsidRPr="006D6AAA">
        <w:rPr>
          <w:sz w:val="16"/>
        </w:rPr>
        <w:t xml:space="preserve"> literally </w:t>
      </w:r>
      <w:r w:rsidRPr="006D6AAA">
        <w:rPr>
          <w:rStyle w:val="StyleUnderline"/>
        </w:rPr>
        <w:t>drinking and drugging themselves to death</w:t>
      </w:r>
      <w:r w:rsidRPr="006D6AAA">
        <w:rPr>
          <w:sz w:val="16"/>
        </w:rPr>
        <w:t>, to escape the despair of living in this “greatest country on earth.”</w:t>
      </w:r>
    </w:p>
    <w:p w14:paraId="09E7F7D6" w14:textId="77777777" w:rsidR="001B770D" w:rsidRPr="006D6AAA" w:rsidRDefault="001B770D" w:rsidP="001B770D">
      <w:pPr>
        <w:rPr>
          <w:sz w:val="16"/>
        </w:rPr>
      </w:pPr>
      <w:r w:rsidRPr="006D6AAA">
        <w:rPr>
          <w:rStyle w:val="StyleUnderline"/>
        </w:rPr>
        <w:t>If we put these separate stories into a single story, we could make</w:t>
      </w:r>
      <w:r w:rsidRPr="006D6AAA">
        <w:rPr>
          <w:sz w:val="16"/>
        </w:rPr>
        <w:t xml:space="preserve"> better </w:t>
      </w:r>
      <w:r w:rsidRPr="006D6AAA">
        <w:rPr>
          <w:rStyle w:val="StyleUnderline"/>
        </w:rPr>
        <w:t>sense of why socialism is rising in popularity</w:t>
      </w:r>
      <w:r w:rsidRPr="006D6AAA">
        <w:rPr>
          <w:sz w:val="16"/>
        </w:rPr>
        <w:t xml:space="preserve">, why people have taken to the streets over the last six years to protest the growing and racial and economic inequality. There are 400 billionaires in this country. They are the reason why there are forty-seven million poor people. </w:t>
      </w:r>
      <w:r w:rsidRPr="006D6AAA">
        <w:rPr>
          <w:rStyle w:val="StyleUnderline"/>
        </w:rPr>
        <w:t>You cannot have untold, obscene wealth unless you have untold, obscene poverty. That is the law of the free market</w:t>
      </w:r>
      <w:r w:rsidRPr="006D6AAA">
        <w:rPr>
          <w:sz w:val="16"/>
        </w:rPr>
        <w:t>.</w:t>
      </w:r>
    </w:p>
    <w:p w14:paraId="231B7F9F" w14:textId="77777777" w:rsidR="001B770D" w:rsidRPr="006D6AAA" w:rsidRDefault="001B770D" w:rsidP="001B770D">
      <w:pPr>
        <w:rPr>
          <w:sz w:val="16"/>
        </w:rPr>
      </w:pPr>
      <w:r w:rsidRPr="006D6AAA">
        <w:rPr>
          <w:sz w:val="16"/>
        </w:rPr>
        <w:t xml:space="preserve">And </w:t>
      </w:r>
      <w:r w:rsidRPr="00A45D3E">
        <w:rPr>
          <w:rStyle w:val="StyleUnderline"/>
          <w:highlight w:val="yellow"/>
        </w:rPr>
        <w:t>how does this</w:t>
      </w:r>
      <w:r w:rsidRPr="006D6AAA">
        <w:rPr>
          <w:rStyle w:val="StyleUnderline"/>
        </w:rPr>
        <w:t xml:space="preserve"> parasitic </w:t>
      </w:r>
      <w:r w:rsidRPr="00A45D3E">
        <w:rPr>
          <w:rStyle w:val="StyleUnderline"/>
          <w:highlight w:val="yellow"/>
        </w:rPr>
        <w:t>one percent</w:t>
      </w:r>
      <w:r w:rsidRPr="006D6AAA">
        <w:rPr>
          <w:sz w:val="16"/>
        </w:rPr>
        <w:t xml:space="preserve"> of the population </w:t>
      </w:r>
      <w:r w:rsidRPr="00A45D3E">
        <w:rPr>
          <w:rStyle w:val="StyleUnderline"/>
          <w:highlight w:val="yellow"/>
        </w:rPr>
        <w:t>hold onto their wealth</w:t>
      </w:r>
      <w:r w:rsidRPr="006D6AAA">
        <w:rPr>
          <w:rStyle w:val="StyleUnderline"/>
        </w:rPr>
        <w:t xml:space="preserve"> when we are so many? </w:t>
      </w:r>
      <w:r w:rsidRPr="00A45D3E">
        <w:rPr>
          <w:rStyle w:val="Emphasis"/>
          <w:highlight w:val="yellow"/>
        </w:rPr>
        <w:t>Racism, immigrant bashing, homophobia, transphobia, sexism, nationalism</w:t>
      </w:r>
      <w:r w:rsidRPr="00A45D3E">
        <w:rPr>
          <w:rStyle w:val="StyleUnderline"/>
          <w:highlight w:val="yellow"/>
        </w:rPr>
        <w:t xml:space="preserve"> — they get us to fight each other</w:t>
      </w:r>
      <w:r w:rsidRPr="006D6AAA">
        <w:rPr>
          <w:rStyle w:val="StyleUnderline"/>
        </w:rPr>
        <w:t xml:space="preserve"> while they hoard their wealth, </w:t>
      </w:r>
      <w:r w:rsidRPr="00A45D3E">
        <w:rPr>
          <w:rStyle w:val="StyleUnderline"/>
          <w:highlight w:val="yellow"/>
        </w:rPr>
        <w:t xml:space="preserve">and they </w:t>
      </w:r>
      <w:r w:rsidRPr="00A45D3E">
        <w:rPr>
          <w:rStyle w:val="Emphasis"/>
          <w:highlight w:val="yellow"/>
        </w:rPr>
        <w:t>keep our stories separate</w:t>
      </w:r>
      <w:r w:rsidRPr="00F06164">
        <w:rPr>
          <w:rStyle w:val="StyleUnderline"/>
        </w:rPr>
        <w:t xml:space="preserve"> from each other, </w:t>
      </w:r>
      <w:r w:rsidRPr="00A45D3E">
        <w:rPr>
          <w:rStyle w:val="StyleUnderline"/>
          <w:highlight w:val="yellow"/>
        </w:rPr>
        <w:t>so</w:t>
      </w:r>
      <w:r w:rsidRPr="00F06164">
        <w:rPr>
          <w:rStyle w:val="StyleUnderline"/>
        </w:rPr>
        <w:t xml:space="preserve"> that </w:t>
      </w:r>
      <w:r w:rsidRPr="00A45D3E">
        <w:rPr>
          <w:rStyle w:val="StyleUnderline"/>
          <w:highlight w:val="yellow"/>
        </w:rPr>
        <w:t xml:space="preserve">we never understand the entire story, only our </w:t>
      </w:r>
      <w:proofErr w:type="gramStart"/>
      <w:r w:rsidRPr="00A45D3E">
        <w:rPr>
          <w:rStyle w:val="StyleUnderline"/>
          <w:highlight w:val="yellow"/>
        </w:rPr>
        <w:t>particular part</w:t>
      </w:r>
      <w:proofErr w:type="gramEnd"/>
      <w:r w:rsidRPr="00F06164">
        <w:rPr>
          <w:rStyle w:val="StyleUnderline"/>
        </w:rPr>
        <w:t xml:space="preserve"> of it</w:t>
      </w:r>
      <w:r w:rsidRPr="00F06164">
        <w:rPr>
          <w:sz w:val="16"/>
        </w:rPr>
        <w:t>.</w:t>
      </w:r>
    </w:p>
    <w:p w14:paraId="70FBB70C" w14:textId="77777777" w:rsidR="001B770D" w:rsidRPr="006D6AAA" w:rsidRDefault="001B770D" w:rsidP="001B770D">
      <w:pPr>
        <w:rPr>
          <w:sz w:val="16"/>
        </w:rPr>
      </w:pPr>
      <w:r w:rsidRPr="006D6AAA">
        <w:rPr>
          <w:sz w:val="16"/>
        </w:rPr>
        <w:t xml:space="preserve">But </w:t>
      </w:r>
      <w:r w:rsidRPr="00A45D3E">
        <w:rPr>
          <w:rStyle w:val="Emphasis"/>
          <w:highlight w:val="yellow"/>
        </w:rPr>
        <w:t>knowledge alone</w:t>
      </w:r>
      <w:r w:rsidRPr="00A45D3E">
        <w:rPr>
          <w:rStyle w:val="StyleUnderline"/>
          <w:highlight w:val="yellow"/>
        </w:rPr>
        <w:t xml:space="preserve"> of</w:t>
      </w:r>
      <w:r w:rsidRPr="006D6AAA">
        <w:rPr>
          <w:rStyle w:val="StyleUnderline"/>
        </w:rPr>
        <w:t xml:space="preserve"> the existence of </w:t>
      </w:r>
      <w:r w:rsidRPr="00A45D3E">
        <w:rPr>
          <w:rStyle w:val="StyleUnderline"/>
          <w:highlight w:val="yellow"/>
        </w:rPr>
        <w:t>racism</w:t>
      </w:r>
      <w:r w:rsidRPr="006D6AAA">
        <w:rPr>
          <w:rStyle w:val="StyleUnderline"/>
        </w:rPr>
        <w:t xml:space="preserve">, inequality, poverty, and injustice </w:t>
      </w:r>
      <w:r w:rsidRPr="00A45D3E">
        <w:rPr>
          <w:rStyle w:val="Emphasis"/>
          <w:highlight w:val="yellow"/>
        </w:rPr>
        <w:t>does not equip</w:t>
      </w:r>
      <w:r w:rsidRPr="006D6AAA">
        <w:rPr>
          <w:sz w:val="16"/>
        </w:rPr>
        <w:t xml:space="preserve"> with </w:t>
      </w:r>
      <w:r w:rsidRPr="00A45D3E">
        <w:rPr>
          <w:rStyle w:val="StyleUnderline"/>
          <w:highlight w:val="yellow"/>
        </w:rPr>
        <w:t>our side with the</w:t>
      </w:r>
      <w:r w:rsidRPr="006D6AAA">
        <w:rPr>
          <w:rStyle w:val="StyleUnderline"/>
        </w:rPr>
        <w:t xml:space="preserve"> political </w:t>
      </w:r>
      <w:r w:rsidRPr="00A45D3E">
        <w:rPr>
          <w:rStyle w:val="StyleUnderline"/>
          <w:highlight w:val="yellow"/>
        </w:rPr>
        <w:t>tools needed to fight</w:t>
      </w:r>
      <w:r w:rsidRPr="006D6AAA">
        <w:rPr>
          <w:rStyle w:val="StyleUnderline"/>
        </w:rPr>
        <w:t xml:space="preserve"> the battles</w:t>
      </w:r>
      <w:r w:rsidRPr="006D6AAA">
        <w:rPr>
          <w:sz w:val="16"/>
        </w:rPr>
        <w:t xml:space="preserve"> of today or fight </w:t>
      </w:r>
      <w:r w:rsidRPr="00A45D3E">
        <w:rPr>
          <w:rStyle w:val="StyleUnderline"/>
          <w:highlight w:val="yellow"/>
        </w:rPr>
        <w:t>for a socialist future</w:t>
      </w:r>
      <w:r w:rsidRPr="00F06164">
        <w:rPr>
          <w:rStyle w:val="StyleUnderline"/>
        </w:rPr>
        <w:t xml:space="preserve">. </w:t>
      </w:r>
      <w:r w:rsidRPr="00F06164">
        <w:rPr>
          <w:rStyle w:val="Emphasis"/>
        </w:rPr>
        <w:t>We need struggle</w:t>
      </w:r>
      <w:r w:rsidRPr="006D6AAA">
        <w:rPr>
          <w:rStyle w:val="Emphasis"/>
        </w:rPr>
        <w:t xml:space="preserve">, but </w:t>
      </w:r>
      <w:r w:rsidRPr="00A45D3E">
        <w:rPr>
          <w:rStyle w:val="Emphasis"/>
          <w:highlight w:val="yellow"/>
        </w:rPr>
        <w:t>we</w:t>
      </w:r>
      <w:r w:rsidRPr="006D6AAA">
        <w:rPr>
          <w:rStyle w:val="Emphasis"/>
        </w:rPr>
        <w:t xml:space="preserve"> also </w:t>
      </w:r>
      <w:r w:rsidRPr="00A45D3E">
        <w:rPr>
          <w:rStyle w:val="Emphasis"/>
          <w:highlight w:val="yellow"/>
        </w:rPr>
        <w:t>need politics</w:t>
      </w:r>
      <w:r w:rsidRPr="006D6AAA">
        <w:rPr>
          <w:rStyle w:val="StyleUnderline"/>
        </w:rPr>
        <w:t>, because we must contend with a political establishment</w:t>
      </w:r>
      <w:r w:rsidRPr="006D6AAA">
        <w:rPr>
          <w:sz w:val="16"/>
        </w:rPr>
        <w:t xml:space="preserve"> that wants to lower our expectations, to believe that this existing society is the best that we can expect from humanity.</w:t>
      </w:r>
    </w:p>
    <w:p w14:paraId="03AA41B9" w14:textId="77777777" w:rsidR="001B770D" w:rsidRPr="0054537D" w:rsidRDefault="001B770D" w:rsidP="001B770D">
      <w:pPr>
        <w:rPr>
          <w:sz w:val="16"/>
          <w:szCs w:val="16"/>
        </w:rPr>
      </w:pPr>
      <w:r w:rsidRPr="0054537D">
        <w:rPr>
          <w:sz w:val="16"/>
          <w:szCs w:val="16"/>
        </w:rPr>
        <w:t>Hillary Clinton ran a campaign of low expectations, a campaign that cynically pivoted around the notion that ordinary people shouldn’t ask for too much. For all the excitement that Bernie Sanders’ campaign generated for rightly demanding more, his commitment to remaining in the Democratic Party then threatens to neuter his political revolution. Expecting the Democratic Party to fight for the democratic redistribution of wealth and resources in this country is like expecting to squeeze orange juice out of an apple. It is impossible.</w:t>
      </w:r>
    </w:p>
    <w:p w14:paraId="35A7FB26" w14:textId="77777777" w:rsidR="001B770D" w:rsidRPr="0054537D" w:rsidRDefault="001B770D" w:rsidP="001B770D">
      <w:pPr>
        <w:rPr>
          <w:sz w:val="16"/>
        </w:rPr>
      </w:pPr>
      <w:r w:rsidRPr="0054537D">
        <w:rPr>
          <w:sz w:val="16"/>
        </w:rPr>
        <w:t xml:space="preserve">We must build independent organizations and political parties that are not connected to the Democratic Party, or that rise and fall with each electoral cycle. </w:t>
      </w:r>
      <w:r w:rsidRPr="0054537D">
        <w:rPr>
          <w:rStyle w:val="StyleUnderline"/>
        </w:rPr>
        <w:t xml:space="preserve">We </w:t>
      </w:r>
      <w:proofErr w:type="gramStart"/>
      <w:r w:rsidRPr="0054537D">
        <w:rPr>
          <w:rStyle w:val="StyleUnderline"/>
        </w:rPr>
        <w:t>have to</w:t>
      </w:r>
      <w:proofErr w:type="gramEnd"/>
      <w:r w:rsidRPr="0054537D">
        <w:rPr>
          <w:rStyle w:val="StyleUnderline"/>
        </w:rPr>
        <w:t xml:space="preserve"> build organizations that are democratic, multiracial</w:t>
      </w:r>
      <w:r w:rsidRPr="0054537D">
        <w:rPr>
          <w:sz w:val="16"/>
        </w:rPr>
        <w:t xml:space="preserve">, and militant, </w:t>
      </w:r>
      <w:r w:rsidRPr="0054537D">
        <w:rPr>
          <w:rStyle w:val="StyleUnderline"/>
        </w:rPr>
        <w:t>with a foundation in solidarity</w:t>
      </w:r>
      <w:r w:rsidRPr="0054537D">
        <w:rPr>
          <w:sz w:val="16"/>
        </w:rPr>
        <w:t>.</w:t>
      </w:r>
    </w:p>
    <w:p w14:paraId="085AA957" w14:textId="77777777" w:rsidR="001B770D" w:rsidRPr="0054537D" w:rsidRDefault="001B770D" w:rsidP="001B770D">
      <w:pPr>
        <w:rPr>
          <w:sz w:val="16"/>
        </w:rPr>
      </w:pPr>
      <w:r w:rsidRPr="00A45D3E">
        <w:rPr>
          <w:rStyle w:val="StyleUnderline"/>
          <w:highlight w:val="yellow"/>
        </w:rPr>
        <w:lastRenderedPageBreak/>
        <w:t>“Solidarity” meaning</w:t>
      </w:r>
      <w:r w:rsidRPr="0054537D">
        <w:rPr>
          <w:rStyle w:val="StyleUnderline"/>
        </w:rPr>
        <w:t xml:space="preserve"> that </w:t>
      </w:r>
      <w:r w:rsidRPr="00A45D3E">
        <w:rPr>
          <w:rStyle w:val="StyleUnderline"/>
          <w:highlight w:val="yellow"/>
        </w:rPr>
        <w:t>even if you don’t experience a particular oppression, it doesn’t matter, because</w:t>
      </w:r>
      <w:r w:rsidRPr="0054537D">
        <w:rPr>
          <w:rStyle w:val="StyleUnderline"/>
        </w:rPr>
        <w:t xml:space="preserve"> you understand that as ordinary people, </w:t>
      </w:r>
      <w:r w:rsidRPr="00A45D3E">
        <w:rPr>
          <w:rStyle w:val="Emphasis"/>
          <w:highlight w:val="yellow"/>
        </w:rPr>
        <w:t>our fates are tied together</w:t>
      </w:r>
      <w:r w:rsidRPr="0054537D">
        <w:rPr>
          <w:rStyle w:val="StyleUnderline"/>
        </w:rPr>
        <w:t xml:space="preserve">, and that </w:t>
      </w:r>
      <w:r w:rsidRPr="00A45D3E">
        <w:rPr>
          <w:rStyle w:val="StyleUnderline"/>
          <w:highlight w:val="yellow"/>
        </w:rPr>
        <w:t>one group’s liberation is dependent upon the liberation of all</w:t>
      </w:r>
      <w:r w:rsidRPr="0054537D">
        <w:rPr>
          <w:rStyle w:val="StyleUnderline"/>
        </w:rPr>
        <w:t xml:space="preserve"> the oppressed and exploited</w:t>
      </w:r>
      <w:r w:rsidRPr="0054537D">
        <w:rPr>
          <w:sz w:val="16"/>
        </w:rPr>
        <w:t>.</w:t>
      </w:r>
    </w:p>
    <w:p w14:paraId="191F1B7D" w14:textId="77777777" w:rsidR="001B770D" w:rsidRPr="006063A8" w:rsidRDefault="001B770D" w:rsidP="001B770D">
      <w:pPr>
        <w:rPr>
          <w:sz w:val="16"/>
        </w:rPr>
      </w:pPr>
      <w:r w:rsidRPr="006063A8">
        <w:rPr>
          <w:sz w:val="16"/>
        </w:rPr>
        <w:t xml:space="preserve">Another world is possible. </w:t>
      </w:r>
      <w:r w:rsidRPr="006063A8">
        <w:rPr>
          <w:rStyle w:val="StyleUnderline"/>
        </w:rPr>
        <w:t>Another U</w:t>
      </w:r>
      <w:r w:rsidRPr="006063A8">
        <w:rPr>
          <w:sz w:val="16"/>
        </w:rPr>
        <w:t xml:space="preserve">nited </w:t>
      </w:r>
      <w:r w:rsidRPr="006063A8">
        <w:rPr>
          <w:rStyle w:val="StyleUnderline"/>
        </w:rPr>
        <w:t>S</w:t>
      </w:r>
      <w:r w:rsidRPr="006063A8">
        <w:rPr>
          <w:sz w:val="16"/>
        </w:rPr>
        <w:t xml:space="preserve">tates </w:t>
      </w:r>
      <w:r w:rsidRPr="006063A8">
        <w:rPr>
          <w:rStyle w:val="StyleUnderline"/>
        </w:rPr>
        <w:t>is possible, but only if we organize and fight for it</w:t>
      </w:r>
      <w:r w:rsidRPr="006063A8">
        <w:rPr>
          <w:sz w:val="16"/>
        </w:rPr>
        <w:t>. In closing, I want to quote from a note that was taped to the front door of my son Ellison’s daycare center on Inauguration Day. It said simply: “Do not despair. Eyes wide open. Strength in numbers. Keep the faith. And stay strong.”</w:t>
      </w:r>
    </w:p>
    <w:p w14:paraId="592951C5" w14:textId="77777777" w:rsidR="001B770D" w:rsidRDefault="001B770D" w:rsidP="001B770D">
      <w:pPr>
        <w:pStyle w:val="Heading2"/>
      </w:pPr>
    </w:p>
    <w:p w14:paraId="6F00E8E6" w14:textId="6AD71ABA" w:rsidR="00940967" w:rsidRPr="00FF3B2A" w:rsidRDefault="00940967" w:rsidP="00940967">
      <w:pPr>
        <w:pStyle w:val="Heading1"/>
      </w:pPr>
      <w:r>
        <w:lastRenderedPageBreak/>
        <w:t>AFF Answers</w:t>
      </w:r>
    </w:p>
    <w:p w14:paraId="4677F034" w14:textId="187C69BE" w:rsidR="00940967" w:rsidRPr="00B311DB" w:rsidRDefault="00940967" w:rsidP="00940967">
      <w:pPr>
        <w:rPr>
          <w:rStyle w:val="StyleUnderline"/>
        </w:rPr>
      </w:pPr>
      <w:r>
        <w:rPr>
          <w:rStyle w:val="StyleUnderline"/>
        </w:rPr>
        <w:t xml:space="preserve"> </w:t>
      </w:r>
    </w:p>
    <w:p w14:paraId="43E7F7C6" w14:textId="77777777" w:rsidR="008A2F08" w:rsidRDefault="008A2F08" w:rsidP="00940967">
      <w:pPr>
        <w:pStyle w:val="Heading2"/>
      </w:pPr>
      <w:r>
        <w:lastRenderedPageBreak/>
        <w:t>Framework Answers</w:t>
      </w:r>
    </w:p>
    <w:p w14:paraId="145C483E" w14:textId="77777777" w:rsidR="008A2F08" w:rsidRDefault="008A2F08" w:rsidP="008A2F08">
      <w:pPr>
        <w:pStyle w:val="Heading3"/>
      </w:pPr>
      <w:r>
        <w:lastRenderedPageBreak/>
        <w:t>Plan Focus Good</w:t>
      </w:r>
    </w:p>
    <w:p w14:paraId="334C36DC" w14:textId="77777777" w:rsidR="008A2F08" w:rsidRDefault="008A2F08" w:rsidP="008A2F08">
      <w:pPr>
        <w:pStyle w:val="Heading4"/>
      </w:pPr>
      <w:r>
        <w:t xml:space="preserve">Reflexive </w:t>
      </w:r>
      <w:r w:rsidRPr="00DF3C6D">
        <w:rPr>
          <w:u w:val="single"/>
        </w:rPr>
        <w:t>plan focus</w:t>
      </w:r>
      <w:r>
        <w:t xml:space="preserve"> is </w:t>
      </w:r>
      <w:r w:rsidRPr="00DF3C6D">
        <w:rPr>
          <w:u w:val="single"/>
        </w:rPr>
        <w:t>key</w:t>
      </w:r>
      <w:r>
        <w:t xml:space="preserve"> for military development. The impact is </w:t>
      </w:r>
      <w:r w:rsidRPr="00DF3C6D">
        <w:rPr>
          <w:u w:val="single"/>
        </w:rPr>
        <w:t>extinction</w:t>
      </w:r>
      <w:r>
        <w:t xml:space="preserve">.  </w:t>
      </w:r>
    </w:p>
    <w:p w14:paraId="0DE16294" w14:textId="77777777" w:rsidR="008A2F08" w:rsidRPr="00DF3C6D" w:rsidRDefault="008A2F08" w:rsidP="008A2F08">
      <w:r w:rsidRPr="000B091D">
        <w:rPr>
          <w:b/>
          <w:bCs/>
          <w:sz w:val="28"/>
        </w:rPr>
        <w:t>Bary 24</w:t>
      </w:r>
      <w:r>
        <w:t xml:space="preserve"> [Andrew Bary, </w:t>
      </w:r>
      <w:r w:rsidRPr="000B091D">
        <w:t xml:space="preserve">Analysis flight chief at the 547th Intelligence Squadron on </w:t>
      </w:r>
      <w:proofErr w:type="spellStart"/>
      <w:r w:rsidRPr="000B091D">
        <w:t>Nellis</w:t>
      </w:r>
      <w:proofErr w:type="spellEnd"/>
      <w:r w:rsidRPr="000B091D">
        <w:t xml:space="preserve"> Air Force Base, M.S. in </w:t>
      </w:r>
      <w:proofErr w:type="spellStart"/>
      <w:r w:rsidRPr="000B091D">
        <w:t>Stategic</w:t>
      </w:r>
      <w:proofErr w:type="spellEnd"/>
      <w:r w:rsidRPr="000B091D">
        <w:t xml:space="preserve"> Intelligence from the National Intelligence University. “Strengthen the Military-Rhetorical Complex.” War on the Rocks. 1/2/2024. warontherocks.com/2024/01/strengthen-the-military-rhetorical-complex</w:t>
      </w:r>
      <w:r>
        <w:t>]</w:t>
      </w:r>
    </w:p>
    <w:p w14:paraId="1A8F7447" w14:textId="77777777" w:rsidR="008A2F08" w:rsidRPr="00DF3C6D" w:rsidRDefault="008A2F08" w:rsidP="008A2F08">
      <w:pPr>
        <w:rPr>
          <w:u w:val="single"/>
        </w:rPr>
      </w:pPr>
      <w:r w:rsidRPr="00DF3C6D">
        <w:rPr>
          <w:sz w:val="16"/>
        </w:rPr>
        <w:t xml:space="preserve">There is a </w:t>
      </w:r>
      <w:r w:rsidRPr="00DF3C6D">
        <w:rPr>
          <w:rStyle w:val="Emphasis"/>
          <w:highlight w:val="cyan"/>
        </w:rPr>
        <w:t>stream</w:t>
      </w:r>
      <w:r w:rsidRPr="00DF3C6D">
        <w:rPr>
          <w:sz w:val="16"/>
          <w:highlight w:val="cyan"/>
        </w:rPr>
        <w:t xml:space="preserve"> </w:t>
      </w:r>
      <w:r w:rsidRPr="00DF3C6D">
        <w:rPr>
          <w:rStyle w:val="StyleUnderline"/>
          <w:highlight w:val="cyan"/>
        </w:rPr>
        <w:t>of</w:t>
      </w:r>
      <w:r w:rsidRPr="00DF3C6D">
        <w:rPr>
          <w:sz w:val="16"/>
        </w:rPr>
        <w:t xml:space="preserve"> practiced </w:t>
      </w:r>
      <w:r w:rsidRPr="00727819">
        <w:rPr>
          <w:rStyle w:val="StyleUnderline"/>
        </w:rPr>
        <w:t xml:space="preserve">critical </w:t>
      </w:r>
      <w:r w:rsidRPr="00DF3C6D">
        <w:rPr>
          <w:rStyle w:val="Emphasis"/>
          <w:highlight w:val="cyan"/>
        </w:rPr>
        <w:t>thinkers</w:t>
      </w:r>
      <w:r w:rsidRPr="00DF3C6D">
        <w:rPr>
          <w:sz w:val="16"/>
        </w:rPr>
        <w:t xml:space="preserve">, talented speakers, and proficient writers </w:t>
      </w:r>
      <w:r w:rsidRPr="00DF3C6D">
        <w:rPr>
          <w:rStyle w:val="StyleUnderline"/>
        </w:rPr>
        <w:t>graduating</w:t>
      </w:r>
      <w:r w:rsidRPr="00DF3C6D">
        <w:rPr>
          <w:sz w:val="16"/>
        </w:rPr>
        <w:t xml:space="preserve"> </w:t>
      </w:r>
      <w:r w:rsidRPr="00DF3C6D">
        <w:rPr>
          <w:rStyle w:val="StyleUnderline"/>
          <w:highlight w:val="cyan"/>
        </w:rPr>
        <w:t>from</w:t>
      </w:r>
      <w:r w:rsidRPr="00727819">
        <w:rPr>
          <w:rStyle w:val="StyleUnderline"/>
        </w:rPr>
        <w:t xml:space="preserve"> </w:t>
      </w:r>
      <w:r w:rsidRPr="00DF3C6D">
        <w:rPr>
          <w:sz w:val="16"/>
        </w:rPr>
        <w:t xml:space="preserve">high schools and </w:t>
      </w:r>
      <w:r w:rsidRPr="00DF3C6D">
        <w:rPr>
          <w:rStyle w:val="Emphasis"/>
          <w:highlight w:val="cyan"/>
        </w:rPr>
        <w:t>colleges</w:t>
      </w:r>
      <w:r w:rsidRPr="00DF3C6D">
        <w:rPr>
          <w:sz w:val="16"/>
        </w:rPr>
        <w:t xml:space="preserve"> </w:t>
      </w:r>
      <w:r w:rsidRPr="00727819">
        <w:rPr>
          <w:rStyle w:val="StyleUnderline"/>
        </w:rPr>
        <w:t xml:space="preserve">every year going largely </w:t>
      </w:r>
      <w:r w:rsidRPr="00DF3C6D">
        <w:rPr>
          <w:rStyle w:val="Emphasis"/>
          <w:highlight w:val="cyan"/>
        </w:rPr>
        <w:t>untapped</w:t>
      </w:r>
      <w:r w:rsidRPr="00DF3C6D">
        <w:rPr>
          <w:sz w:val="16"/>
          <w:highlight w:val="cyan"/>
        </w:rPr>
        <w:t xml:space="preserve"> </w:t>
      </w:r>
      <w:r w:rsidRPr="00DF3C6D">
        <w:rPr>
          <w:rStyle w:val="StyleUnderline"/>
          <w:highlight w:val="cyan"/>
        </w:rPr>
        <w:t>by the</w:t>
      </w:r>
      <w:r w:rsidRPr="00DF3C6D">
        <w:rPr>
          <w:sz w:val="16"/>
          <w:highlight w:val="cyan"/>
        </w:rPr>
        <w:t xml:space="preserve"> </w:t>
      </w:r>
      <w:r w:rsidRPr="00DF3C6D">
        <w:rPr>
          <w:rStyle w:val="Emphasis"/>
          <w:highlight w:val="cyan"/>
        </w:rPr>
        <w:t>D</w:t>
      </w:r>
      <w:r w:rsidRPr="00DF3C6D">
        <w:rPr>
          <w:sz w:val="16"/>
        </w:rPr>
        <w:t xml:space="preserve">epartment </w:t>
      </w:r>
      <w:r w:rsidRPr="00DF3C6D">
        <w:rPr>
          <w:rStyle w:val="Emphasis"/>
          <w:highlight w:val="cyan"/>
        </w:rPr>
        <w:t>o</w:t>
      </w:r>
      <w:r w:rsidRPr="00DF3C6D">
        <w:rPr>
          <w:sz w:val="16"/>
        </w:rPr>
        <w:t xml:space="preserve">f </w:t>
      </w:r>
      <w:r w:rsidRPr="00DF3C6D">
        <w:rPr>
          <w:rStyle w:val="Emphasis"/>
          <w:highlight w:val="cyan"/>
        </w:rPr>
        <w:t>D</w:t>
      </w:r>
      <w:r w:rsidRPr="00DF3C6D">
        <w:rPr>
          <w:sz w:val="16"/>
        </w:rPr>
        <w:t>efense. I know, because as a high school and collegiate debater, I was part of it. In 2007, with a new child and a struggling income, I walked into a U.S. Air Force recruiting center. I shared my research, speechwriting, and public speaking skills in the hopes that the service had a place for me.</w:t>
      </w:r>
      <w:r>
        <w:rPr>
          <w:sz w:val="16"/>
        </w:rPr>
        <w:t xml:space="preserve"> </w:t>
      </w:r>
      <w:r w:rsidRPr="00DF3C6D">
        <w:rPr>
          <w:sz w:val="16"/>
        </w:rPr>
        <w:t>The recruiter had no recommendation for what jobs fit the skills of a practiced critical thinker and vocal communicator. As a result, I signed up for an “open general” slot for basic training, which left me at the mercy of the “needs of the Air Force.” I was fortunate enough to volunteer and be selected for the Air Force Honor Guard in Washington, DC, where I spent my first years as an enlisted airman. But it wasn’t until I attended the Air Force’s foundational noncommissioned officer training that I met an intelligence analyst and discovered an Air Force career for which I felt custom-built.</w:t>
      </w:r>
      <w:r>
        <w:rPr>
          <w:sz w:val="16"/>
        </w:rPr>
        <w:t xml:space="preserve"> </w:t>
      </w:r>
      <w:r w:rsidRPr="00DF3C6D">
        <w:rPr>
          <w:sz w:val="16"/>
        </w:rPr>
        <w:t xml:space="preserve">I signed up to retrain into the operations intelligence career field in 2013 and began working as an analyst with Air Force Special Operations Command at Hurlburt Field, Florida. By June 2023, I had graduated from National Intelligence University with a </w:t>
      </w:r>
      <w:proofErr w:type="gramStart"/>
      <w:r w:rsidRPr="00DF3C6D">
        <w:rPr>
          <w:sz w:val="16"/>
        </w:rPr>
        <w:t>master of science</w:t>
      </w:r>
      <w:proofErr w:type="gramEnd"/>
      <w:r w:rsidRPr="00DF3C6D">
        <w:rPr>
          <w:sz w:val="16"/>
        </w:rPr>
        <w:t xml:space="preserve"> degree in strategic intelligence, written a thesis on U.S. intelligence community measurements of whole-of-society defense preparedness, and had the opportunity to brief multiple generals, combatant commanders, and the secretary of the Air Force.</w:t>
      </w:r>
      <w:r>
        <w:rPr>
          <w:sz w:val="16"/>
        </w:rPr>
        <w:t xml:space="preserve"> </w:t>
      </w:r>
      <w:r w:rsidRPr="00DF3C6D">
        <w:rPr>
          <w:sz w:val="16"/>
        </w:rPr>
        <w:t>My background is not unique, and my career trajectory shouldn’t be either. By making a concerted effort to engage with high school and college debaters, military recruiters can help more people follow it.</w:t>
      </w:r>
      <w:r>
        <w:rPr>
          <w:sz w:val="16"/>
        </w:rPr>
        <w:t xml:space="preserve"> </w:t>
      </w:r>
      <w:r w:rsidRPr="00DF3C6D">
        <w:rPr>
          <w:sz w:val="16"/>
        </w:rPr>
        <w:t>Unrealized Potential</w:t>
      </w:r>
      <w:r>
        <w:rPr>
          <w:sz w:val="16"/>
        </w:rPr>
        <w:t xml:space="preserve"> </w:t>
      </w:r>
      <w:proofErr w:type="gramStart"/>
      <w:r w:rsidRPr="00DF3C6D">
        <w:rPr>
          <w:sz w:val="16"/>
        </w:rPr>
        <w:t>The</w:t>
      </w:r>
      <w:proofErr w:type="gramEnd"/>
      <w:r w:rsidRPr="00DF3C6D">
        <w:rPr>
          <w:sz w:val="16"/>
        </w:rPr>
        <w:t xml:space="preserve"> National Speech and Debate Association counts 134,000 speech and debate participants across 2,863 member high schools. These speech and debate teams engage in thoughtful, serious argumentation on topics of national and international importance. U.S. Code currently mandates that the Library of Congress prepare materials related to the National University Extension Association’s national high school policy debate topic and the American Speech Association’s national college debate topic. The 2022–23 high school topic centered on the U.S. government increasing security cooperation with NATO in one or more of the areas of AI, biotechnology, or cybersecurity. Topics in previous years included water resources and foreign arms sales from the United States. Simply put, </w:t>
      </w:r>
      <w:r w:rsidRPr="00727819">
        <w:rPr>
          <w:rStyle w:val="StyleUnderline"/>
        </w:rPr>
        <w:t>thousands of</w:t>
      </w:r>
      <w:r w:rsidRPr="00DF3C6D">
        <w:rPr>
          <w:sz w:val="16"/>
        </w:rPr>
        <w:t xml:space="preserve"> America’s high school </w:t>
      </w:r>
      <w:r w:rsidRPr="00DF3C6D">
        <w:rPr>
          <w:rStyle w:val="StyleUnderline"/>
          <w:highlight w:val="cyan"/>
        </w:rPr>
        <w:t>students</w:t>
      </w:r>
      <w:r w:rsidRPr="00727819">
        <w:rPr>
          <w:rStyle w:val="StyleUnderline"/>
        </w:rPr>
        <w:t xml:space="preserve"> are </w:t>
      </w:r>
      <w:r w:rsidRPr="00DF3C6D">
        <w:rPr>
          <w:rStyle w:val="StyleUnderline"/>
          <w:highlight w:val="cyan"/>
        </w:rPr>
        <w:t xml:space="preserve">engaged in serious </w:t>
      </w:r>
      <w:r w:rsidRPr="00DF3C6D">
        <w:rPr>
          <w:rStyle w:val="Emphasis"/>
          <w:highlight w:val="cyan"/>
        </w:rPr>
        <w:t>policy argumentation</w:t>
      </w:r>
      <w:r w:rsidRPr="00DF3C6D">
        <w:rPr>
          <w:rStyle w:val="StyleUnderline"/>
          <w:highlight w:val="cyan"/>
        </w:rPr>
        <w:t xml:space="preserve"> and </w:t>
      </w:r>
      <w:r w:rsidRPr="00DF3C6D">
        <w:rPr>
          <w:rStyle w:val="Emphasis"/>
          <w:highlight w:val="cyan"/>
        </w:rPr>
        <w:t>debate</w:t>
      </w:r>
      <w:r w:rsidRPr="00DF3C6D">
        <w:rPr>
          <w:rStyle w:val="StyleUnderline"/>
          <w:highlight w:val="cyan"/>
        </w:rPr>
        <w:t xml:space="preserve"> over</w:t>
      </w:r>
      <w:r w:rsidRPr="00727819">
        <w:rPr>
          <w:rStyle w:val="StyleUnderline"/>
        </w:rPr>
        <w:t xml:space="preserve"> some of the most pertinent and </w:t>
      </w:r>
      <w:r w:rsidRPr="00DF3C6D">
        <w:rPr>
          <w:rStyle w:val="StyleUnderline"/>
          <w:highlight w:val="cyan"/>
        </w:rPr>
        <w:t>pressing issues facing</w:t>
      </w:r>
      <w:r w:rsidRPr="00727819">
        <w:rPr>
          <w:rStyle w:val="StyleUnderline"/>
        </w:rPr>
        <w:t xml:space="preserve"> the </w:t>
      </w:r>
      <w:r w:rsidRPr="00DF3C6D">
        <w:rPr>
          <w:rStyle w:val="Emphasis"/>
          <w:highlight w:val="cyan"/>
        </w:rPr>
        <w:t>intelligence community</w:t>
      </w:r>
      <w:r w:rsidRPr="00727819">
        <w:rPr>
          <w:rStyle w:val="StyleUnderline"/>
        </w:rPr>
        <w:t>.</w:t>
      </w:r>
      <w:r>
        <w:rPr>
          <w:sz w:val="16"/>
        </w:rPr>
        <w:t xml:space="preserve"> </w:t>
      </w:r>
      <w:r w:rsidRPr="00DF3C6D">
        <w:rPr>
          <w:rStyle w:val="StyleUnderline"/>
          <w:highlight w:val="cyan"/>
        </w:rPr>
        <w:t>Debaters</w:t>
      </w:r>
      <w:r w:rsidRPr="00727819">
        <w:rPr>
          <w:rStyle w:val="StyleUnderline"/>
        </w:rPr>
        <w:t xml:space="preserve"> are </w:t>
      </w:r>
      <w:r w:rsidRPr="00DF3C6D">
        <w:rPr>
          <w:rStyle w:val="StyleUnderline"/>
          <w:highlight w:val="cyan"/>
        </w:rPr>
        <w:t xml:space="preserve">not beholden to only </w:t>
      </w:r>
      <w:r w:rsidRPr="00DF3C6D">
        <w:rPr>
          <w:rStyle w:val="Emphasis"/>
          <w:highlight w:val="cyan"/>
        </w:rPr>
        <w:t>one idea</w:t>
      </w:r>
      <w:r w:rsidRPr="00727819">
        <w:rPr>
          <w:rStyle w:val="StyleUnderline"/>
        </w:rPr>
        <w:t xml:space="preserve"> or one side of an argument</w:t>
      </w:r>
      <w:r w:rsidRPr="00DF3C6D">
        <w:rPr>
          <w:sz w:val="16"/>
        </w:rPr>
        <w:t xml:space="preserve">. Indeed, at every tournament, </w:t>
      </w:r>
      <w:r w:rsidRPr="00727819">
        <w:rPr>
          <w:rStyle w:val="StyleUnderline"/>
        </w:rPr>
        <w:t xml:space="preserve">debaters will be </w:t>
      </w:r>
      <w:r w:rsidRPr="00DF3C6D">
        <w:rPr>
          <w:rStyle w:val="StyleUnderline"/>
          <w:highlight w:val="cyan"/>
        </w:rPr>
        <w:t>placed in both</w:t>
      </w:r>
      <w:r w:rsidRPr="00727819">
        <w:rPr>
          <w:rStyle w:val="StyleUnderline"/>
        </w:rPr>
        <w:t xml:space="preserve"> “affirmative” and “negative” </w:t>
      </w:r>
      <w:r w:rsidRPr="00DF3C6D">
        <w:rPr>
          <w:rStyle w:val="StyleUnderline"/>
          <w:highlight w:val="cyan"/>
        </w:rPr>
        <w:t>positions</w:t>
      </w:r>
      <w:r w:rsidRPr="00DF3C6D">
        <w:rPr>
          <w:sz w:val="16"/>
        </w:rPr>
        <w:t xml:space="preserve">, arguing for their case in some rounds and against any number of cases in other rounds. Formulating arguments is a key intellectual exercise for intelligence analysis, and these kids are doing it </w:t>
      </w:r>
      <w:proofErr w:type="gramStart"/>
      <w:r w:rsidRPr="00DF3C6D">
        <w:rPr>
          <w:sz w:val="16"/>
        </w:rPr>
        <w:t>on a daily basis</w:t>
      </w:r>
      <w:proofErr w:type="gramEnd"/>
      <w:r w:rsidRPr="00DF3C6D">
        <w:rPr>
          <w:sz w:val="16"/>
        </w:rPr>
        <w:t xml:space="preserve">, often as an extracurricular activity outside of school hours. Every year, U.S. high school and collegiate speech and debate programs produce </w:t>
      </w:r>
      <w:r w:rsidRPr="00DF3C6D">
        <w:rPr>
          <w:rStyle w:val="StyleUnderline"/>
          <w:highlight w:val="cyan"/>
        </w:rPr>
        <w:t>diverse individuals</w:t>
      </w:r>
      <w:r w:rsidRPr="00DF3C6D">
        <w:rPr>
          <w:rStyle w:val="StyleUnderline"/>
        </w:rPr>
        <w:t xml:space="preserve"> able to </w:t>
      </w:r>
      <w:r w:rsidRPr="00DF3C6D">
        <w:rPr>
          <w:rStyle w:val="Emphasis"/>
        </w:rPr>
        <w:t>critically think</w:t>
      </w:r>
      <w:r w:rsidRPr="00DF3C6D">
        <w:rPr>
          <w:sz w:val="16"/>
        </w:rPr>
        <w:t xml:space="preserve">, </w:t>
      </w:r>
      <w:r w:rsidRPr="00DF3C6D">
        <w:rPr>
          <w:rStyle w:val="StyleUnderline"/>
          <w:highlight w:val="cyan"/>
        </w:rPr>
        <w:t>understand complex ideas and structures</w:t>
      </w:r>
      <w:r w:rsidRPr="00DF3C6D">
        <w:rPr>
          <w:rStyle w:val="StyleUnderline"/>
        </w:rPr>
        <w:t xml:space="preserve">, and </w:t>
      </w:r>
      <w:r w:rsidRPr="00DF3C6D">
        <w:rPr>
          <w:rStyle w:val="Emphasis"/>
          <w:highlight w:val="cyan"/>
        </w:rPr>
        <w:t>communicate</w:t>
      </w:r>
      <w:r w:rsidRPr="00DF3C6D">
        <w:rPr>
          <w:rStyle w:val="StyleUnderline"/>
          <w:highlight w:val="cyan"/>
        </w:rPr>
        <w:t xml:space="preserve"> them to </w:t>
      </w:r>
      <w:r w:rsidRPr="00DF3C6D">
        <w:rPr>
          <w:rStyle w:val="Emphasis"/>
          <w:highlight w:val="cyan"/>
        </w:rPr>
        <w:t>warfighters</w:t>
      </w:r>
      <w:r w:rsidRPr="00DF3C6D">
        <w:rPr>
          <w:rStyle w:val="StyleUnderline"/>
          <w:highlight w:val="cyan"/>
        </w:rPr>
        <w:t xml:space="preserve"> and </w:t>
      </w:r>
      <w:r w:rsidRPr="00DF3C6D">
        <w:rPr>
          <w:rStyle w:val="Emphasis"/>
          <w:highlight w:val="cyan"/>
        </w:rPr>
        <w:t>decisionmakers</w:t>
      </w:r>
      <w:r w:rsidRPr="00DF3C6D">
        <w:rPr>
          <w:rStyle w:val="StyleUnderline"/>
        </w:rPr>
        <w:t xml:space="preserve">. </w:t>
      </w:r>
    </w:p>
    <w:p w14:paraId="25B10D69" w14:textId="77777777" w:rsidR="008A2F08" w:rsidRPr="008A2F08" w:rsidRDefault="008A2F08" w:rsidP="008A2F08"/>
    <w:p w14:paraId="021D74F1" w14:textId="77E9156D" w:rsidR="00940967" w:rsidRDefault="00940967" w:rsidP="00940967">
      <w:pPr>
        <w:pStyle w:val="Heading2"/>
      </w:pPr>
      <w:r>
        <w:lastRenderedPageBreak/>
        <w:t>Link Answers</w:t>
      </w:r>
    </w:p>
    <w:p w14:paraId="0246C36D" w14:textId="1FE07CB8" w:rsidR="00940967" w:rsidRDefault="00940967" w:rsidP="00940967">
      <w:pPr>
        <w:pStyle w:val="Heading3"/>
      </w:pPr>
      <w:r>
        <w:lastRenderedPageBreak/>
        <w:t>Sustainable Development</w:t>
      </w:r>
    </w:p>
    <w:p w14:paraId="477B15F5" w14:textId="3F1BE9B6" w:rsidR="00940967" w:rsidRDefault="00940967" w:rsidP="00940967">
      <w:pPr>
        <w:pStyle w:val="Heading4"/>
      </w:pPr>
      <w:r>
        <w:t xml:space="preserve">The plan’s development of the Arctic is </w:t>
      </w:r>
      <w:r>
        <w:rPr>
          <w:u w:val="single"/>
        </w:rPr>
        <w:t>critical</w:t>
      </w:r>
      <w:r>
        <w:t xml:space="preserve"> to transitioning to a </w:t>
      </w:r>
      <w:r>
        <w:rPr>
          <w:u w:val="single"/>
        </w:rPr>
        <w:t>sustainable society</w:t>
      </w:r>
      <w:r>
        <w:t>.</w:t>
      </w:r>
    </w:p>
    <w:p w14:paraId="58063357" w14:textId="77777777" w:rsidR="00940967" w:rsidRPr="00FF3B2A" w:rsidRDefault="00940967" w:rsidP="00940967">
      <w:r w:rsidRPr="00FF3B2A">
        <w:t xml:space="preserve">Xin </w:t>
      </w:r>
      <w:r w:rsidRPr="00FF3B2A">
        <w:rPr>
          <w:rStyle w:val="Style13ptBold"/>
        </w:rPr>
        <w:t>Li et al</w:t>
      </w:r>
      <w:r>
        <w:rPr>
          <w:rStyle w:val="Style13ptBold"/>
        </w:rPr>
        <w:t>.</w:t>
      </w:r>
      <w:r w:rsidRPr="00FF3B2A">
        <w:rPr>
          <w:rStyle w:val="Style13ptBold"/>
        </w:rPr>
        <w:t xml:space="preserve"> 25</w:t>
      </w:r>
      <w:r w:rsidRPr="00FF3B2A">
        <w:t>.</w:t>
      </w:r>
      <w:r>
        <w:t xml:space="preserve"> Researcher at the </w:t>
      </w:r>
      <w:r w:rsidRPr="00FF3B2A">
        <w:t>National Tibetan Plateau Data Center (TPDC), State Key Laboratory of Tibetan Plateau Earth System, Environment and Resources (TPESER), Institute of Tibetan Plateau Research, Chinese Academy of Sciences, Beijing, China</w:t>
      </w:r>
      <w:r>
        <w:t>.</w:t>
      </w:r>
      <w:r w:rsidRPr="00FF3B2A">
        <w:t xml:space="preserve"> "Polar regions are critical in achieving global sustainable development goals." Nature</w:t>
      </w:r>
      <w:r>
        <w:t xml:space="preserve"> </w:t>
      </w:r>
      <w:proofErr w:type="spellStart"/>
      <w:r>
        <w:t>Comunications</w:t>
      </w:r>
      <w:proofErr w:type="spellEnd"/>
      <w:r w:rsidRPr="00FF3B2A">
        <w:t>. 4-23-2025. https://www.nature.com/articles/s41467-025-59178-3</w:t>
      </w:r>
    </w:p>
    <w:p w14:paraId="00EC7A8F" w14:textId="77777777" w:rsidR="00940967" w:rsidRPr="00FF3B2A" w:rsidRDefault="00940967" w:rsidP="00940967">
      <w:pPr>
        <w:rPr>
          <w:sz w:val="16"/>
        </w:rPr>
      </w:pPr>
      <w:r w:rsidRPr="00FF3B2A">
        <w:rPr>
          <w:rStyle w:val="StyleUnderline"/>
        </w:rPr>
        <w:t xml:space="preserve">The principle of “leaving no one behind” necessitates the </w:t>
      </w:r>
      <w:r w:rsidRPr="00FF3B2A">
        <w:rPr>
          <w:rStyle w:val="Emphasis"/>
        </w:rPr>
        <w:t>equitable</w:t>
      </w:r>
      <w:r w:rsidRPr="00FF3B2A">
        <w:rPr>
          <w:sz w:val="16"/>
        </w:rPr>
        <w:t xml:space="preserve"> and uniform </w:t>
      </w:r>
      <w:r w:rsidRPr="00FF3B2A">
        <w:rPr>
          <w:rStyle w:val="StyleUnderline"/>
        </w:rPr>
        <w:t>implementation of</w:t>
      </w:r>
      <w:r w:rsidRPr="00FF3B2A">
        <w:rPr>
          <w:sz w:val="16"/>
        </w:rPr>
        <w:t xml:space="preserve"> United Nations (UN) </w:t>
      </w:r>
      <w:r w:rsidRPr="00972677">
        <w:rPr>
          <w:rStyle w:val="Emphasis"/>
          <w:highlight w:val="cyan"/>
        </w:rPr>
        <w:t>sustainable development goals</w:t>
      </w:r>
      <w:r w:rsidRPr="00FF3B2A">
        <w:rPr>
          <w:rStyle w:val="StyleUnderline"/>
        </w:rPr>
        <w:t xml:space="preserve"> (</w:t>
      </w:r>
      <w:r w:rsidRPr="00972677">
        <w:rPr>
          <w:rStyle w:val="Emphasis"/>
          <w:highlight w:val="cyan"/>
        </w:rPr>
        <w:t>SDGs</w:t>
      </w:r>
      <w:r w:rsidRPr="00FF3B2A">
        <w:rPr>
          <w:rStyle w:val="StyleUnderline"/>
        </w:rPr>
        <w:t xml:space="preserve">). </w:t>
      </w:r>
      <w:r w:rsidRPr="00FF3B2A">
        <w:rPr>
          <w:sz w:val="16"/>
        </w:rPr>
        <w:t xml:space="preserve">Globally, socioeconomic resources are predominantly allocated following the Pareto principle, where a minority of high-income economies defined by World Bank Country and Lending Groups1 control a substantial portion of the global wealth2. Efforts to achieve SDGs should therefore prioritize addressing this imbalance, guided by Liebig’s law of the minimum. However, </w:t>
      </w:r>
      <w:r w:rsidRPr="00972677">
        <w:rPr>
          <w:rStyle w:val="StyleUnderline"/>
        </w:rPr>
        <w:t>ameliorating</w:t>
      </w:r>
      <w:r w:rsidRPr="00FF3B2A">
        <w:rPr>
          <w:rStyle w:val="StyleUnderline"/>
        </w:rPr>
        <w:t xml:space="preserve"> the </w:t>
      </w:r>
      <w:r w:rsidRPr="00972677">
        <w:rPr>
          <w:rStyle w:val="StyleUnderline"/>
        </w:rPr>
        <w:t>disparities</w:t>
      </w:r>
      <w:r w:rsidRPr="00FF3B2A">
        <w:rPr>
          <w:rStyle w:val="StyleUnderline"/>
        </w:rPr>
        <w:t xml:space="preserve"> in the </w:t>
      </w:r>
      <w:r w:rsidRPr="00FF3B2A">
        <w:rPr>
          <w:rStyle w:val="Emphasis"/>
        </w:rPr>
        <w:t>pursuit of SDGs</w:t>
      </w:r>
      <w:r w:rsidRPr="00FF3B2A">
        <w:rPr>
          <w:sz w:val="16"/>
        </w:rPr>
        <w:t xml:space="preserve"> </w:t>
      </w:r>
      <w:r w:rsidRPr="00972677">
        <w:rPr>
          <w:rStyle w:val="StyleUnderline"/>
          <w:highlight w:val="cyan"/>
        </w:rPr>
        <w:t xml:space="preserve">presents a </w:t>
      </w:r>
      <w:r w:rsidRPr="00972677">
        <w:rPr>
          <w:rStyle w:val="Emphasis"/>
          <w:highlight w:val="cyan"/>
        </w:rPr>
        <w:t>considerable</w:t>
      </w:r>
      <w:r w:rsidRPr="00FF3B2A">
        <w:rPr>
          <w:rStyle w:val="Emphasis"/>
        </w:rPr>
        <w:t xml:space="preserve"> </w:t>
      </w:r>
      <w:r w:rsidRPr="00972677">
        <w:rPr>
          <w:rStyle w:val="Emphasis"/>
          <w:highlight w:val="cyan"/>
        </w:rPr>
        <w:t>challenge</w:t>
      </w:r>
      <w:r w:rsidRPr="00FF3B2A">
        <w:rPr>
          <w:sz w:val="16"/>
        </w:rPr>
        <w:t xml:space="preserve">, </w:t>
      </w:r>
      <w:r w:rsidRPr="00FF3B2A">
        <w:rPr>
          <w:rStyle w:val="StyleUnderline"/>
        </w:rPr>
        <w:t xml:space="preserve">especially </w:t>
      </w:r>
      <w:r w:rsidRPr="00972677">
        <w:rPr>
          <w:rStyle w:val="StyleUnderline"/>
          <w:highlight w:val="cyan"/>
        </w:rPr>
        <w:t xml:space="preserve">in </w:t>
      </w:r>
      <w:r w:rsidRPr="00972677">
        <w:rPr>
          <w:rStyle w:val="Emphasis"/>
          <w:highlight w:val="cyan"/>
        </w:rPr>
        <w:t>polar regions</w:t>
      </w:r>
      <w:r w:rsidRPr="00FF3B2A">
        <w:rPr>
          <w:sz w:val="16"/>
        </w:rPr>
        <w:t xml:space="preserve">, </w:t>
      </w:r>
      <w:r w:rsidRPr="00FF3B2A">
        <w:rPr>
          <w:rStyle w:val="StyleUnderline"/>
        </w:rPr>
        <w:t xml:space="preserve">including the </w:t>
      </w:r>
      <w:r w:rsidRPr="00FF3B2A">
        <w:rPr>
          <w:rStyle w:val="Emphasis"/>
        </w:rPr>
        <w:t>Arctic</w:t>
      </w:r>
      <w:r w:rsidRPr="00FF3B2A">
        <w:rPr>
          <w:rStyle w:val="StyleUnderline"/>
        </w:rPr>
        <w:t xml:space="preserve">, the </w:t>
      </w:r>
      <w:r w:rsidRPr="00FF3B2A">
        <w:rPr>
          <w:sz w:val="16"/>
        </w:rPr>
        <w:t>Antarctic, and the Third Pole (the Tibetan Plateau and surrounding high mountain areas)3,4,5. Polar regions, covering approximately 20.1% (or ~300</w:t>
      </w:r>
    </w:p>
    <w:p w14:paraId="0B266D49" w14:textId="77777777" w:rsidR="00940967" w:rsidRPr="00FF3B2A" w:rsidRDefault="00940967" w:rsidP="00940967">
      <w:pPr>
        <w:rPr>
          <w:sz w:val="16"/>
        </w:rPr>
      </w:pPr>
      <w:r w:rsidRPr="00FF3B2A">
        <w:rPr>
          <w:sz w:val="16"/>
        </w:rPr>
        <w:t>106 km2) of the global land area and 16.7% (or ~600</w:t>
      </w:r>
    </w:p>
    <w:p w14:paraId="5C3B38E0" w14:textId="77777777" w:rsidR="00940967" w:rsidRPr="00FF3B2A" w:rsidRDefault="00940967" w:rsidP="00940967">
      <w:pPr>
        <w:rPr>
          <w:sz w:val="16"/>
        </w:rPr>
      </w:pPr>
      <w:r w:rsidRPr="00FF3B2A">
        <w:rPr>
          <w:sz w:val="16"/>
        </w:rPr>
        <w:t>106 km2) of the ocean area3, are recognized as outposts (or early warning systems) of climate change6,7.</w:t>
      </w:r>
    </w:p>
    <w:p w14:paraId="6701C6EC" w14:textId="77777777" w:rsidR="00940967" w:rsidRPr="00FF3B2A" w:rsidRDefault="00940967" w:rsidP="00940967">
      <w:pPr>
        <w:rPr>
          <w:sz w:val="16"/>
        </w:rPr>
      </w:pPr>
      <w:r w:rsidRPr="00FF3B2A">
        <w:rPr>
          <w:sz w:val="16"/>
        </w:rPr>
        <w:t xml:space="preserve">Meanwhile, </w:t>
      </w:r>
      <w:r w:rsidRPr="00972677">
        <w:rPr>
          <w:rStyle w:val="StyleUnderline"/>
          <w:highlight w:val="cyan"/>
        </w:rPr>
        <w:t xml:space="preserve">these regions serve as </w:t>
      </w:r>
      <w:r w:rsidRPr="00972677">
        <w:rPr>
          <w:rStyle w:val="Emphasis"/>
          <w:highlight w:val="cyan"/>
        </w:rPr>
        <w:t>biodiversity reservoirs</w:t>
      </w:r>
      <w:r w:rsidRPr="00FF3B2A">
        <w:rPr>
          <w:rStyle w:val="StyleUnderline"/>
        </w:rPr>
        <w:t xml:space="preserve">, </w:t>
      </w:r>
      <w:r w:rsidRPr="00972677">
        <w:rPr>
          <w:rStyle w:val="Emphasis"/>
          <w:highlight w:val="cyan"/>
        </w:rPr>
        <w:t>water towers</w:t>
      </w:r>
      <w:r w:rsidRPr="00972677">
        <w:rPr>
          <w:rStyle w:val="StyleUnderline"/>
          <w:highlight w:val="cyan"/>
        </w:rPr>
        <w:t>, and</w:t>
      </w:r>
      <w:r w:rsidRPr="00FF3B2A">
        <w:rPr>
          <w:rStyle w:val="StyleUnderline"/>
        </w:rPr>
        <w:t xml:space="preserve"> </w:t>
      </w:r>
      <w:r w:rsidRPr="00972677">
        <w:rPr>
          <w:rStyle w:val="Emphasis"/>
          <w:highlight w:val="cyan"/>
        </w:rPr>
        <w:t>storage</w:t>
      </w:r>
      <w:r w:rsidRPr="00972677">
        <w:rPr>
          <w:rStyle w:val="StyleUnderline"/>
          <w:highlight w:val="cyan"/>
        </w:rPr>
        <w:t xml:space="preserve"> of </w:t>
      </w:r>
      <w:r w:rsidRPr="00972677">
        <w:rPr>
          <w:rStyle w:val="Emphasis"/>
          <w:highlight w:val="cyan"/>
        </w:rPr>
        <w:t>climate driving gases</w:t>
      </w:r>
      <w:r w:rsidRPr="00972677">
        <w:rPr>
          <w:sz w:val="16"/>
          <w:highlight w:val="cyan"/>
        </w:rPr>
        <w:t>8</w:t>
      </w:r>
      <w:r w:rsidRPr="00FF3B2A">
        <w:rPr>
          <w:sz w:val="16"/>
        </w:rPr>
        <w:t xml:space="preserve">. </w:t>
      </w:r>
      <w:r w:rsidRPr="00972677">
        <w:rPr>
          <w:rStyle w:val="StyleUnderline"/>
          <w:highlight w:val="cyan"/>
        </w:rPr>
        <w:t>They</w:t>
      </w:r>
      <w:r w:rsidRPr="00FF3B2A">
        <w:rPr>
          <w:sz w:val="16"/>
        </w:rPr>
        <w:t xml:space="preserve"> also </w:t>
      </w:r>
      <w:r w:rsidRPr="00FF3B2A">
        <w:rPr>
          <w:rStyle w:val="StyleUnderline"/>
        </w:rPr>
        <w:t xml:space="preserve">provide a </w:t>
      </w:r>
      <w:r w:rsidRPr="00FF3B2A">
        <w:rPr>
          <w:rStyle w:val="Emphasis"/>
        </w:rPr>
        <w:t>diverse array</w:t>
      </w:r>
      <w:r w:rsidRPr="00FF3B2A">
        <w:rPr>
          <w:rStyle w:val="StyleUnderline"/>
        </w:rPr>
        <w:t xml:space="preserve"> of ecosystem </w:t>
      </w:r>
      <w:r w:rsidRPr="00FF3B2A">
        <w:rPr>
          <w:rStyle w:val="Emphasis"/>
        </w:rPr>
        <w:t>services</w:t>
      </w:r>
      <w:r w:rsidRPr="00FF3B2A">
        <w:rPr>
          <w:rStyle w:val="StyleUnderline"/>
        </w:rPr>
        <w:t xml:space="preserve"> that </w:t>
      </w:r>
      <w:r w:rsidRPr="00972677">
        <w:rPr>
          <w:rStyle w:val="StyleUnderline"/>
          <w:highlight w:val="cyan"/>
        </w:rPr>
        <w:t xml:space="preserve">are </w:t>
      </w:r>
      <w:r w:rsidRPr="00972677">
        <w:rPr>
          <w:rStyle w:val="Emphasis"/>
          <w:highlight w:val="cyan"/>
        </w:rPr>
        <w:t>critical</w:t>
      </w:r>
      <w:r w:rsidRPr="00972677">
        <w:rPr>
          <w:rStyle w:val="StyleUnderline"/>
          <w:highlight w:val="cyan"/>
        </w:rPr>
        <w:t xml:space="preserve"> for </w:t>
      </w:r>
      <w:r w:rsidRPr="00972677">
        <w:rPr>
          <w:rStyle w:val="Emphasis"/>
          <w:sz w:val="28"/>
          <w:szCs w:val="32"/>
          <w:highlight w:val="cyan"/>
        </w:rPr>
        <w:t>global sustainable development</w:t>
      </w:r>
      <w:r w:rsidRPr="00FF3B2A">
        <w:rPr>
          <w:sz w:val="16"/>
        </w:rPr>
        <w:t xml:space="preserve">. For example, the </w:t>
      </w:r>
      <w:r w:rsidRPr="00972677">
        <w:rPr>
          <w:rStyle w:val="Emphasis"/>
          <w:highlight w:val="cyan"/>
        </w:rPr>
        <w:t>fisheries in the Arctic</w:t>
      </w:r>
      <w:r w:rsidRPr="00FF3B2A">
        <w:rPr>
          <w:sz w:val="16"/>
        </w:rPr>
        <w:t xml:space="preserve"> and Antarctic </w:t>
      </w:r>
      <w:r w:rsidRPr="00972677">
        <w:rPr>
          <w:rStyle w:val="StyleUnderline"/>
          <w:highlight w:val="cyan"/>
        </w:rPr>
        <w:t xml:space="preserve">contribute to achieving </w:t>
      </w:r>
      <w:r w:rsidRPr="00972677">
        <w:rPr>
          <w:rStyle w:val="Emphasis"/>
          <w:highlight w:val="cyan"/>
        </w:rPr>
        <w:t>zero hunger</w:t>
      </w:r>
      <w:r w:rsidRPr="00FF3B2A">
        <w:rPr>
          <w:sz w:val="16"/>
        </w:rPr>
        <w:t xml:space="preserve"> (SDG2). </w:t>
      </w:r>
      <w:r w:rsidRPr="00FF3B2A">
        <w:rPr>
          <w:rStyle w:val="StyleUnderline"/>
        </w:rPr>
        <w:t xml:space="preserve">The sustainable management of these fisheries is of great values to conserving and sustainably </w:t>
      </w:r>
      <w:r w:rsidRPr="00972677">
        <w:rPr>
          <w:rStyle w:val="StyleUnderline"/>
          <w:highlight w:val="cyan"/>
        </w:rPr>
        <w:t xml:space="preserve">using </w:t>
      </w:r>
      <w:r w:rsidRPr="00972677">
        <w:rPr>
          <w:rStyle w:val="Emphasis"/>
          <w:highlight w:val="cyan"/>
        </w:rPr>
        <w:t>global marine resources</w:t>
      </w:r>
      <w:r w:rsidRPr="00FF3B2A">
        <w:rPr>
          <w:sz w:val="16"/>
        </w:rPr>
        <w:t xml:space="preserve"> (SDG14)9. The Third Pole, with its total annual runoff exceeding 650 109 m3, is vital for guaranteeing water security for downstream residents (SDG6)10. </w:t>
      </w:r>
      <w:r w:rsidRPr="00FF3B2A">
        <w:rPr>
          <w:rStyle w:val="StyleUnderline"/>
        </w:rPr>
        <w:t xml:space="preserve">Furthermore, the protection and maintenance of high mountain </w:t>
      </w:r>
      <w:r w:rsidRPr="00972677">
        <w:rPr>
          <w:rStyle w:val="Emphasis"/>
          <w:highlight w:val="cyan"/>
        </w:rPr>
        <w:t>vegetation</w:t>
      </w:r>
      <w:r w:rsidRPr="00FF3B2A">
        <w:rPr>
          <w:rStyle w:val="StyleUnderline"/>
        </w:rPr>
        <w:t xml:space="preserve"> </w:t>
      </w:r>
      <w:r w:rsidRPr="00972677">
        <w:rPr>
          <w:rStyle w:val="StyleUnderline"/>
          <w:highlight w:val="cyan"/>
        </w:rPr>
        <w:t xml:space="preserve">and </w:t>
      </w:r>
      <w:r w:rsidRPr="00972677">
        <w:rPr>
          <w:rStyle w:val="Emphasis"/>
          <w:highlight w:val="cyan"/>
        </w:rPr>
        <w:t>biodiversity</w:t>
      </w:r>
      <w:r w:rsidRPr="00972677">
        <w:rPr>
          <w:rStyle w:val="StyleUnderline"/>
          <w:highlight w:val="cyan"/>
        </w:rPr>
        <w:t xml:space="preserve"> are</w:t>
      </w:r>
      <w:r w:rsidRPr="00FF3B2A">
        <w:rPr>
          <w:rStyle w:val="StyleUnderline"/>
        </w:rPr>
        <w:t xml:space="preserve"> </w:t>
      </w:r>
      <w:r w:rsidRPr="00972677">
        <w:rPr>
          <w:rStyle w:val="Emphasis"/>
          <w:highlight w:val="cyan"/>
        </w:rPr>
        <w:t>fundamental</w:t>
      </w:r>
      <w:r w:rsidRPr="00FF3B2A">
        <w:rPr>
          <w:rStyle w:val="StyleUnderline"/>
        </w:rPr>
        <w:t xml:space="preserve"> </w:t>
      </w:r>
      <w:r w:rsidRPr="00972677">
        <w:rPr>
          <w:rStyle w:val="StyleUnderline"/>
          <w:highlight w:val="cyan"/>
        </w:rPr>
        <w:t xml:space="preserve">for the </w:t>
      </w:r>
      <w:r w:rsidRPr="00972677">
        <w:rPr>
          <w:rStyle w:val="Emphasis"/>
          <w:highlight w:val="cyan"/>
        </w:rPr>
        <w:t>global protection</w:t>
      </w:r>
      <w:r w:rsidRPr="00FF3B2A">
        <w:rPr>
          <w:rStyle w:val="StyleUnderline"/>
        </w:rPr>
        <w:t xml:space="preserve"> </w:t>
      </w:r>
      <w:r w:rsidRPr="00972677">
        <w:rPr>
          <w:rStyle w:val="StyleUnderline"/>
          <w:highlight w:val="cyan"/>
        </w:rPr>
        <w:t xml:space="preserve">and </w:t>
      </w:r>
      <w:r w:rsidRPr="00972677">
        <w:rPr>
          <w:rStyle w:val="Emphasis"/>
          <w:highlight w:val="cyan"/>
        </w:rPr>
        <w:t>restoration</w:t>
      </w:r>
      <w:r w:rsidRPr="00972677">
        <w:rPr>
          <w:rStyle w:val="StyleUnderline"/>
          <w:highlight w:val="cyan"/>
        </w:rPr>
        <w:t xml:space="preserve"> of </w:t>
      </w:r>
      <w:r w:rsidRPr="00972677">
        <w:rPr>
          <w:rStyle w:val="Emphasis"/>
          <w:highlight w:val="cyan"/>
        </w:rPr>
        <w:t>terrestrial ecosystems</w:t>
      </w:r>
      <w:r w:rsidRPr="00FF3B2A">
        <w:rPr>
          <w:sz w:val="16"/>
        </w:rPr>
        <w:t xml:space="preserve"> (SDG15).</w:t>
      </w:r>
    </w:p>
    <w:p w14:paraId="4A39304A" w14:textId="77777777" w:rsidR="00940967" w:rsidRPr="00FF3B2A" w:rsidRDefault="00940967" w:rsidP="00940967">
      <w:pPr>
        <w:rPr>
          <w:rStyle w:val="StyleUnderline"/>
        </w:rPr>
      </w:pPr>
      <w:r w:rsidRPr="00FF3B2A">
        <w:rPr>
          <w:rStyle w:val="StyleUnderline"/>
        </w:rPr>
        <w:t>However, sustainable development in polar regions has been largely overlooked in the formulation of global SDGs</w:t>
      </w:r>
      <w:r w:rsidRPr="00FF3B2A">
        <w:rPr>
          <w:sz w:val="16"/>
        </w:rPr>
        <w:t xml:space="preserve">11. A mere 0.75% of the SDG-focused studies during 2015–2022 have considered polar regions, as indicated in our literature reviews (Supplementary Table 1). Furthermore, the marginalization of polar regions is also reflected in other international reports, such as the United Nations Environment </w:t>
      </w:r>
      <w:proofErr w:type="spellStart"/>
      <w:r w:rsidRPr="00FF3B2A">
        <w:rPr>
          <w:sz w:val="16"/>
        </w:rPr>
        <w:t>Programme</w:t>
      </w:r>
      <w:proofErr w:type="spellEnd"/>
      <w:r w:rsidRPr="00FF3B2A">
        <w:rPr>
          <w:sz w:val="16"/>
        </w:rPr>
        <w:t xml:space="preserve"> (UNEP) Global Environment Outlook (GEO) series12. Beginning with GEO-213, polar regions have often been treated as side issues, highlighting their consistent underrepresentation in global environmental governance systems. In addition, there are currently no specific SDG indicators for the Arctic or Antarctic regions. Although mountain areas have garnered more attention than their polar counterparts, only 3 out of the 248 SDG indicators are associated with mountain regions14. </w:t>
      </w:r>
      <w:r w:rsidRPr="00972677">
        <w:rPr>
          <w:rStyle w:val="StyleUnderline"/>
          <w:highlight w:val="cyan"/>
        </w:rPr>
        <w:t>This neglect of SDGs</w:t>
      </w:r>
      <w:r w:rsidRPr="00FF3B2A">
        <w:rPr>
          <w:rStyle w:val="StyleUnderline"/>
        </w:rPr>
        <w:t xml:space="preserve"> </w:t>
      </w:r>
      <w:r w:rsidRPr="00972677">
        <w:rPr>
          <w:rStyle w:val="StyleUnderline"/>
          <w:highlight w:val="cyan"/>
        </w:rPr>
        <w:t>in polar regions</w:t>
      </w:r>
      <w:r w:rsidRPr="00FF3B2A">
        <w:rPr>
          <w:rStyle w:val="StyleUnderline"/>
        </w:rPr>
        <w:t xml:space="preserve"> is mainly </w:t>
      </w:r>
      <w:r w:rsidRPr="00972677">
        <w:rPr>
          <w:rStyle w:val="StyleUnderline"/>
          <w:highlight w:val="cyan"/>
        </w:rPr>
        <w:t>due to the misapprehension</w:t>
      </w:r>
      <w:r w:rsidRPr="00FF3B2A">
        <w:rPr>
          <w:rStyle w:val="StyleUnderline"/>
        </w:rPr>
        <w:t xml:space="preserve"> </w:t>
      </w:r>
      <w:r w:rsidRPr="00972677">
        <w:rPr>
          <w:rStyle w:val="StyleUnderline"/>
          <w:highlight w:val="cyan"/>
        </w:rPr>
        <w:t>that sustainable development</w:t>
      </w:r>
      <w:r w:rsidRPr="00FF3B2A">
        <w:rPr>
          <w:rStyle w:val="StyleUnderline"/>
        </w:rPr>
        <w:t xml:space="preserve"> in </w:t>
      </w:r>
      <w:r w:rsidRPr="00972677">
        <w:rPr>
          <w:rStyle w:val="StyleUnderline"/>
          <w:highlight w:val="cyan"/>
        </w:rPr>
        <w:t>these areas is economically marginal and would</w:t>
      </w:r>
      <w:r w:rsidRPr="00FF3B2A">
        <w:rPr>
          <w:rStyle w:val="StyleUnderline"/>
        </w:rPr>
        <w:t xml:space="preserve"> </w:t>
      </w:r>
      <w:r w:rsidRPr="00972677">
        <w:rPr>
          <w:rStyle w:val="Emphasis"/>
          <w:highlight w:val="cyan"/>
        </w:rPr>
        <w:t>contribute minimally</w:t>
      </w:r>
      <w:r w:rsidRPr="00972677">
        <w:rPr>
          <w:rStyle w:val="StyleUnderline"/>
          <w:highlight w:val="cyan"/>
        </w:rPr>
        <w:t xml:space="preserve"> to globa</w:t>
      </w:r>
      <w:r w:rsidRPr="00FF3B2A">
        <w:rPr>
          <w:rStyle w:val="StyleUnderline"/>
        </w:rPr>
        <w:t xml:space="preserve">l </w:t>
      </w:r>
      <w:r w:rsidRPr="00FF3B2A">
        <w:rPr>
          <w:rStyle w:val="Emphasis"/>
        </w:rPr>
        <w:t xml:space="preserve">SDG </w:t>
      </w:r>
      <w:r w:rsidRPr="00972677">
        <w:rPr>
          <w:rStyle w:val="Emphasis"/>
          <w:highlight w:val="cyan"/>
        </w:rPr>
        <w:t>efforts</w:t>
      </w:r>
      <w:r w:rsidRPr="00FF3B2A">
        <w:rPr>
          <w:sz w:val="16"/>
        </w:rPr>
        <w:t xml:space="preserve">, </w:t>
      </w:r>
      <w:r w:rsidRPr="00FF3B2A">
        <w:rPr>
          <w:rStyle w:val="StyleUnderline"/>
        </w:rPr>
        <w:t xml:space="preserve">a belief stemming from their </w:t>
      </w:r>
      <w:r w:rsidRPr="00FF3B2A">
        <w:rPr>
          <w:rStyle w:val="Emphasis"/>
        </w:rPr>
        <w:t>sparse</w:t>
      </w:r>
      <w:r w:rsidRPr="00FF3B2A">
        <w:rPr>
          <w:rStyle w:val="StyleUnderline"/>
        </w:rPr>
        <w:t xml:space="preserve"> </w:t>
      </w:r>
      <w:r w:rsidRPr="00FF3B2A">
        <w:rPr>
          <w:rStyle w:val="Emphasis"/>
        </w:rPr>
        <w:t>populations</w:t>
      </w:r>
      <w:r w:rsidRPr="00FF3B2A">
        <w:rPr>
          <w:rStyle w:val="StyleUnderline"/>
        </w:rPr>
        <w:t xml:space="preserve"> and </w:t>
      </w:r>
      <w:r w:rsidRPr="00FF3B2A">
        <w:rPr>
          <w:rStyle w:val="Emphasis"/>
        </w:rPr>
        <w:t>geographical remoteness</w:t>
      </w:r>
      <w:r w:rsidRPr="00FF3B2A">
        <w:rPr>
          <w:rStyle w:val="StyleUnderline"/>
        </w:rPr>
        <w:t>.</w:t>
      </w:r>
    </w:p>
    <w:p w14:paraId="772826F7" w14:textId="5CA96B23" w:rsidR="00940967" w:rsidRDefault="00940967" w:rsidP="00940967">
      <w:pPr>
        <w:pStyle w:val="Heading3"/>
      </w:pPr>
      <w:r>
        <w:lastRenderedPageBreak/>
        <w:t>Reformism Good</w:t>
      </w:r>
    </w:p>
    <w:p w14:paraId="5A6BB862" w14:textId="77777777" w:rsidR="00940967" w:rsidRDefault="00940967" w:rsidP="00940967">
      <w:pPr>
        <w:pStyle w:val="Heading4"/>
      </w:pPr>
      <w:r>
        <w:t>Reforming markets</w:t>
      </w:r>
      <w:r w:rsidRPr="009F4331">
        <w:t xml:space="preserve"> are our </w:t>
      </w:r>
      <w:r>
        <w:rPr>
          <w:u w:val="single"/>
        </w:rPr>
        <w:t>best option</w:t>
      </w:r>
      <w:r>
        <w:t>, even if they aren’t perfect.</w:t>
      </w:r>
    </w:p>
    <w:p w14:paraId="718D5B98" w14:textId="77777777" w:rsidR="00940967" w:rsidRPr="00864E16" w:rsidRDefault="00940967" w:rsidP="00940967">
      <w:r>
        <w:t xml:space="preserve">Brian </w:t>
      </w:r>
      <w:r w:rsidRPr="00864E16">
        <w:rPr>
          <w:rStyle w:val="Style13ptBold"/>
        </w:rPr>
        <w:t>Albrecht 24</w:t>
      </w:r>
      <w:r>
        <w:t xml:space="preserve">. Chief Economist at the International Center for Law &amp; Economics. “I Read the Degrowth Paper, So You Don’t Have To.” 1/4/24. </w:t>
      </w:r>
      <w:r w:rsidRPr="0012473D">
        <w:t>https://www.economicforces.xyz/p/i-read-the-degrowth-paper-so-you</w:t>
      </w:r>
    </w:p>
    <w:p w14:paraId="56FFC7CF" w14:textId="77777777" w:rsidR="00940967" w:rsidRPr="00235FE2" w:rsidRDefault="00940967" w:rsidP="00940967">
      <w:pPr>
        <w:rPr>
          <w:sz w:val="16"/>
        </w:rPr>
      </w:pPr>
      <w:r w:rsidRPr="000054D6">
        <w:rPr>
          <w:rStyle w:val="StyleUnderline"/>
          <w:highlight w:val="cyan"/>
        </w:rPr>
        <w:t>Markets</w:t>
      </w:r>
      <w:r w:rsidRPr="00235FE2">
        <w:rPr>
          <w:sz w:val="16"/>
        </w:rPr>
        <w:t>—</w:t>
      </w:r>
      <w:r w:rsidRPr="00235FE2">
        <w:rPr>
          <w:rStyle w:val="StyleUnderline"/>
        </w:rPr>
        <w:t>through prices</w:t>
      </w:r>
      <w:r w:rsidRPr="00235FE2">
        <w:rPr>
          <w:sz w:val="16"/>
        </w:rPr>
        <w:t>—</w:t>
      </w:r>
      <w:r w:rsidRPr="00235FE2">
        <w:rPr>
          <w:rStyle w:val="StyleUnderline"/>
        </w:rPr>
        <w:t>have a way to tell users if something is wasteful</w:t>
      </w:r>
      <w:r w:rsidRPr="00235FE2">
        <w:rPr>
          <w:sz w:val="16"/>
        </w:rPr>
        <w:t xml:space="preserve">. For households, they </w:t>
      </w:r>
      <w:proofErr w:type="gramStart"/>
      <w:r w:rsidRPr="00235FE2">
        <w:rPr>
          <w:sz w:val="16"/>
        </w:rPr>
        <w:t>have to</w:t>
      </w:r>
      <w:proofErr w:type="gramEnd"/>
      <w:r w:rsidRPr="00235FE2">
        <w:rPr>
          <w:sz w:val="16"/>
        </w:rPr>
        <w:t xml:space="preserve"> spend the money and determine if the product is worth the price. For businesses, </w:t>
      </w:r>
      <w:r w:rsidRPr="00235FE2">
        <w:rPr>
          <w:rStyle w:val="StyleUnderline"/>
        </w:rPr>
        <w:t xml:space="preserve">the profit and loss system </w:t>
      </w:r>
      <w:proofErr w:type="gramStart"/>
      <w:r w:rsidRPr="00235FE2">
        <w:rPr>
          <w:rStyle w:val="StyleUnderline"/>
        </w:rPr>
        <w:t>helps</w:t>
      </w:r>
      <w:proofErr w:type="gramEnd"/>
      <w:r w:rsidRPr="00235FE2">
        <w:rPr>
          <w:rStyle w:val="StyleUnderline"/>
        </w:rPr>
        <w:t xml:space="preserve"> provide the information</w:t>
      </w:r>
      <w:r w:rsidRPr="00235FE2">
        <w:rPr>
          <w:sz w:val="16"/>
        </w:rPr>
        <w:t xml:space="preserve">. If a company is making a loss, that is a sign the company is turning more valuable inputs into less valuable output. You get rewarded for creating value (turning </w:t>
      </w:r>
      <w:proofErr w:type="gramStart"/>
      <w:r w:rsidRPr="00235FE2">
        <w:rPr>
          <w:sz w:val="16"/>
        </w:rPr>
        <w:t>less</w:t>
      </w:r>
      <w:proofErr w:type="gramEnd"/>
      <w:r w:rsidRPr="00235FE2">
        <w:rPr>
          <w:sz w:val="16"/>
        </w:rPr>
        <w:t xml:space="preserve"> valuable inputs into more valuable output) with profits.</w:t>
      </w:r>
    </w:p>
    <w:p w14:paraId="2DA13820" w14:textId="77777777" w:rsidR="00940967" w:rsidRPr="00235FE2" w:rsidRDefault="00940967" w:rsidP="00940967">
      <w:pPr>
        <w:rPr>
          <w:sz w:val="16"/>
        </w:rPr>
      </w:pPr>
      <w:r w:rsidRPr="00235FE2">
        <w:rPr>
          <w:rStyle w:val="StyleUnderline"/>
        </w:rPr>
        <w:t xml:space="preserve">The profit and loss system </w:t>
      </w:r>
      <w:proofErr w:type="gramStart"/>
      <w:r w:rsidRPr="00235FE2">
        <w:rPr>
          <w:rStyle w:val="StyleUnderline"/>
        </w:rPr>
        <w:t>isn’t</w:t>
      </w:r>
      <w:proofErr w:type="gramEnd"/>
      <w:r w:rsidRPr="00235FE2">
        <w:rPr>
          <w:rStyle w:val="StyleUnderline"/>
        </w:rPr>
        <w:t xml:space="preserve"> perfect</w:t>
      </w:r>
      <w:r w:rsidRPr="00235FE2">
        <w:rPr>
          <w:sz w:val="16"/>
        </w:rPr>
        <w:t>. There are externalities which do not factor into profit or loss but create or destroy value for other people. Externalities are crucial in this discussion, because degrowth is concerned with damage to the environment, which tends to not get priced.</w:t>
      </w:r>
    </w:p>
    <w:p w14:paraId="1CF2FAFE" w14:textId="77777777" w:rsidR="00940967" w:rsidRPr="00235FE2" w:rsidRDefault="00940967" w:rsidP="00940967">
      <w:pPr>
        <w:rPr>
          <w:rStyle w:val="StyleUnderline"/>
        </w:rPr>
      </w:pPr>
      <w:r w:rsidRPr="00235FE2">
        <w:rPr>
          <w:rStyle w:val="StyleUnderline"/>
        </w:rPr>
        <w:t>Even though the price system is imperfect</w:t>
      </w:r>
      <w:r w:rsidRPr="00235FE2">
        <w:rPr>
          <w:sz w:val="16"/>
        </w:rPr>
        <w:t xml:space="preserve">, </w:t>
      </w:r>
      <w:r w:rsidRPr="00235FE2">
        <w:rPr>
          <w:rStyle w:val="StyleUnderline"/>
        </w:rPr>
        <w:t xml:space="preserve">it </w:t>
      </w:r>
      <w:r w:rsidRPr="00235FE2">
        <w:rPr>
          <w:rStyle w:val="Emphasis"/>
        </w:rPr>
        <w:t xml:space="preserve">still can </w:t>
      </w:r>
      <w:r w:rsidRPr="000054D6">
        <w:rPr>
          <w:rStyle w:val="Emphasis"/>
          <w:highlight w:val="cyan"/>
        </w:rPr>
        <w:t>help us address environmental issues</w:t>
      </w:r>
      <w:r w:rsidRPr="00235FE2">
        <w:rPr>
          <w:rStyle w:val="StyleUnderline"/>
        </w:rPr>
        <w:t xml:space="preserve"> and calculate environmental usage</w:t>
      </w:r>
      <w:r w:rsidRPr="00235FE2">
        <w:rPr>
          <w:sz w:val="16"/>
        </w:rPr>
        <w:t xml:space="preserve">. </w:t>
      </w:r>
      <w:r w:rsidRPr="00235FE2">
        <w:rPr>
          <w:rStyle w:val="StyleUnderline"/>
        </w:rPr>
        <w:t xml:space="preserve">Does the product use gasoline? Lumber? Does it take land? All of </w:t>
      </w:r>
      <w:r w:rsidRPr="00235FE2">
        <w:rPr>
          <w:rStyle w:val="Emphasis"/>
        </w:rPr>
        <w:t>that will show up in prices</w:t>
      </w:r>
      <w:r w:rsidRPr="00235FE2">
        <w:rPr>
          <w:sz w:val="16"/>
        </w:rPr>
        <w:t xml:space="preserve">. </w:t>
      </w:r>
      <w:r w:rsidRPr="00235FE2">
        <w:rPr>
          <w:rStyle w:val="StyleUnderline"/>
        </w:rPr>
        <w:t xml:space="preserve">With externalities, </w:t>
      </w:r>
      <w:r w:rsidRPr="000054D6">
        <w:rPr>
          <w:rStyle w:val="StyleUnderline"/>
          <w:highlight w:val="cyan"/>
        </w:rPr>
        <w:t>prices</w:t>
      </w:r>
      <w:r w:rsidRPr="00235FE2">
        <w:rPr>
          <w:rStyle w:val="StyleUnderline"/>
        </w:rPr>
        <w:t xml:space="preserve"> are not perfect conveyors of </w:t>
      </w:r>
      <w:proofErr w:type="gramStart"/>
      <w:r w:rsidRPr="00235FE2">
        <w:rPr>
          <w:rStyle w:val="StyleUnderline"/>
        </w:rPr>
        <w:t>value</w:t>
      </w:r>
      <w:proofErr w:type="gramEnd"/>
      <w:r w:rsidRPr="00235FE2">
        <w:rPr>
          <w:rStyle w:val="StyleUnderline"/>
        </w:rPr>
        <w:t xml:space="preserve"> but </w:t>
      </w:r>
      <w:r w:rsidRPr="00235FE2">
        <w:rPr>
          <w:rStyle w:val="Emphasis"/>
        </w:rPr>
        <w:t xml:space="preserve">they </w:t>
      </w:r>
      <w:r w:rsidRPr="000054D6">
        <w:rPr>
          <w:rStyle w:val="Emphasis"/>
          <w:highlight w:val="cyan"/>
        </w:rPr>
        <w:t>give</w:t>
      </w:r>
      <w:r w:rsidRPr="00235FE2">
        <w:rPr>
          <w:rStyle w:val="Emphasis"/>
        </w:rPr>
        <w:t xml:space="preserve"> SOME </w:t>
      </w:r>
      <w:r w:rsidRPr="000054D6">
        <w:rPr>
          <w:rStyle w:val="Emphasis"/>
          <w:highlight w:val="cyan"/>
        </w:rPr>
        <w:t>information</w:t>
      </w:r>
      <w:r w:rsidRPr="00235FE2">
        <w:rPr>
          <w:sz w:val="16"/>
        </w:rPr>
        <w:t xml:space="preserve">. </w:t>
      </w:r>
      <w:r w:rsidRPr="00235FE2">
        <w:rPr>
          <w:rStyle w:val="StyleUnderline"/>
        </w:rPr>
        <w:t xml:space="preserve">If there are two identical producers, except one tends to use more gasoline in their production, </w:t>
      </w:r>
      <w:r w:rsidRPr="000054D6">
        <w:rPr>
          <w:rStyle w:val="StyleUnderline"/>
          <w:highlight w:val="cyan"/>
        </w:rPr>
        <w:t xml:space="preserve">the </w:t>
      </w:r>
      <w:r w:rsidRPr="000054D6">
        <w:rPr>
          <w:rStyle w:val="Emphasis"/>
          <w:highlight w:val="cyan"/>
        </w:rPr>
        <w:t>less efficient company</w:t>
      </w:r>
      <w:r w:rsidRPr="00235FE2">
        <w:rPr>
          <w:rStyle w:val="StyleUnderline"/>
        </w:rPr>
        <w:t xml:space="preserve"> </w:t>
      </w:r>
      <w:r w:rsidRPr="000054D6">
        <w:rPr>
          <w:rStyle w:val="StyleUnderline"/>
          <w:highlight w:val="cyan"/>
        </w:rPr>
        <w:t>will</w:t>
      </w:r>
      <w:r w:rsidRPr="00235FE2">
        <w:rPr>
          <w:rStyle w:val="StyleUnderline"/>
        </w:rPr>
        <w:t xml:space="preserve"> make smaller profits and tend to </w:t>
      </w:r>
      <w:r w:rsidRPr="000054D6">
        <w:rPr>
          <w:rStyle w:val="StyleUnderline"/>
          <w:highlight w:val="cyan"/>
        </w:rPr>
        <w:t xml:space="preserve">be </w:t>
      </w:r>
      <w:r w:rsidRPr="000054D6">
        <w:rPr>
          <w:rStyle w:val="Emphasis"/>
          <w:highlight w:val="cyan"/>
        </w:rPr>
        <w:t>driven out of the market</w:t>
      </w:r>
      <w:r w:rsidRPr="00235FE2">
        <w:rPr>
          <w:rStyle w:val="StyleUnderline"/>
        </w:rPr>
        <w:t>.</w:t>
      </w:r>
      <w:r w:rsidRPr="00235FE2">
        <w:rPr>
          <w:sz w:val="16"/>
        </w:rPr>
        <w:t xml:space="preserve"> </w:t>
      </w:r>
      <w:r w:rsidRPr="00235FE2">
        <w:rPr>
          <w:rStyle w:val="StyleUnderline"/>
        </w:rPr>
        <w:t xml:space="preserve">The </w:t>
      </w:r>
      <w:r w:rsidRPr="000054D6">
        <w:rPr>
          <w:rStyle w:val="Emphasis"/>
          <w:highlight w:val="cyan"/>
        </w:rPr>
        <w:t>market will select for firms that are</w:t>
      </w:r>
      <w:r w:rsidRPr="00235FE2">
        <w:rPr>
          <w:rStyle w:val="Emphasis"/>
        </w:rPr>
        <w:t xml:space="preserve"> relatively good at </w:t>
      </w:r>
      <w:r w:rsidRPr="000054D6">
        <w:rPr>
          <w:rStyle w:val="Emphasis"/>
          <w:highlight w:val="cyan"/>
        </w:rPr>
        <w:t>using fewer resources</w:t>
      </w:r>
      <w:r w:rsidRPr="00235FE2">
        <w:rPr>
          <w:rStyle w:val="StyleUnderline"/>
        </w:rPr>
        <w:t>. Prices and profit and loss do the work, if imperfectly.</w:t>
      </w:r>
    </w:p>
    <w:p w14:paraId="3093B42C" w14:textId="77777777" w:rsidR="00940967" w:rsidRPr="00235FE2" w:rsidRDefault="00940967" w:rsidP="00940967">
      <w:pPr>
        <w:rPr>
          <w:sz w:val="16"/>
        </w:rPr>
      </w:pPr>
      <w:r w:rsidRPr="000054D6">
        <w:rPr>
          <w:rStyle w:val="StyleUnderline"/>
          <w:highlight w:val="cyan"/>
        </w:rPr>
        <w:t>Dismissing prices</w:t>
      </w:r>
      <w:r w:rsidRPr="00235FE2">
        <w:rPr>
          <w:rStyle w:val="StyleUnderline"/>
        </w:rPr>
        <w:t xml:space="preserve"> </w:t>
      </w:r>
      <w:r w:rsidRPr="00235FE2">
        <w:rPr>
          <w:rStyle w:val="Emphasis"/>
        </w:rPr>
        <w:t xml:space="preserve">simply </w:t>
      </w:r>
      <w:r w:rsidRPr="000054D6">
        <w:rPr>
          <w:rStyle w:val="Emphasis"/>
          <w:highlight w:val="cyan"/>
        </w:rPr>
        <w:t>hides tradeoffs; it does not avoid them</w:t>
      </w:r>
      <w:r w:rsidRPr="00235FE2">
        <w:rPr>
          <w:sz w:val="16"/>
        </w:rPr>
        <w:t xml:space="preserve">. </w:t>
      </w:r>
      <w:r w:rsidRPr="00235FE2">
        <w:rPr>
          <w:rStyle w:val="StyleUnderline"/>
        </w:rPr>
        <w:t xml:space="preserve">Instead of using prices to think about costs and benefits of different goods, </w:t>
      </w:r>
      <w:proofErr w:type="spellStart"/>
      <w:r w:rsidRPr="00235FE2">
        <w:rPr>
          <w:rStyle w:val="StyleUnderline"/>
        </w:rPr>
        <w:t>degrowthers</w:t>
      </w:r>
      <w:proofErr w:type="spellEnd"/>
      <w:r w:rsidRPr="00235FE2">
        <w:rPr>
          <w:rStyle w:val="StyleUnderline"/>
        </w:rPr>
        <w:t xml:space="preserve"> </w:t>
      </w:r>
      <w:proofErr w:type="gramStart"/>
      <w:r w:rsidRPr="00235FE2">
        <w:rPr>
          <w:rStyle w:val="StyleUnderline"/>
        </w:rPr>
        <w:t>have to</w:t>
      </w:r>
      <w:proofErr w:type="gramEnd"/>
      <w:r w:rsidRPr="00235FE2">
        <w:rPr>
          <w:rStyle w:val="StyleUnderline"/>
        </w:rPr>
        <w:t xml:space="preserve"> resort to things like adding the weight of biomass and fossil fuels as a measure of waste. Do we really want to try a mechanism that </w:t>
      </w:r>
      <w:r w:rsidRPr="00DB6EDE">
        <w:rPr>
          <w:rStyle w:val="Emphasis"/>
          <w:highlight w:val="cyan"/>
        </w:rPr>
        <w:t>rewards firms for</w:t>
      </w:r>
      <w:r w:rsidRPr="00235FE2">
        <w:rPr>
          <w:rStyle w:val="Emphasis"/>
        </w:rPr>
        <w:t xml:space="preserve"> </w:t>
      </w:r>
      <w:r w:rsidRPr="00DB6EDE">
        <w:rPr>
          <w:rStyle w:val="Emphasis"/>
          <w:highlight w:val="cyan"/>
        </w:rPr>
        <w:t>using fewer tons</w:t>
      </w:r>
      <w:r w:rsidRPr="00235FE2">
        <w:rPr>
          <w:rStyle w:val="Emphasis"/>
        </w:rPr>
        <w:t xml:space="preserve"> of “resources” </w:t>
      </w:r>
      <w:r w:rsidRPr="00DB6EDE">
        <w:rPr>
          <w:rStyle w:val="Emphasis"/>
          <w:highlight w:val="cyan"/>
        </w:rPr>
        <w:t>without regard to</w:t>
      </w:r>
      <w:r w:rsidRPr="00235FE2">
        <w:rPr>
          <w:rStyle w:val="Emphasis"/>
        </w:rPr>
        <w:t xml:space="preserve"> </w:t>
      </w:r>
      <w:r w:rsidRPr="00DB6EDE">
        <w:rPr>
          <w:rStyle w:val="Emphasis"/>
          <w:highlight w:val="cyan"/>
        </w:rPr>
        <w:t>social value</w:t>
      </w:r>
      <w:r w:rsidRPr="00235FE2">
        <w:rPr>
          <w:rStyle w:val="StyleUnderline"/>
        </w:rPr>
        <w:t xml:space="preserve"> of those resources?</w:t>
      </w:r>
      <w:r w:rsidRPr="00235FE2">
        <w:rPr>
          <w:sz w:val="16"/>
        </w:rPr>
        <w:t xml:space="preserve"> The authors do not suggest that, but </w:t>
      </w:r>
      <w:r w:rsidRPr="00235FE2">
        <w:rPr>
          <w:rStyle w:val="StyleUnderline"/>
        </w:rPr>
        <w:t>it’s the implicit idea if you say this is a meaningful metric of waste.</w:t>
      </w:r>
    </w:p>
    <w:p w14:paraId="2D73C3EB" w14:textId="77777777" w:rsidR="00940967" w:rsidRPr="00235FE2" w:rsidRDefault="00940967" w:rsidP="00940967">
      <w:pPr>
        <w:rPr>
          <w:sz w:val="16"/>
        </w:rPr>
      </w:pPr>
      <w:r w:rsidRPr="00235FE2">
        <w:rPr>
          <w:sz w:val="16"/>
        </w:rPr>
        <w:t xml:space="preserve">Instead, </w:t>
      </w:r>
      <w:r w:rsidRPr="000054D6">
        <w:rPr>
          <w:rStyle w:val="StyleUnderline"/>
          <w:highlight w:val="cyan"/>
        </w:rPr>
        <w:t xml:space="preserve">prices allow people to </w:t>
      </w:r>
      <w:r w:rsidRPr="000054D6">
        <w:rPr>
          <w:rStyle w:val="Emphasis"/>
          <w:highlight w:val="cyan"/>
        </w:rPr>
        <w:t>make tradeoffs in a coherent manner</w:t>
      </w:r>
      <w:r w:rsidRPr="00235FE2">
        <w:rPr>
          <w:rStyle w:val="StyleUnderline"/>
        </w:rPr>
        <w:t>. They can decide whether the short time life of clothes is worth the monetary savings</w:t>
      </w:r>
      <w:r w:rsidRPr="00235FE2">
        <w:rPr>
          <w:sz w:val="16"/>
        </w:rPr>
        <w:t>.</w:t>
      </w:r>
    </w:p>
    <w:p w14:paraId="4D2FD03C" w14:textId="77777777" w:rsidR="00940967" w:rsidRPr="00235FE2" w:rsidRDefault="00940967" w:rsidP="00940967">
      <w:pPr>
        <w:rPr>
          <w:sz w:val="16"/>
        </w:rPr>
      </w:pPr>
      <w:r w:rsidRPr="00235FE2">
        <w:rPr>
          <w:sz w:val="16"/>
        </w:rPr>
        <w:t>To be fair, current institutional contours provide no end of fodder for critique. We don’t have prices where we should. We should find more ways to price externalities when possible. Tell me what is not properly priced and let’s talk about how to price it.</w:t>
      </w:r>
    </w:p>
    <w:p w14:paraId="3E545AAC" w14:textId="77777777" w:rsidR="00940967" w:rsidRDefault="00940967" w:rsidP="00940967">
      <w:pPr>
        <w:rPr>
          <w:rStyle w:val="StyleUnderline"/>
        </w:rPr>
      </w:pPr>
      <w:r w:rsidRPr="00235FE2">
        <w:rPr>
          <w:rStyle w:val="StyleUnderline"/>
        </w:rPr>
        <w:t xml:space="preserve">Prices and markets remain deeply imperfect but </w:t>
      </w:r>
      <w:r w:rsidRPr="000054D6">
        <w:rPr>
          <w:rStyle w:val="Emphasis"/>
          <w:highlight w:val="cyan"/>
        </w:rPr>
        <w:t>radical overhaul</w:t>
      </w:r>
      <w:r w:rsidRPr="00235FE2">
        <w:rPr>
          <w:rStyle w:val="StyleUnderline"/>
        </w:rPr>
        <w:t xml:space="preserve"> </w:t>
      </w:r>
      <w:r w:rsidRPr="000054D6">
        <w:rPr>
          <w:rStyle w:val="StyleUnderline"/>
          <w:highlight w:val="cyan"/>
        </w:rPr>
        <w:t>demands</w:t>
      </w:r>
      <w:r w:rsidRPr="00235FE2">
        <w:rPr>
          <w:rStyle w:val="StyleUnderline"/>
        </w:rPr>
        <w:t xml:space="preserve"> </w:t>
      </w:r>
      <w:r w:rsidRPr="00235FE2">
        <w:rPr>
          <w:rStyle w:val="Emphasis"/>
        </w:rPr>
        <w:t xml:space="preserve">properly </w:t>
      </w:r>
      <w:r w:rsidRPr="000054D6">
        <w:rPr>
          <w:rStyle w:val="Emphasis"/>
          <w:highlight w:val="cyan"/>
        </w:rPr>
        <w:t>weighing social costs against alternatives</w:t>
      </w:r>
      <w:r w:rsidRPr="00235FE2">
        <w:rPr>
          <w:rStyle w:val="Emphasis"/>
        </w:rPr>
        <w:t xml:space="preserve"> foregone</w:t>
      </w:r>
      <w:r w:rsidRPr="00235FE2">
        <w:rPr>
          <w:sz w:val="16"/>
        </w:rPr>
        <w:t xml:space="preserve">. A </w:t>
      </w:r>
      <w:r w:rsidRPr="00235FE2">
        <w:rPr>
          <w:rStyle w:val="Emphasis"/>
        </w:rPr>
        <w:t>degree of humility is warranted</w:t>
      </w:r>
      <w:r w:rsidRPr="00235FE2">
        <w:rPr>
          <w:rStyle w:val="StyleUnderline"/>
        </w:rPr>
        <w:t xml:space="preserve"> before scrapping growth in favor of even well-meaning visions.</w:t>
      </w:r>
    </w:p>
    <w:p w14:paraId="4A32038D" w14:textId="77777777" w:rsidR="003A2634" w:rsidRDefault="003A2634" w:rsidP="00940967">
      <w:pPr>
        <w:rPr>
          <w:rStyle w:val="StyleUnderline"/>
        </w:rPr>
      </w:pPr>
    </w:p>
    <w:p w14:paraId="6D63D320" w14:textId="1D642BC2" w:rsidR="003A2634" w:rsidRPr="003A2634" w:rsidRDefault="003A2634" w:rsidP="003A2634">
      <w:pPr>
        <w:pStyle w:val="Heading3"/>
      </w:pPr>
      <w:r w:rsidRPr="003A2634">
        <w:lastRenderedPageBreak/>
        <w:t>Affect Good (Ghostly Glaciers)</w:t>
      </w:r>
    </w:p>
    <w:p w14:paraId="5DB58D90" w14:textId="77777777" w:rsidR="003A2634" w:rsidRDefault="003A2634" w:rsidP="003A2634">
      <w:pPr>
        <w:pStyle w:val="Heading4"/>
      </w:pPr>
      <w:r>
        <w:t xml:space="preserve">Affective relationships to glaciers </w:t>
      </w:r>
      <w:proofErr w:type="gramStart"/>
      <w:r>
        <w:t>creates</w:t>
      </w:r>
      <w:proofErr w:type="gramEnd"/>
      <w:r>
        <w:t xml:space="preserve"> environmental movements. </w:t>
      </w:r>
    </w:p>
    <w:p w14:paraId="1904B8B0" w14:textId="77777777" w:rsidR="003A2634" w:rsidRDefault="003A2634" w:rsidP="003A2634">
      <w:proofErr w:type="spellStart"/>
      <w:r>
        <w:rPr>
          <w:rStyle w:val="Style13ptBold"/>
        </w:rPr>
        <w:t>Dannevig</w:t>
      </w:r>
      <w:proofErr w:type="spellEnd"/>
      <w:r>
        <w:rPr>
          <w:rStyle w:val="Style13ptBold"/>
        </w:rPr>
        <w:t xml:space="preserve"> and </w:t>
      </w:r>
      <w:proofErr w:type="spellStart"/>
      <w:r>
        <w:rPr>
          <w:rStyle w:val="Style13ptBold"/>
        </w:rPr>
        <w:t>Rusdal</w:t>
      </w:r>
      <w:proofErr w:type="spellEnd"/>
      <w:r>
        <w:rPr>
          <w:rStyle w:val="Style13ptBold"/>
        </w:rPr>
        <w:t xml:space="preserve"> 23 </w:t>
      </w:r>
      <w:r>
        <w:rPr>
          <w:rStyle w:val="Style13ptBold"/>
          <w:b w:val="0"/>
          <w:bCs w:val="0"/>
        </w:rPr>
        <w:t>(</w:t>
      </w:r>
      <w:r w:rsidRPr="00F925CE">
        <w:t>Halvor</w:t>
      </w:r>
      <w:r>
        <w:t xml:space="preserve"> </w:t>
      </w:r>
      <w:proofErr w:type="spellStart"/>
      <w:r>
        <w:t>Dannevig</w:t>
      </w:r>
      <w:proofErr w:type="spellEnd"/>
      <w:r w:rsidRPr="00F925CE">
        <w:t xml:space="preserve"> holds a PhD on climate change </w:t>
      </w:r>
      <w:proofErr w:type="gramStart"/>
      <w:r w:rsidRPr="00F925CE">
        <w:t>adaptation  governance</w:t>
      </w:r>
      <w:proofErr w:type="gramEnd"/>
      <w:r w:rsidRPr="00F925CE">
        <w:t xml:space="preserve"> from Aalborg University and have extensive experience in collaborative climate change adaptation research and environmental governance. From 2008 to 2011 he worked as a research fellow at CICERO (Center for International Climate and Environmental Research- Oslo).  Halvor held a </w:t>
      </w:r>
      <w:proofErr w:type="spellStart"/>
      <w:proofErr w:type="gramStart"/>
      <w:r w:rsidRPr="00F925CE">
        <w:t>Masters</w:t>
      </w:r>
      <w:proofErr w:type="spellEnd"/>
      <w:r w:rsidRPr="00F925CE">
        <w:t xml:space="preserve"> degree in Human</w:t>
      </w:r>
      <w:proofErr w:type="gramEnd"/>
      <w:r w:rsidRPr="00F925CE">
        <w:t xml:space="preserve"> Geography from the University in Bergen. In his thesis he studies how farmers in Himalaya, Nepal, adapted their water management system to disappearing glaciers and new technology. </w:t>
      </w:r>
      <w:proofErr w:type="spellStart"/>
      <w:r w:rsidRPr="00F925CE">
        <w:t>Dannevig</w:t>
      </w:r>
      <w:proofErr w:type="spellEnd"/>
      <w:r w:rsidRPr="00F925CE">
        <w:t xml:space="preserve"> is a PI in several international research projects, has served at the board of the Research Council of Norway's program for Polar Research and has been a delegate and vice-chair in the International Arctic Science Committee's (IASC) working group for social sciences and humanities</w:t>
      </w:r>
      <w:r>
        <w:t xml:space="preserve"> and Tone </w:t>
      </w:r>
      <w:proofErr w:type="spellStart"/>
      <w:r>
        <w:t>Rusdal</w:t>
      </w:r>
      <w:proofErr w:type="spellEnd"/>
      <w:r>
        <w:t xml:space="preserve"> works at the Western Norway Research Institute; “</w:t>
      </w:r>
      <w:r w:rsidRPr="00F925CE">
        <w:t>Caring for melting glaciers</w:t>
      </w:r>
      <w:r>
        <w:t xml:space="preserve">”; </w:t>
      </w:r>
      <w:r w:rsidRPr="00F925CE">
        <w:t>Tourism Geographies</w:t>
      </w:r>
      <w:r>
        <w:t xml:space="preserve">; 2023; </w:t>
      </w:r>
      <w:r w:rsidRPr="00F925CE">
        <w:t>https://doi.org/10.1080/14616688.2023.2278762</w:t>
      </w:r>
      <w:r>
        <w:t>) RCV</w:t>
      </w:r>
    </w:p>
    <w:p w14:paraId="652DF693" w14:textId="77777777" w:rsidR="003A2634" w:rsidRPr="005D47AD" w:rsidRDefault="003A2634" w:rsidP="003A2634">
      <w:pPr>
        <w:rPr>
          <w:sz w:val="14"/>
        </w:rPr>
      </w:pPr>
      <w:r w:rsidRPr="005D47AD">
        <w:rPr>
          <w:sz w:val="14"/>
        </w:rPr>
        <w:t xml:space="preserve">Over the last decade, </w:t>
      </w:r>
      <w:r w:rsidRPr="005D47AD">
        <w:rPr>
          <w:sz w:val="16"/>
        </w:rPr>
        <w:t xml:space="preserve">the ‘vanishing glacier’ narrative used in the media has triggered a new rise in glacier tourism and the ‘last-chance tourism’ (LCT) trend (Groulx et al., 2016; Lam &amp; </w:t>
      </w:r>
      <w:proofErr w:type="spellStart"/>
      <w:r w:rsidRPr="005D47AD">
        <w:rPr>
          <w:sz w:val="16"/>
        </w:rPr>
        <w:t>Tegelberg</w:t>
      </w:r>
      <w:proofErr w:type="spellEnd"/>
      <w:r w:rsidRPr="005D47AD">
        <w:rPr>
          <w:sz w:val="16"/>
        </w:rPr>
        <w:t xml:space="preserve">, 2019). In this context, LCT is occurring </w:t>
      </w:r>
      <w:proofErr w:type="gramStart"/>
      <w:r w:rsidRPr="005D47AD">
        <w:rPr>
          <w:sz w:val="16"/>
        </w:rPr>
        <w:t>as a result of</w:t>
      </w:r>
      <w:proofErr w:type="gramEnd"/>
      <w:r w:rsidRPr="005D47AD">
        <w:rPr>
          <w:sz w:val="16"/>
        </w:rPr>
        <w:t xml:space="preserve"> societal angst over climate change prompting tourists to visit and experience ‘endangered’ glaciers and associated natural environments before they ultimately vanish (Abrahams et al., 2022). Polar bears, snow, and sea ice are other typical LCT attractions (</w:t>
      </w:r>
      <w:proofErr w:type="spellStart"/>
      <w:r w:rsidRPr="005D47AD">
        <w:rPr>
          <w:sz w:val="16"/>
        </w:rPr>
        <w:t>Varnajot</w:t>
      </w:r>
      <w:proofErr w:type="spellEnd"/>
      <w:r w:rsidRPr="005D47AD">
        <w:rPr>
          <w:sz w:val="16"/>
        </w:rPr>
        <w:t xml:space="preserve"> &amp; Saarinen, 2022), and the origin of the LCT concept is found in Arctic and Antarctic tourism studies (</w:t>
      </w:r>
      <w:proofErr w:type="spellStart"/>
      <w:r w:rsidRPr="005D47AD">
        <w:rPr>
          <w:sz w:val="16"/>
        </w:rPr>
        <w:t>Eijgelaar</w:t>
      </w:r>
      <w:proofErr w:type="spellEnd"/>
      <w:r w:rsidRPr="005D47AD">
        <w:rPr>
          <w:sz w:val="16"/>
        </w:rPr>
        <w:t xml:space="preserve"> et al., 2010; </w:t>
      </w:r>
      <w:proofErr w:type="spellStart"/>
      <w:r w:rsidRPr="005D47AD">
        <w:rPr>
          <w:sz w:val="16"/>
        </w:rPr>
        <w:t>Lemelin</w:t>
      </w:r>
      <w:proofErr w:type="spellEnd"/>
      <w:r w:rsidRPr="005D47AD">
        <w:rPr>
          <w:sz w:val="16"/>
        </w:rPr>
        <w:t xml:space="preserve"> et al., 2010). Although LCT is being </w:t>
      </w:r>
      <w:proofErr w:type="spellStart"/>
      <w:r w:rsidRPr="005D47AD">
        <w:rPr>
          <w:sz w:val="16"/>
        </w:rPr>
        <w:t>criticised</w:t>
      </w:r>
      <w:proofErr w:type="spellEnd"/>
      <w:r w:rsidRPr="005D47AD">
        <w:rPr>
          <w:sz w:val="16"/>
        </w:rPr>
        <w:t xml:space="preserve"> for ignoring visitors’ greenhouse gas emissions, which further threaten vulnerable natural elements (</w:t>
      </w:r>
      <w:proofErr w:type="spellStart"/>
      <w:r w:rsidRPr="005D47AD">
        <w:rPr>
          <w:sz w:val="16"/>
        </w:rPr>
        <w:t>Eijgelaar</w:t>
      </w:r>
      <w:proofErr w:type="spellEnd"/>
      <w:r w:rsidRPr="005D47AD">
        <w:rPr>
          <w:sz w:val="16"/>
        </w:rPr>
        <w:t xml:space="preserve"> et al., 2010; </w:t>
      </w:r>
      <w:proofErr w:type="spellStart"/>
      <w:r w:rsidRPr="005D47AD">
        <w:rPr>
          <w:sz w:val="16"/>
        </w:rPr>
        <w:t>Lemelin</w:t>
      </w:r>
      <w:proofErr w:type="spellEnd"/>
      <w:r w:rsidRPr="005D47AD">
        <w:rPr>
          <w:sz w:val="16"/>
        </w:rPr>
        <w:t xml:space="preserve"> et al., 2010), the LCT tourists’ motivations to visit glaciers and other threatened natural elements are linked to their connections to nature and place attachment (Groulx et al., 2016). The place attachment experienced by LCT tourists is based on their emotional connections to nature and can provoke intentions to engage in pro-environmental </w:t>
      </w:r>
      <w:proofErr w:type="spellStart"/>
      <w:r w:rsidRPr="005D47AD">
        <w:rPr>
          <w:sz w:val="16"/>
        </w:rPr>
        <w:t>behaviour</w:t>
      </w:r>
      <w:proofErr w:type="spellEnd"/>
      <w:r w:rsidRPr="005D47AD">
        <w:rPr>
          <w:sz w:val="16"/>
        </w:rPr>
        <w:t>,</w:t>
      </w:r>
      <w:r w:rsidRPr="005D47AD">
        <w:rPr>
          <w:sz w:val="14"/>
        </w:rPr>
        <w:t xml:space="preserve"> which can be defined as ‘an action by an individual or group that promotes or results in the sustainable use of natural resources’ (Groulx et al., 2016; Lemieux et al., 2018; Salim et al., 2023; Salim &amp; </w:t>
      </w:r>
      <w:proofErr w:type="spellStart"/>
      <w:r w:rsidRPr="005D47AD">
        <w:rPr>
          <w:sz w:val="14"/>
        </w:rPr>
        <w:t>Ravanel</w:t>
      </w:r>
      <w:proofErr w:type="spellEnd"/>
      <w:r w:rsidRPr="005D47AD">
        <w:rPr>
          <w:sz w:val="14"/>
        </w:rPr>
        <w:t xml:space="preserve">, 2023). </w:t>
      </w:r>
      <w:r w:rsidRPr="005D47AD">
        <w:rPr>
          <w:rStyle w:val="StyleUnderline"/>
        </w:rPr>
        <w:t xml:space="preserve">The LCT phenomenon is also tied to the status of </w:t>
      </w:r>
      <w:r w:rsidRPr="005D47AD">
        <w:rPr>
          <w:rStyle w:val="StyleUnderline"/>
          <w:highlight w:val="cyan"/>
        </w:rPr>
        <w:t>melting glaciers</w:t>
      </w:r>
      <w:r w:rsidRPr="005D47AD">
        <w:rPr>
          <w:rStyle w:val="StyleUnderline"/>
        </w:rPr>
        <w:t xml:space="preserve"> as </w:t>
      </w:r>
      <w:r w:rsidRPr="005D47AD">
        <w:rPr>
          <w:rStyle w:val="StyleUnderline"/>
          <w:highlight w:val="cyan"/>
        </w:rPr>
        <w:t>a powerful symbol of climate change</w:t>
      </w:r>
      <w:r w:rsidRPr="005D47AD">
        <w:rPr>
          <w:rStyle w:val="StyleUnderline"/>
        </w:rPr>
        <w:t>: ‘By the early twenty-first century, glaciers had reached celebrity status, with almost all popular writers who discussed global warming making glacier retreat a key component of their story’</w:t>
      </w:r>
      <w:r w:rsidRPr="005D47AD">
        <w:rPr>
          <w:sz w:val="14"/>
        </w:rPr>
        <w:t xml:space="preserve"> (Carey, 2007, p. 498). In 2019, </w:t>
      </w:r>
      <w:r w:rsidRPr="005D47AD">
        <w:rPr>
          <w:rStyle w:val="StyleUnderline"/>
          <w:highlight w:val="cyan"/>
        </w:rPr>
        <w:t>activists and scientists in Iceland held a funeral for</w:t>
      </w:r>
      <w:r w:rsidRPr="005D47AD">
        <w:rPr>
          <w:rStyle w:val="StyleUnderline"/>
        </w:rPr>
        <w:t xml:space="preserve"> the vanished </w:t>
      </w:r>
      <w:proofErr w:type="spellStart"/>
      <w:r w:rsidRPr="005D47AD">
        <w:rPr>
          <w:rStyle w:val="StyleUnderline"/>
          <w:highlight w:val="cyan"/>
        </w:rPr>
        <w:t>Okjökull</w:t>
      </w:r>
      <w:proofErr w:type="spellEnd"/>
      <w:r w:rsidRPr="005D47AD">
        <w:rPr>
          <w:sz w:val="14"/>
        </w:rPr>
        <w:t>, the first Icelandic glacier lost to climate change (</w:t>
      </w:r>
      <w:proofErr w:type="spellStart"/>
      <w:r w:rsidRPr="005D47AD">
        <w:rPr>
          <w:sz w:val="14"/>
        </w:rPr>
        <w:t>Árnason</w:t>
      </w:r>
      <w:proofErr w:type="spellEnd"/>
      <w:r w:rsidRPr="005D47AD">
        <w:rPr>
          <w:sz w:val="14"/>
        </w:rPr>
        <w:t xml:space="preserve"> &amp; </w:t>
      </w:r>
      <w:proofErr w:type="spellStart"/>
      <w:r w:rsidRPr="005D47AD">
        <w:rPr>
          <w:sz w:val="14"/>
        </w:rPr>
        <w:t>Hafsteinsson</w:t>
      </w:r>
      <w:proofErr w:type="spellEnd"/>
      <w:r w:rsidRPr="005D47AD">
        <w:rPr>
          <w:sz w:val="14"/>
        </w:rPr>
        <w:t xml:space="preserve">, 2020; </w:t>
      </w:r>
      <w:proofErr w:type="spellStart"/>
      <w:r w:rsidRPr="005D47AD">
        <w:rPr>
          <w:sz w:val="14"/>
        </w:rPr>
        <w:t>Magnason</w:t>
      </w:r>
      <w:proofErr w:type="spellEnd"/>
      <w:r w:rsidRPr="005D47AD">
        <w:rPr>
          <w:sz w:val="14"/>
        </w:rPr>
        <w:t xml:space="preserve">, 2020). For several years, the </w:t>
      </w:r>
      <w:proofErr w:type="spellStart"/>
      <w:r w:rsidRPr="005D47AD">
        <w:rPr>
          <w:sz w:val="14"/>
        </w:rPr>
        <w:t>Presenna</w:t>
      </w:r>
      <w:proofErr w:type="spellEnd"/>
      <w:r w:rsidRPr="005D47AD">
        <w:rPr>
          <w:sz w:val="14"/>
        </w:rPr>
        <w:t xml:space="preserve"> glacier in the Austrian Alps has been covered in UV blankets during summertime to prevent melting (Bruns, 2021). These activities point to </w:t>
      </w:r>
      <w:r w:rsidRPr="0045701B">
        <w:rPr>
          <w:rStyle w:val="Emphasis"/>
          <w:highlight w:val="cyan"/>
        </w:rPr>
        <w:t>an affective relationship between humans and glaciers</w:t>
      </w:r>
      <w:r w:rsidRPr="005D47AD">
        <w:rPr>
          <w:rStyle w:val="StyleUnderline"/>
        </w:rPr>
        <w:t xml:space="preserve"> that warrants greater study. The </w:t>
      </w:r>
      <w:r w:rsidRPr="005D47AD">
        <w:rPr>
          <w:rStyle w:val="StyleUnderline"/>
          <w:highlight w:val="cyan"/>
        </w:rPr>
        <w:t>meaning</w:t>
      </w:r>
      <w:r w:rsidRPr="005D47AD">
        <w:rPr>
          <w:rStyle w:val="StyleUnderline"/>
        </w:rPr>
        <w:t xml:space="preserve"> and cultural significance of </w:t>
      </w:r>
      <w:r w:rsidRPr="0045701B">
        <w:rPr>
          <w:rStyle w:val="Emphasis"/>
          <w:highlight w:val="cyan"/>
        </w:rPr>
        <w:t>glaciers</w:t>
      </w:r>
      <w:r w:rsidRPr="0045701B">
        <w:rPr>
          <w:rStyle w:val="Emphasis"/>
        </w:rPr>
        <w:t xml:space="preserve"> also </w:t>
      </w:r>
      <w:r w:rsidRPr="0045701B">
        <w:rPr>
          <w:rStyle w:val="Emphasis"/>
          <w:highlight w:val="cyan"/>
        </w:rPr>
        <w:t>manifest as</w:t>
      </w:r>
      <w:r w:rsidRPr="0045701B">
        <w:rPr>
          <w:rStyle w:val="Emphasis"/>
        </w:rPr>
        <w:t xml:space="preserve"> a </w:t>
      </w:r>
      <w:r w:rsidRPr="0045701B">
        <w:rPr>
          <w:rStyle w:val="Emphasis"/>
          <w:highlight w:val="cyan"/>
        </w:rPr>
        <w:t>salient component of place attachment</w:t>
      </w:r>
      <w:r w:rsidRPr="005D47AD">
        <w:rPr>
          <w:rStyle w:val="StyleUnderline"/>
        </w:rPr>
        <w:t xml:space="preserve"> </w:t>
      </w:r>
      <w:r w:rsidRPr="005D47AD">
        <w:rPr>
          <w:sz w:val="14"/>
        </w:rPr>
        <w:t xml:space="preserve">(Allison, 2015; Sherry et al., 2018). </w:t>
      </w:r>
      <w:r w:rsidRPr="005D47AD">
        <w:rPr>
          <w:rStyle w:val="StyleUnderline"/>
        </w:rPr>
        <w:t xml:space="preserve">Place attachment to a specific place </w:t>
      </w:r>
      <w:r w:rsidRPr="005D47AD">
        <w:rPr>
          <w:rStyle w:val="StyleUnderline"/>
          <w:highlight w:val="cyan"/>
        </w:rPr>
        <w:t>encompasses both physical and social connections</w:t>
      </w:r>
      <w:r w:rsidRPr="005D47AD">
        <w:rPr>
          <w:rStyle w:val="StyleUnderline"/>
        </w:rPr>
        <w:t xml:space="preserve"> that individuals form with their surroundings and </w:t>
      </w:r>
      <w:r w:rsidRPr="005D47AD">
        <w:rPr>
          <w:rStyle w:val="StyleUnderline"/>
          <w:highlight w:val="cyan"/>
        </w:rPr>
        <w:t>that</w:t>
      </w:r>
      <w:r w:rsidRPr="005D47AD">
        <w:rPr>
          <w:rStyle w:val="StyleUnderline"/>
        </w:rPr>
        <w:t xml:space="preserve"> are established through a multifaceted process of meaning-making</w:t>
      </w:r>
      <w:r w:rsidRPr="005D47AD">
        <w:rPr>
          <w:sz w:val="14"/>
        </w:rPr>
        <w:t xml:space="preserve"> (</w:t>
      </w:r>
      <w:proofErr w:type="spellStart"/>
      <w:r w:rsidRPr="005D47AD">
        <w:rPr>
          <w:sz w:val="14"/>
        </w:rPr>
        <w:t>Halpenny</w:t>
      </w:r>
      <w:proofErr w:type="spellEnd"/>
      <w:r w:rsidRPr="005D47AD">
        <w:rPr>
          <w:sz w:val="14"/>
        </w:rPr>
        <w:t xml:space="preserve">, 2010; Sebastien, 2020). </w:t>
      </w:r>
      <w:r w:rsidRPr="005D47AD">
        <w:rPr>
          <w:rStyle w:val="StyleUnderline"/>
        </w:rPr>
        <w:t xml:space="preserve">These connections </w:t>
      </w:r>
      <w:r w:rsidRPr="005D47AD">
        <w:rPr>
          <w:rStyle w:val="StyleUnderline"/>
          <w:highlight w:val="cyan"/>
        </w:rPr>
        <w:t>develop</w:t>
      </w:r>
      <w:r w:rsidRPr="005D47AD">
        <w:rPr>
          <w:rStyle w:val="StyleUnderline"/>
        </w:rPr>
        <w:t xml:space="preserve"> into </w:t>
      </w:r>
      <w:r w:rsidRPr="005D47AD">
        <w:rPr>
          <w:rStyle w:val="StyleUnderline"/>
          <w:highlight w:val="cyan"/>
        </w:rPr>
        <w:t>a sense of self and identity;</w:t>
      </w:r>
      <w:r w:rsidRPr="005D47AD">
        <w:rPr>
          <w:rStyle w:val="StyleUnderline"/>
        </w:rPr>
        <w:t xml:space="preserve"> in other words, </w:t>
      </w:r>
      <w:r w:rsidRPr="005D47AD">
        <w:rPr>
          <w:rStyle w:val="StyleUnderline"/>
          <w:highlight w:val="cyan"/>
        </w:rPr>
        <w:t>an individual’s environmental surroundings shape their understanding of themselves</w:t>
      </w:r>
      <w:r w:rsidRPr="005D47AD">
        <w:rPr>
          <w:rStyle w:val="StyleUnderline"/>
        </w:rPr>
        <w:t xml:space="preserve">. Consequently, </w:t>
      </w:r>
      <w:r w:rsidRPr="005D47AD">
        <w:rPr>
          <w:rStyle w:val="StyleUnderline"/>
          <w:highlight w:val="cyan"/>
        </w:rPr>
        <w:t>environmental events</w:t>
      </w:r>
      <w:r w:rsidRPr="005D47AD">
        <w:rPr>
          <w:rStyle w:val="StyleUnderline"/>
        </w:rPr>
        <w:t xml:space="preserve"> that </w:t>
      </w:r>
      <w:r w:rsidRPr="005D47AD">
        <w:rPr>
          <w:rStyle w:val="StyleUnderline"/>
          <w:highlight w:val="cyan"/>
        </w:rPr>
        <w:t>alter</w:t>
      </w:r>
      <w:r w:rsidRPr="005D47AD">
        <w:rPr>
          <w:rStyle w:val="StyleUnderline"/>
        </w:rPr>
        <w:t xml:space="preserve"> these surroundings or necessitate relocation can </w:t>
      </w:r>
      <w:r w:rsidRPr="005D47AD">
        <w:rPr>
          <w:rStyle w:val="StyleUnderline"/>
          <w:highlight w:val="cyan"/>
        </w:rPr>
        <w:t>pose a threat to the individual’s personal</w:t>
      </w:r>
      <w:r w:rsidRPr="005D47AD">
        <w:rPr>
          <w:rStyle w:val="StyleUnderline"/>
        </w:rPr>
        <w:t xml:space="preserve"> and social </w:t>
      </w:r>
      <w:r w:rsidRPr="005D47AD">
        <w:rPr>
          <w:rStyle w:val="StyleUnderline"/>
          <w:highlight w:val="cyan"/>
        </w:rPr>
        <w:t>identities</w:t>
      </w:r>
      <w:r w:rsidRPr="005D47AD">
        <w:rPr>
          <w:sz w:val="14"/>
        </w:rPr>
        <w:t xml:space="preserve"> (Amundsen, 2015; </w:t>
      </w:r>
      <w:proofErr w:type="spellStart"/>
      <w:r w:rsidRPr="005D47AD">
        <w:rPr>
          <w:sz w:val="14"/>
        </w:rPr>
        <w:t>Heyd</w:t>
      </w:r>
      <w:proofErr w:type="spellEnd"/>
      <w:r w:rsidRPr="005D47AD">
        <w:rPr>
          <w:sz w:val="14"/>
        </w:rPr>
        <w:t xml:space="preserve">, 2014) </w:t>
      </w:r>
      <w:r w:rsidRPr="005D47AD">
        <w:rPr>
          <w:rStyle w:val="StyleUnderline"/>
          <w:highlight w:val="cyan"/>
        </w:rPr>
        <w:t>and spur engagement of those affected</w:t>
      </w:r>
      <w:r w:rsidRPr="005D47AD">
        <w:rPr>
          <w:sz w:val="14"/>
        </w:rPr>
        <w:t xml:space="preserve"> (Groulx et al., 2016; </w:t>
      </w:r>
      <w:proofErr w:type="spellStart"/>
      <w:r w:rsidRPr="005D47AD">
        <w:rPr>
          <w:sz w:val="14"/>
        </w:rPr>
        <w:t>Lewicka</w:t>
      </w:r>
      <w:proofErr w:type="spellEnd"/>
      <w:r w:rsidRPr="005D47AD">
        <w:rPr>
          <w:sz w:val="14"/>
        </w:rPr>
        <w:t xml:space="preserve">, 2005). In our context, work in the human geography and sociology of knowledge fields on nonhuman agency and relational ontologies that seek to bridge the divide between society and nature is particularly relevant. This work points to the need for different ontologies that allow for experimental and embodied ways of knowing and </w:t>
      </w:r>
      <w:proofErr w:type="spellStart"/>
      <w:r w:rsidRPr="005D47AD">
        <w:rPr>
          <w:sz w:val="14"/>
        </w:rPr>
        <w:t>recognising</w:t>
      </w:r>
      <w:proofErr w:type="spellEnd"/>
      <w:r w:rsidRPr="005D47AD">
        <w:rPr>
          <w:sz w:val="14"/>
        </w:rPr>
        <w:t xml:space="preserve"> affective and emotional relations to more than the human world as an important precondition for climate action (</w:t>
      </w:r>
      <w:proofErr w:type="spellStart"/>
      <w:r w:rsidRPr="005D47AD">
        <w:rPr>
          <w:sz w:val="14"/>
        </w:rPr>
        <w:t>Huijbens</w:t>
      </w:r>
      <w:proofErr w:type="spellEnd"/>
      <w:r w:rsidRPr="005D47AD">
        <w:rPr>
          <w:sz w:val="14"/>
        </w:rPr>
        <w:t xml:space="preserve">, 2021; Nightingale et al., 2022; O’Brien, 2016; Stirling, 2019; West et al., 2020). Such perspectives can also inform tourism geographic scholarship that focuses on sustainability and climate action. </w:t>
      </w:r>
      <w:proofErr w:type="spellStart"/>
      <w:r w:rsidRPr="005D47AD">
        <w:rPr>
          <w:rStyle w:val="StyleUnderline"/>
          <w:highlight w:val="cyan"/>
        </w:rPr>
        <w:t>Recognising</w:t>
      </w:r>
      <w:proofErr w:type="spellEnd"/>
      <w:r w:rsidRPr="005D47AD">
        <w:rPr>
          <w:rStyle w:val="StyleUnderline"/>
          <w:highlight w:val="cyan"/>
        </w:rPr>
        <w:t xml:space="preserve"> the relational nature of nonhuman agency</w:t>
      </w:r>
      <w:r w:rsidRPr="005D47AD">
        <w:rPr>
          <w:rStyle w:val="StyleUnderline"/>
        </w:rPr>
        <w:t xml:space="preserve"> in a web of humans and practices, this article </w:t>
      </w:r>
      <w:proofErr w:type="gramStart"/>
      <w:r w:rsidRPr="005D47AD">
        <w:rPr>
          <w:rStyle w:val="StyleUnderline"/>
          <w:highlight w:val="cyan"/>
        </w:rPr>
        <w:t>show</w:t>
      </w:r>
      <w:proofErr w:type="gramEnd"/>
      <w:r w:rsidRPr="005D47AD">
        <w:rPr>
          <w:rStyle w:val="StyleUnderline"/>
          <w:highlight w:val="cyan"/>
        </w:rPr>
        <w:t xml:space="preserve"> how nonhuman actants</w:t>
      </w:r>
      <w:r w:rsidRPr="005D47AD">
        <w:rPr>
          <w:rStyle w:val="StyleUnderline"/>
        </w:rPr>
        <w:t xml:space="preserve"> can </w:t>
      </w:r>
      <w:proofErr w:type="spellStart"/>
      <w:r w:rsidRPr="005D47AD">
        <w:rPr>
          <w:rStyle w:val="StyleUnderline"/>
          <w:highlight w:val="cyan"/>
        </w:rPr>
        <w:t>catalyse</w:t>
      </w:r>
      <w:proofErr w:type="spellEnd"/>
      <w:r w:rsidRPr="005D47AD">
        <w:rPr>
          <w:rStyle w:val="StyleUnderline"/>
          <w:highlight w:val="cyan"/>
        </w:rPr>
        <w:t xml:space="preserve"> pro-environmental behavior</w:t>
      </w:r>
      <w:r w:rsidRPr="005D47AD">
        <w:rPr>
          <w:sz w:val="14"/>
        </w:rPr>
        <w:t xml:space="preserve"> (</w:t>
      </w:r>
      <w:proofErr w:type="spellStart"/>
      <w:r w:rsidRPr="005D47AD">
        <w:rPr>
          <w:sz w:val="14"/>
        </w:rPr>
        <w:t>e.g</w:t>
      </w:r>
      <w:proofErr w:type="spellEnd"/>
      <w:r w:rsidRPr="005D47AD">
        <w:rPr>
          <w:sz w:val="14"/>
        </w:rPr>
        <w:t xml:space="preserve"> </w:t>
      </w:r>
      <w:proofErr w:type="spellStart"/>
      <w:r w:rsidRPr="005D47AD">
        <w:rPr>
          <w:sz w:val="14"/>
        </w:rPr>
        <w:t>Contesse</w:t>
      </w:r>
      <w:proofErr w:type="spellEnd"/>
      <w:r w:rsidRPr="005D47AD">
        <w:rPr>
          <w:sz w:val="14"/>
        </w:rPr>
        <w:t xml:space="preserve"> et al., 2021; Wadham, 2021</w:t>
      </w:r>
    </w:p>
    <w:p w14:paraId="2F595FE9" w14:textId="77777777" w:rsidR="003A2634" w:rsidRDefault="003A2634" w:rsidP="003A2634"/>
    <w:p w14:paraId="12C146D0" w14:textId="77777777" w:rsidR="003A2634" w:rsidRDefault="003A2634" w:rsidP="003A2634">
      <w:pPr>
        <w:pStyle w:val="Heading4"/>
      </w:pPr>
      <w:r>
        <w:lastRenderedPageBreak/>
        <w:t xml:space="preserve">Affect key – relationships translate to action – the </w:t>
      </w:r>
      <w:proofErr w:type="spellStart"/>
      <w:r>
        <w:t>aff</w:t>
      </w:r>
      <w:proofErr w:type="spellEnd"/>
      <w:r>
        <w:t xml:space="preserve"> is a prerequisite. </w:t>
      </w:r>
    </w:p>
    <w:p w14:paraId="1BC652E3" w14:textId="77777777" w:rsidR="003A2634" w:rsidRDefault="003A2634" w:rsidP="003A2634">
      <w:proofErr w:type="spellStart"/>
      <w:r>
        <w:rPr>
          <w:rStyle w:val="Style13ptBold"/>
        </w:rPr>
        <w:t>Dannevig</w:t>
      </w:r>
      <w:proofErr w:type="spellEnd"/>
      <w:r>
        <w:rPr>
          <w:rStyle w:val="Style13ptBold"/>
        </w:rPr>
        <w:t xml:space="preserve"> and </w:t>
      </w:r>
      <w:proofErr w:type="spellStart"/>
      <w:r>
        <w:rPr>
          <w:rStyle w:val="Style13ptBold"/>
        </w:rPr>
        <w:t>Rusdal</w:t>
      </w:r>
      <w:proofErr w:type="spellEnd"/>
      <w:r>
        <w:rPr>
          <w:rStyle w:val="Style13ptBold"/>
        </w:rPr>
        <w:t xml:space="preserve"> 23 </w:t>
      </w:r>
      <w:r>
        <w:rPr>
          <w:rStyle w:val="Style13ptBold"/>
          <w:b w:val="0"/>
          <w:bCs w:val="0"/>
        </w:rPr>
        <w:t>(</w:t>
      </w:r>
      <w:r w:rsidRPr="00F925CE">
        <w:t>Halvor</w:t>
      </w:r>
      <w:r>
        <w:t xml:space="preserve"> </w:t>
      </w:r>
      <w:proofErr w:type="spellStart"/>
      <w:r>
        <w:t>Dannevig</w:t>
      </w:r>
      <w:proofErr w:type="spellEnd"/>
      <w:r w:rsidRPr="00F925CE">
        <w:t xml:space="preserve"> holds a PhD on climate change </w:t>
      </w:r>
      <w:proofErr w:type="gramStart"/>
      <w:r w:rsidRPr="00F925CE">
        <w:t>adaptation  governance</w:t>
      </w:r>
      <w:proofErr w:type="gramEnd"/>
      <w:r w:rsidRPr="00F925CE">
        <w:t xml:space="preserve"> from Aalborg University and have extensive experience in collaborative climate change adaptation research and environmental governance. From 2008 to 2011 he worked as a research fellow at CICERO (Center for International Climate and Environmental Research- Oslo).  Halvor held a </w:t>
      </w:r>
      <w:proofErr w:type="spellStart"/>
      <w:proofErr w:type="gramStart"/>
      <w:r w:rsidRPr="00F925CE">
        <w:t>Masters</w:t>
      </w:r>
      <w:proofErr w:type="spellEnd"/>
      <w:r w:rsidRPr="00F925CE">
        <w:t xml:space="preserve"> degree in Human</w:t>
      </w:r>
      <w:proofErr w:type="gramEnd"/>
      <w:r w:rsidRPr="00F925CE">
        <w:t xml:space="preserve"> Geography from the University in Bergen. In his thesis he studies how farmers in Himalaya, Nepal, adapted their water management system to disappearing glaciers and new technology. </w:t>
      </w:r>
      <w:proofErr w:type="spellStart"/>
      <w:r w:rsidRPr="00F925CE">
        <w:t>Dannevig</w:t>
      </w:r>
      <w:proofErr w:type="spellEnd"/>
      <w:r w:rsidRPr="00F925CE">
        <w:t xml:space="preserve"> is a PI in several international research projects, has served at the board of the Research Council of Norway's program for Polar Research and has been a delegate and vice-chair in the International Arctic Science Committee's (IASC) working group for social sciences and humanities</w:t>
      </w:r>
      <w:r>
        <w:t xml:space="preserve"> and Tone </w:t>
      </w:r>
      <w:proofErr w:type="spellStart"/>
      <w:r>
        <w:t>Rusdal</w:t>
      </w:r>
      <w:proofErr w:type="spellEnd"/>
      <w:r>
        <w:t xml:space="preserve"> works at the Western Norway Research Institute; “</w:t>
      </w:r>
      <w:r w:rsidRPr="00F925CE">
        <w:t>Caring for melting glaciers</w:t>
      </w:r>
      <w:r>
        <w:t xml:space="preserve">”; </w:t>
      </w:r>
      <w:r w:rsidRPr="00F925CE">
        <w:t>Tourism Geographies</w:t>
      </w:r>
      <w:r>
        <w:t xml:space="preserve">; 2023; </w:t>
      </w:r>
      <w:r w:rsidRPr="00F925CE">
        <w:t>https://doi.org/10.1080/14616688.2023.2278762</w:t>
      </w:r>
      <w:r>
        <w:t>) RCV</w:t>
      </w:r>
    </w:p>
    <w:p w14:paraId="22668038" w14:textId="77777777" w:rsidR="003A2634" w:rsidRPr="0014120A" w:rsidRDefault="003A2634" w:rsidP="003A2634">
      <w:pPr>
        <w:rPr>
          <w:sz w:val="14"/>
        </w:rPr>
      </w:pPr>
      <w:r w:rsidRPr="0045701B">
        <w:rPr>
          <w:sz w:val="14"/>
        </w:rPr>
        <w:t xml:space="preserve">For several decades, how the material world interacts with the social world has been of interest to geographers and science and technology scholars. Human geographers, such as Sarah </w:t>
      </w:r>
      <w:proofErr w:type="spellStart"/>
      <w:r w:rsidRPr="0045701B">
        <w:rPr>
          <w:sz w:val="14"/>
        </w:rPr>
        <w:t>Whatmore</w:t>
      </w:r>
      <w:proofErr w:type="spellEnd"/>
      <w:r w:rsidRPr="0045701B">
        <w:rPr>
          <w:sz w:val="14"/>
        </w:rPr>
        <w:t xml:space="preserve"> and Nigel Thrift, have deconstructed the subject–object dichotomy between humans and nature and have thereby </w:t>
      </w:r>
      <w:proofErr w:type="spellStart"/>
      <w:r w:rsidRPr="0045701B">
        <w:rPr>
          <w:sz w:val="14"/>
        </w:rPr>
        <w:t>decentred</w:t>
      </w:r>
      <w:proofErr w:type="spellEnd"/>
      <w:r w:rsidRPr="0045701B">
        <w:rPr>
          <w:sz w:val="14"/>
        </w:rPr>
        <w:t xml:space="preserve"> human agency and shown how </w:t>
      </w:r>
      <w:r w:rsidRPr="00F925CE">
        <w:rPr>
          <w:rStyle w:val="StyleUnderline"/>
        </w:rPr>
        <w:t>notions of wilderness are constituted by hybrid and heterogenous social relationships</w:t>
      </w:r>
      <w:r w:rsidRPr="0045701B">
        <w:rPr>
          <w:sz w:val="14"/>
        </w:rPr>
        <w:t xml:space="preserve"> (Thrift, 2004; </w:t>
      </w:r>
      <w:proofErr w:type="spellStart"/>
      <w:r w:rsidRPr="0045701B">
        <w:rPr>
          <w:sz w:val="14"/>
        </w:rPr>
        <w:t>Whatmore</w:t>
      </w:r>
      <w:proofErr w:type="spellEnd"/>
      <w:r w:rsidRPr="0045701B">
        <w:rPr>
          <w:sz w:val="14"/>
        </w:rPr>
        <w:t xml:space="preserve">, 2002). We drew on two theoretical concepts to conduct the analysis presented in this article: boundary objects and nonhuman charisma. </w:t>
      </w:r>
      <w:r w:rsidRPr="00F925CE">
        <w:rPr>
          <w:rStyle w:val="StyleUnderline"/>
        </w:rPr>
        <w:t xml:space="preserve">We also rely on an understanding of wilderness that acknowledge the construction of the glacier as a hybrid entity, which again entails the redistribution of social agency to that of the agency of things </w:t>
      </w:r>
      <w:r w:rsidRPr="0045701B">
        <w:rPr>
          <w:sz w:val="14"/>
        </w:rPr>
        <w:t>(</w:t>
      </w:r>
      <w:proofErr w:type="spellStart"/>
      <w:r w:rsidRPr="0045701B">
        <w:rPr>
          <w:sz w:val="14"/>
        </w:rPr>
        <w:t>Whatmore</w:t>
      </w:r>
      <w:proofErr w:type="spellEnd"/>
      <w:r w:rsidRPr="0045701B">
        <w:rPr>
          <w:sz w:val="14"/>
        </w:rPr>
        <w:t xml:space="preserve">, 2002). This form of nonhuman agency can also manifest through charisma (Lorimer, 2007). The charisma of nonhuman entities has primarily been studied in conservation biology as a property of ‘flagship’ species, which serve to aid environmental protection and thus display nonhuman agency. Nonhuman charisma can be defined ‘as the distinguishing properties of a nonhuman entity or process that determine its perception by humans and its subsequent evaluation’ (Lorimer, 2007, p. 915) and as ‘affective enchantment’ (Barua, 2020, p. 679). </w:t>
      </w:r>
      <w:proofErr w:type="gramStart"/>
      <w:r w:rsidRPr="0045701B">
        <w:rPr>
          <w:sz w:val="14"/>
        </w:rPr>
        <w:t>In particular, Lorimer’s</w:t>
      </w:r>
      <w:proofErr w:type="gramEnd"/>
      <w:r w:rsidRPr="0045701B">
        <w:rPr>
          <w:sz w:val="14"/>
        </w:rPr>
        <w:t xml:space="preserve"> ‘feral charisma’ is relevant to the study of glacier–human relationships. Feral charisma is grounded in ‘a sense of respect for the other and for its complexity, autonomy and wildness’ (Lorimer, 2007, p. 920). In contrast to the anthropomorphic ‘cuddly charisma’ that is associated with panda bears and other flagship species, feral charisma is expressed through wildness and chaotic characteristics. Thus, we argue that feral charisma can be a property of non-living entities that exhibit such characteristics. Charisma can be seen as the relational qualities between the social and natural worlds that manifest through affect and an ethical relationship (Lorimer, 2007). </w:t>
      </w:r>
      <w:r w:rsidRPr="0045701B">
        <w:rPr>
          <w:rStyle w:val="StyleUnderline"/>
        </w:rPr>
        <w:t xml:space="preserve">Affect is understood as a collection of shared and interconnected forces that operate between bodies and, thus, it is not entirely the same as emotions, which, in a relational perspective, could be seen as the subjective encoding of the experience of these forces </w:t>
      </w:r>
      <w:r w:rsidRPr="0045701B">
        <w:rPr>
          <w:sz w:val="14"/>
        </w:rPr>
        <w:t xml:space="preserve">(Anderson, 2006). Affect is both being ‘attached’ and being ‘moved’ (Latimer &amp; Miele, 2013), and Lorimer (2007) argued that, in terms of conservation, affect is the force that drives people to get involved. In addition, Nightingale </w:t>
      </w:r>
      <w:proofErr w:type="gramStart"/>
      <w:r w:rsidRPr="0045701B">
        <w:rPr>
          <w:sz w:val="14"/>
        </w:rPr>
        <w:t>et  al.</w:t>
      </w:r>
      <w:proofErr w:type="gramEnd"/>
      <w:r w:rsidRPr="0045701B">
        <w:rPr>
          <w:sz w:val="14"/>
        </w:rPr>
        <w:t xml:space="preserve"> showed that ‘It is precisely at this interface where the boundary is made between the ‘we’, the ‘I’, and the ‘more than human’, that affects flow, and where possibilities for transformation open up or close down’ (Nightingale et  al., 2022, p. 7). Thus, affect that occurs as a response to the ‘agency’ of events and changes in the more-than-human world can inspire transformative changes in values and practices. The affective dimension of charisma is strongly tied to care. Care is simultaneously a practice, an affection, and an ethic (Puig de La </w:t>
      </w:r>
      <w:proofErr w:type="spellStart"/>
      <w:r w:rsidRPr="0045701B">
        <w:rPr>
          <w:sz w:val="14"/>
        </w:rPr>
        <w:t>Bellacasa</w:t>
      </w:r>
      <w:proofErr w:type="spellEnd"/>
      <w:r w:rsidRPr="0045701B">
        <w:rPr>
          <w:sz w:val="14"/>
        </w:rPr>
        <w:t>, 2017) and can be extended to nonhuman entities (Barua, 2020; Lorimer, 2007). Caring for nonhuman objects creates the opportunity for intersubjective, mutual relations that transcend the modernist duality between the social and natural worlds (</w:t>
      </w:r>
      <w:proofErr w:type="spellStart"/>
      <w:r w:rsidRPr="0045701B">
        <w:rPr>
          <w:sz w:val="14"/>
        </w:rPr>
        <w:t>Huijbens</w:t>
      </w:r>
      <w:proofErr w:type="spellEnd"/>
      <w:r w:rsidRPr="0045701B">
        <w:rPr>
          <w:sz w:val="14"/>
        </w:rPr>
        <w:t xml:space="preserve">, 2021; Jackson &amp; Palmer, 2015; Stirling, 2019; West </w:t>
      </w:r>
      <w:proofErr w:type="gramStart"/>
      <w:r w:rsidRPr="0045701B">
        <w:rPr>
          <w:sz w:val="14"/>
        </w:rPr>
        <w:t>et  al.</w:t>
      </w:r>
      <w:proofErr w:type="gramEnd"/>
      <w:r w:rsidRPr="0045701B">
        <w:rPr>
          <w:sz w:val="14"/>
        </w:rPr>
        <w:t>, 2018</w:t>
      </w:r>
      <w:r w:rsidRPr="0045701B">
        <w:rPr>
          <w:rStyle w:val="StyleUnderline"/>
        </w:rPr>
        <w:t>). There is a growing call for caring practices that enable the transformation to sustainability, which can be understood as ‘affective, ethical dispositions in looking after damaged and neglected ecologies</w:t>
      </w:r>
      <w:r w:rsidRPr="0045701B">
        <w:rPr>
          <w:sz w:val="14"/>
        </w:rPr>
        <w:t xml:space="preserve"> (of humans and nonhumans) (…)’ (Arora, 2019, p. 1575). However, the challenge is to identify the venues where such caring practices can have a tangible impact on broader sustainability transformations. Charismatic entities can also serve as boundary objects that connect different realms or epistemic communities, such as science and the public (Lorimer, 2007; Star, 2010; Star &amp; </w:t>
      </w:r>
      <w:proofErr w:type="spellStart"/>
      <w:r w:rsidRPr="0045701B">
        <w:rPr>
          <w:sz w:val="14"/>
        </w:rPr>
        <w:t>Griesemer</w:t>
      </w:r>
      <w:proofErr w:type="spellEnd"/>
      <w:r w:rsidRPr="0045701B">
        <w:rPr>
          <w:sz w:val="14"/>
        </w:rPr>
        <w:t xml:space="preserve">, 1989). Boundary objects ‘have different meanings in different social worlds but their structure is common enough to more than one world to make them </w:t>
      </w:r>
      <w:proofErr w:type="spellStart"/>
      <w:r w:rsidRPr="0045701B">
        <w:rPr>
          <w:sz w:val="14"/>
        </w:rPr>
        <w:t>recognisable</w:t>
      </w:r>
      <w:proofErr w:type="spellEnd"/>
      <w:r w:rsidRPr="0045701B">
        <w:rPr>
          <w:sz w:val="14"/>
        </w:rPr>
        <w:t xml:space="preserve">, a means of translation’ (Star &amp; </w:t>
      </w:r>
      <w:proofErr w:type="spellStart"/>
      <w:r w:rsidRPr="0045701B">
        <w:rPr>
          <w:sz w:val="14"/>
        </w:rPr>
        <w:t>Griesemer</w:t>
      </w:r>
      <w:proofErr w:type="spellEnd"/>
      <w:r w:rsidRPr="0045701B">
        <w:rPr>
          <w:sz w:val="14"/>
        </w:rPr>
        <w:t xml:space="preserve">, 1989, p. 393). Therefore, boundary objects enable translations of meaning and significance across boundaries between different social realms. Melting ice means different things to different epistemic communities. For the tourist community, glaciers are a material venue for bodily experiences and extraordinary sensory impressions, and awareness of melting ice may spur tourists to undertake LCT. For the public, melting ice has become a symbol and indicator of global climate change through the ‘endangered glacier narrative’ (Carey, 2007; Moulton </w:t>
      </w:r>
      <w:proofErr w:type="gramStart"/>
      <w:r w:rsidRPr="0045701B">
        <w:rPr>
          <w:sz w:val="14"/>
        </w:rPr>
        <w:t>et  al.</w:t>
      </w:r>
      <w:proofErr w:type="gramEnd"/>
      <w:r w:rsidRPr="0045701B">
        <w:rPr>
          <w:sz w:val="14"/>
        </w:rPr>
        <w:t xml:space="preserve">, 2021). As Mahony (2013) has shown, glaciers feature prominently in the scientific discourse of climate change. Quantitative records of glacial-front retreats and ice cores are used as proxies for the impact of climate change and for understanding the historic and current physical dynamics of climate change. </w:t>
      </w:r>
      <w:r w:rsidRPr="0045701B">
        <w:rPr>
          <w:rStyle w:val="StyleUnderline"/>
        </w:rPr>
        <w:t>The power and effectiveness of boundary objects also depend on the performances of boundary work—deliberate attempts to connect different epistemic communities through mediation and learning</w:t>
      </w:r>
      <w:r w:rsidRPr="0045701B">
        <w:rPr>
          <w:sz w:val="14"/>
        </w:rPr>
        <w:t xml:space="preserve"> (Clark </w:t>
      </w:r>
      <w:proofErr w:type="gramStart"/>
      <w:r w:rsidRPr="0045701B">
        <w:rPr>
          <w:sz w:val="14"/>
        </w:rPr>
        <w:t>et  al.</w:t>
      </w:r>
      <w:proofErr w:type="gramEnd"/>
      <w:r w:rsidRPr="0045701B">
        <w:rPr>
          <w:sz w:val="14"/>
        </w:rPr>
        <w:t xml:space="preserve">, 2016; </w:t>
      </w:r>
      <w:proofErr w:type="spellStart"/>
      <w:r w:rsidRPr="0045701B">
        <w:rPr>
          <w:sz w:val="14"/>
        </w:rPr>
        <w:t>Dannevig</w:t>
      </w:r>
      <w:proofErr w:type="spellEnd"/>
      <w:r w:rsidRPr="0045701B">
        <w:rPr>
          <w:sz w:val="14"/>
        </w:rPr>
        <w:t xml:space="preserve"> </w:t>
      </w:r>
      <w:r w:rsidRPr="0045701B">
        <w:rPr>
          <w:sz w:val="14"/>
        </w:rPr>
        <w:lastRenderedPageBreak/>
        <w:t xml:space="preserve">et  al., 2020). Glacier tourism actors, science communicators, and others may perform such work, drawing on, </w:t>
      </w:r>
      <w:proofErr w:type="spellStart"/>
      <w:r w:rsidRPr="0045701B">
        <w:rPr>
          <w:sz w:val="14"/>
        </w:rPr>
        <w:t>funnelling</w:t>
      </w:r>
      <w:proofErr w:type="spellEnd"/>
      <w:r w:rsidRPr="0045701B">
        <w:rPr>
          <w:sz w:val="14"/>
        </w:rPr>
        <w:t xml:space="preserve">, and enforcing glacial charisma. In glacier tourism and other types of nature-based tourism, </w:t>
      </w:r>
      <w:r w:rsidRPr="0045701B">
        <w:rPr>
          <w:rStyle w:val="StyleUnderline"/>
        </w:rPr>
        <w:t>the tourist’s experience—and thus the effectiveness of boundary work—is influenced by the social relationship between the guide and client</w:t>
      </w:r>
      <w:r w:rsidRPr="0045701B">
        <w:rPr>
          <w:sz w:val="14"/>
        </w:rPr>
        <w:t xml:space="preserve"> (</w:t>
      </w:r>
      <w:proofErr w:type="spellStart"/>
      <w:r w:rsidRPr="0045701B">
        <w:rPr>
          <w:sz w:val="14"/>
        </w:rPr>
        <w:t>Løvoll</w:t>
      </w:r>
      <w:proofErr w:type="spellEnd"/>
      <w:r w:rsidRPr="0045701B">
        <w:rPr>
          <w:sz w:val="14"/>
        </w:rPr>
        <w:t xml:space="preserve"> &amp; </w:t>
      </w:r>
      <w:proofErr w:type="spellStart"/>
      <w:r w:rsidRPr="0045701B">
        <w:rPr>
          <w:sz w:val="14"/>
        </w:rPr>
        <w:t>Sæther</w:t>
      </w:r>
      <w:proofErr w:type="spellEnd"/>
      <w:r w:rsidRPr="0045701B">
        <w:rPr>
          <w:sz w:val="14"/>
        </w:rPr>
        <w:t>, 2022). This relationship is formed by the trust and care that are established when venturing into a challenging environment.</w:t>
      </w:r>
    </w:p>
    <w:p w14:paraId="45276043" w14:textId="77777777" w:rsidR="00940967" w:rsidRPr="00A72885" w:rsidRDefault="00940967" w:rsidP="00940967"/>
    <w:p w14:paraId="3003AC60" w14:textId="77777777" w:rsidR="00703DD3" w:rsidRDefault="00703DD3" w:rsidP="00703DD3">
      <w:pPr>
        <w:pStyle w:val="Heading2"/>
      </w:pPr>
      <w:r>
        <w:lastRenderedPageBreak/>
        <w:t>Perms</w:t>
      </w:r>
    </w:p>
    <w:p w14:paraId="12A4B3C6" w14:textId="2166C288" w:rsidR="00940967" w:rsidRDefault="00940967" w:rsidP="00940967">
      <w:pPr>
        <w:pStyle w:val="Heading3"/>
      </w:pPr>
      <w:r>
        <w:lastRenderedPageBreak/>
        <w:t>Perm</w:t>
      </w:r>
      <w:r w:rsidR="00703DD3">
        <w:t xml:space="preserve"> – System</w:t>
      </w:r>
    </w:p>
    <w:p w14:paraId="539166B4" w14:textId="77777777" w:rsidR="00940967" w:rsidRPr="00690A69" w:rsidRDefault="00940967" w:rsidP="00940967">
      <w:pPr>
        <w:pStyle w:val="Heading4"/>
      </w:pPr>
      <w:bookmarkStart w:id="4" w:name="OLE_LINK312"/>
      <w:r>
        <w:t xml:space="preserve">We should work </w:t>
      </w:r>
      <w:r>
        <w:rPr>
          <w:u w:val="single"/>
        </w:rPr>
        <w:t>within capitalism</w:t>
      </w:r>
      <w:r>
        <w:t xml:space="preserve">. Beginning from the premise that </w:t>
      </w:r>
      <w:r>
        <w:rPr>
          <w:u w:val="single"/>
        </w:rPr>
        <w:t>capitalism</w:t>
      </w:r>
      <w:r>
        <w:t xml:space="preserve"> is the problem makes politics impossible. </w:t>
      </w:r>
    </w:p>
    <w:p w14:paraId="0C1DF4F0" w14:textId="77777777" w:rsidR="00940967" w:rsidRPr="000E6236" w:rsidRDefault="00940967" w:rsidP="00940967">
      <w:r>
        <w:t xml:space="preserve">Gernot </w:t>
      </w:r>
      <w:r w:rsidRPr="007F1B2E">
        <w:rPr>
          <w:rStyle w:val="Style13ptBold"/>
        </w:rPr>
        <w:t>Wagner &amp;</w:t>
      </w:r>
      <w:r>
        <w:t xml:space="preserve"> Martin L. </w:t>
      </w:r>
      <w:r w:rsidRPr="007F1B2E">
        <w:rPr>
          <w:rStyle w:val="Style13ptBold"/>
        </w:rPr>
        <w:t>Weitzman 15</w:t>
      </w:r>
      <w:r>
        <w:t>. **</w:t>
      </w:r>
      <w:r w:rsidRPr="00A17410">
        <w:t>Austro-American climate economist at Columbia Business School, where he is a tenured full professo</w:t>
      </w:r>
      <w:r>
        <w:t xml:space="preserve">r, </w:t>
      </w:r>
      <w:r w:rsidRPr="00A17410">
        <w:t>holds an AB and a PhD in political economy and government from Harvard University, as well as an MA in economics from Stanford University</w:t>
      </w:r>
      <w:r>
        <w:t>. **W</w:t>
      </w:r>
      <w:r w:rsidRPr="00EE6CB4">
        <w:t>as an economist and a professor of economics at Harvard University</w:t>
      </w:r>
      <w:r>
        <w:t xml:space="preserve">. “Climate Shock: The Economic Consequences of a Hotter Planet.” 2015. </w:t>
      </w:r>
      <w:r w:rsidRPr="007C7021">
        <w:rPr>
          <w:i/>
          <w:iCs/>
        </w:rPr>
        <w:t>Princeton University Press</w:t>
      </w:r>
      <w:r w:rsidRPr="007C7021">
        <w:t>. 978-0691159478</w:t>
      </w:r>
      <w:r>
        <w:t xml:space="preserve">. </w:t>
      </w:r>
    </w:p>
    <w:p w14:paraId="744A6417" w14:textId="77777777" w:rsidR="00940967" w:rsidRPr="00776F68" w:rsidRDefault="00940967" w:rsidP="00940967">
      <w:pPr>
        <w:rPr>
          <w:sz w:val="16"/>
        </w:rPr>
      </w:pPr>
      <w:r w:rsidRPr="009A3A99">
        <w:rPr>
          <w:rStyle w:val="StyleUnderline"/>
          <w:highlight w:val="cyan"/>
        </w:rPr>
        <w:t>It would be easy to conclude</w:t>
      </w:r>
      <w:r w:rsidRPr="00776F68">
        <w:rPr>
          <w:rStyle w:val="StyleUnderline"/>
        </w:rPr>
        <w:t xml:space="preserve"> that economics</w:t>
      </w:r>
      <w:r w:rsidRPr="00776F68">
        <w:rPr>
          <w:sz w:val="16"/>
        </w:rPr>
        <w:t xml:space="preserve">— </w:t>
      </w:r>
      <w:r w:rsidRPr="009A3A99">
        <w:rPr>
          <w:rStyle w:val="Emphasis"/>
          <w:highlight w:val="cyan"/>
        </w:rPr>
        <w:t>capitalism</w:t>
      </w:r>
      <w:r w:rsidRPr="00776F68">
        <w:rPr>
          <w:sz w:val="16"/>
        </w:rPr>
        <w:t xml:space="preserve">— </w:t>
      </w:r>
      <w:r w:rsidRPr="00776F68">
        <w:rPr>
          <w:rStyle w:val="StyleUnderline"/>
        </w:rPr>
        <w:t xml:space="preserve">is </w:t>
      </w:r>
      <w:r w:rsidRPr="009A3A99">
        <w:rPr>
          <w:rStyle w:val="StyleUnderline"/>
          <w:highlight w:val="cyan"/>
        </w:rPr>
        <w:t>the problem</w:t>
      </w:r>
      <w:r w:rsidRPr="00776F68">
        <w:rPr>
          <w:sz w:val="16"/>
        </w:rPr>
        <w:t xml:space="preserve">. Economics is indeed at the core of the problem. Or </w:t>
      </w:r>
      <w:r w:rsidRPr="00776F68">
        <w:rPr>
          <w:rStyle w:val="StyleUnderline"/>
        </w:rPr>
        <w:t>rather</w:t>
      </w:r>
      <w:r w:rsidRPr="00776F68">
        <w:rPr>
          <w:sz w:val="16"/>
        </w:rPr>
        <w:t xml:space="preserve">: </w:t>
      </w:r>
      <w:r w:rsidRPr="00776F68">
        <w:rPr>
          <w:rStyle w:val="Emphasis"/>
        </w:rPr>
        <w:t>misguided</w:t>
      </w:r>
      <w:r w:rsidRPr="00776F68">
        <w:rPr>
          <w:rStyle w:val="StyleUnderline"/>
        </w:rPr>
        <w:t xml:space="preserve"> market forces are.</w:t>
      </w:r>
      <w:r w:rsidRPr="00776F68">
        <w:rPr>
          <w:sz w:val="16"/>
        </w:rPr>
        <w:t xml:space="preserve"> </w:t>
      </w:r>
    </w:p>
    <w:p w14:paraId="64EEBC71" w14:textId="77777777" w:rsidR="00940967" w:rsidRPr="00776F68" w:rsidRDefault="00940967" w:rsidP="00940967">
      <w:pPr>
        <w:rPr>
          <w:sz w:val="16"/>
        </w:rPr>
      </w:pPr>
      <w:r w:rsidRPr="00776F68">
        <w:rPr>
          <w:rStyle w:val="StyleUnderline"/>
        </w:rPr>
        <w:t xml:space="preserve">One seeming solution then would be to simply </w:t>
      </w:r>
      <w:r w:rsidRPr="009A3A99">
        <w:rPr>
          <w:rStyle w:val="StyleUnderline"/>
          <w:highlight w:val="cyan"/>
        </w:rPr>
        <w:t>change our ways</w:t>
      </w:r>
      <w:r w:rsidRPr="00776F68">
        <w:rPr>
          <w:sz w:val="16"/>
        </w:rPr>
        <w:t xml:space="preserve">. If only we slowed down, </w:t>
      </w:r>
      <w:r w:rsidRPr="00776F68">
        <w:rPr>
          <w:rStyle w:val="StyleUnderline"/>
        </w:rPr>
        <w:t>went back to the land</w:t>
      </w:r>
      <w:r w:rsidRPr="00776F68">
        <w:rPr>
          <w:sz w:val="16"/>
        </w:rPr>
        <w:t xml:space="preserve">, and </w:t>
      </w:r>
      <w:r w:rsidRPr="00776F68">
        <w:rPr>
          <w:rStyle w:val="StyleUnderline"/>
        </w:rPr>
        <w:t>generally did more with less</w:t>
      </w:r>
      <w:r w:rsidRPr="00776F68">
        <w:rPr>
          <w:sz w:val="16"/>
        </w:rPr>
        <w:t xml:space="preserve">, climate change would be a thing of the past. </w:t>
      </w:r>
      <w:r w:rsidRPr="00776F68">
        <w:rPr>
          <w:rStyle w:val="Emphasis"/>
        </w:rPr>
        <w:t>Not quite</w:t>
      </w:r>
      <w:r w:rsidRPr="00776F68">
        <w:rPr>
          <w:sz w:val="16"/>
        </w:rPr>
        <w:t xml:space="preserve">. </w:t>
      </w:r>
      <w:r w:rsidRPr="00776F68">
        <w:rPr>
          <w:rStyle w:val="StyleUnderline"/>
        </w:rPr>
        <w:t>Most would like to spend more time with our families frolicking in fields of green and less time tied to our desks</w:t>
      </w:r>
      <w:r w:rsidRPr="00776F68">
        <w:rPr>
          <w:sz w:val="16"/>
        </w:rPr>
        <w:t xml:space="preserve">. But </w:t>
      </w:r>
      <w:r w:rsidRPr="00776F68">
        <w:rPr>
          <w:rStyle w:val="Emphasis"/>
        </w:rPr>
        <w:t xml:space="preserve">that’s </w:t>
      </w:r>
      <w:r w:rsidRPr="009A3A99">
        <w:rPr>
          <w:rStyle w:val="Emphasis"/>
          <w:highlight w:val="cyan"/>
        </w:rPr>
        <w:t>clearly not enough</w:t>
      </w:r>
      <w:r w:rsidRPr="00776F68">
        <w:rPr>
          <w:sz w:val="16"/>
        </w:rPr>
        <w:t xml:space="preserve">. </w:t>
      </w:r>
      <w:r w:rsidRPr="00776F68">
        <w:rPr>
          <w:rStyle w:val="StyleUnderline"/>
        </w:rPr>
        <w:t>The math on voluntary action simply doesn’t add up.</w:t>
      </w:r>
      <w:r w:rsidRPr="00776F68">
        <w:rPr>
          <w:sz w:val="16"/>
        </w:rPr>
        <w:t xml:space="preserve"> And </w:t>
      </w:r>
      <w:r w:rsidRPr="00776F68">
        <w:rPr>
          <w:rStyle w:val="StyleUnderline"/>
        </w:rPr>
        <w:t xml:space="preserve">the </w:t>
      </w:r>
      <w:r w:rsidRPr="009A3A99">
        <w:rPr>
          <w:rStyle w:val="StyleUnderline"/>
        </w:rPr>
        <w:t>calculus of changing capitalism</w:t>
      </w:r>
      <w:r w:rsidRPr="00776F68">
        <w:rPr>
          <w:rStyle w:val="StyleUnderline"/>
        </w:rPr>
        <w:t xml:space="preserve"> as we know it</w:t>
      </w:r>
      <w:r w:rsidRPr="00776F68">
        <w:rPr>
          <w:sz w:val="16"/>
        </w:rPr>
        <w:t xml:space="preserve">— however desirable that may be as an independent goal— </w:t>
      </w:r>
      <w:r w:rsidRPr="009A3A99">
        <w:rPr>
          <w:rStyle w:val="Emphasis"/>
        </w:rPr>
        <w:t>is daunting</w:t>
      </w:r>
      <w:r w:rsidRPr="00776F68">
        <w:rPr>
          <w:sz w:val="16"/>
        </w:rPr>
        <w:t xml:space="preserve">, </w:t>
      </w:r>
      <w:r w:rsidRPr="00776F68">
        <w:rPr>
          <w:rStyle w:val="StyleUnderline"/>
        </w:rPr>
        <w:t>to say the least</w:t>
      </w:r>
      <w:r w:rsidRPr="00776F68">
        <w:rPr>
          <w:sz w:val="16"/>
        </w:rPr>
        <w:t xml:space="preserve">. </w:t>
      </w:r>
      <w:r w:rsidRPr="009A3A99">
        <w:rPr>
          <w:rStyle w:val="StyleUnderline"/>
          <w:highlight w:val="cyan"/>
        </w:rPr>
        <w:t>It</w:t>
      </w:r>
      <w:r w:rsidRPr="00776F68">
        <w:rPr>
          <w:rStyle w:val="StyleUnderline"/>
        </w:rPr>
        <w:t xml:space="preserve"> also </w:t>
      </w:r>
      <w:r w:rsidRPr="009A3A99">
        <w:rPr>
          <w:rStyle w:val="Emphasis"/>
          <w:highlight w:val="cyan"/>
        </w:rPr>
        <w:t>confuses the issue</w:t>
      </w:r>
      <w:r w:rsidRPr="00776F68">
        <w:rPr>
          <w:sz w:val="16"/>
        </w:rPr>
        <w:t xml:space="preserve">. </w:t>
      </w:r>
    </w:p>
    <w:p w14:paraId="35C01F15" w14:textId="77777777" w:rsidR="00940967" w:rsidRPr="00776F68" w:rsidRDefault="00940967" w:rsidP="00940967">
      <w:pPr>
        <w:rPr>
          <w:rStyle w:val="StyleUnderline"/>
        </w:rPr>
      </w:pPr>
      <w:r w:rsidRPr="00776F68">
        <w:rPr>
          <w:rStyle w:val="StyleUnderline"/>
        </w:rPr>
        <w:t>Some</w:t>
      </w:r>
      <w:r w:rsidRPr="00776F68">
        <w:rPr>
          <w:sz w:val="16"/>
        </w:rPr>
        <w:t xml:space="preserve">, like activist author Naomi Klein, </w:t>
      </w:r>
      <w:r w:rsidRPr="00776F68">
        <w:rPr>
          <w:rStyle w:val="StyleUnderline"/>
        </w:rPr>
        <w:t>call for “taxing the rich and filthy.” That’s a nice turn of phrase.</w:t>
      </w:r>
      <w:r w:rsidRPr="00776F68">
        <w:rPr>
          <w:sz w:val="16"/>
        </w:rPr>
        <w:t xml:space="preserve"> One might agree that we probably should be taxing the rich more. But </w:t>
      </w:r>
      <w:r w:rsidRPr="00776F68">
        <w:rPr>
          <w:rStyle w:val="StyleUnderline"/>
        </w:rPr>
        <w:t xml:space="preserve">that’s a different problem entirely. First and foremost, </w:t>
      </w:r>
      <w:r w:rsidRPr="0083161C">
        <w:rPr>
          <w:rStyle w:val="StyleUnderline"/>
        </w:rPr>
        <w:t xml:space="preserve">we ought to be </w:t>
      </w:r>
      <w:r w:rsidRPr="0083161C">
        <w:rPr>
          <w:rStyle w:val="Emphasis"/>
        </w:rPr>
        <w:t>taxing the filthy</w:t>
      </w:r>
      <w:r w:rsidRPr="0083161C">
        <w:rPr>
          <w:sz w:val="16"/>
        </w:rPr>
        <w:t>.</w:t>
      </w:r>
      <w:r w:rsidRPr="00776F68">
        <w:rPr>
          <w:sz w:val="16"/>
        </w:rPr>
        <w:t xml:space="preserve"> </w:t>
      </w:r>
      <w:r w:rsidRPr="009A3A99">
        <w:rPr>
          <w:rStyle w:val="StyleUnderline"/>
          <w:highlight w:val="cyan"/>
        </w:rPr>
        <w:t>Instead of “</w:t>
      </w:r>
      <w:r w:rsidRPr="009A3A99">
        <w:rPr>
          <w:rStyle w:val="Emphasis"/>
          <w:highlight w:val="cyan"/>
        </w:rPr>
        <w:t>sticking it to the man</w:t>
      </w:r>
      <w:r w:rsidRPr="00776F68">
        <w:rPr>
          <w:rStyle w:val="StyleUnderline"/>
        </w:rPr>
        <w:t xml:space="preserve">,” the </w:t>
      </w:r>
      <w:r w:rsidRPr="009A3A99">
        <w:rPr>
          <w:rStyle w:val="Emphasis"/>
          <w:highlight w:val="cyan"/>
        </w:rPr>
        <w:t>point is to</w:t>
      </w:r>
      <w:r w:rsidRPr="00776F68">
        <w:rPr>
          <w:rStyle w:val="Emphasis"/>
        </w:rPr>
        <w:t xml:space="preserve"> </w:t>
      </w:r>
      <w:r w:rsidRPr="009A3A99">
        <w:rPr>
          <w:rStyle w:val="Emphasis"/>
          <w:highlight w:val="cyan"/>
        </w:rPr>
        <w:t>stick it to carbon</w:t>
      </w:r>
      <w:r w:rsidRPr="00776F68">
        <w:rPr>
          <w:rStyle w:val="StyleUnderline"/>
        </w:rPr>
        <w:t xml:space="preserve">. </w:t>
      </w:r>
    </w:p>
    <w:p w14:paraId="26752EEA" w14:textId="77777777" w:rsidR="00940967" w:rsidRPr="00776F68" w:rsidRDefault="00940967" w:rsidP="00940967">
      <w:pPr>
        <w:rPr>
          <w:sz w:val="16"/>
        </w:rPr>
      </w:pPr>
      <w:r w:rsidRPr="00776F68">
        <w:rPr>
          <w:rStyle w:val="StyleUnderline"/>
        </w:rPr>
        <w:t>Far from posing a fundamental problem to capitalism</w:t>
      </w:r>
      <w:r w:rsidRPr="00776F68">
        <w:rPr>
          <w:sz w:val="16"/>
        </w:rPr>
        <w:t xml:space="preserve">, </w:t>
      </w:r>
      <w:r w:rsidRPr="009A3A99">
        <w:rPr>
          <w:rStyle w:val="StyleUnderline"/>
          <w:highlight w:val="cyan"/>
        </w:rPr>
        <w:t xml:space="preserve">it’s capitalism </w:t>
      </w:r>
      <w:r w:rsidRPr="009A3A99">
        <w:rPr>
          <w:rStyle w:val="StyleUnderline"/>
        </w:rPr>
        <w:t>with</w:t>
      </w:r>
      <w:r w:rsidRPr="00776F68">
        <w:rPr>
          <w:rStyle w:val="StyleUnderline"/>
        </w:rPr>
        <w:t xml:space="preserve"> all its </w:t>
      </w:r>
      <w:r w:rsidRPr="009A3A99">
        <w:rPr>
          <w:rStyle w:val="Emphasis"/>
          <w:highlight w:val="cyan"/>
        </w:rPr>
        <w:t>innovative and entrepreneurial powers</w:t>
      </w:r>
      <w:r w:rsidRPr="00776F68">
        <w:rPr>
          <w:rStyle w:val="StyleUnderline"/>
        </w:rPr>
        <w:t xml:space="preserve"> that is </w:t>
      </w:r>
      <w:r w:rsidRPr="009A3A99">
        <w:rPr>
          <w:rStyle w:val="Emphasis"/>
          <w:highlight w:val="cyan"/>
        </w:rPr>
        <w:t>our only hope</w:t>
      </w:r>
      <w:r w:rsidRPr="009A3A99">
        <w:rPr>
          <w:rStyle w:val="StyleUnderline"/>
          <w:highlight w:val="cyan"/>
        </w:rPr>
        <w:t xml:space="preserve"> of steering clear of</w:t>
      </w:r>
      <w:r w:rsidRPr="00776F68">
        <w:rPr>
          <w:rStyle w:val="StyleUnderline"/>
        </w:rPr>
        <w:t xml:space="preserve"> the looming </w:t>
      </w:r>
      <w:r w:rsidRPr="009A3A99">
        <w:rPr>
          <w:rStyle w:val="StyleUnderline"/>
          <w:highlight w:val="cyan"/>
        </w:rPr>
        <w:t>climate shock</w:t>
      </w:r>
      <w:r w:rsidRPr="00776F68">
        <w:rPr>
          <w:sz w:val="16"/>
        </w:rPr>
        <w:t xml:space="preserve">. </w:t>
      </w:r>
      <w:r w:rsidRPr="00776F68">
        <w:rPr>
          <w:rStyle w:val="StyleUnderline"/>
        </w:rPr>
        <w:t>That’s not a call for letting markets run free</w:t>
      </w:r>
      <w:r w:rsidRPr="00776F68">
        <w:rPr>
          <w:sz w:val="16"/>
        </w:rPr>
        <w:t xml:space="preserve">. </w:t>
      </w:r>
      <w:r w:rsidRPr="009A3A99">
        <w:rPr>
          <w:rStyle w:val="StyleUnderline"/>
          <w:highlight w:val="cyan"/>
        </w:rPr>
        <w:t>Laissez- faire</w:t>
      </w:r>
      <w:r w:rsidRPr="00776F68">
        <w:rPr>
          <w:sz w:val="16"/>
        </w:rPr>
        <w:t xml:space="preserve"> may sound good with the right French accent— in theory. But it </w:t>
      </w:r>
      <w:r w:rsidRPr="009A3A99">
        <w:rPr>
          <w:rStyle w:val="Emphasis"/>
          <w:highlight w:val="cyan"/>
        </w:rPr>
        <w:t>can’t work</w:t>
      </w:r>
      <w:r w:rsidRPr="00776F68">
        <w:rPr>
          <w:rStyle w:val="StyleUnderline"/>
        </w:rPr>
        <w:t xml:space="preserve"> in a situation </w:t>
      </w:r>
      <w:r w:rsidRPr="009A3A99">
        <w:rPr>
          <w:rStyle w:val="StyleUnderline"/>
          <w:highlight w:val="cyan"/>
        </w:rPr>
        <w:t xml:space="preserve">where </w:t>
      </w:r>
      <w:r w:rsidRPr="009A3A99">
        <w:rPr>
          <w:rStyle w:val="Emphasis"/>
          <w:highlight w:val="cyan"/>
        </w:rPr>
        <w:t>prices don’t reflect</w:t>
      </w:r>
      <w:r w:rsidRPr="00776F68">
        <w:rPr>
          <w:rStyle w:val="Emphasis"/>
        </w:rPr>
        <w:t xml:space="preserve"> the </w:t>
      </w:r>
      <w:r w:rsidRPr="009A3A99">
        <w:rPr>
          <w:rStyle w:val="Emphasis"/>
          <w:highlight w:val="cyan"/>
        </w:rPr>
        <w:t>true costs</w:t>
      </w:r>
      <w:r w:rsidRPr="00776F68">
        <w:rPr>
          <w:rStyle w:val="StyleUnderline"/>
        </w:rPr>
        <w:t xml:space="preserve"> of our actions. </w:t>
      </w:r>
      <w:r w:rsidRPr="00776F68">
        <w:rPr>
          <w:sz w:val="16"/>
        </w:rPr>
        <w:t xml:space="preserve">Unbridled human drive— erroneously bridled drive, really— is what has gotten us into this current predicament. </w:t>
      </w:r>
      <w:r w:rsidRPr="00776F68">
        <w:rPr>
          <w:rStyle w:val="StyleUnderline"/>
        </w:rPr>
        <w:t xml:space="preserve">Properly </w:t>
      </w:r>
      <w:r w:rsidRPr="009A3A99">
        <w:rPr>
          <w:rStyle w:val="StyleUnderline"/>
          <w:highlight w:val="cyan"/>
        </w:rPr>
        <w:t>channeled</w:t>
      </w:r>
      <w:r w:rsidRPr="00776F68">
        <w:rPr>
          <w:rStyle w:val="StyleUnderline"/>
        </w:rPr>
        <w:t xml:space="preserve"> human drive and </w:t>
      </w:r>
      <w:r w:rsidRPr="009A3A99">
        <w:rPr>
          <w:rStyle w:val="StyleUnderline"/>
          <w:highlight w:val="cyan"/>
        </w:rPr>
        <w:t>ingenuity</w:t>
      </w:r>
      <w:r w:rsidRPr="00776F68">
        <w:rPr>
          <w:rStyle w:val="StyleUnderline"/>
        </w:rPr>
        <w:t xml:space="preserve">, </w:t>
      </w:r>
      <w:r w:rsidRPr="009A3A99">
        <w:rPr>
          <w:rStyle w:val="StyleUnderline"/>
          <w:highlight w:val="cyan"/>
        </w:rPr>
        <w:t>guided by</w:t>
      </w:r>
      <w:r w:rsidRPr="00776F68">
        <w:rPr>
          <w:rStyle w:val="StyleUnderline"/>
        </w:rPr>
        <w:t xml:space="preserve"> a high enough </w:t>
      </w:r>
      <w:r w:rsidRPr="009A3A99">
        <w:rPr>
          <w:rStyle w:val="Emphasis"/>
          <w:highlight w:val="cyan"/>
        </w:rPr>
        <w:t>price on carbon</w:t>
      </w:r>
      <w:r w:rsidRPr="00776F68">
        <w:rPr>
          <w:rStyle w:val="StyleUnderline"/>
        </w:rPr>
        <w:t xml:space="preserve"> to reflect its true cost to society, is our </w:t>
      </w:r>
      <w:r w:rsidRPr="009A3A99">
        <w:rPr>
          <w:rStyle w:val="Emphasis"/>
          <w:highlight w:val="cyan"/>
        </w:rPr>
        <w:t>best hope</w:t>
      </w:r>
      <w:r w:rsidRPr="00776F68">
        <w:rPr>
          <w:rStyle w:val="Emphasis"/>
        </w:rPr>
        <w:t xml:space="preserve"> for getting us out</w:t>
      </w:r>
      <w:r w:rsidRPr="00776F68">
        <w:rPr>
          <w:sz w:val="16"/>
        </w:rPr>
        <w:t>.</w:t>
      </w:r>
    </w:p>
    <w:p w14:paraId="78958904" w14:textId="77777777" w:rsidR="00940967" w:rsidRDefault="00940967" w:rsidP="00940967">
      <w:pPr>
        <w:rPr>
          <w:rStyle w:val="StyleUnderline"/>
        </w:rPr>
      </w:pPr>
      <w:r w:rsidRPr="009A3A99">
        <w:rPr>
          <w:rStyle w:val="Emphasis"/>
          <w:highlight w:val="cyan"/>
        </w:rPr>
        <w:t>Only then</w:t>
      </w:r>
      <w:r w:rsidRPr="009A3A99">
        <w:rPr>
          <w:rStyle w:val="StyleUnderline"/>
          <w:highlight w:val="cyan"/>
        </w:rPr>
        <w:t xml:space="preserve"> can we </w:t>
      </w:r>
      <w:r w:rsidRPr="009A3A99">
        <w:rPr>
          <w:rStyle w:val="Emphasis"/>
          <w:highlight w:val="cyan"/>
        </w:rPr>
        <w:t>afford</w:t>
      </w:r>
      <w:r w:rsidRPr="00776F68">
        <w:rPr>
          <w:rStyle w:val="Emphasis"/>
        </w:rPr>
        <w:t xml:space="preserve"> the </w:t>
      </w:r>
      <w:r w:rsidRPr="009A3A99">
        <w:rPr>
          <w:rStyle w:val="Emphasis"/>
          <w:highlight w:val="cyan"/>
        </w:rPr>
        <w:t>luxury</w:t>
      </w:r>
      <w:r w:rsidRPr="00776F68">
        <w:rPr>
          <w:rStyle w:val="StyleUnderline"/>
        </w:rPr>
        <w:t xml:space="preserve"> </w:t>
      </w:r>
      <w:r w:rsidRPr="009A3A99">
        <w:rPr>
          <w:rStyle w:val="StyleUnderline"/>
          <w:highlight w:val="cyan"/>
        </w:rPr>
        <w:t>of talking about</w:t>
      </w:r>
      <w:r w:rsidRPr="00776F68">
        <w:rPr>
          <w:rStyle w:val="StyleUnderline"/>
        </w:rPr>
        <w:t xml:space="preserve"> what would truly be an </w:t>
      </w:r>
      <w:r w:rsidRPr="009A3A99">
        <w:rPr>
          <w:rStyle w:val="Emphasis"/>
          <w:highlight w:val="cyan"/>
        </w:rPr>
        <w:t>ethical solution</w:t>
      </w:r>
      <w:r w:rsidRPr="00776F68">
        <w:rPr>
          <w:sz w:val="16"/>
        </w:rPr>
        <w:t xml:space="preserve">: </w:t>
      </w:r>
      <w:r w:rsidRPr="009A3A99">
        <w:rPr>
          <w:rStyle w:val="StyleUnderline"/>
          <w:highlight w:val="cyan"/>
        </w:rPr>
        <w:t>for</w:t>
      </w:r>
      <w:r w:rsidRPr="00776F68">
        <w:rPr>
          <w:sz w:val="16"/>
        </w:rPr>
        <w:t xml:space="preserve"> </w:t>
      </w:r>
      <w:r w:rsidRPr="009A3A99">
        <w:rPr>
          <w:rStyle w:val="StyleUnderline"/>
          <w:highlight w:val="cyan"/>
        </w:rPr>
        <w:t>carbon pollution to</w:t>
      </w:r>
      <w:r w:rsidRPr="00776F68">
        <w:rPr>
          <w:rStyle w:val="StyleUnderline"/>
        </w:rPr>
        <w:t xml:space="preserve"> go the way of child labor and slavery</w:t>
      </w:r>
      <w:r w:rsidRPr="00776F68">
        <w:rPr>
          <w:sz w:val="16"/>
        </w:rPr>
        <w:t xml:space="preserve">— </w:t>
      </w:r>
      <w:r w:rsidRPr="00776F68">
        <w:rPr>
          <w:rStyle w:val="StyleUnderline"/>
        </w:rPr>
        <w:t xml:space="preserve">something to </w:t>
      </w:r>
      <w:r w:rsidRPr="009A3A99">
        <w:rPr>
          <w:rStyle w:val="StyleUnderline"/>
          <w:highlight w:val="cyan"/>
        </w:rPr>
        <w:t xml:space="preserve">be </w:t>
      </w:r>
      <w:r w:rsidRPr="009A3A99">
        <w:rPr>
          <w:rStyle w:val="Emphasis"/>
          <w:highlight w:val="cyan"/>
        </w:rPr>
        <w:t>avoided on</w:t>
      </w:r>
      <w:r w:rsidRPr="00776F68">
        <w:rPr>
          <w:rStyle w:val="Emphasis"/>
        </w:rPr>
        <w:t xml:space="preserve"> purely </w:t>
      </w:r>
      <w:r w:rsidRPr="009A3A99">
        <w:rPr>
          <w:rStyle w:val="Emphasis"/>
          <w:highlight w:val="cyan"/>
        </w:rPr>
        <w:t>moral grounds</w:t>
      </w:r>
      <w:r w:rsidRPr="00776F68">
        <w:rPr>
          <w:sz w:val="16"/>
        </w:rPr>
        <w:t xml:space="preserve">. </w:t>
      </w:r>
      <w:r w:rsidRPr="00776F68">
        <w:rPr>
          <w:rStyle w:val="StyleUnderline"/>
        </w:rPr>
        <w:t>Kick out the economists, and call in the priests, imams, rabbis, or your favorite nondenominational philosopher</w:t>
      </w:r>
      <w:r w:rsidRPr="00776F68">
        <w:rPr>
          <w:sz w:val="16"/>
        </w:rPr>
        <w:t xml:space="preserve">. </w:t>
      </w:r>
      <w:r w:rsidRPr="00776F68">
        <w:rPr>
          <w:rStyle w:val="Emphasis"/>
        </w:rPr>
        <w:t xml:space="preserve">Just </w:t>
      </w:r>
      <w:r w:rsidRPr="009A3A99">
        <w:rPr>
          <w:rStyle w:val="Emphasis"/>
          <w:highlight w:val="cyan"/>
        </w:rPr>
        <w:t>not quite yet</w:t>
      </w:r>
      <w:r w:rsidRPr="009A3A99">
        <w:rPr>
          <w:sz w:val="16"/>
          <w:highlight w:val="cyan"/>
        </w:rPr>
        <w:t xml:space="preserve">. </w:t>
      </w:r>
      <w:r w:rsidRPr="009A3A99">
        <w:rPr>
          <w:rStyle w:val="StyleUnderline"/>
          <w:highlight w:val="cyan"/>
        </w:rPr>
        <w:t>Moving to</w:t>
      </w:r>
      <w:r w:rsidRPr="00776F68">
        <w:rPr>
          <w:rStyle w:val="StyleUnderline"/>
        </w:rPr>
        <w:t xml:space="preserve"> the </w:t>
      </w:r>
      <w:r w:rsidRPr="009A3A99">
        <w:rPr>
          <w:rStyle w:val="StyleUnderline"/>
          <w:highlight w:val="cyan"/>
        </w:rPr>
        <w:t>moral high ground</w:t>
      </w:r>
      <w:r w:rsidRPr="00776F68">
        <w:rPr>
          <w:rStyle w:val="StyleUnderline"/>
        </w:rPr>
        <w:t xml:space="preserve"> </w:t>
      </w:r>
      <w:r w:rsidRPr="009A3A99">
        <w:rPr>
          <w:rStyle w:val="Emphasis"/>
          <w:highlight w:val="cyan"/>
        </w:rPr>
        <w:t>requires having high ground</w:t>
      </w:r>
      <w:r w:rsidRPr="00776F68">
        <w:rPr>
          <w:rStyle w:val="StyleUnderline"/>
        </w:rPr>
        <w:t xml:space="preserve"> left </w:t>
      </w:r>
      <w:r w:rsidRPr="009A3A99">
        <w:rPr>
          <w:rStyle w:val="StyleUnderline"/>
          <w:highlight w:val="cyan"/>
        </w:rPr>
        <w:t xml:space="preserve">that’s </w:t>
      </w:r>
      <w:r w:rsidRPr="009A3A99">
        <w:rPr>
          <w:rStyle w:val="Emphasis"/>
          <w:highlight w:val="cyan"/>
        </w:rPr>
        <w:t>not</w:t>
      </w:r>
      <w:r w:rsidRPr="00776F68">
        <w:rPr>
          <w:rStyle w:val="Emphasis"/>
        </w:rPr>
        <w:t xml:space="preserve"> yet </w:t>
      </w:r>
      <w:r w:rsidRPr="009A3A99">
        <w:rPr>
          <w:rStyle w:val="Emphasis"/>
          <w:highlight w:val="cyan"/>
        </w:rPr>
        <w:t>inundated by rising sea levels</w:t>
      </w:r>
      <w:r w:rsidRPr="00776F68">
        <w:rPr>
          <w:rStyle w:val="StyleUnderline"/>
        </w:rPr>
        <w:t xml:space="preserve">. That, in turn, </w:t>
      </w:r>
      <w:r w:rsidRPr="009A3A99">
        <w:rPr>
          <w:rStyle w:val="Emphasis"/>
          <w:highlight w:val="cyan"/>
        </w:rPr>
        <w:t>requires taking</w:t>
      </w:r>
      <w:r w:rsidRPr="00776F68">
        <w:rPr>
          <w:rStyle w:val="Emphasis"/>
        </w:rPr>
        <w:t xml:space="preserve"> the </w:t>
      </w:r>
      <w:r w:rsidRPr="009A3A99">
        <w:rPr>
          <w:rStyle w:val="Emphasis"/>
          <w:highlight w:val="cyan"/>
        </w:rPr>
        <w:t>economics seriously</w:t>
      </w:r>
      <w:r w:rsidRPr="00776F68">
        <w:rPr>
          <w:rStyle w:val="StyleUnderline"/>
        </w:rPr>
        <w:t>.</w:t>
      </w:r>
    </w:p>
    <w:p w14:paraId="74FE52D7" w14:textId="790B7063" w:rsidR="00703DD3" w:rsidRPr="00703DD3" w:rsidRDefault="00703DD3" w:rsidP="00703DD3">
      <w:pPr>
        <w:pStyle w:val="Heading3"/>
      </w:pPr>
      <w:r w:rsidRPr="00703DD3">
        <w:lastRenderedPageBreak/>
        <w:t xml:space="preserve">Perm </w:t>
      </w:r>
      <w:r>
        <w:t>–</w:t>
      </w:r>
      <w:r w:rsidRPr="00703DD3">
        <w:t xml:space="preserve"> DSM</w:t>
      </w:r>
      <w:r>
        <w:t xml:space="preserve"> </w:t>
      </w:r>
      <w:proofErr w:type="spellStart"/>
      <w:r>
        <w:t>Aff</w:t>
      </w:r>
      <w:proofErr w:type="spellEnd"/>
    </w:p>
    <w:p w14:paraId="66B74B93" w14:textId="77777777" w:rsidR="00703DD3" w:rsidRPr="00737428" w:rsidRDefault="00703DD3" w:rsidP="00703DD3">
      <w:pPr>
        <w:pStyle w:val="Heading4"/>
        <w:rPr>
          <w:rStyle w:val="Style13ptBold"/>
          <w:rFonts w:cs="Calibri"/>
          <w:b/>
          <w:bCs w:val="0"/>
        </w:rPr>
      </w:pPr>
      <w:r w:rsidRPr="00737428">
        <w:rPr>
          <w:rStyle w:val="Style13ptBold"/>
          <w:rFonts w:cs="Calibri"/>
          <w:b/>
          <w:bCs w:val="0"/>
        </w:rPr>
        <w:t xml:space="preserve">Permutation </w:t>
      </w:r>
      <w:proofErr w:type="gramStart"/>
      <w:r w:rsidRPr="00737428">
        <w:rPr>
          <w:rStyle w:val="Style13ptBold"/>
          <w:rFonts w:cs="Calibri"/>
          <w:b/>
          <w:bCs w:val="0"/>
        </w:rPr>
        <w:t>do</w:t>
      </w:r>
      <w:proofErr w:type="gramEnd"/>
      <w:r w:rsidRPr="00737428">
        <w:rPr>
          <w:rStyle w:val="Style13ptBold"/>
          <w:rFonts w:cs="Calibri"/>
          <w:b/>
          <w:bCs w:val="0"/>
        </w:rPr>
        <w:t xml:space="preserve"> both: Capitalism is not inherently bad for the environment and DSM can be repurposed to benefit the environment AND humans</w:t>
      </w:r>
    </w:p>
    <w:p w14:paraId="20DB3513" w14:textId="77777777" w:rsidR="00703DD3" w:rsidRPr="00737428" w:rsidRDefault="00703DD3" w:rsidP="00703DD3">
      <w:proofErr w:type="spellStart"/>
      <w:r w:rsidRPr="00737428">
        <w:rPr>
          <w:rStyle w:val="Style13ptBold"/>
        </w:rPr>
        <w:t>Trellevik</w:t>
      </w:r>
      <w:proofErr w:type="spellEnd"/>
      <w:r w:rsidRPr="00737428">
        <w:rPr>
          <w:rStyle w:val="Style13ptBold"/>
        </w:rPr>
        <w:t xml:space="preserve"> ’25</w:t>
      </w:r>
      <w:r w:rsidRPr="00737428">
        <w:t xml:space="preserve"> (Dr. Lars-Kristian </w:t>
      </w:r>
      <w:proofErr w:type="spellStart"/>
      <w:r w:rsidRPr="00737428">
        <w:t>Trellevik</w:t>
      </w:r>
      <w:proofErr w:type="spellEnd"/>
      <w:r w:rsidRPr="00737428">
        <w:t xml:space="preserve"> is an ultra-deepwater project and operations expert with 15 years of onshore and offshore industry experience in survey/exploration, salvage, and autonomous operations. He holds a </w:t>
      </w:r>
      <w:proofErr w:type="gramStart"/>
      <w:r w:rsidRPr="00737428">
        <w:t>Master’s in System Dynamics</w:t>
      </w:r>
      <w:proofErr w:type="gramEnd"/>
      <w:r w:rsidRPr="00737428">
        <w:t xml:space="preserve"> and is currently a PhD Fellow in System Dynamics. He also has undergraduate degrees in Geography, Geographical Information Science, and Sustainable Development; “Deep-Sea Minerals: On Hubris, Morality and Asymmetric</w:t>
      </w:r>
    </w:p>
    <w:p w14:paraId="148FD83F" w14:textId="77777777" w:rsidR="00703DD3" w:rsidRPr="00737428" w:rsidRDefault="00703DD3" w:rsidP="00703DD3">
      <w:r w:rsidRPr="00737428">
        <w:t>Uncertainty”; 2025) RCV</w:t>
      </w:r>
    </w:p>
    <w:p w14:paraId="6D67A128" w14:textId="77777777" w:rsidR="00703DD3" w:rsidRPr="00737428" w:rsidRDefault="00703DD3" w:rsidP="00703DD3">
      <w:pPr>
        <w:rPr>
          <w:sz w:val="16"/>
        </w:rPr>
      </w:pPr>
      <w:r w:rsidRPr="00737428">
        <w:rPr>
          <w:sz w:val="16"/>
        </w:rPr>
        <w:t>Economic growth is a goal for capitalism – and certainly, capitalist practices have for centuries taken a vast toll on both climate and nature. According to Gottlieb movements such as Eco Marxism and Eco socialism have therefore proposed that the environment cannot be properly addressed without also disparaging of capitalism (2019, pp 173). Gottlieb does not necessarily accept this premise and offers that</w:t>
      </w:r>
      <w:r w:rsidRPr="00737428">
        <w:t xml:space="preserve"> </w:t>
      </w:r>
      <w:r w:rsidRPr="00737428">
        <w:rPr>
          <w:sz w:val="16"/>
        </w:rPr>
        <w:t>“To begin,</w:t>
      </w:r>
      <w:r w:rsidRPr="00737428">
        <w:t xml:space="preserve"> </w:t>
      </w:r>
      <w:r w:rsidRPr="00737428">
        <w:rPr>
          <w:rStyle w:val="StyleUnderline"/>
          <w:highlight w:val="cyan"/>
        </w:rPr>
        <w:t>it is a mistake to believe cap</w:t>
      </w:r>
      <w:r w:rsidRPr="00737428">
        <w:rPr>
          <w:rStyle w:val="StyleUnderline"/>
        </w:rPr>
        <w:t xml:space="preserve">italism </w:t>
      </w:r>
      <w:r w:rsidRPr="00737428">
        <w:rPr>
          <w:rStyle w:val="StyleUnderline"/>
          <w:highlight w:val="cyan"/>
        </w:rPr>
        <w:t>cannot be reformed</w:t>
      </w:r>
      <w:r w:rsidRPr="00737428">
        <w:rPr>
          <w:rStyle w:val="StyleUnderline"/>
        </w:rPr>
        <w:t xml:space="preserve">. </w:t>
      </w:r>
      <w:r w:rsidRPr="00737428">
        <w:rPr>
          <w:rStyle w:val="StyleUnderline"/>
          <w:highlight w:val="cyan"/>
        </w:rPr>
        <w:t>It has accommodated</w:t>
      </w:r>
      <w:r w:rsidRPr="00737428">
        <w:rPr>
          <w:rStyle w:val="StyleUnderline"/>
        </w:rPr>
        <w:t xml:space="preserve"> unions, the social safety net, occupational health and safety regulations, and affirmative action. </w:t>
      </w:r>
      <w:r w:rsidRPr="00737428">
        <w:rPr>
          <w:rStyle w:val="StyleUnderline"/>
          <w:highlight w:val="cyan"/>
        </w:rPr>
        <w:t>Environmental care</w:t>
      </w:r>
      <w:r w:rsidRPr="00737428">
        <w:rPr>
          <w:rStyle w:val="StyleUnderline"/>
        </w:rPr>
        <w:t xml:space="preserve"> need only another level of reform – </w:t>
      </w:r>
      <w:r w:rsidRPr="00737428">
        <w:rPr>
          <w:rStyle w:val="StyleUnderline"/>
          <w:highlight w:val="cyan"/>
        </w:rPr>
        <w:t xml:space="preserve">and can be shaped to benefit corporations and the </w:t>
      </w:r>
      <w:proofErr w:type="gramStart"/>
      <w:r w:rsidRPr="00737428">
        <w:rPr>
          <w:rStyle w:val="StyleUnderline"/>
          <w:highlight w:val="cyan"/>
        </w:rPr>
        <w:t>general public</w:t>
      </w:r>
      <w:proofErr w:type="gramEnd"/>
      <w:r w:rsidRPr="00737428">
        <w:t xml:space="preserve"> </w:t>
      </w:r>
      <w:r w:rsidRPr="00737428">
        <w:rPr>
          <w:sz w:val="16"/>
        </w:rPr>
        <w:t xml:space="preserve">alike” (2019, pp 175). </w:t>
      </w:r>
      <w:r w:rsidRPr="00737428">
        <w:rPr>
          <w:rStyle w:val="StyleUnderline"/>
        </w:rPr>
        <w:t xml:space="preserve">From this it may be suggested that capitalism and </w:t>
      </w:r>
      <w:r w:rsidRPr="00737428">
        <w:rPr>
          <w:rStyle w:val="Emphasis"/>
          <w:highlight w:val="cyan"/>
        </w:rPr>
        <w:t>capitalist mechanics may be utilized to advance the interest of nature and the environment</w:t>
      </w:r>
      <w:r w:rsidRPr="00737428">
        <w:rPr>
          <w:rStyle w:val="StyleUnderline"/>
        </w:rPr>
        <w:t xml:space="preserve"> – </w:t>
      </w:r>
      <w:r w:rsidRPr="00737428">
        <w:rPr>
          <w:rStyle w:val="StyleUnderline"/>
          <w:highlight w:val="cyan"/>
        </w:rPr>
        <w:t>if reformed</w:t>
      </w:r>
      <w:r w:rsidRPr="00737428">
        <w:rPr>
          <w:rStyle w:val="StyleUnderline"/>
        </w:rPr>
        <w:t xml:space="preserve"> and applied towards this purpose. </w:t>
      </w:r>
      <w:r w:rsidRPr="00737428">
        <w:rPr>
          <w:rStyle w:val="StyleUnderline"/>
          <w:highlight w:val="cyan"/>
        </w:rPr>
        <w:t>Establishing deep sea mining</w:t>
      </w:r>
      <w:r w:rsidRPr="00737428">
        <w:rPr>
          <w:rStyle w:val="StyleUnderline"/>
        </w:rPr>
        <w:t xml:space="preserve"> as an industry </w:t>
      </w:r>
      <w:r w:rsidRPr="00737428">
        <w:rPr>
          <w:rStyle w:val="StyleUnderline"/>
          <w:highlight w:val="cyan"/>
        </w:rPr>
        <w:t>may</w:t>
      </w:r>
      <w:r w:rsidRPr="00737428">
        <w:rPr>
          <w:rStyle w:val="StyleUnderline"/>
        </w:rPr>
        <w:t xml:space="preserve"> in other words </w:t>
      </w:r>
      <w:r w:rsidRPr="00737428">
        <w:rPr>
          <w:rStyle w:val="Emphasis"/>
          <w:highlight w:val="cyan"/>
        </w:rPr>
        <w:t>be carried out within a framework of cap</w:t>
      </w:r>
      <w:r w:rsidRPr="00737428">
        <w:rPr>
          <w:rStyle w:val="StyleUnderline"/>
        </w:rPr>
        <w:t xml:space="preserve">italism – which has proven vastly effective over time </w:t>
      </w:r>
      <w:r w:rsidRPr="00737428">
        <w:rPr>
          <w:rStyle w:val="StyleUnderline"/>
          <w:highlight w:val="cyan"/>
        </w:rPr>
        <w:t>– yet still in service of bettering the</w:t>
      </w:r>
      <w:r w:rsidRPr="00737428">
        <w:rPr>
          <w:rStyle w:val="StyleUnderline"/>
        </w:rPr>
        <w:t xml:space="preserve"> state of </w:t>
      </w:r>
      <w:r w:rsidRPr="00737428">
        <w:rPr>
          <w:rStyle w:val="StyleUnderline"/>
          <w:highlight w:val="cyan"/>
        </w:rPr>
        <w:t>environment</w:t>
      </w:r>
      <w:r w:rsidRPr="00737428">
        <w:rPr>
          <w:rStyle w:val="StyleUnderline"/>
        </w:rPr>
        <w:t xml:space="preserve">. Capitalism has also proven an effective vehicle for technology development and proliferation – in a world with fast approaching deadlines for change such efficiency may be crucial. </w:t>
      </w:r>
      <w:r w:rsidRPr="00737428">
        <w:rPr>
          <w:sz w:val="16"/>
        </w:rPr>
        <w:t xml:space="preserve">Gottlieb is addressing how one may go about changing society. “…issues are technical as well as moral and political. </w:t>
      </w:r>
      <w:r w:rsidRPr="00737428">
        <w:rPr>
          <w:rStyle w:val="StyleUnderline"/>
        </w:rPr>
        <w:t>Changes in environmental practices need to be both technologically feasible and socially acceptable.</w:t>
      </w:r>
      <w:r w:rsidRPr="00737428">
        <w:t xml:space="preserve"> </w:t>
      </w:r>
      <w:r w:rsidRPr="00737428">
        <w:rPr>
          <w:sz w:val="16"/>
        </w:rPr>
        <w:t>If we simply eliminate sexual harassment and racist jokes, no replacements are needed. But we must provide energy and grow food even as we stop using fossil fuels and carcinogenic pesticides</w:t>
      </w:r>
      <w:proofErr w:type="gramStart"/>
      <w:r w:rsidRPr="00737428">
        <w:rPr>
          <w:sz w:val="16"/>
        </w:rPr>
        <w:t>.”(</w:t>
      </w:r>
      <w:proofErr w:type="gramEnd"/>
      <w:r w:rsidRPr="00737428">
        <w:rPr>
          <w:sz w:val="16"/>
        </w:rPr>
        <w:t>2019, pp 169). This ties in with allowing for a mineral economy to replace the fossil economy. It is not, in the short perspective, demanding a shift away for modern life as we know it. It is a substitution – and could therefore be socially acceptable. Technologically the substitution is feasible – but it is not an environmentally neutral solution. Gottlieb also addresses such conundrums: “Morally,</w:t>
      </w:r>
      <w:r w:rsidRPr="00737428">
        <w:t xml:space="preserve"> </w:t>
      </w:r>
      <w:r w:rsidRPr="00737428">
        <w:rPr>
          <w:rStyle w:val="StyleUnderline"/>
          <w:highlight w:val="cyan"/>
        </w:rPr>
        <w:t>we are caught in a system we did not</w:t>
      </w:r>
      <w:r w:rsidRPr="00737428">
        <w:rPr>
          <w:rStyle w:val="StyleUnderline"/>
        </w:rPr>
        <w:t xml:space="preserve"> </w:t>
      </w:r>
      <w:r w:rsidRPr="00737428">
        <w:rPr>
          <w:rStyle w:val="StyleUnderline"/>
          <w:highlight w:val="cyan"/>
        </w:rPr>
        <w:t>design</w:t>
      </w:r>
      <w:r w:rsidRPr="00737428">
        <w:rPr>
          <w:rStyle w:val="StyleUnderline"/>
        </w:rPr>
        <w:t xml:space="preserve">, faced with unpleasant choices we would rather skip over, torn between wanting a little more ease and a nagging conscience that suggests such ease is not worth the moral cost, and sometimes </w:t>
      </w:r>
      <w:r w:rsidRPr="00737428">
        <w:rPr>
          <w:rStyle w:val="StyleUnderline"/>
          <w:highlight w:val="cyan"/>
        </w:rPr>
        <w:t>compelled to choose</w:t>
      </w:r>
      <w:r w:rsidRPr="00737428">
        <w:rPr>
          <w:rStyle w:val="StyleUnderline"/>
        </w:rPr>
        <w:t xml:space="preserve"> </w:t>
      </w:r>
      <w:r w:rsidRPr="00737428">
        <w:rPr>
          <w:rStyle w:val="StyleUnderline"/>
          <w:highlight w:val="cyan"/>
        </w:rPr>
        <w:t>what</w:t>
      </w:r>
      <w:r w:rsidRPr="00737428">
        <w:rPr>
          <w:rStyle w:val="StyleUnderline"/>
        </w:rPr>
        <w:t xml:space="preserve"> we would like to think </w:t>
      </w:r>
      <w:r w:rsidRPr="00737428">
        <w:rPr>
          <w:rStyle w:val="StyleUnderline"/>
          <w:highlight w:val="cyan"/>
        </w:rPr>
        <w:t>is the least bad</w:t>
      </w:r>
      <w:r w:rsidRPr="00737428">
        <w:rPr>
          <w:rStyle w:val="StyleUnderline"/>
        </w:rPr>
        <w:t xml:space="preserve"> of two distressing alternatives</w:t>
      </w:r>
      <w:r w:rsidRPr="00737428">
        <w:rPr>
          <w:sz w:val="16"/>
        </w:rPr>
        <w:t>”(2019, pp 150) In this case the unpleasant and difficult choice in question is the tradeoff between mining the ocean with adverse effects of uncertain or unknown magnitude – to possibly reduce the accelerating effects of fossil fuels on climate change and in turn on nature.</w:t>
      </w:r>
    </w:p>
    <w:p w14:paraId="717F4522" w14:textId="77777777" w:rsidR="00703DD3" w:rsidRDefault="00703DD3" w:rsidP="00940967">
      <w:pPr>
        <w:rPr>
          <w:sz w:val="16"/>
        </w:rPr>
      </w:pPr>
    </w:p>
    <w:p w14:paraId="381AAC9D" w14:textId="6FB5849C" w:rsidR="00492127" w:rsidRDefault="00492127" w:rsidP="00492127">
      <w:pPr>
        <w:pStyle w:val="Heading3"/>
      </w:pPr>
      <w:r>
        <w:lastRenderedPageBreak/>
        <w:t xml:space="preserve">Perm – Geothermal </w:t>
      </w:r>
      <w:proofErr w:type="spellStart"/>
      <w:r>
        <w:t>Aff</w:t>
      </w:r>
      <w:proofErr w:type="spellEnd"/>
    </w:p>
    <w:p w14:paraId="65FF87F9" w14:textId="77777777" w:rsidR="00492127" w:rsidRDefault="00492127" w:rsidP="00492127">
      <w:pPr>
        <w:pStyle w:val="Heading4"/>
      </w:pPr>
      <w:r>
        <w:t>Perm do both – hydrogen development through geothermal is key to transitioning away from capitalism</w:t>
      </w:r>
    </w:p>
    <w:p w14:paraId="171051B2" w14:textId="77777777" w:rsidR="00492127" w:rsidRPr="001E0B86" w:rsidRDefault="00492127" w:rsidP="00492127">
      <w:r>
        <w:rPr>
          <w:rStyle w:val="Style13ptBold"/>
        </w:rPr>
        <w:t xml:space="preserve">Leung ’25 </w:t>
      </w:r>
      <w:r w:rsidRPr="001E0B86">
        <w:t>(Rosaline Leung is a graduate from UCB in political science and psychology; “</w:t>
      </w:r>
      <w:r>
        <w:t>THE ROLE OF ENERGY DEMOCRACY IN SHAPING THE STRUGGLE BETWEEN CAPITALISM &amp; RENEWABLE ENERGY – HYDROGEN POLICY AS A CASE STUDY”; April 2025) RCV</w:t>
      </w:r>
    </w:p>
    <w:p w14:paraId="681AE544" w14:textId="77777777" w:rsidR="00492127" w:rsidRPr="001E0B86" w:rsidRDefault="00492127" w:rsidP="00492127">
      <w:pPr>
        <w:rPr>
          <w:sz w:val="16"/>
        </w:rPr>
      </w:pPr>
      <w:r w:rsidRPr="001E0B86">
        <w:rPr>
          <w:rStyle w:val="StyleUnderline"/>
        </w:rPr>
        <w:t xml:space="preserve">I hold that </w:t>
      </w:r>
      <w:r w:rsidRPr="001E0B86">
        <w:rPr>
          <w:rStyle w:val="StyleUnderline"/>
          <w:highlight w:val="cyan"/>
        </w:rPr>
        <w:t>energy</w:t>
      </w:r>
      <w:r w:rsidRPr="001E0B86">
        <w:rPr>
          <w:rStyle w:val="StyleUnderline"/>
        </w:rPr>
        <w:t xml:space="preserve">, unlike other commodities, </w:t>
      </w:r>
      <w:r w:rsidRPr="001E0B86">
        <w:rPr>
          <w:rStyle w:val="StyleUnderline"/>
          <w:highlight w:val="cyan"/>
        </w:rPr>
        <w:t>is a necessity to the functioning of capitalism</w:t>
      </w:r>
      <w:r w:rsidRPr="001E0B86">
        <w:rPr>
          <w:rStyle w:val="StyleUnderline"/>
        </w:rPr>
        <w:t xml:space="preserve"> itself through enabling </w:t>
      </w:r>
      <w:proofErr w:type="spellStart"/>
      <w:r w:rsidRPr="001E0B86">
        <w:rPr>
          <w:rStyle w:val="StyleUnderline"/>
        </w:rPr>
        <w:t>labour</w:t>
      </w:r>
      <w:proofErr w:type="spellEnd"/>
      <w:r w:rsidRPr="001E0B86">
        <w:rPr>
          <w:rStyle w:val="StyleUnderline"/>
        </w:rPr>
        <w:t xml:space="preserve"> and production</w:t>
      </w:r>
      <w:r>
        <w:t xml:space="preserve"> </w:t>
      </w:r>
      <w:r w:rsidRPr="001E0B86">
        <w:rPr>
          <w:sz w:val="16"/>
        </w:rPr>
        <w:t xml:space="preserve">(Bosch &amp; Schmidt, 2019), wherein “the intimate relationship between energy and development… and carbon and growth… remain tightly coupled” Newell and Mulvaney (2013). </w:t>
      </w:r>
      <w:r w:rsidRPr="001E0B86">
        <w:rPr>
          <w:rStyle w:val="StyleUnderline"/>
          <w:highlight w:val="cyan"/>
        </w:rPr>
        <w:t>The significance of fossil fuels to</w:t>
      </w:r>
      <w:r w:rsidRPr="001E0B86">
        <w:rPr>
          <w:rStyle w:val="StyleUnderline"/>
        </w:rPr>
        <w:t xml:space="preserve"> the current rates of </w:t>
      </w:r>
      <w:r w:rsidRPr="001E0B86">
        <w:rPr>
          <w:rStyle w:val="StyleUnderline"/>
          <w:highlight w:val="cyan"/>
        </w:rPr>
        <w:t>capitalist development</w:t>
      </w:r>
      <w:r>
        <w:t xml:space="preserve"> </w:t>
      </w:r>
      <w:r w:rsidRPr="001E0B86">
        <w:rPr>
          <w:sz w:val="16"/>
        </w:rPr>
        <w:t>(Huber, 2009; Gonzalez, 2012)</w:t>
      </w:r>
      <w:r>
        <w:t xml:space="preserve"> </w:t>
      </w:r>
      <w:r w:rsidRPr="001E0B86">
        <w:rPr>
          <w:rStyle w:val="StyleUnderline"/>
        </w:rPr>
        <w:t xml:space="preserve">despite their inherent environmental degradation </w:t>
      </w:r>
      <w:r w:rsidRPr="001E0B86">
        <w:rPr>
          <w:rStyle w:val="StyleUnderline"/>
          <w:highlight w:val="cyan"/>
        </w:rPr>
        <w:t>speaks to the fact that</w:t>
      </w:r>
      <w:r w:rsidRPr="001E0B86">
        <w:rPr>
          <w:rStyle w:val="StyleUnderline"/>
        </w:rPr>
        <w:t xml:space="preserve"> “the </w:t>
      </w:r>
      <w:r w:rsidRPr="001E0B86">
        <w:rPr>
          <w:rStyle w:val="StyleUnderline"/>
          <w:highlight w:val="cyan"/>
        </w:rPr>
        <w:t xml:space="preserve">limitation </w:t>
      </w:r>
      <w:r w:rsidRPr="001E0B86">
        <w:rPr>
          <w:rStyle w:val="StyleUnderline"/>
        </w:rPr>
        <w:t xml:space="preserve">of the fossil resource basis inevitably </w:t>
      </w:r>
      <w:r w:rsidRPr="001E0B86">
        <w:rPr>
          <w:rStyle w:val="StyleUnderline"/>
          <w:highlight w:val="cyan"/>
        </w:rPr>
        <w:t>brings</w:t>
      </w:r>
      <w:r w:rsidRPr="001E0B86">
        <w:rPr>
          <w:rStyle w:val="StyleUnderline"/>
        </w:rPr>
        <w:t xml:space="preserve"> about </w:t>
      </w:r>
      <w:r w:rsidRPr="001E0B86">
        <w:rPr>
          <w:rStyle w:val="StyleUnderline"/>
          <w:highlight w:val="cyan"/>
        </w:rPr>
        <w:t>the end of the capitalistic system</w:t>
      </w:r>
      <w:r>
        <w:t xml:space="preserve">” </w:t>
      </w:r>
      <w:r w:rsidRPr="001E0B86">
        <w:rPr>
          <w:sz w:val="16"/>
        </w:rPr>
        <w:t>(Bosch &amp; Schmidt, 2019). In a Gramscian sense,</w:t>
      </w:r>
      <w:r>
        <w:t xml:space="preserve"> </w:t>
      </w:r>
      <w:r w:rsidRPr="001E0B86">
        <w:rPr>
          <w:rStyle w:val="StyleUnderline"/>
        </w:rPr>
        <w:t xml:space="preserve">fossil </w:t>
      </w:r>
      <w:r w:rsidRPr="001E0B86">
        <w:rPr>
          <w:rStyle w:val="StyleUnderline"/>
          <w:highlight w:val="cyan"/>
        </w:rPr>
        <w:t>fuels</w:t>
      </w:r>
      <w:r w:rsidRPr="001E0B86">
        <w:rPr>
          <w:rStyle w:val="StyleUnderline"/>
        </w:rPr>
        <w:t xml:space="preserve"> are </w:t>
      </w:r>
      <w:r w:rsidRPr="001E0B86">
        <w:rPr>
          <w:rStyle w:val="StyleUnderline"/>
          <w:highlight w:val="cyan"/>
        </w:rPr>
        <w:t>tied</w:t>
      </w:r>
      <w:r w:rsidRPr="001E0B86">
        <w:rPr>
          <w:rStyle w:val="StyleUnderline"/>
        </w:rPr>
        <w:t xml:space="preserve"> </w:t>
      </w:r>
      <w:r w:rsidRPr="001E0B86">
        <w:rPr>
          <w:rStyle w:val="StyleUnderline"/>
          <w:highlight w:val="cyan"/>
        </w:rPr>
        <w:t>to</w:t>
      </w:r>
      <w:r w:rsidRPr="001E0B86">
        <w:rPr>
          <w:rStyle w:val="StyleUnderline"/>
        </w:rPr>
        <w:t xml:space="preserve"> both </w:t>
      </w:r>
      <w:r w:rsidRPr="001E0B86">
        <w:rPr>
          <w:rStyle w:val="StyleUnderline"/>
          <w:highlight w:val="cyan"/>
        </w:rPr>
        <w:t>the political and economic faces of contemporary power</w:t>
      </w:r>
      <w:r w:rsidRPr="001E0B86">
        <w:rPr>
          <w:rStyle w:val="StyleUnderline"/>
        </w:rPr>
        <w:t xml:space="preserve">: corporations within capitalist systems rely on energy to fuel production, manufacture goods, </w:t>
      </w:r>
      <w:r w:rsidRPr="001E0B86">
        <w:rPr>
          <w:rStyle w:val="StyleUnderline"/>
          <w:highlight w:val="cyan"/>
        </w:rPr>
        <w:t>and accumulate capital; whereas the capitalist state,</w:t>
      </w:r>
      <w:r w:rsidRPr="001E0B86">
        <w:rPr>
          <w:rStyle w:val="StyleUnderline"/>
        </w:rPr>
        <w:t xml:space="preserve"> dependent on surplus capital production, </w:t>
      </w:r>
      <w:r w:rsidRPr="001E0B86">
        <w:rPr>
          <w:rStyle w:val="StyleUnderline"/>
          <w:highlight w:val="cyan"/>
        </w:rPr>
        <w:t>ensures</w:t>
      </w:r>
      <w:r w:rsidRPr="001E0B86">
        <w:rPr>
          <w:rStyle w:val="StyleUnderline"/>
        </w:rPr>
        <w:t xml:space="preserve"> that </w:t>
      </w:r>
      <w:r w:rsidRPr="001E0B86">
        <w:rPr>
          <w:rStyle w:val="StyleUnderline"/>
          <w:highlight w:val="cyan"/>
        </w:rPr>
        <w:t>the ruling class receives the necessary energy</w:t>
      </w:r>
      <w:r w:rsidRPr="001E0B86">
        <w:rPr>
          <w:rStyle w:val="StyleUnderline"/>
        </w:rPr>
        <w:t xml:space="preserve"> to supply production</w:t>
      </w:r>
      <w:r>
        <w:t xml:space="preserve"> (</w:t>
      </w:r>
      <w:r w:rsidRPr="001E0B86">
        <w:rPr>
          <w:sz w:val="16"/>
        </w:rPr>
        <w:t xml:space="preserve">Carroll, 2020). This close relationship prompts governments and corporations to leverage their respective political and economic forms of power to remove discussions of energy governance from the sphere of the average citizen (Huber, 2013). </w:t>
      </w:r>
      <w:r w:rsidRPr="001E0B86">
        <w:rPr>
          <w:rStyle w:val="StyleUnderline"/>
        </w:rPr>
        <w:t xml:space="preserve">As a result, </w:t>
      </w:r>
      <w:r w:rsidRPr="001E0B86">
        <w:rPr>
          <w:rStyle w:val="StyleUnderline"/>
          <w:highlight w:val="cyan"/>
        </w:rPr>
        <w:t>fossil capital and its associated power is centralized</w:t>
      </w:r>
      <w:r w:rsidRPr="001E0B86">
        <w:rPr>
          <w:rStyle w:val="StyleUnderline"/>
        </w:rPr>
        <w:t xml:space="preserve"> and provided to private investors who are only accountable to themselves. </w:t>
      </w:r>
      <w:r w:rsidRPr="001E0B86">
        <w:rPr>
          <w:sz w:val="16"/>
        </w:rPr>
        <w:t xml:space="preserve">In summary, the primary goals of renewable energy and capitalism have irreconcilable differences. Where renewable energies prioritize sustainability over efficiency, capitalism seeks growth and capital accumulation; where renewable energies support decentralization and democratization, capitalism tends towards unequal distribution of power and resources. These characteristics are intrinsic to each respective system and thus renewable energies cannot be fully implemented within capitalism without also compromising other aspects of its role in a just transition. The two are incompatible, but capitalism, reinforced by path dependency, prevails. </w:t>
      </w:r>
    </w:p>
    <w:p w14:paraId="54694817" w14:textId="77777777" w:rsidR="00492127" w:rsidRPr="00492127" w:rsidRDefault="00492127" w:rsidP="00492127"/>
    <w:bookmarkEnd w:id="4"/>
    <w:p w14:paraId="1BB65FA2" w14:textId="239F10BC" w:rsidR="00940967" w:rsidRPr="00690A69" w:rsidRDefault="00940967" w:rsidP="00940967">
      <w:pPr>
        <w:pStyle w:val="Heading2"/>
      </w:pPr>
      <w:r>
        <w:lastRenderedPageBreak/>
        <w:t>Impact Answers</w:t>
      </w:r>
    </w:p>
    <w:p w14:paraId="3E7F8306" w14:textId="4A8E13F3" w:rsidR="00940967" w:rsidRDefault="00940967" w:rsidP="00940967">
      <w:pPr>
        <w:pStyle w:val="Heading3"/>
      </w:pPr>
      <w:r>
        <w:lastRenderedPageBreak/>
        <w:t>Cap Sustainable</w:t>
      </w:r>
    </w:p>
    <w:p w14:paraId="3CD2475C" w14:textId="77777777" w:rsidR="00940967" w:rsidRPr="00C773B4" w:rsidRDefault="00940967" w:rsidP="00940967">
      <w:pPr>
        <w:pStyle w:val="Heading4"/>
        <w:rPr>
          <w:rFonts w:cs="Arial"/>
        </w:rPr>
      </w:pPr>
      <w:r>
        <w:rPr>
          <w:rFonts w:cs="Arial"/>
        </w:rPr>
        <w:t xml:space="preserve">Capitalism is sustainable and there are </w:t>
      </w:r>
      <w:r>
        <w:rPr>
          <w:rFonts w:cs="Arial"/>
          <w:u w:val="single"/>
        </w:rPr>
        <w:t>no limits</w:t>
      </w:r>
      <w:r>
        <w:rPr>
          <w:rFonts w:cs="Arial"/>
        </w:rPr>
        <w:t xml:space="preserve"> to growth. </w:t>
      </w:r>
    </w:p>
    <w:p w14:paraId="6A086784" w14:textId="77777777" w:rsidR="00940967" w:rsidRPr="000C6419" w:rsidRDefault="00940967" w:rsidP="00940967">
      <w:r w:rsidRPr="000C6419">
        <w:t xml:space="preserve">Hannah </w:t>
      </w:r>
      <w:r w:rsidRPr="000C6419">
        <w:rPr>
          <w:rStyle w:val="Style13ptBold"/>
        </w:rPr>
        <w:t>Ritchie 24</w:t>
      </w:r>
      <w:r w:rsidRPr="000C6419">
        <w:t xml:space="preserve">. Deputy Editor and Lead Researcher at Our World in Data, and a researcher at the Oxford Martin </w:t>
      </w:r>
      <w:proofErr w:type="spellStart"/>
      <w:r w:rsidRPr="000C6419">
        <w:t>Programme</w:t>
      </w:r>
      <w:proofErr w:type="spellEnd"/>
      <w:r w:rsidRPr="000C6419">
        <w:t xml:space="preserve"> in Global Development</w:t>
      </w:r>
      <w:r w:rsidRPr="000C6419">
        <w:rPr>
          <w:i/>
          <w:iCs/>
        </w:rPr>
        <w:t xml:space="preserve">. Not the End of the </w:t>
      </w:r>
      <w:proofErr w:type="gramStart"/>
      <w:r w:rsidRPr="000C6419">
        <w:rPr>
          <w:i/>
          <w:iCs/>
        </w:rPr>
        <w:t>World :</w:t>
      </w:r>
      <w:proofErr w:type="gramEnd"/>
      <w:r w:rsidRPr="000C6419">
        <w:rPr>
          <w:i/>
          <w:iCs/>
        </w:rPr>
        <w:t xml:space="preserve"> How We Can Be the First Generation to Build a Sustainable Planet</w:t>
      </w:r>
      <w:r w:rsidRPr="000C6419">
        <w:t xml:space="preserve">. 2024. Chapter 1. Sustainability: A Tale of Two Halves. </w:t>
      </w:r>
    </w:p>
    <w:p w14:paraId="5AE088A9" w14:textId="41BAD1CE" w:rsidR="00940967" w:rsidRDefault="00940967" w:rsidP="00940967">
      <w:pPr>
        <w:rPr>
          <w:sz w:val="16"/>
        </w:rPr>
      </w:pPr>
      <w:r w:rsidRPr="006C15E8">
        <w:rPr>
          <w:sz w:val="16"/>
        </w:rPr>
        <w:t>“</w:t>
      </w:r>
      <w:r w:rsidRPr="006C15E8">
        <w:rPr>
          <w:rStyle w:val="StyleUnderline"/>
        </w:rPr>
        <w:t>What about ‘</w:t>
      </w:r>
      <w:r w:rsidRPr="006C15E8">
        <w:rPr>
          <w:rStyle w:val="Emphasis"/>
        </w:rPr>
        <w:t>degrowth’</w:t>
      </w:r>
      <w:r w:rsidRPr="000C6419">
        <w:rPr>
          <w:sz w:val="16"/>
        </w:rPr>
        <w:t xml:space="preserve"> – shrinking the economy – instead? This argument hinges on the fact that, historically, economic growth has been linked with more resource-intensive lifestyles. As we got richer, we used more energy from fossil fuels, had a higher carbon footprint, used more land and ate more meat. And </w:t>
      </w:r>
      <w:r w:rsidRPr="000C6419">
        <w:rPr>
          <w:rStyle w:val="StyleUnderline"/>
        </w:rPr>
        <w:t xml:space="preserve">it’s true that in a world without </w:t>
      </w:r>
      <w:r w:rsidRPr="000C6419">
        <w:rPr>
          <w:rStyle w:val="Emphasis"/>
        </w:rPr>
        <w:t>technological change</w:t>
      </w:r>
      <w:r w:rsidRPr="000C6419">
        <w:rPr>
          <w:sz w:val="16"/>
        </w:rPr>
        <w:t xml:space="preserve">, </w:t>
      </w:r>
      <w:r w:rsidRPr="000C6419">
        <w:rPr>
          <w:rStyle w:val="StyleUnderline"/>
        </w:rPr>
        <w:t>we’ll be stuck with fossil fuel power, petrol cars and inefficient homes</w:t>
      </w:r>
      <w:r w:rsidRPr="000C6419">
        <w:rPr>
          <w:sz w:val="16"/>
        </w:rPr>
        <w:t xml:space="preserve">. But as the chapters that follow will show, </w:t>
      </w:r>
      <w:r w:rsidRPr="000C6419">
        <w:rPr>
          <w:rStyle w:val="StyleUnderline"/>
          <w:highlight w:val="cyan"/>
        </w:rPr>
        <w:t>new technologies</w:t>
      </w:r>
      <w:r w:rsidRPr="000C6419">
        <w:rPr>
          <w:rStyle w:val="StyleUnderline"/>
        </w:rPr>
        <w:t xml:space="preserve"> are </w:t>
      </w:r>
      <w:r w:rsidRPr="000C6419">
        <w:rPr>
          <w:rStyle w:val="StyleUnderline"/>
          <w:highlight w:val="cyan"/>
        </w:rPr>
        <w:t xml:space="preserve">allowing us to </w:t>
      </w:r>
      <w:r w:rsidRPr="000C6419">
        <w:rPr>
          <w:rStyle w:val="Emphasis"/>
          <w:highlight w:val="cyan"/>
        </w:rPr>
        <w:t>decouple</w:t>
      </w:r>
      <w:r w:rsidRPr="000C6419">
        <w:rPr>
          <w:rStyle w:val="Emphasis"/>
        </w:rPr>
        <w:t xml:space="preserve"> a good</w:t>
      </w:r>
      <w:r w:rsidRPr="000C6419">
        <w:rPr>
          <w:sz w:val="16"/>
        </w:rPr>
        <w:t xml:space="preserve"> </w:t>
      </w:r>
      <w:r w:rsidRPr="000C6419">
        <w:rPr>
          <w:rStyle w:val="StyleUnderline"/>
        </w:rPr>
        <w:t>and</w:t>
      </w:r>
      <w:r w:rsidRPr="000C6419">
        <w:rPr>
          <w:sz w:val="16"/>
        </w:rPr>
        <w:t xml:space="preserve"> </w:t>
      </w:r>
      <w:r w:rsidRPr="000C6419">
        <w:rPr>
          <w:rStyle w:val="Emphasis"/>
          <w:highlight w:val="cyan"/>
        </w:rPr>
        <w:t>comfortable life</w:t>
      </w:r>
      <w:r w:rsidRPr="000C6419">
        <w:rPr>
          <w:sz w:val="16"/>
          <w:highlight w:val="cyan"/>
        </w:rPr>
        <w:t xml:space="preserve"> </w:t>
      </w:r>
      <w:r w:rsidRPr="000C6419">
        <w:rPr>
          <w:rStyle w:val="StyleUnderline"/>
          <w:highlight w:val="cyan"/>
        </w:rPr>
        <w:t>from an environmentally destructive one</w:t>
      </w:r>
      <w:r w:rsidRPr="000C6419">
        <w:rPr>
          <w:sz w:val="16"/>
        </w:rPr>
        <w:t xml:space="preserve">. This is what makes it possible for us to be the first generation. </w:t>
      </w:r>
      <w:r w:rsidRPr="000C6419">
        <w:rPr>
          <w:rStyle w:val="StyleUnderline"/>
        </w:rPr>
        <w:t xml:space="preserve">In rich countries </w:t>
      </w:r>
      <w:r w:rsidRPr="000C6419">
        <w:rPr>
          <w:rStyle w:val="Emphasis"/>
        </w:rPr>
        <w:t>carbon</w:t>
      </w:r>
      <w:r w:rsidRPr="000C6419">
        <w:rPr>
          <w:rStyle w:val="StyleUnderline"/>
        </w:rPr>
        <w:t xml:space="preserve"> </w:t>
      </w:r>
      <w:r w:rsidRPr="000C6419">
        <w:rPr>
          <w:rStyle w:val="StyleUnderline"/>
          <w:highlight w:val="cyan"/>
        </w:rPr>
        <w:t>emissions</w:t>
      </w:r>
      <w:r w:rsidRPr="000C6419">
        <w:rPr>
          <w:rStyle w:val="StyleUnderline"/>
        </w:rPr>
        <w:t>,</w:t>
      </w:r>
      <w:r w:rsidRPr="000C6419">
        <w:rPr>
          <w:sz w:val="16"/>
        </w:rPr>
        <w:t xml:space="preserve"> </w:t>
      </w:r>
      <w:r w:rsidRPr="000C6419">
        <w:rPr>
          <w:rStyle w:val="Emphasis"/>
          <w:highlight w:val="cyan"/>
        </w:rPr>
        <w:t>energy use</w:t>
      </w:r>
      <w:r w:rsidRPr="000C6419">
        <w:rPr>
          <w:rStyle w:val="Emphasis"/>
        </w:rPr>
        <w:t>,</w:t>
      </w:r>
      <w:r w:rsidRPr="000C6419">
        <w:rPr>
          <w:sz w:val="16"/>
        </w:rPr>
        <w:t xml:space="preserve"> deforestation, </w:t>
      </w:r>
      <w:proofErr w:type="spellStart"/>
      <w:r w:rsidRPr="000C6419">
        <w:rPr>
          <w:sz w:val="16"/>
        </w:rPr>
        <w:t>fertiliser</w:t>
      </w:r>
      <w:proofErr w:type="spellEnd"/>
      <w:r w:rsidRPr="000C6419">
        <w:rPr>
          <w:sz w:val="16"/>
        </w:rPr>
        <w:t xml:space="preserve"> use, </w:t>
      </w:r>
      <w:r w:rsidRPr="000C6419">
        <w:rPr>
          <w:rStyle w:val="Emphasis"/>
          <w:highlight w:val="cyan"/>
        </w:rPr>
        <w:t>overfishing</w:t>
      </w:r>
      <w:r w:rsidRPr="000C6419">
        <w:rPr>
          <w:sz w:val="16"/>
        </w:rPr>
        <w:t xml:space="preserve">, </w:t>
      </w:r>
      <w:r w:rsidRPr="000C6419">
        <w:rPr>
          <w:rStyle w:val="Emphasis"/>
          <w:highlight w:val="cyan"/>
        </w:rPr>
        <w:t>plastic pollution</w:t>
      </w:r>
      <w:r w:rsidRPr="000C6419">
        <w:rPr>
          <w:sz w:val="16"/>
        </w:rPr>
        <w:t xml:space="preserve">, air pollution </w:t>
      </w:r>
      <w:r w:rsidRPr="000C6419">
        <w:rPr>
          <w:rStyle w:val="StyleUnderline"/>
          <w:highlight w:val="cyan"/>
        </w:rPr>
        <w:t>and</w:t>
      </w:r>
      <w:r w:rsidRPr="000C6419">
        <w:rPr>
          <w:sz w:val="16"/>
          <w:highlight w:val="cyan"/>
        </w:rPr>
        <w:t xml:space="preserve"> </w:t>
      </w:r>
      <w:r w:rsidRPr="000C6419">
        <w:rPr>
          <w:rStyle w:val="Emphasis"/>
          <w:highlight w:val="cyan"/>
        </w:rPr>
        <w:t xml:space="preserve">water </w:t>
      </w:r>
      <w:r w:rsidRPr="000C6419">
        <w:rPr>
          <w:rStyle w:val="StyleUnderline"/>
          <w:highlight w:val="cyan"/>
        </w:rPr>
        <w:t xml:space="preserve">pollution are all </w:t>
      </w:r>
      <w:r w:rsidRPr="000C6419">
        <w:rPr>
          <w:rStyle w:val="Emphasis"/>
          <w:highlight w:val="cyan"/>
        </w:rPr>
        <w:t>falling</w:t>
      </w:r>
      <w:r w:rsidRPr="000C6419">
        <w:rPr>
          <w:rStyle w:val="StyleUnderline"/>
        </w:rPr>
        <w:t xml:space="preserve">, </w:t>
      </w:r>
      <w:r w:rsidRPr="000C6419">
        <w:rPr>
          <w:sz w:val="16"/>
        </w:rPr>
        <w:t xml:space="preserve">while these countries continue to get </w:t>
      </w:r>
      <w:proofErr w:type="spellStart"/>
      <w:r w:rsidRPr="000C6419">
        <w:rPr>
          <w:sz w:val="16"/>
        </w:rPr>
        <w:t>richer.vii</w:t>
      </w:r>
      <w:proofErr w:type="spellEnd"/>
      <w:r w:rsidRPr="000C6419">
        <w:rPr>
          <w:sz w:val="16"/>
        </w:rPr>
        <w:t xml:space="preserve"> </w:t>
      </w:r>
      <w:r w:rsidRPr="000C6419">
        <w:rPr>
          <w:rStyle w:val="StyleUnderline"/>
        </w:rPr>
        <w:t xml:space="preserve">The </w:t>
      </w:r>
      <w:r w:rsidRPr="000C6419">
        <w:rPr>
          <w:rStyle w:val="StyleUnderline"/>
          <w:highlight w:val="cyan"/>
        </w:rPr>
        <w:t>idea</w:t>
      </w:r>
      <w:r w:rsidRPr="000C6419">
        <w:rPr>
          <w:rStyle w:val="StyleUnderline"/>
        </w:rPr>
        <w:t xml:space="preserve"> that these </w:t>
      </w:r>
      <w:r w:rsidRPr="000C6419">
        <w:rPr>
          <w:rStyle w:val="StyleUnderline"/>
          <w:highlight w:val="cyan"/>
        </w:rPr>
        <w:t>countries were</w:t>
      </w:r>
      <w:r w:rsidRPr="000C6419">
        <w:rPr>
          <w:sz w:val="16"/>
          <w:highlight w:val="cyan"/>
        </w:rPr>
        <w:t xml:space="preserve"> </w:t>
      </w:r>
      <w:r w:rsidRPr="000C6419">
        <w:rPr>
          <w:rStyle w:val="Emphasis"/>
          <w:highlight w:val="cyan"/>
        </w:rPr>
        <w:t>more sustainable</w:t>
      </w:r>
      <w:r w:rsidRPr="000C6419">
        <w:rPr>
          <w:sz w:val="16"/>
          <w:highlight w:val="cyan"/>
        </w:rPr>
        <w:t xml:space="preserve"> </w:t>
      </w:r>
      <w:r w:rsidRPr="000C6419">
        <w:rPr>
          <w:rStyle w:val="StyleUnderline"/>
          <w:highlight w:val="cyan"/>
        </w:rPr>
        <w:t>when</w:t>
      </w:r>
      <w:r w:rsidRPr="000C6419">
        <w:rPr>
          <w:rStyle w:val="StyleUnderline"/>
        </w:rPr>
        <w:t xml:space="preserve"> they were </w:t>
      </w:r>
      <w:r w:rsidRPr="000C6419">
        <w:rPr>
          <w:rStyle w:val="StyleUnderline"/>
          <w:highlight w:val="cyan"/>
        </w:rPr>
        <w:t xml:space="preserve">poorer </w:t>
      </w:r>
      <w:r w:rsidRPr="000C6419">
        <w:rPr>
          <w:rStyle w:val="Emphasis"/>
          <w:highlight w:val="cyan"/>
        </w:rPr>
        <w:t>is</w:t>
      </w:r>
      <w:r w:rsidRPr="000C6419">
        <w:rPr>
          <w:rStyle w:val="Emphasis"/>
        </w:rPr>
        <w:t xml:space="preserve"> simply </w:t>
      </w:r>
      <w:r w:rsidRPr="000C6419">
        <w:rPr>
          <w:rStyle w:val="Emphasis"/>
          <w:highlight w:val="cyan"/>
        </w:rPr>
        <w:t>not true</w:t>
      </w:r>
      <w:r w:rsidRPr="000C6419">
        <w:rPr>
          <w:sz w:val="16"/>
        </w:rPr>
        <w:t xml:space="preserve">. There is another important reason why degrowth will not build a sustainable future. Degrowth argues that we can redistribute the world’s wealth from the rich to the poor, giving everyone a good and high standard of living with the resources already at our disposal. But the </w:t>
      </w:r>
      <w:proofErr w:type="spellStart"/>
      <w:r w:rsidRPr="000C6419">
        <w:rPr>
          <w:sz w:val="16"/>
        </w:rPr>
        <w:t>maths</w:t>
      </w:r>
      <w:proofErr w:type="spellEnd"/>
      <w:r w:rsidRPr="000C6419">
        <w:rPr>
          <w:sz w:val="16"/>
        </w:rPr>
        <w:t xml:space="preserve"> doesn’t check out.20 </w:t>
      </w:r>
      <w:r w:rsidRPr="000C6419">
        <w:rPr>
          <w:rStyle w:val="StyleUnderline"/>
        </w:rPr>
        <w:t xml:space="preserve">The world </w:t>
      </w:r>
      <w:r w:rsidRPr="000C6419">
        <w:rPr>
          <w:rStyle w:val="Emphasis"/>
        </w:rPr>
        <w:t>is far too poor</w:t>
      </w:r>
      <w:r w:rsidRPr="000C6419">
        <w:rPr>
          <w:sz w:val="16"/>
        </w:rPr>
        <w:t xml:space="preserve"> </w:t>
      </w:r>
      <w:r w:rsidRPr="000C6419">
        <w:rPr>
          <w:rStyle w:val="StyleUnderline"/>
        </w:rPr>
        <w:t>to give everyone a high standard of living</w:t>
      </w:r>
      <w:r w:rsidRPr="000C6419">
        <w:rPr>
          <w:sz w:val="16"/>
        </w:rPr>
        <w:t xml:space="preserve"> today </w:t>
      </w:r>
      <w:r w:rsidRPr="000C6419">
        <w:rPr>
          <w:rStyle w:val="Emphasis"/>
        </w:rPr>
        <w:t>through redistribution alone.</w:t>
      </w:r>
      <w:r w:rsidRPr="000C6419">
        <w:rPr>
          <w:sz w:val="16"/>
        </w:rPr>
        <w:t xml:space="preserve"> We can see this with a quick thought experiment. Let’s imagine that every country in the world ends up like Denmark. Almost all its population lives above the $30 poverty line that most rich countries adopt, and it is one of the most equal countries in the world.21 That’s what I want: everyone in the world to live a comfortable, poverty-free life, and in a society with low levels of inequality. In this scenario, we’re going to do a global redistribution: all the countries that are richer than Denmark </w:t>
      </w:r>
      <w:proofErr w:type="gramStart"/>
      <w:r w:rsidRPr="000C6419">
        <w:rPr>
          <w:sz w:val="16"/>
        </w:rPr>
        <w:t>are</w:t>
      </w:r>
      <w:proofErr w:type="gramEnd"/>
      <w:r w:rsidRPr="000C6419">
        <w:rPr>
          <w:sz w:val="16"/>
        </w:rPr>
        <w:t xml:space="preserve"> brought down to its average level of income, and all the countries that are poorer – which is 85% of the global population – are brought up to it. There are no inequalities between countries, and inequalities within countries are “also shrunk massively. Would it be possible to achieve this by just redistributing the world’s money? No: </w:t>
      </w:r>
      <w:r w:rsidRPr="000C6419">
        <w:rPr>
          <w:rStyle w:val="StyleUnderline"/>
        </w:rPr>
        <w:t xml:space="preserve">the global economy would have to be at least </w:t>
      </w:r>
      <w:r w:rsidRPr="000C6419">
        <w:rPr>
          <w:rStyle w:val="Emphasis"/>
        </w:rPr>
        <w:t>five times bigger</w:t>
      </w:r>
      <w:r w:rsidRPr="000C6419">
        <w:rPr>
          <w:sz w:val="16"/>
        </w:rPr>
        <w:t xml:space="preserve"> </w:t>
      </w:r>
      <w:r w:rsidRPr="000C6419">
        <w:rPr>
          <w:rStyle w:val="StyleUnderline"/>
        </w:rPr>
        <w:t xml:space="preserve">than it is today. </w:t>
      </w:r>
      <w:r w:rsidRPr="000C6419">
        <w:rPr>
          <w:sz w:val="16"/>
        </w:rPr>
        <w:t xml:space="preserve">That’s right: to lift everyone “out of poverty, with a level of equality like Denmark, </w:t>
      </w:r>
      <w:r w:rsidRPr="000C6419">
        <w:rPr>
          <w:rStyle w:val="StyleUnderline"/>
        </w:rPr>
        <w:t>the global economy would need to</w:t>
      </w:r>
      <w:r w:rsidRPr="000C6419">
        <w:rPr>
          <w:sz w:val="16"/>
        </w:rPr>
        <w:t xml:space="preserve"> </w:t>
      </w:r>
      <w:r w:rsidRPr="000C6419">
        <w:rPr>
          <w:rStyle w:val="Emphasis"/>
        </w:rPr>
        <w:t>increase five-fold</w:t>
      </w:r>
      <w:r w:rsidRPr="000C6419">
        <w:rPr>
          <w:sz w:val="16"/>
        </w:rPr>
        <w:t xml:space="preserve">. If everyone in the world lived on $30 per day with zero inequality (so the richest and poorest both get $30), the global economy would need to more than double. </w:t>
      </w:r>
      <w:r w:rsidRPr="000C6419">
        <w:rPr>
          <w:rStyle w:val="StyleUnderline"/>
        </w:rPr>
        <w:t xml:space="preserve">A world without economic growth would remain a </w:t>
      </w:r>
      <w:r w:rsidRPr="000C6419">
        <w:rPr>
          <w:rStyle w:val="Emphasis"/>
        </w:rPr>
        <w:t>very poor one</w:t>
      </w:r>
      <w:r w:rsidRPr="000C6419">
        <w:rPr>
          <w:sz w:val="16"/>
        </w:rPr>
        <w:t xml:space="preserve">. I’m agnostic about growth in rich countries, but the data is clear that we need strong economic growth globally to end </w:t>
      </w:r>
      <w:r w:rsidRPr="006C15E8">
        <w:rPr>
          <w:sz w:val="16"/>
        </w:rPr>
        <w:t>poverty, even with lots of redistribution.</w:t>
      </w:r>
      <w:r w:rsidRPr="006C15E8">
        <w:rPr>
          <w:rStyle w:val="StyleUnderline"/>
        </w:rPr>
        <w:t xml:space="preserve"> Historically, countries have become </w:t>
      </w:r>
      <w:r w:rsidRPr="006C15E8">
        <w:rPr>
          <w:rStyle w:val="Emphasis"/>
        </w:rPr>
        <w:t>rich</w:t>
      </w:r>
      <w:r w:rsidRPr="006C15E8">
        <w:rPr>
          <w:rStyle w:val="StyleUnderline"/>
        </w:rPr>
        <w:t xml:space="preserve"> from fossil fuels and other resources</w:t>
      </w:r>
      <w:r w:rsidRPr="006C15E8">
        <w:rPr>
          <w:sz w:val="16"/>
        </w:rPr>
        <w:t xml:space="preserve">. </w:t>
      </w:r>
      <w:r w:rsidRPr="006C15E8">
        <w:rPr>
          <w:rStyle w:val="StyleUnderline"/>
        </w:rPr>
        <w:t>That means many people now assume that growth equals ‘</w:t>
      </w:r>
      <w:r w:rsidRPr="006C15E8">
        <w:rPr>
          <w:rStyle w:val="Emphasis"/>
        </w:rPr>
        <w:t>bad’</w:t>
      </w:r>
      <w:r w:rsidRPr="006C15E8">
        <w:rPr>
          <w:rStyle w:val="StyleUnderline"/>
        </w:rPr>
        <w:t>.</w:t>
      </w:r>
      <w:r w:rsidRPr="006C15E8">
        <w:rPr>
          <w:sz w:val="16"/>
        </w:rPr>
        <w:t xml:space="preserve"> </w:t>
      </w:r>
      <w:r w:rsidRPr="006C15E8">
        <w:rPr>
          <w:rStyle w:val="StyleUnderline"/>
        </w:rPr>
        <w:t xml:space="preserve">But there is no reason </w:t>
      </w:r>
      <w:r w:rsidRPr="006C15E8">
        <w:rPr>
          <w:rStyle w:val="Emphasis"/>
        </w:rPr>
        <w:t xml:space="preserve">for it to stay </w:t>
      </w:r>
      <w:r w:rsidRPr="006C15E8">
        <w:rPr>
          <w:rStyle w:val="StyleUnderline"/>
        </w:rPr>
        <w:t>that way</w:t>
      </w:r>
      <w:r w:rsidRPr="006C15E8">
        <w:rPr>
          <w:sz w:val="16"/>
        </w:rPr>
        <w:t xml:space="preserve">. </w:t>
      </w:r>
      <w:r w:rsidRPr="006C15E8">
        <w:rPr>
          <w:rStyle w:val="StyleUnderline"/>
        </w:rPr>
        <w:t>If a country</w:t>
      </w:r>
      <w:r w:rsidRPr="006C15E8">
        <w:rPr>
          <w:sz w:val="16"/>
        </w:rPr>
        <w:t>, or an individual for that</w:t>
      </w:r>
      <w:r w:rsidRPr="000C6419">
        <w:rPr>
          <w:sz w:val="16"/>
        </w:rPr>
        <w:t xml:space="preserve"> matter, </w:t>
      </w:r>
      <w:r w:rsidRPr="000C6419">
        <w:rPr>
          <w:rStyle w:val="StyleUnderline"/>
        </w:rPr>
        <w:t xml:space="preserve">can lead the way in </w:t>
      </w:r>
      <w:r w:rsidRPr="006C15E8">
        <w:rPr>
          <w:rStyle w:val="StyleUnderline"/>
        </w:rPr>
        <w:t>providing</w:t>
      </w:r>
      <w:r w:rsidRPr="006C15E8">
        <w:rPr>
          <w:sz w:val="16"/>
        </w:rPr>
        <w:t xml:space="preserve"> a </w:t>
      </w:r>
      <w:r w:rsidRPr="006C15E8">
        <w:rPr>
          <w:rStyle w:val="Emphasis"/>
        </w:rPr>
        <w:t>cheap</w:t>
      </w:r>
      <w:r w:rsidRPr="006C15E8">
        <w:rPr>
          <w:sz w:val="16"/>
        </w:rPr>
        <w:t xml:space="preserve">, </w:t>
      </w:r>
      <w:r w:rsidRPr="006C15E8">
        <w:rPr>
          <w:rStyle w:val="Emphasis"/>
        </w:rPr>
        <w:t>low-carbon energy</w:t>
      </w:r>
      <w:r w:rsidRPr="006C15E8">
        <w:rPr>
          <w:sz w:val="16"/>
        </w:rPr>
        <w:t xml:space="preserve"> </w:t>
      </w:r>
      <w:r w:rsidRPr="006C15E8">
        <w:rPr>
          <w:rStyle w:val="StyleUnderline"/>
        </w:rPr>
        <w:t>source that could power the world, I</w:t>
      </w:r>
      <w:r w:rsidRPr="000C6419">
        <w:rPr>
          <w:rStyle w:val="StyleUnderline"/>
        </w:rPr>
        <w:t xml:space="preserve"> would be more</w:t>
      </w:r>
      <w:r w:rsidRPr="000C6419">
        <w:rPr>
          <w:sz w:val="16"/>
        </w:rPr>
        <w:t xml:space="preserve"> than </w:t>
      </w:r>
      <w:r w:rsidRPr="000C6419">
        <w:rPr>
          <w:rStyle w:val="Emphasis"/>
        </w:rPr>
        <w:t>happy</w:t>
      </w:r>
      <w:r w:rsidRPr="000C6419">
        <w:rPr>
          <w:sz w:val="16"/>
        </w:rPr>
        <w:t xml:space="preserve"> for them </w:t>
      </w:r>
      <w:r w:rsidRPr="000C6419">
        <w:rPr>
          <w:rStyle w:val="StyleUnderline"/>
        </w:rPr>
        <w:t>to get rich from it</w:t>
      </w:r>
      <w:r w:rsidRPr="000C6419">
        <w:rPr>
          <w:sz w:val="16"/>
        </w:rPr>
        <w:t xml:space="preserve">. And they could. </w:t>
      </w:r>
      <w:r w:rsidRPr="000C6419">
        <w:rPr>
          <w:rStyle w:val="StyleUnderline"/>
        </w:rPr>
        <w:t>There is a massive ‘</w:t>
      </w:r>
      <w:r w:rsidRPr="000C6419">
        <w:rPr>
          <w:rStyle w:val="Emphasis"/>
        </w:rPr>
        <w:t>solutions vacuum’</w:t>
      </w:r>
      <w:r w:rsidRPr="000C6419">
        <w:rPr>
          <w:sz w:val="16"/>
        </w:rPr>
        <w:t xml:space="preserve"> </w:t>
      </w:r>
      <w:r w:rsidRPr="000C6419">
        <w:rPr>
          <w:rStyle w:val="StyleUnderline"/>
        </w:rPr>
        <w:t>for our environmental problems</w:t>
      </w:r>
      <w:r w:rsidRPr="000C6419">
        <w:rPr>
          <w:sz w:val="16"/>
        </w:rPr>
        <w:t xml:space="preserve">. </w:t>
      </w:r>
      <w:r w:rsidRPr="000C6419">
        <w:rPr>
          <w:rStyle w:val="StyleUnderline"/>
        </w:rPr>
        <w:t xml:space="preserve">The </w:t>
      </w:r>
      <w:r w:rsidRPr="000C6419">
        <w:rPr>
          <w:rStyle w:val="StyleUnderline"/>
          <w:highlight w:val="cyan"/>
        </w:rPr>
        <w:t>early movers</w:t>
      </w:r>
      <w:r w:rsidRPr="000C6419">
        <w:rPr>
          <w:rStyle w:val="StyleUnderline"/>
        </w:rPr>
        <w:t xml:space="preserve"> in this space can </w:t>
      </w:r>
      <w:r w:rsidRPr="000C6419">
        <w:rPr>
          <w:rStyle w:val="StyleUnderline"/>
          <w:highlight w:val="cyan"/>
        </w:rPr>
        <w:t>build a</w:t>
      </w:r>
      <w:r w:rsidRPr="000C6419">
        <w:rPr>
          <w:sz w:val="16"/>
          <w:highlight w:val="cyan"/>
        </w:rPr>
        <w:t xml:space="preserve"> </w:t>
      </w:r>
      <w:r w:rsidRPr="000C6419">
        <w:rPr>
          <w:rStyle w:val="Emphasis"/>
          <w:highlight w:val="cyan"/>
        </w:rPr>
        <w:t>prosperous economy</w:t>
      </w:r>
      <w:r w:rsidRPr="000C6419">
        <w:rPr>
          <w:sz w:val="16"/>
          <w:highlight w:val="cyan"/>
        </w:rPr>
        <w:t xml:space="preserve"> </w:t>
      </w:r>
      <w:r w:rsidRPr="000C6419">
        <w:rPr>
          <w:rStyle w:val="StyleUnderline"/>
          <w:highlight w:val="cyan"/>
        </w:rPr>
        <w:t xml:space="preserve">while </w:t>
      </w:r>
      <w:r w:rsidRPr="000C6419">
        <w:rPr>
          <w:rStyle w:val="Emphasis"/>
          <w:highlight w:val="cyan"/>
        </w:rPr>
        <w:t>building solutions</w:t>
      </w:r>
      <w:r w:rsidRPr="000C6419">
        <w:rPr>
          <w:rStyle w:val="StyleUnderline"/>
        </w:rPr>
        <w:t xml:space="preserve"> to our problems</w:t>
      </w:r>
      <w:r w:rsidRPr="000C6419">
        <w:rPr>
          <w:sz w:val="16"/>
        </w:rPr>
        <w:t xml:space="preserve"> at the same time. </w:t>
      </w:r>
      <w:r w:rsidRPr="000C6419">
        <w:rPr>
          <w:rStyle w:val="StyleUnderline"/>
        </w:rPr>
        <w:t>Countries can ‘</w:t>
      </w:r>
      <w:r w:rsidRPr="006C15E8">
        <w:rPr>
          <w:rStyle w:val="Emphasis"/>
        </w:rPr>
        <w:t>grow’</w:t>
      </w:r>
      <w:r w:rsidRPr="006C15E8">
        <w:rPr>
          <w:sz w:val="16"/>
        </w:rPr>
        <w:t xml:space="preserve"> </w:t>
      </w:r>
      <w:r w:rsidRPr="006C15E8">
        <w:rPr>
          <w:rStyle w:val="StyleUnderline"/>
        </w:rPr>
        <w:t>by leading the way on</w:t>
      </w:r>
      <w:r w:rsidRPr="006C15E8">
        <w:rPr>
          <w:sz w:val="16"/>
        </w:rPr>
        <w:t xml:space="preserve"> ‘</w:t>
      </w:r>
      <w:r w:rsidRPr="006C15E8">
        <w:rPr>
          <w:rStyle w:val="Emphasis"/>
        </w:rPr>
        <w:t>good’ technologies</w:t>
      </w:r>
      <w:r w:rsidRPr="006C15E8">
        <w:rPr>
          <w:sz w:val="16"/>
        </w:rPr>
        <w:t>, not just exploiting polluting ones. This leads to another argument, which is th</w:t>
      </w:r>
      <w:r w:rsidRPr="000C6419">
        <w:rPr>
          <w:sz w:val="16"/>
        </w:rPr>
        <w:t xml:space="preserve">at having money gives us options. </w:t>
      </w:r>
      <w:r w:rsidRPr="000C6419">
        <w:rPr>
          <w:rStyle w:val="StyleUnderline"/>
        </w:rPr>
        <w:t xml:space="preserve">The solutions and </w:t>
      </w:r>
      <w:r w:rsidRPr="000C6419">
        <w:rPr>
          <w:rStyle w:val="StyleUnderline"/>
          <w:highlight w:val="cyan"/>
        </w:rPr>
        <w:t>technologies</w:t>
      </w:r>
      <w:r w:rsidRPr="000C6419">
        <w:rPr>
          <w:rStyle w:val="StyleUnderline"/>
        </w:rPr>
        <w:t xml:space="preserve"> we need to</w:t>
      </w:r>
      <w:r w:rsidRPr="000C6419">
        <w:rPr>
          <w:sz w:val="16"/>
        </w:rPr>
        <w:t xml:space="preserve"> </w:t>
      </w:r>
      <w:r w:rsidRPr="000C6419">
        <w:rPr>
          <w:rStyle w:val="Emphasis"/>
        </w:rPr>
        <w:t>fix</w:t>
      </w:r>
      <w:r w:rsidRPr="000C6419">
        <w:rPr>
          <w:sz w:val="16"/>
        </w:rPr>
        <w:t xml:space="preserve"> </w:t>
      </w:r>
      <w:r w:rsidRPr="000C6419">
        <w:rPr>
          <w:rStyle w:val="StyleUnderline"/>
        </w:rPr>
        <w:t xml:space="preserve">our environmental problems </w:t>
      </w:r>
      <w:r w:rsidRPr="000C6419">
        <w:rPr>
          <w:rStyle w:val="StyleUnderline"/>
          <w:highlight w:val="cyan"/>
        </w:rPr>
        <w:t>have become</w:t>
      </w:r>
      <w:r w:rsidRPr="000C6419">
        <w:rPr>
          <w:sz w:val="16"/>
          <w:highlight w:val="cyan"/>
        </w:rPr>
        <w:t xml:space="preserve"> </w:t>
      </w:r>
      <w:r w:rsidRPr="000C6419">
        <w:rPr>
          <w:rStyle w:val="Emphasis"/>
          <w:highlight w:val="cyan"/>
        </w:rPr>
        <w:t>viable</w:t>
      </w:r>
      <w:r w:rsidRPr="000C6419">
        <w:rPr>
          <w:sz w:val="16"/>
        </w:rPr>
        <w:t xml:space="preserve"> </w:t>
      </w:r>
      <w:r w:rsidRPr="000C6419">
        <w:rPr>
          <w:rStyle w:val="StyleUnderline"/>
        </w:rPr>
        <w:t>only in the last few decade</w:t>
      </w:r>
      <w:r w:rsidRPr="000C6419">
        <w:rPr>
          <w:sz w:val="16"/>
        </w:rPr>
        <w:t xml:space="preserve">s. Some, </w:t>
      </w:r>
      <w:r w:rsidRPr="006C15E8">
        <w:rPr>
          <w:sz w:val="16"/>
        </w:rPr>
        <w:t xml:space="preserve">such as </w:t>
      </w:r>
      <w:r w:rsidRPr="006C15E8">
        <w:rPr>
          <w:rStyle w:val="Emphasis"/>
        </w:rPr>
        <w:t>solar energy</w:t>
      </w:r>
      <w:r w:rsidRPr="006C15E8">
        <w:rPr>
          <w:sz w:val="16"/>
        </w:rPr>
        <w:t xml:space="preserve"> </w:t>
      </w:r>
      <w:r w:rsidRPr="006C15E8">
        <w:rPr>
          <w:rStyle w:val="StyleUnderline"/>
        </w:rPr>
        <w:t>and</w:t>
      </w:r>
      <w:r w:rsidRPr="006C15E8">
        <w:rPr>
          <w:sz w:val="16"/>
        </w:rPr>
        <w:t xml:space="preserve"> </w:t>
      </w:r>
      <w:r w:rsidRPr="006C15E8">
        <w:rPr>
          <w:rStyle w:val="Emphasis"/>
        </w:rPr>
        <w:t>electric vehicles</w:t>
      </w:r>
      <w:r w:rsidRPr="006C15E8">
        <w:rPr>
          <w:sz w:val="16"/>
        </w:rPr>
        <w:t xml:space="preserve">, </w:t>
      </w:r>
      <w:r w:rsidRPr="006C15E8">
        <w:rPr>
          <w:rStyle w:val="StyleUnderline"/>
        </w:rPr>
        <w:t>only in the last few years</w:t>
      </w:r>
      <w:r w:rsidRPr="006C15E8">
        <w:rPr>
          <w:sz w:val="16"/>
        </w:rPr>
        <w:t xml:space="preserve">. Before then, these technologies did not exist or were far too expensive. </w:t>
      </w:r>
      <w:r w:rsidRPr="006C15E8">
        <w:rPr>
          <w:rStyle w:val="StyleUnderline"/>
        </w:rPr>
        <w:t>They’ve become competitive through</w:t>
      </w:r>
      <w:r w:rsidRPr="006C15E8">
        <w:rPr>
          <w:sz w:val="16"/>
        </w:rPr>
        <w:t xml:space="preserve"> </w:t>
      </w:r>
      <w:r w:rsidRPr="006C15E8">
        <w:rPr>
          <w:rStyle w:val="Emphasis"/>
        </w:rPr>
        <w:t xml:space="preserve">years of investment </w:t>
      </w:r>
      <w:r w:rsidRPr="006C15E8">
        <w:rPr>
          <w:rStyle w:val="StyleUnderline"/>
        </w:rPr>
        <w:t>and</w:t>
      </w:r>
      <w:r w:rsidRPr="006C15E8">
        <w:rPr>
          <w:sz w:val="16"/>
        </w:rPr>
        <w:t xml:space="preserve"> </w:t>
      </w:r>
      <w:r w:rsidRPr="006C15E8">
        <w:rPr>
          <w:rStyle w:val="Emphasis"/>
        </w:rPr>
        <w:t>development</w:t>
      </w:r>
      <w:r w:rsidRPr="006C15E8">
        <w:rPr>
          <w:sz w:val="16"/>
        </w:rPr>
        <w:t xml:space="preserve"> – </w:t>
      </w:r>
      <w:r w:rsidRPr="006C15E8">
        <w:rPr>
          <w:rStyle w:val="StyleUnderline"/>
        </w:rPr>
        <w:t xml:space="preserve">and that has needed </w:t>
      </w:r>
      <w:r w:rsidRPr="006C15E8">
        <w:rPr>
          <w:rStyle w:val="Emphasis"/>
        </w:rPr>
        <w:t xml:space="preserve">extra cash </w:t>
      </w:r>
      <w:r w:rsidRPr="006C15E8">
        <w:rPr>
          <w:sz w:val="16"/>
        </w:rPr>
        <w:t>from governments a</w:t>
      </w:r>
      <w:r w:rsidRPr="000C6419">
        <w:rPr>
          <w:sz w:val="16"/>
        </w:rPr>
        <w:t xml:space="preserve">nd entrepreneurs. </w:t>
      </w:r>
      <w:r w:rsidRPr="000C6419">
        <w:rPr>
          <w:rStyle w:val="StyleUnderline"/>
        </w:rPr>
        <w:t xml:space="preserve">For hundreds of thousands of years, burning wood was the </w:t>
      </w:r>
      <w:r w:rsidRPr="000C6419">
        <w:rPr>
          <w:rStyle w:val="Emphasis"/>
        </w:rPr>
        <w:t>only source</w:t>
      </w:r>
      <w:r w:rsidRPr="000C6419">
        <w:rPr>
          <w:rStyle w:val="StyleUnderline"/>
        </w:rPr>
        <w:t xml:space="preserve"> of ‘</w:t>
      </w:r>
      <w:r w:rsidRPr="000C6419">
        <w:rPr>
          <w:rStyle w:val="Emphasis"/>
        </w:rPr>
        <w:t>controllable’</w:t>
      </w:r>
      <w:r w:rsidRPr="000C6419">
        <w:rPr>
          <w:rStyle w:val="StyleUnderline"/>
        </w:rPr>
        <w:t xml:space="preserve"> heat and light that our ancestors had. </w:t>
      </w:r>
      <w:r w:rsidRPr="000C6419">
        <w:rPr>
          <w:sz w:val="16"/>
        </w:rPr>
        <w:t xml:space="preserve">Then, </w:t>
      </w:r>
      <w:r w:rsidRPr="000C6419">
        <w:rPr>
          <w:rStyle w:val="StyleUnderline"/>
        </w:rPr>
        <w:t>a few centuries ago, our ancestors</w:t>
      </w:r>
      <w:r w:rsidRPr="000C6419">
        <w:rPr>
          <w:sz w:val="16"/>
        </w:rPr>
        <w:t xml:space="preserve"> </w:t>
      </w:r>
      <w:r w:rsidRPr="000C6419">
        <w:rPr>
          <w:rStyle w:val="Emphasis"/>
        </w:rPr>
        <w:t>acquired</w:t>
      </w:r>
      <w:r w:rsidRPr="000C6419">
        <w:rPr>
          <w:rStyle w:val="StyleUnderline"/>
        </w:rPr>
        <w:t xml:space="preserve"> a couple more</w:t>
      </w:r>
      <w:r w:rsidRPr="000C6419">
        <w:rPr>
          <w:sz w:val="16"/>
        </w:rPr>
        <w:t xml:space="preserve"> – albeit </w:t>
      </w:r>
      <w:r w:rsidRPr="000C6419">
        <w:rPr>
          <w:rStyle w:val="StyleUnderline"/>
        </w:rPr>
        <w:t>destructive</w:t>
      </w:r>
      <w:r w:rsidRPr="000C6419">
        <w:rPr>
          <w:sz w:val="16"/>
        </w:rPr>
        <w:t xml:space="preserve"> – </w:t>
      </w:r>
      <w:r w:rsidRPr="000C6419">
        <w:rPr>
          <w:rStyle w:val="StyleUnderline"/>
        </w:rPr>
        <w:t>options</w:t>
      </w:r>
      <w:r w:rsidRPr="000C6419">
        <w:rPr>
          <w:sz w:val="16"/>
        </w:rPr>
        <w:t xml:space="preserve">: whale oil and coal. But we’ve only had real choice in the last few years. </w:t>
      </w:r>
      <w:r w:rsidRPr="000C6419">
        <w:rPr>
          <w:rStyle w:val="StyleUnderline"/>
          <w:highlight w:val="cyan"/>
        </w:rPr>
        <w:t xml:space="preserve">Economic growth is not </w:t>
      </w:r>
      <w:r w:rsidRPr="000C6419">
        <w:rPr>
          <w:rStyle w:val="Emphasis"/>
          <w:highlight w:val="cyan"/>
        </w:rPr>
        <w:t>incompatible</w:t>
      </w:r>
      <w:r w:rsidRPr="000C6419">
        <w:rPr>
          <w:sz w:val="16"/>
          <w:highlight w:val="cyan"/>
        </w:rPr>
        <w:t xml:space="preserve"> </w:t>
      </w:r>
      <w:r w:rsidRPr="000C6419">
        <w:rPr>
          <w:rStyle w:val="StyleUnderline"/>
          <w:highlight w:val="cyan"/>
        </w:rPr>
        <w:t>with</w:t>
      </w:r>
      <w:r w:rsidRPr="000C6419">
        <w:rPr>
          <w:rStyle w:val="StyleUnderline"/>
        </w:rPr>
        <w:t xml:space="preserve"> reducing </w:t>
      </w:r>
      <w:r w:rsidRPr="000C6419">
        <w:rPr>
          <w:rStyle w:val="StyleUnderline"/>
        </w:rPr>
        <w:lastRenderedPageBreak/>
        <w:t xml:space="preserve">our </w:t>
      </w:r>
      <w:r w:rsidRPr="000C6419">
        <w:rPr>
          <w:rStyle w:val="StyleUnderline"/>
          <w:highlight w:val="cyan"/>
        </w:rPr>
        <w:t>environmental impact</w:t>
      </w:r>
      <w:r w:rsidRPr="000C6419">
        <w:rPr>
          <w:sz w:val="16"/>
        </w:rPr>
        <w:t xml:space="preserve">. In this book I’ll show that </w:t>
      </w:r>
      <w:r w:rsidRPr="000C6419">
        <w:rPr>
          <w:rStyle w:val="StyleUnderline"/>
          <w:highlight w:val="cyan"/>
        </w:rPr>
        <w:t>we can</w:t>
      </w:r>
      <w:r w:rsidRPr="000C6419">
        <w:rPr>
          <w:rStyle w:val="StyleUnderline"/>
        </w:rPr>
        <w:t xml:space="preserve"> </w:t>
      </w:r>
      <w:r w:rsidRPr="000C6419">
        <w:rPr>
          <w:rStyle w:val="Emphasis"/>
        </w:rPr>
        <w:t>reduce our environmental impact</w:t>
      </w:r>
      <w:r w:rsidRPr="000C6419">
        <w:rPr>
          <w:sz w:val="16"/>
        </w:rPr>
        <w:t xml:space="preserve"> </w:t>
      </w:r>
      <w:r w:rsidRPr="000C6419">
        <w:rPr>
          <w:rStyle w:val="StyleUnderline"/>
        </w:rPr>
        <w:t>and</w:t>
      </w:r>
      <w:r w:rsidRPr="000C6419">
        <w:rPr>
          <w:sz w:val="16"/>
        </w:rPr>
        <w:t xml:space="preserve"> </w:t>
      </w:r>
      <w:r w:rsidRPr="000C6419">
        <w:rPr>
          <w:rStyle w:val="Emphasis"/>
          <w:highlight w:val="cyan"/>
        </w:rPr>
        <w:t>reverse our past damage</w:t>
      </w:r>
      <w:r w:rsidRPr="000C6419">
        <w:rPr>
          <w:sz w:val="16"/>
        </w:rPr>
        <w:t xml:space="preserve"> while becoming better off. The big question here is whether we can decouple these impacts fast enough. The answer to that depends on what actions we take today.</w:t>
      </w:r>
    </w:p>
    <w:p w14:paraId="6280C8A6" w14:textId="77777777" w:rsidR="00940967" w:rsidRPr="00907FCC" w:rsidRDefault="00940967" w:rsidP="00940967">
      <w:pPr>
        <w:pStyle w:val="Heading4"/>
        <w:rPr>
          <w:rStyle w:val="Style13ptBold"/>
        </w:rPr>
      </w:pPr>
      <w:r>
        <w:t xml:space="preserve">“Complexity is wrong.” Capitalism is </w:t>
      </w:r>
      <w:r>
        <w:rPr>
          <w:u w:val="single"/>
        </w:rPr>
        <w:t>sustainable and politically resilient</w:t>
      </w:r>
      <w:r>
        <w:t xml:space="preserve">. </w:t>
      </w:r>
    </w:p>
    <w:p w14:paraId="019E63CC" w14:textId="77777777" w:rsidR="00940967" w:rsidRPr="00105E96" w:rsidRDefault="00940967" w:rsidP="00940967">
      <w:pPr>
        <w:rPr>
          <w:rStyle w:val="Style13ptBold"/>
        </w:rPr>
      </w:pPr>
      <w:r w:rsidRPr="00E4516D">
        <w:t xml:space="preserve">Daniel </w:t>
      </w:r>
      <w:proofErr w:type="spellStart"/>
      <w:r w:rsidRPr="00907FCC">
        <w:rPr>
          <w:rStyle w:val="Style13ptBold"/>
        </w:rPr>
        <w:t>Drezner</w:t>
      </w:r>
      <w:proofErr w:type="spellEnd"/>
      <w:r w:rsidRPr="00907FCC">
        <w:rPr>
          <w:rStyle w:val="Style13ptBold"/>
        </w:rPr>
        <w:t xml:space="preserve"> 23</w:t>
      </w:r>
      <w:r>
        <w:t>.</w:t>
      </w:r>
      <w:r w:rsidRPr="00E4516D">
        <w:t xml:space="preserve"> </w:t>
      </w:r>
      <w:r>
        <w:t>Professor</w:t>
      </w:r>
      <w:r w:rsidRPr="00E4516D">
        <w:t xml:space="preserve"> of international politics at the Fletcher School of Law and Diplomacy at Tufts University and a nonresident senior fellow at the Chicago Council on Global Affairs, “Are we headed toward a “</w:t>
      </w:r>
      <w:proofErr w:type="spellStart"/>
      <w:r w:rsidRPr="00E4516D">
        <w:t>polycrisis</w:t>
      </w:r>
      <w:proofErr w:type="spellEnd"/>
      <w:r w:rsidRPr="00E4516D">
        <w:t>”? The buzzword of the moment, explained, https://www.vox.com/23572710/polycrisis-davos-history-climate-russia-ukraine-inflation</w:t>
      </w:r>
    </w:p>
    <w:p w14:paraId="34673445" w14:textId="77777777" w:rsidR="00940967" w:rsidRPr="00FF1D1D" w:rsidRDefault="00940967" w:rsidP="00940967">
      <w:pPr>
        <w:rPr>
          <w:rStyle w:val="Style13ptBold"/>
          <w:sz w:val="16"/>
        </w:rPr>
      </w:pPr>
      <w:r w:rsidRPr="00907FCC">
        <w:rPr>
          <w:rStyle w:val="StyleUnderline"/>
          <w:highlight w:val="cyan"/>
        </w:rPr>
        <w:t>The</w:t>
      </w:r>
      <w:r w:rsidRPr="00FA4FA2">
        <w:rPr>
          <w:rStyle w:val="StyleUnderline"/>
        </w:rPr>
        <w:t xml:space="preserve"> deeper </w:t>
      </w:r>
      <w:r w:rsidRPr="00907FCC">
        <w:rPr>
          <w:rStyle w:val="StyleUnderline"/>
          <w:highlight w:val="cyan"/>
        </w:rPr>
        <w:t xml:space="preserve">flaw in the </w:t>
      </w:r>
      <w:proofErr w:type="spellStart"/>
      <w:r w:rsidRPr="00907FCC">
        <w:rPr>
          <w:rStyle w:val="StyleUnderline"/>
          <w:highlight w:val="cyan"/>
        </w:rPr>
        <w:t>polycrisis</w:t>
      </w:r>
      <w:proofErr w:type="spellEnd"/>
      <w:r w:rsidRPr="00907FCC">
        <w:rPr>
          <w:rStyle w:val="StyleUnderline"/>
          <w:highlight w:val="cyan"/>
        </w:rPr>
        <w:t xml:space="preserve"> logic is the presumption that one</w:t>
      </w:r>
      <w:r w:rsidRPr="00FA4FA2">
        <w:rPr>
          <w:rStyle w:val="StyleUnderline"/>
        </w:rPr>
        <w:t xml:space="preserve"> systemic crisis </w:t>
      </w:r>
      <w:r w:rsidRPr="00907FCC">
        <w:rPr>
          <w:rStyle w:val="StyleUnderline"/>
          <w:highlight w:val="cyan"/>
        </w:rPr>
        <w:t xml:space="preserve">will </w:t>
      </w:r>
      <w:r w:rsidRPr="00907FCC">
        <w:rPr>
          <w:rStyle w:val="Emphasis"/>
          <w:highlight w:val="cyan"/>
        </w:rPr>
        <w:t>inexorably</w:t>
      </w:r>
      <w:r w:rsidRPr="00907FCC">
        <w:rPr>
          <w:rStyle w:val="StyleUnderline"/>
          <w:highlight w:val="cyan"/>
        </w:rPr>
        <w:t xml:space="preserve"> lead to negative feedback</w:t>
      </w:r>
      <w:r w:rsidRPr="00FA4FA2">
        <w:rPr>
          <w:rStyle w:val="StyleUnderline"/>
        </w:rPr>
        <w:t xml:space="preserve"> effects that cause </w:t>
      </w:r>
      <w:r w:rsidRPr="00FA4FA2">
        <w:rPr>
          <w:rStyle w:val="Emphasis"/>
        </w:rPr>
        <w:t>other systems</w:t>
      </w:r>
      <w:r w:rsidRPr="00FA4FA2">
        <w:rPr>
          <w:rStyle w:val="StyleUnderline"/>
        </w:rPr>
        <w:t xml:space="preserve"> to tip into crisis.</w:t>
      </w:r>
    </w:p>
    <w:p w14:paraId="764D0684" w14:textId="77777777" w:rsidR="00940967" w:rsidRPr="00FF1D1D" w:rsidRDefault="00940967" w:rsidP="00940967">
      <w:pPr>
        <w:rPr>
          <w:rStyle w:val="Style13ptBold"/>
          <w:sz w:val="16"/>
        </w:rPr>
      </w:pPr>
      <w:r w:rsidRPr="00FF1D1D">
        <w:rPr>
          <w:sz w:val="16"/>
        </w:rPr>
        <w:t xml:space="preserve">If this assumption does not hold, then the whole logic of a single </w:t>
      </w:r>
      <w:proofErr w:type="spellStart"/>
      <w:r w:rsidRPr="00FF1D1D">
        <w:rPr>
          <w:sz w:val="16"/>
        </w:rPr>
        <w:t>polycrisis</w:t>
      </w:r>
      <w:proofErr w:type="spellEnd"/>
      <w:r w:rsidRPr="00FF1D1D">
        <w:rPr>
          <w:sz w:val="16"/>
        </w:rPr>
        <w:t xml:space="preserve"> falls apart. To their credit, the Cascade Institute authors acknowledge that this might not happen, but </w:t>
      </w:r>
      <w:r w:rsidRPr="00FA4FA2">
        <w:rPr>
          <w:rStyle w:val="StyleUnderline"/>
        </w:rPr>
        <w:t>they posit: “it seems more likely that causal interactions between systemic crises will worsen, rather than diminish, the overall emergent impacts.”</w:t>
      </w:r>
    </w:p>
    <w:p w14:paraId="03FFFE4A" w14:textId="77777777" w:rsidR="00940967" w:rsidRPr="00FF1D1D" w:rsidRDefault="00940967" w:rsidP="00940967">
      <w:pPr>
        <w:rPr>
          <w:rStyle w:val="Style13ptBold"/>
          <w:sz w:val="16"/>
        </w:rPr>
      </w:pPr>
      <w:r w:rsidRPr="00FA4FA2">
        <w:rPr>
          <w:rStyle w:val="StyleUnderline"/>
        </w:rPr>
        <w:t xml:space="preserve">At first glance, this seems like a plausible assumption to make. Remember, however, that the </w:t>
      </w:r>
      <w:r w:rsidRPr="00907FCC">
        <w:rPr>
          <w:rStyle w:val="StyleUnderline"/>
          <w:highlight w:val="cyan"/>
        </w:rPr>
        <w:t>proponents of</w:t>
      </w:r>
      <w:r w:rsidRPr="00FA4FA2">
        <w:rPr>
          <w:rStyle w:val="StyleUnderline"/>
        </w:rPr>
        <w:t xml:space="preserve"> a </w:t>
      </w:r>
      <w:proofErr w:type="spellStart"/>
      <w:r w:rsidRPr="00907FCC">
        <w:rPr>
          <w:rStyle w:val="StyleUnderline"/>
          <w:highlight w:val="cyan"/>
        </w:rPr>
        <w:t>polycrisis</w:t>
      </w:r>
      <w:proofErr w:type="spellEnd"/>
      <w:r w:rsidRPr="00FA4FA2">
        <w:rPr>
          <w:rStyle w:val="StyleUnderline"/>
        </w:rPr>
        <w:t xml:space="preserve"> also </w:t>
      </w:r>
      <w:r w:rsidRPr="00907FCC">
        <w:rPr>
          <w:rStyle w:val="StyleUnderline"/>
          <w:highlight w:val="cyan"/>
        </w:rPr>
        <w:t>assert</w:t>
      </w:r>
      <w:r w:rsidRPr="00FA4FA2">
        <w:rPr>
          <w:rStyle w:val="StyleUnderline"/>
        </w:rPr>
        <w:t xml:space="preserve"> that the </w:t>
      </w:r>
      <w:r w:rsidRPr="00907FCC">
        <w:rPr>
          <w:rStyle w:val="StyleUnderline"/>
          <w:highlight w:val="cyan"/>
        </w:rPr>
        <w:t>systems</w:t>
      </w:r>
      <w:r w:rsidRPr="00FA4FA2">
        <w:rPr>
          <w:rStyle w:val="StyleUnderline"/>
        </w:rPr>
        <w:t xml:space="preserve"> under stress </w:t>
      </w:r>
      <w:r w:rsidRPr="00907FCC">
        <w:rPr>
          <w:rStyle w:val="StyleUnderline"/>
          <w:highlight w:val="cyan"/>
        </w:rPr>
        <w:t xml:space="preserve">are </w:t>
      </w:r>
      <w:r w:rsidRPr="00907FCC">
        <w:rPr>
          <w:rStyle w:val="Emphasis"/>
          <w:highlight w:val="cyan"/>
        </w:rPr>
        <w:t>highly complex</w:t>
      </w:r>
      <w:r w:rsidRPr="00FF1D1D">
        <w:rPr>
          <w:sz w:val="16"/>
        </w:rPr>
        <w:t xml:space="preserve">, leading to unpredictable cause-and-effect relationships. If that is true, then </w:t>
      </w:r>
      <w:r w:rsidRPr="00907FCC">
        <w:rPr>
          <w:rStyle w:val="StyleUnderline"/>
          <w:highlight w:val="cyan"/>
        </w:rPr>
        <w:t>presuming</w:t>
      </w:r>
      <w:r w:rsidRPr="00FA4FA2">
        <w:rPr>
          <w:rStyle w:val="StyleUnderline"/>
        </w:rPr>
        <w:t xml:space="preserve"> that </w:t>
      </w:r>
      <w:r w:rsidRPr="00907FCC">
        <w:rPr>
          <w:rStyle w:val="StyleUnderline"/>
          <w:highlight w:val="cyan"/>
        </w:rPr>
        <w:t>one</w:t>
      </w:r>
      <w:r w:rsidRPr="00FA4FA2">
        <w:rPr>
          <w:rStyle w:val="StyleUnderline"/>
        </w:rPr>
        <w:t xml:space="preserve"> systemic </w:t>
      </w:r>
      <w:r w:rsidRPr="00907FCC">
        <w:rPr>
          <w:rStyle w:val="StyleUnderline"/>
          <w:highlight w:val="cyan"/>
        </w:rPr>
        <w:t>crisis would</w:t>
      </w:r>
      <w:r w:rsidRPr="00FA4FA2">
        <w:rPr>
          <w:rStyle w:val="StyleUnderline"/>
        </w:rPr>
        <w:t xml:space="preserve"> automatically </w:t>
      </w:r>
      <w:r w:rsidRPr="00907FCC">
        <w:rPr>
          <w:rStyle w:val="Emphasis"/>
          <w:highlight w:val="cyan"/>
        </w:rPr>
        <w:t>exacerbate stresses</w:t>
      </w:r>
      <w:r w:rsidRPr="00FA4FA2">
        <w:rPr>
          <w:rStyle w:val="StyleUnderline"/>
        </w:rPr>
        <w:t xml:space="preserve"> in other systems </w:t>
      </w:r>
      <w:r w:rsidRPr="00907FCC">
        <w:rPr>
          <w:rStyle w:val="StyleUnderline"/>
          <w:highlight w:val="cyan"/>
        </w:rPr>
        <w:t>seems premature</w:t>
      </w:r>
      <w:r w:rsidRPr="00FA4FA2">
        <w:rPr>
          <w:rStyle w:val="StyleUnderline"/>
        </w:rPr>
        <w:t xml:space="preserve"> at best and skewed at worst.</w:t>
      </w:r>
    </w:p>
    <w:p w14:paraId="0ECB1036" w14:textId="77777777" w:rsidR="00940967" w:rsidRPr="00FF1D1D" w:rsidRDefault="00940967" w:rsidP="00940967">
      <w:pPr>
        <w:rPr>
          <w:rStyle w:val="Style13ptBold"/>
          <w:sz w:val="16"/>
        </w:rPr>
      </w:pPr>
      <w:r w:rsidRPr="00FF1D1D">
        <w:rPr>
          <w:sz w:val="16"/>
        </w:rPr>
        <w:t xml:space="preserve">Indeed, </w:t>
      </w:r>
      <w:r w:rsidRPr="00FA4FA2">
        <w:rPr>
          <w:rStyle w:val="StyleUnderline"/>
        </w:rPr>
        <w:t xml:space="preserve">over the last year </w:t>
      </w:r>
      <w:r w:rsidRPr="00907FCC">
        <w:rPr>
          <w:rStyle w:val="StyleUnderline"/>
          <w:highlight w:val="cyan"/>
        </w:rPr>
        <w:t>there have</w:t>
      </w:r>
      <w:r w:rsidRPr="00FA4FA2">
        <w:rPr>
          <w:rStyle w:val="StyleUnderline"/>
        </w:rPr>
        <w:t xml:space="preserve"> been at least two </w:t>
      </w:r>
      <w:r w:rsidRPr="00907FCC">
        <w:rPr>
          <w:rStyle w:val="StyleUnderline"/>
          <w:highlight w:val="cyan"/>
        </w:rPr>
        <w:t>examples of one</w:t>
      </w:r>
      <w:r w:rsidRPr="00FA4FA2">
        <w:rPr>
          <w:rStyle w:val="StyleUnderline"/>
        </w:rPr>
        <w:t xml:space="preserve"> systemic </w:t>
      </w:r>
      <w:r w:rsidRPr="00907FCC">
        <w:rPr>
          <w:rStyle w:val="StyleUnderline"/>
          <w:highlight w:val="cyan"/>
        </w:rPr>
        <w:t>crisis</w:t>
      </w:r>
      <w:r w:rsidRPr="00FA4FA2">
        <w:rPr>
          <w:rStyle w:val="StyleUnderline"/>
        </w:rPr>
        <w:t xml:space="preserve"> </w:t>
      </w:r>
      <w:proofErr w:type="gramStart"/>
      <w:r w:rsidRPr="00FA4FA2">
        <w:rPr>
          <w:rStyle w:val="StyleUnderline"/>
        </w:rPr>
        <w:t xml:space="preserve">actually </w:t>
      </w:r>
      <w:r w:rsidRPr="00907FCC">
        <w:rPr>
          <w:rStyle w:val="Emphasis"/>
          <w:highlight w:val="cyan"/>
        </w:rPr>
        <w:t>lessening</w:t>
      </w:r>
      <w:proofErr w:type="gramEnd"/>
      <w:r w:rsidRPr="00907FCC">
        <w:rPr>
          <w:rStyle w:val="Emphasis"/>
          <w:highlight w:val="cyan"/>
        </w:rPr>
        <w:t xml:space="preserve"> stress</w:t>
      </w:r>
      <w:r w:rsidRPr="00907FCC">
        <w:rPr>
          <w:rStyle w:val="StyleUnderline"/>
          <w:highlight w:val="cyan"/>
        </w:rPr>
        <w:t xml:space="preserve"> on another system.</w:t>
      </w:r>
    </w:p>
    <w:p w14:paraId="1F39AB5B" w14:textId="77777777" w:rsidR="00940967" w:rsidRPr="00FF1D1D" w:rsidRDefault="00940967" w:rsidP="00940967">
      <w:pPr>
        <w:rPr>
          <w:rStyle w:val="Style13ptBold"/>
          <w:sz w:val="16"/>
        </w:rPr>
      </w:pPr>
      <w:r w:rsidRPr="00907FCC">
        <w:rPr>
          <w:rStyle w:val="StyleUnderline"/>
          <w:highlight w:val="cyan"/>
        </w:rPr>
        <w:t>China’s</w:t>
      </w:r>
      <w:r w:rsidRPr="00FF1D1D">
        <w:rPr>
          <w:sz w:val="16"/>
        </w:rPr>
        <w:t xml:space="preserve"> increasingly centralized autocracy generated </w:t>
      </w:r>
      <w:r w:rsidRPr="00FA4FA2">
        <w:rPr>
          <w:rStyle w:val="StyleUnderline"/>
        </w:rPr>
        <w:t xml:space="preserve">a </w:t>
      </w:r>
      <w:r w:rsidRPr="00907FCC">
        <w:rPr>
          <w:rStyle w:val="Emphasis"/>
          <w:highlight w:val="cyan"/>
        </w:rPr>
        <w:t>socioeconomic disaster</w:t>
      </w:r>
      <w:r w:rsidRPr="00907FCC">
        <w:rPr>
          <w:rStyle w:val="StyleUnderline"/>
          <w:highlight w:val="cyan"/>
        </w:rPr>
        <w:t xml:space="preserve"> in the form of “zero Covid</w:t>
      </w:r>
      <w:r w:rsidRPr="00FF1D1D">
        <w:rPr>
          <w:sz w:val="16"/>
          <w:highlight w:val="cyan"/>
        </w:rPr>
        <w:t xml:space="preserve">” </w:t>
      </w:r>
      <w:r w:rsidRPr="00FF1D1D">
        <w:rPr>
          <w:sz w:val="16"/>
        </w:rPr>
        <w:t xml:space="preserve">lockdowns. Xi Jinping kept that policy in place long after it made any sense, accidentally throttling China’s economy. The timing of China’s lockdown </w:t>
      </w:r>
      <w:r w:rsidRPr="00FA4FA2">
        <w:rPr>
          <w:rStyle w:val="StyleUnderline"/>
        </w:rPr>
        <w:t>was fortuitous</w:t>
      </w:r>
      <w:r w:rsidRPr="00FF1D1D">
        <w:rPr>
          <w:sz w:val="16"/>
        </w:rPr>
        <w:t xml:space="preserve">, however, </w:t>
      </w:r>
      <w:r w:rsidRPr="00FA4FA2">
        <w:rPr>
          <w:rStyle w:val="StyleUnderline"/>
        </w:rPr>
        <w:t xml:space="preserve">as stagnant Chinese demand </w:t>
      </w:r>
      <w:r w:rsidRPr="00907FCC">
        <w:rPr>
          <w:rStyle w:val="StyleUnderline"/>
          <w:highlight w:val="cyan"/>
        </w:rPr>
        <w:t>helped prevent</w:t>
      </w:r>
      <w:r w:rsidRPr="00FA4FA2">
        <w:rPr>
          <w:rStyle w:val="StyleUnderline"/>
        </w:rPr>
        <w:t xml:space="preserve"> an </w:t>
      </w:r>
      <w:r w:rsidRPr="00907FCC">
        <w:rPr>
          <w:rStyle w:val="Emphasis"/>
          <w:highlight w:val="cyan"/>
        </w:rPr>
        <w:t>inflation</w:t>
      </w:r>
      <w:r w:rsidRPr="00FA4FA2">
        <w:rPr>
          <w:rStyle w:val="Emphasis"/>
        </w:rPr>
        <w:t>ary spiral</w:t>
      </w:r>
      <w:r w:rsidRPr="00FA4FA2">
        <w:rPr>
          <w:rStyle w:val="StyleUnderline"/>
        </w:rPr>
        <w:t xml:space="preserve"> </w:t>
      </w:r>
      <w:r w:rsidRPr="00907FCC">
        <w:rPr>
          <w:rStyle w:val="StyleUnderline"/>
          <w:highlight w:val="cyan"/>
        </w:rPr>
        <w:t>from getting</w:t>
      </w:r>
      <w:r w:rsidRPr="00FA4FA2">
        <w:rPr>
          <w:rStyle w:val="StyleUnderline"/>
        </w:rPr>
        <w:t xml:space="preserve"> any </w:t>
      </w:r>
      <w:r w:rsidRPr="00907FCC">
        <w:rPr>
          <w:rStyle w:val="StyleUnderline"/>
          <w:highlight w:val="cyan"/>
        </w:rPr>
        <w:t>worse.</w:t>
      </w:r>
      <w:r w:rsidRPr="00FA4FA2">
        <w:rPr>
          <w:rStyle w:val="StyleUnderline"/>
        </w:rPr>
        <w:t xml:space="preserve"> China’s </w:t>
      </w:r>
      <w:r w:rsidRPr="00907FCC">
        <w:rPr>
          <w:rStyle w:val="StyleUnderline"/>
          <w:highlight w:val="cyan"/>
        </w:rPr>
        <w:t>exit</w:t>
      </w:r>
      <w:r w:rsidRPr="00FA4FA2">
        <w:rPr>
          <w:rStyle w:val="StyleUnderline"/>
        </w:rPr>
        <w:t xml:space="preserve"> from zero-Covid </w:t>
      </w:r>
      <w:r w:rsidRPr="00907FCC">
        <w:rPr>
          <w:rStyle w:val="StyleUnderline"/>
          <w:highlight w:val="cyan"/>
        </w:rPr>
        <w:t>will</w:t>
      </w:r>
      <w:r w:rsidRPr="00FA4FA2">
        <w:rPr>
          <w:rStyle w:val="StyleUnderline"/>
        </w:rPr>
        <w:t xml:space="preserve"> likely also </w:t>
      </w:r>
      <w:r w:rsidRPr="00907FCC">
        <w:rPr>
          <w:rStyle w:val="StyleUnderline"/>
          <w:highlight w:val="cyan"/>
        </w:rPr>
        <w:t xml:space="preserve">be </w:t>
      </w:r>
      <w:r w:rsidRPr="00907FCC">
        <w:rPr>
          <w:rStyle w:val="Emphasis"/>
          <w:highlight w:val="cyan"/>
        </w:rPr>
        <w:t>countercyclical</w:t>
      </w:r>
      <w:r w:rsidRPr="00907FCC">
        <w:rPr>
          <w:rStyle w:val="StyleUnderline"/>
          <w:highlight w:val="cyan"/>
        </w:rPr>
        <w:t>, jump-starting</w:t>
      </w:r>
      <w:r w:rsidRPr="00FA4FA2">
        <w:rPr>
          <w:rStyle w:val="StyleUnderline"/>
        </w:rPr>
        <w:t xml:space="preserve"> economic </w:t>
      </w:r>
      <w:r w:rsidRPr="00907FCC">
        <w:rPr>
          <w:rStyle w:val="StyleUnderline"/>
          <w:highlight w:val="cyan"/>
        </w:rPr>
        <w:t>growth</w:t>
      </w:r>
      <w:r w:rsidRPr="00FA4FA2">
        <w:rPr>
          <w:rStyle w:val="StyleUnderline"/>
        </w:rPr>
        <w:t xml:space="preserve"> at a time when other regions tip into recession.</w:t>
      </w:r>
    </w:p>
    <w:p w14:paraId="026F7D55" w14:textId="77777777" w:rsidR="00940967" w:rsidRPr="00FF1D1D" w:rsidRDefault="00940967" w:rsidP="00940967">
      <w:pPr>
        <w:rPr>
          <w:rStyle w:val="Style13ptBold"/>
          <w:sz w:val="16"/>
        </w:rPr>
      </w:pPr>
      <w:r w:rsidRPr="00FF1D1D">
        <w:rPr>
          <w:sz w:val="16"/>
        </w:rPr>
        <w:t xml:space="preserve">Another weird, fortuitous interaction has been the one between climate change and </w:t>
      </w:r>
      <w:r w:rsidRPr="00FA4FA2">
        <w:rPr>
          <w:rStyle w:val="StyleUnderline"/>
        </w:rPr>
        <w:t>Russia’s invasion of Ukraine</w:t>
      </w:r>
      <w:r w:rsidRPr="00FF1D1D">
        <w:rPr>
          <w:sz w:val="16"/>
        </w:rPr>
        <w:t xml:space="preserve">. As Europe aided Ukraine and resisted Russia’s blatant, illegal actions, Russia retaliated by cutting off energy exports. Many were concerned that Russia’s </w:t>
      </w:r>
      <w:proofErr w:type="gramStart"/>
      <w:r w:rsidRPr="00FF1D1D">
        <w:rPr>
          <w:sz w:val="16"/>
        </w:rPr>
        <w:t>counter-sanctions</w:t>
      </w:r>
      <w:proofErr w:type="gramEnd"/>
      <w:r w:rsidRPr="00FF1D1D">
        <w:rPr>
          <w:sz w:val="16"/>
        </w:rPr>
        <w:t xml:space="preserve"> would make this winter extremely hard and expensive for Europe.</w:t>
      </w:r>
    </w:p>
    <w:p w14:paraId="0A27CCFF" w14:textId="77777777" w:rsidR="00940967" w:rsidRPr="00FF1D1D" w:rsidRDefault="00940967" w:rsidP="00940967">
      <w:pPr>
        <w:rPr>
          <w:rStyle w:val="Style13ptBold"/>
          <w:sz w:val="16"/>
        </w:rPr>
      </w:pPr>
      <w:r w:rsidRPr="00907FCC">
        <w:rPr>
          <w:rStyle w:val="StyleUnderline"/>
          <w:highlight w:val="cyan"/>
        </w:rPr>
        <w:t>Climate change</w:t>
      </w:r>
      <w:r w:rsidRPr="00FA4FA2">
        <w:rPr>
          <w:rStyle w:val="StyleUnderline"/>
        </w:rPr>
        <w:t xml:space="preserve"> may have </w:t>
      </w:r>
      <w:r w:rsidRPr="00907FCC">
        <w:rPr>
          <w:rStyle w:val="StyleUnderline"/>
          <w:highlight w:val="cyan"/>
        </w:rPr>
        <w:t>provided a</w:t>
      </w:r>
      <w:r w:rsidRPr="00FA4FA2">
        <w:rPr>
          <w:rStyle w:val="StyleUnderline"/>
        </w:rPr>
        <w:t xml:space="preserve"> weird </w:t>
      </w:r>
      <w:r w:rsidRPr="00907FCC">
        <w:rPr>
          <w:rStyle w:val="Emphasis"/>
          <w:highlight w:val="cyan"/>
        </w:rPr>
        <w:t>geopolitical assist</w:t>
      </w:r>
      <w:r w:rsidRPr="00907FCC">
        <w:rPr>
          <w:rStyle w:val="StyleUnderline"/>
          <w:highlight w:val="cyan"/>
        </w:rPr>
        <w:t xml:space="preserve"> to Europe</w:t>
      </w:r>
      <w:r w:rsidRPr="00FA4FA2">
        <w:rPr>
          <w:rStyle w:val="StyleUnderline"/>
        </w:rPr>
        <w:t xml:space="preserve">, however. The warming climate is likely connected to </w:t>
      </w:r>
      <w:r w:rsidRPr="00907FCC">
        <w:rPr>
          <w:rStyle w:val="StyleUnderline"/>
          <w:highlight w:val="cyan"/>
        </w:rPr>
        <w:t>Europe’s</w:t>
      </w:r>
      <w:r w:rsidRPr="00FA4FA2">
        <w:rPr>
          <w:rStyle w:val="StyleUnderline"/>
        </w:rPr>
        <w:t xml:space="preserve"> extremely </w:t>
      </w:r>
      <w:r w:rsidRPr="00907FCC">
        <w:rPr>
          <w:rStyle w:val="StyleUnderline"/>
          <w:highlight w:val="cyan"/>
        </w:rPr>
        <w:t>temperate</w:t>
      </w:r>
      <w:r w:rsidRPr="00FA4FA2">
        <w:rPr>
          <w:rStyle w:val="StyleUnderline"/>
        </w:rPr>
        <w:t xml:space="preserve"> fall and </w:t>
      </w:r>
      <w:r w:rsidRPr="00907FCC">
        <w:rPr>
          <w:rStyle w:val="StyleUnderline"/>
          <w:highlight w:val="cyan"/>
        </w:rPr>
        <w:t>winter</w:t>
      </w:r>
      <w:r w:rsidRPr="00FA4FA2">
        <w:rPr>
          <w:rStyle w:val="StyleUnderline"/>
        </w:rPr>
        <w:t xml:space="preserve">. That, in turn, has </w:t>
      </w:r>
      <w:r w:rsidRPr="00907FCC">
        <w:rPr>
          <w:rStyle w:val="StyleUnderline"/>
          <w:highlight w:val="cyan"/>
        </w:rPr>
        <w:t xml:space="preserve">required </w:t>
      </w:r>
      <w:r w:rsidRPr="00907FCC">
        <w:rPr>
          <w:rStyle w:val="Emphasis"/>
          <w:highlight w:val="cyan"/>
        </w:rPr>
        <w:t>less electricity</w:t>
      </w:r>
      <w:r w:rsidRPr="00907FCC">
        <w:rPr>
          <w:rStyle w:val="StyleUnderline"/>
          <w:highlight w:val="cyan"/>
        </w:rPr>
        <w:t xml:space="preserve"> for heating, leaving</w:t>
      </w:r>
      <w:r w:rsidRPr="00FA4FA2">
        <w:rPr>
          <w:rStyle w:val="StyleUnderline"/>
        </w:rPr>
        <w:t xml:space="preserve"> the continent with plenty of </w:t>
      </w:r>
      <w:r w:rsidRPr="00907FCC">
        <w:rPr>
          <w:rStyle w:val="StyleUnderline"/>
          <w:highlight w:val="cyan"/>
        </w:rPr>
        <w:t>energy reserves</w:t>
      </w:r>
      <w:r w:rsidRPr="00FA4FA2">
        <w:rPr>
          <w:rStyle w:val="StyleUnderline"/>
        </w:rPr>
        <w:t xml:space="preserve"> to last the winter.</w:t>
      </w:r>
      <w:r w:rsidRPr="00FF1D1D">
        <w:rPr>
          <w:sz w:val="16"/>
        </w:rPr>
        <w:t xml:space="preserve"> Russia’s ability to wreak havoc on the European economy has been circumscribed.</w:t>
      </w:r>
    </w:p>
    <w:p w14:paraId="33EFFF13" w14:textId="77777777" w:rsidR="00940967" w:rsidRPr="00FF1D1D" w:rsidRDefault="00940967" w:rsidP="00940967">
      <w:pPr>
        <w:rPr>
          <w:rStyle w:val="Style13ptBold"/>
          <w:sz w:val="16"/>
        </w:rPr>
      </w:pPr>
      <w:r w:rsidRPr="00FF1D1D">
        <w:rPr>
          <w:sz w:val="16"/>
        </w:rPr>
        <w:t xml:space="preserve">None of this is to say that systemic crises cannot exacerbate each other. Just because a </w:t>
      </w:r>
      <w:proofErr w:type="spellStart"/>
      <w:r w:rsidRPr="00FF1D1D">
        <w:rPr>
          <w:sz w:val="16"/>
        </w:rPr>
        <w:t>polycrisis</w:t>
      </w:r>
      <w:proofErr w:type="spellEnd"/>
      <w:r w:rsidRPr="00FF1D1D">
        <w:rPr>
          <w:sz w:val="16"/>
        </w:rPr>
        <w:t xml:space="preserve"> has not happened yet does not mean one is not on the horizon. Just as one buys insurance to guard against low-probability, high-impact outcomes, policymakers and elements of civil society need to guard against worst-case scenarios.</w:t>
      </w:r>
    </w:p>
    <w:p w14:paraId="19193B5C" w14:textId="77777777" w:rsidR="00940967" w:rsidRPr="00FF1D1D" w:rsidRDefault="00940967" w:rsidP="00940967">
      <w:pPr>
        <w:rPr>
          <w:rStyle w:val="Style13ptBold"/>
          <w:sz w:val="16"/>
        </w:rPr>
      </w:pPr>
      <w:r w:rsidRPr="00FA4FA2">
        <w:rPr>
          <w:rStyle w:val="StyleUnderline"/>
        </w:rPr>
        <w:t>As a term of art, however, “</w:t>
      </w:r>
      <w:proofErr w:type="spellStart"/>
      <w:r w:rsidRPr="00907FCC">
        <w:rPr>
          <w:rStyle w:val="StyleUnderline"/>
          <w:highlight w:val="cyan"/>
        </w:rPr>
        <w:t>polycrisis</w:t>
      </w:r>
      <w:proofErr w:type="spellEnd"/>
      <w:r w:rsidRPr="00907FCC">
        <w:rPr>
          <w:rStyle w:val="StyleUnderline"/>
          <w:highlight w:val="cyan"/>
        </w:rPr>
        <w:t>” distracts more than it adds</w:t>
      </w:r>
      <w:r w:rsidRPr="00FA4FA2">
        <w:rPr>
          <w:rStyle w:val="StyleUnderline"/>
        </w:rPr>
        <w:t xml:space="preserve">. It mostly seems like a device to make people care about the </w:t>
      </w:r>
      <w:r w:rsidRPr="00FA4FA2">
        <w:rPr>
          <w:rStyle w:val="Emphasis"/>
        </w:rPr>
        <w:t>Really Bad Things</w:t>
      </w:r>
      <w:r w:rsidRPr="00FA4FA2">
        <w:rPr>
          <w:rStyle w:val="StyleUnderline"/>
        </w:rPr>
        <w:t xml:space="preserve"> that climate change can do, </w:t>
      </w:r>
      <w:r w:rsidRPr="0019343C">
        <w:rPr>
          <w:rStyle w:val="StyleUnderline"/>
        </w:rPr>
        <w:t>without turning people</w:t>
      </w:r>
      <w:r w:rsidRPr="00FA4FA2">
        <w:rPr>
          <w:rStyle w:val="StyleUnderline"/>
        </w:rPr>
        <w:t xml:space="preserve"> off by warning them yet again about the hazards of climate change.</w:t>
      </w:r>
    </w:p>
    <w:p w14:paraId="7806FD3E" w14:textId="77777777" w:rsidR="00940967" w:rsidRPr="00907FCC" w:rsidRDefault="00940967" w:rsidP="00940967"/>
    <w:p w14:paraId="76818964" w14:textId="77777777" w:rsidR="00940967" w:rsidRPr="00940967" w:rsidRDefault="00940967" w:rsidP="00940967">
      <w:pPr>
        <w:rPr>
          <w:sz w:val="16"/>
        </w:rPr>
      </w:pPr>
    </w:p>
    <w:p w14:paraId="72E7912F" w14:textId="5C4B4F67" w:rsidR="00940967" w:rsidRDefault="00940967" w:rsidP="00940967">
      <w:pPr>
        <w:pStyle w:val="Heading3"/>
      </w:pPr>
      <w:r>
        <w:lastRenderedPageBreak/>
        <w:t>Cap Good</w:t>
      </w:r>
      <w:r w:rsidR="00811BC0">
        <w:t xml:space="preserve"> – Resources </w:t>
      </w:r>
    </w:p>
    <w:p w14:paraId="38B9B774" w14:textId="77777777" w:rsidR="00940967" w:rsidRPr="0091427D" w:rsidRDefault="00940967" w:rsidP="00940967">
      <w:pPr>
        <w:pStyle w:val="Heading4"/>
      </w:pPr>
      <w:r>
        <w:t xml:space="preserve">Capitalism can </w:t>
      </w:r>
      <w:r>
        <w:rPr>
          <w:u w:val="single"/>
        </w:rPr>
        <w:t>solve</w:t>
      </w:r>
      <w:r>
        <w:t xml:space="preserve"> resource constraints through innovation. </w:t>
      </w:r>
    </w:p>
    <w:p w14:paraId="47BFAEE3" w14:textId="77777777" w:rsidR="00940967" w:rsidRPr="00C5365D" w:rsidRDefault="00940967" w:rsidP="00940967">
      <w:r w:rsidRPr="00C5365D">
        <w:t xml:space="preserve">Dr. Alessio </w:t>
      </w:r>
      <w:r w:rsidRPr="00C5365D">
        <w:rPr>
          <w:rStyle w:val="Style13ptBold"/>
        </w:rPr>
        <w:t>Terzi 22</w:t>
      </w:r>
      <w:r w:rsidRPr="00C5365D">
        <w:t xml:space="preserve">. PhD in Political Economy from the </w:t>
      </w:r>
      <w:proofErr w:type="spellStart"/>
      <w:r w:rsidRPr="00C5365D">
        <w:t>Hertie</w:t>
      </w:r>
      <w:proofErr w:type="spellEnd"/>
      <w:r w:rsidRPr="00C5365D">
        <w:t xml:space="preserve"> School, Economist at DG ECFIN of the European Commission, lecturer at HEC Paris and Sciences Po (Lille), an Affiliate Fellow at Bruegel, the leading European </w:t>
      </w:r>
      <w:proofErr w:type="spellStart"/>
      <w:r w:rsidRPr="00C5365D">
        <w:t>economics</w:t>
      </w:r>
      <w:proofErr w:type="spellEnd"/>
      <w:r w:rsidRPr="00C5365D">
        <w:t xml:space="preserve"> think-tank, and a Fulbright Scholar at the Harvard Kennedy School, MPA in economic policy from the London School of Economics, “Growth for Good: Reshaping Capitalism to Save Humanity from Climate Catastrophe”, Harvard University Press, </w:t>
      </w:r>
      <w:proofErr w:type="spellStart"/>
      <w:r w:rsidRPr="00C5365D">
        <w:t>ebook</w:t>
      </w:r>
      <w:proofErr w:type="spellEnd"/>
    </w:p>
    <w:p w14:paraId="1FA51AD3" w14:textId="77777777" w:rsidR="00940967" w:rsidRPr="00C5365D" w:rsidRDefault="00940967" w:rsidP="00940967">
      <w:pPr>
        <w:rPr>
          <w:sz w:val="16"/>
        </w:rPr>
      </w:pPr>
      <w:r w:rsidRPr="004337E9">
        <w:rPr>
          <w:rStyle w:val="StyleUnderline"/>
        </w:rPr>
        <w:t>The concern that</w:t>
      </w:r>
      <w:r w:rsidRPr="004337E9">
        <w:rPr>
          <w:sz w:val="16"/>
        </w:rPr>
        <w:t xml:space="preserve"> some </w:t>
      </w:r>
      <w:r w:rsidRPr="004337E9">
        <w:rPr>
          <w:rStyle w:val="Emphasis"/>
        </w:rPr>
        <w:t>input material</w:t>
      </w:r>
      <w:r w:rsidRPr="004337E9">
        <w:rPr>
          <w:sz w:val="16"/>
        </w:rPr>
        <w:t xml:space="preserve"> </w:t>
      </w:r>
      <w:r w:rsidRPr="004337E9">
        <w:rPr>
          <w:rStyle w:val="StyleUnderline"/>
        </w:rPr>
        <w:t>will come to an end</w:t>
      </w:r>
      <w:r w:rsidRPr="004337E9">
        <w:rPr>
          <w:sz w:val="16"/>
        </w:rPr>
        <w:t xml:space="preserve">, </w:t>
      </w:r>
      <w:r w:rsidRPr="004337E9">
        <w:rPr>
          <w:rStyle w:val="StyleUnderline"/>
        </w:rPr>
        <w:t xml:space="preserve">and that this crisis will deal a </w:t>
      </w:r>
      <w:r w:rsidRPr="004337E9">
        <w:rPr>
          <w:rStyle w:val="Emphasis"/>
        </w:rPr>
        <w:t>fatal blow to civilization</w:t>
      </w:r>
      <w:r w:rsidRPr="004337E9">
        <w:rPr>
          <w:sz w:val="16"/>
        </w:rPr>
        <w:t xml:space="preserve">, </w:t>
      </w:r>
      <w:r w:rsidRPr="004337E9">
        <w:rPr>
          <w:rStyle w:val="StyleUnderline"/>
        </w:rPr>
        <w:t xml:space="preserve">is a </w:t>
      </w:r>
      <w:r w:rsidRPr="004337E9">
        <w:rPr>
          <w:rStyle w:val="Emphasis"/>
        </w:rPr>
        <w:t>recurrent theme in history</w:t>
      </w:r>
      <w:r w:rsidRPr="004337E9">
        <w:rPr>
          <w:sz w:val="16"/>
        </w:rPr>
        <w:t xml:space="preserve">. </w:t>
      </w:r>
      <w:r w:rsidRPr="004337E9">
        <w:rPr>
          <w:rStyle w:val="StyleUnderline"/>
        </w:rPr>
        <w:t xml:space="preserve">In </w:t>
      </w:r>
      <w:r w:rsidRPr="004337E9">
        <w:rPr>
          <w:rStyle w:val="Emphasis"/>
        </w:rPr>
        <w:t>Britain</w:t>
      </w:r>
      <w:r w:rsidRPr="004337E9">
        <w:rPr>
          <w:rStyle w:val="StyleUnderline"/>
        </w:rPr>
        <w:t>, the fear</w:t>
      </w:r>
      <w:r w:rsidRPr="004337E9">
        <w:rPr>
          <w:sz w:val="16"/>
        </w:rPr>
        <w:t xml:space="preserve"> </w:t>
      </w:r>
      <w:r w:rsidRPr="004337E9">
        <w:rPr>
          <w:rStyle w:val="StyleUnderline"/>
        </w:rPr>
        <w:t>was expressed in the age of sail that when the country was depleted of oak,</w:t>
      </w:r>
      <w:r w:rsidRPr="004337E9">
        <w:rPr>
          <w:sz w:val="16"/>
        </w:rPr>
        <w:t xml:space="preserve"> the fundamental wood </w:t>
      </w:r>
      <w:r w:rsidRPr="004337E9">
        <w:rPr>
          <w:rStyle w:val="StyleUnderline"/>
        </w:rPr>
        <w:t>used in shipbuilding</w:t>
      </w:r>
      <w:r w:rsidRPr="004337E9">
        <w:rPr>
          <w:sz w:val="16"/>
        </w:rPr>
        <w:t xml:space="preserve"> and masts at the time, </w:t>
      </w:r>
      <w:r w:rsidRPr="004337E9">
        <w:rPr>
          <w:rStyle w:val="StyleUnderline"/>
        </w:rPr>
        <w:t>the country would</w:t>
      </w:r>
      <w:r w:rsidRPr="00C5365D">
        <w:rPr>
          <w:rStyle w:val="StyleUnderline"/>
        </w:rPr>
        <w:t xml:space="preserve"> become defenseless at sea. Clearly, this did not happen</w:t>
      </w:r>
      <w:r w:rsidRPr="00C5365D">
        <w:rPr>
          <w:sz w:val="16"/>
        </w:rPr>
        <w:t xml:space="preserve">; </w:t>
      </w:r>
      <w:r w:rsidRPr="00C5365D">
        <w:rPr>
          <w:rStyle w:val="StyleUnderline"/>
        </w:rPr>
        <w:t>eventually iron replaced the need for wood</w:t>
      </w:r>
      <w:r w:rsidRPr="00C5365D">
        <w:rPr>
          <w:sz w:val="16"/>
        </w:rPr>
        <w:t xml:space="preserve">, and in the meantime, sufficient supplies came through trade with Scandinavia, the Baltics, and North America. </w:t>
      </w:r>
      <w:r w:rsidRPr="00C5365D">
        <w:rPr>
          <w:rStyle w:val="StyleUnderline"/>
        </w:rPr>
        <w:t>For goods that cannot be replaced</w:t>
      </w:r>
      <w:r w:rsidRPr="00C5365D">
        <w:rPr>
          <w:sz w:val="16"/>
        </w:rPr>
        <w:t xml:space="preserve">, </w:t>
      </w:r>
      <w:r w:rsidRPr="00C5365D">
        <w:rPr>
          <w:rStyle w:val="StyleUnderline"/>
        </w:rPr>
        <w:t xml:space="preserve">prices generate </w:t>
      </w:r>
      <w:r w:rsidRPr="00C5365D">
        <w:rPr>
          <w:rStyle w:val="Emphasis"/>
        </w:rPr>
        <w:t>strong incentives</w:t>
      </w:r>
      <w:r w:rsidRPr="00C5365D">
        <w:rPr>
          <w:sz w:val="16"/>
        </w:rPr>
        <w:t xml:space="preserve"> </w:t>
      </w:r>
      <w:r w:rsidRPr="00C5365D">
        <w:rPr>
          <w:rStyle w:val="StyleUnderline"/>
        </w:rPr>
        <w:t xml:space="preserve">to become better at </w:t>
      </w:r>
      <w:r w:rsidRPr="00C5365D">
        <w:rPr>
          <w:rStyle w:val="Emphasis"/>
        </w:rPr>
        <w:t>extracting</w:t>
      </w:r>
      <w:r w:rsidRPr="00C5365D">
        <w:rPr>
          <w:rStyle w:val="StyleUnderline"/>
        </w:rPr>
        <w:t xml:space="preserve"> and </w:t>
      </w:r>
      <w:r w:rsidRPr="00C5365D">
        <w:rPr>
          <w:rStyle w:val="Emphasis"/>
        </w:rPr>
        <w:t>recycling</w:t>
      </w:r>
      <w:r w:rsidRPr="00C5365D">
        <w:rPr>
          <w:rStyle w:val="StyleUnderline"/>
        </w:rPr>
        <w:t xml:space="preserve"> them</w:t>
      </w:r>
      <w:r w:rsidRPr="00C5365D">
        <w:rPr>
          <w:sz w:val="16"/>
        </w:rPr>
        <w:t xml:space="preserve">.38 </w:t>
      </w:r>
      <w:r w:rsidRPr="00C5365D">
        <w:rPr>
          <w:rStyle w:val="StyleUnderline"/>
        </w:rPr>
        <w:t xml:space="preserve">Think of </w:t>
      </w:r>
      <w:r w:rsidRPr="00C5365D">
        <w:rPr>
          <w:rStyle w:val="Emphasis"/>
        </w:rPr>
        <w:t>copper</w:t>
      </w:r>
      <w:r w:rsidRPr="00C5365D">
        <w:rPr>
          <w:rStyle w:val="StyleUnderline"/>
        </w:rPr>
        <w:t xml:space="preserve">, which has good properties as an electrical conductor. As electrification was in full swing in the early twentieth century in the United States, geologist and copper-mining expert Ira </w:t>
      </w:r>
      <w:proofErr w:type="spellStart"/>
      <w:r w:rsidRPr="00C5365D">
        <w:rPr>
          <w:rStyle w:val="StyleUnderline"/>
        </w:rPr>
        <w:t>Joralemon</w:t>
      </w:r>
      <w:proofErr w:type="spellEnd"/>
      <w:r w:rsidRPr="00C5365D">
        <w:rPr>
          <w:rStyle w:val="StyleUnderline"/>
        </w:rPr>
        <w:t xml:space="preserve"> warned that “the age of electricity and of copper will be short</w:t>
      </w:r>
      <w:r w:rsidRPr="00C5365D">
        <w:rPr>
          <w:sz w:val="16"/>
        </w:rPr>
        <w:t xml:space="preserve">. At the intense rate of production that must come, </w:t>
      </w:r>
      <w:r w:rsidRPr="00C5365D">
        <w:rPr>
          <w:rStyle w:val="StyleUnderline"/>
        </w:rPr>
        <w:t>the copper supply of the world will last hardly a score of years</w:t>
      </w:r>
      <w:r w:rsidRPr="00C5365D">
        <w:rPr>
          <w:sz w:val="16"/>
        </w:rPr>
        <w:t xml:space="preserve">.… </w:t>
      </w:r>
      <w:r w:rsidRPr="00C5365D">
        <w:rPr>
          <w:rStyle w:val="StyleUnderline"/>
        </w:rPr>
        <w:t>Our civilization based on electrical power will dwindle and die</w:t>
      </w:r>
      <w:r w:rsidRPr="00C5365D">
        <w:rPr>
          <w:sz w:val="16"/>
        </w:rPr>
        <w:t xml:space="preserve">.” One century later, we can see that </w:t>
      </w:r>
      <w:r w:rsidRPr="00C5365D">
        <w:rPr>
          <w:rStyle w:val="StyleUnderline"/>
        </w:rPr>
        <w:t xml:space="preserve">this prediction </w:t>
      </w:r>
      <w:r w:rsidRPr="00C5365D">
        <w:rPr>
          <w:rStyle w:val="Emphasis"/>
        </w:rPr>
        <w:t>did not age well</w:t>
      </w:r>
      <w:r w:rsidRPr="00C5365D">
        <w:rPr>
          <w:sz w:val="16"/>
        </w:rPr>
        <w:t>.</w:t>
      </w:r>
    </w:p>
    <w:p w14:paraId="1C02DAC2" w14:textId="77777777" w:rsidR="00940967" w:rsidRPr="00C5365D" w:rsidRDefault="00940967" w:rsidP="00940967">
      <w:pPr>
        <w:rPr>
          <w:sz w:val="16"/>
        </w:rPr>
      </w:pPr>
      <w:r w:rsidRPr="00C5365D">
        <w:rPr>
          <w:rStyle w:val="StyleUnderline"/>
          <w:highlight w:val="cyan"/>
        </w:rPr>
        <w:t xml:space="preserve">It is </w:t>
      </w:r>
      <w:r w:rsidRPr="00C5365D">
        <w:rPr>
          <w:rStyle w:val="Emphasis"/>
          <w:highlight w:val="cyan"/>
        </w:rPr>
        <w:t>not</w:t>
      </w:r>
      <w:r w:rsidRPr="00C5365D">
        <w:rPr>
          <w:rStyle w:val="Emphasis"/>
        </w:rPr>
        <w:t xml:space="preserve"> even </w:t>
      </w:r>
      <w:r w:rsidRPr="00C5365D">
        <w:rPr>
          <w:rStyle w:val="Emphasis"/>
          <w:highlight w:val="cyan"/>
        </w:rPr>
        <w:t>a necessity</w:t>
      </w:r>
      <w:r w:rsidRPr="00C5365D">
        <w:rPr>
          <w:rStyle w:val="StyleUnderline"/>
          <w:highlight w:val="cyan"/>
        </w:rPr>
        <w:t xml:space="preserve"> that</w:t>
      </w:r>
      <w:r w:rsidRPr="00C5365D">
        <w:rPr>
          <w:rStyle w:val="StyleUnderline"/>
        </w:rPr>
        <w:t xml:space="preserve"> the </w:t>
      </w:r>
      <w:r w:rsidRPr="00C5365D">
        <w:rPr>
          <w:rStyle w:val="Emphasis"/>
        </w:rPr>
        <w:t>bulk</w:t>
      </w:r>
      <w:r w:rsidRPr="00C5365D">
        <w:rPr>
          <w:sz w:val="16"/>
        </w:rPr>
        <w:t xml:space="preserve"> </w:t>
      </w:r>
      <w:r w:rsidRPr="00C5365D">
        <w:rPr>
          <w:rStyle w:val="StyleUnderline"/>
        </w:rPr>
        <w:t xml:space="preserve">of our </w:t>
      </w:r>
      <w:r w:rsidRPr="00C5365D">
        <w:rPr>
          <w:rStyle w:val="StyleUnderline"/>
          <w:highlight w:val="cyan"/>
        </w:rPr>
        <w:t>tech</w:t>
      </w:r>
      <w:r w:rsidRPr="00C5365D">
        <w:rPr>
          <w:rStyle w:val="StyleUnderline"/>
        </w:rPr>
        <w:t xml:space="preserve">nological </w:t>
      </w:r>
      <w:r w:rsidRPr="00C5365D">
        <w:rPr>
          <w:rStyle w:val="StyleUnderline"/>
          <w:highlight w:val="cyan"/>
        </w:rPr>
        <w:t>solutions</w:t>
      </w:r>
      <w:r w:rsidRPr="00C5365D">
        <w:rPr>
          <w:rStyle w:val="StyleUnderline"/>
        </w:rPr>
        <w:t xml:space="preserve"> must </w:t>
      </w:r>
      <w:r w:rsidRPr="00C5365D">
        <w:rPr>
          <w:rStyle w:val="StyleUnderline"/>
          <w:highlight w:val="cyan"/>
        </w:rPr>
        <w:t xml:space="preserve">be based on </w:t>
      </w:r>
      <w:r w:rsidRPr="00C5365D">
        <w:rPr>
          <w:rStyle w:val="Emphasis"/>
          <w:highlight w:val="cyan"/>
        </w:rPr>
        <w:t>geological materials</w:t>
      </w:r>
      <w:r w:rsidRPr="00C5365D">
        <w:rPr>
          <w:sz w:val="16"/>
          <w:highlight w:val="cyan"/>
        </w:rPr>
        <w:t xml:space="preserve">. </w:t>
      </w:r>
      <w:r w:rsidRPr="00C5365D">
        <w:rPr>
          <w:rStyle w:val="StyleUnderline"/>
          <w:highlight w:val="cyan"/>
        </w:rPr>
        <w:t>Think</w:t>
      </w:r>
      <w:r w:rsidRPr="00C5365D">
        <w:rPr>
          <w:rStyle w:val="StyleUnderline"/>
        </w:rPr>
        <w:t xml:space="preserve">, for example, </w:t>
      </w:r>
      <w:r w:rsidRPr="00C5365D">
        <w:rPr>
          <w:rStyle w:val="StyleUnderline"/>
          <w:highlight w:val="cyan"/>
        </w:rPr>
        <w:t>of</w:t>
      </w:r>
      <w:r w:rsidRPr="00C5365D">
        <w:rPr>
          <w:rStyle w:val="StyleUnderline"/>
        </w:rPr>
        <w:t xml:space="preserve"> recent </w:t>
      </w:r>
      <w:r w:rsidRPr="004337E9">
        <w:rPr>
          <w:rStyle w:val="StyleUnderline"/>
        </w:rPr>
        <w:t xml:space="preserve">research on </w:t>
      </w:r>
      <w:r w:rsidRPr="00C5365D">
        <w:rPr>
          <w:rStyle w:val="Emphasis"/>
          <w:highlight w:val="cyan"/>
        </w:rPr>
        <w:t>fertilizers</w:t>
      </w:r>
      <w:r w:rsidRPr="00C5365D">
        <w:rPr>
          <w:sz w:val="16"/>
          <w:highlight w:val="cyan"/>
        </w:rPr>
        <w:t>,</w:t>
      </w:r>
      <w:r w:rsidRPr="00C5365D">
        <w:rPr>
          <w:sz w:val="16"/>
        </w:rPr>
        <w:t xml:space="preserve"> </w:t>
      </w:r>
      <w:r w:rsidRPr="00C5365D">
        <w:rPr>
          <w:rStyle w:val="StyleUnderline"/>
        </w:rPr>
        <w:t xml:space="preserve">based on the </w:t>
      </w:r>
      <w:r w:rsidRPr="004337E9">
        <w:rPr>
          <w:rStyle w:val="StyleUnderline"/>
          <w:highlight w:val="cyan"/>
        </w:rPr>
        <w:t>discovery</w:t>
      </w:r>
      <w:r w:rsidRPr="00C5365D">
        <w:rPr>
          <w:rStyle w:val="StyleUnderline"/>
        </w:rPr>
        <w:t xml:space="preserve"> </w:t>
      </w:r>
      <w:r w:rsidRPr="004337E9">
        <w:rPr>
          <w:rStyle w:val="StyleUnderline"/>
          <w:highlight w:val="cyan"/>
        </w:rPr>
        <w:t>that</w:t>
      </w:r>
      <w:r w:rsidRPr="00C5365D">
        <w:rPr>
          <w:rStyle w:val="StyleUnderline"/>
        </w:rPr>
        <w:t xml:space="preserve"> certain </w:t>
      </w:r>
      <w:r w:rsidRPr="00C5365D">
        <w:rPr>
          <w:rStyle w:val="Emphasis"/>
          <w:highlight w:val="cyan"/>
        </w:rPr>
        <w:t>bacteria</w:t>
      </w:r>
      <w:r w:rsidRPr="00C5365D">
        <w:rPr>
          <w:rStyle w:val="StyleUnderline"/>
        </w:rPr>
        <w:t xml:space="preserve"> </w:t>
      </w:r>
      <w:r w:rsidRPr="004337E9">
        <w:rPr>
          <w:rStyle w:val="StyleUnderline"/>
          <w:highlight w:val="cyan"/>
        </w:rPr>
        <w:t>can capture</w:t>
      </w:r>
      <w:r w:rsidRPr="00C5365D">
        <w:rPr>
          <w:rStyle w:val="StyleUnderline"/>
        </w:rPr>
        <w:t xml:space="preserve"> atmospheric nitrogen</w:t>
      </w:r>
      <w:r w:rsidRPr="00C5365D">
        <w:rPr>
          <w:sz w:val="16"/>
        </w:rPr>
        <w:t xml:space="preserve">, </w:t>
      </w:r>
      <w:r w:rsidRPr="00C5365D">
        <w:rPr>
          <w:rStyle w:val="StyleUnderline"/>
        </w:rPr>
        <w:t xml:space="preserve">without the high </w:t>
      </w:r>
      <w:r w:rsidRPr="00C5365D">
        <w:rPr>
          <w:rStyle w:val="Emphasis"/>
        </w:rPr>
        <w:t>pressures</w:t>
      </w:r>
      <w:r w:rsidRPr="00C5365D">
        <w:rPr>
          <w:rStyle w:val="StyleUnderline"/>
        </w:rPr>
        <w:t xml:space="preserve"> and </w:t>
      </w:r>
      <w:r w:rsidRPr="00C5365D">
        <w:rPr>
          <w:rStyle w:val="Emphasis"/>
        </w:rPr>
        <w:t>temperatures</w:t>
      </w:r>
      <w:r w:rsidRPr="00C5365D">
        <w:rPr>
          <w:sz w:val="16"/>
        </w:rPr>
        <w:t xml:space="preserve"> </w:t>
      </w:r>
      <w:r w:rsidRPr="00C5365D">
        <w:rPr>
          <w:rStyle w:val="StyleUnderline"/>
        </w:rPr>
        <w:t>of the polluting Haber-Bosch process described above.</w:t>
      </w:r>
      <w:r w:rsidRPr="00C5365D">
        <w:rPr>
          <w:sz w:val="16"/>
        </w:rPr>
        <w:t xml:space="preserve"> Likewise, </w:t>
      </w:r>
      <w:r w:rsidRPr="004337E9">
        <w:rPr>
          <w:rStyle w:val="StyleUnderline"/>
        </w:rPr>
        <w:t xml:space="preserve">the </w:t>
      </w:r>
      <w:r w:rsidRPr="00C5365D">
        <w:rPr>
          <w:rStyle w:val="Emphasis"/>
          <w:highlight w:val="cyan"/>
        </w:rPr>
        <w:t>research frontier</w:t>
      </w:r>
      <w:r w:rsidRPr="00C5365D">
        <w:rPr>
          <w:rStyle w:val="StyleUnderline"/>
          <w:highlight w:val="cyan"/>
        </w:rPr>
        <w:t xml:space="preserve"> is shifting toward </w:t>
      </w:r>
      <w:r w:rsidRPr="00C5365D">
        <w:rPr>
          <w:rStyle w:val="Emphasis"/>
          <w:highlight w:val="cyan"/>
        </w:rPr>
        <w:t>new materials</w:t>
      </w:r>
      <w:r w:rsidRPr="00C5365D">
        <w:rPr>
          <w:rStyle w:val="StyleUnderline"/>
        </w:rPr>
        <w:t xml:space="preserve">, </w:t>
      </w:r>
      <w:proofErr w:type="gramStart"/>
      <w:r w:rsidRPr="00C5365D">
        <w:rPr>
          <w:rStyle w:val="StyleUnderline"/>
        </w:rPr>
        <w:t>opening up</w:t>
      </w:r>
      <w:proofErr w:type="gramEnd"/>
      <w:r w:rsidRPr="00C5365D">
        <w:rPr>
          <w:rStyle w:val="StyleUnderline"/>
        </w:rPr>
        <w:t xml:space="preserve"> the possibility of producing consumer goods with algae-based </w:t>
      </w:r>
      <w:r w:rsidRPr="00C5365D">
        <w:rPr>
          <w:rStyle w:val="Emphasis"/>
        </w:rPr>
        <w:t>bioplastic</w:t>
      </w:r>
      <w:r w:rsidRPr="00C5365D">
        <w:rPr>
          <w:sz w:val="16"/>
        </w:rPr>
        <w:t xml:space="preserve">. </w:t>
      </w:r>
      <w:proofErr w:type="gramStart"/>
      <w:r w:rsidRPr="00C5365D">
        <w:rPr>
          <w:sz w:val="16"/>
        </w:rPr>
        <w:t xml:space="preserve">It would seem that </w:t>
      </w:r>
      <w:r w:rsidRPr="00C5365D">
        <w:rPr>
          <w:rStyle w:val="StyleUnderline"/>
        </w:rPr>
        <w:t>if</w:t>
      </w:r>
      <w:proofErr w:type="gramEnd"/>
      <w:r w:rsidRPr="00C5365D">
        <w:rPr>
          <w:rStyle w:val="StyleUnderline"/>
        </w:rPr>
        <w:t xml:space="preserve"> the twentieth century was characterized by the triumph of inorganic chemistry,</w:t>
      </w:r>
      <w:r w:rsidRPr="00C5365D">
        <w:rPr>
          <w:sz w:val="16"/>
        </w:rPr>
        <w:t xml:space="preserve"> </w:t>
      </w:r>
      <w:r w:rsidRPr="00C5365D">
        <w:rPr>
          <w:rStyle w:val="Emphasis"/>
        </w:rPr>
        <w:t xml:space="preserve">the twenty-first might well be the century of </w:t>
      </w:r>
      <w:r w:rsidRPr="00C5365D">
        <w:rPr>
          <w:rStyle w:val="Emphasis"/>
          <w:highlight w:val="cyan"/>
        </w:rPr>
        <w:t>organic materials</w:t>
      </w:r>
      <w:r w:rsidRPr="00C5365D">
        <w:rPr>
          <w:sz w:val="16"/>
          <w:highlight w:val="cyan"/>
        </w:rPr>
        <w:t xml:space="preserve">, </w:t>
      </w:r>
      <w:r w:rsidRPr="00C5365D">
        <w:rPr>
          <w:rStyle w:val="Emphasis"/>
          <w:highlight w:val="cyan"/>
        </w:rPr>
        <w:t>repurposed</w:t>
      </w:r>
      <w:r w:rsidRPr="00C5365D">
        <w:rPr>
          <w:sz w:val="16"/>
          <w:highlight w:val="cyan"/>
        </w:rPr>
        <w:t xml:space="preserve"> </w:t>
      </w:r>
      <w:r w:rsidRPr="004337E9">
        <w:rPr>
          <w:rStyle w:val="StyleUnderline"/>
        </w:rPr>
        <w:t xml:space="preserve">to </w:t>
      </w:r>
      <w:r w:rsidRPr="004337E9">
        <w:rPr>
          <w:rStyle w:val="Emphasis"/>
        </w:rPr>
        <w:t>meet human needs</w:t>
      </w:r>
      <w:r w:rsidRPr="00C5365D">
        <w:rPr>
          <w:sz w:val="16"/>
        </w:rPr>
        <w:t xml:space="preserve">. </w:t>
      </w:r>
      <w:r w:rsidRPr="00C5365D">
        <w:rPr>
          <w:rStyle w:val="StyleUnderline"/>
        </w:rPr>
        <w:t xml:space="preserve">This age is being ushered in by </w:t>
      </w:r>
      <w:r w:rsidRPr="00C5365D">
        <w:rPr>
          <w:rStyle w:val="StyleUnderline"/>
          <w:highlight w:val="cyan"/>
        </w:rPr>
        <w:t xml:space="preserve">the advent of </w:t>
      </w:r>
      <w:r w:rsidRPr="00C5365D">
        <w:rPr>
          <w:rStyle w:val="Emphasis"/>
          <w:szCs w:val="26"/>
          <w:highlight w:val="cyan"/>
        </w:rPr>
        <w:t>biotechnology</w:t>
      </w:r>
      <w:r w:rsidRPr="00C5365D">
        <w:rPr>
          <w:rStyle w:val="StyleUnderline"/>
        </w:rPr>
        <w:t xml:space="preserve"> which, also thanks to recent advances like Crispr / Cas9, </w:t>
      </w:r>
      <w:r w:rsidRPr="00C5365D">
        <w:rPr>
          <w:rStyle w:val="StyleUnderline"/>
          <w:highlight w:val="cyan"/>
        </w:rPr>
        <w:t xml:space="preserve">will provide </w:t>
      </w:r>
      <w:r w:rsidRPr="00C5365D">
        <w:rPr>
          <w:rStyle w:val="Emphasis"/>
          <w:highlight w:val="cyan"/>
        </w:rPr>
        <w:t>powerful tools</w:t>
      </w:r>
      <w:r w:rsidRPr="00C5365D">
        <w:rPr>
          <w:rStyle w:val="StyleUnderline"/>
          <w:highlight w:val="cyan"/>
        </w:rPr>
        <w:t xml:space="preserve"> </w:t>
      </w:r>
      <w:r w:rsidRPr="00B103C8">
        <w:rPr>
          <w:rStyle w:val="StyleUnderline"/>
        </w:rPr>
        <w:t xml:space="preserve">to </w:t>
      </w:r>
      <w:r w:rsidRPr="00B103C8">
        <w:rPr>
          <w:rStyle w:val="Emphasis"/>
        </w:rPr>
        <w:t>address current challenges</w:t>
      </w:r>
      <w:r w:rsidRPr="00B103C8">
        <w:rPr>
          <w:sz w:val="16"/>
        </w:rPr>
        <w:t>,</w:t>
      </w:r>
      <w:r w:rsidRPr="00C5365D">
        <w:rPr>
          <w:sz w:val="16"/>
        </w:rPr>
        <w:t xml:space="preserve"> </w:t>
      </w:r>
      <w:r w:rsidRPr="00C5365D">
        <w:rPr>
          <w:rStyle w:val="StyleUnderline"/>
        </w:rPr>
        <w:t xml:space="preserve">from </w:t>
      </w:r>
      <w:r w:rsidRPr="00B103C8">
        <w:rPr>
          <w:rStyle w:val="StyleUnderline"/>
          <w:highlight w:val="cyan"/>
        </w:rPr>
        <w:t>reducing</w:t>
      </w:r>
      <w:r w:rsidRPr="00C5365D">
        <w:rPr>
          <w:rStyle w:val="StyleUnderline"/>
        </w:rPr>
        <w:t xml:space="preserve"> the </w:t>
      </w:r>
      <w:r w:rsidRPr="00B103C8">
        <w:rPr>
          <w:rStyle w:val="StyleUnderline"/>
          <w:highlight w:val="cyan"/>
        </w:rPr>
        <w:t>use of pesticides</w:t>
      </w:r>
      <w:r w:rsidRPr="00C5365D">
        <w:rPr>
          <w:rStyle w:val="StyleUnderline"/>
        </w:rPr>
        <w:t xml:space="preserve"> and herbicides in agriculture to </w:t>
      </w:r>
      <w:r w:rsidRPr="00C5365D">
        <w:rPr>
          <w:rStyle w:val="StyleUnderline"/>
          <w:highlight w:val="cyan"/>
        </w:rPr>
        <w:t xml:space="preserve">fostering </w:t>
      </w:r>
      <w:r w:rsidRPr="00C5365D">
        <w:rPr>
          <w:rStyle w:val="Emphasis"/>
          <w:highlight w:val="cyan"/>
        </w:rPr>
        <w:t>natural carbon sequestration</w:t>
      </w:r>
      <w:r w:rsidRPr="00C5365D">
        <w:rPr>
          <w:sz w:val="16"/>
          <w:highlight w:val="cyan"/>
        </w:rPr>
        <w:t>.</w:t>
      </w:r>
    </w:p>
    <w:p w14:paraId="348F109B" w14:textId="77777777" w:rsidR="00940967" w:rsidRPr="00C5365D" w:rsidRDefault="00940967" w:rsidP="00940967">
      <w:pPr>
        <w:rPr>
          <w:rStyle w:val="StyleUnderline"/>
        </w:rPr>
      </w:pPr>
      <w:r w:rsidRPr="00C5365D">
        <w:rPr>
          <w:rStyle w:val="Emphasis"/>
          <w:highlight w:val="cyan"/>
        </w:rPr>
        <w:t>Innovation</w:t>
      </w:r>
      <w:r w:rsidRPr="00C5365D">
        <w:rPr>
          <w:rStyle w:val="StyleUnderline"/>
          <w:highlight w:val="cyan"/>
        </w:rPr>
        <w:t xml:space="preserve"> </w:t>
      </w:r>
      <w:r w:rsidRPr="00B103C8">
        <w:rPr>
          <w:rStyle w:val="StyleUnderline"/>
        </w:rPr>
        <w:t xml:space="preserve">not only </w:t>
      </w:r>
      <w:r w:rsidRPr="00C5365D">
        <w:rPr>
          <w:rStyle w:val="StyleUnderline"/>
          <w:highlight w:val="cyan"/>
        </w:rPr>
        <w:t xml:space="preserve">yields </w:t>
      </w:r>
      <w:r w:rsidRPr="00B103C8">
        <w:rPr>
          <w:rStyle w:val="Emphasis"/>
        </w:rPr>
        <w:t>new technologies</w:t>
      </w:r>
      <w:r w:rsidRPr="00C5365D">
        <w:rPr>
          <w:rStyle w:val="StyleUnderline"/>
        </w:rPr>
        <w:t xml:space="preserve"> </w:t>
      </w:r>
      <w:r w:rsidRPr="00B103C8">
        <w:rPr>
          <w:rStyle w:val="StyleUnderline"/>
        </w:rPr>
        <w:t xml:space="preserve">and </w:t>
      </w:r>
      <w:r w:rsidRPr="00B103C8">
        <w:rPr>
          <w:rStyle w:val="Emphasis"/>
        </w:rPr>
        <w:t>products</w:t>
      </w:r>
      <w:r w:rsidRPr="00B103C8">
        <w:rPr>
          <w:sz w:val="16"/>
        </w:rPr>
        <w:t xml:space="preserve">, </w:t>
      </w:r>
      <w:r w:rsidRPr="00B103C8">
        <w:rPr>
          <w:rStyle w:val="StyleUnderline"/>
        </w:rPr>
        <w:t>but</w:t>
      </w:r>
      <w:r w:rsidRPr="00C5365D">
        <w:rPr>
          <w:rStyle w:val="StyleUnderline"/>
        </w:rPr>
        <w:t xml:space="preserve"> also allows more </w:t>
      </w:r>
      <w:r w:rsidRPr="00C5365D">
        <w:rPr>
          <w:rStyle w:val="Emphasis"/>
          <w:highlight w:val="cyan"/>
        </w:rPr>
        <w:t>value</w:t>
      </w:r>
      <w:r w:rsidRPr="00C5365D">
        <w:rPr>
          <w:rStyle w:val="StyleUnderline"/>
        </w:rPr>
        <w:t xml:space="preserve"> to be extracted </w:t>
      </w:r>
      <w:r w:rsidRPr="00C5365D">
        <w:rPr>
          <w:rStyle w:val="StyleUnderline"/>
          <w:highlight w:val="cyan"/>
        </w:rPr>
        <w:t xml:space="preserve">from what is </w:t>
      </w:r>
      <w:r w:rsidRPr="00C5365D">
        <w:rPr>
          <w:rStyle w:val="Emphasis"/>
          <w:highlight w:val="cyan"/>
        </w:rPr>
        <w:t>already available</w:t>
      </w:r>
      <w:r w:rsidRPr="00C5365D">
        <w:rPr>
          <w:sz w:val="16"/>
        </w:rPr>
        <w:t xml:space="preserve">. </w:t>
      </w:r>
      <w:r w:rsidRPr="00C5365D">
        <w:rPr>
          <w:rStyle w:val="StyleUnderline"/>
        </w:rPr>
        <w:t xml:space="preserve">Under the heading of more efficient material use falls, for example, the idea of the circular economy, in which society is organized to reuse or recycle </w:t>
      </w:r>
      <w:proofErr w:type="gramStart"/>
      <w:r w:rsidRPr="00C5365D">
        <w:rPr>
          <w:rStyle w:val="StyleUnderline"/>
        </w:rPr>
        <w:t>extensively, and</w:t>
      </w:r>
      <w:proofErr w:type="gramEnd"/>
      <w:r w:rsidRPr="00C5365D">
        <w:rPr>
          <w:rStyle w:val="StyleUnderline"/>
        </w:rPr>
        <w:t xml:space="preserve"> rely less on new material extraction.</w:t>
      </w:r>
      <w:r w:rsidRPr="00C5365D">
        <w:rPr>
          <w:sz w:val="16"/>
        </w:rPr>
        <w:t xml:space="preserve"> </w:t>
      </w:r>
      <w:r w:rsidRPr="00C5365D">
        <w:rPr>
          <w:rStyle w:val="StyleUnderline"/>
          <w:highlight w:val="cyan"/>
        </w:rPr>
        <w:t xml:space="preserve">The </w:t>
      </w:r>
      <w:r w:rsidRPr="00C5365D">
        <w:rPr>
          <w:rStyle w:val="Emphasis"/>
          <w:highlight w:val="cyan"/>
        </w:rPr>
        <w:t>digital revolution</w:t>
      </w:r>
      <w:r w:rsidRPr="00C5365D">
        <w:rPr>
          <w:rStyle w:val="StyleUnderline"/>
          <w:highlight w:val="cyan"/>
        </w:rPr>
        <w:t xml:space="preserve"> has</w:t>
      </w:r>
      <w:r w:rsidRPr="00C5365D">
        <w:rPr>
          <w:rStyle w:val="StyleUnderline"/>
        </w:rPr>
        <w:t xml:space="preserve"> also </w:t>
      </w:r>
      <w:r w:rsidRPr="00C5365D">
        <w:rPr>
          <w:rStyle w:val="StyleUnderline"/>
          <w:highlight w:val="cyan"/>
        </w:rPr>
        <w:t>caused the economy to be</w:t>
      </w:r>
      <w:r w:rsidRPr="00C5365D">
        <w:rPr>
          <w:rStyle w:val="StyleUnderline"/>
        </w:rPr>
        <w:t xml:space="preserve"> more and more “</w:t>
      </w:r>
      <w:r w:rsidRPr="00C5365D">
        <w:rPr>
          <w:rStyle w:val="Emphasis"/>
          <w:highlight w:val="cyan"/>
        </w:rPr>
        <w:t>dematerialized</w:t>
      </w:r>
      <w:r w:rsidRPr="00C5365D">
        <w:rPr>
          <w:sz w:val="16"/>
        </w:rPr>
        <w:t xml:space="preserve">” </w:t>
      </w:r>
      <w:r w:rsidRPr="00C5365D">
        <w:rPr>
          <w:rStyle w:val="StyleUnderline"/>
        </w:rPr>
        <w:t xml:space="preserve">in production and consumption, as it becomes more based on </w:t>
      </w:r>
      <w:r w:rsidRPr="00C5365D">
        <w:rPr>
          <w:rStyle w:val="Emphasis"/>
        </w:rPr>
        <w:t>intangible goods</w:t>
      </w:r>
      <w:r w:rsidRPr="00C5365D">
        <w:rPr>
          <w:sz w:val="16"/>
        </w:rPr>
        <w:t xml:space="preserve">.39 This is what economist Danny Quah refers to as the “weightless economy.” </w:t>
      </w:r>
      <w:r w:rsidRPr="00C5365D">
        <w:rPr>
          <w:rStyle w:val="StyleUnderline"/>
        </w:rPr>
        <w:t xml:space="preserve">Another push toward more efficient use of reduced material inputs is known as </w:t>
      </w:r>
      <w:r w:rsidRPr="00C5365D">
        <w:rPr>
          <w:rStyle w:val="StyleUnderline"/>
          <w:highlight w:val="cyan"/>
        </w:rPr>
        <w:t>the “</w:t>
      </w:r>
      <w:r w:rsidRPr="00C5365D">
        <w:rPr>
          <w:rStyle w:val="Emphasis"/>
          <w:highlight w:val="cyan"/>
        </w:rPr>
        <w:t>sharing economy</w:t>
      </w:r>
      <w:r w:rsidRPr="00C5365D">
        <w:rPr>
          <w:rStyle w:val="StyleUnderline"/>
        </w:rPr>
        <w:t>,” as seen recently in urban settings with cars, mopeds, home rentals, and coworking space</w:t>
      </w:r>
      <w:r w:rsidRPr="00C5365D">
        <w:rPr>
          <w:sz w:val="16"/>
        </w:rPr>
        <w:t xml:space="preserve">s. Under this model, </w:t>
      </w:r>
      <w:r w:rsidRPr="00C5365D">
        <w:rPr>
          <w:rStyle w:val="StyleUnderline"/>
        </w:rPr>
        <w:t xml:space="preserve">people shift from individual ownership of an asset to an arrangement, usually employing digital technology, by which it can be shared by multiple users, collectively </w:t>
      </w:r>
      <w:r w:rsidRPr="00C5365D">
        <w:rPr>
          <w:rStyle w:val="Emphasis"/>
          <w:highlight w:val="cyan"/>
        </w:rPr>
        <w:t>extract</w:t>
      </w:r>
      <w:r w:rsidRPr="00C5365D">
        <w:rPr>
          <w:rStyle w:val="StyleUnderline"/>
        </w:rPr>
        <w:t xml:space="preserve">ing </w:t>
      </w:r>
      <w:r w:rsidRPr="00C5365D">
        <w:rPr>
          <w:rStyle w:val="StyleUnderline"/>
          <w:highlight w:val="cyan"/>
        </w:rPr>
        <w:t>more utility out of the same</w:t>
      </w:r>
      <w:r w:rsidRPr="00C5365D">
        <w:rPr>
          <w:rStyle w:val="StyleUnderline"/>
        </w:rPr>
        <w:t xml:space="preserve"> amount of </w:t>
      </w:r>
      <w:r w:rsidRPr="00C5365D">
        <w:rPr>
          <w:rStyle w:val="StyleUnderline"/>
          <w:highlight w:val="cyan"/>
        </w:rPr>
        <w:t>material</w:t>
      </w:r>
      <w:r w:rsidRPr="00C5365D">
        <w:rPr>
          <w:rStyle w:val="StyleUnderline"/>
        </w:rPr>
        <w:t>.</w:t>
      </w:r>
    </w:p>
    <w:p w14:paraId="6F7CD2C3" w14:textId="77777777" w:rsidR="00940967" w:rsidRDefault="00940967" w:rsidP="00940967">
      <w:pPr>
        <w:rPr>
          <w:rStyle w:val="Emphasis"/>
        </w:rPr>
      </w:pPr>
      <w:r w:rsidRPr="00C5365D">
        <w:rPr>
          <w:sz w:val="16"/>
        </w:rPr>
        <w:lastRenderedPageBreak/>
        <w:t xml:space="preserve">Andrew </w:t>
      </w:r>
      <w:r w:rsidRPr="00C5365D">
        <w:rPr>
          <w:rStyle w:val="StyleUnderline"/>
        </w:rPr>
        <w:t>McAfee shows</w:t>
      </w:r>
      <w:r w:rsidRPr="00C5365D">
        <w:rPr>
          <w:sz w:val="16"/>
        </w:rPr>
        <w:t xml:space="preserve"> in More from Less </w:t>
      </w:r>
      <w:r w:rsidRPr="00C5365D">
        <w:rPr>
          <w:rStyle w:val="StyleUnderline"/>
        </w:rPr>
        <w:t xml:space="preserve">the extent to which </w:t>
      </w:r>
      <w:r w:rsidRPr="00B103C8">
        <w:rPr>
          <w:rStyle w:val="StyleUnderline"/>
        </w:rPr>
        <w:t xml:space="preserve">the </w:t>
      </w:r>
      <w:r w:rsidRPr="00C5365D">
        <w:rPr>
          <w:rStyle w:val="StyleUnderline"/>
          <w:highlight w:val="cyan"/>
        </w:rPr>
        <w:t xml:space="preserve">American economy has </w:t>
      </w:r>
      <w:r w:rsidRPr="00C5365D">
        <w:rPr>
          <w:rStyle w:val="Emphasis"/>
          <w:highlight w:val="cyan"/>
        </w:rPr>
        <w:t>dematerialized</w:t>
      </w:r>
      <w:r w:rsidRPr="00C5365D">
        <w:rPr>
          <w:rStyle w:val="StyleUnderline"/>
        </w:rPr>
        <w:t xml:space="preserve"> since the 1970s</w:t>
      </w:r>
      <w:r w:rsidRPr="00C5365D">
        <w:rPr>
          <w:sz w:val="16"/>
        </w:rPr>
        <w:t xml:space="preserve">, including </w:t>
      </w:r>
      <w:r w:rsidRPr="00C5365D">
        <w:rPr>
          <w:rStyle w:val="StyleUnderline"/>
        </w:rPr>
        <w:t xml:space="preserve">by </w:t>
      </w:r>
      <w:r w:rsidRPr="00C5365D">
        <w:rPr>
          <w:rStyle w:val="Emphasis"/>
          <w:highlight w:val="cyan"/>
        </w:rPr>
        <w:t>slashing</w:t>
      </w:r>
      <w:r w:rsidRPr="00C5365D">
        <w:rPr>
          <w:rStyle w:val="StyleUnderline"/>
          <w:highlight w:val="cyan"/>
        </w:rPr>
        <w:t xml:space="preserve"> its </w:t>
      </w:r>
      <w:r w:rsidRPr="00C5365D">
        <w:rPr>
          <w:rStyle w:val="Emphasis"/>
          <w:highlight w:val="cyan"/>
        </w:rPr>
        <w:t>consumption</w:t>
      </w:r>
      <w:r w:rsidRPr="00C5365D">
        <w:rPr>
          <w:rStyle w:val="StyleUnderline"/>
          <w:highlight w:val="cyan"/>
        </w:rPr>
        <w:t xml:space="preserve"> of</w:t>
      </w:r>
      <w:r w:rsidRPr="00C5365D">
        <w:rPr>
          <w:rStyle w:val="StyleUnderline"/>
        </w:rPr>
        <w:t xml:space="preserve"> virtually </w:t>
      </w:r>
      <w:r w:rsidRPr="00C5365D">
        <w:rPr>
          <w:rStyle w:val="Emphasis"/>
          <w:highlight w:val="cyan"/>
        </w:rPr>
        <w:t>all</w:t>
      </w:r>
      <w:r w:rsidRPr="00C5365D">
        <w:rPr>
          <w:rStyle w:val="StyleUnderline"/>
        </w:rPr>
        <w:t xml:space="preserve"> the seventy-two </w:t>
      </w:r>
      <w:r w:rsidRPr="00C5365D">
        <w:rPr>
          <w:rStyle w:val="StyleUnderline"/>
          <w:highlight w:val="cyan"/>
        </w:rPr>
        <w:t>material resources</w:t>
      </w:r>
      <w:r w:rsidRPr="00C5365D">
        <w:rPr>
          <w:rStyle w:val="StyleUnderline"/>
        </w:rPr>
        <w:t xml:space="preserve"> tracked by the US Geological Survey, including minerals, timber, and cement, whether domestically sourced or imported</w:t>
      </w:r>
      <w:r w:rsidRPr="00C5365D">
        <w:rPr>
          <w:sz w:val="16"/>
        </w:rPr>
        <w:t xml:space="preserve">. In its agricultural sector, </w:t>
      </w:r>
      <w:r w:rsidRPr="00C5365D">
        <w:rPr>
          <w:rStyle w:val="StyleUnderline"/>
        </w:rPr>
        <w:t>the United States managed to increase crop production by 35 percent</w:t>
      </w:r>
      <w:r w:rsidRPr="00C5365D">
        <w:rPr>
          <w:sz w:val="16"/>
        </w:rPr>
        <w:t xml:space="preserve"> between 1982 and 2015, </w:t>
      </w:r>
      <w:r w:rsidRPr="00C5365D">
        <w:rPr>
          <w:rStyle w:val="StyleUnderline"/>
        </w:rPr>
        <w:t>while reducing the use of fertilizers and returning to nature an amount of land equivalent to the state of Washington</w:t>
      </w:r>
      <w:r w:rsidRPr="00C5365D">
        <w:rPr>
          <w:sz w:val="16"/>
        </w:rPr>
        <w:t xml:space="preserve"> (45 million acres). </w:t>
      </w:r>
      <w:r w:rsidRPr="00C5365D">
        <w:rPr>
          <w:rStyle w:val="StyleUnderline"/>
        </w:rPr>
        <w:t xml:space="preserve">The same combination of productivity enhancements and dematerialization has allowed many advanced economies to see </w:t>
      </w:r>
      <w:r w:rsidRPr="00C5365D">
        <w:rPr>
          <w:rStyle w:val="Emphasis"/>
        </w:rPr>
        <w:t>reforestation</w:t>
      </w:r>
      <w:r w:rsidRPr="00C5365D">
        <w:rPr>
          <w:rStyle w:val="StyleUnderline"/>
        </w:rPr>
        <w:t xml:space="preserve"> and </w:t>
      </w:r>
      <w:r w:rsidRPr="00C5365D">
        <w:rPr>
          <w:rStyle w:val="Emphasis"/>
        </w:rPr>
        <w:t>economic growth</w:t>
      </w:r>
      <w:r w:rsidRPr="00C5365D">
        <w:rPr>
          <w:rStyle w:val="StyleUnderline"/>
        </w:rPr>
        <w:t xml:space="preserve"> progressing</w:t>
      </w:r>
      <w:r w:rsidRPr="00C5365D">
        <w:rPr>
          <w:sz w:val="16"/>
        </w:rPr>
        <w:t xml:space="preserve"> </w:t>
      </w:r>
      <w:r w:rsidRPr="00C5365D">
        <w:rPr>
          <w:rStyle w:val="Emphasis"/>
        </w:rPr>
        <w:t>together</w:t>
      </w:r>
      <w:r w:rsidRPr="00C5365D">
        <w:rPr>
          <w:rStyle w:val="StyleUnderline"/>
        </w:rPr>
        <w:t xml:space="preserve"> over the past three decades</w:t>
      </w:r>
      <w:r w:rsidRPr="00C5365D">
        <w:rPr>
          <w:sz w:val="16"/>
        </w:rPr>
        <w:t xml:space="preserve">.40 To sum up this discussion, an old quip might suffice: </w:t>
      </w:r>
      <w:r w:rsidRPr="00C5365D">
        <w:rPr>
          <w:rStyle w:val="StyleUnderline"/>
        </w:rPr>
        <w:t>The</w:t>
      </w:r>
      <w:r w:rsidRPr="00C5365D">
        <w:rPr>
          <w:sz w:val="16"/>
        </w:rPr>
        <w:t xml:space="preserve"> </w:t>
      </w:r>
      <w:r w:rsidRPr="00C5365D">
        <w:rPr>
          <w:rStyle w:val="Emphasis"/>
        </w:rPr>
        <w:t>Stone Age</w:t>
      </w:r>
      <w:r w:rsidRPr="00C5365D">
        <w:rPr>
          <w:sz w:val="16"/>
        </w:rPr>
        <w:t xml:space="preserve"> </w:t>
      </w:r>
      <w:r w:rsidRPr="00C5365D">
        <w:rPr>
          <w:rStyle w:val="StyleUnderline"/>
        </w:rPr>
        <w:t xml:space="preserve">did not come to an end because we ran out of </w:t>
      </w:r>
      <w:r w:rsidRPr="00C5365D">
        <w:rPr>
          <w:rStyle w:val="Emphasis"/>
        </w:rPr>
        <w:t>stones</w:t>
      </w:r>
      <w:r w:rsidRPr="00C5365D">
        <w:rPr>
          <w:sz w:val="16"/>
        </w:rPr>
        <w:t xml:space="preserve">. Likewise, </w:t>
      </w:r>
      <w:r w:rsidRPr="00C5365D">
        <w:rPr>
          <w:rStyle w:val="StyleUnderline"/>
        </w:rPr>
        <w:t xml:space="preserve">the age of </w:t>
      </w:r>
      <w:r w:rsidRPr="00C5365D">
        <w:rPr>
          <w:rStyle w:val="Emphasis"/>
        </w:rPr>
        <w:t>oil and gas</w:t>
      </w:r>
      <w:r w:rsidRPr="00C5365D">
        <w:rPr>
          <w:rStyle w:val="StyleUnderline"/>
        </w:rPr>
        <w:t xml:space="preserve"> will not end because we will run out of those, and </w:t>
      </w:r>
      <w:r w:rsidRPr="00C5365D">
        <w:rPr>
          <w:rStyle w:val="Emphasis"/>
          <w:highlight w:val="cyan"/>
        </w:rPr>
        <w:t>innovation</w:t>
      </w:r>
      <w:r w:rsidRPr="00C5365D">
        <w:rPr>
          <w:rStyle w:val="StyleUnderline"/>
          <w:highlight w:val="cyan"/>
        </w:rPr>
        <w:t xml:space="preserve"> will not come to an end because we run out of </w:t>
      </w:r>
      <w:r w:rsidRPr="00C5365D">
        <w:rPr>
          <w:rStyle w:val="Emphasis"/>
          <w:highlight w:val="cyan"/>
        </w:rPr>
        <w:t>material inputs</w:t>
      </w:r>
      <w:r w:rsidRPr="00C5365D">
        <w:rPr>
          <w:sz w:val="16"/>
        </w:rPr>
        <w:t xml:space="preserve">. </w:t>
      </w:r>
      <w:r w:rsidRPr="00B103C8">
        <w:rPr>
          <w:rStyle w:val="StyleUnderline"/>
        </w:rPr>
        <w:t xml:space="preserve">While in </w:t>
      </w:r>
      <w:r w:rsidRPr="00B103C8">
        <w:rPr>
          <w:rStyle w:val="Emphasis"/>
        </w:rPr>
        <w:t>theory</w:t>
      </w:r>
      <w:r w:rsidRPr="00B103C8">
        <w:rPr>
          <w:rStyle w:val="StyleUnderline"/>
        </w:rPr>
        <w:t>,</w:t>
      </w:r>
      <w:r w:rsidRPr="00B103C8">
        <w:rPr>
          <w:sz w:val="16"/>
        </w:rPr>
        <w:t xml:space="preserve"> </w:t>
      </w:r>
      <w:r w:rsidRPr="00B103C8">
        <w:rPr>
          <w:rStyle w:val="StyleUnderline"/>
        </w:rPr>
        <w:t xml:space="preserve">and strictly speaking of physical inputs, it is </w:t>
      </w:r>
      <w:r w:rsidRPr="00B103C8">
        <w:rPr>
          <w:rStyle w:val="Emphasis"/>
        </w:rPr>
        <w:t>conceivable</w:t>
      </w:r>
      <w:r w:rsidRPr="00B103C8">
        <w:rPr>
          <w:rStyle w:val="StyleUnderline"/>
        </w:rPr>
        <w:t xml:space="preserve"> that a finite planet could be depleted of all materials </w:t>
      </w:r>
      <w:r w:rsidRPr="00B103C8">
        <w:rPr>
          <w:rStyle w:val="Emphasis"/>
        </w:rPr>
        <w:t>at once</w:t>
      </w:r>
      <w:r w:rsidRPr="00B103C8">
        <w:rPr>
          <w:sz w:val="16"/>
        </w:rPr>
        <w:t xml:space="preserve">, </w:t>
      </w:r>
      <w:r w:rsidRPr="00B103C8">
        <w:rPr>
          <w:rStyle w:val="Emphasis"/>
        </w:rPr>
        <w:t>as a practical reality this is not a concern</w:t>
      </w:r>
      <w:r w:rsidRPr="00C5365D">
        <w:rPr>
          <w:sz w:val="16"/>
        </w:rPr>
        <w:t xml:space="preserve">. </w:t>
      </w:r>
      <w:r w:rsidRPr="00C5365D">
        <w:rPr>
          <w:rStyle w:val="StyleUnderline"/>
        </w:rPr>
        <w:t xml:space="preserve">Assuming that point </w:t>
      </w:r>
      <w:proofErr w:type="gramStart"/>
      <w:r w:rsidRPr="00C5365D">
        <w:rPr>
          <w:rStyle w:val="StyleUnderline"/>
        </w:rPr>
        <w:t>were</w:t>
      </w:r>
      <w:proofErr w:type="gramEnd"/>
      <w:r w:rsidRPr="00C5365D">
        <w:rPr>
          <w:rStyle w:val="StyleUnderline"/>
        </w:rPr>
        <w:t xml:space="preserve"> ever reached, it would be </w:t>
      </w:r>
      <w:r w:rsidRPr="00C5365D">
        <w:rPr>
          <w:rStyle w:val="Emphasis"/>
        </w:rPr>
        <w:t>in a future so distant that</w:t>
      </w:r>
      <w:r w:rsidRPr="00C5365D">
        <w:rPr>
          <w:rStyle w:val="StyleUnderline"/>
        </w:rPr>
        <w:t xml:space="preserve">, by then, our material sources would </w:t>
      </w:r>
      <w:r w:rsidRPr="00C5365D">
        <w:rPr>
          <w:rStyle w:val="Emphasis"/>
        </w:rPr>
        <w:t>probably not be confined to this planet.</w:t>
      </w:r>
    </w:p>
    <w:p w14:paraId="6D406CB5" w14:textId="77777777" w:rsidR="00811BC0" w:rsidRPr="006744AA" w:rsidRDefault="00811BC0" w:rsidP="00811BC0">
      <w:pPr>
        <w:pStyle w:val="Heading4"/>
        <w:rPr>
          <w:rFonts w:cs="Times New Roman"/>
        </w:rPr>
      </w:pPr>
      <w:r w:rsidRPr="00B301EE">
        <w:rPr>
          <w:rFonts w:cs="Times New Roman"/>
        </w:rPr>
        <w:t xml:space="preserve">Green socialism is a </w:t>
      </w:r>
      <w:r w:rsidRPr="007E7EC2">
        <w:t>fraud</w:t>
      </w:r>
      <w:r>
        <w:rPr>
          <w:rFonts w:cs="Times New Roman"/>
          <w:color w:val="F7CAAC" w:themeColor="accent2" w:themeTint="66"/>
          <w14:textOutline w14:w="11112" w14:cap="flat" w14:cmpd="sng" w14:algn="ctr">
            <w14:solidFill>
              <w14:schemeClr w14:val="accent2"/>
            </w14:solidFill>
            <w14:prstDash w14:val="solid"/>
            <w14:round/>
          </w14:textOutline>
        </w:rPr>
        <w:t xml:space="preserve"> </w:t>
      </w:r>
      <w:r>
        <w:rPr>
          <w:rFonts w:cs="Times New Roman"/>
        </w:rPr>
        <w:t xml:space="preserve">and </w:t>
      </w:r>
      <w:r w:rsidRPr="006744AA">
        <w:rPr>
          <w:rFonts w:cs="Times New Roman"/>
        </w:rPr>
        <w:t>markets incentives</w:t>
      </w:r>
      <w:r w:rsidRPr="007E7EC2">
        <w:rPr>
          <w:rFonts w:cs="Times New Roman"/>
        </w:rPr>
        <w:t xml:space="preserve"> </w:t>
      </w:r>
      <w:r w:rsidRPr="006744AA">
        <w:rPr>
          <w:rFonts w:cs="Times New Roman"/>
          <w:u w:val="single"/>
        </w:rPr>
        <w:t>decoupl</w:t>
      </w:r>
      <w:r>
        <w:rPr>
          <w:rFonts w:cs="Times New Roman"/>
          <w:u w:val="single"/>
        </w:rPr>
        <w:t xml:space="preserve">ing. </w:t>
      </w:r>
    </w:p>
    <w:p w14:paraId="5B9748EC" w14:textId="77777777" w:rsidR="00811BC0" w:rsidRPr="00B301EE" w:rsidRDefault="00811BC0" w:rsidP="00811BC0">
      <w:pPr>
        <w:rPr>
          <w:rStyle w:val="Style13ptBold"/>
        </w:rPr>
      </w:pPr>
      <w:r w:rsidRPr="00B301EE">
        <w:rPr>
          <w:rStyle w:val="Style13ptBold"/>
        </w:rPr>
        <w:t xml:space="preserve">Follett 24 </w:t>
      </w:r>
      <w:r w:rsidRPr="00B301EE">
        <w:t>[Andrew Follett is a research analyst for National Review. March 26, 2024. “</w:t>
      </w:r>
      <w:r w:rsidRPr="00B301EE">
        <w:rPr>
          <w:rStyle w:val="Emphasis"/>
          <w:highlight w:val="cyan"/>
        </w:rPr>
        <w:t>Only</w:t>
      </w:r>
      <w:r w:rsidRPr="00B301EE">
        <w:rPr>
          <w:rStyle w:val="Emphasis"/>
        </w:rPr>
        <w:t xml:space="preserve"> </w:t>
      </w:r>
      <w:r w:rsidRPr="00B301EE">
        <w:rPr>
          <w:rStyle w:val="Emphasis"/>
          <w:highlight w:val="cyan"/>
        </w:rPr>
        <w:t>Cap</w:t>
      </w:r>
      <w:r w:rsidRPr="00B301EE">
        <w:rPr>
          <w:rStyle w:val="Emphasis"/>
        </w:rPr>
        <w:t xml:space="preserve">italism </w:t>
      </w:r>
      <w:r w:rsidRPr="00BF3F9F">
        <w:rPr>
          <w:rStyle w:val="Emphasis"/>
          <w:highlight w:val="cyan"/>
        </w:rPr>
        <w:t>Can S</w:t>
      </w:r>
      <w:r w:rsidRPr="00B301EE">
        <w:rPr>
          <w:rStyle w:val="Emphasis"/>
          <w:highlight w:val="cyan"/>
        </w:rPr>
        <w:t>olve Environment</w:t>
      </w:r>
      <w:r w:rsidRPr="00B301EE">
        <w:rPr>
          <w:rStyle w:val="Emphasis"/>
        </w:rPr>
        <w:t>al Problems</w:t>
      </w:r>
      <w:r w:rsidRPr="00B301EE">
        <w:t>” https://www.nationalreview.com/2024/03/only-capitalism-can-solve-environmental-problems/]</w:t>
      </w:r>
    </w:p>
    <w:p w14:paraId="55D57899" w14:textId="77777777" w:rsidR="00811BC0" w:rsidRPr="006744AA" w:rsidRDefault="00811BC0" w:rsidP="00811BC0">
      <w:pPr>
        <w:rPr>
          <w:u w:val="single"/>
        </w:rPr>
      </w:pPr>
      <w:r w:rsidRPr="00B301EE">
        <w:rPr>
          <w:sz w:val="14"/>
        </w:rPr>
        <w:t xml:space="preserve">Christophers should correct his profound scientific illiteracy and appreciate the massive emissions reductions capitalism has achieved in the West, and </w:t>
      </w:r>
      <w:r w:rsidRPr="00B301EE">
        <w:rPr>
          <w:rStyle w:val="StyleUnderline"/>
        </w:rPr>
        <w:t>place blame for rising global emissions</w:t>
      </w:r>
      <w:r w:rsidRPr="00B301EE">
        <w:rPr>
          <w:sz w:val="14"/>
        </w:rPr>
        <w:t xml:space="preserve"> where it belongs: </w:t>
      </w:r>
      <w:r w:rsidRPr="00B301EE">
        <w:rPr>
          <w:rStyle w:val="StyleUnderline"/>
        </w:rPr>
        <w:t>on China.</w:t>
      </w:r>
      <w:r>
        <w:rPr>
          <w:rStyle w:val="StyleUnderline"/>
        </w:rPr>
        <w:t xml:space="preserve"> </w:t>
      </w:r>
      <w:r w:rsidRPr="00B301EE">
        <w:rPr>
          <w:sz w:val="14"/>
        </w:rPr>
        <w:t xml:space="preserve">Indeed, environmental disasters in China aren’t limited to just emissions. They </w:t>
      </w:r>
      <w:proofErr w:type="gramStart"/>
      <w:r w:rsidRPr="00B301EE">
        <w:rPr>
          <w:sz w:val="14"/>
        </w:rPr>
        <w:t>actually are</w:t>
      </w:r>
      <w:proofErr w:type="gramEnd"/>
      <w:r w:rsidRPr="00B301EE">
        <w:rPr>
          <w:sz w:val="14"/>
        </w:rPr>
        <w:t xml:space="preserve"> so widespread they boggle the Western capitalist mind.</w:t>
      </w:r>
      <w:r>
        <w:rPr>
          <w:sz w:val="14"/>
        </w:rPr>
        <w:t xml:space="preserve"> </w:t>
      </w:r>
      <w:r w:rsidRPr="00B301EE">
        <w:rPr>
          <w:sz w:val="14"/>
        </w:rPr>
        <w:t xml:space="preserve">The </w:t>
      </w:r>
      <w:r w:rsidRPr="00B301EE">
        <w:rPr>
          <w:rStyle w:val="StyleUnderline"/>
        </w:rPr>
        <w:t xml:space="preserve">capital of </w:t>
      </w:r>
      <w:r w:rsidRPr="00B301EE">
        <w:rPr>
          <w:rStyle w:val="StyleUnderline"/>
          <w:highlight w:val="cyan"/>
        </w:rPr>
        <w:t>Beijing</w:t>
      </w:r>
      <w:r w:rsidRPr="00B301EE">
        <w:rPr>
          <w:rStyle w:val="StyleUnderline"/>
        </w:rPr>
        <w:t xml:space="preserve"> is so </w:t>
      </w:r>
      <w:r w:rsidRPr="00B301EE">
        <w:rPr>
          <w:rStyle w:val="StyleUnderline"/>
          <w:highlight w:val="cyan"/>
        </w:rPr>
        <w:t>inundated with air pollution</w:t>
      </w:r>
      <w:r w:rsidRPr="00B301EE">
        <w:rPr>
          <w:rStyle w:val="StyleUnderline"/>
        </w:rPr>
        <w:t xml:space="preserve"> that </w:t>
      </w:r>
      <w:r w:rsidRPr="00B301EE">
        <w:rPr>
          <w:rStyle w:val="StyleUnderline"/>
          <w:highlight w:val="cyan"/>
        </w:rPr>
        <w:t>spending</w:t>
      </w:r>
      <w:r w:rsidRPr="00B301EE">
        <w:rPr>
          <w:rStyle w:val="StyleUnderline"/>
        </w:rPr>
        <w:t xml:space="preserve"> just </w:t>
      </w:r>
      <w:r w:rsidRPr="00B301EE">
        <w:rPr>
          <w:rStyle w:val="StyleUnderline"/>
          <w:highlight w:val="cyan"/>
        </w:rPr>
        <w:t>one day</w:t>
      </w:r>
      <w:r w:rsidRPr="00B301EE">
        <w:rPr>
          <w:rStyle w:val="StyleUnderline"/>
        </w:rPr>
        <w:t xml:space="preserve"> there could be </w:t>
      </w:r>
      <w:r w:rsidRPr="00B301EE">
        <w:rPr>
          <w:rStyle w:val="StyleUnderline"/>
          <w:highlight w:val="cyan"/>
        </w:rPr>
        <w:t>equivalent to</w:t>
      </w:r>
      <w:r w:rsidRPr="00B301EE">
        <w:rPr>
          <w:rStyle w:val="StyleUnderline"/>
        </w:rPr>
        <w:t xml:space="preserve"> </w:t>
      </w:r>
      <w:r w:rsidRPr="00B301EE">
        <w:rPr>
          <w:rStyle w:val="Emphasis"/>
        </w:rPr>
        <w:t xml:space="preserve">smoking </w:t>
      </w:r>
      <w:r w:rsidRPr="00B301EE">
        <w:rPr>
          <w:rStyle w:val="Emphasis"/>
          <w:highlight w:val="cyan"/>
        </w:rPr>
        <w:t>40 cigarettes</w:t>
      </w:r>
      <w:r w:rsidRPr="00B301EE">
        <w:rPr>
          <w:sz w:val="14"/>
        </w:rPr>
        <w:t>, according to the Economist. And that’s in the center of power, with smog so bad it must really be seen to be believed. The American embassy in Beijing tracks air quality to determine if residents should duct-tape their homes shut.</w:t>
      </w:r>
      <w:r>
        <w:rPr>
          <w:sz w:val="14"/>
        </w:rPr>
        <w:t xml:space="preserve"> </w:t>
      </w:r>
      <w:r w:rsidRPr="00B301EE">
        <w:rPr>
          <w:sz w:val="14"/>
        </w:rPr>
        <w:t xml:space="preserve">After bad press compelled China to make some progress in combating Beijing’s smog (mainly by moving coal plants to surrounding provinces, worsening air quality elsewhere), last year the city’s air quality again plummeted. The Washington Post blames the deterioration on China’s “economic reliance on coal-fired power and polluting heavy industries such as steel, aluminum and cement.” </w:t>
      </w:r>
      <w:r w:rsidRPr="00B301EE">
        <w:rPr>
          <w:rStyle w:val="StyleUnderline"/>
        </w:rPr>
        <w:t>So much for communist economies prioritizing the environment!</w:t>
      </w:r>
      <w:r>
        <w:rPr>
          <w:rStyle w:val="StyleUnderline"/>
        </w:rPr>
        <w:t xml:space="preserve"> </w:t>
      </w:r>
      <w:r w:rsidRPr="00B301EE">
        <w:rPr>
          <w:sz w:val="14"/>
        </w:rPr>
        <w:t xml:space="preserve">But </w:t>
      </w:r>
      <w:r w:rsidRPr="00B301EE">
        <w:rPr>
          <w:rStyle w:val="StyleUnderline"/>
        </w:rPr>
        <w:t xml:space="preserve">communist </w:t>
      </w:r>
      <w:r w:rsidRPr="00B301EE">
        <w:rPr>
          <w:rStyle w:val="Emphasis"/>
          <w:highlight w:val="cyan"/>
        </w:rPr>
        <w:t>ecological catastrophes</w:t>
      </w:r>
      <w:r w:rsidRPr="00B301EE">
        <w:rPr>
          <w:sz w:val="14"/>
        </w:rPr>
        <w:t xml:space="preserve"> aren’t limited to today’s China. They’re </w:t>
      </w:r>
      <w:r w:rsidRPr="00B301EE">
        <w:rPr>
          <w:rStyle w:val="StyleUnderline"/>
        </w:rPr>
        <w:t xml:space="preserve">an </w:t>
      </w:r>
      <w:r w:rsidRPr="00B301EE">
        <w:rPr>
          <w:rStyle w:val="Emphasis"/>
          <w:highlight w:val="cyan"/>
        </w:rPr>
        <w:t>inherent feature</w:t>
      </w:r>
      <w:r w:rsidRPr="00B301EE">
        <w:rPr>
          <w:sz w:val="14"/>
          <w:highlight w:val="cyan"/>
        </w:rPr>
        <w:t xml:space="preserve"> </w:t>
      </w:r>
      <w:r w:rsidRPr="00B301EE">
        <w:rPr>
          <w:rStyle w:val="StyleUnderline"/>
          <w:highlight w:val="cyan"/>
        </w:rPr>
        <w:t>of</w:t>
      </w:r>
      <w:r w:rsidRPr="00B301EE">
        <w:rPr>
          <w:rStyle w:val="StyleUnderline"/>
        </w:rPr>
        <w:t xml:space="preserve"> </w:t>
      </w:r>
      <w:r w:rsidRPr="00B301EE">
        <w:rPr>
          <w:rStyle w:val="Emphasis"/>
          <w:highlight w:val="cyan"/>
        </w:rPr>
        <w:t>Marxist</w:t>
      </w:r>
      <w:r w:rsidRPr="00B301EE">
        <w:rPr>
          <w:rStyle w:val="Emphasis"/>
        </w:rPr>
        <w:t xml:space="preserve"> state</w:t>
      </w:r>
      <w:r w:rsidRPr="00B301EE">
        <w:rPr>
          <w:rStyle w:val="Emphasis"/>
          <w:highlight w:val="cyan"/>
        </w:rPr>
        <w:t>s</w:t>
      </w:r>
      <w:r w:rsidRPr="00B301EE">
        <w:rPr>
          <w:sz w:val="14"/>
        </w:rPr>
        <w:t xml:space="preserve">. </w:t>
      </w:r>
      <w:r w:rsidRPr="00B301EE">
        <w:rPr>
          <w:rStyle w:val="StyleUnderline"/>
        </w:rPr>
        <w:t xml:space="preserve">Just look at the </w:t>
      </w:r>
      <w:r w:rsidRPr="00B301EE">
        <w:rPr>
          <w:rStyle w:val="StyleUnderline"/>
          <w:highlight w:val="cyan"/>
        </w:rPr>
        <w:t>Aral Sea</w:t>
      </w:r>
      <w:r w:rsidRPr="00B301EE">
        <w:rPr>
          <w:sz w:val="14"/>
        </w:rPr>
        <w:t xml:space="preserve">. It was once the fourth-largest lake in the world. Then the </w:t>
      </w:r>
      <w:r w:rsidRPr="00B301EE">
        <w:rPr>
          <w:rStyle w:val="StyleUnderline"/>
        </w:rPr>
        <w:t xml:space="preserve">Communist </w:t>
      </w:r>
      <w:r w:rsidRPr="00B301EE">
        <w:rPr>
          <w:rStyle w:val="StyleUnderline"/>
          <w:highlight w:val="cyan"/>
        </w:rPr>
        <w:t>S</w:t>
      </w:r>
      <w:r w:rsidRPr="00B301EE">
        <w:rPr>
          <w:rStyle w:val="StyleUnderline"/>
        </w:rPr>
        <w:t xml:space="preserve">oviet </w:t>
      </w:r>
      <w:r w:rsidRPr="00B301EE">
        <w:rPr>
          <w:rStyle w:val="StyleUnderline"/>
          <w:highlight w:val="cyan"/>
        </w:rPr>
        <w:t>U</w:t>
      </w:r>
      <w:r w:rsidRPr="00B301EE">
        <w:rPr>
          <w:rStyle w:val="StyleUnderline"/>
        </w:rPr>
        <w:t xml:space="preserve">nion followed its </w:t>
      </w:r>
      <w:r w:rsidRPr="00B301EE">
        <w:rPr>
          <w:rStyle w:val="Emphasis"/>
        </w:rPr>
        <w:t xml:space="preserve">ideological </w:t>
      </w:r>
      <w:r w:rsidRPr="00B301EE">
        <w:rPr>
          <w:rStyle w:val="Emphasis"/>
          <w:highlight w:val="cyan"/>
        </w:rPr>
        <w:t>dogma</w:t>
      </w:r>
      <w:r w:rsidRPr="00B301EE">
        <w:rPr>
          <w:rStyle w:val="StyleUnderline"/>
          <w:highlight w:val="cyan"/>
        </w:rPr>
        <w:t xml:space="preserve"> of</w:t>
      </w:r>
      <w:r w:rsidRPr="00B301EE">
        <w:rPr>
          <w:rStyle w:val="StyleUnderline"/>
        </w:rPr>
        <w:t xml:space="preserve"> “the </w:t>
      </w:r>
      <w:r w:rsidRPr="00B301EE">
        <w:rPr>
          <w:rStyle w:val="StyleUnderline"/>
          <w:highlight w:val="cyan"/>
        </w:rPr>
        <w:t>transformation of nature</w:t>
      </w:r>
      <w:r w:rsidRPr="00B301EE">
        <w:rPr>
          <w:rStyle w:val="StyleUnderline"/>
        </w:rPr>
        <w:t>” and began to destroy it starting in the 1960s in favor of a series of cotton-irrigation programs.</w:t>
      </w:r>
      <w:r w:rsidRPr="00B301EE">
        <w:rPr>
          <w:sz w:val="14"/>
        </w:rPr>
        <w:t xml:space="preserve"> Today, </w:t>
      </w:r>
      <w:r w:rsidRPr="00B301EE">
        <w:rPr>
          <w:rStyle w:val="StyleUnderline"/>
        </w:rPr>
        <w:t xml:space="preserve">the Aral Sea is about a </w:t>
      </w:r>
      <w:r w:rsidRPr="00B301EE">
        <w:rPr>
          <w:rStyle w:val="Emphasis"/>
          <w:highlight w:val="cyan"/>
        </w:rPr>
        <w:t>tenth</w:t>
      </w:r>
      <w:r w:rsidRPr="00B301EE">
        <w:rPr>
          <w:rStyle w:val="StyleUnderline"/>
          <w:highlight w:val="cyan"/>
        </w:rPr>
        <w:t xml:space="preserve"> of its </w:t>
      </w:r>
      <w:r w:rsidRPr="00B301EE">
        <w:rPr>
          <w:rStyle w:val="Emphasis"/>
          <w:highlight w:val="cyan"/>
        </w:rPr>
        <w:t>original size</w:t>
      </w:r>
      <w:r w:rsidRPr="00B301EE">
        <w:rPr>
          <w:sz w:val="14"/>
        </w:rPr>
        <w:t xml:space="preserve">. The transformation has crushed once-prosperous fishing communities, </w:t>
      </w:r>
      <w:r w:rsidRPr="00B301EE">
        <w:rPr>
          <w:rStyle w:val="StyleUnderline"/>
        </w:rPr>
        <w:t>devastated natural pollution-control mechanisms</w:t>
      </w:r>
      <w:r w:rsidRPr="00B301EE">
        <w:rPr>
          <w:sz w:val="14"/>
        </w:rPr>
        <w:t xml:space="preserve">, and spread deserts across the region. </w:t>
      </w:r>
      <w:r w:rsidRPr="00B301EE">
        <w:rPr>
          <w:rStyle w:val="Emphasis"/>
          <w:highlight w:val="cyan"/>
        </w:rPr>
        <w:t>Communists</w:t>
      </w:r>
      <w:r w:rsidRPr="00B301EE">
        <w:rPr>
          <w:rStyle w:val="Emphasis"/>
        </w:rPr>
        <w:t xml:space="preserve"> </w:t>
      </w:r>
      <w:r w:rsidRPr="00B301EE">
        <w:rPr>
          <w:rStyle w:val="Emphasis"/>
          <w:highlight w:val="cyan"/>
        </w:rPr>
        <w:t>triggered</w:t>
      </w:r>
      <w:r w:rsidRPr="00B301EE">
        <w:rPr>
          <w:rStyle w:val="StyleUnderline"/>
        </w:rPr>
        <w:t xml:space="preserve"> a massive ecological collapse so serious former United Nations secretary-general Ban Ki-moon called it “one of </w:t>
      </w:r>
      <w:r w:rsidRPr="00B301EE">
        <w:rPr>
          <w:rStyle w:val="Emphasis"/>
        </w:rPr>
        <w:t xml:space="preserve">the </w:t>
      </w:r>
      <w:r w:rsidRPr="00B301EE">
        <w:rPr>
          <w:rStyle w:val="Emphasis"/>
          <w:highlight w:val="cyan"/>
        </w:rPr>
        <w:t>planet’s worst environmental disasters</w:t>
      </w:r>
      <w:r w:rsidRPr="00B301EE">
        <w:rPr>
          <w:rStyle w:val="StyleUnderline"/>
        </w:rPr>
        <w:t>.”</w:t>
      </w:r>
      <w:r>
        <w:rPr>
          <w:rStyle w:val="StyleUnderline"/>
        </w:rPr>
        <w:t xml:space="preserve"> </w:t>
      </w:r>
      <w:r w:rsidRPr="00B301EE">
        <w:rPr>
          <w:sz w:val="14"/>
        </w:rPr>
        <w:t xml:space="preserve">Meanwhile, </w:t>
      </w:r>
      <w:r w:rsidRPr="00B301EE">
        <w:rPr>
          <w:rStyle w:val="StyleUnderline"/>
        </w:rPr>
        <w:t xml:space="preserve">global </w:t>
      </w:r>
      <w:r w:rsidRPr="00B301EE">
        <w:rPr>
          <w:rStyle w:val="Emphasis"/>
          <w:highlight w:val="cyan"/>
        </w:rPr>
        <w:t>CO2 emissions</w:t>
      </w:r>
      <w:r w:rsidRPr="00B301EE">
        <w:rPr>
          <w:rStyle w:val="StyleUnderline"/>
        </w:rPr>
        <w:t xml:space="preserve"> </w:t>
      </w:r>
      <w:r w:rsidRPr="00B301EE">
        <w:rPr>
          <w:rStyle w:val="StyleUnderline"/>
          <w:highlight w:val="cyan"/>
        </w:rPr>
        <w:t xml:space="preserve">per </w:t>
      </w:r>
      <w:r w:rsidRPr="00B301EE">
        <w:rPr>
          <w:rStyle w:val="Emphasis"/>
          <w:highlight w:val="cyan"/>
        </w:rPr>
        <w:t>dollar of</w:t>
      </w:r>
      <w:r w:rsidRPr="00B301EE">
        <w:rPr>
          <w:rStyle w:val="Emphasis"/>
        </w:rPr>
        <w:t xml:space="preserve"> economic </w:t>
      </w:r>
      <w:r w:rsidRPr="00B301EE">
        <w:rPr>
          <w:rStyle w:val="Emphasis"/>
          <w:highlight w:val="cyan"/>
        </w:rPr>
        <w:t>output</w:t>
      </w:r>
      <w:r w:rsidRPr="00B301EE">
        <w:rPr>
          <w:sz w:val="14"/>
        </w:rPr>
        <w:t xml:space="preserve"> </w:t>
      </w:r>
      <w:r w:rsidRPr="00B301EE">
        <w:rPr>
          <w:rStyle w:val="StyleUnderline"/>
        </w:rPr>
        <w:t xml:space="preserve">have </w:t>
      </w:r>
      <w:r w:rsidRPr="00B301EE">
        <w:rPr>
          <w:rStyle w:val="Emphasis"/>
        </w:rPr>
        <w:t xml:space="preserve">steadily </w:t>
      </w:r>
      <w:r w:rsidRPr="00B301EE">
        <w:rPr>
          <w:rStyle w:val="Emphasis"/>
          <w:highlight w:val="cyan"/>
        </w:rPr>
        <w:t>declined</w:t>
      </w:r>
      <w:r w:rsidRPr="00B301EE">
        <w:rPr>
          <w:sz w:val="14"/>
        </w:rPr>
        <w:t xml:space="preserve"> </w:t>
      </w:r>
      <w:r w:rsidRPr="00B301EE">
        <w:rPr>
          <w:rStyle w:val="StyleUnderline"/>
        </w:rPr>
        <w:t xml:space="preserve">since the 1960s, largely </w:t>
      </w:r>
      <w:r w:rsidRPr="00B301EE">
        <w:rPr>
          <w:rStyle w:val="StyleUnderline"/>
          <w:highlight w:val="cyan"/>
        </w:rPr>
        <w:t xml:space="preserve">due to </w:t>
      </w:r>
      <w:r w:rsidRPr="00B301EE">
        <w:rPr>
          <w:rStyle w:val="Emphasis"/>
          <w:highlight w:val="cyan"/>
        </w:rPr>
        <w:t>new tech</w:t>
      </w:r>
      <w:r w:rsidRPr="00B301EE">
        <w:rPr>
          <w:rStyle w:val="Emphasis"/>
        </w:rPr>
        <w:t>nologies</w:t>
      </w:r>
      <w:r w:rsidRPr="00B301EE">
        <w:rPr>
          <w:rStyle w:val="StyleUnderline"/>
        </w:rPr>
        <w:t xml:space="preserve"> </w:t>
      </w:r>
      <w:r w:rsidRPr="00B301EE">
        <w:rPr>
          <w:rStyle w:val="StyleUnderline"/>
          <w:highlight w:val="cyan"/>
        </w:rPr>
        <w:t xml:space="preserve">and </w:t>
      </w:r>
      <w:r w:rsidRPr="00B301EE">
        <w:rPr>
          <w:rStyle w:val="Emphasis"/>
          <w:highlight w:val="cyan"/>
        </w:rPr>
        <w:t>market incentives</w:t>
      </w:r>
      <w:r w:rsidRPr="00B301EE">
        <w:rPr>
          <w:rStyle w:val="StyleUnderline"/>
        </w:rPr>
        <w:t xml:space="preserve"> compelling businesses to constantly seek to reduce their energy costs</w:t>
      </w:r>
      <w:r w:rsidRPr="00B301EE">
        <w:rPr>
          <w:sz w:val="14"/>
        </w:rPr>
        <w:t xml:space="preserve">. A worldwide retreat from capitalism and embrace of less efficient economic systems would endanger that trend. </w:t>
      </w:r>
      <w:r w:rsidRPr="00B301EE">
        <w:rPr>
          <w:rStyle w:val="StyleUnderline"/>
        </w:rPr>
        <w:t xml:space="preserve">To protect the environment, </w:t>
      </w:r>
      <w:r w:rsidRPr="00B301EE">
        <w:rPr>
          <w:rStyle w:val="Emphasis"/>
        </w:rPr>
        <w:t>we need more capitalism</w:t>
      </w:r>
      <w:r w:rsidRPr="00B301EE">
        <w:rPr>
          <w:rStyle w:val="StyleUnderline"/>
        </w:rPr>
        <w:t xml:space="preserve">, not less. </w:t>
      </w:r>
    </w:p>
    <w:p w14:paraId="29639B10" w14:textId="77777777" w:rsidR="00811BC0" w:rsidRDefault="00811BC0" w:rsidP="00940967">
      <w:pPr>
        <w:rPr>
          <w:rStyle w:val="Emphasis"/>
        </w:rPr>
      </w:pPr>
    </w:p>
    <w:p w14:paraId="29EC1309" w14:textId="14D9205F" w:rsidR="00811BC0" w:rsidRPr="00811BC0" w:rsidRDefault="00811BC0" w:rsidP="00811BC0">
      <w:pPr>
        <w:pStyle w:val="Heading3"/>
      </w:pPr>
      <w:r w:rsidRPr="00811BC0">
        <w:lastRenderedPageBreak/>
        <w:t xml:space="preserve">Cap Good – War </w:t>
      </w:r>
    </w:p>
    <w:p w14:paraId="19DDC614" w14:textId="77777777" w:rsidR="00940967" w:rsidRPr="000C6419" w:rsidRDefault="00940967" w:rsidP="00940967">
      <w:pPr>
        <w:pStyle w:val="Heading4"/>
        <w:rPr>
          <w:bCs/>
        </w:rPr>
      </w:pPr>
      <w:r w:rsidRPr="000C6419">
        <w:t>No one system “</w:t>
      </w:r>
      <w:r w:rsidRPr="000C6419">
        <w:rPr>
          <w:u w:val="single"/>
        </w:rPr>
        <w:t>causes</w:t>
      </w:r>
      <w:r w:rsidRPr="000C6419">
        <w:t xml:space="preserve">” war, but </w:t>
      </w:r>
      <w:r w:rsidRPr="000C6419">
        <w:rPr>
          <w:u w:val="single"/>
        </w:rPr>
        <w:t>capitalism</w:t>
      </w:r>
      <w:r w:rsidRPr="000C6419">
        <w:t xml:space="preserve"> is the </w:t>
      </w:r>
      <w:r w:rsidRPr="000C6419">
        <w:rPr>
          <w:u w:val="single"/>
        </w:rPr>
        <w:t>closest</w:t>
      </w:r>
      <w:r w:rsidRPr="000C6419">
        <w:t xml:space="preserve"> to preventing it.</w:t>
      </w:r>
    </w:p>
    <w:p w14:paraId="6C04B14C" w14:textId="77777777" w:rsidR="00940967" w:rsidRPr="000C6419" w:rsidRDefault="00940967" w:rsidP="00940967">
      <w:r w:rsidRPr="000C6419">
        <w:t xml:space="preserve">Tim </w:t>
      </w:r>
      <w:r w:rsidRPr="000C6419">
        <w:rPr>
          <w:rStyle w:val="Style13ptBold"/>
        </w:rPr>
        <w:t>Krieger &amp;</w:t>
      </w:r>
      <w:r w:rsidRPr="000C6419">
        <w:t xml:space="preserve"> Daniel </w:t>
      </w:r>
      <w:proofErr w:type="spellStart"/>
      <w:r w:rsidRPr="000C6419">
        <w:rPr>
          <w:rStyle w:val="Style13ptBold"/>
        </w:rPr>
        <w:t>Meierrieks</w:t>
      </w:r>
      <w:proofErr w:type="spellEnd"/>
      <w:r w:rsidRPr="000C6419">
        <w:rPr>
          <w:rStyle w:val="Style13ptBold"/>
        </w:rPr>
        <w:t xml:space="preserve"> 24</w:t>
      </w:r>
      <w:r w:rsidRPr="000C6419">
        <w:t xml:space="preserve">. Wilfried </w:t>
      </w:r>
      <w:proofErr w:type="spellStart"/>
      <w:r w:rsidRPr="000C6419">
        <w:t>Guth</w:t>
      </w:r>
      <w:proofErr w:type="spellEnd"/>
      <w:r w:rsidRPr="000C6419">
        <w:t xml:space="preserve"> Professor of Constitutional Political Economy and Competition Policy at the University of Freiburg, PhD in economics from the University of Munich. Senior Researcher with the Department for Migration, Integration and </w:t>
      </w:r>
      <w:proofErr w:type="spellStart"/>
      <w:r w:rsidRPr="000C6419">
        <w:t>Transnationalization</w:t>
      </w:r>
      <w:proofErr w:type="spellEnd"/>
      <w:r w:rsidRPr="000C6419">
        <w:t xml:space="preserve"> at the WZB Berlin Social Science Center, PhD in economics from the University of Paderborn. </w:t>
      </w:r>
      <w:r w:rsidRPr="000C6419">
        <w:rPr>
          <w:i/>
          <w:iCs/>
        </w:rPr>
        <w:t>Handbook of Research on Economic Freedom</w:t>
      </w:r>
      <w:r w:rsidRPr="000C6419">
        <w:t>. Edward Elgar Publishing. 360-363.</w:t>
      </w:r>
    </w:p>
    <w:p w14:paraId="0B12AE1E" w14:textId="77777777" w:rsidR="00940967" w:rsidRPr="000C6419" w:rsidRDefault="00940967" w:rsidP="00940967">
      <w:pPr>
        <w:rPr>
          <w:sz w:val="16"/>
        </w:rPr>
      </w:pPr>
      <w:r w:rsidRPr="000C6419">
        <w:rPr>
          <w:sz w:val="16"/>
        </w:rPr>
        <w:t xml:space="preserve">First, economic freedom is associated with the freedom to </w:t>
      </w:r>
      <w:r w:rsidRPr="000C6419">
        <w:rPr>
          <w:rStyle w:val="Emphasis"/>
          <w:highlight w:val="cyan"/>
        </w:rPr>
        <w:t>trade</w:t>
      </w:r>
      <w:r w:rsidRPr="000C6419">
        <w:rPr>
          <w:sz w:val="16"/>
        </w:rPr>
        <w:t xml:space="preserve"> internationally as well as the promotion of economic exchange within a country (e.g., by removing regulations that would complicate internal trade and exchange). Consequently, economic freedom </w:t>
      </w:r>
      <w:r w:rsidRPr="000C6419">
        <w:rPr>
          <w:rStyle w:val="StyleUnderline"/>
          <w:highlight w:val="cyan"/>
        </w:rPr>
        <w:t>creates</w:t>
      </w:r>
      <w:r w:rsidRPr="000C6419">
        <w:rPr>
          <w:sz w:val="16"/>
        </w:rPr>
        <w:t xml:space="preserve"> economic </w:t>
      </w:r>
      <w:r w:rsidRPr="000C6419">
        <w:rPr>
          <w:rStyle w:val="Emphasis"/>
          <w:highlight w:val="cyan"/>
        </w:rPr>
        <w:t>interdependencies</w:t>
      </w:r>
      <w:r w:rsidRPr="000C6419">
        <w:rPr>
          <w:sz w:val="16"/>
        </w:rPr>
        <w:t xml:space="preserve"> between people and regions (i.e., domestically) as well as between countries (i.e., internationally). These interdependencies, in turn, ought </w:t>
      </w:r>
      <w:r w:rsidRPr="000C6419">
        <w:rPr>
          <w:rStyle w:val="StyleUnderline"/>
          <w:highlight w:val="cyan"/>
        </w:rPr>
        <w:t xml:space="preserve">to </w:t>
      </w:r>
      <w:r w:rsidRPr="000C6419">
        <w:rPr>
          <w:rStyle w:val="Emphasis"/>
          <w:highlight w:val="cyan"/>
        </w:rPr>
        <w:t>disincentivize conflict</w:t>
      </w:r>
      <w:r w:rsidRPr="000C6419">
        <w:rPr>
          <w:sz w:val="16"/>
        </w:rPr>
        <w:t xml:space="preserve">. For instance, in a world of economic interdependencies, </w:t>
      </w:r>
      <w:r w:rsidRPr="000C6419">
        <w:rPr>
          <w:rStyle w:val="StyleUnderline"/>
        </w:rPr>
        <w:t xml:space="preserve">economic bonds could be </w:t>
      </w:r>
      <w:r w:rsidRPr="000C6419">
        <w:rPr>
          <w:rStyle w:val="Emphasis"/>
        </w:rPr>
        <w:t>destroyed</w:t>
      </w:r>
      <w:r w:rsidRPr="000C6419">
        <w:rPr>
          <w:rStyle w:val="StyleUnderline"/>
        </w:rPr>
        <w:t xml:space="preserve"> in a war, making peace</w:t>
      </w:r>
      <w:r w:rsidRPr="000C6419">
        <w:rPr>
          <w:sz w:val="16"/>
        </w:rPr>
        <w:t xml:space="preserve"> and war </w:t>
      </w:r>
      <w:r w:rsidRPr="000C6419">
        <w:rPr>
          <w:rStyle w:val="StyleUnderline"/>
        </w:rPr>
        <w:t xml:space="preserve">a matter of </w:t>
      </w:r>
      <w:r w:rsidRPr="000C6419">
        <w:rPr>
          <w:rStyle w:val="Emphasis"/>
        </w:rPr>
        <w:t>cost-benefit calculus</w:t>
      </w:r>
      <w:r w:rsidRPr="000C6419">
        <w:rPr>
          <w:sz w:val="16"/>
        </w:rPr>
        <w:t xml:space="preserve">,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w:t>
      </w:r>
      <w:r w:rsidRPr="000C6419">
        <w:rPr>
          <w:rStyle w:val="Emphasis"/>
          <w:highlight w:val="cyan"/>
        </w:rPr>
        <w:t>multilat</w:t>
      </w:r>
      <w:r w:rsidRPr="000C6419">
        <w:rPr>
          <w:rStyle w:val="Emphasis"/>
        </w:rPr>
        <w:t>eral</w:t>
      </w:r>
      <w:r w:rsidRPr="000C6419">
        <w:rPr>
          <w:sz w:val="16"/>
        </w:rPr>
        <w:t xml:space="preserve"> economic </w:t>
      </w:r>
      <w:r w:rsidRPr="000C6419">
        <w:rPr>
          <w:rStyle w:val="StyleUnderline"/>
        </w:rPr>
        <w:t>interdependencies</w:t>
      </w:r>
      <w:r w:rsidRPr="000C6419">
        <w:rPr>
          <w:sz w:val="16"/>
        </w:rPr>
        <w:t xml:space="preserve"> within a globalized world (as facilitated by economic freedom) may </w:t>
      </w:r>
      <w:r w:rsidRPr="000C6419">
        <w:rPr>
          <w:rStyle w:val="StyleUnderline"/>
          <w:highlight w:val="cyan"/>
        </w:rPr>
        <w:t>lead</w:t>
      </w:r>
      <w:r w:rsidRPr="000C6419">
        <w:rPr>
          <w:sz w:val="16"/>
        </w:rPr>
        <w:t xml:space="preserve"> economically invested </w:t>
      </w:r>
      <w:r w:rsidRPr="000C6419">
        <w:rPr>
          <w:rStyle w:val="Emphasis"/>
          <w:highlight w:val="cyan"/>
        </w:rPr>
        <w:t>third parties</w:t>
      </w:r>
      <w:r w:rsidRPr="000C6419">
        <w:rPr>
          <w:rStyle w:val="StyleUnderline"/>
          <w:highlight w:val="cyan"/>
        </w:rPr>
        <w:t xml:space="preserve"> to show</w:t>
      </w:r>
      <w:r w:rsidRPr="000C6419">
        <w:rPr>
          <w:sz w:val="16"/>
        </w:rPr>
        <w:t xml:space="preserve"> their </w:t>
      </w:r>
      <w:r w:rsidRPr="000C6419">
        <w:rPr>
          <w:rStyle w:val="StyleUnderline"/>
          <w:highlight w:val="cyan"/>
        </w:rPr>
        <w:t>disapproval of</w:t>
      </w:r>
      <w:r w:rsidRPr="000C6419">
        <w:rPr>
          <w:sz w:val="16"/>
        </w:rPr>
        <w:t xml:space="preserve"> bilateral </w:t>
      </w:r>
      <w:r w:rsidRPr="000C6419">
        <w:rPr>
          <w:rStyle w:val="StyleUnderline"/>
          <w:highlight w:val="cyan"/>
        </w:rPr>
        <w:t>conflict</w:t>
      </w:r>
      <w:r w:rsidRPr="000C6419">
        <w:rPr>
          <w:sz w:val="16"/>
        </w:rPr>
        <w:t xml:space="preserve"> by sending trade-based signals of resolve (</w:t>
      </w:r>
      <w:proofErr w:type="spellStart"/>
      <w:r w:rsidRPr="000C6419">
        <w:rPr>
          <w:sz w:val="16"/>
        </w:rPr>
        <w:t>Kinne</w:t>
      </w:r>
      <w:proofErr w:type="spellEnd"/>
      <w:r w:rsidRPr="000C6419">
        <w:rPr>
          <w:sz w:val="16"/>
        </w:rPr>
        <w:t xml:space="preserve"> 2014). This holds not only for interstate war but also for internal war, which some trading partners may aim to stop through, for example, interventions (Bussmann and Schneider 2007; Powell and Chacha 2016).</w:t>
      </w:r>
    </w:p>
    <w:p w14:paraId="66AE71F7" w14:textId="77777777" w:rsidR="00940967" w:rsidRPr="000C6419" w:rsidRDefault="00940967" w:rsidP="00940967">
      <w:pPr>
        <w:rPr>
          <w:sz w:val="16"/>
        </w:rPr>
      </w:pPr>
      <w:r w:rsidRPr="000C6419">
        <w:rPr>
          <w:sz w:val="16"/>
        </w:rPr>
        <w:t xml:space="preserve">Second, </w:t>
      </w:r>
      <w:r w:rsidRPr="000C6419">
        <w:rPr>
          <w:rStyle w:val="StyleUnderline"/>
        </w:rPr>
        <w:t xml:space="preserve">economic </w:t>
      </w:r>
      <w:r w:rsidRPr="000C6419">
        <w:rPr>
          <w:rStyle w:val="StyleUnderline"/>
          <w:highlight w:val="cyan"/>
        </w:rPr>
        <w:t>freedom is</w:t>
      </w:r>
      <w:r w:rsidRPr="000C6419">
        <w:rPr>
          <w:sz w:val="16"/>
        </w:rPr>
        <w:t xml:space="preserve"> also </w:t>
      </w:r>
      <w:r w:rsidRPr="000C6419">
        <w:rPr>
          <w:rStyle w:val="StyleUnderline"/>
          <w:highlight w:val="cyan"/>
        </w:rPr>
        <w:t>linked to</w:t>
      </w:r>
      <w:r w:rsidRPr="000C6419">
        <w:rPr>
          <w:sz w:val="16"/>
        </w:rPr>
        <w:t xml:space="preserve"> low levels of taxation and </w:t>
      </w:r>
      <w:r w:rsidRPr="000C6419">
        <w:rPr>
          <w:rStyle w:val="StyleUnderline"/>
          <w:highlight w:val="cyan"/>
        </w:rPr>
        <w:t>small government</w:t>
      </w:r>
      <w:r w:rsidRPr="000C6419">
        <w:rPr>
          <w:sz w:val="16"/>
        </w:rPr>
        <w:t xml:space="preserve"> (e.g., measured as government expenditure as a share of total GDP). </w:t>
      </w:r>
      <w:r w:rsidRPr="000C6419">
        <w:rPr>
          <w:rStyle w:val="StyleUnderline"/>
          <w:highlight w:val="cyan"/>
        </w:rPr>
        <w:t>If</w:t>
      </w:r>
      <w:r w:rsidRPr="000C6419">
        <w:rPr>
          <w:sz w:val="16"/>
        </w:rPr>
        <w:t xml:space="preserve"> potential </w:t>
      </w:r>
      <w:r w:rsidRPr="000C6419">
        <w:rPr>
          <w:rStyle w:val="StyleUnderline"/>
          <w:highlight w:val="cyan"/>
        </w:rPr>
        <w:t>participants</w:t>
      </w:r>
      <w:r w:rsidRPr="000C6419">
        <w:rPr>
          <w:sz w:val="16"/>
        </w:rPr>
        <w:t xml:space="preserve"> of conflict </w:t>
      </w:r>
      <w:r w:rsidRPr="000C6419">
        <w:rPr>
          <w:rStyle w:val="StyleUnderline"/>
        </w:rPr>
        <w:t>are motivated</w:t>
      </w:r>
      <w:r w:rsidRPr="000C6419">
        <w:rPr>
          <w:sz w:val="16"/>
        </w:rPr>
        <w:t xml:space="preserve"> by a desire </w:t>
      </w:r>
      <w:r w:rsidRPr="000C6419">
        <w:rPr>
          <w:rStyle w:val="StyleUnderline"/>
        </w:rPr>
        <w:t xml:space="preserve">to </w:t>
      </w:r>
      <w:r w:rsidRPr="000C6419">
        <w:rPr>
          <w:rStyle w:val="Emphasis"/>
          <w:highlight w:val="cyan"/>
        </w:rPr>
        <w:t>capture rents</w:t>
      </w:r>
      <w:r w:rsidRPr="000C6419">
        <w:rPr>
          <w:rStyle w:val="StyleUnderline"/>
        </w:rPr>
        <w:t xml:space="preserve">, a </w:t>
      </w:r>
      <w:r w:rsidRPr="000C6419">
        <w:rPr>
          <w:rStyle w:val="StyleUnderline"/>
          <w:highlight w:val="cyan"/>
        </w:rPr>
        <w:t>small</w:t>
      </w:r>
      <w:r w:rsidRPr="000C6419">
        <w:rPr>
          <w:rStyle w:val="StyleUnderline"/>
        </w:rPr>
        <w:t xml:space="preserve">er </w:t>
      </w:r>
      <w:r w:rsidRPr="000C6419">
        <w:rPr>
          <w:rStyle w:val="StyleUnderline"/>
          <w:highlight w:val="cyan"/>
        </w:rPr>
        <w:t xml:space="preserve">government constitutes a </w:t>
      </w:r>
      <w:r w:rsidRPr="000C6419">
        <w:rPr>
          <w:rStyle w:val="Emphasis"/>
          <w:highlight w:val="cyan"/>
        </w:rPr>
        <w:t>smaller prize</w:t>
      </w:r>
      <w:r w:rsidRPr="000C6419">
        <w:rPr>
          <w:sz w:val="16"/>
        </w:rPr>
        <w:t xml:space="preserve"> that would have to be compared with the payoff from non-violence. Consequently, for example, as shown in Kirk’s (1983) model, </w:t>
      </w:r>
      <w:r w:rsidRPr="000C6419">
        <w:rPr>
          <w:rStyle w:val="StyleUnderline"/>
        </w:rPr>
        <w:t>smaller governments</w:t>
      </w:r>
      <w:r w:rsidRPr="000C6419">
        <w:rPr>
          <w:sz w:val="16"/>
        </w:rPr>
        <w:t xml:space="preserve"> (</w:t>
      </w:r>
      <w:proofErr w:type="gramStart"/>
      <w:r w:rsidRPr="000C6419">
        <w:rPr>
          <w:sz w:val="16"/>
        </w:rPr>
        <w:t>as a consequence of</w:t>
      </w:r>
      <w:proofErr w:type="gramEnd"/>
      <w:r w:rsidRPr="000C6419">
        <w:rPr>
          <w:sz w:val="16"/>
        </w:rPr>
        <w:t xml:space="preserve"> economic freedom) are expected to </w:t>
      </w:r>
      <w:r w:rsidRPr="000C6419">
        <w:rPr>
          <w:rStyle w:val="StyleUnderline"/>
        </w:rPr>
        <w:t xml:space="preserve">see </w:t>
      </w:r>
      <w:r w:rsidRPr="000C6419">
        <w:rPr>
          <w:rStyle w:val="Emphasis"/>
        </w:rPr>
        <w:t>less conflict</w:t>
      </w:r>
      <w:r w:rsidRPr="000C6419">
        <w:rPr>
          <w:sz w:val="16"/>
        </w:rPr>
        <w:t xml:space="preserve"> compared with larger governments (where the prize of conflict is comparatively larger).</w:t>
      </w:r>
    </w:p>
    <w:p w14:paraId="4D56EBFE" w14:textId="77777777" w:rsidR="00940967" w:rsidRPr="000C6419" w:rsidRDefault="00940967" w:rsidP="00940967">
      <w:pPr>
        <w:rPr>
          <w:sz w:val="16"/>
        </w:rPr>
      </w:pPr>
      <w:r w:rsidRPr="000C6419">
        <w:rPr>
          <w:sz w:val="16"/>
        </w:rPr>
        <w:t xml:space="preserve">Third, economic freedom may be conducive to economic growth and </w:t>
      </w:r>
      <w:r w:rsidRPr="000C6419">
        <w:rPr>
          <w:rStyle w:val="Emphasis"/>
          <w:highlight w:val="cyan"/>
        </w:rPr>
        <w:t>development</w:t>
      </w:r>
      <w:r w:rsidRPr="000C6419">
        <w:rPr>
          <w:sz w:val="16"/>
        </w:rPr>
        <w:t xml:space="preserve">, e.g., as higher levels of economic freedom </w:t>
      </w:r>
      <w:r w:rsidRPr="000C6419">
        <w:rPr>
          <w:rStyle w:val="StyleUnderline"/>
          <w:highlight w:val="cyan"/>
        </w:rPr>
        <w:t>coincide with</w:t>
      </w:r>
      <w:r w:rsidRPr="000C6419">
        <w:rPr>
          <w:rStyle w:val="StyleUnderline"/>
        </w:rPr>
        <w:t xml:space="preserve"> stronger </w:t>
      </w:r>
      <w:r w:rsidRPr="000C6419">
        <w:rPr>
          <w:rStyle w:val="StyleUnderline"/>
          <w:highlight w:val="cyan"/>
        </w:rPr>
        <w:t>property rights</w:t>
      </w:r>
      <w:r w:rsidRPr="000C6419">
        <w:rPr>
          <w:sz w:val="16"/>
        </w:rPr>
        <w:t xml:space="preserve">; stronger </w:t>
      </w:r>
      <w:r w:rsidRPr="000C6419">
        <w:rPr>
          <w:rStyle w:val="StyleUnderline"/>
          <w:highlight w:val="cyan"/>
        </w:rPr>
        <w:t>property rights</w:t>
      </w:r>
      <w:r w:rsidRPr="000C6419">
        <w:rPr>
          <w:sz w:val="16"/>
        </w:rPr>
        <w:t xml:space="preserve">, in turn, </w:t>
      </w:r>
      <w:r w:rsidRPr="000C6419">
        <w:rPr>
          <w:rStyle w:val="StyleUnderline"/>
          <w:highlight w:val="cyan"/>
        </w:rPr>
        <w:t>incentivize innovation</w:t>
      </w:r>
      <w:r w:rsidRPr="000C6419">
        <w:rPr>
          <w:sz w:val="16"/>
        </w:rPr>
        <w:t xml:space="preserve"> and thus, ultimately, productivity gains and economic development (see de </w:t>
      </w:r>
      <w:proofErr w:type="spellStart"/>
      <w:r w:rsidRPr="000C6419">
        <w:rPr>
          <w:sz w:val="16"/>
        </w:rPr>
        <w:t>Haan</w:t>
      </w:r>
      <w:proofErr w:type="spellEnd"/>
      <w:r w:rsidRPr="000C6419">
        <w:rPr>
          <w:sz w:val="16"/>
        </w:rPr>
        <w:t xml:space="preserve"> and Sturm 2024 in this volume). Similarly, </w:t>
      </w:r>
      <w:proofErr w:type="spellStart"/>
      <w:r w:rsidRPr="000C6419">
        <w:rPr>
          <w:sz w:val="16"/>
        </w:rPr>
        <w:t>Vadlamannati</w:t>
      </w:r>
      <w:proofErr w:type="spellEnd"/>
      <w:r w:rsidRPr="000C6419">
        <w:rPr>
          <w:sz w:val="16"/>
        </w:rPr>
        <w:t xml:space="preserve"> and de Soysa (2014) argue that sound legal institutions that safeguard </w:t>
      </w:r>
      <w:r w:rsidRPr="000C6419">
        <w:rPr>
          <w:rStyle w:val="StyleUnderline"/>
        </w:rPr>
        <w:t xml:space="preserve">profits </w:t>
      </w:r>
      <w:r w:rsidRPr="000C6419">
        <w:rPr>
          <w:rStyle w:val="StyleUnderline"/>
          <w:highlight w:val="cyan"/>
        </w:rPr>
        <w:t>create incentives for</w:t>
      </w:r>
      <w:r w:rsidRPr="000C6419">
        <w:rPr>
          <w:rStyle w:val="StyleUnderline"/>
        </w:rPr>
        <w:t xml:space="preserve"> investment into</w:t>
      </w:r>
      <w:r w:rsidRPr="000C6419">
        <w:rPr>
          <w:sz w:val="16"/>
        </w:rPr>
        <w:t xml:space="preserve"> (</w:t>
      </w:r>
      <w:r w:rsidRPr="000C6419">
        <w:rPr>
          <w:rStyle w:val="Emphasis"/>
          <w:highlight w:val="cyan"/>
        </w:rPr>
        <w:t>civilian</w:t>
      </w:r>
      <w:r w:rsidRPr="000C6419">
        <w:rPr>
          <w:sz w:val="16"/>
        </w:rPr>
        <w:t xml:space="preserve">) </w:t>
      </w:r>
      <w:r w:rsidRPr="000C6419">
        <w:rPr>
          <w:rStyle w:val="StyleUnderline"/>
          <w:highlight w:val="cyan"/>
        </w:rPr>
        <w:t>production</w:t>
      </w:r>
      <w:r w:rsidRPr="000C6419">
        <w:rPr>
          <w:rStyle w:val="StyleUnderline"/>
        </w:rPr>
        <w:t>, making this</w:t>
      </w:r>
      <w:r w:rsidRPr="000C6419">
        <w:rPr>
          <w:sz w:val="16"/>
        </w:rPr>
        <w:t xml:space="preserve"> type of investment </w:t>
      </w:r>
      <w:r w:rsidRPr="000C6419">
        <w:rPr>
          <w:rStyle w:val="Emphasis"/>
          <w:highlight w:val="cyan"/>
        </w:rPr>
        <w:t>more attractive</w:t>
      </w:r>
      <w:r w:rsidRPr="000C6419">
        <w:rPr>
          <w:rStyle w:val="StyleUnderline"/>
          <w:highlight w:val="cyan"/>
        </w:rPr>
        <w:t xml:space="preserve"> than</w:t>
      </w:r>
      <w:r w:rsidRPr="000C6419">
        <w:rPr>
          <w:sz w:val="16"/>
        </w:rPr>
        <w:t xml:space="preserve"> investment into </w:t>
      </w:r>
      <w:r w:rsidRPr="000C6419">
        <w:rPr>
          <w:rStyle w:val="StyleUnderline"/>
          <w:highlight w:val="cyan"/>
        </w:rPr>
        <w:t>war</w:t>
      </w:r>
      <w:r w:rsidRPr="000C6419">
        <w:rPr>
          <w:rStyle w:val="StyleUnderline"/>
        </w:rPr>
        <w:t>fare</w:t>
      </w:r>
      <w:r w:rsidRPr="000C6419">
        <w:rPr>
          <w:sz w:val="16"/>
        </w:rPr>
        <w:t xml:space="preserve">. As a final example, </w:t>
      </w:r>
      <w:r w:rsidRPr="000C6419">
        <w:rPr>
          <w:rStyle w:val="StyleUnderline"/>
        </w:rPr>
        <w:t>economic freedom may</w:t>
      </w:r>
      <w:r w:rsidRPr="000C6419">
        <w:rPr>
          <w:sz w:val="16"/>
        </w:rPr>
        <w:t xml:space="preserve"> help to </w:t>
      </w:r>
      <w:r w:rsidRPr="000C6419">
        <w:rPr>
          <w:rStyle w:val="StyleUnderline"/>
        </w:rPr>
        <w:t>channel</w:t>
      </w:r>
      <w:r w:rsidRPr="000C6419">
        <w:rPr>
          <w:sz w:val="16"/>
        </w:rPr>
        <w:t xml:space="preserve"> the struggle caused by incompatible (economic) goals into a </w:t>
      </w:r>
      <w:r w:rsidRPr="000C6419">
        <w:rPr>
          <w:rStyle w:val="StyleUnderline"/>
        </w:rPr>
        <w:t>competition</w:t>
      </w:r>
      <w:r w:rsidRPr="000C6419">
        <w:rPr>
          <w:sz w:val="16"/>
        </w:rPr>
        <w:t xml:space="preserve"> for </w:t>
      </w:r>
      <w:r w:rsidRPr="000C6419">
        <w:rPr>
          <w:rStyle w:val="StyleUnderline"/>
        </w:rPr>
        <w:t>but not</w:t>
      </w:r>
      <w:r w:rsidRPr="000C6419">
        <w:rPr>
          <w:sz w:val="16"/>
        </w:rPr>
        <w:t xml:space="preserve"> a </w:t>
      </w:r>
      <w:r w:rsidRPr="000C6419">
        <w:rPr>
          <w:rStyle w:val="StyleUnderline"/>
        </w:rPr>
        <w:t>conflict</w:t>
      </w:r>
      <w:r w:rsidRPr="000C6419">
        <w:rPr>
          <w:sz w:val="16"/>
        </w:rPr>
        <w:t xml:space="preserve"> over mobile financial, physical or human capital; here, economic exchange acts as a signaling and communication device (O’Neal and </w:t>
      </w:r>
      <w:proofErr w:type="spellStart"/>
      <w:r w:rsidRPr="000C6419">
        <w:rPr>
          <w:sz w:val="16"/>
        </w:rPr>
        <w:t>Russett</w:t>
      </w:r>
      <w:proofErr w:type="spellEnd"/>
      <w:r w:rsidRPr="000C6419">
        <w:rPr>
          <w:sz w:val="16"/>
        </w:rPr>
        <w:t xml:space="preserve"> 1999; Gartzke et al. 2001). Mobile capital, in turn, is an important input for economic growth and development (e.g., Grossman and </w:t>
      </w:r>
      <w:proofErr w:type="spellStart"/>
      <w:r w:rsidRPr="000C6419">
        <w:rPr>
          <w:sz w:val="16"/>
        </w:rPr>
        <w:t>Helpman</w:t>
      </w:r>
      <w:proofErr w:type="spellEnd"/>
      <w:r w:rsidRPr="000C6419">
        <w:rPr>
          <w:sz w:val="16"/>
        </w:rPr>
        <w:t xml:space="preserve"> 1993). For instance, Gartzke (2005, p. 32) di\</w:t>
      </w:r>
      <w:proofErr w:type="spellStart"/>
      <w:r w:rsidRPr="000C6419">
        <w:rPr>
          <w:sz w:val="16"/>
        </w:rPr>
        <w:t>scusses</w:t>
      </w:r>
      <w:proofErr w:type="spellEnd"/>
      <w:r w:rsidRPr="000C6419">
        <w:rPr>
          <w:sz w:val="16"/>
        </w:rPr>
        <w:t xml:space="preserve"> how economic freedom interacts with international factor mobility:</w:t>
      </w:r>
    </w:p>
    <w:p w14:paraId="1AA85242" w14:textId="77777777" w:rsidR="00940967" w:rsidRPr="000C6419" w:rsidRDefault="00940967" w:rsidP="00940967">
      <w:pPr>
        <w:ind w:left="720"/>
        <w:rPr>
          <w:sz w:val="16"/>
        </w:rPr>
      </w:pPr>
      <w:r w:rsidRPr="000C6419">
        <w:rPr>
          <w:sz w:val="16"/>
        </w:rPr>
        <w:t>Economic freedom means you can take [your wealth] with you. When conditions get bad domestically, capital can leave the country, creating an economic, and thus political, drain on the society. Obviously, governments do not want money to leave. To the degree that sovereigns are unable to stop the flight of capital, however, they must create conditions that favor the voluntary retention of money within their borders.</w:t>
      </w:r>
    </w:p>
    <w:p w14:paraId="46685F6E" w14:textId="77777777" w:rsidR="00940967" w:rsidRPr="000C6419" w:rsidRDefault="00940967" w:rsidP="00940967">
      <w:pPr>
        <w:rPr>
          <w:sz w:val="16"/>
        </w:rPr>
      </w:pPr>
      <w:r w:rsidRPr="000C6419">
        <w:rPr>
          <w:sz w:val="16"/>
        </w:rPr>
        <w:t xml:space="preserve">By fostering </w:t>
      </w:r>
      <w:r w:rsidRPr="000C6419">
        <w:rPr>
          <w:rStyle w:val="Emphasis"/>
        </w:rPr>
        <w:t xml:space="preserve">economic </w:t>
      </w:r>
      <w:r w:rsidRPr="000C6419">
        <w:rPr>
          <w:rStyle w:val="Emphasis"/>
          <w:highlight w:val="cyan"/>
        </w:rPr>
        <w:t>success</w:t>
      </w:r>
      <w:r w:rsidRPr="000C6419">
        <w:rPr>
          <w:sz w:val="16"/>
        </w:rPr>
        <w:t xml:space="preserve">, higher levels of economic freedom </w:t>
      </w:r>
      <w:r w:rsidRPr="000C6419">
        <w:rPr>
          <w:rStyle w:val="StyleUnderline"/>
          <w:highlight w:val="cyan"/>
        </w:rPr>
        <w:t>could</w:t>
      </w:r>
      <w:r w:rsidRPr="000C6419">
        <w:rPr>
          <w:sz w:val="16"/>
        </w:rPr>
        <w:t xml:space="preserve"> thus </w:t>
      </w:r>
      <w:r w:rsidRPr="000C6419">
        <w:rPr>
          <w:rStyle w:val="StyleUnderline"/>
          <w:highlight w:val="cyan"/>
        </w:rPr>
        <w:t>make</w:t>
      </w:r>
      <w:r w:rsidRPr="000C6419">
        <w:rPr>
          <w:rStyle w:val="StyleUnderline"/>
        </w:rPr>
        <w:t xml:space="preserve"> it </w:t>
      </w:r>
      <w:r w:rsidRPr="000C6419">
        <w:rPr>
          <w:rStyle w:val="StyleUnderline"/>
          <w:highlight w:val="cyan"/>
        </w:rPr>
        <w:t>less</w:t>
      </w:r>
      <w:r w:rsidRPr="000C6419">
        <w:rPr>
          <w:rStyle w:val="StyleUnderline"/>
        </w:rPr>
        <w:t xml:space="preserve"> likely</w:t>
      </w:r>
      <w:r w:rsidRPr="000C6419">
        <w:rPr>
          <w:sz w:val="16"/>
        </w:rPr>
        <w:t xml:space="preserve"> that potentially violent </w:t>
      </w:r>
      <w:r w:rsidRPr="000C6419">
        <w:rPr>
          <w:rStyle w:val="StyleUnderline"/>
        </w:rPr>
        <w:t>actors will have</w:t>
      </w:r>
      <w:r w:rsidRPr="000C6419">
        <w:rPr>
          <w:sz w:val="16"/>
        </w:rPr>
        <w:t xml:space="preserve"> to engage in conflict to satisfy their </w:t>
      </w:r>
      <w:r w:rsidRPr="000C6419">
        <w:rPr>
          <w:rStyle w:val="Emphasis"/>
          <w:highlight w:val="cyan"/>
        </w:rPr>
        <w:t>greed</w:t>
      </w:r>
      <w:r w:rsidRPr="000C6419">
        <w:rPr>
          <w:sz w:val="16"/>
        </w:rPr>
        <w:t xml:space="preserve"> for resources or accommodate their economic grievances, </w:t>
      </w:r>
      <w:r w:rsidRPr="000C6419">
        <w:rPr>
          <w:rStyle w:val="StyleUnderline"/>
        </w:rPr>
        <w:t>given</w:t>
      </w:r>
      <w:r w:rsidRPr="000C6419">
        <w:rPr>
          <w:sz w:val="16"/>
        </w:rPr>
        <w:t xml:space="preserve"> that </w:t>
      </w:r>
      <w:r w:rsidRPr="000C6419">
        <w:rPr>
          <w:rStyle w:val="StyleUnderline"/>
        </w:rPr>
        <w:t>more resources will be available</w:t>
      </w:r>
      <w:r w:rsidRPr="000C6419">
        <w:rPr>
          <w:sz w:val="16"/>
        </w:rPr>
        <w:t xml:space="preserve"> to them </w:t>
      </w:r>
      <w:r w:rsidRPr="000C6419">
        <w:rPr>
          <w:rStyle w:val="StyleUnderline"/>
        </w:rPr>
        <w:t>through</w:t>
      </w:r>
      <w:r w:rsidRPr="000C6419">
        <w:rPr>
          <w:sz w:val="16"/>
        </w:rPr>
        <w:t xml:space="preserve"> the marketplace in the process of economic </w:t>
      </w:r>
      <w:r w:rsidRPr="000C6419">
        <w:rPr>
          <w:rStyle w:val="Emphasis"/>
        </w:rPr>
        <w:lastRenderedPageBreak/>
        <w:t>development</w:t>
      </w:r>
      <w:r w:rsidRPr="000C6419">
        <w:rPr>
          <w:sz w:val="16"/>
        </w:rPr>
        <w:t xml:space="preserve">. The basic underlying assumption here is that the probability of an internal and international war to occur is a decreasing function of per capita income (e.g., Collier and </w:t>
      </w:r>
      <w:proofErr w:type="spellStart"/>
      <w:r w:rsidRPr="000C6419">
        <w:rPr>
          <w:sz w:val="16"/>
        </w:rPr>
        <w:t>Hoeffler</w:t>
      </w:r>
      <w:proofErr w:type="spellEnd"/>
      <w:r w:rsidRPr="000C6419">
        <w:rPr>
          <w:sz w:val="16"/>
        </w:rPr>
        <w:t xml:space="preserve"> 1998; Schneider 2010).</w:t>
      </w:r>
    </w:p>
    <w:p w14:paraId="2D21D44E" w14:textId="77777777" w:rsidR="00940967" w:rsidRPr="000C6419" w:rsidRDefault="00940967" w:rsidP="00940967">
      <w:pPr>
        <w:rPr>
          <w:sz w:val="16"/>
        </w:rPr>
      </w:pPr>
      <w:r w:rsidRPr="000C6419">
        <w:rPr>
          <w:sz w:val="16"/>
        </w:rPr>
        <w:t xml:space="preserve">Fourth, </w:t>
      </w:r>
      <w:r w:rsidRPr="000C6419">
        <w:rPr>
          <w:rStyle w:val="StyleUnderline"/>
          <w:highlight w:val="cyan"/>
        </w:rPr>
        <w:t>economic freedom</w:t>
      </w:r>
      <w:r w:rsidRPr="000C6419">
        <w:rPr>
          <w:rStyle w:val="StyleUnderline"/>
        </w:rPr>
        <w:t xml:space="preserve"> may be </w:t>
      </w:r>
      <w:r w:rsidRPr="000C6419">
        <w:rPr>
          <w:rStyle w:val="StyleUnderline"/>
          <w:highlight w:val="cyan"/>
        </w:rPr>
        <w:t>linked to</w:t>
      </w:r>
      <w:r w:rsidRPr="000C6419">
        <w:rPr>
          <w:sz w:val="16"/>
        </w:rPr>
        <w:t xml:space="preserve"> other </w:t>
      </w:r>
      <w:r w:rsidRPr="000C6419">
        <w:rPr>
          <w:rStyle w:val="Emphasis"/>
          <w:highlight w:val="cyan"/>
        </w:rPr>
        <w:t>institution</w:t>
      </w:r>
      <w:r w:rsidRPr="000C6419">
        <w:rPr>
          <w:sz w:val="16"/>
        </w:rPr>
        <w:t>al outcome</w:t>
      </w:r>
      <w:r w:rsidRPr="000C6419">
        <w:rPr>
          <w:rStyle w:val="Emphasis"/>
          <w:highlight w:val="cyan"/>
        </w:rPr>
        <w:t>s</w:t>
      </w:r>
      <w:r w:rsidRPr="000C6419">
        <w:rPr>
          <w:sz w:val="16"/>
        </w:rPr>
        <w:t xml:space="preserve"> that are </w:t>
      </w:r>
      <w:r w:rsidRPr="000C6419">
        <w:rPr>
          <w:rStyle w:val="StyleUnderline"/>
        </w:rPr>
        <w:t>conducive to non-violent</w:t>
      </w:r>
      <w:r w:rsidRPr="000C6419">
        <w:rPr>
          <w:sz w:val="16"/>
        </w:rPr>
        <w:t xml:space="preserve"> conflict </w:t>
      </w:r>
      <w:r w:rsidRPr="000C6419">
        <w:rPr>
          <w:rStyle w:val="StyleUnderline"/>
        </w:rPr>
        <w:t>resolution</w:t>
      </w:r>
      <w:r w:rsidRPr="000C6419">
        <w:rPr>
          <w:sz w:val="16"/>
        </w:rPr>
        <w:t xml:space="preserve">. For instance, a sound </w:t>
      </w:r>
      <w:r w:rsidRPr="000C6419">
        <w:rPr>
          <w:rStyle w:val="Emphasis"/>
          <w:highlight w:val="cyan"/>
        </w:rPr>
        <w:t>rule of law</w:t>
      </w:r>
      <w:r w:rsidRPr="000C6419">
        <w:rPr>
          <w:rStyle w:val="StyleUnderline"/>
          <w:highlight w:val="cyan"/>
        </w:rPr>
        <w:t xml:space="preserve"> is a crucial</w:t>
      </w:r>
      <w:r w:rsidRPr="000C6419">
        <w:rPr>
          <w:rStyle w:val="StyleUnderline"/>
        </w:rPr>
        <w:t xml:space="preserve"> element of</w:t>
      </w:r>
      <w:r w:rsidRPr="000C6419">
        <w:rPr>
          <w:sz w:val="16"/>
        </w:rPr>
        <w:t xml:space="preserve"> sound </w:t>
      </w:r>
      <w:r w:rsidRPr="000C6419">
        <w:rPr>
          <w:rStyle w:val="StyleUnderline"/>
        </w:rPr>
        <w:t>market</w:t>
      </w:r>
      <w:r w:rsidRPr="000C6419">
        <w:rPr>
          <w:sz w:val="16"/>
        </w:rPr>
        <w:t xml:space="preserve"> institution</w:t>
      </w:r>
      <w:r w:rsidRPr="000C6419">
        <w:rPr>
          <w:rStyle w:val="StyleUnderline"/>
        </w:rPr>
        <w:t>s</w:t>
      </w:r>
      <w:r w:rsidRPr="000C6419">
        <w:rPr>
          <w:sz w:val="16"/>
        </w:rPr>
        <w:t xml:space="preserve">. At the same time, </w:t>
      </w:r>
      <w:r w:rsidRPr="000C6419">
        <w:rPr>
          <w:rStyle w:val="StyleUnderline"/>
        </w:rPr>
        <w:t>a</w:t>
      </w:r>
      <w:r w:rsidRPr="000C6419">
        <w:rPr>
          <w:sz w:val="16"/>
        </w:rPr>
        <w:t xml:space="preserve">n impartial and </w:t>
      </w:r>
      <w:r w:rsidRPr="000C6419">
        <w:rPr>
          <w:rStyle w:val="StyleUnderline"/>
        </w:rPr>
        <w:t xml:space="preserve">functioning </w:t>
      </w:r>
      <w:r w:rsidRPr="000C6419">
        <w:rPr>
          <w:rStyle w:val="Emphasis"/>
        </w:rPr>
        <w:t>judiciary</w:t>
      </w:r>
      <w:r w:rsidRPr="000C6419">
        <w:rPr>
          <w:sz w:val="16"/>
        </w:rPr>
        <w:t xml:space="preserve"> also </w:t>
      </w:r>
      <w:r w:rsidRPr="000C6419">
        <w:rPr>
          <w:rStyle w:val="StyleUnderline"/>
        </w:rPr>
        <w:t>underpins democratic development</w:t>
      </w:r>
      <w:r w:rsidRPr="000C6419">
        <w:rPr>
          <w:sz w:val="16"/>
        </w:rPr>
        <w:t xml:space="preserve"> (e.g., Larkins 1996). Indeed, </w:t>
      </w:r>
      <w:r w:rsidRPr="000C6419">
        <w:rPr>
          <w:rStyle w:val="StyleUnderline"/>
        </w:rPr>
        <w:t xml:space="preserve">economic </w:t>
      </w:r>
      <w:r w:rsidRPr="000C6419">
        <w:rPr>
          <w:rStyle w:val="StyleUnderline"/>
          <w:highlight w:val="cyan"/>
        </w:rPr>
        <w:t>freedom and democracy are</w:t>
      </w:r>
      <w:r w:rsidRPr="000C6419">
        <w:rPr>
          <w:sz w:val="16"/>
        </w:rPr>
        <w:t xml:space="preserve"> usually </w:t>
      </w:r>
      <w:r w:rsidRPr="000C6419">
        <w:rPr>
          <w:rStyle w:val="Emphasis"/>
          <w:highlight w:val="cyan"/>
        </w:rPr>
        <w:t>positively related</w:t>
      </w:r>
      <w:r w:rsidRPr="000C6419">
        <w:rPr>
          <w:sz w:val="16"/>
        </w:rPr>
        <w:t xml:space="preserve"> (see </w:t>
      </w:r>
      <w:proofErr w:type="spellStart"/>
      <w:r w:rsidRPr="000C6419">
        <w:rPr>
          <w:sz w:val="16"/>
        </w:rPr>
        <w:t>Choutagunta</w:t>
      </w:r>
      <w:proofErr w:type="spellEnd"/>
      <w:r w:rsidRPr="000C6419">
        <w:rPr>
          <w:sz w:val="16"/>
        </w:rPr>
        <w:t xml:space="preserve"> and Gutmann 2024 in this volume) and argued to give rise – in combination – to a (capitalist and) democratic peace (</w:t>
      </w:r>
      <w:proofErr w:type="spellStart"/>
      <w:r w:rsidRPr="000C6419">
        <w:rPr>
          <w:sz w:val="16"/>
        </w:rPr>
        <w:t>Russett</w:t>
      </w:r>
      <w:proofErr w:type="spellEnd"/>
      <w:r w:rsidRPr="000C6419">
        <w:rPr>
          <w:sz w:val="16"/>
        </w:rPr>
        <w:t xml:space="preserve"> 1993; </w:t>
      </w:r>
      <w:proofErr w:type="spellStart"/>
      <w:r w:rsidRPr="000C6419">
        <w:rPr>
          <w:sz w:val="16"/>
        </w:rPr>
        <w:t>Rummel</w:t>
      </w:r>
      <w:proofErr w:type="spellEnd"/>
      <w:r w:rsidRPr="000C6419">
        <w:rPr>
          <w:sz w:val="16"/>
        </w:rPr>
        <w:t xml:space="preserve"> 1997). What is more, </w:t>
      </w:r>
      <w:r w:rsidRPr="000C6419">
        <w:rPr>
          <w:rStyle w:val="StyleUnderline"/>
        </w:rPr>
        <w:t>economically free countries are characterized by</w:t>
      </w:r>
      <w:r w:rsidRPr="000C6419">
        <w:rPr>
          <w:sz w:val="16"/>
        </w:rPr>
        <w:t xml:space="preserve"> a wide </w:t>
      </w:r>
      <w:r w:rsidRPr="000C6419">
        <w:rPr>
          <w:rStyle w:val="Emphasis"/>
          <w:highlight w:val="cyan"/>
        </w:rPr>
        <w:t>dispersion of power</w:t>
      </w:r>
      <w:r w:rsidRPr="000C6419">
        <w:rPr>
          <w:rStyle w:val="StyleUnderline"/>
          <w:highlight w:val="cyan"/>
        </w:rPr>
        <w:t xml:space="preserve"> because of market</w:t>
      </w:r>
      <w:r w:rsidRPr="000C6419">
        <w:rPr>
          <w:sz w:val="16"/>
        </w:rPr>
        <w:t xml:space="preserve"> and political </w:t>
      </w:r>
      <w:r w:rsidRPr="000C6419">
        <w:rPr>
          <w:rStyle w:val="StyleUnderline"/>
          <w:highlight w:val="cyan"/>
        </w:rPr>
        <w:t>competition</w:t>
      </w:r>
      <w:r w:rsidRPr="000C6419">
        <w:rPr>
          <w:sz w:val="16"/>
        </w:rPr>
        <w:t xml:space="preserve">. For instance, </w:t>
      </w:r>
      <w:r w:rsidRPr="000C6419">
        <w:rPr>
          <w:rStyle w:val="StyleUnderline"/>
        </w:rPr>
        <w:t xml:space="preserve">this may </w:t>
      </w:r>
      <w:r w:rsidRPr="000C6419">
        <w:rPr>
          <w:rStyle w:val="StyleUnderline"/>
          <w:highlight w:val="cyan"/>
        </w:rPr>
        <w:t>prevent</w:t>
      </w:r>
      <w:r w:rsidRPr="000C6419">
        <w:rPr>
          <w:sz w:val="16"/>
        </w:rPr>
        <w:t xml:space="preserve"> (small) </w:t>
      </w:r>
      <w:r w:rsidRPr="000C6419">
        <w:rPr>
          <w:rStyle w:val="Emphasis"/>
          <w:highlight w:val="cyan"/>
        </w:rPr>
        <w:t>elites</w:t>
      </w:r>
      <w:r w:rsidRPr="000C6419">
        <w:rPr>
          <w:rStyle w:val="StyleUnderline"/>
          <w:highlight w:val="cyan"/>
        </w:rPr>
        <w:t xml:space="preserve"> from abusing</w:t>
      </w:r>
      <w:r w:rsidRPr="000C6419">
        <w:rPr>
          <w:sz w:val="16"/>
        </w:rPr>
        <w:t xml:space="preserve"> their </w:t>
      </w:r>
      <w:r w:rsidRPr="000C6419">
        <w:rPr>
          <w:rStyle w:val="StyleUnderline"/>
          <w:highlight w:val="cyan"/>
        </w:rPr>
        <w:t>power</w:t>
      </w:r>
      <w:r w:rsidRPr="000C6419">
        <w:rPr>
          <w:sz w:val="16"/>
        </w:rPr>
        <w:t xml:space="preserve"> to start conflicts out of self-interest and at the expense of not only their enemies but also domestic non-elites.</w:t>
      </w:r>
    </w:p>
    <w:p w14:paraId="05DA89E8" w14:textId="77777777" w:rsidR="00940967" w:rsidRPr="000C6419" w:rsidRDefault="00940967" w:rsidP="00940967">
      <w:pPr>
        <w:rPr>
          <w:sz w:val="16"/>
        </w:rPr>
      </w:pPr>
      <w:r w:rsidRPr="000C6419">
        <w:rPr>
          <w:sz w:val="16"/>
        </w:rPr>
        <w:t xml:space="preserve">Fifth, </w:t>
      </w:r>
      <w:r w:rsidRPr="000C6419">
        <w:rPr>
          <w:rStyle w:val="StyleUnderline"/>
        </w:rPr>
        <w:t xml:space="preserve">economic </w:t>
      </w:r>
      <w:r w:rsidRPr="000C6419">
        <w:rPr>
          <w:rStyle w:val="StyleUnderline"/>
          <w:highlight w:val="cyan"/>
        </w:rPr>
        <w:t>freedom may</w:t>
      </w:r>
      <w:r w:rsidRPr="000C6419">
        <w:rPr>
          <w:sz w:val="16"/>
        </w:rPr>
        <w:t xml:space="preserve"> also </w:t>
      </w:r>
      <w:r w:rsidRPr="000C6419">
        <w:rPr>
          <w:rStyle w:val="StyleUnderline"/>
          <w:highlight w:val="cyan"/>
        </w:rPr>
        <w:t xml:space="preserve">foster </w:t>
      </w:r>
      <w:r w:rsidRPr="000C6419">
        <w:rPr>
          <w:rStyle w:val="Emphasis"/>
          <w:highlight w:val="cyan"/>
        </w:rPr>
        <w:t>values</w:t>
      </w:r>
      <w:r w:rsidRPr="000C6419">
        <w:rPr>
          <w:sz w:val="16"/>
        </w:rPr>
        <w:t xml:space="preserve"> that are </w:t>
      </w:r>
      <w:r w:rsidRPr="000C6419">
        <w:rPr>
          <w:rStyle w:val="StyleUnderline"/>
        </w:rPr>
        <w:t>conducive to peace</w:t>
      </w:r>
      <w:r w:rsidRPr="000C6419">
        <w:rPr>
          <w:sz w:val="16"/>
        </w:rPr>
        <w:t xml:space="preserve">. Indeed, the idea of doux commerce (voiced by Montesquieu and others) already emphasized the ‘civilizing’ potential of economic exchange as such exchange is argued to produce gentleness, honesty and understanding during the Enlightenment. In detail, </w:t>
      </w:r>
      <w:r w:rsidRPr="000C6419">
        <w:rPr>
          <w:rStyle w:val="StyleUnderline"/>
        </w:rPr>
        <w:t xml:space="preserve">economic freedom may </w:t>
      </w:r>
      <w:r w:rsidRPr="000C6419">
        <w:rPr>
          <w:rStyle w:val="StyleUnderline"/>
          <w:highlight w:val="cyan"/>
        </w:rPr>
        <w:t>promote</w:t>
      </w:r>
      <w:r w:rsidRPr="000C6419">
        <w:rPr>
          <w:rStyle w:val="StyleUnderline"/>
        </w:rPr>
        <w:t xml:space="preserve"> </w:t>
      </w:r>
      <w:r w:rsidRPr="000C6419">
        <w:rPr>
          <w:rStyle w:val="Emphasis"/>
        </w:rPr>
        <w:t>social trust</w:t>
      </w:r>
      <w:r w:rsidRPr="000C6419">
        <w:rPr>
          <w:rStyle w:val="StyleUnderline"/>
        </w:rPr>
        <w:t xml:space="preserve"> and </w:t>
      </w:r>
      <w:r w:rsidRPr="000C6419">
        <w:rPr>
          <w:rStyle w:val="Emphasis"/>
          <w:highlight w:val="cyan"/>
        </w:rPr>
        <w:t>tolerance</w:t>
      </w:r>
      <w:r w:rsidRPr="000C6419">
        <w:rPr>
          <w:sz w:val="16"/>
        </w:rPr>
        <w:t xml:space="preserve"> (e.g., Berggren and </w:t>
      </w:r>
      <w:proofErr w:type="spellStart"/>
      <w:r w:rsidRPr="000C6419">
        <w:rPr>
          <w:sz w:val="16"/>
        </w:rPr>
        <w:t>Jordahl</w:t>
      </w:r>
      <w:proofErr w:type="spellEnd"/>
      <w:r w:rsidRPr="000C6419">
        <w:rPr>
          <w:sz w:val="16"/>
        </w:rPr>
        <w:t xml:space="preserve"> 2006; Berggren and Nilsson 2013). For instance, large and free markets (which are likely outcomes of high levels of economic freedom) facilitate trust in others </w:t>
      </w:r>
      <w:r w:rsidRPr="000C6419">
        <w:rPr>
          <w:rStyle w:val="StyleUnderline"/>
          <w:highlight w:val="cyan"/>
        </w:rPr>
        <w:t>because</w:t>
      </w:r>
      <w:r w:rsidRPr="000C6419">
        <w:rPr>
          <w:sz w:val="16"/>
        </w:rPr>
        <w:t xml:space="preserve"> such trust makes it more likely to engage in voluntary </w:t>
      </w:r>
      <w:r w:rsidRPr="000C6419">
        <w:rPr>
          <w:rStyle w:val="Emphasis"/>
        </w:rPr>
        <w:t>transactions</w:t>
      </w:r>
      <w:r w:rsidRPr="000C6419">
        <w:rPr>
          <w:rStyle w:val="StyleUnderline"/>
        </w:rPr>
        <w:t xml:space="preserve"> and</w:t>
      </w:r>
      <w:r w:rsidRPr="000C6419">
        <w:rPr>
          <w:sz w:val="16"/>
        </w:rPr>
        <w:t xml:space="preserve"> build long-lasting </w:t>
      </w:r>
      <w:r w:rsidRPr="000C6419">
        <w:rPr>
          <w:rStyle w:val="Emphasis"/>
          <w:highlight w:val="cyan"/>
        </w:rPr>
        <w:t>business relations</w:t>
      </w:r>
      <w:r w:rsidRPr="000C6419">
        <w:rPr>
          <w:sz w:val="16"/>
        </w:rPr>
        <w:t xml:space="preserve">, especially when market participants do not know each other (e.g., </w:t>
      </w:r>
      <w:proofErr w:type="spellStart"/>
      <w:r w:rsidRPr="000C6419">
        <w:rPr>
          <w:sz w:val="16"/>
        </w:rPr>
        <w:t>Platteau</w:t>
      </w:r>
      <w:proofErr w:type="spellEnd"/>
      <w:r w:rsidRPr="000C6419">
        <w:rPr>
          <w:sz w:val="16"/>
        </w:rPr>
        <w:t xml:space="preserve"> 2000). Trust, </w:t>
      </w:r>
      <w:r w:rsidRPr="000C6419">
        <w:rPr>
          <w:rStyle w:val="StyleUnderline"/>
        </w:rPr>
        <w:t>tolerance</w:t>
      </w:r>
      <w:r w:rsidRPr="000C6419">
        <w:rPr>
          <w:sz w:val="16"/>
        </w:rPr>
        <w:t xml:space="preserve"> and related values, in turn, </w:t>
      </w:r>
      <w:r w:rsidRPr="000C6419">
        <w:rPr>
          <w:rStyle w:val="StyleUnderline"/>
          <w:highlight w:val="cyan"/>
        </w:rPr>
        <w:t>make</w:t>
      </w:r>
      <w:r w:rsidRPr="000C6419">
        <w:rPr>
          <w:rStyle w:val="StyleUnderline"/>
        </w:rPr>
        <w:t xml:space="preserve"> it </w:t>
      </w:r>
      <w:r w:rsidRPr="000C6419">
        <w:rPr>
          <w:rStyle w:val="StyleUnderline"/>
          <w:highlight w:val="cyan"/>
        </w:rPr>
        <w:t>less</w:t>
      </w:r>
      <w:r w:rsidRPr="000C6419">
        <w:rPr>
          <w:rStyle w:val="StyleUnderline"/>
        </w:rPr>
        <w:t xml:space="preserve"> likely that </w:t>
      </w:r>
      <w:r w:rsidRPr="000C6419">
        <w:rPr>
          <w:rStyle w:val="StyleUnderline"/>
          <w:highlight w:val="cyan"/>
        </w:rPr>
        <w:t>conflict</w:t>
      </w:r>
      <w:r w:rsidRPr="000C6419">
        <w:rPr>
          <w:rStyle w:val="StyleUnderline"/>
        </w:rPr>
        <w:t xml:space="preserve"> breaks out</w:t>
      </w:r>
      <w:r w:rsidRPr="000C6419">
        <w:rPr>
          <w:sz w:val="16"/>
        </w:rPr>
        <w:t xml:space="preserve">, e.g., because religious cleavages are less likely to be influential (e.g., </w:t>
      </w:r>
      <w:proofErr w:type="spellStart"/>
      <w:r w:rsidRPr="000C6419">
        <w:rPr>
          <w:sz w:val="16"/>
        </w:rPr>
        <w:t>Weingast</w:t>
      </w:r>
      <w:proofErr w:type="spellEnd"/>
      <w:r w:rsidRPr="000C6419">
        <w:rPr>
          <w:sz w:val="16"/>
        </w:rPr>
        <w:t xml:space="preserve"> 1998).</w:t>
      </w:r>
    </w:p>
    <w:p w14:paraId="2BE94D65" w14:textId="77777777" w:rsidR="00940967" w:rsidRPr="000C6419" w:rsidRDefault="00940967" w:rsidP="00940967">
      <w:pPr>
        <w:rPr>
          <w:sz w:val="16"/>
        </w:rPr>
      </w:pPr>
      <w:r w:rsidRPr="000C6419">
        <w:rPr>
          <w:sz w:val="16"/>
        </w:rPr>
        <w:t xml:space="preserve">In sum, conceptualizing violent conflict as a function of cost–benefit considerations of potential conflict participants (e.g., states, insurgent or terrorist groups) that respond rationally to (economic) incentives, we can discuss how economic freedom may matter to the emergence of conflict. More specifically, one could think of a theoretical framework in which economic freedom (or specific aspects of economic freedom) affects directly or indirectly (via certain mediators) the incidence of peace or conflict. In addition, there may be moderating factors that make the link between economic freedom and peace or conflict </w:t>
      </w:r>
      <w:proofErr w:type="gramStart"/>
      <w:r w:rsidRPr="000C6419">
        <w:rPr>
          <w:sz w:val="16"/>
        </w:rPr>
        <w:t>more or less relevant</w:t>
      </w:r>
      <w:proofErr w:type="gramEnd"/>
      <w:r w:rsidRPr="000C6419">
        <w:rPr>
          <w:sz w:val="16"/>
        </w:rPr>
        <w:t xml:space="preserve">; for instance, this may concern regional and institutional bonds (e.g., the European Union considers itself explicitly as a peace project; </w:t>
      </w:r>
      <w:proofErr w:type="spellStart"/>
      <w:r w:rsidRPr="000C6419">
        <w:rPr>
          <w:sz w:val="16"/>
        </w:rPr>
        <w:t>Birchfeld</w:t>
      </w:r>
      <w:proofErr w:type="spellEnd"/>
      <w:r w:rsidRPr="000C6419">
        <w:rPr>
          <w:sz w:val="16"/>
        </w:rPr>
        <w:t xml:space="preserve"> et al. 2017) or a shared ethnicity or religion (e.g., </w:t>
      </w:r>
      <w:proofErr w:type="spellStart"/>
      <w:r w:rsidRPr="000C6419">
        <w:rPr>
          <w:sz w:val="16"/>
        </w:rPr>
        <w:t>Woodwell</w:t>
      </w:r>
      <w:proofErr w:type="spellEnd"/>
      <w:r w:rsidRPr="000C6419">
        <w:rPr>
          <w:sz w:val="16"/>
        </w:rPr>
        <w:t xml:space="preserve"> 2004).</w:t>
      </w:r>
    </w:p>
    <w:p w14:paraId="304AD370" w14:textId="77777777" w:rsidR="00940967" w:rsidRPr="000C6419" w:rsidRDefault="00940967" w:rsidP="00940967">
      <w:pPr>
        <w:rPr>
          <w:sz w:val="16"/>
        </w:rPr>
      </w:pPr>
      <w:r w:rsidRPr="000C6419">
        <w:rPr>
          <w:sz w:val="16"/>
        </w:rPr>
        <w:t xml:space="preserve">Indeed, </w:t>
      </w:r>
      <w:r w:rsidRPr="000C6419">
        <w:rPr>
          <w:rStyle w:val="StyleUnderline"/>
          <w:highlight w:val="cyan"/>
        </w:rPr>
        <w:t xml:space="preserve">there are </w:t>
      </w:r>
      <w:r w:rsidRPr="000C6419">
        <w:rPr>
          <w:rStyle w:val="Emphasis"/>
          <w:highlight w:val="cyan"/>
        </w:rPr>
        <w:t>various pathways</w:t>
      </w:r>
      <w:r w:rsidRPr="000C6419">
        <w:rPr>
          <w:sz w:val="16"/>
        </w:rPr>
        <w:t xml:space="preserve"> through which higher levels of economic freedom are expected to reduce the likelihood of different types of conflict, including, for example, increased economic interdependencies, strong levels of economic development as well as the development of sound, democratic, pro-peace institutions and values. At the same time, we acknowledge that </w:t>
      </w:r>
      <w:r w:rsidRPr="000C6419">
        <w:rPr>
          <w:rStyle w:val="StyleUnderline"/>
          <w:highlight w:val="cyan"/>
        </w:rPr>
        <w:t>not all</w:t>
      </w:r>
      <w:r w:rsidRPr="000C6419">
        <w:rPr>
          <w:rStyle w:val="StyleUnderline"/>
        </w:rPr>
        <w:t xml:space="preserve"> types of conflict </w:t>
      </w:r>
      <w:r w:rsidRPr="000C6419">
        <w:rPr>
          <w:rStyle w:val="StyleUnderline"/>
          <w:highlight w:val="cyan"/>
        </w:rPr>
        <w:t>are</w:t>
      </w:r>
      <w:r w:rsidRPr="000C6419">
        <w:rPr>
          <w:sz w:val="16"/>
        </w:rPr>
        <w:t xml:space="preserve"> anticipated to be affected by economic freedom (and its specific sub-categories) in </w:t>
      </w:r>
      <w:r w:rsidRPr="000C6419">
        <w:rPr>
          <w:rStyle w:val="StyleUnderline"/>
          <w:highlight w:val="cyan"/>
        </w:rPr>
        <w:t>the same</w:t>
      </w:r>
      <w:r w:rsidRPr="000C6419">
        <w:rPr>
          <w:sz w:val="16"/>
        </w:rPr>
        <w:t xml:space="preserve"> way. For instance, one may hypothesize that the promotion of international trade through the dismantling of trade barriers (which would indicate higher levels of economic freedom) may be especially relevant to conflict between states. Similarly, </w:t>
      </w:r>
      <w:r w:rsidRPr="000C6419">
        <w:rPr>
          <w:rStyle w:val="StyleUnderline"/>
        </w:rPr>
        <w:t xml:space="preserve">while </w:t>
      </w:r>
      <w:r w:rsidRPr="000C6419">
        <w:rPr>
          <w:rStyle w:val="StyleUnderline"/>
          <w:highlight w:val="cyan"/>
        </w:rPr>
        <w:t>the overall effect</w:t>
      </w:r>
      <w:r w:rsidRPr="000C6419">
        <w:rPr>
          <w:sz w:val="16"/>
        </w:rPr>
        <w:t xml:space="preserve"> of economic freedom on conflict </w:t>
      </w:r>
      <w:r w:rsidRPr="000C6419">
        <w:rPr>
          <w:rStyle w:val="StyleUnderline"/>
          <w:highlight w:val="cyan"/>
        </w:rPr>
        <w:t>is</w:t>
      </w:r>
      <w:r w:rsidRPr="000C6419">
        <w:rPr>
          <w:sz w:val="16"/>
        </w:rPr>
        <w:t xml:space="preserve"> expected to be </w:t>
      </w:r>
      <w:r w:rsidRPr="000C6419">
        <w:rPr>
          <w:rStyle w:val="Emphasis"/>
          <w:highlight w:val="cyan"/>
        </w:rPr>
        <w:t>favorable</w:t>
      </w:r>
      <w:r w:rsidRPr="000C6419">
        <w:rPr>
          <w:rStyle w:val="StyleUnderline"/>
          <w:highlight w:val="cyan"/>
        </w:rPr>
        <w:t xml:space="preserve">, we </w:t>
      </w:r>
      <w:r w:rsidRPr="000C6419">
        <w:rPr>
          <w:rStyle w:val="Emphasis"/>
          <w:highlight w:val="cyan"/>
        </w:rPr>
        <w:t>cannot</w:t>
      </w:r>
      <w:r w:rsidRPr="000C6419">
        <w:rPr>
          <w:rStyle w:val="StyleUnderline"/>
          <w:highlight w:val="cyan"/>
        </w:rPr>
        <w:t xml:space="preserve"> identify a </w:t>
      </w:r>
      <w:r w:rsidRPr="000C6419">
        <w:rPr>
          <w:rStyle w:val="Emphasis"/>
          <w:highlight w:val="cyan"/>
        </w:rPr>
        <w:t>single</w:t>
      </w:r>
      <w:r w:rsidRPr="000C6419">
        <w:rPr>
          <w:rStyle w:val="StyleUnderline"/>
          <w:highlight w:val="cyan"/>
        </w:rPr>
        <w:t xml:space="preserve"> mechanism</w:t>
      </w:r>
      <w:r w:rsidRPr="000C6419">
        <w:rPr>
          <w:sz w:val="16"/>
        </w:rPr>
        <w:t xml:space="preserve"> (mediator) </w:t>
      </w:r>
      <w:r w:rsidRPr="000C6419">
        <w:rPr>
          <w:rStyle w:val="StyleUnderline"/>
        </w:rPr>
        <w:t>that</w:t>
      </w:r>
      <w:r w:rsidRPr="000C6419">
        <w:rPr>
          <w:sz w:val="16"/>
        </w:rPr>
        <w:t xml:space="preserve"> alone </w:t>
      </w:r>
      <w:r w:rsidRPr="000C6419">
        <w:rPr>
          <w:rStyle w:val="StyleUnderline"/>
        </w:rPr>
        <w:t>explains this</w:t>
      </w:r>
      <w:r w:rsidRPr="000C6419">
        <w:rPr>
          <w:sz w:val="16"/>
        </w:rPr>
        <w:t xml:space="preserve"> relationship. In other words, specific ingredients of economic freedom (while related to non-violence in theory) may not be sufficient to guarantee a peaceful outcome. For instance, again consider international trade and interstate war. When threats are highly asymmetric, one’s opponent may consider the reluctance to endanger the benefits of prosperous economic ties as weakness (Gartzke 2005). In this situation, even for positive-sum games it </w:t>
      </w:r>
      <w:proofErr w:type="gramStart"/>
      <w:r w:rsidRPr="000C6419">
        <w:rPr>
          <w:sz w:val="16"/>
        </w:rPr>
        <w:t>has to</w:t>
      </w:r>
      <w:proofErr w:type="gramEnd"/>
      <w:r w:rsidRPr="000C6419">
        <w:rPr>
          <w:sz w:val="16"/>
        </w:rPr>
        <w:t xml:space="preserve"> be guaranteed that ‘all possible participants must be unwilling to play the game of chicken or, indeed, to use military force’ (Gartzke 2005, p. 32). Hence, the opportunity costs of foregoing one’s share in the mutual benefits from trade are – alone – insufficient to guarantee peace.</w:t>
      </w:r>
    </w:p>
    <w:p w14:paraId="419E4EEC" w14:textId="77777777" w:rsidR="00940967" w:rsidRPr="000C6419" w:rsidRDefault="00940967" w:rsidP="00940967">
      <w:pPr>
        <w:rPr>
          <w:sz w:val="16"/>
        </w:rPr>
      </w:pPr>
      <w:r w:rsidRPr="000C6419">
        <w:rPr>
          <w:sz w:val="16"/>
        </w:rPr>
        <w:t>EMPIRICAL EVIDENCE</w:t>
      </w:r>
    </w:p>
    <w:p w14:paraId="71468867" w14:textId="77777777" w:rsidR="00940967" w:rsidRPr="000C6419" w:rsidRDefault="00940967" w:rsidP="00940967">
      <w:pPr>
        <w:rPr>
          <w:sz w:val="16"/>
        </w:rPr>
      </w:pPr>
      <w:r w:rsidRPr="000C6419">
        <w:rPr>
          <w:sz w:val="16"/>
        </w:rPr>
        <w:t>Having discussed various mechanisms through which economic freedom may influence violent conflict, in this section we discuss the empirical evidence that relates (higher levels of) economic freedom to (reduced) international conflict, i.e., conflict between states, as well as to reduced internal conflict in the form of civil war and terrorism.</w:t>
      </w:r>
    </w:p>
    <w:p w14:paraId="39EBBB00" w14:textId="77777777" w:rsidR="00940967" w:rsidRPr="000C6419" w:rsidRDefault="00940967" w:rsidP="00940967">
      <w:pPr>
        <w:rPr>
          <w:sz w:val="16"/>
        </w:rPr>
      </w:pPr>
      <w:r w:rsidRPr="000C6419">
        <w:rPr>
          <w:sz w:val="16"/>
        </w:rPr>
        <w:t>Economic Freedom and Interstate War</w:t>
      </w:r>
    </w:p>
    <w:p w14:paraId="2371B1EA" w14:textId="77777777" w:rsidR="00940967" w:rsidRPr="000C6419" w:rsidRDefault="00940967" w:rsidP="00940967">
      <w:pPr>
        <w:rPr>
          <w:sz w:val="16"/>
        </w:rPr>
      </w:pPr>
      <w:r w:rsidRPr="000C6419">
        <w:rPr>
          <w:sz w:val="16"/>
        </w:rPr>
        <w:t xml:space="preserve">A first set of studies considers the effect of higher levels of economic freedom on the emergence of violent conflict between two or more nation-states. For instance, this type of conflict may take the form of a militarized interstate dispute (i.e., the display of military </w:t>
      </w:r>
      <w:r w:rsidRPr="000C6419">
        <w:rPr>
          <w:sz w:val="16"/>
        </w:rPr>
        <w:lastRenderedPageBreak/>
        <w:t>force short of war by one state explicitly directed towards another state) or a conflict that involves a minimum level of battle deaths to qualify as a full-blown war (Anderton and Carter 2011).</w:t>
      </w:r>
    </w:p>
    <w:p w14:paraId="5BC3195A" w14:textId="77777777" w:rsidR="00940967" w:rsidRPr="000C6419" w:rsidRDefault="00940967" w:rsidP="00940967">
      <w:pPr>
        <w:rPr>
          <w:sz w:val="16"/>
        </w:rPr>
      </w:pPr>
      <w:proofErr w:type="gramStart"/>
      <w:r w:rsidRPr="000C6419">
        <w:rPr>
          <w:rStyle w:val="StyleUnderline"/>
        </w:rPr>
        <w:t xml:space="preserve">A </w:t>
      </w:r>
      <w:r w:rsidRPr="000C6419">
        <w:rPr>
          <w:rStyle w:val="Emphasis"/>
        </w:rPr>
        <w:t>number</w:t>
      </w:r>
      <w:r w:rsidRPr="000C6419">
        <w:rPr>
          <w:rStyle w:val="StyleUnderline"/>
        </w:rPr>
        <w:t xml:space="preserve"> of</w:t>
      </w:r>
      <w:proofErr w:type="gramEnd"/>
      <w:r w:rsidRPr="000C6419">
        <w:rPr>
          <w:rStyle w:val="StyleUnderline"/>
        </w:rPr>
        <w:t xml:space="preserve"> </w:t>
      </w:r>
      <w:r w:rsidRPr="000C6419">
        <w:rPr>
          <w:rStyle w:val="StyleUnderline"/>
          <w:highlight w:val="cyan"/>
        </w:rPr>
        <w:t>empirical studies</w:t>
      </w:r>
      <w:r w:rsidRPr="000C6419">
        <w:rPr>
          <w:rStyle w:val="StyleUnderline"/>
        </w:rPr>
        <w:t xml:space="preserve"> provide evidence </w:t>
      </w:r>
      <w:r w:rsidRPr="000C6419">
        <w:rPr>
          <w:rStyle w:val="StyleUnderline"/>
          <w:highlight w:val="cyan"/>
        </w:rPr>
        <w:t>in favor of</w:t>
      </w:r>
      <w:r w:rsidRPr="000C6419">
        <w:rPr>
          <w:sz w:val="16"/>
        </w:rPr>
        <w:t xml:space="preserve"> a </w:t>
      </w:r>
      <w:r w:rsidRPr="000C6419">
        <w:rPr>
          <w:rStyle w:val="Emphasis"/>
          <w:highlight w:val="cyan"/>
        </w:rPr>
        <w:t>capitalist peace</w:t>
      </w:r>
      <w:r w:rsidRPr="000C6419">
        <w:rPr>
          <w:sz w:val="16"/>
        </w:rPr>
        <w:t xml:space="preserve">, where sound economic institutions (i.e., high levels of economic freedom) coincide with a reduced likelihood of militarized disputes and warfare between nation-states (e.g., Gartzke et al. 2001, </w:t>
      </w:r>
      <w:proofErr w:type="spellStart"/>
      <w:r w:rsidRPr="000C6419">
        <w:rPr>
          <w:sz w:val="16"/>
        </w:rPr>
        <w:t>Mousseau</w:t>
      </w:r>
      <w:proofErr w:type="spellEnd"/>
      <w:r w:rsidRPr="000C6419">
        <w:rPr>
          <w:sz w:val="16"/>
        </w:rPr>
        <w:t xml:space="preserve"> et al. 2003; Souva 2004; </w:t>
      </w:r>
      <w:proofErr w:type="spellStart"/>
      <w:r w:rsidRPr="000C6419">
        <w:rPr>
          <w:sz w:val="16"/>
        </w:rPr>
        <w:t>Mousseau</w:t>
      </w:r>
      <w:proofErr w:type="spellEnd"/>
      <w:r w:rsidRPr="000C6419">
        <w:rPr>
          <w:sz w:val="16"/>
        </w:rPr>
        <w:t xml:space="preserve"> 2005, 2009; Gartzke 2007; McDonald 2010). For example, Gartzke (2007) </w:t>
      </w:r>
      <w:r w:rsidRPr="000C6419">
        <w:rPr>
          <w:rStyle w:val="StyleUnderline"/>
        </w:rPr>
        <w:t xml:space="preserve">examines </w:t>
      </w:r>
      <w:r w:rsidRPr="000C6419">
        <w:rPr>
          <w:rStyle w:val="StyleUnderline"/>
          <w:highlight w:val="cyan"/>
        </w:rPr>
        <w:t xml:space="preserve">a </w:t>
      </w:r>
      <w:r w:rsidRPr="000C6419">
        <w:rPr>
          <w:rStyle w:val="Emphasis"/>
          <w:highlight w:val="cyan"/>
        </w:rPr>
        <w:t>global sample</w:t>
      </w:r>
      <w:r w:rsidRPr="000C6419">
        <w:rPr>
          <w:sz w:val="16"/>
        </w:rPr>
        <w:t xml:space="preserve"> of countries </w:t>
      </w:r>
      <w:r w:rsidRPr="000C6419">
        <w:rPr>
          <w:rStyle w:val="StyleUnderline"/>
          <w:highlight w:val="cyan"/>
        </w:rPr>
        <w:t>between</w:t>
      </w:r>
      <w:r w:rsidRPr="000C6419">
        <w:rPr>
          <w:rStyle w:val="StyleUnderline"/>
        </w:rPr>
        <w:t xml:space="preserve"> </w:t>
      </w:r>
      <w:r w:rsidRPr="000C6419">
        <w:rPr>
          <w:rStyle w:val="Emphasis"/>
        </w:rPr>
        <w:t>19</w:t>
      </w:r>
      <w:r w:rsidRPr="000C6419">
        <w:rPr>
          <w:rStyle w:val="Emphasis"/>
          <w:highlight w:val="cyan"/>
        </w:rPr>
        <w:t>50</w:t>
      </w:r>
      <w:r w:rsidRPr="000C6419">
        <w:rPr>
          <w:rStyle w:val="StyleUnderline"/>
          <w:highlight w:val="cyan"/>
        </w:rPr>
        <w:t xml:space="preserve"> and</w:t>
      </w:r>
      <w:r w:rsidRPr="000C6419">
        <w:rPr>
          <w:rStyle w:val="StyleUnderline"/>
        </w:rPr>
        <w:t xml:space="preserve"> </w:t>
      </w:r>
      <w:r w:rsidRPr="000C6419">
        <w:rPr>
          <w:rStyle w:val="Emphasis"/>
        </w:rPr>
        <w:t>19</w:t>
      </w:r>
      <w:r w:rsidRPr="000C6419">
        <w:rPr>
          <w:rStyle w:val="Emphasis"/>
          <w:highlight w:val="cyan"/>
        </w:rPr>
        <w:t>92</w:t>
      </w:r>
      <w:r w:rsidRPr="000C6419">
        <w:rPr>
          <w:rStyle w:val="StyleUnderline"/>
          <w:highlight w:val="cyan"/>
        </w:rPr>
        <w:t>, find</w:t>
      </w:r>
      <w:r w:rsidRPr="000C6419">
        <w:rPr>
          <w:rStyle w:val="StyleUnderline"/>
        </w:rPr>
        <w:t>ing</w:t>
      </w:r>
      <w:r w:rsidRPr="000C6419">
        <w:rPr>
          <w:sz w:val="16"/>
        </w:rPr>
        <w:t xml:space="preserve"> that high levels of external </w:t>
      </w:r>
      <w:r w:rsidRPr="000C6419">
        <w:rPr>
          <w:rStyle w:val="StyleUnderline"/>
        </w:rPr>
        <w:t>openness discourage conflict</w:t>
      </w:r>
      <w:r w:rsidRPr="000C6419">
        <w:rPr>
          <w:sz w:val="16"/>
        </w:rPr>
        <w:t xml:space="preserve"> between states.</w:t>
      </w:r>
    </w:p>
    <w:p w14:paraId="66B06623" w14:textId="77777777" w:rsidR="00940967" w:rsidRPr="000C6419" w:rsidRDefault="00940967" w:rsidP="00940967">
      <w:pPr>
        <w:rPr>
          <w:sz w:val="16"/>
        </w:rPr>
      </w:pPr>
      <w:r w:rsidRPr="000C6419">
        <w:rPr>
          <w:sz w:val="16"/>
        </w:rPr>
        <w:t xml:space="preserve">Consistent with our theoretical discussion above, several </w:t>
      </w:r>
      <w:r w:rsidRPr="000C6419">
        <w:rPr>
          <w:rStyle w:val="StyleUnderline"/>
        </w:rPr>
        <w:t>empirical contributions highlight the role</w:t>
      </w:r>
      <w:r w:rsidRPr="000C6419">
        <w:rPr>
          <w:sz w:val="16"/>
        </w:rPr>
        <w:t xml:space="preserve"> international </w:t>
      </w:r>
      <w:r w:rsidRPr="000C6419">
        <w:rPr>
          <w:rStyle w:val="Emphasis"/>
        </w:rPr>
        <w:t>trade</w:t>
      </w:r>
      <w:r w:rsidRPr="000C6419">
        <w:rPr>
          <w:rStyle w:val="StyleUnderline"/>
        </w:rPr>
        <w:t xml:space="preserve"> plays</w:t>
      </w:r>
      <w:r w:rsidRPr="000C6419">
        <w:rPr>
          <w:sz w:val="16"/>
        </w:rPr>
        <w:t xml:space="preserve"> in creating economic interdependencies and wealth that disincentivizes interstate conflict (e.g., </w:t>
      </w:r>
      <w:proofErr w:type="spellStart"/>
      <w:r w:rsidRPr="000C6419">
        <w:rPr>
          <w:sz w:val="16"/>
        </w:rPr>
        <w:t>Hegre</w:t>
      </w:r>
      <w:proofErr w:type="spellEnd"/>
      <w:r w:rsidRPr="000C6419">
        <w:rPr>
          <w:sz w:val="16"/>
        </w:rPr>
        <w:t xml:space="preserve"> 2000; Gartzke and Li 2003; </w:t>
      </w:r>
      <w:proofErr w:type="spellStart"/>
      <w:r w:rsidRPr="000C6419">
        <w:rPr>
          <w:sz w:val="16"/>
        </w:rPr>
        <w:t>Gelpi</w:t>
      </w:r>
      <w:proofErr w:type="spellEnd"/>
      <w:r w:rsidRPr="000C6419">
        <w:rPr>
          <w:sz w:val="16"/>
        </w:rPr>
        <w:t xml:space="preserve"> and </w:t>
      </w:r>
      <w:proofErr w:type="spellStart"/>
      <w:r w:rsidRPr="000C6419">
        <w:rPr>
          <w:sz w:val="16"/>
        </w:rPr>
        <w:t>Grieco</w:t>
      </w:r>
      <w:proofErr w:type="spellEnd"/>
      <w:r w:rsidRPr="000C6419">
        <w:rPr>
          <w:sz w:val="16"/>
        </w:rPr>
        <w:t xml:space="preserve">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w:t>
      </w:r>
      <w:proofErr w:type="spellStart"/>
      <w:r w:rsidRPr="000C6419">
        <w:rPr>
          <w:sz w:val="16"/>
        </w:rPr>
        <w:t>Mousseau</w:t>
      </w:r>
      <w:proofErr w:type="spellEnd"/>
      <w:r w:rsidRPr="000C6419">
        <w:rPr>
          <w:sz w:val="16"/>
        </w:rPr>
        <w:t xml:space="preserve"> 2009).</w:t>
      </w:r>
    </w:p>
    <w:p w14:paraId="184B41C1" w14:textId="77777777" w:rsidR="00940967" w:rsidRDefault="00940967" w:rsidP="00940967">
      <w:pPr>
        <w:rPr>
          <w:sz w:val="16"/>
        </w:rPr>
      </w:pPr>
      <w:r w:rsidRPr="000C6419">
        <w:rPr>
          <w:sz w:val="16"/>
        </w:rPr>
        <w:t xml:space="preserve">In sum, </w:t>
      </w:r>
      <w:r w:rsidRPr="000C6419">
        <w:rPr>
          <w:rStyle w:val="Emphasis"/>
        </w:rPr>
        <w:t>many</w:t>
      </w:r>
      <w:r w:rsidRPr="000C6419">
        <w:rPr>
          <w:rStyle w:val="StyleUnderline"/>
        </w:rPr>
        <w:t xml:space="preserve"> empirical studies suggest</w:t>
      </w:r>
      <w:r w:rsidRPr="000C6419">
        <w:rPr>
          <w:sz w:val="16"/>
        </w:rPr>
        <w:t xml:space="preserve"> that there is a </w:t>
      </w:r>
      <w:r w:rsidRPr="000C6419">
        <w:rPr>
          <w:rStyle w:val="Emphasis"/>
          <w:highlight w:val="cyan"/>
        </w:rPr>
        <w:t>capitalist peace</w:t>
      </w:r>
      <w:r w:rsidRPr="000C6419">
        <w:rPr>
          <w:sz w:val="16"/>
        </w:rPr>
        <w:t xml:space="preserve">, with countries that are economically free being less likely to engage in conflict with other countries.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independent of the effect of democracy (e.g., Gartzke et al. 2001; </w:t>
      </w:r>
      <w:proofErr w:type="spellStart"/>
      <w:r w:rsidRPr="000C6419">
        <w:rPr>
          <w:sz w:val="16"/>
        </w:rPr>
        <w:t>Mousseau</w:t>
      </w:r>
      <w:proofErr w:type="spellEnd"/>
      <w:r w:rsidRPr="000C6419">
        <w:rPr>
          <w:sz w:val="16"/>
        </w:rPr>
        <w:t xml:space="preserve"> et al. 2003). Second, it is possible that economic and political freedom reinforce each other, with both also potentially sharing a beneficial relationship with economic development, suggesting that rich, </w:t>
      </w:r>
      <w:r w:rsidRPr="000C6419">
        <w:rPr>
          <w:rStyle w:val="StyleUnderline"/>
        </w:rPr>
        <w:t xml:space="preserve">economically </w:t>
      </w:r>
      <w:r w:rsidRPr="000C6419">
        <w:rPr>
          <w:rStyle w:val="Emphasis"/>
        </w:rPr>
        <w:t>and</w:t>
      </w:r>
      <w:r w:rsidRPr="000C6419">
        <w:rPr>
          <w:rStyle w:val="StyleUnderline"/>
        </w:rPr>
        <w:t xml:space="preserve"> politically liberal countries</w:t>
      </w:r>
      <w:r w:rsidRPr="000C6419">
        <w:rPr>
          <w:sz w:val="16"/>
        </w:rPr>
        <w:t xml:space="preserve"> may </w:t>
      </w:r>
      <w:r w:rsidRPr="000C6419">
        <w:rPr>
          <w:rStyle w:val="StyleUnderline"/>
        </w:rPr>
        <w:t>see</w:t>
      </w:r>
      <w:r w:rsidRPr="000C6419">
        <w:rPr>
          <w:sz w:val="16"/>
        </w:rPr>
        <w:t xml:space="preserve"> especially </w:t>
      </w:r>
      <w:r w:rsidRPr="000C6419">
        <w:rPr>
          <w:rStyle w:val="StyleUnderline"/>
        </w:rPr>
        <w:t>low levels of</w:t>
      </w:r>
      <w:r w:rsidRPr="000C6419">
        <w:rPr>
          <w:sz w:val="16"/>
        </w:rPr>
        <w:t xml:space="preserve"> international </w:t>
      </w:r>
      <w:r w:rsidRPr="000C6419">
        <w:rPr>
          <w:rStyle w:val="StyleUnderline"/>
        </w:rPr>
        <w:t>conflict</w:t>
      </w:r>
      <w:r w:rsidRPr="000C6419">
        <w:rPr>
          <w:sz w:val="16"/>
        </w:rPr>
        <w:t xml:space="preserve"> (e.g., </w:t>
      </w:r>
      <w:proofErr w:type="spellStart"/>
      <w:r w:rsidRPr="000C6419">
        <w:rPr>
          <w:sz w:val="16"/>
        </w:rPr>
        <w:t>Mousseau</w:t>
      </w:r>
      <w:proofErr w:type="spellEnd"/>
      <w:r w:rsidRPr="000C6419">
        <w:rPr>
          <w:sz w:val="16"/>
        </w:rPr>
        <w:t xml:space="preserve"> 2005).</w:t>
      </w:r>
    </w:p>
    <w:p w14:paraId="3E58CC38" w14:textId="122AC721" w:rsidR="00811BC0" w:rsidRPr="00700771" w:rsidRDefault="00811BC0" w:rsidP="00811BC0">
      <w:pPr>
        <w:pStyle w:val="Heading3"/>
      </w:pPr>
      <w:r>
        <w:lastRenderedPageBreak/>
        <w:t>Cap Good – Food Security</w:t>
      </w:r>
    </w:p>
    <w:p w14:paraId="4D20A2FF" w14:textId="2629B632" w:rsidR="00811BC0" w:rsidRDefault="00811BC0" w:rsidP="00811BC0">
      <w:pPr>
        <w:pStyle w:val="Heading4"/>
      </w:pPr>
      <w:r>
        <w:t>Capitalism key to solve food security and environment.</w:t>
      </w:r>
    </w:p>
    <w:p w14:paraId="7819E7B3" w14:textId="77777777" w:rsidR="00811BC0" w:rsidRDefault="00811BC0" w:rsidP="00811BC0">
      <w:proofErr w:type="spellStart"/>
      <w:r w:rsidRPr="007E5D9E">
        <w:rPr>
          <w:b/>
          <w:bCs/>
          <w:sz w:val="26"/>
          <w:szCs w:val="26"/>
        </w:rPr>
        <w:t>Costato</w:t>
      </w:r>
      <w:proofErr w:type="spellEnd"/>
      <w:r w:rsidRPr="007E5D9E">
        <w:rPr>
          <w:b/>
          <w:bCs/>
          <w:sz w:val="26"/>
          <w:szCs w:val="26"/>
        </w:rPr>
        <w:t xml:space="preserve"> 25</w:t>
      </w:r>
      <w:r>
        <w:t xml:space="preserve"> [</w:t>
      </w:r>
      <w:proofErr w:type="spellStart"/>
      <w:r>
        <w:t>Antonioluigi</w:t>
      </w:r>
      <w:proofErr w:type="spellEnd"/>
      <w:r>
        <w:t xml:space="preserve"> </w:t>
      </w:r>
      <w:proofErr w:type="spellStart"/>
      <w:r>
        <w:t>Costato</w:t>
      </w:r>
      <w:proofErr w:type="spellEnd"/>
      <w:r>
        <w:t xml:space="preserve"> holds a 2021 - 2022 </w:t>
      </w:r>
      <w:proofErr w:type="gramStart"/>
      <w:r>
        <w:t>Master's</w:t>
      </w:r>
      <w:proofErr w:type="gramEnd"/>
      <w:r>
        <w:t xml:space="preserve"> degree in Master in Supply Chain &amp; Operation Strategy, "Toward a Green Capitalism: Balancing Sustainability and Food Security," 01/02/2025]</w:t>
      </w:r>
    </w:p>
    <w:p w14:paraId="14DAC0C8" w14:textId="77777777" w:rsidR="00811BC0" w:rsidRPr="007E5D9E" w:rsidRDefault="00811BC0" w:rsidP="00811BC0">
      <w:pPr>
        <w:rPr>
          <w:rStyle w:val="StyleUnderline"/>
        </w:rPr>
      </w:pPr>
      <w:r w:rsidRPr="007E5D9E">
        <w:rPr>
          <w:sz w:val="16"/>
        </w:rPr>
        <w:t xml:space="preserve">The reflections developed show how </w:t>
      </w:r>
      <w:r w:rsidRPr="007E5D9E">
        <w:rPr>
          <w:highlight w:val="cyan"/>
          <w:u w:val="single"/>
        </w:rPr>
        <w:t>sustainable development can be integrated</w:t>
      </w:r>
      <w:r w:rsidRPr="007E5D9E">
        <w:rPr>
          <w:u w:val="single"/>
        </w:rPr>
        <w:t xml:space="preserve">, albeit with difficulties and contradictions, </w:t>
      </w:r>
      <w:r w:rsidRPr="007E5D9E">
        <w:rPr>
          <w:highlight w:val="cyan"/>
          <w:u w:val="single"/>
        </w:rPr>
        <w:t>into</w:t>
      </w:r>
      <w:r w:rsidRPr="007E5D9E">
        <w:rPr>
          <w:u w:val="single"/>
        </w:rPr>
        <w:t xml:space="preserve"> the logics of </w:t>
      </w:r>
      <w:r w:rsidRPr="007E5D9E">
        <w:rPr>
          <w:highlight w:val="cyan"/>
          <w:u w:val="single"/>
        </w:rPr>
        <w:t>the</w:t>
      </w:r>
      <w:r w:rsidRPr="007E5D9E">
        <w:rPr>
          <w:u w:val="single"/>
        </w:rPr>
        <w:t xml:space="preserve"> </w:t>
      </w:r>
      <w:r w:rsidRPr="007E5D9E">
        <w:rPr>
          <w:highlight w:val="cyan"/>
          <w:u w:val="single"/>
        </w:rPr>
        <w:t>trad</w:t>
      </w:r>
      <w:r w:rsidRPr="007E5D9E">
        <w:rPr>
          <w:u w:val="single"/>
        </w:rPr>
        <w:t xml:space="preserve">itional </w:t>
      </w:r>
      <w:r w:rsidRPr="007E5D9E">
        <w:rPr>
          <w:highlight w:val="cyan"/>
          <w:u w:val="single"/>
        </w:rPr>
        <w:t>econ</w:t>
      </w:r>
      <w:r w:rsidRPr="007E5D9E">
        <w:rPr>
          <w:u w:val="single"/>
        </w:rPr>
        <w:t xml:space="preserve">omic </w:t>
      </w:r>
      <w:r w:rsidRPr="007E5D9E">
        <w:rPr>
          <w:highlight w:val="cyan"/>
          <w:u w:val="single"/>
        </w:rPr>
        <w:t>system</w:t>
      </w:r>
      <w:r w:rsidRPr="007E5D9E">
        <w:rPr>
          <w:sz w:val="16"/>
        </w:rPr>
        <w:t xml:space="preserve">. The main challenges involve balancing economic growth with environmental protection, aligning the interests of the involved actors, and adopting policies capable of promoting a fair and inclusive transition. However, concrete examples demonstrate </w:t>
      </w:r>
      <w:r w:rsidRPr="007E5D9E">
        <w:rPr>
          <w:u w:val="single"/>
        </w:rPr>
        <w:t xml:space="preserve">that </w:t>
      </w:r>
      <w:r w:rsidRPr="007E5D9E">
        <w:rPr>
          <w:highlight w:val="cyan"/>
          <w:u w:val="single"/>
        </w:rPr>
        <w:t>cap</w:t>
      </w:r>
      <w:r w:rsidRPr="007E5D9E">
        <w:rPr>
          <w:u w:val="single"/>
        </w:rPr>
        <w:t xml:space="preserve">italism </w:t>
      </w:r>
      <w:r w:rsidRPr="007E5D9E">
        <w:rPr>
          <w:highlight w:val="cyan"/>
          <w:u w:val="single"/>
        </w:rPr>
        <w:t>itself</w:t>
      </w:r>
      <w:r w:rsidRPr="007E5D9E">
        <w:rPr>
          <w:u w:val="single"/>
        </w:rPr>
        <w:t xml:space="preserve">, through its competitive mechanisms, can serve as a tool to </w:t>
      </w:r>
      <w:r w:rsidRPr="007E5D9E">
        <w:rPr>
          <w:highlight w:val="cyan"/>
          <w:u w:val="single"/>
        </w:rPr>
        <w:t>incentivize sustainability</w:t>
      </w:r>
      <w:r w:rsidRPr="007E5D9E">
        <w:rPr>
          <w:sz w:val="16"/>
        </w:rPr>
        <w:t xml:space="preserve">. Sustainable labeling, the recognition of environmental performance by financial institutions, and the growing importance of sustainability reports highlight how sustainability is </w:t>
      </w:r>
      <w:r w:rsidRPr="007E5D9E">
        <w:rPr>
          <w:highlight w:val="cyan"/>
          <w:u w:val="single"/>
        </w:rPr>
        <w:t>becoming a competitive advantage</w:t>
      </w:r>
      <w:r w:rsidRPr="007E5D9E">
        <w:rPr>
          <w:u w:val="single"/>
        </w:rPr>
        <w:t xml:space="preserve">. </w:t>
      </w:r>
      <w:r w:rsidRPr="007E5D9E">
        <w:rPr>
          <w:highlight w:val="cyan"/>
          <w:u w:val="single"/>
        </w:rPr>
        <w:t>This confirms</w:t>
      </w:r>
      <w:r w:rsidRPr="007E5D9E">
        <w:rPr>
          <w:u w:val="single"/>
        </w:rPr>
        <w:t xml:space="preserve"> that </w:t>
      </w:r>
      <w:r w:rsidRPr="007E5D9E">
        <w:rPr>
          <w:highlight w:val="cyan"/>
          <w:u w:val="single"/>
        </w:rPr>
        <w:t>green logics</w:t>
      </w:r>
      <w:r w:rsidRPr="007E5D9E">
        <w:rPr>
          <w:u w:val="single"/>
        </w:rPr>
        <w:t xml:space="preserve"> can </w:t>
      </w:r>
      <w:r w:rsidRPr="007E5D9E">
        <w:rPr>
          <w:highlight w:val="cyan"/>
          <w:u w:val="single"/>
        </w:rPr>
        <w:t>find</w:t>
      </w:r>
      <w:r w:rsidRPr="007E5D9E">
        <w:rPr>
          <w:u w:val="single"/>
        </w:rPr>
        <w:t xml:space="preserve"> a </w:t>
      </w:r>
      <w:r w:rsidRPr="007E5D9E">
        <w:rPr>
          <w:highlight w:val="cyan"/>
          <w:u w:val="single"/>
        </w:rPr>
        <w:t>place</w:t>
      </w:r>
      <w:r w:rsidRPr="007E5D9E">
        <w:rPr>
          <w:u w:val="single"/>
        </w:rPr>
        <w:t xml:space="preserve"> </w:t>
      </w:r>
      <w:r w:rsidRPr="007E5D9E">
        <w:rPr>
          <w:highlight w:val="cyan"/>
          <w:u w:val="single"/>
        </w:rPr>
        <w:t>within</w:t>
      </w:r>
      <w:r w:rsidRPr="007E5D9E">
        <w:rPr>
          <w:u w:val="single"/>
        </w:rPr>
        <w:t xml:space="preserve"> a traditional </w:t>
      </w:r>
      <w:r w:rsidRPr="007E5D9E">
        <w:rPr>
          <w:highlight w:val="cyan"/>
          <w:u w:val="single"/>
        </w:rPr>
        <w:t>econ</w:t>
      </w:r>
      <w:r w:rsidRPr="007E5D9E">
        <w:rPr>
          <w:u w:val="single"/>
        </w:rPr>
        <w:t xml:space="preserve">omic </w:t>
      </w:r>
      <w:r w:rsidRPr="007E5D9E">
        <w:rPr>
          <w:highlight w:val="cyan"/>
          <w:u w:val="single"/>
        </w:rPr>
        <w:t>system</w:t>
      </w:r>
      <w:r w:rsidRPr="007E5D9E">
        <w:rPr>
          <w:u w:val="single"/>
        </w:rPr>
        <w:t xml:space="preserve">, evolving without necessarily abandoning its fundamentals. The analysis of the </w:t>
      </w:r>
      <w:r w:rsidRPr="007E5D9E">
        <w:rPr>
          <w:highlight w:val="cyan"/>
          <w:u w:val="single"/>
        </w:rPr>
        <w:t>synergies</w:t>
      </w:r>
      <w:r w:rsidRPr="007E5D9E">
        <w:rPr>
          <w:u w:val="single"/>
        </w:rPr>
        <w:t xml:space="preserve"> </w:t>
      </w:r>
      <w:r w:rsidRPr="007E5D9E">
        <w:rPr>
          <w:highlight w:val="cyan"/>
          <w:u w:val="single"/>
        </w:rPr>
        <w:t>between</w:t>
      </w:r>
      <w:r w:rsidRPr="007E5D9E">
        <w:rPr>
          <w:u w:val="single"/>
        </w:rPr>
        <w:t xml:space="preserve"> </w:t>
      </w:r>
      <w:r w:rsidRPr="007E5D9E">
        <w:rPr>
          <w:highlight w:val="cyan"/>
          <w:u w:val="single"/>
        </w:rPr>
        <w:t>food security and environmental sustainability</w:t>
      </w:r>
      <w:r w:rsidRPr="007E5D9E">
        <w:rPr>
          <w:u w:val="single"/>
        </w:rPr>
        <w:t xml:space="preserve"> </w:t>
      </w:r>
      <w:r w:rsidRPr="007E5D9E">
        <w:rPr>
          <w:sz w:val="16"/>
        </w:rPr>
        <w:t xml:space="preserve">also reveals that regulatory tools, such as decoupled payments and sustainability agreements provided by Article 210-bis of EU Regulation 1308/2013, represent an effective point of balance. These tools not only foster sustainability but also </w:t>
      </w:r>
      <w:r w:rsidRPr="007E5D9E">
        <w:rPr>
          <w:rStyle w:val="StyleUnderline"/>
          <w:highlight w:val="cyan"/>
        </w:rPr>
        <w:t>ensure sufficient long-term productivity</w:t>
      </w:r>
      <w:r w:rsidRPr="007E5D9E">
        <w:rPr>
          <w:rStyle w:val="StyleUnderline"/>
        </w:rPr>
        <w:t>, contributing</w:t>
      </w:r>
      <w:r w:rsidRPr="007E5D9E">
        <w:rPr>
          <w:sz w:val="16"/>
        </w:rPr>
        <w:t xml:space="preserve"> to a balanced transformation of economic sectors. Ultimately, sustainable development is not an alternative to the existing economic model but its evolution. Through targeted regulatory interventions and growing collective awareness</w:t>
      </w:r>
      <w:r w:rsidRPr="007E5D9E">
        <w:rPr>
          <w:rStyle w:val="StyleUnderline"/>
        </w:rPr>
        <w:t xml:space="preserve">, </w:t>
      </w:r>
      <w:r w:rsidRPr="007E5D9E">
        <w:rPr>
          <w:rStyle w:val="StyleUnderline"/>
          <w:highlight w:val="cyan"/>
        </w:rPr>
        <w:t>it is possible</w:t>
      </w:r>
      <w:r w:rsidRPr="007E5D9E">
        <w:rPr>
          <w:rStyle w:val="StyleUnderline"/>
        </w:rPr>
        <w:t xml:space="preserve"> to build a </w:t>
      </w:r>
      <w:r w:rsidRPr="007E5D9E">
        <w:rPr>
          <w:rStyle w:val="Emphasis"/>
          <w:highlight w:val="cyan"/>
        </w:rPr>
        <w:t>future in which food security</w:t>
      </w:r>
      <w:r w:rsidRPr="007E5D9E">
        <w:rPr>
          <w:rStyle w:val="Emphasis"/>
        </w:rPr>
        <w:t xml:space="preserve">, </w:t>
      </w:r>
      <w:r w:rsidRPr="007E5D9E">
        <w:rPr>
          <w:rStyle w:val="Emphasis"/>
          <w:highlight w:val="cyan"/>
        </w:rPr>
        <w:t>environmental protection, and economic efficiency coexist</w:t>
      </w:r>
      <w:r w:rsidRPr="007E5D9E">
        <w:rPr>
          <w:rStyle w:val="StyleUnderline"/>
        </w:rPr>
        <w:t xml:space="preserve">, thus </w:t>
      </w:r>
      <w:r w:rsidRPr="007E5D9E">
        <w:rPr>
          <w:rStyle w:val="StyleUnderline"/>
          <w:highlight w:val="cyan"/>
        </w:rPr>
        <w:t>ensuring</w:t>
      </w:r>
      <w:r w:rsidRPr="007E5D9E">
        <w:rPr>
          <w:rStyle w:val="StyleUnderline"/>
        </w:rPr>
        <w:t xml:space="preserve"> the well-being of both present and </w:t>
      </w:r>
      <w:r w:rsidRPr="007E5D9E">
        <w:rPr>
          <w:rStyle w:val="StyleUnderline"/>
          <w:highlight w:val="cyan"/>
        </w:rPr>
        <w:t>future gen</w:t>
      </w:r>
      <w:r w:rsidRPr="007E5D9E">
        <w:rPr>
          <w:rStyle w:val="StyleUnderline"/>
        </w:rPr>
        <w:t>eration</w:t>
      </w:r>
      <w:r w:rsidRPr="007E5D9E">
        <w:rPr>
          <w:rStyle w:val="StyleUnderline"/>
          <w:highlight w:val="cyan"/>
        </w:rPr>
        <w:t>s.</w:t>
      </w:r>
    </w:p>
    <w:p w14:paraId="17CB2495" w14:textId="77777777" w:rsidR="00C3073A" w:rsidRDefault="00C3073A" w:rsidP="00C3073A">
      <w:pPr>
        <w:pStyle w:val="Heading4"/>
      </w:pPr>
      <w:r>
        <w:t xml:space="preserve">Capitalism is sustainable and key for agriculture and environment </w:t>
      </w:r>
    </w:p>
    <w:p w14:paraId="67471A41" w14:textId="77777777" w:rsidR="00C3073A" w:rsidRPr="002C6ABE" w:rsidRDefault="00C3073A" w:rsidP="00C3073A">
      <w:pPr>
        <w:rPr>
          <w:rStyle w:val="StyleUnderline"/>
        </w:rPr>
      </w:pPr>
      <w:proofErr w:type="spellStart"/>
      <w:r>
        <w:t>Antonioluigi</w:t>
      </w:r>
      <w:proofErr w:type="spellEnd"/>
      <w:r>
        <w:t xml:space="preserve"> </w:t>
      </w:r>
      <w:proofErr w:type="spellStart"/>
      <w:r w:rsidRPr="007E5D9E">
        <w:rPr>
          <w:b/>
          <w:bCs/>
          <w:sz w:val="26"/>
          <w:szCs w:val="26"/>
        </w:rPr>
        <w:t>Costato</w:t>
      </w:r>
      <w:proofErr w:type="spellEnd"/>
      <w:r w:rsidRPr="007E5D9E">
        <w:rPr>
          <w:b/>
          <w:bCs/>
          <w:sz w:val="26"/>
          <w:szCs w:val="26"/>
        </w:rPr>
        <w:t xml:space="preserve"> 25</w:t>
      </w:r>
      <w:r>
        <w:t xml:space="preserve"> [holds a 2021 - 2022 </w:t>
      </w:r>
      <w:proofErr w:type="gramStart"/>
      <w:r>
        <w:t>Master's</w:t>
      </w:r>
      <w:proofErr w:type="gramEnd"/>
      <w:r>
        <w:t xml:space="preserve"> degree in Master in Supply Chain &amp; Operation Strategy, "Toward a Green Capitalism: Balancing Sustainability and Food Security," 01/02/2025]</w:t>
      </w:r>
    </w:p>
    <w:p w14:paraId="2DC71D4F" w14:textId="77777777" w:rsidR="00C3073A" w:rsidRDefault="00C3073A" w:rsidP="00C3073A">
      <w:pPr>
        <w:rPr>
          <w:u w:val="single"/>
        </w:rPr>
      </w:pPr>
      <w:r w:rsidRPr="00BC6FBB">
        <w:rPr>
          <w:sz w:val="16"/>
        </w:rPr>
        <w:t xml:space="preserve">The article examines the </w:t>
      </w:r>
      <w:r w:rsidRPr="00096EF2">
        <w:rPr>
          <w:u w:val="single"/>
        </w:rPr>
        <w:t xml:space="preserve">complex </w:t>
      </w:r>
      <w:r w:rsidRPr="00BC6FBB">
        <w:rPr>
          <w:sz w:val="16"/>
        </w:rPr>
        <w:t>relationship between environmental sustainability and food security, proposing a model of green capitalism inspired by historical</w:t>
      </w:r>
      <w:r>
        <w:rPr>
          <w:sz w:val="16"/>
        </w:rPr>
        <w:t xml:space="preserve"> </w:t>
      </w:r>
      <w:r w:rsidRPr="00BC6FBB">
        <w:rPr>
          <w:sz w:val="16"/>
        </w:rPr>
        <w:t>challenges and contemporary contexts. Drawing from Jared Diamond, it explores</w:t>
      </w:r>
      <w:r>
        <w:rPr>
          <w:sz w:val="16"/>
        </w:rPr>
        <w:t xml:space="preserve"> </w:t>
      </w:r>
      <w:r w:rsidRPr="00BC6FBB">
        <w:rPr>
          <w:sz w:val="16"/>
        </w:rPr>
        <w:t>parallelism between the collapse of past civilizations and current environmental risks,</w:t>
      </w:r>
      <w:r>
        <w:rPr>
          <w:sz w:val="16"/>
        </w:rPr>
        <w:t xml:space="preserve"> </w:t>
      </w:r>
      <w:r w:rsidRPr="00BC6FBB">
        <w:rPr>
          <w:sz w:val="16"/>
        </w:rPr>
        <w:t xml:space="preserve">exacerbated by climate change and global interconnectedness. Carlo </w:t>
      </w:r>
      <w:proofErr w:type="spellStart"/>
      <w:r w:rsidRPr="00BC6FBB">
        <w:rPr>
          <w:sz w:val="16"/>
        </w:rPr>
        <w:t>Cipolla’s</w:t>
      </w:r>
      <w:proofErr w:type="spellEnd"/>
      <w:r w:rsidRPr="00BC6FBB">
        <w:rPr>
          <w:sz w:val="16"/>
        </w:rPr>
        <w:t xml:space="preserve"> analysis</w:t>
      </w:r>
      <w:r>
        <w:rPr>
          <w:sz w:val="16"/>
        </w:rPr>
        <w:t xml:space="preserve"> </w:t>
      </w:r>
      <w:r w:rsidRPr="00BC6FBB">
        <w:rPr>
          <w:sz w:val="16"/>
        </w:rPr>
        <w:t xml:space="preserve">of historical transformations, such as the communal and industrial revolutions, provides a useful </w:t>
      </w:r>
      <w:r w:rsidRPr="00096EF2">
        <w:rPr>
          <w:u w:val="single"/>
        </w:rPr>
        <w:t>framework for mapping paths toward economic sustainability</w:t>
      </w:r>
      <w:r w:rsidRPr="00BC6FBB">
        <w:rPr>
          <w:sz w:val="16"/>
        </w:rPr>
        <w:t>. The</w:t>
      </w:r>
      <w:r>
        <w:rPr>
          <w:sz w:val="16"/>
        </w:rPr>
        <w:t xml:space="preserve"> </w:t>
      </w:r>
      <w:r w:rsidRPr="00BC6FBB">
        <w:rPr>
          <w:sz w:val="16"/>
        </w:rPr>
        <w:t>Common Agricultural Policy (CAP) 2023–2027 and the European Green Deal emerge</w:t>
      </w:r>
      <w:r>
        <w:rPr>
          <w:sz w:val="16"/>
        </w:rPr>
        <w:t xml:space="preserve"> </w:t>
      </w:r>
      <w:r w:rsidRPr="00BC6FBB">
        <w:rPr>
          <w:sz w:val="16"/>
        </w:rPr>
        <w:t>as central instruments for integrating sustainability and food security objectives.</w:t>
      </w:r>
      <w:r>
        <w:rPr>
          <w:sz w:val="16"/>
        </w:rPr>
        <w:t xml:space="preserve"> </w:t>
      </w:r>
      <w:r w:rsidRPr="00096EF2">
        <w:rPr>
          <w:u w:val="single"/>
        </w:rPr>
        <w:t>Decoupled payments and enhanced conditionality reflect a regulatory approach aimed</w:t>
      </w:r>
      <w:r>
        <w:rPr>
          <w:u w:val="single"/>
        </w:rPr>
        <w:t xml:space="preserve"> </w:t>
      </w:r>
      <w:r w:rsidRPr="00096EF2">
        <w:rPr>
          <w:u w:val="single"/>
        </w:rPr>
        <w:t>at reducing environmental impact without compromising agricultural productivity.</w:t>
      </w:r>
      <w:r>
        <w:rPr>
          <w:u w:val="single"/>
        </w:rPr>
        <w:t xml:space="preserve"> </w:t>
      </w:r>
      <w:r w:rsidRPr="00BC6FBB">
        <w:rPr>
          <w:sz w:val="16"/>
        </w:rPr>
        <w:t>However, challenges such as regulatory complexity and the need for local adaptability</w:t>
      </w:r>
      <w:r>
        <w:rPr>
          <w:sz w:val="16"/>
        </w:rPr>
        <w:t xml:space="preserve"> </w:t>
      </w:r>
      <w:r w:rsidRPr="00BC6FBB">
        <w:rPr>
          <w:sz w:val="16"/>
        </w:rPr>
        <w:t>arise. The article discusses the role of the CAP in the transition toward resilient</w:t>
      </w:r>
      <w:r>
        <w:rPr>
          <w:sz w:val="16"/>
        </w:rPr>
        <w:t xml:space="preserve"> </w:t>
      </w:r>
      <w:r w:rsidRPr="00BC6FBB">
        <w:rPr>
          <w:sz w:val="16"/>
        </w:rPr>
        <w:t xml:space="preserve">agriculture, balancing economic and environmental needs. </w:t>
      </w:r>
      <w:r w:rsidRPr="00096EF2">
        <w:rPr>
          <w:u w:val="single"/>
        </w:rPr>
        <w:t xml:space="preserve">It advocates for </w:t>
      </w:r>
      <w:r w:rsidRPr="007E5D9E">
        <w:rPr>
          <w:highlight w:val="cyan"/>
          <w:u w:val="single"/>
        </w:rPr>
        <w:t>sustainable</w:t>
      </w:r>
      <w:r>
        <w:rPr>
          <w:highlight w:val="cyan"/>
          <w:u w:val="single"/>
        </w:rPr>
        <w:t xml:space="preserve"> </w:t>
      </w:r>
      <w:r w:rsidRPr="007E5D9E">
        <w:rPr>
          <w:highlight w:val="cyan"/>
          <w:u w:val="single"/>
        </w:rPr>
        <w:t>capitalism grounded in</w:t>
      </w:r>
      <w:r w:rsidRPr="00096EF2">
        <w:rPr>
          <w:u w:val="single"/>
        </w:rPr>
        <w:t xml:space="preserve"> green principles and </w:t>
      </w:r>
      <w:r w:rsidRPr="007E5D9E">
        <w:rPr>
          <w:highlight w:val="cyan"/>
          <w:u w:val="single"/>
        </w:rPr>
        <w:t>innovative collab</w:t>
      </w:r>
      <w:r w:rsidRPr="00096EF2">
        <w:rPr>
          <w:u w:val="single"/>
        </w:rPr>
        <w:t>oration</w:t>
      </w:r>
      <w:r w:rsidRPr="007E5D9E">
        <w:rPr>
          <w:highlight w:val="cyan"/>
          <w:u w:val="single"/>
        </w:rPr>
        <w:t>s,</w:t>
      </w:r>
      <w:r w:rsidRPr="00096EF2">
        <w:rPr>
          <w:u w:val="single"/>
        </w:rPr>
        <w:t xml:space="preserve"> emphasizing</w:t>
      </w:r>
      <w:r>
        <w:rPr>
          <w:u w:val="single"/>
        </w:rPr>
        <w:t xml:space="preserve"> </w:t>
      </w:r>
      <w:r w:rsidRPr="00096EF2">
        <w:rPr>
          <w:u w:val="single"/>
        </w:rPr>
        <w:t>the importance of cultural and legislative shifts to achieve a balance between economic growth and planetary preservation</w:t>
      </w:r>
      <w:r w:rsidRPr="00BC6FBB">
        <w:rPr>
          <w:sz w:val="16"/>
        </w:rPr>
        <w:t>.</w:t>
      </w:r>
      <w:r w:rsidRPr="00BC6FBB">
        <w:rPr>
          <w:sz w:val="16"/>
        </w:rPr>
        <w:cr/>
      </w:r>
      <w:r>
        <w:rPr>
          <w:sz w:val="16"/>
        </w:rPr>
        <w:t xml:space="preserve"> </w:t>
      </w:r>
      <w:r w:rsidRPr="00BC6FBB">
        <w:rPr>
          <w:sz w:val="16"/>
        </w:rPr>
        <w:t xml:space="preserve">In recent years, </w:t>
      </w:r>
      <w:r w:rsidRPr="00096EF2">
        <w:rPr>
          <w:u w:val="single"/>
        </w:rPr>
        <w:t xml:space="preserve">the transition toward </w:t>
      </w:r>
      <w:r w:rsidRPr="007E5D9E">
        <w:rPr>
          <w:highlight w:val="cyan"/>
          <w:u w:val="single"/>
        </w:rPr>
        <w:t>a sustainable econ</w:t>
      </w:r>
      <w:r w:rsidRPr="00096EF2">
        <w:rPr>
          <w:u w:val="single"/>
        </w:rPr>
        <w:t xml:space="preserve">omy has </w:t>
      </w:r>
      <w:r w:rsidRPr="007E5D9E">
        <w:rPr>
          <w:highlight w:val="cyan"/>
          <w:u w:val="single"/>
        </w:rPr>
        <w:t>become</w:t>
      </w:r>
      <w:r w:rsidRPr="00096EF2">
        <w:rPr>
          <w:u w:val="single"/>
        </w:rPr>
        <w:t xml:space="preserve"> a </w:t>
      </w:r>
      <w:r w:rsidRPr="007E5D9E">
        <w:rPr>
          <w:highlight w:val="cyan"/>
          <w:u w:val="single"/>
        </w:rPr>
        <w:t>global</w:t>
      </w:r>
      <w:r>
        <w:rPr>
          <w:highlight w:val="cyan"/>
          <w:u w:val="single"/>
        </w:rPr>
        <w:t xml:space="preserve"> </w:t>
      </w:r>
      <w:r w:rsidRPr="007E5D9E">
        <w:rPr>
          <w:highlight w:val="cyan"/>
          <w:u w:val="single"/>
        </w:rPr>
        <w:t>imperative</w:t>
      </w:r>
      <w:r w:rsidRPr="00096EF2">
        <w:rPr>
          <w:u w:val="single"/>
        </w:rPr>
        <w:t>,</w:t>
      </w:r>
      <w:r w:rsidRPr="00BC6FBB">
        <w:rPr>
          <w:sz w:val="16"/>
        </w:rPr>
        <w:t xml:space="preserve"> driven by the urgency </w:t>
      </w:r>
      <w:r w:rsidRPr="00096EF2">
        <w:rPr>
          <w:u w:val="single"/>
        </w:rPr>
        <w:t>to address escalating environmental crises, mitigate</w:t>
      </w:r>
      <w:r>
        <w:rPr>
          <w:u w:val="single"/>
        </w:rPr>
        <w:t xml:space="preserve"> </w:t>
      </w:r>
      <w:r w:rsidRPr="00096EF2">
        <w:rPr>
          <w:u w:val="single"/>
        </w:rPr>
        <w:t>the effects of climate change,</w:t>
      </w:r>
      <w:r w:rsidRPr="00BC6FBB">
        <w:rPr>
          <w:sz w:val="16"/>
        </w:rPr>
        <w:t xml:space="preserve"> and </w:t>
      </w:r>
      <w:r w:rsidRPr="00096EF2">
        <w:rPr>
          <w:u w:val="single"/>
        </w:rPr>
        <w:t>ensure food security in a context of finite resources</w:t>
      </w:r>
      <w:r>
        <w:rPr>
          <w:u w:val="single"/>
        </w:rPr>
        <w:t xml:space="preserve"> </w:t>
      </w:r>
      <w:r w:rsidRPr="00096EF2">
        <w:rPr>
          <w:u w:val="single"/>
        </w:rPr>
        <w:t>and a steadily growing global population</w:t>
      </w:r>
      <w:r w:rsidRPr="00BC6FBB">
        <w:rPr>
          <w:sz w:val="16"/>
        </w:rPr>
        <w:t>. In this scenario, the European Union has</w:t>
      </w:r>
      <w:r>
        <w:rPr>
          <w:sz w:val="16"/>
        </w:rPr>
        <w:t xml:space="preserve"> </w:t>
      </w:r>
      <w:r w:rsidRPr="00BC6FBB">
        <w:rPr>
          <w:sz w:val="16"/>
        </w:rPr>
        <w:t>assumed a leadership role, developing ambitious tools such as the European Green</w:t>
      </w:r>
      <w:r>
        <w:rPr>
          <w:sz w:val="16"/>
        </w:rPr>
        <w:t xml:space="preserve"> </w:t>
      </w:r>
      <w:r w:rsidRPr="00BC6FBB">
        <w:rPr>
          <w:sz w:val="16"/>
        </w:rPr>
        <w:t>Deal and the Common Agricultural Policy (CAP) 2023–2027, which aims to integrate</w:t>
      </w:r>
      <w:r>
        <w:rPr>
          <w:sz w:val="16"/>
        </w:rPr>
        <w:t xml:space="preserve"> </w:t>
      </w:r>
      <w:r w:rsidRPr="00BC6FBB">
        <w:rPr>
          <w:sz w:val="16"/>
        </w:rPr>
        <w:t>environmental sustainability with economic productivity. These instruments not only</w:t>
      </w:r>
      <w:r>
        <w:rPr>
          <w:sz w:val="16"/>
        </w:rPr>
        <w:t xml:space="preserve"> </w:t>
      </w:r>
      <w:r w:rsidRPr="00BC6FBB">
        <w:rPr>
          <w:sz w:val="16"/>
        </w:rPr>
        <w:t>seek to transform agricultural and production systems but also represent an attempt to</w:t>
      </w:r>
      <w:r>
        <w:rPr>
          <w:sz w:val="16"/>
        </w:rPr>
        <w:t xml:space="preserve"> </w:t>
      </w:r>
      <w:r w:rsidRPr="00BC6FBB">
        <w:rPr>
          <w:sz w:val="16"/>
        </w:rPr>
        <w:t>redefine the fundamental principles of capitalism in a more sustainable direction</w:t>
      </w:r>
      <w:r>
        <w:rPr>
          <w:sz w:val="16"/>
        </w:rPr>
        <w:t xml:space="preserve"> </w:t>
      </w:r>
      <w:r w:rsidRPr="00BC6FBB">
        <w:rPr>
          <w:sz w:val="16"/>
        </w:rPr>
        <w:t xml:space="preserve">However, the implementation of such models raises complex </w:t>
      </w:r>
      <w:r w:rsidRPr="00BC6FBB">
        <w:rPr>
          <w:sz w:val="16"/>
        </w:rPr>
        <w:lastRenderedPageBreak/>
        <w:t xml:space="preserve">questions, particularly regarding their potential adaptability on a global scale. </w:t>
      </w:r>
      <w:r w:rsidRPr="00096EF2">
        <w:rPr>
          <w:u w:val="single"/>
        </w:rPr>
        <w:t>Economic and technological inequalities, cultural barriers, political resistance, and the need to tailor strategies</w:t>
      </w:r>
      <w:r>
        <w:rPr>
          <w:u w:val="single"/>
        </w:rPr>
        <w:t xml:space="preserve"> </w:t>
      </w:r>
      <w:r w:rsidRPr="00BC6FBB">
        <w:rPr>
          <w:sz w:val="16"/>
        </w:rPr>
        <w:t>to local specificities are just some of the challenges to be addressed. This article</w:t>
      </w:r>
      <w:r>
        <w:rPr>
          <w:sz w:val="16"/>
        </w:rPr>
        <w:t xml:space="preserve"> </w:t>
      </w:r>
      <w:r w:rsidRPr="00BC6FBB">
        <w:rPr>
          <w:sz w:val="16"/>
        </w:rPr>
        <w:t>explores these issues and offers a reflection on how to construct a “green capitalism”</w:t>
      </w:r>
      <w:r>
        <w:rPr>
          <w:sz w:val="16"/>
        </w:rPr>
        <w:t xml:space="preserve"> </w:t>
      </w:r>
      <w:r w:rsidRPr="00BC6FBB">
        <w:rPr>
          <w:sz w:val="16"/>
        </w:rPr>
        <w:t>model, drawing on lessons from history and contemporary dynamics.</w:t>
      </w:r>
      <w:r>
        <w:rPr>
          <w:sz w:val="16"/>
        </w:rPr>
        <w:t xml:space="preserve"> </w:t>
      </w:r>
      <w:r w:rsidRPr="00BC6FBB">
        <w:rPr>
          <w:sz w:val="16"/>
        </w:rPr>
        <w:t xml:space="preserve">Building on the contributions of authors such as Jared Diamond and Carlo </w:t>
      </w:r>
      <w:proofErr w:type="spellStart"/>
      <w:r w:rsidRPr="00BC6FBB">
        <w:rPr>
          <w:sz w:val="16"/>
        </w:rPr>
        <w:t>Cipolla</w:t>
      </w:r>
      <w:proofErr w:type="spellEnd"/>
      <w:r w:rsidRPr="00BC6FBB">
        <w:rPr>
          <w:sz w:val="16"/>
        </w:rPr>
        <w:t>,</w:t>
      </w:r>
      <w:r>
        <w:rPr>
          <w:sz w:val="16"/>
        </w:rPr>
        <w:t xml:space="preserve"> </w:t>
      </w:r>
      <w:r w:rsidRPr="00BC6FBB">
        <w:rPr>
          <w:sz w:val="16"/>
        </w:rPr>
        <w:t>the analysis examines parallels between the collapse of past civilizations and current</w:t>
      </w:r>
      <w:r>
        <w:rPr>
          <w:sz w:val="16"/>
        </w:rPr>
        <w:t xml:space="preserve"> </w:t>
      </w:r>
      <w:r w:rsidRPr="00BC6FBB">
        <w:rPr>
          <w:sz w:val="16"/>
        </w:rPr>
        <w:t>threats, aiming to understand how historical mistakes and solutions can guide the</w:t>
      </w:r>
      <w:r>
        <w:rPr>
          <w:sz w:val="16"/>
        </w:rPr>
        <w:t xml:space="preserve"> </w:t>
      </w:r>
      <w:r w:rsidRPr="00BC6FBB">
        <w:rPr>
          <w:sz w:val="16"/>
        </w:rPr>
        <w:t>development of more resilient strategies. Furthermore, recent European legislative</w:t>
      </w:r>
      <w:r>
        <w:rPr>
          <w:sz w:val="16"/>
        </w:rPr>
        <w:t xml:space="preserve"> </w:t>
      </w:r>
      <w:r w:rsidRPr="00BC6FBB">
        <w:rPr>
          <w:sz w:val="16"/>
        </w:rPr>
        <w:t>and policy innovations are analyzed, highlighting the potential of the CAP and the</w:t>
      </w:r>
      <w:r>
        <w:rPr>
          <w:sz w:val="16"/>
        </w:rPr>
        <w:t xml:space="preserve"> </w:t>
      </w:r>
      <w:r w:rsidRPr="00BC6FBB">
        <w:rPr>
          <w:sz w:val="16"/>
        </w:rPr>
        <w:t>Green Deal to strike a balance between food security and environmental sustainability. The recent literature (2022–2024) provides additional insights, delving into topics</w:t>
      </w:r>
      <w:r>
        <w:rPr>
          <w:sz w:val="16"/>
        </w:rPr>
        <w:t xml:space="preserve"> </w:t>
      </w:r>
      <w:r w:rsidRPr="00BC6FBB">
        <w:rPr>
          <w:sz w:val="16"/>
        </w:rPr>
        <w:t>such as decoupled payments, enhanced conditionality, and eco-schemes, suggesting</w:t>
      </w:r>
      <w:r>
        <w:rPr>
          <w:sz w:val="16"/>
        </w:rPr>
        <w:t xml:space="preserve"> </w:t>
      </w:r>
      <w:r w:rsidRPr="00BC6FBB">
        <w:rPr>
          <w:sz w:val="16"/>
        </w:rPr>
        <w:t>more flexible and inclusive approaches to managing natural resources and production</w:t>
      </w:r>
      <w:r>
        <w:rPr>
          <w:sz w:val="16"/>
        </w:rPr>
        <w:t xml:space="preserve"> </w:t>
      </w:r>
      <w:r w:rsidRPr="00BC6FBB">
        <w:rPr>
          <w:sz w:val="16"/>
        </w:rPr>
        <w:t>systems.</w:t>
      </w:r>
      <w:r>
        <w:rPr>
          <w:sz w:val="16"/>
        </w:rPr>
        <w:t xml:space="preserve"> </w:t>
      </w:r>
      <w:r w:rsidRPr="00096EF2">
        <w:rPr>
          <w:u w:val="single"/>
        </w:rPr>
        <w:t xml:space="preserve">Ultimately, this work seeks to outline </w:t>
      </w:r>
      <w:r w:rsidRPr="00FC731A">
        <w:rPr>
          <w:highlight w:val="cyan"/>
          <w:u w:val="single"/>
        </w:rPr>
        <w:t>a path toward</w:t>
      </w:r>
      <w:r w:rsidRPr="00096EF2">
        <w:rPr>
          <w:u w:val="single"/>
        </w:rPr>
        <w:t xml:space="preserve"> a more equitable and </w:t>
      </w:r>
      <w:r w:rsidRPr="00FC731A">
        <w:rPr>
          <w:highlight w:val="cyan"/>
          <w:u w:val="single"/>
        </w:rPr>
        <w:t>sustainable future</w:t>
      </w:r>
      <w:r w:rsidRPr="00096EF2">
        <w:rPr>
          <w:u w:val="single"/>
        </w:rPr>
        <w:t xml:space="preserve">, where public </w:t>
      </w:r>
      <w:r w:rsidRPr="00FC731A">
        <w:rPr>
          <w:highlight w:val="cyan"/>
          <w:u w:val="single"/>
        </w:rPr>
        <w:t>policies</w:t>
      </w:r>
      <w:r w:rsidRPr="00096EF2">
        <w:rPr>
          <w:u w:val="single"/>
        </w:rPr>
        <w:t xml:space="preserve">, </w:t>
      </w:r>
      <w:r w:rsidRPr="00FC731A">
        <w:rPr>
          <w:highlight w:val="cyan"/>
          <w:u w:val="single"/>
        </w:rPr>
        <w:t>tech</w:t>
      </w:r>
      <w:r w:rsidRPr="00096EF2">
        <w:rPr>
          <w:u w:val="single"/>
        </w:rPr>
        <w:t xml:space="preserve">nological </w:t>
      </w:r>
      <w:r w:rsidRPr="00FC731A">
        <w:rPr>
          <w:highlight w:val="cyan"/>
          <w:u w:val="single"/>
        </w:rPr>
        <w:t>innovations</w:t>
      </w:r>
      <w:r w:rsidRPr="00096EF2">
        <w:rPr>
          <w:u w:val="single"/>
        </w:rPr>
        <w:t xml:space="preserve">, </w:t>
      </w:r>
      <w:r w:rsidRPr="00FC731A">
        <w:rPr>
          <w:highlight w:val="cyan"/>
          <w:u w:val="single"/>
        </w:rPr>
        <w:t>and cultural</w:t>
      </w:r>
      <w:r w:rsidRPr="00096EF2">
        <w:rPr>
          <w:u w:val="single"/>
        </w:rPr>
        <w:t xml:space="preserve"> transformations converge to </w:t>
      </w:r>
      <w:r w:rsidRPr="00FC731A">
        <w:rPr>
          <w:highlight w:val="cyan"/>
          <w:u w:val="single"/>
        </w:rPr>
        <w:t>ensure</w:t>
      </w:r>
      <w:r w:rsidRPr="00096EF2">
        <w:rPr>
          <w:u w:val="single"/>
        </w:rPr>
        <w:t xml:space="preserve"> the well-being of present and </w:t>
      </w:r>
      <w:r w:rsidRPr="00FC731A">
        <w:rPr>
          <w:highlight w:val="cyan"/>
          <w:u w:val="single"/>
        </w:rPr>
        <w:t>future gen</w:t>
      </w:r>
      <w:r w:rsidRPr="00FC731A">
        <w:rPr>
          <w:u w:val="single"/>
        </w:rPr>
        <w:t>eratio</w:t>
      </w:r>
      <w:r w:rsidRPr="00096EF2">
        <w:rPr>
          <w:u w:val="single"/>
        </w:rPr>
        <w:t>n</w:t>
      </w:r>
      <w:r w:rsidRPr="00FC731A">
        <w:rPr>
          <w:highlight w:val="cyan"/>
          <w:u w:val="single"/>
        </w:rPr>
        <w:t>s</w:t>
      </w:r>
      <w:r w:rsidRPr="00096EF2">
        <w:rPr>
          <w:u w:val="single"/>
        </w:rPr>
        <w:t>.</w:t>
      </w:r>
      <w:r>
        <w:rPr>
          <w:u w:val="single"/>
        </w:rPr>
        <w:t xml:space="preserve"> </w:t>
      </w:r>
      <w:r w:rsidRPr="00096EF2">
        <w:rPr>
          <w:u w:val="single"/>
        </w:rPr>
        <w:t>Achieving this goal requires not only a shift in mindset but also an integrated vision</w:t>
      </w:r>
      <w:r>
        <w:rPr>
          <w:u w:val="single"/>
        </w:rPr>
        <w:t xml:space="preserve"> </w:t>
      </w:r>
      <w:r w:rsidRPr="00BC6FBB">
        <w:rPr>
          <w:sz w:val="16"/>
        </w:rPr>
        <w:t>that combines economic growth with respect for planetary boundaries, thereby</w:t>
      </w:r>
      <w:r>
        <w:rPr>
          <w:sz w:val="16"/>
        </w:rPr>
        <w:t xml:space="preserve"> </w:t>
      </w:r>
      <w:r w:rsidRPr="00BC6FBB">
        <w:rPr>
          <w:sz w:val="16"/>
        </w:rPr>
        <w:t>defining the contours of a new paradigm for global development.</w:t>
      </w:r>
      <w:r w:rsidRPr="00BC6FBB">
        <w:rPr>
          <w:sz w:val="16"/>
        </w:rPr>
        <w:cr/>
      </w:r>
      <w:r>
        <w:rPr>
          <w:sz w:val="16"/>
        </w:rPr>
        <w:t xml:space="preserve"> </w:t>
      </w:r>
      <w:r w:rsidRPr="00096EF2">
        <w:rPr>
          <w:u w:val="single"/>
        </w:rPr>
        <w:t xml:space="preserve">The </w:t>
      </w:r>
      <w:r w:rsidRPr="00FC731A">
        <w:rPr>
          <w:highlight w:val="cyan"/>
          <w:u w:val="single"/>
        </w:rPr>
        <w:t>environ</w:t>
      </w:r>
      <w:r w:rsidRPr="00096EF2">
        <w:rPr>
          <w:u w:val="single"/>
        </w:rPr>
        <w:t xml:space="preserve">mental </w:t>
      </w:r>
      <w:r w:rsidRPr="00FC731A">
        <w:rPr>
          <w:highlight w:val="cyan"/>
          <w:u w:val="single"/>
        </w:rPr>
        <w:t>challenges</w:t>
      </w:r>
      <w:r w:rsidRPr="00096EF2">
        <w:rPr>
          <w:u w:val="single"/>
        </w:rPr>
        <w:t xml:space="preserve"> the </w:t>
      </w:r>
      <w:r w:rsidRPr="00FC731A">
        <w:rPr>
          <w:highlight w:val="cyan"/>
          <w:u w:val="single"/>
        </w:rPr>
        <w:t>planet</w:t>
      </w:r>
      <w:r w:rsidRPr="00096EF2">
        <w:rPr>
          <w:u w:val="single"/>
        </w:rPr>
        <w:t xml:space="preserve"> </w:t>
      </w:r>
      <w:r w:rsidRPr="00FC731A">
        <w:rPr>
          <w:highlight w:val="cyan"/>
          <w:u w:val="single"/>
        </w:rPr>
        <w:t>faces today</w:t>
      </w:r>
      <w:r w:rsidRPr="00096EF2">
        <w:rPr>
          <w:u w:val="single"/>
        </w:rPr>
        <w:t xml:space="preserve"> are </w:t>
      </w:r>
      <w:r w:rsidRPr="00FC731A">
        <w:rPr>
          <w:highlight w:val="cyan"/>
          <w:u w:val="single"/>
        </w:rPr>
        <w:t>not new in the history</w:t>
      </w:r>
      <w:r w:rsidRPr="00096EF2">
        <w:rPr>
          <w:u w:val="single"/>
        </w:rPr>
        <w:t xml:space="preserve"> of</w:t>
      </w:r>
      <w:r>
        <w:rPr>
          <w:u w:val="single"/>
        </w:rPr>
        <w:t xml:space="preserve"> </w:t>
      </w:r>
      <w:r w:rsidRPr="00096EF2">
        <w:rPr>
          <w:u w:val="single"/>
        </w:rPr>
        <w:t>humanity.</w:t>
      </w:r>
      <w:r w:rsidRPr="00BC6FBB">
        <w:rPr>
          <w:sz w:val="16"/>
        </w:rPr>
        <w:t xml:space="preserve"> Although human impact on the environment has reached unprecedented</w:t>
      </w:r>
      <w:r>
        <w:rPr>
          <w:sz w:val="16"/>
        </w:rPr>
        <w:t xml:space="preserve"> </w:t>
      </w:r>
      <w:r w:rsidRPr="00BC6FBB">
        <w:rPr>
          <w:sz w:val="16"/>
        </w:rPr>
        <w:t xml:space="preserve">proportions, </w:t>
      </w:r>
      <w:r w:rsidRPr="00096EF2">
        <w:rPr>
          <w:u w:val="single"/>
        </w:rPr>
        <w:t xml:space="preserve">the issues manifesting today are, in many cases, </w:t>
      </w:r>
      <w:r w:rsidRPr="00FC731A">
        <w:rPr>
          <w:highlight w:val="cyan"/>
          <w:u w:val="single"/>
        </w:rPr>
        <w:t>evolutions of threats</w:t>
      </w:r>
      <w:r w:rsidRPr="00096EF2">
        <w:rPr>
          <w:u w:val="single"/>
        </w:rPr>
        <w:t xml:space="preserve"> that</w:t>
      </w:r>
      <w:r>
        <w:rPr>
          <w:u w:val="single"/>
        </w:rPr>
        <w:t xml:space="preserve"> </w:t>
      </w:r>
      <w:r w:rsidRPr="00096EF2">
        <w:rPr>
          <w:u w:val="single"/>
        </w:rPr>
        <w:t xml:space="preserve">shaped the fate </w:t>
      </w:r>
      <w:r w:rsidRPr="00FC731A">
        <w:rPr>
          <w:highlight w:val="cyan"/>
          <w:u w:val="single"/>
        </w:rPr>
        <w:t>of ancient civilizations</w:t>
      </w:r>
      <w:r w:rsidRPr="00096EF2">
        <w:rPr>
          <w:u w:val="single"/>
        </w:rPr>
        <w:t>.</w:t>
      </w:r>
    </w:p>
    <w:p w14:paraId="4ABC368A" w14:textId="77777777" w:rsidR="00C3073A" w:rsidRPr="00C05198" w:rsidRDefault="00C3073A" w:rsidP="00C3073A">
      <w:pPr>
        <w:rPr>
          <w:u w:val="single"/>
        </w:rPr>
      </w:pPr>
      <w:r>
        <w:rPr>
          <w:u w:val="single"/>
        </w:rPr>
        <w:t>&lt;&lt;&lt;text condensed none omitted&gt;&gt;</w:t>
      </w:r>
    </w:p>
    <w:p w14:paraId="318539FB" w14:textId="77777777" w:rsidR="00C3073A" w:rsidRDefault="00C3073A" w:rsidP="00C3073A">
      <w:pPr>
        <w:rPr>
          <w:sz w:val="4"/>
          <w:szCs w:val="4"/>
        </w:rPr>
      </w:pPr>
      <w:r w:rsidRPr="00096EF2">
        <w:rPr>
          <w:u w:val="single"/>
        </w:rPr>
        <w:t xml:space="preserve"> </w:t>
      </w:r>
      <w:r w:rsidRPr="00C05198">
        <w:rPr>
          <w:sz w:val="4"/>
          <w:szCs w:val="4"/>
          <w:u w:val="single"/>
        </w:rPr>
        <w:t xml:space="preserve">Comparing the past and the present is not merely a historical exercise but an opportunity to understand how past mistakes and solutions can provide valuable lessons for addressing the future. </w:t>
      </w:r>
      <w:r w:rsidRPr="00C05198">
        <w:rPr>
          <w:sz w:val="4"/>
          <w:szCs w:val="4"/>
        </w:rPr>
        <w:t xml:space="preserve">In this context, Jared Diamond and Carlo </w:t>
      </w:r>
      <w:proofErr w:type="spellStart"/>
      <w:r w:rsidRPr="00C05198">
        <w:rPr>
          <w:sz w:val="4"/>
          <w:szCs w:val="4"/>
        </w:rPr>
        <w:t>Cipolla</w:t>
      </w:r>
      <w:proofErr w:type="spellEnd"/>
      <w:r w:rsidRPr="00C05198">
        <w:rPr>
          <w:sz w:val="4"/>
          <w:szCs w:val="4"/>
        </w:rPr>
        <w:t xml:space="preserve"> offer complementary perspectives. Diamond analyzes the environmental causes that led to the collapse of civilizations, while </w:t>
      </w:r>
      <w:proofErr w:type="spellStart"/>
      <w:r w:rsidRPr="00C05198">
        <w:rPr>
          <w:sz w:val="4"/>
          <w:szCs w:val="4"/>
        </w:rPr>
        <w:t>Cipolla</w:t>
      </w:r>
      <w:proofErr w:type="spellEnd"/>
      <w:r w:rsidRPr="00C05198">
        <w:rPr>
          <w:sz w:val="4"/>
          <w:szCs w:val="4"/>
        </w:rPr>
        <w:t xml:space="preserve"> identifies the economic and social transformations that have shaped modernity. Both, albeit from different angles, invite us to reflect on how major changes—whether destructive or transformative—affect the relationship between humanity and the environment. From this historical analysis, insights emerge for building a sustainable future, where the economy and the environment can coexist in balance.</w:t>
      </w:r>
      <w:r w:rsidRPr="00C05198">
        <w:rPr>
          <w:sz w:val="4"/>
          <w:szCs w:val="4"/>
        </w:rPr>
        <w:cr/>
        <w:t xml:space="preserve"> According to Jared Diamond, “the environmental problems we face today are the same eight dangers that threatened societies in the past, with the addition of four others: climate changes caused by human intervention, accumulation of toxic</w:t>
      </w:r>
      <w:r w:rsidRPr="00C05198">
        <w:rPr>
          <w:sz w:val="4"/>
          <w:szCs w:val="4"/>
        </w:rPr>
        <w:cr/>
        <w:t xml:space="preserve"> chemicals in the environment, scarcity of energy resources, and depletion of the Earth’s photosynthetic capacity.” </w:t>
      </w:r>
      <w:r w:rsidRPr="00C05198">
        <w:rPr>
          <w:rStyle w:val="StyleUnderline"/>
          <w:sz w:val="4"/>
          <w:szCs w:val="4"/>
        </w:rPr>
        <w:t xml:space="preserve">He argues that, in the past, the causes of the extinction of ancient civilizations were rooted in specific factors: deforestation and habitat destruction, soil issues, water crises, overhunting, introduction of invasive species, population growth, and anthropogenic pressure on the environment. </w:t>
      </w:r>
      <w:r w:rsidRPr="00C05198">
        <w:rPr>
          <w:sz w:val="4"/>
          <w:szCs w:val="4"/>
        </w:rPr>
        <w:t xml:space="preserve">The author highlights that, in addition to traditional threats, four new dangers have emerged today, directly linked to human activities and global transformations: human-induced climate change,2 the accumulation of toxic substances in the environment,3 energy resource shortages, and the depletion of the Earth’s photosynthetic capacity. Diamond urges us to reflect on the fact that we are facing challenges </w:t>
      </w:r>
      <w:proofErr w:type="gramStart"/>
      <w:r w:rsidRPr="00C05198">
        <w:rPr>
          <w:sz w:val="4"/>
          <w:szCs w:val="4"/>
        </w:rPr>
        <w:t>similar to</w:t>
      </w:r>
      <w:proofErr w:type="gramEnd"/>
      <w:r w:rsidRPr="00C05198">
        <w:rPr>
          <w:sz w:val="4"/>
          <w:szCs w:val="4"/>
        </w:rPr>
        <w:t xml:space="preserve"> those that led to the collapse of past societies but, on a much larger scale, exacerbated by global interconnectedness. Humanity has the responsibility to choose between two paths: adopting a sustainable approach based on reducing environmental impact and fostering global cooperation4 or continuing along the path of unsustainability, risking a collapse that, this time, could involve the entire planet.5 A concrete example that demonstrates how historical environmental problems remain relevant, often as the root of modern ones, is deforestation With this brief anthropological premise, it is possible to outline another </w:t>
      </w:r>
      <w:proofErr w:type="spellStart"/>
      <w:r w:rsidRPr="00C05198">
        <w:rPr>
          <w:sz w:val="4"/>
          <w:szCs w:val="4"/>
        </w:rPr>
        <w:t>historicalsocial</w:t>
      </w:r>
      <w:proofErr w:type="spellEnd"/>
      <w:r w:rsidRPr="00C05198">
        <w:rPr>
          <w:sz w:val="4"/>
          <w:szCs w:val="4"/>
        </w:rPr>
        <w:t xml:space="preserve"> reflection based on the thought of Carlo </w:t>
      </w:r>
      <w:proofErr w:type="spellStart"/>
      <w:r w:rsidRPr="00C05198">
        <w:rPr>
          <w:sz w:val="4"/>
          <w:szCs w:val="4"/>
        </w:rPr>
        <w:t>Cipolla</w:t>
      </w:r>
      <w:proofErr w:type="spellEnd"/>
      <w:r w:rsidRPr="00C05198">
        <w:rPr>
          <w:sz w:val="4"/>
          <w:szCs w:val="4"/>
        </w:rPr>
        <w:t xml:space="preserve">, one of the greatest historians of the Italian economy. In one of his essays, </w:t>
      </w:r>
      <w:proofErr w:type="spellStart"/>
      <w:r w:rsidRPr="00C05198">
        <w:rPr>
          <w:sz w:val="4"/>
          <w:szCs w:val="4"/>
        </w:rPr>
        <w:t>Cipolla</w:t>
      </w:r>
      <w:proofErr w:type="spellEnd"/>
      <w:r w:rsidRPr="00C05198">
        <w:rPr>
          <w:sz w:val="4"/>
          <w:szCs w:val="4"/>
        </w:rPr>
        <w:t xml:space="preserve"> identifies three </w:t>
      </w:r>
      <w:proofErr w:type="gramStart"/>
      <w:r w:rsidRPr="00C05198">
        <w:rPr>
          <w:sz w:val="4"/>
          <w:szCs w:val="4"/>
        </w:rPr>
        <w:t>fundamental</w:t>
      </w:r>
      <w:proofErr w:type="gramEnd"/>
      <w:r w:rsidRPr="00C05198">
        <w:rPr>
          <w:sz w:val="4"/>
          <w:szCs w:val="4"/>
        </w:rPr>
        <w:cr/>
        <w:t xml:space="preserve"> transformations that marked the development of Western Europe between the tenth and </w:t>
      </w:r>
      <w:proofErr w:type="spellStart"/>
      <w:r w:rsidRPr="00C05198">
        <w:rPr>
          <w:sz w:val="4"/>
          <w:szCs w:val="4"/>
        </w:rPr>
        <w:t>ninteenth</w:t>
      </w:r>
      <w:proofErr w:type="spellEnd"/>
      <w:r w:rsidRPr="00C05198">
        <w:rPr>
          <w:sz w:val="4"/>
          <w:szCs w:val="4"/>
        </w:rPr>
        <w:t xml:space="preserve"> centuries</w:t>
      </w:r>
      <w:proofErr w:type="gramStart"/>
      <w:r w:rsidRPr="00C05198">
        <w:rPr>
          <w:sz w:val="4"/>
          <w:szCs w:val="4"/>
        </w:rPr>
        <w:t>7 :</w:t>
      </w:r>
      <w:proofErr w:type="gramEnd"/>
      <w:r w:rsidRPr="00C05198">
        <w:rPr>
          <w:sz w:val="4"/>
          <w:szCs w:val="4"/>
        </w:rPr>
        <w:t xml:space="preserve"> The Communal Revolution (tenth–thirteenth centuries): With the emergence and establishment of communes, especially in Italy, new forms of political and economic organization were introduced, fostering urban and commercial development. The Scientific Revolution (sixteenth–seventeenth centuries): Marked by a profound transformation in thought and knowledge, the scientific method emerged, and discoveries were made that revolutionized the worldview and technology. The Industrial Revolution (eighteenth century): Introduced the widespread use of machines and new technologies in production, radically transforming the economy, society, and labor structures.8 Following a thread similar to that outlined by Diamond, these three historical revolutions can be correlated to the transitions necessary for building a contemporary sustainable economy The reason this work begins by highlighting analogies between the past and the present is to emphasize that fundamental lessons can be drawn from history. As Cicero wrote: “Historia </w:t>
      </w:r>
      <w:proofErr w:type="spellStart"/>
      <w:r w:rsidRPr="00C05198">
        <w:rPr>
          <w:sz w:val="4"/>
          <w:szCs w:val="4"/>
        </w:rPr>
        <w:t>vero</w:t>
      </w:r>
      <w:proofErr w:type="spellEnd"/>
      <w:r w:rsidRPr="00C05198">
        <w:rPr>
          <w:sz w:val="4"/>
          <w:szCs w:val="4"/>
        </w:rPr>
        <w:t xml:space="preserve"> testis </w:t>
      </w:r>
      <w:proofErr w:type="spellStart"/>
      <w:r w:rsidRPr="00C05198">
        <w:rPr>
          <w:sz w:val="4"/>
          <w:szCs w:val="4"/>
        </w:rPr>
        <w:t>temporum</w:t>
      </w:r>
      <w:proofErr w:type="spellEnd"/>
      <w:r w:rsidRPr="00C05198">
        <w:rPr>
          <w:sz w:val="4"/>
          <w:szCs w:val="4"/>
        </w:rPr>
        <w:t xml:space="preserve">, lux </w:t>
      </w:r>
      <w:proofErr w:type="spellStart"/>
      <w:r w:rsidRPr="00C05198">
        <w:rPr>
          <w:sz w:val="4"/>
          <w:szCs w:val="4"/>
        </w:rPr>
        <w:t>veritatis</w:t>
      </w:r>
      <w:proofErr w:type="spellEnd"/>
      <w:r w:rsidRPr="00C05198">
        <w:rPr>
          <w:sz w:val="4"/>
          <w:szCs w:val="4"/>
        </w:rPr>
        <w:t xml:space="preserve">, vita </w:t>
      </w:r>
      <w:proofErr w:type="spellStart"/>
      <w:r w:rsidRPr="00C05198">
        <w:rPr>
          <w:sz w:val="4"/>
          <w:szCs w:val="4"/>
        </w:rPr>
        <w:t>memoriae</w:t>
      </w:r>
      <w:proofErr w:type="spellEnd"/>
      <w:r w:rsidRPr="00C05198">
        <w:rPr>
          <w:sz w:val="4"/>
          <w:szCs w:val="4"/>
        </w:rPr>
        <w:t xml:space="preserve">, </w:t>
      </w:r>
      <w:proofErr w:type="spellStart"/>
      <w:r w:rsidRPr="00C05198">
        <w:rPr>
          <w:sz w:val="4"/>
          <w:szCs w:val="4"/>
        </w:rPr>
        <w:t>magistra</w:t>
      </w:r>
      <w:proofErr w:type="spellEnd"/>
      <w:r w:rsidRPr="00C05198">
        <w:rPr>
          <w:sz w:val="4"/>
          <w:szCs w:val="4"/>
        </w:rPr>
        <w:t xml:space="preserve"> vitae, </w:t>
      </w:r>
      <w:proofErr w:type="spellStart"/>
      <w:r w:rsidRPr="00C05198">
        <w:rPr>
          <w:sz w:val="4"/>
          <w:szCs w:val="4"/>
        </w:rPr>
        <w:t>nuntia</w:t>
      </w:r>
      <w:proofErr w:type="spellEnd"/>
      <w:r w:rsidRPr="00C05198">
        <w:rPr>
          <w:sz w:val="4"/>
          <w:szCs w:val="4"/>
        </w:rPr>
        <w:t xml:space="preserve"> </w:t>
      </w:r>
      <w:proofErr w:type="spellStart"/>
      <w:r w:rsidRPr="00C05198">
        <w:rPr>
          <w:sz w:val="4"/>
          <w:szCs w:val="4"/>
        </w:rPr>
        <w:t>vetustatis</w:t>
      </w:r>
      <w:proofErr w:type="spellEnd"/>
      <w:r w:rsidRPr="00C05198">
        <w:rPr>
          <w:sz w:val="4"/>
          <w:szCs w:val="4"/>
        </w:rPr>
        <w:t xml:space="preserve">.” 12 Building on these premises, we will analyze the economic and legal scenarios related to agriculture, focusing on coupled13 and decoupled14 production subsidies in Italy and Europe. Additionally, we will examine the relationship between agricultural production aimed at food security and that oriented toward environmental sustainability. In the case of humans, a species not subject to predation, the sustainability of its evolution has been influenced by the use and abuse of industrial technologies and the intensive exploitation of natural resources. The critical question is how to reconcile sustainable15 development while simultaneously ensuring certain quantitative standards. There is no universal formula for implementing green growth strategies. The transition to a greener economy depends on the policies adopted, the institutional framework, the level of development, resource endowments, and specific environmental challenges. Advanced, emerging, and developing countries face different challenges and can seize distinct opportunities; the same applies to countries with diverse economies and political circumstances. According to a renowned author,16 it is necessary to abandon the model of a society based solely on growth—a society consumed by an economy whose sole objective is growth for the sake of growth. This logic does not aim to increase production to meet needs but rather to perpetuate infinite growth, justified by the idea of limitless consumption, leading to consequences such as the senseless increase of waste and pollution.17 Essentially, it is a model that leads to the destruction of the planet [ For scholars advocating18 for a degrowth society, the main points of contention with the so-called unlimited growth society (or growth at all costs) are as follows: • GDP problem: These authors criticize the idea that Gross Domestic Product (GDP) is an indicator of well-being, arguing that it fails to account for environmental and social damages. • Planetary limits: They highlight how an economy based on unlimited growth is incompatible with the planet’s finite resources and contributes to ecological and climate crises. • Degrowth is not recession: Degrowth is not a forced economic contraction but a radical rethinking of economic and social priorities (Table 1). In this context, the European Union’s 2023–2027 Common Agricultural Policy (CAP) introduces reforms that can be linked to the principles of the degrowth society. The latter emphasizes environmental sustainability, reduced consumption, and the promotion of local economies. The decoupled payments of the CAP and the principles of the degrowth society can be connected by analyzing how these tools influence agricultural models and sustainability. Decoupled payments, introduced with the 2003 </w:t>
      </w:r>
      <w:proofErr w:type="spellStart"/>
      <w:r w:rsidRPr="00C05198">
        <w:rPr>
          <w:sz w:val="4"/>
          <w:szCs w:val="4"/>
        </w:rPr>
        <w:t>Fischler</w:t>
      </w:r>
      <w:proofErr w:type="spellEnd"/>
      <w:r w:rsidRPr="00C05198">
        <w:rPr>
          <w:sz w:val="4"/>
          <w:szCs w:val="4"/>
        </w:rPr>
        <w:t xml:space="preserve"> reform19 and consolidated in subsequent reforms, aim to support farmers’ incomes without linking them to production levels, thereby separating public support from agricultural output. The CAP reforms in the twenty-first century have significantly reduced the EU’s intervention in markets, shifting the focus from production-oriented support—such as coupled payments—to environmental goals. This trend has led the CAP to formulate a series of programs aimed at sustainability, such as greening and biodiversity promotion, giving member states considerable discretion in implementing the most relevant initiatives.20 The communication of November 11, 2019, known as the European Green Deal, aims to lead Europe to “climate neutrality</w:t>
      </w:r>
      <w:proofErr w:type="gramStart"/>
      <w:r w:rsidRPr="00C05198">
        <w:rPr>
          <w:sz w:val="4"/>
          <w:szCs w:val="4"/>
        </w:rPr>
        <w:t>21 ”</w:t>
      </w:r>
      <w:proofErr w:type="gramEnd"/>
      <w:r w:rsidRPr="00C05198">
        <w:rPr>
          <w:sz w:val="4"/>
          <w:szCs w:val="4"/>
        </w:rPr>
        <w:t xml:space="preserve"> by 2050. This program, combined with the need to preserve and promote biodiversity, represents an almost complete reversal in the way agriculture is conceived. From its origins to the present day, agriculture has contributed to massive deforestation, removing tree species that capture and store large amounts of CO₂ and selecting more productive plant and animal species while discarding or eliminating other varieties [9]. The agri-food system</w:t>
      </w:r>
      <w:proofErr w:type="gramStart"/>
      <w:r w:rsidRPr="00C05198">
        <w:rPr>
          <w:sz w:val="4"/>
          <w:szCs w:val="4"/>
        </w:rPr>
        <w:t>, as a whole, is</w:t>
      </w:r>
      <w:proofErr w:type="gramEnd"/>
      <w:r w:rsidRPr="00C05198">
        <w:rPr>
          <w:sz w:val="4"/>
          <w:szCs w:val="4"/>
        </w:rPr>
        <w:t xml:space="preserve"> an ideal field for applying the Sustainable Development Goals (SDGs) outlined in the 2030 Agenda. In this context, the European Union plays a leading role, setting new sustainability targets integrated into the European strategic framework and the priorities of the European Commission [10]. In the European Commission’s communication “The Sustainable Future of Europe: Next Steps. European Action for Sustainability” of November 22, 2016, it is reiterated that “sustainable development has long been at the heart of the European agenda.” This underscores how sustainability is a deeply rooted theme in the EU’s strategy, now more critical than ever for addressing contemporary global challenges. The application of the European Green Deal to the rest of the world, on the other hand, presents significant opportunities but also complex challenges. On one side, the Green Deal can serve as a model to promote a global ecological transition, encouraging decarbonization, sustainable agriculture, circular economy practices, and biodiversity protection. However, its implementation on a global scale faces obstacles related to economic, technological, and political inequalities among countries. While developed nations can sustain substantial investments in clean energy and innovation, many developing countries are still struggling to meet basic needs, making it challenging for them to adopt high environmental standards. Moreover, the lack of a uniform international regulatory framework and the risk of 7 Some policy recommendations 2.7.1 Strengthen the link between the CAP and the green deal for an inclusive ecological transition It is recommended to consolidate the principles of the European Green Deal within CAP policies by further encouraging regenerative agricultural practices and biodiversity conservation. This can be achieved through targeted funding mechanisms, such as incentives for organic farming and agroforestry systems, and awareness campaigns to guide consumer choices toward sustainable products. “carbon leakage” further complicate the dissemination of these policies.22 To address such issues, it is crucial to develop mechanisms for international cooperation, such as climate financing, technology transfer, and capacity-building programs, to ensure that the green transition is fair and inclusive on a global scale (Figure 3).23 The European Union should intensify efforts to transfer green technologies and foster partnerships with developing countries. Establishing an international regulatory framework that includes financial incentives and tools for emissions management could ensure a fair green transition, overcoming the risk of “carbon leakage” and addressing global economic disparities. 2.7.3 Support the resilience of local economies to reduce dependence on imports Policies aimed at strengthening local agricultural economies should be implemented, promoting short supply chains and encouraging food self-sufficiency. This approach contributes to decarbonization, reduces risks related to global crises, and enhances the cultural and environmental heritage of rural European regions (Figure 4).</w:t>
      </w:r>
      <w:r w:rsidRPr="00C05198">
        <w:rPr>
          <w:sz w:val="4"/>
          <w:szCs w:val="4"/>
        </w:rPr>
        <w:cr/>
        <w:t xml:space="preserve"> The comparison between today’s environmental challenges and those faced by past civilizations highlights the need to learn from historical dynamics to avoid repeating mistakes that could lead to a global collapse. Jared Diamond’s reflections emphasize that environmental problems are often evolutions of ancient threats, now amplified by a globally interconnected and technologically advanced context. Similarly, Carlo </w:t>
      </w:r>
      <w:proofErr w:type="spellStart"/>
      <w:r w:rsidRPr="00C05198">
        <w:rPr>
          <w:sz w:val="4"/>
          <w:szCs w:val="4"/>
        </w:rPr>
        <w:t>Cipolla’s</w:t>
      </w:r>
      <w:proofErr w:type="spellEnd"/>
      <w:r w:rsidRPr="00C05198">
        <w:rPr>
          <w:sz w:val="4"/>
          <w:szCs w:val="4"/>
        </w:rPr>
        <w:t xml:space="preserve"> perspective invites us to consider how major historical transformations, such as the communal, scientific, and industrial revolutions, can offer useful analogies for shaping a more sustainable contemporary development model. Sustainability emerges as the cornerstone of a possible balance between economy and environment—a choice humanity must pursue through innovative and collaborative approaches. The Common Agricultural Policy (CAP) and the European Green Deal represent concrete steps toward more environmentally friendly agriculture, aligning with the principles of degrowth, which opposes the paradigm of unlimited growth. However, to ensure an effective transition, it is crucial that European policies are accompanied by a cultural and social shift that prioritizes waste reduction, the promotion of local economies, and the protection of biodiversity. Ultimately, history teaches us that change is inevitable, but its direction depends on collective choices. A sustainable development model requires not only technological innovations but also a profound shift in mindset, one capable of integrating lessons from the past with the needs of the present and the opportunities of the future. This path, though complex, represents the only way to reconcile human well-being with the respect for planetary boundaries. 3. The CAP 2023–2027: A balance between food security and environmental sustainability 3.1 Introduction: Complexity and contradictions of the CAP 2023–2027 Today’s legislator operates in an extremely complex and contradictory context. On the one hand, they are tasked with protecting agricultural production to ensure food security, particularly </w:t>
      </w:r>
      <w:proofErr w:type="gramStart"/>
      <w:r w:rsidRPr="00C05198">
        <w:rPr>
          <w:sz w:val="4"/>
          <w:szCs w:val="4"/>
        </w:rPr>
        <w:t>in light of</w:t>
      </w:r>
      <w:proofErr w:type="gramEnd"/>
      <w:r w:rsidRPr="00C05198">
        <w:rPr>
          <w:sz w:val="4"/>
          <w:szCs w:val="4"/>
        </w:rPr>
        <w:t xml:space="preserve"> unforeseen and significant events, the so-called black swans24 (e.g., the COVID-19 pandemic and ongoing conflicts). On the other hand, they must address the numerous challenges associated with environmental protection in the face of profound climate changes, which many argue, are closely linked to humanity’s impact on the planet. 3.2 The European green deal and the agricultural sector </w:t>
      </w:r>
      <w:proofErr w:type="gramStart"/>
      <w:r w:rsidRPr="00C05198">
        <w:rPr>
          <w:sz w:val="4"/>
          <w:szCs w:val="4"/>
        </w:rPr>
        <w:t>In</w:t>
      </w:r>
      <w:proofErr w:type="gramEnd"/>
      <w:r w:rsidRPr="00C05198">
        <w:rPr>
          <w:sz w:val="4"/>
          <w:szCs w:val="4"/>
        </w:rPr>
        <w:t xml:space="preserve"> this context, the European Union has adopted a series of strategies, including the European Green Deal, aimed at redefining the production and consumption model by promoting sustainability across all economic sectors. The agricultural sector</w:t>
      </w:r>
      <w:proofErr w:type="gramStart"/>
      <w:r w:rsidRPr="00C05198">
        <w:rPr>
          <w:sz w:val="4"/>
          <w:szCs w:val="4"/>
        </w:rPr>
        <w:t>, in particular, plays</w:t>
      </w:r>
      <w:proofErr w:type="gramEnd"/>
      <w:r w:rsidRPr="00C05198">
        <w:rPr>
          <w:sz w:val="4"/>
          <w:szCs w:val="4"/>
        </w:rPr>
        <w:t xml:space="preserve"> a crucial role in this transformation, both for its contribution to reducing greenhouse gas emissions and its potential for sustainable land management. The Common Agricultural Policy (CAP) 2023–2027 serves as a key tool for addressing these challenges by integrating objectives related to food security, environmental protection, and strengthening the socioeconomic fabric of rural areas. Within the strategic framework of the European Green Deal are the communications from the European Commission and the European Parliament to the Council on May 20, 2020, which introduce important strategies for the agricultural sector. These include initiatives such as “From Farm to Fork: for a Fair, Healthy and </w:t>
      </w:r>
      <w:proofErr w:type="spellStart"/>
      <w:r w:rsidRPr="00C05198">
        <w:rPr>
          <w:sz w:val="4"/>
          <w:szCs w:val="4"/>
        </w:rPr>
        <w:t>EnvironmentallyFriendly</w:t>
      </w:r>
      <w:proofErr w:type="spellEnd"/>
      <w:r w:rsidRPr="00C05198">
        <w:rPr>
          <w:sz w:val="4"/>
          <w:szCs w:val="4"/>
        </w:rPr>
        <w:t xml:space="preserve"> Food System” and “Biodiversity Strategy for 2030: Bringing Nature Back into Our Lives.” 25 The ambitious goals of these strategies aim to enhance environmental sustainability across all productive sectors while intensifying efforts to combat climate change. In this perspective, the agricultural sector is also deeply involved, as it is simultaneously a risk factor for greenhouse gas emissions and a vital resource for land conservation, preventing depopulation of rural areas, and mitigating hydrogeological risks [11]. 3.3 The CAP 2023–2027: Legislation and subsidiarity </w:t>
      </w:r>
      <w:proofErr w:type="gramStart"/>
      <w:r w:rsidRPr="00C05198">
        <w:rPr>
          <w:sz w:val="4"/>
          <w:szCs w:val="4"/>
        </w:rPr>
        <w:t>The</w:t>
      </w:r>
      <w:proofErr w:type="gramEnd"/>
      <w:r w:rsidRPr="00C05198">
        <w:rPr>
          <w:sz w:val="4"/>
          <w:szCs w:val="4"/>
        </w:rPr>
        <w:t xml:space="preserve"> proposals for the CAP 2023–2027 date back to a period prior to the adoption of the Green Deal, yet they address similar issues, particularly the complex relationship between agriculture and environmental26 protection. The new European legislation is structured around three main regulations: • Regulation (EU) 2021/2015, which sets out rules on support for the strategic plans that Member States must draft under the CAP, financed by the EAFRD (European Agricultural Fund for Rural Development) and the EAGF (European Agricultural Guarantee Fund)27 ; • Regulation (EU) 2021/2116, concerning the financing, management, and monitoring of the CAP28 ; • Regulation (EU) 2021/2117, which amends, among other things, the regulation on CMOs (Common Market Organizations) (Regulation 1308/2013) and the regulation on quality products (Regulation 1151/2012) In compliance with the principle of subsidiarity, the CAP delegates the development of national strategic plans to member states, which establish the framework </w:t>
      </w:r>
      <w:proofErr w:type="spellStart"/>
      <w:r w:rsidRPr="00C05198">
        <w:rPr>
          <w:sz w:val="4"/>
          <w:szCs w:val="4"/>
        </w:rPr>
        <w:t>fo</w:t>
      </w:r>
      <w:proofErr w:type="spellEnd"/>
      <w:r w:rsidRPr="00C05198">
        <w:rPr>
          <w:sz w:val="4"/>
          <w:szCs w:val="4"/>
        </w:rPr>
        <w:t xml:space="preserve"> measures to be implemented at the national level.29 Specifically, the principle of horizontal30 subsidiarity promotes the direct involvement of citizens, associations, and local communities in managing public functions, ensuring that decision-making power is exercised as closely as possible to the citizens [12]. In the current legal framework of the European Union, subsidiarity has taken on a central role in defining competences and the functioning of the EU’s multi-level governance system.31 The </w:t>
      </w:r>
      <w:proofErr w:type="gramStart"/>
      <w:r w:rsidRPr="00C05198">
        <w:rPr>
          <w:sz w:val="4"/>
          <w:szCs w:val="4"/>
        </w:rPr>
        <w:t>future prospects</w:t>
      </w:r>
      <w:proofErr w:type="gramEnd"/>
      <w:r w:rsidRPr="00C05198">
        <w:rPr>
          <w:sz w:val="4"/>
          <w:szCs w:val="4"/>
        </w:rPr>
        <w:t xml:space="preserve"> for the principle of subsidiarity, which regulates the relationship between state systems and the EU, include strengthening democratic participation, enhancing social cohesion, and monitoring and adapting the regulatory framework to ensure its uniform and effective application. In this context, subsidiarity32 proves to be a fundamental principle for addressing the EU’s current challenges, such as the environmental crisis and ecological transition,33 crisis management,34 social policy and welfare,35 agricultural policy and territorial cohesion,36 as well as digitalization and participatory governance</w:t>
      </w:r>
      <w:proofErr w:type="gramStart"/>
      <w:r w:rsidRPr="00C05198">
        <w:rPr>
          <w:sz w:val="4"/>
          <w:szCs w:val="4"/>
        </w:rPr>
        <w:t>37 .</w:t>
      </w:r>
      <w:proofErr w:type="gramEnd"/>
      <w:r w:rsidRPr="00C05198">
        <w:rPr>
          <w:sz w:val="4"/>
          <w:szCs w:val="4"/>
        </w:rPr>
        <w:cr/>
        <w:t xml:space="preserve"> </w:t>
      </w:r>
      <w:proofErr w:type="spellStart"/>
      <w:r w:rsidRPr="00C05198">
        <w:rPr>
          <w:sz w:val="4"/>
          <w:szCs w:val="4"/>
        </w:rPr>
        <w:t>artially</w:t>
      </w:r>
      <w:proofErr w:type="spellEnd"/>
      <w:r w:rsidRPr="00C05198">
        <w:rPr>
          <w:sz w:val="4"/>
          <w:szCs w:val="4"/>
        </w:rPr>
        <w:t xml:space="preserve"> in conflict with point (b). For example, some environmental protection measures, such as reducing emissions from agricultural machinery or more moderate use of herbicides and pesticides, could decrease crop productivity, favoring environmental sustainability objectives.39 Conversely, points (a) and (c) can be considered complementary, reflecting the long-standing debate between productivity and social development.40 3.5 CAP interventions and conditionality Title III of the regulation represents the most relevant section. It governs: • Direct payments, both decoupled and coupled (Articles 16–41); • Interventions for certain specific products (Articles 42–68); • Second-pillar interventions (Articles 69–84). Among the provisions common to all types of intervention, those regulating conditionality stand out. This principle establishes that, to access the system of EU payments, farmers must comply with rules related to proper agronomic management of land, environmental protection, public health, and animal welfare, with penalties applied in cases of non-compliance.41 Conditionality, in effect since 2005, is a cornerstone of the Common Agricultural Policy (CAP), making most payments contingent on adherence to regulations concerning the environment, health, and animal welfare. However, it has </w:t>
      </w:r>
      <w:proofErr w:type="spellStart"/>
      <w:r w:rsidRPr="00C05198">
        <w:rPr>
          <w:sz w:val="4"/>
          <w:szCs w:val="4"/>
        </w:rPr>
        <w:t>compl</w:t>
      </w:r>
      <w:proofErr w:type="spellEnd"/>
      <w:r w:rsidRPr="00C05198">
        <w:rPr>
          <w:sz w:val="4"/>
          <w:szCs w:val="4"/>
        </w:rPr>
        <w:t xml:space="preserve"> In Regulation 2021/2115, “conditionality” has been reformulated as “enhanced conditionality.” 44 This incorporates rules for maintaining land in good condition as well as commitments that, under the previous Regulation 1307/2013, were included in greening.45 Additionally, the regulation places greater emphasis on environmental aspects by introducing the so-called eco-schemes: a set of commitments required to obtain a specific payment related to climate, environment, and animal welfare.46 The introduction of enhanced conditionality and the so-called eco-schemes highlights the growing importance attributed to environmental sustainability in the agricultural sector. However, a prominent economist argued in an essay [15] published a few years ago that conditionality measures do not account for the specificities of individual countries and may undermine long-term economic growth. He advocates for a more flexible approach that is sensitive to local needs, promoting sustainable development without imposing rigid external conditions. In his essay Rewriting the European Economy [16], Joseph Stiglitz proposes an alternative model for the economic management of Europe, moving away from rigid austerity policies and external impositions. Among other things, he promotes flexibility in sustainable development47 and attention to local needs.48 Similarly, Amartya Sen, Indian philosopher and economist, in his essay Development as Freedom, emphasizes the importance of a flexible approach to sustainable development, tailored to local specificities rather than imposed through rigid and uniform criteria [17]. Sen highlights how communities must have the power to decide how to manage resources and environmental challenges in a way that is most suitable for their reality. 3.7 Conclusion: Challenges and opportunities The Common Agricultural Policy (CAP) 2023–2027 represents an ambitious and complex attempt to reconcile two seemingly conflicting needs: food security and environmental sustainability. In a global context marked by unprecedented challenges, such as climate change, health crises, and geopolitical tensions, the CAP aims to provide a regulatory framework that integrates economic, social, and environmental objectives. The introduction of enhanced conditionality and eco-schemes highlights the growing priority given to environmental protection in the agricultural sector. However, the challenges pointed out by the European Court of Auditors, such as unclear objectives, complex regulations, and insufficient controls, cast doubt on the effectiveness of the implemented measures. These obstacles risk undermining the delicate balance between agricultural productivity and environmental protection. The theoretical debate, enriched by the contributions of economists like Joseph Stiglitz and Amartya Sen, suggests the need for a more flexible approach that is adaptable to local specificities. Both emphasize the importance of avoiding rigid and uniform policies, instead promoting the participation of local communities in the management of resources and environmental challenges. This approach would not only foster sustainable development but also ensure greater equity and inclusiveness in agricultural policies. Ultimately, the CAP 2023–2027, while providing a solid foundation to address current challenges, requires further interventions to ensure alignment between objectives and implementation. It is crucial that lawmakers and European institutions work to simplify the regulatory framework, strengthen control systems, and encourage policies that account for local diversity. Only through an integrated vision and effective implementation will it be possible to build a sustainable agriculture that meets the needs of the global population without compromising the</w:t>
      </w:r>
    </w:p>
    <w:p w14:paraId="5F0E1099" w14:textId="77777777" w:rsidR="00C3073A" w:rsidRPr="008D1B00" w:rsidRDefault="00C3073A" w:rsidP="00C3073A">
      <w:r>
        <w:t>&lt;&lt;&lt;text resumed&gt;&gt;&gt;</w:t>
      </w:r>
    </w:p>
    <w:p w14:paraId="399FA32F" w14:textId="77777777" w:rsidR="00C3073A" w:rsidRPr="00BC6FBB" w:rsidRDefault="00C3073A" w:rsidP="00C3073A">
      <w:pPr>
        <w:rPr>
          <w:sz w:val="16"/>
        </w:rPr>
      </w:pPr>
      <w:r w:rsidRPr="00C05198">
        <w:rPr>
          <w:sz w:val="4"/>
          <w:szCs w:val="4"/>
        </w:rPr>
        <w:cr/>
        <w:t xml:space="preserve"> 4. The CAP between sustainability and food security: Toward sustainable capitalism</w:t>
      </w:r>
      <w:r w:rsidRPr="00C05198">
        <w:rPr>
          <w:rStyle w:val="StyleUnderline"/>
          <w:sz w:val="4"/>
          <w:szCs w:val="4"/>
        </w:rPr>
        <w:t xml:space="preserve"> 4.1 Introduction: The CAP as a tool for</w:t>
      </w:r>
      <w:r w:rsidRPr="00BC6FBB">
        <w:rPr>
          <w:rStyle w:val="StyleUnderline"/>
        </w:rPr>
        <w:t xml:space="preserve"> </w:t>
      </w:r>
      <w:r w:rsidRPr="00BC6FBB">
        <w:rPr>
          <w:rStyle w:val="StyleUnderline"/>
          <w:highlight w:val="cyan"/>
        </w:rPr>
        <w:t>sustainable capitalism</w:t>
      </w:r>
      <w:r>
        <w:rPr>
          <w:rStyle w:val="StyleUnderline"/>
        </w:rPr>
        <w:t xml:space="preserve"> </w:t>
      </w:r>
      <w:proofErr w:type="gramStart"/>
      <w:r w:rsidRPr="00BC6FBB">
        <w:rPr>
          <w:rStyle w:val="StyleUnderline"/>
        </w:rPr>
        <w:t>The</w:t>
      </w:r>
      <w:proofErr w:type="gramEnd"/>
      <w:r w:rsidRPr="00BC6FBB">
        <w:rPr>
          <w:rStyle w:val="StyleUnderline"/>
        </w:rPr>
        <w:t xml:space="preserve"> new framework of the Common Agricultural Policy (CAP) aims to </w:t>
      </w:r>
      <w:r w:rsidRPr="008D1B00">
        <w:rPr>
          <w:rStyle w:val="Emphasis"/>
          <w:highlight w:val="cyan"/>
        </w:rPr>
        <w:t>provide</w:t>
      </w:r>
      <w:r>
        <w:rPr>
          <w:rStyle w:val="StyleUnderline"/>
        </w:rPr>
        <w:t xml:space="preserve"> </w:t>
      </w:r>
      <w:r w:rsidRPr="00BC6FBB">
        <w:rPr>
          <w:rStyle w:val="StyleUnderline"/>
        </w:rPr>
        <w:t xml:space="preserve">forms of payment not linked to the </w:t>
      </w:r>
      <w:r w:rsidRPr="008D1B00">
        <w:rPr>
          <w:rStyle w:val="Emphasis"/>
          <w:highlight w:val="cyan"/>
        </w:rPr>
        <w:t>agricultural production</w:t>
      </w:r>
      <w:r w:rsidRPr="008D1B00">
        <w:rPr>
          <w:rStyle w:val="Emphasis"/>
        </w:rPr>
        <w:t xml:space="preserve"> </w:t>
      </w:r>
      <w:r w:rsidRPr="008D1B00">
        <w:rPr>
          <w:rStyle w:val="Emphasis"/>
          <w:highlight w:val="cyan"/>
        </w:rPr>
        <w:t>directly achieved by individual farmers</w:t>
      </w:r>
      <w:r w:rsidRPr="00BC6FBB">
        <w:rPr>
          <w:rStyle w:val="StyleUnderline"/>
        </w:rPr>
        <w:t>, limiting coupled payments to marginal cases compared to</w:t>
      </w:r>
      <w:r>
        <w:rPr>
          <w:rStyle w:val="StyleUnderline"/>
        </w:rPr>
        <w:t xml:space="preserve"> </w:t>
      </w:r>
      <w:r w:rsidRPr="00BC6FBB">
        <w:rPr>
          <w:rStyle w:val="StyleUnderline"/>
        </w:rPr>
        <w:t xml:space="preserve">decoupled payments. </w:t>
      </w:r>
      <w:r w:rsidRPr="00BC6FBB">
        <w:rPr>
          <w:rStyle w:val="StyleUnderline"/>
          <w:highlight w:val="cyan"/>
        </w:rPr>
        <w:t>Farmers are entitled to receive a series of payments</w:t>
      </w:r>
      <w:r w:rsidRPr="00BC6FBB">
        <w:rPr>
          <w:rStyle w:val="StyleUnderline"/>
        </w:rPr>
        <w:t xml:space="preserve"> (previously</w:t>
      </w:r>
      <w:r>
        <w:rPr>
          <w:rStyle w:val="StyleUnderline"/>
        </w:rPr>
        <w:t xml:space="preserve"> </w:t>
      </w:r>
      <w:r w:rsidRPr="00BC6FBB">
        <w:rPr>
          <w:rStyle w:val="StyleUnderline"/>
        </w:rPr>
        <w:t>a single payment under Regulation 1782/200349) solely for owning agricultural land</w:t>
      </w:r>
      <w:r>
        <w:rPr>
          <w:rStyle w:val="StyleUnderline"/>
        </w:rPr>
        <w:t xml:space="preserve"> </w:t>
      </w:r>
      <w:r w:rsidRPr="00BC6FBB">
        <w:rPr>
          <w:rStyle w:val="StyleUnderline"/>
          <w:highlight w:val="cyan"/>
        </w:rPr>
        <w:t>suitable for grazing, cultivation</w:t>
      </w:r>
      <w:r w:rsidRPr="00BC6FBB">
        <w:rPr>
          <w:sz w:val="16"/>
        </w:rPr>
        <w:t>, or for performing a minimum activity defined by the</w:t>
      </w:r>
      <w:r>
        <w:rPr>
          <w:sz w:val="16"/>
        </w:rPr>
        <w:t xml:space="preserve"> </w:t>
      </w:r>
      <w:r w:rsidRPr="00BC6FBB">
        <w:rPr>
          <w:sz w:val="16"/>
        </w:rPr>
        <w:t>member state, even in the absence of direct productive activity.50</w:t>
      </w:r>
      <w:r>
        <w:rPr>
          <w:sz w:val="16"/>
        </w:rPr>
        <w:t xml:space="preserve"> </w:t>
      </w:r>
      <w:r w:rsidRPr="00BC6FBB">
        <w:rPr>
          <w:sz w:val="16"/>
        </w:rPr>
        <w:t>4.2 Decoupled payments and food security</w:t>
      </w:r>
      <w:r>
        <w:rPr>
          <w:sz w:val="16"/>
        </w:rPr>
        <w:t xml:space="preserve"> </w:t>
      </w:r>
      <w:r w:rsidRPr="00BC6FBB">
        <w:rPr>
          <w:sz w:val="16"/>
        </w:rPr>
        <w:t>In this context, the irrelevance of production choices for accessing subsidies represents a tool to steer the entrepreneurial activities of European farmers toward the</w:t>
      </w:r>
      <w:r>
        <w:rPr>
          <w:sz w:val="16"/>
        </w:rPr>
        <w:t xml:space="preserve"> </w:t>
      </w:r>
      <w:r w:rsidRPr="00BC6FBB">
        <w:rPr>
          <w:sz w:val="16"/>
        </w:rPr>
        <w:t>market, without having crop decisions primarily depend on the European Union’s</w:t>
      </w:r>
      <w:r>
        <w:rPr>
          <w:sz w:val="16"/>
        </w:rPr>
        <w:t xml:space="preserve"> </w:t>
      </w:r>
      <w:r w:rsidRPr="00BC6FBB">
        <w:rPr>
          <w:sz w:val="16"/>
        </w:rPr>
        <w:t>production support mechanisms. Basing subsidies on non-productive variables, but</w:t>
      </w:r>
      <w:r>
        <w:rPr>
          <w:sz w:val="16"/>
        </w:rPr>
        <w:t xml:space="preserve"> </w:t>
      </w:r>
      <w:r w:rsidRPr="00BC6FBB">
        <w:rPr>
          <w:sz w:val="16"/>
        </w:rPr>
        <w:t>linked to environmental conditions, the so-called “green conditions,” seemingly</w:t>
      </w:r>
      <w:r>
        <w:rPr>
          <w:sz w:val="16"/>
        </w:rPr>
        <w:t xml:space="preserve"> </w:t>
      </w:r>
      <w:r w:rsidRPr="00BC6FBB">
        <w:rPr>
          <w:sz w:val="16"/>
        </w:rPr>
        <w:t>impacts, as we will see, the actual productivity of European crops, with visible effects</w:t>
      </w:r>
      <w:r>
        <w:rPr>
          <w:sz w:val="16"/>
        </w:rPr>
        <w:t xml:space="preserve"> </w:t>
      </w:r>
      <w:r w:rsidRPr="00BC6FBB">
        <w:rPr>
          <w:sz w:val="16"/>
        </w:rPr>
        <w:t>in the long term. This raises questions about how to reconcile the issue of food</w:t>
      </w:r>
      <w:r>
        <w:rPr>
          <w:sz w:val="16"/>
        </w:rPr>
        <w:t xml:space="preserve"> </w:t>
      </w:r>
      <w:r w:rsidRPr="00BC6FBB">
        <w:rPr>
          <w:sz w:val="16"/>
        </w:rPr>
        <w:t>security, included in the 2030 Agenda51 as a key element for sustainability, with the</w:t>
      </w:r>
      <w:r>
        <w:rPr>
          <w:sz w:val="16"/>
        </w:rPr>
        <w:t xml:space="preserve"> </w:t>
      </w:r>
      <w:r w:rsidRPr="00BC6FBB">
        <w:rPr>
          <w:sz w:val="16"/>
        </w:rPr>
        <w:t>green logic that inspires the Green Deal and the CAP 2023–2027.</w:t>
      </w:r>
      <w:r>
        <w:rPr>
          <w:sz w:val="16"/>
        </w:rPr>
        <w:t xml:space="preserve"> </w:t>
      </w:r>
      <w:r w:rsidRPr="00BC6FBB">
        <w:rPr>
          <w:sz w:val="16"/>
        </w:rPr>
        <w:t>4.3 Environmental targets of the CAP and challenges in the agricultural sector</w:t>
      </w:r>
      <w:r>
        <w:rPr>
          <w:sz w:val="16"/>
        </w:rPr>
        <w:t xml:space="preserve"> </w:t>
      </w:r>
      <w:r w:rsidRPr="00BC6FBB">
        <w:rPr>
          <w:sz w:val="16"/>
        </w:rPr>
        <w:t>Agriculture, the first food production activity analyzed, raises environmental and</w:t>
      </w:r>
      <w:r>
        <w:rPr>
          <w:sz w:val="16"/>
        </w:rPr>
        <w:t xml:space="preserve"> </w:t>
      </w:r>
      <w:r w:rsidRPr="00BC6FBB">
        <w:rPr>
          <w:sz w:val="16"/>
        </w:rPr>
        <w:t>climate concerns, especially when conducted intensively.52 To address these issues,</w:t>
      </w:r>
      <w:r>
        <w:rPr>
          <w:sz w:val="16"/>
        </w:rPr>
        <w:t xml:space="preserve"> </w:t>
      </w:r>
      <w:r w:rsidRPr="00BC6FBB">
        <w:rPr>
          <w:sz w:val="16"/>
        </w:rPr>
        <w:t>several targets have been set to be achieved by 203053 (non-legally binding):</w:t>
      </w:r>
      <w:r>
        <w:rPr>
          <w:sz w:val="16"/>
        </w:rPr>
        <w:t xml:space="preserve"> </w:t>
      </w:r>
      <w:r w:rsidRPr="00BC6FBB">
        <w:rPr>
          <w:sz w:val="16"/>
        </w:rPr>
        <w:t xml:space="preserve">4.5 The green new deal and sustainable </w:t>
      </w:r>
      <w:r w:rsidRPr="008D1B00">
        <w:rPr>
          <w:rStyle w:val="Emphasis"/>
          <w:highlight w:val="cyan"/>
        </w:rPr>
        <w:t>capitalism</w:t>
      </w:r>
      <w:r>
        <w:rPr>
          <w:rStyle w:val="StyleUnderline"/>
        </w:rPr>
        <w:t xml:space="preserve"> </w:t>
      </w:r>
      <w:r w:rsidRPr="00BC6FBB">
        <w:rPr>
          <w:rStyle w:val="StyleUnderline"/>
        </w:rPr>
        <w:t>The approach of Article 210-bis is part of a set of regulatory changes aimed at</w:t>
      </w:r>
      <w:r>
        <w:rPr>
          <w:rStyle w:val="StyleUnderline"/>
        </w:rPr>
        <w:t xml:space="preserve"> </w:t>
      </w:r>
      <w:r w:rsidRPr="008D1B00">
        <w:rPr>
          <w:rStyle w:val="Emphasis"/>
          <w:highlight w:val="cyan"/>
        </w:rPr>
        <w:t>promoting a sustainable econ</w:t>
      </w:r>
      <w:r w:rsidRPr="00BC6FBB">
        <w:rPr>
          <w:rStyle w:val="StyleUnderline"/>
        </w:rPr>
        <w:t>omy in the European Union, altering in certain respects</w:t>
      </w:r>
      <w:r>
        <w:rPr>
          <w:rStyle w:val="StyleUnderline"/>
        </w:rPr>
        <w:t xml:space="preserve"> </w:t>
      </w:r>
      <w:r w:rsidRPr="00BC6FBB">
        <w:rPr>
          <w:rStyle w:val="StyleUnderline"/>
        </w:rPr>
        <w:t xml:space="preserve">some of the </w:t>
      </w:r>
      <w:r w:rsidRPr="00BC6FBB">
        <w:rPr>
          <w:rStyle w:val="StyleUnderline"/>
          <w:highlight w:val="cyan"/>
        </w:rPr>
        <w:t>logic of modern cap</w:t>
      </w:r>
      <w:r w:rsidRPr="00BC6FBB">
        <w:rPr>
          <w:rStyle w:val="StyleUnderline"/>
        </w:rPr>
        <w:t xml:space="preserve">italist </w:t>
      </w:r>
      <w:r w:rsidRPr="00BC6FBB">
        <w:rPr>
          <w:rStyle w:val="StyleUnderline"/>
          <w:highlight w:val="cyan"/>
        </w:rPr>
        <w:t>development</w:t>
      </w:r>
      <w:r w:rsidRPr="00BC6FBB">
        <w:rPr>
          <w:sz w:val="16"/>
        </w:rPr>
        <w:t>. According to some,59 the climate</w:t>
      </w:r>
      <w:r>
        <w:rPr>
          <w:sz w:val="16"/>
        </w:rPr>
        <w:t xml:space="preserve"> </w:t>
      </w:r>
      <w:r w:rsidRPr="00BC6FBB">
        <w:rPr>
          <w:sz w:val="16"/>
        </w:rPr>
        <w:t xml:space="preserve">emergency can only be addressed through a “Green New Deal.” </w:t>
      </w:r>
      <w:r w:rsidRPr="00BC6FBB">
        <w:rPr>
          <w:sz w:val="16"/>
        </w:rPr>
        <w:lastRenderedPageBreak/>
        <w:t>This plan envisions a</w:t>
      </w:r>
      <w:r>
        <w:rPr>
          <w:sz w:val="16"/>
        </w:rPr>
        <w:t xml:space="preserve"> </w:t>
      </w:r>
      <w:r w:rsidRPr="00BC6FBB">
        <w:rPr>
          <w:sz w:val="16"/>
        </w:rPr>
        <w:t>future based on ecological transition, with sacrifices in consumption and improvements in quality of life, such as accessible transportation, reduced inequalities, and</w:t>
      </w:r>
      <w:r>
        <w:rPr>
          <w:sz w:val="16"/>
        </w:rPr>
        <w:t xml:space="preserve"> </w:t>
      </w:r>
      <w:r w:rsidRPr="00BC6FBB">
        <w:rPr>
          <w:sz w:val="16"/>
        </w:rPr>
        <w:t>decreased urban pollution [19].</w:t>
      </w:r>
      <w:r>
        <w:rPr>
          <w:sz w:val="16"/>
        </w:rPr>
        <w:t xml:space="preserve"> </w:t>
      </w:r>
      <w:r w:rsidRPr="00BC6FBB">
        <w:rPr>
          <w:sz w:val="16"/>
        </w:rPr>
        <w:t>Just as Keynes,60 in his time, proposed state intervention to counterbalance the</w:t>
      </w:r>
      <w:r>
        <w:rPr>
          <w:sz w:val="16"/>
        </w:rPr>
        <w:t xml:space="preserve"> </w:t>
      </w:r>
      <w:r w:rsidRPr="00BC6FBB">
        <w:rPr>
          <w:sz w:val="16"/>
        </w:rPr>
        <w:t>imbalances and crises of the economic system [20] today, there is a need for a similar</w:t>
      </w:r>
      <w:r>
        <w:rPr>
          <w:sz w:val="16"/>
        </w:rPr>
        <w:t xml:space="preserve"> </w:t>
      </w:r>
      <w:r w:rsidRPr="00BC6FBB">
        <w:rPr>
          <w:sz w:val="16"/>
        </w:rPr>
        <w:t>approach, but with a sustainable focus.61 Therefore, Article 210-bis does not conflict</w:t>
      </w:r>
      <w:r>
        <w:rPr>
          <w:sz w:val="16"/>
        </w:rPr>
        <w:t xml:space="preserve"> </w:t>
      </w:r>
      <w:r w:rsidRPr="00BC6FBB">
        <w:rPr>
          <w:sz w:val="16"/>
        </w:rPr>
        <w:t>with the development of a “healthy</w:t>
      </w:r>
      <w:proofErr w:type="gramStart"/>
      <w:r w:rsidRPr="00BC6FBB">
        <w:rPr>
          <w:sz w:val="16"/>
        </w:rPr>
        <w:t>62</w:t>
      </w:r>
      <w:r>
        <w:rPr>
          <w:sz w:val="16"/>
        </w:rPr>
        <w:t xml:space="preserve"> </w:t>
      </w:r>
      <w:r w:rsidRPr="00BC6FBB">
        <w:rPr>
          <w:sz w:val="16"/>
        </w:rPr>
        <w:t>”</w:t>
      </w:r>
      <w:proofErr w:type="gramEnd"/>
      <w:r w:rsidRPr="00BC6FBB">
        <w:rPr>
          <w:sz w:val="16"/>
        </w:rPr>
        <w:t xml:space="preserve"> capitalism, but rather redefines its logic to</w:t>
      </w:r>
      <w:r>
        <w:rPr>
          <w:sz w:val="16"/>
        </w:rPr>
        <w:t xml:space="preserve"> </w:t>
      </w:r>
      <w:r w:rsidRPr="008D1B00">
        <w:rPr>
          <w:rStyle w:val="Emphasis"/>
          <w:highlight w:val="cyan"/>
        </w:rPr>
        <w:t>protect sustainable capitalism</w:t>
      </w:r>
      <w:r w:rsidRPr="00BC6FBB">
        <w:rPr>
          <w:rStyle w:val="StyleUnderline"/>
        </w:rPr>
        <w:t>.</w:t>
      </w:r>
      <w:r>
        <w:rPr>
          <w:rStyle w:val="StyleUnderline"/>
        </w:rPr>
        <w:t xml:space="preserve"> </w:t>
      </w:r>
      <w:r w:rsidRPr="00BC6FBB">
        <w:rPr>
          <w:rStyle w:val="StyleUnderline"/>
        </w:rPr>
        <w:t>In this perspective, business aggregations can be effective tools not so much for</w:t>
      </w:r>
      <w:r>
        <w:rPr>
          <w:rStyle w:val="StyleUnderline"/>
        </w:rPr>
        <w:t xml:space="preserve"> </w:t>
      </w:r>
      <w:r w:rsidRPr="00BC6FBB">
        <w:rPr>
          <w:rStyle w:val="StyleUnderline"/>
        </w:rPr>
        <w:t xml:space="preserve">increasing production, but for enhancing its sustainability, in a context where production must </w:t>
      </w:r>
      <w:r w:rsidRPr="00BC6FBB">
        <w:rPr>
          <w:rStyle w:val="StyleUnderline"/>
          <w:highlight w:val="cyan"/>
        </w:rPr>
        <w:t xml:space="preserve">comply with </w:t>
      </w:r>
      <w:r w:rsidRPr="008D1B00">
        <w:rPr>
          <w:rStyle w:val="Emphasis"/>
          <w:highlight w:val="cyan"/>
        </w:rPr>
        <w:t>environmental protection</w:t>
      </w:r>
      <w:r w:rsidRPr="00BC6FBB">
        <w:rPr>
          <w:rStyle w:val="StyleUnderline"/>
        </w:rPr>
        <w:t xml:space="preserve"> constraints. The Green Deal</w:t>
      </w:r>
      <w:r>
        <w:rPr>
          <w:rStyle w:val="StyleUnderline"/>
        </w:rPr>
        <w:t xml:space="preserve"> </w:t>
      </w:r>
      <w:r w:rsidRPr="00BC6FBB">
        <w:rPr>
          <w:rStyle w:val="StyleUnderline"/>
        </w:rPr>
        <w:t>strategy indeed includes non-binding targets to be achieved by 2030 to improve the</w:t>
      </w:r>
      <w:r>
        <w:rPr>
          <w:rStyle w:val="StyleUnderline"/>
        </w:rPr>
        <w:t xml:space="preserve"> </w:t>
      </w:r>
      <w:r w:rsidRPr="00BC6FBB">
        <w:rPr>
          <w:rStyle w:val="StyleUnderline"/>
        </w:rPr>
        <w:t>sustainability of agriculture</w:t>
      </w:r>
      <w:r w:rsidRPr="008D1B00">
        <w:rPr>
          <w:rStyle w:val="Emphasis"/>
        </w:rPr>
        <w:t xml:space="preserve">, </w:t>
      </w:r>
      <w:r w:rsidRPr="008D1B00">
        <w:rPr>
          <w:rStyle w:val="Emphasis"/>
          <w:highlight w:val="cyan"/>
        </w:rPr>
        <w:t>including the following</w:t>
      </w:r>
      <w:r w:rsidRPr="00BC6FBB">
        <w:rPr>
          <w:rStyle w:val="StyleUnderline"/>
        </w:rPr>
        <w:t>:</w:t>
      </w:r>
      <w:r>
        <w:rPr>
          <w:rStyle w:val="StyleUnderline"/>
        </w:rPr>
        <w:t xml:space="preserve"> </w:t>
      </w:r>
      <w:r w:rsidRPr="00BC6FBB">
        <w:rPr>
          <w:rStyle w:val="StyleUnderline"/>
        </w:rPr>
        <w:t xml:space="preserve">• </w:t>
      </w:r>
      <w:r w:rsidRPr="008D1B00">
        <w:rPr>
          <w:rStyle w:val="Emphasis"/>
          <w:highlight w:val="cyan"/>
        </w:rPr>
        <w:t>Reducing</w:t>
      </w:r>
      <w:r w:rsidRPr="00BC6FBB">
        <w:rPr>
          <w:rStyle w:val="StyleUnderline"/>
        </w:rPr>
        <w:t xml:space="preserve"> overall sales of </w:t>
      </w:r>
      <w:r w:rsidRPr="008D1B00">
        <w:rPr>
          <w:rStyle w:val="Emphasis"/>
          <w:highlight w:val="cyan"/>
        </w:rPr>
        <w:t>antimicrobials</w:t>
      </w:r>
      <w:r w:rsidRPr="00BC6FBB">
        <w:rPr>
          <w:rStyle w:val="StyleUnderline"/>
        </w:rPr>
        <w:t xml:space="preserve"> used </w:t>
      </w:r>
      <w:r w:rsidRPr="00BC6FBB">
        <w:rPr>
          <w:rStyle w:val="StyleUnderline"/>
          <w:highlight w:val="cyan"/>
        </w:rPr>
        <w:t>in livestock</w:t>
      </w:r>
      <w:r w:rsidRPr="00BC6FBB">
        <w:rPr>
          <w:rStyle w:val="StyleUnderline"/>
        </w:rPr>
        <w:t xml:space="preserve"> and aquaculture.</w:t>
      </w:r>
      <w:r>
        <w:rPr>
          <w:rStyle w:val="StyleUnderline"/>
        </w:rPr>
        <w:t xml:space="preserve"> </w:t>
      </w:r>
      <w:r w:rsidRPr="00BC6FBB">
        <w:rPr>
          <w:rStyle w:val="StyleUnderline"/>
        </w:rPr>
        <w:t xml:space="preserve">• </w:t>
      </w:r>
      <w:r w:rsidRPr="008D1B00">
        <w:rPr>
          <w:rStyle w:val="StyleUnderline"/>
        </w:rPr>
        <w:t>Reducing</w:t>
      </w:r>
      <w:r w:rsidRPr="00BC6FBB">
        <w:rPr>
          <w:rStyle w:val="StyleUnderline"/>
        </w:rPr>
        <w:t xml:space="preserve"> the </w:t>
      </w:r>
      <w:r w:rsidRPr="007E431D">
        <w:rPr>
          <w:rStyle w:val="StyleUnderline"/>
        </w:rPr>
        <w:t>overall</w:t>
      </w:r>
      <w:r w:rsidRPr="00BC6FBB">
        <w:rPr>
          <w:rStyle w:val="StyleUnderline"/>
        </w:rPr>
        <w:t xml:space="preserve"> use of </w:t>
      </w:r>
      <w:r w:rsidRPr="00BC6FBB">
        <w:rPr>
          <w:rStyle w:val="StyleUnderline"/>
          <w:highlight w:val="cyan"/>
        </w:rPr>
        <w:t>chemical pesticides</w:t>
      </w:r>
      <w:r w:rsidRPr="00BC6FBB">
        <w:rPr>
          <w:rStyle w:val="StyleUnderline"/>
        </w:rPr>
        <w:t xml:space="preserve"> and the most hazardous ones, as</w:t>
      </w:r>
      <w:r>
        <w:rPr>
          <w:rStyle w:val="StyleUnderline"/>
        </w:rPr>
        <w:t xml:space="preserve"> </w:t>
      </w:r>
      <w:r w:rsidRPr="00BC6FBB">
        <w:rPr>
          <w:rStyle w:val="StyleUnderline"/>
        </w:rPr>
        <w:t>well as the associated risks.</w:t>
      </w:r>
      <w:r>
        <w:rPr>
          <w:rStyle w:val="StyleUnderline"/>
        </w:rPr>
        <w:t xml:space="preserve"> </w:t>
      </w:r>
      <w:r w:rsidRPr="00BC6FBB">
        <w:rPr>
          <w:rStyle w:val="StyleUnderline"/>
        </w:rPr>
        <w:t xml:space="preserve">• </w:t>
      </w:r>
      <w:r w:rsidRPr="008D1B00">
        <w:rPr>
          <w:rStyle w:val="StyleUnderline"/>
        </w:rPr>
        <w:t xml:space="preserve">Reducing </w:t>
      </w:r>
      <w:r w:rsidRPr="00BC6FBB">
        <w:rPr>
          <w:rStyle w:val="StyleUnderline"/>
          <w:highlight w:val="cyan"/>
        </w:rPr>
        <w:t>nutrient losses</w:t>
      </w:r>
      <w:r w:rsidRPr="00BC6FBB">
        <w:rPr>
          <w:rStyle w:val="StyleUnderline"/>
        </w:rPr>
        <w:t xml:space="preserve"> due to the use of fertilizers.</w:t>
      </w:r>
      <w:r>
        <w:rPr>
          <w:rStyle w:val="StyleUnderline"/>
        </w:rPr>
        <w:t xml:space="preserve"> </w:t>
      </w:r>
      <w:r w:rsidRPr="00BC6FBB">
        <w:rPr>
          <w:rStyle w:val="StyleUnderline"/>
        </w:rPr>
        <w:t xml:space="preserve">• </w:t>
      </w:r>
      <w:r w:rsidRPr="00BC6FBB">
        <w:rPr>
          <w:rStyle w:val="StyleUnderline"/>
          <w:highlight w:val="cyan"/>
        </w:rPr>
        <w:t>Increasing</w:t>
      </w:r>
      <w:r w:rsidRPr="00BC6FBB">
        <w:rPr>
          <w:rStyle w:val="StyleUnderline"/>
        </w:rPr>
        <w:t xml:space="preserve"> the area dedicated to </w:t>
      </w:r>
      <w:r w:rsidRPr="00BC6FBB">
        <w:rPr>
          <w:rStyle w:val="StyleUnderline"/>
          <w:highlight w:val="cyan"/>
        </w:rPr>
        <w:t>organic farming</w:t>
      </w:r>
      <w:r w:rsidRPr="00BC6FBB">
        <w:rPr>
          <w:rStyle w:val="StyleUnderline"/>
        </w:rPr>
        <w:t>.</w:t>
      </w:r>
      <w:r>
        <w:rPr>
          <w:rStyle w:val="StyleUnderline"/>
        </w:rPr>
        <w:t xml:space="preserve"> </w:t>
      </w:r>
      <w:r w:rsidRPr="00BC6FBB">
        <w:rPr>
          <w:rStyle w:val="StyleUnderline"/>
        </w:rPr>
        <w:t>• Expanding areas dedicated to landscape elements with high biodiversity.63</w:t>
      </w:r>
      <w:r>
        <w:rPr>
          <w:rStyle w:val="StyleUnderline"/>
        </w:rPr>
        <w:t xml:space="preserve"> </w:t>
      </w:r>
      <w:r w:rsidRPr="00BC6FBB">
        <w:rPr>
          <w:rStyle w:val="StyleUnderline"/>
        </w:rPr>
        <w:t>4.6 Food security and sustainability: A possible coexistence</w:t>
      </w:r>
      <w:r>
        <w:rPr>
          <w:rStyle w:val="StyleUnderline"/>
        </w:rPr>
        <w:t xml:space="preserve"> </w:t>
      </w:r>
      <w:r w:rsidRPr="00BC6FBB">
        <w:rPr>
          <w:rStyle w:val="StyleUnderline"/>
        </w:rPr>
        <w:t xml:space="preserve">The complexities of reconciling </w:t>
      </w:r>
      <w:r w:rsidRPr="00BC6FBB">
        <w:rPr>
          <w:rStyle w:val="StyleUnderline"/>
          <w:highlight w:val="cyan"/>
        </w:rPr>
        <w:t>food security and sustainability</w:t>
      </w:r>
      <w:r w:rsidRPr="00BC6FBB">
        <w:rPr>
          <w:rStyle w:val="StyleUnderline"/>
        </w:rPr>
        <w:t xml:space="preserve"> can be addressed</w:t>
      </w:r>
      <w:r>
        <w:rPr>
          <w:rStyle w:val="StyleUnderline"/>
        </w:rPr>
        <w:t xml:space="preserve"> </w:t>
      </w:r>
      <w:r w:rsidRPr="00BC6FBB">
        <w:rPr>
          <w:rStyle w:val="StyleUnderline"/>
          <w:highlight w:val="cyan"/>
        </w:rPr>
        <w:t>through</w:t>
      </w:r>
      <w:r w:rsidRPr="00BC6FBB">
        <w:rPr>
          <w:rStyle w:val="StyleUnderline"/>
        </w:rPr>
        <w:t xml:space="preserve"> changes to the structure of </w:t>
      </w:r>
      <w:r w:rsidRPr="00BC6FBB">
        <w:rPr>
          <w:rStyle w:val="StyleUnderline"/>
          <w:highlight w:val="cyan"/>
        </w:rPr>
        <w:t>cap</w:t>
      </w:r>
      <w:r w:rsidRPr="00BC6FBB">
        <w:rPr>
          <w:rStyle w:val="StyleUnderline"/>
        </w:rPr>
        <w:t xml:space="preserve">italism and the rules that </w:t>
      </w:r>
      <w:r w:rsidRPr="00BC6FBB">
        <w:rPr>
          <w:rStyle w:val="StyleUnderline"/>
          <w:highlight w:val="cyan"/>
        </w:rPr>
        <w:t>have characterized it</w:t>
      </w:r>
      <w:r>
        <w:rPr>
          <w:rStyle w:val="StyleUnderline"/>
        </w:rPr>
        <w:t xml:space="preserve"> </w:t>
      </w:r>
      <w:r w:rsidRPr="00BC6FBB">
        <w:rPr>
          <w:sz w:val="16"/>
        </w:rPr>
        <w:t>4.7 Sustainable development and the transformation of capitalism</w:t>
      </w:r>
      <w:r>
        <w:rPr>
          <w:sz w:val="16"/>
        </w:rPr>
        <w:t xml:space="preserve"> </w:t>
      </w:r>
      <w:r w:rsidRPr="00BC6FBB">
        <w:rPr>
          <w:sz w:val="16"/>
        </w:rPr>
        <w:t>The introduction of Article 210-bis in Regulation (EU) 1308/2013 is emblematic of</w:t>
      </w:r>
      <w:r>
        <w:rPr>
          <w:sz w:val="16"/>
        </w:rPr>
        <w:t xml:space="preserve"> </w:t>
      </w:r>
      <w:r w:rsidRPr="00BC6FBB">
        <w:rPr>
          <w:sz w:val="16"/>
        </w:rPr>
        <w:t>this transformation, allowing sustainability agreements among economic operators</w:t>
      </w:r>
      <w:r>
        <w:rPr>
          <w:sz w:val="16"/>
        </w:rPr>
        <w:t xml:space="preserve"> </w:t>
      </w:r>
      <w:r w:rsidRPr="00BC6FBB">
        <w:rPr>
          <w:sz w:val="16"/>
        </w:rPr>
        <w:t>that bypass traditional competition restrictions. This tool not only promotes sustainable practices but also redefines some of the foundations of European capitalism,</w:t>
      </w:r>
      <w:r>
        <w:rPr>
          <w:sz w:val="16"/>
        </w:rPr>
        <w:t xml:space="preserve"> </w:t>
      </w:r>
      <w:r w:rsidRPr="00BC6FBB">
        <w:rPr>
          <w:sz w:val="16"/>
        </w:rPr>
        <w:t>adapting them to the needs of an ecologically responsible economy. In a context</w:t>
      </w:r>
      <w:r>
        <w:rPr>
          <w:sz w:val="16"/>
        </w:rPr>
        <w:t xml:space="preserve"> </w:t>
      </w:r>
      <w:r w:rsidRPr="00BC6FBB">
        <w:rPr>
          <w:sz w:val="16"/>
        </w:rPr>
        <w:t>inspired by the Green New Deal, the focus shifts from increasing production to the</w:t>
      </w:r>
      <w:r>
        <w:rPr>
          <w:sz w:val="16"/>
        </w:rPr>
        <w:t xml:space="preserve"> </w:t>
      </w:r>
      <w:r w:rsidRPr="00BC6FBB">
        <w:rPr>
          <w:sz w:val="16"/>
        </w:rPr>
        <w:t>sustainability of production itself, ensuring higher environmental standards and fostering resilient agriculture.</w:t>
      </w:r>
      <w:r>
        <w:rPr>
          <w:sz w:val="16"/>
        </w:rPr>
        <w:t xml:space="preserve"> </w:t>
      </w:r>
      <w:r w:rsidRPr="00BC6FBB">
        <w:rPr>
          <w:sz w:val="16"/>
        </w:rPr>
        <w:t>Challenges related to the relationship between food security and sustainability</w:t>
      </w:r>
      <w:r>
        <w:rPr>
          <w:sz w:val="16"/>
        </w:rPr>
        <w:t xml:space="preserve"> </w:t>
      </w:r>
      <w:r w:rsidRPr="00BC6FBB">
        <w:rPr>
          <w:sz w:val="16"/>
        </w:rPr>
        <w:t>require a rethinking of economic rules and legislative support. Conditionality and</w:t>
      </w:r>
      <w:r>
        <w:rPr>
          <w:sz w:val="16"/>
        </w:rPr>
        <w:t xml:space="preserve"> </w:t>
      </w:r>
      <w:r w:rsidRPr="00BC6FBB">
        <w:rPr>
          <w:sz w:val="16"/>
        </w:rPr>
        <w:t>incentives for sustainable practices demonstrate that food security is no longer just a</w:t>
      </w:r>
      <w:r>
        <w:rPr>
          <w:sz w:val="16"/>
        </w:rPr>
        <w:t xml:space="preserve"> </w:t>
      </w:r>
      <w:r w:rsidRPr="00BC6FBB">
        <w:rPr>
          <w:sz w:val="16"/>
        </w:rPr>
        <w:t>4.8 Conclusions: The CAP as a model for sustainable development</w:t>
      </w:r>
      <w:r>
        <w:rPr>
          <w:sz w:val="16"/>
        </w:rPr>
        <w:t xml:space="preserve"> </w:t>
      </w:r>
      <w:r w:rsidRPr="00BC6FBB">
        <w:rPr>
          <w:sz w:val="16"/>
        </w:rPr>
        <w:t>Ultimately, the path outlined by the Common Agricultural Policy (CAP), with the</w:t>
      </w:r>
      <w:r>
        <w:rPr>
          <w:sz w:val="16"/>
        </w:rPr>
        <w:t xml:space="preserve"> </w:t>
      </w:r>
      <w:r w:rsidRPr="00BC6FBB">
        <w:rPr>
          <w:sz w:val="16"/>
        </w:rPr>
        <w:t>integration of legislative tools such as Article 210-bis, shapes a vision of sustainable</w:t>
      </w:r>
      <w:r>
        <w:rPr>
          <w:sz w:val="16"/>
        </w:rPr>
        <w:t xml:space="preserve"> </w:t>
      </w:r>
      <w:r w:rsidRPr="00BC6FBB">
        <w:rPr>
          <w:sz w:val="16"/>
        </w:rPr>
        <w:t>capitalism that, though complex, offers a concrete pathway to reconcile environmental, economic, and social objectives. However, its effectiveness will depend on the</w:t>
      </w:r>
      <w:r>
        <w:rPr>
          <w:sz w:val="16"/>
        </w:rPr>
        <w:t xml:space="preserve"> </w:t>
      </w:r>
      <w:r w:rsidRPr="00BC6FBB">
        <w:rPr>
          <w:sz w:val="16"/>
        </w:rPr>
        <w:t>ability of Member States and operators to implement these regulations consistently</w:t>
      </w:r>
      <w:r>
        <w:rPr>
          <w:sz w:val="16"/>
        </w:rPr>
        <w:t xml:space="preserve"> </w:t>
      </w:r>
      <w:r w:rsidRPr="00BC6FBB">
        <w:rPr>
          <w:sz w:val="16"/>
        </w:rPr>
        <w:t xml:space="preserve">and </w:t>
      </w:r>
      <w:proofErr w:type="spellStart"/>
      <w:r w:rsidRPr="00BC6FBB">
        <w:rPr>
          <w:sz w:val="16"/>
        </w:rPr>
        <w:t>integratively</w:t>
      </w:r>
      <w:proofErr w:type="spellEnd"/>
      <w:r w:rsidRPr="00BC6FBB">
        <w:rPr>
          <w:sz w:val="16"/>
        </w:rPr>
        <w:t>, thereby ensuring the long-term sustainability of the European agricultural system.</w:t>
      </w:r>
      <w:r>
        <w:rPr>
          <w:sz w:val="16"/>
        </w:rPr>
        <w:t xml:space="preserve"> </w:t>
      </w:r>
      <w:r w:rsidRPr="00BC6FBB">
        <w:rPr>
          <w:sz w:val="16"/>
        </w:rPr>
        <w:t>5. Sustainable development and modern capitalism: A balance between</w:t>
      </w:r>
      <w:r>
        <w:rPr>
          <w:sz w:val="16"/>
        </w:rPr>
        <w:t xml:space="preserve"> </w:t>
      </w:r>
      <w:r w:rsidRPr="00BC6FBB">
        <w:rPr>
          <w:sz w:val="16"/>
        </w:rPr>
        <w:t>food security, green logics, and economic competitiveness</w:t>
      </w:r>
      <w:r>
        <w:rPr>
          <w:sz w:val="16"/>
        </w:rPr>
        <w:t xml:space="preserve"> </w:t>
      </w:r>
      <w:r w:rsidRPr="00BC6FBB">
        <w:rPr>
          <w:sz w:val="16"/>
        </w:rPr>
        <w:t>5.1 Introduction: The challenge of sustainable development in modern capitalism</w:t>
      </w:r>
      <w:r>
        <w:rPr>
          <w:sz w:val="16"/>
        </w:rPr>
        <w:t xml:space="preserve"> </w:t>
      </w:r>
      <w:proofErr w:type="gramStart"/>
      <w:r w:rsidRPr="00BC6FBB">
        <w:rPr>
          <w:sz w:val="16"/>
        </w:rPr>
        <w:t>The</w:t>
      </w:r>
      <w:proofErr w:type="gramEnd"/>
      <w:r w:rsidRPr="00BC6FBB">
        <w:rPr>
          <w:sz w:val="16"/>
        </w:rPr>
        <w:t xml:space="preserve"> question we ask, in conclusion to the previous reflections, is whether sustainable development, within the framework of green logics, can truly reconcile with</w:t>
      </w:r>
      <w:r>
        <w:rPr>
          <w:sz w:val="16"/>
        </w:rPr>
        <w:t xml:space="preserve"> </w:t>
      </w:r>
      <w:r w:rsidRPr="00BC6FBB">
        <w:rPr>
          <w:sz w:val="16"/>
        </w:rPr>
        <w:t>economic development as it has been conceived up to the latest revolution of modern</w:t>
      </w:r>
      <w:r>
        <w:rPr>
          <w:sz w:val="16"/>
        </w:rPr>
        <w:t xml:space="preserve"> </w:t>
      </w:r>
      <w:r w:rsidRPr="00BC6FBB">
        <w:rPr>
          <w:sz w:val="16"/>
        </w:rPr>
        <w:t>capitalism. Furthermore, how food law can address the challenge of balancing, on the</w:t>
      </w:r>
      <w:r>
        <w:rPr>
          <w:sz w:val="16"/>
        </w:rPr>
        <w:t xml:space="preserve"> </w:t>
      </w:r>
      <w:r w:rsidRPr="00BC6FBB">
        <w:rPr>
          <w:sz w:val="16"/>
        </w:rPr>
        <w:t>one hand, food security, and on the other hand, the sustainability of the planet’s</w:t>
      </w:r>
      <w:r>
        <w:rPr>
          <w:sz w:val="16"/>
        </w:rPr>
        <w:t xml:space="preserve"> </w:t>
      </w:r>
      <w:r w:rsidRPr="00BC6FBB">
        <w:rPr>
          <w:sz w:val="16"/>
        </w:rPr>
        <w:t>natural ecosystems.</w:t>
      </w:r>
      <w:r>
        <w:rPr>
          <w:sz w:val="16"/>
        </w:rPr>
        <w:t xml:space="preserve"> </w:t>
      </w:r>
      <w:r w:rsidRPr="00BC6FBB">
        <w:rPr>
          <w:sz w:val="16"/>
        </w:rPr>
        <w:t>5.2 Obstacles and opportunities of sustainable development</w:t>
      </w:r>
      <w:r>
        <w:rPr>
          <w:sz w:val="16"/>
        </w:rPr>
        <w:t xml:space="preserve"> </w:t>
      </w:r>
      <w:r w:rsidRPr="00BC6FBB">
        <w:rPr>
          <w:sz w:val="16"/>
        </w:rPr>
        <w:t>When considering on a macroscopic scale, some contradictions related to the</w:t>
      </w:r>
      <w:r>
        <w:rPr>
          <w:sz w:val="16"/>
        </w:rPr>
        <w:t xml:space="preserve"> </w:t>
      </w:r>
      <w:r w:rsidRPr="00BC6FBB">
        <w:rPr>
          <w:sz w:val="16"/>
        </w:rPr>
        <w:t>theme of sustainable development immediately emerge as follows:</w:t>
      </w:r>
      <w:r>
        <w:rPr>
          <w:sz w:val="16"/>
        </w:rPr>
        <w:t xml:space="preserve"> </w:t>
      </w:r>
      <w:r w:rsidRPr="00BC6FBB">
        <w:rPr>
          <w:sz w:val="16"/>
        </w:rPr>
        <w:t>• The difficulty of achieving a balance between economic growth and</w:t>
      </w:r>
      <w:r>
        <w:rPr>
          <w:sz w:val="16"/>
        </w:rPr>
        <w:t xml:space="preserve"> </w:t>
      </w:r>
      <w:r w:rsidRPr="00BC6FBB">
        <w:rPr>
          <w:sz w:val="16"/>
        </w:rPr>
        <w:t>environmental protection.</w:t>
      </w:r>
      <w:r>
        <w:rPr>
          <w:sz w:val="16"/>
        </w:rPr>
        <w:t xml:space="preserve"> </w:t>
      </w:r>
      <w:r w:rsidRPr="00BC6FBB">
        <w:rPr>
          <w:sz w:val="16"/>
        </w:rPr>
        <w:t>• Diverging interests among different stakeholders, such as businesses,</w:t>
      </w:r>
      <w:r>
        <w:rPr>
          <w:sz w:val="16"/>
        </w:rPr>
        <w:t xml:space="preserve"> </w:t>
      </w:r>
      <w:r w:rsidRPr="00BC6FBB">
        <w:rPr>
          <w:sz w:val="16"/>
        </w:rPr>
        <w:t>governments, and local communities.</w:t>
      </w:r>
      <w:r>
        <w:rPr>
          <w:sz w:val="16"/>
        </w:rPr>
        <w:t xml:space="preserve"> </w:t>
      </w:r>
      <w:r w:rsidRPr="00BC6FBB">
        <w:rPr>
          <w:sz w:val="16"/>
        </w:rPr>
        <w:t>• Issues related to financing sustainable initiatives.</w:t>
      </w:r>
      <w:r>
        <w:rPr>
          <w:sz w:val="16"/>
        </w:rPr>
        <w:t xml:space="preserve"> </w:t>
      </w:r>
      <w:r w:rsidRPr="00BC6FBB">
        <w:rPr>
          <w:sz w:val="16"/>
        </w:rPr>
        <w:t>• Lack of awareness, ethics, and political will.</w:t>
      </w:r>
      <w:r>
        <w:rPr>
          <w:sz w:val="16"/>
        </w:rPr>
        <w:t xml:space="preserve"> </w:t>
      </w:r>
      <w:r w:rsidRPr="00BC6FBB">
        <w:rPr>
          <w:sz w:val="16"/>
        </w:rPr>
        <w:t>• The disproportionate impact of environmental and social challenges on the most</w:t>
      </w:r>
      <w:r>
        <w:rPr>
          <w:sz w:val="16"/>
        </w:rPr>
        <w:t xml:space="preserve"> </w:t>
      </w:r>
      <w:r w:rsidRPr="00BC6FBB">
        <w:rPr>
          <w:sz w:val="16"/>
        </w:rPr>
        <w:t>vulnerable groups, which exacerbates existing inequalities.</w:t>
      </w:r>
      <w:r w:rsidRPr="00BC6FBB">
        <w:rPr>
          <w:sz w:val="16"/>
        </w:rPr>
        <w:cr/>
      </w:r>
      <w:r>
        <w:rPr>
          <w:sz w:val="16"/>
        </w:rPr>
        <w:t xml:space="preserve"> </w:t>
      </w:r>
      <w:r w:rsidRPr="00BC6FBB">
        <w:rPr>
          <w:sz w:val="16"/>
        </w:rPr>
        <w:t>5.3 Examples of sustainability integration into capitalism</w:t>
      </w:r>
      <w:r>
        <w:rPr>
          <w:sz w:val="16"/>
        </w:rPr>
        <w:t xml:space="preserve"> </w:t>
      </w:r>
      <w:r w:rsidRPr="00BC6FBB">
        <w:rPr>
          <w:sz w:val="16"/>
        </w:rPr>
        <w:t>Considering these challenges, it can be stated that only through a collective effort</w:t>
      </w:r>
      <w:r>
        <w:rPr>
          <w:sz w:val="16"/>
        </w:rPr>
        <w:t xml:space="preserve"> </w:t>
      </w:r>
      <w:r w:rsidRPr="00BC6FBB">
        <w:rPr>
          <w:sz w:val="16"/>
        </w:rPr>
        <w:t>will it be possible to build a sustainable future for all. However, one positive aspect,</w:t>
      </w:r>
      <w:r>
        <w:rPr>
          <w:sz w:val="16"/>
        </w:rPr>
        <w:t xml:space="preserve"> </w:t>
      </w:r>
      <w:r w:rsidRPr="00BC6FBB">
        <w:rPr>
          <w:sz w:val="16"/>
        </w:rPr>
        <w:t>21</w:t>
      </w:r>
      <w:r>
        <w:rPr>
          <w:sz w:val="16"/>
        </w:rPr>
        <w:t xml:space="preserve"> </w:t>
      </w:r>
      <w:r w:rsidRPr="00BC6FBB">
        <w:rPr>
          <w:rStyle w:val="StyleUnderline"/>
        </w:rPr>
        <w:t xml:space="preserve">Toward </w:t>
      </w:r>
      <w:r w:rsidRPr="007E431D">
        <w:rPr>
          <w:rStyle w:val="StyleUnderline"/>
        </w:rPr>
        <w:t xml:space="preserve">a </w:t>
      </w:r>
      <w:r w:rsidRPr="00BC6FBB">
        <w:rPr>
          <w:rStyle w:val="StyleUnderline"/>
          <w:highlight w:val="cyan"/>
        </w:rPr>
        <w:t>Green Capitalism</w:t>
      </w:r>
      <w:r w:rsidRPr="00BC6FBB">
        <w:rPr>
          <w:rStyle w:val="StyleUnderline"/>
        </w:rPr>
        <w:t>:</w:t>
      </w:r>
      <w:r w:rsidRPr="00BC6FBB">
        <w:rPr>
          <w:sz w:val="16"/>
        </w:rPr>
        <w:t xml:space="preserve"> Balancing Sustainability and Food Security</w:t>
      </w:r>
      <w:r>
        <w:rPr>
          <w:sz w:val="16"/>
        </w:rPr>
        <w:t xml:space="preserve"> </w:t>
      </w:r>
      <w:r w:rsidRPr="00C05198">
        <w:rPr>
          <w:sz w:val="16"/>
        </w:rPr>
        <w:t xml:space="preserve">DOI: http://dx.doi.org/10.5772/intechopen.1008683 </w:t>
      </w:r>
      <w:r w:rsidRPr="00BC6FBB">
        <w:rPr>
          <w:sz w:val="16"/>
        </w:rPr>
        <w:t>from a macroscopic perspective, concerns the ability of the competitive logics of</w:t>
      </w:r>
      <w:r>
        <w:rPr>
          <w:sz w:val="16"/>
        </w:rPr>
        <w:t xml:space="preserve"> </w:t>
      </w:r>
      <w:r w:rsidRPr="00BC6FBB">
        <w:rPr>
          <w:sz w:val="16"/>
        </w:rPr>
        <w:t>“classical</w:t>
      </w:r>
      <w:proofErr w:type="gramStart"/>
      <w:r w:rsidRPr="00BC6FBB">
        <w:rPr>
          <w:sz w:val="16"/>
        </w:rPr>
        <w:t>67</w:t>
      </w:r>
      <w:r>
        <w:rPr>
          <w:rStyle w:val="StyleUnderline"/>
        </w:rPr>
        <w:t xml:space="preserve"> </w:t>
      </w:r>
      <w:r w:rsidRPr="00BC6FBB">
        <w:rPr>
          <w:rStyle w:val="StyleUnderline"/>
        </w:rPr>
        <w:t>”</w:t>
      </w:r>
      <w:proofErr w:type="gramEnd"/>
      <w:r w:rsidRPr="00BC6FBB">
        <w:rPr>
          <w:rStyle w:val="StyleUnderline"/>
        </w:rPr>
        <w:t xml:space="preserve"> capitalism to </w:t>
      </w:r>
      <w:r w:rsidRPr="00BC6FBB">
        <w:rPr>
          <w:rStyle w:val="StyleUnderline"/>
          <w:highlight w:val="cyan"/>
        </w:rPr>
        <w:t>integrate sustainability-related elements</w:t>
      </w:r>
      <w:r w:rsidRPr="00BC6FBB">
        <w:rPr>
          <w:rStyle w:val="StyleUnderline"/>
        </w:rPr>
        <w:t>.</w:t>
      </w:r>
      <w:r>
        <w:rPr>
          <w:sz w:val="16"/>
        </w:rPr>
        <w:t xml:space="preserve"> </w:t>
      </w:r>
      <w:r w:rsidRPr="00BC6FBB">
        <w:rPr>
          <w:sz w:val="16"/>
        </w:rPr>
        <w:t>For example:</w:t>
      </w:r>
      <w:r>
        <w:rPr>
          <w:sz w:val="16"/>
        </w:rPr>
        <w:t xml:space="preserve"> </w:t>
      </w:r>
      <w:r w:rsidRPr="00BC6FBB">
        <w:rPr>
          <w:sz w:val="16"/>
        </w:rPr>
        <w:t>• Labeling of sustainable foods has gained significant competitive value, with a</w:t>
      </w:r>
      <w:r>
        <w:rPr>
          <w:sz w:val="16"/>
        </w:rPr>
        <w:t xml:space="preserve"> </w:t>
      </w:r>
      <w:r w:rsidRPr="00BC6FBB">
        <w:rPr>
          <w:sz w:val="16"/>
        </w:rPr>
        <w:t>notable price mark-up starting in 2024.68</w:t>
      </w:r>
      <w:r>
        <w:rPr>
          <w:sz w:val="16"/>
        </w:rPr>
        <w:t xml:space="preserve"> </w:t>
      </w:r>
      <w:r w:rsidRPr="00BC6FBB">
        <w:rPr>
          <w:sz w:val="16"/>
        </w:rPr>
        <w:t xml:space="preserve">• </w:t>
      </w:r>
      <w:r w:rsidRPr="00BC6FBB">
        <w:rPr>
          <w:rStyle w:val="StyleUnderline"/>
          <w:highlight w:val="cyan"/>
        </w:rPr>
        <w:t>Financial institutions</w:t>
      </w:r>
      <w:r w:rsidRPr="00BC6FBB">
        <w:rPr>
          <w:rStyle w:val="StyleUnderline"/>
        </w:rPr>
        <w:t xml:space="preserve"> are increasingly </w:t>
      </w:r>
      <w:r w:rsidRPr="00BC6FBB">
        <w:rPr>
          <w:rStyle w:val="StyleUnderline"/>
          <w:highlight w:val="cyan"/>
        </w:rPr>
        <w:t>valuing companies</w:t>
      </w:r>
      <w:r w:rsidRPr="00BC6FBB">
        <w:rPr>
          <w:rStyle w:val="StyleUnderline"/>
        </w:rPr>
        <w:t xml:space="preserve"> that </w:t>
      </w:r>
      <w:r w:rsidRPr="00BC6FBB">
        <w:rPr>
          <w:rStyle w:val="StyleUnderline"/>
          <w:highlight w:val="cyan"/>
        </w:rPr>
        <w:t>improve their</w:t>
      </w:r>
      <w:r>
        <w:rPr>
          <w:rStyle w:val="StyleUnderline"/>
          <w:highlight w:val="cyan"/>
        </w:rPr>
        <w:t xml:space="preserve"> </w:t>
      </w:r>
      <w:r w:rsidRPr="00BC6FBB">
        <w:rPr>
          <w:rStyle w:val="StyleUnderline"/>
          <w:highlight w:val="cyan"/>
        </w:rPr>
        <w:t>environmental performance</w:t>
      </w:r>
      <w:r w:rsidRPr="00BC6FBB">
        <w:rPr>
          <w:rStyle w:val="StyleUnderline"/>
        </w:rPr>
        <w:t xml:space="preserve">, as evidenced by the focus </w:t>
      </w:r>
      <w:r w:rsidRPr="00BC6FBB">
        <w:rPr>
          <w:rStyle w:val="StyleUnderline"/>
          <w:highlight w:val="cyan"/>
        </w:rPr>
        <w:t>on</w:t>
      </w:r>
      <w:r w:rsidRPr="00BC6FBB">
        <w:rPr>
          <w:rStyle w:val="StyleUnderline"/>
        </w:rPr>
        <w:t xml:space="preserve"> the</w:t>
      </w:r>
      <w:r w:rsidRPr="00BC6FBB">
        <w:rPr>
          <w:sz w:val="16"/>
        </w:rPr>
        <w:t xml:space="preserve"> three scopes of</w:t>
      </w:r>
      <w:r>
        <w:rPr>
          <w:sz w:val="16"/>
        </w:rPr>
        <w:t xml:space="preserve"> </w:t>
      </w:r>
      <w:r w:rsidRPr="00BC6FBB">
        <w:rPr>
          <w:rStyle w:val="Emphasis"/>
          <w:highlight w:val="cyan"/>
        </w:rPr>
        <w:t>CO2 emissions</w:t>
      </w:r>
      <w:r w:rsidRPr="00BC6FBB">
        <w:rPr>
          <w:sz w:val="16"/>
        </w:rPr>
        <w:t xml:space="preserve"> (Scope 1, 2, and 3).69</w:t>
      </w:r>
      <w:r>
        <w:rPr>
          <w:sz w:val="16"/>
        </w:rPr>
        <w:t xml:space="preserve"> </w:t>
      </w:r>
      <w:r w:rsidRPr="00BC6FBB">
        <w:rPr>
          <w:sz w:val="16"/>
        </w:rPr>
        <w:t>• Sustainability reports are becoming central as tools for communicating value to</w:t>
      </w:r>
      <w:r>
        <w:rPr>
          <w:sz w:val="16"/>
        </w:rPr>
        <w:t xml:space="preserve"> </w:t>
      </w:r>
      <w:r w:rsidRPr="00BC6FBB">
        <w:rPr>
          <w:sz w:val="16"/>
        </w:rPr>
        <w:t>business stakeholders.70</w:t>
      </w:r>
      <w:r>
        <w:rPr>
          <w:sz w:val="16"/>
        </w:rPr>
        <w:t xml:space="preserve"> </w:t>
      </w:r>
      <w:r w:rsidRPr="00BC6FBB">
        <w:rPr>
          <w:sz w:val="16"/>
        </w:rPr>
        <w:t>These elements suggest that sustainable development is finding its realization</w:t>
      </w:r>
      <w:r>
        <w:rPr>
          <w:sz w:val="16"/>
        </w:rPr>
        <w:t xml:space="preserve"> </w:t>
      </w:r>
      <w:r w:rsidRPr="00BC6FBB">
        <w:rPr>
          <w:sz w:val="16"/>
        </w:rPr>
        <w:t>within the very logics of the traditional economic system, using the means offered by</w:t>
      </w:r>
      <w:r>
        <w:rPr>
          <w:sz w:val="16"/>
        </w:rPr>
        <w:t xml:space="preserve"> </w:t>
      </w:r>
      <w:r w:rsidRPr="00BC6FBB">
        <w:rPr>
          <w:sz w:val="16"/>
        </w:rPr>
        <w:t>capitalism to promote a sustainable transition.</w:t>
      </w:r>
      <w:r>
        <w:rPr>
          <w:sz w:val="16"/>
        </w:rPr>
        <w:t xml:space="preserve"> </w:t>
      </w:r>
      <w:r w:rsidRPr="00BC6FBB">
        <w:rPr>
          <w:sz w:val="16"/>
        </w:rPr>
        <w:t>5.4 Stakeholder capitalism according to Stiglitz</w:t>
      </w:r>
      <w:r>
        <w:rPr>
          <w:sz w:val="16"/>
        </w:rPr>
        <w:t xml:space="preserve"> </w:t>
      </w:r>
      <w:proofErr w:type="spellStart"/>
      <w:r w:rsidRPr="00BC6FBB">
        <w:rPr>
          <w:sz w:val="16"/>
        </w:rPr>
        <w:t>Stiglitz</w:t>
      </w:r>
      <w:proofErr w:type="spellEnd"/>
      <w:r w:rsidRPr="00BC6FBB">
        <w:rPr>
          <w:sz w:val="16"/>
        </w:rPr>
        <w:t xml:space="preserve"> proposes an economic system that </w:t>
      </w:r>
      <w:proofErr w:type="gramStart"/>
      <w:r w:rsidRPr="00BC6FBB">
        <w:rPr>
          <w:sz w:val="16"/>
        </w:rPr>
        <w:t>takes into account</w:t>
      </w:r>
      <w:proofErr w:type="gramEnd"/>
      <w:r w:rsidRPr="00BC6FBB">
        <w:rPr>
          <w:sz w:val="16"/>
        </w:rPr>
        <w:t xml:space="preserve"> the interests of all</w:t>
      </w:r>
      <w:r>
        <w:rPr>
          <w:sz w:val="16"/>
        </w:rPr>
        <w:t xml:space="preserve"> </w:t>
      </w:r>
      <w:r w:rsidRPr="00BC6FBB">
        <w:rPr>
          <w:sz w:val="16"/>
        </w:rPr>
        <w:t>stakeholders involved in the production process (the so-called stakeholder capitalism): workers, local communities, consumers, suppliers, the environment, and society</w:t>
      </w:r>
      <w:r>
        <w:rPr>
          <w:sz w:val="16"/>
        </w:rPr>
        <w:t xml:space="preserve"> </w:t>
      </w:r>
      <w:r w:rsidRPr="00BC6FBB">
        <w:rPr>
          <w:sz w:val="16"/>
        </w:rPr>
        <w:t>at large.</w:t>
      </w:r>
      <w:r>
        <w:rPr>
          <w:sz w:val="16"/>
        </w:rPr>
        <w:t xml:space="preserve"> </w:t>
      </w:r>
      <w:r w:rsidRPr="00BC6FBB">
        <w:rPr>
          <w:sz w:val="16"/>
        </w:rPr>
        <w:t>He specifically proposes the following points:</w:t>
      </w:r>
      <w:r>
        <w:rPr>
          <w:sz w:val="16"/>
        </w:rPr>
        <w:t xml:space="preserve"> </w:t>
      </w:r>
      <w:r w:rsidRPr="00BC6FBB">
        <w:rPr>
          <w:sz w:val="16"/>
        </w:rPr>
        <w:t xml:space="preserve">• Overcoming profit as the sole objective: The stakeholder </w:t>
      </w:r>
      <w:r w:rsidRPr="00BC6FBB">
        <w:rPr>
          <w:rStyle w:val="StyleUnderline"/>
          <w:highlight w:val="cyan"/>
        </w:rPr>
        <w:t>capitalism model</w:t>
      </w:r>
      <w:r>
        <w:rPr>
          <w:rStyle w:val="StyleUnderline"/>
        </w:rPr>
        <w:t xml:space="preserve"> </w:t>
      </w:r>
      <w:r w:rsidRPr="00BC6FBB">
        <w:rPr>
          <w:rStyle w:val="StyleUnderline"/>
        </w:rPr>
        <w:t xml:space="preserve">requires companies to </w:t>
      </w:r>
      <w:r w:rsidRPr="00BC6FBB">
        <w:rPr>
          <w:rStyle w:val="StyleUnderline"/>
          <w:highlight w:val="cyan"/>
        </w:rPr>
        <w:t>consider</w:t>
      </w:r>
      <w:r w:rsidRPr="00BC6FBB">
        <w:rPr>
          <w:rStyle w:val="StyleUnderline"/>
        </w:rPr>
        <w:t xml:space="preserve"> their social and </w:t>
      </w:r>
      <w:r w:rsidRPr="00BC6FBB">
        <w:rPr>
          <w:rStyle w:val="StyleUnderline"/>
          <w:highlight w:val="cyan"/>
        </w:rPr>
        <w:t>environmental impact</w:t>
      </w:r>
      <w:r w:rsidRPr="00BC6FBB">
        <w:rPr>
          <w:rStyle w:val="StyleUnderline"/>
        </w:rPr>
        <w:t>, in</w:t>
      </w:r>
      <w:r>
        <w:rPr>
          <w:rStyle w:val="StyleUnderline"/>
        </w:rPr>
        <w:t xml:space="preserve"> </w:t>
      </w:r>
      <w:r w:rsidRPr="00BC6FBB">
        <w:rPr>
          <w:rStyle w:val="StyleUnderline"/>
          <w:highlight w:val="cyan"/>
        </w:rPr>
        <w:t>addition to financial returns</w:t>
      </w:r>
      <w:r w:rsidRPr="00BC6FBB">
        <w:rPr>
          <w:rStyle w:val="StyleUnderline"/>
        </w:rPr>
        <w:t>.</w:t>
      </w:r>
      <w:r>
        <w:rPr>
          <w:rStyle w:val="StyleUnderline"/>
        </w:rPr>
        <w:t xml:space="preserve"> </w:t>
      </w:r>
      <w:r w:rsidRPr="00BC6FBB">
        <w:rPr>
          <w:rStyle w:val="StyleUnderline"/>
        </w:rPr>
        <w:t xml:space="preserve">• Centrality of public policies: </w:t>
      </w:r>
      <w:r w:rsidRPr="00BC6FBB">
        <w:rPr>
          <w:rStyle w:val="StyleUnderline"/>
          <w:highlight w:val="cyan"/>
        </w:rPr>
        <w:t>Governments</w:t>
      </w:r>
      <w:r w:rsidRPr="00BC6FBB">
        <w:rPr>
          <w:rStyle w:val="StyleUnderline"/>
        </w:rPr>
        <w:t xml:space="preserve"> must create a regulatory framework</w:t>
      </w:r>
      <w:r>
        <w:rPr>
          <w:rStyle w:val="StyleUnderline"/>
        </w:rPr>
        <w:t xml:space="preserve"> </w:t>
      </w:r>
      <w:r w:rsidRPr="00BC6FBB">
        <w:rPr>
          <w:rStyle w:val="StyleUnderline"/>
        </w:rPr>
        <w:t>that incentivizes responsible business behavior, discourages short-term thinking,</w:t>
      </w:r>
      <w:r>
        <w:rPr>
          <w:rStyle w:val="StyleUnderline"/>
        </w:rPr>
        <w:t xml:space="preserve"> </w:t>
      </w:r>
      <w:r w:rsidRPr="00BC6FBB">
        <w:rPr>
          <w:rStyle w:val="StyleUnderline"/>
        </w:rPr>
        <w:t xml:space="preserve">and </w:t>
      </w:r>
      <w:r w:rsidRPr="007E431D">
        <w:rPr>
          <w:rStyle w:val="Emphasis"/>
          <w:highlight w:val="cyan"/>
        </w:rPr>
        <w:t xml:space="preserve">rewards </w:t>
      </w:r>
      <w:r w:rsidRPr="007E431D">
        <w:rPr>
          <w:rStyle w:val="Emphasis"/>
          <w:highlight w:val="cyan"/>
        </w:rPr>
        <w:lastRenderedPageBreak/>
        <w:t>sustainability</w:t>
      </w:r>
      <w:r w:rsidRPr="00BC6FBB">
        <w:rPr>
          <w:rStyle w:val="StyleUnderline"/>
        </w:rPr>
        <w:t>.</w:t>
      </w:r>
      <w:r>
        <w:rPr>
          <w:rStyle w:val="StyleUnderline"/>
        </w:rPr>
        <w:t xml:space="preserve"> </w:t>
      </w:r>
      <w:r w:rsidRPr="00BC6FBB">
        <w:rPr>
          <w:rStyle w:val="StyleUnderline"/>
        </w:rPr>
        <w:t xml:space="preserve">• </w:t>
      </w:r>
      <w:r w:rsidRPr="00BC6FBB">
        <w:rPr>
          <w:rStyle w:val="StyleUnderline"/>
          <w:highlight w:val="cyan"/>
        </w:rPr>
        <w:t>Redistribution of economic benefits</w:t>
      </w:r>
      <w:r w:rsidRPr="00BC6FBB">
        <w:rPr>
          <w:sz w:val="16"/>
        </w:rPr>
        <w:t>: Stiglitz argues that the value produced by</w:t>
      </w:r>
      <w:r>
        <w:rPr>
          <w:sz w:val="16"/>
        </w:rPr>
        <w:t xml:space="preserve"> </w:t>
      </w:r>
      <w:r w:rsidRPr="00BC6FBB">
        <w:rPr>
          <w:sz w:val="16"/>
        </w:rPr>
        <w:t>companies should be distributed fairly, avoiding a disproportionate share of</w:t>
      </w:r>
      <w:r>
        <w:rPr>
          <w:sz w:val="16"/>
        </w:rPr>
        <w:t xml:space="preserve"> </w:t>
      </w:r>
      <w:r w:rsidRPr="00BC6FBB">
        <w:rPr>
          <w:sz w:val="16"/>
        </w:rPr>
        <w:t>profits going to shareholders and executives.</w:t>
      </w:r>
    </w:p>
    <w:p w14:paraId="3C44279A" w14:textId="77777777" w:rsidR="00C3073A" w:rsidRDefault="00C3073A" w:rsidP="00C3073A"/>
    <w:p w14:paraId="1A265851" w14:textId="77777777" w:rsidR="00940967" w:rsidRDefault="00940967" w:rsidP="00940967"/>
    <w:p w14:paraId="76DE9302" w14:textId="77777777" w:rsidR="00940967" w:rsidRDefault="00940967" w:rsidP="00940967">
      <w:pPr>
        <w:pStyle w:val="Heading2"/>
      </w:pPr>
      <w:r>
        <w:lastRenderedPageBreak/>
        <w:t>Alterative Answers</w:t>
      </w:r>
    </w:p>
    <w:p w14:paraId="27FC9334" w14:textId="5C88602D" w:rsidR="00940967" w:rsidRDefault="00940967" w:rsidP="00940967">
      <w:pPr>
        <w:pStyle w:val="Heading3"/>
      </w:pPr>
      <w:r>
        <w:lastRenderedPageBreak/>
        <w:t>AT: Eco-Socialism Alt</w:t>
      </w:r>
    </w:p>
    <w:p w14:paraId="0B8C457B" w14:textId="53BAACCF" w:rsidR="00940967" w:rsidRPr="00591B48" w:rsidRDefault="00940967" w:rsidP="00940967">
      <w:pPr>
        <w:pStyle w:val="Heading4"/>
        <w:rPr>
          <w:rFonts w:cs="Arial"/>
        </w:rPr>
      </w:pPr>
      <w:r>
        <w:rPr>
          <w:rFonts w:cs="Arial"/>
        </w:rPr>
        <w:t xml:space="preserve">Eco-socialism </w:t>
      </w:r>
      <w:r>
        <w:rPr>
          <w:rFonts w:cs="Arial"/>
          <w:u w:val="single"/>
        </w:rPr>
        <w:t>can’t solve warming</w:t>
      </w:r>
      <w:r>
        <w:rPr>
          <w:rFonts w:cs="Arial"/>
        </w:rPr>
        <w:t xml:space="preserve"> and </w:t>
      </w:r>
      <w:r>
        <w:rPr>
          <w:rFonts w:cs="Arial"/>
          <w:u w:val="single"/>
        </w:rPr>
        <w:t>causes war</w:t>
      </w:r>
      <w:r>
        <w:rPr>
          <w:rFonts w:cs="Arial"/>
        </w:rPr>
        <w:t xml:space="preserve">. </w:t>
      </w:r>
    </w:p>
    <w:p w14:paraId="1F524046" w14:textId="77777777" w:rsidR="00940967" w:rsidRPr="00FA0486" w:rsidRDefault="00940967" w:rsidP="00940967">
      <w:pPr>
        <w:rPr>
          <w:szCs w:val="16"/>
        </w:rPr>
      </w:pPr>
      <w:r w:rsidRPr="00FA0486">
        <w:rPr>
          <w:szCs w:val="16"/>
        </w:rPr>
        <w:t xml:space="preserve">Noah </w:t>
      </w:r>
      <w:r w:rsidRPr="00591B48">
        <w:rPr>
          <w:rStyle w:val="Style13ptBold"/>
        </w:rPr>
        <w:t>Smith 19</w:t>
      </w:r>
      <w:r>
        <w:rPr>
          <w:szCs w:val="16"/>
        </w:rPr>
        <w:t>.</w:t>
      </w:r>
      <w:r w:rsidRPr="00FA0486">
        <w:rPr>
          <w:szCs w:val="16"/>
        </w:rPr>
        <w:t xml:space="preserve"> Bloomberg Opinion columnist, former assistant professor of finance at Stony Brook University; 4-5-2019, Bloomberg, "Dumping Capitalism Won’t Save the Planet," url: https://www.bloomberg.com/opinion/articles/2019-04-05/capitalism-is-more-likely-to-limit-climate-change-than-socialism</w:t>
      </w:r>
    </w:p>
    <w:p w14:paraId="317886F0" w14:textId="77777777" w:rsidR="00940967" w:rsidRPr="00591B48" w:rsidRDefault="00940967" w:rsidP="00940967">
      <w:pPr>
        <w:rPr>
          <w:sz w:val="16"/>
          <w:szCs w:val="16"/>
        </w:rPr>
      </w:pPr>
      <w:r w:rsidRPr="00591B48">
        <w:rPr>
          <w:rStyle w:val="StyleUnderline"/>
        </w:rPr>
        <w:t xml:space="preserve">The </w:t>
      </w:r>
      <w:r w:rsidRPr="00105F74">
        <w:rPr>
          <w:rStyle w:val="StyleUnderline"/>
          <w:highlight w:val="cyan"/>
        </w:rPr>
        <w:t>climate threat is</w:t>
      </w:r>
      <w:r w:rsidRPr="00591B48">
        <w:rPr>
          <w:rStyle w:val="StyleUnderline"/>
        </w:rPr>
        <w:t xml:space="preserve"> certainly </w:t>
      </w:r>
      <w:r w:rsidRPr="00105F74">
        <w:rPr>
          <w:rStyle w:val="StyleUnderline"/>
          <w:highlight w:val="cyan"/>
        </w:rPr>
        <w:t>dire</w:t>
      </w:r>
      <w:r w:rsidRPr="00591B48">
        <w:rPr>
          <w:sz w:val="16"/>
          <w:szCs w:val="16"/>
        </w:rPr>
        <w:t xml:space="preserve">, and carbon taxes are unlikely to be enough to solve the problem. </w:t>
      </w:r>
      <w:r w:rsidRPr="00105F74">
        <w:rPr>
          <w:rStyle w:val="StyleUnderline"/>
          <w:highlight w:val="cyan"/>
        </w:rPr>
        <w:t xml:space="preserve">But </w:t>
      </w:r>
      <w:r w:rsidRPr="00105F74">
        <w:rPr>
          <w:rStyle w:val="Emphasis"/>
          <w:highlight w:val="cyan"/>
        </w:rPr>
        <w:t>eco-socialism</w:t>
      </w:r>
      <w:r w:rsidRPr="00105F74">
        <w:rPr>
          <w:rStyle w:val="StyleUnderline"/>
          <w:highlight w:val="cyan"/>
        </w:rPr>
        <w:t xml:space="preserve"> is</w:t>
      </w:r>
      <w:r w:rsidRPr="00591B48">
        <w:rPr>
          <w:rStyle w:val="StyleUnderline"/>
        </w:rPr>
        <w:t xml:space="preserve"> probably </w:t>
      </w:r>
      <w:r w:rsidRPr="00105F74">
        <w:rPr>
          <w:rStyle w:val="StyleUnderline"/>
          <w:highlight w:val="cyan"/>
        </w:rPr>
        <w:t>not</w:t>
      </w:r>
      <w:r w:rsidRPr="00591B48">
        <w:rPr>
          <w:rStyle w:val="StyleUnderline"/>
        </w:rPr>
        <w:t xml:space="preserve"> going to be </w:t>
      </w:r>
      <w:r w:rsidRPr="00105F74">
        <w:rPr>
          <w:rStyle w:val="StyleUnderline"/>
          <w:highlight w:val="cyan"/>
        </w:rPr>
        <w:t xml:space="preserve">an </w:t>
      </w:r>
      <w:r w:rsidRPr="00105F74">
        <w:rPr>
          <w:rStyle w:val="Emphasis"/>
          <w:highlight w:val="cyan"/>
        </w:rPr>
        <w:t>effective method</w:t>
      </w:r>
      <w:r w:rsidRPr="00105F74">
        <w:rPr>
          <w:rStyle w:val="StyleUnderline"/>
          <w:highlight w:val="cyan"/>
        </w:rPr>
        <w:t xml:space="preserve"> of addressing that threat.</w:t>
      </w:r>
      <w:r w:rsidRPr="00591B48">
        <w:rPr>
          <w:rStyle w:val="StyleUnderline"/>
        </w:rPr>
        <w:t xml:space="preserve"> </w:t>
      </w:r>
      <w:r w:rsidRPr="00105F74">
        <w:rPr>
          <w:rStyle w:val="StyleUnderline"/>
          <w:highlight w:val="cyan"/>
        </w:rPr>
        <w:t>Dismantling an</w:t>
      </w:r>
      <w:r w:rsidRPr="00591B48">
        <w:rPr>
          <w:rStyle w:val="StyleUnderline"/>
        </w:rPr>
        <w:t xml:space="preserve"> </w:t>
      </w:r>
      <w:r w:rsidRPr="00591B48">
        <w:rPr>
          <w:rStyle w:val="Emphasis"/>
        </w:rPr>
        <w:t xml:space="preserve">entire </w:t>
      </w:r>
      <w:r w:rsidRPr="00105F74">
        <w:rPr>
          <w:rStyle w:val="Emphasis"/>
          <w:highlight w:val="cyan"/>
        </w:rPr>
        <w:t>economic system</w:t>
      </w:r>
      <w:r w:rsidRPr="00591B48">
        <w:rPr>
          <w:rStyle w:val="StyleUnderline"/>
        </w:rPr>
        <w:t xml:space="preserve"> is never easy, and probably </w:t>
      </w:r>
      <w:r w:rsidRPr="00105F74">
        <w:rPr>
          <w:rStyle w:val="StyleUnderline"/>
          <w:highlight w:val="cyan"/>
        </w:rPr>
        <w:t xml:space="preserve">would touch off </w:t>
      </w:r>
      <w:r w:rsidRPr="00105F74">
        <w:rPr>
          <w:rStyle w:val="Emphasis"/>
          <w:highlight w:val="cyan"/>
        </w:rPr>
        <w:t>armed conflict</w:t>
      </w:r>
      <w:r w:rsidRPr="00105F74">
        <w:rPr>
          <w:rStyle w:val="StyleUnderline"/>
          <w:highlight w:val="cyan"/>
        </w:rPr>
        <w:t xml:space="preserve"> and </w:t>
      </w:r>
      <w:r w:rsidRPr="00105F74">
        <w:rPr>
          <w:rStyle w:val="Emphasis"/>
          <w:highlight w:val="cyan"/>
        </w:rPr>
        <w:t>major upheaval</w:t>
      </w:r>
      <w:r w:rsidRPr="00591B48">
        <w:rPr>
          <w:rStyle w:val="StyleUnderline"/>
        </w:rPr>
        <w:t xml:space="preserve">. In the scramble </w:t>
      </w:r>
      <w:r w:rsidRPr="00105F74">
        <w:rPr>
          <w:rStyle w:val="StyleUnderline"/>
          <w:highlight w:val="cyan"/>
        </w:rPr>
        <w:t xml:space="preserve">to </w:t>
      </w:r>
      <w:r w:rsidRPr="00105F74">
        <w:rPr>
          <w:rStyle w:val="Emphasis"/>
          <w:highlight w:val="cyan"/>
        </w:rPr>
        <w:t>win</w:t>
      </w:r>
      <w:r w:rsidRPr="00591B48">
        <w:rPr>
          <w:rStyle w:val="Emphasis"/>
        </w:rPr>
        <w:t xml:space="preserve"> those battles</w:t>
      </w:r>
      <w:r w:rsidRPr="00591B48">
        <w:rPr>
          <w:rStyle w:val="StyleUnderline"/>
        </w:rPr>
        <w:t xml:space="preserve">, even the </w:t>
      </w:r>
      <w:r w:rsidRPr="00105F74">
        <w:rPr>
          <w:rStyle w:val="StyleUnderline"/>
          <w:highlight w:val="cyan"/>
        </w:rPr>
        <w:t>socialists would</w:t>
      </w:r>
      <w:r w:rsidRPr="00591B48">
        <w:rPr>
          <w:rStyle w:val="StyleUnderline"/>
        </w:rPr>
        <w:t xml:space="preserve"> almost certainly </w:t>
      </w:r>
      <w:r w:rsidRPr="00105F74">
        <w:rPr>
          <w:rStyle w:val="Emphasis"/>
          <w:highlight w:val="cyan"/>
        </w:rPr>
        <w:t>abandon</w:t>
      </w:r>
      <w:r w:rsidRPr="00591B48">
        <w:rPr>
          <w:rStyle w:val="Emphasis"/>
        </w:rPr>
        <w:t xml:space="preserve"> their </w:t>
      </w:r>
      <w:r w:rsidRPr="00105F74">
        <w:rPr>
          <w:rStyle w:val="Emphasis"/>
          <w:highlight w:val="cyan"/>
        </w:rPr>
        <w:t>limitation</w:t>
      </w:r>
      <w:r w:rsidRPr="00105F74">
        <w:rPr>
          <w:rStyle w:val="StyleUnderline"/>
          <w:highlight w:val="cyan"/>
        </w:rPr>
        <w:t xml:space="preserve"> on fossil-fuel use</w:t>
      </w:r>
      <w:r w:rsidRPr="00591B48">
        <w:rPr>
          <w:rStyle w:val="StyleUnderline"/>
        </w:rPr>
        <w:t xml:space="preserve"> — either to </w:t>
      </w:r>
      <w:r w:rsidRPr="00591B48">
        <w:rPr>
          <w:rStyle w:val="Emphasis"/>
        </w:rPr>
        <w:t>support military efforts</w:t>
      </w:r>
      <w:r w:rsidRPr="00591B48">
        <w:rPr>
          <w:rStyle w:val="StyleUnderline"/>
        </w:rPr>
        <w:t xml:space="preserve">, or to keep the population from </w:t>
      </w:r>
      <w:r w:rsidRPr="00591B48">
        <w:rPr>
          <w:rStyle w:val="Emphasis"/>
        </w:rPr>
        <w:t>turning against them</w:t>
      </w:r>
      <w:r w:rsidRPr="00591B48">
        <w:rPr>
          <w:rStyle w:val="StyleUnderline"/>
        </w:rPr>
        <w:t xml:space="preserve">. The precedent here is </w:t>
      </w:r>
      <w:r w:rsidRPr="00105F74">
        <w:rPr>
          <w:rStyle w:val="StyleUnderline"/>
          <w:highlight w:val="cyan"/>
        </w:rPr>
        <w:t xml:space="preserve">the </w:t>
      </w:r>
      <w:r w:rsidRPr="00105F74">
        <w:rPr>
          <w:rStyle w:val="Emphasis"/>
          <w:highlight w:val="cyan"/>
        </w:rPr>
        <w:t>Soviet Union</w:t>
      </w:r>
      <w:r w:rsidRPr="00591B48">
        <w:rPr>
          <w:rStyle w:val="StyleUnderline"/>
        </w:rPr>
        <w:t xml:space="preserve">, whose </w:t>
      </w:r>
      <w:r w:rsidRPr="00591B48">
        <w:rPr>
          <w:rStyle w:val="Emphasis"/>
        </w:rPr>
        <w:t>multidecade</w:t>
      </w:r>
      <w:r w:rsidRPr="00591B48">
        <w:rPr>
          <w:rStyle w:val="StyleUnderline"/>
        </w:rPr>
        <w:t xml:space="preserve"> </w:t>
      </w:r>
      <w:r w:rsidRPr="00105F74">
        <w:rPr>
          <w:rStyle w:val="StyleUnderline"/>
          <w:highlight w:val="cyan"/>
        </w:rPr>
        <w:t xml:space="preserve">effort to </w:t>
      </w:r>
      <w:r w:rsidRPr="00105F74">
        <w:rPr>
          <w:rStyle w:val="Emphasis"/>
          <w:highlight w:val="cyan"/>
        </w:rPr>
        <w:t>reshape its economy</w:t>
      </w:r>
      <w:r w:rsidRPr="00591B48">
        <w:rPr>
          <w:rStyle w:val="Emphasis"/>
        </w:rPr>
        <w:t xml:space="preserve"> by force</w:t>
      </w:r>
      <w:r w:rsidRPr="00591B48">
        <w:rPr>
          <w:rStyle w:val="StyleUnderline"/>
        </w:rPr>
        <w:t xml:space="preserve"> amid confrontation with the West </w:t>
      </w:r>
      <w:r w:rsidRPr="00105F74">
        <w:rPr>
          <w:rStyle w:val="StyleUnderline"/>
          <w:highlight w:val="cyan"/>
        </w:rPr>
        <w:t>led to</w:t>
      </w:r>
      <w:r w:rsidRPr="00591B48">
        <w:rPr>
          <w:rStyle w:val="StyleUnderline"/>
        </w:rPr>
        <w:t xml:space="preserve"> </w:t>
      </w:r>
      <w:r w:rsidRPr="00591B48">
        <w:rPr>
          <w:rStyle w:val="Emphasis"/>
        </w:rPr>
        <w:t xml:space="preserve">profound </w:t>
      </w:r>
      <w:r w:rsidRPr="00105F74">
        <w:rPr>
          <w:rStyle w:val="Emphasis"/>
          <w:highlight w:val="cyan"/>
        </w:rPr>
        <w:t>environmental degradation</w:t>
      </w:r>
      <w:r w:rsidRPr="00591B48">
        <w:rPr>
          <w:rStyle w:val="StyleUnderline"/>
        </w:rPr>
        <w:t>.</w:t>
      </w:r>
      <w:r w:rsidRPr="00591B48">
        <w:rPr>
          <w:sz w:val="16"/>
          <w:szCs w:val="16"/>
        </w:rPr>
        <w:t xml:space="preserve"> The world's climate does not have several decades to spare.</w:t>
      </w:r>
    </w:p>
    <w:p w14:paraId="77DD5FEE" w14:textId="77777777" w:rsidR="00940967" w:rsidRPr="00591B48" w:rsidRDefault="00940967" w:rsidP="00940967">
      <w:pPr>
        <w:rPr>
          <w:sz w:val="16"/>
          <w:szCs w:val="16"/>
        </w:rPr>
      </w:pPr>
      <w:r w:rsidRPr="00105F74">
        <w:rPr>
          <w:rStyle w:val="StyleUnderline"/>
          <w:highlight w:val="cyan"/>
        </w:rPr>
        <w:t>Even without</w:t>
      </w:r>
      <w:r w:rsidRPr="009629C4">
        <w:rPr>
          <w:rStyle w:val="StyleUnderline"/>
        </w:rPr>
        <w:t xml:space="preserve"> international </w:t>
      </w:r>
      <w:r w:rsidRPr="00105F74">
        <w:rPr>
          <w:rStyle w:val="StyleUnderline"/>
          <w:highlight w:val="cyan"/>
        </w:rPr>
        <w:t>conflict</w:t>
      </w:r>
      <w:r w:rsidRPr="009629C4">
        <w:rPr>
          <w:rStyle w:val="StyleUnderline"/>
        </w:rPr>
        <w:t xml:space="preserve">, </w:t>
      </w:r>
      <w:r w:rsidRPr="00105F74">
        <w:rPr>
          <w:rStyle w:val="StyleUnderline"/>
          <w:highlight w:val="cyan"/>
        </w:rPr>
        <w:t>there’s little guarantee</w:t>
      </w:r>
      <w:r w:rsidRPr="009629C4">
        <w:rPr>
          <w:rStyle w:val="StyleUnderline"/>
        </w:rPr>
        <w:t xml:space="preserve"> that </w:t>
      </w:r>
      <w:r w:rsidRPr="00105F74">
        <w:rPr>
          <w:rStyle w:val="StyleUnderline"/>
          <w:highlight w:val="cyan"/>
        </w:rPr>
        <w:t>moving away</w:t>
      </w:r>
      <w:r w:rsidRPr="009629C4">
        <w:rPr>
          <w:rStyle w:val="StyleUnderline"/>
        </w:rPr>
        <w:t xml:space="preserve"> from capitalism </w:t>
      </w:r>
      <w:r w:rsidRPr="00105F74">
        <w:rPr>
          <w:rStyle w:val="StyleUnderline"/>
          <w:highlight w:val="cyan"/>
        </w:rPr>
        <w:t>would mitigate our impact</w:t>
      </w:r>
      <w:r w:rsidRPr="009629C4">
        <w:rPr>
          <w:rStyle w:val="StyleUnderline"/>
        </w:rPr>
        <w:t xml:space="preserve"> on the environment. Since </w:t>
      </w:r>
      <w:r w:rsidRPr="00105F74">
        <w:rPr>
          <w:rStyle w:val="StyleUnderline"/>
          <w:highlight w:val="cyan"/>
        </w:rPr>
        <w:t>socialist leader</w:t>
      </w:r>
      <w:r w:rsidRPr="009629C4">
        <w:rPr>
          <w:rStyle w:val="StyleUnderline"/>
        </w:rPr>
        <w:t xml:space="preserve"> Evo </w:t>
      </w:r>
      <w:r w:rsidRPr="00105F74">
        <w:rPr>
          <w:rStyle w:val="StyleUnderline"/>
          <w:highlight w:val="cyan"/>
        </w:rPr>
        <w:t>Morales</w:t>
      </w:r>
      <w:r w:rsidRPr="009629C4">
        <w:rPr>
          <w:rStyle w:val="StyleUnderline"/>
        </w:rPr>
        <w:t xml:space="preserve"> </w:t>
      </w:r>
      <w:r w:rsidRPr="00591B48">
        <w:rPr>
          <w:sz w:val="16"/>
          <w:szCs w:val="16"/>
        </w:rPr>
        <w:t xml:space="preserve">took power in Bolivia, living standards have improved substantially for the average Bolivian, which is great. But this has come at the </w:t>
      </w:r>
      <w:r w:rsidRPr="00105F74">
        <w:rPr>
          <w:rStyle w:val="Emphasis"/>
          <w:highlight w:val="cyan"/>
        </w:rPr>
        <w:t>cost</w:t>
      </w:r>
      <w:r w:rsidRPr="009629C4">
        <w:rPr>
          <w:rStyle w:val="Emphasis"/>
        </w:rPr>
        <w:t xml:space="preserve"> of </w:t>
      </w:r>
      <w:r w:rsidRPr="00105F74">
        <w:rPr>
          <w:rStyle w:val="Emphasis"/>
          <w:highlight w:val="cyan"/>
        </w:rPr>
        <w:t>higher emissions</w:t>
      </w:r>
      <w:r w:rsidRPr="009629C4">
        <w:rPr>
          <w:rStyle w:val="Emphasis"/>
        </w:rPr>
        <w:t>.</w:t>
      </w:r>
      <w:r w:rsidRPr="00591B48">
        <w:rPr>
          <w:sz w:val="16"/>
          <w:szCs w:val="16"/>
        </w:rPr>
        <w:t xml:space="preserve"> Meanwhile, the capitalist U.S managed to decrease its per capita emissions a bit during this same period (though since the U.S. is a rich country, its absolute level of emissions is much higher).</w:t>
      </w:r>
    </w:p>
    <w:p w14:paraId="02B616E4" w14:textId="77777777" w:rsidR="00940967" w:rsidRPr="003E00CE" w:rsidRDefault="00940967" w:rsidP="00940967">
      <w:pPr>
        <w:rPr>
          <w:sz w:val="16"/>
          <w:szCs w:val="16"/>
        </w:rPr>
      </w:pPr>
      <w:r w:rsidRPr="00591B48">
        <w:rPr>
          <w:sz w:val="16"/>
          <w:szCs w:val="16"/>
        </w:rPr>
        <w:t xml:space="preserve">In other words, in terms of economic growth and carbon emissions, Bolivia looks </w:t>
      </w:r>
      <w:proofErr w:type="gramStart"/>
      <w:r w:rsidRPr="00591B48">
        <w:rPr>
          <w:sz w:val="16"/>
          <w:szCs w:val="16"/>
        </w:rPr>
        <w:t>similar to</w:t>
      </w:r>
      <w:proofErr w:type="gramEnd"/>
      <w:r w:rsidRPr="00591B48">
        <w:rPr>
          <w:sz w:val="16"/>
          <w:szCs w:val="16"/>
        </w:rPr>
        <w:t xml:space="preserve"> more capitalist developing countries. That suggests that </w:t>
      </w:r>
      <w:r w:rsidRPr="00105F74">
        <w:rPr>
          <w:rStyle w:val="StyleUnderline"/>
          <w:highlight w:val="cyan"/>
        </w:rPr>
        <w:t xml:space="preserve">faced with a choice of </w:t>
      </w:r>
      <w:r w:rsidRPr="00105F74">
        <w:rPr>
          <w:rStyle w:val="Emphasis"/>
          <w:highlight w:val="cyan"/>
        </w:rPr>
        <w:t>enriching their people</w:t>
      </w:r>
      <w:r w:rsidRPr="00105F74">
        <w:rPr>
          <w:rStyle w:val="StyleUnderline"/>
          <w:highlight w:val="cyan"/>
        </w:rPr>
        <w:t xml:space="preserve"> or helping to </w:t>
      </w:r>
      <w:r w:rsidRPr="00105F74">
        <w:rPr>
          <w:rStyle w:val="Emphasis"/>
          <w:highlight w:val="cyan"/>
        </w:rPr>
        <w:t>save the climate</w:t>
      </w:r>
      <w:r w:rsidRPr="00591B48">
        <w:rPr>
          <w:rStyle w:val="StyleUnderline"/>
        </w:rPr>
        <w:t xml:space="preserve">, even </w:t>
      </w:r>
      <w:r w:rsidRPr="00105F74">
        <w:rPr>
          <w:rStyle w:val="Emphasis"/>
          <w:highlight w:val="cyan"/>
        </w:rPr>
        <w:t>socialist</w:t>
      </w:r>
      <w:r w:rsidRPr="00591B48">
        <w:rPr>
          <w:rStyle w:val="StyleUnderline"/>
        </w:rPr>
        <w:t xml:space="preserve"> leader</w:t>
      </w:r>
      <w:r w:rsidRPr="00105F74">
        <w:rPr>
          <w:rStyle w:val="Emphasis"/>
          <w:highlight w:val="cyan"/>
        </w:rPr>
        <w:t>s</w:t>
      </w:r>
      <w:r w:rsidRPr="00591B48">
        <w:rPr>
          <w:rStyle w:val="StyleUnderline"/>
        </w:rPr>
        <w:t xml:space="preserve"> will often </w:t>
      </w:r>
      <w:r w:rsidRPr="00105F74">
        <w:rPr>
          <w:rStyle w:val="Emphasis"/>
          <w:highlight w:val="cyan"/>
        </w:rPr>
        <w:t>choose the former</w:t>
      </w:r>
      <w:r w:rsidRPr="00591B48">
        <w:rPr>
          <w:rStyle w:val="StyleUnderline"/>
        </w:rPr>
        <w:t>. And that same political calculus will probably hold in China and the U.S.,</w:t>
      </w:r>
      <w:r w:rsidRPr="00591B48">
        <w:rPr>
          <w:sz w:val="16"/>
          <w:szCs w:val="16"/>
        </w:rPr>
        <w:t xml:space="preserve"> the world’s top carbon emitters — </w:t>
      </w:r>
      <w:r w:rsidRPr="00105F74">
        <w:rPr>
          <w:rStyle w:val="StyleUnderline"/>
          <w:highlight w:val="cyan"/>
        </w:rPr>
        <w:t xml:space="preserve">leaders who demand </w:t>
      </w:r>
      <w:r w:rsidRPr="00105F74">
        <w:rPr>
          <w:rStyle w:val="Emphasis"/>
          <w:highlight w:val="cyan"/>
        </w:rPr>
        <w:t>draconian cuts</w:t>
      </w:r>
      <w:r w:rsidRPr="00591B48">
        <w:rPr>
          <w:rStyle w:val="StyleUnderline"/>
        </w:rPr>
        <w:t xml:space="preserve"> in living standards in pursuit of environmental goals </w:t>
      </w:r>
      <w:r w:rsidRPr="00105F74">
        <w:rPr>
          <w:rStyle w:val="StyleUnderline"/>
          <w:highlight w:val="cyan"/>
        </w:rPr>
        <w:t xml:space="preserve">will have </w:t>
      </w:r>
      <w:r w:rsidRPr="00105F74">
        <w:rPr>
          <w:rStyle w:val="Emphasis"/>
          <w:highlight w:val="cyan"/>
        </w:rPr>
        <w:t>trouble staying in power</w:t>
      </w:r>
      <w:r w:rsidRPr="00591B48">
        <w:rPr>
          <w:sz w:val="16"/>
          <w:szCs w:val="16"/>
        </w:rPr>
        <w:t>.</w:t>
      </w:r>
    </w:p>
    <w:p w14:paraId="19F8DECF" w14:textId="4846AA39" w:rsidR="00940967" w:rsidRDefault="00940967" w:rsidP="00940967">
      <w:pPr>
        <w:pStyle w:val="Heading3"/>
      </w:pPr>
      <w:r>
        <w:lastRenderedPageBreak/>
        <w:t>AT: Degrowth</w:t>
      </w:r>
    </w:p>
    <w:p w14:paraId="7B887CA5" w14:textId="77777777" w:rsidR="00940967" w:rsidRPr="00C5365D" w:rsidRDefault="00940967" w:rsidP="00940967">
      <w:pPr>
        <w:pStyle w:val="Heading4"/>
        <w:rPr>
          <w:rFonts w:cs="Arial"/>
        </w:rPr>
      </w:pPr>
      <w:r>
        <w:rPr>
          <w:rFonts w:cs="Arial"/>
        </w:rPr>
        <w:t>Transitioning to eco-socialism</w:t>
      </w:r>
      <w:r w:rsidRPr="00C5365D">
        <w:rPr>
          <w:rFonts w:cs="Arial"/>
        </w:rPr>
        <w:t xml:space="preserve"> would require an </w:t>
      </w:r>
      <w:r w:rsidRPr="00C5365D">
        <w:rPr>
          <w:rFonts w:cs="Arial"/>
          <w:u w:val="single"/>
        </w:rPr>
        <w:t>impossible</w:t>
      </w:r>
      <w:r w:rsidRPr="00C5365D">
        <w:rPr>
          <w:rFonts w:cs="Arial"/>
        </w:rPr>
        <w:t xml:space="preserve"> level of </w:t>
      </w:r>
      <w:r w:rsidRPr="00C5365D">
        <w:rPr>
          <w:rFonts w:cs="Arial"/>
          <w:u w:val="single"/>
        </w:rPr>
        <w:t>global</w:t>
      </w:r>
      <w:r w:rsidRPr="00C5365D">
        <w:rPr>
          <w:rFonts w:cs="Arial"/>
        </w:rPr>
        <w:t xml:space="preserve"> economic planning. </w:t>
      </w:r>
    </w:p>
    <w:p w14:paraId="3E22B0CA" w14:textId="77777777" w:rsidR="00940967" w:rsidRPr="00C5365D" w:rsidRDefault="00940967" w:rsidP="00940967">
      <w:r w:rsidRPr="00C5365D">
        <w:t xml:space="preserve">Noah </w:t>
      </w:r>
      <w:r w:rsidRPr="00C5365D">
        <w:rPr>
          <w:rStyle w:val="Style13ptBold"/>
        </w:rPr>
        <w:t>Smith 21</w:t>
      </w:r>
      <w:r w:rsidRPr="00C5365D">
        <w:t xml:space="preserve">. PhD in Economics from University of Michigan. “People are realizing that degrowth is bad.” </w:t>
      </w:r>
      <w:hyperlink r:id="rId20" w:history="1">
        <w:r w:rsidRPr="00C5365D">
          <w:rPr>
            <w:rStyle w:val="Hyperlink"/>
          </w:rPr>
          <w:t>https://noahpinion.substack.com/p/people-are-realizing-that-degrowth</w:t>
        </w:r>
      </w:hyperlink>
      <w:r w:rsidRPr="00C5365D">
        <w:t xml:space="preserve">. </w:t>
      </w:r>
    </w:p>
    <w:p w14:paraId="53E50FF8" w14:textId="77777777" w:rsidR="00940967" w:rsidRPr="007428A9" w:rsidRDefault="00940967" w:rsidP="00940967">
      <w:pPr>
        <w:rPr>
          <w:sz w:val="16"/>
        </w:rPr>
      </w:pPr>
      <w:r w:rsidRPr="007428A9">
        <w:rPr>
          <w:sz w:val="16"/>
        </w:rPr>
        <w:t xml:space="preserve">So even if there is a sustainable growth path, we are not currently on it. About this, </w:t>
      </w:r>
      <w:proofErr w:type="spellStart"/>
      <w:r w:rsidRPr="007428A9">
        <w:rPr>
          <w:sz w:val="16"/>
        </w:rPr>
        <w:t>degrowthers</w:t>
      </w:r>
      <w:proofErr w:type="spellEnd"/>
      <w:r w:rsidRPr="007428A9">
        <w:rPr>
          <w:sz w:val="16"/>
        </w:rPr>
        <w:t xml:space="preserve"> are right; a gentle, natural transition to green growth is possible, but is an unaffordable luxury. But </w:t>
      </w:r>
      <w:proofErr w:type="spellStart"/>
      <w:r w:rsidRPr="00C5365D">
        <w:rPr>
          <w:rStyle w:val="Emphasis"/>
          <w:highlight w:val="cyan"/>
        </w:rPr>
        <w:t>degrowthers</w:t>
      </w:r>
      <w:proofErr w:type="spellEnd"/>
      <w:r w:rsidRPr="00C5365D">
        <w:rPr>
          <w:rStyle w:val="Emphasis"/>
          <w:highlight w:val="cyan"/>
        </w:rPr>
        <w:t>’ prescription is</w:t>
      </w:r>
      <w:r w:rsidRPr="00C5365D">
        <w:rPr>
          <w:rStyle w:val="Emphasis"/>
        </w:rPr>
        <w:t xml:space="preserve"> the </w:t>
      </w:r>
      <w:r w:rsidRPr="00C5365D">
        <w:rPr>
          <w:rStyle w:val="Emphasis"/>
          <w:highlight w:val="cyan"/>
        </w:rPr>
        <w:t>wrong</w:t>
      </w:r>
      <w:r w:rsidRPr="00C5365D">
        <w:rPr>
          <w:rStyle w:val="Emphasis"/>
        </w:rPr>
        <w:t xml:space="preserve"> one.</w:t>
      </w:r>
      <w:r w:rsidRPr="007428A9">
        <w:rPr>
          <w:sz w:val="16"/>
        </w:rPr>
        <w:t xml:space="preserve"> </w:t>
      </w:r>
      <w:r w:rsidRPr="007428A9">
        <w:rPr>
          <w:rStyle w:val="StyleUnderline"/>
        </w:rPr>
        <w:t xml:space="preserve">The reason, in a word, is </w:t>
      </w:r>
      <w:r w:rsidRPr="007428A9">
        <w:rPr>
          <w:rStyle w:val="Emphasis"/>
        </w:rPr>
        <w:t>politics</w:t>
      </w:r>
      <w:r w:rsidRPr="007428A9">
        <w:rPr>
          <w:sz w:val="16"/>
        </w:rPr>
        <w:t xml:space="preserve">. </w:t>
      </w:r>
      <w:r w:rsidRPr="007428A9">
        <w:rPr>
          <w:rStyle w:val="StyleUnderline"/>
        </w:rPr>
        <w:t xml:space="preserve">The kind of massive intention reordering of global production and consumption that </w:t>
      </w:r>
      <w:proofErr w:type="spellStart"/>
      <w:r w:rsidRPr="007428A9">
        <w:rPr>
          <w:rStyle w:val="StyleUnderline"/>
        </w:rPr>
        <w:t>degrowthers</w:t>
      </w:r>
      <w:proofErr w:type="spellEnd"/>
      <w:r w:rsidRPr="007428A9">
        <w:rPr>
          <w:rStyle w:val="StyleUnderline"/>
        </w:rPr>
        <w:t xml:space="preserve"> fantasize about is not just pragmatically impossible to implement</w:t>
      </w:r>
      <w:r w:rsidRPr="007428A9">
        <w:rPr>
          <w:sz w:val="16"/>
        </w:rPr>
        <w:t xml:space="preserve">, </w:t>
      </w:r>
      <w:r w:rsidRPr="007428A9">
        <w:rPr>
          <w:rStyle w:val="StyleUnderline"/>
        </w:rPr>
        <w:t>it’s the kind of thing that essentially everyone in the world except for a few very shouty people in Northern Europe and the occasional Twitter activist is going to reject</w:t>
      </w:r>
      <w:r w:rsidRPr="007428A9">
        <w:rPr>
          <w:sz w:val="16"/>
        </w:rPr>
        <w:t xml:space="preserve">. To see why, let us turn to the excellent articles/podcasts by Milanovic, Piper, and Klein. The political argument against degrowth Milanovic </w:t>
      </w:r>
      <w:proofErr w:type="gramStart"/>
      <w:r w:rsidRPr="007428A9">
        <w:rPr>
          <w:sz w:val="16"/>
        </w:rPr>
        <w:t>actually has</w:t>
      </w:r>
      <w:proofErr w:type="gramEnd"/>
      <w:r w:rsidRPr="007428A9">
        <w:rPr>
          <w:sz w:val="16"/>
        </w:rPr>
        <w:t xml:space="preserve"> two excellent posts on the topic of degrowth. In the first one, he lays out why forcing developing countries to stay in poverty would be bad: Let us suppose, for the sake of the argument, that we interpret “degrowth” as the decision to fix global GDP at its current level…Then, unless we change the distribution of income, </w:t>
      </w:r>
      <w:r w:rsidRPr="00C5365D">
        <w:rPr>
          <w:rStyle w:val="StyleUnderline"/>
        </w:rPr>
        <w:t xml:space="preserve">we are condemning to permanent abject poverty some 15 percent of world population that currently earn less than $1.90 per day and some quarter of humankind who earn less than $2.50 per day…Keeping so many people in abject poverty so that the rich can continue to enjoy their current standard of living is obviously something that the proponents of degrowth would not condone. Enforcing global </w:t>
      </w:r>
      <w:r w:rsidRPr="007428A9">
        <w:rPr>
          <w:rStyle w:val="StyleUnderline"/>
        </w:rPr>
        <w:t>degrowth</w:t>
      </w:r>
      <w:r w:rsidRPr="00C5365D">
        <w:rPr>
          <w:rStyle w:val="StyleUnderline"/>
        </w:rPr>
        <w:t xml:space="preserve"> would </w:t>
      </w:r>
      <w:r w:rsidRPr="00C5365D">
        <w:rPr>
          <w:rStyle w:val="StyleUnderline"/>
          <w:highlight w:val="cyan"/>
        </w:rPr>
        <w:t>require freezing</w:t>
      </w:r>
      <w:r w:rsidRPr="00C5365D">
        <w:rPr>
          <w:rStyle w:val="StyleUnderline"/>
        </w:rPr>
        <w:t xml:space="preserve"> </w:t>
      </w:r>
      <w:r w:rsidRPr="00C5365D">
        <w:rPr>
          <w:rStyle w:val="StyleUnderline"/>
          <w:highlight w:val="cyan"/>
        </w:rPr>
        <w:t xml:space="preserve">world income </w:t>
      </w:r>
      <w:r w:rsidRPr="00C5365D">
        <w:rPr>
          <w:rStyle w:val="StyleUnderline"/>
        </w:rPr>
        <w:t>at about $17,000/year</w:t>
      </w:r>
      <w:r w:rsidRPr="007428A9">
        <w:rPr>
          <w:sz w:val="16"/>
        </w:rPr>
        <w:t xml:space="preserve">. That means that </w:t>
      </w:r>
      <w:r w:rsidRPr="00C5365D">
        <w:rPr>
          <w:rStyle w:val="StyleUnderline"/>
        </w:rPr>
        <w:t>most people in the world would never even come close to current rich-world living standards</w:t>
      </w:r>
      <w:r w:rsidRPr="007428A9">
        <w:rPr>
          <w:sz w:val="16"/>
        </w:rPr>
        <w:t xml:space="preserve"> — instead, </w:t>
      </w:r>
      <w:r w:rsidRPr="00C5365D">
        <w:rPr>
          <w:rStyle w:val="StyleUnderline"/>
        </w:rPr>
        <w:t>they would at best only be able to reach the level currently enjoyed in China or Botswana</w:t>
      </w:r>
      <w:r w:rsidRPr="007428A9">
        <w:rPr>
          <w:sz w:val="16"/>
        </w:rPr>
        <w:t xml:space="preserve">. Perhaps that’s not such a horrible fate, but as Milanovic notes, </w:t>
      </w:r>
      <w:r w:rsidRPr="007428A9">
        <w:rPr>
          <w:rStyle w:val="Emphasis"/>
        </w:rPr>
        <w:t xml:space="preserve">this would require </w:t>
      </w:r>
      <w:r w:rsidRPr="00C5365D">
        <w:rPr>
          <w:rStyle w:val="Emphasis"/>
          <w:highlight w:val="cyan"/>
        </w:rPr>
        <w:t>impoverishing</w:t>
      </w:r>
      <w:r w:rsidRPr="00C5365D">
        <w:rPr>
          <w:rStyle w:val="Emphasis"/>
        </w:rPr>
        <w:t xml:space="preserve"> most of </w:t>
      </w:r>
      <w:r w:rsidRPr="007428A9">
        <w:rPr>
          <w:rStyle w:val="Emphasis"/>
        </w:rPr>
        <w:t xml:space="preserve">the </w:t>
      </w:r>
      <w:r w:rsidRPr="00C5365D">
        <w:rPr>
          <w:rStyle w:val="Emphasis"/>
          <w:highlight w:val="cyan"/>
        </w:rPr>
        <w:t>population of developed countries</w:t>
      </w:r>
      <w:r w:rsidRPr="007428A9">
        <w:rPr>
          <w:sz w:val="16"/>
        </w:rPr>
        <w:t xml:space="preserve">. He elaborates on this point in his new post, pulling no punches: [In order to avoid keeping most of the world in poverty, </w:t>
      </w:r>
      <w:proofErr w:type="spellStart"/>
      <w:r w:rsidRPr="007428A9">
        <w:rPr>
          <w:sz w:val="16"/>
        </w:rPr>
        <w:t>degrowthers</w:t>
      </w:r>
      <w:proofErr w:type="spellEnd"/>
      <w:r w:rsidRPr="007428A9">
        <w:rPr>
          <w:sz w:val="16"/>
        </w:rPr>
        <w:t xml:space="preserve"> must] introduce a different [income] distribution (B) where everybody who is above the current mean world income ($PPP 16 per day) is driven down to this mean, and the poor countries and people are, at least for a while, allowed to continue growing until they too achieve the level of $PPP 16 per day. But the problem with that approach is that </w:t>
      </w:r>
      <w:r w:rsidRPr="00C5365D">
        <w:rPr>
          <w:rStyle w:val="StyleUnderline"/>
        </w:rPr>
        <w:t xml:space="preserve">one would have to engage in a massive reduction of incomes for…practically </w:t>
      </w:r>
      <w:proofErr w:type="gramStart"/>
      <w:r w:rsidRPr="00C5365D">
        <w:rPr>
          <w:rStyle w:val="StyleUnderline"/>
        </w:rPr>
        <w:t>all of</w:t>
      </w:r>
      <w:proofErr w:type="gramEnd"/>
      <w:r w:rsidRPr="00C5365D">
        <w:rPr>
          <w:rStyle w:val="StyleUnderline"/>
        </w:rPr>
        <w:t xml:space="preserve"> the Western population. Only 14% of the population in Western countries live at the level of income less than the global mean</w:t>
      </w:r>
      <w:r w:rsidRPr="007428A9">
        <w:rPr>
          <w:sz w:val="16"/>
        </w:rPr>
        <w:t>…</w:t>
      </w:r>
      <w:proofErr w:type="spellStart"/>
      <w:r w:rsidRPr="00C5365D">
        <w:rPr>
          <w:rStyle w:val="Emphasis"/>
          <w:highlight w:val="cyan"/>
        </w:rPr>
        <w:t>Degrowers</w:t>
      </w:r>
      <w:proofErr w:type="spellEnd"/>
      <w:r w:rsidRPr="00C5365D">
        <w:rPr>
          <w:rStyle w:val="Emphasis"/>
        </w:rPr>
        <w:t xml:space="preserve"> thus </w:t>
      </w:r>
      <w:r w:rsidRPr="00C5365D">
        <w:rPr>
          <w:rStyle w:val="Emphasis"/>
          <w:highlight w:val="cyan"/>
        </w:rPr>
        <w:t>need to convince</w:t>
      </w:r>
      <w:r w:rsidRPr="00C5365D">
        <w:rPr>
          <w:rStyle w:val="Emphasis"/>
        </w:rPr>
        <w:t xml:space="preserve"> </w:t>
      </w:r>
      <w:r w:rsidRPr="00C5365D">
        <w:rPr>
          <w:rStyle w:val="Emphasis"/>
          <w:highlight w:val="cyan"/>
        </w:rPr>
        <w:t xml:space="preserve">86% </w:t>
      </w:r>
      <w:r w:rsidRPr="00B13F21">
        <w:rPr>
          <w:rStyle w:val="Emphasis"/>
          <w:highlight w:val="cyan"/>
        </w:rPr>
        <w:t>of</w:t>
      </w:r>
      <w:r w:rsidRPr="00B13F21">
        <w:rPr>
          <w:rStyle w:val="Emphasis"/>
        </w:rPr>
        <w:t xml:space="preserve"> the population living</w:t>
      </w:r>
      <w:r w:rsidRPr="00C5365D">
        <w:rPr>
          <w:rStyle w:val="Emphasis"/>
        </w:rPr>
        <w:t xml:space="preserve"> in </w:t>
      </w:r>
      <w:r w:rsidRPr="00B13F21">
        <w:rPr>
          <w:rStyle w:val="Emphasis"/>
          <w:highlight w:val="cyan"/>
        </w:rPr>
        <w:t xml:space="preserve">rich countries that </w:t>
      </w:r>
      <w:r w:rsidRPr="00C5365D">
        <w:rPr>
          <w:rStyle w:val="Emphasis"/>
          <w:highlight w:val="cyan"/>
        </w:rPr>
        <w:t xml:space="preserve">their incomes are too high </w:t>
      </w:r>
      <w:r w:rsidRPr="007428A9">
        <w:rPr>
          <w:rStyle w:val="Emphasis"/>
        </w:rPr>
        <w:t xml:space="preserve">and need </w:t>
      </w:r>
      <w:r w:rsidRPr="00B13F21">
        <w:rPr>
          <w:rStyle w:val="Emphasis"/>
        </w:rPr>
        <w:t>to be reduced</w:t>
      </w:r>
      <w:proofErr w:type="gramStart"/>
      <w:r w:rsidRPr="00B13F21">
        <w:rPr>
          <w:sz w:val="16"/>
        </w:rPr>
        <w:t>….</w:t>
      </w:r>
      <w:r w:rsidRPr="00B13F21">
        <w:rPr>
          <w:rStyle w:val="StyleUnderline"/>
        </w:rPr>
        <w:t>It</w:t>
      </w:r>
      <w:proofErr w:type="gramEnd"/>
      <w:r w:rsidRPr="00B13F21">
        <w:rPr>
          <w:rStyle w:val="StyleUnderline"/>
        </w:rPr>
        <w:t xml:space="preserve"> is quite obvious that such a proposition is a political suicide</w:t>
      </w:r>
      <w:r w:rsidRPr="00B13F21">
        <w:rPr>
          <w:sz w:val="16"/>
        </w:rPr>
        <w:t xml:space="preserve">. Milanovic quite rightly waves away </w:t>
      </w:r>
      <w:proofErr w:type="spellStart"/>
      <w:r w:rsidRPr="00B13F21">
        <w:rPr>
          <w:sz w:val="16"/>
        </w:rPr>
        <w:t>degrowthers</w:t>
      </w:r>
      <w:proofErr w:type="spellEnd"/>
      <w:r w:rsidRPr="00B13F21">
        <w:rPr>
          <w:sz w:val="16"/>
        </w:rPr>
        <w:t>’ protestations that GDP is not a good measure of human welfare. GDP isn’t perfect, he notes</w:t>
      </w:r>
      <w:r w:rsidRPr="007428A9">
        <w:rPr>
          <w:sz w:val="16"/>
        </w:rPr>
        <w:t xml:space="preserve">, but it’s close enough where the basic point stands. </w:t>
      </w:r>
      <w:r w:rsidRPr="00C5365D">
        <w:rPr>
          <w:rStyle w:val="StyleUnderline"/>
        </w:rPr>
        <w:t xml:space="preserve">Demanding that people in rich countries accept </w:t>
      </w:r>
      <w:proofErr w:type="gramStart"/>
      <w:r w:rsidRPr="00C5365D">
        <w:rPr>
          <w:rStyle w:val="StyleUnderline"/>
        </w:rPr>
        <w:t>absolutely catastrophic</w:t>
      </w:r>
      <w:proofErr w:type="gramEnd"/>
      <w:r w:rsidRPr="00C5365D">
        <w:rPr>
          <w:rStyle w:val="StyleUnderline"/>
        </w:rPr>
        <w:t xml:space="preserve"> declines in their living standards is a</w:t>
      </w:r>
      <w:r w:rsidRPr="007428A9">
        <w:rPr>
          <w:sz w:val="16"/>
        </w:rPr>
        <w:t xml:space="preserve"> </w:t>
      </w:r>
      <w:r w:rsidRPr="00C5365D">
        <w:rPr>
          <w:rStyle w:val="Emphasis"/>
          <w:highlight w:val="cyan"/>
        </w:rPr>
        <w:t>political non-starter</w:t>
      </w:r>
      <w:r w:rsidRPr="007428A9">
        <w:rPr>
          <w:sz w:val="16"/>
        </w:rPr>
        <w:t xml:space="preserve">. Klein, on his podcast, tries to point this out as gently as possible: I think that if the political demand of the [degrowth] movement becomes you don’t get to eat beef, you will set climate politics back so far, so fast, it would be disastrous. Same thing with S.U.V.s. I don’t like S.U.V.s. I don’t drive one. </w:t>
      </w:r>
      <w:r w:rsidRPr="00C5365D">
        <w:rPr>
          <w:rStyle w:val="StyleUnderline"/>
        </w:rPr>
        <w:t>But if you are telling people in rich countries that the climate movement is for them not having the cars they want to have, you are just going to lose</w:t>
      </w:r>
      <w:r w:rsidRPr="007428A9">
        <w:rPr>
          <w:sz w:val="16"/>
        </w:rPr>
        <w:t xml:space="preserve">. </w:t>
      </w:r>
      <w:r w:rsidRPr="00C5365D">
        <w:rPr>
          <w:rStyle w:val="Emphasis"/>
        </w:rPr>
        <w:t>You are going to lose fast</w:t>
      </w:r>
      <w:r w:rsidRPr="007428A9">
        <w:rPr>
          <w:sz w:val="16"/>
        </w:rPr>
        <w:t xml:space="preserve">…This is where the politics of [degrowth] for me fall apart… </w:t>
      </w:r>
      <w:r w:rsidRPr="00C5365D">
        <w:rPr>
          <w:rStyle w:val="StyleUnderline"/>
        </w:rPr>
        <w:t>I just don’t see the argument for degrowth as being anything but an extraordinarily slower way of approaching the politics</w:t>
      </w:r>
      <w:r w:rsidRPr="007428A9">
        <w:rPr>
          <w:sz w:val="16"/>
        </w:rPr>
        <w:t xml:space="preserve">, </w:t>
      </w:r>
      <w:r w:rsidRPr="00C5365D">
        <w:rPr>
          <w:rStyle w:val="StyleUnderline"/>
        </w:rPr>
        <w:t>probably counterproductive compared to what we’re doing, which is</w:t>
      </w:r>
      <w:r w:rsidRPr="007428A9">
        <w:rPr>
          <w:sz w:val="16"/>
        </w:rPr>
        <w:t xml:space="preserve"> </w:t>
      </w:r>
      <w:r w:rsidRPr="00C5365D">
        <w:rPr>
          <w:rStyle w:val="Emphasis"/>
        </w:rPr>
        <w:t>I think you can make tremendous strides on climate change by deploying renewable energy technologies</w:t>
      </w:r>
      <w:r w:rsidRPr="007428A9">
        <w:rPr>
          <w:sz w:val="16"/>
        </w:rPr>
        <w:t xml:space="preserve"> and </w:t>
      </w:r>
      <w:r w:rsidRPr="00C5365D">
        <w:rPr>
          <w:rStyle w:val="StyleUnderline"/>
        </w:rPr>
        <w:t xml:space="preserve">giving people the opportunity to have a more materially fulfilling life atop those technologies. </w:t>
      </w:r>
      <w:r w:rsidRPr="007428A9">
        <w:rPr>
          <w:sz w:val="16"/>
        </w:rPr>
        <w:t xml:space="preserve">Milanovic is less gentle, calling </w:t>
      </w:r>
      <w:r w:rsidRPr="00C5365D">
        <w:rPr>
          <w:rStyle w:val="StyleUnderline"/>
        </w:rPr>
        <w:t>this “outright magical thinking”</w:t>
      </w:r>
      <w:r w:rsidRPr="007428A9">
        <w:rPr>
          <w:sz w:val="16"/>
        </w:rPr>
        <w:t xml:space="preserve">. He is correct. </w:t>
      </w:r>
      <w:r w:rsidRPr="00C5365D">
        <w:rPr>
          <w:rStyle w:val="StyleUnderline"/>
        </w:rPr>
        <w:t xml:space="preserve">When you look at how much people in America are willing to sacrifice in terms of their material well-being </w:t>
      </w:r>
      <w:proofErr w:type="gramStart"/>
      <w:r w:rsidRPr="00C5365D">
        <w:rPr>
          <w:rStyle w:val="StyleUnderline"/>
        </w:rPr>
        <w:t>in order to</w:t>
      </w:r>
      <w:proofErr w:type="gramEnd"/>
      <w:r w:rsidRPr="00C5365D">
        <w:rPr>
          <w:rStyle w:val="StyleUnderline"/>
        </w:rPr>
        <w:t xml:space="preserve"> fight </w:t>
      </w:r>
      <w:r w:rsidRPr="00C5365D">
        <w:rPr>
          <w:rStyle w:val="StyleUnderline"/>
        </w:rPr>
        <w:lastRenderedPageBreak/>
        <w:t>climate change, it’s far less than what Klein is talking about</w:t>
      </w:r>
      <w:r w:rsidRPr="007428A9">
        <w:rPr>
          <w:sz w:val="16"/>
        </w:rPr>
        <w:t xml:space="preserve">. And Klein is really </w:t>
      </w:r>
      <w:proofErr w:type="spellStart"/>
      <w:r w:rsidRPr="007428A9">
        <w:rPr>
          <w:sz w:val="16"/>
        </w:rPr>
        <w:t>softballing</w:t>
      </w:r>
      <w:proofErr w:type="spellEnd"/>
      <w:r w:rsidRPr="007428A9">
        <w:rPr>
          <w:sz w:val="16"/>
        </w:rPr>
        <w:t xml:space="preserve"> it here — </w:t>
      </w:r>
      <w:r w:rsidRPr="00C5365D">
        <w:rPr>
          <w:rStyle w:val="StyleUnderline"/>
        </w:rPr>
        <w:t xml:space="preserve">it’s not just </w:t>
      </w:r>
      <w:r w:rsidRPr="00B13F21">
        <w:rPr>
          <w:rStyle w:val="StyleUnderline"/>
          <w:highlight w:val="cyan"/>
        </w:rPr>
        <w:t xml:space="preserve">giving up beef </w:t>
      </w:r>
      <w:r w:rsidRPr="00B13F21">
        <w:rPr>
          <w:rStyle w:val="StyleUnderline"/>
        </w:rPr>
        <w:t xml:space="preserve">and </w:t>
      </w:r>
      <w:r w:rsidRPr="00B13F21">
        <w:rPr>
          <w:rStyle w:val="StyleUnderline"/>
          <w:highlight w:val="cyan"/>
        </w:rPr>
        <w:t>SUVs</w:t>
      </w:r>
      <w:r w:rsidRPr="00C5365D">
        <w:rPr>
          <w:rStyle w:val="StyleUnderline"/>
        </w:rPr>
        <w:t xml:space="preserve">, it’s a </w:t>
      </w:r>
      <w:r w:rsidRPr="00C5365D">
        <w:rPr>
          <w:rStyle w:val="StyleUnderline"/>
          <w:highlight w:val="cyan"/>
        </w:rPr>
        <w:t>dramatic reduction in</w:t>
      </w:r>
      <w:r w:rsidRPr="00C5365D">
        <w:rPr>
          <w:rStyle w:val="StyleUnderline"/>
        </w:rPr>
        <w:t xml:space="preserve"> the size of </w:t>
      </w:r>
      <w:r w:rsidRPr="00C5365D">
        <w:rPr>
          <w:rStyle w:val="StyleUnderline"/>
          <w:highlight w:val="cyan"/>
        </w:rPr>
        <w:t>housing</w:t>
      </w:r>
      <w:r w:rsidRPr="00C5365D">
        <w:rPr>
          <w:rStyle w:val="StyleUnderline"/>
        </w:rPr>
        <w:t xml:space="preserve"> and the amount of </w:t>
      </w:r>
      <w:r w:rsidRPr="00C5365D">
        <w:rPr>
          <w:rStyle w:val="StyleUnderline"/>
          <w:highlight w:val="cyan"/>
        </w:rPr>
        <w:t>food</w:t>
      </w:r>
      <w:r w:rsidRPr="00C5365D">
        <w:rPr>
          <w:rStyle w:val="StyleUnderline"/>
        </w:rPr>
        <w:t xml:space="preserve"> and the ease of </w:t>
      </w:r>
      <w:r w:rsidRPr="00C5365D">
        <w:rPr>
          <w:rStyle w:val="StyleUnderline"/>
          <w:highlight w:val="cyan"/>
        </w:rPr>
        <w:t>transportation</w:t>
      </w:r>
      <w:r w:rsidRPr="00C5365D">
        <w:rPr>
          <w:rStyle w:val="StyleUnderline"/>
        </w:rPr>
        <w:t xml:space="preserve"> and the quality of </w:t>
      </w:r>
      <w:r w:rsidRPr="00C5365D">
        <w:rPr>
          <w:rStyle w:val="StyleUnderline"/>
          <w:highlight w:val="cyan"/>
        </w:rPr>
        <w:t>medical care</w:t>
      </w:r>
      <w:r w:rsidRPr="00C5365D">
        <w:rPr>
          <w:rStyle w:val="StyleUnderline"/>
        </w:rPr>
        <w:t xml:space="preserve"> that people in rich countries enjoy.</w:t>
      </w:r>
      <w:r w:rsidRPr="007428A9">
        <w:rPr>
          <w:sz w:val="16"/>
        </w:rPr>
        <w:t xml:space="preserve"> </w:t>
      </w:r>
      <w:r w:rsidRPr="00C5365D">
        <w:rPr>
          <w:rStyle w:val="Emphasis"/>
          <w:highlight w:val="cyan"/>
        </w:rPr>
        <w:t>It is</w:t>
      </w:r>
      <w:r w:rsidRPr="00C5365D">
        <w:rPr>
          <w:rStyle w:val="Emphasis"/>
        </w:rPr>
        <w:t xml:space="preserve">, frankly, </w:t>
      </w:r>
      <w:r w:rsidRPr="00C5365D">
        <w:rPr>
          <w:rStyle w:val="Emphasis"/>
          <w:highlight w:val="cyan"/>
        </w:rPr>
        <w:t>not happening.</w:t>
      </w:r>
      <w:r w:rsidRPr="00C5365D">
        <w:rPr>
          <w:rStyle w:val="Emphasis"/>
        </w:rPr>
        <w:t xml:space="preserve"> </w:t>
      </w:r>
      <w:r w:rsidRPr="007428A9">
        <w:rPr>
          <w:sz w:val="16"/>
        </w:rPr>
        <w:t xml:space="preserve">But even this vastly understates the political and practical difficulties of degrowth. Piper adds several key points. First of all, she notes, because developed countries have been decoupling resource use and growth for a while now, </w:t>
      </w:r>
      <w:r w:rsidRPr="00C5365D">
        <w:rPr>
          <w:rStyle w:val="StyleUnderline"/>
        </w:rPr>
        <w:t>curbing resource use will actually cause a lot more restrictions on developing countries than Milanovic’s simple calculations would suggest</w:t>
      </w:r>
      <w:r w:rsidRPr="007428A9">
        <w:rPr>
          <w:sz w:val="16"/>
        </w:rPr>
        <w:t xml:space="preserve">: From a climate change perspective, though, there’s a problem [with simply reducing </w:t>
      </w:r>
      <w:proofErr w:type="gramStart"/>
      <w:r w:rsidRPr="007428A9">
        <w:rPr>
          <w:sz w:val="16"/>
        </w:rPr>
        <w:t>rich-world</w:t>
      </w:r>
      <w:proofErr w:type="gramEnd"/>
      <w:r w:rsidRPr="007428A9">
        <w:rPr>
          <w:sz w:val="16"/>
        </w:rPr>
        <w:t xml:space="preserve"> living standards]. First, it means that </w:t>
      </w:r>
      <w:r w:rsidRPr="00C5365D">
        <w:rPr>
          <w:rStyle w:val="Emphasis"/>
          <w:highlight w:val="cyan"/>
        </w:rPr>
        <w:t>degrowth would do nothing about</w:t>
      </w:r>
      <w:r w:rsidRPr="00C5365D">
        <w:rPr>
          <w:rStyle w:val="Emphasis"/>
        </w:rPr>
        <w:t xml:space="preserve"> the bulk of </w:t>
      </w:r>
      <w:r w:rsidRPr="00C5365D">
        <w:rPr>
          <w:rStyle w:val="Emphasis"/>
          <w:highlight w:val="cyan"/>
        </w:rPr>
        <w:t>emissions</w:t>
      </w:r>
      <w:r w:rsidRPr="00C5365D">
        <w:rPr>
          <w:rStyle w:val="Emphasis"/>
        </w:rPr>
        <w:t xml:space="preserve">, which are occurring in developing countries. </w:t>
      </w:r>
      <w:r w:rsidRPr="007428A9">
        <w:rPr>
          <w:sz w:val="16"/>
        </w:rPr>
        <w:t xml:space="preserve">This is an incredibly important point. For example, </w:t>
      </w:r>
      <w:r w:rsidRPr="00C5365D">
        <w:rPr>
          <w:rStyle w:val="StyleUnderline"/>
          <w:highlight w:val="cyan"/>
        </w:rPr>
        <w:t>China</w:t>
      </w:r>
      <w:r w:rsidRPr="00C5365D">
        <w:rPr>
          <w:rStyle w:val="StyleUnderline"/>
        </w:rPr>
        <w:t xml:space="preserve"> now </w:t>
      </w:r>
      <w:r w:rsidRPr="00C5365D">
        <w:rPr>
          <w:rStyle w:val="StyleUnderline"/>
          <w:highlight w:val="cyan"/>
        </w:rPr>
        <w:t xml:space="preserve">produces more </w:t>
      </w:r>
      <w:r w:rsidRPr="00C15C57">
        <w:rPr>
          <w:rStyle w:val="StyleUnderline"/>
        </w:rPr>
        <w:t>CO2</w:t>
      </w:r>
      <w:r w:rsidRPr="00C5365D">
        <w:rPr>
          <w:rStyle w:val="StyleUnderline"/>
        </w:rPr>
        <w:t xml:space="preserve"> emissions than the U.S., the EU, and Japan combined</w:t>
      </w:r>
      <w:r w:rsidRPr="007428A9">
        <w:rPr>
          <w:sz w:val="16"/>
        </w:rPr>
        <w:t xml:space="preserve">: </w:t>
      </w:r>
      <w:r w:rsidRPr="00C5365D">
        <w:rPr>
          <w:rStyle w:val="StyleUnderline"/>
        </w:rPr>
        <w:t>(And no, this is not because of outsourcing</w:t>
      </w:r>
      <w:r w:rsidRPr="007428A9">
        <w:rPr>
          <w:sz w:val="16"/>
        </w:rPr>
        <w:t xml:space="preserve">, as you can see by looking at the trade-adjusted emissions numbers.) Another way of looking at this is that </w:t>
      </w:r>
      <w:r w:rsidRPr="00C5365D">
        <w:rPr>
          <w:rStyle w:val="StyleUnderline"/>
        </w:rPr>
        <w:t>China’s CO2 emissions per dollar of GDP are more than twice America’s, and about five times that of the EU</w:t>
      </w:r>
      <w:r w:rsidRPr="007428A9">
        <w:rPr>
          <w:sz w:val="16"/>
        </w:rPr>
        <w:t xml:space="preserve">. Any global </w:t>
      </w:r>
      <w:r w:rsidRPr="00C5365D">
        <w:rPr>
          <w:rStyle w:val="StyleUnderline"/>
        </w:rPr>
        <w:t>degrowth</w:t>
      </w:r>
      <w:r w:rsidRPr="007428A9">
        <w:rPr>
          <w:sz w:val="16"/>
        </w:rPr>
        <w:t xml:space="preserve"> plan that </w:t>
      </w:r>
      <w:proofErr w:type="gramStart"/>
      <w:r w:rsidRPr="007428A9">
        <w:rPr>
          <w:sz w:val="16"/>
        </w:rPr>
        <w:t>actually reduces</w:t>
      </w:r>
      <w:proofErr w:type="gramEnd"/>
      <w:r w:rsidRPr="007428A9">
        <w:rPr>
          <w:sz w:val="16"/>
        </w:rPr>
        <w:t xml:space="preserve"> resource use </w:t>
      </w:r>
      <w:r w:rsidRPr="00C5365D">
        <w:rPr>
          <w:rStyle w:val="StyleUnderline"/>
        </w:rPr>
        <w:t>is going to entail more pain for China than its GDP numbers would suggest</w:t>
      </w:r>
      <w:r w:rsidRPr="007428A9">
        <w:rPr>
          <w:sz w:val="16"/>
        </w:rPr>
        <w:t xml:space="preserve">, simply because China is at a more resource-intensive stage of growth. </w:t>
      </w:r>
      <w:r w:rsidRPr="00C5365D">
        <w:rPr>
          <w:rStyle w:val="StyleUnderline"/>
          <w:highlight w:val="cyan"/>
        </w:rPr>
        <w:t>Do you think China</w:t>
      </w:r>
      <w:r w:rsidRPr="00C5365D">
        <w:rPr>
          <w:rStyle w:val="StyleUnderline"/>
        </w:rPr>
        <w:t xml:space="preserve"> </w:t>
      </w:r>
      <w:r w:rsidRPr="00C5365D">
        <w:rPr>
          <w:rStyle w:val="StyleUnderline"/>
          <w:highlight w:val="cyan"/>
        </w:rPr>
        <w:t>will accept</w:t>
      </w:r>
      <w:r w:rsidRPr="00C5365D">
        <w:rPr>
          <w:rStyle w:val="StyleUnderline"/>
        </w:rPr>
        <w:t xml:space="preserve"> a substantial </w:t>
      </w:r>
      <w:r w:rsidRPr="00C15C57">
        <w:rPr>
          <w:rStyle w:val="StyleUnderline"/>
        </w:rPr>
        <w:t>diminution of its living standards</w:t>
      </w:r>
      <w:r w:rsidRPr="00C5365D">
        <w:rPr>
          <w:rStyle w:val="StyleUnderline"/>
        </w:rPr>
        <w:t xml:space="preserve">, </w:t>
      </w:r>
      <w:proofErr w:type="gramStart"/>
      <w:r w:rsidRPr="00C5365D">
        <w:rPr>
          <w:rStyle w:val="StyleUnderline"/>
        </w:rPr>
        <w:t xml:space="preserve">in order </w:t>
      </w:r>
      <w:r w:rsidRPr="00C15C57">
        <w:rPr>
          <w:rStyle w:val="StyleUnderline"/>
        </w:rPr>
        <w:t>to</w:t>
      </w:r>
      <w:proofErr w:type="gramEnd"/>
      <w:r w:rsidRPr="00C15C57">
        <w:rPr>
          <w:rStyle w:val="StyleUnderline"/>
        </w:rPr>
        <w:t xml:space="preserve"> satisfy</w:t>
      </w:r>
      <w:r w:rsidRPr="00C5365D">
        <w:rPr>
          <w:rStyle w:val="StyleUnderline"/>
        </w:rPr>
        <w:t xml:space="preserve"> the environmental-economic </w:t>
      </w:r>
      <w:r w:rsidRPr="00C5365D">
        <w:rPr>
          <w:rStyle w:val="StyleUnderline"/>
          <w:highlight w:val="cyan"/>
        </w:rPr>
        <w:t>diktats of activists in</w:t>
      </w:r>
      <w:r w:rsidRPr="00C5365D">
        <w:rPr>
          <w:rStyle w:val="StyleUnderline"/>
        </w:rPr>
        <w:t xml:space="preserve"> Northern </w:t>
      </w:r>
      <w:r w:rsidRPr="00C5365D">
        <w:rPr>
          <w:rStyle w:val="StyleUnderline"/>
          <w:highlight w:val="cyan"/>
        </w:rPr>
        <w:t>Europe</w:t>
      </w:r>
      <w:r w:rsidRPr="00C5365D">
        <w:rPr>
          <w:rStyle w:val="StyleUnderline"/>
        </w:rPr>
        <w:t>?</w:t>
      </w:r>
      <w:r w:rsidRPr="007428A9">
        <w:rPr>
          <w:sz w:val="16"/>
        </w:rPr>
        <w:t xml:space="preserve"> If so, </w:t>
      </w:r>
      <w:r w:rsidRPr="00C5365D">
        <w:rPr>
          <w:rStyle w:val="Emphasis"/>
        </w:rPr>
        <w:t>you need to rethink a great many things</w:t>
      </w:r>
      <w:r w:rsidRPr="007428A9">
        <w:rPr>
          <w:sz w:val="16"/>
        </w:rPr>
        <w:t xml:space="preserve">. Anyway, Piper makes a second crucially important point. So </w:t>
      </w:r>
      <w:proofErr w:type="gramStart"/>
      <w:r w:rsidRPr="007428A9">
        <w:rPr>
          <w:sz w:val="16"/>
        </w:rPr>
        <w:t>far</w:t>
      </w:r>
      <w:proofErr w:type="gramEnd"/>
      <w:r w:rsidRPr="007428A9">
        <w:rPr>
          <w:sz w:val="16"/>
        </w:rPr>
        <w:t xml:space="preserve"> we’ve been waving our hands and talking about lowering rich-world GDP while raising GDP for poor countries. In fact, economies don’t work like that: Second, the global economy is more interconnected than Hickel implies. When Covid-19 hit, poor countries were devastated not just by the virus but by the aftershocks of virus-induced slowdowns in consumption in rich countries. There’s some genuine appeal to the idea of an end to “consumerism,” but the pandemic offered a taste of how a sudden drop in rich-world consumption would </w:t>
      </w:r>
      <w:proofErr w:type="gramStart"/>
      <w:r w:rsidRPr="007428A9">
        <w:rPr>
          <w:sz w:val="16"/>
        </w:rPr>
        <w:t>actually affect</w:t>
      </w:r>
      <w:proofErr w:type="gramEnd"/>
      <w:r w:rsidRPr="007428A9">
        <w:rPr>
          <w:sz w:val="16"/>
        </w:rPr>
        <w:t xml:space="preserve"> the developing world. Covid-19 dramatically curtailed Western imports and tourism for a time. </w:t>
      </w:r>
      <w:r w:rsidRPr="00C5365D">
        <w:rPr>
          <w:rStyle w:val="StyleUnderline"/>
        </w:rPr>
        <w:t>The consequences in poor countries were devastating. Hunger rose, and child mortality followed. Degrowth would thus require deep changes in the entire way that the global economy works</w:t>
      </w:r>
      <w:r w:rsidRPr="007428A9">
        <w:rPr>
          <w:sz w:val="16"/>
        </w:rPr>
        <w:t xml:space="preserve">. Change happens, but not like that; implementing </w:t>
      </w:r>
      <w:r w:rsidRPr="00C5365D">
        <w:rPr>
          <w:rStyle w:val="StyleUnderline"/>
        </w:rPr>
        <w:t xml:space="preserve">the kind of reallocation schemes that </w:t>
      </w:r>
      <w:proofErr w:type="spellStart"/>
      <w:r w:rsidRPr="00C5365D">
        <w:rPr>
          <w:rStyle w:val="StyleUnderline"/>
          <w:highlight w:val="cyan"/>
        </w:rPr>
        <w:t>degrowthers</w:t>
      </w:r>
      <w:proofErr w:type="spellEnd"/>
      <w:r w:rsidRPr="00C5365D">
        <w:rPr>
          <w:rStyle w:val="StyleUnderline"/>
        </w:rPr>
        <w:t xml:space="preserve"> throw around with abandon </w:t>
      </w:r>
      <w:r w:rsidRPr="00C15C57">
        <w:rPr>
          <w:rStyle w:val="StyleUnderline"/>
        </w:rPr>
        <w:t xml:space="preserve">would </w:t>
      </w:r>
      <w:r w:rsidRPr="00C5365D">
        <w:rPr>
          <w:rStyle w:val="StyleUnderline"/>
          <w:highlight w:val="cyan"/>
        </w:rPr>
        <w:t xml:space="preserve">require </w:t>
      </w:r>
      <w:r w:rsidRPr="00C5365D">
        <w:rPr>
          <w:rStyle w:val="Emphasis"/>
          <w:highlight w:val="cyan"/>
        </w:rPr>
        <w:t>global economic planning</w:t>
      </w:r>
      <w:r w:rsidRPr="00C5365D">
        <w:rPr>
          <w:rStyle w:val="StyleUnderline"/>
        </w:rPr>
        <w:t xml:space="preserve"> that would put Gosplan to shame</w:t>
      </w:r>
      <w:r w:rsidRPr="007428A9">
        <w:rPr>
          <w:sz w:val="16"/>
        </w:rPr>
        <w:t xml:space="preserve">. Klein points this out, again rather gently: Degrowth is, as its advocates understand it, </w:t>
      </w:r>
      <w:proofErr w:type="spellStart"/>
      <w:proofErr w:type="gramStart"/>
      <w:r w:rsidRPr="007428A9">
        <w:rPr>
          <w:sz w:val="16"/>
        </w:rPr>
        <w:t>a</w:t>
      </w:r>
      <w:proofErr w:type="spellEnd"/>
      <w:proofErr w:type="gramEnd"/>
      <w:r w:rsidRPr="007428A9">
        <w:rPr>
          <w:sz w:val="16"/>
        </w:rPr>
        <w:t xml:space="preserve"> act of global economic planning really without equal anywhere in human history. It is an act of extraordinary central planning. In other words, </w:t>
      </w:r>
      <w:r w:rsidRPr="00C5365D">
        <w:rPr>
          <w:rStyle w:val="Emphasis"/>
          <w:highlight w:val="cyan"/>
        </w:rPr>
        <w:t>it is abject fantasy</w:t>
      </w:r>
      <w:r w:rsidRPr="007428A9">
        <w:rPr>
          <w:sz w:val="16"/>
        </w:rPr>
        <w:t xml:space="preserve">. Taken together, </w:t>
      </w:r>
      <w:r w:rsidRPr="00C5365D">
        <w:rPr>
          <w:rStyle w:val="Emphasis"/>
        </w:rPr>
        <w:t xml:space="preserve">these </w:t>
      </w:r>
      <w:r w:rsidRPr="00C15C57">
        <w:rPr>
          <w:rStyle w:val="Emphasis"/>
        </w:rPr>
        <w:t>criticisms</w:t>
      </w:r>
      <w:r w:rsidRPr="00C5365D">
        <w:rPr>
          <w:rStyle w:val="Emphasis"/>
        </w:rPr>
        <w:t xml:space="preserve"> are utterly </w:t>
      </w:r>
      <w:r w:rsidRPr="00C15C57">
        <w:rPr>
          <w:rStyle w:val="Emphasis"/>
        </w:rPr>
        <w:t xml:space="preserve">devastating </w:t>
      </w:r>
      <w:r w:rsidRPr="00C5365D">
        <w:rPr>
          <w:rStyle w:val="Emphasis"/>
        </w:rPr>
        <w:t>to the entire degrowth project</w:t>
      </w:r>
      <w:r w:rsidRPr="007428A9">
        <w:rPr>
          <w:sz w:val="16"/>
        </w:rPr>
        <w:t xml:space="preserve">. In its current form, </w:t>
      </w:r>
      <w:r w:rsidRPr="00C5365D">
        <w:rPr>
          <w:rStyle w:val="StyleUnderline"/>
        </w:rPr>
        <w:t xml:space="preserve">it will not advance beyond a </w:t>
      </w:r>
      <w:r w:rsidRPr="007428A9">
        <w:rPr>
          <w:rStyle w:val="StyleUnderline"/>
        </w:rPr>
        <w:t>media fad</w:t>
      </w:r>
      <w:r w:rsidRPr="007428A9">
        <w:rPr>
          <w:sz w:val="16"/>
        </w:rPr>
        <w:t xml:space="preserve">. No matter how shrilly </w:t>
      </w:r>
      <w:proofErr w:type="spellStart"/>
      <w:r w:rsidRPr="007428A9">
        <w:rPr>
          <w:sz w:val="16"/>
        </w:rPr>
        <w:t>degrowthers</w:t>
      </w:r>
      <w:proofErr w:type="spellEnd"/>
      <w:r w:rsidRPr="007428A9">
        <w:rPr>
          <w:sz w:val="16"/>
        </w:rPr>
        <w:t xml:space="preserve"> quote apocalyptic projections, </w:t>
      </w:r>
      <w:r w:rsidRPr="007428A9">
        <w:rPr>
          <w:rStyle w:val="Emphasis"/>
        </w:rPr>
        <w:t>the things they call for simply will not happen</w:t>
      </w:r>
      <w:r w:rsidRPr="007428A9">
        <w:rPr>
          <w:sz w:val="16"/>
        </w:rPr>
        <w:t xml:space="preserve">. Luckily, there is a better way to save the planet. And there is a better role for the degrowth movement, if they’re willing to rethink their approach and become more fact-based, reasonable, and humble. A better direction for Earth, a better direction for the degrowth movement </w:t>
      </w:r>
      <w:r w:rsidRPr="007428A9">
        <w:rPr>
          <w:rStyle w:val="StyleUnderline"/>
        </w:rPr>
        <w:t xml:space="preserve">Degrowth is a </w:t>
      </w:r>
      <w:r w:rsidRPr="007428A9">
        <w:rPr>
          <w:rStyle w:val="Emphasis"/>
        </w:rPr>
        <w:t>non-starter</w:t>
      </w:r>
      <w:r w:rsidRPr="007428A9">
        <w:rPr>
          <w:sz w:val="16"/>
        </w:rPr>
        <w:t xml:space="preserve">, and green growth won’t happen fast enough on its own. Thus, </w:t>
      </w:r>
      <w:r w:rsidRPr="007428A9">
        <w:rPr>
          <w:rStyle w:val="StyleUnderline"/>
        </w:rPr>
        <w:t>the world has only one viable option</w:t>
      </w:r>
      <w:r w:rsidRPr="007428A9">
        <w:rPr>
          <w:sz w:val="16"/>
        </w:rPr>
        <w:t xml:space="preserve">: </w:t>
      </w:r>
      <w:r w:rsidRPr="007428A9">
        <w:rPr>
          <w:rStyle w:val="Emphasis"/>
        </w:rPr>
        <w:t>Forced green growth.</w:t>
      </w:r>
      <w:r w:rsidRPr="007428A9">
        <w:rPr>
          <w:sz w:val="16"/>
        </w:rPr>
        <w:t xml:space="preserve"> Government policy will have to accelerate the transition to green energy and dematerialized GDP faster than these transitions would otherwise take place. For climate, this will involve things like: A forced rapid transition to green electricity Forced rapid electrification of most energy use </w:t>
      </w:r>
      <w:proofErr w:type="gramStart"/>
      <w:r w:rsidRPr="007428A9">
        <w:rPr>
          <w:sz w:val="16"/>
        </w:rPr>
        <w:t>The</w:t>
      </w:r>
      <w:proofErr w:type="gramEnd"/>
      <w:r w:rsidRPr="007428A9">
        <w:rPr>
          <w:sz w:val="16"/>
        </w:rPr>
        <w:t xml:space="preserve"> forced rapid adoption of low-emissions heat for industrial processes Forced restriction of deforestation …and so on.</w:t>
      </w:r>
    </w:p>
    <w:p w14:paraId="15A28E17" w14:textId="77777777" w:rsidR="00940967" w:rsidRPr="003E00CE" w:rsidRDefault="00940967" w:rsidP="00940967"/>
    <w:p w14:paraId="6C042A76" w14:textId="77777777" w:rsidR="005D388F" w:rsidRPr="005D388F" w:rsidRDefault="005D388F" w:rsidP="005D388F"/>
    <w:sectPr w:rsidR="005D388F" w:rsidRPr="005D388F" w:rsidSect="0094096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D7FB88" w14:textId="77777777" w:rsidR="00321998" w:rsidRDefault="00321998" w:rsidP="00066D2C">
      <w:pPr>
        <w:spacing w:after="0" w:line="240" w:lineRule="auto"/>
      </w:pPr>
      <w:r>
        <w:separator/>
      </w:r>
    </w:p>
  </w:endnote>
  <w:endnote w:type="continuationSeparator" w:id="0">
    <w:p w14:paraId="6627BA19" w14:textId="77777777" w:rsidR="00321998" w:rsidRDefault="0032199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6E7DF5" w14:textId="77777777" w:rsidR="00321998" w:rsidRDefault="00321998" w:rsidP="00066D2C">
      <w:pPr>
        <w:spacing w:after="0" w:line="240" w:lineRule="auto"/>
      </w:pPr>
      <w:r>
        <w:separator/>
      </w:r>
    </w:p>
  </w:footnote>
  <w:footnote w:type="continuationSeparator" w:id="0">
    <w:p w14:paraId="59FA0EC8" w14:textId="77777777" w:rsidR="00321998" w:rsidRDefault="0032199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3901D3"/>
    <w:multiLevelType w:val="hybridMultilevel"/>
    <w:tmpl w:val="53487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4BF6259"/>
    <w:multiLevelType w:val="hybridMultilevel"/>
    <w:tmpl w:val="1E8AE8C0"/>
    <w:lvl w:ilvl="0" w:tplc="13CCC4D8">
      <w:start w:val="1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1084960404">
    <w:abstractNumId w:val="0"/>
  </w:num>
  <w:num w:numId="46" w16cid:durableId="227767789">
    <w:abstractNumId w:val="14"/>
  </w:num>
  <w:num w:numId="47" w16cid:durableId="12547823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823563536"/>
    <w:docVar w:name="VerbatimVersion" w:val="6.0.0"/>
    <w:docVar w:name="WordVersion" w:val="16.0"/>
  </w:docVars>
  <w:rsids>
    <w:rsidRoot w:val="0094096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574"/>
    <w:rsid w:val="000A4AE6"/>
    <w:rsid w:val="000A5EE1"/>
    <w:rsid w:val="000B3425"/>
    <w:rsid w:val="000B5FBB"/>
    <w:rsid w:val="000B6974"/>
    <w:rsid w:val="000B6B3E"/>
    <w:rsid w:val="000C137E"/>
    <w:rsid w:val="000D0D08"/>
    <w:rsid w:val="000D739E"/>
    <w:rsid w:val="000D7A2C"/>
    <w:rsid w:val="000E0913"/>
    <w:rsid w:val="000E13F7"/>
    <w:rsid w:val="000E2525"/>
    <w:rsid w:val="000F356B"/>
    <w:rsid w:val="000F4CC6"/>
    <w:rsid w:val="000F5C68"/>
    <w:rsid w:val="000F6390"/>
    <w:rsid w:val="000F6530"/>
    <w:rsid w:val="000F74DA"/>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6CC"/>
    <w:rsid w:val="00175A0C"/>
    <w:rsid w:val="00180A4E"/>
    <w:rsid w:val="00181F58"/>
    <w:rsid w:val="00186B65"/>
    <w:rsid w:val="00190CDA"/>
    <w:rsid w:val="00196816"/>
    <w:rsid w:val="0019779A"/>
    <w:rsid w:val="001977CD"/>
    <w:rsid w:val="0019782C"/>
    <w:rsid w:val="001A07A2"/>
    <w:rsid w:val="001A1422"/>
    <w:rsid w:val="001A3079"/>
    <w:rsid w:val="001A3A6E"/>
    <w:rsid w:val="001A4D9A"/>
    <w:rsid w:val="001A6960"/>
    <w:rsid w:val="001B1595"/>
    <w:rsid w:val="001B1762"/>
    <w:rsid w:val="001B18CF"/>
    <w:rsid w:val="001B2C27"/>
    <w:rsid w:val="001B770D"/>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998"/>
    <w:rsid w:val="00323E50"/>
    <w:rsid w:val="003264E7"/>
    <w:rsid w:val="00331F3A"/>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5E"/>
    <w:rsid w:val="00393EF2"/>
    <w:rsid w:val="00394F71"/>
    <w:rsid w:val="00396340"/>
    <w:rsid w:val="00396D52"/>
    <w:rsid w:val="003A2634"/>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133"/>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2127"/>
    <w:rsid w:val="0049341D"/>
    <w:rsid w:val="00493AA8"/>
    <w:rsid w:val="004A2B4E"/>
    <w:rsid w:val="004A40AB"/>
    <w:rsid w:val="004A539A"/>
    <w:rsid w:val="004A74B8"/>
    <w:rsid w:val="004B3C97"/>
    <w:rsid w:val="004B4D3B"/>
    <w:rsid w:val="004B5436"/>
    <w:rsid w:val="004C2990"/>
    <w:rsid w:val="004C5E96"/>
    <w:rsid w:val="004C7B42"/>
    <w:rsid w:val="004D028B"/>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B52"/>
    <w:rsid w:val="005F5E14"/>
    <w:rsid w:val="00610EEA"/>
    <w:rsid w:val="00622773"/>
    <w:rsid w:val="00622C58"/>
    <w:rsid w:val="0062614B"/>
    <w:rsid w:val="006266E2"/>
    <w:rsid w:val="00627099"/>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005"/>
    <w:rsid w:val="00687555"/>
    <w:rsid w:val="00690E39"/>
    <w:rsid w:val="00691FF9"/>
    <w:rsid w:val="0069285F"/>
    <w:rsid w:val="0069752C"/>
    <w:rsid w:val="006A0DE5"/>
    <w:rsid w:val="006A0F5C"/>
    <w:rsid w:val="006A3677"/>
    <w:rsid w:val="006A5B27"/>
    <w:rsid w:val="006B1653"/>
    <w:rsid w:val="006B4E4E"/>
    <w:rsid w:val="006B544F"/>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2EAB"/>
    <w:rsid w:val="006F3768"/>
    <w:rsid w:val="006F71DE"/>
    <w:rsid w:val="00703DD3"/>
    <w:rsid w:val="00704573"/>
    <w:rsid w:val="00706DFA"/>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1BC0"/>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3A59"/>
    <w:rsid w:val="00860F34"/>
    <w:rsid w:val="00862AC4"/>
    <w:rsid w:val="0086319B"/>
    <w:rsid w:val="008674A6"/>
    <w:rsid w:val="0087210F"/>
    <w:rsid w:val="0087564D"/>
    <w:rsid w:val="00876000"/>
    <w:rsid w:val="0089108B"/>
    <w:rsid w:val="0089137B"/>
    <w:rsid w:val="00892EE6"/>
    <w:rsid w:val="008931B4"/>
    <w:rsid w:val="008973A2"/>
    <w:rsid w:val="008A0E76"/>
    <w:rsid w:val="008A2F08"/>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33A"/>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657"/>
    <w:rsid w:val="0094018B"/>
    <w:rsid w:val="00940967"/>
    <w:rsid w:val="00940C66"/>
    <w:rsid w:val="009418E3"/>
    <w:rsid w:val="009435BB"/>
    <w:rsid w:val="00943B02"/>
    <w:rsid w:val="00952618"/>
    <w:rsid w:val="00953429"/>
    <w:rsid w:val="009539A4"/>
    <w:rsid w:val="009569E3"/>
    <w:rsid w:val="00960035"/>
    <w:rsid w:val="0096040F"/>
    <w:rsid w:val="0096145A"/>
    <w:rsid w:val="009632EF"/>
    <w:rsid w:val="00973D8A"/>
    <w:rsid w:val="009804B4"/>
    <w:rsid w:val="00980709"/>
    <w:rsid w:val="0098278C"/>
    <w:rsid w:val="00991819"/>
    <w:rsid w:val="00992BBB"/>
    <w:rsid w:val="009935A8"/>
    <w:rsid w:val="00996B34"/>
    <w:rsid w:val="009977BC"/>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0342"/>
    <w:rsid w:val="00A7268C"/>
    <w:rsid w:val="00A74365"/>
    <w:rsid w:val="00A745BF"/>
    <w:rsid w:val="00A74A79"/>
    <w:rsid w:val="00A74E46"/>
    <w:rsid w:val="00A75611"/>
    <w:rsid w:val="00A81524"/>
    <w:rsid w:val="00A81D60"/>
    <w:rsid w:val="00A90163"/>
    <w:rsid w:val="00AA1AC0"/>
    <w:rsid w:val="00AA3B66"/>
    <w:rsid w:val="00AA5803"/>
    <w:rsid w:val="00AA584F"/>
    <w:rsid w:val="00AA6B97"/>
    <w:rsid w:val="00AB2843"/>
    <w:rsid w:val="00AB3118"/>
    <w:rsid w:val="00AB6F32"/>
    <w:rsid w:val="00AC46C7"/>
    <w:rsid w:val="00AC5B71"/>
    <w:rsid w:val="00AC5F18"/>
    <w:rsid w:val="00AC6ED5"/>
    <w:rsid w:val="00AE00AE"/>
    <w:rsid w:val="00AE56E1"/>
    <w:rsid w:val="00AE6C9A"/>
    <w:rsid w:val="00AF0864"/>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6B0E"/>
    <w:rsid w:val="00B528CE"/>
    <w:rsid w:val="00B53DB3"/>
    <w:rsid w:val="00B66AF2"/>
    <w:rsid w:val="00B72848"/>
    <w:rsid w:val="00B74544"/>
    <w:rsid w:val="00B77754"/>
    <w:rsid w:val="00B81054"/>
    <w:rsid w:val="00B820DB"/>
    <w:rsid w:val="00B837F0"/>
    <w:rsid w:val="00B83896"/>
    <w:rsid w:val="00B860A9"/>
    <w:rsid w:val="00B936A5"/>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7A2B"/>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073A"/>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37A"/>
    <w:rsid w:val="00D47529"/>
    <w:rsid w:val="00D47713"/>
    <w:rsid w:val="00D51103"/>
    <w:rsid w:val="00D5172D"/>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4083"/>
    <w:rsid w:val="00D9566D"/>
    <w:rsid w:val="00DA0EF7"/>
    <w:rsid w:val="00DA4B3F"/>
    <w:rsid w:val="00DA4EB6"/>
    <w:rsid w:val="00DA5F0C"/>
    <w:rsid w:val="00DB20EB"/>
    <w:rsid w:val="00DB33F6"/>
    <w:rsid w:val="00DB38CC"/>
    <w:rsid w:val="00DC08B6"/>
    <w:rsid w:val="00DC277F"/>
    <w:rsid w:val="00DD0926"/>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56FFA"/>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6FFA"/>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EEF484"/>
  <w15:chartTrackingRefBased/>
  <w15:docId w15:val="{33738943-FC7E-A944-A39A-3DD093400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A2634"/>
    <w:rPr>
      <w:rFonts w:ascii="Calibri" w:hAnsi="Calibri" w:cs="Calibri"/>
    </w:rPr>
  </w:style>
  <w:style w:type="paragraph" w:styleId="Heading1">
    <w:name w:val="heading 1"/>
    <w:aliases w:val="Pocket"/>
    <w:basedOn w:val="Normal"/>
    <w:next w:val="Normal"/>
    <w:link w:val="Heading1Char"/>
    <w:qFormat/>
    <w:rsid w:val="003A26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Super Script,Heading 2 Char Char Char Char Char Char Char,Char2,Heading 2 Char Char,Char Char Char Char1, Char Char Char Char1"/>
    <w:basedOn w:val="Normal"/>
    <w:next w:val="Normal"/>
    <w:link w:val="Heading2Char"/>
    <w:uiPriority w:val="1"/>
    <w:qFormat/>
    <w:rsid w:val="003A26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2"/>
    <w:qFormat/>
    <w:rsid w:val="003A26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read,heading 2,Ch,Heading 2 Char2 Char,Heading 2 Char1 Char Char, Ch,TAG,Heading 41,ta,small space,t,No Spacing211,No Spacing1121,CD - Cite,No Spacing12,No Spacing2111,No Spacing5,Car,nonunderlined,T"/>
    <w:basedOn w:val="Normal"/>
    <w:next w:val="Normal"/>
    <w:link w:val="Heading4Char"/>
    <w:uiPriority w:val="3"/>
    <w:qFormat/>
    <w:rsid w:val="003A263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A263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A26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2634"/>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3A263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A2634"/>
    <w:rPr>
      <w:color w:val="auto"/>
      <w:u w:val="none"/>
    </w:rPr>
  </w:style>
  <w:style w:type="character" w:customStyle="1" w:styleId="Heading1Char">
    <w:name w:val="Heading 1 Char"/>
    <w:aliases w:val="Pocket Char"/>
    <w:basedOn w:val="DefaultParagraphFont"/>
    <w:link w:val="Heading1"/>
    <w:rsid w:val="003A2634"/>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Super Script Char,Heading 2 Char Char Char Char Char Char Char Char,Char2 Char"/>
    <w:basedOn w:val="DefaultParagraphFont"/>
    <w:link w:val="Heading2"/>
    <w:uiPriority w:val="1"/>
    <w:rsid w:val="003A2634"/>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3A2634"/>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read Char,heading 2 Char,Ch Char,Heading 2 Char2 Char Char,Heading 2 Char1 Char Char Char, Ch Char,TAG Char,Heading 41 Char,ta Char,small space Char,t Char,CD - Cite Char"/>
    <w:basedOn w:val="DefaultParagraphFont"/>
    <w:link w:val="Heading4"/>
    <w:uiPriority w:val="3"/>
    <w:rsid w:val="003A263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3A2634"/>
    <w:rPr>
      <w:b/>
      <w:bCs/>
      <w:sz w:val="24"/>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B"/>
    <w:basedOn w:val="DefaultParagraphFont"/>
    <w:uiPriority w:val="7"/>
    <w:qFormat/>
    <w:rsid w:val="003A2634"/>
    <w:rPr>
      <w:b w:val="0"/>
      <w:sz w:val="22"/>
      <w:u w:val="single"/>
    </w:rPr>
  </w:style>
  <w:style w:type="character" w:styleId="Strong">
    <w:name w:val="Strong"/>
    <w:basedOn w:val="DefaultParagraphFont"/>
    <w:uiPriority w:val="22"/>
    <w:qFormat/>
    <w:rsid w:val="003A2634"/>
    <w:rPr>
      <w:b/>
      <w:bCs/>
    </w:rPr>
  </w:style>
  <w:style w:type="character" w:styleId="BookTitle">
    <w:name w:val="Book Title"/>
    <w:basedOn w:val="DefaultParagraphFont"/>
    <w:uiPriority w:val="33"/>
    <w:qFormat/>
    <w:rsid w:val="003A2634"/>
    <w:rPr>
      <w:b/>
      <w:bCs/>
      <w:i/>
      <w:iCs/>
      <w:spacing w:val="5"/>
    </w:rPr>
  </w:style>
  <w:style w:type="character" w:customStyle="1" w:styleId="Heading5Char">
    <w:name w:val="Heading 5 Char"/>
    <w:basedOn w:val="DefaultParagraphFont"/>
    <w:link w:val="Heading5"/>
    <w:uiPriority w:val="9"/>
    <w:semiHidden/>
    <w:rsid w:val="003A263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A2634"/>
  </w:style>
  <w:style w:type="paragraph" w:styleId="Header">
    <w:name w:val="header"/>
    <w:basedOn w:val="Normal"/>
    <w:link w:val="HeaderChar"/>
    <w:uiPriority w:val="99"/>
    <w:semiHidden/>
    <w:rsid w:val="003A263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A2634"/>
    <w:rPr>
      <w:rFonts w:ascii="Calibri" w:hAnsi="Calibri" w:cs="Calibri"/>
    </w:rPr>
  </w:style>
  <w:style w:type="paragraph" w:styleId="Footer">
    <w:name w:val="footer"/>
    <w:basedOn w:val="Normal"/>
    <w:link w:val="FooterChar"/>
    <w:uiPriority w:val="99"/>
    <w:semiHidden/>
    <w:rsid w:val="003A263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A2634"/>
    <w:rPr>
      <w:rFonts w:ascii="Calibri" w:hAnsi="Calibri" w:cs="Calibri"/>
    </w:rPr>
  </w:style>
  <w:style w:type="paragraph" w:styleId="BodyText">
    <w:name w:val="Body Text"/>
    <w:basedOn w:val="Normal"/>
    <w:link w:val="BodyTextChar"/>
    <w:uiPriority w:val="99"/>
    <w:unhideWhenUsed/>
    <w:rsid w:val="003A2634"/>
    <w:pPr>
      <w:spacing w:after="120"/>
    </w:pPr>
  </w:style>
  <w:style w:type="character" w:customStyle="1" w:styleId="BodyTextChar">
    <w:name w:val="Body Text Char"/>
    <w:basedOn w:val="DefaultParagraphFont"/>
    <w:link w:val="BodyText"/>
    <w:uiPriority w:val="99"/>
    <w:rsid w:val="003A2634"/>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rd,Dont use"/>
    <w:link w:val="NoSpacingChar"/>
    <w:uiPriority w:val="99"/>
    <w:unhideWhenUsed/>
    <w:qFormat/>
    <w:rsid w:val="003A2634"/>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3A2634"/>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3A2634"/>
    <w:rPr>
      <w:color w:val="0563C1" w:themeColor="hyperlink"/>
      <w:u w:val="single"/>
    </w:rPr>
  </w:style>
  <w:style w:type="character" w:styleId="UnresolvedMention">
    <w:name w:val="Unresolved Mention"/>
    <w:basedOn w:val="DefaultParagraphFont"/>
    <w:uiPriority w:val="99"/>
    <w:semiHidden/>
    <w:unhideWhenUsed/>
    <w:rsid w:val="003A2634"/>
    <w:rPr>
      <w:color w:val="605E5C"/>
      <w:shd w:val="clear" w:color="auto" w:fill="E1DFDD"/>
    </w:rPr>
  </w:style>
  <w:style w:type="paragraph" w:styleId="DocumentMap">
    <w:name w:val="Document Map"/>
    <w:basedOn w:val="Normal"/>
    <w:link w:val="DocumentMapChar"/>
    <w:uiPriority w:val="99"/>
    <w:semiHidden/>
    <w:unhideWhenUsed/>
    <w:rsid w:val="0094096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40967"/>
    <w:rPr>
      <w:rFonts w:ascii="Lucida Grande" w:hAnsi="Lucida Grande" w:cs="Lucida Grande"/>
      <w:sz w:val="24"/>
    </w:rPr>
  </w:style>
  <w:style w:type="paragraph" w:styleId="ListParagraph">
    <w:name w:val="List Paragraph"/>
    <w:basedOn w:val="Normal"/>
    <w:uiPriority w:val="34"/>
    <w:qFormat/>
    <w:rsid w:val="00940967"/>
    <w:pPr>
      <w:ind w:left="720"/>
      <w:contextualSpacing/>
    </w:pPr>
  </w:style>
  <w:style w:type="paragraph" w:customStyle="1" w:styleId="textbold">
    <w:name w:val="text bold"/>
    <w:basedOn w:val="Normal"/>
    <w:link w:val="Emphasis"/>
    <w:uiPriority w:val="8"/>
    <w:qFormat/>
    <w:rsid w:val="00940967"/>
    <w:pPr>
      <w:ind w:left="720"/>
      <w:jc w:val="both"/>
    </w:pPr>
    <w:rPr>
      <w:b/>
      <w:iCs/>
      <w:u w:val="single"/>
    </w:rPr>
  </w:style>
  <w:style w:type="paragraph" w:customStyle="1" w:styleId="UnderlinePara">
    <w:name w:val="Underline Para"/>
    <w:basedOn w:val="Normal"/>
    <w:uiPriority w:val="1"/>
    <w:qFormat/>
    <w:rsid w:val="00940967"/>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940967"/>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940967"/>
    <w:pPr>
      <w:spacing w:after="0" w:line="240" w:lineRule="auto"/>
    </w:pPr>
    <w:rPr>
      <w:rFonts w:eastAsiaTheme="minorEastAsia"/>
      <w:szCs w:val="24"/>
      <w:u w:val="single"/>
    </w:rPr>
  </w:style>
  <w:style w:type="paragraph" w:customStyle="1" w:styleId="Emphasis1">
    <w:name w:val="Emphasis1"/>
    <w:basedOn w:val="Normal"/>
    <w:uiPriority w:val="20"/>
    <w:qFormat/>
    <w:rsid w:val="00940967"/>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Heading411">
    <w:name w:val="Heading 411"/>
    <w:basedOn w:val="Heading1"/>
    <w:next w:val="NoSpacing"/>
    <w:autoRedefine/>
    <w:uiPriority w:val="99"/>
    <w:qFormat/>
    <w:rsid w:val="0094096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sz w:val="22"/>
      <w:szCs w:val="22"/>
    </w:rPr>
  </w:style>
  <w:style w:type="paragraph" w:customStyle="1" w:styleId="Emphasize">
    <w:name w:val="Emphasize"/>
    <w:basedOn w:val="Normal"/>
    <w:uiPriority w:val="20"/>
    <w:qFormat/>
    <w:rsid w:val="0094096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2" w:space="0" w:color="auto"/>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6"/>
    <w:qFormat/>
    <w:rsid w:val="00940967"/>
    <w:rPr>
      <w:u w:val="single"/>
    </w:rPr>
  </w:style>
  <w:style w:type="paragraph" w:styleId="Title">
    <w:name w:val="Title"/>
    <w:aliases w:val="Cites and Cards,UNDERLINE,Bold Underlined,title,Block Heading,Read This,Non Read Text,Debate Normal,Warrants"/>
    <w:basedOn w:val="Normal"/>
    <w:next w:val="Normal"/>
    <w:link w:val="TitleChar"/>
    <w:uiPriority w:val="6"/>
    <w:qFormat/>
    <w:rsid w:val="00940967"/>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940967"/>
    <w:rPr>
      <w:rFonts w:asciiTheme="majorHAnsi" w:eastAsiaTheme="majorEastAsia" w:hAnsiTheme="majorHAnsi" w:cstheme="majorBidi"/>
      <w:spacing w:val="-10"/>
      <w:kern w:val="28"/>
      <w:sz w:val="56"/>
      <w:szCs w:val="5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528CE"/>
    <w:pPr>
      <w:spacing w:before="100" w:beforeAutospacing="1" w:after="100" w:afterAutospacing="1"/>
    </w:pPr>
    <w:rPr>
      <w:rFonts w:ascii="Times New Roman" w:eastAsia="Times New Roman" w:hAnsi="Times New Roman" w:cs="Times New Roman"/>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B528CE"/>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tp.berghahnbooks.com/downloads/OpenAccess/MasonArctic/MasonArctic_08b.pdf" TargetMode="External"/><Relationship Id="rId13" Type="http://schemas.openxmlformats.org/officeDocument/2006/relationships/hyperlink" Target="http://monthlyreview.org/2010/11/01/the-humanization-of-the-cosmos-to-what-end" TargetMode="External"/><Relationship Id="rId18" Type="http://schemas.openxmlformats.org/officeDocument/2006/relationships/hyperlink" Target="http://monthlyreview.org/2010/11/01/the-humanization-of-the-cosmos-to-what-end"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arcticwwf.org/newsroom/reports/research-brief-missing-the-target-fossil-fuel-production-in-the-arctic-is-out-of-step-with-the-1-5c-aligned-emission-reduction-goal/" TargetMode="External"/><Relationship Id="rId17" Type="http://schemas.openxmlformats.org/officeDocument/2006/relationships/hyperlink" Target="http://monthlyreview.org/2010/11/01/the-humanization-of-the-cosmos-to-what-end" TargetMode="External"/><Relationship Id="rId2" Type="http://schemas.openxmlformats.org/officeDocument/2006/relationships/numbering" Target="numbering.xml"/><Relationship Id="rId16" Type="http://schemas.openxmlformats.org/officeDocument/2006/relationships/hyperlink" Target="http://monthlyreview.org/2010/11/01/the-humanization-of-the-cosmos-to-what-end" TargetMode="External"/><Relationship Id="rId20" Type="http://schemas.openxmlformats.org/officeDocument/2006/relationships/hyperlink" Target="https://noahpinion.substack.com/p/people-are-realizing-that-degrowt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it.no/tavla/artikkel/850824/patterns_of_environment-making_the_arctic_and_it" TargetMode="External"/><Relationship Id="rId5" Type="http://schemas.openxmlformats.org/officeDocument/2006/relationships/webSettings" Target="webSettings.xml"/><Relationship Id="rId15" Type="http://schemas.openxmlformats.org/officeDocument/2006/relationships/hyperlink" Target="http://monthlyreview.org/2010/11/01/the-humanization-of-the-cosmos-to-what-end" TargetMode="External"/><Relationship Id="rId10" Type="http://schemas.openxmlformats.org/officeDocument/2006/relationships/hyperlink" Target="https://libcom.org/article/ice-breaker-imperialism" TargetMode="External"/><Relationship Id="rId19" Type="http://schemas.openxmlformats.org/officeDocument/2006/relationships/hyperlink" Target="http://monthlyreview.org/2010/11/01/the-humanization-of-the-cosmos-to-what-end" TargetMode="External"/><Relationship Id="rId4" Type="http://schemas.openxmlformats.org/officeDocument/2006/relationships/settings" Target="settings.xml"/><Relationship Id="rId9" Type="http://schemas.openxmlformats.org/officeDocument/2006/relationships/hyperlink" Target="https://www.currentaffairs.org/2021/12/the-age-of-imperialism-is-not-over-but-we-can-end-it" TargetMode="External"/><Relationship Id="rId14" Type="http://schemas.openxmlformats.org/officeDocument/2006/relationships/hyperlink" Target="http://monthlyreview.org/2010/11/01/the-humanization-of-the-cosmos-to-what-end"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55</TotalTime>
  <Pages>136</Pages>
  <Words>75627</Words>
  <Characters>431077</Characters>
  <Application>Microsoft Office Word</Application>
  <DocSecurity>0</DocSecurity>
  <Lines>3592</Lines>
  <Paragraphs>1011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505693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Mike Shackelford</cp:lastModifiedBy>
  <cp:revision>35</cp:revision>
  <dcterms:created xsi:type="dcterms:W3CDTF">2025-07-03T15:13:00Z</dcterms:created>
  <dcterms:modified xsi:type="dcterms:W3CDTF">2025-07-07T18:02:00Z</dcterms:modified>
</cp:coreProperties>
</file>