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0A9D4E" w14:textId="61112EB1" w:rsidR="001D5D61" w:rsidRDefault="00CE5C14" w:rsidP="001D5D61">
      <w:pPr>
        <w:pStyle w:val="Heading1"/>
      </w:pPr>
      <w:r>
        <w:t>REM Mining NEG – CNDI 25</w:t>
      </w:r>
    </w:p>
    <w:p w14:paraId="46B91780" w14:textId="5D37FEAF" w:rsidR="009727E4" w:rsidRPr="009727E4" w:rsidRDefault="009727E4" w:rsidP="009727E4">
      <w:pPr>
        <w:pStyle w:val="Heading1"/>
      </w:pPr>
      <w:r>
        <w:lastRenderedPageBreak/>
        <w:t>On Case Answers</w:t>
      </w:r>
    </w:p>
    <w:p w14:paraId="5FA91BF7" w14:textId="0C4E2B73" w:rsidR="00583D02" w:rsidRDefault="00583D02" w:rsidP="00583D02">
      <w:pPr>
        <w:pStyle w:val="Heading2"/>
      </w:pPr>
      <w:r>
        <w:lastRenderedPageBreak/>
        <w:t xml:space="preserve">AT: </w:t>
      </w:r>
      <w:r w:rsidR="00C86904">
        <w:t>Renewable Hegemony</w:t>
      </w:r>
      <w:r>
        <w:t xml:space="preserve"> Adv</w:t>
      </w:r>
    </w:p>
    <w:p w14:paraId="2893CA3E" w14:textId="001DB492" w:rsidR="00481198" w:rsidRDefault="00293858" w:rsidP="00CE5C14">
      <w:pPr>
        <w:pStyle w:val="Heading3"/>
      </w:pPr>
      <w:r>
        <w:lastRenderedPageBreak/>
        <w:t xml:space="preserve">No China REM Dependence </w:t>
      </w:r>
      <w:r w:rsidR="00481198">
        <w:t xml:space="preserve"> </w:t>
      </w:r>
    </w:p>
    <w:p w14:paraId="7A3766F8" w14:textId="77777777" w:rsidR="00481198" w:rsidRDefault="00481198" w:rsidP="00481198">
      <w:pPr>
        <w:pStyle w:val="Heading4"/>
      </w:pPr>
      <w:r>
        <w:t>China REM dominance is short lived</w:t>
      </w:r>
    </w:p>
    <w:p w14:paraId="3A764183" w14:textId="77777777" w:rsidR="00481198" w:rsidRPr="00FD052D" w:rsidRDefault="00481198" w:rsidP="00481198">
      <w:pPr>
        <w:rPr>
          <w:rStyle w:val="Style13ptBold"/>
          <w:b w:val="0"/>
          <w:bCs w:val="0"/>
        </w:rPr>
      </w:pPr>
      <w:r>
        <w:rPr>
          <w:rStyle w:val="Style13ptBold"/>
        </w:rPr>
        <w:t xml:space="preserve">Economic Times 6/09 </w:t>
      </w:r>
      <w:r w:rsidRPr="008A5F7E">
        <w:t>(</w:t>
      </w:r>
      <w:r>
        <w:t xml:space="preserve">“Rare earths are not rare: Chinese move can backfire,” The Economic Times, 6-09-2025, </w:t>
      </w:r>
      <w:r w:rsidRPr="00BD1E63">
        <w:t>https://economictimes.indiatimes.com/news/international/global-trends/rare-earths-are-not-rare-chinese-move-can-backfire/articleshow/121749665.cms</w:t>
      </w:r>
      <w:r>
        <w:t>)-MZ</w:t>
      </w:r>
    </w:p>
    <w:p w14:paraId="65BC1D5F" w14:textId="77777777" w:rsidR="00481198" w:rsidRPr="00BD1E63" w:rsidRDefault="00481198" w:rsidP="00481198">
      <w:pPr>
        <w:rPr>
          <w:sz w:val="16"/>
        </w:rPr>
      </w:pPr>
      <w:r w:rsidRPr="00705219">
        <w:rPr>
          <w:rStyle w:val="Emphasis"/>
          <w:highlight w:val="cyan"/>
        </w:rPr>
        <w:t>China’s</w:t>
      </w:r>
      <w:r w:rsidRPr="00BD1E63">
        <w:rPr>
          <w:rStyle w:val="Emphasis"/>
        </w:rPr>
        <w:t xml:space="preserve"> strategic use of rare earths as an economic weapon</w:t>
      </w:r>
      <w:r w:rsidRPr="00BD1E63">
        <w:rPr>
          <w:sz w:val="16"/>
        </w:rPr>
        <w:t xml:space="preserve"> may offer short-term leverage, but it can </w:t>
      </w:r>
      <w:r w:rsidRPr="00705219">
        <w:rPr>
          <w:rStyle w:val="Emphasis"/>
          <w:highlight w:val="cyan"/>
        </w:rPr>
        <w:t>run into risks</w:t>
      </w:r>
      <w:r w:rsidRPr="00BD1E63">
        <w:rPr>
          <w:rStyle w:val="Emphasis"/>
        </w:rPr>
        <w:t xml:space="preserve"> in the long run</w:t>
      </w:r>
      <w:r w:rsidRPr="00BD1E63">
        <w:rPr>
          <w:sz w:val="16"/>
        </w:rPr>
        <w:t xml:space="preserve">. China may be controlling the present of rare earths, but it may not control their future. The myth of rarity of rare earths. The term “rare earth elements” (REEs) is a misnomer. Comprising 17 metallic elements—including neodymium, dysprosium, and praseodymium—these materials are relatively abundant in the Earth's crust. Cerium, for example, is more common than copper. What makes them “rare” is the difficulty in finding them in economically viable concentrations and the even greater challenge of separating them from each other, as they tend to occur in clusters. Commercial deposits are spread across the globe—from Australia and the U.S. to India, Brazil, and parts of Africa. </w:t>
      </w:r>
      <w:proofErr w:type="gramStart"/>
      <w:r w:rsidRPr="00BD1E63">
        <w:rPr>
          <w:sz w:val="16"/>
        </w:rPr>
        <w:t>Yet,</w:t>
      </w:r>
      <w:proofErr w:type="gramEnd"/>
      <w:r w:rsidRPr="00BD1E63">
        <w:rPr>
          <w:sz w:val="16"/>
        </w:rPr>
        <w:t xml:space="preserve"> almost all of global rare earth refining still happens in China. This isn’t due to a lack of resources elsewhere; it's the result of decades of strategic policy decisions by Beijing and complacency from the rest of the world. How China </w:t>
      </w:r>
      <w:proofErr w:type="spellStart"/>
      <w:r w:rsidRPr="00BD1E63">
        <w:rPr>
          <w:sz w:val="16"/>
        </w:rPr>
        <w:t>monopolised</w:t>
      </w:r>
      <w:proofErr w:type="spellEnd"/>
      <w:r w:rsidRPr="00BD1E63">
        <w:rPr>
          <w:sz w:val="16"/>
        </w:rPr>
        <w:t xml:space="preserve"> rare earths China’s dominance in the rare earth industry is not geological -- it is geopolitical. Beginning in the 1980s and accelerating through the 1990s, China deliberately cultivated rare earth mining and refining as a strategic industry. It offered subsidies, low-cost loans and lax environmental regulations, allowing it to undercut Western producers who were burdened by stricter standards and higher costs. By the early 2000s, China had effectively driven many competitors out of business. The Mountain Pass mine in California, once the world's leading rare earth producer, was shuttered in 2002 due to both economic and environmental pressures. This left China not only as the dominant supplier of rare earth elements but also as the global refinery for turning them into usable materials for magnets, batteries, and electronics. In effect, China monopolized the middle and downstream segments of the value chain—where the true economic and strategic value lies. Refining and processing, not mining, is where pricing power, technological influence, and geopolitical leverage are concentrated. </w:t>
      </w:r>
      <w:r w:rsidRPr="00BD1E63">
        <w:rPr>
          <w:rStyle w:val="Emphasis"/>
        </w:rPr>
        <w:t xml:space="preserve">China's </w:t>
      </w:r>
      <w:r w:rsidRPr="00705219">
        <w:rPr>
          <w:rStyle w:val="Emphasis"/>
          <w:highlight w:val="cyan"/>
        </w:rPr>
        <w:t>rare earths move can backfire</w:t>
      </w:r>
      <w:r>
        <w:rPr>
          <w:rStyle w:val="Emphasis"/>
        </w:rPr>
        <w:t xml:space="preserve">. </w:t>
      </w:r>
      <w:r w:rsidRPr="00BD1E63">
        <w:rPr>
          <w:rStyle w:val="StyleUnderline"/>
        </w:rPr>
        <w:t xml:space="preserve">Since many countries have rare earths deposits as well as the capability to refine them, </w:t>
      </w:r>
      <w:r w:rsidRPr="00705219">
        <w:rPr>
          <w:rStyle w:val="StyleUnderline"/>
          <w:highlight w:val="cyan"/>
        </w:rPr>
        <w:t>China's gambling</w:t>
      </w:r>
      <w:r w:rsidRPr="00BD1E63">
        <w:rPr>
          <w:rStyle w:val="StyleUnderline"/>
        </w:rPr>
        <w:t xml:space="preserve"> on a rare leverage it has on the world.</w:t>
      </w:r>
      <w:r w:rsidRPr="00BD1E63">
        <w:rPr>
          <w:sz w:val="16"/>
        </w:rPr>
        <w:t xml:space="preserve"> It can use it sparingly and then step back but a hard stance will only cost it dearly. By restricting rare earth exports, China aims to pressure foreign industries and governments, especially those pushing back against its strategic and technological ambitions. This tactic, however, is not without risks. Firstly, this </w:t>
      </w:r>
      <w:r w:rsidRPr="00705219">
        <w:rPr>
          <w:rStyle w:val="StyleUnderline"/>
          <w:highlight w:val="cyan"/>
        </w:rPr>
        <w:t>weaponization</w:t>
      </w:r>
      <w:r w:rsidRPr="00BD1E63">
        <w:rPr>
          <w:rStyle w:val="StyleUnderline"/>
        </w:rPr>
        <w:t xml:space="preserve"> creates powerful </w:t>
      </w:r>
      <w:r w:rsidRPr="00705219">
        <w:rPr>
          <w:rStyle w:val="StyleUnderline"/>
          <w:highlight w:val="cyan"/>
        </w:rPr>
        <w:t>incentives for</w:t>
      </w:r>
      <w:r w:rsidRPr="00BD1E63">
        <w:rPr>
          <w:rStyle w:val="StyleUnderline"/>
        </w:rPr>
        <w:t xml:space="preserve"> other </w:t>
      </w:r>
      <w:r w:rsidRPr="00705219">
        <w:rPr>
          <w:rStyle w:val="StyleUnderline"/>
          <w:highlight w:val="cyan"/>
        </w:rPr>
        <w:t>countries to invest in</w:t>
      </w:r>
      <w:r w:rsidRPr="00BD1E63">
        <w:rPr>
          <w:rStyle w:val="StyleUnderline"/>
        </w:rPr>
        <w:t xml:space="preserve"> their </w:t>
      </w:r>
      <w:r w:rsidRPr="00705219">
        <w:rPr>
          <w:rStyle w:val="StyleUnderline"/>
          <w:highlight w:val="cyan"/>
        </w:rPr>
        <w:t>own rare earth infrastructure</w:t>
      </w:r>
      <w:r w:rsidRPr="00BD1E63">
        <w:rPr>
          <w:rStyle w:val="StyleUnderline"/>
        </w:rPr>
        <w:t>.</w:t>
      </w:r>
      <w:r w:rsidRPr="00BD1E63">
        <w:rPr>
          <w:sz w:val="16"/>
        </w:rPr>
        <w:t xml:space="preserve"> The </w:t>
      </w:r>
      <w:r w:rsidRPr="00705219">
        <w:rPr>
          <w:rStyle w:val="StyleUnderline"/>
          <w:highlight w:val="cyan"/>
        </w:rPr>
        <w:t>US, Europe, Japan, Australia and India</w:t>
      </w:r>
      <w:r w:rsidRPr="00BD1E63">
        <w:rPr>
          <w:rStyle w:val="StyleUnderline"/>
        </w:rPr>
        <w:t xml:space="preserve"> have already begun allocating significant resources to rebuild rare earth supply chains</w:t>
      </w:r>
      <w:r w:rsidRPr="00BD1E63">
        <w:rPr>
          <w:sz w:val="16"/>
        </w:rPr>
        <w:t xml:space="preserve">. Australia’s Lynas Rare Earths has ramped up production, and the </w:t>
      </w:r>
      <w:r w:rsidRPr="00BD1E63">
        <w:rPr>
          <w:rStyle w:val="StyleUnderline"/>
        </w:rPr>
        <w:t>US government</w:t>
      </w:r>
      <w:r w:rsidRPr="00BD1E63">
        <w:rPr>
          <w:sz w:val="16"/>
        </w:rPr>
        <w:t xml:space="preserve"> has designated rare earths as critical minerals, </w:t>
      </w:r>
      <w:r w:rsidRPr="00BD1E63">
        <w:rPr>
          <w:rStyle w:val="StyleUnderline"/>
        </w:rPr>
        <w:t>channeling funding toward domestic refining capabilities</w:t>
      </w:r>
      <w:r w:rsidRPr="00BD1E63">
        <w:rPr>
          <w:sz w:val="16"/>
        </w:rPr>
        <w:t xml:space="preserve">. </w:t>
      </w:r>
      <w:r w:rsidRPr="00BD1E63">
        <w:rPr>
          <w:rStyle w:val="Emphasis"/>
        </w:rPr>
        <w:t>India is expediting steps to boost domestic availability of critical minerals</w:t>
      </w:r>
      <w:r w:rsidRPr="00BD1E63">
        <w:rPr>
          <w:sz w:val="16"/>
        </w:rPr>
        <w:t xml:space="preserve">. Changes to the Mines and Minerals (Development and Regulation) Act are being fast-tracked. Besides regulatory tweaks, the </w:t>
      </w:r>
      <w:proofErr w:type="spellStart"/>
      <w:r w:rsidRPr="00BD1E63">
        <w:rPr>
          <w:sz w:val="16"/>
        </w:rPr>
        <w:t>centre</w:t>
      </w:r>
      <w:proofErr w:type="spellEnd"/>
      <w:r w:rsidRPr="00BD1E63">
        <w:rPr>
          <w:sz w:val="16"/>
        </w:rPr>
        <w:t xml:space="preserve"> is also expecting commercially viable domestic production of rare earth permanent magnets in small quantities later this year. After the fourth meeting of the India-Central Asia Dialogue held in New Delhi last week, India and five central Asian countries have expressed interest in joint exploration of rare earths and critical minerals. India is also working on alternate sources for magnets derived from rare earth minerals, commerce and industry minister Piyush Goyal said while speaking to reporters in Germany a few days ago. </w:t>
      </w:r>
      <w:r w:rsidRPr="00BD1E63">
        <w:rPr>
          <w:rStyle w:val="StyleUnderline"/>
        </w:rPr>
        <w:t xml:space="preserve">"In a way, it's a </w:t>
      </w:r>
      <w:r w:rsidRPr="00705219">
        <w:rPr>
          <w:rStyle w:val="StyleUnderline"/>
          <w:highlight w:val="cyan"/>
        </w:rPr>
        <w:t>wake-up call for</w:t>
      </w:r>
      <w:r w:rsidRPr="00BD1E63">
        <w:rPr>
          <w:rStyle w:val="StyleUnderline"/>
        </w:rPr>
        <w:t xml:space="preserve"> all </w:t>
      </w:r>
      <w:r w:rsidRPr="00705219">
        <w:rPr>
          <w:rStyle w:val="StyleUnderline"/>
          <w:highlight w:val="cyan"/>
        </w:rPr>
        <w:t>those</w:t>
      </w:r>
      <w:r w:rsidRPr="00BD1E63">
        <w:rPr>
          <w:rStyle w:val="StyleUnderline"/>
        </w:rPr>
        <w:t xml:space="preserve"> who have become </w:t>
      </w:r>
      <w:r w:rsidRPr="00705219">
        <w:rPr>
          <w:rStyle w:val="StyleUnderline"/>
          <w:highlight w:val="cyan"/>
        </w:rPr>
        <w:t>over-reliant on</w:t>
      </w:r>
      <w:r w:rsidRPr="00BD1E63">
        <w:rPr>
          <w:rStyle w:val="StyleUnderline"/>
        </w:rPr>
        <w:t xml:space="preserve"> certain </w:t>
      </w:r>
      <w:r w:rsidRPr="00705219">
        <w:rPr>
          <w:rStyle w:val="StyleUnderline"/>
          <w:highlight w:val="cyan"/>
        </w:rPr>
        <w:t>geographies</w:t>
      </w:r>
      <w:r w:rsidRPr="00BD1E63">
        <w:rPr>
          <w:rStyle w:val="StyleUnderline"/>
        </w:rPr>
        <w:t xml:space="preserve">. It's a wake-up call for the whole world that you </w:t>
      </w:r>
      <w:r w:rsidRPr="00705219">
        <w:rPr>
          <w:rStyle w:val="StyleUnderline"/>
          <w:highlight w:val="cyan"/>
        </w:rPr>
        <w:t>need trusted partners</w:t>
      </w:r>
      <w:r w:rsidRPr="00BD1E63">
        <w:rPr>
          <w:rStyle w:val="StyleUnderline"/>
        </w:rPr>
        <w:t xml:space="preserve"> in your supply chain,</w:t>
      </w:r>
      <w:r w:rsidRPr="00BD1E63">
        <w:rPr>
          <w:sz w:val="16"/>
        </w:rPr>
        <w:t xml:space="preserve">” the minister said. On alternative sources, the minister said these could also be some technologies that India is developing. "The government, the industry and startups and innovators are all working as a team and we are confident that there may be a problem in the short </w:t>
      </w:r>
      <w:proofErr w:type="gramStart"/>
      <w:r w:rsidRPr="00BD1E63">
        <w:rPr>
          <w:sz w:val="16"/>
        </w:rPr>
        <w:t>run</w:t>
      </w:r>
      <w:proofErr w:type="gramEnd"/>
      <w:r w:rsidRPr="00BD1E63">
        <w:rPr>
          <w:sz w:val="16"/>
        </w:rPr>
        <w:t xml:space="preserve"> but we will emerge winners in the mid to long runs," he said. China's move will surely accelerate innovation in material science. </w:t>
      </w:r>
      <w:r w:rsidRPr="00705219">
        <w:rPr>
          <w:rStyle w:val="Emphasis"/>
          <w:highlight w:val="cyan"/>
        </w:rPr>
        <w:t>Companies</w:t>
      </w:r>
      <w:r w:rsidRPr="00BD1E63">
        <w:rPr>
          <w:rStyle w:val="Emphasis"/>
        </w:rPr>
        <w:t xml:space="preserve"> are </w:t>
      </w:r>
      <w:r w:rsidRPr="00705219">
        <w:rPr>
          <w:rStyle w:val="Emphasis"/>
          <w:highlight w:val="cyan"/>
        </w:rPr>
        <w:t>increasingly investing</w:t>
      </w:r>
      <w:r w:rsidRPr="00BD1E63">
        <w:rPr>
          <w:rStyle w:val="Emphasis"/>
        </w:rPr>
        <w:t xml:space="preserve"> in rare-earth-free alternatives,</w:t>
      </w:r>
      <w:r w:rsidRPr="00BD1E63">
        <w:rPr>
          <w:sz w:val="16"/>
        </w:rPr>
        <w:t xml:space="preserve"> such as ferrite magnets or advanced electric motor designs that reduce or eliminate the need for REEs. </w:t>
      </w:r>
      <w:r w:rsidRPr="00BD1E63">
        <w:rPr>
          <w:rStyle w:val="StyleUnderline"/>
        </w:rPr>
        <w:t xml:space="preserve">Long-term, this could </w:t>
      </w:r>
      <w:r w:rsidRPr="00705219">
        <w:rPr>
          <w:rStyle w:val="StyleUnderline"/>
          <w:highlight w:val="cyan"/>
        </w:rPr>
        <w:t>shrink global dependence on rare earths</w:t>
      </w:r>
      <w:r w:rsidRPr="00BD1E63">
        <w:rPr>
          <w:rStyle w:val="StyleUnderline"/>
        </w:rPr>
        <w:t xml:space="preserve"> altogether, </w:t>
      </w:r>
      <w:r w:rsidRPr="00705219">
        <w:rPr>
          <w:rStyle w:val="StyleUnderline"/>
          <w:highlight w:val="cyan"/>
        </w:rPr>
        <w:t>diminishing China’s leverage</w:t>
      </w:r>
      <w:r w:rsidRPr="00BD1E63">
        <w:rPr>
          <w:rStyle w:val="StyleUnderline"/>
        </w:rPr>
        <w:t xml:space="preserve">. </w:t>
      </w:r>
      <w:r w:rsidRPr="00BD1E63">
        <w:rPr>
          <w:sz w:val="16"/>
        </w:rPr>
        <w:t xml:space="preserve">Once </w:t>
      </w:r>
      <w:r w:rsidRPr="00BD1E63">
        <w:rPr>
          <w:rStyle w:val="StyleUnderline"/>
        </w:rPr>
        <w:t>other countries begin producing their own rare earths and developed technology to produce magnets</w:t>
      </w:r>
      <w:r w:rsidRPr="00BD1E63">
        <w:rPr>
          <w:sz w:val="16"/>
        </w:rPr>
        <w:t xml:space="preserve"> as well </w:t>
      </w:r>
      <w:r w:rsidRPr="00BD1E63">
        <w:rPr>
          <w:rStyle w:val="StyleUnderline"/>
        </w:rPr>
        <w:t>as alternatives</w:t>
      </w:r>
      <w:r w:rsidRPr="00BD1E63">
        <w:rPr>
          <w:sz w:val="16"/>
        </w:rPr>
        <w:t xml:space="preserve">, </w:t>
      </w:r>
      <w:r w:rsidRPr="00705219">
        <w:rPr>
          <w:rStyle w:val="StyleUnderline"/>
          <w:highlight w:val="cyan"/>
        </w:rPr>
        <w:t>China</w:t>
      </w:r>
      <w:r w:rsidRPr="00BD1E63">
        <w:rPr>
          <w:rStyle w:val="StyleUnderline"/>
        </w:rPr>
        <w:t xml:space="preserve"> will start </w:t>
      </w:r>
      <w:r w:rsidRPr="00705219">
        <w:rPr>
          <w:rStyle w:val="StyleUnderline"/>
          <w:highlight w:val="cyan"/>
        </w:rPr>
        <w:t>losing export markets</w:t>
      </w:r>
      <w:r w:rsidRPr="00BD1E63">
        <w:rPr>
          <w:rStyle w:val="StyleUnderline"/>
        </w:rPr>
        <w:t xml:space="preserve"> </w:t>
      </w:r>
      <w:proofErr w:type="gramStart"/>
      <w:r w:rsidRPr="00BD1E63">
        <w:rPr>
          <w:rStyle w:val="StyleUnderline"/>
        </w:rPr>
        <w:t>and also</w:t>
      </w:r>
      <w:proofErr w:type="gramEnd"/>
      <w:r w:rsidRPr="00BD1E63">
        <w:rPr>
          <w:rStyle w:val="StyleUnderline"/>
        </w:rPr>
        <w:t xml:space="preserve"> its leverage on other countries. </w:t>
      </w:r>
      <w:r w:rsidRPr="00BD1E63">
        <w:rPr>
          <w:sz w:val="16"/>
        </w:rPr>
        <w:t>Much of its rare earth industry is export-oriented, particularly in the high-value-added processing and magnet manufacturing sectors. As buyers diversify or localize supply chains</w:t>
      </w:r>
      <w:r w:rsidRPr="00BD1E63">
        <w:rPr>
          <w:rStyle w:val="Emphasis"/>
        </w:rPr>
        <w:t xml:space="preserve">, </w:t>
      </w:r>
      <w:r w:rsidRPr="00705219">
        <w:rPr>
          <w:rStyle w:val="Emphasis"/>
          <w:highlight w:val="cyan"/>
        </w:rPr>
        <w:t>Chinese</w:t>
      </w:r>
      <w:r w:rsidRPr="00BD1E63">
        <w:rPr>
          <w:rStyle w:val="Emphasis"/>
        </w:rPr>
        <w:t xml:space="preserve"> producers could find themselves </w:t>
      </w:r>
      <w:r w:rsidRPr="00705219">
        <w:rPr>
          <w:rStyle w:val="Emphasis"/>
          <w:highlight w:val="cyan"/>
        </w:rPr>
        <w:t>facing overcapacity</w:t>
      </w:r>
      <w:r w:rsidRPr="00BD1E63">
        <w:rPr>
          <w:rStyle w:val="Emphasis"/>
        </w:rPr>
        <w:t xml:space="preserve"> and </w:t>
      </w:r>
      <w:r w:rsidRPr="00705219">
        <w:rPr>
          <w:rStyle w:val="Emphasis"/>
          <w:highlight w:val="cyan"/>
        </w:rPr>
        <w:t>declining global relevance</w:t>
      </w:r>
      <w:r w:rsidRPr="00BD1E63">
        <w:rPr>
          <w:rStyle w:val="Emphasis"/>
        </w:rPr>
        <w:t xml:space="preserve">. </w:t>
      </w:r>
      <w:r w:rsidRPr="00BD1E63">
        <w:rPr>
          <w:sz w:val="16"/>
        </w:rPr>
        <w:t xml:space="preserve">The current disruption may well be a turning point. What is happening is not just a scramble for resources, but a deeper strategic pivot. </w:t>
      </w:r>
      <w:r w:rsidRPr="00BD1E63">
        <w:rPr>
          <w:rStyle w:val="Emphasis"/>
        </w:rPr>
        <w:t>Countries</w:t>
      </w:r>
      <w:r w:rsidRPr="00BD1E63">
        <w:rPr>
          <w:sz w:val="16"/>
        </w:rPr>
        <w:t xml:space="preserve"> are beginning to </w:t>
      </w:r>
      <w:r w:rsidRPr="00BD1E63">
        <w:rPr>
          <w:rStyle w:val="Emphasis"/>
        </w:rPr>
        <w:t xml:space="preserve">view rare earths </w:t>
      </w:r>
      <w:r w:rsidRPr="00BD1E63">
        <w:rPr>
          <w:sz w:val="16"/>
        </w:rPr>
        <w:t xml:space="preserve">not as a commodity, but </w:t>
      </w:r>
      <w:r w:rsidRPr="00BD1E63">
        <w:rPr>
          <w:rStyle w:val="Emphasis"/>
        </w:rPr>
        <w:t>as a national security asset</w:t>
      </w:r>
      <w:r w:rsidRPr="00BD1E63">
        <w:rPr>
          <w:sz w:val="16"/>
        </w:rPr>
        <w:t xml:space="preserve">. Governments are deploying industrial policy, economic incentives and international cooperation to ensure secure and sustainable access. In the short term, China’s dominance in refining will continue to cause pain </w:t>
      </w:r>
      <w:r w:rsidRPr="00BD1E63">
        <w:rPr>
          <w:sz w:val="16"/>
        </w:rPr>
        <w:lastRenderedPageBreak/>
        <w:t xml:space="preserve">for sectors dependent on these inputs such as electric vehicles. But in the medium to long term, the very </w:t>
      </w:r>
      <w:r w:rsidRPr="00BD1E63">
        <w:rPr>
          <w:rStyle w:val="Emphasis"/>
        </w:rPr>
        <w:t>act of leveraging this dominance could cause its erosion.</w:t>
      </w:r>
      <w:r w:rsidRPr="00BD1E63">
        <w:rPr>
          <w:sz w:val="16"/>
        </w:rPr>
        <w:t xml:space="preserve"> </w:t>
      </w:r>
      <w:r w:rsidRPr="00705219">
        <w:rPr>
          <w:rStyle w:val="StyleUnderline"/>
          <w:highlight w:val="cyan"/>
        </w:rPr>
        <w:t>Chinese</w:t>
      </w:r>
      <w:r w:rsidRPr="00BD1E63">
        <w:rPr>
          <w:sz w:val="16"/>
        </w:rPr>
        <w:t xml:space="preserve"> rare earth </w:t>
      </w:r>
      <w:r w:rsidRPr="00705219">
        <w:rPr>
          <w:rStyle w:val="StyleUnderline"/>
          <w:highlight w:val="cyan"/>
        </w:rPr>
        <w:t>monopoly</w:t>
      </w:r>
      <w:r w:rsidRPr="00BD1E63">
        <w:rPr>
          <w:rStyle w:val="StyleUnderline"/>
        </w:rPr>
        <w:t xml:space="preserve"> will </w:t>
      </w:r>
      <w:r w:rsidRPr="00705219">
        <w:rPr>
          <w:rStyle w:val="StyleUnderline"/>
          <w:highlight w:val="cyan"/>
        </w:rPr>
        <w:t>fracture</w:t>
      </w:r>
      <w:r w:rsidRPr="00BD1E63">
        <w:rPr>
          <w:rStyle w:val="StyleUnderline"/>
        </w:rPr>
        <w:t xml:space="preserve"> under the weight of its own power play.</w:t>
      </w:r>
      <w:r w:rsidRPr="00BD1E63">
        <w:rPr>
          <w:sz w:val="16"/>
        </w:rPr>
        <w:t xml:space="preserve"> It's possible that China soon eases export curbs since it knows the risk of overplaying its hand. But the world has </w:t>
      </w:r>
      <w:proofErr w:type="spellStart"/>
      <w:r w:rsidRPr="00BD1E63">
        <w:rPr>
          <w:sz w:val="16"/>
        </w:rPr>
        <w:t>realised</w:t>
      </w:r>
      <w:proofErr w:type="spellEnd"/>
      <w:r w:rsidRPr="00BD1E63">
        <w:rPr>
          <w:sz w:val="16"/>
        </w:rPr>
        <w:t xml:space="preserve"> China's intent to weaponize critical supply chains and it will keep trying to break its China dependence.</w:t>
      </w:r>
    </w:p>
    <w:p w14:paraId="7CBFBD18" w14:textId="77777777" w:rsidR="00481198" w:rsidRDefault="00481198" w:rsidP="00481198">
      <w:pPr>
        <w:pStyle w:val="Heading4"/>
      </w:pPr>
      <w:r>
        <w:t xml:space="preserve">China dominance threat is overblown </w:t>
      </w:r>
    </w:p>
    <w:p w14:paraId="62C63E06" w14:textId="77777777" w:rsidR="00481198" w:rsidRDefault="00481198" w:rsidP="00481198">
      <w:r>
        <w:rPr>
          <w:rStyle w:val="Style13ptBold"/>
        </w:rPr>
        <w:t xml:space="preserve">The Economist 19 </w:t>
      </w:r>
      <w:r w:rsidRPr="008A5F7E">
        <w:t>(</w:t>
      </w:r>
      <w:r>
        <w:t>“</w:t>
      </w:r>
      <w:r w:rsidRPr="00FD052D">
        <w:t>Rare earths give China leverage in the trade war, at a cost</w:t>
      </w:r>
      <w:r>
        <w:t>,” The Economist, 6-15-2019</w:t>
      </w:r>
      <w:r w:rsidRPr="00FD052D">
        <w:t>,</w:t>
      </w:r>
      <w:r>
        <w:t xml:space="preserve"> </w:t>
      </w:r>
      <w:r w:rsidRPr="00BC0E05">
        <w:t>https://www.economist.com/china/2019/06/15/rare-earths-give-china-leverage-in-the-trade-war-at-a-cost</w:t>
      </w:r>
      <w:r>
        <w:t>-)-MZ</w:t>
      </w:r>
    </w:p>
    <w:p w14:paraId="6A465334" w14:textId="77777777" w:rsidR="00481198" w:rsidRPr="00FD052D" w:rsidRDefault="00481198" w:rsidP="00481198">
      <w:pPr>
        <w:rPr>
          <w:sz w:val="16"/>
        </w:rPr>
      </w:pPr>
      <w:r w:rsidRPr="00FD052D">
        <w:rPr>
          <w:sz w:val="16"/>
        </w:rPr>
        <w:t xml:space="preserve">This is why rare earths now figure in the trade war. America can hobble Chinese tech giants by stopping American firms from selling them components such as semiconductors. But China could, in return, cut off their supplies of rare-earth products. The most important of these are </w:t>
      </w:r>
      <w:proofErr w:type="spellStart"/>
      <w:r w:rsidRPr="00FD052D">
        <w:rPr>
          <w:sz w:val="16"/>
        </w:rPr>
        <w:t>specialised</w:t>
      </w:r>
      <w:proofErr w:type="spellEnd"/>
      <w:r w:rsidRPr="00FD052D">
        <w:rPr>
          <w:sz w:val="16"/>
        </w:rPr>
        <w:t xml:space="preserve"> magnets for motors in electric vehicles, generators in wind turbines and missile-guidance systems. China produces more than 90% of the world’s output, according to Citigroup, a bank. </w:t>
      </w:r>
      <w:r w:rsidRPr="00176DAF">
        <w:rPr>
          <w:rStyle w:val="StyleUnderline"/>
        </w:rPr>
        <w:t>Even the Pentagon, through its suppliers, is a client.</w:t>
      </w:r>
      <w:r>
        <w:rPr>
          <w:sz w:val="16"/>
        </w:rPr>
        <w:t xml:space="preserve"> </w:t>
      </w:r>
      <w:r w:rsidRPr="00705219">
        <w:rPr>
          <w:rStyle w:val="Emphasis"/>
          <w:highlight w:val="cyan"/>
        </w:rPr>
        <w:t>China’s</w:t>
      </w:r>
      <w:r w:rsidRPr="00FD052D">
        <w:rPr>
          <w:sz w:val="16"/>
        </w:rPr>
        <w:t xml:space="preserve"> rare-earth</w:t>
      </w:r>
      <w:r w:rsidRPr="00FD052D">
        <w:rPr>
          <w:rStyle w:val="Emphasis"/>
        </w:rPr>
        <w:t xml:space="preserve"> </w:t>
      </w:r>
      <w:r w:rsidRPr="00705219">
        <w:rPr>
          <w:rStyle w:val="Emphasis"/>
          <w:highlight w:val="cyan"/>
        </w:rPr>
        <w:t>power</w:t>
      </w:r>
      <w:r w:rsidRPr="00FD052D">
        <w:rPr>
          <w:rStyle w:val="Emphasis"/>
        </w:rPr>
        <w:t xml:space="preserve"> is </w:t>
      </w:r>
      <w:r w:rsidRPr="00705219">
        <w:rPr>
          <w:rStyle w:val="Emphasis"/>
          <w:highlight w:val="cyan"/>
        </w:rPr>
        <w:t>not a new worry</w:t>
      </w:r>
      <w:r w:rsidRPr="00FD052D">
        <w:rPr>
          <w:sz w:val="16"/>
        </w:rPr>
        <w:t xml:space="preserve">. In 2010 it restricted exports—in order, it said, to protect its environment. The </w:t>
      </w:r>
      <w:r w:rsidRPr="00705219">
        <w:rPr>
          <w:rStyle w:val="StyleUnderline"/>
          <w:highlight w:val="cyan"/>
        </w:rPr>
        <w:t>W</w:t>
      </w:r>
      <w:r w:rsidRPr="00FD052D">
        <w:rPr>
          <w:rStyle w:val="StyleUnderline"/>
        </w:rPr>
        <w:t xml:space="preserve">orld </w:t>
      </w:r>
      <w:r w:rsidRPr="00705219">
        <w:rPr>
          <w:rStyle w:val="StyleUnderline"/>
          <w:highlight w:val="cyan"/>
        </w:rPr>
        <w:t>T</w:t>
      </w:r>
      <w:r w:rsidRPr="00FD052D">
        <w:rPr>
          <w:rStyle w:val="StyleUnderline"/>
        </w:rPr>
        <w:t xml:space="preserve">rade </w:t>
      </w:r>
      <w:proofErr w:type="spellStart"/>
      <w:r w:rsidRPr="00705219">
        <w:rPr>
          <w:rStyle w:val="StyleUnderline"/>
          <w:highlight w:val="cyan"/>
        </w:rPr>
        <w:t>O</w:t>
      </w:r>
      <w:r w:rsidRPr="00FD052D">
        <w:rPr>
          <w:rStyle w:val="StyleUnderline"/>
        </w:rPr>
        <w:t>rganisation</w:t>
      </w:r>
      <w:proofErr w:type="spellEnd"/>
      <w:r w:rsidRPr="00FD052D">
        <w:rPr>
          <w:rStyle w:val="StyleUnderline"/>
        </w:rPr>
        <w:t xml:space="preserve"> </w:t>
      </w:r>
      <w:r w:rsidRPr="00705219">
        <w:rPr>
          <w:rStyle w:val="StyleUnderline"/>
          <w:highlight w:val="cyan"/>
        </w:rPr>
        <w:t>ruled against</w:t>
      </w:r>
      <w:r w:rsidRPr="00FD052D">
        <w:rPr>
          <w:rStyle w:val="StyleUnderline"/>
        </w:rPr>
        <w:t xml:space="preserve"> the </w:t>
      </w:r>
      <w:r w:rsidRPr="00705219">
        <w:rPr>
          <w:rStyle w:val="StyleUnderline"/>
          <w:highlight w:val="cyan"/>
        </w:rPr>
        <w:t>restrictions</w:t>
      </w:r>
      <w:r w:rsidRPr="00FD052D">
        <w:rPr>
          <w:sz w:val="16"/>
        </w:rPr>
        <w:t xml:space="preserve"> after America and others challenged them. But since </w:t>
      </w:r>
      <w:proofErr w:type="gramStart"/>
      <w:r w:rsidRPr="00FD052D">
        <w:rPr>
          <w:sz w:val="16"/>
        </w:rPr>
        <w:t>then</w:t>
      </w:r>
      <w:proofErr w:type="gramEnd"/>
      <w:r w:rsidRPr="00FD052D">
        <w:rPr>
          <w:sz w:val="16"/>
        </w:rPr>
        <w:t xml:space="preserve"> many countries have </w:t>
      </w:r>
      <w:r w:rsidRPr="00FD052D">
        <w:rPr>
          <w:rStyle w:val="StyleUnderline"/>
        </w:rPr>
        <w:t>fretted about relying on China</w:t>
      </w:r>
      <w:r w:rsidRPr="00FD052D">
        <w:rPr>
          <w:sz w:val="16"/>
        </w:rPr>
        <w:t>.</w:t>
      </w:r>
      <w:r>
        <w:rPr>
          <w:sz w:val="16"/>
        </w:rPr>
        <w:t xml:space="preserve"> </w:t>
      </w:r>
      <w:proofErr w:type="gramStart"/>
      <w:r w:rsidRPr="00FD052D">
        <w:rPr>
          <w:sz w:val="16"/>
        </w:rPr>
        <w:t>So</w:t>
      </w:r>
      <w:proofErr w:type="gramEnd"/>
      <w:r w:rsidRPr="00FD052D">
        <w:rPr>
          <w:sz w:val="16"/>
        </w:rPr>
        <w:t xml:space="preserve"> it is no surprise that in the past few weeks </w:t>
      </w:r>
      <w:r w:rsidRPr="00176DAF">
        <w:rPr>
          <w:rStyle w:val="Emphasis"/>
        </w:rPr>
        <w:t>China has brandished rare earths as a possible weapon.</w:t>
      </w:r>
      <w:r w:rsidRPr="00FD052D">
        <w:rPr>
          <w:sz w:val="16"/>
        </w:rPr>
        <w:t xml:space="preserve"> </w:t>
      </w:r>
      <w:r w:rsidRPr="00FD052D">
        <w:rPr>
          <w:rStyle w:val="Emphasis"/>
        </w:rPr>
        <w:t xml:space="preserve">State </w:t>
      </w:r>
      <w:r w:rsidRPr="00705219">
        <w:rPr>
          <w:rStyle w:val="Emphasis"/>
          <w:highlight w:val="cyan"/>
        </w:rPr>
        <w:t>media</w:t>
      </w:r>
      <w:r w:rsidRPr="00FD052D">
        <w:rPr>
          <w:sz w:val="16"/>
        </w:rPr>
        <w:t xml:space="preserve"> have </w:t>
      </w:r>
      <w:r w:rsidRPr="00705219">
        <w:rPr>
          <w:rStyle w:val="Emphasis"/>
          <w:highlight w:val="cyan"/>
        </w:rPr>
        <w:t>played up the threat</w:t>
      </w:r>
      <w:r w:rsidRPr="00705219">
        <w:rPr>
          <w:sz w:val="16"/>
          <w:highlight w:val="cyan"/>
        </w:rPr>
        <w:t>.</w:t>
      </w:r>
      <w:r w:rsidRPr="00FD052D">
        <w:rPr>
          <w:sz w:val="16"/>
        </w:rPr>
        <w:t xml:space="preserve"> “China gears up to use rare-earth advantage” ran a headline in Global Times, a nationalist tabloid, on June 9th.</w:t>
      </w:r>
      <w:r>
        <w:rPr>
          <w:sz w:val="16"/>
        </w:rPr>
        <w:t xml:space="preserve"> </w:t>
      </w:r>
      <w:r w:rsidRPr="00FD052D">
        <w:rPr>
          <w:sz w:val="16"/>
        </w:rPr>
        <w:t xml:space="preserve">But doing so is not so simple. After the scare in 2010 Japan lent money to Lynas, an Australian mining company with a refinery in Malaysia. Today, it </w:t>
      </w:r>
      <w:r w:rsidRPr="00FD052D">
        <w:rPr>
          <w:rStyle w:val="Emphasis"/>
        </w:rPr>
        <w:t>can meet nearly a third of</w:t>
      </w:r>
      <w:r w:rsidRPr="00FD052D">
        <w:rPr>
          <w:sz w:val="16"/>
        </w:rPr>
        <w:t xml:space="preserve"> </w:t>
      </w:r>
      <w:r w:rsidRPr="00FD052D">
        <w:rPr>
          <w:rStyle w:val="Emphasis"/>
        </w:rPr>
        <w:t>Japanese demand for rare earths</w:t>
      </w:r>
      <w:r w:rsidRPr="00FD052D">
        <w:rPr>
          <w:sz w:val="16"/>
        </w:rPr>
        <w:t xml:space="preserve">. The </w:t>
      </w:r>
      <w:r w:rsidRPr="00705219">
        <w:rPr>
          <w:rStyle w:val="Emphasis"/>
          <w:highlight w:val="cyan"/>
        </w:rPr>
        <w:t>Mountain Pass mine</w:t>
      </w:r>
      <w:r w:rsidRPr="00FD052D">
        <w:rPr>
          <w:rStyle w:val="Emphasis"/>
        </w:rPr>
        <w:t xml:space="preserve"> in California</w:t>
      </w:r>
      <w:r w:rsidRPr="00FD052D">
        <w:rPr>
          <w:sz w:val="16"/>
        </w:rPr>
        <w:t xml:space="preserve">, which once </w:t>
      </w:r>
      <w:r w:rsidRPr="00705219">
        <w:rPr>
          <w:rStyle w:val="StyleUnderline"/>
          <w:highlight w:val="cyan"/>
        </w:rPr>
        <w:t>supplied most</w:t>
      </w:r>
      <w:r w:rsidRPr="00FD052D">
        <w:rPr>
          <w:rStyle w:val="StyleUnderline"/>
        </w:rPr>
        <w:t xml:space="preserve"> of the world’s </w:t>
      </w:r>
      <w:r w:rsidRPr="00705219">
        <w:rPr>
          <w:rStyle w:val="StyleUnderline"/>
          <w:highlight w:val="cyan"/>
        </w:rPr>
        <w:t xml:space="preserve">rare </w:t>
      </w:r>
      <w:proofErr w:type="gramStart"/>
      <w:r w:rsidRPr="00705219">
        <w:rPr>
          <w:rStyle w:val="StyleUnderline"/>
          <w:highlight w:val="cyan"/>
        </w:rPr>
        <w:t>earths</w:t>
      </w:r>
      <w:proofErr w:type="gramEnd"/>
      <w:r w:rsidRPr="00FD052D">
        <w:rPr>
          <w:sz w:val="16"/>
        </w:rPr>
        <w:t xml:space="preserve"> but which shut in the early 2000s, has </w:t>
      </w:r>
      <w:r w:rsidRPr="00705219">
        <w:rPr>
          <w:rStyle w:val="StyleUnderline"/>
          <w:highlight w:val="cyan"/>
        </w:rPr>
        <w:t>reopened</w:t>
      </w:r>
      <w:r w:rsidRPr="00FD052D">
        <w:rPr>
          <w:sz w:val="16"/>
        </w:rPr>
        <w:t xml:space="preserve">. And on June 11th </w:t>
      </w:r>
      <w:r w:rsidRPr="00FD052D">
        <w:rPr>
          <w:rStyle w:val="Emphasis"/>
        </w:rPr>
        <w:t>America said</w:t>
      </w:r>
      <w:r w:rsidRPr="00FD052D">
        <w:rPr>
          <w:sz w:val="16"/>
        </w:rPr>
        <w:t xml:space="preserve"> it would </w:t>
      </w:r>
      <w:r w:rsidRPr="00705219">
        <w:rPr>
          <w:rStyle w:val="Emphasis"/>
          <w:highlight w:val="cyan"/>
        </w:rPr>
        <w:t>help other countries</w:t>
      </w:r>
      <w:r w:rsidRPr="00FD052D">
        <w:rPr>
          <w:rStyle w:val="Emphasis"/>
        </w:rPr>
        <w:t xml:space="preserve"> to </w:t>
      </w:r>
      <w:r w:rsidRPr="00705219">
        <w:rPr>
          <w:rStyle w:val="Emphasis"/>
          <w:highlight w:val="cyan"/>
        </w:rPr>
        <w:t>develop</w:t>
      </w:r>
      <w:r w:rsidRPr="00FD052D">
        <w:rPr>
          <w:rStyle w:val="Emphasis"/>
        </w:rPr>
        <w:t xml:space="preserve"> their </w:t>
      </w:r>
      <w:r w:rsidRPr="00705219">
        <w:rPr>
          <w:rStyle w:val="Emphasis"/>
          <w:highlight w:val="cyan"/>
        </w:rPr>
        <w:t>reserves</w:t>
      </w:r>
      <w:r w:rsidRPr="00FD052D">
        <w:rPr>
          <w:rStyle w:val="Emphasis"/>
        </w:rPr>
        <w:t>.</w:t>
      </w:r>
      <w:r w:rsidRPr="00FD052D">
        <w:rPr>
          <w:sz w:val="16"/>
        </w:rPr>
        <w:t xml:space="preserve"> </w:t>
      </w:r>
      <w:r w:rsidRPr="00705219">
        <w:rPr>
          <w:rStyle w:val="Emphasis"/>
          <w:highlight w:val="cyan"/>
        </w:rPr>
        <w:t>China’s</w:t>
      </w:r>
      <w:r w:rsidRPr="00FD052D">
        <w:rPr>
          <w:sz w:val="16"/>
        </w:rPr>
        <w:t xml:space="preserve"> share of </w:t>
      </w:r>
      <w:r w:rsidRPr="00FD052D">
        <w:rPr>
          <w:rStyle w:val="Emphasis"/>
        </w:rPr>
        <w:t xml:space="preserve">global rare-earth </w:t>
      </w:r>
      <w:r w:rsidRPr="00705219">
        <w:rPr>
          <w:rStyle w:val="Emphasis"/>
          <w:highlight w:val="cyan"/>
        </w:rPr>
        <w:t>production fell</w:t>
      </w:r>
      <w:r w:rsidRPr="00FD052D">
        <w:rPr>
          <w:sz w:val="16"/>
        </w:rPr>
        <w:t xml:space="preserve"> from </w:t>
      </w:r>
      <w:r w:rsidRPr="00705219">
        <w:rPr>
          <w:rStyle w:val="Emphasis"/>
          <w:highlight w:val="cyan"/>
        </w:rPr>
        <w:t>more than 95</w:t>
      </w:r>
      <w:r w:rsidRPr="00FD052D">
        <w:rPr>
          <w:rStyle w:val="Emphasis"/>
        </w:rPr>
        <w:t>%</w:t>
      </w:r>
      <w:r w:rsidRPr="00FD052D">
        <w:rPr>
          <w:sz w:val="16"/>
        </w:rPr>
        <w:t xml:space="preserve"> in 2010 </w:t>
      </w:r>
      <w:r w:rsidRPr="00705219">
        <w:rPr>
          <w:rStyle w:val="Emphasis"/>
          <w:highlight w:val="cyan"/>
        </w:rPr>
        <w:t>to 70%</w:t>
      </w:r>
      <w:r w:rsidRPr="00FD052D">
        <w:rPr>
          <w:rStyle w:val="Emphasis"/>
        </w:rPr>
        <w:t xml:space="preserve"> </w:t>
      </w:r>
      <w:r w:rsidRPr="00FD052D">
        <w:rPr>
          <w:sz w:val="16"/>
        </w:rPr>
        <w:t xml:space="preserve">last </w:t>
      </w:r>
      <w:proofErr w:type="gramStart"/>
      <w:r w:rsidRPr="00FD052D">
        <w:rPr>
          <w:sz w:val="16"/>
        </w:rPr>
        <w:t>year, and</w:t>
      </w:r>
      <w:proofErr w:type="gramEnd"/>
      <w:r w:rsidRPr="00FD052D">
        <w:rPr>
          <w:sz w:val="16"/>
        </w:rPr>
        <w:t xml:space="preserve"> is </w:t>
      </w:r>
      <w:r w:rsidRPr="00705219">
        <w:rPr>
          <w:rStyle w:val="StyleUnderline"/>
          <w:highlight w:val="cyan"/>
        </w:rPr>
        <w:t>likely</w:t>
      </w:r>
      <w:r w:rsidRPr="00FD052D">
        <w:rPr>
          <w:rStyle w:val="StyleUnderline"/>
        </w:rPr>
        <w:t xml:space="preserve"> to </w:t>
      </w:r>
      <w:r w:rsidRPr="00705219">
        <w:rPr>
          <w:rStyle w:val="StyleUnderline"/>
          <w:highlight w:val="cyan"/>
        </w:rPr>
        <w:t>dip lower</w:t>
      </w:r>
      <w:r w:rsidRPr="00FD052D">
        <w:rPr>
          <w:rStyle w:val="StyleUnderline"/>
        </w:rPr>
        <w:t xml:space="preserve"> (see chart</w:t>
      </w:r>
      <w:r w:rsidRPr="00FD052D">
        <w:rPr>
          <w:sz w:val="16"/>
        </w:rPr>
        <w:t>).</w:t>
      </w:r>
      <w:r>
        <w:rPr>
          <w:sz w:val="16"/>
        </w:rPr>
        <w:t xml:space="preserve"> </w:t>
      </w:r>
      <w:r w:rsidRPr="00E67BEC">
        <w:rPr>
          <w:rStyle w:val="StyleUnderline"/>
        </w:rPr>
        <w:t>A rare gift China has much more leverage in downstream products.</w:t>
      </w:r>
      <w:r w:rsidRPr="00FD052D">
        <w:rPr>
          <w:sz w:val="16"/>
        </w:rPr>
        <w:t xml:space="preserve"> </w:t>
      </w:r>
      <w:r w:rsidRPr="00705219">
        <w:rPr>
          <w:rStyle w:val="Emphasis"/>
          <w:highlight w:val="cyan"/>
        </w:rPr>
        <w:t>America</w:t>
      </w:r>
      <w:r w:rsidRPr="00E67BEC">
        <w:rPr>
          <w:rStyle w:val="Emphasis"/>
        </w:rPr>
        <w:t xml:space="preserve"> last year </w:t>
      </w:r>
      <w:r w:rsidRPr="00705219">
        <w:rPr>
          <w:rStyle w:val="Emphasis"/>
          <w:highlight w:val="cyan"/>
        </w:rPr>
        <w:t>bought</w:t>
      </w:r>
      <w:r w:rsidRPr="00E67BEC">
        <w:rPr>
          <w:rStyle w:val="Emphasis"/>
        </w:rPr>
        <w:t xml:space="preserve"> about </w:t>
      </w:r>
      <w:r w:rsidRPr="00705219">
        <w:rPr>
          <w:rStyle w:val="Emphasis"/>
          <w:highlight w:val="cyan"/>
        </w:rPr>
        <w:t>$250m of rare-earth</w:t>
      </w:r>
      <w:r w:rsidRPr="00E67BEC">
        <w:rPr>
          <w:rStyle w:val="Emphasis"/>
        </w:rPr>
        <w:t xml:space="preserve"> magnets </w:t>
      </w:r>
      <w:r w:rsidRPr="00705219">
        <w:rPr>
          <w:rStyle w:val="Emphasis"/>
          <w:highlight w:val="cyan"/>
        </w:rPr>
        <w:t>from China,</w:t>
      </w:r>
      <w:r w:rsidRPr="00E67BEC">
        <w:rPr>
          <w:rStyle w:val="Emphasis"/>
        </w:rPr>
        <w:t xml:space="preserve"> and there are </w:t>
      </w:r>
      <w:r w:rsidRPr="00705219">
        <w:rPr>
          <w:rStyle w:val="Emphasis"/>
          <w:highlight w:val="cyan"/>
        </w:rPr>
        <w:t>no easy alternative</w:t>
      </w:r>
      <w:r w:rsidRPr="00E67BEC">
        <w:rPr>
          <w:rStyle w:val="Emphasis"/>
        </w:rPr>
        <w:t xml:space="preserve"> sources.</w:t>
      </w:r>
      <w:r w:rsidRPr="00FD052D">
        <w:rPr>
          <w:sz w:val="16"/>
        </w:rPr>
        <w:t xml:space="preserve"> “These magnets are the farthest thing from a commodity that we can imagine,” says Ryan </w:t>
      </w:r>
      <w:proofErr w:type="spellStart"/>
      <w:r w:rsidRPr="00FD052D">
        <w:rPr>
          <w:sz w:val="16"/>
        </w:rPr>
        <w:t>Castilloux</w:t>
      </w:r>
      <w:proofErr w:type="spellEnd"/>
      <w:r w:rsidRPr="00FD052D">
        <w:rPr>
          <w:sz w:val="16"/>
        </w:rPr>
        <w:t xml:space="preserve">, of Adamas Intelligence, a rare-earths consultancy. They are made to exact specifications. And, says </w:t>
      </w:r>
      <w:proofErr w:type="spellStart"/>
      <w:r w:rsidRPr="00FD052D">
        <w:rPr>
          <w:sz w:val="16"/>
        </w:rPr>
        <w:t>Mr</w:t>
      </w:r>
      <w:proofErr w:type="spellEnd"/>
      <w:r w:rsidRPr="00FD052D">
        <w:rPr>
          <w:sz w:val="16"/>
        </w:rPr>
        <w:t xml:space="preserve"> </w:t>
      </w:r>
      <w:proofErr w:type="spellStart"/>
      <w:r w:rsidRPr="00FD052D">
        <w:rPr>
          <w:sz w:val="16"/>
        </w:rPr>
        <w:t>Castilloux</w:t>
      </w:r>
      <w:proofErr w:type="spellEnd"/>
      <w:r w:rsidRPr="00FD052D">
        <w:rPr>
          <w:sz w:val="16"/>
        </w:rPr>
        <w:t>, the industry is small enough for China to be able to spot any American attempts to skirt a Chinese ban by importing magnets through other countries.</w:t>
      </w:r>
      <w:r>
        <w:rPr>
          <w:sz w:val="16"/>
        </w:rPr>
        <w:t xml:space="preserve"> </w:t>
      </w:r>
      <w:r w:rsidRPr="00FD052D">
        <w:rPr>
          <w:sz w:val="16"/>
        </w:rPr>
        <w:t xml:space="preserve">The </w:t>
      </w:r>
      <w:r w:rsidRPr="00705219">
        <w:rPr>
          <w:rStyle w:val="Emphasis"/>
          <w:highlight w:val="cyan"/>
        </w:rPr>
        <w:t>Pentagon</w:t>
      </w:r>
      <w:r w:rsidRPr="00FD052D">
        <w:rPr>
          <w:sz w:val="16"/>
        </w:rPr>
        <w:t xml:space="preserve"> would probably </w:t>
      </w:r>
      <w:r w:rsidRPr="00705219">
        <w:rPr>
          <w:rStyle w:val="Emphasis"/>
          <w:highlight w:val="cyan"/>
        </w:rPr>
        <w:t>be able to cope</w:t>
      </w:r>
      <w:r w:rsidRPr="00FD052D">
        <w:rPr>
          <w:sz w:val="16"/>
        </w:rPr>
        <w:t>. An industry joke has it that it can carry its annual supply of heavy rare earths (the kind used in its missiles) in a single suitcase. Businesses would find it harder. David Merriman of Roskill, a metals research firm, says it would disrupt the supply chain enough to put American car companies “at a competitive disadvantage”.</w:t>
      </w:r>
      <w:r>
        <w:rPr>
          <w:sz w:val="16"/>
        </w:rPr>
        <w:t xml:space="preserve"> </w:t>
      </w:r>
      <w:r w:rsidRPr="00FD052D">
        <w:rPr>
          <w:sz w:val="16"/>
        </w:rPr>
        <w:t xml:space="preserve">But it is </w:t>
      </w:r>
      <w:r w:rsidRPr="00705219">
        <w:rPr>
          <w:rStyle w:val="StyleUnderline"/>
          <w:highlight w:val="cyan"/>
        </w:rPr>
        <w:t>far from certain</w:t>
      </w:r>
      <w:r w:rsidRPr="00FD052D">
        <w:rPr>
          <w:rStyle w:val="StyleUnderline"/>
        </w:rPr>
        <w:t xml:space="preserve"> that </w:t>
      </w:r>
      <w:r w:rsidRPr="00705219">
        <w:rPr>
          <w:rStyle w:val="StyleUnderline"/>
          <w:highlight w:val="cyan"/>
        </w:rPr>
        <w:t>China</w:t>
      </w:r>
      <w:r w:rsidRPr="00FD052D">
        <w:rPr>
          <w:rStyle w:val="StyleUnderline"/>
        </w:rPr>
        <w:t xml:space="preserve"> will </w:t>
      </w:r>
      <w:r w:rsidRPr="00705219">
        <w:rPr>
          <w:rStyle w:val="StyleUnderline"/>
          <w:highlight w:val="cyan"/>
        </w:rPr>
        <w:t>block exports to America</w:t>
      </w:r>
      <w:r w:rsidRPr="00FD052D">
        <w:rPr>
          <w:sz w:val="16"/>
        </w:rPr>
        <w:t xml:space="preserve">. </w:t>
      </w:r>
      <w:r w:rsidRPr="00FD052D">
        <w:rPr>
          <w:rStyle w:val="StyleUnderline"/>
        </w:rPr>
        <w:t xml:space="preserve">Doing so would also </w:t>
      </w:r>
      <w:r w:rsidRPr="00705219">
        <w:rPr>
          <w:rStyle w:val="StyleUnderline"/>
          <w:highlight w:val="cyan"/>
        </w:rPr>
        <w:t>hurt Chinese companies</w:t>
      </w:r>
      <w:r w:rsidRPr="00FD052D">
        <w:rPr>
          <w:rStyle w:val="StyleUnderline"/>
        </w:rPr>
        <w:t xml:space="preserve">, which are often the ones that build the motors and batteries for American customers using rare-earth magnets. </w:t>
      </w:r>
      <w:r w:rsidRPr="00FD052D">
        <w:rPr>
          <w:sz w:val="16"/>
        </w:rPr>
        <w:t xml:space="preserve">Longer term, </w:t>
      </w:r>
      <w:r w:rsidRPr="00FD052D">
        <w:rPr>
          <w:rStyle w:val="Emphasis"/>
        </w:rPr>
        <w:t xml:space="preserve">a ban would </w:t>
      </w:r>
      <w:r w:rsidRPr="00705219">
        <w:rPr>
          <w:rStyle w:val="Emphasis"/>
          <w:highlight w:val="cyan"/>
        </w:rPr>
        <w:t>encourage</w:t>
      </w:r>
      <w:r w:rsidRPr="00FD052D">
        <w:rPr>
          <w:sz w:val="16"/>
        </w:rPr>
        <w:t xml:space="preserve"> the same process that happened in mining</w:t>
      </w:r>
      <w:r w:rsidRPr="00FD052D">
        <w:rPr>
          <w:rStyle w:val="Emphasis"/>
        </w:rPr>
        <w:t xml:space="preserve">. </w:t>
      </w:r>
      <w:r w:rsidRPr="00705219">
        <w:rPr>
          <w:rStyle w:val="Emphasis"/>
          <w:highlight w:val="cyan"/>
        </w:rPr>
        <w:t>Foreign firms</w:t>
      </w:r>
      <w:r w:rsidRPr="00FD052D">
        <w:rPr>
          <w:sz w:val="16"/>
        </w:rPr>
        <w:t xml:space="preserve">, perhaps with government support, will </w:t>
      </w:r>
      <w:r w:rsidRPr="00FD052D">
        <w:rPr>
          <w:rStyle w:val="Emphasis"/>
        </w:rPr>
        <w:t>invest in facilities to make finished products.</w:t>
      </w:r>
      <w:r>
        <w:rPr>
          <w:rStyle w:val="Emphasis"/>
          <w:sz w:val="16"/>
          <w:u w:val="none"/>
        </w:rPr>
        <w:t xml:space="preserve"> </w:t>
      </w:r>
      <w:r w:rsidRPr="00FD052D">
        <w:rPr>
          <w:sz w:val="16"/>
        </w:rPr>
        <w:t xml:space="preserve">That would </w:t>
      </w:r>
      <w:r w:rsidRPr="00705219">
        <w:rPr>
          <w:rStyle w:val="StyleUnderline"/>
          <w:highlight w:val="cyan"/>
        </w:rPr>
        <w:t>set back China’s</w:t>
      </w:r>
      <w:r w:rsidRPr="00FD052D">
        <w:rPr>
          <w:rStyle w:val="StyleUnderline"/>
        </w:rPr>
        <w:t xml:space="preserve"> grand </w:t>
      </w:r>
      <w:r w:rsidRPr="00705219">
        <w:rPr>
          <w:rStyle w:val="StyleUnderline"/>
          <w:highlight w:val="cyan"/>
        </w:rPr>
        <w:t>strategy</w:t>
      </w:r>
      <w:r w:rsidRPr="00FD052D">
        <w:rPr>
          <w:rStyle w:val="StyleUnderline"/>
        </w:rPr>
        <w:t xml:space="preserve"> for rare earths</w:t>
      </w:r>
      <w:r w:rsidRPr="00FD052D">
        <w:rPr>
          <w:sz w:val="16"/>
        </w:rPr>
        <w:t xml:space="preserve">, seen in the hills around Ganzhou. Over the past few </w:t>
      </w:r>
      <w:proofErr w:type="gramStart"/>
      <w:r w:rsidRPr="00FD052D">
        <w:rPr>
          <w:sz w:val="16"/>
        </w:rPr>
        <w:t>years</w:t>
      </w:r>
      <w:proofErr w:type="gramEnd"/>
      <w:r w:rsidRPr="00FD052D">
        <w:rPr>
          <w:sz w:val="16"/>
        </w:rPr>
        <w:t xml:space="preserve"> it has </w:t>
      </w:r>
      <w:r w:rsidRPr="00705219">
        <w:rPr>
          <w:rStyle w:val="Emphasis"/>
          <w:highlight w:val="cyan"/>
        </w:rPr>
        <w:t>shut</w:t>
      </w:r>
      <w:r w:rsidRPr="00FD052D">
        <w:rPr>
          <w:rStyle w:val="Emphasis"/>
        </w:rPr>
        <w:t xml:space="preserve"> scores of</w:t>
      </w:r>
      <w:r w:rsidRPr="00FD052D">
        <w:rPr>
          <w:sz w:val="16"/>
        </w:rPr>
        <w:t xml:space="preserve"> unlicensed </w:t>
      </w:r>
      <w:r w:rsidRPr="00705219">
        <w:rPr>
          <w:rStyle w:val="Emphasis"/>
          <w:highlight w:val="cyan"/>
        </w:rPr>
        <w:t>mines</w:t>
      </w:r>
      <w:r w:rsidRPr="00FD052D">
        <w:rPr>
          <w:sz w:val="16"/>
        </w:rPr>
        <w:t xml:space="preserve">. </w:t>
      </w:r>
      <w:r w:rsidRPr="00FD052D">
        <w:rPr>
          <w:rStyle w:val="Emphasis"/>
        </w:rPr>
        <w:t xml:space="preserve">At a huge cost, it is trying to clean up local rivers. </w:t>
      </w:r>
      <w:r w:rsidRPr="00FD052D">
        <w:rPr>
          <w:sz w:val="16"/>
        </w:rPr>
        <w:t xml:space="preserve">The big state-owned mining firm in the area has started filling in some of its pits with grass and shrubs. China is still excavating plenty of rare-earth elements, especially in the north, but it has decided that it can buy much of what it needs </w:t>
      </w:r>
      <w:proofErr w:type="gramStart"/>
      <w:r w:rsidRPr="00FD052D">
        <w:rPr>
          <w:sz w:val="16"/>
        </w:rPr>
        <w:t>abroad, and</w:t>
      </w:r>
      <w:proofErr w:type="gramEnd"/>
      <w:r w:rsidRPr="00FD052D">
        <w:rPr>
          <w:sz w:val="16"/>
        </w:rPr>
        <w:t xml:space="preserve"> spare its own environment. Last year, it became a net importer of rare-earth concentrate.</w:t>
      </w:r>
      <w:r>
        <w:rPr>
          <w:sz w:val="16"/>
        </w:rPr>
        <w:t xml:space="preserve"> </w:t>
      </w:r>
      <w:r w:rsidRPr="00FD052D">
        <w:rPr>
          <w:sz w:val="16"/>
        </w:rPr>
        <w:t xml:space="preserve">Instead, China has shifted its focus to rare-earth products, to increase its downstream advantage. In an industrial park on the edge of Ganzhou, the government is ploughing money into factories that make rare-earth magnets and alloys. This manufacturing is much cleaner than the </w:t>
      </w:r>
      <w:proofErr w:type="gramStart"/>
      <w:r w:rsidRPr="00FD052D">
        <w:rPr>
          <w:sz w:val="16"/>
        </w:rPr>
        <w:t>mining, and</w:t>
      </w:r>
      <w:proofErr w:type="gramEnd"/>
      <w:r w:rsidRPr="00FD052D">
        <w:rPr>
          <w:sz w:val="16"/>
        </w:rPr>
        <w:t xml:space="preserve"> captures more value. Tellingly, when Xi Jinping, China’s president, visited the city last month, news reports showed him at JL MAG, a magnet company, not a mine.</w:t>
      </w:r>
      <w:r>
        <w:rPr>
          <w:sz w:val="16"/>
        </w:rPr>
        <w:t xml:space="preserve"> </w:t>
      </w:r>
      <w:r w:rsidRPr="00FD052D">
        <w:rPr>
          <w:sz w:val="16"/>
        </w:rPr>
        <w:t xml:space="preserve">At another company in Ganzhou, a manager shows off several of its products: little disc magnets, each containing about 30% rare earths. When the magnets are smaller than a fingernail, it is hard to pull them apart. When they are slightly bigger, just wider than a thumb, it is impossible to do so. That is a good metaphor for what </w:t>
      </w:r>
      <w:r w:rsidRPr="00FD052D">
        <w:rPr>
          <w:rStyle w:val="StyleUnderline"/>
        </w:rPr>
        <w:t xml:space="preserve">China ultimately wants from rare earths, and for its economy more generally: to reach a size where no country, not even America, can pull away. </w:t>
      </w:r>
      <w:r w:rsidRPr="00705219">
        <w:rPr>
          <w:rStyle w:val="StyleUnderline"/>
          <w:highlight w:val="cyan"/>
        </w:rPr>
        <w:t>Cutting America off</w:t>
      </w:r>
      <w:r w:rsidRPr="00FD052D">
        <w:rPr>
          <w:rStyle w:val="StyleUnderline"/>
        </w:rPr>
        <w:t xml:space="preserve"> now would </w:t>
      </w:r>
      <w:r w:rsidRPr="00705219">
        <w:rPr>
          <w:rStyle w:val="StyleUnderline"/>
          <w:highlight w:val="cyan"/>
        </w:rPr>
        <w:t>undercut</w:t>
      </w:r>
      <w:r w:rsidRPr="00FD052D">
        <w:rPr>
          <w:rStyle w:val="StyleUnderline"/>
        </w:rPr>
        <w:t xml:space="preserve"> that </w:t>
      </w:r>
      <w:r w:rsidRPr="00705219">
        <w:rPr>
          <w:rStyle w:val="StyleUnderline"/>
          <w:highlight w:val="cyan"/>
        </w:rPr>
        <w:t>ambition</w:t>
      </w:r>
      <w:r w:rsidRPr="00FD052D">
        <w:rPr>
          <w:rStyle w:val="StyleUnderline"/>
        </w:rPr>
        <w:t>.</w:t>
      </w:r>
    </w:p>
    <w:p w14:paraId="26F2E8BB" w14:textId="77777777" w:rsidR="00481198" w:rsidRDefault="00481198" w:rsidP="00481198">
      <w:pPr>
        <w:rPr>
          <w:rStyle w:val="Style13ptBold"/>
          <w:b w:val="0"/>
          <w:bCs w:val="0"/>
        </w:rPr>
      </w:pPr>
    </w:p>
    <w:p w14:paraId="656DC036" w14:textId="77777777" w:rsidR="00481198" w:rsidRPr="00481198" w:rsidRDefault="00481198" w:rsidP="00481198"/>
    <w:p w14:paraId="190C51B6" w14:textId="4F4BC365" w:rsidR="00CE5C14" w:rsidRDefault="00CE5C14" w:rsidP="00CE5C14">
      <w:pPr>
        <w:pStyle w:val="Heading3"/>
      </w:pPr>
      <w:r>
        <w:lastRenderedPageBreak/>
        <w:t>REMs Not Key</w:t>
      </w:r>
    </w:p>
    <w:p w14:paraId="11FCC5B3" w14:textId="77777777" w:rsidR="00481198" w:rsidRDefault="00481198" w:rsidP="00481198">
      <w:pPr>
        <w:pStyle w:val="Heading4"/>
        <w:spacing w:before="30" w:line="278" w:lineRule="atLeast"/>
        <w:rPr>
          <w:szCs w:val="26"/>
        </w:rPr>
      </w:pPr>
      <w:r>
        <w:rPr>
          <w:szCs w:val="26"/>
        </w:rPr>
        <w:t xml:space="preserve">We do not need rare earth minerals; they aren’t </w:t>
      </w:r>
      <w:proofErr w:type="gramStart"/>
      <w:r>
        <w:rPr>
          <w:szCs w:val="26"/>
        </w:rPr>
        <w:t>really rare</w:t>
      </w:r>
      <w:proofErr w:type="gramEnd"/>
      <w:r>
        <w:rPr>
          <w:szCs w:val="26"/>
        </w:rPr>
        <w:t xml:space="preserve"> and there are a ton of alternatives.</w:t>
      </w:r>
    </w:p>
    <w:p w14:paraId="29392DE9" w14:textId="77777777" w:rsidR="00481198" w:rsidRPr="00E66B8D" w:rsidRDefault="00481198" w:rsidP="00481198">
      <w:r>
        <w:rPr>
          <w:rStyle w:val="Style13ptBold"/>
        </w:rPr>
        <w:t>Hsu and Bushwick</w:t>
      </w:r>
      <w:r w:rsidRPr="00924433">
        <w:rPr>
          <w:rStyle w:val="Style13ptBold"/>
        </w:rPr>
        <w:t xml:space="preserve"> ’</w:t>
      </w:r>
      <w:r>
        <w:rPr>
          <w:rStyle w:val="Style13ptBold"/>
        </w:rPr>
        <w:t>19</w:t>
      </w:r>
      <w:r w:rsidRPr="00924433">
        <w:t xml:space="preserve"> [</w:t>
      </w:r>
      <w:r>
        <w:t xml:space="preserve">Jeremy Hsu; </w:t>
      </w:r>
      <w:r w:rsidRPr="00E66B8D">
        <w:t xml:space="preserve">New York City–based writer who has contributed to publications such as Scientific American, IEEE Spectrum, </w:t>
      </w:r>
      <w:proofErr w:type="spellStart"/>
      <w:r w:rsidRPr="00E66B8D">
        <w:t>Undark</w:t>
      </w:r>
      <w:proofErr w:type="spellEnd"/>
      <w:r w:rsidRPr="00E66B8D">
        <w:t xml:space="preserve"> Magazine and Wired</w:t>
      </w:r>
      <w:r w:rsidRPr="00924433">
        <w:t xml:space="preserve">; </w:t>
      </w:r>
      <w:r>
        <w:t xml:space="preserve">Sophie Bushwick; </w:t>
      </w:r>
      <w:r w:rsidRPr="00E66B8D">
        <w:t>more than a decade of experience as a science journalist based in New York City and previously worked at outlets such as Popular Science,</w:t>
      </w:r>
      <w:r>
        <w:t xml:space="preserve"> </w:t>
      </w:r>
      <w:r w:rsidRPr="00E66B8D">
        <w:t>Discover and Gizmodo</w:t>
      </w:r>
      <w:r>
        <w:t>; 5/31/2019</w:t>
      </w:r>
      <w:r w:rsidRPr="00924433">
        <w:t>; acc.</w:t>
      </w:r>
      <w:r>
        <w:t xml:space="preserve"> 6/30/2025</w:t>
      </w:r>
      <w:r w:rsidRPr="00924433">
        <w:t>; publisher, “</w:t>
      </w:r>
      <w:r w:rsidRPr="00E66B8D">
        <w:t>Don’t Panic about Rare Earth Elements</w:t>
      </w:r>
      <w:r w:rsidRPr="00924433">
        <w:t xml:space="preserve">,” </w:t>
      </w:r>
      <w:r w:rsidRPr="00E66B8D">
        <w:t>https://www.scientificamerican.com/article/dont-panic-about-rare-earth-elements/</w:t>
      </w:r>
      <w:r w:rsidRPr="00924433">
        <w:t xml:space="preserve">] </w:t>
      </w:r>
      <w:proofErr w:type="spellStart"/>
      <w:r w:rsidRPr="00924433">
        <w:t>cdo</w:t>
      </w:r>
      <w:proofErr w:type="spellEnd"/>
    </w:p>
    <w:p w14:paraId="11A2FADF" w14:textId="77777777" w:rsidR="00481198" w:rsidRDefault="00481198" w:rsidP="00481198">
      <w:pPr>
        <w:spacing w:line="235" w:lineRule="atLeast"/>
        <w:rPr>
          <w:u w:val="single"/>
        </w:rPr>
      </w:pPr>
      <w:r w:rsidRPr="00E66B8D">
        <w:rPr>
          <w:sz w:val="16"/>
        </w:rPr>
        <w:t>As trade tensions rise between the U.S. and China,</w:t>
      </w:r>
      <w:r w:rsidRPr="00E66B8D">
        <w:rPr>
          <w:rStyle w:val="apple-converted-space"/>
          <w:sz w:val="16"/>
        </w:rPr>
        <w:t> </w:t>
      </w:r>
      <w:r>
        <w:rPr>
          <w:u w:val="single"/>
          <w:shd w:val="clear" w:color="auto" w:fill="00FFFF"/>
        </w:rPr>
        <w:t>rare earth minerals are</w:t>
      </w:r>
      <w:r w:rsidRPr="00E66B8D">
        <w:rPr>
          <w:rStyle w:val="apple-converted-space"/>
          <w:sz w:val="16"/>
        </w:rPr>
        <w:t> </w:t>
      </w:r>
      <w:r>
        <w:rPr>
          <w:u w:val="single"/>
        </w:rPr>
        <w:t>once again</w:t>
      </w:r>
      <w:r w:rsidRPr="00E66B8D">
        <w:rPr>
          <w:rStyle w:val="apple-converted-space"/>
          <w:sz w:val="16"/>
        </w:rPr>
        <w:t> </w:t>
      </w:r>
      <w:r>
        <w:rPr>
          <w:u w:val="single"/>
          <w:shd w:val="clear" w:color="auto" w:fill="00FFFF"/>
        </w:rPr>
        <w:t>in the political spotlight</w:t>
      </w:r>
      <w:r w:rsidRPr="00E66B8D">
        <w:rPr>
          <w:sz w:val="16"/>
        </w:rPr>
        <w:t>. Today</w:t>
      </w:r>
      <w:r w:rsidRPr="00E66B8D">
        <w:rPr>
          <w:rStyle w:val="apple-converted-space"/>
          <w:sz w:val="16"/>
        </w:rPr>
        <w:t> </w:t>
      </w:r>
      <w:r>
        <w:rPr>
          <w:u w:val="single"/>
          <w:shd w:val="clear" w:color="auto" w:fill="00FFFF"/>
        </w:rPr>
        <w:t>Chinese mines</w:t>
      </w:r>
      <w:r w:rsidRPr="00E66B8D">
        <w:rPr>
          <w:rStyle w:val="apple-converted-space"/>
          <w:sz w:val="16"/>
        </w:rPr>
        <w:t> </w:t>
      </w:r>
      <w:r>
        <w:rPr>
          <w:u w:val="single"/>
        </w:rPr>
        <w:t>and processing facilities</w:t>
      </w:r>
      <w:r w:rsidRPr="00E66B8D">
        <w:rPr>
          <w:rStyle w:val="apple-converted-space"/>
          <w:sz w:val="16"/>
        </w:rPr>
        <w:t> </w:t>
      </w:r>
      <w:r>
        <w:rPr>
          <w:u w:val="single"/>
          <w:shd w:val="clear" w:color="auto" w:fill="00FFFF"/>
        </w:rPr>
        <w:t>provide most</w:t>
      </w:r>
      <w:r w:rsidRPr="00E66B8D">
        <w:rPr>
          <w:rStyle w:val="apple-converted-space"/>
          <w:sz w:val="16"/>
        </w:rPr>
        <w:t> </w:t>
      </w:r>
      <w:r>
        <w:rPr>
          <w:u w:val="single"/>
        </w:rPr>
        <w:t>of the world's supply, and Chinese leader Xi Jinping has hinted about using this as political leverage in trade negotiations</w:t>
      </w:r>
      <w:r w:rsidRPr="00E66B8D">
        <w:rPr>
          <w:rStyle w:val="apple-converted-space"/>
          <w:sz w:val="16"/>
        </w:rPr>
        <w:t> </w:t>
      </w:r>
      <w:r w:rsidRPr="00E66B8D">
        <w:rPr>
          <w:sz w:val="16"/>
        </w:rPr>
        <w:t xml:space="preserve">with U.S. President Donald Trump's administration. But in the long run, many experts say the global market involving these materials would likely survive even if China completely stopped exporting them. The 17 rare earth elements, which cluster near the bottom of the periodic table, play a vital role in several industries: consumer electronics including Apple </w:t>
      </w:r>
      <w:proofErr w:type="spellStart"/>
      <w:r w:rsidRPr="00E66B8D">
        <w:rPr>
          <w:sz w:val="16"/>
        </w:rPr>
        <w:t>AirPods</w:t>
      </w:r>
      <w:proofErr w:type="spellEnd"/>
      <w:r w:rsidRPr="00E66B8D">
        <w:rPr>
          <w:sz w:val="16"/>
        </w:rPr>
        <w:t xml:space="preserve"> and iPhones, green technologies such as General Electric wind turbines and Tesla electric cars, medical tools including Philips Healthcare scanners, and military hardware such as F-35 jet fighters. The U.S. government lists them among minerals deemed critical to the country's economic and national security, and the Trump administration notably exempted rare earth elements from tariffs it imposed on $300 billion worth of Chinese goods. On the other side of the trade conflict, Xi recently made a politically symbolic visit to one of China's main rare earth mining and processing facilities, and China used tariffs of its own to target a U.S. rare earth mine in California.</w:t>
      </w:r>
      <w:r w:rsidRPr="00E66B8D">
        <w:rPr>
          <w:rStyle w:val="apple-converted-space"/>
          <w:sz w:val="16"/>
        </w:rPr>
        <w:t> </w:t>
      </w:r>
      <w:r>
        <w:rPr>
          <w:b/>
          <w:bCs/>
          <w:u w:val="single"/>
          <w:shd w:val="clear" w:color="auto" w:fill="00FFFF"/>
        </w:rPr>
        <w:t>Such</w:t>
      </w:r>
      <w:r w:rsidRPr="00E66B8D">
        <w:rPr>
          <w:rStyle w:val="apple-converted-space"/>
          <w:sz w:val="16"/>
        </w:rPr>
        <w:t> </w:t>
      </w:r>
      <w:r>
        <w:rPr>
          <w:b/>
          <w:bCs/>
          <w:u w:val="single"/>
        </w:rPr>
        <w:t>political</w:t>
      </w:r>
      <w:r w:rsidRPr="00E66B8D">
        <w:rPr>
          <w:rStyle w:val="apple-converted-space"/>
          <w:sz w:val="16"/>
        </w:rPr>
        <w:t> </w:t>
      </w:r>
      <w:r>
        <w:rPr>
          <w:b/>
          <w:bCs/>
          <w:u w:val="single"/>
          <w:shd w:val="clear" w:color="auto" w:fill="00FFFF"/>
        </w:rPr>
        <w:t>posturing</w:t>
      </w:r>
      <w:r w:rsidRPr="00E66B8D">
        <w:rPr>
          <w:rStyle w:val="apple-converted-space"/>
          <w:sz w:val="16"/>
        </w:rPr>
        <w:t> </w:t>
      </w:r>
      <w:r>
        <w:rPr>
          <w:b/>
          <w:bCs/>
          <w:u w:val="single"/>
        </w:rPr>
        <w:t>on both sides, however,</w:t>
      </w:r>
      <w:r w:rsidRPr="00E66B8D">
        <w:rPr>
          <w:rStyle w:val="apple-converted-space"/>
          <w:sz w:val="16"/>
        </w:rPr>
        <w:t> </w:t>
      </w:r>
      <w:r>
        <w:rPr>
          <w:b/>
          <w:bCs/>
          <w:u w:val="single"/>
          <w:shd w:val="clear" w:color="auto" w:fill="00FFFF"/>
        </w:rPr>
        <w:t>may overemphasize the world's reliance on China's supply of rare earth elements</w:t>
      </w:r>
      <w:r>
        <w:rPr>
          <w:b/>
          <w:bCs/>
          <w:u w:val="single"/>
        </w:rPr>
        <w:t>.</w:t>
      </w:r>
      <w:r w:rsidRPr="00E66B8D">
        <w:rPr>
          <w:rStyle w:val="apple-converted-space"/>
          <w:sz w:val="16"/>
        </w:rPr>
        <w:t> </w:t>
      </w:r>
      <w:r w:rsidRPr="00E66B8D">
        <w:rPr>
          <w:sz w:val="16"/>
        </w:rPr>
        <w:t>"</w:t>
      </w:r>
      <w:r>
        <w:rPr>
          <w:b/>
          <w:bCs/>
          <w:u w:val="single"/>
          <w:shd w:val="clear" w:color="auto" w:fill="00FFFF"/>
        </w:rPr>
        <w:t>Politicians get too alarmed</w:t>
      </w:r>
      <w:r w:rsidRPr="00E66B8D">
        <w:rPr>
          <w:rStyle w:val="apple-converted-space"/>
          <w:sz w:val="16"/>
        </w:rPr>
        <w:t> </w:t>
      </w:r>
      <w:r>
        <w:rPr>
          <w:b/>
          <w:bCs/>
          <w:u w:val="single"/>
        </w:rPr>
        <w:t>or too wrapped up in the idea of political manipulation of markets</w:t>
      </w:r>
      <w:r w:rsidRPr="00E66B8D">
        <w:rPr>
          <w:sz w:val="16"/>
        </w:rPr>
        <w:t xml:space="preserve">," says Eugene </w:t>
      </w:r>
      <w:proofErr w:type="spellStart"/>
      <w:r w:rsidRPr="00E66B8D">
        <w:rPr>
          <w:sz w:val="16"/>
        </w:rPr>
        <w:t>Gholz</w:t>
      </w:r>
      <w:proofErr w:type="spellEnd"/>
      <w:r w:rsidRPr="00E66B8D">
        <w:rPr>
          <w:sz w:val="16"/>
        </w:rPr>
        <w:t>, an associate professor of political science at the University of Notre Dame. "</w:t>
      </w:r>
      <w:r>
        <w:rPr>
          <w:u w:val="single"/>
        </w:rPr>
        <w:t>There's a big difference between individual companies making or losing money, and the large-scale ability to get political influence in this particular market."</w:t>
      </w:r>
      <w:r w:rsidRPr="00E66B8D">
        <w:rPr>
          <w:rStyle w:val="apple-converted-space"/>
          <w:sz w:val="16"/>
        </w:rPr>
        <w:t> </w:t>
      </w:r>
      <w:r>
        <w:rPr>
          <w:b/>
          <w:bCs/>
          <w:u w:val="single"/>
          <w:shd w:val="clear" w:color="auto" w:fill="00FFFF"/>
        </w:rPr>
        <w:t>The "rare"</w:t>
      </w:r>
      <w:r w:rsidRPr="00E66B8D">
        <w:rPr>
          <w:rStyle w:val="apple-converted-space"/>
          <w:sz w:val="16"/>
        </w:rPr>
        <w:t> </w:t>
      </w:r>
      <w:r>
        <w:rPr>
          <w:b/>
          <w:bCs/>
          <w:u w:val="single"/>
        </w:rPr>
        <w:t>in the name of this group of elements</w:t>
      </w:r>
      <w:r w:rsidRPr="00E66B8D">
        <w:rPr>
          <w:rStyle w:val="apple-converted-space"/>
          <w:sz w:val="16"/>
        </w:rPr>
        <w:t> </w:t>
      </w:r>
      <w:r>
        <w:rPr>
          <w:b/>
          <w:bCs/>
          <w:u w:val="single"/>
          <w:shd w:val="clear" w:color="auto" w:fill="00FFFF"/>
        </w:rPr>
        <w:t>is</w:t>
      </w:r>
      <w:r w:rsidRPr="00E66B8D">
        <w:rPr>
          <w:rStyle w:val="apple-converted-space"/>
          <w:sz w:val="16"/>
        </w:rPr>
        <w:t> </w:t>
      </w:r>
      <w:proofErr w:type="gramStart"/>
      <w:r>
        <w:rPr>
          <w:b/>
          <w:bCs/>
          <w:u w:val="single"/>
        </w:rPr>
        <w:t>actually somewhat</w:t>
      </w:r>
      <w:proofErr w:type="gramEnd"/>
      <w:r w:rsidRPr="00E66B8D">
        <w:rPr>
          <w:rStyle w:val="apple-converted-space"/>
          <w:sz w:val="16"/>
        </w:rPr>
        <w:t> </w:t>
      </w:r>
      <w:r>
        <w:rPr>
          <w:b/>
          <w:bCs/>
          <w:u w:val="single"/>
          <w:shd w:val="clear" w:color="auto" w:fill="00FFFF"/>
        </w:rPr>
        <w:t>misleading</w:t>
      </w:r>
      <w:r w:rsidRPr="00E66B8D">
        <w:rPr>
          <w:sz w:val="16"/>
        </w:rPr>
        <w:t>; the</w:t>
      </w:r>
      <w:r w:rsidRPr="00E66B8D">
        <w:rPr>
          <w:rStyle w:val="apple-converted-space"/>
          <w:sz w:val="16"/>
        </w:rPr>
        <w:t> </w:t>
      </w:r>
      <w:r>
        <w:rPr>
          <w:u w:val="single"/>
        </w:rPr>
        <w:t>U.S. Geological Survey describes them as "relatively abundant</w:t>
      </w:r>
      <w:r w:rsidRPr="00E66B8D">
        <w:rPr>
          <w:rStyle w:val="apple-converted-space"/>
          <w:sz w:val="16"/>
        </w:rPr>
        <w:t> </w:t>
      </w:r>
      <w:r>
        <w:rPr>
          <w:u w:val="single"/>
        </w:rPr>
        <w:t>in the Earth's crust</w:t>
      </w:r>
      <w:r w:rsidRPr="00E66B8D">
        <w:rPr>
          <w:sz w:val="16"/>
        </w:rPr>
        <w:t>." But extraction is complicated by the fact that in the ground, such elements are jumbled together with many other minerals in different concentrations. The raw ores go through a first round of processing to produce concentrates, which head to another facility where high-purity rare earth elements are isolated. Such facilities perform complex chemical processes that most commonly involve a procedure called solvent extraction, in which the dissolved materials go through hundreds of liquid-containing chambers that separate individual elements or compounds—steps that may be repeated hundreds or even thousands of times. Once purified, they can be processed into oxides, phosphors, metals, alloys and magnets that take advantage of these elements' unique magnetic, luminescent or electrochemical properties. The strong and lightweight nature of rare earth magnets, metals and alloys have made them especially valuable in high-tech products.</w:t>
      </w:r>
      <w:r w:rsidRPr="00E66B8D">
        <w:rPr>
          <w:rStyle w:val="apple-converted-space"/>
          <w:sz w:val="16"/>
        </w:rPr>
        <w:t> </w:t>
      </w:r>
      <w:r>
        <w:rPr>
          <w:u w:val="single"/>
          <w:shd w:val="clear" w:color="auto" w:fill="00FFFF"/>
        </w:rPr>
        <w:t>China</w:t>
      </w:r>
      <w:r w:rsidRPr="00E66B8D">
        <w:rPr>
          <w:rStyle w:val="apple-converted-space"/>
          <w:sz w:val="16"/>
        </w:rPr>
        <w:t> </w:t>
      </w:r>
      <w:r>
        <w:rPr>
          <w:u w:val="single"/>
        </w:rPr>
        <w:t>currently has most of the world's</w:t>
      </w:r>
      <w:r w:rsidRPr="00E66B8D">
        <w:rPr>
          <w:rStyle w:val="apple-converted-space"/>
          <w:sz w:val="16"/>
        </w:rPr>
        <w:t> </w:t>
      </w:r>
      <w:r>
        <w:rPr>
          <w:u w:val="single"/>
          <w:shd w:val="clear" w:color="auto" w:fill="00FFFF"/>
        </w:rPr>
        <w:t>separation facilities</w:t>
      </w:r>
      <w:r>
        <w:rPr>
          <w:u w:val="single"/>
        </w:rPr>
        <w:t>—but if it ever</w:t>
      </w:r>
      <w:r w:rsidRPr="00E66B8D">
        <w:rPr>
          <w:rStyle w:val="apple-converted-space"/>
          <w:sz w:val="16"/>
        </w:rPr>
        <w:t> </w:t>
      </w:r>
      <w:r>
        <w:rPr>
          <w:u w:val="single"/>
          <w:shd w:val="clear" w:color="auto" w:fill="00FFFF"/>
        </w:rPr>
        <w:t>were to stop</w:t>
      </w:r>
      <w:r w:rsidRPr="00E66B8D">
        <w:rPr>
          <w:rStyle w:val="apple-converted-space"/>
          <w:sz w:val="16"/>
        </w:rPr>
        <w:t> </w:t>
      </w:r>
      <w:r>
        <w:rPr>
          <w:u w:val="single"/>
        </w:rPr>
        <w:t>exporting the purified materials,</w:t>
      </w:r>
      <w:r w:rsidRPr="00E66B8D">
        <w:rPr>
          <w:rStyle w:val="apple-converted-space"/>
          <w:sz w:val="16"/>
        </w:rPr>
        <w:t> </w:t>
      </w:r>
      <w:r>
        <w:rPr>
          <w:b/>
          <w:bCs/>
          <w:u w:val="single"/>
          <w:shd w:val="clear" w:color="auto" w:fill="00FFFF"/>
        </w:rPr>
        <w:t>other options exist</w:t>
      </w:r>
      <w:r w:rsidRPr="00E66B8D">
        <w:rPr>
          <w:sz w:val="16"/>
        </w:rPr>
        <w:t>. In the short term,</w:t>
      </w:r>
      <w:r w:rsidRPr="00E66B8D">
        <w:rPr>
          <w:rStyle w:val="apple-converted-space"/>
          <w:sz w:val="16"/>
        </w:rPr>
        <w:t> </w:t>
      </w:r>
      <w:r>
        <w:rPr>
          <w:u w:val="single"/>
          <w:shd w:val="clear" w:color="auto" w:fill="00FFFF"/>
        </w:rPr>
        <w:t>U.S. companies</w:t>
      </w:r>
      <w:r w:rsidRPr="00E66B8D">
        <w:rPr>
          <w:rStyle w:val="apple-converted-space"/>
          <w:sz w:val="16"/>
        </w:rPr>
        <w:t> </w:t>
      </w:r>
      <w:r>
        <w:rPr>
          <w:u w:val="single"/>
        </w:rPr>
        <w:t>that rely on these minerals</w:t>
      </w:r>
      <w:r w:rsidRPr="00E66B8D">
        <w:rPr>
          <w:rStyle w:val="apple-converted-space"/>
          <w:sz w:val="16"/>
        </w:rPr>
        <w:t> </w:t>
      </w:r>
      <w:r>
        <w:rPr>
          <w:u w:val="single"/>
          <w:shd w:val="clear" w:color="auto" w:fill="00FFFF"/>
        </w:rPr>
        <w:t>would</w:t>
      </w:r>
      <w:r w:rsidRPr="00E66B8D">
        <w:rPr>
          <w:rStyle w:val="apple-converted-space"/>
          <w:sz w:val="16"/>
        </w:rPr>
        <w:t> </w:t>
      </w:r>
      <w:r>
        <w:rPr>
          <w:u w:val="single"/>
        </w:rPr>
        <w:t>likely have inventory</w:t>
      </w:r>
      <w:r w:rsidRPr="00E66B8D">
        <w:rPr>
          <w:rStyle w:val="apple-converted-space"/>
          <w:sz w:val="16"/>
        </w:rPr>
        <w:t> </w:t>
      </w:r>
      <w:r>
        <w:rPr>
          <w:u w:val="single"/>
          <w:shd w:val="clear" w:color="auto" w:fill="00FFFF"/>
        </w:rPr>
        <w:t>stockpile</w:t>
      </w:r>
      <w:r>
        <w:rPr>
          <w:u w:val="single"/>
        </w:rPr>
        <w:t>s for brief supply shortages</w:t>
      </w:r>
      <w:r w:rsidRPr="00E66B8D">
        <w:rPr>
          <w:sz w:val="16"/>
        </w:rPr>
        <w:t xml:space="preserve">, </w:t>
      </w:r>
      <w:proofErr w:type="spellStart"/>
      <w:r w:rsidRPr="00E66B8D">
        <w:rPr>
          <w:sz w:val="16"/>
        </w:rPr>
        <w:t>Gholz</w:t>
      </w:r>
      <w:proofErr w:type="spellEnd"/>
      <w:r w:rsidRPr="00E66B8D">
        <w:rPr>
          <w:sz w:val="16"/>
        </w:rPr>
        <w:t xml:space="preserve"> says, who served from 2010 to 2012 as senior advisor to the Pentagon's Deputy Assistant Secretary of Defense for Manufacturing and Industrial Base Policy.</w:t>
      </w:r>
      <w:r w:rsidRPr="00E66B8D">
        <w:rPr>
          <w:rStyle w:val="apple-converted-space"/>
          <w:sz w:val="16"/>
        </w:rPr>
        <w:t> </w:t>
      </w:r>
      <w:r>
        <w:rPr>
          <w:u w:val="single"/>
        </w:rPr>
        <w:t>To stretch those stockpiles out,</w:t>
      </w:r>
      <w:r w:rsidRPr="00E66B8D">
        <w:rPr>
          <w:rStyle w:val="apple-converted-space"/>
          <w:sz w:val="16"/>
        </w:rPr>
        <w:t> </w:t>
      </w:r>
      <w:r>
        <w:rPr>
          <w:u w:val="single"/>
          <w:shd w:val="clear" w:color="auto" w:fill="00FFFF"/>
        </w:rPr>
        <w:t>the overall market could prioritize rare earth elements for crucial applications</w:t>
      </w:r>
      <w:r w:rsidRPr="00E66B8D">
        <w:rPr>
          <w:rStyle w:val="apple-converted-space"/>
          <w:sz w:val="16"/>
        </w:rPr>
        <w:t> </w:t>
      </w:r>
      <w:r>
        <w:rPr>
          <w:u w:val="single"/>
        </w:rPr>
        <w:t>such as military and medical technologies</w:t>
      </w:r>
      <w:r w:rsidRPr="00E66B8D">
        <w:rPr>
          <w:sz w:val="16"/>
        </w:rPr>
        <w:t>, while forcing makers of headphones or golf bags to pay more. "</w:t>
      </w:r>
      <w:r>
        <w:rPr>
          <w:b/>
          <w:bCs/>
          <w:u w:val="single"/>
        </w:rPr>
        <w:t>I don't think there is an obvious supply gap or hole where someone will not be able to get a Prius or Tesla or whatever they're looking at</w:t>
      </w:r>
      <w:r w:rsidRPr="00E66B8D">
        <w:rPr>
          <w:sz w:val="16"/>
        </w:rPr>
        <w:t xml:space="preserve">," </w:t>
      </w:r>
      <w:proofErr w:type="spellStart"/>
      <w:r w:rsidRPr="00E66B8D">
        <w:rPr>
          <w:sz w:val="16"/>
        </w:rPr>
        <w:t>Gholz</w:t>
      </w:r>
      <w:proofErr w:type="spellEnd"/>
      <w:r w:rsidRPr="00E66B8D">
        <w:rPr>
          <w:sz w:val="16"/>
        </w:rPr>
        <w:t xml:space="preserve"> says.</w:t>
      </w:r>
      <w:r w:rsidRPr="00E66B8D">
        <w:rPr>
          <w:rStyle w:val="apple-converted-space"/>
          <w:sz w:val="16"/>
        </w:rPr>
        <w:t> </w:t>
      </w:r>
      <w:r>
        <w:rPr>
          <w:b/>
          <w:bCs/>
          <w:u w:val="single"/>
          <w:shd w:val="clear" w:color="auto" w:fill="00FFFF"/>
        </w:rPr>
        <w:t>In the event of a longer Chinese supply interruption</w:t>
      </w:r>
      <w:r>
        <w:rPr>
          <w:b/>
          <w:bCs/>
          <w:u w:val="single"/>
        </w:rPr>
        <w:t>, the U.S.</w:t>
      </w:r>
      <w:r w:rsidRPr="00E66B8D">
        <w:rPr>
          <w:rStyle w:val="apple-converted-space"/>
          <w:sz w:val="16"/>
        </w:rPr>
        <w:t> </w:t>
      </w:r>
      <w:r>
        <w:rPr>
          <w:b/>
          <w:bCs/>
          <w:u w:val="single"/>
          <w:shd w:val="clear" w:color="auto" w:fill="00FFFF"/>
        </w:rPr>
        <w:t>rare earths mine at Mountain Pass</w:t>
      </w:r>
      <w:r>
        <w:rPr>
          <w:b/>
          <w:bCs/>
          <w:u w:val="single"/>
        </w:rPr>
        <w:t>, Calif.,</w:t>
      </w:r>
      <w:r w:rsidRPr="00E66B8D">
        <w:rPr>
          <w:rStyle w:val="apple-converted-space"/>
          <w:sz w:val="16"/>
        </w:rPr>
        <w:t> </w:t>
      </w:r>
      <w:r>
        <w:rPr>
          <w:b/>
          <w:bCs/>
          <w:u w:val="single"/>
          <w:shd w:val="clear" w:color="auto" w:fill="00FFFF"/>
        </w:rPr>
        <w:t>would likely become the first place to step up production</w:t>
      </w:r>
      <w:r w:rsidRPr="00E66B8D">
        <w:rPr>
          <w:sz w:val="16"/>
        </w:rPr>
        <w:t xml:space="preserve">, </w:t>
      </w:r>
      <w:proofErr w:type="spellStart"/>
      <w:r w:rsidRPr="00E66B8D">
        <w:rPr>
          <w:sz w:val="16"/>
        </w:rPr>
        <w:t>Gholz</w:t>
      </w:r>
      <w:proofErr w:type="spellEnd"/>
      <w:r w:rsidRPr="00E66B8D">
        <w:rPr>
          <w:sz w:val="16"/>
        </w:rPr>
        <w:t xml:space="preserve"> explains. The mine's previous owner, </w:t>
      </w:r>
      <w:proofErr w:type="spellStart"/>
      <w:r w:rsidRPr="00E66B8D">
        <w:rPr>
          <w:sz w:val="16"/>
        </w:rPr>
        <w:t>Molycorp</w:t>
      </w:r>
      <w:proofErr w:type="spellEnd"/>
      <w:r w:rsidRPr="00E66B8D">
        <w:rPr>
          <w:sz w:val="16"/>
        </w:rPr>
        <w:t>, spent approximately $1.5 billion building a new separation facility for producing rare earth concentrates. It did not, however, complete the downstream processing needed to produce purified rare earth materials before the company went bankrupt in 2015 because of Chinese competition.</w:t>
      </w:r>
      <w:r w:rsidRPr="00E66B8D">
        <w:rPr>
          <w:rStyle w:val="apple-converted-space"/>
          <w:sz w:val="16"/>
        </w:rPr>
        <w:t> </w:t>
      </w:r>
      <w:r>
        <w:rPr>
          <w:u w:val="single"/>
        </w:rPr>
        <w:t>The mine's new owner, MP Materials, plans to reactivate and complete the mothballed facility for fresh operation starting in 2020.</w:t>
      </w:r>
      <w:r w:rsidRPr="00E66B8D">
        <w:rPr>
          <w:rStyle w:val="apple-converted-space"/>
          <w:sz w:val="16"/>
        </w:rPr>
        <w:t> </w:t>
      </w:r>
      <w:r>
        <w:rPr>
          <w:b/>
          <w:bCs/>
          <w:u w:val="single"/>
          <w:shd w:val="clear" w:color="auto" w:fill="00FFFF"/>
        </w:rPr>
        <w:t>Another alternative is Australian company Lynas Corp</w:t>
      </w:r>
      <w:r w:rsidRPr="00E66B8D">
        <w:rPr>
          <w:sz w:val="16"/>
        </w:rPr>
        <w:t>., the world's only significant rare earths producer outside China.</w:t>
      </w:r>
      <w:r w:rsidRPr="00E66B8D">
        <w:rPr>
          <w:rStyle w:val="apple-converted-space"/>
          <w:sz w:val="16"/>
        </w:rPr>
        <w:t> </w:t>
      </w:r>
      <w:r>
        <w:rPr>
          <w:u w:val="single"/>
        </w:rPr>
        <w:t>It currently operates a mine at Mount Weld in Australia, and sends ores to a separation facility in Malaysia that can purify the rare earth materials—</w:t>
      </w:r>
      <w:r>
        <w:rPr>
          <w:u w:val="single"/>
        </w:rPr>
        <w:lastRenderedPageBreak/>
        <w:t xml:space="preserve">but a complication has arisen from the fact that some ores contain radioactive </w:t>
      </w:r>
      <w:proofErr w:type="spellStart"/>
      <w:r>
        <w:rPr>
          <w:u w:val="single"/>
        </w:rPr>
        <w:t>thorium.</w:t>
      </w:r>
      <w:r w:rsidRPr="00E66B8D">
        <w:rPr>
          <w:sz w:val="16"/>
        </w:rPr>
        <w:t>Environmental</w:t>
      </w:r>
      <w:proofErr w:type="spellEnd"/>
      <w:r w:rsidRPr="00E66B8D">
        <w:rPr>
          <w:sz w:val="16"/>
        </w:rPr>
        <w:t xml:space="preserve"> concerns about low-level radioactive waste from the separation facility recently led Lynas to announce it will move some </w:t>
      </w:r>
      <w:proofErr w:type="spellStart"/>
      <w:r w:rsidRPr="00E66B8D">
        <w:rPr>
          <w:sz w:val="16"/>
        </w:rPr>
        <w:t>some</w:t>
      </w:r>
      <w:proofErr w:type="spellEnd"/>
      <w:r w:rsidRPr="00E66B8D">
        <w:rPr>
          <w:sz w:val="16"/>
        </w:rPr>
        <w:t xml:space="preserve"> of the "upstream" processing (which involves the radioactivity) back to Australia, while keeping "downstream" processing in Malaysia.</w:t>
      </w:r>
      <w:r w:rsidRPr="00E66B8D">
        <w:rPr>
          <w:rStyle w:val="apple-converted-space"/>
          <w:sz w:val="16"/>
        </w:rPr>
        <w:t> </w:t>
      </w:r>
      <w:r>
        <w:rPr>
          <w:u w:val="single"/>
        </w:rPr>
        <w:t>The company has also announced it will work with Texas-based Blue Line Corp. to build a new separation facility in the U.S. for operations starting in 2022 at the earliest.</w:t>
      </w:r>
    </w:p>
    <w:p w14:paraId="687D2188" w14:textId="2195EFB6" w:rsidR="00293858" w:rsidRDefault="00293858" w:rsidP="00293858">
      <w:pPr>
        <w:pStyle w:val="Heading3"/>
      </w:pPr>
      <w:r>
        <w:lastRenderedPageBreak/>
        <w:t>China Leadership Solves Warming</w:t>
      </w:r>
    </w:p>
    <w:p w14:paraId="143FF460" w14:textId="77777777" w:rsidR="00293858" w:rsidRPr="00344FDA" w:rsidRDefault="00293858" w:rsidP="00293858">
      <w:pPr>
        <w:pStyle w:val="Heading4"/>
        <w:rPr>
          <w:u w:val="single"/>
        </w:rPr>
      </w:pPr>
      <w:r>
        <w:t xml:space="preserve">Chinese leadership is key to </w:t>
      </w:r>
      <w:r>
        <w:rPr>
          <w:u w:val="single"/>
        </w:rPr>
        <w:t>global climate mitigation</w:t>
      </w:r>
    </w:p>
    <w:p w14:paraId="748ED3D3" w14:textId="77777777" w:rsidR="00293858" w:rsidRPr="003A4C4B" w:rsidRDefault="00293858" w:rsidP="00293858">
      <w:r w:rsidRPr="003A4C4B">
        <w:rPr>
          <w:rStyle w:val="Style13ptBold"/>
        </w:rPr>
        <w:t xml:space="preserve">Hare </w:t>
      </w:r>
      <w:r w:rsidRPr="00344FDA">
        <w:t>11-6-</w:t>
      </w:r>
      <w:r>
        <w:t>20</w:t>
      </w:r>
      <w:r w:rsidRPr="00344FDA">
        <w:rPr>
          <w:rStyle w:val="Style13ptBold"/>
        </w:rPr>
        <w:t>24</w:t>
      </w:r>
      <w:r>
        <w:t>, physicist and climate scientist, is the chief executive of Climate Analytics (Bill, “Donald Trump can’t stop global climate action. If we stick together, it’s the US that will lose out,” The Guardian, https://www.theguardian.com/commentisfree/2024/nov/07/donald-trump-cant-stop-global-climate-action-if-we-stick-together-its-the-us-that-will-lose-out)</w:t>
      </w:r>
    </w:p>
    <w:p w14:paraId="26613466" w14:textId="77777777" w:rsidR="00293858" w:rsidRPr="003A4C4B" w:rsidRDefault="00293858" w:rsidP="00293858">
      <w:pPr>
        <w:rPr>
          <w:sz w:val="16"/>
        </w:rPr>
      </w:pPr>
      <w:r w:rsidRPr="003A4C4B">
        <w:rPr>
          <w:sz w:val="16"/>
        </w:rPr>
        <w:t xml:space="preserve">Donald </w:t>
      </w:r>
      <w:r w:rsidRPr="00705219">
        <w:rPr>
          <w:rStyle w:val="StyleUnderline"/>
          <w:highlight w:val="cyan"/>
        </w:rPr>
        <w:t>Trump’s re-election</w:t>
      </w:r>
      <w:r w:rsidRPr="003A4C4B">
        <w:rPr>
          <w:sz w:val="16"/>
        </w:rPr>
        <w:t xml:space="preserve"> to the White House </w:t>
      </w:r>
      <w:r w:rsidRPr="00705219">
        <w:rPr>
          <w:rStyle w:val="StyleUnderline"/>
          <w:highlight w:val="cyan"/>
        </w:rPr>
        <w:t>is a</w:t>
      </w:r>
      <w:r w:rsidRPr="003A4C4B">
        <w:rPr>
          <w:rStyle w:val="StyleUnderline"/>
        </w:rPr>
        <w:t xml:space="preserve"> major </w:t>
      </w:r>
      <w:r w:rsidRPr="00705219">
        <w:rPr>
          <w:rStyle w:val="StyleUnderline"/>
          <w:highlight w:val="cyan"/>
        </w:rPr>
        <w:t>setback for climate</w:t>
      </w:r>
      <w:r w:rsidRPr="003A4C4B">
        <w:rPr>
          <w:rStyle w:val="StyleUnderline"/>
        </w:rPr>
        <w:t xml:space="preserve"> action </w:t>
      </w:r>
      <w:r w:rsidRPr="00705219">
        <w:rPr>
          <w:rStyle w:val="Emphasis"/>
          <w:highlight w:val="cyan"/>
        </w:rPr>
        <w:t>but</w:t>
      </w:r>
      <w:r w:rsidRPr="003A4C4B">
        <w:rPr>
          <w:rStyle w:val="StyleUnderline"/>
        </w:rPr>
        <w:t xml:space="preserve"> </w:t>
      </w:r>
      <w:proofErr w:type="gramStart"/>
      <w:r w:rsidRPr="003A4C4B">
        <w:rPr>
          <w:rStyle w:val="StyleUnderline"/>
        </w:rPr>
        <w:t>ultimately</w:t>
      </w:r>
      <w:proofErr w:type="gramEnd"/>
      <w:r w:rsidRPr="003A4C4B">
        <w:rPr>
          <w:rStyle w:val="StyleUnderline"/>
        </w:rPr>
        <w:t xml:space="preserve"> </w:t>
      </w:r>
      <w:r w:rsidRPr="00705219">
        <w:rPr>
          <w:rStyle w:val="StyleUnderline"/>
          <w:highlight w:val="cyan"/>
        </w:rPr>
        <w:t>it’s the US that could end up losing out</w:t>
      </w:r>
      <w:r w:rsidRPr="00B428F1">
        <w:rPr>
          <w:rStyle w:val="StyleUnderline"/>
        </w:rPr>
        <w:t xml:space="preserve">, as </w:t>
      </w:r>
      <w:r w:rsidRPr="00705219">
        <w:rPr>
          <w:rStyle w:val="StyleUnderline"/>
          <w:highlight w:val="cyan"/>
        </w:rPr>
        <w:t xml:space="preserve">the </w:t>
      </w:r>
      <w:r w:rsidRPr="00705219">
        <w:rPr>
          <w:rStyle w:val="Emphasis"/>
          <w:highlight w:val="cyan"/>
        </w:rPr>
        <w:t>rest of the world will move forward</w:t>
      </w:r>
      <w:r w:rsidRPr="00705219">
        <w:rPr>
          <w:rStyle w:val="StyleUnderline"/>
          <w:highlight w:val="cyan"/>
        </w:rPr>
        <w:t xml:space="preserve"> without it</w:t>
      </w:r>
      <w:r w:rsidRPr="003A4C4B">
        <w:rPr>
          <w:sz w:val="16"/>
        </w:rPr>
        <w:t>.</w:t>
      </w:r>
    </w:p>
    <w:p w14:paraId="7A23F25C" w14:textId="77777777" w:rsidR="00293858" w:rsidRPr="003A4C4B" w:rsidRDefault="00293858" w:rsidP="00293858">
      <w:pPr>
        <w:rPr>
          <w:sz w:val="16"/>
        </w:rPr>
      </w:pPr>
      <w:r w:rsidRPr="003A4C4B">
        <w:rPr>
          <w:sz w:val="16"/>
        </w:rPr>
        <w:t>The US is the world’s biggest economy and its second biggest emitter. Positive US engagement on climate has been crucial to landmark leaps forward, like getting the Paris agreement over the line, and just last year committing to transitioning away from fossil fuels.</w:t>
      </w:r>
    </w:p>
    <w:p w14:paraId="5015B44C" w14:textId="77777777" w:rsidR="00293858" w:rsidRPr="003A4C4B" w:rsidRDefault="00293858" w:rsidP="00293858">
      <w:pPr>
        <w:rPr>
          <w:sz w:val="16"/>
        </w:rPr>
      </w:pPr>
      <w:r w:rsidRPr="003A4C4B">
        <w:rPr>
          <w:sz w:val="16"/>
        </w:rPr>
        <w:t>The US missing in action in the latter half of this critical decade for climate action is nobody’s idea of a good outcome.</w:t>
      </w:r>
    </w:p>
    <w:p w14:paraId="6BB2B1A1" w14:textId="77777777" w:rsidR="00293858" w:rsidRPr="003A4C4B" w:rsidRDefault="00293858" w:rsidP="00293858">
      <w:pPr>
        <w:rPr>
          <w:sz w:val="16"/>
        </w:rPr>
      </w:pPr>
      <w:r w:rsidRPr="003A4C4B">
        <w:rPr>
          <w:sz w:val="16"/>
        </w:rPr>
        <w:t xml:space="preserve">President-elect Trump has promised to leave the Paris agreement and reports have emerged that he could be thinking of pulling out of the underlying United Nations framework treaty on climate change. But we’ve been here before and the truth is that a second </w:t>
      </w:r>
      <w:r w:rsidRPr="00705219">
        <w:rPr>
          <w:rStyle w:val="StyleUnderline"/>
          <w:highlight w:val="cyan"/>
        </w:rPr>
        <w:t>Trump</w:t>
      </w:r>
      <w:r w:rsidRPr="003A4C4B">
        <w:rPr>
          <w:sz w:val="16"/>
        </w:rPr>
        <w:t xml:space="preserve"> presidency </w:t>
      </w:r>
      <w:r w:rsidRPr="00705219">
        <w:rPr>
          <w:rStyle w:val="StyleUnderline"/>
          <w:highlight w:val="cyan"/>
        </w:rPr>
        <w:t>can’t stop</w:t>
      </w:r>
      <w:r w:rsidRPr="003A4C4B">
        <w:rPr>
          <w:rStyle w:val="StyleUnderline"/>
        </w:rPr>
        <w:t xml:space="preserve"> </w:t>
      </w:r>
      <w:r w:rsidRPr="00705219">
        <w:rPr>
          <w:rStyle w:val="StyleUnderline"/>
          <w:highlight w:val="cyan"/>
        </w:rPr>
        <w:t>climate action</w:t>
      </w:r>
      <w:r w:rsidRPr="003A4C4B">
        <w:rPr>
          <w:sz w:val="16"/>
        </w:rPr>
        <w:t>, just like his denial of human-induced climate change won’t spare the US from its impacts.</w:t>
      </w:r>
    </w:p>
    <w:p w14:paraId="41556E84" w14:textId="77777777" w:rsidR="00293858" w:rsidRPr="003A4C4B" w:rsidRDefault="00293858" w:rsidP="00293858">
      <w:pPr>
        <w:rPr>
          <w:sz w:val="16"/>
        </w:rPr>
      </w:pPr>
      <w:r w:rsidRPr="00705219">
        <w:rPr>
          <w:rStyle w:val="StyleUnderline"/>
          <w:highlight w:val="cyan"/>
        </w:rPr>
        <w:t>The energy transition is</w:t>
      </w:r>
      <w:r w:rsidRPr="003844F2">
        <w:rPr>
          <w:rStyle w:val="StyleUnderline"/>
        </w:rPr>
        <w:t xml:space="preserve"> now well </w:t>
      </w:r>
      <w:r w:rsidRPr="00705219">
        <w:rPr>
          <w:rStyle w:val="StyleUnderline"/>
          <w:highlight w:val="cyan"/>
        </w:rPr>
        <w:t>under way. The economics of renewable</w:t>
      </w:r>
      <w:r w:rsidRPr="003844F2">
        <w:rPr>
          <w:rStyle w:val="StyleUnderline"/>
        </w:rPr>
        <w:t xml:space="preserve"> technologie</w:t>
      </w:r>
      <w:r w:rsidRPr="00705219">
        <w:rPr>
          <w:rStyle w:val="StyleUnderline"/>
          <w:highlight w:val="cyan"/>
        </w:rPr>
        <w:t>s are</w:t>
      </w:r>
      <w:r w:rsidRPr="003844F2">
        <w:rPr>
          <w:rStyle w:val="StyleUnderline"/>
        </w:rPr>
        <w:t xml:space="preserve"> so </w:t>
      </w:r>
      <w:r w:rsidRPr="00705219">
        <w:rPr>
          <w:rStyle w:val="StyleUnderline"/>
          <w:highlight w:val="cyan"/>
        </w:rPr>
        <w:t>attractive</w:t>
      </w:r>
      <w:r w:rsidRPr="003A4C4B">
        <w:rPr>
          <w:rStyle w:val="StyleUnderline"/>
        </w:rPr>
        <w:t xml:space="preserve"> that they have become an energy juggernaut</w:t>
      </w:r>
      <w:r w:rsidRPr="003A4C4B">
        <w:rPr>
          <w:sz w:val="16"/>
        </w:rPr>
        <w:t>. Since the Paris agreement was signed in 2015, global investment in clean energy has increased by 60%.</w:t>
      </w:r>
    </w:p>
    <w:p w14:paraId="057D8F8E" w14:textId="77777777" w:rsidR="00293858" w:rsidRPr="003A4C4B" w:rsidRDefault="00293858" w:rsidP="00293858">
      <w:pPr>
        <w:rPr>
          <w:sz w:val="16"/>
        </w:rPr>
      </w:pPr>
      <w:r w:rsidRPr="003A4C4B">
        <w:rPr>
          <w:sz w:val="16"/>
        </w:rPr>
        <w:t>Nearly US$2tn a year is now invested in clean energy projects, almost double that spent on new oil, gas and coal supply. Before the pandemic, this ratio was closer to 1:1. The US added 560 gigawatts of renewable capacity in 2023. That’s about six times the size of Australia’s entire electricity capacity, added in just one year.</w:t>
      </w:r>
    </w:p>
    <w:p w14:paraId="3CF8E6A5" w14:textId="77777777" w:rsidR="00293858" w:rsidRPr="003A4C4B" w:rsidRDefault="00293858" w:rsidP="00293858">
      <w:pPr>
        <w:rPr>
          <w:sz w:val="16"/>
        </w:rPr>
      </w:pPr>
      <w:r w:rsidRPr="003A4C4B">
        <w:rPr>
          <w:sz w:val="16"/>
        </w:rPr>
        <w:t xml:space="preserve">Domestically, Joe Biden’s </w:t>
      </w:r>
      <w:r w:rsidRPr="00705219">
        <w:rPr>
          <w:rStyle w:val="Emphasis"/>
          <w:highlight w:val="cyan"/>
        </w:rPr>
        <w:t>I</w:t>
      </w:r>
      <w:r w:rsidRPr="003A4C4B">
        <w:rPr>
          <w:sz w:val="16"/>
        </w:rPr>
        <w:t xml:space="preserve">nflation </w:t>
      </w:r>
      <w:r w:rsidRPr="00705219">
        <w:rPr>
          <w:rStyle w:val="Emphasis"/>
          <w:highlight w:val="cyan"/>
        </w:rPr>
        <w:t>R</w:t>
      </w:r>
      <w:r w:rsidRPr="003A4C4B">
        <w:rPr>
          <w:sz w:val="16"/>
        </w:rPr>
        <w:t xml:space="preserve">eduction </w:t>
      </w:r>
      <w:r w:rsidRPr="00705219">
        <w:rPr>
          <w:rStyle w:val="Emphasis"/>
          <w:highlight w:val="cyan"/>
        </w:rPr>
        <w:t>A</w:t>
      </w:r>
      <w:r w:rsidRPr="003A4C4B">
        <w:rPr>
          <w:sz w:val="16"/>
        </w:rPr>
        <w:t xml:space="preserve">ct has </w:t>
      </w:r>
      <w:r w:rsidRPr="00705219">
        <w:rPr>
          <w:rStyle w:val="StyleUnderline"/>
          <w:highlight w:val="cyan"/>
        </w:rPr>
        <w:t>set wheels in motion for climate investment that will be</w:t>
      </w:r>
      <w:r w:rsidRPr="003A4C4B">
        <w:rPr>
          <w:rStyle w:val="StyleUnderline"/>
        </w:rPr>
        <w:t xml:space="preserve"> hard, and politically </w:t>
      </w:r>
      <w:r w:rsidRPr="00705219">
        <w:rPr>
          <w:rStyle w:val="StyleUnderline"/>
          <w:highlight w:val="cyan"/>
        </w:rPr>
        <w:t>unpopular, to undo</w:t>
      </w:r>
      <w:r w:rsidRPr="00705219">
        <w:rPr>
          <w:sz w:val="16"/>
          <w:highlight w:val="cyan"/>
        </w:rPr>
        <w:t>.</w:t>
      </w:r>
      <w:r w:rsidRPr="003A4C4B">
        <w:rPr>
          <w:sz w:val="16"/>
        </w:rPr>
        <w:t xml:space="preserve"> Famously, no Republicans voted for the </w:t>
      </w:r>
      <w:proofErr w:type="gramStart"/>
      <w:r w:rsidRPr="003A4C4B">
        <w:rPr>
          <w:sz w:val="16"/>
        </w:rPr>
        <w:t>legislation</w:t>
      </w:r>
      <w:proofErr w:type="gramEnd"/>
      <w:r w:rsidRPr="003A4C4B">
        <w:rPr>
          <w:sz w:val="16"/>
        </w:rPr>
        <w:t xml:space="preserve"> but red states have been the main beneficiaries of the money, projects and jobs it has created. House Republicans have even pushed back against their peers to protect some of the act’s clean energy tax credits.</w:t>
      </w:r>
    </w:p>
    <w:p w14:paraId="33B51A4A" w14:textId="77777777" w:rsidR="00293858" w:rsidRPr="003A4C4B" w:rsidRDefault="00293858" w:rsidP="00293858">
      <w:pPr>
        <w:rPr>
          <w:sz w:val="16"/>
        </w:rPr>
      </w:pPr>
      <w:r w:rsidRPr="003A4C4B">
        <w:rPr>
          <w:sz w:val="16"/>
        </w:rPr>
        <w:t xml:space="preserve">Climate impacts are accelerating in pace and scale that is untenable to ignore. Hurricanes Helene and Milton, supercharged by climate change, are expected to cost more than US$50bn. Fires in California, heatwaves in the sunbelt states, and flooding in the US South are wreaking huge damage on Americans. Last year a poll showed </w:t>
      </w:r>
      <w:proofErr w:type="gramStart"/>
      <w:r w:rsidRPr="003A4C4B">
        <w:rPr>
          <w:sz w:val="16"/>
        </w:rPr>
        <w:t>a majority of</w:t>
      </w:r>
      <w:proofErr w:type="gramEnd"/>
      <w:r w:rsidRPr="003A4C4B">
        <w:rPr>
          <w:sz w:val="16"/>
        </w:rPr>
        <w:t xml:space="preserve"> them feel that climate change is already causing serious effects.</w:t>
      </w:r>
    </w:p>
    <w:p w14:paraId="45BE5443" w14:textId="77777777" w:rsidR="00293858" w:rsidRPr="003A4C4B" w:rsidRDefault="00293858" w:rsidP="00293858">
      <w:pPr>
        <w:rPr>
          <w:sz w:val="16"/>
        </w:rPr>
      </w:pPr>
      <w:r w:rsidRPr="00705219">
        <w:rPr>
          <w:rStyle w:val="Emphasis"/>
          <w:highlight w:val="cyan"/>
        </w:rPr>
        <w:t>None of this stops the day Trump re-enters</w:t>
      </w:r>
      <w:r w:rsidRPr="003844F2">
        <w:rPr>
          <w:rStyle w:val="Emphasis"/>
        </w:rPr>
        <w:t xml:space="preserve"> the White House</w:t>
      </w:r>
      <w:r w:rsidRPr="003844F2">
        <w:rPr>
          <w:sz w:val="16"/>
        </w:rPr>
        <w:t>.</w:t>
      </w:r>
    </w:p>
    <w:p w14:paraId="31B35DD7" w14:textId="77777777" w:rsidR="00293858" w:rsidRPr="003A4C4B" w:rsidRDefault="00293858" w:rsidP="00293858">
      <w:pPr>
        <w:rPr>
          <w:sz w:val="16"/>
        </w:rPr>
      </w:pPr>
      <w:r w:rsidRPr="003A4C4B">
        <w:rPr>
          <w:sz w:val="16"/>
        </w:rPr>
        <w:t xml:space="preserve">Internationally, we’ve been in this position </w:t>
      </w:r>
      <w:r w:rsidRPr="003844F2">
        <w:rPr>
          <w:sz w:val="16"/>
        </w:rPr>
        <w:t xml:space="preserve">before. In 2001 George W Bush quit the 1997 Kyoto deal. Last time Trump was in power, he left the Paris agreement, albeit for a short time. </w:t>
      </w:r>
      <w:r w:rsidRPr="003844F2">
        <w:rPr>
          <w:rStyle w:val="StyleUnderline"/>
        </w:rPr>
        <w:t>I don’t want to downplay</w:t>
      </w:r>
      <w:r w:rsidRPr="003844F2">
        <w:rPr>
          <w:sz w:val="16"/>
        </w:rPr>
        <w:t xml:space="preserve"> the impacts of </w:t>
      </w:r>
      <w:r w:rsidRPr="003844F2">
        <w:rPr>
          <w:rStyle w:val="Emphasis"/>
        </w:rPr>
        <w:t>Trump</w:t>
      </w:r>
      <w:r w:rsidRPr="003844F2">
        <w:rPr>
          <w:sz w:val="16"/>
        </w:rPr>
        <w:t xml:space="preserve">, </w:t>
      </w:r>
      <w:r w:rsidRPr="003844F2">
        <w:rPr>
          <w:rStyle w:val="StyleUnderline"/>
        </w:rPr>
        <w:t>or</w:t>
      </w:r>
      <w:r w:rsidRPr="003844F2">
        <w:rPr>
          <w:sz w:val="16"/>
        </w:rPr>
        <w:t xml:space="preserve"> the </w:t>
      </w:r>
      <w:r w:rsidRPr="003844F2">
        <w:rPr>
          <w:rStyle w:val="Emphasis"/>
        </w:rPr>
        <w:t>Project 2025</w:t>
      </w:r>
      <w:r w:rsidRPr="003844F2">
        <w:rPr>
          <w:sz w:val="16"/>
        </w:rPr>
        <w:t xml:space="preserve"> agenda to which he has been linked, </w:t>
      </w:r>
      <w:r w:rsidRPr="003844F2">
        <w:rPr>
          <w:rStyle w:val="StyleUnderline"/>
        </w:rPr>
        <w:t xml:space="preserve">but </w:t>
      </w:r>
      <w:r w:rsidRPr="00705219">
        <w:rPr>
          <w:rStyle w:val="StyleUnderline"/>
          <w:highlight w:val="cyan"/>
        </w:rPr>
        <w:t xml:space="preserve">climate action didn’t stop </w:t>
      </w:r>
      <w:proofErr w:type="gramStart"/>
      <w:r w:rsidRPr="00705219">
        <w:rPr>
          <w:rStyle w:val="StyleUnderline"/>
          <w:highlight w:val="cyan"/>
        </w:rPr>
        <w:t>then</w:t>
      </w:r>
      <w:proofErr w:type="gramEnd"/>
      <w:r w:rsidRPr="00705219">
        <w:rPr>
          <w:rStyle w:val="StyleUnderline"/>
          <w:highlight w:val="cyan"/>
        </w:rPr>
        <w:t xml:space="preserve"> and it will not stop now</w:t>
      </w:r>
      <w:r w:rsidRPr="003A4C4B">
        <w:rPr>
          <w:sz w:val="16"/>
        </w:rPr>
        <w:t>.</w:t>
      </w:r>
    </w:p>
    <w:p w14:paraId="4923D03B" w14:textId="77777777" w:rsidR="00293858" w:rsidRPr="003A4C4B" w:rsidRDefault="00293858" w:rsidP="00293858">
      <w:pPr>
        <w:rPr>
          <w:sz w:val="16"/>
        </w:rPr>
      </w:pPr>
      <w:r w:rsidRPr="00705219">
        <w:rPr>
          <w:rStyle w:val="Emphasis"/>
          <w:highlight w:val="cyan"/>
        </w:rPr>
        <w:t>Other players, notably China, are</w:t>
      </w:r>
      <w:r w:rsidRPr="003A4C4B">
        <w:rPr>
          <w:rStyle w:val="Emphasis"/>
        </w:rPr>
        <w:t xml:space="preserve"> increasingly </w:t>
      </w:r>
      <w:r w:rsidRPr="00705219">
        <w:rPr>
          <w:rStyle w:val="Emphasis"/>
          <w:highlight w:val="cyan"/>
        </w:rPr>
        <w:t>moving into a leadership position</w:t>
      </w:r>
      <w:r w:rsidRPr="003A4C4B">
        <w:rPr>
          <w:rStyle w:val="Emphasis"/>
        </w:rPr>
        <w:t xml:space="preserve"> on the issue</w:t>
      </w:r>
      <w:r w:rsidRPr="003A4C4B">
        <w:rPr>
          <w:sz w:val="16"/>
        </w:rPr>
        <w:t xml:space="preserve">, </w:t>
      </w:r>
      <w:r w:rsidRPr="003A4C4B">
        <w:rPr>
          <w:rStyle w:val="StyleUnderline"/>
        </w:rPr>
        <w:t>because of the strategic policy and economic interests it advances</w:t>
      </w:r>
      <w:r w:rsidRPr="003A4C4B">
        <w:rPr>
          <w:sz w:val="16"/>
        </w:rPr>
        <w:t>. The European Union is moving ahead with its green economic development agenda despite a rightward shift in the balance of power across the EU27 – with action on the climate emergency driving the economic development needed for this region of 350 million people.</w:t>
      </w:r>
    </w:p>
    <w:p w14:paraId="7DF83A13" w14:textId="77777777" w:rsidR="00293858" w:rsidRPr="003A4C4B" w:rsidRDefault="00293858" w:rsidP="00293858">
      <w:pPr>
        <w:rPr>
          <w:sz w:val="16"/>
        </w:rPr>
      </w:pPr>
      <w:r w:rsidRPr="003A4C4B">
        <w:rPr>
          <w:sz w:val="16"/>
        </w:rPr>
        <w:t>The US, if Trump does enact the changes he has campaigned on, will find itself falling behind on new technologies and markets.</w:t>
      </w:r>
    </w:p>
    <w:p w14:paraId="36D8F885" w14:textId="77777777" w:rsidR="00293858" w:rsidRPr="003A4C4B" w:rsidRDefault="00293858" w:rsidP="00293858">
      <w:pPr>
        <w:rPr>
          <w:sz w:val="16"/>
        </w:rPr>
      </w:pPr>
      <w:r w:rsidRPr="003A4C4B">
        <w:rPr>
          <w:sz w:val="16"/>
        </w:rPr>
        <w:t>How damaging the second Trump presidency is to climate action depends very much on how other countries react. If many follow Trump in either rolling back – or slowing down – their action, the damage will be severe, long-lasting and difficult to overcome.</w:t>
      </w:r>
    </w:p>
    <w:p w14:paraId="31E75F4E" w14:textId="3CC2C555" w:rsidR="00293858" w:rsidRPr="00293858" w:rsidRDefault="00293858" w:rsidP="00293858">
      <w:r w:rsidRPr="003A4C4B">
        <w:rPr>
          <w:sz w:val="16"/>
        </w:rPr>
        <w:t xml:space="preserve">On the other hand, </w:t>
      </w:r>
      <w:r w:rsidRPr="003A4C4B">
        <w:rPr>
          <w:rStyle w:val="StyleUnderline"/>
        </w:rPr>
        <w:t>if countries</w:t>
      </w:r>
      <w:r w:rsidRPr="003A4C4B">
        <w:rPr>
          <w:sz w:val="16"/>
        </w:rPr>
        <w:t xml:space="preserve"> stick together and, as they should, </w:t>
      </w:r>
      <w:r w:rsidRPr="003A4C4B">
        <w:rPr>
          <w:rStyle w:val="StyleUnderline"/>
        </w:rPr>
        <w:t>deepen their commitments</w:t>
      </w:r>
      <w:r w:rsidRPr="003A4C4B">
        <w:rPr>
          <w:sz w:val="16"/>
        </w:rPr>
        <w:t xml:space="preserve"> aligning with the Paris agreement’s 1.5C limit, the </w:t>
      </w:r>
      <w:r w:rsidRPr="00705219">
        <w:rPr>
          <w:rStyle w:val="Emphasis"/>
          <w:highlight w:val="cyan"/>
        </w:rPr>
        <w:t>damage will be</w:t>
      </w:r>
      <w:r w:rsidRPr="003A4C4B">
        <w:rPr>
          <w:sz w:val="16"/>
        </w:rPr>
        <w:t xml:space="preserve"> significant but </w:t>
      </w:r>
      <w:r w:rsidRPr="00705219">
        <w:rPr>
          <w:rStyle w:val="Emphasis"/>
          <w:highlight w:val="cyan"/>
        </w:rPr>
        <w:t>not severe</w:t>
      </w:r>
    </w:p>
    <w:p w14:paraId="7E16E240" w14:textId="77777777" w:rsidR="00293858" w:rsidRDefault="00293858" w:rsidP="00293858">
      <w:pPr>
        <w:pStyle w:val="Heading4"/>
      </w:pPr>
      <w:r>
        <w:lastRenderedPageBreak/>
        <w:t>Chinese leadership is growing and solves international emissions</w:t>
      </w:r>
    </w:p>
    <w:p w14:paraId="4EF2B007" w14:textId="77777777" w:rsidR="00293858" w:rsidRDefault="00293858" w:rsidP="00293858">
      <w:r w:rsidRPr="00BD5872">
        <w:rPr>
          <w:rStyle w:val="Style13ptBold"/>
        </w:rPr>
        <w:t>Karim 25</w:t>
      </w:r>
      <w:r>
        <w:t xml:space="preserve">, Postdoctoral </w:t>
      </w:r>
      <w:proofErr w:type="gramStart"/>
      <w:r>
        <w:t>fellow  at</w:t>
      </w:r>
      <w:proofErr w:type="gramEnd"/>
      <w:r>
        <w:t xml:space="preserve"> Yunnan </w:t>
      </w:r>
      <w:proofErr w:type="spellStart"/>
      <w:r>
        <w:t>Minzu</w:t>
      </w:r>
      <w:proofErr w:type="spellEnd"/>
      <w:r>
        <w:t xml:space="preserve"> University (Ejaz, 3-3-2025, “China’s Climate Leadership: Progress, Challenges, and Global Impact” </w:t>
      </w:r>
      <w:r w:rsidRPr="002171E5">
        <w:t>https://thegeopolitics.com/chinas-climate-leadership-progress-challenges-and-global-impact/</w:t>
      </w:r>
      <w:r>
        <w:t xml:space="preserve">) </w:t>
      </w:r>
      <w:proofErr w:type="spellStart"/>
      <w:r>
        <w:t>wtk</w:t>
      </w:r>
      <w:proofErr w:type="spellEnd"/>
    </w:p>
    <w:p w14:paraId="4F57E345" w14:textId="77777777" w:rsidR="00293858" w:rsidRPr="00D70EF8" w:rsidRDefault="00293858" w:rsidP="00293858">
      <w:pPr>
        <w:rPr>
          <w:sz w:val="16"/>
        </w:rPr>
      </w:pPr>
      <w:r w:rsidRPr="00D70EF8">
        <w:rPr>
          <w:sz w:val="16"/>
        </w:rPr>
        <w:t xml:space="preserve">Since ratifying the Paris Agreement in 2015, </w:t>
      </w:r>
      <w:r w:rsidRPr="00705219">
        <w:rPr>
          <w:rStyle w:val="StyleUnderline"/>
          <w:highlight w:val="cyan"/>
        </w:rPr>
        <w:t>China has established itself as a major player in</w:t>
      </w:r>
      <w:r w:rsidRPr="00D70EF8">
        <w:rPr>
          <w:sz w:val="16"/>
        </w:rPr>
        <w:t xml:space="preserve"> the global </w:t>
      </w:r>
      <w:r w:rsidRPr="00705219">
        <w:rPr>
          <w:rStyle w:val="StyleUnderline"/>
          <w:highlight w:val="cyan"/>
        </w:rPr>
        <w:t>climate</w:t>
      </w:r>
      <w:r w:rsidRPr="00D70EF8">
        <w:rPr>
          <w:sz w:val="16"/>
        </w:rPr>
        <w:t xml:space="preserve"> policy arena. Along with anti-corruption initiatives, governance reform, and national security plans, President </w:t>
      </w:r>
      <w:r w:rsidRPr="00705219">
        <w:rPr>
          <w:rStyle w:val="StyleUnderline"/>
          <w:highlight w:val="cyan"/>
        </w:rPr>
        <w:t>Xi</w:t>
      </w:r>
      <w:r w:rsidRPr="00D70EF8">
        <w:rPr>
          <w:sz w:val="16"/>
        </w:rPr>
        <w:t xml:space="preserve"> Jinping </w:t>
      </w:r>
      <w:r w:rsidRPr="00D70EF8">
        <w:rPr>
          <w:rStyle w:val="StyleUnderline"/>
        </w:rPr>
        <w:t xml:space="preserve">has </w:t>
      </w:r>
      <w:r w:rsidRPr="00705219">
        <w:rPr>
          <w:rStyle w:val="StyleUnderline"/>
          <w:highlight w:val="cyan"/>
        </w:rPr>
        <w:t>made climate</w:t>
      </w:r>
      <w:r w:rsidRPr="00D70EF8">
        <w:rPr>
          <w:sz w:val="16"/>
        </w:rPr>
        <w:t xml:space="preserve"> change and sustainable development </w:t>
      </w:r>
      <w:r w:rsidRPr="00705219">
        <w:rPr>
          <w:rStyle w:val="StyleUnderline"/>
          <w:highlight w:val="cyan"/>
        </w:rPr>
        <w:t>a top priority</w:t>
      </w:r>
      <w:r w:rsidRPr="00D70EF8">
        <w:rPr>
          <w:sz w:val="16"/>
        </w:rPr>
        <w:t xml:space="preserve">. Under Xi’s direction, </w:t>
      </w:r>
      <w:r w:rsidRPr="00D70EF8">
        <w:rPr>
          <w:rStyle w:val="StyleUnderline"/>
        </w:rPr>
        <w:t xml:space="preserve">China has established itself as a </w:t>
      </w:r>
      <w:r w:rsidRPr="00D70EF8">
        <w:rPr>
          <w:rStyle w:val="Emphasis"/>
        </w:rPr>
        <w:t>pioneer</w:t>
      </w:r>
      <w:r w:rsidRPr="00D70EF8">
        <w:rPr>
          <w:sz w:val="16"/>
        </w:rPr>
        <w:t xml:space="preserve"> </w:t>
      </w:r>
      <w:r w:rsidRPr="00D70EF8">
        <w:rPr>
          <w:rStyle w:val="StyleUnderline"/>
        </w:rPr>
        <w:t>in green development worldwide</w:t>
      </w:r>
      <w:r w:rsidRPr="00D70EF8">
        <w:rPr>
          <w:sz w:val="16"/>
        </w:rPr>
        <w:t>, pledging to reach carbon neutrality by 2060 and peak carbon emissions by 2030.</w:t>
      </w:r>
    </w:p>
    <w:p w14:paraId="79B6A907" w14:textId="77777777" w:rsidR="00293858" w:rsidRPr="00D70EF8" w:rsidRDefault="00293858" w:rsidP="00293858">
      <w:pPr>
        <w:rPr>
          <w:sz w:val="16"/>
        </w:rPr>
      </w:pPr>
      <w:r w:rsidRPr="00705219">
        <w:rPr>
          <w:rStyle w:val="StyleUnderline"/>
          <w:highlight w:val="cyan"/>
        </w:rPr>
        <w:t>China’s pledge to achieve carbon neutrality</w:t>
      </w:r>
      <w:r w:rsidRPr="00D70EF8">
        <w:rPr>
          <w:sz w:val="16"/>
        </w:rPr>
        <w:t xml:space="preserve"> by 2060 </w:t>
      </w:r>
      <w:r w:rsidRPr="00705219">
        <w:rPr>
          <w:rStyle w:val="StyleUnderline"/>
          <w:highlight w:val="cyan"/>
        </w:rPr>
        <w:t>highlights its</w:t>
      </w:r>
      <w:r w:rsidRPr="00705219">
        <w:rPr>
          <w:sz w:val="16"/>
          <w:highlight w:val="cyan"/>
        </w:rPr>
        <w:t xml:space="preserve"> </w:t>
      </w:r>
      <w:r w:rsidRPr="00705219">
        <w:rPr>
          <w:rStyle w:val="Emphasis"/>
          <w:highlight w:val="cyan"/>
        </w:rPr>
        <w:t>strategic influence</w:t>
      </w:r>
      <w:r w:rsidRPr="00705219">
        <w:rPr>
          <w:sz w:val="16"/>
          <w:highlight w:val="cyan"/>
        </w:rPr>
        <w:t xml:space="preserve"> </w:t>
      </w:r>
      <w:r w:rsidRPr="00705219">
        <w:rPr>
          <w:rStyle w:val="StyleUnderline"/>
          <w:highlight w:val="cyan"/>
        </w:rPr>
        <w:t>in determining</w:t>
      </w:r>
      <w:r w:rsidRPr="00705219">
        <w:rPr>
          <w:sz w:val="16"/>
          <w:highlight w:val="cyan"/>
        </w:rPr>
        <w:t xml:space="preserve"> </w:t>
      </w:r>
      <w:r w:rsidRPr="00705219">
        <w:rPr>
          <w:rStyle w:val="Emphasis"/>
          <w:highlight w:val="cyan"/>
        </w:rPr>
        <w:t>international environmental regulations</w:t>
      </w:r>
      <w:r w:rsidRPr="00D70EF8">
        <w:rPr>
          <w:sz w:val="16"/>
        </w:rPr>
        <w:t xml:space="preserve"> </w:t>
      </w:r>
      <w:r w:rsidRPr="00705219">
        <w:rPr>
          <w:rStyle w:val="StyleUnderline"/>
          <w:highlight w:val="cyan"/>
        </w:rPr>
        <w:t>and promoting sustainable</w:t>
      </w:r>
      <w:r w:rsidRPr="00D70EF8">
        <w:rPr>
          <w:rStyle w:val="StyleUnderline"/>
        </w:rPr>
        <w:t xml:space="preserve"> development </w:t>
      </w:r>
      <w:r w:rsidRPr="00705219">
        <w:rPr>
          <w:rStyle w:val="StyleUnderline"/>
          <w:highlight w:val="cyan"/>
        </w:rPr>
        <w:t>programs</w:t>
      </w:r>
      <w:r w:rsidRPr="00D70EF8">
        <w:rPr>
          <w:sz w:val="16"/>
        </w:rPr>
        <w:t xml:space="preserve">. President </w:t>
      </w:r>
      <w:r w:rsidRPr="00D70EF8">
        <w:rPr>
          <w:rStyle w:val="StyleUnderline"/>
        </w:rPr>
        <w:t>Xi</w:t>
      </w:r>
      <w:r w:rsidRPr="00D70EF8">
        <w:rPr>
          <w:sz w:val="16"/>
        </w:rPr>
        <w:t xml:space="preserve"> Jinping </w:t>
      </w:r>
      <w:r w:rsidRPr="00D70EF8">
        <w:rPr>
          <w:rStyle w:val="StyleUnderline"/>
        </w:rPr>
        <w:t>has reaffirmed China’s commitment to combating</w:t>
      </w:r>
      <w:r w:rsidRPr="00D70EF8">
        <w:rPr>
          <w:sz w:val="16"/>
        </w:rPr>
        <w:t xml:space="preserve"> global </w:t>
      </w:r>
      <w:r w:rsidRPr="00D70EF8">
        <w:rPr>
          <w:rStyle w:val="StyleUnderline"/>
        </w:rPr>
        <w:t>climate change</w:t>
      </w:r>
      <w:r w:rsidRPr="00D70EF8">
        <w:rPr>
          <w:sz w:val="16"/>
        </w:rPr>
        <w:t xml:space="preserve"> on several international forums. According to him, China “will stay firmly on the path of green development and continue to be an important force for global green transition.” He made this declaration at the APEC CEO Summit in November 2024.</w:t>
      </w:r>
    </w:p>
    <w:p w14:paraId="6F7F5F03" w14:textId="77777777" w:rsidR="00293858" w:rsidRPr="00D70EF8" w:rsidRDefault="00293858" w:rsidP="00293858">
      <w:pPr>
        <w:rPr>
          <w:sz w:val="16"/>
        </w:rPr>
      </w:pPr>
      <w:r w:rsidRPr="00D70EF8">
        <w:rPr>
          <w:sz w:val="16"/>
        </w:rPr>
        <w:t xml:space="preserve">At the World Leaders Climate Action Summit 2024, Chinese Vice Premier Ding </w:t>
      </w:r>
      <w:proofErr w:type="spellStart"/>
      <w:r w:rsidRPr="00D70EF8">
        <w:rPr>
          <w:sz w:val="16"/>
        </w:rPr>
        <w:t>Xuexiang</w:t>
      </w:r>
      <w:proofErr w:type="spellEnd"/>
      <w:r w:rsidRPr="00D70EF8">
        <w:rPr>
          <w:sz w:val="16"/>
        </w:rPr>
        <w:t xml:space="preserve"> also declared that “China will work with all parties to uphold the vision of building a community with a shared future for mankind, make concerted efforts to protect Earth, our common home, and jointly build a clean and beautiful world.”</w:t>
      </w:r>
    </w:p>
    <w:p w14:paraId="046CDE78" w14:textId="77777777" w:rsidR="00293858" w:rsidRPr="00D70EF8" w:rsidRDefault="00293858" w:rsidP="00293858">
      <w:pPr>
        <w:rPr>
          <w:sz w:val="16"/>
        </w:rPr>
      </w:pPr>
      <w:r w:rsidRPr="00705219">
        <w:rPr>
          <w:rStyle w:val="StyleUnderline"/>
          <w:highlight w:val="cyan"/>
        </w:rPr>
        <w:t>China has transformed</w:t>
      </w:r>
      <w:r w:rsidRPr="00D70EF8">
        <w:rPr>
          <w:sz w:val="16"/>
        </w:rPr>
        <w:t xml:space="preserve"> over time </w:t>
      </w:r>
      <w:r w:rsidRPr="00705219">
        <w:rPr>
          <w:rStyle w:val="StyleUnderline"/>
          <w:highlight w:val="cyan"/>
        </w:rPr>
        <w:t>from</w:t>
      </w:r>
      <w:r w:rsidRPr="00D70EF8">
        <w:rPr>
          <w:sz w:val="16"/>
        </w:rPr>
        <w:t xml:space="preserve"> a </w:t>
      </w:r>
      <w:r w:rsidRPr="00705219">
        <w:rPr>
          <w:rStyle w:val="StyleUnderline"/>
          <w:highlight w:val="cyan"/>
        </w:rPr>
        <w:t>helpless bystander to</w:t>
      </w:r>
      <w:r w:rsidRPr="00D70EF8">
        <w:rPr>
          <w:sz w:val="16"/>
        </w:rPr>
        <w:t xml:space="preserve"> an </w:t>
      </w:r>
      <w:r w:rsidRPr="00705219">
        <w:rPr>
          <w:rStyle w:val="Emphasis"/>
          <w:highlight w:val="cyan"/>
        </w:rPr>
        <w:t>accountable world leader</w:t>
      </w:r>
      <w:r w:rsidRPr="00D70EF8">
        <w:rPr>
          <w:sz w:val="16"/>
        </w:rPr>
        <w:t xml:space="preserve">. The world’s largest developing country and second-largest economy, </w:t>
      </w:r>
      <w:r w:rsidRPr="00D70EF8">
        <w:rPr>
          <w:rStyle w:val="StyleUnderline"/>
        </w:rPr>
        <w:t>China has deliberately positioned itself at the vanguard of international environmental diplomacy</w:t>
      </w:r>
      <w:r w:rsidRPr="00D70EF8">
        <w:rPr>
          <w:sz w:val="16"/>
        </w:rPr>
        <w:t xml:space="preserve">, </w:t>
      </w:r>
      <w:r w:rsidRPr="00D70EF8">
        <w:rPr>
          <w:rStyle w:val="StyleUnderline"/>
        </w:rPr>
        <w:t>using its economic clout</w:t>
      </w:r>
      <w:r w:rsidRPr="00D70EF8">
        <w:rPr>
          <w:sz w:val="16"/>
        </w:rPr>
        <w:t xml:space="preserve"> </w:t>
      </w:r>
      <w:r w:rsidRPr="00D70EF8">
        <w:rPr>
          <w:rStyle w:val="StyleUnderline"/>
        </w:rPr>
        <w:t>and policy initiatives to shape global climate governance</w:t>
      </w:r>
      <w:r w:rsidRPr="00D70EF8">
        <w:rPr>
          <w:sz w:val="16"/>
        </w:rPr>
        <w:t>. To promote a just and equitable transition, China has been pushing to strengthen South-South cooperation, increase the role of poor nations in climate decision-making, and connect climate measures with economic growth.</w:t>
      </w:r>
    </w:p>
    <w:p w14:paraId="24482563" w14:textId="77777777" w:rsidR="00293858" w:rsidRDefault="00293858" w:rsidP="00293858">
      <w:pPr>
        <w:rPr>
          <w:rStyle w:val="StyleUnderline"/>
        </w:rPr>
      </w:pPr>
    </w:p>
    <w:p w14:paraId="7ECF14A9" w14:textId="23BE1DBE" w:rsidR="00293858" w:rsidRDefault="00293858" w:rsidP="00293858">
      <w:pPr>
        <w:pStyle w:val="Heading3"/>
      </w:pPr>
      <w:r>
        <w:lastRenderedPageBreak/>
        <w:t>No Hegemony Impact</w:t>
      </w:r>
    </w:p>
    <w:p w14:paraId="69D24F8C" w14:textId="77777777" w:rsidR="00293858" w:rsidRDefault="00293858" w:rsidP="00293858">
      <w:pPr>
        <w:pStyle w:val="Heading4"/>
      </w:pPr>
      <w:r>
        <w:t>Retrenchment is sustainable, no revisionist expansion, and balancing solves</w:t>
      </w:r>
    </w:p>
    <w:p w14:paraId="4442908A" w14:textId="77777777" w:rsidR="00293858" w:rsidRPr="005F1350" w:rsidRDefault="00293858" w:rsidP="00293858">
      <w:proofErr w:type="spellStart"/>
      <w:r w:rsidRPr="005F1350">
        <w:rPr>
          <w:rStyle w:val="Style13ptBold"/>
        </w:rPr>
        <w:t>Graefrath</w:t>
      </w:r>
      <w:proofErr w:type="spellEnd"/>
      <w:r w:rsidRPr="005F1350">
        <w:rPr>
          <w:rStyle w:val="Style13ptBold"/>
        </w:rPr>
        <w:t xml:space="preserve"> 24 </w:t>
      </w:r>
      <w:r>
        <w:t>(M</w:t>
      </w:r>
      <w:r w:rsidRPr="005F1350">
        <w:t xml:space="preserve">oritz S. </w:t>
      </w:r>
      <w:proofErr w:type="spellStart"/>
      <w:r w:rsidRPr="005F1350">
        <w:t>Graefrath</w:t>
      </w:r>
      <w:proofErr w:type="spellEnd"/>
      <w:r>
        <w:t xml:space="preserve"> is </w:t>
      </w:r>
      <w:r w:rsidRPr="005F1350">
        <w:t xml:space="preserve">a postdoctoral fellow in security and foreign policy at William &amp; Mary’s Global Research Institute, a nonresident fellow with the Institute for Global Affairs at Eurasia Group, and an affiliate scholar with the Nanovic Institute for European Studies. From Fall 2025, </w:t>
      </w:r>
      <w:proofErr w:type="spellStart"/>
      <w:r>
        <w:t>Graefrath</w:t>
      </w:r>
      <w:proofErr w:type="spellEnd"/>
      <w:r w:rsidRPr="005F1350">
        <w:t xml:space="preserve"> will be the Wick Cary Assistant Professor of International Security at the University of Oklahoma’s College of International Studies.</w:t>
      </w:r>
      <w:r>
        <w:t xml:space="preserve"> </w:t>
      </w:r>
      <w:proofErr w:type="spellStart"/>
      <w:r w:rsidRPr="005F1350">
        <w:t>Graefrath</w:t>
      </w:r>
      <w:proofErr w:type="spellEnd"/>
      <w:r w:rsidRPr="005F1350">
        <w:t xml:space="preserve"> MS. The false peril of great power retrenchment: Types of strategic withdrawals and their consequences. European Journal of International Security. Published online 2024:1-19. doi:10.1017/eis.2024.43</w:t>
      </w:r>
      <w:r>
        <w:t>)//Mac KP</w:t>
      </w:r>
    </w:p>
    <w:p w14:paraId="2ADC8B22" w14:textId="2A93BB7C" w:rsidR="00293858" w:rsidRPr="00293858" w:rsidRDefault="00293858" w:rsidP="00293858">
      <w:pPr>
        <w:rPr>
          <w:sz w:val="16"/>
        </w:rPr>
      </w:pPr>
      <w:r w:rsidRPr="00C21411">
        <w:rPr>
          <w:sz w:val="16"/>
        </w:rPr>
        <w:t xml:space="preserve">Reassessing retrenchment’s consequences </w:t>
      </w:r>
      <w:proofErr w:type="gramStart"/>
      <w:r w:rsidRPr="00C21411">
        <w:rPr>
          <w:sz w:val="16"/>
        </w:rPr>
        <w:t>With</w:t>
      </w:r>
      <w:proofErr w:type="gramEnd"/>
      <w:r w:rsidRPr="00C21411">
        <w:rPr>
          <w:sz w:val="16"/>
        </w:rPr>
        <w:t xml:space="preserve"> this more refined understanding of retrenchment in hand, we can now turn to reassess its international consequences. As noted in the introduction, </w:t>
      </w:r>
      <w:r w:rsidRPr="00346E60">
        <w:rPr>
          <w:rStyle w:val="StyleUnderline"/>
        </w:rPr>
        <w:t>both pundits and policymakers have long warned of retrenchment’s immense costs which result from the fact that it opens windows of opportunity for rivals to improve their position in the international system</w:t>
      </w:r>
      <w:r w:rsidRPr="00C21411">
        <w:rPr>
          <w:sz w:val="16"/>
        </w:rPr>
        <w:t xml:space="preserve">. But does retrenchment, indeed, regularly pave the way for rivals to acquire important strategic assets? I argue that it does not. To make this point, I proceed as follows. I first show that </w:t>
      </w:r>
      <w:r w:rsidRPr="00705219">
        <w:rPr>
          <w:rStyle w:val="StyleUnderline"/>
          <w:highlight w:val="cyan"/>
        </w:rPr>
        <w:t>it is the</w:t>
      </w:r>
      <w:r w:rsidRPr="00346E60">
        <w:rPr>
          <w:rStyle w:val="StyleUnderline"/>
        </w:rPr>
        <w:t xml:space="preserve"> </w:t>
      </w:r>
      <w:r w:rsidRPr="00705219">
        <w:rPr>
          <w:rStyle w:val="StyleUnderline"/>
          <w:highlight w:val="cyan"/>
        </w:rPr>
        <w:t>collapse of</w:t>
      </w:r>
      <w:r w:rsidRPr="00346E60">
        <w:rPr>
          <w:rStyle w:val="StyleUnderline"/>
        </w:rPr>
        <w:t xml:space="preserve"> a </w:t>
      </w:r>
      <w:r w:rsidRPr="00705219">
        <w:rPr>
          <w:rStyle w:val="StyleUnderline"/>
          <w:highlight w:val="cyan"/>
        </w:rPr>
        <w:t>great power’s authority</w:t>
      </w:r>
      <w:r w:rsidRPr="00346E60">
        <w:rPr>
          <w:rStyle w:val="StyleUnderline"/>
        </w:rPr>
        <w:t xml:space="preserve">, </w:t>
      </w:r>
      <w:r w:rsidRPr="00705219">
        <w:rPr>
          <w:rStyle w:val="StyleUnderline"/>
          <w:highlight w:val="cyan"/>
        </w:rPr>
        <w:t>not</w:t>
      </w:r>
      <w:r w:rsidRPr="00346E60">
        <w:rPr>
          <w:rStyle w:val="StyleUnderline"/>
        </w:rPr>
        <w:t xml:space="preserve"> the </w:t>
      </w:r>
      <w:r w:rsidRPr="00705219">
        <w:rPr>
          <w:rStyle w:val="StyleUnderline"/>
          <w:highlight w:val="cyan"/>
        </w:rPr>
        <w:t>withdrawal of military force</w:t>
      </w:r>
      <w:r w:rsidRPr="00346E60">
        <w:rPr>
          <w:rStyle w:val="StyleUnderline"/>
        </w:rPr>
        <w:t xml:space="preserve"> per se, </w:t>
      </w:r>
      <w:r w:rsidRPr="00705219">
        <w:rPr>
          <w:rStyle w:val="StyleUnderline"/>
          <w:highlight w:val="cyan"/>
        </w:rPr>
        <w:t>that</w:t>
      </w:r>
      <w:r w:rsidRPr="00346E60">
        <w:rPr>
          <w:rStyle w:val="StyleUnderline"/>
        </w:rPr>
        <w:t xml:space="preserve"> </w:t>
      </w:r>
      <w:r w:rsidRPr="00705219">
        <w:rPr>
          <w:rStyle w:val="StyleUnderline"/>
          <w:highlight w:val="cyan"/>
        </w:rPr>
        <w:t>presents</w:t>
      </w:r>
      <w:r w:rsidRPr="00346E60">
        <w:rPr>
          <w:rStyle w:val="StyleUnderline"/>
        </w:rPr>
        <w:t xml:space="preserve"> </w:t>
      </w:r>
      <w:r w:rsidRPr="00705219">
        <w:rPr>
          <w:rStyle w:val="StyleUnderline"/>
          <w:highlight w:val="cyan"/>
        </w:rPr>
        <w:t>rivals</w:t>
      </w:r>
      <w:r w:rsidRPr="00346E60">
        <w:rPr>
          <w:rStyle w:val="StyleUnderline"/>
        </w:rPr>
        <w:t xml:space="preserve"> </w:t>
      </w:r>
      <w:r w:rsidRPr="00705219">
        <w:rPr>
          <w:rStyle w:val="StyleUnderline"/>
          <w:highlight w:val="cyan"/>
        </w:rPr>
        <w:t>with</w:t>
      </w:r>
      <w:r w:rsidRPr="00346E60">
        <w:rPr>
          <w:rStyle w:val="StyleUnderline"/>
        </w:rPr>
        <w:t xml:space="preserve"> the </w:t>
      </w:r>
      <w:r w:rsidRPr="00705219">
        <w:rPr>
          <w:rStyle w:val="StyleUnderline"/>
          <w:highlight w:val="cyan"/>
        </w:rPr>
        <w:t>opportunity</w:t>
      </w:r>
      <w:r w:rsidRPr="00346E60">
        <w:rPr>
          <w:rStyle w:val="StyleUnderline"/>
        </w:rPr>
        <w:t xml:space="preserve"> </w:t>
      </w:r>
      <w:r w:rsidRPr="00705219">
        <w:rPr>
          <w:rStyle w:val="StyleUnderline"/>
          <w:highlight w:val="cyan"/>
        </w:rPr>
        <w:t>to</w:t>
      </w:r>
      <w:r w:rsidRPr="00346E60">
        <w:rPr>
          <w:rStyle w:val="StyleUnderline"/>
        </w:rPr>
        <w:t xml:space="preserve"> </w:t>
      </w:r>
      <w:r w:rsidRPr="00705219">
        <w:rPr>
          <w:rStyle w:val="StyleUnderline"/>
          <w:highlight w:val="cyan"/>
        </w:rPr>
        <w:t>expand</w:t>
      </w:r>
      <w:r w:rsidRPr="00346E60">
        <w:rPr>
          <w:rStyle w:val="StyleUnderline"/>
        </w:rPr>
        <w:t xml:space="preserve"> their </w:t>
      </w:r>
      <w:r w:rsidRPr="00705219">
        <w:rPr>
          <w:rStyle w:val="StyleUnderline"/>
          <w:highlight w:val="cyan"/>
        </w:rPr>
        <w:t>influence</w:t>
      </w:r>
      <w:r w:rsidRPr="00C21411">
        <w:rPr>
          <w:sz w:val="16"/>
        </w:rPr>
        <w:t xml:space="preserve">. I then make the case that </w:t>
      </w:r>
      <w:r w:rsidRPr="00346E60">
        <w:rPr>
          <w:rStyle w:val="StyleUnderline"/>
        </w:rPr>
        <w:t>great powers engaging in three of the four types of retrenchment my framework identifies should regularly be able to avoid precipitating such authority collapse.</w:t>
      </w:r>
      <w:r w:rsidRPr="00C21411">
        <w:rPr>
          <w:sz w:val="16"/>
        </w:rPr>
        <w:t xml:space="preserve"> Finally, I highlight that </w:t>
      </w:r>
      <w:r w:rsidRPr="00346E60">
        <w:rPr>
          <w:rStyle w:val="StyleUnderline"/>
        </w:rPr>
        <w:t>even when great powers engage in the one type of retrenchment that does create such opportunities for rival gains, there is good reason to believe that rivals will frequently not be able to acquire these gains at negligible costs</w:t>
      </w:r>
      <w:r w:rsidRPr="00C21411">
        <w:rPr>
          <w:sz w:val="16"/>
        </w:rPr>
        <w:t xml:space="preserve">. What invites rival expansion? Centering great power authority collapse In their warnings about the dangers of strategic withdrawals, pundits and policymakers centrally build on the assumption that whenever a great power removes some its military capabilities from a certain geographic space, this will open a window of opportunity allowing its rivals to expand </w:t>
      </w:r>
      <w:r w:rsidRPr="003C4F34">
        <w:rPr>
          <w:sz w:val="16"/>
          <w:szCs w:val="16"/>
        </w:rPr>
        <w:t>their influence into the area.Footnote33 In this section, I challenge this popular belief, arguing that it is only when a great power’s authority collapses that the costs for rivals to extend their influence into the space concerned sink dramatically. Following Weber, authority denotes the ‘legitimate exercise of imperative control’ and is a function of both material capability and legitimacy.Footnote34 The possession of preponderant coercive capabilities and the ability to use them to issue coercive threats is the cornerstone of any form of imperative control: it generates widespread obedience as even those ‘subjects who view the ruler’s orders as fundamentally unjust have an interest in compliance if said orders are backed by preponderant power and the threat of sanctions’. At the same time, stability and longevity of rule require at least some degree of legitimacy in the sense that subjects follow the ruler’s commands quasi-voluntarily, i.e. they willingly</w:t>
      </w:r>
      <w:r w:rsidRPr="00C21411">
        <w:rPr>
          <w:sz w:val="16"/>
        </w:rPr>
        <w:t xml:space="preserve"> comply with its demands for whatever ulterior motivation and therefore do not need to be constantly monitored and punished.Footnote35 </w:t>
      </w:r>
      <w:r w:rsidRPr="00346E60">
        <w:rPr>
          <w:rStyle w:val="StyleUnderline"/>
        </w:rPr>
        <w:t xml:space="preserve">Historically, great powers have exercised authority not only over their own homeland but also minor powers and other political </w:t>
      </w:r>
      <w:proofErr w:type="spellStart"/>
      <w:r w:rsidRPr="00346E60">
        <w:rPr>
          <w:rStyle w:val="StyleUnderline"/>
        </w:rPr>
        <w:t>organisations</w:t>
      </w:r>
      <w:proofErr w:type="spellEnd"/>
      <w:r w:rsidRPr="00346E60">
        <w:rPr>
          <w:rStyle w:val="StyleUnderline"/>
        </w:rPr>
        <w:t xml:space="preserve"> outside of it</w:t>
      </w:r>
      <w:r w:rsidRPr="00C21411">
        <w:rPr>
          <w:sz w:val="16"/>
        </w:rPr>
        <w:t xml:space="preserve">.Footnote36 Such cases of spatially extensive authority in which great powers establish authority over other polities usually take one of two primary forms. </w:t>
      </w:r>
      <w:r w:rsidRPr="00346E60">
        <w:rPr>
          <w:rStyle w:val="StyleUnderline"/>
        </w:rPr>
        <w:t>First, great powers can exercise authority through the maintenance of a formal empire</w:t>
      </w:r>
      <w:r w:rsidRPr="00C21411">
        <w:rPr>
          <w:sz w:val="16"/>
        </w:rPr>
        <w:t xml:space="preserve">. In this constellation, an imperial state or metropole acquires territorial control over political spaces outside of its own homeland and wields authority over them as formal colonies or dependencies. Formal empires thus involve direct rule and formal incorporation into the metropolitan </w:t>
      </w:r>
      <w:proofErr w:type="gramStart"/>
      <w:r w:rsidRPr="00C21411">
        <w:rPr>
          <w:sz w:val="16"/>
        </w:rPr>
        <w:t>state.Footnote</w:t>
      </w:r>
      <w:proofErr w:type="gramEnd"/>
      <w:r w:rsidRPr="00C21411">
        <w:rPr>
          <w:sz w:val="16"/>
        </w:rPr>
        <w:t xml:space="preserve">37 </w:t>
      </w:r>
      <w:r w:rsidRPr="00346E60">
        <w:rPr>
          <w:rStyle w:val="StyleUnderline"/>
        </w:rPr>
        <w:t>Second, great powers sometimes exercise authority without acquiring formal territorial control.</w:t>
      </w:r>
      <w:r w:rsidRPr="00C21411">
        <w:rPr>
          <w:sz w:val="16"/>
        </w:rPr>
        <w:t xml:space="preserve"> </w:t>
      </w:r>
      <w:r w:rsidRPr="00346E60">
        <w:rPr>
          <w:rStyle w:val="StyleUnderline"/>
        </w:rPr>
        <w:t>The political spaces they rule in this manner have variably been called their ‘informal empires’ or ‘</w:t>
      </w:r>
      <w:r w:rsidRPr="00705219">
        <w:rPr>
          <w:rStyle w:val="StyleUnderline"/>
          <w:highlight w:val="cyan"/>
        </w:rPr>
        <w:t>spheres of influence</w:t>
      </w:r>
      <w:proofErr w:type="gramStart"/>
      <w:r w:rsidRPr="00705219">
        <w:rPr>
          <w:rStyle w:val="StyleUnderline"/>
          <w:highlight w:val="cyan"/>
        </w:rPr>
        <w:t>’</w:t>
      </w:r>
      <w:r w:rsidRPr="00C21411">
        <w:rPr>
          <w:sz w:val="16"/>
        </w:rPr>
        <w:t>.Footnote</w:t>
      </w:r>
      <w:proofErr w:type="gramEnd"/>
      <w:r w:rsidRPr="00C21411">
        <w:rPr>
          <w:sz w:val="16"/>
        </w:rPr>
        <w:t xml:space="preserve">38 In these cases, a great power exercises authority not through territorial control but through national authorities which enter a relationship of subordination with the great power while still retaining their nominal independence. </w:t>
      </w:r>
      <w:r w:rsidRPr="00346E60">
        <w:rPr>
          <w:rStyle w:val="StyleUnderline"/>
        </w:rPr>
        <w:t xml:space="preserve">Just like formal empires, these arrangements of imperial control are </w:t>
      </w:r>
      <w:r w:rsidRPr="00705219">
        <w:rPr>
          <w:rStyle w:val="StyleUnderline"/>
          <w:highlight w:val="cyan"/>
        </w:rPr>
        <w:t>depend</w:t>
      </w:r>
      <w:r w:rsidRPr="00346E60">
        <w:rPr>
          <w:rStyle w:val="StyleUnderline"/>
        </w:rPr>
        <w:t>ent up</w:t>
      </w:r>
      <w:r w:rsidRPr="00705219">
        <w:rPr>
          <w:rStyle w:val="StyleUnderline"/>
          <w:highlight w:val="cyan"/>
        </w:rPr>
        <w:t>on</w:t>
      </w:r>
      <w:r w:rsidRPr="00346E60">
        <w:rPr>
          <w:rStyle w:val="StyleUnderline"/>
        </w:rPr>
        <w:t xml:space="preserve"> both pillars of </w:t>
      </w:r>
      <w:r w:rsidRPr="00705219">
        <w:rPr>
          <w:rStyle w:val="StyleUnderline"/>
          <w:highlight w:val="cyan"/>
        </w:rPr>
        <w:t>authority</w:t>
      </w:r>
      <w:r w:rsidRPr="00C21411">
        <w:rPr>
          <w:sz w:val="16"/>
        </w:rPr>
        <w:t xml:space="preserve">, i.e. not only the ability to inspire a sufficient degree of willing obedience but also to project preponderant power into the space concerned. </w:t>
      </w:r>
      <w:r w:rsidRPr="00346E60">
        <w:rPr>
          <w:rStyle w:val="StyleUnderline"/>
        </w:rPr>
        <w:t>Consider, for instance, the US sphere of influence in Latin America</w:t>
      </w:r>
      <w:r w:rsidRPr="00C21411">
        <w:rPr>
          <w:sz w:val="16"/>
        </w:rPr>
        <w:t xml:space="preserve">: although the United States’ position of predominance does not require a permanent military presence on the ground as its local subordinates generally comply with its demands, </w:t>
      </w:r>
      <w:r w:rsidRPr="00346E60">
        <w:rPr>
          <w:rStyle w:val="StyleUnderline"/>
        </w:rPr>
        <w:t>the stability of its rule depends crucially on its ability to enforce its dictates militarily if push came to shove</w:t>
      </w:r>
      <w:r w:rsidRPr="00C21411">
        <w:rPr>
          <w:sz w:val="16"/>
        </w:rPr>
        <w:t xml:space="preserve">. </w:t>
      </w:r>
      <w:r w:rsidRPr="00346E60">
        <w:rPr>
          <w:rStyle w:val="StyleUnderline"/>
        </w:rPr>
        <w:t xml:space="preserve">When a great power exercises authority over a political space, this effectively </w:t>
      </w:r>
      <w:r w:rsidRPr="00705219">
        <w:rPr>
          <w:rStyle w:val="StyleUnderline"/>
          <w:highlight w:val="cyan"/>
        </w:rPr>
        <w:t>limits</w:t>
      </w:r>
      <w:r w:rsidRPr="00346E60">
        <w:rPr>
          <w:rStyle w:val="StyleUnderline"/>
        </w:rPr>
        <w:t xml:space="preserve"> the </w:t>
      </w:r>
      <w:r w:rsidRPr="00705219">
        <w:rPr>
          <w:rStyle w:val="StyleUnderline"/>
          <w:highlight w:val="cyan"/>
        </w:rPr>
        <w:t>ability of other</w:t>
      </w:r>
      <w:r w:rsidRPr="00346E60">
        <w:rPr>
          <w:rStyle w:val="StyleUnderline"/>
        </w:rPr>
        <w:t xml:space="preserve"> great power</w:t>
      </w:r>
      <w:r w:rsidRPr="00705219">
        <w:rPr>
          <w:rStyle w:val="StyleUnderline"/>
          <w:highlight w:val="cyan"/>
        </w:rPr>
        <w:t>s</w:t>
      </w:r>
      <w:r w:rsidRPr="00346E60">
        <w:rPr>
          <w:rStyle w:val="StyleUnderline"/>
        </w:rPr>
        <w:t xml:space="preserve"> </w:t>
      </w:r>
      <w:r w:rsidRPr="00705219">
        <w:rPr>
          <w:rStyle w:val="StyleUnderline"/>
          <w:highlight w:val="cyan"/>
        </w:rPr>
        <w:t>to ‘gain</w:t>
      </w:r>
      <w:r w:rsidRPr="00346E60">
        <w:rPr>
          <w:rStyle w:val="StyleUnderline"/>
        </w:rPr>
        <w:t xml:space="preserve"> direct </w:t>
      </w:r>
      <w:r w:rsidRPr="00705219">
        <w:rPr>
          <w:rStyle w:val="StyleUnderline"/>
          <w:highlight w:val="cyan"/>
        </w:rPr>
        <w:t>access</w:t>
      </w:r>
      <w:r w:rsidRPr="00346E60">
        <w:rPr>
          <w:rStyle w:val="StyleUnderline"/>
        </w:rPr>
        <w:t xml:space="preserve"> and </w:t>
      </w:r>
      <w:r w:rsidRPr="00346E60">
        <w:rPr>
          <w:rStyle w:val="StyleUnderline"/>
        </w:rPr>
        <w:lastRenderedPageBreak/>
        <w:t>control of’ the ‘population and territory’ it contains</w:t>
      </w:r>
      <w:r w:rsidRPr="00C21411">
        <w:rPr>
          <w:sz w:val="16"/>
        </w:rPr>
        <w:t xml:space="preserve">, </w:t>
      </w:r>
      <w:r w:rsidRPr="00346E60">
        <w:rPr>
          <w:rStyle w:val="StyleUnderline"/>
        </w:rPr>
        <w:t xml:space="preserve">as rivals could hope to extend their influence into the space only at tremendous </w:t>
      </w:r>
      <w:proofErr w:type="gramStart"/>
      <w:r w:rsidRPr="00346E60">
        <w:rPr>
          <w:rStyle w:val="StyleUnderline"/>
        </w:rPr>
        <w:t>costs</w:t>
      </w:r>
      <w:r w:rsidRPr="00C21411">
        <w:rPr>
          <w:sz w:val="16"/>
        </w:rPr>
        <w:t>.Footnote</w:t>
      </w:r>
      <w:proofErr w:type="gramEnd"/>
      <w:r w:rsidRPr="00C21411">
        <w:rPr>
          <w:sz w:val="16"/>
        </w:rPr>
        <w:t xml:space="preserve">39 Seizing authority over another great power’s territorial possessions would be possible only by conquering and occupying them. Attempts to challenge a great power’s control over its sphere of influence are similarly costly. After all, its hold on authority over these spaces implies not only that the great power is able to project preponderant power there, but also that its rule enjoys sufficient legitimacy. Any adversary seeking to assert control in its stead must not only expect to trigger a military confrontation with a peer competitor but also faces the prospect of an indigenous population that is committed to retaining said peer competitor’s rule. In the words of Eric Forman, </w:t>
      </w:r>
      <w:r w:rsidRPr="00346E60">
        <w:rPr>
          <w:rStyle w:val="StyleUnderline"/>
        </w:rPr>
        <w:t xml:space="preserve">by claiming authority over various geographic spaces great powers thus </w:t>
      </w:r>
      <w:r w:rsidRPr="003C4F34">
        <w:rPr>
          <w:rStyle w:val="StyleUnderline"/>
        </w:rPr>
        <w:t>erect</w:t>
      </w:r>
      <w:r w:rsidRPr="00346E60">
        <w:rPr>
          <w:rStyle w:val="StyleUnderline"/>
        </w:rPr>
        <w:t xml:space="preserve"> ‘</w:t>
      </w:r>
      <w:r w:rsidRPr="003C4F34">
        <w:rPr>
          <w:rStyle w:val="StyleUnderline"/>
        </w:rPr>
        <w:t>fences</w:t>
      </w:r>
      <w:r w:rsidRPr="00346E60">
        <w:rPr>
          <w:rStyle w:val="StyleUnderline"/>
        </w:rPr>
        <w:t xml:space="preserve"> or “hard shells” around specific portions of the globe’, effectively shielding them from the influence of their </w:t>
      </w:r>
      <w:proofErr w:type="gramStart"/>
      <w:r w:rsidRPr="00346E60">
        <w:rPr>
          <w:rStyle w:val="StyleUnderline"/>
        </w:rPr>
        <w:t>rivals</w:t>
      </w:r>
      <w:r w:rsidRPr="00C21411">
        <w:rPr>
          <w:sz w:val="16"/>
        </w:rPr>
        <w:t>.Footnote</w:t>
      </w:r>
      <w:proofErr w:type="gramEnd"/>
      <w:r w:rsidRPr="00C21411">
        <w:rPr>
          <w:sz w:val="16"/>
        </w:rPr>
        <w:t xml:space="preserve">40 </w:t>
      </w:r>
      <w:r w:rsidRPr="003C4F34">
        <w:rPr>
          <w:rStyle w:val="StyleUnderline"/>
        </w:rPr>
        <w:t>When</w:t>
      </w:r>
      <w:r w:rsidRPr="00346E60">
        <w:rPr>
          <w:rStyle w:val="StyleUnderline"/>
        </w:rPr>
        <w:t xml:space="preserve"> </w:t>
      </w:r>
      <w:r w:rsidRPr="003C4F34">
        <w:rPr>
          <w:rStyle w:val="StyleUnderline"/>
        </w:rPr>
        <w:t>a</w:t>
      </w:r>
      <w:r w:rsidRPr="00346E60">
        <w:rPr>
          <w:rStyle w:val="StyleUnderline"/>
        </w:rPr>
        <w:t xml:space="preserve"> great power’s </w:t>
      </w:r>
      <w:r w:rsidRPr="003C4F34">
        <w:rPr>
          <w:rStyle w:val="StyleUnderline"/>
        </w:rPr>
        <w:t>authority</w:t>
      </w:r>
      <w:r w:rsidRPr="00346E60">
        <w:rPr>
          <w:rStyle w:val="StyleUnderline"/>
        </w:rPr>
        <w:t xml:space="preserve"> over a space </w:t>
      </w:r>
      <w:r w:rsidRPr="003C4F34">
        <w:rPr>
          <w:rStyle w:val="StyleUnderline"/>
        </w:rPr>
        <w:t>collapses,</w:t>
      </w:r>
      <w:r w:rsidRPr="00346E60">
        <w:rPr>
          <w:rStyle w:val="StyleUnderline"/>
        </w:rPr>
        <w:t xml:space="preserve"> however, this destroys the protective shell around it</w:t>
      </w:r>
      <w:r w:rsidRPr="00C21411">
        <w:rPr>
          <w:sz w:val="16"/>
        </w:rPr>
        <w:t xml:space="preserve">. </w:t>
      </w:r>
      <w:r w:rsidRPr="00346E60">
        <w:rPr>
          <w:rStyle w:val="StyleUnderline"/>
        </w:rPr>
        <w:t xml:space="preserve">Such </w:t>
      </w:r>
      <w:r w:rsidRPr="00705219">
        <w:rPr>
          <w:rStyle w:val="StyleUnderline"/>
          <w:highlight w:val="cyan"/>
        </w:rPr>
        <w:t>authority collapse can occur</w:t>
      </w:r>
      <w:r w:rsidRPr="00346E60">
        <w:rPr>
          <w:rStyle w:val="StyleUnderline"/>
        </w:rPr>
        <w:t xml:space="preserve"> </w:t>
      </w:r>
      <w:r w:rsidRPr="00705219">
        <w:rPr>
          <w:rStyle w:val="StyleUnderline"/>
          <w:highlight w:val="cyan"/>
        </w:rPr>
        <w:t>for</w:t>
      </w:r>
      <w:r w:rsidRPr="00346E60">
        <w:rPr>
          <w:rStyle w:val="StyleUnderline"/>
        </w:rPr>
        <w:t xml:space="preserve"> </w:t>
      </w:r>
      <w:r w:rsidRPr="00705219">
        <w:rPr>
          <w:rStyle w:val="StyleUnderline"/>
          <w:highlight w:val="cyan"/>
        </w:rPr>
        <w:t>two</w:t>
      </w:r>
      <w:r w:rsidRPr="00346E60">
        <w:rPr>
          <w:rStyle w:val="StyleUnderline"/>
        </w:rPr>
        <w:t xml:space="preserve"> </w:t>
      </w:r>
      <w:r w:rsidRPr="003C4F34">
        <w:rPr>
          <w:rStyle w:val="StyleUnderline"/>
        </w:rPr>
        <w:t>main</w:t>
      </w:r>
      <w:r w:rsidRPr="00346E60">
        <w:rPr>
          <w:rStyle w:val="StyleUnderline"/>
        </w:rPr>
        <w:t xml:space="preserve"> </w:t>
      </w:r>
      <w:r w:rsidRPr="00705219">
        <w:rPr>
          <w:rStyle w:val="StyleUnderline"/>
          <w:highlight w:val="cyan"/>
        </w:rPr>
        <w:t>reasons</w:t>
      </w:r>
      <w:r w:rsidRPr="00C21411">
        <w:rPr>
          <w:sz w:val="16"/>
        </w:rPr>
        <w:t xml:space="preserve">. One possibility is that </w:t>
      </w:r>
      <w:r w:rsidRPr="00705219">
        <w:rPr>
          <w:rStyle w:val="StyleUnderline"/>
          <w:highlight w:val="cyan"/>
        </w:rPr>
        <w:t>the</w:t>
      </w:r>
      <w:r w:rsidRPr="00346E60">
        <w:rPr>
          <w:rStyle w:val="StyleUnderline"/>
        </w:rPr>
        <w:t xml:space="preserve"> great </w:t>
      </w:r>
      <w:r w:rsidRPr="00705219">
        <w:rPr>
          <w:rStyle w:val="StyleUnderline"/>
          <w:highlight w:val="cyan"/>
        </w:rPr>
        <w:t>power</w:t>
      </w:r>
      <w:r w:rsidRPr="00346E60">
        <w:rPr>
          <w:rStyle w:val="StyleUnderline"/>
        </w:rPr>
        <w:t xml:space="preserve"> </w:t>
      </w:r>
      <w:r w:rsidRPr="00705219">
        <w:rPr>
          <w:rStyle w:val="StyleUnderline"/>
          <w:highlight w:val="cyan"/>
        </w:rPr>
        <w:t>loses</w:t>
      </w:r>
      <w:r w:rsidRPr="00346E60">
        <w:rPr>
          <w:rStyle w:val="StyleUnderline"/>
        </w:rPr>
        <w:t xml:space="preserve"> large parts of the </w:t>
      </w:r>
      <w:r w:rsidRPr="00705219">
        <w:rPr>
          <w:rStyle w:val="StyleUnderline"/>
          <w:highlight w:val="cyan"/>
        </w:rPr>
        <w:t>material</w:t>
      </w:r>
      <w:r w:rsidRPr="00346E60">
        <w:rPr>
          <w:rStyle w:val="StyleUnderline"/>
        </w:rPr>
        <w:t xml:space="preserve"> </w:t>
      </w:r>
      <w:r w:rsidRPr="00705219">
        <w:rPr>
          <w:rStyle w:val="StyleUnderline"/>
          <w:highlight w:val="cyan"/>
        </w:rPr>
        <w:t>basis</w:t>
      </w:r>
      <w:r w:rsidRPr="00346E60">
        <w:rPr>
          <w:rStyle w:val="StyleUnderline"/>
        </w:rPr>
        <w:t xml:space="preserve"> </w:t>
      </w:r>
      <w:r w:rsidRPr="00705219">
        <w:rPr>
          <w:rStyle w:val="StyleUnderline"/>
          <w:highlight w:val="cyan"/>
        </w:rPr>
        <w:t>of</w:t>
      </w:r>
      <w:r w:rsidRPr="00346E60">
        <w:rPr>
          <w:rStyle w:val="StyleUnderline"/>
        </w:rPr>
        <w:t xml:space="preserve"> its </w:t>
      </w:r>
      <w:r w:rsidRPr="00705219">
        <w:rPr>
          <w:rStyle w:val="StyleUnderline"/>
          <w:highlight w:val="cyan"/>
        </w:rPr>
        <w:t>rule</w:t>
      </w:r>
      <w:r w:rsidRPr="00346E60">
        <w:rPr>
          <w:rStyle w:val="StyleUnderline"/>
        </w:rPr>
        <w:t>, i.e. it is no longer capable of projecting preponderant material power</w:t>
      </w:r>
      <w:r w:rsidRPr="00C21411">
        <w:rPr>
          <w:sz w:val="16"/>
        </w:rPr>
        <w:t xml:space="preserve"> into the respective space and is therefore no longer </w:t>
      </w:r>
      <w:proofErr w:type="gramStart"/>
      <w:r w:rsidRPr="00C21411">
        <w:rPr>
          <w:sz w:val="16"/>
        </w:rPr>
        <w:t>in a position</w:t>
      </w:r>
      <w:proofErr w:type="gramEnd"/>
      <w:r w:rsidRPr="00C21411">
        <w:rPr>
          <w:sz w:val="16"/>
        </w:rPr>
        <w:t xml:space="preserve"> to fend off outside challenges to its position of predominance. </w:t>
      </w:r>
      <w:r w:rsidRPr="00346E60">
        <w:rPr>
          <w:rStyle w:val="StyleUnderline"/>
        </w:rPr>
        <w:t xml:space="preserve">The other is that </w:t>
      </w:r>
      <w:r w:rsidRPr="00705219">
        <w:rPr>
          <w:rStyle w:val="StyleUnderline"/>
          <w:highlight w:val="cyan"/>
        </w:rPr>
        <w:t>the</w:t>
      </w:r>
      <w:r w:rsidRPr="00346E60">
        <w:rPr>
          <w:rStyle w:val="StyleUnderline"/>
        </w:rPr>
        <w:t xml:space="preserve"> </w:t>
      </w:r>
      <w:r w:rsidRPr="00705219">
        <w:rPr>
          <w:rStyle w:val="StyleUnderline"/>
          <w:highlight w:val="cyan"/>
        </w:rPr>
        <w:t>great power experiences</w:t>
      </w:r>
      <w:r w:rsidRPr="00346E60">
        <w:rPr>
          <w:rStyle w:val="StyleUnderline"/>
        </w:rPr>
        <w:t xml:space="preserve"> a pronounced </w:t>
      </w:r>
      <w:r w:rsidRPr="00705219">
        <w:rPr>
          <w:rStyle w:val="StyleUnderline"/>
          <w:highlight w:val="cyan"/>
        </w:rPr>
        <w:t>loss in legitimacy</w:t>
      </w:r>
      <w:r w:rsidRPr="003C4F34">
        <w:rPr>
          <w:rStyle w:val="StyleUnderline"/>
        </w:rPr>
        <w:t>, i.e. it loses its ability to elicit quasi-voluntary compliance with its commands from subordinate</w:t>
      </w:r>
      <w:r w:rsidRPr="00346E60">
        <w:rPr>
          <w:rStyle w:val="StyleUnderline"/>
        </w:rPr>
        <w:t xml:space="preserve"> political actors</w:t>
      </w:r>
      <w:r w:rsidRPr="00C21411">
        <w:rPr>
          <w:sz w:val="16"/>
        </w:rPr>
        <w:t xml:space="preserve">. As the former subordinates turn away from the great power, they will not only refuse to defend its rule but might even invite attempts by other powers to oust and replace it in the hope of thus acquiring greater security or other material as well as normative benefits for themselves. Overall, whether the collapse of a great power’s authority is due to the erosion of its ability to project power into the space, its legitimacy, or both, </w:t>
      </w:r>
      <w:r w:rsidRPr="003C4F34">
        <w:rPr>
          <w:sz w:val="16"/>
          <w:szCs w:val="16"/>
        </w:rPr>
        <w:t xml:space="preserve">it radically alters third parties’ strategic calculus: specifically, the great power’s peers </w:t>
      </w:r>
      <w:proofErr w:type="spellStart"/>
      <w:r w:rsidRPr="003C4F34">
        <w:rPr>
          <w:sz w:val="16"/>
          <w:szCs w:val="16"/>
        </w:rPr>
        <w:t>realise</w:t>
      </w:r>
      <w:proofErr w:type="spellEnd"/>
      <w:r w:rsidRPr="003C4F34">
        <w:rPr>
          <w:sz w:val="16"/>
          <w:szCs w:val="16"/>
        </w:rPr>
        <w:t xml:space="preserve"> that they now face the unique opportunity to seek and claim control over a space that was previously impervious to their rule</w:t>
      </w:r>
      <w:r w:rsidRPr="00C21411">
        <w:rPr>
          <w:sz w:val="16"/>
        </w:rPr>
        <w:t xml:space="preserve">. </w:t>
      </w:r>
      <w:r w:rsidRPr="00346E60">
        <w:rPr>
          <w:rStyle w:val="StyleUnderline"/>
        </w:rPr>
        <w:t>Shifting our analytic focus from the removal of military capabilities to authority collapse</w:t>
      </w:r>
      <w:r w:rsidRPr="00C21411">
        <w:rPr>
          <w:sz w:val="16"/>
        </w:rPr>
        <w:t xml:space="preserve"> when discussing strategic withdrawals’ likely consequences might at first appear to be nothing more than a minor semantic move. On closer inspection, however, it </w:t>
      </w:r>
      <w:r w:rsidRPr="00346E60">
        <w:rPr>
          <w:rStyle w:val="StyleUnderline"/>
        </w:rPr>
        <w:t>has far-reaching consequences for how to think about the connection between retrenchment and possible rival gains</w:t>
      </w:r>
      <w:r w:rsidRPr="00C21411">
        <w:rPr>
          <w:sz w:val="16"/>
        </w:rPr>
        <w:t xml:space="preserve">. Most importantly, </w:t>
      </w:r>
      <w:r w:rsidRPr="00346E60">
        <w:rPr>
          <w:rStyle w:val="StyleUnderline"/>
        </w:rPr>
        <w:t xml:space="preserve">it reveals that the </w:t>
      </w:r>
      <w:r w:rsidRPr="00705219">
        <w:rPr>
          <w:rStyle w:val="StyleUnderline"/>
          <w:highlight w:val="cyan"/>
        </w:rPr>
        <w:t>withdrawal</w:t>
      </w:r>
      <w:r w:rsidRPr="00346E60">
        <w:rPr>
          <w:rStyle w:val="StyleUnderline"/>
        </w:rPr>
        <w:t xml:space="preserve"> </w:t>
      </w:r>
      <w:r w:rsidRPr="00705219">
        <w:rPr>
          <w:rStyle w:val="StyleUnderline"/>
          <w:highlight w:val="cyan"/>
        </w:rPr>
        <w:t>of military force</w:t>
      </w:r>
      <w:r w:rsidRPr="00346E60">
        <w:rPr>
          <w:rStyle w:val="StyleUnderline"/>
        </w:rPr>
        <w:t xml:space="preserve"> from a particular space </w:t>
      </w:r>
      <w:r w:rsidRPr="00705219">
        <w:rPr>
          <w:rStyle w:val="StyleUnderline"/>
          <w:highlight w:val="cyan"/>
        </w:rPr>
        <w:t>alone</w:t>
      </w:r>
      <w:r w:rsidRPr="00346E60">
        <w:rPr>
          <w:rStyle w:val="StyleUnderline"/>
        </w:rPr>
        <w:t xml:space="preserve"> </w:t>
      </w:r>
      <w:r w:rsidRPr="00705219">
        <w:rPr>
          <w:rStyle w:val="StyleUnderline"/>
          <w:highlight w:val="cyan"/>
        </w:rPr>
        <w:t>is neither necessary nor sufficient to invite</w:t>
      </w:r>
      <w:r w:rsidRPr="00346E60">
        <w:rPr>
          <w:rStyle w:val="StyleUnderline"/>
        </w:rPr>
        <w:t xml:space="preserve"> </w:t>
      </w:r>
      <w:r w:rsidRPr="00705219">
        <w:rPr>
          <w:rStyle w:val="StyleUnderline"/>
          <w:highlight w:val="cyan"/>
        </w:rPr>
        <w:t>rival</w:t>
      </w:r>
      <w:r w:rsidRPr="00346E60">
        <w:rPr>
          <w:rStyle w:val="StyleUnderline"/>
        </w:rPr>
        <w:t xml:space="preserve"> </w:t>
      </w:r>
      <w:r w:rsidRPr="00705219">
        <w:rPr>
          <w:rStyle w:val="StyleUnderline"/>
          <w:highlight w:val="cyan"/>
        </w:rPr>
        <w:t>expansion</w:t>
      </w:r>
      <w:r w:rsidRPr="00346E60">
        <w:rPr>
          <w:rStyle w:val="StyleUnderline"/>
        </w:rPr>
        <w:t>: it is possible that a great power maintains authority over spaces outside of its homeland even without a direct military presence within them, and it is similarly possible that it loses authority over spaces abroad despite a continued military presence</w:t>
      </w:r>
      <w:r w:rsidRPr="00C21411">
        <w:rPr>
          <w:sz w:val="16"/>
        </w:rPr>
        <w:t xml:space="preserve">. As I now turn to show, </w:t>
      </w:r>
      <w:r w:rsidRPr="00705219">
        <w:rPr>
          <w:rStyle w:val="StyleUnderline"/>
          <w:highlight w:val="cyan"/>
        </w:rPr>
        <w:t>unduly focusing on</w:t>
      </w:r>
      <w:r w:rsidRPr="00346E60">
        <w:rPr>
          <w:rStyle w:val="StyleUnderline"/>
        </w:rPr>
        <w:t xml:space="preserve"> the removal of </w:t>
      </w:r>
      <w:r w:rsidRPr="00705219">
        <w:rPr>
          <w:rStyle w:val="StyleUnderline"/>
          <w:highlight w:val="cyan"/>
        </w:rPr>
        <w:t>military power</w:t>
      </w:r>
      <w:r w:rsidRPr="00346E60">
        <w:rPr>
          <w:rStyle w:val="StyleUnderline"/>
        </w:rPr>
        <w:t xml:space="preserve"> per se </w:t>
      </w:r>
      <w:r w:rsidRPr="00705219">
        <w:rPr>
          <w:rStyle w:val="StyleUnderline"/>
          <w:highlight w:val="cyan"/>
        </w:rPr>
        <w:t>rather than</w:t>
      </w:r>
      <w:r w:rsidRPr="00346E60">
        <w:rPr>
          <w:rStyle w:val="StyleUnderline"/>
        </w:rPr>
        <w:t xml:space="preserve"> the collapse of </w:t>
      </w:r>
      <w:r w:rsidRPr="00705219">
        <w:rPr>
          <w:rStyle w:val="StyleUnderline"/>
          <w:highlight w:val="cyan"/>
        </w:rPr>
        <w:t>authority</w:t>
      </w:r>
      <w:r w:rsidRPr="00346E60">
        <w:rPr>
          <w:rStyle w:val="StyleUnderline"/>
        </w:rPr>
        <w:t xml:space="preserve"> </w:t>
      </w:r>
      <w:r w:rsidRPr="00705219">
        <w:rPr>
          <w:rStyle w:val="StyleUnderline"/>
          <w:highlight w:val="cyan"/>
        </w:rPr>
        <w:t>has thus</w:t>
      </w:r>
      <w:r w:rsidRPr="00346E60">
        <w:rPr>
          <w:rStyle w:val="StyleUnderline"/>
        </w:rPr>
        <w:t xml:space="preserve"> led pundits and policymakers </w:t>
      </w:r>
      <w:r w:rsidRPr="00705219">
        <w:rPr>
          <w:rStyle w:val="StyleUnderline"/>
          <w:highlight w:val="cyan"/>
        </w:rPr>
        <w:t>to</w:t>
      </w:r>
      <w:r w:rsidRPr="00346E60">
        <w:rPr>
          <w:rStyle w:val="StyleUnderline"/>
        </w:rPr>
        <w:t xml:space="preserve"> reach </w:t>
      </w:r>
      <w:r w:rsidRPr="00705219">
        <w:rPr>
          <w:rStyle w:val="StyleUnderline"/>
          <w:highlight w:val="cyan"/>
        </w:rPr>
        <w:t>distorted assessments</w:t>
      </w:r>
      <w:r w:rsidRPr="00346E60">
        <w:rPr>
          <w:rStyle w:val="StyleUnderline"/>
        </w:rPr>
        <w:t xml:space="preserve"> </w:t>
      </w:r>
      <w:r w:rsidRPr="00705219">
        <w:rPr>
          <w:rStyle w:val="StyleUnderline"/>
          <w:highlight w:val="cyan"/>
        </w:rPr>
        <w:t>of</w:t>
      </w:r>
      <w:r w:rsidRPr="00346E60">
        <w:rPr>
          <w:rStyle w:val="StyleUnderline"/>
        </w:rPr>
        <w:t xml:space="preserve"> international </w:t>
      </w:r>
      <w:r w:rsidRPr="00705219">
        <w:rPr>
          <w:rStyle w:val="StyleUnderline"/>
          <w:highlight w:val="cyan"/>
        </w:rPr>
        <w:t>retrenchment’s costs</w:t>
      </w:r>
      <w:r w:rsidRPr="00C21411">
        <w:rPr>
          <w:sz w:val="16"/>
        </w:rPr>
        <w:t xml:space="preserve">. Why many strategic withdrawals do not pave the way for rival gains All types of retrenchment my framework outlines entail at least a partial reduction in a great power’s military presence on the ground. Hence, pundits and policymakers have concluded, retrenchment regularly invites rival expansion. This thinking, however, is too simplistic. As noted above, windows of opportunities rivals might exploit emerge when a great power’s disengagement causes its authority to collapse. In this section, I argue that </w:t>
      </w:r>
      <w:r w:rsidRPr="00346E60">
        <w:rPr>
          <w:rStyle w:val="StyleUnderline"/>
        </w:rPr>
        <w:t xml:space="preserve">there are strong reasons to believe that </w:t>
      </w:r>
      <w:r w:rsidRPr="00705219">
        <w:rPr>
          <w:rStyle w:val="StyleUnderline"/>
          <w:highlight w:val="cyan"/>
        </w:rPr>
        <w:t xml:space="preserve">great powers engaging in </w:t>
      </w:r>
      <w:r w:rsidRPr="003C4F34">
        <w:rPr>
          <w:rStyle w:val="StyleUnderline"/>
        </w:rPr>
        <w:t xml:space="preserve">three out of the four forms of strategic </w:t>
      </w:r>
      <w:r w:rsidRPr="00705219">
        <w:rPr>
          <w:rStyle w:val="StyleUnderline"/>
          <w:highlight w:val="cyan"/>
        </w:rPr>
        <w:t>withdrawal</w:t>
      </w:r>
      <w:r w:rsidRPr="003C4F34">
        <w:rPr>
          <w:rStyle w:val="StyleUnderline"/>
        </w:rPr>
        <w:t xml:space="preserve"> my conceptual framework</w:t>
      </w:r>
      <w:r w:rsidRPr="00346E60">
        <w:rPr>
          <w:rStyle w:val="StyleUnderline"/>
        </w:rPr>
        <w:t xml:space="preserve"> identifies – cutting back, delegating, and downsizing – </w:t>
      </w:r>
      <w:r w:rsidRPr="00705219">
        <w:rPr>
          <w:rStyle w:val="StyleUnderline"/>
          <w:highlight w:val="cyan"/>
        </w:rPr>
        <w:t>will</w:t>
      </w:r>
      <w:r w:rsidRPr="00346E60">
        <w:rPr>
          <w:rStyle w:val="StyleUnderline"/>
        </w:rPr>
        <w:t xml:space="preserve"> often be able to </w:t>
      </w:r>
      <w:r w:rsidRPr="00705219">
        <w:rPr>
          <w:rStyle w:val="StyleUnderline"/>
          <w:highlight w:val="cyan"/>
        </w:rPr>
        <w:t>retain</w:t>
      </w:r>
      <w:r w:rsidRPr="00346E60">
        <w:rPr>
          <w:rStyle w:val="StyleUnderline"/>
        </w:rPr>
        <w:t xml:space="preserve"> their </w:t>
      </w:r>
      <w:r w:rsidRPr="00705219">
        <w:rPr>
          <w:rStyle w:val="StyleUnderline"/>
          <w:highlight w:val="cyan"/>
        </w:rPr>
        <w:t>authority</w:t>
      </w:r>
      <w:r w:rsidRPr="00346E60">
        <w:rPr>
          <w:rStyle w:val="StyleUnderline"/>
        </w:rPr>
        <w:t xml:space="preserve"> over the respective area</w:t>
      </w:r>
      <w:r w:rsidRPr="00C21411">
        <w:rPr>
          <w:sz w:val="16"/>
        </w:rPr>
        <w:t xml:space="preserve">. </w:t>
      </w:r>
      <w:r w:rsidRPr="00705219">
        <w:rPr>
          <w:rStyle w:val="StyleUnderline"/>
          <w:highlight w:val="cyan"/>
        </w:rPr>
        <w:t>Consequently</w:t>
      </w:r>
      <w:r w:rsidRPr="00346E60">
        <w:rPr>
          <w:rStyle w:val="StyleUnderline"/>
        </w:rPr>
        <w:t xml:space="preserve">, </w:t>
      </w:r>
      <w:r w:rsidRPr="00705219">
        <w:rPr>
          <w:rStyle w:val="StyleUnderline"/>
          <w:highlight w:val="cyan"/>
        </w:rPr>
        <w:t>no opportunities for rival expansion emerge</w:t>
      </w:r>
      <w:r w:rsidRPr="00346E60">
        <w:rPr>
          <w:rStyle w:val="StyleUnderline"/>
        </w:rPr>
        <w:t xml:space="preserve"> that would pose a threat to the retrenching great power’s security</w:t>
      </w:r>
      <w:r w:rsidRPr="00C21411">
        <w:rPr>
          <w:sz w:val="16"/>
        </w:rPr>
        <w:t xml:space="preserve">. In other words, these forms of retrenchment do not carry the costs strategic withdrawals are frequently alleged to entail. </w:t>
      </w:r>
      <w:r w:rsidRPr="00346E60">
        <w:rPr>
          <w:rStyle w:val="StyleUnderline"/>
        </w:rPr>
        <w:t xml:space="preserve">Let us, </w:t>
      </w:r>
      <w:r w:rsidRPr="00705219">
        <w:rPr>
          <w:rStyle w:val="StyleUnderline"/>
          <w:highlight w:val="cyan"/>
        </w:rPr>
        <w:t>first</w:t>
      </w:r>
      <w:r w:rsidRPr="00346E60">
        <w:rPr>
          <w:rStyle w:val="StyleUnderline"/>
        </w:rPr>
        <w:t xml:space="preserve">, consider </w:t>
      </w:r>
      <w:r w:rsidRPr="00705219">
        <w:rPr>
          <w:rStyle w:val="StyleUnderline"/>
          <w:highlight w:val="cyan"/>
        </w:rPr>
        <w:t>cutting back</w:t>
      </w:r>
      <w:r w:rsidRPr="00346E60">
        <w:rPr>
          <w:rStyle w:val="StyleUnderline"/>
        </w:rPr>
        <w:t>, i.e. retrenchment which takes the form of a great power engaging in a partial military withdrawal from an area outside of its homeland</w:t>
      </w:r>
      <w:r w:rsidRPr="00C21411">
        <w:rPr>
          <w:sz w:val="16"/>
        </w:rPr>
        <w:t xml:space="preserve">. When cutting back, </w:t>
      </w:r>
      <w:r w:rsidRPr="00705219">
        <w:rPr>
          <w:rStyle w:val="StyleUnderline"/>
          <w:highlight w:val="cyan"/>
        </w:rPr>
        <w:t>the</w:t>
      </w:r>
      <w:r w:rsidRPr="00346E60">
        <w:rPr>
          <w:rStyle w:val="StyleUnderline"/>
        </w:rPr>
        <w:t xml:space="preserve"> retrenching </w:t>
      </w:r>
      <w:r w:rsidRPr="00705219">
        <w:rPr>
          <w:rStyle w:val="StyleUnderline"/>
          <w:highlight w:val="cyan"/>
        </w:rPr>
        <w:t>great</w:t>
      </w:r>
      <w:r w:rsidRPr="00346E60">
        <w:rPr>
          <w:rStyle w:val="StyleUnderline"/>
        </w:rPr>
        <w:t xml:space="preserve"> </w:t>
      </w:r>
      <w:r w:rsidRPr="00705219">
        <w:rPr>
          <w:rStyle w:val="StyleUnderline"/>
          <w:highlight w:val="cyan"/>
        </w:rPr>
        <w:t>power</w:t>
      </w:r>
      <w:r w:rsidRPr="00346E60">
        <w:rPr>
          <w:rStyle w:val="StyleUnderline"/>
        </w:rPr>
        <w:t xml:space="preserve"> continues to </w:t>
      </w:r>
      <w:r w:rsidRPr="00705219">
        <w:rPr>
          <w:rStyle w:val="StyleUnderline"/>
          <w:highlight w:val="cyan"/>
        </w:rPr>
        <w:t>retain</w:t>
      </w:r>
      <w:r w:rsidRPr="00346E60">
        <w:rPr>
          <w:rStyle w:val="StyleUnderline"/>
        </w:rPr>
        <w:t xml:space="preserve"> at least a token </w:t>
      </w:r>
      <w:r w:rsidRPr="00705219">
        <w:rPr>
          <w:rStyle w:val="StyleUnderline"/>
          <w:highlight w:val="cyan"/>
        </w:rPr>
        <w:t>force</w:t>
      </w:r>
      <w:r w:rsidRPr="00346E60">
        <w:rPr>
          <w:rStyle w:val="StyleUnderline"/>
        </w:rPr>
        <w:t xml:space="preserve"> – and often more than that</w:t>
      </w:r>
      <w:r w:rsidRPr="00C21411">
        <w:rPr>
          <w:sz w:val="16"/>
        </w:rPr>
        <w:t xml:space="preserve"> – in the area, </w:t>
      </w:r>
      <w:r w:rsidRPr="00346E60">
        <w:rPr>
          <w:rStyle w:val="StyleUnderline"/>
        </w:rPr>
        <w:t>which helps maintain order on the ground and deters outside challenges to its rule, at a minimum, by functioning as a tripwire</w:t>
      </w:r>
      <w:r w:rsidRPr="00C21411">
        <w:rPr>
          <w:sz w:val="16"/>
        </w:rPr>
        <w:t xml:space="preserve">.Footnote41 </w:t>
      </w:r>
      <w:r w:rsidRPr="00346E60">
        <w:rPr>
          <w:rStyle w:val="StyleUnderline"/>
        </w:rPr>
        <w:t xml:space="preserve">In addition, it </w:t>
      </w:r>
      <w:r w:rsidRPr="00705219">
        <w:rPr>
          <w:rStyle w:val="StyleUnderline"/>
          <w:highlight w:val="cyan"/>
        </w:rPr>
        <w:t>continues to bolster</w:t>
      </w:r>
      <w:r w:rsidRPr="00346E60">
        <w:rPr>
          <w:rStyle w:val="StyleUnderline"/>
        </w:rPr>
        <w:t xml:space="preserve"> its </w:t>
      </w:r>
      <w:r w:rsidRPr="00705219">
        <w:rPr>
          <w:rStyle w:val="StyleUnderline"/>
          <w:highlight w:val="cyan"/>
        </w:rPr>
        <w:t>influence</w:t>
      </w:r>
      <w:r w:rsidRPr="00346E60">
        <w:rPr>
          <w:rStyle w:val="StyleUnderline"/>
        </w:rPr>
        <w:t xml:space="preserve"> through non-military means such as the provision of economic aid or diplomatic assurances</w:t>
      </w:r>
      <w:r w:rsidRPr="00C21411">
        <w:rPr>
          <w:sz w:val="16"/>
        </w:rPr>
        <w:t xml:space="preserve">, </w:t>
      </w:r>
      <w:r w:rsidRPr="00346E60">
        <w:rPr>
          <w:rStyle w:val="StyleUnderline"/>
        </w:rPr>
        <w:t>which it might even increase in order to assuage any domestic opposition</w:t>
      </w:r>
      <w:r w:rsidRPr="00C21411">
        <w:rPr>
          <w:sz w:val="16"/>
        </w:rPr>
        <w:t xml:space="preserve"> against the partial troop withdrawal </w:t>
      </w:r>
      <w:r w:rsidRPr="00346E60">
        <w:rPr>
          <w:rStyle w:val="StyleUnderline"/>
        </w:rPr>
        <w:t xml:space="preserve">and signal to other parties that it remains committed to the </w:t>
      </w:r>
      <w:proofErr w:type="spellStart"/>
      <w:r w:rsidRPr="00346E60">
        <w:rPr>
          <w:rStyle w:val="StyleUnderline"/>
        </w:rPr>
        <w:t>defence</w:t>
      </w:r>
      <w:proofErr w:type="spellEnd"/>
      <w:r w:rsidRPr="00346E60">
        <w:rPr>
          <w:rStyle w:val="StyleUnderline"/>
        </w:rPr>
        <w:t xml:space="preserve"> of the area</w:t>
      </w:r>
      <w:r w:rsidRPr="00C21411">
        <w:rPr>
          <w:sz w:val="16"/>
        </w:rPr>
        <w:t xml:space="preserve">. In principle, great powers should thus be able to retain their authority when engaging in this type of retrenchment. Given the limited scope and depth of disengagement cutting back entails, the risks associated with it are relatively small. Admittedly, it remains a theoretical possibility that a limited troop withdrawal will set off a cascade of events through which the great power’s authority becomes significantly </w:t>
      </w:r>
      <w:proofErr w:type="gramStart"/>
      <w:r w:rsidRPr="00C21411">
        <w:rPr>
          <w:sz w:val="16"/>
        </w:rPr>
        <w:t>weakened.Footnote</w:t>
      </w:r>
      <w:proofErr w:type="gramEnd"/>
      <w:r w:rsidRPr="00C21411">
        <w:rPr>
          <w:sz w:val="16"/>
        </w:rPr>
        <w:t xml:space="preserve">42 For example, domestic as well as international observers could perceive it as the prelude to a more thorough disengagement, conclude that the great power’s commitment to </w:t>
      </w:r>
      <w:r w:rsidRPr="00C21411">
        <w:rPr>
          <w:sz w:val="16"/>
        </w:rPr>
        <w:lastRenderedPageBreak/>
        <w:t xml:space="preserve">the area is wavering, and thus feel </w:t>
      </w:r>
      <w:proofErr w:type="spellStart"/>
      <w:r w:rsidRPr="00C21411">
        <w:rPr>
          <w:sz w:val="16"/>
        </w:rPr>
        <w:t>incentivised</w:t>
      </w:r>
      <w:proofErr w:type="spellEnd"/>
      <w:r w:rsidRPr="00C21411">
        <w:rPr>
          <w:sz w:val="16"/>
        </w:rPr>
        <w:t xml:space="preserve"> to challenge its position of predominance. Yet </w:t>
      </w:r>
      <w:r w:rsidRPr="00346E60">
        <w:rPr>
          <w:rStyle w:val="StyleUnderline"/>
        </w:rPr>
        <w:t xml:space="preserve">the </w:t>
      </w:r>
      <w:r w:rsidRPr="00705219">
        <w:rPr>
          <w:rStyle w:val="StyleUnderline"/>
          <w:highlight w:val="cyan"/>
        </w:rPr>
        <w:t>likelihood</w:t>
      </w:r>
      <w:r w:rsidRPr="00346E60">
        <w:rPr>
          <w:rStyle w:val="StyleUnderline"/>
        </w:rPr>
        <w:t xml:space="preserve"> </w:t>
      </w:r>
      <w:r w:rsidRPr="00705219">
        <w:rPr>
          <w:rStyle w:val="StyleUnderline"/>
          <w:highlight w:val="cyan"/>
        </w:rPr>
        <w:t>for</w:t>
      </w:r>
      <w:r w:rsidRPr="00346E60">
        <w:rPr>
          <w:rStyle w:val="StyleUnderline"/>
        </w:rPr>
        <w:t xml:space="preserve"> such </w:t>
      </w:r>
      <w:r w:rsidRPr="00705219">
        <w:rPr>
          <w:rStyle w:val="StyleUnderline"/>
          <w:highlight w:val="cyan"/>
        </w:rPr>
        <w:t>cascades</w:t>
      </w:r>
      <w:r w:rsidRPr="00346E60">
        <w:rPr>
          <w:rStyle w:val="StyleUnderline"/>
        </w:rPr>
        <w:t xml:space="preserve"> to occur </w:t>
      </w:r>
      <w:r w:rsidRPr="00705219">
        <w:rPr>
          <w:rStyle w:val="StyleUnderline"/>
          <w:highlight w:val="cyan"/>
        </w:rPr>
        <w:t>appears slim</w:t>
      </w:r>
      <w:r w:rsidRPr="00C21411">
        <w:rPr>
          <w:sz w:val="16"/>
        </w:rPr>
        <w:t xml:space="preserve">, </w:t>
      </w:r>
      <w:r w:rsidRPr="00705219">
        <w:rPr>
          <w:rStyle w:val="StyleUnderline"/>
          <w:highlight w:val="cyan"/>
        </w:rPr>
        <w:t>as</w:t>
      </w:r>
      <w:r w:rsidRPr="00346E60">
        <w:rPr>
          <w:rStyle w:val="StyleUnderline"/>
        </w:rPr>
        <w:t xml:space="preserve"> </w:t>
      </w:r>
      <w:r w:rsidRPr="00705219">
        <w:rPr>
          <w:rStyle w:val="StyleUnderline"/>
          <w:highlight w:val="cyan"/>
        </w:rPr>
        <w:t>the threat of</w:t>
      </w:r>
      <w:r w:rsidRPr="00346E60">
        <w:rPr>
          <w:rStyle w:val="StyleUnderline"/>
        </w:rPr>
        <w:t xml:space="preserve"> great power </w:t>
      </w:r>
      <w:r w:rsidRPr="00705219">
        <w:rPr>
          <w:rStyle w:val="StyleUnderline"/>
          <w:highlight w:val="cyan"/>
        </w:rPr>
        <w:t>war continues to loom</w:t>
      </w:r>
      <w:r w:rsidRPr="00346E60">
        <w:rPr>
          <w:rStyle w:val="StyleUnderline"/>
        </w:rPr>
        <w:t xml:space="preserve"> in the background</w:t>
      </w:r>
      <w:r w:rsidRPr="00C21411">
        <w:rPr>
          <w:sz w:val="16"/>
        </w:rPr>
        <w:t xml:space="preserve">, </w:t>
      </w:r>
      <w:r w:rsidRPr="00346E60">
        <w:rPr>
          <w:rStyle w:val="StyleUnderline"/>
        </w:rPr>
        <w:t>and local actors remain aware of the great power’s continued ability to militarily fend of challenges to its rule if necessary</w:t>
      </w:r>
      <w:r w:rsidRPr="00C21411">
        <w:rPr>
          <w:sz w:val="16"/>
        </w:rPr>
        <w:t xml:space="preserve">. Most of the time, cutting back should thus be possible without worrying about creating opportunities for rivals to expand their influence abroad. </w:t>
      </w:r>
      <w:r w:rsidRPr="00346E60">
        <w:rPr>
          <w:rStyle w:val="StyleUnderline"/>
        </w:rPr>
        <w:t xml:space="preserve">Second, </w:t>
      </w:r>
      <w:r w:rsidRPr="00705219">
        <w:rPr>
          <w:rStyle w:val="StyleUnderline"/>
          <w:highlight w:val="cyan"/>
        </w:rPr>
        <w:t xml:space="preserve">even </w:t>
      </w:r>
      <w:r w:rsidRPr="003C4F34">
        <w:rPr>
          <w:rStyle w:val="StyleUnderline"/>
        </w:rPr>
        <w:t xml:space="preserve">a </w:t>
      </w:r>
      <w:r w:rsidRPr="00705219">
        <w:rPr>
          <w:rStyle w:val="StyleUnderline"/>
          <w:highlight w:val="cyan"/>
        </w:rPr>
        <w:t>complete</w:t>
      </w:r>
      <w:r w:rsidRPr="003C4F34">
        <w:rPr>
          <w:rStyle w:val="StyleUnderline"/>
        </w:rPr>
        <w:t xml:space="preserve"> troop </w:t>
      </w:r>
      <w:r w:rsidRPr="00705219">
        <w:rPr>
          <w:rStyle w:val="StyleUnderline"/>
          <w:highlight w:val="cyan"/>
        </w:rPr>
        <w:t>withdrawal</w:t>
      </w:r>
      <w:r w:rsidRPr="00C21411">
        <w:rPr>
          <w:sz w:val="16"/>
        </w:rPr>
        <w:t xml:space="preserve"> – such as occurs when delegating – </w:t>
      </w:r>
      <w:r w:rsidRPr="00705219">
        <w:rPr>
          <w:rStyle w:val="StyleUnderline"/>
          <w:highlight w:val="cyan"/>
        </w:rPr>
        <w:t>need not precipitate</w:t>
      </w:r>
      <w:r w:rsidRPr="00346E60">
        <w:rPr>
          <w:rStyle w:val="StyleUnderline"/>
        </w:rPr>
        <w:t xml:space="preserve"> the </w:t>
      </w:r>
      <w:r w:rsidRPr="00705219">
        <w:rPr>
          <w:rStyle w:val="StyleUnderline"/>
          <w:highlight w:val="cyan"/>
        </w:rPr>
        <w:t>collapse</w:t>
      </w:r>
      <w:r w:rsidRPr="00346E60">
        <w:rPr>
          <w:rStyle w:val="StyleUnderline"/>
        </w:rPr>
        <w:t xml:space="preserve"> of a great power’s authority</w:t>
      </w:r>
      <w:r w:rsidRPr="00C21411">
        <w:rPr>
          <w:sz w:val="16"/>
        </w:rPr>
        <w:t xml:space="preserve">. As explained above, </w:t>
      </w:r>
      <w:r w:rsidRPr="00346E60">
        <w:rPr>
          <w:rStyle w:val="StyleUnderline"/>
        </w:rPr>
        <w:t>when a great power decides to retrench by delegating, it essentially attempts to switch from a political arrangement in which boots on the ground are a key foundation of its control over the area to one of indirect rule,</w:t>
      </w:r>
      <w:r w:rsidRPr="00C21411">
        <w:rPr>
          <w:sz w:val="16"/>
        </w:rPr>
        <w:t xml:space="preserve"> i.e. in which it continues to exercise predominant influence in the respective space but does so remotely, usually by recruiting local political authorities as its proxies. </w:t>
      </w:r>
      <w:r w:rsidRPr="00346E60">
        <w:rPr>
          <w:rStyle w:val="StyleUnderline"/>
        </w:rPr>
        <w:t>The underlying logic of delegation</w:t>
      </w:r>
      <w:r w:rsidRPr="00C21411">
        <w:rPr>
          <w:sz w:val="16"/>
        </w:rPr>
        <w:t xml:space="preserve"> – and what makes it so appealing for great powers in the first place </w:t>
      </w:r>
      <w:r w:rsidRPr="00346E60">
        <w:rPr>
          <w:rStyle w:val="StyleUnderline"/>
        </w:rPr>
        <w:t>– is that it allows them to retain predominant influence while dramatically reducing the costs of doing so by eliminating the direct military presence on the ground</w:t>
      </w:r>
      <w:r w:rsidRPr="00C21411">
        <w:rPr>
          <w:sz w:val="16"/>
        </w:rPr>
        <w:t xml:space="preserve">. The goal is not to rescind one’s authority, but to exercise it through an alternative, less costly arrangement. Put differently, pursuing delegation is centrally motivated by the goal of withdrawing military forces without precipitating the kind of authority collapse rivals might be able to exploit. In principle, delegation of course carries the risk that the switch to indirect rule fails. Hoping to exercise the same degree of imperative control as before, the great power might find that it overestimated its ability to rule from afar. For instance, local political actors might turn out to be unreliable either in terms of their will to behave in accordance with the great power’s dictates or in terms of their ability to maintain military capabilities sufficient to deter outside intervention. Yet, as the strategic actors that they are, great powers are </w:t>
      </w:r>
      <w:proofErr w:type="gramStart"/>
      <w:r w:rsidRPr="00C21411">
        <w:rPr>
          <w:sz w:val="16"/>
        </w:rPr>
        <w:t>well aware</w:t>
      </w:r>
      <w:proofErr w:type="gramEnd"/>
      <w:r w:rsidRPr="00C21411">
        <w:rPr>
          <w:sz w:val="16"/>
        </w:rPr>
        <w:t xml:space="preserve"> of this possibility and will therefore only pursue delegation when they are near-certain that it will succeed, i.e. they are confident in their prospective proxy’s reliability. What should thus occur more frequently than great powers pursuing delegation and later finding </w:t>
      </w:r>
      <w:r w:rsidRPr="003C4F34">
        <w:rPr>
          <w:sz w:val="16"/>
          <w:szCs w:val="16"/>
        </w:rPr>
        <w:t xml:space="preserve">that it failed is great powers planning to pursue it, concluding that it is not viable, and therefore never implementing it. Not coincidentally, there are few examples in modern history in which great powers pursued delegation and </w:t>
      </w:r>
      <w:proofErr w:type="gramStart"/>
      <w:r w:rsidRPr="003C4F34">
        <w:rPr>
          <w:sz w:val="16"/>
          <w:szCs w:val="16"/>
        </w:rPr>
        <w:t>failed.Footnote</w:t>
      </w:r>
      <w:proofErr w:type="gramEnd"/>
      <w:r w:rsidRPr="003C4F34">
        <w:rPr>
          <w:sz w:val="16"/>
          <w:szCs w:val="16"/>
        </w:rPr>
        <w:t xml:space="preserve">43 As an illustrative example, consider US plans for a full military disengagement from Western and Central Europe after the conclusion of World War II. It is increasingly well documented that, from the United States’ entry into the war onwards, the leadership in Washington hoped to avoid any prolonged military entanglement on the continent.Footnote44 During the war, Franklin D. Roosevelt declared that ‘the United States will be only too glad to retire all its military forces from Europe as soon as this is feasible’, and throughout the two following administrations US officials did not give up on the idea that any direct military involvement on the continent should not be allowed to become a perpetual one.Footnote45 Yet the United States never actually implemented a full military withdrawal and – instead of pursuing retrenchment as delegation, as initially planned – US troops remained on the continent indefinitely after the conclusion of the war. The key underlying reason for this was that the power differential between the Soviet Union and the Western European states, despite the profound aid they had received through the European Recovery Program and other initiatives, remained too stark as Soviet capabilities soared. From Washington’s perspective, retrenching by delegating was simply not feasible, and they therefore never engaged in this type of strategic </w:t>
      </w:r>
      <w:proofErr w:type="gramStart"/>
      <w:r w:rsidRPr="003C4F34">
        <w:rPr>
          <w:sz w:val="16"/>
          <w:szCs w:val="16"/>
        </w:rPr>
        <w:t>retrenchment.Footno</w:t>
      </w:r>
      <w:r w:rsidRPr="00C21411">
        <w:rPr>
          <w:sz w:val="16"/>
        </w:rPr>
        <w:t>te</w:t>
      </w:r>
      <w:proofErr w:type="gramEnd"/>
      <w:r w:rsidRPr="00C21411">
        <w:rPr>
          <w:sz w:val="16"/>
        </w:rPr>
        <w:t xml:space="preserve">46 </w:t>
      </w:r>
      <w:r w:rsidRPr="00705219">
        <w:rPr>
          <w:rStyle w:val="StyleUnderline"/>
          <w:highlight w:val="cyan"/>
        </w:rPr>
        <w:t>Finally,</w:t>
      </w:r>
      <w:r w:rsidRPr="00346E60">
        <w:rPr>
          <w:rStyle w:val="StyleUnderline"/>
        </w:rPr>
        <w:t xml:space="preserve"> consider </w:t>
      </w:r>
      <w:r w:rsidRPr="00705219">
        <w:rPr>
          <w:rStyle w:val="StyleUnderline"/>
          <w:highlight w:val="cyan"/>
        </w:rPr>
        <w:t>downsizing</w:t>
      </w:r>
      <w:r w:rsidRPr="00C21411">
        <w:rPr>
          <w:sz w:val="16"/>
        </w:rPr>
        <w:t xml:space="preserve">. Recall that when retrenching by downsizing a great power initiates a partial military withdrawal and simultaneously works to reduce its politico-economic involvement in an area outside of its homeland. </w:t>
      </w:r>
      <w:r w:rsidRPr="00346E60">
        <w:rPr>
          <w:rStyle w:val="StyleUnderline"/>
        </w:rPr>
        <w:t xml:space="preserve">The type of disengagement this form of retrenchment entails is </w:t>
      </w:r>
      <w:r w:rsidRPr="00705219">
        <w:rPr>
          <w:rStyle w:val="StyleUnderline"/>
          <w:highlight w:val="cyan"/>
        </w:rPr>
        <w:t>encompassing in scope</w:t>
      </w:r>
      <w:r w:rsidRPr="00C21411">
        <w:rPr>
          <w:sz w:val="16"/>
        </w:rPr>
        <w:t xml:space="preserve"> – it targets both military and non-military foundations of influence – </w:t>
      </w:r>
      <w:r w:rsidRPr="00705219">
        <w:rPr>
          <w:rStyle w:val="StyleUnderline"/>
          <w:highlight w:val="cyan"/>
        </w:rPr>
        <w:t>but limited in degree</w:t>
      </w:r>
      <w:r w:rsidRPr="00346E60">
        <w:rPr>
          <w:rStyle w:val="StyleUnderline"/>
        </w:rPr>
        <w:t>, as the great power neither fully withdraws its troop presence nor completely abolishes its economic and diplomatic involvement</w:t>
      </w:r>
      <w:r w:rsidRPr="00C21411">
        <w:rPr>
          <w:sz w:val="16"/>
        </w:rPr>
        <w:t xml:space="preserve">. Whether this type of retrenchment will pave the way for rival gains will vary from case to case: it centrally depends on how large the retrenching great power’s remaining politico-military footprint is after the completion of the downsizing process. Yet, </w:t>
      </w:r>
      <w:r w:rsidRPr="00346E60">
        <w:rPr>
          <w:rStyle w:val="StyleUnderline"/>
        </w:rPr>
        <w:t xml:space="preserve">given that it </w:t>
      </w:r>
      <w:r w:rsidRPr="00705219">
        <w:rPr>
          <w:rStyle w:val="StyleUnderline"/>
          <w:highlight w:val="cyan"/>
        </w:rPr>
        <w:t>retains</w:t>
      </w:r>
      <w:r w:rsidRPr="00346E60">
        <w:rPr>
          <w:rStyle w:val="StyleUnderline"/>
        </w:rPr>
        <w:t xml:space="preserve"> a </w:t>
      </w:r>
      <w:r w:rsidRPr="00705219">
        <w:rPr>
          <w:rStyle w:val="StyleUnderline"/>
          <w:highlight w:val="cyan"/>
        </w:rPr>
        <w:t>military presence</w:t>
      </w:r>
      <w:r w:rsidRPr="00346E60">
        <w:rPr>
          <w:rStyle w:val="StyleUnderline"/>
        </w:rPr>
        <w:t xml:space="preserve"> </w:t>
      </w:r>
      <w:r w:rsidRPr="00705219">
        <w:rPr>
          <w:rStyle w:val="StyleUnderline"/>
          <w:highlight w:val="cyan"/>
        </w:rPr>
        <w:t>and</w:t>
      </w:r>
      <w:r w:rsidRPr="00346E60">
        <w:rPr>
          <w:rStyle w:val="StyleUnderline"/>
        </w:rPr>
        <w:t xml:space="preserve"> simultaneously </w:t>
      </w:r>
      <w:r w:rsidRPr="00705219">
        <w:rPr>
          <w:rStyle w:val="StyleUnderline"/>
          <w:highlight w:val="cyan"/>
        </w:rPr>
        <w:t xml:space="preserve">continues to </w:t>
      </w:r>
      <w:proofErr w:type="spellStart"/>
      <w:r w:rsidRPr="00705219">
        <w:rPr>
          <w:rStyle w:val="StyleUnderline"/>
          <w:highlight w:val="cyan"/>
        </w:rPr>
        <w:t>utilise</w:t>
      </w:r>
      <w:proofErr w:type="spellEnd"/>
      <w:r w:rsidRPr="00346E60">
        <w:rPr>
          <w:rStyle w:val="StyleUnderline"/>
        </w:rPr>
        <w:t xml:space="preserve"> other tools of </w:t>
      </w:r>
      <w:r w:rsidRPr="00705219">
        <w:rPr>
          <w:rStyle w:val="StyleUnderline"/>
          <w:highlight w:val="cyan"/>
        </w:rPr>
        <w:t>statecraft</w:t>
      </w:r>
      <w:r w:rsidRPr="00C21411">
        <w:rPr>
          <w:sz w:val="16"/>
        </w:rPr>
        <w:t xml:space="preserve"> (albeit to a lesser extent) to bolster its relationship with local political actors, </w:t>
      </w:r>
      <w:r w:rsidRPr="00346E60">
        <w:rPr>
          <w:rStyle w:val="StyleUnderline"/>
        </w:rPr>
        <w:t>in many cases the retrenching great power’s authority will likely be somewhat weakened but not erode to the point that outside actors would feel compelled to compete for control over the area.</w:t>
      </w:r>
      <w:r w:rsidRPr="00C21411">
        <w:rPr>
          <w:sz w:val="16"/>
        </w:rPr>
        <w:t xml:space="preserve"> </w:t>
      </w:r>
      <w:r w:rsidRPr="00346E60">
        <w:rPr>
          <w:rStyle w:val="StyleUnderline"/>
        </w:rPr>
        <w:t xml:space="preserve">The retrenching great power’s </w:t>
      </w:r>
      <w:r w:rsidRPr="00705219">
        <w:rPr>
          <w:rStyle w:val="StyleUnderline"/>
          <w:highlight w:val="cyan"/>
        </w:rPr>
        <w:t>remaining</w:t>
      </w:r>
      <w:r w:rsidRPr="00346E60">
        <w:rPr>
          <w:rStyle w:val="StyleUnderline"/>
        </w:rPr>
        <w:t xml:space="preserve"> </w:t>
      </w:r>
      <w:r w:rsidRPr="00705219">
        <w:rPr>
          <w:rStyle w:val="StyleUnderline"/>
          <w:highlight w:val="cyan"/>
        </w:rPr>
        <w:t>forces</w:t>
      </w:r>
      <w:r w:rsidRPr="00346E60">
        <w:rPr>
          <w:rStyle w:val="StyleUnderline"/>
        </w:rPr>
        <w:t xml:space="preserve"> </w:t>
      </w:r>
      <w:r w:rsidRPr="00705219">
        <w:rPr>
          <w:rStyle w:val="StyleUnderline"/>
          <w:highlight w:val="cyan"/>
        </w:rPr>
        <w:t>will</w:t>
      </w:r>
      <w:r w:rsidRPr="00346E60">
        <w:rPr>
          <w:rStyle w:val="StyleUnderline"/>
        </w:rPr>
        <w:t xml:space="preserve"> help </w:t>
      </w:r>
      <w:r w:rsidRPr="00705219">
        <w:rPr>
          <w:rStyle w:val="StyleUnderline"/>
          <w:highlight w:val="cyan"/>
        </w:rPr>
        <w:t>deter</w:t>
      </w:r>
      <w:r w:rsidRPr="00346E60">
        <w:rPr>
          <w:rStyle w:val="StyleUnderline"/>
        </w:rPr>
        <w:t xml:space="preserve"> outside </w:t>
      </w:r>
      <w:r w:rsidRPr="00705219">
        <w:rPr>
          <w:rStyle w:val="StyleUnderline"/>
          <w:highlight w:val="cyan"/>
        </w:rPr>
        <w:t>aggression</w:t>
      </w:r>
      <w:r w:rsidRPr="00346E60">
        <w:rPr>
          <w:rStyle w:val="StyleUnderline"/>
        </w:rPr>
        <w:t xml:space="preserve">, </w:t>
      </w:r>
      <w:r w:rsidRPr="00705219">
        <w:rPr>
          <w:rStyle w:val="StyleUnderline"/>
          <w:highlight w:val="cyan"/>
        </w:rPr>
        <w:t>and</w:t>
      </w:r>
      <w:r w:rsidRPr="00346E60">
        <w:rPr>
          <w:rStyle w:val="StyleUnderline"/>
        </w:rPr>
        <w:t xml:space="preserve"> the economic and diplomatic </w:t>
      </w:r>
      <w:r w:rsidRPr="00705219">
        <w:rPr>
          <w:rStyle w:val="StyleUnderline"/>
          <w:highlight w:val="cyan"/>
        </w:rPr>
        <w:t>support</w:t>
      </w:r>
      <w:r w:rsidRPr="00346E60">
        <w:rPr>
          <w:rStyle w:val="StyleUnderline"/>
        </w:rPr>
        <w:t xml:space="preserve"> it continues to offer not only </w:t>
      </w:r>
      <w:r w:rsidRPr="00705219">
        <w:rPr>
          <w:rStyle w:val="StyleUnderline"/>
          <w:highlight w:val="cyan"/>
        </w:rPr>
        <w:t>signals</w:t>
      </w:r>
      <w:r w:rsidRPr="00346E60">
        <w:rPr>
          <w:rStyle w:val="StyleUnderline"/>
        </w:rPr>
        <w:t xml:space="preserve"> its </w:t>
      </w:r>
      <w:r w:rsidRPr="00705219">
        <w:rPr>
          <w:rStyle w:val="StyleUnderline"/>
          <w:highlight w:val="cyan"/>
        </w:rPr>
        <w:t>continued</w:t>
      </w:r>
      <w:r w:rsidRPr="00346E60">
        <w:rPr>
          <w:rStyle w:val="StyleUnderline"/>
        </w:rPr>
        <w:t xml:space="preserve"> </w:t>
      </w:r>
      <w:r w:rsidRPr="00705219">
        <w:rPr>
          <w:rStyle w:val="StyleUnderline"/>
          <w:highlight w:val="cyan"/>
        </w:rPr>
        <w:t>interest</w:t>
      </w:r>
      <w:r w:rsidRPr="00346E60">
        <w:rPr>
          <w:rStyle w:val="StyleUnderline"/>
        </w:rPr>
        <w:t xml:space="preserve"> in shaping the area’s political future but will </w:t>
      </w:r>
      <w:r w:rsidRPr="003C4F34">
        <w:rPr>
          <w:rStyle w:val="StyleUnderline"/>
        </w:rPr>
        <w:t>help</w:t>
      </w:r>
      <w:r w:rsidRPr="00346E60">
        <w:rPr>
          <w:rStyle w:val="StyleUnderline"/>
        </w:rPr>
        <w:t xml:space="preserve"> </w:t>
      </w:r>
      <w:r w:rsidRPr="00705219">
        <w:rPr>
          <w:rStyle w:val="StyleUnderline"/>
          <w:highlight w:val="cyan"/>
        </w:rPr>
        <w:t>bolster</w:t>
      </w:r>
      <w:r w:rsidRPr="00346E60">
        <w:rPr>
          <w:rStyle w:val="StyleUnderline"/>
        </w:rPr>
        <w:t xml:space="preserve"> </w:t>
      </w:r>
      <w:r w:rsidRPr="00705219">
        <w:rPr>
          <w:rStyle w:val="StyleUnderline"/>
          <w:highlight w:val="cyan"/>
        </w:rPr>
        <w:t>indigenous</w:t>
      </w:r>
      <w:r w:rsidRPr="00346E60">
        <w:rPr>
          <w:rStyle w:val="StyleUnderline"/>
        </w:rPr>
        <w:t xml:space="preserve"> </w:t>
      </w:r>
      <w:r w:rsidRPr="00705219">
        <w:rPr>
          <w:rStyle w:val="StyleUnderline"/>
          <w:highlight w:val="cyan"/>
        </w:rPr>
        <w:t>forces</w:t>
      </w:r>
      <w:r w:rsidRPr="00346E60">
        <w:rPr>
          <w:rStyle w:val="StyleUnderline"/>
        </w:rPr>
        <w:t xml:space="preserve"> and secure their continued allegiance</w:t>
      </w:r>
      <w:r w:rsidRPr="00C21411">
        <w:rPr>
          <w:sz w:val="16"/>
        </w:rPr>
        <w:t xml:space="preserve">. In consequence, while the reductions downsizing entails might, in some cases, indeed end up being so pronounced that they precipitate a collapse of authority, there are good reasons to believe that there will exist just as many cases in which great powers downsize without opening windows of opportunity for their rivals to exploit. The consequences of abandonment: Strategic disaster guaranteed? </w:t>
      </w:r>
      <w:r w:rsidRPr="00705219">
        <w:rPr>
          <w:rStyle w:val="StyleUnderline"/>
          <w:highlight w:val="cyan"/>
        </w:rPr>
        <w:t>But</w:t>
      </w:r>
      <w:r w:rsidRPr="00346E60">
        <w:rPr>
          <w:rStyle w:val="StyleUnderline"/>
        </w:rPr>
        <w:t xml:space="preserve"> what about the fourth and most extreme type of retrenchment, i.e. </w:t>
      </w:r>
      <w:r w:rsidRPr="00705219">
        <w:rPr>
          <w:rStyle w:val="StyleUnderline"/>
          <w:highlight w:val="cyan"/>
        </w:rPr>
        <w:t>abandoning</w:t>
      </w:r>
      <w:r w:rsidRPr="00346E60">
        <w:rPr>
          <w:rStyle w:val="StyleUnderline"/>
        </w:rPr>
        <w:t xml:space="preserve">? When a great power decides to abandon a certain part of the world, it effectively </w:t>
      </w:r>
      <w:r w:rsidRPr="00705219">
        <w:rPr>
          <w:rStyle w:val="StyleUnderline"/>
          <w:highlight w:val="cyan"/>
        </w:rPr>
        <w:t>revokes</w:t>
      </w:r>
      <w:r w:rsidRPr="00346E60">
        <w:rPr>
          <w:rStyle w:val="StyleUnderline"/>
        </w:rPr>
        <w:t xml:space="preserve"> its </w:t>
      </w:r>
      <w:r w:rsidRPr="00705219">
        <w:rPr>
          <w:rStyle w:val="StyleUnderline"/>
          <w:highlight w:val="cyan"/>
        </w:rPr>
        <w:t>authority</w:t>
      </w:r>
      <w:r w:rsidRPr="00346E60">
        <w:rPr>
          <w:rStyle w:val="StyleUnderline"/>
        </w:rPr>
        <w:t xml:space="preserve"> over it.</w:t>
      </w:r>
      <w:r w:rsidRPr="00C21411">
        <w:rPr>
          <w:sz w:val="16"/>
        </w:rPr>
        <w:t xml:space="preserve"> Its military forces are fully withdrawn, it no longer offers economic or security benefits to </w:t>
      </w:r>
      <w:proofErr w:type="spellStart"/>
      <w:r w:rsidRPr="00C21411">
        <w:rPr>
          <w:sz w:val="16"/>
        </w:rPr>
        <w:t>incentivise</w:t>
      </w:r>
      <w:proofErr w:type="spellEnd"/>
      <w:r w:rsidRPr="00C21411">
        <w:rPr>
          <w:sz w:val="16"/>
        </w:rPr>
        <w:t xml:space="preserve"> subordination from local political actors, and thus effectively abolishes the hierarchical relationship that served as the foundation of its influence. </w:t>
      </w:r>
      <w:r w:rsidRPr="00346E60">
        <w:rPr>
          <w:rStyle w:val="StyleUnderline"/>
        </w:rPr>
        <w:t xml:space="preserve">Given the all-encompassing scope and depth of this type of </w:t>
      </w:r>
      <w:r w:rsidRPr="00346E60">
        <w:rPr>
          <w:rStyle w:val="StyleUnderline"/>
        </w:rPr>
        <w:lastRenderedPageBreak/>
        <w:t xml:space="preserve">retrenchment, it is essentially unavoidable that it </w:t>
      </w:r>
      <w:r w:rsidRPr="00705219">
        <w:rPr>
          <w:rStyle w:val="StyleUnderline"/>
          <w:highlight w:val="cyan"/>
        </w:rPr>
        <w:t>opens</w:t>
      </w:r>
      <w:r w:rsidRPr="00346E60">
        <w:rPr>
          <w:rStyle w:val="StyleUnderline"/>
        </w:rPr>
        <w:t xml:space="preserve"> a </w:t>
      </w:r>
      <w:r w:rsidRPr="00705219">
        <w:rPr>
          <w:rStyle w:val="StyleUnderline"/>
          <w:highlight w:val="cyan"/>
        </w:rPr>
        <w:t>window of opportunity</w:t>
      </w:r>
      <w:r w:rsidRPr="00346E60">
        <w:rPr>
          <w:rStyle w:val="StyleUnderline"/>
        </w:rPr>
        <w:t xml:space="preserve"> </w:t>
      </w:r>
      <w:r w:rsidRPr="00705219">
        <w:rPr>
          <w:rStyle w:val="StyleUnderline"/>
          <w:highlight w:val="cyan"/>
        </w:rPr>
        <w:t>for other powers</w:t>
      </w:r>
      <w:r w:rsidRPr="00346E60">
        <w:rPr>
          <w:rStyle w:val="StyleUnderline"/>
        </w:rPr>
        <w:t xml:space="preserve"> to compete for authority over the respective space</w:t>
      </w:r>
      <w:r w:rsidRPr="00C21411">
        <w:rPr>
          <w:sz w:val="16"/>
        </w:rPr>
        <w:t xml:space="preserve">. As opposed to those cases in which the other three types of retrenchment are concerned, prima facie it therefore appears more plausible to argue that when a great power retrenches by abandoning it is bound to incur significant costs. </w:t>
      </w:r>
      <w:r w:rsidRPr="00705219">
        <w:rPr>
          <w:rStyle w:val="StyleUnderline"/>
          <w:highlight w:val="cyan"/>
        </w:rPr>
        <w:t>Still</w:t>
      </w:r>
      <w:r w:rsidRPr="00C21411">
        <w:rPr>
          <w:sz w:val="16"/>
        </w:rPr>
        <w:t xml:space="preserve">, </w:t>
      </w:r>
      <w:r w:rsidRPr="00346E60">
        <w:rPr>
          <w:rStyle w:val="StyleUnderline"/>
        </w:rPr>
        <w:t>one should be careful not to overestimate the risks associated with abandonment either</w:t>
      </w:r>
      <w:r w:rsidRPr="00C21411">
        <w:rPr>
          <w:sz w:val="16"/>
        </w:rPr>
        <w:t xml:space="preserve">. </w:t>
      </w:r>
      <w:r w:rsidRPr="00346E60">
        <w:rPr>
          <w:rStyle w:val="StyleUnderline"/>
        </w:rPr>
        <w:t>While the collapse of the retrenching great power’s authority will noticeably reduce the costs for its rivals to try and claim control</w:t>
      </w:r>
      <w:r w:rsidRPr="00C21411">
        <w:rPr>
          <w:sz w:val="16"/>
        </w:rPr>
        <w:t xml:space="preserve"> over the space it leaves behind – most importantly, they must no longer fear a direct military confrontation with a peer competitor – </w:t>
      </w:r>
      <w:r w:rsidRPr="00705219">
        <w:rPr>
          <w:rStyle w:val="StyleUnderline"/>
          <w:highlight w:val="cyan"/>
        </w:rPr>
        <w:t>this does not</w:t>
      </w:r>
      <w:r w:rsidRPr="00346E60">
        <w:rPr>
          <w:rStyle w:val="StyleUnderline"/>
        </w:rPr>
        <w:t xml:space="preserve"> </w:t>
      </w:r>
      <w:r w:rsidRPr="00705219">
        <w:rPr>
          <w:rStyle w:val="StyleUnderline"/>
          <w:highlight w:val="cyan"/>
        </w:rPr>
        <w:t>necessarily</w:t>
      </w:r>
      <w:r w:rsidRPr="00346E60">
        <w:rPr>
          <w:rStyle w:val="StyleUnderline"/>
        </w:rPr>
        <w:t xml:space="preserve"> </w:t>
      </w:r>
      <w:r w:rsidRPr="003C4F34">
        <w:rPr>
          <w:rStyle w:val="StyleUnderline"/>
        </w:rPr>
        <w:t>entail</w:t>
      </w:r>
      <w:r w:rsidRPr="00346E60">
        <w:rPr>
          <w:rStyle w:val="StyleUnderline"/>
        </w:rPr>
        <w:t xml:space="preserve"> that said costs will be sufficiently low to </w:t>
      </w:r>
      <w:r w:rsidRPr="00705219">
        <w:rPr>
          <w:rStyle w:val="StyleUnderline"/>
          <w:highlight w:val="cyan"/>
        </w:rPr>
        <w:t>render</w:t>
      </w:r>
      <w:r w:rsidRPr="00346E60">
        <w:rPr>
          <w:rStyle w:val="StyleUnderline"/>
        </w:rPr>
        <w:t xml:space="preserve"> </w:t>
      </w:r>
      <w:r w:rsidRPr="00705219">
        <w:rPr>
          <w:rStyle w:val="StyleUnderline"/>
          <w:highlight w:val="cyan"/>
        </w:rPr>
        <w:t>expansion</w:t>
      </w:r>
      <w:r w:rsidRPr="00346E60">
        <w:rPr>
          <w:rStyle w:val="StyleUnderline"/>
        </w:rPr>
        <w:t xml:space="preserve"> </w:t>
      </w:r>
      <w:r w:rsidRPr="00705219">
        <w:rPr>
          <w:rStyle w:val="StyleUnderline"/>
          <w:highlight w:val="cyan"/>
        </w:rPr>
        <w:t>attractive</w:t>
      </w:r>
      <w:r w:rsidRPr="00C21411">
        <w:rPr>
          <w:sz w:val="16"/>
        </w:rPr>
        <w:t xml:space="preserve">. </w:t>
      </w:r>
      <w:r w:rsidRPr="00705219">
        <w:rPr>
          <w:rStyle w:val="StyleUnderline"/>
          <w:highlight w:val="cyan"/>
        </w:rPr>
        <w:t>When faced</w:t>
      </w:r>
      <w:r w:rsidRPr="00346E60">
        <w:rPr>
          <w:rStyle w:val="StyleUnderline"/>
        </w:rPr>
        <w:t xml:space="preserve"> </w:t>
      </w:r>
      <w:r w:rsidRPr="00705219">
        <w:rPr>
          <w:rStyle w:val="StyleUnderline"/>
          <w:highlight w:val="cyan"/>
        </w:rPr>
        <w:t>with</w:t>
      </w:r>
      <w:r w:rsidRPr="00346E60">
        <w:rPr>
          <w:rStyle w:val="StyleUnderline"/>
        </w:rPr>
        <w:t xml:space="preserve"> the </w:t>
      </w:r>
      <w:r w:rsidRPr="00705219">
        <w:rPr>
          <w:rStyle w:val="StyleUnderline"/>
          <w:highlight w:val="cyan"/>
        </w:rPr>
        <w:t>threat</w:t>
      </w:r>
      <w:r w:rsidRPr="00346E60">
        <w:rPr>
          <w:rStyle w:val="StyleUnderline"/>
        </w:rPr>
        <w:t xml:space="preserve"> of a great power seeking to claim control over them, historically, </w:t>
      </w:r>
      <w:r w:rsidRPr="00705219">
        <w:rPr>
          <w:rStyle w:val="StyleUnderline"/>
          <w:highlight w:val="cyan"/>
        </w:rPr>
        <w:t>nation-states</w:t>
      </w:r>
      <w:r w:rsidRPr="00346E60">
        <w:rPr>
          <w:rStyle w:val="StyleUnderline"/>
        </w:rPr>
        <w:t xml:space="preserve"> have </w:t>
      </w:r>
      <w:r w:rsidRPr="00705219">
        <w:rPr>
          <w:rStyle w:val="StyleUnderline"/>
          <w:highlight w:val="cyan"/>
        </w:rPr>
        <w:t>respond</w:t>
      </w:r>
      <w:r w:rsidRPr="00346E60">
        <w:rPr>
          <w:rStyle w:val="StyleUnderline"/>
        </w:rPr>
        <w:t xml:space="preserve">ed not by appeasing or </w:t>
      </w:r>
      <w:proofErr w:type="spellStart"/>
      <w:r w:rsidRPr="00346E60">
        <w:rPr>
          <w:rStyle w:val="StyleUnderline"/>
        </w:rPr>
        <w:t>bandwagoning</w:t>
      </w:r>
      <w:proofErr w:type="spellEnd"/>
      <w:r w:rsidRPr="00346E60">
        <w:rPr>
          <w:rStyle w:val="StyleUnderline"/>
        </w:rPr>
        <w:t xml:space="preserve"> with the outside power but </w:t>
      </w:r>
      <w:r w:rsidRPr="00705219">
        <w:rPr>
          <w:rStyle w:val="StyleUnderline"/>
          <w:highlight w:val="cyan"/>
        </w:rPr>
        <w:t>by</w:t>
      </w:r>
      <w:r w:rsidRPr="00346E60">
        <w:rPr>
          <w:rStyle w:val="StyleUnderline"/>
        </w:rPr>
        <w:t xml:space="preserve"> </w:t>
      </w:r>
      <w:r w:rsidRPr="00705219">
        <w:rPr>
          <w:rStyle w:val="StyleUnderline"/>
          <w:highlight w:val="cyan"/>
        </w:rPr>
        <w:t>balancing</w:t>
      </w:r>
      <w:r w:rsidRPr="00346E60">
        <w:rPr>
          <w:rStyle w:val="StyleUnderline"/>
        </w:rPr>
        <w:t xml:space="preserve"> against it</w:t>
      </w:r>
      <w:r w:rsidRPr="00C21411">
        <w:rPr>
          <w:sz w:val="16"/>
        </w:rPr>
        <w:t xml:space="preserve">.Footnote47 Because of these local balancing dynamics, other great powers seeking to expand their influence after the retrenching great power’s departure are thus </w:t>
      </w:r>
      <w:r w:rsidRPr="00705219">
        <w:rPr>
          <w:rStyle w:val="StyleUnderline"/>
          <w:highlight w:val="cyan"/>
        </w:rPr>
        <w:t>still likely to confront a</w:t>
      </w:r>
      <w:r w:rsidRPr="00346E60">
        <w:rPr>
          <w:rStyle w:val="StyleUnderline"/>
        </w:rPr>
        <w:t xml:space="preserve"> respectable </w:t>
      </w:r>
      <w:r w:rsidRPr="00705219">
        <w:rPr>
          <w:rStyle w:val="StyleUnderline"/>
          <w:highlight w:val="cyan"/>
        </w:rPr>
        <w:t>obstacle that could</w:t>
      </w:r>
      <w:r w:rsidRPr="00346E60">
        <w:rPr>
          <w:rStyle w:val="StyleUnderline"/>
        </w:rPr>
        <w:t xml:space="preserve"> prove formidable enough to </w:t>
      </w:r>
      <w:r w:rsidRPr="00705219">
        <w:rPr>
          <w:rStyle w:val="StyleUnderline"/>
          <w:highlight w:val="cyan"/>
        </w:rPr>
        <w:t>deter them</w:t>
      </w:r>
      <w:r w:rsidRPr="00C21411">
        <w:rPr>
          <w:sz w:val="16"/>
        </w:rPr>
        <w:t xml:space="preserve"> from </w:t>
      </w:r>
      <w:proofErr w:type="spellStart"/>
      <w:r w:rsidRPr="00C21411">
        <w:rPr>
          <w:sz w:val="16"/>
        </w:rPr>
        <w:t>realising</w:t>
      </w:r>
      <w:proofErr w:type="spellEnd"/>
      <w:r w:rsidRPr="00C21411">
        <w:rPr>
          <w:sz w:val="16"/>
        </w:rPr>
        <w:t xml:space="preserve"> whatever expansionist ambitions they might harbour.Footnote48 Perhaps even more importantly, one should be careful not to take the above discussion to suggest that abandonment will necessarily represent a strategic disaster for the retrenching great power. This piece is primarily concerned with the costs of retrenchment and how they have been consistently overestimated. Whether retrenchment in any given instance leads to increases or decreases in a great power’s security, however, depends as much on the benefits it acquires by pursuing this course of action. In other words, even if retrenchment by abandonment does open a window of opportunity that is successfully exploited by rivals which acquire important strategic assets, these costs – significant as they may be – might be outweighed by the benefits the retrenching great power acquires. The latter can include, among others: a lower likelihood of involving the great power’s troops in active combat; considerably less strain on the great power’s economy, on whose health its power crucially depends in the long run; the ability to invest more resources to address domestic issues of concern; and freeing resources to deal with more vital security threat in other regions of the world.Footnote49 Indeed, being the strategic actors that they are, we should not observe great powers abandoning certain areas of the globe unless they are confident that the resultant benefits will ultimately outweigh the costs they will incur by engaging in this form of retrenchment.Footnote50</w:t>
      </w:r>
    </w:p>
    <w:p w14:paraId="6958A575" w14:textId="77777777" w:rsidR="00293858" w:rsidRDefault="00293858" w:rsidP="00293858">
      <w:pPr>
        <w:pStyle w:val="Heading4"/>
      </w:pPr>
      <w:r>
        <w:t xml:space="preserve">Retrenchment maintains </w:t>
      </w:r>
      <w:r>
        <w:rPr>
          <w:u w:val="single"/>
        </w:rPr>
        <w:t>essential</w:t>
      </w:r>
      <w:r>
        <w:t xml:space="preserve"> partnerships while </w:t>
      </w:r>
      <w:r>
        <w:rPr>
          <w:u w:val="single"/>
        </w:rPr>
        <w:t>avoiding</w:t>
      </w:r>
      <w:r>
        <w:t xml:space="preserve"> escalatory spirals.</w:t>
      </w:r>
    </w:p>
    <w:p w14:paraId="08D06255" w14:textId="77777777" w:rsidR="00293858" w:rsidRDefault="00293858" w:rsidP="00293858">
      <w:r w:rsidRPr="0036361E">
        <w:rPr>
          <w:rStyle w:val="Style13ptBold"/>
        </w:rPr>
        <w:t>Latham ’24</w:t>
      </w:r>
      <w:r>
        <w:t xml:space="preserve"> [Andrew; October 15; Professor of Political Science at Macalester College, Senior Fellow at the Institute for Peace and Diplomacy, Ph.D. in Political Science from York University; The Hill, “The End of U.S. Global Dominance Presents an Opportunity for America,” https://thehill.com/opinion/national-security/4932894-the-end-of-us-global-dominance-presents-an-opportunity-for-america/]</w:t>
      </w:r>
    </w:p>
    <w:p w14:paraId="3D590EC7" w14:textId="77777777" w:rsidR="00293858" w:rsidRPr="003275EC" w:rsidRDefault="00293858" w:rsidP="00293858">
      <w:pPr>
        <w:rPr>
          <w:sz w:val="16"/>
        </w:rPr>
      </w:pPr>
      <w:r w:rsidRPr="003275EC">
        <w:rPr>
          <w:sz w:val="16"/>
        </w:rPr>
        <w:t xml:space="preserve">The era of </w:t>
      </w:r>
      <w:r w:rsidRPr="0087757B">
        <w:rPr>
          <w:rStyle w:val="StyleUnderline"/>
        </w:rPr>
        <w:t xml:space="preserve">American </w:t>
      </w:r>
      <w:r w:rsidRPr="00705219">
        <w:rPr>
          <w:rStyle w:val="Emphasis"/>
          <w:highlight w:val="cyan"/>
        </w:rPr>
        <w:t>hegemony</w:t>
      </w:r>
      <w:r w:rsidRPr="003275EC">
        <w:rPr>
          <w:sz w:val="16"/>
        </w:rPr>
        <w:t xml:space="preserve">, which dominated global affairs since 1945 and reached its peak after 1991, </w:t>
      </w:r>
      <w:r w:rsidRPr="0087757B">
        <w:rPr>
          <w:rStyle w:val="StyleUnderline"/>
        </w:rPr>
        <w:t xml:space="preserve">is </w:t>
      </w:r>
      <w:r w:rsidRPr="00705219">
        <w:rPr>
          <w:rStyle w:val="StyleUnderline"/>
          <w:highlight w:val="cyan"/>
        </w:rPr>
        <w:t xml:space="preserve">coming to an </w:t>
      </w:r>
      <w:r w:rsidRPr="00705219">
        <w:rPr>
          <w:rStyle w:val="Emphasis"/>
          <w:highlight w:val="cyan"/>
        </w:rPr>
        <w:t>end</w:t>
      </w:r>
      <w:r w:rsidRPr="003275EC">
        <w:rPr>
          <w:sz w:val="16"/>
        </w:rPr>
        <w:t xml:space="preserve">. And </w:t>
      </w:r>
      <w:r w:rsidRPr="00F91402">
        <w:rPr>
          <w:rStyle w:val="StyleUnderline"/>
        </w:rPr>
        <w:t>rather than lament this</w:t>
      </w:r>
      <w:r w:rsidRPr="003275EC">
        <w:rPr>
          <w:sz w:val="16"/>
        </w:rPr>
        <w:t xml:space="preserve"> shift, </w:t>
      </w:r>
      <w:r w:rsidRPr="00705219">
        <w:rPr>
          <w:rStyle w:val="StyleUnderline"/>
          <w:highlight w:val="cyan"/>
        </w:rPr>
        <w:t>the U.S</w:t>
      </w:r>
      <w:r w:rsidRPr="00F91402">
        <w:rPr>
          <w:rStyle w:val="StyleUnderline"/>
        </w:rPr>
        <w:t>.</w:t>
      </w:r>
      <w:r w:rsidRPr="003275EC">
        <w:rPr>
          <w:sz w:val="16"/>
        </w:rPr>
        <w:t xml:space="preserve"> and the world </w:t>
      </w:r>
      <w:r w:rsidRPr="00705219">
        <w:rPr>
          <w:rStyle w:val="StyleUnderline"/>
          <w:highlight w:val="cyan"/>
        </w:rPr>
        <w:t xml:space="preserve">should </w:t>
      </w:r>
      <w:r w:rsidRPr="00705219">
        <w:rPr>
          <w:rStyle w:val="Emphasis"/>
          <w:highlight w:val="cyan"/>
        </w:rPr>
        <w:t>embrace</w:t>
      </w:r>
      <w:r w:rsidRPr="008F7B6A">
        <w:rPr>
          <w:rStyle w:val="StyleUnderline"/>
        </w:rPr>
        <w:t xml:space="preserve"> </w:t>
      </w:r>
      <w:r w:rsidRPr="003275EC">
        <w:rPr>
          <w:sz w:val="16"/>
        </w:rPr>
        <w:t xml:space="preserve">the </w:t>
      </w:r>
      <w:r w:rsidRPr="00705219">
        <w:rPr>
          <w:rStyle w:val="StyleUnderline"/>
          <w:highlight w:val="cyan"/>
        </w:rPr>
        <w:t>opportunities</w:t>
      </w:r>
      <w:r w:rsidRPr="008F7B6A">
        <w:rPr>
          <w:rStyle w:val="StyleUnderline"/>
        </w:rPr>
        <w:t xml:space="preserve"> it presents</w:t>
      </w:r>
      <w:r w:rsidRPr="003275EC">
        <w:rPr>
          <w:sz w:val="16"/>
        </w:rPr>
        <w:t>.</w:t>
      </w:r>
    </w:p>
    <w:p w14:paraId="1C98AF1A" w14:textId="77777777" w:rsidR="00293858" w:rsidRPr="003275EC" w:rsidRDefault="00293858" w:rsidP="00293858">
      <w:pPr>
        <w:rPr>
          <w:sz w:val="16"/>
        </w:rPr>
      </w:pPr>
      <w:r w:rsidRPr="003275EC">
        <w:rPr>
          <w:sz w:val="16"/>
        </w:rPr>
        <w:t xml:space="preserve">For too long, </w:t>
      </w:r>
      <w:r w:rsidRPr="00CF1CD8">
        <w:rPr>
          <w:rStyle w:val="StyleUnderline"/>
        </w:rPr>
        <w:t>the U.S. has shouldered</w:t>
      </w:r>
      <w:r w:rsidRPr="003275EC">
        <w:rPr>
          <w:sz w:val="16"/>
        </w:rPr>
        <w:t xml:space="preserve"> the burden of </w:t>
      </w:r>
      <w:r w:rsidRPr="002C765C">
        <w:rPr>
          <w:rStyle w:val="Emphasis"/>
        </w:rPr>
        <w:t>global policing</w:t>
      </w:r>
      <w:r w:rsidRPr="003275EC">
        <w:rPr>
          <w:sz w:val="16"/>
        </w:rPr>
        <w:t xml:space="preserve">, tied to the notion of </w:t>
      </w:r>
      <w:r w:rsidRPr="0030274B">
        <w:rPr>
          <w:rStyle w:val="StyleUnderline"/>
        </w:rPr>
        <w:t>maintaining a “</w:t>
      </w:r>
      <w:r w:rsidRPr="00705219">
        <w:rPr>
          <w:rStyle w:val="StyleUnderline"/>
          <w:highlight w:val="cyan"/>
        </w:rPr>
        <w:t>rules-based</w:t>
      </w:r>
      <w:r w:rsidRPr="0030274B">
        <w:rPr>
          <w:rStyle w:val="StyleUnderline"/>
        </w:rPr>
        <w:t xml:space="preserve"> </w:t>
      </w:r>
      <w:r w:rsidRPr="003275EC">
        <w:rPr>
          <w:sz w:val="16"/>
        </w:rPr>
        <w:t xml:space="preserve">international </w:t>
      </w:r>
      <w:r w:rsidRPr="00705219">
        <w:rPr>
          <w:rStyle w:val="Emphasis"/>
          <w:highlight w:val="cyan"/>
        </w:rPr>
        <w:t>order</w:t>
      </w:r>
      <w:r w:rsidRPr="003275EC">
        <w:rPr>
          <w:sz w:val="16"/>
        </w:rPr>
        <w:t xml:space="preserve">” </w:t>
      </w:r>
      <w:r w:rsidRPr="00E932F4">
        <w:rPr>
          <w:rStyle w:val="StyleUnderline"/>
        </w:rPr>
        <w:t>that</w:t>
      </w:r>
      <w:r w:rsidRPr="0030274B">
        <w:rPr>
          <w:rStyle w:val="StyleUnderline"/>
        </w:rPr>
        <w:t xml:space="preserve"> </w:t>
      </w:r>
      <w:r w:rsidRPr="00705219">
        <w:rPr>
          <w:rStyle w:val="StyleUnderline"/>
          <w:highlight w:val="cyan"/>
        </w:rPr>
        <w:t>is</w:t>
      </w:r>
      <w:r w:rsidRPr="003275EC">
        <w:rPr>
          <w:sz w:val="16"/>
        </w:rPr>
        <w:t xml:space="preserve"> increasingly </w:t>
      </w:r>
      <w:r w:rsidRPr="00705219">
        <w:rPr>
          <w:rStyle w:val="Emphasis"/>
          <w:highlight w:val="cyan"/>
        </w:rPr>
        <w:t>irrelevant</w:t>
      </w:r>
      <w:r w:rsidRPr="003275EC">
        <w:rPr>
          <w:sz w:val="16"/>
        </w:rPr>
        <w:t xml:space="preserve">. The end of this era opens the door to </w:t>
      </w:r>
      <w:r w:rsidRPr="00070A88">
        <w:rPr>
          <w:rStyle w:val="StyleUnderline"/>
        </w:rPr>
        <w:t>a</w:t>
      </w:r>
      <w:r w:rsidRPr="003275EC">
        <w:rPr>
          <w:sz w:val="16"/>
        </w:rPr>
        <w:t xml:space="preserve"> more just, prosperous and </w:t>
      </w:r>
      <w:r w:rsidRPr="00705219">
        <w:rPr>
          <w:rStyle w:val="Emphasis"/>
          <w:highlight w:val="cyan"/>
        </w:rPr>
        <w:t>realistic</w:t>
      </w:r>
      <w:r w:rsidRPr="00070A88">
        <w:rPr>
          <w:rStyle w:val="StyleUnderline"/>
        </w:rPr>
        <w:t xml:space="preserve"> world order</w:t>
      </w:r>
      <w:r w:rsidRPr="003275EC">
        <w:rPr>
          <w:sz w:val="16"/>
        </w:rPr>
        <w:t xml:space="preserve"> — one that </w:t>
      </w:r>
      <w:r w:rsidRPr="00070A88">
        <w:rPr>
          <w:rStyle w:val="StyleUnderline"/>
        </w:rPr>
        <w:t xml:space="preserve">is </w:t>
      </w:r>
      <w:r w:rsidRPr="00705219">
        <w:rPr>
          <w:rStyle w:val="StyleUnderline"/>
          <w:highlight w:val="cyan"/>
        </w:rPr>
        <w:t xml:space="preserve">based on </w:t>
      </w:r>
      <w:r w:rsidRPr="00705219">
        <w:rPr>
          <w:rStyle w:val="Emphasis"/>
          <w:highlight w:val="cyan"/>
        </w:rPr>
        <w:t>balancing</w:t>
      </w:r>
      <w:r w:rsidRPr="003275EC">
        <w:rPr>
          <w:sz w:val="16"/>
        </w:rPr>
        <w:t xml:space="preserve"> global </w:t>
      </w:r>
      <w:r w:rsidRPr="00070A88">
        <w:rPr>
          <w:rStyle w:val="StyleUnderline"/>
        </w:rPr>
        <w:t>powers rather than dominating them</w:t>
      </w:r>
      <w:r w:rsidRPr="003275EC">
        <w:rPr>
          <w:sz w:val="16"/>
        </w:rPr>
        <w:t>. It’s time for the U.S. to adopt a grand strategy of restraint, rooted in realist international relations theory, and reshape its role in a multipolar world.</w:t>
      </w:r>
    </w:p>
    <w:p w14:paraId="288244E0" w14:textId="77777777" w:rsidR="00293858" w:rsidRPr="00A46B9E" w:rsidRDefault="00293858" w:rsidP="00293858">
      <w:pPr>
        <w:rPr>
          <w:rStyle w:val="StyleUnderline"/>
        </w:rPr>
      </w:pPr>
      <w:r w:rsidRPr="003275EC">
        <w:rPr>
          <w:sz w:val="16"/>
        </w:rPr>
        <w:t xml:space="preserve">The decline of American hegemony has been a gradual process, accelerated by major events but always rooted in deeper structural trends. The rise of other global powers has challenged the ability of the U.S. to control world </w:t>
      </w:r>
      <w:r w:rsidRPr="00A46B9E">
        <w:rPr>
          <w:sz w:val="16"/>
        </w:rPr>
        <w:t xml:space="preserve">affairs. </w:t>
      </w:r>
      <w:r w:rsidRPr="00A46B9E">
        <w:rPr>
          <w:rStyle w:val="StyleUnderline"/>
        </w:rPr>
        <w:t xml:space="preserve">The </w:t>
      </w:r>
      <w:r w:rsidRPr="00A46B9E">
        <w:rPr>
          <w:rStyle w:val="Emphasis"/>
        </w:rPr>
        <w:t>myth</w:t>
      </w:r>
      <w:r w:rsidRPr="00A46B9E">
        <w:rPr>
          <w:rStyle w:val="StyleUnderline"/>
        </w:rPr>
        <w:t xml:space="preserve"> that Washington</w:t>
      </w:r>
      <w:r w:rsidRPr="00A46B9E">
        <w:rPr>
          <w:sz w:val="16"/>
        </w:rPr>
        <w:t xml:space="preserve"> believed after the Cold War, that it </w:t>
      </w:r>
      <w:r w:rsidRPr="00A46B9E">
        <w:rPr>
          <w:rStyle w:val="StyleUnderline"/>
        </w:rPr>
        <w:t xml:space="preserve">could dictate global </w:t>
      </w:r>
      <w:r w:rsidRPr="00A46B9E">
        <w:rPr>
          <w:rStyle w:val="Emphasis"/>
        </w:rPr>
        <w:t>governance</w:t>
      </w:r>
      <w:r w:rsidRPr="00A46B9E">
        <w:rPr>
          <w:sz w:val="16"/>
        </w:rPr>
        <w:t xml:space="preserve"> indefinitely, </w:t>
      </w:r>
      <w:r w:rsidRPr="00A46B9E">
        <w:rPr>
          <w:rStyle w:val="StyleUnderline"/>
        </w:rPr>
        <w:t>was</w:t>
      </w:r>
      <w:r w:rsidRPr="00A46B9E">
        <w:rPr>
          <w:sz w:val="16"/>
        </w:rPr>
        <w:t xml:space="preserve"> always </w:t>
      </w:r>
      <w:r w:rsidRPr="00A46B9E">
        <w:rPr>
          <w:rStyle w:val="StyleUnderline"/>
        </w:rPr>
        <w:t xml:space="preserve">an illusion. </w:t>
      </w:r>
      <w:r w:rsidRPr="00A46B9E">
        <w:rPr>
          <w:rStyle w:val="Emphasis"/>
        </w:rPr>
        <w:t>Overreach</w:t>
      </w:r>
      <w:r w:rsidRPr="00A46B9E">
        <w:rPr>
          <w:sz w:val="16"/>
        </w:rPr>
        <w:t xml:space="preserve"> in military interventions, </w:t>
      </w:r>
      <w:r w:rsidRPr="00A46B9E">
        <w:rPr>
          <w:rStyle w:val="StyleUnderline"/>
        </w:rPr>
        <w:t xml:space="preserve">coupled with domestic and international </w:t>
      </w:r>
      <w:r w:rsidRPr="00A46B9E">
        <w:rPr>
          <w:rStyle w:val="Emphasis"/>
        </w:rPr>
        <w:t>challenges</w:t>
      </w:r>
      <w:r w:rsidRPr="00A46B9E">
        <w:rPr>
          <w:sz w:val="16"/>
        </w:rPr>
        <w:t xml:space="preserve">, have </w:t>
      </w:r>
      <w:r w:rsidRPr="00A46B9E">
        <w:rPr>
          <w:rStyle w:val="StyleUnderline"/>
        </w:rPr>
        <w:t>weakened American primacy.</w:t>
      </w:r>
    </w:p>
    <w:p w14:paraId="28990358" w14:textId="77777777" w:rsidR="00293858" w:rsidRPr="00A46B9E" w:rsidRDefault="00293858" w:rsidP="00293858">
      <w:pPr>
        <w:rPr>
          <w:sz w:val="16"/>
        </w:rPr>
      </w:pPr>
      <w:r w:rsidRPr="00A46B9E">
        <w:rPr>
          <w:rStyle w:val="StyleUnderline"/>
        </w:rPr>
        <w:t>The</w:t>
      </w:r>
      <w:r w:rsidRPr="00A46B9E">
        <w:rPr>
          <w:sz w:val="16"/>
        </w:rPr>
        <w:t xml:space="preserve"> international system that the U.S. helped build after World War II — a </w:t>
      </w:r>
      <w:r w:rsidRPr="00A46B9E">
        <w:rPr>
          <w:rStyle w:val="StyleUnderline"/>
        </w:rPr>
        <w:t>system of</w:t>
      </w:r>
      <w:r w:rsidRPr="00A46B9E">
        <w:rPr>
          <w:sz w:val="16"/>
        </w:rPr>
        <w:t xml:space="preserve"> multilateral institutions and </w:t>
      </w:r>
      <w:r w:rsidRPr="00A46B9E">
        <w:rPr>
          <w:rStyle w:val="Emphasis"/>
        </w:rPr>
        <w:t>liberal</w:t>
      </w:r>
      <w:r w:rsidRPr="00A46B9E">
        <w:rPr>
          <w:rStyle w:val="StyleUnderline"/>
        </w:rPr>
        <w:t xml:space="preserve"> norms</w:t>
      </w:r>
      <w:r w:rsidRPr="00A46B9E">
        <w:rPr>
          <w:sz w:val="16"/>
        </w:rPr>
        <w:t xml:space="preserve"> — has </w:t>
      </w:r>
      <w:r w:rsidRPr="00A46B9E">
        <w:rPr>
          <w:rStyle w:val="StyleUnderline"/>
        </w:rPr>
        <w:t xml:space="preserve">shown </w:t>
      </w:r>
      <w:r w:rsidRPr="00A46B9E">
        <w:rPr>
          <w:rStyle w:val="Emphasis"/>
        </w:rPr>
        <w:t>cracks</w:t>
      </w:r>
      <w:r w:rsidRPr="00A46B9E">
        <w:rPr>
          <w:rStyle w:val="StyleUnderline"/>
        </w:rPr>
        <w:t xml:space="preserve"> for years</w:t>
      </w:r>
      <w:r w:rsidRPr="00A46B9E">
        <w:rPr>
          <w:sz w:val="16"/>
        </w:rPr>
        <w:t xml:space="preserve">. This was not a neutral or benevolent framework; it was a structure that </w:t>
      </w:r>
      <w:r w:rsidRPr="00A46B9E">
        <w:rPr>
          <w:rStyle w:val="StyleUnderline"/>
        </w:rPr>
        <w:t xml:space="preserve">served </w:t>
      </w:r>
      <w:r w:rsidRPr="00A46B9E">
        <w:rPr>
          <w:rStyle w:val="Emphasis"/>
        </w:rPr>
        <w:t>American</w:t>
      </w:r>
      <w:r w:rsidRPr="00A46B9E">
        <w:rPr>
          <w:rStyle w:val="StyleUnderline"/>
        </w:rPr>
        <w:t xml:space="preserve"> interest</w:t>
      </w:r>
      <w:r w:rsidRPr="00A46B9E">
        <w:rPr>
          <w:rStyle w:val="Emphasis"/>
        </w:rPr>
        <w:t>s</w:t>
      </w:r>
      <w:r w:rsidRPr="00A46B9E">
        <w:rPr>
          <w:sz w:val="16"/>
        </w:rPr>
        <w:t xml:space="preserve">, often </w:t>
      </w:r>
      <w:r w:rsidRPr="00A46B9E">
        <w:rPr>
          <w:rStyle w:val="StyleUnderline"/>
        </w:rPr>
        <w:t xml:space="preserve">at the expense of </w:t>
      </w:r>
      <w:r w:rsidRPr="00A46B9E">
        <w:rPr>
          <w:rStyle w:val="Emphasis"/>
        </w:rPr>
        <w:t>other</w:t>
      </w:r>
      <w:r w:rsidRPr="00A46B9E">
        <w:rPr>
          <w:sz w:val="16"/>
        </w:rPr>
        <w:t xml:space="preserve"> nation</w:t>
      </w:r>
      <w:r w:rsidRPr="00A46B9E">
        <w:rPr>
          <w:rStyle w:val="Emphasis"/>
        </w:rPr>
        <w:t>s</w:t>
      </w:r>
      <w:r w:rsidRPr="00A46B9E">
        <w:rPr>
          <w:sz w:val="16"/>
        </w:rPr>
        <w:t>.</w:t>
      </w:r>
    </w:p>
    <w:p w14:paraId="112202C4" w14:textId="77777777" w:rsidR="00293858" w:rsidRPr="003275EC" w:rsidRDefault="00293858" w:rsidP="00293858">
      <w:pPr>
        <w:rPr>
          <w:sz w:val="16"/>
        </w:rPr>
      </w:pPr>
      <w:r w:rsidRPr="00A46B9E">
        <w:rPr>
          <w:sz w:val="16"/>
        </w:rPr>
        <w:t xml:space="preserve">Now, with rising competition from other powers, the idea that Washington can — or should — continue to act as the global enforcer is not only unrealistic but also </w:t>
      </w:r>
      <w:r w:rsidRPr="00A46B9E">
        <w:rPr>
          <w:rStyle w:val="Emphasis"/>
        </w:rPr>
        <w:t>counterproductive</w:t>
      </w:r>
      <w:r w:rsidRPr="00A46B9E">
        <w:rPr>
          <w:sz w:val="16"/>
        </w:rPr>
        <w:t xml:space="preserve">. </w:t>
      </w:r>
      <w:r w:rsidRPr="00A46B9E">
        <w:rPr>
          <w:rStyle w:val="StyleUnderline"/>
        </w:rPr>
        <w:t>Clinging to hegemony leads</w:t>
      </w:r>
      <w:r w:rsidRPr="00A46B9E">
        <w:rPr>
          <w:sz w:val="16"/>
        </w:rPr>
        <w:t xml:space="preserve"> only </w:t>
      </w:r>
      <w:r w:rsidRPr="00A46B9E">
        <w:rPr>
          <w:rStyle w:val="StyleUnderline"/>
        </w:rPr>
        <w:t>to</w:t>
      </w:r>
      <w:r w:rsidRPr="00A46B9E">
        <w:rPr>
          <w:sz w:val="16"/>
        </w:rPr>
        <w:t xml:space="preserve"> more </w:t>
      </w:r>
      <w:r w:rsidRPr="00A46B9E">
        <w:rPr>
          <w:rStyle w:val="StyleUnderline"/>
        </w:rPr>
        <w:t xml:space="preserve">costly </w:t>
      </w:r>
      <w:r w:rsidRPr="00A46B9E">
        <w:rPr>
          <w:rStyle w:val="Emphasis"/>
        </w:rPr>
        <w:t>interventions</w:t>
      </w:r>
      <w:r w:rsidRPr="00A46B9E">
        <w:rPr>
          <w:rStyle w:val="StyleUnderline"/>
        </w:rPr>
        <w:t xml:space="preserve"> and strategic </w:t>
      </w:r>
      <w:r w:rsidRPr="00A46B9E">
        <w:rPr>
          <w:rStyle w:val="Emphasis"/>
        </w:rPr>
        <w:t>failures</w:t>
      </w:r>
      <w:r w:rsidRPr="00A46B9E">
        <w:rPr>
          <w:sz w:val="16"/>
        </w:rPr>
        <w:t>, as evidenced by recent decades of U.S. foreign policy.</w:t>
      </w:r>
    </w:p>
    <w:p w14:paraId="60D0CABB" w14:textId="77777777" w:rsidR="00293858" w:rsidRPr="003275EC" w:rsidRDefault="00293858" w:rsidP="00293858">
      <w:pPr>
        <w:rPr>
          <w:sz w:val="16"/>
        </w:rPr>
      </w:pPr>
      <w:r w:rsidRPr="003275EC">
        <w:rPr>
          <w:sz w:val="16"/>
        </w:rPr>
        <w:lastRenderedPageBreak/>
        <w:t>The end of American hegemony is not a catastrophe but an opportunity to adopt a more restrained and realistic approach to international relations. A grand strategy of restraint, as grounded in realist theory, recognizes the limitations of U.S. power and the dangers of overextension.</w:t>
      </w:r>
    </w:p>
    <w:p w14:paraId="44FE443F" w14:textId="77777777" w:rsidR="00293858" w:rsidRPr="003275EC" w:rsidRDefault="00293858" w:rsidP="00293858">
      <w:pPr>
        <w:rPr>
          <w:sz w:val="16"/>
        </w:rPr>
      </w:pPr>
      <w:r w:rsidRPr="003275EC">
        <w:rPr>
          <w:sz w:val="16"/>
        </w:rPr>
        <w:t>Realism — with its focus on national interest, the balance of power and the inevitability of competition among states — offers a clear path forward. Rather than attempt to dominate or impose an ideological framework on the world, the U.S. should focus on protecting its core interests while avoiding unnecessary entanglements.</w:t>
      </w:r>
    </w:p>
    <w:p w14:paraId="698CF655" w14:textId="77777777" w:rsidR="00293858" w:rsidRPr="003275EC" w:rsidRDefault="00293858" w:rsidP="00293858">
      <w:pPr>
        <w:rPr>
          <w:sz w:val="16"/>
        </w:rPr>
      </w:pPr>
      <w:r w:rsidRPr="00705219">
        <w:rPr>
          <w:rStyle w:val="StyleUnderline"/>
          <w:highlight w:val="cyan"/>
        </w:rPr>
        <w:t xml:space="preserve">In a </w:t>
      </w:r>
      <w:r w:rsidRPr="00705219">
        <w:rPr>
          <w:rStyle w:val="Emphasis"/>
          <w:highlight w:val="cyan"/>
        </w:rPr>
        <w:t>multipolar</w:t>
      </w:r>
      <w:r w:rsidRPr="00705219">
        <w:rPr>
          <w:rStyle w:val="StyleUnderline"/>
          <w:highlight w:val="cyan"/>
        </w:rPr>
        <w:t xml:space="preserve"> world</w:t>
      </w:r>
      <w:r w:rsidRPr="00192700">
        <w:rPr>
          <w:rStyle w:val="StyleUnderline"/>
        </w:rPr>
        <w:t xml:space="preserve">, the </w:t>
      </w:r>
      <w:r w:rsidRPr="00705219">
        <w:rPr>
          <w:rStyle w:val="StyleUnderline"/>
          <w:highlight w:val="cyan"/>
        </w:rPr>
        <w:t>U.S</w:t>
      </w:r>
      <w:r w:rsidRPr="00192700">
        <w:rPr>
          <w:rStyle w:val="StyleUnderline"/>
        </w:rPr>
        <w:t xml:space="preserve">. should be </w:t>
      </w:r>
      <w:r w:rsidRPr="00705219">
        <w:rPr>
          <w:rStyle w:val="Emphasis"/>
          <w:highlight w:val="cyan"/>
        </w:rPr>
        <w:t>one</w:t>
      </w:r>
      <w:r w:rsidRPr="003275EC">
        <w:rPr>
          <w:sz w:val="16"/>
        </w:rPr>
        <w:t xml:space="preserve"> power </w:t>
      </w:r>
      <w:r w:rsidRPr="00705219">
        <w:rPr>
          <w:rStyle w:val="StyleUnderline"/>
          <w:highlight w:val="cyan"/>
        </w:rPr>
        <w:t>among many</w:t>
      </w:r>
      <w:r w:rsidRPr="00CA0CF5">
        <w:rPr>
          <w:rStyle w:val="StyleUnderline"/>
        </w:rPr>
        <w:t xml:space="preserve">. The key to maintaining </w:t>
      </w:r>
      <w:r w:rsidRPr="00D0361C">
        <w:rPr>
          <w:rStyle w:val="Emphasis"/>
        </w:rPr>
        <w:t>security</w:t>
      </w:r>
      <w:r w:rsidRPr="003275EC">
        <w:rPr>
          <w:sz w:val="16"/>
        </w:rPr>
        <w:t xml:space="preserve"> and stability </w:t>
      </w:r>
      <w:r w:rsidRPr="00CA0CF5">
        <w:rPr>
          <w:rStyle w:val="StyleUnderline"/>
        </w:rPr>
        <w:t>is</w:t>
      </w:r>
      <w:r w:rsidRPr="003275EC">
        <w:rPr>
          <w:sz w:val="16"/>
        </w:rPr>
        <w:t xml:space="preserve"> not through imposing American leadership but </w:t>
      </w:r>
      <w:r w:rsidRPr="00CA0CF5">
        <w:rPr>
          <w:rStyle w:val="StyleUnderline"/>
        </w:rPr>
        <w:t>through balance</w:t>
      </w:r>
      <w:r w:rsidRPr="003275EC">
        <w:rPr>
          <w:sz w:val="16"/>
        </w:rPr>
        <w:t xml:space="preserve"> — </w:t>
      </w:r>
      <w:r w:rsidRPr="00705219">
        <w:rPr>
          <w:rStyle w:val="StyleUnderline"/>
          <w:highlight w:val="cyan"/>
        </w:rPr>
        <w:t>engaging in</w:t>
      </w:r>
      <w:r w:rsidRPr="00CA0CF5">
        <w:rPr>
          <w:rStyle w:val="StyleUnderline"/>
        </w:rPr>
        <w:t xml:space="preserve"> selective competition and </w:t>
      </w:r>
      <w:r w:rsidRPr="00705219">
        <w:rPr>
          <w:rStyle w:val="Emphasis"/>
          <w:highlight w:val="cyan"/>
        </w:rPr>
        <w:t>cooperation</w:t>
      </w:r>
      <w:r w:rsidRPr="003275EC">
        <w:rPr>
          <w:sz w:val="16"/>
        </w:rPr>
        <w:t xml:space="preserve"> with other powers, without trying to dominate them. This shift away from hegemony opens space for new coalitions and more flexible partnerships based on mutual interest rather than unilateral dominance.</w:t>
      </w:r>
    </w:p>
    <w:p w14:paraId="5FD305BA" w14:textId="77777777" w:rsidR="00293858" w:rsidRPr="003275EC" w:rsidRDefault="00293858" w:rsidP="00293858">
      <w:pPr>
        <w:rPr>
          <w:sz w:val="16"/>
        </w:rPr>
      </w:pPr>
      <w:r w:rsidRPr="003275EC">
        <w:rPr>
          <w:sz w:val="16"/>
        </w:rPr>
        <w:t xml:space="preserve">As China rises and challenges American influence, it is tempting for policymakers to frame the situation as a new Cold War, with China replacing the Soviet Union as the primary adversary. But this is a flawed analogy. The Cold War was a unique ideological and military struggle between two superpowers, and trying to apply that same logic today only invites dangerous escalation. </w:t>
      </w:r>
      <w:r w:rsidRPr="00A82179">
        <w:rPr>
          <w:rStyle w:val="StyleUnderline"/>
        </w:rPr>
        <w:t xml:space="preserve">The U.S. should </w:t>
      </w:r>
      <w:r w:rsidRPr="00693BDB">
        <w:rPr>
          <w:rStyle w:val="Emphasis"/>
        </w:rPr>
        <w:t>not</w:t>
      </w:r>
      <w:r w:rsidRPr="00A82179">
        <w:rPr>
          <w:rStyle w:val="StyleUnderline"/>
        </w:rPr>
        <w:t xml:space="preserve"> </w:t>
      </w:r>
      <w:r w:rsidRPr="00693BDB">
        <w:rPr>
          <w:rStyle w:val="StyleUnderline"/>
        </w:rPr>
        <w:t>attempt to</w:t>
      </w:r>
      <w:r w:rsidRPr="003275EC">
        <w:rPr>
          <w:sz w:val="16"/>
        </w:rPr>
        <w:t xml:space="preserve"> “</w:t>
      </w:r>
      <w:r w:rsidRPr="003324A3">
        <w:rPr>
          <w:rStyle w:val="Emphasis"/>
        </w:rPr>
        <w:t>contain</w:t>
      </w:r>
      <w:r w:rsidRPr="003275EC">
        <w:rPr>
          <w:sz w:val="16"/>
        </w:rPr>
        <w:t xml:space="preserve">” </w:t>
      </w:r>
      <w:r w:rsidRPr="00232C4F">
        <w:rPr>
          <w:rStyle w:val="StyleUnderline"/>
        </w:rPr>
        <w:t>China</w:t>
      </w:r>
      <w:r w:rsidRPr="003275EC">
        <w:rPr>
          <w:sz w:val="16"/>
        </w:rPr>
        <w:t xml:space="preserve"> in the traditional sense of the word, which would only provoke confrontation without serving U.S. interests.</w:t>
      </w:r>
    </w:p>
    <w:p w14:paraId="3D8F8B29" w14:textId="77777777" w:rsidR="00293858" w:rsidRPr="003275EC" w:rsidRDefault="00293858" w:rsidP="00293858">
      <w:pPr>
        <w:rPr>
          <w:sz w:val="16"/>
        </w:rPr>
      </w:pPr>
      <w:r w:rsidRPr="003275EC">
        <w:rPr>
          <w:sz w:val="16"/>
        </w:rPr>
        <w:t xml:space="preserve">Instead, Washington should pursue a strategy of “blunting” — using its power and influence to prevent any one nation from dominating key regions or setting the rules of global governance. This realist approach acknowledges that while </w:t>
      </w:r>
      <w:r w:rsidRPr="00705219">
        <w:rPr>
          <w:rStyle w:val="Emphasis"/>
          <w:highlight w:val="cyan"/>
        </w:rPr>
        <w:t>China’s rise</w:t>
      </w:r>
      <w:r w:rsidRPr="005004D1">
        <w:rPr>
          <w:rStyle w:val="StyleUnderline"/>
        </w:rPr>
        <w:t xml:space="preserve"> cannot be stopped, it </w:t>
      </w:r>
      <w:r w:rsidRPr="00705219">
        <w:rPr>
          <w:rStyle w:val="StyleUnderline"/>
          <w:highlight w:val="cyan"/>
        </w:rPr>
        <w:t xml:space="preserve">can be </w:t>
      </w:r>
      <w:r w:rsidRPr="00705219">
        <w:rPr>
          <w:rStyle w:val="Emphasis"/>
          <w:highlight w:val="cyan"/>
        </w:rPr>
        <w:t>managed</w:t>
      </w:r>
      <w:r w:rsidRPr="003275EC">
        <w:rPr>
          <w:sz w:val="16"/>
        </w:rPr>
        <w:t xml:space="preserve">. The U.S. should work with allies and regional powers to ensure that Beijing’s ambitions do not come at the expense of American security or that of its partners. </w:t>
      </w:r>
      <w:r w:rsidRPr="00062F03">
        <w:rPr>
          <w:rStyle w:val="StyleUnderline"/>
        </w:rPr>
        <w:t>By focusing on</w:t>
      </w:r>
      <w:r w:rsidRPr="003275EC">
        <w:rPr>
          <w:sz w:val="16"/>
        </w:rPr>
        <w:t xml:space="preserve"> maintaining a </w:t>
      </w:r>
      <w:r w:rsidRPr="007E20CE">
        <w:rPr>
          <w:rStyle w:val="StyleUnderline"/>
        </w:rPr>
        <w:t xml:space="preserve">balance of power, the U.S. can </w:t>
      </w:r>
      <w:r w:rsidRPr="00787399">
        <w:rPr>
          <w:rStyle w:val="Emphasis"/>
        </w:rPr>
        <w:t>prevent</w:t>
      </w:r>
      <w:r w:rsidRPr="007E20CE">
        <w:rPr>
          <w:rStyle w:val="StyleUnderline"/>
        </w:rPr>
        <w:t xml:space="preserve"> Chinese domination</w:t>
      </w:r>
      <w:r w:rsidRPr="003275EC">
        <w:rPr>
          <w:sz w:val="16"/>
        </w:rPr>
        <w:t xml:space="preserve"> without overextending itself in futile efforts at containment.</w:t>
      </w:r>
    </w:p>
    <w:p w14:paraId="46DA6E86" w14:textId="77777777" w:rsidR="00293858" w:rsidRPr="003275EC" w:rsidRDefault="00293858" w:rsidP="00293858">
      <w:pPr>
        <w:rPr>
          <w:sz w:val="16"/>
        </w:rPr>
      </w:pPr>
      <w:r w:rsidRPr="00155437">
        <w:rPr>
          <w:rStyle w:val="Emphasis"/>
        </w:rPr>
        <w:t>Blunting</w:t>
      </w:r>
      <w:r w:rsidRPr="00C850DA">
        <w:rPr>
          <w:rStyle w:val="StyleUnderline"/>
        </w:rPr>
        <w:t xml:space="preserve"> is</w:t>
      </w:r>
      <w:r w:rsidRPr="003275EC">
        <w:rPr>
          <w:sz w:val="16"/>
        </w:rPr>
        <w:t xml:space="preserve"> not about imposing America’s will on the world, but about </w:t>
      </w:r>
      <w:r w:rsidRPr="00C850DA">
        <w:rPr>
          <w:rStyle w:val="StyleUnderline"/>
        </w:rPr>
        <w:t>ensuring</w:t>
      </w:r>
      <w:r w:rsidRPr="003275EC">
        <w:rPr>
          <w:sz w:val="16"/>
        </w:rPr>
        <w:t xml:space="preserve"> that </w:t>
      </w:r>
      <w:r w:rsidRPr="00155437">
        <w:rPr>
          <w:rStyle w:val="Emphasis"/>
        </w:rPr>
        <w:t>no</w:t>
      </w:r>
      <w:r w:rsidRPr="003275EC">
        <w:rPr>
          <w:sz w:val="16"/>
        </w:rPr>
        <w:t xml:space="preserve"> other </w:t>
      </w:r>
      <w:r w:rsidRPr="00C850DA">
        <w:rPr>
          <w:rStyle w:val="StyleUnderline"/>
        </w:rPr>
        <w:t xml:space="preserve">power can impose its </w:t>
      </w:r>
      <w:r w:rsidRPr="00155437">
        <w:rPr>
          <w:rStyle w:val="Emphasis"/>
        </w:rPr>
        <w:t>will</w:t>
      </w:r>
      <w:r w:rsidRPr="003275EC">
        <w:rPr>
          <w:sz w:val="16"/>
        </w:rPr>
        <w:t xml:space="preserve">. This strategy recognizes that the global order is shifting, and Washington’s role should be </w:t>
      </w:r>
      <w:r w:rsidRPr="00B66A55">
        <w:rPr>
          <w:rStyle w:val="StyleUnderline"/>
        </w:rPr>
        <w:t xml:space="preserve">one of prudent </w:t>
      </w:r>
      <w:r w:rsidRPr="00155437">
        <w:rPr>
          <w:rStyle w:val="Emphasis"/>
        </w:rPr>
        <w:t>management</w:t>
      </w:r>
      <w:r w:rsidRPr="00B66A55">
        <w:rPr>
          <w:rStyle w:val="StyleUnderline"/>
        </w:rPr>
        <w:t xml:space="preserve"> rather than aggressive intervention</w:t>
      </w:r>
      <w:r w:rsidRPr="003275EC">
        <w:rPr>
          <w:sz w:val="16"/>
        </w:rPr>
        <w:t xml:space="preserve">. Realist restraint means recognizing that the U.S. cannot and should not be involved </w:t>
      </w:r>
      <w:r w:rsidRPr="00CB5868">
        <w:rPr>
          <w:sz w:val="16"/>
        </w:rPr>
        <w:t xml:space="preserve">in </w:t>
      </w:r>
      <w:r w:rsidRPr="003275EC">
        <w:rPr>
          <w:sz w:val="16"/>
        </w:rPr>
        <w:t>every conflict, nor can it dictate terms to every rising power.</w:t>
      </w:r>
    </w:p>
    <w:p w14:paraId="44CEE139" w14:textId="77777777" w:rsidR="00293858" w:rsidRPr="003275EC" w:rsidRDefault="00293858" w:rsidP="00293858">
      <w:pPr>
        <w:rPr>
          <w:sz w:val="16"/>
        </w:rPr>
      </w:pPr>
      <w:r w:rsidRPr="003275EC">
        <w:rPr>
          <w:sz w:val="16"/>
        </w:rPr>
        <w:t>The end of American hegemony liberates the U.S. from the yoke of global policing, which it has borne to its own detriment for far too long. A grand strategy of restraint would prioritize America’s core national interests, avoiding the costly and unnecessary interventions that characterized much of its foreign policy in the post-Cold War era. The wars in Iraq and Afghanistan illustrate the dangers of overreach and the futility of trying to impose democratic values through military means.</w:t>
      </w:r>
    </w:p>
    <w:p w14:paraId="4FA319AE" w14:textId="77777777" w:rsidR="00293858" w:rsidRPr="003275EC" w:rsidRDefault="00293858" w:rsidP="00293858">
      <w:pPr>
        <w:rPr>
          <w:sz w:val="16"/>
        </w:rPr>
      </w:pPr>
      <w:r w:rsidRPr="00705219">
        <w:rPr>
          <w:rStyle w:val="StyleUnderline"/>
          <w:highlight w:val="cyan"/>
        </w:rPr>
        <w:t>Restraint</w:t>
      </w:r>
      <w:r w:rsidRPr="003275EC">
        <w:rPr>
          <w:sz w:val="16"/>
        </w:rPr>
        <w:t xml:space="preserve">, however, </w:t>
      </w:r>
      <w:r w:rsidRPr="00705219">
        <w:rPr>
          <w:rStyle w:val="StyleUnderline"/>
          <w:highlight w:val="cyan"/>
        </w:rPr>
        <w:t xml:space="preserve">is </w:t>
      </w:r>
      <w:r w:rsidRPr="00705219">
        <w:rPr>
          <w:rStyle w:val="Emphasis"/>
          <w:highlight w:val="cyan"/>
        </w:rPr>
        <w:t>not isolationism</w:t>
      </w:r>
      <w:r w:rsidRPr="003B57BB">
        <w:rPr>
          <w:rStyle w:val="StyleUnderline"/>
        </w:rPr>
        <w:t xml:space="preserve">. The U.S. still has </w:t>
      </w:r>
      <w:r w:rsidRPr="00705219">
        <w:rPr>
          <w:rStyle w:val="StyleUnderline"/>
          <w:highlight w:val="cyan"/>
        </w:rPr>
        <w:t>critical interests</w:t>
      </w:r>
      <w:r w:rsidRPr="003275EC">
        <w:rPr>
          <w:sz w:val="16"/>
        </w:rPr>
        <w:t xml:space="preserve"> that require engagement, particularly </w:t>
      </w:r>
      <w:r w:rsidRPr="00705219">
        <w:rPr>
          <w:rStyle w:val="StyleUnderline"/>
          <w:highlight w:val="cyan"/>
        </w:rPr>
        <w:t>in</w:t>
      </w:r>
      <w:r w:rsidRPr="003275EC">
        <w:rPr>
          <w:sz w:val="16"/>
        </w:rPr>
        <w:t xml:space="preserve"> key regions like </w:t>
      </w:r>
      <w:r w:rsidRPr="002D1BEC">
        <w:rPr>
          <w:rStyle w:val="StyleUnderline"/>
        </w:rPr>
        <w:t xml:space="preserve">the </w:t>
      </w:r>
      <w:r w:rsidRPr="00705219">
        <w:rPr>
          <w:rStyle w:val="Emphasis"/>
          <w:highlight w:val="cyan"/>
        </w:rPr>
        <w:t>Indo-Pacific</w:t>
      </w:r>
      <w:r w:rsidRPr="00705219">
        <w:rPr>
          <w:rStyle w:val="StyleUnderline"/>
          <w:highlight w:val="cyan"/>
        </w:rPr>
        <w:t xml:space="preserve"> and </w:t>
      </w:r>
      <w:r w:rsidRPr="00705219">
        <w:rPr>
          <w:rStyle w:val="Emphasis"/>
          <w:highlight w:val="cyan"/>
        </w:rPr>
        <w:t>Europe</w:t>
      </w:r>
      <w:r w:rsidRPr="003275EC">
        <w:rPr>
          <w:sz w:val="16"/>
        </w:rPr>
        <w:t xml:space="preserve">. But engagement must be guided by a sober assessment of American power and the realistic limits of influence. Realist theory teaches that international relations are governed by competition among states, and in a multipolar world, </w:t>
      </w:r>
      <w:r w:rsidRPr="00705219">
        <w:rPr>
          <w:rStyle w:val="StyleUnderline"/>
          <w:highlight w:val="cyan"/>
        </w:rPr>
        <w:t>the U.S</w:t>
      </w:r>
      <w:r w:rsidRPr="00EE6D01">
        <w:rPr>
          <w:rStyle w:val="StyleUnderline"/>
        </w:rPr>
        <w:t xml:space="preserve">. </w:t>
      </w:r>
      <w:r w:rsidRPr="00E932F4">
        <w:rPr>
          <w:rStyle w:val="StyleUnderline"/>
        </w:rPr>
        <w:t>must</w:t>
      </w:r>
      <w:r w:rsidRPr="00EE6D01">
        <w:rPr>
          <w:rStyle w:val="StyleUnderline"/>
        </w:rPr>
        <w:t xml:space="preserve"> </w:t>
      </w:r>
      <w:r w:rsidRPr="00705219">
        <w:rPr>
          <w:rStyle w:val="StyleUnderline"/>
          <w:highlight w:val="cyan"/>
        </w:rPr>
        <w:t>pick</w:t>
      </w:r>
      <w:r w:rsidRPr="003275EC">
        <w:rPr>
          <w:sz w:val="16"/>
        </w:rPr>
        <w:t xml:space="preserve"> its </w:t>
      </w:r>
      <w:r w:rsidRPr="00705219">
        <w:rPr>
          <w:rStyle w:val="StyleUnderline"/>
          <w:highlight w:val="cyan"/>
        </w:rPr>
        <w:t xml:space="preserve">battles </w:t>
      </w:r>
      <w:r w:rsidRPr="00705219">
        <w:rPr>
          <w:rStyle w:val="Emphasis"/>
          <w:highlight w:val="cyan"/>
        </w:rPr>
        <w:t>carefully</w:t>
      </w:r>
      <w:r w:rsidRPr="003275EC">
        <w:rPr>
          <w:sz w:val="16"/>
        </w:rPr>
        <w:t xml:space="preserve">, choosing to intervene only where </w:t>
      </w:r>
      <w:proofErr w:type="spellStart"/>
      <w:r w:rsidRPr="003275EC">
        <w:rPr>
          <w:sz w:val="16"/>
        </w:rPr>
        <w:t>its</w:t>
      </w:r>
      <w:proofErr w:type="spellEnd"/>
      <w:r w:rsidRPr="003275EC">
        <w:rPr>
          <w:sz w:val="16"/>
        </w:rPr>
        <w:t xml:space="preserve"> vital interests are at stake.</w:t>
      </w:r>
    </w:p>
    <w:p w14:paraId="3F1CF71C" w14:textId="77777777" w:rsidR="00293858" w:rsidRPr="003275EC" w:rsidRDefault="00293858" w:rsidP="00293858">
      <w:pPr>
        <w:rPr>
          <w:sz w:val="16"/>
        </w:rPr>
      </w:pPr>
      <w:r w:rsidRPr="00EE6D01">
        <w:rPr>
          <w:rStyle w:val="StyleUnderline"/>
        </w:rPr>
        <w:t>This</w:t>
      </w:r>
      <w:r w:rsidRPr="003275EC">
        <w:rPr>
          <w:sz w:val="16"/>
        </w:rPr>
        <w:t xml:space="preserve"> strategic recalibration </w:t>
      </w:r>
      <w:r w:rsidRPr="00EE6D01">
        <w:rPr>
          <w:rStyle w:val="StyleUnderline"/>
        </w:rPr>
        <w:t>would allow</w:t>
      </w:r>
      <w:r w:rsidRPr="003275EC">
        <w:rPr>
          <w:sz w:val="16"/>
        </w:rPr>
        <w:t xml:space="preserve"> America to play </w:t>
      </w:r>
      <w:r w:rsidRPr="00EE6D01">
        <w:rPr>
          <w:rStyle w:val="StyleUnderline"/>
        </w:rPr>
        <w:t xml:space="preserve">a </w:t>
      </w:r>
      <w:r w:rsidRPr="00E265EC">
        <w:rPr>
          <w:rStyle w:val="Emphasis"/>
        </w:rPr>
        <w:t>smarter</w:t>
      </w:r>
      <w:r w:rsidRPr="00EE6D01">
        <w:rPr>
          <w:rStyle w:val="StyleUnderline"/>
        </w:rPr>
        <w:t xml:space="preserve"> role in world affairs</w:t>
      </w:r>
      <w:r w:rsidRPr="003275EC">
        <w:rPr>
          <w:sz w:val="16"/>
        </w:rPr>
        <w:t xml:space="preserve"> — working with </w:t>
      </w:r>
      <w:proofErr w:type="gramStart"/>
      <w:r w:rsidRPr="003275EC">
        <w:rPr>
          <w:sz w:val="16"/>
        </w:rPr>
        <w:t>allies</w:t>
      </w:r>
      <w:proofErr w:type="gramEnd"/>
      <w:r w:rsidRPr="003275EC">
        <w:rPr>
          <w:sz w:val="16"/>
        </w:rPr>
        <w:t xml:space="preserve"> when necessary, but not leading every charge. The notion that any instability anywhere in the world threatens U.S. security is no longer tenable, nor is the belief that the U.S. must bear the burden of global governance alone.</w:t>
      </w:r>
    </w:p>
    <w:p w14:paraId="5540D146" w14:textId="77777777" w:rsidR="00293858" w:rsidRPr="003275EC" w:rsidRDefault="00293858" w:rsidP="00293858">
      <w:pPr>
        <w:rPr>
          <w:sz w:val="16"/>
        </w:rPr>
      </w:pPr>
      <w:r w:rsidRPr="003275EC">
        <w:rPr>
          <w:sz w:val="16"/>
        </w:rPr>
        <w:t>The shift away from American hegemony opens the door to a more sustainable world order that reflects the multipolar character of contemporary international politics. This transition is a natural evolution of the international system, and the U.S. must adapt by embracing restraint and realism as the guiding principles of its foreign policy.</w:t>
      </w:r>
    </w:p>
    <w:p w14:paraId="32A95E0C" w14:textId="77777777" w:rsidR="00293858" w:rsidRPr="003275EC" w:rsidRDefault="00293858" w:rsidP="00293858">
      <w:pPr>
        <w:rPr>
          <w:sz w:val="16"/>
        </w:rPr>
      </w:pPr>
      <w:r w:rsidRPr="00A46B9E">
        <w:rPr>
          <w:sz w:val="16"/>
        </w:rPr>
        <w:t xml:space="preserve">In a more multipolar world order, </w:t>
      </w:r>
      <w:r w:rsidRPr="00A46B9E">
        <w:rPr>
          <w:rStyle w:val="Emphasis"/>
        </w:rPr>
        <w:t>smaller</w:t>
      </w:r>
      <w:r w:rsidRPr="00A46B9E">
        <w:rPr>
          <w:rStyle w:val="StyleUnderline"/>
        </w:rPr>
        <w:t xml:space="preserve"> powers and </w:t>
      </w:r>
      <w:r w:rsidRPr="00A46B9E">
        <w:rPr>
          <w:rStyle w:val="Emphasis"/>
        </w:rPr>
        <w:t>regional</w:t>
      </w:r>
      <w:r w:rsidRPr="00A46B9E">
        <w:rPr>
          <w:rStyle w:val="StyleUnderline"/>
        </w:rPr>
        <w:t xml:space="preserve"> actors</w:t>
      </w:r>
      <w:r w:rsidRPr="00A46B9E">
        <w:rPr>
          <w:sz w:val="16"/>
        </w:rPr>
        <w:t xml:space="preserve"> will </w:t>
      </w:r>
      <w:r w:rsidRPr="00A46B9E">
        <w:rPr>
          <w:rStyle w:val="StyleUnderline"/>
        </w:rPr>
        <w:t xml:space="preserve">have greater </w:t>
      </w:r>
      <w:r w:rsidRPr="00A46B9E">
        <w:rPr>
          <w:rStyle w:val="Emphasis"/>
        </w:rPr>
        <w:t>agency</w:t>
      </w:r>
      <w:r w:rsidRPr="00A46B9E">
        <w:rPr>
          <w:sz w:val="16"/>
        </w:rPr>
        <w:t xml:space="preserve">, and multilateral </w:t>
      </w:r>
      <w:r w:rsidRPr="00A46B9E">
        <w:rPr>
          <w:rStyle w:val="StyleUnderline"/>
        </w:rPr>
        <w:t>cooperation</w:t>
      </w:r>
      <w:r w:rsidRPr="00A46B9E">
        <w:rPr>
          <w:sz w:val="16"/>
        </w:rPr>
        <w:t xml:space="preserve"> will be </w:t>
      </w:r>
      <w:r w:rsidRPr="00A46B9E">
        <w:rPr>
          <w:rStyle w:val="StyleUnderline"/>
        </w:rPr>
        <w:t xml:space="preserve">driven by </w:t>
      </w:r>
      <w:r w:rsidRPr="00A46B9E">
        <w:rPr>
          <w:rStyle w:val="Emphasis"/>
        </w:rPr>
        <w:t>shared interests</w:t>
      </w:r>
      <w:r w:rsidRPr="00A46B9E">
        <w:rPr>
          <w:rStyle w:val="StyleUnderline"/>
        </w:rPr>
        <w:t xml:space="preserve"> rather than imposed</w:t>
      </w:r>
      <w:r w:rsidRPr="00A46B9E">
        <w:rPr>
          <w:sz w:val="16"/>
        </w:rPr>
        <w:t xml:space="preserve"> norms. The U.S. has an opportunity to lead by example instead of through coercion. By focusing on blunting the more extreme ambitions of illiberal powers like China, Washington can help shape a world that is more stable and equitable.</w:t>
      </w:r>
    </w:p>
    <w:p w14:paraId="71F68861" w14:textId="4F87B92C" w:rsidR="00293858" w:rsidRPr="00293858" w:rsidRDefault="00293858" w:rsidP="00293858">
      <w:pPr>
        <w:rPr>
          <w:u w:val="single"/>
        </w:rPr>
      </w:pPr>
      <w:r w:rsidRPr="003275EC">
        <w:rPr>
          <w:rStyle w:val="StyleUnderline"/>
        </w:rPr>
        <w:t>The age of U.S. dominance is over</w:t>
      </w:r>
      <w:r w:rsidRPr="003275EC">
        <w:rPr>
          <w:sz w:val="16"/>
        </w:rPr>
        <w:t xml:space="preserve">, but that is not a cause for alarm. It is a chance to build a more just and prosperous international system — one grounded in the realities of power politics and the recognition that </w:t>
      </w:r>
      <w:r w:rsidRPr="00705219">
        <w:rPr>
          <w:rStyle w:val="Emphasis"/>
          <w:highlight w:val="cyan"/>
        </w:rPr>
        <w:t>restraint</w:t>
      </w:r>
      <w:r w:rsidRPr="003275EC">
        <w:rPr>
          <w:sz w:val="16"/>
        </w:rPr>
        <w:t xml:space="preserve">, rather than overreach, </w:t>
      </w:r>
      <w:r w:rsidRPr="003275EC">
        <w:rPr>
          <w:rStyle w:val="StyleUnderline"/>
        </w:rPr>
        <w:t xml:space="preserve">is </w:t>
      </w:r>
      <w:r w:rsidRPr="00705219">
        <w:rPr>
          <w:rStyle w:val="StyleUnderline"/>
          <w:highlight w:val="cyan"/>
        </w:rPr>
        <w:t>the path to</w:t>
      </w:r>
      <w:r w:rsidRPr="003275EC">
        <w:rPr>
          <w:rStyle w:val="StyleUnderline"/>
        </w:rPr>
        <w:t xml:space="preserve"> </w:t>
      </w:r>
      <w:r w:rsidRPr="00E932F4">
        <w:rPr>
          <w:rStyle w:val="StyleUnderline"/>
        </w:rPr>
        <w:t>sustainable</w:t>
      </w:r>
      <w:r w:rsidRPr="003275EC">
        <w:rPr>
          <w:rStyle w:val="StyleUnderline"/>
        </w:rPr>
        <w:t xml:space="preserve"> </w:t>
      </w:r>
      <w:r w:rsidRPr="00705219">
        <w:rPr>
          <w:rStyle w:val="Emphasis"/>
          <w:highlight w:val="cyan"/>
        </w:rPr>
        <w:t>security</w:t>
      </w:r>
      <w:r w:rsidRPr="003275EC">
        <w:rPr>
          <w:rStyle w:val="StyleUnderline"/>
        </w:rPr>
        <w:t>.</w:t>
      </w:r>
    </w:p>
    <w:p w14:paraId="19DAE348" w14:textId="77777777" w:rsidR="00293858" w:rsidRPr="0046714B" w:rsidRDefault="00293858" w:rsidP="00293858">
      <w:pPr>
        <w:pStyle w:val="Heading4"/>
        <w:rPr>
          <w:rFonts w:cs="Times New Roman"/>
        </w:rPr>
      </w:pPr>
      <w:r w:rsidRPr="0046714B">
        <w:rPr>
          <w:rFonts w:cs="Times New Roman"/>
        </w:rPr>
        <w:lastRenderedPageBreak/>
        <w:t xml:space="preserve">Decline motivates </w:t>
      </w:r>
      <w:r w:rsidRPr="00966CD1">
        <w:rPr>
          <w:rFonts w:cs="Times New Roman"/>
          <w:u w:val="single"/>
        </w:rPr>
        <w:t>restraint</w:t>
      </w:r>
      <w:r w:rsidRPr="0046714B">
        <w:rPr>
          <w:rFonts w:cs="Times New Roman"/>
        </w:rPr>
        <w:t xml:space="preserve"> and peace, </w:t>
      </w:r>
      <w:r w:rsidRPr="00966CD1">
        <w:rPr>
          <w:rFonts w:cs="Times New Roman"/>
          <w:u w:val="single"/>
        </w:rPr>
        <w:t>not</w:t>
      </w:r>
      <w:r w:rsidRPr="0046714B">
        <w:rPr>
          <w:rFonts w:cs="Times New Roman"/>
        </w:rPr>
        <w:t xml:space="preserve"> violent wars.</w:t>
      </w:r>
    </w:p>
    <w:p w14:paraId="7D4E0629" w14:textId="77777777" w:rsidR="00293858" w:rsidRPr="0046714B" w:rsidRDefault="00293858" w:rsidP="00293858">
      <w:r w:rsidRPr="0046714B">
        <w:rPr>
          <w:rStyle w:val="Style13ptBold"/>
        </w:rPr>
        <w:t>MacDonald</w:t>
      </w:r>
      <w:r w:rsidRPr="0046714B">
        <w:t xml:space="preserve"> &amp; Parent </w:t>
      </w:r>
      <w:r w:rsidRPr="0046714B">
        <w:rPr>
          <w:rStyle w:val="Style13ptBold"/>
        </w:rPr>
        <w:t>18</w:t>
      </w:r>
      <w:r w:rsidRPr="0046714B">
        <w:t xml:space="preserve">, *PhD, Associate Professor of Political Science at Wellesley College. **PhD, Associate Professor of Political Science at the University of Notre Dame. (Paul K. and Joseph M., “Twilight of the Titans: Great Power Decline and Retrenchment”, pg. 2-3, Published by </w:t>
      </w:r>
      <w:r w:rsidRPr="0046714B">
        <w:rPr>
          <w:i/>
          <w:iCs/>
        </w:rPr>
        <w:t>Cornell University Press</w:t>
      </w:r>
      <w:r w:rsidRPr="0046714B">
        <w:t>)</w:t>
      </w:r>
    </w:p>
    <w:p w14:paraId="354F5E43" w14:textId="77777777" w:rsidR="00293858" w:rsidRPr="00601575" w:rsidRDefault="00293858" w:rsidP="00293858">
      <w:pPr>
        <w:rPr>
          <w:sz w:val="16"/>
        </w:rPr>
      </w:pPr>
      <w:r w:rsidRPr="00601575">
        <w:rPr>
          <w:sz w:val="16"/>
        </w:rPr>
        <w:t xml:space="preserve">In this book, we argue that </w:t>
      </w:r>
      <w:r w:rsidRPr="00705219">
        <w:rPr>
          <w:rStyle w:val="StyleUnderline"/>
          <w:highlight w:val="cyan"/>
        </w:rPr>
        <w:t xml:space="preserve">the </w:t>
      </w:r>
      <w:r w:rsidRPr="00705219">
        <w:rPr>
          <w:rStyle w:val="Emphasis"/>
          <w:highlight w:val="cyan"/>
        </w:rPr>
        <w:t>conventional wisdom</w:t>
      </w:r>
      <w:r w:rsidRPr="00705219">
        <w:rPr>
          <w:rStyle w:val="StyleUnderline"/>
          <w:highlight w:val="cyan"/>
        </w:rPr>
        <w:t xml:space="preserve"> is </w:t>
      </w:r>
      <w:r w:rsidRPr="00705219">
        <w:rPr>
          <w:rStyle w:val="Emphasis"/>
          <w:highlight w:val="cyan"/>
        </w:rPr>
        <w:t>wrong</w:t>
      </w:r>
      <w:r w:rsidRPr="00601575">
        <w:rPr>
          <w:sz w:val="16"/>
        </w:rPr>
        <w:t xml:space="preserve">. Specifically, we make three main arguments. First, relative </w:t>
      </w:r>
      <w:r w:rsidRPr="00705219">
        <w:rPr>
          <w:rStyle w:val="Emphasis"/>
          <w:highlight w:val="cyan"/>
        </w:rPr>
        <w:t>decline</w:t>
      </w:r>
      <w:r w:rsidRPr="00705219">
        <w:rPr>
          <w:rStyle w:val="StyleUnderline"/>
          <w:highlight w:val="cyan"/>
        </w:rPr>
        <w:t xml:space="preserve"> causes </w:t>
      </w:r>
      <w:r w:rsidRPr="00705219">
        <w:rPr>
          <w:rStyle w:val="Emphasis"/>
          <w:highlight w:val="cyan"/>
        </w:rPr>
        <w:t>prompt, proportionate retrenchment</w:t>
      </w:r>
      <w:r w:rsidRPr="00705219">
        <w:rPr>
          <w:rStyle w:val="StyleUnderline"/>
          <w:highlight w:val="cyan"/>
        </w:rPr>
        <w:t xml:space="preserve"> because states seek </w:t>
      </w:r>
      <w:r w:rsidRPr="00705219">
        <w:rPr>
          <w:rStyle w:val="Emphasis"/>
          <w:highlight w:val="cyan"/>
        </w:rPr>
        <w:t>strategic solvency</w:t>
      </w:r>
      <w:r w:rsidRPr="00601575">
        <w:rPr>
          <w:sz w:val="16"/>
        </w:rPr>
        <w:t xml:space="preserve">. </w:t>
      </w:r>
      <w:r w:rsidRPr="0046714B">
        <w:rPr>
          <w:rStyle w:val="StyleUnderline"/>
        </w:rPr>
        <w:t>The international system is a competitive place, and great powers did not get to the top by being imprudent, irrational, or irresponsible</w:t>
      </w:r>
      <w:r w:rsidRPr="00601575">
        <w:rPr>
          <w:sz w:val="16"/>
        </w:rPr>
        <w:t xml:space="preserve">. When their fortunes ebb, states tend to retain the virtues that made them great. </w:t>
      </w:r>
      <w:r w:rsidRPr="0046714B">
        <w:rPr>
          <w:rStyle w:val="StyleUnderline"/>
        </w:rPr>
        <w:t xml:space="preserve">In the face of decline, </w:t>
      </w:r>
      <w:r w:rsidRPr="00705219">
        <w:rPr>
          <w:rStyle w:val="StyleUnderline"/>
          <w:highlight w:val="cyan"/>
        </w:rPr>
        <w:t xml:space="preserve">great powers have a </w:t>
      </w:r>
      <w:r w:rsidRPr="00705219">
        <w:rPr>
          <w:rStyle w:val="Emphasis"/>
          <w:highlight w:val="cyan"/>
        </w:rPr>
        <w:t>good sense of their relative capability</w:t>
      </w:r>
      <w:r w:rsidRPr="0046714B">
        <w:rPr>
          <w:rStyle w:val="StyleUnderline"/>
        </w:rPr>
        <w:t xml:space="preserve"> and tend not to give away more than they must</w:t>
      </w:r>
      <w:r w:rsidRPr="00601575">
        <w:rPr>
          <w:sz w:val="16"/>
        </w:rPr>
        <w:t>. Expanding or</w:t>
      </w:r>
      <w:r w:rsidRPr="0046714B">
        <w:rPr>
          <w:rStyle w:val="StyleUnderline"/>
        </w:rPr>
        <w:t xml:space="preserve"> </w:t>
      </w:r>
      <w:r w:rsidRPr="00705219">
        <w:rPr>
          <w:rStyle w:val="StyleUnderline"/>
          <w:highlight w:val="cyan"/>
        </w:rPr>
        <w:t xml:space="preserve">maintaining </w:t>
      </w:r>
      <w:r w:rsidRPr="00705219">
        <w:rPr>
          <w:rStyle w:val="Emphasis"/>
          <w:highlight w:val="cyan"/>
        </w:rPr>
        <w:t>grand strategic ambitions</w:t>
      </w:r>
      <w:r w:rsidRPr="00705219">
        <w:rPr>
          <w:rStyle w:val="StyleUnderline"/>
          <w:highlight w:val="cyan"/>
        </w:rPr>
        <w:t xml:space="preserve"> during </w:t>
      </w:r>
      <w:r w:rsidRPr="00705219">
        <w:rPr>
          <w:rStyle w:val="Emphasis"/>
          <w:highlight w:val="cyan"/>
        </w:rPr>
        <w:t>decline</w:t>
      </w:r>
      <w:r w:rsidRPr="00705219">
        <w:rPr>
          <w:rStyle w:val="StyleUnderline"/>
          <w:highlight w:val="cyan"/>
        </w:rPr>
        <w:t xml:space="preserve"> incurs </w:t>
      </w:r>
      <w:r w:rsidRPr="00705219">
        <w:rPr>
          <w:rStyle w:val="Emphasis"/>
          <w:highlight w:val="cyan"/>
        </w:rPr>
        <w:t>unsustainable burdens</w:t>
      </w:r>
      <w:r w:rsidRPr="00705219">
        <w:rPr>
          <w:rStyle w:val="StyleUnderline"/>
          <w:highlight w:val="cyan"/>
        </w:rPr>
        <w:t xml:space="preserve"> and </w:t>
      </w:r>
      <w:r w:rsidRPr="00705219">
        <w:rPr>
          <w:rStyle w:val="Emphasis"/>
          <w:highlight w:val="cyan"/>
        </w:rPr>
        <w:t>incites unwinnable fights</w:t>
      </w:r>
      <w:r w:rsidRPr="00601575">
        <w:rPr>
          <w:sz w:val="16"/>
        </w:rPr>
        <w:t xml:space="preserve">, so the faster states fall, the more they retrench. Great powers may choose to retrench in other circumstances as well, but they have an overriding incentive to do so when confronted by relative decline. Second, the depth of </w:t>
      </w:r>
      <w:r w:rsidRPr="00705219">
        <w:rPr>
          <w:rStyle w:val="Emphasis"/>
          <w:highlight w:val="cyan"/>
        </w:rPr>
        <w:t>relative decline</w:t>
      </w:r>
      <w:r w:rsidRPr="00705219">
        <w:rPr>
          <w:rStyle w:val="StyleUnderline"/>
          <w:highlight w:val="cyan"/>
        </w:rPr>
        <w:t xml:space="preserve"> shapes</w:t>
      </w:r>
      <w:r w:rsidRPr="0046714B">
        <w:rPr>
          <w:rStyle w:val="StyleUnderline"/>
        </w:rPr>
        <w:t xml:space="preserve"> not only </w:t>
      </w:r>
      <w:r w:rsidRPr="00705219">
        <w:rPr>
          <w:rStyle w:val="StyleUnderline"/>
          <w:highlight w:val="cyan"/>
        </w:rPr>
        <w:t>how much a state retrenches, but</w:t>
      </w:r>
      <w:r w:rsidRPr="0046714B">
        <w:rPr>
          <w:rStyle w:val="StyleUnderline"/>
        </w:rPr>
        <w:t xml:space="preserve"> also </w:t>
      </w:r>
      <w:r w:rsidRPr="00705219">
        <w:rPr>
          <w:rStyle w:val="Emphasis"/>
          <w:highlight w:val="cyan"/>
        </w:rPr>
        <w:t>which policies it adopts</w:t>
      </w:r>
      <w:r w:rsidRPr="00705219">
        <w:rPr>
          <w:sz w:val="16"/>
          <w:highlight w:val="cyan"/>
        </w:rPr>
        <w:t>.</w:t>
      </w:r>
      <w:r w:rsidRPr="00601575">
        <w:rPr>
          <w:sz w:val="16"/>
        </w:rPr>
        <w:t xml:space="preserve"> The world is complex and cutthroat; leaders cannot glibly pull a policy off the shelf and expect desired outcomes. Because international politics is a self-help system, great powers prefer policies that rely less on the actions of allies and adversaries. For lack of a better term, we refer to these as domestic policies, which include reducing spending, restructuring forces, and reforming institutions—all to reallocate resources for more efficient uses. But </w:t>
      </w:r>
      <w:r w:rsidRPr="0046714B">
        <w:rPr>
          <w:rStyle w:val="StyleUnderline"/>
        </w:rPr>
        <w:t xml:space="preserve">international policies </w:t>
      </w:r>
      <w:r w:rsidRPr="00601575">
        <w:rPr>
          <w:sz w:val="16"/>
        </w:rPr>
        <w:t xml:space="preserve">may also help, and they </w:t>
      </w:r>
      <w:r w:rsidRPr="0046714B">
        <w:rPr>
          <w:rStyle w:val="StyleUnderline"/>
        </w:rPr>
        <w:t xml:space="preserve">include </w:t>
      </w:r>
      <w:r w:rsidRPr="00705219">
        <w:rPr>
          <w:rStyle w:val="Emphasis"/>
          <w:highlight w:val="cyan"/>
        </w:rPr>
        <w:t>redeploying forces</w:t>
      </w:r>
      <w:r w:rsidRPr="00705219">
        <w:rPr>
          <w:rStyle w:val="StyleUnderline"/>
          <w:highlight w:val="cyan"/>
        </w:rPr>
        <w:t xml:space="preserve">, </w:t>
      </w:r>
      <w:r w:rsidRPr="00705219">
        <w:rPr>
          <w:rStyle w:val="Emphasis"/>
          <w:highlight w:val="cyan"/>
        </w:rPr>
        <w:t>defusing flashpoints</w:t>
      </w:r>
      <w:r w:rsidRPr="00705219">
        <w:rPr>
          <w:rStyle w:val="StyleUnderline"/>
          <w:highlight w:val="cyan"/>
        </w:rPr>
        <w:t xml:space="preserve">, and </w:t>
      </w:r>
      <w:r w:rsidRPr="00705219">
        <w:rPr>
          <w:rStyle w:val="Emphasis"/>
          <w:highlight w:val="cyan"/>
        </w:rPr>
        <w:t>redistributing burdens</w:t>
      </w:r>
      <w:r w:rsidRPr="0046714B">
        <w:rPr>
          <w:rStyle w:val="StyleUnderline"/>
        </w:rPr>
        <w:t xml:space="preserve">—all to </w:t>
      </w:r>
      <w:r w:rsidRPr="00705219">
        <w:rPr>
          <w:rStyle w:val="Emphasis"/>
          <w:highlight w:val="cyan"/>
        </w:rPr>
        <w:t>avoid costly conflicts</w:t>
      </w:r>
      <w:r w:rsidRPr="00705219">
        <w:rPr>
          <w:rStyle w:val="StyleUnderline"/>
          <w:highlight w:val="cyan"/>
        </w:rPr>
        <w:t xml:space="preserve"> and </w:t>
      </w:r>
      <w:r w:rsidRPr="00705219">
        <w:rPr>
          <w:rStyle w:val="Emphasis"/>
          <w:highlight w:val="cyan"/>
        </w:rPr>
        <w:t>reinforce core strongpoints</w:t>
      </w:r>
      <w:r w:rsidRPr="00601575">
        <w:rPr>
          <w:sz w:val="16"/>
        </w:rPr>
        <w:t xml:space="preserve">. The faster and deeper states fall, the more they are willing to rely on others to cushion their fall. Retrenchment is not a weapon but an arsenal that can be used in different amounts and combinations depending on conditions and the enemies faced. Third, after depth, structural conditions are the most important factors shaping how great powers respond to relative decline. Four conditions catalyze the incentives for declining states to retrench. One is the declining state’s rank. States in the top rungs of the great power hierarchy have more resources and margin for error than those lower down, so there is less urgency for them to retrench. Another is the availability of allies. Where states can shift burdens to capable regional powers with similar preferences, retrenchment is less risky and difficult. Yet another is the interdependence of commitments. When states perceive commitments in one place as tightly linked to commitments elsewhere, pulling back becomes harder and less likely. The last catalyst is the calculus of conquest. If aggression pays, then retrenchment does not, and great powers will be loath to do it. The world is not just complex and cutthroat, it is also dynamic. No set of conditions is everlasting, and leaders must change with the times. Empirically, </w:t>
      </w:r>
      <w:r w:rsidRPr="0046714B">
        <w:rPr>
          <w:rStyle w:val="StyleUnderline"/>
        </w:rPr>
        <w:t>this work aims to add value by being the first to study systematically all modern shifts in the great power pecking order</w:t>
      </w:r>
      <w:r w:rsidRPr="00601575">
        <w:rPr>
          <w:sz w:val="16"/>
        </w:rPr>
        <w:t xml:space="preserve">. </w:t>
      </w:r>
      <w:r w:rsidRPr="00705219">
        <w:rPr>
          <w:rStyle w:val="StyleUnderline"/>
          <w:highlight w:val="cyan"/>
        </w:rPr>
        <w:t xml:space="preserve">We find </w:t>
      </w:r>
      <w:r w:rsidRPr="00705219">
        <w:rPr>
          <w:rStyle w:val="Emphasis"/>
          <w:highlight w:val="cyan"/>
        </w:rPr>
        <w:t>sixteen cases of relative</w:t>
      </w:r>
      <w:r w:rsidRPr="00705219">
        <w:rPr>
          <w:rStyle w:val="StyleUnderline"/>
          <w:highlight w:val="cyan"/>
        </w:rPr>
        <w:t xml:space="preserve"> </w:t>
      </w:r>
      <w:r w:rsidRPr="00705219">
        <w:rPr>
          <w:rStyle w:val="Emphasis"/>
          <w:highlight w:val="cyan"/>
        </w:rPr>
        <w:t>decline</w:t>
      </w:r>
      <w:r w:rsidRPr="0046714B">
        <w:rPr>
          <w:rStyle w:val="StyleUnderline"/>
        </w:rPr>
        <w:t xml:space="preserve"> since 1870</w:t>
      </w:r>
      <w:r w:rsidRPr="00601575">
        <w:rPr>
          <w:sz w:val="16"/>
        </w:rPr>
        <w:t xml:space="preserve">, when reliable data for the great powers become available, </w:t>
      </w:r>
      <w:r w:rsidRPr="0046714B">
        <w:rPr>
          <w:rStyle w:val="StyleUnderline"/>
        </w:rPr>
        <w:t>and compare them to their non-declining counterparts across a variety of measures</w:t>
      </w:r>
      <w:r w:rsidRPr="00601575">
        <w:rPr>
          <w:sz w:val="16"/>
        </w:rPr>
        <w:t xml:space="preserve">. To preview the findings, </w:t>
      </w:r>
      <w:r w:rsidRPr="00705219">
        <w:rPr>
          <w:rStyle w:val="StyleUnderline"/>
          <w:highlight w:val="cyan"/>
        </w:rPr>
        <w:t xml:space="preserve">retrenchment is </w:t>
      </w:r>
      <w:r w:rsidRPr="00705219">
        <w:rPr>
          <w:rStyle w:val="Emphasis"/>
          <w:highlight w:val="cyan"/>
        </w:rPr>
        <w:t>by far the most common response</w:t>
      </w:r>
      <w:r w:rsidRPr="00705219">
        <w:rPr>
          <w:rStyle w:val="StyleUnderline"/>
          <w:highlight w:val="cyan"/>
        </w:rPr>
        <w:t xml:space="preserve"> to </w:t>
      </w:r>
      <w:r w:rsidRPr="00705219">
        <w:rPr>
          <w:rStyle w:val="Emphasis"/>
          <w:highlight w:val="cyan"/>
        </w:rPr>
        <w:t>relative decline</w:t>
      </w:r>
      <w:r w:rsidRPr="00601575">
        <w:rPr>
          <w:sz w:val="16"/>
        </w:rPr>
        <w:t xml:space="preserve">, and declining powers behave differently from non-declining powers. States in decline are more likely to cut the size of their military forces and budgets and in extreme cases are more likely to form alliances. This does not, however, make them ripe for exploitation; declining states perform comparatively well in militarized disputes. Our headline finding, however, is that states that retrench recover their prior rank with some regularity, but those that fail to retrench never do. These results challenge theories of grand strategy and war, offer guidance to policymakers, and indicate overlooked paths to peace. </w:t>
      </w:r>
    </w:p>
    <w:p w14:paraId="19E5B8C0" w14:textId="77777777" w:rsidR="00293858" w:rsidRPr="00293858" w:rsidRDefault="00293858" w:rsidP="00293858"/>
    <w:p w14:paraId="59C5EE56" w14:textId="5FD5F837" w:rsidR="00C86904" w:rsidRDefault="00C86904" w:rsidP="00C86904">
      <w:pPr>
        <w:pStyle w:val="Heading2"/>
      </w:pPr>
      <w:r>
        <w:lastRenderedPageBreak/>
        <w:t>AT: Military Readiness Adv</w:t>
      </w:r>
    </w:p>
    <w:p w14:paraId="51D8E2A7" w14:textId="74854CC4" w:rsidR="00C86904" w:rsidRPr="00C86904" w:rsidRDefault="00C86904" w:rsidP="00C86904">
      <w:pPr>
        <w:pStyle w:val="Heading3"/>
      </w:pPr>
      <w:proofErr w:type="spellStart"/>
      <w:r>
        <w:lastRenderedPageBreak/>
        <w:t>Squo</w:t>
      </w:r>
      <w:proofErr w:type="spellEnd"/>
      <w:r>
        <w:t xml:space="preserve"> Solves</w:t>
      </w:r>
    </w:p>
    <w:p w14:paraId="44C9999F" w14:textId="77777777" w:rsidR="00583D02" w:rsidRPr="00324B6F" w:rsidRDefault="00583D02" w:rsidP="00583D02">
      <w:pPr>
        <w:pStyle w:val="Heading4"/>
      </w:pPr>
      <w:r w:rsidRPr="00F4310A">
        <w:t>No Inherency—SQ solves military</w:t>
      </w:r>
      <w:r>
        <w:t>. New domestic supply chains solve DOD REM requirements without Arctic mining</w:t>
      </w:r>
    </w:p>
    <w:p w14:paraId="05173B43" w14:textId="77777777" w:rsidR="00583D02" w:rsidRPr="008D34C4" w:rsidRDefault="00583D02" w:rsidP="00583D02">
      <w:r w:rsidRPr="00324B6F">
        <w:rPr>
          <w:rStyle w:val="Style13ptBold"/>
        </w:rPr>
        <w:t>Lopez ’</w:t>
      </w:r>
      <w:proofErr w:type="gramStart"/>
      <w:r w:rsidRPr="00324B6F">
        <w:rPr>
          <w:rStyle w:val="Style13ptBold"/>
        </w:rPr>
        <w:t>24</w:t>
      </w:r>
      <w:r w:rsidRPr="008D34C4">
        <w:t xml:space="preserve">  </w:t>
      </w:r>
      <w:r w:rsidRPr="008D34C4">
        <w:rPr>
          <w:sz w:val="16"/>
        </w:rPr>
        <w:t>[</w:t>
      </w:r>
      <w:proofErr w:type="gramEnd"/>
      <w:r w:rsidRPr="008D34C4">
        <w:rPr>
          <w:sz w:val="16"/>
        </w:rPr>
        <w:t>Todd Lopez is a writer and editor for the US Department of Defense. 3-11-2024, “DOD Looks to Establish 'Mine-to-Magnet' Supply Chain for Rare Earth Materials,” https://www.defense.gov/News/News-Stories/Article/Article/3700059/dod-looks-to-establish-mine-to-magnet-supply-chain-for-rare-earth-materials/</w:t>
      </w:r>
      <w:r w:rsidRPr="008D34C4">
        <w:t>] ZAWW</w:t>
      </w:r>
    </w:p>
    <w:p w14:paraId="67492C4A" w14:textId="77777777" w:rsidR="00583D02" w:rsidRDefault="00583D02" w:rsidP="00583D02">
      <w:pPr>
        <w:rPr>
          <w:rStyle w:val="Emphasis"/>
        </w:rPr>
      </w:pPr>
      <w:r w:rsidRPr="00B32286">
        <w:rPr>
          <w:rStyle w:val="StyleUnderline"/>
        </w:rPr>
        <w:t xml:space="preserve">The Defense </w:t>
      </w:r>
      <w:r w:rsidRPr="00C4637C">
        <w:rPr>
          <w:rStyle w:val="StyleUnderline"/>
        </w:rPr>
        <w:t xml:space="preserve">Department has in </w:t>
      </w:r>
      <w:r w:rsidRPr="00705219">
        <w:rPr>
          <w:rStyle w:val="StyleUnderline"/>
          <w:highlight w:val="cyan"/>
        </w:rPr>
        <w:t>recent</w:t>
      </w:r>
      <w:r w:rsidRPr="00C4637C">
        <w:rPr>
          <w:rStyle w:val="StyleUnderline"/>
        </w:rPr>
        <w:t xml:space="preserve"> months advanced its goal of </w:t>
      </w:r>
      <w:r w:rsidRPr="00C4637C">
        <w:rPr>
          <w:rStyle w:val="Emphasis"/>
        </w:rPr>
        <w:t xml:space="preserve">developing </w:t>
      </w:r>
      <w:r w:rsidRPr="00705219">
        <w:rPr>
          <w:rStyle w:val="Emphasis"/>
          <w:highlight w:val="cyan"/>
        </w:rPr>
        <w:t>domestic supply chains</w:t>
      </w:r>
      <w:r w:rsidRPr="00C4637C">
        <w:rPr>
          <w:rStyle w:val="StyleUnderline"/>
        </w:rPr>
        <w:t xml:space="preserve"> to </w:t>
      </w:r>
      <w:r w:rsidRPr="00705219">
        <w:rPr>
          <w:rStyle w:val="Emphasis"/>
          <w:highlight w:val="cyan"/>
        </w:rPr>
        <w:t>ensure continued access to</w:t>
      </w:r>
      <w:r w:rsidRPr="00C4637C">
        <w:rPr>
          <w:rStyle w:val="Emphasis"/>
        </w:rPr>
        <w:t xml:space="preserve"> the </w:t>
      </w:r>
      <w:r w:rsidRPr="00705219">
        <w:rPr>
          <w:rStyle w:val="Emphasis"/>
          <w:highlight w:val="cyan"/>
        </w:rPr>
        <w:t>r</w:t>
      </w:r>
      <w:r w:rsidRPr="00FC500A">
        <w:rPr>
          <w:sz w:val="16"/>
        </w:rPr>
        <w:t xml:space="preserve">are </w:t>
      </w:r>
      <w:r w:rsidRPr="00705219">
        <w:rPr>
          <w:rStyle w:val="Emphasis"/>
          <w:highlight w:val="cyan"/>
        </w:rPr>
        <w:t>e</w:t>
      </w:r>
      <w:r w:rsidRPr="00FC500A">
        <w:rPr>
          <w:sz w:val="16"/>
        </w:rPr>
        <w:t xml:space="preserve">arth </w:t>
      </w:r>
      <w:r w:rsidRPr="00705219">
        <w:rPr>
          <w:rStyle w:val="Emphasis"/>
          <w:highlight w:val="cyan"/>
        </w:rPr>
        <w:t>m</w:t>
      </w:r>
      <w:r w:rsidRPr="00FC500A">
        <w:rPr>
          <w:sz w:val="16"/>
        </w:rPr>
        <w:t>aterials</w:t>
      </w:r>
      <w:r w:rsidRPr="00C4637C">
        <w:rPr>
          <w:rStyle w:val="StyleUnderline"/>
        </w:rPr>
        <w:t xml:space="preserve"> needed to manufacture the permanent magnets used in important U.S. military weapons systems.  </w:t>
      </w:r>
      <w:r w:rsidRPr="00FC500A">
        <w:rPr>
          <w:sz w:val="16"/>
        </w:rPr>
        <w:t>"</w:t>
      </w:r>
      <w:proofErr w:type="gramStart"/>
      <w:r w:rsidRPr="00FC500A">
        <w:rPr>
          <w:sz w:val="16"/>
        </w:rPr>
        <w:t>DOD's</w:t>
      </w:r>
      <w:proofErr w:type="gramEnd"/>
      <w:r w:rsidRPr="00FC500A">
        <w:rPr>
          <w:sz w:val="16"/>
        </w:rPr>
        <w:t xml:space="preserve"> </w:t>
      </w:r>
      <w:r w:rsidRPr="00C4637C">
        <w:rPr>
          <w:rStyle w:val="StyleUnderline"/>
        </w:rPr>
        <w:t>recently published National Defense Industrial Strategy will guide the creation of a modernized defense industrial ecosystem</w:t>
      </w:r>
      <w:r w:rsidRPr="00FC500A">
        <w:rPr>
          <w:sz w:val="16"/>
        </w:rPr>
        <w:t xml:space="preserve">," said Laura Taylor-Kale, assistant secretary of defense for industrial base policy. Taylor-Kale has a doctorate in management science and engineering with a specialization in organizations, technology and entrepreneurship from Stanford University's School of Engineering. "Resilient supply chains are essential to this goal. </w:t>
      </w:r>
      <w:r w:rsidRPr="00705219">
        <w:rPr>
          <w:rStyle w:val="Emphasis"/>
          <w:highlight w:val="cyan"/>
        </w:rPr>
        <w:t>The U.S</w:t>
      </w:r>
      <w:r w:rsidRPr="00225245">
        <w:rPr>
          <w:rStyle w:val="Emphasis"/>
        </w:rPr>
        <w:t xml:space="preserve">. can </w:t>
      </w:r>
      <w:r w:rsidRPr="00705219">
        <w:rPr>
          <w:rStyle w:val="Emphasis"/>
          <w:highlight w:val="cyan"/>
        </w:rPr>
        <w:t>no longer</w:t>
      </w:r>
      <w:r w:rsidRPr="00C4637C">
        <w:rPr>
          <w:rStyle w:val="Emphasis"/>
        </w:rPr>
        <w:t xml:space="preserve"> afford</w:t>
      </w:r>
      <w:r w:rsidRPr="00B32286">
        <w:rPr>
          <w:rStyle w:val="Emphasis"/>
        </w:rPr>
        <w:t xml:space="preserve"> to </w:t>
      </w:r>
      <w:r w:rsidRPr="00705219">
        <w:rPr>
          <w:rStyle w:val="Emphasis"/>
          <w:highlight w:val="cyan"/>
        </w:rPr>
        <w:t>rely on overseas</w:t>
      </w:r>
      <w:r w:rsidRPr="00FC500A">
        <w:rPr>
          <w:sz w:val="16"/>
        </w:rPr>
        <w:t xml:space="preserve">, single-points-of-failure for critical components," Taylor-Kale added. A military fighter aircraft flies against a blue sky. Rare earth permanent magnets are not only essential components in a range of defense capabilities, including the F-35 Lightning II aircraft, Virginia and Columbia class submarines and unmanned aerial vehicles, but also a critical part of commercial applications in the United States. They are also used to generate electricity for electronic systems in aircraft and focus microwave energy </w:t>
      </w:r>
      <w:proofErr w:type="gramStart"/>
      <w:r w:rsidRPr="00FC500A">
        <w:rPr>
          <w:sz w:val="16"/>
        </w:rPr>
        <w:t>in</w:t>
      </w:r>
      <w:proofErr w:type="gramEnd"/>
      <w:r w:rsidRPr="00FC500A">
        <w:rPr>
          <w:sz w:val="16"/>
        </w:rPr>
        <w:t xml:space="preserve"> radar systems.  </w:t>
      </w:r>
      <w:r w:rsidRPr="00705219">
        <w:rPr>
          <w:rStyle w:val="Emphasis"/>
          <w:highlight w:val="cyan"/>
        </w:rPr>
        <w:t>Since 2020, DOD has awarded more than $439 million</w:t>
      </w:r>
      <w:r w:rsidRPr="00B32286">
        <w:rPr>
          <w:rStyle w:val="StyleUnderline"/>
        </w:rPr>
        <w:t xml:space="preserve"> to establish domestic rare earth element supply chains</w:t>
      </w:r>
      <w:r w:rsidRPr="00FC500A">
        <w:rPr>
          <w:sz w:val="16"/>
        </w:rPr>
        <w:t xml:space="preserve">. This includes </w:t>
      </w:r>
      <w:r w:rsidRPr="00B32286">
        <w:rPr>
          <w:rStyle w:val="StyleUnderline"/>
        </w:rPr>
        <w:t>separating and refining rare earth elements mined in the U.S., as well as developing downstream stateside processes</w:t>
      </w:r>
      <w:r w:rsidRPr="00FC500A">
        <w:rPr>
          <w:sz w:val="16"/>
        </w:rPr>
        <w:t xml:space="preserve"> needed to convert those refined materials into metals and then magnets.  "</w:t>
      </w:r>
      <w:r w:rsidRPr="00B32286">
        <w:rPr>
          <w:rStyle w:val="StyleUnderline"/>
        </w:rPr>
        <w:t xml:space="preserve">DOD's strategic investments are </w:t>
      </w:r>
      <w:r w:rsidRPr="00705219">
        <w:rPr>
          <w:rStyle w:val="Emphasis"/>
          <w:highlight w:val="cyan"/>
        </w:rPr>
        <w:t>building capability at multiple stages of the rare earth supply chain</w:t>
      </w:r>
      <w:r w:rsidRPr="00FC500A">
        <w:rPr>
          <w:sz w:val="16"/>
        </w:rPr>
        <w:t xml:space="preserve"> and will provide a clear signal to private capital that the time is right to build additional resiliency," said Danielle Miller, acting deputy assistant secretary of defense for industrial base resilience. "</w:t>
      </w:r>
      <w:r w:rsidRPr="00324B6F">
        <w:rPr>
          <w:rStyle w:val="Emphasis"/>
        </w:rPr>
        <w:t xml:space="preserve">We are </w:t>
      </w:r>
      <w:r w:rsidRPr="00705219">
        <w:rPr>
          <w:rStyle w:val="Emphasis"/>
          <w:highlight w:val="cyan"/>
        </w:rPr>
        <w:t>on track to</w:t>
      </w:r>
      <w:r w:rsidRPr="00324B6F">
        <w:rPr>
          <w:rStyle w:val="Emphasis"/>
        </w:rPr>
        <w:t xml:space="preserve"> meet our goal</w:t>
      </w:r>
      <w:r w:rsidRPr="00B32286">
        <w:rPr>
          <w:rStyle w:val="StyleUnderline"/>
        </w:rPr>
        <w:t xml:space="preserve"> of a sustainable</w:t>
      </w:r>
      <w:r w:rsidRPr="00FC500A">
        <w:rPr>
          <w:sz w:val="16"/>
        </w:rPr>
        <w:t xml:space="preserve">, mine-to-magnet </w:t>
      </w:r>
      <w:r w:rsidRPr="00B32286">
        <w:rPr>
          <w:rStyle w:val="StyleUnderline"/>
        </w:rPr>
        <w:t xml:space="preserve">supply chain capable of </w:t>
      </w:r>
      <w:r w:rsidRPr="00705219">
        <w:rPr>
          <w:rStyle w:val="StyleUnderline"/>
          <w:highlight w:val="cyan"/>
        </w:rPr>
        <w:t>support</w:t>
      </w:r>
      <w:r w:rsidRPr="00B32286">
        <w:rPr>
          <w:rStyle w:val="StyleUnderline"/>
        </w:rPr>
        <w:t xml:space="preserve">ing </w:t>
      </w:r>
      <w:r w:rsidRPr="00705219">
        <w:rPr>
          <w:rStyle w:val="StyleUnderline"/>
          <w:highlight w:val="cyan"/>
        </w:rPr>
        <w:t>all U.S. defense requirements</w:t>
      </w:r>
      <w:r w:rsidRPr="00B32286">
        <w:rPr>
          <w:rStyle w:val="StyleUnderline"/>
        </w:rPr>
        <w:t xml:space="preserve"> by 2027.</w:t>
      </w:r>
      <w:r w:rsidRPr="00FC500A">
        <w:rPr>
          <w:sz w:val="16"/>
        </w:rPr>
        <w:t xml:space="preserve">"  In addition to the F-35, Virginia and Columbia class submarines, magnets produced from </w:t>
      </w:r>
      <w:r w:rsidRPr="00B32286">
        <w:rPr>
          <w:rStyle w:val="StyleUnderline"/>
        </w:rPr>
        <w:t>rare earth elements are used in</w:t>
      </w:r>
      <w:r w:rsidRPr="00FC500A">
        <w:rPr>
          <w:sz w:val="16"/>
        </w:rPr>
        <w:t xml:space="preserve"> systems such as Tomahawk </w:t>
      </w:r>
      <w:r w:rsidRPr="00B32286">
        <w:rPr>
          <w:rStyle w:val="StyleUnderline"/>
        </w:rPr>
        <w:t>missiles, a variety of radar systems</w:t>
      </w:r>
      <w:r w:rsidRPr="00FC500A">
        <w:rPr>
          <w:sz w:val="16"/>
        </w:rPr>
        <w:t xml:space="preserve">, Predator </w:t>
      </w:r>
      <w:r w:rsidRPr="00B32286">
        <w:rPr>
          <w:rStyle w:val="StyleUnderline"/>
        </w:rPr>
        <w:t>unmanned aerial vehicles, and</w:t>
      </w:r>
      <w:r w:rsidRPr="00FC500A">
        <w:rPr>
          <w:sz w:val="16"/>
        </w:rPr>
        <w:t xml:space="preserve"> the Joint Direct Attack Munition series of </w:t>
      </w:r>
      <w:r w:rsidRPr="00B32286">
        <w:rPr>
          <w:rStyle w:val="StyleUnderline"/>
        </w:rPr>
        <w:t>smart bombs</w:t>
      </w:r>
      <w:r w:rsidRPr="00FC500A">
        <w:rPr>
          <w:sz w:val="16"/>
        </w:rPr>
        <w:t xml:space="preserve">. The F-35, for instance, requires more than 900 pounds of rare earth elements. Each Arleigh Burke DDG-51 destroyer requires 5,200 pounds, and a Virginia class submarine needs 9,200 pounds. Sailors stand atop a submarine. </w:t>
      </w:r>
      <w:r w:rsidRPr="00B32286">
        <w:rPr>
          <w:rStyle w:val="StyleUnderline"/>
        </w:rPr>
        <w:t>Rare earth elements are also used in</w:t>
      </w:r>
      <w:r w:rsidRPr="00FC500A">
        <w:rPr>
          <w:sz w:val="16"/>
        </w:rPr>
        <w:t xml:space="preserve"> other ways that don't involve magnets. </w:t>
      </w:r>
      <w:r w:rsidRPr="00B32286">
        <w:rPr>
          <w:rStyle w:val="StyleUnderline"/>
        </w:rPr>
        <w:t>Vehicle-mounted laser range finders</w:t>
      </w:r>
      <w:r w:rsidRPr="00FC500A">
        <w:rPr>
          <w:sz w:val="16"/>
        </w:rPr>
        <w:t xml:space="preserve">, such as those found on Abrams M1A1/2 tanks, make use of rare earth elements, as do their portable counterparts </w:t>
      </w:r>
      <w:r w:rsidRPr="00B32286">
        <w:rPr>
          <w:rStyle w:val="StyleUnderline"/>
        </w:rPr>
        <w:t>and target designators</w:t>
      </w:r>
      <w:r w:rsidRPr="00FC500A">
        <w:rPr>
          <w:sz w:val="16"/>
        </w:rPr>
        <w:t xml:space="preserve">. Also making use of rare earth elements </w:t>
      </w:r>
      <w:proofErr w:type="gramStart"/>
      <w:r w:rsidRPr="00FC500A">
        <w:rPr>
          <w:sz w:val="16"/>
        </w:rPr>
        <w:t>are;</w:t>
      </w:r>
      <w:proofErr w:type="gramEnd"/>
      <w:r w:rsidRPr="00FC500A">
        <w:rPr>
          <w:sz w:val="16"/>
        </w:rPr>
        <w:t xml:space="preserve"> </w:t>
      </w:r>
      <w:r w:rsidRPr="00B32286">
        <w:rPr>
          <w:rStyle w:val="StyleUnderline"/>
        </w:rPr>
        <w:t>fiber optics communication systems; cerium-polished optical lenses; and sonic transducers used in submarine sonar systems. </w:t>
      </w:r>
      <w:r>
        <w:rPr>
          <w:rStyle w:val="StyleUnderline"/>
        </w:rPr>
        <w:t xml:space="preserve"> </w:t>
      </w:r>
      <w:r w:rsidRPr="00FC500A">
        <w:rPr>
          <w:sz w:val="16"/>
        </w:rPr>
        <w:t xml:space="preserve">There are 17 elements on the periodic table referred to as "rare earth" elements. While DOD needs nearly all of them in some capacity, three are used to make the permanent magnets critical to so many defense systems.  Continued U.S. reliance on foreign sources for rare earth products poses a risk to national security. The U.S. and most of the world depends on China for many rare earth elements. Through the Office of the Assistant Secretary of Defense for Industrial Base Policy, the Manufacturing Capability Expansion and Investment Program directorate has embarked on a five-year rare earth investment strategy to build "mine-to-magnet" </w:t>
      </w:r>
      <w:r w:rsidRPr="00B32286">
        <w:rPr>
          <w:rStyle w:val="StyleUnderline"/>
        </w:rPr>
        <w:t>domestic capacity at all critical nodes of the rare earth supply chain.</w:t>
      </w:r>
      <w:r w:rsidRPr="00FC500A">
        <w:rPr>
          <w:sz w:val="16"/>
        </w:rPr>
        <w:t xml:space="preserve"> Those critical nodes include sourcing, separation, processing, metallization, alloying and magnet manufacturing.  The first of those critical nodes, the sourcing of rare earth elements, means </w:t>
      </w:r>
      <w:r w:rsidRPr="00B32286">
        <w:rPr>
          <w:rStyle w:val="StyleUnderline"/>
        </w:rPr>
        <w:t>mining rare earth elements out of the ground</w:t>
      </w:r>
      <w:r w:rsidRPr="00FC500A">
        <w:rPr>
          <w:sz w:val="16"/>
        </w:rPr>
        <w:t xml:space="preserve">. Today in the U.S., there is only one rare earth mine currently active and selling to the commercial market. Separation includes a series of processes that take out extractable rare earth elements from other elements and compounds in the mineral rock. Processing involves concentrating separated rare earth elements and then chemically treating them to produce high-purity rare earth oxides or rare earth salts. The metallization step transforms rare earth salts into rare earth metals. Depending on the application, those metals can be combined with various alloying elements to produce a variety of rare earth alloys.  Finally, rare earth magnets are typically produced from alloys that are sintered, or bonded, into magnet block and then cut and coated according to specification.  </w:t>
      </w:r>
      <w:r w:rsidRPr="00B32286">
        <w:rPr>
          <w:rStyle w:val="StyleUnderline"/>
        </w:rPr>
        <w:t xml:space="preserve">It's important that </w:t>
      </w:r>
      <w:r w:rsidRPr="00705219">
        <w:rPr>
          <w:rStyle w:val="Emphasis"/>
          <w:highlight w:val="cyan"/>
        </w:rPr>
        <w:t>all those critical nodes happen inside the U.S.</w:t>
      </w:r>
      <w:r w:rsidRPr="00B32286">
        <w:rPr>
          <w:rStyle w:val="StyleUnderline"/>
        </w:rPr>
        <w:t xml:space="preserve"> so </w:t>
      </w:r>
      <w:r w:rsidRPr="00705219">
        <w:rPr>
          <w:rStyle w:val="Emphasis"/>
          <w:highlight w:val="cyan"/>
        </w:rPr>
        <w:t>the</w:t>
      </w:r>
      <w:r w:rsidRPr="00324B6F">
        <w:rPr>
          <w:rStyle w:val="Emphasis"/>
        </w:rPr>
        <w:t xml:space="preserve"> Defense </w:t>
      </w:r>
      <w:r w:rsidRPr="00705219">
        <w:rPr>
          <w:rStyle w:val="Emphasis"/>
          <w:highlight w:val="cyan"/>
        </w:rPr>
        <w:t xml:space="preserve">Department </w:t>
      </w:r>
      <w:r w:rsidRPr="00225245">
        <w:rPr>
          <w:rStyle w:val="Emphasis"/>
        </w:rPr>
        <w:t xml:space="preserve">can </w:t>
      </w:r>
      <w:r w:rsidRPr="00705219">
        <w:rPr>
          <w:rStyle w:val="Emphasis"/>
          <w:highlight w:val="cyan"/>
        </w:rPr>
        <w:t>have a secure supply</w:t>
      </w:r>
      <w:r w:rsidRPr="00B32286">
        <w:rPr>
          <w:rStyle w:val="StyleUnderline"/>
        </w:rPr>
        <w:t xml:space="preserve"> of the rare earth materials and rare earth magnets it needs. </w:t>
      </w:r>
      <w:r w:rsidRPr="00FC500A">
        <w:rPr>
          <w:sz w:val="16"/>
        </w:rPr>
        <w:t xml:space="preserve"> </w:t>
      </w:r>
      <w:r w:rsidRPr="00B32286">
        <w:rPr>
          <w:rStyle w:val="StyleUnderline"/>
        </w:rPr>
        <w:t xml:space="preserve">Projects underway have </w:t>
      </w:r>
      <w:r w:rsidRPr="00705219">
        <w:rPr>
          <w:rStyle w:val="StyleUnderline"/>
          <w:highlight w:val="cyan"/>
        </w:rPr>
        <w:t>already</w:t>
      </w:r>
      <w:r w:rsidRPr="00B32286">
        <w:rPr>
          <w:rStyle w:val="StyleUnderline"/>
        </w:rPr>
        <w:t xml:space="preserve"> helped the U.S. </w:t>
      </w:r>
      <w:r w:rsidRPr="00705219">
        <w:rPr>
          <w:rStyle w:val="StyleUnderline"/>
          <w:highlight w:val="cyan"/>
        </w:rPr>
        <w:t>establish growing capacity</w:t>
      </w:r>
      <w:r w:rsidRPr="00FC500A">
        <w:rPr>
          <w:sz w:val="16"/>
        </w:rPr>
        <w:t xml:space="preserve"> in rare earth element separation and processing, as well as magnet manufacturing.  Spotlight: Science &amp; Tech Among the U.S.-based companies involved in DOD's "mine-to-magnets" initiative is </w:t>
      </w:r>
      <w:r w:rsidRPr="00FC500A">
        <w:rPr>
          <w:sz w:val="16"/>
        </w:rPr>
        <w:lastRenderedPageBreak/>
        <w:t xml:space="preserve">MP Materials, which is headquartered in Nevada. With </w:t>
      </w:r>
      <w:r w:rsidRPr="00B32286">
        <w:rPr>
          <w:rStyle w:val="StyleUnderline"/>
        </w:rPr>
        <w:t>$45 million in support from MCEIP awards, MP Materials established</w:t>
      </w:r>
      <w:r w:rsidRPr="00FC500A">
        <w:rPr>
          <w:sz w:val="16"/>
        </w:rPr>
        <w:t xml:space="preserve"> the only integrated </w:t>
      </w:r>
      <w:r w:rsidRPr="00B32286">
        <w:rPr>
          <w:rStyle w:val="StyleUnderline"/>
        </w:rPr>
        <w:t>rare earth mine and oxide production facility</w:t>
      </w:r>
      <w:r w:rsidRPr="00FC500A">
        <w:rPr>
          <w:sz w:val="16"/>
        </w:rPr>
        <w:t xml:space="preserve"> in the U.S. The company is expected to continue to add capacity for additional oxide products through 2025, when they are projected to reach full-scale production.  Right now, domestic and partner demand for rare earth materials outpaces the production of any single partner nation. To build resiliency in these critical, early stages of the supply chain, Lynas USA, LLC was awarded a combined </w:t>
      </w:r>
      <w:r w:rsidRPr="00B32286">
        <w:rPr>
          <w:rStyle w:val="StyleUnderline"/>
        </w:rPr>
        <w:t>$288 million in MCEIP funding to establish a second domestic, commercial-scale oxide production capability by 2026.</w:t>
      </w:r>
      <w:r w:rsidRPr="00FC500A">
        <w:rPr>
          <w:sz w:val="16"/>
        </w:rPr>
        <w:t xml:space="preserve">  MCEIP has also </w:t>
      </w:r>
      <w:r w:rsidRPr="00B32286">
        <w:rPr>
          <w:rStyle w:val="StyleUnderline"/>
        </w:rPr>
        <w:t>invested $10 million to explore the development of extraction tech</w:t>
      </w:r>
      <w:r w:rsidRPr="00FC500A">
        <w:rPr>
          <w:sz w:val="16"/>
        </w:rPr>
        <w:t xml:space="preserve">nology and alternative sources of rare earth minerals from coal ash, acid mine drainage and other waste streams.  Spotlight: Engineering in DOD </w:t>
      </w:r>
      <w:proofErr w:type="spellStart"/>
      <w:r w:rsidRPr="00FC500A">
        <w:rPr>
          <w:sz w:val="16"/>
        </w:rPr>
        <w:t>Noveon</w:t>
      </w:r>
      <w:proofErr w:type="spellEnd"/>
      <w:r w:rsidRPr="00FC500A">
        <w:rPr>
          <w:sz w:val="16"/>
        </w:rPr>
        <w:t xml:space="preserve"> Magnetics has established </w:t>
      </w:r>
      <w:r w:rsidRPr="00B32286">
        <w:rPr>
          <w:rStyle w:val="StyleUnderline"/>
        </w:rPr>
        <w:t>a rare earth magnet manufacturing facility in</w:t>
      </w:r>
      <w:r w:rsidRPr="00FC500A">
        <w:rPr>
          <w:sz w:val="16"/>
        </w:rPr>
        <w:t xml:space="preserve"> San Marcos, </w:t>
      </w:r>
      <w:r w:rsidRPr="00B32286">
        <w:rPr>
          <w:rStyle w:val="StyleUnderline"/>
        </w:rPr>
        <w:t>Texas</w:t>
      </w:r>
      <w:r w:rsidRPr="00FC500A">
        <w:rPr>
          <w:sz w:val="16"/>
        </w:rPr>
        <w:t xml:space="preserve">, with a $28.8 million award from MCEIP. The company produces qualified magnets from extracted or recycled material </w:t>
      </w:r>
      <w:r w:rsidRPr="00B32286">
        <w:rPr>
          <w:rStyle w:val="StyleUnderline"/>
        </w:rPr>
        <w:t xml:space="preserve">for </w:t>
      </w:r>
      <w:r w:rsidRPr="00705219">
        <w:rPr>
          <w:rStyle w:val="Emphasis"/>
          <w:highlight w:val="cyan"/>
        </w:rPr>
        <w:t>both defense and commercial applications</w:t>
      </w:r>
      <w:r w:rsidRPr="00FC500A">
        <w:rPr>
          <w:sz w:val="16"/>
        </w:rPr>
        <w:t xml:space="preserve">.  An additional award of $2.3 million from MCEIP has also helped TDA Magnetics to </w:t>
      </w:r>
      <w:r w:rsidRPr="00705219">
        <w:rPr>
          <w:rStyle w:val="StyleUnderline"/>
          <w:highlight w:val="cyan"/>
        </w:rPr>
        <w:t xml:space="preserve">demonstrate a </w:t>
      </w:r>
      <w:r w:rsidRPr="00705219">
        <w:rPr>
          <w:rStyle w:val="Emphasis"/>
          <w:highlight w:val="cyan"/>
        </w:rPr>
        <w:t>capability to source</w:t>
      </w:r>
      <w:r w:rsidRPr="00324B6F">
        <w:rPr>
          <w:rStyle w:val="Emphasis"/>
        </w:rPr>
        <w:t xml:space="preserve">, produce and sell qualified magnets </w:t>
      </w:r>
      <w:r w:rsidRPr="00705219">
        <w:rPr>
          <w:rStyle w:val="Emphasis"/>
          <w:highlight w:val="cyan"/>
        </w:rPr>
        <w:t>into DOD supply chains</w:t>
      </w:r>
      <w:r w:rsidRPr="00FC500A">
        <w:rPr>
          <w:sz w:val="16"/>
        </w:rPr>
        <w:t xml:space="preserve">.  Finally, </w:t>
      </w:r>
      <w:r w:rsidRPr="00B32286">
        <w:rPr>
          <w:rStyle w:val="StyleUnderline"/>
        </w:rPr>
        <w:t>with a $94.1 million award</w:t>
      </w:r>
      <w:r w:rsidRPr="00FC500A">
        <w:rPr>
          <w:sz w:val="16"/>
        </w:rPr>
        <w:t xml:space="preserve">, E-VAC Magnetics will </w:t>
      </w:r>
      <w:r w:rsidRPr="00B32286">
        <w:rPr>
          <w:rStyle w:val="StyleUnderline"/>
        </w:rPr>
        <w:t xml:space="preserve">establish a commercial-scale rare earth magnet manufacturing </w:t>
      </w:r>
      <w:r w:rsidRPr="00705219">
        <w:rPr>
          <w:rStyle w:val="StyleUnderline"/>
          <w:highlight w:val="cyan"/>
        </w:rPr>
        <w:t>capability by 2025</w:t>
      </w:r>
      <w:r w:rsidRPr="00FC500A">
        <w:rPr>
          <w:sz w:val="16"/>
        </w:rPr>
        <w:t xml:space="preserve">. As part of this project, E-VAC will also develop </w:t>
      </w:r>
      <w:r w:rsidRPr="00B32286">
        <w:rPr>
          <w:rStyle w:val="StyleUnderline"/>
        </w:rPr>
        <w:t>domestic capacity to produce rare earth metals and alloys</w:t>
      </w:r>
      <w:r w:rsidRPr="00FC500A">
        <w:rPr>
          <w:sz w:val="16"/>
        </w:rPr>
        <w:t xml:space="preserve">, a critical node of the supply chain linking early-stage rare earth processing to magnet production.  These </w:t>
      </w:r>
      <w:r w:rsidRPr="00B32286">
        <w:rPr>
          <w:rStyle w:val="StyleUnderline"/>
        </w:rPr>
        <w:t>awards from the Defense Department</w:t>
      </w:r>
      <w:r w:rsidRPr="00FC500A">
        <w:rPr>
          <w:sz w:val="16"/>
        </w:rPr>
        <w:t xml:space="preserve"> are expected to </w:t>
      </w:r>
      <w:r w:rsidRPr="00B32286">
        <w:rPr>
          <w:rStyle w:val="StyleUnderline"/>
        </w:rPr>
        <w:t>help develop the domestic market for magnet production to serve both defense and commercial markets. </w:t>
      </w:r>
      <w:r>
        <w:rPr>
          <w:rStyle w:val="StyleUnderline"/>
        </w:rPr>
        <w:t xml:space="preserve"> </w:t>
      </w:r>
      <w:r w:rsidRPr="00FC500A">
        <w:rPr>
          <w:sz w:val="16"/>
        </w:rPr>
        <w:t xml:space="preserve">Future MCEIP investments are expected to focus on closing remaining supply chain gaps and promoting integration among the tiers. DOD expects </w:t>
      </w:r>
      <w:r w:rsidRPr="00B32286">
        <w:rPr>
          <w:rStyle w:val="StyleUnderline"/>
        </w:rPr>
        <w:t>its support</w:t>
      </w:r>
      <w:r w:rsidRPr="00FC500A">
        <w:rPr>
          <w:sz w:val="16"/>
        </w:rPr>
        <w:t xml:space="preserve"> of these emerging capabilities </w:t>
      </w:r>
      <w:r w:rsidRPr="00B32286">
        <w:rPr>
          <w:rStyle w:val="StyleUnderline"/>
        </w:rPr>
        <w:t>will attract additional investment in rare earths</w:t>
      </w:r>
      <w:r w:rsidRPr="00FC500A">
        <w:rPr>
          <w:sz w:val="16"/>
        </w:rPr>
        <w:t xml:space="preserve"> from both defense and commercial manufacturers. With these additional investments, </w:t>
      </w:r>
      <w:r w:rsidRPr="00B32286">
        <w:rPr>
          <w:rStyle w:val="StyleUnderline"/>
        </w:rPr>
        <w:t xml:space="preserve">the Department </w:t>
      </w:r>
      <w:r w:rsidRPr="00705219">
        <w:rPr>
          <w:rStyle w:val="Emphasis"/>
          <w:highlight w:val="cyan"/>
        </w:rPr>
        <w:t>will be able to meet its future demand for magnets without overseas dependencies</w:t>
      </w:r>
      <w:r w:rsidRPr="00324B6F">
        <w:rPr>
          <w:rStyle w:val="Emphasis"/>
        </w:rPr>
        <w:t>.</w:t>
      </w:r>
    </w:p>
    <w:p w14:paraId="36F4003D" w14:textId="77777777" w:rsidR="009331B9" w:rsidRDefault="009331B9" w:rsidP="009331B9">
      <w:pPr>
        <w:pStyle w:val="Heading3"/>
      </w:pPr>
      <w:r>
        <w:lastRenderedPageBreak/>
        <w:t>China Peaceful</w:t>
      </w:r>
    </w:p>
    <w:p w14:paraId="49B9F96E" w14:textId="77777777" w:rsidR="009331B9" w:rsidRDefault="009331B9" w:rsidP="009331B9">
      <w:pPr>
        <w:pStyle w:val="Heading4"/>
      </w:pPr>
      <w:r>
        <w:t>Overwhelming empirics prove China is committed to the existing order</w:t>
      </w:r>
    </w:p>
    <w:p w14:paraId="7EA2BF8F" w14:textId="77777777" w:rsidR="009331B9" w:rsidRDefault="009331B9" w:rsidP="009331B9">
      <w:r w:rsidRPr="00D3631F">
        <w:rPr>
          <w:rStyle w:val="Style13ptBold"/>
        </w:rPr>
        <w:t>Zhao 25</w:t>
      </w:r>
      <w:r>
        <w:t>, Professor and Director of the Center for China-US Cooperation, Josef Korbel School of International Studies, University of Denver. (</w:t>
      </w:r>
      <w:proofErr w:type="spellStart"/>
      <w:r>
        <w:t>Suisheng</w:t>
      </w:r>
      <w:proofErr w:type="spellEnd"/>
      <w:r>
        <w:t xml:space="preserve"> Zhao, 5-12-2025, “The Collapse of the US-led World Order: China Gains Ground but Not Ready to Replace It” </w:t>
      </w:r>
      <w:r w:rsidRPr="002171E5">
        <w:t>https://theasanforum.org/the-collapse-of-the-us-led-world-order-china-gains-ground-but-not-ready-to-replace-it/</w:t>
      </w:r>
      <w:r>
        <w:t xml:space="preserve">) </w:t>
      </w:r>
      <w:proofErr w:type="spellStart"/>
      <w:r>
        <w:t>wtk</w:t>
      </w:r>
      <w:proofErr w:type="spellEnd"/>
    </w:p>
    <w:p w14:paraId="449BBF8B" w14:textId="77777777" w:rsidR="009331B9" w:rsidRPr="003D6024" w:rsidRDefault="009331B9" w:rsidP="009331B9">
      <w:pPr>
        <w:rPr>
          <w:sz w:val="16"/>
        </w:rPr>
      </w:pPr>
    </w:p>
    <w:p w14:paraId="2610153C" w14:textId="77777777" w:rsidR="009331B9" w:rsidRPr="003D6024" w:rsidRDefault="009331B9" w:rsidP="009331B9">
      <w:pPr>
        <w:rPr>
          <w:sz w:val="16"/>
        </w:rPr>
      </w:pPr>
      <w:r w:rsidRPr="003D6024">
        <w:rPr>
          <w:sz w:val="16"/>
        </w:rPr>
        <w:t>Not Ready to Remake the World Order</w:t>
      </w:r>
    </w:p>
    <w:p w14:paraId="520B5B30" w14:textId="77777777" w:rsidR="009331B9" w:rsidRPr="003D6024" w:rsidRDefault="009331B9" w:rsidP="009331B9">
      <w:pPr>
        <w:rPr>
          <w:sz w:val="16"/>
        </w:rPr>
      </w:pPr>
      <w:r w:rsidRPr="003D6024">
        <w:rPr>
          <w:sz w:val="16"/>
        </w:rPr>
        <w:t xml:space="preserve">China has gained more ground from Trump’s retreat to defend its values and interests. However, </w:t>
      </w:r>
      <w:r w:rsidRPr="00705219">
        <w:rPr>
          <w:rStyle w:val="StyleUnderline"/>
          <w:highlight w:val="cyan"/>
        </w:rPr>
        <w:t>China</w:t>
      </w:r>
      <w:r w:rsidRPr="00DA0A94">
        <w:rPr>
          <w:rStyle w:val="StyleUnderline"/>
        </w:rPr>
        <w:t xml:space="preserve"> </w:t>
      </w:r>
      <w:r w:rsidRPr="00DA1485">
        <w:rPr>
          <w:sz w:val="16"/>
          <w:szCs w:val="16"/>
        </w:rPr>
        <w:t>remains a revisionist stakeholder and</w:t>
      </w:r>
      <w:r w:rsidRPr="00DA0A94">
        <w:rPr>
          <w:rStyle w:val="StyleUnderline"/>
        </w:rPr>
        <w:t xml:space="preserve"> </w:t>
      </w:r>
      <w:r w:rsidRPr="00705219">
        <w:rPr>
          <w:rStyle w:val="StyleUnderline"/>
          <w:highlight w:val="cyan"/>
        </w:rPr>
        <w:t xml:space="preserve">is </w:t>
      </w:r>
      <w:r w:rsidRPr="00705219">
        <w:rPr>
          <w:rStyle w:val="Emphasis"/>
          <w:highlight w:val="cyan"/>
        </w:rPr>
        <w:t>not ready to remake the world order</w:t>
      </w:r>
      <w:r w:rsidRPr="003D6024">
        <w:rPr>
          <w:sz w:val="16"/>
        </w:rPr>
        <w:t xml:space="preserve">. </w:t>
      </w:r>
      <w:r w:rsidRPr="00705219">
        <w:rPr>
          <w:rStyle w:val="StyleUnderline"/>
          <w:highlight w:val="cyan"/>
        </w:rPr>
        <w:t>Trump’s</w:t>
      </w:r>
      <w:r w:rsidRPr="003D6024">
        <w:rPr>
          <w:sz w:val="16"/>
        </w:rPr>
        <w:t xml:space="preserve"> “America First” and self-centered </w:t>
      </w:r>
      <w:r w:rsidRPr="00705219">
        <w:rPr>
          <w:rStyle w:val="StyleUnderline"/>
          <w:highlight w:val="cyan"/>
        </w:rPr>
        <w:t>unilateralism have demonstrated</w:t>
      </w:r>
      <w:r w:rsidRPr="00DA0A94">
        <w:rPr>
          <w:rStyle w:val="StyleUnderline"/>
        </w:rPr>
        <w:t xml:space="preserve"> all the hallmarks of </w:t>
      </w:r>
      <w:r w:rsidRPr="00705219">
        <w:rPr>
          <w:rStyle w:val="StyleUnderline"/>
          <w:highlight w:val="cyan"/>
        </w:rPr>
        <w:t>a revisionist state</w:t>
      </w:r>
      <w:r w:rsidRPr="00DA0A94">
        <w:rPr>
          <w:rStyle w:val="StyleUnderline"/>
        </w:rPr>
        <w:t>, making it far easier for China to be seen as a responsible stakeholder</w:t>
      </w:r>
      <w:r w:rsidRPr="003D6024">
        <w:rPr>
          <w:sz w:val="16"/>
        </w:rPr>
        <w:t xml:space="preserve"> in the world order. Distinguishing itself from Trump’s unilateralism that has thrown quite chaos and has torn away the very bedrock of the postwar order under which, for all its faults, China and many other countries have prospered mightily, </w:t>
      </w:r>
      <w:r w:rsidRPr="00705219">
        <w:rPr>
          <w:rStyle w:val="StyleUnderline"/>
          <w:highlight w:val="cyan"/>
        </w:rPr>
        <w:t>China has continued to promote multilat</w:t>
      </w:r>
      <w:r w:rsidRPr="00DA0A94">
        <w:rPr>
          <w:rStyle w:val="StyleUnderline"/>
        </w:rPr>
        <w:t xml:space="preserve">eralism as it interpreted and position itself as the global ballast and institution-builder </w:t>
      </w:r>
      <w:r w:rsidRPr="00705219">
        <w:rPr>
          <w:rStyle w:val="StyleUnderline"/>
          <w:highlight w:val="cyan"/>
        </w:rPr>
        <w:t>by</w:t>
      </w:r>
      <w:r w:rsidRPr="00DA0A94">
        <w:rPr>
          <w:rStyle w:val="StyleUnderline"/>
        </w:rPr>
        <w:t xml:space="preserve"> pledging to continue </w:t>
      </w:r>
      <w:r w:rsidRPr="00705219">
        <w:rPr>
          <w:rStyle w:val="StyleUnderline"/>
          <w:highlight w:val="cyan"/>
        </w:rPr>
        <w:t>supporting the WTO and UN</w:t>
      </w:r>
      <w:r w:rsidRPr="003D6024">
        <w:rPr>
          <w:sz w:val="16"/>
        </w:rPr>
        <w:t>, honoring the Paris Accord and other international treaties and working together with other countries to address global challenges.</w:t>
      </w:r>
    </w:p>
    <w:p w14:paraId="18B629B7" w14:textId="77777777" w:rsidR="009331B9" w:rsidRPr="003D6024" w:rsidRDefault="009331B9" w:rsidP="009331B9">
      <w:pPr>
        <w:rPr>
          <w:sz w:val="16"/>
        </w:rPr>
      </w:pPr>
      <w:r w:rsidRPr="00705219">
        <w:rPr>
          <w:rStyle w:val="StyleUnderline"/>
          <w:highlight w:val="cyan"/>
        </w:rPr>
        <w:t>China has launched new initiatives and institutions</w:t>
      </w:r>
      <w:r w:rsidRPr="00705219">
        <w:rPr>
          <w:sz w:val="16"/>
          <w:highlight w:val="cyan"/>
        </w:rPr>
        <w:t xml:space="preserve">, </w:t>
      </w:r>
      <w:r w:rsidRPr="00705219">
        <w:rPr>
          <w:rStyle w:val="Emphasis"/>
          <w:highlight w:val="cyan"/>
        </w:rPr>
        <w:t>but they do not amount to replacing the existing order</w:t>
      </w:r>
      <w:r w:rsidRPr="003D6024">
        <w:rPr>
          <w:sz w:val="16"/>
        </w:rPr>
        <w:t xml:space="preserve">. </w:t>
      </w:r>
      <w:r w:rsidRPr="00705219">
        <w:rPr>
          <w:rStyle w:val="StyleUnderline"/>
          <w:highlight w:val="cyan"/>
        </w:rPr>
        <w:t>Some</w:t>
      </w:r>
      <w:r w:rsidRPr="003D6024">
        <w:rPr>
          <w:sz w:val="16"/>
        </w:rPr>
        <w:t xml:space="preserve"> commentaries expressed </w:t>
      </w:r>
      <w:r w:rsidRPr="00705219">
        <w:rPr>
          <w:rStyle w:val="StyleUnderline"/>
          <w:highlight w:val="cyan"/>
        </w:rPr>
        <w:t>fear</w:t>
      </w:r>
      <w:r w:rsidRPr="003D6024">
        <w:rPr>
          <w:sz w:val="16"/>
        </w:rPr>
        <w:t xml:space="preserve"> that </w:t>
      </w:r>
      <w:r w:rsidRPr="00705219">
        <w:rPr>
          <w:rStyle w:val="StyleUnderline"/>
          <w:highlight w:val="cyan"/>
        </w:rPr>
        <w:t>China would</w:t>
      </w:r>
      <w:r w:rsidRPr="00DA0A94">
        <w:rPr>
          <w:rStyle w:val="StyleUnderline"/>
        </w:rPr>
        <w:t xml:space="preserve"> use the BRICS, BRI, and AIIB to </w:t>
      </w:r>
      <w:r w:rsidRPr="00705219">
        <w:rPr>
          <w:rStyle w:val="StyleUnderline"/>
          <w:highlight w:val="cyan"/>
        </w:rPr>
        <w:t>create</w:t>
      </w:r>
      <w:r w:rsidRPr="00DA0A94">
        <w:rPr>
          <w:rStyle w:val="StyleUnderline"/>
        </w:rPr>
        <w:t xml:space="preserve"> </w:t>
      </w:r>
      <w:r w:rsidRPr="00705219">
        <w:rPr>
          <w:rStyle w:val="StyleUnderline"/>
          <w:highlight w:val="cyan"/>
        </w:rPr>
        <w:t>alternative rules for its narrow interests</w:t>
      </w:r>
      <w:r w:rsidRPr="003D6024">
        <w:rPr>
          <w:sz w:val="16"/>
        </w:rPr>
        <w:t xml:space="preserve">. However, </w:t>
      </w:r>
      <w:r w:rsidRPr="00705219">
        <w:rPr>
          <w:rStyle w:val="Emphasis"/>
          <w:highlight w:val="cyan"/>
        </w:rPr>
        <w:t xml:space="preserve">none of them has even been close to that </w:t>
      </w:r>
      <w:r w:rsidRPr="00DA1485">
        <w:rPr>
          <w:rStyle w:val="Emphasis"/>
        </w:rPr>
        <w:t>end</w:t>
      </w:r>
      <w:r w:rsidRPr="00DA0A94">
        <w:rPr>
          <w:rStyle w:val="Emphasis"/>
        </w:rPr>
        <w:t xml:space="preserve">. </w:t>
      </w:r>
      <w:r w:rsidRPr="003D6024">
        <w:rPr>
          <w:sz w:val="16"/>
        </w:rPr>
        <w:t>For example, the Beijing-led AIIB has not become a blatant agent of Chinese foreign policy but a multilateral development institution. The AIIB modeled the governance structure and standards of established multilateral lending institutions, engaged former officials from these institutions to help craft policies, and pledged "lean, clean, and green." Emphasizing transparency, accountability, openness, and independence, AIIB adopted international norms and standards in line with the practices of established institutions in environment, society, disclosure, procurement, debt sustainability, and oversight mechanisms.</w:t>
      </w:r>
    </w:p>
    <w:p w14:paraId="1F6B0CD3" w14:textId="77777777" w:rsidR="009331B9" w:rsidRDefault="009331B9" w:rsidP="009331B9">
      <w:pPr>
        <w:rPr>
          <w:sz w:val="16"/>
        </w:rPr>
      </w:pPr>
      <w:r w:rsidRPr="00705219">
        <w:rPr>
          <w:rStyle w:val="StyleUnderline"/>
          <w:highlight w:val="cyan"/>
        </w:rPr>
        <w:t>As part of the postwar order</w:t>
      </w:r>
      <w:r w:rsidRPr="00705219">
        <w:rPr>
          <w:sz w:val="16"/>
          <w:highlight w:val="cyan"/>
        </w:rPr>
        <w:t xml:space="preserve">, </w:t>
      </w:r>
      <w:r w:rsidRPr="00705219">
        <w:rPr>
          <w:rStyle w:val="Emphasis"/>
          <w:highlight w:val="cyan"/>
        </w:rPr>
        <w:t>not apart from it</w:t>
      </w:r>
      <w:r w:rsidRPr="003D6024">
        <w:rPr>
          <w:sz w:val="16"/>
        </w:rPr>
        <w:t xml:space="preserve"> as was the Soviet Union, </w:t>
      </w:r>
      <w:r w:rsidRPr="00705219">
        <w:rPr>
          <w:rStyle w:val="StyleUnderline"/>
          <w:highlight w:val="cyan"/>
        </w:rPr>
        <w:t>China holds a stake in maintaining the order that allows it to pursue its agenda within the existing</w:t>
      </w:r>
      <w:r w:rsidRPr="00DA0A94">
        <w:rPr>
          <w:rStyle w:val="StyleUnderline"/>
        </w:rPr>
        <w:t xml:space="preserve"> international institutional </w:t>
      </w:r>
      <w:r w:rsidRPr="00705219">
        <w:rPr>
          <w:rStyle w:val="StyleUnderline"/>
          <w:highlight w:val="cyan"/>
        </w:rPr>
        <w:t>framework</w:t>
      </w:r>
      <w:r w:rsidRPr="003D6024">
        <w:rPr>
          <w:sz w:val="16"/>
        </w:rPr>
        <w:t xml:space="preserve">—freed up to do so by the United States’ new spoiler role. This role is won by default, not by taking leadership in supplying regional and global public goods—let alone collaborating with partners, such as the United States did in the years after World War 2, to wrap itself in multilaterally negotiated rules.37 </w:t>
      </w:r>
    </w:p>
    <w:p w14:paraId="68D7CF18" w14:textId="77777777" w:rsidR="009331B9" w:rsidRDefault="009331B9" w:rsidP="009331B9">
      <w:pPr>
        <w:rPr>
          <w:sz w:val="16"/>
        </w:rPr>
      </w:pPr>
    </w:p>
    <w:p w14:paraId="3A30C0C2" w14:textId="77777777" w:rsidR="009331B9" w:rsidRDefault="009331B9" w:rsidP="009331B9">
      <w:pPr>
        <w:pStyle w:val="Heading4"/>
      </w:pPr>
      <w:r>
        <w:t>China doesn’t promote authoritarianism</w:t>
      </w:r>
    </w:p>
    <w:p w14:paraId="7B5FA1AC" w14:textId="77777777" w:rsidR="009331B9" w:rsidRPr="00E13F51" w:rsidRDefault="009331B9" w:rsidP="009331B9">
      <w:r w:rsidRPr="00E13F51">
        <w:rPr>
          <w:rStyle w:val="Style13ptBold"/>
        </w:rPr>
        <w:t>Lantz 25</w:t>
      </w:r>
      <w:r>
        <w:t xml:space="preserve">, Lawyer with an LLM from Uppsala University, specializing in Human Rights and Migration Law, and Procedure and Arbitration Law. (Adam Lantz, 4-18-2025, “Time to End US Hegemony?” </w:t>
      </w:r>
      <w:r w:rsidRPr="002171E5">
        <w:t>https://medium.com/the-new-climate/time-to-end-us-hegemony-922d690ead11</w:t>
      </w:r>
      <w:r>
        <w:t xml:space="preserve">) </w:t>
      </w:r>
      <w:proofErr w:type="spellStart"/>
      <w:r>
        <w:t>wtk</w:t>
      </w:r>
      <w:proofErr w:type="spellEnd"/>
    </w:p>
    <w:p w14:paraId="1ECA4377" w14:textId="77777777" w:rsidR="009331B9" w:rsidRPr="00CC7E72" w:rsidRDefault="009331B9" w:rsidP="009331B9">
      <w:pPr>
        <w:rPr>
          <w:sz w:val="16"/>
        </w:rPr>
      </w:pPr>
      <w:r w:rsidRPr="0014364D">
        <w:rPr>
          <w:sz w:val="16"/>
        </w:rPr>
        <w:t xml:space="preserve">This alternative approach raises questions about political legitimacy as well. </w:t>
      </w:r>
      <w:r w:rsidRPr="0014364D">
        <w:rPr>
          <w:rStyle w:val="StyleUnderline"/>
        </w:rPr>
        <w:t>Western commentators often claim that Chinese people support their government only out of fear</w:t>
      </w:r>
      <w:r w:rsidRPr="0014364D">
        <w:rPr>
          <w:sz w:val="16"/>
        </w:rPr>
        <w:t>. But</w:t>
      </w:r>
      <w:r w:rsidRPr="00CC7E72">
        <w:rPr>
          <w:sz w:val="16"/>
        </w:rPr>
        <w:t xml:space="preserve"> </w:t>
      </w:r>
      <w:r w:rsidRPr="00E13F51">
        <w:rPr>
          <w:rStyle w:val="StyleUnderline"/>
        </w:rPr>
        <w:t>research</w:t>
      </w:r>
      <w:r w:rsidRPr="00CC7E72">
        <w:rPr>
          <w:sz w:val="16"/>
        </w:rPr>
        <w:t xml:space="preserve"> like the Anthropology of Democracy (</w:t>
      </w:r>
      <w:proofErr w:type="spellStart"/>
      <w:r w:rsidRPr="00CC7E72">
        <w:rPr>
          <w:sz w:val="16"/>
        </w:rPr>
        <w:t>AoD</w:t>
      </w:r>
      <w:proofErr w:type="spellEnd"/>
      <w:r w:rsidRPr="00CC7E72">
        <w:rPr>
          <w:sz w:val="16"/>
        </w:rPr>
        <w:t xml:space="preserve">) project — recently shared by Jason Hickel — </w:t>
      </w:r>
      <w:r w:rsidRPr="00E13F51">
        <w:rPr>
          <w:rStyle w:val="StyleUnderline"/>
        </w:rPr>
        <w:t>challenges that assumptio</w:t>
      </w:r>
      <w:r w:rsidRPr="00CC7E72">
        <w:rPr>
          <w:sz w:val="16"/>
        </w:rPr>
        <w:t xml:space="preserve">n. Using </w:t>
      </w:r>
      <w:proofErr w:type="spellStart"/>
      <w:r w:rsidRPr="00CC7E72">
        <w:rPr>
          <w:sz w:val="16"/>
        </w:rPr>
        <w:t>anonymised</w:t>
      </w:r>
      <w:proofErr w:type="spellEnd"/>
      <w:r w:rsidRPr="00CC7E72">
        <w:rPr>
          <w:sz w:val="16"/>
        </w:rPr>
        <w:t xml:space="preserve">, bias-reducing survey methods, the study finds that </w:t>
      </w:r>
      <w:r w:rsidRPr="00705219">
        <w:rPr>
          <w:rStyle w:val="StyleUnderline"/>
          <w:highlight w:val="cyan"/>
        </w:rPr>
        <w:t>Chinese citizens express exceptionally high levels of satisfaction with</w:t>
      </w:r>
      <w:r w:rsidRPr="00E13F51">
        <w:rPr>
          <w:rStyle w:val="StyleUnderline"/>
        </w:rPr>
        <w:t xml:space="preserve"> their </w:t>
      </w:r>
      <w:r w:rsidRPr="00705219">
        <w:rPr>
          <w:rStyle w:val="StyleUnderline"/>
          <w:highlight w:val="cyan"/>
        </w:rPr>
        <w:t>government</w:t>
      </w:r>
      <w:r w:rsidRPr="00E13F51">
        <w:rPr>
          <w:rStyle w:val="StyleUnderline"/>
        </w:rPr>
        <w:t xml:space="preserve"> and its responsiveness</w:t>
      </w:r>
      <w:r w:rsidRPr="00CC7E72">
        <w:rPr>
          <w:sz w:val="16"/>
        </w:rPr>
        <w:t xml:space="preserve">. </w:t>
      </w:r>
      <w:r w:rsidRPr="00705219">
        <w:rPr>
          <w:rStyle w:val="StyleUnderline"/>
          <w:highlight w:val="cyan"/>
        </w:rPr>
        <w:t>If fear alone were the driver, we’d expect similar results in other authoritarian states</w:t>
      </w:r>
      <w:r w:rsidRPr="00705219">
        <w:rPr>
          <w:sz w:val="16"/>
          <w:highlight w:val="cyan"/>
        </w:rPr>
        <w:t xml:space="preserve"> — </w:t>
      </w:r>
      <w:r w:rsidRPr="00705219">
        <w:rPr>
          <w:rStyle w:val="Emphasis"/>
          <w:highlight w:val="cyan"/>
        </w:rPr>
        <w:t>but we don’t</w:t>
      </w:r>
      <w:r w:rsidRPr="00705219">
        <w:rPr>
          <w:sz w:val="16"/>
          <w:highlight w:val="cyan"/>
        </w:rPr>
        <w:t>.</w:t>
      </w:r>
      <w:r w:rsidRPr="00CC7E72">
        <w:rPr>
          <w:sz w:val="16"/>
        </w:rPr>
        <w:t xml:space="preserve"> For example, only 50% of Russians in the same survey said they believed their country was democratic.</w:t>
      </w:r>
    </w:p>
    <w:p w14:paraId="508AE8FF" w14:textId="77777777" w:rsidR="009331B9" w:rsidRPr="00CC7E72" w:rsidRDefault="009331B9" w:rsidP="009331B9">
      <w:pPr>
        <w:rPr>
          <w:sz w:val="16"/>
        </w:rPr>
      </w:pPr>
      <w:r w:rsidRPr="00E13F51">
        <w:rPr>
          <w:rStyle w:val="StyleUnderline"/>
        </w:rPr>
        <w:lastRenderedPageBreak/>
        <w:t>Many people struggle with the idea that China could be seen as democratic at all</w:t>
      </w:r>
      <w:r w:rsidRPr="00CC7E72">
        <w:rPr>
          <w:sz w:val="16"/>
        </w:rPr>
        <w:t xml:space="preserve">. </w:t>
      </w:r>
      <w:r w:rsidRPr="00E13F51">
        <w:rPr>
          <w:rStyle w:val="StyleUnderline"/>
        </w:rPr>
        <w:t xml:space="preserve">But this rests on a narrow, </w:t>
      </w:r>
      <w:r w:rsidRPr="00705219">
        <w:rPr>
          <w:rStyle w:val="StyleUnderline"/>
          <w:highlight w:val="cyan"/>
        </w:rPr>
        <w:t>Western definition of democracy</w:t>
      </w:r>
      <w:r w:rsidRPr="00CC7E72">
        <w:rPr>
          <w:sz w:val="16"/>
        </w:rPr>
        <w:t xml:space="preserve"> — one </w:t>
      </w:r>
      <w:r w:rsidRPr="00E13F51">
        <w:rPr>
          <w:rStyle w:val="StyleUnderline"/>
        </w:rPr>
        <w:t xml:space="preserve">that </w:t>
      </w:r>
      <w:r w:rsidRPr="00705219">
        <w:rPr>
          <w:rStyle w:val="StyleUnderline"/>
          <w:highlight w:val="cyan"/>
        </w:rPr>
        <w:t>focuses exclusively on</w:t>
      </w:r>
      <w:r w:rsidRPr="00E13F51">
        <w:rPr>
          <w:rStyle w:val="StyleUnderline"/>
        </w:rPr>
        <w:t xml:space="preserve"> multi-party </w:t>
      </w:r>
      <w:r w:rsidRPr="00705219">
        <w:rPr>
          <w:rStyle w:val="StyleUnderline"/>
          <w:highlight w:val="cyan"/>
        </w:rPr>
        <w:t>elections</w:t>
      </w:r>
      <w:r w:rsidRPr="00CC7E72">
        <w:rPr>
          <w:sz w:val="16"/>
        </w:rPr>
        <w:t xml:space="preserve">. </w:t>
      </w:r>
      <w:r w:rsidRPr="00705219">
        <w:rPr>
          <w:rStyle w:val="StyleUnderline"/>
          <w:highlight w:val="cyan"/>
        </w:rPr>
        <w:t>China</w:t>
      </w:r>
      <w:r w:rsidRPr="00CC7E72">
        <w:rPr>
          <w:sz w:val="16"/>
        </w:rPr>
        <w:t xml:space="preserve">, by contrast, </w:t>
      </w:r>
      <w:r w:rsidRPr="00705219">
        <w:rPr>
          <w:rStyle w:val="StyleUnderline"/>
          <w:highlight w:val="cyan"/>
        </w:rPr>
        <w:t>frames its system as “whole-process people’s democracy</w:t>
      </w:r>
      <w:r w:rsidRPr="00CC7E72">
        <w:rPr>
          <w:sz w:val="16"/>
        </w:rPr>
        <w:t xml:space="preserve">,” </w:t>
      </w:r>
      <w:r w:rsidRPr="00E13F51">
        <w:rPr>
          <w:rStyle w:val="StyleUnderline"/>
        </w:rPr>
        <w:t>grounded in</w:t>
      </w:r>
      <w:r w:rsidRPr="00CC7E72">
        <w:rPr>
          <w:sz w:val="16"/>
        </w:rPr>
        <w:t xml:space="preserve"> a unique party system and democratic centralism, </w:t>
      </w:r>
      <w:r w:rsidRPr="00E13F51">
        <w:rPr>
          <w:rStyle w:val="StyleUnderline"/>
        </w:rPr>
        <w:t>local elections, and mechanisms for policy consultation and feedback</w:t>
      </w:r>
      <w:r w:rsidRPr="00CC7E72">
        <w:rPr>
          <w:sz w:val="16"/>
        </w:rPr>
        <w:t xml:space="preserve">. While different in form, the system seeks to </w:t>
      </w:r>
      <w:proofErr w:type="spellStart"/>
      <w:r w:rsidRPr="00CC7E72">
        <w:rPr>
          <w:sz w:val="16"/>
        </w:rPr>
        <w:t>institutionalise</w:t>
      </w:r>
      <w:proofErr w:type="spellEnd"/>
      <w:r w:rsidRPr="00CC7E72">
        <w:rPr>
          <w:sz w:val="16"/>
        </w:rPr>
        <w:t xml:space="preserve"> responsiveness to popular needs.</w:t>
      </w:r>
    </w:p>
    <w:p w14:paraId="7C196463" w14:textId="77777777" w:rsidR="009331B9" w:rsidRDefault="009331B9" w:rsidP="009331B9">
      <w:pPr>
        <w:rPr>
          <w:rStyle w:val="StyleUnderline"/>
        </w:rPr>
      </w:pPr>
      <w:r w:rsidRPr="00CC7E72">
        <w:rPr>
          <w:sz w:val="16"/>
        </w:rPr>
        <w:t xml:space="preserve">Whether or not one agrees with that framework, what matters is how it functions in the eyes of the people. </w:t>
      </w:r>
      <w:r w:rsidRPr="00E13F51">
        <w:rPr>
          <w:rStyle w:val="StyleUnderline"/>
        </w:rPr>
        <w:t>In much of the West, citizens increasingly feel alienated from political institutions and disillusioned with the ability of electoral systems to deliver meaningful change.</w:t>
      </w:r>
      <w:r w:rsidRPr="00CC7E72">
        <w:rPr>
          <w:sz w:val="16"/>
        </w:rPr>
        <w:t xml:space="preserve"> </w:t>
      </w:r>
      <w:r w:rsidRPr="00705219">
        <w:rPr>
          <w:rStyle w:val="StyleUnderline"/>
          <w:highlight w:val="cyan"/>
        </w:rPr>
        <w:t xml:space="preserve">In China, people </w:t>
      </w:r>
      <w:r w:rsidRPr="00705219">
        <w:rPr>
          <w:rStyle w:val="Emphasis"/>
          <w:highlight w:val="cyan"/>
        </w:rPr>
        <w:t>overwhelmingly believe their government acts in the interest of the majority</w:t>
      </w:r>
      <w:r w:rsidRPr="00705219">
        <w:rPr>
          <w:sz w:val="16"/>
          <w:highlight w:val="cyan"/>
        </w:rPr>
        <w:t xml:space="preserve">. </w:t>
      </w:r>
      <w:r w:rsidRPr="00705219">
        <w:rPr>
          <w:rStyle w:val="StyleUnderline"/>
          <w:highlight w:val="cyan"/>
        </w:rPr>
        <w:t>That perception</w:t>
      </w:r>
      <w:r w:rsidRPr="00CC7E72">
        <w:rPr>
          <w:sz w:val="16"/>
        </w:rPr>
        <w:t xml:space="preserve"> — regardless of system design — </w:t>
      </w:r>
      <w:r w:rsidRPr="00705219">
        <w:rPr>
          <w:rStyle w:val="StyleUnderline"/>
          <w:highlight w:val="cyan"/>
        </w:rPr>
        <w:t xml:space="preserve">may be a </w:t>
      </w:r>
      <w:r w:rsidRPr="00705219">
        <w:rPr>
          <w:rStyle w:val="Emphasis"/>
          <w:highlight w:val="cyan"/>
        </w:rPr>
        <w:t>more important indicator of democratic legitimacy</w:t>
      </w:r>
      <w:r w:rsidRPr="00705219">
        <w:rPr>
          <w:rStyle w:val="StyleUnderline"/>
          <w:highlight w:val="cyan"/>
        </w:rPr>
        <w:t xml:space="preserve"> than ballots alone.</w:t>
      </w:r>
    </w:p>
    <w:p w14:paraId="18BD38D3" w14:textId="77777777" w:rsidR="00AF0D45" w:rsidRDefault="00AF0D45" w:rsidP="00155D83">
      <w:pPr>
        <w:pStyle w:val="Heading3"/>
      </w:pPr>
      <w:r>
        <w:lastRenderedPageBreak/>
        <w:t>No China War</w:t>
      </w:r>
    </w:p>
    <w:p w14:paraId="4CCAEFC3" w14:textId="77777777" w:rsidR="00AF0D45" w:rsidRPr="00685CBE" w:rsidRDefault="00AF0D45" w:rsidP="00AF0D45">
      <w:pPr>
        <w:spacing w:before="40" w:after="0" w:line="240" w:lineRule="auto"/>
        <w:outlineLvl w:val="3"/>
        <w:rPr>
          <w:rFonts w:ascii="Times New Roman" w:eastAsia="Times New Roman" w:hAnsi="Times New Roman" w:cs="Times New Roman"/>
          <w:b/>
          <w:bCs/>
          <w:sz w:val="24"/>
          <w:szCs w:val="24"/>
          <w:lang w:eastAsia="zh-CN"/>
        </w:rPr>
      </w:pPr>
      <w:r w:rsidRPr="00685CBE">
        <w:rPr>
          <w:rFonts w:eastAsia="Times New Roman"/>
          <w:b/>
          <w:bCs/>
          <w:color w:val="000000"/>
          <w:sz w:val="26"/>
          <w:szCs w:val="26"/>
          <w:lang w:eastAsia="zh-CN"/>
        </w:rPr>
        <w:t xml:space="preserve">No China war---prefer structured, </w:t>
      </w:r>
      <w:r w:rsidRPr="00685CBE">
        <w:rPr>
          <w:rFonts w:eastAsia="Times New Roman"/>
          <w:b/>
          <w:bCs/>
          <w:color w:val="000000"/>
          <w:sz w:val="26"/>
          <w:szCs w:val="26"/>
          <w:u w:val="single"/>
          <w:lang w:eastAsia="zh-CN"/>
        </w:rPr>
        <w:t>red-team-analysis</w:t>
      </w:r>
      <w:r w:rsidRPr="00685CBE">
        <w:rPr>
          <w:rFonts w:eastAsia="Times New Roman"/>
          <w:b/>
          <w:bCs/>
          <w:color w:val="000000"/>
          <w:sz w:val="26"/>
          <w:szCs w:val="26"/>
          <w:lang w:eastAsia="zh-CN"/>
        </w:rPr>
        <w:t xml:space="preserve"> backed by the </w:t>
      </w:r>
      <w:r w:rsidRPr="00685CBE">
        <w:rPr>
          <w:rFonts w:eastAsia="Times New Roman"/>
          <w:b/>
          <w:bCs/>
          <w:color w:val="000000"/>
          <w:sz w:val="26"/>
          <w:szCs w:val="26"/>
          <w:u w:val="single"/>
          <w:lang w:eastAsia="zh-CN"/>
        </w:rPr>
        <w:t>DOD</w:t>
      </w:r>
      <w:r w:rsidRPr="00685CBE">
        <w:rPr>
          <w:rFonts w:eastAsia="Times New Roman"/>
          <w:b/>
          <w:bCs/>
          <w:color w:val="000000"/>
          <w:sz w:val="26"/>
          <w:szCs w:val="26"/>
          <w:lang w:eastAsia="zh-CN"/>
        </w:rPr>
        <w:t xml:space="preserve">. </w:t>
      </w:r>
      <w:r w:rsidRPr="00685CBE">
        <w:rPr>
          <w:rFonts w:eastAsia="Times New Roman"/>
          <w:color w:val="000000"/>
          <w:sz w:val="26"/>
          <w:szCs w:val="26"/>
          <w:lang w:eastAsia="zh-CN"/>
        </w:rPr>
        <w:t xml:space="preserve">Preparation for war does </w:t>
      </w:r>
      <w:r w:rsidRPr="00685CBE">
        <w:rPr>
          <w:rFonts w:eastAsia="Times New Roman"/>
          <w:color w:val="000000"/>
          <w:sz w:val="26"/>
          <w:szCs w:val="26"/>
          <w:u w:val="single"/>
          <w:lang w:eastAsia="zh-CN"/>
        </w:rPr>
        <w:t>not</w:t>
      </w:r>
      <w:r w:rsidRPr="00685CBE">
        <w:rPr>
          <w:rFonts w:eastAsia="Times New Roman"/>
          <w:color w:val="000000"/>
          <w:sz w:val="26"/>
          <w:szCs w:val="26"/>
          <w:lang w:eastAsia="zh-CN"/>
        </w:rPr>
        <w:t xml:space="preserve"> make war ‘</w:t>
      </w:r>
      <w:r w:rsidRPr="00685CBE">
        <w:rPr>
          <w:rFonts w:eastAsia="Times New Roman"/>
          <w:color w:val="000000"/>
          <w:sz w:val="26"/>
          <w:szCs w:val="26"/>
          <w:u w:val="single"/>
          <w:lang w:eastAsia="zh-CN"/>
        </w:rPr>
        <w:t>inevitable</w:t>
      </w:r>
      <w:r w:rsidRPr="00685CBE">
        <w:rPr>
          <w:rFonts w:eastAsia="Times New Roman"/>
          <w:color w:val="000000"/>
          <w:sz w:val="26"/>
          <w:szCs w:val="26"/>
          <w:lang w:eastAsia="zh-CN"/>
        </w:rPr>
        <w:t>.’  </w:t>
      </w:r>
    </w:p>
    <w:p w14:paraId="205CE695" w14:textId="77777777" w:rsidR="00AF0D45" w:rsidRPr="00685CBE" w:rsidRDefault="00AF0D45" w:rsidP="00AF0D45">
      <w:pPr>
        <w:spacing w:line="240" w:lineRule="auto"/>
        <w:rPr>
          <w:rFonts w:ascii="Times New Roman" w:eastAsia="Times New Roman" w:hAnsi="Times New Roman" w:cs="Times New Roman"/>
          <w:sz w:val="24"/>
          <w:szCs w:val="24"/>
          <w:lang w:eastAsia="zh-CN"/>
        </w:rPr>
      </w:pPr>
      <w:proofErr w:type="spellStart"/>
      <w:r w:rsidRPr="00685CBE">
        <w:rPr>
          <w:rFonts w:eastAsia="Times New Roman"/>
          <w:b/>
          <w:bCs/>
          <w:color w:val="000000"/>
          <w:sz w:val="26"/>
          <w:szCs w:val="26"/>
          <w:lang w:eastAsia="zh-CN"/>
        </w:rPr>
        <w:t>Scheidemann</w:t>
      </w:r>
      <w:proofErr w:type="spellEnd"/>
      <w:r w:rsidRPr="00685CBE">
        <w:rPr>
          <w:rFonts w:eastAsia="Times New Roman"/>
          <w:b/>
          <w:bCs/>
          <w:color w:val="000000"/>
          <w:sz w:val="26"/>
          <w:szCs w:val="26"/>
          <w:lang w:eastAsia="zh-CN"/>
        </w:rPr>
        <w:t xml:space="preserve"> ’24</w:t>
      </w:r>
      <w:r w:rsidRPr="00685CBE">
        <w:rPr>
          <w:rFonts w:eastAsia="Times New Roman"/>
          <w:color w:val="000000"/>
          <w:lang w:eastAsia="zh-CN"/>
        </w:rPr>
        <w:t xml:space="preserve"> [Jacob T.; March 27; Army officer, Intelligence Management Graduate Student; Air Force Times, “Despite common rhetoric, war with China unlikely in near future,” https://www.airforcetimes.com/opinion/2024/03/27/despite-common-rhetoric-war-with-china-unlikely-in-near-future/]</w:t>
      </w:r>
    </w:p>
    <w:p w14:paraId="27069455" w14:textId="77777777" w:rsidR="00AF0D45" w:rsidRPr="00685CBE" w:rsidRDefault="00AF0D45" w:rsidP="00AF0D45">
      <w:pPr>
        <w:spacing w:line="240" w:lineRule="auto"/>
        <w:rPr>
          <w:rFonts w:ascii="Times New Roman" w:eastAsia="Times New Roman" w:hAnsi="Times New Roman" w:cs="Times New Roman"/>
          <w:sz w:val="24"/>
          <w:szCs w:val="24"/>
          <w:lang w:eastAsia="zh-CN"/>
        </w:rPr>
      </w:pPr>
      <w:r w:rsidRPr="00685CBE">
        <w:rPr>
          <w:rFonts w:eastAsia="Times New Roman"/>
          <w:color w:val="000000"/>
          <w:lang w:eastAsia="zh-CN"/>
        </w:rPr>
        <w:t xml:space="preserve">Title: </w:t>
      </w:r>
      <w:r w:rsidRPr="00685CBE">
        <w:rPr>
          <w:rFonts w:eastAsia="Times New Roman"/>
          <w:color w:val="000000"/>
          <w:u w:val="single"/>
          <w:shd w:val="clear" w:color="auto" w:fill="00FFFF"/>
          <w:lang w:eastAsia="zh-CN"/>
        </w:rPr>
        <w:t xml:space="preserve">Despite </w:t>
      </w:r>
      <w:r w:rsidRPr="00685CBE">
        <w:rPr>
          <w:rFonts w:eastAsia="Times New Roman"/>
          <w:b/>
          <w:bCs/>
          <w:color w:val="000000"/>
          <w:u w:val="single"/>
          <w:shd w:val="clear" w:color="auto" w:fill="00FFFF"/>
          <w:lang w:eastAsia="zh-CN"/>
        </w:rPr>
        <w:t>common rhetoric</w:t>
      </w:r>
      <w:r w:rsidRPr="00685CBE">
        <w:rPr>
          <w:rFonts w:eastAsia="Times New Roman"/>
          <w:color w:val="000000"/>
          <w:u w:val="single"/>
          <w:shd w:val="clear" w:color="auto" w:fill="00FFFF"/>
          <w:lang w:eastAsia="zh-CN"/>
        </w:rPr>
        <w:t xml:space="preserve">, war with China </w:t>
      </w:r>
      <w:r w:rsidRPr="00685CBE">
        <w:rPr>
          <w:rFonts w:eastAsia="Times New Roman"/>
          <w:b/>
          <w:bCs/>
          <w:color w:val="000000"/>
          <w:u w:val="single"/>
          <w:shd w:val="clear" w:color="auto" w:fill="00FFFF"/>
          <w:lang w:eastAsia="zh-CN"/>
        </w:rPr>
        <w:t>unlikely</w:t>
      </w:r>
      <w:r w:rsidRPr="00685CBE">
        <w:rPr>
          <w:rFonts w:eastAsia="Times New Roman"/>
          <w:color w:val="000000"/>
          <w:sz w:val="16"/>
          <w:szCs w:val="16"/>
          <w:lang w:eastAsia="zh-CN"/>
        </w:rPr>
        <w:t xml:space="preserve"> in near future</w:t>
      </w:r>
    </w:p>
    <w:p w14:paraId="42754F2E" w14:textId="77777777" w:rsidR="00AF0D45" w:rsidRPr="00685CBE" w:rsidRDefault="00AF0D45" w:rsidP="00AF0D45">
      <w:pPr>
        <w:spacing w:line="240" w:lineRule="auto"/>
        <w:rPr>
          <w:rFonts w:ascii="Times New Roman" w:eastAsia="Times New Roman" w:hAnsi="Times New Roman" w:cs="Times New Roman"/>
          <w:sz w:val="24"/>
          <w:szCs w:val="24"/>
          <w:lang w:eastAsia="zh-CN"/>
        </w:rPr>
      </w:pPr>
      <w:r w:rsidRPr="00685CBE">
        <w:rPr>
          <w:rFonts w:eastAsia="Times New Roman"/>
          <w:color w:val="000000"/>
          <w:sz w:val="16"/>
          <w:szCs w:val="16"/>
          <w:lang w:eastAsia="zh-CN"/>
        </w:rPr>
        <w:t xml:space="preserve">As soldiers look for the next conflict to define their service in a post-Global War on Terrorism era, </w:t>
      </w:r>
      <w:r w:rsidRPr="00685CBE">
        <w:rPr>
          <w:rFonts w:eastAsia="Times New Roman"/>
          <w:color w:val="000000"/>
          <w:u w:val="single"/>
          <w:lang w:eastAsia="zh-CN"/>
        </w:rPr>
        <w:t xml:space="preserve">much of the conversation indicates a belief that </w:t>
      </w:r>
      <w:r w:rsidRPr="00685CBE">
        <w:rPr>
          <w:rFonts w:eastAsia="Times New Roman"/>
          <w:b/>
          <w:bCs/>
          <w:color w:val="000000"/>
          <w:u w:val="single"/>
          <w:lang w:eastAsia="zh-CN"/>
        </w:rPr>
        <w:t>direct</w:t>
      </w:r>
      <w:r w:rsidRPr="00685CBE">
        <w:rPr>
          <w:rFonts w:eastAsia="Times New Roman"/>
          <w:color w:val="000000"/>
          <w:u w:val="single"/>
          <w:lang w:eastAsia="zh-CN"/>
        </w:rPr>
        <w:t xml:space="preserve"> or </w:t>
      </w:r>
      <w:r w:rsidRPr="00685CBE">
        <w:rPr>
          <w:rFonts w:eastAsia="Times New Roman"/>
          <w:b/>
          <w:bCs/>
          <w:color w:val="000000"/>
          <w:u w:val="single"/>
          <w:lang w:eastAsia="zh-CN"/>
        </w:rPr>
        <w:t>proxy war</w:t>
      </w:r>
      <w:r w:rsidRPr="00685CBE">
        <w:rPr>
          <w:rFonts w:eastAsia="Times New Roman"/>
          <w:color w:val="000000"/>
          <w:u w:val="single"/>
          <w:lang w:eastAsia="zh-CN"/>
        </w:rPr>
        <w:t xml:space="preserve"> with China is right </w:t>
      </w:r>
      <w:r w:rsidRPr="00685CBE">
        <w:rPr>
          <w:rFonts w:eastAsia="Times New Roman"/>
          <w:b/>
          <w:bCs/>
          <w:color w:val="000000"/>
          <w:u w:val="single"/>
          <w:lang w:eastAsia="zh-CN"/>
        </w:rPr>
        <w:t>around the corner</w:t>
      </w:r>
      <w:r w:rsidRPr="00685CBE">
        <w:rPr>
          <w:rFonts w:eastAsia="Times New Roman"/>
          <w:color w:val="000000"/>
          <w:u w:val="single"/>
          <w:lang w:eastAsia="zh-CN"/>
        </w:rPr>
        <w:t>.</w:t>
      </w:r>
      <w:r w:rsidRPr="00685CBE">
        <w:rPr>
          <w:rFonts w:eastAsia="Times New Roman"/>
          <w:color w:val="000000"/>
          <w:lang w:eastAsia="zh-CN"/>
        </w:rPr>
        <w:t xml:space="preserve"> </w:t>
      </w:r>
      <w:r w:rsidRPr="00685CBE">
        <w:rPr>
          <w:rFonts w:eastAsia="Times New Roman"/>
          <w:color w:val="000000"/>
          <w:u w:val="single"/>
          <w:lang w:eastAsia="zh-CN"/>
        </w:rPr>
        <w:t xml:space="preserve">However, </w:t>
      </w:r>
      <w:r w:rsidRPr="00685CBE">
        <w:rPr>
          <w:rFonts w:eastAsia="Times New Roman"/>
          <w:color w:val="000000"/>
          <w:u w:val="single"/>
          <w:shd w:val="clear" w:color="auto" w:fill="00FFFF"/>
          <w:lang w:eastAsia="zh-CN"/>
        </w:rPr>
        <w:t xml:space="preserve">assessing the </w:t>
      </w:r>
      <w:r w:rsidRPr="00685CBE">
        <w:rPr>
          <w:rFonts w:eastAsia="Times New Roman"/>
          <w:b/>
          <w:bCs/>
          <w:color w:val="000000"/>
          <w:u w:val="single"/>
          <w:shd w:val="clear" w:color="auto" w:fill="00FFFF"/>
          <w:lang w:eastAsia="zh-CN"/>
        </w:rPr>
        <w:t>likelihood</w:t>
      </w:r>
      <w:r w:rsidRPr="00685CBE">
        <w:rPr>
          <w:rFonts w:eastAsia="Times New Roman"/>
          <w:color w:val="000000"/>
          <w:u w:val="single"/>
          <w:lang w:eastAsia="zh-CN"/>
        </w:rPr>
        <w:t xml:space="preserve"> of armed conflict </w:t>
      </w:r>
      <w:r w:rsidRPr="00685CBE">
        <w:rPr>
          <w:rFonts w:eastAsia="Times New Roman"/>
          <w:color w:val="000000"/>
          <w:u w:val="single"/>
          <w:shd w:val="clear" w:color="auto" w:fill="00FFFF"/>
          <w:lang w:eastAsia="zh-CN"/>
        </w:rPr>
        <w:t>requires</w:t>
      </w:r>
      <w:r w:rsidRPr="00685CBE">
        <w:rPr>
          <w:rFonts w:eastAsia="Times New Roman"/>
          <w:color w:val="000000"/>
          <w:u w:val="single"/>
          <w:lang w:eastAsia="zh-CN"/>
        </w:rPr>
        <w:t xml:space="preserve"> a deep investigation using </w:t>
      </w:r>
      <w:r w:rsidRPr="00685CBE">
        <w:rPr>
          <w:rFonts w:eastAsia="Times New Roman"/>
          <w:b/>
          <w:bCs/>
          <w:color w:val="000000"/>
          <w:u w:val="single"/>
          <w:shd w:val="clear" w:color="auto" w:fill="00FFFF"/>
          <w:lang w:eastAsia="zh-CN"/>
        </w:rPr>
        <w:t>proven methods</w:t>
      </w:r>
      <w:r w:rsidRPr="00685CBE">
        <w:rPr>
          <w:rFonts w:eastAsia="Times New Roman"/>
          <w:color w:val="000000"/>
          <w:sz w:val="16"/>
          <w:szCs w:val="16"/>
          <w:lang w:eastAsia="zh-CN"/>
        </w:rPr>
        <w:t xml:space="preserve"> that stimulate critical thinking devoid of biases and pitfalls.</w:t>
      </w:r>
    </w:p>
    <w:p w14:paraId="296B6A6F" w14:textId="77777777" w:rsidR="00AF0D45" w:rsidRPr="00685CBE" w:rsidRDefault="00AF0D45" w:rsidP="00AF0D45">
      <w:pPr>
        <w:spacing w:line="240" w:lineRule="auto"/>
        <w:rPr>
          <w:rFonts w:ascii="Times New Roman" w:eastAsia="Times New Roman" w:hAnsi="Times New Roman" w:cs="Times New Roman"/>
          <w:sz w:val="24"/>
          <w:szCs w:val="24"/>
          <w:lang w:eastAsia="zh-CN"/>
        </w:rPr>
      </w:pPr>
      <w:r w:rsidRPr="00685CBE">
        <w:rPr>
          <w:rFonts w:eastAsia="Times New Roman"/>
          <w:color w:val="000000"/>
          <w:sz w:val="16"/>
          <w:szCs w:val="16"/>
          <w:lang w:eastAsia="zh-CN"/>
        </w:rPr>
        <w:t xml:space="preserve">In the intelligence community, structured analytical techniques provide order when navigating elusive questions such as assessing future conflict. One such technique, </w:t>
      </w:r>
      <w:r w:rsidRPr="00685CBE">
        <w:rPr>
          <w:rFonts w:eastAsia="Times New Roman"/>
          <w:b/>
          <w:bCs/>
          <w:color w:val="000000"/>
          <w:u w:val="single"/>
          <w:shd w:val="clear" w:color="auto" w:fill="00FFFF"/>
          <w:lang w:eastAsia="zh-CN"/>
        </w:rPr>
        <w:t>red team analysis</w:t>
      </w:r>
      <w:r w:rsidRPr="00685CBE">
        <w:rPr>
          <w:rFonts w:eastAsia="Times New Roman"/>
          <w:color w:val="000000"/>
          <w:u w:val="single"/>
          <w:lang w:eastAsia="zh-CN"/>
        </w:rPr>
        <w:t xml:space="preserve">, uses an </w:t>
      </w:r>
      <w:r w:rsidRPr="00685CBE">
        <w:rPr>
          <w:rFonts w:eastAsia="Times New Roman"/>
          <w:b/>
          <w:bCs/>
          <w:color w:val="000000"/>
          <w:u w:val="single"/>
          <w:shd w:val="clear" w:color="auto" w:fill="00FFFF"/>
          <w:lang w:eastAsia="zh-CN"/>
        </w:rPr>
        <w:t>enemy-based</w:t>
      </w:r>
      <w:r w:rsidRPr="00685CBE">
        <w:rPr>
          <w:rFonts w:eastAsia="Times New Roman"/>
          <w:color w:val="000000"/>
          <w:u w:val="single"/>
          <w:shd w:val="clear" w:color="auto" w:fill="00FFFF"/>
          <w:lang w:eastAsia="zh-CN"/>
        </w:rPr>
        <w:t xml:space="preserve"> approach</w:t>
      </w:r>
      <w:r w:rsidRPr="00685CBE">
        <w:rPr>
          <w:rFonts w:eastAsia="Times New Roman"/>
          <w:color w:val="000000"/>
          <w:u w:val="single"/>
          <w:lang w:eastAsia="zh-CN"/>
        </w:rPr>
        <w:t xml:space="preserve"> as a logical </w:t>
      </w:r>
      <w:r w:rsidRPr="00685CBE">
        <w:rPr>
          <w:rFonts w:eastAsia="Times New Roman"/>
          <w:b/>
          <w:bCs/>
          <w:color w:val="000000"/>
          <w:u w:val="single"/>
          <w:lang w:eastAsia="zh-CN"/>
        </w:rPr>
        <w:t>starting point</w:t>
      </w:r>
      <w:r w:rsidRPr="00685CBE">
        <w:rPr>
          <w:rFonts w:eastAsia="Times New Roman"/>
          <w:color w:val="000000"/>
          <w:u w:val="single"/>
          <w:lang w:eastAsia="zh-CN"/>
        </w:rPr>
        <w:t xml:space="preserve"> for analysts disseminating </w:t>
      </w:r>
      <w:r w:rsidRPr="00685CBE">
        <w:rPr>
          <w:rFonts w:eastAsia="Times New Roman"/>
          <w:b/>
          <w:bCs/>
          <w:color w:val="000000"/>
          <w:u w:val="single"/>
          <w:lang w:eastAsia="zh-CN"/>
        </w:rPr>
        <w:t>intelligence</w:t>
      </w:r>
      <w:r w:rsidRPr="00685CBE">
        <w:rPr>
          <w:rFonts w:eastAsia="Times New Roman"/>
          <w:color w:val="000000"/>
          <w:u w:val="single"/>
          <w:lang w:eastAsia="zh-CN"/>
        </w:rPr>
        <w:t xml:space="preserve"> to military customers</w:t>
      </w:r>
      <w:r w:rsidRPr="00685CBE">
        <w:rPr>
          <w:rFonts w:eastAsia="Times New Roman"/>
          <w:color w:val="000000"/>
          <w:sz w:val="16"/>
          <w:szCs w:val="16"/>
          <w:lang w:eastAsia="zh-CN"/>
        </w:rPr>
        <w:t>.</w:t>
      </w:r>
    </w:p>
    <w:p w14:paraId="18DEEC2F" w14:textId="77777777" w:rsidR="00AF0D45" w:rsidRPr="00685CBE" w:rsidRDefault="00AF0D45" w:rsidP="00AF0D45">
      <w:pPr>
        <w:spacing w:line="240" w:lineRule="auto"/>
        <w:rPr>
          <w:rFonts w:ascii="Times New Roman" w:eastAsia="Times New Roman" w:hAnsi="Times New Roman" w:cs="Times New Roman"/>
          <w:sz w:val="24"/>
          <w:szCs w:val="24"/>
          <w:lang w:eastAsia="zh-CN"/>
        </w:rPr>
      </w:pPr>
      <w:r w:rsidRPr="00685CBE">
        <w:rPr>
          <w:rFonts w:eastAsia="Times New Roman"/>
          <w:color w:val="000000"/>
          <w:sz w:val="16"/>
          <w:szCs w:val="16"/>
          <w:lang w:eastAsia="zh-CN"/>
        </w:rPr>
        <w:t>Using this approach allows analysts to view topics from an adversary’s perspective and act on foreign stimuli through assessing personal, cultural, and organizational attributes. Stepping into the first-person perspective of Chinese President Xi indicates that he respects the ancient civilization from which China evolved and harbors a lifelong disdain for Western imperialism and influence.</w:t>
      </w:r>
    </w:p>
    <w:p w14:paraId="3B1781F8" w14:textId="77777777" w:rsidR="00AF0D45" w:rsidRPr="00685CBE" w:rsidRDefault="00AF0D45" w:rsidP="00AF0D45">
      <w:pPr>
        <w:spacing w:line="240" w:lineRule="auto"/>
        <w:rPr>
          <w:rFonts w:ascii="Times New Roman" w:eastAsia="Times New Roman" w:hAnsi="Times New Roman" w:cs="Times New Roman"/>
          <w:sz w:val="24"/>
          <w:szCs w:val="24"/>
          <w:lang w:eastAsia="zh-CN"/>
        </w:rPr>
      </w:pPr>
      <w:r w:rsidRPr="00685CBE">
        <w:rPr>
          <w:rFonts w:eastAsia="Times New Roman"/>
          <w:color w:val="000000"/>
          <w:sz w:val="16"/>
          <w:szCs w:val="16"/>
          <w:lang w:eastAsia="zh-CN"/>
        </w:rPr>
        <w:t>Born in 1953, President Xi grew up in the immediate aftermath of the “century of humiliation,” now defined by century-long objectives of achieving previously held international dominance by the year 2049. Commonly known as the “Chinese Dream,” this pursuit of rejuvenation is marked by five-year plans that outline short-term goals.</w:t>
      </w:r>
    </w:p>
    <w:p w14:paraId="0FE1D818" w14:textId="77777777" w:rsidR="00AF0D45" w:rsidRPr="00685CBE" w:rsidRDefault="00AF0D45" w:rsidP="00AF0D45">
      <w:pPr>
        <w:spacing w:line="240" w:lineRule="auto"/>
        <w:rPr>
          <w:rFonts w:ascii="Times New Roman" w:eastAsia="Times New Roman" w:hAnsi="Times New Roman" w:cs="Times New Roman"/>
          <w:sz w:val="24"/>
          <w:szCs w:val="24"/>
          <w:lang w:eastAsia="zh-CN"/>
        </w:rPr>
      </w:pPr>
      <w:r w:rsidRPr="00685CBE">
        <w:rPr>
          <w:rFonts w:eastAsia="Times New Roman"/>
          <w:color w:val="000000"/>
          <w:sz w:val="16"/>
          <w:szCs w:val="16"/>
          <w:lang w:eastAsia="zh-CN"/>
        </w:rPr>
        <w:t>The recent five-year plan (2016-20), for example, broadcasted innovation in technology and energy startup companies, according to a 2017 article published in the Journal of Counterterrorism &amp; Homeland Security International. Modern economic, military, and political competition of the United States exasperate the five-year plans and long-term objectives of global supremacy that are overarching cultural and organizational themes of President Xi’s generation.</w:t>
      </w:r>
    </w:p>
    <w:p w14:paraId="662BD1C1" w14:textId="77777777" w:rsidR="00AF0D45" w:rsidRPr="00685CBE" w:rsidRDefault="00AF0D45" w:rsidP="00AF0D45">
      <w:pPr>
        <w:spacing w:line="240" w:lineRule="auto"/>
        <w:rPr>
          <w:rFonts w:ascii="Times New Roman" w:eastAsia="Times New Roman" w:hAnsi="Times New Roman" w:cs="Times New Roman"/>
          <w:sz w:val="24"/>
          <w:szCs w:val="24"/>
          <w:lang w:eastAsia="zh-CN"/>
        </w:rPr>
      </w:pPr>
      <w:r w:rsidRPr="00685CBE">
        <w:rPr>
          <w:rFonts w:eastAsia="Times New Roman"/>
          <w:color w:val="000000"/>
          <w:sz w:val="16"/>
          <w:szCs w:val="16"/>
          <w:lang w:eastAsia="zh-CN"/>
        </w:rPr>
        <w:t xml:space="preserve">Red team analysis indicates that </w:t>
      </w:r>
      <w:r w:rsidRPr="00685CBE">
        <w:rPr>
          <w:rFonts w:eastAsia="Times New Roman"/>
          <w:color w:val="000000"/>
          <w:u w:val="single"/>
          <w:shd w:val="clear" w:color="auto" w:fill="00FFFF"/>
          <w:lang w:eastAsia="zh-CN"/>
        </w:rPr>
        <w:t xml:space="preserve">China will not interrupt </w:t>
      </w:r>
      <w:r w:rsidRPr="00685CBE">
        <w:rPr>
          <w:rFonts w:eastAsia="Times New Roman"/>
          <w:b/>
          <w:bCs/>
          <w:color w:val="000000"/>
          <w:u w:val="single"/>
          <w:shd w:val="clear" w:color="auto" w:fill="00FFFF"/>
          <w:lang w:eastAsia="zh-CN"/>
        </w:rPr>
        <w:t>century-long goals</w:t>
      </w:r>
      <w:r w:rsidRPr="00685CBE">
        <w:rPr>
          <w:rFonts w:eastAsia="Times New Roman"/>
          <w:color w:val="000000"/>
          <w:u w:val="single"/>
          <w:shd w:val="clear" w:color="auto" w:fill="00FFFF"/>
          <w:lang w:eastAsia="zh-CN"/>
        </w:rPr>
        <w:t xml:space="preserve"> to engage in</w:t>
      </w:r>
      <w:r w:rsidRPr="00685CBE">
        <w:rPr>
          <w:rFonts w:eastAsia="Times New Roman"/>
          <w:color w:val="000000"/>
          <w:u w:val="single"/>
          <w:lang w:eastAsia="zh-CN"/>
        </w:rPr>
        <w:t xml:space="preserve"> </w:t>
      </w:r>
      <w:r w:rsidRPr="00685CBE">
        <w:rPr>
          <w:rFonts w:eastAsia="Times New Roman"/>
          <w:b/>
          <w:bCs/>
          <w:color w:val="000000"/>
          <w:u w:val="single"/>
          <w:lang w:eastAsia="zh-CN"/>
        </w:rPr>
        <w:t xml:space="preserve">kinetic </w:t>
      </w:r>
      <w:r w:rsidRPr="00685CBE">
        <w:rPr>
          <w:rFonts w:eastAsia="Times New Roman"/>
          <w:b/>
          <w:bCs/>
          <w:color w:val="000000"/>
          <w:u w:val="single"/>
          <w:shd w:val="clear" w:color="auto" w:fill="00FFFF"/>
          <w:lang w:eastAsia="zh-CN"/>
        </w:rPr>
        <w:t>conflict</w:t>
      </w:r>
      <w:r w:rsidRPr="00685CBE">
        <w:rPr>
          <w:rFonts w:eastAsia="Times New Roman"/>
          <w:color w:val="000000"/>
          <w:sz w:val="16"/>
          <w:szCs w:val="16"/>
          <w:lang w:eastAsia="zh-CN"/>
        </w:rPr>
        <w:t>, explaining why China relies on routine hybrid warfare strategies and tactics. In 2023, despite red team analysis outputs, the director of the Central Intelligence Agency communicated that the intelligence community had valuable information related to Chinese intent to invade Taiwan by 2027.</w:t>
      </w:r>
    </w:p>
    <w:p w14:paraId="3A1ACC6E" w14:textId="77777777" w:rsidR="00AF0D45" w:rsidRPr="00685CBE" w:rsidRDefault="00AF0D45" w:rsidP="00AF0D45">
      <w:pPr>
        <w:spacing w:line="240" w:lineRule="auto"/>
        <w:rPr>
          <w:rFonts w:ascii="Times New Roman" w:eastAsia="Times New Roman" w:hAnsi="Times New Roman" w:cs="Times New Roman"/>
          <w:sz w:val="24"/>
          <w:szCs w:val="24"/>
          <w:lang w:eastAsia="zh-CN"/>
        </w:rPr>
      </w:pPr>
      <w:r w:rsidRPr="00685CBE">
        <w:rPr>
          <w:rFonts w:eastAsia="Times New Roman"/>
          <w:color w:val="000000"/>
          <w:sz w:val="16"/>
          <w:szCs w:val="16"/>
          <w:lang w:eastAsia="zh-CN"/>
        </w:rPr>
        <w:t xml:space="preserve">President Xi did not deny this assertion, however, citing he had no set timeline for invading Taiwan. Red team analysis presents a doubtful outlook of armed conflict </w:t>
      </w:r>
      <w:proofErr w:type="gramStart"/>
      <w:r w:rsidRPr="00685CBE">
        <w:rPr>
          <w:rFonts w:eastAsia="Times New Roman"/>
          <w:color w:val="000000"/>
          <w:sz w:val="16"/>
          <w:szCs w:val="16"/>
          <w:lang w:eastAsia="zh-CN"/>
        </w:rPr>
        <w:t>in the near future</w:t>
      </w:r>
      <w:proofErr w:type="gramEnd"/>
      <w:r w:rsidRPr="00685CBE">
        <w:rPr>
          <w:rFonts w:eastAsia="Times New Roman"/>
          <w:color w:val="000000"/>
          <w:sz w:val="16"/>
          <w:szCs w:val="16"/>
          <w:lang w:eastAsia="zh-CN"/>
        </w:rPr>
        <w:t xml:space="preserve"> despite conflicting CIA intelligence.</w:t>
      </w:r>
    </w:p>
    <w:p w14:paraId="31216058" w14:textId="77777777" w:rsidR="00AF0D45" w:rsidRPr="00685CBE" w:rsidRDefault="00AF0D45" w:rsidP="00AF0D45">
      <w:pPr>
        <w:spacing w:line="240" w:lineRule="auto"/>
        <w:rPr>
          <w:rFonts w:ascii="Times New Roman" w:eastAsia="Times New Roman" w:hAnsi="Times New Roman" w:cs="Times New Roman"/>
          <w:sz w:val="24"/>
          <w:szCs w:val="24"/>
          <w:lang w:eastAsia="zh-CN"/>
        </w:rPr>
      </w:pPr>
      <w:r w:rsidRPr="00685CBE">
        <w:rPr>
          <w:rFonts w:eastAsia="Times New Roman"/>
          <w:color w:val="000000"/>
          <w:u w:val="single"/>
          <w:lang w:eastAsia="zh-CN"/>
        </w:rPr>
        <w:t xml:space="preserve">It is difficult to overstate the </w:t>
      </w:r>
      <w:r w:rsidRPr="00685CBE">
        <w:rPr>
          <w:rFonts w:eastAsia="Times New Roman"/>
          <w:b/>
          <w:bCs/>
          <w:color w:val="000000"/>
          <w:u w:val="single"/>
          <w:lang w:eastAsia="zh-CN"/>
        </w:rPr>
        <w:t>utility</w:t>
      </w:r>
      <w:r w:rsidRPr="00685CBE">
        <w:rPr>
          <w:rFonts w:eastAsia="Times New Roman"/>
          <w:color w:val="000000"/>
          <w:u w:val="single"/>
          <w:lang w:eastAsia="zh-CN"/>
        </w:rPr>
        <w:t xml:space="preserve"> of red team analysis</w:t>
      </w:r>
      <w:r w:rsidRPr="00685CBE">
        <w:rPr>
          <w:rFonts w:eastAsia="Times New Roman"/>
          <w:color w:val="000000"/>
          <w:sz w:val="16"/>
          <w:szCs w:val="16"/>
          <w:lang w:eastAsia="zh-CN"/>
        </w:rPr>
        <w:t xml:space="preserve"> when assessing the actions of adversaries. Oftentimes, analysts can succumb to the pitfall of assigning the same values, motives, and attributes of friendly actors to foreign entities. If analysts were to implement this analytical failure to the outlined scenario, outputs would have overlooked the historical context, long-term objectives, and overarching strategies that form President Xi’s mindset surrounding U.S. relations and emerging war.</w:t>
      </w:r>
    </w:p>
    <w:p w14:paraId="6879D546" w14:textId="77777777" w:rsidR="00AF0D45" w:rsidRPr="00685CBE" w:rsidRDefault="00AF0D45" w:rsidP="00AF0D45">
      <w:pPr>
        <w:spacing w:line="240" w:lineRule="auto"/>
        <w:rPr>
          <w:rFonts w:ascii="Times New Roman" w:eastAsia="Times New Roman" w:hAnsi="Times New Roman" w:cs="Times New Roman"/>
          <w:sz w:val="24"/>
          <w:szCs w:val="24"/>
          <w:lang w:eastAsia="zh-CN"/>
        </w:rPr>
      </w:pPr>
      <w:r w:rsidRPr="00685CBE">
        <w:rPr>
          <w:rFonts w:eastAsia="Times New Roman"/>
          <w:color w:val="000000"/>
          <w:sz w:val="16"/>
          <w:szCs w:val="16"/>
          <w:lang w:eastAsia="zh-CN"/>
        </w:rPr>
        <w:t>For instance, views from within the U.S. fail to recognize vast advancements in personal freedoms afforded to Chinese citizens over the past few decades. (Like much of the rest of the world, COVID-19 restrictions prompted a decrease in personal freedoms that were trending upward in the 2010s.)</w:t>
      </w:r>
    </w:p>
    <w:p w14:paraId="24F7DF4F" w14:textId="77777777" w:rsidR="00AF0D45" w:rsidRPr="00685CBE" w:rsidRDefault="00AF0D45" w:rsidP="00AF0D45">
      <w:pPr>
        <w:spacing w:line="240" w:lineRule="auto"/>
        <w:rPr>
          <w:rFonts w:ascii="Times New Roman" w:eastAsia="Times New Roman" w:hAnsi="Times New Roman" w:cs="Times New Roman"/>
          <w:sz w:val="24"/>
          <w:szCs w:val="24"/>
          <w:lang w:eastAsia="zh-CN"/>
        </w:rPr>
      </w:pPr>
      <w:r w:rsidRPr="00685CBE">
        <w:rPr>
          <w:rFonts w:eastAsia="Times New Roman"/>
          <w:color w:val="000000"/>
          <w:sz w:val="16"/>
          <w:szCs w:val="16"/>
          <w:lang w:eastAsia="zh-CN"/>
        </w:rPr>
        <w:t xml:space="preserve">By applying personal, cultural, and organizational norms to the scenario, analysts reason that while red team analysis leads one to think armed conflict is likely before or at the end of the century of China’s redemption plan, </w:t>
      </w:r>
      <w:r w:rsidRPr="00685CBE">
        <w:rPr>
          <w:rFonts w:eastAsia="Times New Roman"/>
          <w:color w:val="000000"/>
          <w:u w:val="single"/>
          <w:lang w:eastAsia="zh-CN"/>
        </w:rPr>
        <w:t xml:space="preserve">a </w:t>
      </w:r>
      <w:r w:rsidRPr="00685CBE">
        <w:rPr>
          <w:rFonts w:eastAsia="Times New Roman"/>
          <w:b/>
          <w:bCs/>
          <w:color w:val="000000"/>
          <w:u w:val="single"/>
          <w:shd w:val="clear" w:color="auto" w:fill="00FFFF"/>
          <w:lang w:eastAsia="zh-CN"/>
        </w:rPr>
        <w:t>few years</w:t>
      </w:r>
      <w:r w:rsidRPr="00685CBE">
        <w:rPr>
          <w:rFonts w:eastAsia="Times New Roman"/>
          <w:color w:val="000000"/>
          <w:u w:val="single"/>
          <w:shd w:val="clear" w:color="auto" w:fill="00FFFF"/>
          <w:lang w:eastAsia="zh-CN"/>
        </w:rPr>
        <w:t xml:space="preserve"> is too short of a time frame for China</w:t>
      </w:r>
      <w:r w:rsidRPr="00685CBE">
        <w:rPr>
          <w:rFonts w:eastAsia="Times New Roman"/>
          <w:color w:val="000000"/>
          <w:u w:val="single"/>
          <w:lang w:eastAsia="zh-CN"/>
        </w:rPr>
        <w:t xml:space="preserve"> to soundly invade </w:t>
      </w:r>
      <w:r w:rsidRPr="00685CBE">
        <w:rPr>
          <w:rFonts w:eastAsia="Times New Roman"/>
          <w:b/>
          <w:bCs/>
          <w:color w:val="000000"/>
          <w:u w:val="single"/>
          <w:lang w:eastAsia="zh-CN"/>
        </w:rPr>
        <w:t>Taiwan</w:t>
      </w:r>
      <w:r w:rsidRPr="00685CBE">
        <w:rPr>
          <w:rFonts w:eastAsia="Times New Roman"/>
          <w:color w:val="000000"/>
          <w:u w:val="single"/>
          <w:lang w:eastAsia="zh-CN"/>
        </w:rPr>
        <w:t xml:space="preserve"> because the country would have to put aside </w:t>
      </w:r>
      <w:r w:rsidRPr="00685CBE">
        <w:rPr>
          <w:rFonts w:eastAsia="Times New Roman"/>
          <w:b/>
          <w:bCs/>
          <w:color w:val="000000"/>
          <w:u w:val="single"/>
          <w:lang w:eastAsia="zh-CN"/>
        </w:rPr>
        <w:t>economic progress</w:t>
      </w:r>
      <w:r w:rsidRPr="00685CBE">
        <w:rPr>
          <w:rFonts w:eastAsia="Times New Roman"/>
          <w:color w:val="000000"/>
          <w:sz w:val="16"/>
          <w:szCs w:val="16"/>
          <w:lang w:eastAsia="zh-CN"/>
        </w:rPr>
        <w:t>.</w:t>
      </w:r>
    </w:p>
    <w:p w14:paraId="543E9D5C" w14:textId="77777777" w:rsidR="00AF0D45" w:rsidRPr="00685CBE" w:rsidRDefault="00AF0D45" w:rsidP="00AF0D45">
      <w:pPr>
        <w:spacing w:line="240" w:lineRule="auto"/>
        <w:rPr>
          <w:rFonts w:ascii="Times New Roman" w:eastAsia="Times New Roman" w:hAnsi="Times New Roman" w:cs="Times New Roman"/>
          <w:sz w:val="24"/>
          <w:szCs w:val="24"/>
          <w:lang w:eastAsia="zh-CN"/>
        </w:rPr>
      </w:pPr>
      <w:r w:rsidRPr="00685CBE">
        <w:rPr>
          <w:rFonts w:eastAsia="Times New Roman"/>
          <w:color w:val="000000"/>
          <w:sz w:val="16"/>
          <w:szCs w:val="16"/>
          <w:lang w:eastAsia="zh-CN"/>
        </w:rPr>
        <w:t>This factor is especially important considering that China does not need to engage in kinetic operations to successfully degrade the U.S. economy. This assessment, however, merely represents the most likely course of action.</w:t>
      </w:r>
    </w:p>
    <w:p w14:paraId="0127AD17" w14:textId="77777777" w:rsidR="00AF0D45" w:rsidRPr="00685CBE" w:rsidRDefault="00AF0D45" w:rsidP="00AF0D45">
      <w:pPr>
        <w:spacing w:line="240" w:lineRule="auto"/>
        <w:rPr>
          <w:rFonts w:ascii="Times New Roman" w:eastAsia="Times New Roman" w:hAnsi="Times New Roman" w:cs="Times New Roman"/>
          <w:sz w:val="24"/>
          <w:szCs w:val="24"/>
          <w:lang w:eastAsia="zh-CN"/>
        </w:rPr>
      </w:pPr>
      <w:r w:rsidRPr="00685CBE">
        <w:rPr>
          <w:rFonts w:eastAsia="Times New Roman"/>
          <w:color w:val="000000"/>
          <w:sz w:val="16"/>
          <w:szCs w:val="16"/>
          <w:lang w:eastAsia="zh-CN"/>
        </w:rPr>
        <w:t xml:space="preserve">Red team analysis does not deduce every course of action an adversary can take. However, </w:t>
      </w:r>
      <w:r w:rsidRPr="00685CBE">
        <w:rPr>
          <w:rFonts w:eastAsia="Times New Roman"/>
          <w:color w:val="000000"/>
          <w:u w:val="single"/>
          <w:lang w:eastAsia="zh-CN"/>
        </w:rPr>
        <w:t xml:space="preserve">a </w:t>
      </w:r>
      <w:r w:rsidRPr="00685CBE">
        <w:rPr>
          <w:rFonts w:eastAsia="Times New Roman"/>
          <w:b/>
          <w:bCs/>
          <w:color w:val="000000"/>
          <w:u w:val="single"/>
          <w:shd w:val="clear" w:color="auto" w:fill="00FFFF"/>
          <w:lang w:eastAsia="zh-CN"/>
        </w:rPr>
        <w:t>crucial aspect</w:t>
      </w:r>
      <w:r w:rsidRPr="00685CBE">
        <w:rPr>
          <w:rFonts w:eastAsia="Times New Roman"/>
          <w:color w:val="000000"/>
          <w:u w:val="single"/>
          <w:lang w:eastAsia="zh-CN"/>
        </w:rPr>
        <w:t xml:space="preserve"> of red team analysis </w:t>
      </w:r>
      <w:r w:rsidRPr="00685CBE">
        <w:rPr>
          <w:rFonts w:eastAsia="Times New Roman"/>
          <w:color w:val="000000"/>
          <w:u w:val="single"/>
          <w:shd w:val="clear" w:color="auto" w:fill="00FFFF"/>
          <w:lang w:eastAsia="zh-CN"/>
        </w:rPr>
        <w:t>commonly used in</w:t>
      </w:r>
      <w:r w:rsidRPr="00685CBE">
        <w:rPr>
          <w:rFonts w:eastAsia="Times New Roman"/>
          <w:color w:val="000000"/>
          <w:u w:val="single"/>
          <w:lang w:eastAsia="zh-CN"/>
        </w:rPr>
        <w:t xml:space="preserve"> the </w:t>
      </w:r>
      <w:r w:rsidRPr="00685CBE">
        <w:rPr>
          <w:rFonts w:eastAsia="Times New Roman"/>
          <w:b/>
          <w:bCs/>
          <w:color w:val="000000"/>
          <w:u w:val="single"/>
          <w:shd w:val="clear" w:color="auto" w:fill="00FFFF"/>
          <w:lang w:eastAsia="zh-CN"/>
        </w:rPr>
        <w:t>D</w:t>
      </w:r>
      <w:r w:rsidRPr="00685CBE">
        <w:rPr>
          <w:rFonts w:eastAsia="Times New Roman"/>
          <w:color w:val="000000"/>
          <w:u w:val="single"/>
          <w:lang w:eastAsia="zh-CN"/>
        </w:rPr>
        <w:t xml:space="preserve">epartment </w:t>
      </w:r>
      <w:r w:rsidRPr="00685CBE">
        <w:rPr>
          <w:rFonts w:eastAsia="Times New Roman"/>
          <w:b/>
          <w:bCs/>
          <w:color w:val="000000"/>
          <w:u w:val="single"/>
          <w:shd w:val="clear" w:color="auto" w:fill="00FFFF"/>
          <w:lang w:eastAsia="zh-CN"/>
        </w:rPr>
        <w:t>o</w:t>
      </w:r>
      <w:r w:rsidRPr="00685CBE">
        <w:rPr>
          <w:rFonts w:eastAsia="Times New Roman"/>
          <w:color w:val="000000"/>
          <w:u w:val="single"/>
          <w:lang w:eastAsia="zh-CN"/>
        </w:rPr>
        <w:t xml:space="preserve">f </w:t>
      </w:r>
      <w:r w:rsidRPr="00685CBE">
        <w:rPr>
          <w:rFonts w:eastAsia="Times New Roman"/>
          <w:b/>
          <w:bCs/>
          <w:color w:val="000000"/>
          <w:u w:val="single"/>
          <w:shd w:val="clear" w:color="auto" w:fill="00FFFF"/>
          <w:lang w:eastAsia="zh-CN"/>
        </w:rPr>
        <w:t>D</w:t>
      </w:r>
      <w:r w:rsidRPr="00685CBE">
        <w:rPr>
          <w:rFonts w:eastAsia="Times New Roman"/>
          <w:color w:val="000000"/>
          <w:u w:val="single"/>
          <w:lang w:eastAsia="zh-CN"/>
        </w:rPr>
        <w:t xml:space="preserve">efense </w:t>
      </w:r>
      <w:r w:rsidRPr="00685CBE">
        <w:rPr>
          <w:rFonts w:eastAsia="Times New Roman"/>
          <w:color w:val="000000"/>
          <w:u w:val="single"/>
          <w:shd w:val="clear" w:color="auto" w:fill="00FFFF"/>
          <w:lang w:eastAsia="zh-CN"/>
        </w:rPr>
        <w:t>is deciphering</w:t>
      </w:r>
      <w:r w:rsidRPr="00685CBE">
        <w:rPr>
          <w:rFonts w:eastAsia="Times New Roman"/>
          <w:color w:val="000000"/>
          <w:u w:val="single"/>
          <w:lang w:eastAsia="zh-CN"/>
        </w:rPr>
        <w:t xml:space="preserve"> an enemy’s </w:t>
      </w:r>
      <w:r w:rsidRPr="00685CBE">
        <w:rPr>
          <w:rFonts w:eastAsia="Times New Roman"/>
          <w:b/>
          <w:bCs/>
          <w:color w:val="000000"/>
          <w:u w:val="single"/>
          <w:shd w:val="clear" w:color="auto" w:fill="00FFFF"/>
          <w:lang w:eastAsia="zh-CN"/>
        </w:rPr>
        <w:t>most likely</w:t>
      </w:r>
      <w:r w:rsidRPr="00685CBE">
        <w:rPr>
          <w:rFonts w:eastAsia="Times New Roman"/>
          <w:color w:val="000000"/>
          <w:u w:val="single"/>
          <w:shd w:val="clear" w:color="auto" w:fill="00FFFF"/>
          <w:lang w:eastAsia="zh-CN"/>
        </w:rPr>
        <w:t xml:space="preserve"> action versus</w:t>
      </w:r>
      <w:r w:rsidRPr="00685CBE">
        <w:rPr>
          <w:rFonts w:eastAsia="Times New Roman"/>
          <w:color w:val="000000"/>
          <w:u w:val="single"/>
          <w:lang w:eastAsia="zh-CN"/>
        </w:rPr>
        <w:t xml:space="preserve"> one considered </w:t>
      </w:r>
      <w:r w:rsidRPr="00685CBE">
        <w:rPr>
          <w:rFonts w:eastAsia="Times New Roman"/>
          <w:b/>
          <w:bCs/>
          <w:color w:val="000000"/>
          <w:u w:val="single"/>
          <w:shd w:val="clear" w:color="auto" w:fill="00FFFF"/>
          <w:lang w:eastAsia="zh-CN"/>
        </w:rPr>
        <w:t>most dangerous</w:t>
      </w:r>
      <w:r w:rsidRPr="00685CBE">
        <w:rPr>
          <w:rFonts w:eastAsia="Times New Roman"/>
          <w:color w:val="000000"/>
          <w:sz w:val="16"/>
          <w:szCs w:val="16"/>
          <w:lang w:eastAsia="zh-CN"/>
        </w:rPr>
        <w:t>.</w:t>
      </w:r>
    </w:p>
    <w:p w14:paraId="6A27F696" w14:textId="77777777" w:rsidR="00AF0D45" w:rsidRPr="00685CBE" w:rsidRDefault="00AF0D45" w:rsidP="00AF0D45">
      <w:pPr>
        <w:spacing w:line="240" w:lineRule="auto"/>
        <w:rPr>
          <w:rFonts w:ascii="Times New Roman" w:eastAsia="Times New Roman" w:hAnsi="Times New Roman" w:cs="Times New Roman"/>
          <w:sz w:val="24"/>
          <w:szCs w:val="24"/>
          <w:lang w:eastAsia="zh-CN"/>
        </w:rPr>
      </w:pPr>
      <w:r w:rsidRPr="00685CBE">
        <w:rPr>
          <w:rFonts w:eastAsia="Times New Roman"/>
          <w:color w:val="000000"/>
          <w:sz w:val="16"/>
          <w:szCs w:val="16"/>
          <w:lang w:eastAsia="zh-CN"/>
        </w:rPr>
        <w:lastRenderedPageBreak/>
        <w:t>These distinct courses of action allow customers to plan for both the most expected and most disastrous outcomes of assessed scenarios. Within the context of armed conflict in the South China Sea, commanders of U.S. Indo-Pacific Command must understand each course of action to best posture troop positioning and inform engagements with lawmakers and regional partners.</w:t>
      </w:r>
    </w:p>
    <w:p w14:paraId="1A2BD148" w14:textId="77777777" w:rsidR="00AF0D45" w:rsidRPr="00685CBE" w:rsidRDefault="00AF0D45" w:rsidP="00AF0D45">
      <w:pPr>
        <w:spacing w:line="240" w:lineRule="auto"/>
        <w:rPr>
          <w:rFonts w:ascii="Times New Roman" w:eastAsia="Times New Roman" w:hAnsi="Times New Roman" w:cs="Times New Roman"/>
          <w:sz w:val="24"/>
          <w:szCs w:val="24"/>
          <w:lang w:eastAsia="zh-CN"/>
        </w:rPr>
      </w:pPr>
      <w:r w:rsidRPr="00685CBE">
        <w:rPr>
          <w:rFonts w:eastAsia="Times New Roman"/>
          <w:color w:val="000000"/>
          <w:sz w:val="16"/>
          <w:szCs w:val="16"/>
          <w:lang w:eastAsia="zh-CN"/>
        </w:rPr>
        <w:t xml:space="preserve">Certainly, </w:t>
      </w:r>
      <w:r w:rsidRPr="00685CBE">
        <w:rPr>
          <w:rFonts w:eastAsia="Times New Roman"/>
          <w:b/>
          <w:bCs/>
          <w:color w:val="000000"/>
          <w:u w:val="single"/>
          <w:lang w:eastAsia="zh-CN"/>
        </w:rPr>
        <w:t>red team analysis</w:t>
      </w:r>
      <w:r w:rsidRPr="00685CBE">
        <w:rPr>
          <w:rFonts w:eastAsia="Times New Roman"/>
          <w:color w:val="000000"/>
          <w:u w:val="single"/>
          <w:lang w:eastAsia="zh-CN"/>
        </w:rPr>
        <w:t xml:space="preserve"> points out that </w:t>
      </w:r>
      <w:r w:rsidRPr="00685CBE">
        <w:rPr>
          <w:rFonts w:eastAsia="Times New Roman"/>
          <w:color w:val="000000"/>
          <w:u w:val="single"/>
          <w:shd w:val="clear" w:color="auto" w:fill="00FFFF"/>
          <w:lang w:eastAsia="zh-CN"/>
        </w:rPr>
        <w:t xml:space="preserve">conflict is </w:t>
      </w:r>
      <w:r w:rsidRPr="00685CBE">
        <w:rPr>
          <w:rFonts w:eastAsia="Times New Roman"/>
          <w:b/>
          <w:bCs/>
          <w:color w:val="000000"/>
          <w:u w:val="single"/>
          <w:shd w:val="clear" w:color="auto" w:fill="00FFFF"/>
          <w:lang w:eastAsia="zh-CN"/>
        </w:rPr>
        <w:t>unlikely</w:t>
      </w:r>
      <w:r w:rsidRPr="00685CBE">
        <w:rPr>
          <w:rFonts w:eastAsia="Times New Roman"/>
          <w:color w:val="000000"/>
          <w:u w:val="single"/>
          <w:lang w:eastAsia="zh-CN"/>
        </w:rPr>
        <w:t xml:space="preserve"> as an </w:t>
      </w:r>
      <w:r w:rsidRPr="00685CBE">
        <w:rPr>
          <w:rFonts w:eastAsia="Times New Roman"/>
          <w:b/>
          <w:bCs/>
          <w:color w:val="000000"/>
          <w:u w:val="single"/>
          <w:lang w:eastAsia="zh-CN"/>
        </w:rPr>
        <w:t>immediate response</w:t>
      </w:r>
      <w:r w:rsidRPr="00685CBE">
        <w:rPr>
          <w:rFonts w:eastAsia="Times New Roman"/>
          <w:color w:val="000000"/>
          <w:u w:val="single"/>
          <w:lang w:eastAsia="zh-CN"/>
        </w:rPr>
        <w:t xml:space="preserve">, but the U.S. must prepare for full-scale war as a </w:t>
      </w:r>
      <w:r w:rsidRPr="00685CBE">
        <w:rPr>
          <w:rFonts w:eastAsia="Times New Roman"/>
          <w:b/>
          <w:bCs/>
          <w:color w:val="000000"/>
          <w:u w:val="single"/>
          <w:lang w:eastAsia="zh-CN"/>
        </w:rPr>
        <w:t>worst case</w:t>
      </w:r>
      <w:r w:rsidRPr="00685CBE">
        <w:rPr>
          <w:rFonts w:eastAsia="Times New Roman"/>
          <w:color w:val="000000"/>
          <w:sz w:val="16"/>
          <w:szCs w:val="16"/>
          <w:lang w:eastAsia="zh-CN"/>
        </w:rPr>
        <w:t xml:space="preserve">, most deadly possibility. </w:t>
      </w:r>
      <w:r w:rsidRPr="00685CBE">
        <w:rPr>
          <w:rFonts w:eastAsia="Times New Roman"/>
          <w:color w:val="000000"/>
          <w:u w:val="single"/>
          <w:lang w:eastAsia="zh-CN"/>
        </w:rPr>
        <w:t xml:space="preserve">While this </w:t>
      </w:r>
      <w:r w:rsidRPr="00685CBE">
        <w:rPr>
          <w:rFonts w:eastAsia="Times New Roman"/>
          <w:color w:val="000000"/>
          <w:u w:val="single"/>
          <w:shd w:val="clear" w:color="auto" w:fill="00FFFF"/>
          <w:lang w:eastAsia="zh-CN"/>
        </w:rPr>
        <w:t>preparation</w:t>
      </w:r>
      <w:r w:rsidRPr="00685CBE">
        <w:rPr>
          <w:rFonts w:eastAsia="Times New Roman"/>
          <w:color w:val="000000"/>
          <w:u w:val="single"/>
          <w:lang w:eastAsia="zh-CN"/>
        </w:rPr>
        <w:t xml:space="preserve"> should be taken </w:t>
      </w:r>
      <w:r w:rsidRPr="00685CBE">
        <w:rPr>
          <w:rFonts w:eastAsia="Times New Roman"/>
          <w:b/>
          <w:bCs/>
          <w:color w:val="000000"/>
          <w:u w:val="single"/>
          <w:lang w:eastAsia="zh-CN"/>
        </w:rPr>
        <w:t>seriously</w:t>
      </w:r>
      <w:r w:rsidRPr="00685CBE">
        <w:rPr>
          <w:rFonts w:eastAsia="Times New Roman"/>
          <w:color w:val="000000"/>
          <w:sz w:val="16"/>
          <w:szCs w:val="16"/>
          <w:lang w:eastAsia="zh-CN"/>
        </w:rPr>
        <w:t xml:space="preserve"> by all soldiers, </w:t>
      </w:r>
      <w:r w:rsidRPr="00685CBE">
        <w:rPr>
          <w:rFonts w:eastAsia="Times New Roman"/>
          <w:color w:val="000000"/>
          <w:u w:val="single"/>
          <w:lang w:eastAsia="zh-CN"/>
        </w:rPr>
        <w:t xml:space="preserve">it </w:t>
      </w:r>
      <w:r w:rsidRPr="00685CBE">
        <w:rPr>
          <w:rFonts w:eastAsia="Times New Roman"/>
          <w:color w:val="000000"/>
          <w:u w:val="single"/>
          <w:shd w:val="clear" w:color="auto" w:fill="00FFFF"/>
          <w:lang w:eastAsia="zh-CN"/>
        </w:rPr>
        <w:t xml:space="preserve">is by </w:t>
      </w:r>
      <w:r w:rsidRPr="00685CBE">
        <w:rPr>
          <w:rFonts w:eastAsia="Times New Roman"/>
          <w:b/>
          <w:bCs/>
          <w:color w:val="000000"/>
          <w:u w:val="single"/>
          <w:shd w:val="clear" w:color="auto" w:fill="00FFFF"/>
          <w:lang w:eastAsia="zh-CN"/>
        </w:rPr>
        <w:t>no means</w:t>
      </w:r>
      <w:r w:rsidRPr="00685CBE">
        <w:rPr>
          <w:rFonts w:eastAsia="Times New Roman"/>
          <w:color w:val="000000"/>
          <w:u w:val="single"/>
          <w:shd w:val="clear" w:color="auto" w:fill="00FFFF"/>
          <w:lang w:eastAsia="zh-CN"/>
        </w:rPr>
        <w:t xml:space="preserve"> an indication of </w:t>
      </w:r>
      <w:r w:rsidRPr="00685CBE">
        <w:rPr>
          <w:rFonts w:eastAsia="Times New Roman"/>
          <w:b/>
          <w:bCs/>
          <w:color w:val="000000"/>
          <w:u w:val="single"/>
          <w:shd w:val="clear" w:color="auto" w:fill="00FFFF"/>
          <w:lang w:eastAsia="zh-CN"/>
        </w:rPr>
        <w:t>inevitable conflict</w:t>
      </w:r>
      <w:r w:rsidRPr="00685CBE">
        <w:rPr>
          <w:rFonts w:eastAsia="Times New Roman"/>
          <w:color w:val="000000"/>
          <w:sz w:val="16"/>
          <w:szCs w:val="16"/>
          <w:lang w:eastAsia="zh-CN"/>
        </w:rPr>
        <w:t>.</w:t>
      </w:r>
    </w:p>
    <w:p w14:paraId="77ECA6E1" w14:textId="77777777" w:rsidR="00AF0D45" w:rsidRPr="00AF0D45" w:rsidRDefault="00AF0D45" w:rsidP="00AF0D45"/>
    <w:p w14:paraId="2E7601B1" w14:textId="6E143835" w:rsidR="00155D83" w:rsidRDefault="00155D83" w:rsidP="00155D83">
      <w:pPr>
        <w:pStyle w:val="Heading3"/>
      </w:pPr>
      <w:r w:rsidRPr="00155D83">
        <w:lastRenderedPageBreak/>
        <w:t>No Readiness Impact</w:t>
      </w:r>
    </w:p>
    <w:p w14:paraId="29DA4CB8" w14:textId="77777777" w:rsidR="009A07C3" w:rsidRPr="001F3C16" w:rsidRDefault="009A07C3" w:rsidP="009A07C3">
      <w:pPr>
        <w:pStyle w:val="Heading4"/>
        <w:rPr>
          <w:rFonts w:cs="Calibri"/>
        </w:rPr>
      </w:pPr>
      <w:r w:rsidRPr="001F3C16">
        <w:rPr>
          <w:rFonts w:cs="Calibri"/>
        </w:rPr>
        <w:t>No readiness impact – aversion to war solves</w:t>
      </w:r>
    </w:p>
    <w:p w14:paraId="36BE02C4" w14:textId="77777777" w:rsidR="009A07C3" w:rsidRPr="001F3C16" w:rsidRDefault="009A07C3" w:rsidP="009A07C3">
      <w:r w:rsidRPr="001F3C16">
        <w:rPr>
          <w:rStyle w:val="Style13ptBold"/>
        </w:rPr>
        <w:t>Mueller 20</w:t>
      </w:r>
      <w:r w:rsidRPr="001F3C16">
        <w:t xml:space="preserve"> [John Mueller, Woody Hayes Senior Research Scientist at the Mershon Center for International Security Studies, and adjunct professor of political science at The Ohio State University, ““Pax Americana” Is a Myth: Aversion to War Drives Peace and Order,” 2020, </w:t>
      </w:r>
      <w:r w:rsidRPr="001F3C16">
        <w:rPr>
          <w:i/>
          <w:iCs/>
        </w:rPr>
        <w:t>The Washington Quarterly</w:t>
      </w:r>
      <w:r w:rsidRPr="001F3C16">
        <w:t>, Vol. 43, Issue 3, pp. 115-136, https://www.tandfonline.com/doi/full/10.1080/0163660X.2020.1813398, EA]</w:t>
      </w:r>
    </w:p>
    <w:p w14:paraId="327CDD77" w14:textId="77777777" w:rsidR="009A07C3" w:rsidRPr="00853315" w:rsidRDefault="009A07C3" w:rsidP="009A07C3">
      <w:pPr>
        <w:rPr>
          <w:sz w:val="16"/>
        </w:rPr>
      </w:pPr>
      <w:r w:rsidRPr="00853315">
        <w:rPr>
          <w:sz w:val="16"/>
        </w:rPr>
        <w:t>Maintaining a Large Military Force is Unnecessary</w:t>
      </w:r>
    </w:p>
    <w:p w14:paraId="7B48E3E9" w14:textId="77777777" w:rsidR="009A07C3" w:rsidRPr="00853315" w:rsidRDefault="009A07C3" w:rsidP="009A07C3">
      <w:pPr>
        <w:rPr>
          <w:rStyle w:val="StyleUnderline"/>
        </w:rPr>
      </w:pPr>
      <w:r w:rsidRPr="00853315">
        <w:rPr>
          <w:sz w:val="16"/>
        </w:rPr>
        <w:t xml:space="preserve">Third, the rise of </w:t>
      </w:r>
      <w:r w:rsidRPr="001F3C16">
        <w:rPr>
          <w:rStyle w:val="StyleUnderline"/>
        </w:rPr>
        <w:t xml:space="preserve">an </w:t>
      </w:r>
      <w:r w:rsidRPr="00705219">
        <w:rPr>
          <w:rStyle w:val="StyleUnderline"/>
          <w:highlight w:val="cyan"/>
        </w:rPr>
        <w:t>aversion to</w:t>
      </w:r>
      <w:r w:rsidRPr="001F3C16">
        <w:rPr>
          <w:rStyle w:val="StyleUnderline"/>
        </w:rPr>
        <w:t xml:space="preserve"> international </w:t>
      </w:r>
      <w:r w:rsidRPr="00705219">
        <w:rPr>
          <w:rStyle w:val="StyleUnderline"/>
          <w:highlight w:val="cyan"/>
        </w:rPr>
        <w:t>war suggests</w:t>
      </w:r>
      <w:r w:rsidRPr="00853315">
        <w:rPr>
          <w:sz w:val="16"/>
        </w:rPr>
        <w:t xml:space="preserve"> that </w:t>
      </w:r>
      <w:r w:rsidRPr="00705219">
        <w:rPr>
          <w:rStyle w:val="StyleUnderline"/>
          <w:highlight w:val="cyan"/>
        </w:rPr>
        <w:t>there is</w:t>
      </w:r>
      <w:r w:rsidRPr="00705219">
        <w:rPr>
          <w:rStyle w:val="StyleUnderline"/>
          <w:bCs/>
          <w:highlight w:val="cyan"/>
        </w:rPr>
        <w:t xml:space="preserve"> </w:t>
      </w:r>
      <w:r w:rsidRPr="00705219">
        <w:rPr>
          <w:rStyle w:val="Emphasis"/>
          <w:b w:val="0"/>
          <w:highlight w:val="cyan"/>
        </w:rPr>
        <w:t>scarcely a need to maintain a</w:t>
      </w:r>
      <w:r w:rsidRPr="00853315">
        <w:rPr>
          <w:rStyle w:val="Emphasis"/>
          <w:b w:val="0"/>
        </w:rPr>
        <w:t xml:space="preserve"> large </w:t>
      </w:r>
      <w:r w:rsidRPr="00705219">
        <w:rPr>
          <w:rStyle w:val="Emphasis"/>
          <w:b w:val="0"/>
          <w:highlight w:val="cyan"/>
        </w:rPr>
        <w:t>military force</w:t>
      </w:r>
      <w:r w:rsidRPr="00853315">
        <w:rPr>
          <w:rStyle w:val="Emphasis"/>
          <w:b w:val="0"/>
        </w:rPr>
        <w:t>.</w:t>
      </w:r>
      <w:r w:rsidRPr="00853315">
        <w:rPr>
          <w:sz w:val="16"/>
        </w:rPr>
        <w:t xml:space="preserve"> In fact, </w:t>
      </w:r>
      <w:r w:rsidRPr="001F3C16">
        <w:rPr>
          <w:rStyle w:val="StyleUnderline"/>
        </w:rPr>
        <w:t>the achievements of the US military since World War II</w:t>
      </w:r>
      <w:r w:rsidRPr="00853315">
        <w:rPr>
          <w:sz w:val="16"/>
        </w:rPr>
        <w:t xml:space="preserve">, not to put too fine a point on it, </w:t>
      </w:r>
      <w:r w:rsidRPr="00853315">
        <w:rPr>
          <w:rStyle w:val="Emphasis"/>
          <w:b w:val="0"/>
        </w:rPr>
        <w:t>have not been very impressive</w:t>
      </w:r>
      <w:r w:rsidRPr="00853315">
        <w:rPr>
          <w:sz w:val="16"/>
        </w:rPr>
        <w:t xml:space="preserve">. Some continue to maintain that it was the existence of the US military that kept the Soviet Union or China from launching World War III. However, as suggested earlier, the Communist side never saw direct war against the West as being a remotely sensible tactic for advancing its revolutionary agenda; that is, there was nothing to deter. Moreover, for all the very considerable expense, </w:t>
      </w:r>
      <w:r w:rsidRPr="00853315">
        <w:rPr>
          <w:rStyle w:val="StyleUnderline"/>
        </w:rPr>
        <w:t>the American military has won no wars during that period</w:t>
      </w:r>
      <w:r w:rsidRPr="00853315">
        <w:rPr>
          <w:sz w:val="16"/>
        </w:rPr>
        <w:t>—especially if victory is defined as achieving an objective at an acceptable cost—</w:t>
      </w:r>
      <w:r w:rsidRPr="00853315">
        <w:rPr>
          <w:rStyle w:val="StyleUnderline"/>
        </w:rPr>
        <w:t>except against enemy forces that scarcely existed: Grenada, Panama, Kosovo, and Iraq in the Gulf War of 1991.</w:t>
      </w:r>
    </w:p>
    <w:p w14:paraId="365C5F00" w14:textId="77777777" w:rsidR="009A07C3" w:rsidRPr="00853315" w:rsidRDefault="009A07C3" w:rsidP="009A07C3">
      <w:pPr>
        <w:rPr>
          <w:sz w:val="16"/>
        </w:rPr>
      </w:pPr>
      <w:r w:rsidRPr="00853315">
        <w:rPr>
          <w:rStyle w:val="StyleUnderline"/>
        </w:rPr>
        <w:t xml:space="preserve">More recently, there has been a successful war </w:t>
      </w:r>
      <w:r w:rsidRPr="00705219">
        <w:rPr>
          <w:rStyle w:val="StyleUnderline"/>
          <w:highlight w:val="cyan"/>
        </w:rPr>
        <w:t>against</w:t>
      </w:r>
      <w:r w:rsidRPr="00853315">
        <w:rPr>
          <w:sz w:val="16"/>
        </w:rPr>
        <w:t xml:space="preserve"> the insurgent group the Islamic State, or </w:t>
      </w:r>
      <w:r w:rsidRPr="00705219">
        <w:rPr>
          <w:rStyle w:val="StyleUnderline"/>
          <w:highlight w:val="cyan"/>
        </w:rPr>
        <w:t>ISIS</w:t>
      </w:r>
      <w:r w:rsidRPr="00853315">
        <w:rPr>
          <w:rStyle w:val="StyleUnderline"/>
        </w:rPr>
        <w:t xml:space="preserve">. However, </w:t>
      </w:r>
      <w:r w:rsidRPr="00705219">
        <w:rPr>
          <w:rStyle w:val="StyleUnderline"/>
          <w:highlight w:val="cyan"/>
        </w:rPr>
        <w:t>the</w:t>
      </w:r>
      <w:r w:rsidRPr="00853315">
        <w:rPr>
          <w:rStyle w:val="StyleUnderline"/>
        </w:rPr>
        <w:t xml:space="preserve"> principal </w:t>
      </w:r>
      <w:r w:rsidRPr="00705219">
        <w:rPr>
          <w:rStyle w:val="StyleUnderline"/>
          <w:highlight w:val="cyan"/>
        </w:rPr>
        <w:t>American contribution has been air support</w:t>
      </w:r>
      <w:r w:rsidRPr="0011579A">
        <w:rPr>
          <w:rStyle w:val="StyleUnderline"/>
        </w:rPr>
        <w:t>; others have done the</w:t>
      </w:r>
      <w:r w:rsidRPr="00853315">
        <w:rPr>
          <w:rStyle w:val="StyleUnderline"/>
        </w:rPr>
        <w:t xml:space="preserve"> heavy lifting—and dying</w:t>
      </w:r>
      <w:r w:rsidRPr="00853315">
        <w:rPr>
          <w:sz w:val="16"/>
        </w:rPr>
        <w:t xml:space="preserve">.71 The US military can take credit for keeping South Korea independent—no other country at the time would have been able to do that. But it went to war there in 1950 for other reasons, and it badly botched the effort and massively increased the costs by seeking to liberate North Korea as well. And </w:t>
      </w:r>
      <w:r w:rsidRPr="00853315">
        <w:rPr>
          <w:rStyle w:val="StyleUnderline"/>
        </w:rPr>
        <w:t>in the 21st century, American military policy, especially in the Middle East, has been</w:t>
      </w:r>
      <w:r w:rsidRPr="00853315">
        <w:rPr>
          <w:sz w:val="16"/>
        </w:rPr>
        <w:t xml:space="preserve">, for the most part, </w:t>
      </w:r>
      <w:r w:rsidRPr="00853315">
        <w:rPr>
          <w:rStyle w:val="StyleUnderline"/>
        </w:rPr>
        <w:t>an abject failure</w:t>
      </w:r>
      <w:r w:rsidRPr="00853315">
        <w:rPr>
          <w:sz w:val="16"/>
        </w:rPr>
        <w:t xml:space="preserve">. </w:t>
      </w:r>
      <w:proofErr w:type="gramStart"/>
      <w:r w:rsidRPr="00853315">
        <w:rPr>
          <w:sz w:val="16"/>
        </w:rPr>
        <w:t>In particular, at</w:t>
      </w:r>
      <w:proofErr w:type="gramEnd"/>
      <w:r w:rsidRPr="00853315">
        <w:rPr>
          <w:sz w:val="16"/>
        </w:rPr>
        <w:t xml:space="preserve"> the cost of hundreds of thousands of lives, Iraq and Afghanistan have undergone more travail and destruction than they would likely have undergone even under the contemptible regimes of Saddam Hussein and the Taliban.</w:t>
      </w:r>
    </w:p>
    <w:p w14:paraId="10B5587F" w14:textId="77777777" w:rsidR="009A07C3" w:rsidRPr="00853315" w:rsidRDefault="009A07C3" w:rsidP="009A07C3">
      <w:pPr>
        <w:rPr>
          <w:sz w:val="16"/>
        </w:rPr>
      </w:pPr>
      <w:r w:rsidRPr="00705219">
        <w:rPr>
          <w:rStyle w:val="StyleUnderline"/>
          <w:highlight w:val="cyan"/>
        </w:rPr>
        <w:t>Maintaining a huge</w:t>
      </w:r>
      <w:r w:rsidRPr="00853315">
        <w:rPr>
          <w:rStyle w:val="StyleUnderline"/>
        </w:rPr>
        <w:t xml:space="preserve"> and expensive US military </w:t>
      </w:r>
      <w:r w:rsidRPr="00705219">
        <w:rPr>
          <w:rStyle w:val="StyleUnderline"/>
          <w:highlight w:val="cyan"/>
        </w:rPr>
        <w:t>force</w:t>
      </w:r>
      <w:r w:rsidRPr="00853315">
        <w:rPr>
          <w:rStyle w:val="StyleUnderline"/>
        </w:rPr>
        <w:t xml:space="preserve">-in-being </w:t>
      </w:r>
      <w:r w:rsidRPr="00705219">
        <w:rPr>
          <w:rStyle w:val="StyleUnderline"/>
          <w:highlight w:val="cyan"/>
        </w:rPr>
        <w:t>might make sense, despite the</w:t>
      </w:r>
      <w:r w:rsidRPr="00853315">
        <w:rPr>
          <w:rStyle w:val="StyleUnderline"/>
        </w:rPr>
        <w:t xml:space="preserve"> abundant </w:t>
      </w:r>
      <w:r w:rsidRPr="00705219">
        <w:rPr>
          <w:rStyle w:val="StyleUnderline"/>
          <w:highlight w:val="cyan"/>
        </w:rPr>
        <w:t>record of failure, if there existed</w:t>
      </w:r>
      <w:r w:rsidRPr="00853315">
        <w:rPr>
          <w:rStyle w:val="StyleUnderline"/>
        </w:rPr>
        <w:t xml:space="preserve"> coherent </w:t>
      </w:r>
      <w:r w:rsidRPr="00705219">
        <w:rPr>
          <w:rStyle w:val="StyleUnderline"/>
          <w:highlight w:val="cyan"/>
        </w:rPr>
        <w:t>threats</w:t>
      </w:r>
      <w:r w:rsidRPr="00853315">
        <w:rPr>
          <w:rStyle w:val="StyleUnderline"/>
        </w:rPr>
        <w:t xml:space="preserve"> that required such a force. Although there are certainly problem areas</w:t>
      </w:r>
      <w:r w:rsidRPr="00853315">
        <w:rPr>
          <w:sz w:val="16"/>
        </w:rPr>
        <w:t xml:space="preserve"> and issues in the world, </w:t>
      </w:r>
      <w:r w:rsidRPr="00705219">
        <w:rPr>
          <w:rStyle w:val="StyleUnderline"/>
          <w:highlight w:val="cyan"/>
        </w:rPr>
        <w:t>none</w:t>
      </w:r>
      <w:r w:rsidRPr="00853315">
        <w:rPr>
          <w:rStyle w:val="StyleUnderline"/>
        </w:rPr>
        <w:t xml:space="preserve"> of these seems to </w:t>
      </w:r>
      <w:r w:rsidRPr="00705219">
        <w:rPr>
          <w:rStyle w:val="StyleUnderline"/>
          <w:highlight w:val="cyan"/>
        </w:rPr>
        <w:t>present a</w:t>
      </w:r>
      <w:r w:rsidRPr="00853315">
        <w:rPr>
          <w:rStyle w:val="StyleUnderline"/>
        </w:rPr>
        <w:t xml:space="preserve"> security </w:t>
      </w:r>
      <w:r w:rsidRPr="00705219">
        <w:rPr>
          <w:rStyle w:val="StyleUnderline"/>
          <w:highlight w:val="cyan"/>
        </w:rPr>
        <w:t>threat</w:t>
      </w:r>
      <w:r w:rsidRPr="00853315">
        <w:rPr>
          <w:rStyle w:val="StyleUnderline"/>
        </w:rPr>
        <w:t xml:space="preserve"> to the United States </w:t>
      </w:r>
      <w:r w:rsidRPr="00705219">
        <w:rPr>
          <w:rStyle w:val="StyleUnderline"/>
          <w:highlight w:val="cyan"/>
        </w:rPr>
        <w:t>large</w:t>
      </w:r>
      <w:r w:rsidRPr="00853315">
        <w:rPr>
          <w:rStyle w:val="StyleUnderline"/>
        </w:rPr>
        <w:t xml:space="preserve"> or urgent </w:t>
      </w:r>
      <w:r w:rsidRPr="00705219">
        <w:rPr>
          <w:rStyle w:val="StyleUnderline"/>
          <w:highlight w:val="cyan"/>
        </w:rPr>
        <w:t>enough</w:t>
      </w:r>
      <w:r w:rsidRPr="00853315">
        <w:rPr>
          <w:sz w:val="16"/>
        </w:rPr>
        <w:t>.72 It may make sense to hedge a bit, however, by judiciously maintaining small contingents of troops for rapid response and for policing functions, a capacity to provide air support for friendly ground troops in localized combat, a small number of nuclear weapons for the (wildly) unlikely event of the rise of another Hitler, something of an effort to deal with cyber, an adept intelligence capacity, and the development of a capacity to rebuild quickly should a sizable threat eventually materialize.</w:t>
      </w:r>
    </w:p>
    <w:p w14:paraId="1810BD48" w14:textId="77777777" w:rsidR="009A07C3" w:rsidRDefault="009A07C3" w:rsidP="009A07C3">
      <w:pPr>
        <w:rPr>
          <w:sz w:val="16"/>
        </w:rPr>
      </w:pPr>
      <w:r w:rsidRPr="00853315">
        <w:rPr>
          <w:sz w:val="16"/>
        </w:rPr>
        <w:t xml:space="preserve">And there is a related issue: </w:t>
      </w:r>
      <w:r w:rsidRPr="0011579A">
        <w:rPr>
          <w:rStyle w:val="StyleUnderline"/>
        </w:rPr>
        <w:t xml:space="preserve">having </w:t>
      </w:r>
      <w:r w:rsidRPr="00705219">
        <w:rPr>
          <w:rStyle w:val="StyleUnderline"/>
          <w:highlight w:val="cyan"/>
        </w:rPr>
        <w:t>a large force tempts leaders to use the military to solve problems for which it is</w:t>
      </w:r>
      <w:r w:rsidRPr="0011579A">
        <w:rPr>
          <w:rStyle w:val="StyleUnderline"/>
        </w:rPr>
        <w:t xml:space="preserve"> inappropriate</w:t>
      </w:r>
      <w:r w:rsidRPr="00853315">
        <w:rPr>
          <w:rStyle w:val="StyleUnderline"/>
        </w:rPr>
        <w:t xml:space="preserve">, inadequate, </w:t>
      </w:r>
      <w:r w:rsidRPr="0011579A">
        <w:rPr>
          <w:rStyle w:val="StyleUnderline"/>
        </w:rPr>
        <w:t xml:space="preserve">and often </w:t>
      </w:r>
      <w:r w:rsidRPr="00705219">
        <w:rPr>
          <w:rStyle w:val="StyleUnderline"/>
          <w:highlight w:val="cyan"/>
        </w:rPr>
        <w:t>counterproductive</w:t>
      </w:r>
      <w:r w:rsidRPr="00853315">
        <w:rPr>
          <w:rStyle w:val="StyleUnderline"/>
        </w:rPr>
        <w:t>.</w:t>
      </w:r>
      <w:r w:rsidRPr="00853315">
        <w:rPr>
          <w:sz w:val="16"/>
        </w:rPr>
        <w:t xml:space="preserve"> In the wake of the disastrous Vietnam War, Bernard Brodie wistfully reflected that </w:t>
      </w:r>
      <w:r w:rsidRPr="00853315">
        <w:rPr>
          <w:rStyle w:val="StyleUnderline"/>
        </w:rPr>
        <w:t>“one way of keeping people out of trouble is to deny them the means for getting into it.”</w:t>
      </w:r>
      <w:r w:rsidRPr="00853315">
        <w:rPr>
          <w:sz w:val="16"/>
        </w:rPr>
        <w:t>73 More than forty years later, Brodie’s admonition continues to be relevant.</w:t>
      </w:r>
    </w:p>
    <w:p w14:paraId="7585B1CD" w14:textId="77777777" w:rsidR="009A07C3" w:rsidRDefault="009A07C3" w:rsidP="009A07C3">
      <w:pPr>
        <w:pStyle w:val="Heading4"/>
      </w:pPr>
      <w:r>
        <w:t>Readiness thesis is wrong – empirics prove.</w:t>
      </w:r>
    </w:p>
    <w:p w14:paraId="25030D18" w14:textId="77777777" w:rsidR="009A07C3" w:rsidRPr="006F5E34" w:rsidRDefault="009A07C3" w:rsidP="009A07C3">
      <w:r w:rsidRPr="006F5E34">
        <w:rPr>
          <w:rStyle w:val="Style13ptBold"/>
        </w:rPr>
        <w:t>Warren 21</w:t>
      </w:r>
      <w:r>
        <w:t xml:space="preserve"> [</w:t>
      </w:r>
      <w:r w:rsidRPr="006F5E34">
        <w:t>Dr. Jason W. Warren</w:t>
      </w:r>
      <w:r>
        <w:t xml:space="preserve"> and </w:t>
      </w:r>
      <w:r w:rsidRPr="006F5E34">
        <w:t>Dr. John A. Bonin</w:t>
      </w:r>
      <w:r>
        <w:t>, *</w:t>
      </w:r>
      <w:r w:rsidRPr="006F5E34">
        <w:t xml:space="preserve"> </w:t>
      </w:r>
      <w:r>
        <w:t xml:space="preserve">retired lieutenant colonel and Army strategist, former assistant professor of history at the US Military Academy and the US Army War College, and former adjunct professor at Norwich University, ** retired Infantry colonel and retired professor of concepts and doctrine at the US Army War College, “Reversing the Readiness Assumption: A Proposal for Fiscal and Military Effectiveness,” 2021, </w:t>
      </w:r>
      <w:r w:rsidRPr="006F5E34">
        <w:rPr>
          <w:i/>
          <w:iCs/>
        </w:rPr>
        <w:t>Parameters</w:t>
      </w:r>
      <w:r>
        <w:t xml:space="preserve">, Vol. 51, Issue 3, </w:t>
      </w:r>
      <w:r w:rsidRPr="006F5E34">
        <w:t>https://press.armywarcollege.edu/cgi/viewcontent.cgi?article=3079&amp;context=parameters</w:t>
      </w:r>
      <w:r>
        <w:t>, EA]</w:t>
      </w:r>
    </w:p>
    <w:p w14:paraId="011A22B8" w14:textId="77777777" w:rsidR="009A07C3" w:rsidRPr="00EA0B34" w:rsidRDefault="009A07C3" w:rsidP="009A07C3">
      <w:pPr>
        <w:rPr>
          <w:sz w:val="16"/>
        </w:rPr>
      </w:pPr>
      <w:r w:rsidRPr="00EA0B34">
        <w:rPr>
          <w:sz w:val="16"/>
        </w:rPr>
        <w:lastRenderedPageBreak/>
        <w:t xml:space="preserve">Measuring the effectiveness of military forces is a more realistic framework and a cheaper organizing principle than readiness, with forces like cyber already engaged with adversaries. Effectiveness entails how well military forces are accomplishing missions across the levels of war and satisfying the requirements of national policy objectives.10 The </w:t>
      </w:r>
      <w:r w:rsidRPr="00705219">
        <w:rPr>
          <w:rStyle w:val="Emphasis"/>
          <w:highlight w:val="cyan"/>
        </w:rPr>
        <w:t>readiness</w:t>
      </w:r>
      <w:r w:rsidRPr="002A658D">
        <w:rPr>
          <w:rStyle w:val="StyleUnderline"/>
        </w:rPr>
        <w:t xml:space="preserve"> of standing forces</w:t>
      </w:r>
      <w:r w:rsidRPr="00EA0B34">
        <w:rPr>
          <w:sz w:val="16"/>
        </w:rPr>
        <w:t xml:space="preserve"> usually </w:t>
      </w:r>
      <w:r w:rsidRPr="00705219">
        <w:rPr>
          <w:rStyle w:val="Emphasis"/>
          <w:highlight w:val="cyan"/>
        </w:rPr>
        <w:t>does not equate to effectiveness</w:t>
      </w:r>
      <w:r w:rsidRPr="002A658D">
        <w:rPr>
          <w:rStyle w:val="StyleUnderline"/>
        </w:rPr>
        <w:t xml:space="preserve"> in achieving national policy objectives. America’s </w:t>
      </w:r>
      <w:r w:rsidRPr="00705219">
        <w:rPr>
          <w:rStyle w:val="StyleUnderline"/>
          <w:highlight w:val="cyan"/>
        </w:rPr>
        <w:t xml:space="preserve">pre-1950 era witnessed </w:t>
      </w:r>
      <w:r w:rsidRPr="00705219">
        <w:rPr>
          <w:rStyle w:val="Emphasis"/>
          <w:highlight w:val="cyan"/>
        </w:rPr>
        <w:t>better</w:t>
      </w:r>
      <w:r w:rsidRPr="002A658D">
        <w:rPr>
          <w:rStyle w:val="Emphasis"/>
        </w:rPr>
        <w:t xml:space="preserve"> strategic military </w:t>
      </w:r>
      <w:r w:rsidRPr="00705219">
        <w:rPr>
          <w:rStyle w:val="Emphasis"/>
          <w:highlight w:val="cyan"/>
        </w:rPr>
        <w:t>results</w:t>
      </w:r>
      <w:r w:rsidRPr="00EA0B34">
        <w:rPr>
          <w:sz w:val="16"/>
        </w:rPr>
        <w:t xml:space="preserve"> than the postmodern era </w:t>
      </w:r>
      <w:r w:rsidRPr="00705219">
        <w:rPr>
          <w:rStyle w:val="StyleUnderline"/>
          <w:highlight w:val="cyan"/>
        </w:rPr>
        <w:t>even though</w:t>
      </w:r>
      <w:r w:rsidRPr="00EA0B34">
        <w:rPr>
          <w:rStyle w:val="StyleUnderline"/>
        </w:rPr>
        <w:t xml:space="preserve"> the standing military </w:t>
      </w:r>
      <w:r w:rsidRPr="00705219">
        <w:rPr>
          <w:rStyle w:val="StyleUnderline"/>
          <w:highlight w:val="cyan"/>
        </w:rPr>
        <w:t xml:space="preserve">forces </w:t>
      </w:r>
      <w:r w:rsidRPr="00705219">
        <w:rPr>
          <w:rStyle w:val="Emphasis"/>
          <w:highlight w:val="cyan"/>
        </w:rPr>
        <w:t>were not ready</w:t>
      </w:r>
      <w:r w:rsidRPr="00EA0B34">
        <w:rPr>
          <w:rStyle w:val="StyleUnderline"/>
        </w:rPr>
        <w:t xml:space="preserve"> at the outset of wars, experiencing tactical losses in First Battles</w:t>
      </w:r>
      <w:r w:rsidRPr="00EA0B34">
        <w:rPr>
          <w:sz w:val="16"/>
        </w:rPr>
        <w:t>.11</w:t>
      </w:r>
    </w:p>
    <w:p w14:paraId="62B2ADE1" w14:textId="77777777" w:rsidR="009A07C3" w:rsidRPr="00EA0B34" w:rsidRDefault="009A07C3" w:rsidP="009A07C3">
      <w:pPr>
        <w:rPr>
          <w:sz w:val="16"/>
        </w:rPr>
      </w:pPr>
      <w:r w:rsidRPr="00EA0B34">
        <w:rPr>
          <w:sz w:val="16"/>
        </w:rPr>
        <w:t xml:space="preserve">The post-1950 expensive standing military establishment has fostered a tactical mindset, distracting military leadership from strategic thinking. This has led to less national policy success at astronomically higher costs.12 US/NATO readiness did achieve deterrence against the Soviet Bloc, but </w:t>
      </w:r>
      <w:r w:rsidRPr="002A658D">
        <w:rPr>
          <w:rStyle w:val="StyleUnderline"/>
        </w:rPr>
        <w:t xml:space="preserve">even during the Korean and Vietnam Wars the </w:t>
      </w:r>
      <w:r w:rsidRPr="00705219">
        <w:rPr>
          <w:rStyle w:val="Emphasis"/>
          <w:highlight w:val="cyan"/>
        </w:rPr>
        <w:t>Soviets remained deterred when</w:t>
      </w:r>
      <w:r w:rsidRPr="00EA0B34">
        <w:rPr>
          <w:rStyle w:val="Emphasis"/>
        </w:rPr>
        <w:t xml:space="preserve"> US </w:t>
      </w:r>
      <w:r w:rsidRPr="00705219">
        <w:rPr>
          <w:rStyle w:val="Emphasis"/>
          <w:highlight w:val="cyan"/>
        </w:rPr>
        <w:t>readiness</w:t>
      </w:r>
      <w:r w:rsidRPr="002A658D">
        <w:rPr>
          <w:rStyle w:val="StyleUnderline"/>
        </w:rPr>
        <w:t xml:space="preserve"> in Europe </w:t>
      </w:r>
      <w:r w:rsidRPr="00705219">
        <w:rPr>
          <w:rStyle w:val="Emphasis"/>
          <w:highlight w:val="cyan"/>
        </w:rPr>
        <w:t>ebbed</w:t>
      </w:r>
      <w:r w:rsidRPr="002A658D">
        <w:rPr>
          <w:rStyle w:val="StyleUnderline"/>
        </w:rPr>
        <w:t>.</w:t>
      </w:r>
      <w:r w:rsidRPr="00EA0B34">
        <w:rPr>
          <w:sz w:val="16"/>
        </w:rPr>
        <w:t xml:space="preserve"> As the Cold War intensified during the Reagan administration, scholars explored military effectiveness, particularly the mismatch between policy objectives and military ways and means.13 This scholarship complements Drawdown’s conclusions on the necessity of technology and allies to offset the loss of force structure means during drawdowns. Winning and losing wars is a complex issue beyond the defense establishment purview alone, but the lack of strategic results is a negative return on investment for an expensive force structure.14</w:t>
      </w:r>
    </w:p>
    <w:p w14:paraId="7BC5840D" w14:textId="77777777" w:rsidR="009A07C3" w:rsidRPr="00EA0B34" w:rsidRDefault="009A07C3" w:rsidP="009A07C3">
      <w:pPr>
        <w:rPr>
          <w:sz w:val="16"/>
        </w:rPr>
      </w:pPr>
      <w:r w:rsidRPr="00EA0B34">
        <w:rPr>
          <w:sz w:val="16"/>
        </w:rPr>
        <w:t xml:space="preserve">Achieving strategic results is imperative in an era of renewed great power competition which the Department of Defense has described as the “competition continuum,” where powers remain in various states of cooperation, competition, and conflict.15 Readying for a conflict in progress is a contradictory proposition. The </w:t>
      </w:r>
      <w:r w:rsidRPr="00705219">
        <w:rPr>
          <w:rStyle w:val="StyleUnderline"/>
          <w:highlight w:val="cyan"/>
        </w:rPr>
        <w:t>forces in competition rapidly adapt</w:t>
      </w:r>
      <w:r w:rsidRPr="00EA0B34">
        <w:rPr>
          <w:rStyle w:val="StyleUnderline"/>
        </w:rPr>
        <w:t xml:space="preserve"> to current circumstances </w:t>
      </w:r>
      <w:r w:rsidRPr="00705219">
        <w:rPr>
          <w:rStyle w:val="StyleUnderline"/>
          <w:highlight w:val="cyan"/>
        </w:rPr>
        <w:t>which</w:t>
      </w:r>
      <w:r w:rsidRPr="00EA0B34">
        <w:rPr>
          <w:rStyle w:val="StyleUnderline"/>
        </w:rPr>
        <w:t xml:space="preserve"> may require training for new equipment, organizations, and procedures that the </w:t>
      </w:r>
      <w:r w:rsidRPr="00705219">
        <w:rPr>
          <w:rStyle w:val="StyleUnderline"/>
          <w:highlight w:val="cyan"/>
        </w:rPr>
        <w:t>readiness</w:t>
      </w:r>
      <w:r w:rsidRPr="00EA0B34">
        <w:rPr>
          <w:rStyle w:val="StyleUnderline"/>
        </w:rPr>
        <w:t xml:space="preserve"> structure </w:t>
      </w:r>
      <w:r w:rsidRPr="00705219">
        <w:rPr>
          <w:rStyle w:val="StyleUnderline"/>
          <w:highlight w:val="cyan"/>
        </w:rPr>
        <w:t>did not anticipate</w:t>
      </w:r>
      <w:r w:rsidRPr="00EA0B34">
        <w:rPr>
          <w:sz w:val="16"/>
        </w:rPr>
        <w:t>. As the Joint Staff already utilizes metrics for effectiveness in assessments of campaigning and operations, the Department of Defense could readily refocus on effectiveness at the operational level of war that links to both strategy and policy.16</w:t>
      </w:r>
    </w:p>
    <w:p w14:paraId="6367E0EE" w14:textId="77777777" w:rsidR="009A07C3" w:rsidRPr="00452754" w:rsidRDefault="009A07C3" w:rsidP="009A07C3">
      <w:pPr>
        <w:rPr>
          <w:rStyle w:val="StyleUnderline"/>
          <w:sz w:val="16"/>
        </w:rPr>
      </w:pPr>
      <w:r w:rsidRPr="00EA0B34">
        <w:rPr>
          <w:sz w:val="16"/>
        </w:rPr>
        <w:t xml:space="preserve">Additionally, an effectiveness model corresponds with the competition continuum, measuring a unit’s progress toward objectives with the reality of continual campaigning. It acknowledges conflict occurring in multiple military domains and reorienting military leadership to current missions. </w:t>
      </w:r>
      <w:r w:rsidRPr="00705219">
        <w:rPr>
          <w:rStyle w:val="StyleUnderline"/>
          <w:highlight w:val="cyan"/>
        </w:rPr>
        <w:t>Readiness is</w:t>
      </w:r>
      <w:r w:rsidRPr="00EA0B34">
        <w:rPr>
          <w:sz w:val="16"/>
        </w:rPr>
        <w:t xml:space="preserve"> largely </w:t>
      </w:r>
      <w:r w:rsidRPr="00705219">
        <w:rPr>
          <w:rStyle w:val="Emphasis"/>
          <w:highlight w:val="cyan"/>
        </w:rPr>
        <w:t>irrelevant</w:t>
      </w:r>
      <w:r w:rsidRPr="00705219">
        <w:rPr>
          <w:rStyle w:val="StyleUnderline"/>
          <w:highlight w:val="cyan"/>
        </w:rPr>
        <w:t xml:space="preserve"> when adversaries</w:t>
      </w:r>
      <w:r w:rsidRPr="00EA0B34">
        <w:rPr>
          <w:sz w:val="16"/>
        </w:rPr>
        <w:t xml:space="preserve"> have </w:t>
      </w:r>
      <w:r w:rsidRPr="002A658D">
        <w:rPr>
          <w:rStyle w:val="StyleUnderline"/>
        </w:rPr>
        <w:t xml:space="preserve">already </w:t>
      </w:r>
      <w:r w:rsidRPr="00705219">
        <w:rPr>
          <w:rStyle w:val="StyleUnderline"/>
          <w:highlight w:val="cyan"/>
        </w:rPr>
        <w:t>seized the initiative</w:t>
      </w:r>
      <w:r w:rsidRPr="002A658D">
        <w:rPr>
          <w:rStyle w:val="StyleUnderline"/>
        </w:rPr>
        <w:t xml:space="preserve"> in the information environment.</w:t>
      </w:r>
      <w:r w:rsidRPr="00EA0B34">
        <w:rPr>
          <w:sz w:val="16"/>
        </w:rPr>
        <w:t>17 Even within an effectiveness structure, readiness processes must exist while tactical forces are reconstituted. Effectiveness would take the lead in this model, while readiness would orient toward the type of training units need based on the current effectiveness of friendly forces.</w:t>
      </w:r>
    </w:p>
    <w:p w14:paraId="10766A57" w14:textId="77777777" w:rsidR="009A07C3" w:rsidRPr="009A07C3" w:rsidRDefault="009A07C3" w:rsidP="009A07C3"/>
    <w:p w14:paraId="5069934A" w14:textId="77777777" w:rsidR="00155D83" w:rsidRPr="00155D83" w:rsidRDefault="00155D83" w:rsidP="00155D83">
      <w:pPr>
        <w:pStyle w:val="Heading4"/>
      </w:pPr>
      <w:r w:rsidRPr="00155D83">
        <w:t xml:space="preserve">Readiness has already reached an irreversible breaking point because of eligibility problems and lack of interest. </w:t>
      </w:r>
    </w:p>
    <w:p w14:paraId="7D4456E5" w14:textId="77777777" w:rsidR="00155D83" w:rsidRPr="00155D83" w:rsidRDefault="00155D83" w:rsidP="00155D83">
      <w:r w:rsidRPr="00155D83">
        <w:t xml:space="preserve">David </w:t>
      </w:r>
      <w:proofErr w:type="spellStart"/>
      <w:r w:rsidRPr="00155D83">
        <w:rPr>
          <w:b/>
          <w:bCs/>
        </w:rPr>
        <w:t>Barno</w:t>
      </w:r>
      <w:proofErr w:type="spellEnd"/>
      <w:r w:rsidRPr="00155D83">
        <w:rPr>
          <w:b/>
          <w:bCs/>
        </w:rPr>
        <w:t>, 3-10-2023</w:t>
      </w:r>
      <w:r w:rsidRPr="00155D83">
        <w:t xml:space="preserve">, "Addressing the U.S. Military Recruiting Crisis," War on the Rocks, https://warontherocks.com/2023/03/addressing-the-u-s-military-recruiting-crisis/   </w:t>
      </w:r>
      <w:proofErr w:type="spellStart"/>
      <w:r w:rsidRPr="00155D83">
        <w:t>gac</w:t>
      </w:r>
      <w:proofErr w:type="spellEnd"/>
      <w:r w:rsidRPr="00155D83">
        <w:t xml:space="preserve"> </w:t>
      </w:r>
    </w:p>
    <w:p w14:paraId="41C6874D" w14:textId="77777777" w:rsidR="00155D83" w:rsidRPr="00155D83" w:rsidRDefault="00155D83" w:rsidP="00155D83">
      <w:pPr>
        <w:rPr>
          <w:sz w:val="16"/>
        </w:rPr>
      </w:pPr>
      <w:r w:rsidRPr="00155D83">
        <w:rPr>
          <w:b/>
          <w:iCs/>
          <w:u w:val="single"/>
        </w:rPr>
        <w:t xml:space="preserve">The all-volunteer force may finally have reached its breaking point. </w:t>
      </w:r>
      <w:r w:rsidRPr="00155D83">
        <w:rPr>
          <w:sz w:val="16"/>
        </w:rPr>
        <w:t xml:space="preserve">During the first years of the recent wars in Afghanistan and Iraq, many military experts worried that the constant deployments would “break” the force since they expected that fewer young Americans would volunteer to serve in a wartime military. Thankfully, that didn’t happen. Yet </w:t>
      </w:r>
      <w:r w:rsidRPr="00155D83">
        <w:rPr>
          <w:b/>
          <w:iCs/>
          <w:u w:val="single"/>
        </w:rPr>
        <w:t>a perilous recruiting crisis began just after the United States fully withdrew from Afghanistan last summer, and it shows no sign of abating anytime soon</w:t>
      </w:r>
      <w:r w:rsidRPr="00155D83">
        <w:rPr>
          <w:sz w:val="16"/>
        </w:rPr>
        <w:t xml:space="preserve">. As a result, the U.S. military is shrinking, not because of any strategic choices, but simply because </w:t>
      </w:r>
      <w:r w:rsidRPr="00155D83">
        <w:rPr>
          <w:b/>
          <w:iCs/>
          <w:u w:val="single"/>
        </w:rPr>
        <w:t>there aren’t enough qualified volunteers</w:t>
      </w:r>
      <w:r w:rsidRPr="00155D83">
        <w:rPr>
          <w:sz w:val="16"/>
        </w:rPr>
        <w:t xml:space="preserve"> — and that may have enormous implications for the U.S. strategic position in an increasingly uncertain and dangerous world. How bad is the recruiting crisis? During the last fiscal year, </w:t>
      </w:r>
      <w:r w:rsidRPr="00155D83">
        <w:rPr>
          <w:b/>
          <w:iCs/>
          <w:u w:val="single"/>
        </w:rPr>
        <w:t>the Army missed its recruiting goal by 15,000 active-duty soldiers, or 25 percent of its target. This shortfall forced the Army to cut its planned active-duty end strength from 476,000 to 466,000</w:t>
      </w:r>
      <w:r w:rsidRPr="00155D83">
        <w:rPr>
          <w:sz w:val="16"/>
        </w:rPr>
        <w:t xml:space="preserve">. And the current fiscal year is likely to be even worse. Army officials project that active end strength could shrink by as much as 20,000 soldiers by September, down to 445,000. That means that </w:t>
      </w:r>
      <w:r w:rsidRPr="00155D83">
        <w:rPr>
          <w:b/>
          <w:iCs/>
          <w:u w:val="single"/>
        </w:rPr>
        <w:t>the nation’s primary land force could plummet by as much as 7 percent in only two years — at a time when its missions are increasing in Europe and even in the Pacific</w:t>
      </w:r>
      <w:r w:rsidRPr="00155D83">
        <w:rPr>
          <w:sz w:val="16"/>
        </w:rPr>
        <w:t xml:space="preserve">, where the Army provides many of the critical wartime theater enablers without which the other services cannot function. The other services barely met their </w:t>
      </w:r>
      <w:proofErr w:type="gramStart"/>
      <w:r w:rsidRPr="00155D83">
        <w:rPr>
          <w:sz w:val="16"/>
        </w:rPr>
        <w:t>active-duty</w:t>
      </w:r>
      <w:proofErr w:type="gramEnd"/>
      <w:r w:rsidRPr="00155D83">
        <w:rPr>
          <w:sz w:val="16"/>
        </w:rPr>
        <w:t xml:space="preserve"> recruiting goals last year, but it will be harder for them to do so in 2023. They all accelerated their delayed entry applicants at the end of the last fiscal year, leaving them with a far shallower pool to draw from this year. The Marine Corps may be able to compensate for this problem because its outstanding retention rates last year enabled it to lower its recruiting goal. It may be able to do so again this year. But the Navy and the Air Force face </w:t>
      </w:r>
      <w:r w:rsidRPr="00155D83">
        <w:rPr>
          <w:sz w:val="16"/>
        </w:rPr>
        <w:lastRenderedPageBreak/>
        <w:t xml:space="preserve">greater recruiting headwinds. Both started with deeper holes in their pool of delayed entry applicants, offered extensive financial bonuses, and took a wide range of other one-time measures — such as the Navy increasing the maximum enlistment age from 39 to 41. Furthermore, Navy and Air Force recruiters took advantage of the release of Top Gun: Maverick, which, like its 1986 predecessor, was the highest-grossing film of the year. A recent analysis showed that the original Top Gun boosted recruiting by 8 percent. To the extent that the sequel helped boost Navy and Air Force enlistments in 2022, their recruiting holes could be even deeper in 2023. Indeed, the Air Force just announced that will likely fail to meet its recruiting goals across all three of its components. Why is this happening now? Part of it, no doubt, is that the end of the war in Afghanistan makes military service seem less compelling. For the first time in almost 20 years, American troops are no longer fighting abroad to keep insurgents and terrorists at bay. Unemployment is low, which always makes it harder to recruit — and the tight labor market has also forced many companies to increase wages and offer compelling incentives to attract the best talent. But two other sets of factors are interacting in complex ways that make it almost impossible to determine which are having the greatest effect. First, </w:t>
      </w:r>
      <w:r w:rsidRPr="00155D83">
        <w:rPr>
          <w:b/>
          <w:iCs/>
          <w:u w:val="single"/>
        </w:rPr>
        <w:t>the number of young people who are eligible to serve in the military dropped precipitously last year — from an already low figure of 29 percent to a shocking 23 percent</w:t>
      </w:r>
      <w:r w:rsidRPr="00155D83">
        <w:rPr>
          <w:sz w:val="16"/>
        </w:rPr>
        <w:t xml:space="preserve"> — largely </w:t>
      </w:r>
      <w:proofErr w:type="gramStart"/>
      <w:r w:rsidRPr="00155D83">
        <w:rPr>
          <w:sz w:val="16"/>
        </w:rPr>
        <w:t>due to the effects</w:t>
      </w:r>
      <w:proofErr w:type="gramEnd"/>
      <w:r w:rsidRPr="00155D83">
        <w:rPr>
          <w:sz w:val="16"/>
        </w:rPr>
        <w:t xml:space="preserve"> of the COVID-19 pandemic. </w:t>
      </w:r>
      <w:r w:rsidRPr="00155D83">
        <w:rPr>
          <w:b/>
          <w:iCs/>
          <w:u w:val="single"/>
        </w:rPr>
        <w:t>Levels of depression, anxiety, and other mental health conditions exploded among young Americans</w:t>
      </w:r>
      <w:r w:rsidRPr="00155D83">
        <w:rPr>
          <w:sz w:val="16"/>
        </w:rPr>
        <w:t xml:space="preserve"> (and many not-so-young Americans), who faced sometimes extreme levels of social isolation. School closures and remote instruction have caused test scores to decline dramatically throughout the country (and the world), and scores on the ASVAB, the military’s standardized test for potential recruits, declined by as much as 9 percent. Shuttered schools also made it extremely difficult for recruiters to meet with young people and develop the personal relationships that are so essential for their jobs. And </w:t>
      </w:r>
      <w:r w:rsidRPr="00155D83">
        <w:rPr>
          <w:b/>
          <w:iCs/>
          <w:u w:val="single"/>
        </w:rPr>
        <w:t>youth obesity rates</w:t>
      </w:r>
      <w:r w:rsidRPr="00155D83">
        <w:rPr>
          <w:sz w:val="16"/>
        </w:rPr>
        <w:t xml:space="preserve"> — which have long been one of the biggest reasons for military ineligibility </w:t>
      </w:r>
      <w:r w:rsidRPr="00155D83">
        <w:rPr>
          <w:b/>
          <w:iCs/>
          <w:u w:val="single"/>
        </w:rPr>
        <w:t xml:space="preserve">— increased from 19 percent to 22 percent during the pandemic. Few of these statistics will rebound quickly — and some may never recover to their pre-pandemic levels. </w:t>
      </w:r>
      <w:r w:rsidRPr="00155D83">
        <w:rPr>
          <w:sz w:val="16"/>
        </w:rPr>
        <w:t xml:space="preserve">Though improving eligibility is extremely important, as we discuss below, it alone cannot solve the recruiting crisis. </w:t>
      </w:r>
      <w:r w:rsidRPr="00155D83">
        <w:rPr>
          <w:b/>
          <w:iCs/>
          <w:u w:val="single"/>
        </w:rPr>
        <w:t>The second, and much more challenging, factor involves military propensity — the number of young people who are interested in serving in the military. Only 13 percent of young Americans said they would consider military service before the pandemic, and that already paltry figure shrank to just 9 percent last year</w:t>
      </w:r>
      <w:r w:rsidRPr="00155D83">
        <w:rPr>
          <w:sz w:val="16"/>
        </w:rPr>
        <w:t xml:space="preserve">. That number is simply not high enough to ensure the stable flow of recruits upon which the all-volunteer force relies. Two sets of survey data help explain why propensity may be declining. First, </w:t>
      </w:r>
      <w:r w:rsidRPr="00155D83">
        <w:rPr>
          <w:b/>
          <w:iCs/>
          <w:u w:val="single"/>
        </w:rPr>
        <w:t>the number of Americans expressing confidence in the U.S. military has plummeted</w:t>
      </w:r>
      <w:r w:rsidRPr="00155D83">
        <w:rPr>
          <w:sz w:val="16"/>
        </w:rPr>
        <w:t xml:space="preserve"> in the past few years. To be clear, American confidence in almost all major U.S. institutions has declined, with data from Gallup showing that it reached an all-time average low of just 27 percent in 2022. Compared to that dismal statistic, the fact that 64 percent of survey respondents expressed confidence in the military last year is a strong endorsement indeed. Yet that figure was 72 percent in 2020 and 69 percent in 2021 — marking an </w:t>
      </w:r>
      <w:proofErr w:type="gramStart"/>
      <w:r w:rsidRPr="00155D83">
        <w:rPr>
          <w:sz w:val="16"/>
        </w:rPr>
        <w:t>8 percentage</w:t>
      </w:r>
      <w:proofErr w:type="gramEnd"/>
      <w:r w:rsidRPr="00155D83">
        <w:rPr>
          <w:sz w:val="16"/>
        </w:rPr>
        <w:t xml:space="preserve"> point drop in only two years. More disturbingly, the Reagan National Defense Survey found even steeper declines, with confidence in the U.S. military dropping from 70 percent in 2018 to just 45 percent in 2021 (before rebounding slightly to 48 percent in 2022). Second</w:t>
      </w:r>
      <w:r w:rsidRPr="00155D83">
        <w:rPr>
          <w:b/>
          <w:iCs/>
          <w:u w:val="single"/>
        </w:rPr>
        <w:t>, there are some early indications that fewer people in and around the military are willing to recommend military service to young people</w:t>
      </w:r>
      <w:r w:rsidRPr="00155D83">
        <w:rPr>
          <w:sz w:val="16"/>
        </w:rPr>
        <w:t xml:space="preserve">. In 2019, almost 75 percent of military families said they would recommend military service to someone they care about. Yet that figure dropped to just under 63 percent in 2021, another sharp decline in just two years. Since 80 percent of the young people who join the military today have a family member in the military — and 25–30 percent have a parent in the military — it may well be that </w:t>
      </w:r>
      <w:r w:rsidRPr="00155D83">
        <w:rPr>
          <w:b/>
          <w:iCs/>
          <w:u w:val="single"/>
        </w:rPr>
        <w:t>more military families are steering their children away from uniformed service toward civilian careers</w:t>
      </w:r>
      <w:r w:rsidRPr="00155D83">
        <w:rPr>
          <w:sz w:val="16"/>
        </w:rPr>
        <w:t>.</w:t>
      </w:r>
    </w:p>
    <w:p w14:paraId="311002AA" w14:textId="77777777" w:rsidR="00155D83" w:rsidRPr="00155D83" w:rsidRDefault="00155D83" w:rsidP="00155D83"/>
    <w:p w14:paraId="29E0FA6D" w14:textId="77777777" w:rsidR="009331B9" w:rsidRDefault="009331B9" w:rsidP="00583D02">
      <w:pPr>
        <w:rPr>
          <w:rStyle w:val="Emphasis"/>
        </w:rPr>
      </w:pPr>
    </w:p>
    <w:p w14:paraId="3B6C3AE4" w14:textId="272A6A34" w:rsidR="00CE5C14" w:rsidRDefault="00CE5C14" w:rsidP="00CE5C14">
      <w:pPr>
        <w:pStyle w:val="Heading2"/>
      </w:pPr>
      <w:r>
        <w:lastRenderedPageBreak/>
        <w:t>AT: Solvency</w:t>
      </w:r>
    </w:p>
    <w:p w14:paraId="28A3C4B4" w14:textId="7B471D93" w:rsidR="00CE5C14" w:rsidRPr="00CE5C14" w:rsidRDefault="00CE5C14" w:rsidP="00CE5C14">
      <w:pPr>
        <w:pStyle w:val="Heading3"/>
      </w:pPr>
      <w:r>
        <w:lastRenderedPageBreak/>
        <w:t>DSM Fails</w:t>
      </w:r>
    </w:p>
    <w:p w14:paraId="421C056F" w14:textId="77777777" w:rsidR="00CE5C14" w:rsidRPr="00705219" w:rsidRDefault="00CE5C14" w:rsidP="00CE5C14">
      <w:pPr>
        <w:pStyle w:val="Heading4"/>
        <w:rPr>
          <w:rStyle w:val="StyleUnderline"/>
          <w:highlight w:val="cyan"/>
        </w:rPr>
      </w:pPr>
      <w:r w:rsidRPr="00CA3BFE">
        <w:rPr>
          <w:rFonts w:cs="Calibri"/>
          <w:sz w:val="28"/>
        </w:rPr>
        <w:t xml:space="preserve">Deep-sea mining can’t solve </w:t>
      </w:r>
      <w:r w:rsidRPr="00CA3BFE">
        <w:rPr>
          <w:rFonts w:cs="Calibri"/>
          <w:sz w:val="28"/>
          <w:u w:val="single"/>
        </w:rPr>
        <w:t>critical minerals</w:t>
      </w:r>
      <w:r w:rsidRPr="00CA3BFE">
        <w:rPr>
          <w:rFonts w:cs="Calibri"/>
          <w:sz w:val="28"/>
        </w:rPr>
        <w:t xml:space="preserve">. </w:t>
      </w:r>
      <w:r w:rsidRPr="00CA3BFE">
        <w:rPr>
          <w:rFonts w:cs="Calibri"/>
          <w:b w:val="0"/>
          <w:bCs/>
          <w:sz w:val="28"/>
        </w:rPr>
        <w:t xml:space="preserve">The ones it can solve have </w:t>
      </w:r>
      <w:r w:rsidRPr="00CA3BFE">
        <w:rPr>
          <w:rFonts w:cs="Calibri"/>
          <w:b w:val="0"/>
          <w:bCs/>
          <w:sz w:val="28"/>
          <w:u w:val="single"/>
        </w:rPr>
        <w:t>enough supply</w:t>
      </w:r>
      <w:r w:rsidRPr="00CA3BFE">
        <w:rPr>
          <w:rFonts w:cs="Calibri"/>
          <w:b w:val="0"/>
          <w:bCs/>
          <w:sz w:val="28"/>
        </w:rPr>
        <w:t>.</w:t>
      </w:r>
    </w:p>
    <w:p w14:paraId="48094D8A" w14:textId="77777777" w:rsidR="00CE5C14" w:rsidRPr="00705219" w:rsidRDefault="00CE5C14" w:rsidP="00CE5C14">
      <w:pPr>
        <w:rPr>
          <w:rStyle w:val="StyleUnderline"/>
          <w:highlight w:val="cyan"/>
        </w:rPr>
      </w:pPr>
      <w:proofErr w:type="spellStart"/>
      <w:r w:rsidRPr="00CA3BFE">
        <w:rPr>
          <w:rStyle w:val="Style13ptBold"/>
          <w:sz w:val="28"/>
        </w:rPr>
        <w:t>Dutzik</w:t>
      </w:r>
      <w:proofErr w:type="spellEnd"/>
      <w:r w:rsidRPr="00CA3BFE">
        <w:rPr>
          <w:rStyle w:val="Style13ptBold"/>
          <w:sz w:val="28"/>
        </w:rPr>
        <w:t xml:space="preserve"> ’24</w:t>
      </w:r>
      <w:r w:rsidRPr="00CA3BFE">
        <w:t xml:space="preserve"> [Tony and James </w:t>
      </w:r>
      <w:proofErr w:type="spellStart"/>
      <w:r w:rsidRPr="00CA3BFE">
        <w:t>Horrox</w:t>
      </w:r>
      <w:proofErr w:type="spellEnd"/>
      <w:r w:rsidRPr="00CA3BFE">
        <w:t>; Summer; associate director and senior policy analyst with Frontier Group; BA and PhD in politics and has taught at Manchester University; “We don’t need deep-sea mining,” https://publicinterestnetwork.org/wp-content/uploads/2024/06/We-Dont-Need-Deep-Sea-Mining-2024.pdf]</w:t>
      </w:r>
    </w:p>
    <w:p w14:paraId="27F07549" w14:textId="77777777" w:rsidR="00CE5C14" w:rsidRPr="00705219" w:rsidRDefault="00CE5C14" w:rsidP="00CE5C14">
      <w:pPr>
        <w:rPr>
          <w:rStyle w:val="StyleUnderline"/>
          <w:highlight w:val="cyan"/>
        </w:rPr>
      </w:pPr>
      <w:r w:rsidRPr="00CA3BFE">
        <w:rPr>
          <w:sz w:val="16"/>
        </w:rPr>
        <w:t>Deep-sea mining is a potential source of some, but not all, critical minerals</w:t>
      </w:r>
    </w:p>
    <w:p w14:paraId="4ED0364E" w14:textId="77777777" w:rsidR="00CE5C14" w:rsidRPr="00705219" w:rsidRDefault="00CE5C14" w:rsidP="00CE5C14">
      <w:pPr>
        <w:rPr>
          <w:rStyle w:val="StyleUnderline"/>
          <w:highlight w:val="cyan"/>
        </w:rPr>
      </w:pPr>
      <w:r w:rsidRPr="00CA3BFE">
        <w:rPr>
          <w:rStyle w:val="StyleUnderline"/>
        </w:rPr>
        <w:t>Some minerals</w:t>
      </w:r>
      <w:r w:rsidRPr="00CA3BFE">
        <w:rPr>
          <w:sz w:val="16"/>
        </w:rPr>
        <w:t xml:space="preserve"> – </w:t>
      </w:r>
      <w:r w:rsidRPr="00CA3BFE">
        <w:rPr>
          <w:rStyle w:val="StyleUnderline"/>
        </w:rPr>
        <w:t>such as copper, nickel and cobalt</w:t>
      </w:r>
      <w:r w:rsidRPr="00CA3BFE">
        <w:rPr>
          <w:sz w:val="16"/>
        </w:rPr>
        <w:t xml:space="preserve"> – </w:t>
      </w:r>
      <w:r w:rsidRPr="00CA3BFE">
        <w:rPr>
          <w:rStyle w:val="StyleUnderline"/>
        </w:rPr>
        <w:t>are potentially available in</w:t>
      </w:r>
      <w:r w:rsidRPr="00CA3BFE">
        <w:rPr>
          <w:sz w:val="16"/>
        </w:rPr>
        <w:t xml:space="preserve"> great abundance in </w:t>
      </w:r>
      <w:r w:rsidRPr="00CA3BFE">
        <w:rPr>
          <w:rStyle w:val="StyleUnderline"/>
        </w:rPr>
        <w:t>seabed deposits</w:t>
      </w:r>
      <w:r w:rsidRPr="00CA3BFE">
        <w:rPr>
          <w:sz w:val="16"/>
        </w:rPr>
        <w:t xml:space="preserve">. </w:t>
      </w:r>
      <w:r w:rsidRPr="00CA3BFE">
        <w:rPr>
          <w:rStyle w:val="StyleUnderline"/>
        </w:rPr>
        <w:t xml:space="preserve">Others, such as </w:t>
      </w:r>
      <w:r w:rsidRPr="00705219">
        <w:rPr>
          <w:rStyle w:val="StyleUnderline"/>
          <w:highlight w:val="cyan"/>
        </w:rPr>
        <w:t xml:space="preserve">lithium and </w:t>
      </w:r>
      <w:r w:rsidRPr="00705219">
        <w:rPr>
          <w:rStyle w:val="Emphasis"/>
          <w:highlight w:val="cyan"/>
        </w:rPr>
        <w:t>r</w:t>
      </w:r>
      <w:r w:rsidRPr="00705219">
        <w:rPr>
          <w:rStyle w:val="StyleUnderline"/>
          <w:highlight w:val="cyan"/>
        </w:rPr>
        <w:t xml:space="preserve">are </w:t>
      </w:r>
      <w:r w:rsidRPr="00705219">
        <w:rPr>
          <w:rStyle w:val="Emphasis"/>
          <w:highlight w:val="cyan"/>
        </w:rPr>
        <w:t>e</w:t>
      </w:r>
      <w:r w:rsidRPr="00705219">
        <w:rPr>
          <w:rStyle w:val="StyleUnderline"/>
          <w:highlight w:val="cyan"/>
        </w:rPr>
        <w:t>arth</w:t>
      </w:r>
      <w:r w:rsidRPr="00CA3BFE">
        <w:rPr>
          <w:rStyle w:val="StyleUnderline"/>
        </w:rPr>
        <w:t xml:space="preserve"> </w:t>
      </w:r>
      <w:r w:rsidRPr="00CA3BFE">
        <w:rPr>
          <w:rStyle w:val="Emphasis"/>
        </w:rPr>
        <w:t>e</w:t>
      </w:r>
      <w:r w:rsidRPr="00CA3BFE">
        <w:rPr>
          <w:rStyle w:val="StyleUnderline"/>
        </w:rPr>
        <w:t>lements</w:t>
      </w:r>
      <w:r w:rsidRPr="00CA3BFE">
        <w:rPr>
          <w:sz w:val="16"/>
        </w:rPr>
        <w:t xml:space="preserve">, </w:t>
      </w:r>
      <w:r w:rsidRPr="00705219">
        <w:rPr>
          <w:rStyle w:val="StyleUnderline"/>
          <w:highlight w:val="cyan"/>
        </w:rPr>
        <w:t>are</w:t>
      </w:r>
      <w:r w:rsidRPr="00CA3BFE">
        <w:rPr>
          <w:sz w:val="16"/>
        </w:rPr>
        <w:t xml:space="preserve"> also present in deep-sea mineral deposits, but </w:t>
      </w:r>
      <w:r w:rsidRPr="00CA3BFE">
        <w:rPr>
          <w:rStyle w:val="StyleUnderline"/>
        </w:rPr>
        <w:t>in</w:t>
      </w:r>
      <w:r w:rsidRPr="00CA3BFE">
        <w:rPr>
          <w:sz w:val="16"/>
        </w:rPr>
        <w:t xml:space="preserve"> more </w:t>
      </w:r>
      <w:r w:rsidRPr="00705219">
        <w:rPr>
          <w:rStyle w:val="StyleUnderline"/>
          <w:highlight w:val="cyan"/>
        </w:rPr>
        <w:t>limited</w:t>
      </w:r>
      <w:r w:rsidRPr="00CA3BFE">
        <w:rPr>
          <w:rStyle w:val="StyleUnderline"/>
        </w:rPr>
        <w:t xml:space="preserve"> concentrations</w:t>
      </w:r>
      <w:r w:rsidRPr="00CA3BFE">
        <w:rPr>
          <w:sz w:val="16"/>
        </w:rPr>
        <w:t xml:space="preserve"> or only in specific locations. Still </w:t>
      </w:r>
      <w:r w:rsidRPr="00705219">
        <w:rPr>
          <w:rStyle w:val="StyleUnderline"/>
          <w:highlight w:val="cyan"/>
        </w:rPr>
        <w:t>other</w:t>
      </w:r>
      <w:r w:rsidRPr="00CA3BFE">
        <w:rPr>
          <w:rStyle w:val="StyleUnderline"/>
        </w:rPr>
        <w:t xml:space="preserve"> mineral</w:t>
      </w:r>
      <w:r w:rsidRPr="00705219">
        <w:rPr>
          <w:rStyle w:val="StyleUnderline"/>
          <w:highlight w:val="cyan"/>
        </w:rPr>
        <w:t>s</w:t>
      </w:r>
      <w:r w:rsidRPr="00CA3BFE">
        <w:rPr>
          <w:rStyle w:val="StyleUnderline"/>
        </w:rPr>
        <w:t xml:space="preserve"> </w:t>
      </w:r>
      <w:r w:rsidRPr="00CA3BFE">
        <w:rPr>
          <w:rStyle w:val="Emphasis"/>
        </w:rPr>
        <w:t>critical</w:t>
      </w:r>
      <w:r w:rsidRPr="00CA3BFE">
        <w:rPr>
          <w:sz w:val="16"/>
        </w:rPr>
        <w:t xml:space="preserve"> </w:t>
      </w:r>
      <w:r w:rsidRPr="00CA3BFE">
        <w:rPr>
          <w:rStyle w:val="StyleUnderline"/>
        </w:rPr>
        <w:t xml:space="preserve">to the </w:t>
      </w:r>
      <w:r w:rsidRPr="00CA3BFE">
        <w:rPr>
          <w:rStyle w:val="Emphasis"/>
        </w:rPr>
        <w:t>energy transition</w:t>
      </w:r>
      <w:r w:rsidRPr="00CA3BFE">
        <w:rPr>
          <w:sz w:val="16"/>
        </w:rPr>
        <w:t xml:space="preserve"> </w:t>
      </w:r>
      <w:r w:rsidRPr="00705219">
        <w:rPr>
          <w:rStyle w:val="StyleUnderline"/>
          <w:highlight w:val="cyan"/>
        </w:rPr>
        <w:t>are not available</w:t>
      </w:r>
      <w:r w:rsidRPr="00CA3BFE">
        <w:rPr>
          <w:rStyle w:val="StyleUnderline"/>
        </w:rPr>
        <w:t xml:space="preserve"> </w:t>
      </w:r>
      <w:r w:rsidRPr="00CA3BFE">
        <w:rPr>
          <w:rStyle w:val="Emphasis"/>
        </w:rPr>
        <w:t>at all</w:t>
      </w:r>
      <w:r w:rsidRPr="00CA3BFE">
        <w:rPr>
          <w:sz w:val="16"/>
        </w:rPr>
        <w:t xml:space="preserve"> </w:t>
      </w:r>
      <w:r w:rsidRPr="00705219">
        <w:rPr>
          <w:rStyle w:val="StyleUnderline"/>
          <w:highlight w:val="cyan"/>
        </w:rPr>
        <w:t xml:space="preserve">in the </w:t>
      </w:r>
      <w:r w:rsidRPr="00CA3BFE">
        <w:rPr>
          <w:rStyle w:val="Emphasis"/>
        </w:rPr>
        <w:t xml:space="preserve">deep </w:t>
      </w:r>
      <w:r w:rsidRPr="00705219">
        <w:rPr>
          <w:rStyle w:val="Emphasis"/>
          <w:highlight w:val="cyan"/>
        </w:rPr>
        <w:t>sea</w:t>
      </w:r>
      <w:r w:rsidRPr="00705219">
        <w:rPr>
          <w:sz w:val="16"/>
          <w:highlight w:val="cyan"/>
        </w:rPr>
        <w:t>.</w:t>
      </w:r>
    </w:p>
    <w:p w14:paraId="24C01E70" w14:textId="77777777" w:rsidR="00CE5C14" w:rsidRPr="00705219" w:rsidRDefault="00CE5C14" w:rsidP="00CE5C14">
      <w:pPr>
        <w:rPr>
          <w:rStyle w:val="StyleUnderline"/>
          <w:highlight w:val="cyan"/>
        </w:rPr>
      </w:pPr>
      <w:r w:rsidRPr="00CA3BFE">
        <w:rPr>
          <w:rStyle w:val="StyleUnderline"/>
        </w:rPr>
        <w:t>Even for some minerals that are present</w:t>
      </w:r>
      <w:r w:rsidRPr="00CA3BFE">
        <w:rPr>
          <w:sz w:val="16"/>
        </w:rPr>
        <w:t xml:space="preserve"> in large volumes in seabed deposits, such as manganese, copper and nickel, deep-</w:t>
      </w:r>
      <w:r w:rsidRPr="00CA3BFE">
        <w:rPr>
          <w:rStyle w:val="StyleUnderline"/>
        </w:rPr>
        <w:t xml:space="preserve">sea mining is </w:t>
      </w:r>
      <w:r w:rsidRPr="00CA3BFE">
        <w:rPr>
          <w:rStyle w:val="Emphasis"/>
        </w:rPr>
        <w:t>unlikely</w:t>
      </w:r>
      <w:r w:rsidRPr="00CA3BFE">
        <w:rPr>
          <w:sz w:val="16"/>
        </w:rPr>
        <w:t xml:space="preserve"> </w:t>
      </w:r>
      <w:r w:rsidRPr="00CA3BFE">
        <w:rPr>
          <w:rStyle w:val="StyleUnderline"/>
        </w:rPr>
        <w:t>to be a critical source</w:t>
      </w:r>
      <w:r w:rsidRPr="00CA3BFE">
        <w:rPr>
          <w:sz w:val="16"/>
        </w:rPr>
        <w:t xml:space="preserve"> of material for the clean energy transition </w:t>
      </w:r>
      <w:r w:rsidRPr="00CA3BFE">
        <w:rPr>
          <w:rStyle w:val="StyleUnderline"/>
        </w:rPr>
        <w:t>given the large existing demand</w:t>
      </w:r>
      <w:r w:rsidRPr="00CA3BFE">
        <w:rPr>
          <w:sz w:val="16"/>
        </w:rPr>
        <w:t xml:space="preserve"> for those minerals in other sectors of the economy.</w:t>
      </w:r>
    </w:p>
    <w:p w14:paraId="795C68D4" w14:textId="77777777" w:rsidR="00CE5C14" w:rsidRPr="00705219" w:rsidRDefault="00CE5C14" w:rsidP="00CE5C14">
      <w:pPr>
        <w:rPr>
          <w:rStyle w:val="StyleUnderline"/>
          <w:highlight w:val="cyan"/>
        </w:rPr>
      </w:pPr>
      <w:r w:rsidRPr="00CA3BFE">
        <w:rPr>
          <w:sz w:val="16"/>
        </w:rPr>
        <w:t>Is deep-sea mining necessary for the clean energy transition?</w:t>
      </w:r>
    </w:p>
    <w:p w14:paraId="692E8B6B" w14:textId="77777777" w:rsidR="00CE5C14" w:rsidRPr="00705219" w:rsidRDefault="00CE5C14" w:rsidP="00CE5C14">
      <w:pPr>
        <w:rPr>
          <w:rStyle w:val="StyleUnderline"/>
          <w:highlight w:val="cyan"/>
        </w:rPr>
      </w:pPr>
      <w:r w:rsidRPr="00CA3BFE">
        <w:rPr>
          <w:sz w:val="16"/>
        </w:rPr>
        <w:t xml:space="preserve">The mere presence of critical minerals on the ocean floor – even in large volumes – does not mean that exploiting those deposits is necessary to advance the clean energy transition. </w:t>
      </w:r>
      <w:r w:rsidRPr="00CA3BFE">
        <w:rPr>
          <w:rStyle w:val="StyleUnderline"/>
        </w:rPr>
        <w:t>For deep-sea mining to be essential</w:t>
      </w:r>
      <w:r w:rsidRPr="00CA3BFE">
        <w:rPr>
          <w:sz w:val="16"/>
        </w:rPr>
        <w:t xml:space="preserve">, the </w:t>
      </w:r>
      <w:r w:rsidRPr="00CA3BFE">
        <w:rPr>
          <w:rStyle w:val="StyleUnderline"/>
        </w:rPr>
        <w:t>resources</w:t>
      </w:r>
      <w:r w:rsidRPr="00CA3BFE">
        <w:rPr>
          <w:sz w:val="16"/>
        </w:rPr>
        <w:t xml:space="preserve"> available </w:t>
      </w:r>
      <w:r w:rsidRPr="00CA3BFE">
        <w:rPr>
          <w:rStyle w:val="StyleUnderline"/>
        </w:rPr>
        <w:t xml:space="preserve">on the seafloor would need to be significant in the context of </w:t>
      </w:r>
      <w:r w:rsidRPr="00CA3BFE">
        <w:rPr>
          <w:rStyle w:val="Emphasis"/>
        </w:rPr>
        <w:t>future global demand</w:t>
      </w:r>
      <w:r w:rsidRPr="00CA3BFE">
        <w:rPr>
          <w:sz w:val="16"/>
        </w:rPr>
        <w:t xml:space="preserve"> for those materials and production would need to be able to ramp up quickly enough to close global supply gaps that may emerge in the next decade, when options for expanding terrestrial mining or reducing critical minerals demand through technological advances or circular economy strategies are limited.</w:t>
      </w:r>
    </w:p>
    <w:p w14:paraId="39A77232" w14:textId="77777777" w:rsidR="00CE5C14" w:rsidRPr="00705219" w:rsidRDefault="00CE5C14" w:rsidP="00CE5C14">
      <w:pPr>
        <w:rPr>
          <w:rStyle w:val="StyleUnderline"/>
          <w:highlight w:val="cyan"/>
        </w:rPr>
      </w:pPr>
      <w:r w:rsidRPr="00CA3BFE">
        <w:rPr>
          <w:rStyle w:val="StyleUnderline"/>
        </w:rPr>
        <w:t xml:space="preserve">The </w:t>
      </w:r>
      <w:r w:rsidRPr="00705219">
        <w:rPr>
          <w:rStyle w:val="StyleUnderline"/>
          <w:highlight w:val="cyan"/>
        </w:rPr>
        <w:t>only two metals</w:t>
      </w:r>
      <w:r w:rsidRPr="00CA3BFE">
        <w:rPr>
          <w:rStyle w:val="StyleUnderline"/>
        </w:rPr>
        <w:t xml:space="preserve"> for </w:t>
      </w:r>
      <w:r w:rsidRPr="00705219">
        <w:rPr>
          <w:rStyle w:val="StyleUnderline"/>
          <w:highlight w:val="cyan"/>
        </w:rPr>
        <w:t xml:space="preserve">which </w:t>
      </w:r>
      <w:r w:rsidRPr="00705219">
        <w:rPr>
          <w:rStyle w:val="Emphasis"/>
          <w:highlight w:val="cyan"/>
        </w:rPr>
        <w:t>d</w:t>
      </w:r>
      <w:r w:rsidRPr="00CA3BFE">
        <w:rPr>
          <w:rStyle w:val="StyleUnderline"/>
        </w:rPr>
        <w:t>eep-</w:t>
      </w:r>
      <w:r w:rsidRPr="00705219">
        <w:rPr>
          <w:rStyle w:val="Emphasis"/>
          <w:highlight w:val="cyan"/>
        </w:rPr>
        <w:t>s</w:t>
      </w:r>
      <w:r w:rsidRPr="00CA3BFE">
        <w:rPr>
          <w:rStyle w:val="StyleUnderline"/>
        </w:rPr>
        <w:t xml:space="preserve">ea </w:t>
      </w:r>
      <w:r w:rsidRPr="00705219">
        <w:rPr>
          <w:rStyle w:val="Emphasis"/>
          <w:highlight w:val="cyan"/>
        </w:rPr>
        <w:t>m</w:t>
      </w:r>
      <w:r w:rsidRPr="00CA3BFE">
        <w:rPr>
          <w:rStyle w:val="StyleUnderline"/>
        </w:rPr>
        <w:t xml:space="preserve">ining </w:t>
      </w:r>
      <w:proofErr w:type="gramStart"/>
      <w:r w:rsidRPr="00705219">
        <w:rPr>
          <w:rStyle w:val="StyleUnderline"/>
          <w:highlight w:val="cyan"/>
        </w:rPr>
        <w:t>is capable</w:t>
      </w:r>
      <w:r w:rsidRPr="00CA3BFE">
        <w:rPr>
          <w:sz w:val="16"/>
        </w:rPr>
        <w:t xml:space="preserve"> of making</w:t>
      </w:r>
      <w:proofErr w:type="gramEnd"/>
      <w:r w:rsidRPr="00CA3BFE">
        <w:rPr>
          <w:sz w:val="16"/>
        </w:rPr>
        <w:t xml:space="preserve"> a significant dent in the market </w:t>
      </w:r>
      <w:r w:rsidRPr="00705219">
        <w:rPr>
          <w:rStyle w:val="StyleUnderline"/>
          <w:highlight w:val="cyan"/>
        </w:rPr>
        <w:t xml:space="preserve">are </w:t>
      </w:r>
      <w:r w:rsidRPr="00705219">
        <w:rPr>
          <w:rStyle w:val="Emphasis"/>
          <w:highlight w:val="cyan"/>
        </w:rPr>
        <w:t>cobalt</w:t>
      </w:r>
      <w:r w:rsidRPr="00705219">
        <w:rPr>
          <w:rStyle w:val="StyleUnderline"/>
          <w:highlight w:val="cyan"/>
        </w:rPr>
        <w:t xml:space="preserve"> and </w:t>
      </w:r>
      <w:r w:rsidRPr="00705219">
        <w:rPr>
          <w:rStyle w:val="Emphasis"/>
          <w:highlight w:val="cyan"/>
        </w:rPr>
        <w:t>nickel</w:t>
      </w:r>
      <w:r w:rsidRPr="00CA3BFE">
        <w:rPr>
          <w:sz w:val="16"/>
        </w:rPr>
        <w:t xml:space="preserve"> – </w:t>
      </w:r>
      <w:r w:rsidRPr="00705219">
        <w:rPr>
          <w:rStyle w:val="StyleUnderline"/>
          <w:highlight w:val="cyan"/>
        </w:rPr>
        <w:t>two</w:t>
      </w:r>
      <w:r w:rsidRPr="00CA3BFE">
        <w:rPr>
          <w:rStyle w:val="StyleUnderline"/>
        </w:rPr>
        <w:t xml:space="preserve"> metals </w:t>
      </w:r>
      <w:r w:rsidRPr="00705219">
        <w:rPr>
          <w:rStyle w:val="StyleUnderline"/>
          <w:highlight w:val="cyan"/>
        </w:rPr>
        <w:t xml:space="preserve">for which </w:t>
      </w:r>
      <w:r w:rsidRPr="00CA3BFE">
        <w:rPr>
          <w:rStyle w:val="Emphasis"/>
        </w:rPr>
        <w:t xml:space="preserve">long-term </w:t>
      </w:r>
      <w:r w:rsidRPr="00705219">
        <w:rPr>
          <w:rStyle w:val="Emphasis"/>
          <w:highlight w:val="cyan"/>
        </w:rPr>
        <w:t>demand</w:t>
      </w:r>
      <w:r w:rsidRPr="00705219">
        <w:rPr>
          <w:rStyle w:val="StyleUnderline"/>
          <w:highlight w:val="cyan"/>
        </w:rPr>
        <w:t xml:space="preserve"> is</w:t>
      </w:r>
      <w:r w:rsidRPr="00CA3BFE">
        <w:rPr>
          <w:rStyle w:val="StyleUnderline"/>
        </w:rPr>
        <w:t xml:space="preserve"> the </w:t>
      </w:r>
      <w:r w:rsidRPr="00705219">
        <w:rPr>
          <w:rStyle w:val="Emphasis"/>
          <w:highlight w:val="cyan"/>
        </w:rPr>
        <w:t>most uncertain</w:t>
      </w:r>
      <w:r w:rsidRPr="00705219">
        <w:rPr>
          <w:sz w:val="16"/>
          <w:highlight w:val="cyan"/>
        </w:rPr>
        <w:t xml:space="preserve"> </w:t>
      </w:r>
      <w:r w:rsidRPr="00705219">
        <w:rPr>
          <w:rStyle w:val="StyleUnderline"/>
          <w:highlight w:val="cyan"/>
        </w:rPr>
        <w:t>and</w:t>
      </w:r>
      <w:r w:rsidRPr="00CA3BFE">
        <w:rPr>
          <w:sz w:val="16"/>
        </w:rPr>
        <w:t xml:space="preserve"> “</w:t>
      </w:r>
      <w:r w:rsidRPr="00705219">
        <w:rPr>
          <w:rStyle w:val="Emphasis"/>
          <w:highlight w:val="cyan"/>
        </w:rPr>
        <w:t>sufficient supply</w:t>
      </w:r>
      <w:r w:rsidRPr="00705219">
        <w:rPr>
          <w:rStyle w:val="StyleUnderline"/>
          <w:highlight w:val="cyan"/>
        </w:rPr>
        <w:t xml:space="preserve"> [is] expected </w:t>
      </w:r>
      <w:r w:rsidRPr="00CA3BFE">
        <w:rPr>
          <w:rStyle w:val="StyleUnderline"/>
        </w:rPr>
        <w:t xml:space="preserve">to serve </w:t>
      </w:r>
      <w:r w:rsidRPr="00CA3BFE">
        <w:rPr>
          <w:rStyle w:val="Emphasis"/>
        </w:rPr>
        <w:t>short-term demand</w:t>
      </w:r>
      <w:r w:rsidRPr="00CA3BFE">
        <w:rPr>
          <w:sz w:val="16"/>
        </w:rPr>
        <w:t>” according to the International Energy Agency.134</w:t>
      </w:r>
    </w:p>
    <w:p w14:paraId="67D4B856" w14:textId="77777777" w:rsidR="00CE5C14" w:rsidRPr="00705219" w:rsidRDefault="00CE5C14" w:rsidP="00CE5C14">
      <w:pPr>
        <w:rPr>
          <w:rStyle w:val="StyleUnderline"/>
          <w:highlight w:val="cyan"/>
        </w:rPr>
      </w:pPr>
      <w:r w:rsidRPr="00CA3BFE">
        <w:rPr>
          <w:sz w:val="16"/>
        </w:rPr>
        <w:t>Some critical minerals are available in only limited volumes on the seabed</w:t>
      </w:r>
    </w:p>
    <w:p w14:paraId="66B0A2B7" w14:textId="77777777" w:rsidR="00CE5C14" w:rsidRPr="00705219" w:rsidRDefault="00CE5C14" w:rsidP="00CE5C14">
      <w:pPr>
        <w:rPr>
          <w:rStyle w:val="StyleUnderline"/>
          <w:highlight w:val="cyan"/>
        </w:rPr>
      </w:pPr>
      <w:r w:rsidRPr="00CA3BFE">
        <w:rPr>
          <w:sz w:val="16"/>
        </w:rPr>
        <w:t xml:space="preserve">Deep-sea mining is promoted as a solution to the critical minerals challenge, yet </w:t>
      </w:r>
      <w:r w:rsidRPr="00CA3BFE">
        <w:rPr>
          <w:rStyle w:val="StyleUnderline"/>
        </w:rPr>
        <w:t>only some critical minerals are present in abundance</w:t>
      </w:r>
      <w:r w:rsidRPr="00CA3BFE">
        <w:rPr>
          <w:sz w:val="16"/>
        </w:rPr>
        <w:t xml:space="preserve"> on the seabed, </w:t>
      </w:r>
      <w:r w:rsidRPr="00CA3BFE">
        <w:rPr>
          <w:rStyle w:val="StyleUnderline"/>
        </w:rPr>
        <w:t>while others are</w:t>
      </w:r>
      <w:r w:rsidRPr="00CA3BFE">
        <w:rPr>
          <w:sz w:val="16"/>
        </w:rPr>
        <w:t xml:space="preserve"> present only in more </w:t>
      </w:r>
      <w:r w:rsidRPr="00CA3BFE">
        <w:rPr>
          <w:rStyle w:val="StyleUnderline"/>
        </w:rPr>
        <w:t>limited</w:t>
      </w:r>
      <w:r w:rsidRPr="00CA3BFE">
        <w:rPr>
          <w:sz w:val="16"/>
        </w:rPr>
        <w:t xml:space="preserve"> quantities, or in specific areas of the ocean.</w:t>
      </w:r>
    </w:p>
    <w:p w14:paraId="215F40C4" w14:textId="77777777" w:rsidR="00CE5C14" w:rsidRPr="00705219" w:rsidRDefault="00CE5C14" w:rsidP="00CE5C14">
      <w:pPr>
        <w:rPr>
          <w:rStyle w:val="StyleUnderline"/>
          <w:highlight w:val="cyan"/>
        </w:rPr>
      </w:pPr>
      <w:r w:rsidRPr="00CA3BFE">
        <w:rPr>
          <w:sz w:val="16"/>
        </w:rPr>
        <w:t>Cobalt, copper and nickel supplies, as noted above, are present in abundance in seafloor nodule deposits in the CCZ and elsewhere. The European Academies Science Advisory Council anticipates that cobalt, copper and nickel, along with manganese, are likely to be the economic targets for mining of nodules and ferromanganese crusts, while copper, along with zinc, silver and gold, will be the economic targets of hydrothermal sulfide mining.136</w:t>
      </w:r>
    </w:p>
    <w:p w14:paraId="5E446376" w14:textId="77777777" w:rsidR="00CE5C14" w:rsidRPr="00705219" w:rsidRDefault="00CE5C14" w:rsidP="00CE5C14">
      <w:pPr>
        <w:rPr>
          <w:rStyle w:val="StyleUnderline"/>
          <w:highlight w:val="cyan"/>
        </w:rPr>
      </w:pPr>
      <w:r w:rsidRPr="00CA3BFE">
        <w:rPr>
          <w:sz w:val="16"/>
        </w:rPr>
        <w:t>Other critical minerals, however, are available in only more limited volumes:</w:t>
      </w:r>
    </w:p>
    <w:p w14:paraId="00A891EB" w14:textId="77777777" w:rsidR="00CE5C14" w:rsidRPr="00705219" w:rsidRDefault="00CE5C14" w:rsidP="00CE5C14">
      <w:pPr>
        <w:rPr>
          <w:rStyle w:val="StyleUnderline"/>
          <w:highlight w:val="cyan"/>
        </w:rPr>
      </w:pPr>
      <w:r w:rsidRPr="00CA3BFE">
        <w:rPr>
          <w:sz w:val="16"/>
        </w:rPr>
        <w:t xml:space="preserve">• </w:t>
      </w:r>
      <w:r w:rsidRPr="00CA3BFE">
        <w:rPr>
          <w:rStyle w:val="Emphasis"/>
        </w:rPr>
        <w:t>Lithium</w:t>
      </w:r>
      <w:r w:rsidRPr="00CA3BFE">
        <w:rPr>
          <w:sz w:val="16"/>
        </w:rPr>
        <w:t xml:space="preserve"> can be present in seafloor crusts and nodules, but </w:t>
      </w:r>
      <w:r w:rsidRPr="00CA3BFE">
        <w:rPr>
          <w:rStyle w:val="StyleUnderline"/>
        </w:rPr>
        <w:t>is not generally considered a target of deep-sea mining</w:t>
      </w:r>
      <w:r w:rsidRPr="00CA3BFE">
        <w:rPr>
          <w:sz w:val="16"/>
        </w:rPr>
        <w:t>.137 A study produced for the International Seabed Authority estimates that nodules in the CCZ possess less than one-fifth the amount of lithium as is present in current global land-based reserves.138 According to an Environmental Justice Foundation report, “lithium is not currently targeted by the [deep-sea mining] industry and, at trace levels, is not viable for extraction from polymetallic nodules.”139 Norway estimates that lithium resources on the seafloor in its territorial waters equate to only about 1% of global land-based reserves.140</w:t>
      </w:r>
    </w:p>
    <w:p w14:paraId="5DF29500" w14:textId="77777777" w:rsidR="00CE5C14" w:rsidRPr="00705219" w:rsidRDefault="00CE5C14" w:rsidP="00CE5C14">
      <w:pPr>
        <w:rPr>
          <w:rStyle w:val="StyleUnderline"/>
          <w:highlight w:val="cyan"/>
        </w:rPr>
      </w:pPr>
      <w:r w:rsidRPr="00CA3BFE">
        <w:rPr>
          <w:sz w:val="16"/>
        </w:rPr>
        <w:t xml:space="preserve">• </w:t>
      </w:r>
      <w:r w:rsidRPr="00CA3BFE">
        <w:rPr>
          <w:rStyle w:val="Emphasis"/>
        </w:rPr>
        <w:t>R</w:t>
      </w:r>
      <w:r w:rsidRPr="00CA3BFE">
        <w:rPr>
          <w:rStyle w:val="StyleUnderline"/>
        </w:rPr>
        <w:t xml:space="preserve">are </w:t>
      </w:r>
      <w:r w:rsidRPr="00CA3BFE">
        <w:rPr>
          <w:rStyle w:val="Emphasis"/>
        </w:rPr>
        <w:t>e</w:t>
      </w:r>
      <w:r w:rsidRPr="00CA3BFE">
        <w:rPr>
          <w:rStyle w:val="StyleUnderline"/>
        </w:rPr>
        <w:t xml:space="preserve">arth </w:t>
      </w:r>
      <w:r w:rsidRPr="00CA3BFE">
        <w:rPr>
          <w:rStyle w:val="Emphasis"/>
        </w:rPr>
        <w:t>e</w:t>
      </w:r>
      <w:r w:rsidRPr="00CA3BFE">
        <w:rPr>
          <w:rStyle w:val="StyleUnderline"/>
        </w:rPr>
        <w:t>lements</w:t>
      </w:r>
      <w:r w:rsidRPr="00CA3BFE">
        <w:rPr>
          <w:sz w:val="16"/>
        </w:rPr>
        <w:t xml:space="preserve"> </w:t>
      </w:r>
      <w:r w:rsidRPr="00CA3BFE">
        <w:rPr>
          <w:rStyle w:val="StyleUnderline"/>
        </w:rPr>
        <w:t xml:space="preserve">are present in varying amounts </w:t>
      </w:r>
      <w:r w:rsidRPr="00CA3BFE">
        <w:rPr>
          <w:sz w:val="16"/>
        </w:rPr>
        <w:t xml:space="preserve">in various seabed environments. Nodules in the CCZ contain an amount of rare earth elements that is only a fraction of the world’s land-based reserves.141 Rare earths in the Prime Crust Zone in the central Pacific Ocean represent a similar share of global land-based reserves.142 </w:t>
      </w:r>
      <w:r w:rsidRPr="00CA3BFE">
        <w:rPr>
          <w:rStyle w:val="StyleUnderline"/>
        </w:rPr>
        <w:t xml:space="preserve">While concentrations of rare earth elements in </w:t>
      </w:r>
      <w:r w:rsidRPr="00CA3BFE">
        <w:rPr>
          <w:rStyle w:val="StyleUnderline"/>
        </w:rPr>
        <w:lastRenderedPageBreak/>
        <w:t>seafloor</w:t>
      </w:r>
      <w:r w:rsidRPr="00CA3BFE">
        <w:rPr>
          <w:sz w:val="16"/>
        </w:rPr>
        <w:t xml:space="preserve"> deposits </w:t>
      </w:r>
      <w:r w:rsidRPr="00CA3BFE">
        <w:rPr>
          <w:rStyle w:val="StyleUnderline"/>
        </w:rPr>
        <w:t>are low</w:t>
      </w:r>
      <w:r w:rsidRPr="00CA3BFE">
        <w:rPr>
          <w:sz w:val="16"/>
        </w:rPr>
        <w:t xml:space="preserve">, </w:t>
      </w:r>
      <w:r w:rsidRPr="00CA3BFE">
        <w:rPr>
          <w:rStyle w:val="StyleUnderline"/>
        </w:rPr>
        <w:t>some</w:t>
      </w:r>
      <w:r w:rsidRPr="00CA3BFE">
        <w:rPr>
          <w:sz w:val="16"/>
        </w:rPr>
        <w:t xml:space="preserve"> deposits </w:t>
      </w:r>
      <w:r w:rsidRPr="00CA3BFE">
        <w:rPr>
          <w:rStyle w:val="StyleUnderline"/>
        </w:rPr>
        <w:t>are</w:t>
      </w:r>
      <w:r w:rsidRPr="00CA3BFE">
        <w:rPr>
          <w:sz w:val="16"/>
        </w:rPr>
        <w:t xml:space="preserve"> particularly </w:t>
      </w:r>
      <w:r w:rsidRPr="00CA3BFE">
        <w:rPr>
          <w:rStyle w:val="StyleUnderline"/>
        </w:rPr>
        <w:t>rich in “heavy” rare earth</w:t>
      </w:r>
      <w:r w:rsidRPr="00CA3BFE">
        <w:rPr>
          <w:sz w:val="16"/>
        </w:rPr>
        <w:t xml:space="preserve"> elements (such as dysprosium) </w:t>
      </w:r>
      <w:r w:rsidRPr="00CA3BFE">
        <w:rPr>
          <w:rStyle w:val="StyleUnderline"/>
        </w:rPr>
        <w:t>that are</w:t>
      </w:r>
      <w:r w:rsidRPr="00CA3BFE">
        <w:rPr>
          <w:sz w:val="16"/>
        </w:rPr>
        <w:t xml:space="preserve"> potentially </w:t>
      </w:r>
      <w:r w:rsidRPr="00CA3BFE">
        <w:rPr>
          <w:rStyle w:val="StyleUnderline"/>
        </w:rPr>
        <w:t>of greater economic value</w:t>
      </w:r>
      <w:r w:rsidRPr="00CA3BFE">
        <w:rPr>
          <w:sz w:val="16"/>
        </w:rPr>
        <w:t>.14</w:t>
      </w:r>
    </w:p>
    <w:p w14:paraId="3E4AF66B" w14:textId="77777777" w:rsidR="00CE5C14" w:rsidRPr="00705219" w:rsidRDefault="00CE5C14" w:rsidP="00CE5C14">
      <w:pPr>
        <w:rPr>
          <w:rStyle w:val="StyleUnderline"/>
          <w:highlight w:val="cyan"/>
        </w:rPr>
      </w:pPr>
      <w:r w:rsidRPr="00CA3BFE">
        <w:t>How important is energy as a share of overall mineral demand?</w:t>
      </w:r>
    </w:p>
    <w:p w14:paraId="5CDC4EDF" w14:textId="77777777" w:rsidR="00CE5C14" w:rsidRPr="00705219" w:rsidRDefault="00CE5C14" w:rsidP="00CE5C14">
      <w:pPr>
        <w:rPr>
          <w:rStyle w:val="StyleUnderline"/>
          <w:highlight w:val="cyan"/>
        </w:rPr>
      </w:pPr>
      <w:r w:rsidRPr="00CA3BFE">
        <w:rPr>
          <w:sz w:val="16"/>
        </w:rPr>
        <w:t xml:space="preserve">While the renewable energy transition will likely require significant quantities of manganese and copper, </w:t>
      </w:r>
      <w:r w:rsidRPr="00CA3BFE">
        <w:rPr>
          <w:rStyle w:val="StyleUnderline"/>
        </w:rPr>
        <w:t xml:space="preserve">seabed </w:t>
      </w:r>
      <w:r w:rsidRPr="00705219">
        <w:rPr>
          <w:rStyle w:val="StyleUnderline"/>
          <w:highlight w:val="cyan"/>
        </w:rPr>
        <w:t>mining</w:t>
      </w:r>
      <w:r w:rsidRPr="00CA3BFE">
        <w:rPr>
          <w:rStyle w:val="StyleUnderline"/>
        </w:rPr>
        <w:t xml:space="preserve"> is </w:t>
      </w:r>
      <w:r w:rsidRPr="00705219">
        <w:rPr>
          <w:rStyle w:val="StyleUnderline"/>
          <w:highlight w:val="cyan"/>
        </w:rPr>
        <w:t>unlikely to have</w:t>
      </w:r>
      <w:r w:rsidRPr="00CA3BFE">
        <w:rPr>
          <w:rStyle w:val="StyleUnderline"/>
        </w:rPr>
        <w:t xml:space="preserve"> a significant </w:t>
      </w:r>
      <w:r w:rsidRPr="00705219">
        <w:rPr>
          <w:rStyle w:val="StyleUnderline"/>
          <w:highlight w:val="cyan"/>
        </w:rPr>
        <w:t>impact</w:t>
      </w:r>
      <w:r w:rsidRPr="00705219">
        <w:rPr>
          <w:sz w:val="16"/>
          <w:highlight w:val="cyan"/>
        </w:rPr>
        <w:t xml:space="preserve"> </w:t>
      </w:r>
      <w:r w:rsidRPr="00705219">
        <w:rPr>
          <w:rStyle w:val="StyleUnderline"/>
          <w:highlight w:val="cyan"/>
        </w:rPr>
        <w:t xml:space="preserve">on </w:t>
      </w:r>
      <w:r w:rsidRPr="00CA3BFE">
        <w:rPr>
          <w:rStyle w:val="StyleUnderline"/>
        </w:rPr>
        <w:t>the</w:t>
      </w:r>
      <w:r w:rsidRPr="00CA3BFE">
        <w:rPr>
          <w:sz w:val="16"/>
        </w:rPr>
        <w:t xml:space="preserve"> global </w:t>
      </w:r>
      <w:r w:rsidRPr="00705219">
        <w:rPr>
          <w:rStyle w:val="StyleUnderline"/>
          <w:highlight w:val="cyan"/>
        </w:rPr>
        <w:t>supply</w:t>
      </w:r>
      <w:r w:rsidRPr="00CA3BFE">
        <w:rPr>
          <w:sz w:val="16"/>
        </w:rPr>
        <w:t xml:space="preserve"> picture </w:t>
      </w:r>
      <w:r w:rsidRPr="00705219">
        <w:rPr>
          <w:rStyle w:val="StyleUnderline"/>
          <w:highlight w:val="cyan"/>
        </w:rPr>
        <w:t xml:space="preserve">for </w:t>
      </w:r>
      <w:r w:rsidRPr="00705219">
        <w:rPr>
          <w:rStyle w:val="Emphasis"/>
          <w:highlight w:val="cyan"/>
        </w:rPr>
        <w:t>copper</w:t>
      </w:r>
      <w:r w:rsidRPr="00705219">
        <w:rPr>
          <w:rStyle w:val="StyleUnderline"/>
          <w:highlight w:val="cyan"/>
        </w:rPr>
        <w:t xml:space="preserve"> and</w:t>
      </w:r>
      <w:r w:rsidRPr="00CA3BFE">
        <w:rPr>
          <w:rStyle w:val="StyleUnderline"/>
        </w:rPr>
        <w:t xml:space="preserve"> is not likely to be needed to satisfy </w:t>
      </w:r>
      <w:r w:rsidRPr="00705219">
        <w:rPr>
          <w:rStyle w:val="Emphasis"/>
          <w:highlight w:val="cyan"/>
        </w:rPr>
        <w:t>manganese</w:t>
      </w:r>
      <w:r w:rsidRPr="00705219">
        <w:rPr>
          <w:rStyle w:val="StyleUnderline"/>
          <w:highlight w:val="cyan"/>
        </w:rPr>
        <w:t xml:space="preserve"> demand</w:t>
      </w:r>
      <w:r w:rsidRPr="00CA3BFE">
        <w:rPr>
          <w:sz w:val="16"/>
        </w:rPr>
        <w:t xml:space="preserve"> for the energy transition.</w:t>
      </w:r>
    </w:p>
    <w:p w14:paraId="0ACA9F5A" w14:textId="77777777" w:rsidR="00CE5C14" w:rsidRPr="00705219" w:rsidRDefault="00CE5C14" w:rsidP="00CE5C14">
      <w:pPr>
        <w:rPr>
          <w:rStyle w:val="StyleUnderline"/>
          <w:highlight w:val="cyan"/>
        </w:rPr>
      </w:pPr>
      <w:r w:rsidRPr="00705219">
        <w:rPr>
          <w:rStyle w:val="StyleUnderline"/>
          <w:highlight w:val="cyan"/>
        </w:rPr>
        <w:t>Copper</w:t>
      </w:r>
      <w:r w:rsidRPr="00CA3BFE">
        <w:rPr>
          <w:sz w:val="16"/>
        </w:rPr>
        <w:t xml:space="preserve"> – Seabed mining is unlikely to have a major impact on the global supply of copper in the near- to mid-term. A study conducted for the International Seabed Authority estimates that, </w:t>
      </w:r>
      <w:r w:rsidRPr="00CA3BFE">
        <w:rPr>
          <w:rStyle w:val="StyleUnderline"/>
        </w:rPr>
        <w:t>even with rapid deployment of deep-</w:t>
      </w:r>
      <w:r w:rsidRPr="00705219">
        <w:rPr>
          <w:rStyle w:val="StyleUnderline"/>
          <w:highlight w:val="cyan"/>
        </w:rPr>
        <w:t>sea mining</w:t>
      </w:r>
      <w:r w:rsidRPr="00CA3BFE">
        <w:rPr>
          <w:sz w:val="16"/>
        </w:rPr>
        <w:t xml:space="preserve"> in the CCZ, </w:t>
      </w:r>
      <w:r w:rsidRPr="00CA3BFE">
        <w:rPr>
          <w:rStyle w:val="StyleUnderline"/>
        </w:rPr>
        <w:t xml:space="preserve">it </w:t>
      </w:r>
      <w:r w:rsidRPr="00705219">
        <w:rPr>
          <w:rStyle w:val="StyleUnderline"/>
          <w:highlight w:val="cyan"/>
        </w:rPr>
        <w:t>could only supply</w:t>
      </w:r>
      <w:r w:rsidRPr="00CA3BFE">
        <w:rPr>
          <w:rStyle w:val="StyleUnderline"/>
        </w:rPr>
        <w:t xml:space="preserve"> a maximum of the equivalent of </w:t>
      </w:r>
      <w:r w:rsidRPr="00705219">
        <w:rPr>
          <w:rStyle w:val="Emphasis"/>
          <w:highlight w:val="cyan"/>
        </w:rPr>
        <w:t>2%</w:t>
      </w:r>
      <w:r w:rsidRPr="00705219">
        <w:rPr>
          <w:rStyle w:val="StyleUnderline"/>
          <w:highlight w:val="cyan"/>
        </w:rPr>
        <w:t xml:space="preserve"> of</w:t>
      </w:r>
      <w:r w:rsidRPr="00CA3BFE">
        <w:rPr>
          <w:rStyle w:val="StyleUnderline"/>
        </w:rPr>
        <w:t xml:space="preserve"> current </w:t>
      </w:r>
      <w:r w:rsidRPr="00705219">
        <w:rPr>
          <w:rStyle w:val="Emphasis"/>
          <w:highlight w:val="cyan"/>
        </w:rPr>
        <w:t>land-based production</w:t>
      </w:r>
      <w:r w:rsidRPr="00CA3BFE">
        <w:rPr>
          <w:sz w:val="16"/>
        </w:rPr>
        <w:t xml:space="preserve"> by 2035.144</w:t>
      </w:r>
    </w:p>
    <w:p w14:paraId="1A4FE71C" w14:textId="77777777" w:rsidR="00CE5C14" w:rsidRPr="00705219" w:rsidRDefault="00CE5C14" w:rsidP="00CE5C14">
      <w:pPr>
        <w:rPr>
          <w:rStyle w:val="StyleUnderline"/>
          <w:highlight w:val="cyan"/>
        </w:rPr>
      </w:pPr>
      <w:r w:rsidRPr="00705219">
        <w:rPr>
          <w:rStyle w:val="StyleUnderline"/>
          <w:highlight w:val="cyan"/>
        </w:rPr>
        <w:t>Manganese</w:t>
      </w:r>
      <w:r w:rsidRPr="00CA3BFE">
        <w:rPr>
          <w:sz w:val="16"/>
        </w:rPr>
        <w:t xml:space="preserve"> – Similarly, while the energy transition will likely require an increase in manganese use,145 </w:t>
      </w:r>
      <w:r w:rsidRPr="00CA3BFE">
        <w:rPr>
          <w:rStyle w:val="StyleUnderline"/>
        </w:rPr>
        <w:t xml:space="preserve">existing and planned land-based </w:t>
      </w:r>
      <w:r w:rsidRPr="00705219">
        <w:rPr>
          <w:rStyle w:val="StyleUnderline"/>
          <w:highlight w:val="cyan"/>
        </w:rPr>
        <w:t>resources</w:t>
      </w:r>
      <w:r w:rsidRPr="00CA3BFE">
        <w:rPr>
          <w:rStyle w:val="StyleUnderline"/>
        </w:rPr>
        <w:t xml:space="preserve"> are </w:t>
      </w:r>
      <w:r w:rsidRPr="00705219">
        <w:rPr>
          <w:rStyle w:val="StyleUnderline"/>
          <w:highlight w:val="cyan"/>
        </w:rPr>
        <w:t xml:space="preserve">forecast to </w:t>
      </w:r>
      <w:r w:rsidRPr="00705219">
        <w:rPr>
          <w:rStyle w:val="Emphasis"/>
          <w:highlight w:val="cyan"/>
        </w:rPr>
        <w:t>meet demand</w:t>
      </w:r>
      <w:r w:rsidRPr="00CA3BFE">
        <w:rPr>
          <w:sz w:val="16"/>
        </w:rPr>
        <w:t xml:space="preserve"> in the near-term in all but the highest demand cases.146 Other uses, not energy transition uses, would likely drive any deep-sea mining for manganese. For example, The Metals Company, which has proposed to begin mining for nodules in the CCZ, has indicated that it wants the manganese for steel production.147</w:t>
      </w:r>
    </w:p>
    <w:p w14:paraId="0661E57B" w14:textId="77777777" w:rsidR="00CE5C14" w:rsidRPr="00705219" w:rsidRDefault="00CE5C14" w:rsidP="00CE5C14">
      <w:pPr>
        <w:rPr>
          <w:rStyle w:val="StyleUnderline"/>
          <w:highlight w:val="cyan"/>
        </w:rPr>
      </w:pPr>
      <w:r w:rsidRPr="00CA3BFE">
        <w:rPr>
          <w:sz w:val="16"/>
        </w:rPr>
        <w:t xml:space="preserve">While </w:t>
      </w:r>
      <w:r w:rsidRPr="00CA3BFE">
        <w:rPr>
          <w:rStyle w:val="StyleUnderline"/>
        </w:rPr>
        <w:t>deep-sea mining</w:t>
      </w:r>
      <w:r w:rsidRPr="00CA3BFE">
        <w:rPr>
          <w:sz w:val="16"/>
        </w:rPr>
        <w:t xml:space="preserve"> does have the potential to produce copper and especially manganese, it </w:t>
      </w:r>
      <w:r w:rsidRPr="00CA3BFE">
        <w:rPr>
          <w:rStyle w:val="StyleUnderline"/>
        </w:rPr>
        <w:t>will not produce enough</w:t>
      </w:r>
      <w:r w:rsidRPr="00CA3BFE">
        <w:rPr>
          <w:sz w:val="16"/>
        </w:rPr>
        <w:t xml:space="preserve"> of the former </w:t>
      </w:r>
      <w:r w:rsidRPr="00CA3BFE">
        <w:rPr>
          <w:rStyle w:val="StyleUnderline"/>
        </w:rPr>
        <w:t xml:space="preserve">to make a dent in </w:t>
      </w:r>
      <w:r w:rsidRPr="00CA3BFE">
        <w:rPr>
          <w:rStyle w:val="Emphasis"/>
        </w:rPr>
        <w:t>global markets</w:t>
      </w:r>
      <w:r w:rsidRPr="00CA3BFE">
        <w:rPr>
          <w:sz w:val="16"/>
        </w:rPr>
        <w:t>, and the latter is not likely to be in especially short supply. Moreover, the widespread use of copper and manganese throughout the economy provides an abundance of opportunities to manage potential increases in demand resulting from the energy transition.</w:t>
      </w:r>
    </w:p>
    <w:p w14:paraId="74AD5E05" w14:textId="77777777" w:rsidR="00CE5C14" w:rsidRPr="00705219" w:rsidRDefault="00CE5C14" w:rsidP="00CE5C14">
      <w:pPr>
        <w:rPr>
          <w:rStyle w:val="StyleUnderline"/>
          <w:highlight w:val="cyan"/>
        </w:rPr>
      </w:pPr>
      <w:r w:rsidRPr="00CA3BFE">
        <w:rPr>
          <w:sz w:val="16"/>
        </w:rPr>
        <w:t xml:space="preserve">In sum, from the perspective of the clean energy transition, nickel and cobalt are the metals that are likely to be economic targets of deep-sea </w:t>
      </w:r>
      <w:proofErr w:type="gramStart"/>
      <w:r w:rsidRPr="00CA3BFE">
        <w:rPr>
          <w:sz w:val="16"/>
        </w:rPr>
        <w:t>mining, but</w:t>
      </w:r>
      <w:proofErr w:type="gramEnd"/>
      <w:r w:rsidRPr="00CA3BFE">
        <w:rPr>
          <w:sz w:val="16"/>
        </w:rPr>
        <w:t xml:space="preserve"> are not at great risk of short-term supply disruption; and new nickel- and cobalt-free EV battery designs are rapidly gaining market share, potentially reducing the importance of those metals for the energy transition. </w:t>
      </w:r>
      <w:r w:rsidRPr="00CA3BFE">
        <w:rPr>
          <w:rStyle w:val="Emphasis"/>
        </w:rPr>
        <w:t>R</w:t>
      </w:r>
      <w:r w:rsidRPr="00CA3BFE">
        <w:rPr>
          <w:rStyle w:val="StyleUnderline"/>
        </w:rPr>
        <w:t xml:space="preserve">are </w:t>
      </w:r>
      <w:r w:rsidRPr="00CA3BFE">
        <w:rPr>
          <w:rStyle w:val="Emphasis"/>
        </w:rPr>
        <w:t>e</w:t>
      </w:r>
      <w:r w:rsidRPr="00CA3BFE">
        <w:rPr>
          <w:rStyle w:val="StyleUnderline"/>
        </w:rPr>
        <w:t xml:space="preserve">arth </w:t>
      </w:r>
      <w:r w:rsidRPr="00CA3BFE">
        <w:rPr>
          <w:rStyle w:val="Emphasis"/>
        </w:rPr>
        <w:t>e</w:t>
      </w:r>
      <w:r w:rsidRPr="00CA3BFE">
        <w:rPr>
          <w:rStyle w:val="StyleUnderline"/>
        </w:rPr>
        <w:t xml:space="preserve">lements and </w:t>
      </w:r>
      <w:r w:rsidRPr="00CA3BFE">
        <w:rPr>
          <w:rStyle w:val="Emphasis"/>
        </w:rPr>
        <w:t>lithium</w:t>
      </w:r>
      <w:r w:rsidRPr="00CA3BFE">
        <w:rPr>
          <w:sz w:val="16"/>
        </w:rPr>
        <w:t xml:space="preserve">, while extremely important to the clean energy transition, </w:t>
      </w:r>
      <w:r w:rsidRPr="00CA3BFE">
        <w:rPr>
          <w:rStyle w:val="StyleUnderline"/>
        </w:rPr>
        <w:t>are unlikely to be produced in great abundance from seafloor mining</w:t>
      </w:r>
      <w:r w:rsidRPr="00CA3BFE">
        <w:rPr>
          <w:sz w:val="16"/>
        </w:rPr>
        <w:t>. Copper and manganese may be economic targets for deep-sea mining, but deep-sea extraction of those metals is not likely to be essential to meet the needs of the energy transition.</w:t>
      </w:r>
    </w:p>
    <w:p w14:paraId="39FCEAD1" w14:textId="77777777" w:rsidR="00CE5C14" w:rsidRPr="00705219" w:rsidRDefault="00CE5C14" w:rsidP="00CE5C14">
      <w:pPr>
        <w:rPr>
          <w:rStyle w:val="StyleUnderline"/>
          <w:highlight w:val="cyan"/>
        </w:rPr>
      </w:pPr>
      <w:r w:rsidRPr="00CA3BFE">
        <w:rPr>
          <w:sz w:val="16"/>
        </w:rPr>
        <w:t>Can deep-sea mining address near-term shortages of critical minerals?</w:t>
      </w:r>
    </w:p>
    <w:p w14:paraId="36C9174A" w14:textId="77777777" w:rsidR="00CE5C14" w:rsidRPr="00705219" w:rsidRDefault="00CE5C14" w:rsidP="00CE5C14">
      <w:pPr>
        <w:rPr>
          <w:rStyle w:val="StyleUnderline"/>
          <w:highlight w:val="cyan"/>
        </w:rPr>
      </w:pPr>
      <w:r w:rsidRPr="00CA3BFE">
        <w:rPr>
          <w:rStyle w:val="StyleUnderline"/>
        </w:rPr>
        <w:t>The</w:t>
      </w:r>
      <w:r w:rsidRPr="00CA3BFE">
        <w:rPr>
          <w:sz w:val="16"/>
        </w:rPr>
        <w:t xml:space="preserve"> absolute </w:t>
      </w:r>
      <w:r w:rsidRPr="00CA3BFE">
        <w:rPr>
          <w:rStyle w:val="StyleUnderline"/>
        </w:rPr>
        <w:t xml:space="preserve">quantity of </w:t>
      </w:r>
      <w:r w:rsidRPr="00CA3BFE">
        <w:rPr>
          <w:rStyle w:val="Emphasis"/>
        </w:rPr>
        <w:t xml:space="preserve">critical </w:t>
      </w:r>
      <w:r w:rsidRPr="00705219">
        <w:rPr>
          <w:rStyle w:val="Emphasis"/>
          <w:highlight w:val="cyan"/>
        </w:rPr>
        <w:t>minerals</w:t>
      </w:r>
      <w:r w:rsidRPr="00705219">
        <w:rPr>
          <w:sz w:val="16"/>
          <w:highlight w:val="cyan"/>
        </w:rPr>
        <w:t xml:space="preserve"> </w:t>
      </w:r>
      <w:r w:rsidRPr="00CA3BFE">
        <w:rPr>
          <w:rStyle w:val="StyleUnderline"/>
        </w:rPr>
        <w:t xml:space="preserve">available </w:t>
      </w:r>
      <w:r w:rsidRPr="00705219">
        <w:rPr>
          <w:rStyle w:val="StyleUnderline"/>
          <w:highlight w:val="cyan"/>
        </w:rPr>
        <w:t>from land</w:t>
      </w:r>
      <w:r w:rsidRPr="00CA3BFE">
        <w:rPr>
          <w:sz w:val="16"/>
        </w:rPr>
        <w:t xml:space="preserve">-based resources </w:t>
      </w:r>
      <w:r w:rsidRPr="00CA3BFE">
        <w:rPr>
          <w:rStyle w:val="StyleUnderline"/>
        </w:rPr>
        <w:t xml:space="preserve">is </w:t>
      </w:r>
      <w:r w:rsidRPr="00705219">
        <w:rPr>
          <w:rStyle w:val="StyleUnderline"/>
          <w:highlight w:val="cyan"/>
        </w:rPr>
        <w:t>unlikely to be a constraint</w:t>
      </w:r>
      <w:r w:rsidRPr="00CA3BFE">
        <w:rPr>
          <w:sz w:val="16"/>
        </w:rPr>
        <w:t xml:space="preserve"> on the clean energy transition, </w:t>
      </w:r>
      <w:r w:rsidRPr="00CA3BFE">
        <w:rPr>
          <w:rStyle w:val="StyleUnderline"/>
        </w:rPr>
        <w:t xml:space="preserve">at least </w:t>
      </w:r>
      <w:r w:rsidRPr="00705219">
        <w:rPr>
          <w:rStyle w:val="StyleUnderline"/>
          <w:highlight w:val="cyan"/>
        </w:rPr>
        <w:t>through</w:t>
      </w:r>
      <w:r w:rsidRPr="00CA3BFE">
        <w:rPr>
          <w:rStyle w:val="StyleUnderline"/>
        </w:rPr>
        <w:t xml:space="preserve"> </w:t>
      </w:r>
      <w:r w:rsidRPr="00705219">
        <w:rPr>
          <w:rStyle w:val="Emphasis"/>
          <w:highlight w:val="cyan"/>
        </w:rPr>
        <w:t>2050</w:t>
      </w:r>
      <w:r w:rsidRPr="00CA3BFE">
        <w:rPr>
          <w:sz w:val="16"/>
        </w:rPr>
        <w:t>.148 The major challenges are bringing enough critical minerals to market fast enough to support the dramatic ramp-up in clean energy proposed by many of the world’s nations to accelerate the transition away from fossil fuels, while limiting environmental impacts from any expansion of terrestrial mining.</w:t>
      </w:r>
    </w:p>
    <w:p w14:paraId="5B8F30AC" w14:textId="77777777" w:rsidR="00CE5C14" w:rsidRPr="00705219" w:rsidRDefault="00CE5C14" w:rsidP="00CE5C14">
      <w:pPr>
        <w:rPr>
          <w:rStyle w:val="StyleUnderline"/>
          <w:highlight w:val="cyan"/>
        </w:rPr>
      </w:pPr>
      <w:r w:rsidRPr="00CA3BFE">
        <w:rPr>
          <w:sz w:val="16"/>
        </w:rPr>
        <w:t xml:space="preserve">The period between now and 2035 is most critical. </w:t>
      </w:r>
      <w:r w:rsidRPr="00CA3BFE">
        <w:rPr>
          <w:rStyle w:val="StyleUnderline"/>
        </w:rPr>
        <w:t>Copper and nickel mines require</w:t>
      </w:r>
      <w:r w:rsidRPr="00CA3BFE">
        <w:rPr>
          <w:sz w:val="16"/>
        </w:rPr>
        <w:t xml:space="preserve"> at least seven to </w:t>
      </w:r>
      <w:r w:rsidRPr="00CA3BFE">
        <w:rPr>
          <w:rStyle w:val="Emphasis"/>
        </w:rPr>
        <w:t>eight years</w:t>
      </w:r>
      <w:r w:rsidRPr="00CA3BFE">
        <w:rPr>
          <w:sz w:val="16"/>
        </w:rPr>
        <w:t xml:space="preserve">, </w:t>
      </w:r>
      <w:r w:rsidRPr="00CA3BFE">
        <w:rPr>
          <w:rStyle w:val="StyleUnderline"/>
        </w:rPr>
        <w:t xml:space="preserve">and sometimes </w:t>
      </w:r>
      <w:r w:rsidRPr="00CA3BFE">
        <w:rPr>
          <w:rStyle w:val="Emphasis"/>
        </w:rPr>
        <w:t>much longer</w:t>
      </w:r>
      <w:r w:rsidRPr="00CA3BFE">
        <w:rPr>
          <w:sz w:val="16"/>
        </w:rPr>
        <w:t xml:space="preserve"> to come online, </w:t>
      </w:r>
      <w:r w:rsidRPr="00CA3BFE">
        <w:rPr>
          <w:rStyle w:val="StyleUnderline"/>
        </w:rPr>
        <w:t>while lithium mines</w:t>
      </w:r>
      <w:r w:rsidRPr="00CA3BFE">
        <w:rPr>
          <w:sz w:val="16"/>
        </w:rPr>
        <w:t xml:space="preserve"> can take at </w:t>
      </w:r>
      <w:r w:rsidRPr="00CA3BFE">
        <w:rPr>
          <w:rStyle w:val="StyleUnderline"/>
        </w:rPr>
        <w:t>least four to seven years</w:t>
      </w:r>
      <w:r w:rsidRPr="00CA3BFE">
        <w:rPr>
          <w:sz w:val="16"/>
        </w:rPr>
        <w:t xml:space="preserve"> to develop.150 </w:t>
      </w:r>
      <w:r w:rsidRPr="00CA3BFE">
        <w:rPr>
          <w:rStyle w:val="Emphasis"/>
        </w:rPr>
        <w:t>Tech</w:t>
      </w:r>
      <w:r w:rsidRPr="00CA3BFE">
        <w:rPr>
          <w:rStyle w:val="StyleUnderline"/>
        </w:rPr>
        <w:t>nological changes</w:t>
      </w:r>
      <w:r w:rsidRPr="00CA3BFE">
        <w:rPr>
          <w:sz w:val="16"/>
        </w:rPr>
        <w:t xml:space="preserve"> that could </w:t>
      </w:r>
      <w:r w:rsidRPr="00CA3BFE">
        <w:rPr>
          <w:rStyle w:val="StyleUnderline"/>
        </w:rPr>
        <w:t xml:space="preserve">dramatically </w:t>
      </w:r>
      <w:r w:rsidRPr="00CA3BFE">
        <w:rPr>
          <w:rStyle w:val="Emphasis"/>
        </w:rPr>
        <w:t>reduce demand</w:t>
      </w:r>
      <w:r w:rsidRPr="00CA3BFE">
        <w:rPr>
          <w:rStyle w:val="StyleUnderline"/>
        </w:rPr>
        <w:t xml:space="preserve"> for certain critical minerals</w:t>
      </w:r>
      <w:r w:rsidRPr="00CA3BFE">
        <w:rPr>
          <w:sz w:val="16"/>
        </w:rPr>
        <w:t xml:space="preserve"> – </w:t>
      </w:r>
      <w:r w:rsidRPr="00CA3BFE">
        <w:rPr>
          <w:rStyle w:val="StyleUnderline"/>
        </w:rPr>
        <w:t>such as</w:t>
      </w:r>
      <w:r w:rsidRPr="00CA3BFE">
        <w:rPr>
          <w:sz w:val="16"/>
        </w:rPr>
        <w:t xml:space="preserve"> changes in </w:t>
      </w:r>
      <w:r w:rsidRPr="00CA3BFE">
        <w:rPr>
          <w:rStyle w:val="Emphasis"/>
        </w:rPr>
        <w:t>EV battery</w:t>
      </w:r>
      <w:r w:rsidRPr="00CA3BFE">
        <w:rPr>
          <w:sz w:val="16"/>
        </w:rPr>
        <w:t xml:space="preserve"> </w:t>
      </w:r>
      <w:r w:rsidRPr="00CA3BFE">
        <w:rPr>
          <w:rStyle w:val="StyleUnderline"/>
        </w:rPr>
        <w:t>chemistries</w:t>
      </w:r>
      <w:r w:rsidRPr="00CA3BFE">
        <w:rPr>
          <w:sz w:val="16"/>
        </w:rPr>
        <w:t xml:space="preserve"> – take at least several years to roll out. While some circular economy strategies – such as product lifetime extension and repair – can make an immediate difference, others, such as recycling, require time to ramp up and are only capable of making a limited difference in the short run as the first generation of EV batteries and solar panels are now beginning to reach the end of their useful lives.</w:t>
      </w:r>
    </w:p>
    <w:p w14:paraId="1F4B1891" w14:textId="77777777" w:rsidR="00CE5C14" w:rsidRPr="00705219" w:rsidRDefault="00CE5C14" w:rsidP="00CE5C14">
      <w:pPr>
        <w:rPr>
          <w:rStyle w:val="StyleUnderline"/>
          <w:highlight w:val="cyan"/>
        </w:rPr>
      </w:pPr>
      <w:r w:rsidRPr="00CA3BFE">
        <w:rPr>
          <w:sz w:val="16"/>
        </w:rPr>
        <w:t xml:space="preserve">Analysis produced for the International Seabed Authority and published in 2022 concluded that cobalt and nickel were likely to experience supply shortages toward the end of the 2020s, and in both cases, a rapid ramp-up of nodule harvesting from the deep sea could meaningfully reduce those shortages.151 </w:t>
      </w:r>
      <w:r w:rsidRPr="00CA3BFE">
        <w:rPr>
          <w:rStyle w:val="StyleUnderline"/>
        </w:rPr>
        <w:t xml:space="preserve">More </w:t>
      </w:r>
      <w:r w:rsidRPr="00705219">
        <w:rPr>
          <w:rStyle w:val="Emphasis"/>
          <w:highlight w:val="cyan"/>
        </w:rPr>
        <w:t>recent analysis</w:t>
      </w:r>
      <w:r w:rsidRPr="00CA3BFE">
        <w:rPr>
          <w:sz w:val="16"/>
        </w:rPr>
        <w:t xml:space="preserve">, however, </w:t>
      </w:r>
      <w:r w:rsidRPr="00705219">
        <w:rPr>
          <w:rStyle w:val="StyleUnderline"/>
          <w:highlight w:val="cyan"/>
        </w:rPr>
        <w:t>suggests</w:t>
      </w:r>
      <w:r w:rsidRPr="00CA3BFE">
        <w:rPr>
          <w:rStyle w:val="StyleUnderline"/>
        </w:rPr>
        <w:t xml:space="preserve"> that </w:t>
      </w:r>
      <w:r w:rsidRPr="00705219">
        <w:rPr>
          <w:rStyle w:val="StyleUnderline"/>
          <w:highlight w:val="cyan"/>
        </w:rPr>
        <w:t xml:space="preserve">neither </w:t>
      </w:r>
      <w:r w:rsidRPr="00705219">
        <w:rPr>
          <w:rStyle w:val="Emphasis"/>
          <w:highlight w:val="cyan"/>
        </w:rPr>
        <w:t>cobalt</w:t>
      </w:r>
      <w:r w:rsidRPr="00705219">
        <w:rPr>
          <w:rStyle w:val="StyleUnderline"/>
          <w:highlight w:val="cyan"/>
        </w:rPr>
        <w:t xml:space="preserve"> nor </w:t>
      </w:r>
      <w:r w:rsidRPr="00705219">
        <w:rPr>
          <w:rStyle w:val="Emphasis"/>
          <w:highlight w:val="cyan"/>
        </w:rPr>
        <w:t>nickel</w:t>
      </w:r>
      <w:r w:rsidRPr="00705219">
        <w:rPr>
          <w:sz w:val="16"/>
          <w:highlight w:val="cyan"/>
        </w:rPr>
        <w:t xml:space="preserve"> </w:t>
      </w:r>
      <w:r w:rsidRPr="00CA3BFE">
        <w:rPr>
          <w:rStyle w:val="StyleUnderline"/>
        </w:rPr>
        <w:t xml:space="preserve">are </w:t>
      </w:r>
      <w:r w:rsidRPr="00705219">
        <w:rPr>
          <w:rStyle w:val="StyleUnderline"/>
          <w:highlight w:val="cyan"/>
        </w:rPr>
        <w:t>likely to be at risk</w:t>
      </w:r>
      <w:r w:rsidRPr="00CA3BFE">
        <w:rPr>
          <w:rStyle w:val="StyleUnderline"/>
        </w:rPr>
        <w:t xml:space="preserve"> for short-term </w:t>
      </w:r>
      <w:r w:rsidRPr="00CA3BFE">
        <w:rPr>
          <w:rStyle w:val="Emphasis"/>
        </w:rPr>
        <w:t>supply disruption</w:t>
      </w:r>
      <w:r w:rsidRPr="00CA3BFE">
        <w:rPr>
          <w:sz w:val="16"/>
        </w:rPr>
        <w:t>.152 Other observers question the ability of deep-sea mining to make a meaningful contribution to short-term supply challenges. The Energy Transitions Commission concluded in 2023 that “initial production amounts [from deep-sea mining] are likely to be low and not able to significantly close supply gaps that might emerge by the late 2020s.”153 The assumption that deep-sea mining can come online quickly enough to address any shortages is open to question.</w:t>
      </w:r>
    </w:p>
    <w:p w14:paraId="1EFA439A" w14:textId="77777777" w:rsidR="00CE5C14" w:rsidRPr="00705219" w:rsidRDefault="00CE5C14" w:rsidP="00CE5C14">
      <w:pPr>
        <w:rPr>
          <w:rStyle w:val="StyleUnderline"/>
          <w:highlight w:val="cyan"/>
        </w:rPr>
      </w:pPr>
      <w:r w:rsidRPr="00CA3BFE">
        <w:rPr>
          <w:sz w:val="16"/>
        </w:rPr>
        <w:t xml:space="preserve">The report produced for the ISA, and cited earlier, bases its conclusions on the assumption that seabed mining production would begin in 2027. However, there is no guarantee that seabed mining can or will scale up that quickly. The Metals Company, which hopes to receive permission to </w:t>
      </w:r>
      <w:r w:rsidRPr="00CA3BFE">
        <w:rPr>
          <w:sz w:val="16"/>
        </w:rPr>
        <w:lastRenderedPageBreak/>
        <w:t>mine nodules in the CCZ, has stated that “we expect to be in production in the fourth quarter of 2025 if the application [to the ISA] is approved.”154 While, as of early 2024, the ISA was targeting 2025 for the adoption of regulations on seabed mining, some analysts argue that the number of outstanding regulatory issues to be resolved makes such a timeline unrealistic.155</w:t>
      </w:r>
    </w:p>
    <w:p w14:paraId="02002505" w14:textId="77777777" w:rsidR="00CE5C14" w:rsidRPr="00705219" w:rsidRDefault="00CE5C14" w:rsidP="00CE5C14">
      <w:pPr>
        <w:rPr>
          <w:rStyle w:val="StyleUnderline"/>
          <w:highlight w:val="cyan"/>
        </w:rPr>
      </w:pPr>
      <w:r w:rsidRPr="00CA3BFE">
        <w:rPr>
          <w:sz w:val="16"/>
        </w:rPr>
        <w:t>Meanwhile, markets for several critical minerals – including nickel and cobalt – were no longer showing signs of shortage as of mid-2024, instead surging into surplus, sending prices for those materials tumbling.</w:t>
      </w:r>
    </w:p>
    <w:p w14:paraId="5A98DB86" w14:textId="77777777" w:rsidR="00CE5C14" w:rsidRDefault="00CE5C14" w:rsidP="00CE5C14">
      <w:pPr>
        <w:rPr>
          <w:sz w:val="16"/>
        </w:rPr>
      </w:pPr>
      <w:r w:rsidRPr="00CA3BFE">
        <w:rPr>
          <w:sz w:val="16"/>
        </w:rPr>
        <w:t xml:space="preserve">During 2023 alone, </w:t>
      </w:r>
      <w:r w:rsidRPr="00705219">
        <w:rPr>
          <w:rStyle w:val="StyleUnderline"/>
          <w:highlight w:val="cyan"/>
        </w:rPr>
        <w:t>cobalt prices fell</w:t>
      </w:r>
      <w:r w:rsidRPr="00CA3BFE">
        <w:rPr>
          <w:rStyle w:val="StyleUnderline"/>
        </w:rPr>
        <w:t xml:space="preserve"> by</w:t>
      </w:r>
      <w:r w:rsidRPr="00CA3BFE">
        <w:rPr>
          <w:sz w:val="16"/>
        </w:rPr>
        <w:t xml:space="preserve"> an estimated </w:t>
      </w:r>
      <w:r w:rsidRPr="00705219">
        <w:rPr>
          <w:rStyle w:val="Emphasis"/>
          <w:highlight w:val="cyan"/>
        </w:rPr>
        <w:t>25%</w:t>
      </w:r>
      <w:r w:rsidRPr="00CA3BFE">
        <w:rPr>
          <w:rStyle w:val="Emphasis"/>
        </w:rPr>
        <w:t>,</w:t>
      </w:r>
      <w:r w:rsidRPr="00CA3BFE">
        <w:rPr>
          <w:sz w:val="16"/>
        </w:rPr>
        <w:t xml:space="preserve"> </w:t>
      </w:r>
      <w:r w:rsidRPr="00705219">
        <w:rPr>
          <w:rStyle w:val="StyleUnderline"/>
          <w:highlight w:val="cyan"/>
        </w:rPr>
        <w:t>nickel</w:t>
      </w:r>
      <w:r w:rsidRPr="00CA3BFE">
        <w:rPr>
          <w:sz w:val="16"/>
        </w:rPr>
        <w:t xml:space="preserve"> prices </w:t>
      </w:r>
      <w:r w:rsidRPr="00CA3BFE">
        <w:rPr>
          <w:rStyle w:val="StyleUnderline"/>
        </w:rPr>
        <w:t xml:space="preserve">by </w:t>
      </w:r>
      <w:r w:rsidRPr="00705219">
        <w:rPr>
          <w:rStyle w:val="Emphasis"/>
          <w:highlight w:val="cyan"/>
        </w:rPr>
        <w:t>45</w:t>
      </w:r>
      <w:r w:rsidRPr="00CA3BFE">
        <w:rPr>
          <w:rStyle w:val="Emphasis"/>
        </w:rPr>
        <w:t>%</w:t>
      </w:r>
      <w:r w:rsidRPr="00CA3BFE">
        <w:rPr>
          <w:sz w:val="16"/>
        </w:rPr>
        <w:t xml:space="preserve"> </w:t>
      </w:r>
      <w:r w:rsidRPr="00CA3BFE">
        <w:rPr>
          <w:rStyle w:val="StyleUnderline"/>
        </w:rPr>
        <w:t xml:space="preserve">and </w:t>
      </w:r>
      <w:r w:rsidRPr="00705219">
        <w:rPr>
          <w:rStyle w:val="StyleUnderline"/>
          <w:highlight w:val="cyan"/>
        </w:rPr>
        <w:t>lithium</w:t>
      </w:r>
      <w:r w:rsidRPr="00CA3BFE">
        <w:rPr>
          <w:sz w:val="16"/>
        </w:rPr>
        <w:t xml:space="preserve"> carbonate prices </w:t>
      </w:r>
      <w:r w:rsidRPr="00CA3BFE">
        <w:rPr>
          <w:rStyle w:val="StyleUnderline"/>
        </w:rPr>
        <w:t>by</w:t>
      </w:r>
      <w:r w:rsidRPr="00CA3BFE">
        <w:rPr>
          <w:sz w:val="16"/>
        </w:rPr>
        <w:t xml:space="preserve"> </w:t>
      </w:r>
      <w:r w:rsidRPr="00705219">
        <w:rPr>
          <w:rStyle w:val="Emphasis"/>
          <w:highlight w:val="cyan"/>
        </w:rPr>
        <w:t>70</w:t>
      </w:r>
      <w:r w:rsidRPr="00CA3BFE">
        <w:rPr>
          <w:rStyle w:val="Emphasis"/>
        </w:rPr>
        <w:t>%</w:t>
      </w:r>
      <w:r w:rsidRPr="00CA3BFE">
        <w:rPr>
          <w:sz w:val="16"/>
        </w:rPr>
        <w:t>.157 Nickel production has increased,158 leading some analysts to forecast a surplus of nickel through at least 2028.159 Nickel producers have also expanded their capacity to process low-grade nickel ore typically used in stainless steel to the higher-purity metal required for EV batteries, adding additional flexibility to nickel supplies.160</w:t>
      </w:r>
    </w:p>
    <w:p w14:paraId="47A54913" w14:textId="77777777" w:rsidR="00481198" w:rsidRPr="00BC15EF" w:rsidRDefault="00481198" w:rsidP="00481198">
      <w:pPr>
        <w:spacing w:before="30" w:after="0" w:line="278" w:lineRule="atLeast"/>
        <w:outlineLvl w:val="3"/>
        <w:rPr>
          <w:rFonts w:eastAsia="Times New Roman"/>
          <w:b/>
          <w:bCs/>
          <w:color w:val="000000"/>
          <w:sz w:val="26"/>
          <w:szCs w:val="26"/>
          <w:lang w:eastAsia="zh-CN"/>
        </w:rPr>
      </w:pPr>
      <w:r w:rsidRPr="00BC15EF">
        <w:rPr>
          <w:rFonts w:eastAsia="Times New Roman"/>
          <w:b/>
          <w:bCs/>
          <w:color w:val="000000"/>
          <w:sz w:val="26"/>
          <w:szCs w:val="26"/>
          <w:lang w:eastAsia="zh-CN"/>
        </w:rPr>
        <w:t>Deep sea mining’s not key to renewables and undermines mitigation efforts</w:t>
      </w:r>
    </w:p>
    <w:p w14:paraId="2AF14049" w14:textId="77777777" w:rsidR="00481198" w:rsidRPr="00BC15EF" w:rsidRDefault="00481198" w:rsidP="00481198">
      <w:pPr>
        <w:spacing w:after="120" w:line="235" w:lineRule="atLeast"/>
        <w:rPr>
          <w:rFonts w:eastAsia="Times New Roman"/>
          <w:color w:val="000000"/>
          <w:lang w:eastAsia="zh-CN"/>
        </w:rPr>
      </w:pPr>
      <w:r w:rsidRPr="00BC15EF">
        <w:rPr>
          <w:rFonts w:eastAsia="Times New Roman"/>
          <w:b/>
          <w:bCs/>
          <w:color w:val="000000"/>
          <w:sz w:val="26"/>
          <w:szCs w:val="26"/>
          <w:lang w:eastAsia="zh-CN"/>
        </w:rPr>
        <w:t>Casson 19</w:t>
      </w:r>
      <w:r w:rsidRPr="00BC15EF">
        <w:rPr>
          <w:rFonts w:eastAsia="Times New Roman"/>
          <w:color w:val="000000"/>
          <w:lang w:eastAsia="zh-CN"/>
        </w:rPr>
        <w:t> (Louisa, senior political strategist at Greenpeace International, “</w:t>
      </w:r>
      <w:proofErr w:type="gramStart"/>
      <w:r w:rsidRPr="00BC15EF">
        <w:rPr>
          <w:rFonts w:eastAsia="Times New Roman"/>
          <w:color w:val="000000"/>
          <w:lang w:eastAsia="zh-CN"/>
        </w:rPr>
        <w:t>Deep sea</w:t>
      </w:r>
      <w:proofErr w:type="gramEnd"/>
      <w:r w:rsidRPr="00BC15EF">
        <w:rPr>
          <w:rFonts w:eastAsia="Times New Roman"/>
          <w:color w:val="000000"/>
          <w:lang w:eastAsia="zh-CN"/>
        </w:rPr>
        <w:t xml:space="preserve"> mining is not the future,” Greenpeace International, 7/17/19, ccm)</w:t>
      </w:r>
    </w:p>
    <w:p w14:paraId="043BF6F5" w14:textId="77777777" w:rsidR="00481198" w:rsidRPr="00BC15EF" w:rsidRDefault="00481198" w:rsidP="00481198">
      <w:pPr>
        <w:spacing w:line="235" w:lineRule="atLeast"/>
        <w:rPr>
          <w:rFonts w:eastAsia="Times New Roman"/>
          <w:color w:val="000000"/>
          <w:lang w:eastAsia="zh-CN"/>
        </w:rPr>
      </w:pPr>
      <w:r w:rsidRPr="00BC15EF">
        <w:rPr>
          <w:rFonts w:eastAsia="Times New Roman"/>
          <w:color w:val="000000"/>
          <w:u w:val="single"/>
          <w:lang w:eastAsia="zh-CN"/>
        </w:rPr>
        <w:t>We should all get uncomfortable with this kind of</w:t>
      </w:r>
      <w:r w:rsidRPr="00BC15EF">
        <w:rPr>
          <w:rFonts w:eastAsia="Times New Roman"/>
          <w:color w:val="000000"/>
          <w:lang w:eastAsia="zh-CN"/>
        </w:rPr>
        <w:t> </w:t>
      </w:r>
      <w:r w:rsidRPr="00BC15EF">
        <w:rPr>
          <w:rFonts w:eastAsia="Times New Roman"/>
          <w:b/>
          <w:bCs/>
          <w:color w:val="000000"/>
          <w:u w:val="single"/>
          <w:lang w:eastAsia="zh-CN"/>
        </w:rPr>
        <w:t>greenwash</w:t>
      </w:r>
      <w:r w:rsidRPr="00BC15EF">
        <w:rPr>
          <w:rFonts w:eastAsia="Times New Roman"/>
          <w:color w:val="000000"/>
          <w:lang w:eastAsia="zh-CN"/>
        </w:rPr>
        <w:t>. </w:t>
      </w:r>
      <w:r w:rsidRPr="00BC15EF">
        <w:rPr>
          <w:rFonts w:eastAsia="Times New Roman"/>
          <w:color w:val="000000"/>
          <w:u w:val="single"/>
          <w:shd w:val="clear" w:color="auto" w:fill="00FFFF"/>
          <w:lang w:eastAsia="zh-CN"/>
        </w:rPr>
        <w:t>Deep sea mining</w:t>
      </w:r>
      <w:r w:rsidRPr="00BC15EF">
        <w:rPr>
          <w:rFonts w:eastAsia="Times New Roman"/>
          <w:color w:val="000000"/>
          <w:lang w:eastAsia="zh-CN"/>
        </w:rPr>
        <w:t> </w:t>
      </w:r>
      <w:r w:rsidRPr="00BC15EF">
        <w:rPr>
          <w:rFonts w:eastAsia="Times New Roman"/>
          <w:color w:val="000000"/>
          <w:u w:val="single"/>
          <w:lang w:eastAsia="zh-CN"/>
        </w:rPr>
        <w:t>is far from being a “green” solution and</w:t>
      </w:r>
      <w:r w:rsidRPr="00BC15EF">
        <w:rPr>
          <w:rFonts w:eastAsia="Times New Roman"/>
          <w:color w:val="000000"/>
          <w:lang w:eastAsia="zh-CN"/>
        </w:rPr>
        <w:t> could even </w:t>
      </w:r>
      <w:r w:rsidRPr="00BC15EF">
        <w:rPr>
          <w:rFonts w:eastAsia="Times New Roman"/>
          <w:color w:val="000000"/>
          <w:u w:val="single"/>
          <w:shd w:val="clear" w:color="auto" w:fill="00FFFF"/>
          <w:lang w:eastAsia="zh-CN"/>
        </w:rPr>
        <w:t>make climate change</w:t>
      </w:r>
      <w:r w:rsidRPr="00BC15EF">
        <w:rPr>
          <w:rFonts w:eastAsia="Times New Roman"/>
          <w:color w:val="000000"/>
          <w:lang w:eastAsia="zh-CN"/>
        </w:rPr>
        <w:t> </w:t>
      </w:r>
      <w:r w:rsidRPr="00BC15EF">
        <w:rPr>
          <w:rFonts w:eastAsia="Times New Roman"/>
          <w:b/>
          <w:bCs/>
          <w:color w:val="000000"/>
          <w:u w:val="single"/>
          <w:shd w:val="clear" w:color="auto" w:fill="00FFFF"/>
          <w:lang w:eastAsia="zh-CN"/>
        </w:rPr>
        <w:t>worse</w:t>
      </w:r>
      <w:r w:rsidRPr="00BC15EF">
        <w:rPr>
          <w:rFonts w:eastAsia="Times New Roman"/>
          <w:color w:val="000000"/>
          <w:lang w:eastAsia="zh-CN"/>
        </w:rPr>
        <w:t>: </w:t>
      </w:r>
      <w:r w:rsidRPr="00BC15EF">
        <w:rPr>
          <w:rFonts w:eastAsia="Times New Roman"/>
          <w:color w:val="000000"/>
          <w:u w:val="single"/>
          <w:lang w:eastAsia="zh-CN"/>
        </w:rPr>
        <w:t>The</w:t>
      </w:r>
      <w:r w:rsidRPr="00BC15EF">
        <w:rPr>
          <w:rFonts w:eastAsia="Times New Roman"/>
          <w:color w:val="000000"/>
          <w:lang w:eastAsia="zh-CN"/>
        </w:rPr>
        <w:t> </w:t>
      </w:r>
      <w:r w:rsidRPr="00BC15EF">
        <w:rPr>
          <w:rFonts w:eastAsia="Times New Roman"/>
          <w:color w:val="000000"/>
          <w:u w:val="single"/>
          <w:shd w:val="clear" w:color="auto" w:fill="00FFFF"/>
          <w:lang w:eastAsia="zh-CN"/>
        </w:rPr>
        <w:t>deep sea is</w:t>
      </w:r>
      <w:r w:rsidRPr="00BC15EF">
        <w:rPr>
          <w:rFonts w:eastAsia="Times New Roman"/>
          <w:color w:val="000000"/>
          <w:lang w:eastAsia="zh-CN"/>
        </w:rPr>
        <w:t> </w:t>
      </w:r>
      <w:r w:rsidRPr="00BC15EF">
        <w:rPr>
          <w:rFonts w:eastAsia="Times New Roman"/>
          <w:color w:val="000000"/>
          <w:u w:val="single"/>
          <w:lang w:eastAsia="zh-CN"/>
        </w:rPr>
        <w:t>one of our</w:t>
      </w:r>
      <w:r w:rsidRPr="00BC15EF">
        <w:rPr>
          <w:rFonts w:eastAsia="Times New Roman"/>
          <w:color w:val="000000"/>
          <w:lang w:eastAsia="zh-CN"/>
        </w:rPr>
        <w:t> </w:t>
      </w:r>
      <w:r w:rsidRPr="00BC15EF">
        <w:rPr>
          <w:rFonts w:eastAsia="Times New Roman"/>
          <w:b/>
          <w:bCs/>
          <w:color w:val="000000"/>
          <w:u w:val="single"/>
          <w:shd w:val="clear" w:color="auto" w:fill="00FFFF"/>
          <w:lang w:eastAsia="zh-CN"/>
        </w:rPr>
        <w:t>best defenses</w:t>
      </w:r>
      <w:r w:rsidRPr="00BC15EF">
        <w:rPr>
          <w:rFonts w:eastAsia="Times New Roman"/>
          <w:color w:val="000000"/>
          <w:lang w:eastAsia="zh-CN"/>
        </w:rPr>
        <w:t> </w:t>
      </w:r>
      <w:r w:rsidRPr="00BC15EF">
        <w:rPr>
          <w:rFonts w:eastAsia="Times New Roman"/>
          <w:color w:val="000000"/>
          <w:u w:val="single"/>
          <w:shd w:val="clear" w:color="auto" w:fill="00FFFF"/>
          <w:lang w:eastAsia="zh-CN"/>
        </w:rPr>
        <w:t>against climate change</w:t>
      </w:r>
      <w:r w:rsidRPr="00BC15EF">
        <w:rPr>
          <w:rFonts w:eastAsia="Times New Roman"/>
          <w:color w:val="000000"/>
          <w:lang w:eastAsia="zh-CN"/>
        </w:rPr>
        <w:t> </w:t>
      </w:r>
      <w:r w:rsidRPr="00BC15EF">
        <w:rPr>
          <w:rFonts w:eastAsia="Times New Roman"/>
          <w:color w:val="000000"/>
          <w:u w:val="single"/>
          <w:lang w:eastAsia="zh-CN"/>
        </w:rPr>
        <w:t>as</w:t>
      </w:r>
      <w:r w:rsidRPr="00BC15EF">
        <w:rPr>
          <w:rFonts w:eastAsia="Times New Roman"/>
          <w:color w:val="000000"/>
          <w:lang w:eastAsia="zh-CN"/>
        </w:rPr>
        <w:t> </w:t>
      </w:r>
      <w:r w:rsidRPr="00BC15EF">
        <w:rPr>
          <w:rFonts w:eastAsia="Times New Roman"/>
          <w:b/>
          <w:bCs/>
          <w:color w:val="000000"/>
          <w:u w:val="single"/>
          <w:shd w:val="clear" w:color="auto" w:fill="00FFFF"/>
          <w:lang w:eastAsia="zh-CN"/>
        </w:rPr>
        <w:t>sediment</w:t>
      </w:r>
      <w:r w:rsidRPr="00BC15EF">
        <w:rPr>
          <w:rFonts w:eastAsia="Times New Roman"/>
          <w:color w:val="000000"/>
          <w:lang w:eastAsia="zh-CN"/>
        </w:rPr>
        <w:t> </w:t>
      </w:r>
      <w:r w:rsidRPr="00BC15EF">
        <w:rPr>
          <w:rFonts w:eastAsia="Times New Roman"/>
          <w:color w:val="000000"/>
          <w:u w:val="single"/>
          <w:lang w:eastAsia="zh-CN"/>
        </w:rPr>
        <w:t>down there helps</w:t>
      </w:r>
      <w:r w:rsidRPr="00BC15EF">
        <w:rPr>
          <w:rFonts w:eastAsia="Times New Roman"/>
          <w:color w:val="000000"/>
          <w:lang w:eastAsia="zh-CN"/>
        </w:rPr>
        <w:t> </w:t>
      </w:r>
      <w:r w:rsidRPr="00BC15EF">
        <w:rPr>
          <w:rFonts w:eastAsia="Times New Roman"/>
          <w:b/>
          <w:bCs/>
          <w:color w:val="000000"/>
          <w:u w:val="single"/>
          <w:shd w:val="clear" w:color="auto" w:fill="00FFFF"/>
          <w:lang w:eastAsia="zh-CN"/>
        </w:rPr>
        <w:t>lock away carbon</w:t>
      </w:r>
      <w:r w:rsidRPr="00BC15EF">
        <w:rPr>
          <w:rFonts w:eastAsia="Times New Roman"/>
          <w:color w:val="000000"/>
          <w:lang w:eastAsia="zh-CN"/>
        </w:rPr>
        <w:t>. </w:t>
      </w:r>
      <w:r w:rsidRPr="00BC15EF">
        <w:rPr>
          <w:rFonts w:eastAsia="Times New Roman"/>
          <w:b/>
          <w:bCs/>
          <w:color w:val="000000"/>
          <w:u w:val="single"/>
          <w:shd w:val="clear" w:color="auto" w:fill="00FFFF"/>
          <w:lang w:eastAsia="zh-CN"/>
        </w:rPr>
        <w:t>Churning up</w:t>
      </w:r>
      <w:r w:rsidRPr="00BC15EF">
        <w:rPr>
          <w:rFonts w:eastAsia="Times New Roman"/>
          <w:color w:val="000000"/>
          <w:lang w:eastAsia="zh-CN"/>
        </w:rPr>
        <w:t> </w:t>
      </w:r>
      <w:r w:rsidRPr="00BC15EF">
        <w:rPr>
          <w:rFonts w:eastAsia="Times New Roman"/>
          <w:color w:val="000000"/>
          <w:u w:val="single"/>
          <w:shd w:val="clear" w:color="auto" w:fill="00FFFF"/>
          <w:lang w:eastAsia="zh-CN"/>
        </w:rPr>
        <w:t>the seabed</w:t>
      </w:r>
      <w:r w:rsidRPr="00BC15EF">
        <w:rPr>
          <w:rFonts w:eastAsia="Times New Roman"/>
          <w:color w:val="000000"/>
          <w:lang w:eastAsia="zh-CN"/>
        </w:rPr>
        <w:t> </w:t>
      </w:r>
      <w:r w:rsidRPr="00BC15EF">
        <w:rPr>
          <w:rFonts w:eastAsia="Times New Roman"/>
          <w:color w:val="000000"/>
          <w:u w:val="single"/>
          <w:lang w:eastAsia="zh-CN"/>
        </w:rPr>
        <w:t>could</w:t>
      </w:r>
      <w:r w:rsidRPr="00BC15EF">
        <w:rPr>
          <w:rFonts w:eastAsia="Times New Roman"/>
          <w:color w:val="000000"/>
          <w:lang w:eastAsia="zh-CN"/>
        </w:rPr>
        <w:t> </w:t>
      </w:r>
      <w:r w:rsidRPr="00BC15EF">
        <w:rPr>
          <w:rFonts w:eastAsia="Times New Roman"/>
          <w:b/>
          <w:bCs/>
          <w:color w:val="000000"/>
          <w:u w:val="single"/>
          <w:shd w:val="clear" w:color="auto" w:fill="00FFFF"/>
          <w:lang w:eastAsia="zh-CN"/>
        </w:rPr>
        <w:t>disrupt</w:t>
      </w:r>
      <w:r w:rsidRPr="00BC15EF">
        <w:rPr>
          <w:rFonts w:eastAsia="Times New Roman"/>
          <w:color w:val="000000"/>
          <w:lang w:eastAsia="zh-CN"/>
        </w:rPr>
        <w:t> </w:t>
      </w:r>
      <w:r w:rsidRPr="00BC15EF">
        <w:rPr>
          <w:rFonts w:eastAsia="Times New Roman"/>
          <w:color w:val="000000"/>
          <w:u w:val="single"/>
          <w:shd w:val="clear" w:color="auto" w:fill="00FFFF"/>
          <w:lang w:eastAsia="zh-CN"/>
        </w:rPr>
        <w:t>this</w:t>
      </w:r>
      <w:r w:rsidRPr="00BC15EF">
        <w:rPr>
          <w:rFonts w:eastAsia="Times New Roman"/>
          <w:color w:val="000000"/>
          <w:lang w:eastAsia="zh-CN"/>
        </w:rPr>
        <w:t> </w:t>
      </w:r>
      <w:r w:rsidRPr="00BC15EF">
        <w:rPr>
          <w:rFonts w:eastAsia="Times New Roman"/>
          <w:color w:val="000000"/>
          <w:u w:val="single"/>
          <w:lang w:eastAsia="zh-CN"/>
        </w:rPr>
        <w:t>natural ocean process</w:t>
      </w:r>
      <w:r w:rsidRPr="00BC15EF">
        <w:rPr>
          <w:rFonts w:eastAsia="Times New Roman"/>
          <w:color w:val="000000"/>
          <w:lang w:eastAsia="zh-CN"/>
        </w:rPr>
        <w:t>, </w:t>
      </w:r>
      <w:r w:rsidRPr="00BC15EF">
        <w:rPr>
          <w:rFonts w:eastAsia="Times New Roman"/>
          <w:color w:val="000000"/>
          <w:u w:val="single"/>
          <w:shd w:val="clear" w:color="auto" w:fill="00FFFF"/>
          <w:lang w:eastAsia="zh-CN"/>
        </w:rPr>
        <w:t>and</w:t>
      </w:r>
      <w:r w:rsidRPr="00BC15EF">
        <w:rPr>
          <w:rFonts w:eastAsia="Times New Roman"/>
          <w:color w:val="000000"/>
          <w:lang w:eastAsia="zh-CN"/>
        </w:rPr>
        <w:t> </w:t>
      </w:r>
      <w:r w:rsidRPr="00BC15EF">
        <w:rPr>
          <w:rFonts w:eastAsia="Times New Roman"/>
          <w:color w:val="000000"/>
          <w:u w:val="single"/>
          <w:lang w:eastAsia="zh-CN"/>
        </w:rPr>
        <w:t>lead to the</w:t>
      </w:r>
      <w:r w:rsidRPr="00BC15EF">
        <w:rPr>
          <w:rFonts w:eastAsia="Times New Roman"/>
          <w:color w:val="000000"/>
          <w:lang w:eastAsia="zh-CN"/>
        </w:rPr>
        <w:t> </w:t>
      </w:r>
      <w:r w:rsidRPr="00BC15EF">
        <w:rPr>
          <w:rFonts w:eastAsia="Times New Roman"/>
          <w:color w:val="000000"/>
          <w:u w:val="single"/>
          <w:shd w:val="clear" w:color="auto" w:fill="00FFFF"/>
          <w:lang w:eastAsia="zh-CN"/>
        </w:rPr>
        <w:t>release</w:t>
      </w:r>
      <w:r w:rsidRPr="00BC15EF">
        <w:rPr>
          <w:rFonts w:eastAsia="Times New Roman"/>
          <w:color w:val="000000"/>
          <w:lang w:eastAsia="zh-CN"/>
        </w:rPr>
        <w:t> </w:t>
      </w:r>
      <w:r w:rsidRPr="00BC15EF">
        <w:rPr>
          <w:rFonts w:eastAsia="Times New Roman"/>
          <w:color w:val="000000"/>
          <w:u w:val="single"/>
          <w:lang w:eastAsia="zh-CN"/>
        </w:rPr>
        <w:t>of this</w:t>
      </w:r>
      <w:r w:rsidRPr="00BC15EF">
        <w:rPr>
          <w:rFonts w:eastAsia="Times New Roman"/>
          <w:color w:val="000000"/>
          <w:lang w:eastAsia="zh-CN"/>
        </w:rPr>
        <w:t> </w:t>
      </w:r>
      <w:r w:rsidRPr="00BC15EF">
        <w:rPr>
          <w:rFonts w:eastAsia="Times New Roman"/>
          <w:b/>
          <w:bCs/>
          <w:color w:val="000000"/>
          <w:u w:val="single"/>
          <w:shd w:val="clear" w:color="auto" w:fill="00FFFF"/>
          <w:lang w:eastAsia="zh-CN"/>
        </w:rPr>
        <w:t>stored carbon</w:t>
      </w:r>
      <w:r w:rsidRPr="00BC15EF">
        <w:rPr>
          <w:rFonts w:eastAsia="Times New Roman"/>
          <w:color w:val="000000"/>
          <w:lang w:eastAsia="zh-CN"/>
        </w:rPr>
        <w:t> </w:t>
      </w:r>
      <w:r w:rsidRPr="00BC15EF">
        <w:rPr>
          <w:rFonts w:eastAsia="Times New Roman"/>
          <w:color w:val="000000"/>
          <w:u w:val="single"/>
          <w:shd w:val="clear" w:color="auto" w:fill="00FFFF"/>
          <w:lang w:eastAsia="zh-CN"/>
        </w:rPr>
        <w:t>into the</w:t>
      </w:r>
      <w:r w:rsidRPr="00BC15EF">
        <w:rPr>
          <w:rFonts w:eastAsia="Times New Roman"/>
          <w:color w:val="000000"/>
          <w:lang w:eastAsia="zh-CN"/>
        </w:rPr>
        <w:t> </w:t>
      </w:r>
      <w:r w:rsidRPr="00BC15EF">
        <w:rPr>
          <w:rFonts w:eastAsia="Times New Roman"/>
          <w:color w:val="000000"/>
          <w:u w:val="single"/>
          <w:lang w:eastAsia="zh-CN"/>
        </w:rPr>
        <w:t>ocean and</w:t>
      </w:r>
      <w:r w:rsidRPr="00BC15EF">
        <w:rPr>
          <w:rFonts w:eastAsia="Times New Roman"/>
          <w:color w:val="000000"/>
          <w:lang w:eastAsia="zh-CN"/>
        </w:rPr>
        <w:t> </w:t>
      </w:r>
      <w:r w:rsidRPr="00BC15EF">
        <w:rPr>
          <w:rFonts w:eastAsia="Times New Roman"/>
          <w:color w:val="000000"/>
          <w:u w:val="single"/>
          <w:shd w:val="clear" w:color="auto" w:fill="00FFFF"/>
          <w:lang w:eastAsia="zh-CN"/>
        </w:rPr>
        <w:t>atmosphere</w:t>
      </w:r>
      <w:r w:rsidRPr="00BC15EF">
        <w:rPr>
          <w:rFonts w:eastAsia="Times New Roman"/>
          <w:color w:val="000000"/>
          <w:lang w:eastAsia="zh-CN"/>
        </w:rPr>
        <w:t> </w:t>
      </w:r>
      <w:r w:rsidRPr="00BC15EF">
        <w:rPr>
          <w:rFonts w:eastAsia="Times New Roman"/>
          <w:color w:val="000000"/>
          <w:u w:val="single"/>
          <w:lang w:eastAsia="zh-CN"/>
        </w:rPr>
        <w:t>– leading to an</w:t>
      </w:r>
      <w:r w:rsidRPr="00BC15EF">
        <w:rPr>
          <w:rFonts w:eastAsia="Times New Roman"/>
          <w:color w:val="000000"/>
          <w:lang w:eastAsia="zh-CN"/>
        </w:rPr>
        <w:t> </w:t>
      </w:r>
      <w:r w:rsidRPr="00BC15EF">
        <w:rPr>
          <w:rFonts w:eastAsia="Times New Roman"/>
          <w:b/>
          <w:bCs/>
          <w:color w:val="000000"/>
          <w:u w:val="single"/>
          <w:lang w:eastAsia="zh-CN"/>
        </w:rPr>
        <w:t>increase</w:t>
      </w:r>
      <w:r w:rsidRPr="00BC15EF">
        <w:rPr>
          <w:rFonts w:eastAsia="Times New Roman"/>
          <w:color w:val="000000"/>
          <w:lang w:eastAsia="zh-CN"/>
        </w:rPr>
        <w:t> </w:t>
      </w:r>
      <w:r w:rsidRPr="00BC15EF">
        <w:rPr>
          <w:rFonts w:eastAsia="Times New Roman"/>
          <w:color w:val="000000"/>
          <w:u w:val="single"/>
          <w:lang w:eastAsia="zh-CN"/>
        </w:rPr>
        <w:t>in the earth’s temperature.</w:t>
      </w:r>
    </w:p>
    <w:p w14:paraId="0B7DBE98" w14:textId="77777777" w:rsidR="00481198" w:rsidRPr="00BC15EF" w:rsidRDefault="00481198" w:rsidP="00481198">
      <w:pPr>
        <w:spacing w:line="235" w:lineRule="atLeast"/>
        <w:rPr>
          <w:rFonts w:eastAsia="Times New Roman"/>
          <w:color w:val="000000"/>
          <w:lang w:eastAsia="zh-CN"/>
        </w:rPr>
      </w:pPr>
      <w:r w:rsidRPr="00BC15EF">
        <w:rPr>
          <w:rFonts w:eastAsia="Times New Roman"/>
          <w:color w:val="000000"/>
          <w:lang w:eastAsia="zh-CN"/>
        </w:rPr>
        <w:t>What’s more, </w:t>
      </w:r>
      <w:r w:rsidRPr="00BC15EF">
        <w:rPr>
          <w:rFonts w:eastAsia="Times New Roman"/>
          <w:color w:val="000000"/>
          <w:u w:val="single"/>
          <w:lang w:eastAsia="zh-CN"/>
        </w:rPr>
        <w:t>renewable energy</w:t>
      </w:r>
      <w:r w:rsidRPr="00BC15EF">
        <w:rPr>
          <w:rFonts w:eastAsia="Times New Roman"/>
          <w:color w:val="000000"/>
          <w:lang w:eastAsia="zh-CN"/>
        </w:rPr>
        <w:t> </w:t>
      </w:r>
      <w:r w:rsidRPr="00BC15EF">
        <w:rPr>
          <w:rFonts w:eastAsia="Times New Roman"/>
          <w:color w:val="000000"/>
          <w:u w:val="single"/>
          <w:shd w:val="clear" w:color="auto" w:fill="00FFFF"/>
          <w:lang w:eastAsia="zh-CN"/>
        </w:rPr>
        <w:t>experts</w:t>
      </w:r>
      <w:r w:rsidRPr="00BC15EF">
        <w:rPr>
          <w:rFonts w:eastAsia="Times New Roman"/>
          <w:color w:val="000000"/>
          <w:lang w:eastAsia="zh-CN"/>
        </w:rPr>
        <w:t> </w:t>
      </w:r>
      <w:r w:rsidRPr="00BC15EF">
        <w:rPr>
          <w:rFonts w:eastAsia="Times New Roman"/>
          <w:color w:val="000000"/>
          <w:u w:val="single"/>
          <w:lang w:eastAsia="zh-CN"/>
        </w:rPr>
        <w:t>have</w:t>
      </w:r>
      <w:r w:rsidRPr="00BC15EF">
        <w:rPr>
          <w:rFonts w:eastAsia="Times New Roman"/>
          <w:color w:val="000000"/>
          <w:lang w:eastAsia="zh-CN"/>
        </w:rPr>
        <w:t> </w:t>
      </w:r>
      <w:r w:rsidRPr="00BC15EF">
        <w:rPr>
          <w:rFonts w:eastAsia="Times New Roman"/>
          <w:color w:val="000000"/>
          <w:u w:val="single"/>
          <w:shd w:val="clear" w:color="auto" w:fill="00FFFF"/>
          <w:lang w:eastAsia="zh-CN"/>
        </w:rPr>
        <w:t>found that a</w:t>
      </w:r>
      <w:r w:rsidRPr="00BC15EF">
        <w:rPr>
          <w:rFonts w:eastAsia="Times New Roman"/>
          <w:color w:val="000000"/>
          <w:lang w:eastAsia="zh-CN"/>
        </w:rPr>
        <w:t> </w:t>
      </w:r>
      <w:r w:rsidRPr="00BC15EF">
        <w:rPr>
          <w:rFonts w:eastAsia="Times New Roman"/>
          <w:b/>
          <w:bCs/>
          <w:color w:val="000000"/>
          <w:u w:val="single"/>
          <w:shd w:val="clear" w:color="auto" w:fill="00FFFF"/>
          <w:lang w:eastAsia="zh-CN"/>
        </w:rPr>
        <w:t>global energy revolution</w:t>
      </w:r>
      <w:r w:rsidRPr="00BC15EF">
        <w:rPr>
          <w:rFonts w:eastAsia="Times New Roman"/>
          <w:color w:val="000000"/>
          <w:lang w:eastAsia="zh-CN"/>
        </w:rPr>
        <w:t> – </w:t>
      </w:r>
      <w:r w:rsidRPr="00BC15EF">
        <w:rPr>
          <w:rFonts w:eastAsia="Times New Roman"/>
          <w:color w:val="000000"/>
          <w:u w:val="single"/>
          <w:lang w:eastAsia="zh-CN"/>
        </w:rPr>
        <w:t>which would see us use 100% renewables by 2050</w:t>
      </w:r>
      <w:r w:rsidRPr="00BC15EF">
        <w:rPr>
          <w:rFonts w:eastAsia="Times New Roman"/>
          <w:color w:val="000000"/>
          <w:lang w:eastAsia="zh-CN"/>
        </w:rPr>
        <w:t> – </w:t>
      </w:r>
      <w:r w:rsidRPr="00BC15EF">
        <w:rPr>
          <w:rFonts w:eastAsia="Times New Roman"/>
          <w:color w:val="000000"/>
          <w:u w:val="single"/>
          <w:lang w:eastAsia="zh-CN"/>
        </w:rPr>
        <w:t>can</w:t>
      </w:r>
      <w:r w:rsidRPr="00BC15EF">
        <w:rPr>
          <w:rFonts w:eastAsia="Times New Roman"/>
          <w:color w:val="000000"/>
          <w:lang w:eastAsia="zh-CN"/>
        </w:rPr>
        <w:t> </w:t>
      </w:r>
      <w:r w:rsidRPr="00BC15EF">
        <w:rPr>
          <w:rFonts w:eastAsia="Times New Roman"/>
          <w:color w:val="000000"/>
          <w:u w:val="single"/>
          <w:shd w:val="clear" w:color="auto" w:fill="00FFFF"/>
          <w:lang w:eastAsia="zh-CN"/>
        </w:rPr>
        <w:t>take place</w:t>
      </w:r>
      <w:r w:rsidRPr="00BC15EF">
        <w:rPr>
          <w:rFonts w:eastAsia="Times New Roman"/>
          <w:color w:val="000000"/>
          <w:lang w:eastAsia="zh-CN"/>
        </w:rPr>
        <w:t> </w:t>
      </w:r>
      <w:r w:rsidRPr="00BC15EF">
        <w:rPr>
          <w:rFonts w:eastAsia="Times New Roman"/>
          <w:b/>
          <w:bCs/>
          <w:color w:val="000000"/>
          <w:u w:val="single"/>
          <w:shd w:val="clear" w:color="auto" w:fill="00FFFF"/>
          <w:lang w:eastAsia="zh-CN"/>
        </w:rPr>
        <w:t>without</w:t>
      </w:r>
      <w:r w:rsidRPr="00BC15EF">
        <w:rPr>
          <w:rFonts w:eastAsia="Times New Roman"/>
          <w:color w:val="000000"/>
          <w:lang w:eastAsia="zh-CN"/>
        </w:rPr>
        <w:t> </w:t>
      </w:r>
      <w:r w:rsidRPr="00BC15EF">
        <w:rPr>
          <w:rFonts w:eastAsia="Times New Roman"/>
          <w:color w:val="000000"/>
          <w:u w:val="single"/>
          <w:shd w:val="clear" w:color="auto" w:fill="00FFFF"/>
          <w:lang w:eastAsia="zh-CN"/>
        </w:rPr>
        <w:t>deep sea mining</w:t>
      </w:r>
      <w:r w:rsidRPr="00BC15EF">
        <w:rPr>
          <w:rFonts w:eastAsia="Times New Roman"/>
          <w:color w:val="000000"/>
          <w:lang w:eastAsia="zh-CN"/>
        </w:rPr>
        <w:t>. </w:t>
      </w:r>
      <w:r w:rsidRPr="00BC15EF">
        <w:rPr>
          <w:rFonts w:eastAsia="Times New Roman"/>
          <w:color w:val="000000"/>
          <w:u w:val="single"/>
          <w:lang w:eastAsia="zh-CN"/>
        </w:rPr>
        <w:t>A study this year has shown that</w:t>
      </w:r>
      <w:r w:rsidRPr="00BC15EF">
        <w:rPr>
          <w:rFonts w:eastAsia="Times New Roman"/>
          <w:color w:val="000000"/>
          <w:lang w:eastAsia="zh-CN"/>
        </w:rPr>
        <w:t> </w:t>
      </w:r>
      <w:r w:rsidRPr="00BC15EF">
        <w:rPr>
          <w:rFonts w:eastAsia="Times New Roman"/>
          <w:color w:val="000000"/>
          <w:u w:val="single"/>
          <w:lang w:eastAsia="zh-CN"/>
        </w:rPr>
        <w:t>to keep</w:t>
      </w:r>
      <w:r w:rsidRPr="00BC15EF">
        <w:rPr>
          <w:rFonts w:eastAsia="Times New Roman"/>
          <w:color w:val="000000"/>
          <w:lang w:eastAsia="zh-CN"/>
        </w:rPr>
        <w:t> </w:t>
      </w:r>
      <w:r w:rsidRPr="00BC15EF">
        <w:rPr>
          <w:rFonts w:eastAsia="Times New Roman"/>
          <w:color w:val="000000"/>
          <w:u w:val="single"/>
          <w:lang w:eastAsia="zh-CN"/>
        </w:rPr>
        <w:t>the global</w:t>
      </w:r>
      <w:r w:rsidRPr="00BC15EF">
        <w:rPr>
          <w:rFonts w:eastAsia="Times New Roman"/>
          <w:color w:val="000000"/>
          <w:lang w:eastAsia="zh-CN"/>
        </w:rPr>
        <w:t> </w:t>
      </w:r>
      <w:r w:rsidRPr="00BC15EF">
        <w:rPr>
          <w:rFonts w:eastAsia="Times New Roman"/>
          <w:color w:val="000000"/>
          <w:u w:val="single"/>
          <w:lang w:eastAsia="zh-CN"/>
        </w:rPr>
        <w:t>average temperature rise</w:t>
      </w:r>
      <w:r w:rsidRPr="00BC15EF">
        <w:rPr>
          <w:rFonts w:eastAsia="Times New Roman"/>
          <w:color w:val="000000"/>
          <w:lang w:eastAsia="zh-CN"/>
        </w:rPr>
        <w:t> </w:t>
      </w:r>
      <w:r w:rsidRPr="00BC15EF">
        <w:rPr>
          <w:rFonts w:eastAsia="Times New Roman"/>
          <w:color w:val="000000"/>
          <w:u w:val="single"/>
          <w:lang w:eastAsia="zh-CN"/>
        </w:rPr>
        <w:t>to</w:t>
      </w:r>
      <w:r w:rsidRPr="00BC15EF">
        <w:rPr>
          <w:rFonts w:eastAsia="Times New Roman"/>
          <w:color w:val="000000"/>
          <w:lang w:eastAsia="zh-CN"/>
        </w:rPr>
        <w:t> </w:t>
      </w:r>
      <w:r w:rsidRPr="00BC15EF">
        <w:rPr>
          <w:rFonts w:eastAsia="Times New Roman"/>
          <w:color w:val="000000"/>
          <w:u w:val="single"/>
          <w:lang w:eastAsia="zh-CN"/>
        </w:rPr>
        <w:t>less than</w:t>
      </w:r>
      <w:r w:rsidRPr="00BC15EF">
        <w:rPr>
          <w:rFonts w:eastAsia="Times New Roman"/>
          <w:color w:val="000000"/>
          <w:lang w:eastAsia="zh-CN"/>
        </w:rPr>
        <w:t> </w:t>
      </w:r>
      <w:r w:rsidRPr="00BC15EF">
        <w:rPr>
          <w:rFonts w:eastAsia="Times New Roman"/>
          <w:color w:val="000000"/>
          <w:u w:val="single"/>
          <w:lang w:eastAsia="zh-CN"/>
        </w:rPr>
        <w:t>1.5°C</w:t>
      </w:r>
      <w:r w:rsidRPr="00BC15EF">
        <w:rPr>
          <w:rFonts w:eastAsia="Times New Roman"/>
          <w:color w:val="000000"/>
          <w:lang w:eastAsia="zh-CN"/>
        </w:rPr>
        <w:t>, </w:t>
      </w:r>
      <w:r w:rsidRPr="00BC15EF">
        <w:rPr>
          <w:rFonts w:eastAsia="Times New Roman"/>
          <w:color w:val="000000"/>
          <w:u w:val="single"/>
          <w:lang w:eastAsia="zh-CN"/>
        </w:rPr>
        <w:t>we need to</w:t>
      </w:r>
      <w:r w:rsidRPr="00BC15EF">
        <w:rPr>
          <w:rFonts w:eastAsia="Times New Roman"/>
          <w:color w:val="000000"/>
          <w:lang w:eastAsia="zh-CN"/>
        </w:rPr>
        <w:t> </w:t>
      </w:r>
      <w:r w:rsidRPr="00BC15EF">
        <w:rPr>
          <w:rFonts w:eastAsia="Times New Roman"/>
          <w:color w:val="000000"/>
          <w:u w:val="single"/>
          <w:shd w:val="clear" w:color="auto" w:fill="00FFFF"/>
          <w:lang w:eastAsia="zh-CN"/>
        </w:rPr>
        <w:t>focus on</w:t>
      </w:r>
      <w:r w:rsidRPr="00BC15EF">
        <w:rPr>
          <w:rFonts w:eastAsia="Times New Roman"/>
          <w:color w:val="000000"/>
          <w:lang w:eastAsia="zh-CN"/>
        </w:rPr>
        <w:t> </w:t>
      </w:r>
      <w:r w:rsidRPr="00BC15EF">
        <w:rPr>
          <w:rFonts w:eastAsia="Times New Roman"/>
          <w:color w:val="000000"/>
          <w:u w:val="single"/>
          <w:lang w:eastAsia="zh-CN"/>
        </w:rPr>
        <w:t>more</w:t>
      </w:r>
      <w:r w:rsidRPr="00BC15EF">
        <w:rPr>
          <w:rFonts w:eastAsia="Times New Roman"/>
          <w:color w:val="000000"/>
          <w:lang w:eastAsia="zh-CN"/>
        </w:rPr>
        <w:t> </w:t>
      </w:r>
      <w:r w:rsidRPr="00BC15EF">
        <w:rPr>
          <w:rFonts w:eastAsia="Times New Roman"/>
          <w:color w:val="000000"/>
          <w:u w:val="single"/>
          <w:lang w:eastAsia="zh-CN"/>
        </w:rPr>
        <w:t>resource-efficient design and</w:t>
      </w:r>
      <w:r w:rsidRPr="00BC15EF">
        <w:rPr>
          <w:rFonts w:eastAsia="Times New Roman"/>
          <w:color w:val="000000"/>
          <w:lang w:eastAsia="zh-CN"/>
        </w:rPr>
        <w:t> </w:t>
      </w:r>
      <w:r w:rsidRPr="00BC15EF">
        <w:rPr>
          <w:rFonts w:eastAsia="Times New Roman"/>
          <w:color w:val="000000"/>
          <w:u w:val="single"/>
          <w:lang w:eastAsia="zh-CN"/>
        </w:rPr>
        <w:t>rapidly increase</w:t>
      </w:r>
      <w:r w:rsidRPr="00BC15EF">
        <w:rPr>
          <w:rFonts w:eastAsia="Times New Roman"/>
          <w:color w:val="000000"/>
          <w:lang w:eastAsia="zh-CN"/>
        </w:rPr>
        <w:t> </w:t>
      </w:r>
      <w:r w:rsidRPr="00BC15EF">
        <w:rPr>
          <w:rFonts w:eastAsia="Times New Roman"/>
          <w:b/>
          <w:bCs/>
          <w:color w:val="000000"/>
          <w:u w:val="single"/>
          <w:shd w:val="clear" w:color="auto" w:fill="00FFFF"/>
          <w:lang w:eastAsia="zh-CN"/>
        </w:rPr>
        <w:t>recycling</w:t>
      </w:r>
      <w:r w:rsidRPr="00BC15EF">
        <w:rPr>
          <w:rFonts w:eastAsia="Times New Roman"/>
          <w:color w:val="000000"/>
          <w:lang w:eastAsia="zh-CN"/>
        </w:rPr>
        <w:t> </w:t>
      </w:r>
      <w:r w:rsidRPr="00BC15EF">
        <w:rPr>
          <w:rFonts w:eastAsia="Times New Roman"/>
          <w:color w:val="000000"/>
          <w:u w:val="single"/>
          <w:shd w:val="clear" w:color="auto" w:fill="00FFFF"/>
          <w:lang w:eastAsia="zh-CN"/>
        </w:rPr>
        <w:t>of materials</w:t>
      </w:r>
      <w:r w:rsidRPr="00BC15EF">
        <w:rPr>
          <w:rFonts w:eastAsia="Times New Roman"/>
          <w:color w:val="000000"/>
          <w:u w:val="single"/>
          <w:lang w:eastAsia="zh-CN"/>
        </w:rPr>
        <w:t>.</w:t>
      </w:r>
    </w:p>
    <w:p w14:paraId="7205796C" w14:textId="77777777" w:rsidR="00481198" w:rsidRPr="00BC15EF" w:rsidRDefault="00481198" w:rsidP="00481198">
      <w:pPr>
        <w:keepNext/>
        <w:keepLines/>
        <w:spacing w:before="40" w:after="0" w:line="256" w:lineRule="auto"/>
        <w:outlineLvl w:val="3"/>
        <w:rPr>
          <w:rFonts w:eastAsia="SimSun" w:cs="Times New Roman"/>
          <w:b/>
          <w:iCs/>
          <w:sz w:val="26"/>
        </w:rPr>
      </w:pPr>
      <w:r w:rsidRPr="00BC15EF">
        <w:rPr>
          <w:rFonts w:eastAsia="SimSun" w:cs="Times New Roman"/>
          <w:b/>
          <w:iCs/>
          <w:sz w:val="26"/>
        </w:rPr>
        <w:t xml:space="preserve">Deep sea mining accelerates climate change </w:t>
      </w:r>
    </w:p>
    <w:p w14:paraId="57102AE1" w14:textId="77777777" w:rsidR="00481198" w:rsidRPr="00BC15EF" w:rsidRDefault="00481198" w:rsidP="00481198">
      <w:pPr>
        <w:spacing w:line="256" w:lineRule="auto"/>
        <w:rPr>
          <w:rFonts w:eastAsia="Calibri"/>
        </w:rPr>
      </w:pPr>
      <w:r w:rsidRPr="00BC15EF">
        <w:rPr>
          <w:rFonts w:eastAsia="Calibri"/>
          <w:b/>
          <w:bCs/>
          <w:sz w:val="26"/>
        </w:rPr>
        <w:t>Chandrasekhar et al 24</w:t>
      </w:r>
      <w:r w:rsidRPr="00BC15EF">
        <w:rPr>
          <w:rFonts w:eastAsia="Calibri"/>
        </w:rPr>
        <w:t xml:space="preserve"> (Aruna Chandrasekhar holds an MSc in environmental change and management from the University of Oxford, Yanine Quiroz covers food, land and nature. Yanine has a BA in Communication Sciences from National Autonomous University of Mexico, Giuliana </w:t>
      </w:r>
      <w:proofErr w:type="spellStart"/>
      <w:r w:rsidRPr="00BC15EF">
        <w:rPr>
          <w:rFonts w:eastAsia="Calibri"/>
        </w:rPr>
        <w:t>Viglionehas</w:t>
      </w:r>
      <w:proofErr w:type="spellEnd"/>
      <w:r w:rsidRPr="00BC15EF">
        <w:rPr>
          <w:rFonts w:eastAsia="Calibri"/>
        </w:rPr>
        <w:t xml:space="preserve"> a PhD in environmental science, </w:t>
      </w:r>
      <w:proofErr w:type="spellStart"/>
      <w:r w:rsidRPr="00BC15EF">
        <w:rPr>
          <w:rFonts w:eastAsia="Calibri"/>
        </w:rPr>
        <w:t>specialising</w:t>
      </w:r>
      <w:proofErr w:type="spellEnd"/>
      <w:r w:rsidRPr="00BC15EF">
        <w:rPr>
          <w:rFonts w:eastAsia="Calibri"/>
        </w:rPr>
        <w:t xml:space="preserve"> in oceanography, from the California Institute of Technology, 7/30/2024, “Q&amp;A: What does deep-sea mining mean for climate change and biodiversity </w:t>
      </w:r>
      <w:proofErr w:type="gramStart"/>
      <w:r w:rsidRPr="00BC15EF">
        <w:rPr>
          <w:rFonts w:eastAsia="Calibri"/>
        </w:rPr>
        <w:t>loss?,</w:t>
      </w:r>
      <w:proofErr w:type="gramEnd"/>
      <w:r w:rsidRPr="00BC15EF">
        <w:rPr>
          <w:rFonts w:eastAsia="Calibri"/>
        </w:rPr>
        <w:t xml:space="preserve">” https://interactive.carbonbrief.org/deep-sea-mining/index.html) </w:t>
      </w:r>
      <w:proofErr w:type="spellStart"/>
      <w:r w:rsidRPr="00BC15EF">
        <w:rPr>
          <w:rFonts w:eastAsia="Calibri"/>
        </w:rPr>
        <w:t>ghs-michael</w:t>
      </w:r>
      <w:proofErr w:type="spellEnd"/>
    </w:p>
    <w:p w14:paraId="2249E350" w14:textId="77777777" w:rsidR="00481198" w:rsidRDefault="00481198" w:rsidP="00481198">
      <w:pPr>
        <w:spacing w:line="256" w:lineRule="auto"/>
        <w:rPr>
          <w:rFonts w:eastAsia="Calibri"/>
          <w:b/>
          <w:iCs/>
          <w:u w:val="single"/>
        </w:rPr>
      </w:pPr>
      <w:r w:rsidRPr="00BC15EF">
        <w:rPr>
          <w:rFonts w:eastAsia="Calibri"/>
          <w:sz w:val="16"/>
        </w:rPr>
        <w:t xml:space="preserve">However, the </w:t>
      </w:r>
      <w:r w:rsidRPr="00705219">
        <w:rPr>
          <w:rFonts w:eastAsia="Calibri"/>
          <w:highlight w:val="cyan"/>
          <w:u w:val="single"/>
        </w:rPr>
        <w:t>impacts of deep-sea mining on climate</w:t>
      </w:r>
      <w:r w:rsidRPr="00BC15EF">
        <w:rPr>
          <w:rFonts w:eastAsia="Calibri"/>
          <w:u w:val="single"/>
        </w:rPr>
        <w:t xml:space="preserve"> are still a subject of scientific and political debate</w:t>
      </w:r>
      <w:r w:rsidRPr="00BC15EF">
        <w:rPr>
          <w:rFonts w:eastAsia="Calibri"/>
          <w:sz w:val="16"/>
        </w:rPr>
        <w:t xml:space="preserve">. One 2020 study, for instance, estimated that making one billion EV batteries from nodules could reduce atmospheric CO2 by 11.5bn </w:t>
      </w:r>
      <w:proofErr w:type="spellStart"/>
      <w:r w:rsidRPr="00BC15EF">
        <w:rPr>
          <w:rFonts w:eastAsia="Calibri"/>
          <w:sz w:val="16"/>
        </w:rPr>
        <w:t>tonnes</w:t>
      </w:r>
      <w:proofErr w:type="spellEnd"/>
      <w:r w:rsidRPr="00BC15EF">
        <w:rPr>
          <w:rFonts w:eastAsia="Calibri"/>
          <w:sz w:val="16"/>
        </w:rPr>
        <w:t xml:space="preserve"> of CO2-equivalent and said that nodules “put 94% less sequestered carbon at risk” than land-based mining would. Another </w:t>
      </w:r>
      <w:r w:rsidRPr="00BC15EF">
        <w:rPr>
          <w:rFonts w:eastAsia="Calibri"/>
          <w:b/>
          <w:iCs/>
          <w:u w:val="single"/>
        </w:rPr>
        <w:t>2020 study, however, stated that “scientific</w:t>
      </w:r>
      <w:r w:rsidRPr="00705219">
        <w:rPr>
          <w:rFonts w:eastAsia="Calibri"/>
          <w:b/>
          <w:iCs/>
          <w:highlight w:val="cyan"/>
          <w:u w:val="single"/>
        </w:rPr>
        <w:t xml:space="preserve"> misconceptions </w:t>
      </w:r>
      <w:r w:rsidRPr="00BC15EF">
        <w:rPr>
          <w:rFonts w:eastAsia="Calibri"/>
          <w:b/>
          <w:iCs/>
          <w:u w:val="single"/>
        </w:rPr>
        <w:t xml:space="preserve">are likely </w:t>
      </w:r>
      <w:r w:rsidRPr="00705219">
        <w:rPr>
          <w:rFonts w:eastAsia="Calibri"/>
          <w:b/>
          <w:iCs/>
          <w:highlight w:val="cyan"/>
          <w:u w:val="single"/>
        </w:rPr>
        <w:t>leading to miscalculations of</w:t>
      </w:r>
      <w:r w:rsidRPr="00BC15EF">
        <w:rPr>
          <w:rFonts w:eastAsia="Calibri"/>
          <w:b/>
          <w:iCs/>
          <w:u w:val="single"/>
        </w:rPr>
        <w:t xml:space="preserve"> the </w:t>
      </w:r>
      <w:r w:rsidRPr="00705219">
        <w:rPr>
          <w:rFonts w:eastAsia="Calibri"/>
          <w:b/>
          <w:iCs/>
          <w:highlight w:val="cyan"/>
          <w:u w:val="single"/>
        </w:rPr>
        <w:t xml:space="preserve">environmental impacts </w:t>
      </w:r>
      <w:r w:rsidRPr="00BC15EF">
        <w:rPr>
          <w:rFonts w:eastAsia="Calibri"/>
          <w:b/>
          <w:iCs/>
          <w:u w:val="single"/>
        </w:rPr>
        <w:t>of deep-seabed mining</w:t>
      </w:r>
      <w:r w:rsidRPr="00BC15EF">
        <w:rPr>
          <w:rFonts w:eastAsia="Calibri"/>
          <w:sz w:val="16"/>
        </w:rPr>
        <w:t xml:space="preserve">”. It added that the </w:t>
      </w:r>
      <w:r w:rsidRPr="00705219">
        <w:rPr>
          <w:rFonts w:eastAsia="Calibri"/>
          <w:b/>
          <w:iCs/>
          <w:highlight w:val="cyan"/>
          <w:u w:val="single"/>
        </w:rPr>
        <w:t>disturbance from</w:t>
      </w:r>
      <w:r w:rsidRPr="00BC15EF">
        <w:rPr>
          <w:rFonts w:eastAsia="Calibri"/>
          <w:b/>
          <w:iCs/>
          <w:u w:val="single"/>
        </w:rPr>
        <w:t xml:space="preserve"> a </w:t>
      </w:r>
      <w:r w:rsidRPr="00705219">
        <w:rPr>
          <w:rFonts w:eastAsia="Calibri"/>
          <w:b/>
          <w:iCs/>
          <w:highlight w:val="cyan"/>
          <w:u w:val="single"/>
        </w:rPr>
        <w:t xml:space="preserve">single </w:t>
      </w:r>
      <w:r w:rsidRPr="00BC15EF">
        <w:rPr>
          <w:rFonts w:eastAsia="Calibri"/>
          <w:b/>
          <w:iCs/>
          <w:u w:val="single"/>
        </w:rPr>
        <w:t xml:space="preserve">mining </w:t>
      </w:r>
      <w:r w:rsidRPr="00705219">
        <w:rPr>
          <w:rFonts w:eastAsia="Calibri"/>
          <w:b/>
          <w:iCs/>
          <w:highlight w:val="cyan"/>
          <w:u w:val="single"/>
        </w:rPr>
        <w:t>operation</w:t>
      </w:r>
      <w:r w:rsidRPr="00BC15EF">
        <w:rPr>
          <w:rFonts w:eastAsia="Calibri"/>
          <w:b/>
          <w:iCs/>
          <w:u w:val="single"/>
        </w:rPr>
        <w:t xml:space="preserve"> “could </w:t>
      </w:r>
      <w:r w:rsidRPr="00705219">
        <w:rPr>
          <w:rFonts w:eastAsia="Calibri"/>
          <w:b/>
          <w:iCs/>
          <w:highlight w:val="cyan"/>
          <w:u w:val="single"/>
        </w:rPr>
        <w:t xml:space="preserve">easily be” </w:t>
      </w:r>
      <w:r w:rsidRPr="00BC15EF">
        <w:rPr>
          <w:rFonts w:eastAsia="Calibri"/>
          <w:b/>
          <w:iCs/>
          <w:u w:val="single"/>
        </w:rPr>
        <w:t xml:space="preserve">up to </w:t>
      </w:r>
      <w:r w:rsidRPr="00705219">
        <w:rPr>
          <w:rFonts w:eastAsia="Calibri"/>
          <w:b/>
          <w:iCs/>
          <w:highlight w:val="cyan"/>
          <w:u w:val="single"/>
        </w:rPr>
        <w:t>four times larger than</w:t>
      </w:r>
      <w:r w:rsidRPr="00BC15EF">
        <w:rPr>
          <w:rFonts w:eastAsia="Calibri"/>
          <w:b/>
          <w:iCs/>
          <w:u w:val="single"/>
        </w:rPr>
        <w:t xml:space="preserve"> its </w:t>
      </w:r>
      <w:r w:rsidRPr="00705219">
        <w:rPr>
          <w:rFonts w:eastAsia="Calibri"/>
          <w:b/>
          <w:iCs/>
          <w:highlight w:val="cyan"/>
          <w:u w:val="single"/>
        </w:rPr>
        <w:t xml:space="preserve">direct </w:t>
      </w:r>
      <w:r w:rsidRPr="00BC15EF">
        <w:rPr>
          <w:rFonts w:eastAsia="Calibri"/>
          <w:b/>
          <w:iCs/>
          <w:u w:val="single"/>
        </w:rPr>
        <w:t xml:space="preserve">mining </w:t>
      </w:r>
      <w:r w:rsidRPr="00705219">
        <w:rPr>
          <w:rFonts w:eastAsia="Calibri"/>
          <w:b/>
          <w:iCs/>
          <w:highlight w:val="cyan"/>
          <w:u w:val="single"/>
        </w:rPr>
        <w:t>footprint</w:t>
      </w:r>
      <w:r w:rsidRPr="00BC15EF">
        <w:rPr>
          <w:rFonts w:eastAsia="Calibri"/>
          <w:b/>
          <w:iCs/>
          <w:u w:val="single"/>
        </w:rPr>
        <w:t xml:space="preserve">, affecting up to 32,000 square </w:t>
      </w:r>
      <w:proofErr w:type="spellStart"/>
      <w:r w:rsidRPr="00BC15EF">
        <w:rPr>
          <w:rFonts w:eastAsia="Calibri"/>
          <w:b/>
          <w:iCs/>
          <w:u w:val="single"/>
        </w:rPr>
        <w:t>kilometres</w:t>
      </w:r>
      <w:proofErr w:type="spellEnd"/>
      <w:r w:rsidRPr="00BC15EF">
        <w:rPr>
          <w:rFonts w:eastAsia="Calibri"/>
          <w:b/>
          <w:iCs/>
          <w:u w:val="single"/>
        </w:rPr>
        <w:t xml:space="preserve"> over 20 years. </w:t>
      </w:r>
      <w:r w:rsidRPr="00BC15EF">
        <w:rPr>
          <w:rFonts w:eastAsia="Calibri"/>
          <w:sz w:val="16"/>
        </w:rPr>
        <w:t xml:space="preserve">The potential </w:t>
      </w:r>
      <w:r w:rsidRPr="00BC15EF">
        <w:rPr>
          <w:rFonts w:eastAsia="Calibri"/>
          <w:b/>
          <w:iCs/>
          <w:u w:val="single"/>
        </w:rPr>
        <w:t>cost of restoring damage to deep-sea ecosystems could be “astronomical”,</w:t>
      </w:r>
      <w:r w:rsidRPr="00BC15EF">
        <w:rPr>
          <w:rFonts w:eastAsia="Calibri"/>
          <w:sz w:val="16"/>
        </w:rPr>
        <w:t xml:space="preserve"> according to a report by Planet Tracker, a not-for-profit thinktank. A 2022 UN Environment </w:t>
      </w:r>
      <w:proofErr w:type="spellStart"/>
      <w:r w:rsidRPr="00BC15EF">
        <w:rPr>
          <w:rFonts w:eastAsia="Calibri"/>
          <w:sz w:val="16"/>
        </w:rPr>
        <w:t>Programme</w:t>
      </w:r>
      <w:proofErr w:type="spellEnd"/>
      <w:r w:rsidRPr="00BC15EF">
        <w:rPr>
          <w:rFonts w:eastAsia="Calibri"/>
          <w:sz w:val="16"/>
        </w:rPr>
        <w:t xml:space="preserve"> Finance Initiative </w:t>
      </w:r>
      <w:r w:rsidRPr="00BC15EF">
        <w:rPr>
          <w:rFonts w:eastAsia="Calibri"/>
          <w:b/>
          <w:iCs/>
          <w:u w:val="single"/>
        </w:rPr>
        <w:t>(UNEPFI) briefing paper</w:t>
      </w:r>
      <w:r w:rsidRPr="00BC15EF">
        <w:rPr>
          <w:rFonts w:eastAsia="Calibri"/>
          <w:sz w:val="16"/>
        </w:rPr>
        <w:t xml:space="preserve">, meanwhile, </w:t>
      </w:r>
      <w:r w:rsidRPr="00BC15EF">
        <w:rPr>
          <w:rFonts w:eastAsia="Calibri"/>
          <w:b/>
          <w:iCs/>
          <w:u w:val="single"/>
        </w:rPr>
        <w:t xml:space="preserve">saw </w:t>
      </w:r>
      <w:r w:rsidRPr="00705219">
        <w:rPr>
          <w:rFonts w:eastAsia="Calibri"/>
          <w:b/>
          <w:iCs/>
          <w:highlight w:val="cyan"/>
          <w:u w:val="single"/>
        </w:rPr>
        <w:t>“no foreseeable way” in which</w:t>
      </w:r>
      <w:r w:rsidRPr="00BC15EF">
        <w:rPr>
          <w:rFonts w:eastAsia="Calibri"/>
          <w:b/>
          <w:iCs/>
          <w:u w:val="single"/>
        </w:rPr>
        <w:t xml:space="preserve"> the financing of </w:t>
      </w:r>
      <w:r w:rsidRPr="00705219">
        <w:rPr>
          <w:rFonts w:eastAsia="Calibri"/>
          <w:b/>
          <w:iCs/>
          <w:highlight w:val="cyan"/>
          <w:u w:val="single"/>
        </w:rPr>
        <w:t>deep-sea mining could be</w:t>
      </w:r>
      <w:r w:rsidRPr="00BC15EF">
        <w:rPr>
          <w:rFonts w:eastAsia="Calibri"/>
          <w:b/>
          <w:iCs/>
          <w:u w:val="single"/>
        </w:rPr>
        <w:t xml:space="preserve"> consistent with a </w:t>
      </w:r>
      <w:r w:rsidRPr="00705219">
        <w:rPr>
          <w:rFonts w:eastAsia="Calibri"/>
          <w:b/>
          <w:iCs/>
          <w:highlight w:val="cyan"/>
          <w:u w:val="single"/>
        </w:rPr>
        <w:t>sustainable</w:t>
      </w:r>
      <w:r w:rsidRPr="00BC15EF">
        <w:rPr>
          <w:rFonts w:eastAsia="Calibri"/>
          <w:b/>
          <w:iCs/>
          <w:u w:val="single"/>
        </w:rPr>
        <w:t xml:space="preserve"> blue economy. I</w:t>
      </w:r>
      <w:r w:rsidRPr="00BC15EF">
        <w:rPr>
          <w:rFonts w:eastAsia="Calibri"/>
          <w:sz w:val="16"/>
        </w:rPr>
        <w:t xml:space="preserve">t called on investors to instead “focus efforts” on reducing “the environmental footprint of terrestrial mining” and “support the transition toward a circular economy” to make current mineral demand “obsolete”. A </w:t>
      </w:r>
      <w:r w:rsidRPr="00BC15EF">
        <w:rPr>
          <w:rFonts w:eastAsia="Calibri"/>
          <w:b/>
          <w:iCs/>
          <w:u w:val="single"/>
        </w:rPr>
        <w:t>2023 study found that deep-sea mining “is unlikely to resolve the sustainability challenges in the conventional mining sector”</w:t>
      </w:r>
      <w:r w:rsidRPr="00BC15EF">
        <w:rPr>
          <w:rFonts w:eastAsia="Calibri"/>
          <w:sz w:val="16"/>
        </w:rPr>
        <w:t xml:space="preserve"> and any environmental impacts avoided on land “would be at the expense of economic benefits in mining-reliant” developing countries. At the same time, “next generation” batteries that do not use cobalt, nickel and manganese are seeing rising investment from manufacturers, potentially reducing the future need for these metals. So far, BMW, Renault, Volkswagen, Volvo and Scania are among the many automotive companies that have supported a moratorium on deep-sea minerals in their supply chains. While General Motors and Tesla are both exploring low- or no-cobalt batteries, shareholders of both companies </w:t>
      </w:r>
      <w:r w:rsidRPr="00BC15EF">
        <w:rPr>
          <w:rFonts w:eastAsia="Calibri"/>
          <w:sz w:val="16"/>
        </w:rPr>
        <w:lastRenderedPageBreak/>
        <w:t xml:space="preserve">voted against proposals to agree to a moratorium on sourcing deep-sea minerals for their EV battery systems. </w:t>
      </w:r>
      <w:r w:rsidRPr="00BC15EF">
        <w:rPr>
          <w:rFonts w:eastAsia="Calibri"/>
          <w:b/>
          <w:iCs/>
          <w:u w:val="single"/>
        </w:rPr>
        <w:t xml:space="preserve">Deep-sea </w:t>
      </w:r>
      <w:r w:rsidRPr="00705219">
        <w:rPr>
          <w:rFonts w:eastAsia="Calibri"/>
          <w:b/>
          <w:iCs/>
          <w:highlight w:val="cyan"/>
          <w:u w:val="single"/>
        </w:rPr>
        <w:t>mining</w:t>
      </w:r>
      <w:r w:rsidRPr="00BC15EF">
        <w:rPr>
          <w:rFonts w:eastAsia="Calibri"/>
          <w:b/>
          <w:iCs/>
          <w:u w:val="single"/>
        </w:rPr>
        <w:t xml:space="preserve"> can </w:t>
      </w:r>
      <w:r w:rsidRPr="00705219">
        <w:rPr>
          <w:rFonts w:eastAsia="Calibri"/>
          <w:b/>
          <w:iCs/>
          <w:highlight w:val="cyan"/>
          <w:u w:val="single"/>
        </w:rPr>
        <w:t xml:space="preserve">also harm </w:t>
      </w:r>
      <w:r w:rsidRPr="00BC15EF">
        <w:rPr>
          <w:rFonts w:eastAsia="Calibri"/>
          <w:b/>
          <w:iCs/>
          <w:u w:val="single"/>
        </w:rPr>
        <w:t xml:space="preserve">marine </w:t>
      </w:r>
      <w:r w:rsidRPr="00705219">
        <w:rPr>
          <w:rFonts w:eastAsia="Calibri"/>
          <w:b/>
          <w:iCs/>
          <w:highlight w:val="cyan"/>
          <w:u w:val="single"/>
        </w:rPr>
        <w:t>organisms</w:t>
      </w:r>
      <w:r w:rsidRPr="00BC15EF">
        <w:rPr>
          <w:rFonts w:eastAsia="Calibri"/>
          <w:b/>
          <w:iCs/>
          <w:u w:val="single"/>
        </w:rPr>
        <w:t xml:space="preserve"> that are </w:t>
      </w:r>
      <w:r w:rsidRPr="00705219">
        <w:rPr>
          <w:rFonts w:eastAsia="Calibri"/>
          <w:b/>
          <w:iCs/>
          <w:highlight w:val="cyan"/>
          <w:u w:val="single"/>
        </w:rPr>
        <w:t>crucial for climate regulation</w:t>
      </w:r>
      <w:r w:rsidRPr="00BC15EF">
        <w:rPr>
          <w:rFonts w:eastAsia="Calibri"/>
          <w:sz w:val="16"/>
        </w:rPr>
        <w:t xml:space="preserve"> </w:t>
      </w:r>
      <w:r w:rsidRPr="00BC15EF">
        <w:rPr>
          <w:rFonts w:eastAsia="Calibri"/>
          <w:b/>
          <w:iCs/>
          <w:u w:val="single"/>
        </w:rPr>
        <w:t xml:space="preserve">– </w:t>
      </w:r>
      <w:r w:rsidRPr="00705219">
        <w:rPr>
          <w:rFonts w:eastAsia="Calibri"/>
          <w:b/>
          <w:iCs/>
          <w:highlight w:val="cyan"/>
          <w:u w:val="single"/>
        </w:rPr>
        <w:t>those that store carbon</w:t>
      </w:r>
      <w:r w:rsidRPr="00BC15EF">
        <w:rPr>
          <w:rFonts w:eastAsia="Calibri"/>
          <w:b/>
          <w:iCs/>
          <w:u w:val="single"/>
        </w:rPr>
        <w:t xml:space="preserve"> in the seabed or produce oxygen in the deep ocean. Microbes and zooplankton, for instance, </w:t>
      </w:r>
      <w:r w:rsidRPr="00705219">
        <w:rPr>
          <w:rFonts w:eastAsia="Calibri"/>
          <w:b/>
          <w:iCs/>
          <w:highlight w:val="cyan"/>
          <w:u w:val="single"/>
        </w:rPr>
        <w:t>play</w:t>
      </w:r>
      <w:r w:rsidRPr="00BC15EF">
        <w:rPr>
          <w:rFonts w:eastAsia="Calibri"/>
          <w:b/>
          <w:iCs/>
          <w:u w:val="single"/>
        </w:rPr>
        <w:t xml:space="preserve"> a “</w:t>
      </w:r>
      <w:r w:rsidRPr="00705219">
        <w:rPr>
          <w:rFonts w:eastAsia="Calibri"/>
          <w:b/>
          <w:iCs/>
          <w:highlight w:val="cyan"/>
          <w:u w:val="single"/>
        </w:rPr>
        <w:t>crucial role</w:t>
      </w:r>
      <w:r w:rsidRPr="00BC15EF">
        <w:rPr>
          <w:rFonts w:eastAsia="Calibri"/>
          <w:b/>
          <w:iCs/>
          <w:u w:val="single"/>
        </w:rPr>
        <w:t xml:space="preserve"> </w:t>
      </w:r>
      <w:r w:rsidRPr="00705219">
        <w:rPr>
          <w:rFonts w:eastAsia="Calibri"/>
          <w:b/>
          <w:iCs/>
          <w:highlight w:val="cyan"/>
          <w:u w:val="single"/>
        </w:rPr>
        <w:t>in particulate organic carbon degradation</w:t>
      </w:r>
      <w:r w:rsidRPr="00BC15EF">
        <w:rPr>
          <w:rFonts w:eastAsia="Calibri"/>
          <w:b/>
          <w:iCs/>
          <w:u w:val="single"/>
        </w:rPr>
        <w:t xml:space="preserve">”. However, biodiversity in the deep sea “is still poorly </w:t>
      </w:r>
      <w:proofErr w:type="spellStart"/>
      <w:r w:rsidRPr="00BC15EF">
        <w:rPr>
          <w:rFonts w:eastAsia="Calibri"/>
          <w:b/>
          <w:iCs/>
          <w:u w:val="single"/>
        </w:rPr>
        <w:t>characterised</w:t>
      </w:r>
      <w:proofErr w:type="spellEnd"/>
      <w:r w:rsidRPr="00BC15EF">
        <w:rPr>
          <w:rFonts w:eastAsia="Calibri"/>
          <w:b/>
          <w:iCs/>
          <w:u w:val="single"/>
        </w:rPr>
        <w:t xml:space="preserve">”. </w:t>
      </w:r>
      <w:r w:rsidRPr="00BC15EF">
        <w:rPr>
          <w:rFonts w:eastAsia="Calibri"/>
          <w:sz w:val="16"/>
        </w:rPr>
        <w:t xml:space="preserve">Diego Lillo </w:t>
      </w:r>
      <w:proofErr w:type="spellStart"/>
      <w:r w:rsidRPr="00BC15EF">
        <w:rPr>
          <w:rFonts w:eastAsia="Calibri"/>
          <w:sz w:val="16"/>
        </w:rPr>
        <w:t>Goffreri</w:t>
      </w:r>
      <w:proofErr w:type="spellEnd"/>
      <w:r w:rsidRPr="00BC15EF">
        <w:rPr>
          <w:rFonts w:eastAsia="Calibri"/>
          <w:sz w:val="16"/>
        </w:rPr>
        <w:t xml:space="preserve">, an attorney in the ecosystems </w:t>
      </w:r>
      <w:proofErr w:type="spellStart"/>
      <w:r w:rsidRPr="00BC15EF">
        <w:rPr>
          <w:rFonts w:eastAsia="Calibri"/>
          <w:sz w:val="16"/>
        </w:rPr>
        <w:t>programme</w:t>
      </w:r>
      <w:proofErr w:type="spellEnd"/>
      <w:r w:rsidRPr="00BC15EF">
        <w:rPr>
          <w:rFonts w:eastAsia="Calibri"/>
          <w:sz w:val="16"/>
        </w:rPr>
        <w:t xml:space="preserve"> at the Interamerican Association for Environmental Defense (AIDA) and Latin America regional coordinator for the </w:t>
      </w:r>
      <w:proofErr w:type="gramStart"/>
      <w:r w:rsidRPr="00BC15EF">
        <w:rPr>
          <w:rFonts w:eastAsia="Calibri"/>
          <w:sz w:val="16"/>
        </w:rPr>
        <w:t>Deep Sea</w:t>
      </w:r>
      <w:proofErr w:type="gramEnd"/>
      <w:r w:rsidRPr="00BC15EF">
        <w:rPr>
          <w:rFonts w:eastAsia="Calibri"/>
          <w:sz w:val="16"/>
        </w:rPr>
        <w:t xml:space="preserve"> Conservation Coalition (DSCC), tells Carbon Brief: “These studies conclude that </w:t>
      </w:r>
      <w:r w:rsidRPr="00705219">
        <w:rPr>
          <w:rFonts w:eastAsia="Calibri"/>
          <w:b/>
          <w:iCs/>
          <w:highlight w:val="cyan"/>
          <w:u w:val="single"/>
        </w:rPr>
        <w:t>removing</w:t>
      </w:r>
      <w:r w:rsidRPr="00BC15EF">
        <w:rPr>
          <w:rFonts w:eastAsia="Calibri"/>
          <w:b/>
          <w:iCs/>
          <w:u w:val="single"/>
        </w:rPr>
        <w:t xml:space="preserve"> the </w:t>
      </w:r>
      <w:r w:rsidRPr="00705219">
        <w:rPr>
          <w:rFonts w:eastAsia="Calibri"/>
          <w:b/>
          <w:iCs/>
          <w:highlight w:val="cyan"/>
          <w:u w:val="single"/>
        </w:rPr>
        <w:t>sedimentary</w:t>
      </w:r>
      <w:r w:rsidRPr="00BC15EF">
        <w:rPr>
          <w:rFonts w:eastAsia="Calibri"/>
          <w:b/>
          <w:iCs/>
          <w:u w:val="single"/>
        </w:rPr>
        <w:t xml:space="preserve"> layer [of the ocean floor] will </w:t>
      </w:r>
      <w:r w:rsidRPr="00705219">
        <w:rPr>
          <w:rFonts w:eastAsia="Calibri"/>
          <w:b/>
          <w:iCs/>
          <w:highlight w:val="cyan"/>
          <w:u w:val="single"/>
        </w:rPr>
        <w:t>mean</w:t>
      </w:r>
      <w:r w:rsidRPr="00BC15EF">
        <w:rPr>
          <w:rFonts w:eastAsia="Calibri"/>
          <w:b/>
          <w:iCs/>
          <w:u w:val="single"/>
        </w:rPr>
        <w:t xml:space="preserve"> the </w:t>
      </w:r>
      <w:r w:rsidRPr="00705219">
        <w:rPr>
          <w:rFonts w:eastAsia="Calibri"/>
          <w:b/>
          <w:iCs/>
          <w:highlight w:val="cyan"/>
          <w:u w:val="single"/>
        </w:rPr>
        <w:t xml:space="preserve">loss of absorption </w:t>
      </w:r>
      <w:r w:rsidRPr="00BC15EF">
        <w:rPr>
          <w:rFonts w:eastAsia="Calibri"/>
          <w:b/>
          <w:iCs/>
          <w:u w:val="single"/>
        </w:rPr>
        <w:t xml:space="preserve">capacity and the reincorporation </w:t>
      </w:r>
      <w:r w:rsidRPr="00705219">
        <w:rPr>
          <w:rFonts w:eastAsia="Calibri"/>
          <w:b/>
          <w:iCs/>
          <w:highlight w:val="cyan"/>
          <w:u w:val="single"/>
        </w:rPr>
        <w:t>of CO2</w:t>
      </w:r>
      <w:r w:rsidRPr="00BC15EF">
        <w:rPr>
          <w:rFonts w:eastAsia="Calibri"/>
          <w:b/>
          <w:iCs/>
          <w:u w:val="single"/>
        </w:rPr>
        <w:t xml:space="preserve"> into the marine environment.” </w:t>
      </w:r>
      <w:r w:rsidRPr="00BC15EF">
        <w:rPr>
          <w:rFonts w:eastAsia="Calibri"/>
          <w:sz w:val="16"/>
        </w:rPr>
        <w:t xml:space="preserve">Aside from sequestering carbon, the </w:t>
      </w:r>
      <w:r w:rsidRPr="00BC15EF">
        <w:rPr>
          <w:rFonts w:eastAsia="Calibri"/>
          <w:b/>
          <w:iCs/>
          <w:u w:val="single"/>
        </w:rPr>
        <w:t>deep sea may be relevant for oxygen production</w:t>
      </w:r>
      <w:r w:rsidRPr="00BC15EF">
        <w:rPr>
          <w:rFonts w:eastAsia="Calibri"/>
          <w:sz w:val="16"/>
        </w:rPr>
        <w:t xml:space="preserve">. A 2024 study found that polymetallic nodules may be responsible for producing oxygen at the seafloor in the CCZ. The authors said that this oxygen production could be critical for sustaining life at the seafloor. </w:t>
      </w:r>
      <w:proofErr w:type="spellStart"/>
      <w:r w:rsidRPr="00BC15EF">
        <w:rPr>
          <w:rFonts w:eastAsia="Calibri"/>
          <w:sz w:val="16"/>
        </w:rPr>
        <w:t>Goffreri</w:t>
      </w:r>
      <w:proofErr w:type="spellEnd"/>
      <w:r w:rsidRPr="00BC15EF">
        <w:rPr>
          <w:rFonts w:eastAsia="Calibri"/>
          <w:sz w:val="16"/>
        </w:rPr>
        <w:t xml:space="preserve"> says that the new discovery significantly changes the cost-benefit analysis of deep-sea mining. He adds: “Is economic value more important than oxygen production? It’s a finding that should be a game-changer.” Canada’s The Metals Company, which partially funded the research, “attempted to poke holes in the study”, according to E\&amp;E News, but researchers stood by their findings. Duncan Currie, an international environmental lawyer with the </w:t>
      </w:r>
      <w:proofErr w:type="gramStart"/>
      <w:r w:rsidRPr="00BC15EF">
        <w:rPr>
          <w:rFonts w:eastAsia="Calibri"/>
          <w:sz w:val="16"/>
        </w:rPr>
        <w:t>Deep Sea</w:t>
      </w:r>
      <w:proofErr w:type="gramEnd"/>
      <w:r w:rsidRPr="00BC15EF">
        <w:rPr>
          <w:rFonts w:eastAsia="Calibri"/>
          <w:sz w:val="16"/>
        </w:rPr>
        <w:t xml:space="preserve"> Conservation Coalition, tells Carbon Brief: “It was a </w:t>
      </w:r>
      <w:r w:rsidRPr="00BC15EF">
        <w:rPr>
          <w:rFonts w:eastAsia="Calibri"/>
          <w:u w:val="single"/>
        </w:rPr>
        <w:t>real concern that The Metals Company was adopting the position of questioning</w:t>
      </w:r>
      <w:r w:rsidRPr="00BC15EF">
        <w:rPr>
          <w:rFonts w:eastAsia="Calibri"/>
          <w:sz w:val="16"/>
        </w:rPr>
        <w:t xml:space="preserve"> that Exxon has taken on questioning [peer-reviewed] climate science and saying ‘we’re going to be doing our own research’. “Will [they] hold off on filing [mining] applications until their own research is published? They didn’t answer the question, but it’s </w:t>
      </w:r>
      <w:proofErr w:type="gramStart"/>
      <w:r w:rsidRPr="00BC15EF">
        <w:rPr>
          <w:rFonts w:eastAsia="Calibri"/>
          <w:sz w:val="16"/>
        </w:rPr>
        <w:t>a really important</w:t>
      </w:r>
      <w:proofErr w:type="gramEnd"/>
      <w:r w:rsidRPr="00BC15EF">
        <w:rPr>
          <w:rFonts w:eastAsia="Calibri"/>
          <w:sz w:val="16"/>
        </w:rPr>
        <w:t xml:space="preserve"> [one] because the science out there is saying there’s totally new mind-blowing discoveries being made.” The Metals Company has said it is “preparing a comprehensive rebuttal to contribute to the scientific literature” and is “committed to scientific integrity and transparency, and will continue to provide accurate, peer-reviewed research to enhance our understanding of the deep sea”. How does it impact global marine biodiversity and coastal communities? </w:t>
      </w:r>
      <w:r w:rsidRPr="00BC15EF">
        <w:rPr>
          <w:rFonts w:eastAsia="Calibri"/>
          <w:u w:val="single"/>
        </w:rPr>
        <w:t xml:space="preserve">Once thought to be barren and lifeless, the </w:t>
      </w:r>
      <w:r w:rsidRPr="00705219">
        <w:rPr>
          <w:rFonts w:eastAsia="Calibri"/>
          <w:highlight w:val="cyan"/>
          <w:u w:val="single"/>
        </w:rPr>
        <w:t>seafloor is home to</w:t>
      </w:r>
      <w:r w:rsidRPr="00BC15EF">
        <w:rPr>
          <w:rFonts w:eastAsia="Calibri"/>
          <w:u w:val="single"/>
        </w:rPr>
        <w:t xml:space="preserve"> an </w:t>
      </w:r>
      <w:r w:rsidRPr="00705219">
        <w:rPr>
          <w:rFonts w:eastAsia="Calibri"/>
          <w:highlight w:val="cyan"/>
          <w:u w:val="single"/>
        </w:rPr>
        <w:t>extraordinary and delicate variety of life</w:t>
      </w:r>
      <w:r w:rsidRPr="00BC15EF">
        <w:rPr>
          <w:rFonts w:eastAsia="Calibri"/>
          <w:u w:val="single"/>
        </w:rPr>
        <w:t xml:space="preserve"> that is potentially </w:t>
      </w:r>
      <w:r w:rsidRPr="00705219">
        <w:rPr>
          <w:rFonts w:eastAsia="Calibri"/>
          <w:highlight w:val="cyan"/>
          <w:u w:val="single"/>
        </w:rPr>
        <w:t>vulnerable to</w:t>
      </w:r>
      <w:r w:rsidRPr="00BC15EF">
        <w:rPr>
          <w:rFonts w:eastAsia="Calibri"/>
          <w:u w:val="single"/>
        </w:rPr>
        <w:t xml:space="preserve"> mineral </w:t>
      </w:r>
      <w:r w:rsidRPr="00705219">
        <w:rPr>
          <w:rFonts w:eastAsia="Calibri"/>
          <w:highlight w:val="cyan"/>
          <w:u w:val="single"/>
        </w:rPr>
        <w:t>mining.</w:t>
      </w:r>
      <w:r w:rsidRPr="00BC15EF">
        <w:rPr>
          <w:rFonts w:eastAsia="Calibri"/>
          <w:u w:val="single"/>
        </w:rPr>
        <w:t xml:space="preserve"> </w:t>
      </w:r>
      <w:r w:rsidRPr="00BC15EF">
        <w:rPr>
          <w:rFonts w:eastAsia="Calibri"/>
          <w:sz w:val="16"/>
        </w:rPr>
        <w:t xml:space="preserve">Seafloor communities at water depths of 3,000 to 6,000 </w:t>
      </w:r>
      <w:proofErr w:type="spellStart"/>
      <w:r w:rsidRPr="00BC15EF">
        <w:rPr>
          <w:rFonts w:eastAsia="Calibri"/>
          <w:sz w:val="16"/>
        </w:rPr>
        <w:t>metres</w:t>
      </w:r>
      <w:proofErr w:type="spellEnd"/>
      <w:r w:rsidRPr="00BC15EF">
        <w:rPr>
          <w:rFonts w:eastAsia="Calibri"/>
          <w:sz w:val="16"/>
        </w:rPr>
        <w:t xml:space="preserve"> span more than 60% of Earth’s surface. For researchers to access the deep ocean and assess the impacts of deep-sea mining is “really tricky”, says Dr Kerstin </w:t>
      </w:r>
      <w:proofErr w:type="spellStart"/>
      <w:r w:rsidRPr="00BC15EF">
        <w:rPr>
          <w:rFonts w:eastAsia="Calibri"/>
          <w:sz w:val="16"/>
        </w:rPr>
        <w:t>Kröger</w:t>
      </w:r>
      <w:proofErr w:type="spellEnd"/>
      <w:r w:rsidRPr="00BC15EF">
        <w:rPr>
          <w:rFonts w:eastAsia="Calibri"/>
          <w:sz w:val="16"/>
        </w:rPr>
        <w:t xml:space="preserve">, a deep-sea ecologist advising the UK government on impacts of human industrial activities in the deep sea. The costs and difficulty of conducting research can be prohibitive, she tells Carbon Brief: “It’s a massive undertaking. In my opinion, we still do not have sufficient scientific evidence to really understand the risks of deep-sea mining. We need this to responsibly exploit these mineral resources.” </w:t>
      </w:r>
      <w:r w:rsidRPr="00BC15EF">
        <w:rPr>
          <w:rFonts w:eastAsia="Calibri"/>
          <w:u w:val="single"/>
        </w:rPr>
        <w:t>Despite this, scientists have already warned about the “inevitable” and “very likely irreversible” loss of biodiversity</w:t>
      </w:r>
      <w:r w:rsidRPr="00BC15EF">
        <w:rPr>
          <w:rFonts w:eastAsia="Calibri"/>
          <w:sz w:val="16"/>
        </w:rPr>
        <w:t xml:space="preserve">, according to the National Committee of the Netherlands of the International Union for Conservation of Nature (IUCN). A 2020 opinion article by a diverse group of marine scientists and published by PNAS </w:t>
      </w:r>
      <w:r w:rsidRPr="00BC15EF">
        <w:rPr>
          <w:rFonts w:eastAsia="Calibri"/>
          <w:b/>
          <w:iCs/>
          <w:u w:val="single"/>
        </w:rPr>
        <w:t>argues that deep-sea mining could also pose “significant risks” to deep midwater ecosystem</w:t>
      </w:r>
      <w:r w:rsidRPr="00BC15EF">
        <w:rPr>
          <w:rFonts w:eastAsia="Calibri"/>
          <w:sz w:val="16"/>
        </w:rPr>
        <w:t xml:space="preserve">s, which extend from depths of 200 </w:t>
      </w:r>
      <w:proofErr w:type="spellStart"/>
      <w:r w:rsidRPr="00BC15EF">
        <w:rPr>
          <w:rFonts w:eastAsia="Calibri"/>
          <w:sz w:val="16"/>
        </w:rPr>
        <w:t>metres</w:t>
      </w:r>
      <w:proofErr w:type="spellEnd"/>
      <w:r w:rsidRPr="00BC15EF">
        <w:rPr>
          <w:rFonts w:eastAsia="Calibri"/>
          <w:sz w:val="16"/>
        </w:rPr>
        <w:t xml:space="preserve"> to 5km and connect shallow and deep-sea ecosystems. It states that </w:t>
      </w:r>
      <w:r w:rsidRPr="00BC15EF">
        <w:rPr>
          <w:rFonts w:eastAsia="Calibri"/>
          <w:b/>
          <w:iCs/>
          <w:u w:val="single"/>
        </w:rPr>
        <w:t>mining would disturb both biodiversity and ecosystem services, including carbon export, nutrient regeneration and fish stocks.</w:t>
      </w:r>
    </w:p>
    <w:p w14:paraId="07A24B48" w14:textId="77777777" w:rsidR="00481198" w:rsidRPr="00C86904" w:rsidRDefault="00481198" w:rsidP="00481198"/>
    <w:p w14:paraId="1BF19D59" w14:textId="77777777" w:rsidR="00481198" w:rsidRDefault="00481198" w:rsidP="00CE5C14">
      <w:pPr>
        <w:rPr>
          <w:sz w:val="16"/>
        </w:rPr>
      </w:pPr>
    </w:p>
    <w:p w14:paraId="352A920D" w14:textId="3E2917CF" w:rsidR="00CE5C14" w:rsidRDefault="009727E4" w:rsidP="009727E4">
      <w:pPr>
        <w:pStyle w:val="Heading1"/>
      </w:pPr>
      <w:r>
        <w:lastRenderedPageBreak/>
        <w:t>Off Case</w:t>
      </w:r>
    </w:p>
    <w:p w14:paraId="1F6E632A" w14:textId="77777777" w:rsidR="00481198" w:rsidRDefault="00481198" w:rsidP="00947A14">
      <w:pPr>
        <w:pStyle w:val="Heading2"/>
      </w:pPr>
      <w:r>
        <w:lastRenderedPageBreak/>
        <w:t>Russia DA</w:t>
      </w:r>
    </w:p>
    <w:p w14:paraId="5128D891" w14:textId="5E924BA0" w:rsidR="00481198" w:rsidRDefault="00481198" w:rsidP="00481198">
      <w:pPr>
        <w:pStyle w:val="Heading3"/>
      </w:pPr>
      <w:r>
        <w:lastRenderedPageBreak/>
        <w:t>Link</w:t>
      </w:r>
    </w:p>
    <w:p w14:paraId="236B1C05" w14:textId="77777777" w:rsidR="00481198" w:rsidRDefault="00481198" w:rsidP="00481198">
      <w:pPr>
        <w:pStyle w:val="Heading4"/>
      </w:pPr>
      <w:r>
        <w:t>Arctic reserves are key to Russian security and economy</w:t>
      </w:r>
    </w:p>
    <w:p w14:paraId="5F1EBADD" w14:textId="737DFA42" w:rsidR="00481198" w:rsidRPr="00C67160" w:rsidRDefault="00481198" w:rsidP="00481198">
      <w:proofErr w:type="spellStart"/>
      <w:r w:rsidRPr="00C67160">
        <w:rPr>
          <w:b/>
          <w:bCs/>
          <w:sz w:val="26"/>
          <w:szCs w:val="26"/>
        </w:rPr>
        <w:t>Bortnikov</w:t>
      </w:r>
      <w:proofErr w:type="spellEnd"/>
      <w:r w:rsidRPr="00C67160">
        <w:rPr>
          <w:b/>
          <w:bCs/>
          <w:sz w:val="26"/>
          <w:szCs w:val="26"/>
        </w:rPr>
        <w:t xml:space="preserve"> </w:t>
      </w:r>
      <w:r>
        <w:rPr>
          <w:b/>
          <w:bCs/>
          <w:sz w:val="26"/>
          <w:szCs w:val="26"/>
        </w:rPr>
        <w:t>‘</w:t>
      </w:r>
      <w:r w:rsidRPr="00C67160">
        <w:rPr>
          <w:b/>
          <w:bCs/>
          <w:sz w:val="26"/>
          <w:szCs w:val="26"/>
        </w:rPr>
        <w:t>15</w:t>
      </w:r>
      <w:r>
        <w:t xml:space="preserve"> </w:t>
      </w:r>
      <w:r w:rsidRPr="00C67160">
        <w:t xml:space="preserve">[N. S. </w:t>
      </w:r>
      <w:proofErr w:type="spellStart"/>
      <w:r w:rsidRPr="00C67160">
        <w:t>Bortnikov</w:t>
      </w:r>
      <w:proofErr w:type="spellEnd"/>
      <w:r>
        <w:t xml:space="preserve">, translated by A. Carpenter; </w:t>
      </w:r>
      <w:proofErr w:type="spellStart"/>
      <w:r>
        <w:t>Bortnikov</w:t>
      </w:r>
      <w:proofErr w:type="spellEnd"/>
      <w:r>
        <w:t xml:space="preserve"> is an Academician at the Russian Academy of Sciences; “Strategic Mineral Resources of the Russian Arctic”; General </w:t>
      </w:r>
      <w:proofErr w:type="gramStart"/>
      <w:r>
        <w:t>Meeting  of</w:t>
      </w:r>
      <w:proofErr w:type="gramEnd"/>
      <w:r>
        <w:t xml:space="preserve"> the Russian Academy of Sciences; Vol 85; Conclusion; 2015; </w:t>
      </w:r>
      <w:r w:rsidRPr="00C67160">
        <w:t>https://dacemirror.sci-hub.se/journal-article/66f3c9f77b5e7804112d7aae3e4b3457/bortnikov2015.pdf?download=true</w:t>
      </w:r>
      <w:r>
        <w:t>] -- CL</w:t>
      </w:r>
    </w:p>
    <w:p w14:paraId="38F3A254" w14:textId="77777777" w:rsidR="00481198" w:rsidRPr="00C67160" w:rsidRDefault="00481198" w:rsidP="00481198">
      <w:pPr>
        <w:rPr>
          <w:u w:val="single"/>
        </w:rPr>
      </w:pPr>
      <w:r w:rsidRPr="00441D1D">
        <w:rPr>
          <w:rStyle w:val="StyleUnderline"/>
        </w:rPr>
        <w:t xml:space="preserve">Strategic metal </w:t>
      </w:r>
      <w:r w:rsidRPr="00705219">
        <w:rPr>
          <w:rStyle w:val="StyleUnderline"/>
          <w:highlight w:val="cyan"/>
        </w:rPr>
        <w:t>resources in the circumpolar zone play an important role in</w:t>
      </w:r>
      <w:r w:rsidRPr="00441D1D">
        <w:rPr>
          <w:rStyle w:val="StyleUnderline"/>
        </w:rPr>
        <w:t xml:space="preserve"> the structure of </w:t>
      </w:r>
      <w:r w:rsidRPr="00705219">
        <w:rPr>
          <w:rStyle w:val="StyleUnderline"/>
          <w:highlight w:val="cyan"/>
        </w:rPr>
        <w:t>Russia’s</w:t>
      </w:r>
      <w:r w:rsidRPr="00441D1D">
        <w:rPr>
          <w:rStyle w:val="StyleUnderline"/>
        </w:rPr>
        <w:t xml:space="preserve"> </w:t>
      </w:r>
      <w:r w:rsidRPr="00705219">
        <w:rPr>
          <w:rStyle w:val="StyleUnderline"/>
          <w:highlight w:val="cyan"/>
        </w:rPr>
        <w:t>mineral raw materials base</w:t>
      </w:r>
      <w:r w:rsidRPr="00441D1D">
        <w:rPr>
          <w:rStyle w:val="StyleUnderline"/>
        </w:rPr>
        <w:t xml:space="preserve">, ensuring the largest supply to the domestic and international market. </w:t>
      </w:r>
      <w:r w:rsidRPr="00705219">
        <w:rPr>
          <w:rStyle w:val="Emphasis"/>
          <w:highlight w:val="cyan"/>
        </w:rPr>
        <w:t xml:space="preserve">Russia’s </w:t>
      </w:r>
      <w:r w:rsidRPr="00441D1D">
        <w:rPr>
          <w:rStyle w:val="Emphasis"/>
        </w:rPr>
        <w:t xml:space="preserve">Arctic zone has </w:t>
      </w:r>
      <w:r w:rsidRPr="00705219">
        <w:rPr>
          <w:rStyle w:val="Emphasis"/>
          <w:highlight w:val="cyan"/>
        </w:rPr>
        <w:t>unique reserves</w:t>
      </w:r>
      <w:r w:rsidRPr="00441D1D">
        <w:rPr>
          <w:sz w:val="16"/>
        </w:rPr>
        <w:t xml:space="preserve"> and diversity of strategic metal</w:t>
      </w:r>
      <w:r w:rsidRPr="00C67160">
        <w:rPr>
          <w:sz w:val="16"/>
        </w:rPr>
        <w:t xml:space="preserve"> </w:t>
      </w:r>
      <w:r w:rsidRPr="00441D1D">
        <w:rPr>
          <w:sz w:val="16"/>
        </w:rPr>
        <w:t xml:space="preserve">deposits, </w:t>
      </w:r>
      <w:r w:rsidRPr="00441D1D">
        <w:rPr>
          <w:rStyle w:val="StyleUnderline"/>
        </w:rPr>
        <w:t xml:space="preserve">which </w:t>
      </w:r>
      <w:r w:rsidRPr="00705219">
        <w:rPr>
          <w:rStyle w:val="StyleUnderline"/>
          <w:highlight w:val="cyan"/>
        </w:rPr>
        <w:t>can</w:t>
      </w:r>
      <w:r w:rsidRPr="00441D1D">
        <w:rPr>
          <w:rStyle w:val="StyleUnderline"/>
        </w:rPr>
        <w:t xml:space="preserve"> for many decades </w:t>
      </w:r>
      <w:r w:rsidRPr="00705219">
        <w:rPr>
          <w:rStyle w:val="StyleUnderline"/>
          <w:highlight w:val="cyan"/>
        </w:rPr>
        <w:t>satisfy the demands of</w:t>
      </w:r>
      <w:r w:rsidRPr="00441D1D">
        <w:rPr>
          <w:rStyle w:val="StyleUnderline"/>
        </w:rPr>
        <w:t xml:space="preserve"> </w:t>
      </w:r>
      <w:proofErr w:type="spellStart"/>
      <w:r w:rsidRPr="00441D1D">
        <w:rPr>
          <w:rStyle w:val="StyleUnderline"/>
        </w:rPr>
        <w:t>hightech</w:t>
      </w:r>
      <w:proofErr w:type="spellEnd"/>
      <w:r w:rsidRPr="00441D1D">
        <w:rPr>
          <w:rStyle w:val="StyleUnderline"/>
        </w:rPr>
        <w:t xml:space="preserve"> production, an innovation economy, and a system for maintaining </w:t>
      </w:r>
      <w:r w:rsidRPr="00705219">
        <w:rPr>
          <w:rStyle w:val="Emphasis"/>
          <w:highlight w:val="cyan"/>
        </w:rPr>
        <w:t>national security</w:t>
      </w:r>
      <w:r w:rsidRPr="00441D1D">
        <w:rPr>
          <w:rStyle w:val="Emphasis"/>
        </w:rPr>
        <w:t>.</w:t>
      </w:r>
      <w:r w:rsidRPr="00C67160">
        <w:rPr>
          <w:sz w:val="16"/>
        </w:rPr>
        <w:t xml:space="preserve"> </w:t>
      </w:r>
      <w:r w:rsidRPr="00441D1D">
        <w:rPr>
          <w:sz w:val="16"/>
        </w:rPr>
        <w:t>Analysts believe that big deposits are not just big money:</w:t>
      </w:r>
      <w:r w:rsidRPr="00C67160">
        <w:rPr>
          <w:sz w:val="16"/>
        </w:rPr>
        <w:t xml:space="preserve"> </w:t>
      </w:r>
      <w:r w:rsidRPr="00441D1D">
        <w:rPr>
          <w:sz w:val="16"/>
        </w:rPr>
        <w:t xml:space="preserve">significant ore volumes assume </w:t>
      </w:r>
      <w:proofErr w:type="spellStart"/>
      <w:r w:rsidRPr="00441D1D">
        <w:rPr>
          <w:sz w:val="16"/>
        </w:rPr>
        <w:t>longterm</w:t>
      </w:r>
      <w:proofErr w:type="spellEnd"/>
      <w:r w:rsidRPr="00441D1D">
        <w:rPr>
          <w:sz w:val="16"/>
        </w:rPr>
        <w:t xml:space="preserve"> exploitation</w:t>
      </w:r>
      <w:r w:rsidRPr="00C67160">
        <w:rPr>
          <w:sz w:val="16"/>
        </w:rPr>
        <w:t xml:space="preserve"> </w:t>
      </w:r>
      <w:r w:rsidRPr="00441D1D">
        <w:rPr>
          <w:sz w:val="16"/>
        </w:rPr>
        <w:t>of deposits and, as a result, stable development of the</w:t>
      </w:r>
      <w:r w:rsidRPr="00C67160">
        <w:rPr>
          <w:sz w:val="16"/>
        </w:rPr>
        <w:t xml:space="preserve"> </w:t>
      </w:r>
      <w:r w:rsidRPr="00441D1D">
        <w:rPr>
          <w:sz w:val="16"/>
        </w:rPr>
        <w:t>region and an increase in, or at least retention of, jobs</w:t>
      </w:r>
      <w:r w:rsidRPr="00441D1D">
        <w:rPr>
          <w:rStyle w:val="StyleUnderline"/>
        </w:rPr>
        <w:t xml:space="preserve">. In recent years, the </w:t>
      </w:r>
      <w:r w:rsidRPr="00705219">
        <w:rPr>
          <w:rStyle w:val="Emphasis"/>
          <w:highlight w:val="cyan"/>
        </w:rPr>
        <w:t>Russia</w:t>
      </w:r>
      <w:r w:rsidRPr="00441D1D">
        <w:rPr>
          <w:sz w:val="16"/>
        </w:rPr>
        <w:t xml:space="preserve">n </w:t>
      </w:r>
      <w:r w:rsidRPr="00441D1D">
        <w:rPr>
          <w:rStyle w:val="StyleUnderline"/>
        </w:rPr>
        <w:t xml:space="preserve">and international mining industry </w:t>
      </w:r>
      <w:r w:rsidRPr="00705219">
        <w:rPr>
          <w:rStyle w:val="Emphasis"/>
          <w:highlight w:val="cyan"/>
        </w:rPr>
        <w:t>has been paying increasing attention to Arctic resources</w:t>
      </w:r>
      <w:r w:rsidRPr="00441D1D">
        <w:rPr>
          <w:rStyle w:val="StyleUnderline"/>
        </w:rPr>
        <w:t>, which manifests itself in the revival of mining surveys in new regions</w:t>
      </w:r>
      <w:r w:rsidRPr="00441D1D">
        <w:rPr>
          <w:sz w:val="16"/>
        </w:rPr>
        <w:t xml:space="preserve"> (Chukotka, Taimyr, Alaska,</w:t>
      </w:r>
      <w:r w:rsidRPr="00C67160">
        <w:rPr>
          <w:sz w:val="16"/>
        </w:rPr>
        <w:t xml:space="preserve"> </w:t>
      </w:r>
      <w:r w:rsidRPr="00441D1D">
        <w:rPr>
          <w:sz w:val="16"/>
        </w:rPr>
        <w:t>Nunavut, Greenland) and is accompanied by an increase</w:t>
      </w:r>
      <w:r w:rsidRPr="00C67160">
        <w:rPr>
          <w:sz w:val="16"/>
        </w:rPr>
        <w:t xml:space="preserve"> </w:t>
      </w:r>
      <w:r w:rsidRPr="00441D1D">
        <w:rPr>
          <w:sz w:val="16"/>
        </w:rPr>
        <w:t>in mining volumes, mainly of gold, copper, nickel, and</w:t>
      </w:r>
      <w:r w:rsidRPr="00C67160">
        <w:rPr>
          <w:sz w:val="16"/>
        </w:rPr>
        <w:t xml:space="preserve"> </w:t>
      </w:r>
      <w:r w:rsidRPr="00441D1D">
        <w:rPr>
          <w:sz w:val="16"/>
        </w:rPr>
        <w:t>zinc at active works, as well as by renewed mining of</w:t>
      </w:r>
      <w:r w:rsidRPr="00C67160">
        <w:rPr>
          <w:sz w:val="16"/>
        </w:rPr>
        <w:t xml:space="preserve"> </w:t>
      </w:r>
      <w:r w:rsidRPr="00441D1D">
        <w:rPr>
          <w:sz w:val="16"/>
        </w:rPr>
        <w:t>lead–zinc and tungsten ores at mothballed deposits</w:t>
      </w:r>
      <w:r w:rsidRPr="00441D1D">
        <w:rPr>
          <w:rStyle w:val="StyleUnderline"/>
        </w:rPr>
        <w:t xml:space="preserve">. </w:t>
      </w:r>
      <w:r w:rsidRPr="00705219">
        <w:rPr>
          <w:rStyle w:val="StyleUnderline"/>
          <w:highlight w:val="cyan"/>
        </w:rPr>
        <w:t>In unexplored regions</w:t>
      </w:r>
      <w:r w:rsidRPr="00441D1D">
        <w:rPr>
          <w:rStyle w:val="StyleUnderline"/>
        </w:rPr>
        <w:t xml:space="preserve"> of the circumpolar zone</w:t>
      </w:r>
      <w:r w:rsidRPr="00705219">
        <w:rPr>
          <w:rStyle w:val="StyleUnderline"/>
          <w:highlight w:val="cyan"/>
        </w:rPr>
        <w:t>, of greatest interest are</w:t>
      </w:r>
      <w:r w:rsidRPr="00441D1D">
        <w:rPr>
          <w:sz w:val="16"/>
        </w:rPr>
        <w:t xml:space="preserve">, first, </w:t>
      </w:r>
      <w:proofErr w:type="spellStart"/>
      <w:r w:rsidRPr="00441D1D">
        <w:rPr>
          <w:sz w:val="16"/>
        </w:rPr>
        <w:t>Norilsktype</w:t>
      </w:r>
      <w:proofErr w:type="spellEnd"/>
      <w:r w:rsidRPr="00441D1D">
        <w:rPr>
          <w:sz w:val="16"/>
        </w:rPr>
        <w:t xml:space="preserve"> nonferrous</w:t>
      </w:r>
      <w:r w:rsidRPr="00C67160">
        <w:rPr>
          <w:sz w:val="16"/>
        </w:rPr>
        <w:t xml:space="preserve"> </w:t>
      </w:r>
      <w:r w:rsidRPr="00441D1D">
        <w:rPr>
          <w:sz w:val="16"/>
        </w:rPr>
        <w:t>metal deposits (nickel, cobalt, copper, PGM); second,</w:t>
      </w:r>
      <w:r w:rsidRPr="00C67160">
        <w:rPr>
          <w:sz w:val="16"/>
        </w:rPr>
        <w:t xml:space="preserve"> </w:t>
      </w:r>
      <w:r w:rsidRPr="00441D1D">
        <w:rPr>
          <w:sz w:val="16"/>
        </w:rPr>
        <w:t xml:space="preserve">large lead, zinc, and silver </w:t>
      </w:r>
      <w:proofErr w:type="spellStart"/>
      <w:r w:rsidRPr="00441D1D">
        <w:rPr>
          <w:sz w:val="16"/>
        </w:rPr>
        <w:t>SEDEXtype</w:t>
      </w:r>
      <w:proofErr w:type="spellEnd"/>
      <w:r w:rsidRPr="00441D1D">
        <w:rPr>
          <w:sz w:val="16"/>
        </w:rPr>
        <w:t xml:space="preserve"> deposits (Red</w:t>
      </w:r>
      <w:r w:rsidRPr="00C67160">
        <w:rPr>
          <w:sz w:val="16"/>
        </w:rPr>
        <w:t xml:space="preserve"> </w:t>
      </w:r>
      <w:r w:rsidRPr="00441D1D">
        <w:rPr>
          <w:sz w:val="16"/>
        </w:rPr>
        <w:t xml:space="preserve">Dog in Alaska, </w:t>
      </w:r>
      <w:proofErr w:type="spellStart"/>
      <w:r w:rsidRPr="00441D1D">
        <w:rPr>
          <w:sz w:val="16"/>
        </w:rPr>
        <w:t>Pavlovskoe</w:t>
      </w:r>
      <w:proofErr w:type="spellEnd"/>
      <w:r w:rsidRPr="00441D1D">
        <w:rPr>
          <w:sz w:val="16"/>
        </w:rPr>
        <w:t xml:space="preserve"> on Novaya Zemlya); third</w:t>
      </w:r>
      <w:r w:rsidRPr="00C67160">
        <w:rPr>
          <w:sz w:val="16"/>
        </w:rPr>
        <w:t xml:space="preserve"> </w:t>
      </w:r>
      <w:r w:rsidRPr="00441D1D">
        <w:rPr>
          <w:sz w:val="16"/>
        </w:rPr>
        <w:t>are precious metal deposits (bonanza epithermal gold</w:t>
      </w:r>
      <w:r w:rsidRPr="00C67160">
        <w:rPr>
          <w:sz w:val="16"/>
        </w:rPr>
        <w:t xml:space="preserve"> </w:t>
      </w:r>
      <w:r w:rsidRPr="00441D1D">
        <w:rPr>
          <w:sz w:val="16"/>
        </w:rPr>
        <w:t xml:space="preserve">and </w:t>
      </w:r>
      <w:proofErr w:type="spellStart"/>
      <w:r w:rsidRPr="00441D1D">
        <w:rPr>
          <w:sz w:val="16"/>
        </w:rPr>
        <w:t>silverbearing</w:t>
      </w:r>
      <w:proofErr w:type="spellEnd"/>
      <w:r w:rsidRPr="00441D1D">
        <w:rPr>
          <w:sz w:val="16"/>
        </w:rPr>
        <w:t xml:space="preserve"> deposits (</w:t>
      </w:r>
      <w:proofErr w:type="spellStart"/>
      <w:r w:rsidRPr="00441D1D">
        <w:rPr>
          <w:sz w:val="16"/>
        </w:rPr>
        <w:t>Kupol</w:t>
      </w:r>
      <w:proofErr w:type="spellEnd"/>
      <w:r w:rsidRPr="00441D1D">
        <w:rPr>
          <w:sz w:val="16"/>
        </w:rPr>
        <w:t xml:space="preserve">, </w:t>
      </w:r>
      <w:proofErr w:type="spellStart"/>
      <w:r w:rsidRPr="00441D1D">
        <w:rPr>
          <w:sz w:val="16"/>
        </w:rPr>
        <w:t>Dvoinoi</w:t>
      </w:r>
      <w:proofErr w:type="spellEnd"/>
      <w:r w:rsidRPr="00441D1D">
        <w:rPr>
          <w:sz w:val="16"/>
        </w:rPr>
        <w:t>, etc., in</w:t>
      </w:r>
      <w:r w:rsidRPr="00C67160">
        <w:rPr>
          <w:sz w:val="16"/>
        </w:rPr>
        <w:t xml:space="preserve"> </w:t>
      </w:r>
      <w:r w:rsidRPr="00441D1D">
        <w:rPr>
          <w:sz w:val="16"/>
        </w:rPr>
        <w:t>Chukotka), gold–sulfide impregnated deposits</w:t>
      </w:r>
      <w:r w:rsidRPr="00C67160">
        <w:rPr>
          <w:sz w:val="16"/>
        </w:rPr>
        <w:t xml:space="preserve"> </w:t>
      </w:r>
      <w:r w:rsidRPr="00441D1D">
        <w:rPr>
          <w:sz w:val="16"/>
        </w:rPr>
        <w:t>(</w:t>
      </w:r>
      <w:proofErr w:type="spellStart"/>
      <w:r w:rsidRPr="00441D1D">
        <w:rPr>
          <w:sz w:val="16"/>
        </w:rPr>
        <w:t>Maiskoe</w:t>
      </w:r>
      <w:proofErr w:type="spellEnd"/>
      <w:r w:rsidRPr="00441D1D">
        <w:rPr>
          <w:sz w:val="16"/>
        </w:rPr>
        <w:t xml:space="preserve"> in Chukotka), gold deposits associated with</w:t>
      </w:r>
      <w:r w:rsidRPr="00C67160">
        <w:rPr>
          <w:sz w:val="16"/>
        </w:rPr>
        <w:t xml:space="preserve"> </w:t>
      </w:r>
      <w:r w:rsidRPr="00441D1D">
        <w:rPr>
          <w:sz w:val="16"/>
        </w:rPr>
        <w:t>granitoid intrusions (Fort Knox, Pogo, Kensington in</w:t>
      </w:r>
      <w:r w:rsidRPr="00C67160">
        <w:rPr>
          <w:sz w:val="16"/>
        </w:rPr>
        <w:t xml:space="preserve"> </w:t>
      </w:r>
      <w:r w:rsidRPr="00441D1D">
        <w:rPr>
          <w:sz w:val="16"/>
        </w:rPr>
        <w:t>Alaska), gold–quartz deposits in turbidites</w:t>
      </w:r>
      <w:r w:rsidRPr="00C67160">
        <w:rPr>
          <w:sz w:val="16"/>
        </w:rPr>
        <w:t xml:space="preserve"> </w:t>
      </w:r>
      <w:r w:rsidRPr="00441D1D">
        <w:rPr>
          <w:sz w:val="16"/>
        </w:rPr>
        <w:t>(</w:t>
      </w:r>
      <w:proofErr w:type="spellStart"/>
      <w:r w:rsidRPr="00441D1D">
        <w:rPr>
          <w:sz w:val="16"/>
        </w:rPr>
        <w:t>Karal’veem</w:t>
      </w:r>
      <w:proofErr w:type="spellEnd"/>
      <w:r w:rsidRPr="00441D1D">
        <w:rPr>
          <w:sz w:val="16"/>
        </w:rPr>
        <w:t xml:space="preserve"> in Chukotka), gold deposits in greenstone</w:t>
      </w:r>
      <w:r w:rsidRPr="00C67160">
        <w:rPr>
          <w:sz w:val="16"/>
        </w:rPr>
        <w:t xml:space="preserve"> </w:t>
      </w:r>
      <w:r w:rsidRPr="00441D1D">
        <w:rPr>
          <w:sz w:val="16"/>
        </w:rPr>
        <w:t>belts (Meadowbank, Nunavut, and the Northern Ter</w:t>
      </w:r>
      <w:r w:rsidRPr="00C67160">
        <w:rPr>
          <w:sz w:val="16"/>
        </w:rPr>
        <w:t xml:space="preserve"> </w:t>
      </w:r>
      <w:proofErr w:type="spellStart"/>
      <w:r w:rsidRPr="00441D1D">
        <w:rPr>
          <w:sz w:val="16"/>
        </w:rPr>
        <w:t>ritories</w:t>
      </w:r>
      <w:proofErr w:type="spellEnd"/>
      <w:r w:rsidRPr="00441D1D">
        <w:rPr>
          <w:sz w:val="16"/>
        </w:rPr>
        <w:t xml:space="preserve"> of Canada), and large gold and PGM placers</w:t>
      </w:r>
      <w:r w:rsidRPr="00C67160">
        <w:rPr>
          <w:sz w:val="16"/>
        </w:rPr>
        <w:t xml:space="preserve"> </w:t>
      </w:r>
      <w:r w:rsidRPr="00441D1D">
        <w:rPr>
          <w:sz w:val="16"/>
        </w:rPr>
        <w:t xml:space="preserve">(alluvial and </w:t>
      </w:r>
      <w:proofErr w:type="spellStart"/>
      <w:r w:rsidRPr="00441D1D">
        <w:rPr>
          <w:sz w:val="16"/>
        </w:rPr>
        <w:t>coastalmarine</w:t>
      </w:r>
      <w:proofErr w:type="spellEnd"/>
      <w:r w:rsidRPr="00441D1D">
        <w:rPr>
          <w:sz w:val="16"/>
        </w:rPr>
        <w:t>, like in the Yukon, Nome,</w:t>
      </w:r>
      <w:r w:rsidRPr="00C67160">
        <w:rPr>
          <w:sz w:val="16"/>
        </w:rPr>
        <w:t xml:space="preserve"> </w:t>
      </w:r>
      <w:r w:rsidRPr="00441D1D">
        <w:rPr>
          <w:sz w:val="16"/>
        </w:rPr>
        <w:t>and Chukotka)); finally, the fourth group of deposits</w:t>
      </w:r>
      <w:r w:rsidRPr="00C67160">
        <w:rPr>
          <w:sz w:val="16"/>
        </w:rPr>
        <w:t xml:space="preserve"> </w:t>
      </w:r>
      <w:r w:rsidRPr="00441D1D">
        <w:rPr>
          <w:sz w:val="16"/>
        </w:rPr>
        <w:t>are rich in copper–molybdenum, copper–gold,</w:t>
      </w:r>
      <w:r w:rsidRPr="00C67160">
        <w:rPr>
          <w:sz w:val="16"/>
        </w:rPr>
        <w:t xml:space="preserve"> </w:t>
      </w:r>
      <w:r w:rsidRPr="00441D1D">
        <w:rPr>
          <w:sz w:val="16"/>
        </w:rPr>
        <w:t>molybdenum–tungsten, and tin ores suitable for</w:t>
      </w:r>
      <w:r w:rsidRPr="00C67160">
        <w:rPr>
          <w:sz w:val="16"/>
        </w:rPr>
        <w:t xml:space="preserve"> </w:t>
      </w:r>
      <w:r w:rsidRPr="00441D1D">
        <w:rPr>
          <w:sz w:val="16"/>
        </w:rPr>
        <w:t xml:space="preserve">obtaining indium </w:t>
      </w:r>
      <w:r w:rsidRPr="00441D1D">
        <w:rPr>
          <w:rStyle w:val="StyleUnderline"/>
        </w:rPr>
        <w:t xml:space="preserve">as well as in uranium and </w:t>
      </w:r>
      <w:r w:rsidRPr="00705219">
        <w:rPr>
          <w:rStyle w:val="Emphasis"/>
          <w:highlight w:val="cyan"/>
        </w:rPr>
        <w:t>REM</w:t>
      </w:r>
      <w:r w:rsidRPr="00441D1D">
        <w:rPr>
          <w:rStyle w:val="StyleUnderline"/>
        </w:rPr>
        <w:t>.</w:t>
      </w:r>
    </w:p>
    <w:p w14:paraId="4E774898" w14:textId="77777777" w:rsidR="00481198" w:rsidRPr="00481198" w:rsidRDefault="00481198" w:rsidP="00481198"/>
    <w:p w14:paraId="535208AA" w14:textId="42F69F7A" w:rsidR="00CE5C14" w:rsidRDefault="00947A14" w:rsidP="00947A14">
      <w:pPr>
        <w:pStyle w:val="Heading2"/>
      </w:pPr>
      <w:r>
        <w:lastRenderedPageBreak/>
        <w:t xml:space="preserve">Economy </w:t>
      </w:r>
      <w:r w:rsidR="00CE5C14">
        <w:t>DA</w:t>
      </w:r>
    </w:p>
    <w:p w14:paraId="71146047" w14:textId="028FEF8C" w:rsidR="00947A14" w:rsidRDefault="00CE5C14" w:rsidP="00CE5C14">
      <w:pPr>
        <w:pStyle w:val="Heading3"/>
      </w:pPr>
      <w:r>
        <w:lastRenderedPageBreak/>
        <w:t>Links</w:t>
      </w:r>
      <w:r w:rsidR="00947A14">
        <w:t xml:space="preserve"> </w:t>
      </w:r>
    </w:p>
    <w:p w14:paraId="6970EA22" w14:textId="77777777" w:rsidR="00947A14" w:rsidRPr="003E537A" w:rsidRDefault="00947A14" w:rsidP="00947A14">
      <w:pPr>
        <w:pStyle w:val="Heading4"/>
        <w:rPr>
          <w:rStyle w:val="Style13ptBold"/>
          <w:b/>
          <w:bCs w:val="0"/>
        </w:rPr>
      </w:pPr>
      <w:r w:rsidRPr="003E537A">
        <w:rPr>
          <w:rStyle w:val="Style13ptBold"/>
          <w:b/>
          <w:bCs w:val="0"/>
        </w:rPr>
        <w:t>Deep</w:t>
      </w:r>
      <w:r>
        <w:rPr>
          <w:rStyle w:val="Style13ptBold"/>
          <w:b/>
          <w:bCs w:val="0"/>
        </w:rPr>
        <w:t xml:space="preserve"> sea mining also causes </w:t>
      </w:r>
      <w:r>
        <w:rPr>
          <w:rStyle w:val="Style13ptBold"/>
          <w:b/>
          <w:bCs w:val="0"/>
          <w:u w:val="single"/>
        </w:rPr>
        <w:t>financial viability</w:t>
      </w:r>
      <w:r>
        <w:rPr>
          <w:rStyle w:val="Style13ptBold"/>
          <w:b/>
          <w:bCs w:val="0"/>
        </w:rPr>
        <w:t xml:space="preserve"> </w:t>
      </w:r>
    </w:p>
    <w:p w14:paraId="2BD306ED" w14:textId="77777777" w:rsidR="00947A14" w:rsidRPr="002A5D6E" w:rsidRDefault="00947A14" w:rsidP="00947A14">
      <w:r w:rsidRPr="002A5D6E">
        <w:rPr>
          <w:rStyle w:val="Style13ptBold"/>
        </w:rPr>
        <w:t>Steyn ’24</w:t>
      </w:r>
      <w:r w:rsidRPr="002A5D6E">
        <w:t xml:space="preserve"> </w:t>
      </w:r>
      <w:r>
        <w:t>(</w:t>
      </w:r>
      <w:r w:rsidRPr="002A5D6E">
        <w:t>Elizabeth; Assistant Professor, Faculty of Law, University of Calgary. "</w:t>
      </w:r>
      <w:r>
        <w:t>Deep seabed mining: Bad for biodiversity and terrible for the economy</w:t>
      </w:r>
      <w:r w:rsidRPr="002A5D6E">
        <w:t xml:space="preserve">," </w:t>
      </w:r>
      <w:proofErr w:type="spellStart"/>
      <w:r>
        <w:t>YahooNews</w:t>
      </w:r>
      <w:proofErr w:type="spellEnd"/>
      <w:r w:rsidRPr="002A5D6E">
        <w:t xml:space="preserve">, </w:t>
      </w:r>
      <w:r>
        <w:t xml:space="preserve">4 </w:t>
      </w:r>
      <w:proofErr w:type="gramStart"/>
      <w:r>
        <w:t>December,</w:t>
      </w:r>
      <w:proofErr w:type="gramEnd"/>
      <w:r>
        <w:t xml:space="preserve"> </w:t>
      </w:r>
      <w:r w:rsidRPr="002A5D6E">
        <w:t xml:space="preserve">2024, </w:t>
      </w:r>
      <w:r w:rsidRPr="00DD342D">
        <w:t>https://ca.news.yahoo.com/deep-seabed-mining-bad-biodiversity-165757712.html</w:t>
      </w:r>
      <w:r>
        <w:t>) KJ</w:t>
      </w:r>
    </w:p>
    <w:p w14:paraId="59BD6D24" w14:textId="77777777" w:rsidR="00947A14" w:rsidRDefault="00947A14" w:rsidP="00947A14">
      <w:pPr>
        <w:rPr>
          <w:rStyle w:val="StyleUnderline"/>
        </w:rPr>
      </w:pPr>
      <w:r w:rsidRPr="002A5D6E">
        <w:rPr>
          <w:rStyle w:val="Emphasis"/>
        </w:rPr>
        <w:t>Economic impacts</w:t>
      </w:r>
      <w:r w:rsidRPr="002A5D6E">
        <w:rPr>
          <w:rStyle w:val="StyleUnderline"/>
        </w:rPr>
        <w:t xml:space="preserve"> of </w:t>
      </w:r>
      <w:r w:rsidRPr="002A5D6E">
        <w:rPr>
          <w:rStyle w:val="Emphasis"/>
        </w:rPr>
        <w:t>deep seabed mining</w:t>
      </w:r>
      <w:r>
        <w:rPr>
          <w:rStyle w:val="StyleUnderline"/>
        </w:rPr>
        <w:t xml:space="preserve"> </w:t>
      </w:r>
      <w:r w:rsidRPr="00705219">
        <w:rPr>
          <w:rStyle w:val="StyleUnderline"/>
          <w:highlight w:val="cyan"/>
        </w:rPr>
        <w:t>Deep sea</w:t>
      </w:r>
      <w:r w:rsidRPr="002A5D6E">
        <w:rPr>
          <w:rStyle w:val="StyleUnderline"/>
        </w:rPr>
        <w:t xml:space="preserve">bed </w:t>
      </w:r>
      <w:r w:rsidRPr="00705219">
        <w:rPr>
          <w:rStyle w:val="StyleUnderline"/>
          <w:highlight w:val="cyan"/>
        </w:rPr>
        <w:t xml:space="preserve">mining </w:t>
      </w:r>
      <w:proofErr w:type="gramStart"/>
      <w:r w:rsidRPr="00705219">
        <w:rPr>
          <w:rStyle w:val="StyleUnderline"/>
          <w:highlight w:val="cyan"/>
        </w:rPr>
        <w:t>presents</w:t>
      </w:r>
      <w:proofErr w:type="gramEnd"/>
      <w:r w:rsidRPr="002A5D6E">
        <w:rPr>
          <w:rStyle w:val="StyleUnderline"/>
        </w:rPr>
        <w:t xml:space="preserve"> a </w:t>
      </w:r>
      <w:r w:rsidRPr="00705219">
        <w:rPr>
          <w:rStyle w:val="StyleUnderline"/>
          <w:highlight w:val="cyan"/>
        </w:rPr>
        <w:t xml:space="preserve">number of </w:t>
      </w:r>
      <w:r w:rsidRPr="00705219">
        <w:rPr>
          <w:rStyle w:val="Emphasis"/>
          <w:highlight w:val="cyan"/>
        </w:rPr>
        <w:t>financial challenges</w:t>
      </w:r>
      <w:r w:rsidRPr="002A5D6E">
        <w:rPr>
          <w:sz w:val="16"/>
        </w:rPr>
        <w:t xml:space="preserve">. One concern is the potential impact on metal prices. </w:t>
      </w:r>
      <w:r w:rsidRPr="00705219">
        <w:rPr>
          <w:rStyle w:val="Emphasis"/>
          <w:highlight w:val="cyan"/>
        </w:rPr>
        <w:t>Flooding</w:t>
      </w:r>
      <w:r w:rsidRPr="00705219">
        <w:rPr>
          <w:rStyle w:val="StyleUnderline"/>
          <w:highlight w:val="cyan"/>
        </w:rPr>
        <w:t xml:space="preserve"> the </w:t>
      </w:r>
      <w:r w:rsidRPr="00705219">
        <w:rPr>
          <w:rStyle w:val="Emphasis"/>
          <w:highlight w:val="cyan"/>
        </w:rPr>
        <w:t>metals</w:t>
      </w:r>
      <w:r w:rsidRPr="002A5D6E">
        <w:rPr>
          <w:rStyle w:val="StyleUnderline"/>
        </w:rPr>
        <w:t xml:space="preserve"> markets </w:t>
      </w:r>
      <w:r w:rsidRPr="00705219">
        <w:rPr>
          <w:rStyle w:val="StyleUnderline"/>
          <w:highlight w:val="cyan"/>
        </w:rPr>
        <w:t xml:space="preserve">with </w:t>
      </w:r>
      <w:r w:rsidRPr="00705219">
        <w:rPr>
          <w:rStyle w:val="Emphasis"/>
          <w:highlight w:val="cyan"/>
        </w:rPr>
        <w:t>ocean-mined metals</w:t>
      </w:r>
      <w:r w:rsidRPr="002A5D6E">
        <w:rPr>
          <w:rStyle w:val="StyleUnderline"/>
        </w:rPr>
        <w:t xml:space="preserve"> would likely </w:t>
      </w:r>
      <w:r w:rsidRPr="00705219">
        <w:rPr>
          <w:rStyle w:val="Emphasis"/>
          <w:highlight w:val="cyan"/>
        </w:rPr>
        <w:t>drive down the price</w:t>
      </w:r>
      <w:r w:rsidRPr="00705219">
        <w:rPr>
          <w:rStyle w:val="StyleUnderline"/>
          <w:highlight w:val="cyan"/>
        </w:rPr>
        <w:t xml:space="preserve"> of the metals,</w:t>
      </w:r>
      <w:r w:rsidRPr="002A5D6E">
        <w:rPr>
          <w:rStyle w:val="StyleUnderline"/>
        </w:rPr>
        <w:t xml:space="preserve"> </w:t>
      </w:r>
      <w:r w:rsidRPr="002A5D6E">
        <w:rPr>
          <w:sz w:val="16"/>
        </w:rPr>
        <w:t xml:space="preserve">which </w:t>
      </w:r>
      <w:r w:rsidRPr="002A5D6E">
        <w:rPr>
          <w:rStyle w:val="StyleUnderline"/>
        </w:rPr>
        <w:t xml:space="preserve">would </w:t>
      </w:r>
      <w:r w:rsidRPr="00705219">
        <w:rPr>
          <w:rStyle w:val="StyleUnderline"/>
          <w:highlight w:val="cyan"/>
        </w:rPr>
        <w:t>impact</w:t>
      </w:r>
      <w:r w:rsidRPr="002A5D6E">
        <w:rPr>
          <w:rStyle w:val="StyleUnderline"/>
        </w:rPr>
        <w:t xml:space="preserve"> the </w:t>
      </w:r>
      <w:r w:rsidRPr="00705219">
        <w:rPr>
          <w:rStyle w:val="Emphasis"/>
          <w:highlight w:val="cyan"/>
        </w:rPr>
        <w:t>financial viability</w:t>
      </w:r>
      <w:r w:rsidRPr="00705219">
        <w:rPr>
          <w:rStyle w:val="StyleUnderline"/>
          <w:highlight w:val="cyan"/>
        </w:rPr>
        <w:t xml:space="preserve"> of </w:t>
      </w:r>
      <w:r w:rsidRPr="003C4BBE">
        <w:rPr>
          <w:rStyle w:val="StyleUnderline"/>
        </w:rPr>
        <w:t>the</w:t>
      </w:r>
      <w:r w:rsidRPr="002A5D6E">
        <w:rPr>
          <w:rStyle w:val="StyleUnderline"/>
        </w:rPr>
        <w:t xml:space="preserve"> </w:t>
      </w:r>
      <w:r w:rsidRPr="00705219">
        <w:rPr>
          <w:rStyle w:val="Emphasis"/>
          <w:highlight w:val="cyan"/>
        </w:rPr>
        <w:t>land-based mines</w:t>
      </w:r>
      <w:r w:rsidRPr="002A5D6E">
        <w:rPr>
          <w:rStyle w:val="StyleUnderline"/>
        </w:rPr>
        <w:t xml:space="preserve"> that are currently </w:t>
      </w:r>
      <w:r w:rsidRPr="002A5D6E">
        <w:rPr>
          <w:rStyle w:val="Emphasis"/>
        </w:rPr>
        <w:t>producing them</w:t>
      </w:r>
      <w:r w:rsidRPr="002A5D6E">
        <w:rPr>
          <w:rStyle w:val="StyleUnderline"/>
        </w:rPr>
        <w:t>.</w:t>
      </w:r>
      <w:r>
        <w:rPr>
          <w:rStyle w:val="StyleUnderline"/>
        </w:rPr>
        <w:t xml:space="preserve"> </w:t>
      </w:r>
      <w:r w:rsidRPr="002A5D6E">
        <w:rPr>
          <w:sz w:val="16"/>
        </w:rPr>
        <w:t xml:space="preserve">There are also doubts about the demand for these metals in the quantities predicted. </w:t>
      </w:r>
      <w:r w:rsidRPr="00705219">
        <w:rPr>
          <w:rStyle w:val="StyleUnderline"/>
          <w:highlight w:val="cyan"/>
        </w:rPr>
        <w:t>Battery technology</w:t>
      </w:r>
      <w:r w:rsidRPr="002A5D6E">
        <w:rPr>
          <w:rStyle w:val="StyleUnderline"/>
        </w:rPr>
        <w:t xml:space="preserve"> is </w:t>
      </w:r>
      <w:r w:rsidRPr="00705219">
        <w:rPr>
          <w:rStyle w:val="StyleUnderline"/>
          <w:highlight w:val="cyan"/>
        </w:rPr>
        <w:t>advancing rapidly</w:t>
      </w:r>
      <w:r w:rsidRPr="002A5D6E">
        <w:rPr>
          <w:rStyle w:val="StyleUnderline"/>
        </w:rPr>
        <w:t xml:space="preserve">, </w:t>
      </w:r>
      <w:r w:rsidRPr="00705219">
        <w:rPr>
          <w:rStyle w:val="StyleUnderline"/>
          <w:highlight w:val="cyan"/>
        </w:rPr>
        <w:t xml:space="preserve">with alternatives like </w:t>
      </w:r>
      <w:r w:rsidRPr="00705219">
        <w:rPr>
          <w:rStyle w:val="Emphasis"/>
          <w:highlight w:val="cyan"/>
        </w:rPr>
        <w:t>lithium iron phosphate</w:t>
      </w:r>
      <w:r w:rsidRPr="00705219">
        <w:rPr>
          <w:rStyle w:val="StyleUnderline"/>
          <w:highlight w:val="cyan"/>
        </w:rPr>
        <w:t xml:space="preserve"> batteries</w:t>
      </w:r>
      <w:r w:rsidRPr="002A5D6E">
        <w:rPr>
          <w:sz w:val="16"/>
        </w:rPr>
        <w:t xml:space="preserve"> — used in 40 per cent of electric vehicles sold in 2023 — </w:t>
      </w:r>
      <w:r w:rsidRPr="00705219">
        <w:rPr>
          <w:rStyle w:val="StyleUnderline"/>
          <w:highlight w:val="cyan"/>
        </w:rPr>
        <w:t>eliminating</w:t>
      </w:r>
      <w:r w:rsidRPr="002A5D6E">
        <w:rPr>
          <w:rStyle w:val="StyleUnderline"/>
        </w:rPr>
        <w:t xml:space="preserve"> the </w:t>
      </w:r>
      <w:r w:rsidRPr="00705219">
        <w:rPr>
          <w:rStyle w:val="StyleUnderline"/>
          <w:highlight w:val="cyan"/>
        </w:rPr>
        <w:t xml:space="preserve">need for </w:t>
      </w:r>
      <w:r w:rsidRPr="00705219">
        <w:rPr>
          <w:rStyle w:val="Emphasis"/>
          <w:highlight w:val="cyan"/>
        </w:rPr>
        <w:t>cobalt</w:t>
      </w:r>
      <w:r w:rsidRPr="00705219">
        <w:rPr>
          <w:rStyle w:val="StyleUnderline"/>
          <w:highlight w:val="cyan"/>
        </w:rPr>
        <w:t xml:space="preserve"> and </w:t>
      </w:r>
      <w:r w:rsidRPr="00705219">
        <w:rPr>
          <w:rStyle w:val="Emphasis"/>
          <w:highlight w:val="cyan"/>
        </w:rPr>
        <w:t>nickel</w:t>
      </w:r>
      <w:r w:rsidRPr="00705219">
        <w:rPr>
          <w:sz w:val="16"/>
          <w:highlight w:val="cyan"/>
        </w:rPr>
        <w:t>.</w:t>
      </w:r>
      <w:r w:rsidRPr="002A5D6E">
        <w:rPr>
          <w:sz w:val="16"/>
        </w:rPr>
        <w:t xml:space="preserve"> </w:t>
      </w:r>
      <w:r w:rsidRPr="00705219">
        <w:rPr>
          <w:rStyle w:val="StyleUnderline"/>
          <w:highlight w:val="cyan"/>
        </w:rPr>
        <w:t>Emerging sodium-ion batteries</w:t>
      </w:r>
      <w:r w:rsidRPr="002A5D6E">
        <w:rPr>
          <w:rStyle w:val="StyleUnderline"/>
        </w:rPr>
        <w:t xml:space="preserve"> are </w:t>
      </w:r>
      <w:r w:rsidRPr="00705219">
        <w:rPr>
          <w:rStyle w:val="StyleUnderline"/>
          <w:highlight w:val="cyan"/>
        </w:rPr>
        <w:t xml:space="preserve">set to </w:t>
      </w:r>
      <w:r w:rsidRPr="00705219">
        <w:rPr>
          <w:rStyle w:val="Emphasis"/>
          <w:highlight w:val="cyan"/>
        </w:rPr>
        <w:t>remove the need for copper</w:t>
      </w:r>
      <w:r w:rsidRPr="00705219">
        <w:rPr>
          <w:rStyle w:val="StyleUnderline"/>
          <w:highlight w:val="cyan"/>
        </w:rPr>
        <w:t>.</w:t>
      </w:r>
      <w:r>
        <w:rPr>
          <w:rStyle w:val="StyleUnderline"/>
        </w:rPr>
        <w:t xml:space="preserve"> </w:t>
      </w:r>
      <w:r w:rsidRPr="002A5D6E">
        <w:rPr>
          <w:rStyle w:val="StyleUnderline"/>
        </w:rPr>
        <w:t xml:space="preserve">The </w:t>
      </w:r>
      <w:r w:rsidRPr="00705219">
        <w:rPr>
          <w:rStyle w:val="StyleUnderline"/>
          <w:highlight w:val="cyan"/>
        </w:rPr>
        <w:t xml:space="preserve">financial benefits to the </w:t>
      </w:r>
      <w:r w:rsidRPr="00705219">
        <w:rPr>
          <w:rStyle w:val="Emphasis"/>
          <w:highlight w:val="cyan"/>
        </w:rPr>
        <w:t>I</w:t>
      </w:r>
      <w:r w:rsidRPr="002A5D6E">
        <w:rPr>
          <w:sz w:val="16"/>
        </w:rPr>
        <w:t xml:space="preserve">nternational </w:t>
      </w:r>
      <w:r w:rsidRPr="00705219">
        <w:rPr>
          <w:rStyle w:val="Emphasis"/>
          <w:highlight w:val="cyan"/>
        </w:rPr>
        <w:t>S</w:t>
      </w:r>
      <w:r w:rsidRPr="002A5D6E">
        <w:rPr>
          <w:sz w:val="16"/>
        </w:rPr>
        <w:t xml:space="preserve">eabed </w:t>
      </w:r>
      <w:r w:rsidRPr="00705219">
        <w:rPr>
          <w:rStyle w:val="Emphasis"/>
          <w:highlight w:val="cyan"/>
        </w:rPr>
        <w:t>A</w:t>
      </w:r>
      <w:r w:rsidRPr="002A5D6E">
        <w:rPr>
          <w:sz w:val="16"/>
        </w:rPr>
        <w:t xml:space="preserve">uthority — an international organization that regulates mining in most of the world’s oceans — </w:t>
      </w:r>
      <w:r w:rsidRPr="00705219">
        <w:rPr>
          <w:rStyle w:val="StyleUnderline"/>
          <w:highlight w:val="cyan"/>
        </w:rPr>
        <w:t>would</w:t>
      </w:r>
      <w:r w:rsidRPr="002A5D6E">
        <w:rPr>
          <w:rStyle w:val="StyleUnderline"/>
        </w:rPr>
        <w:t xml:space="preserve"> also </w:t>
      </w:r>
      <w:r w:rsidRPr="00705219">
        <w:rPr>
          <w:rStyle w:val="StyleUnderline"/>
          <w:highlight w:val="cyan"/>
        </w:rPr>
        <w:t xml:space="preserve">be </w:t>
      </w:r>
      <w:r w:rsidRPr="00705219">
        <w:rPr>
          <w:rStyle w:val="Emphasis"/>
          <w:highlight w:val="cyan"/>
        </w:rPr>
        <w:t>marginal</w:t>
      </w:r>
      <w:r w:rsidRPr="002A5D6E">
        <w:rPr>
          <w:sz w:val="16"/>
        </w:rPr>
        <w:t xml:space="preserve">. </w:t>
      </w:r>
      <w:r w:rsidRPr="003C4BBE">
        <w:rPr>
          <w:rStyle w:val="StyleUnderline"/>
        </w:rPr>
        <w:t>Projections</w:t>
      </w:r>
      <w:r w:rsidRPr="002A5D6E">
        <w:rPr>
          <w:rStyle w:val="StyleUnderline"/>
        </w:rPr>
        <w:t xml:space="preserve"> estimate that </w:t>
      </w:r>
      <w:r w:rsidRPr="00705219">
        <w:rPr>
          <w:rStyle w:val="StyleUnderline"/>
          <w:highlight w:val="cyan"/>
        </w:rPr>
        <w:t>annual royalties</w:t>
      </w:r>
      <w:r w:rsidRPr="002A5D6E">
        <w:rPr>
          <w:rStyle w:val="StyleUnderline"/>
        </w:rPr>
        <w:t xml:space="preserve"> distributed among member countries to </w:t>
      </w:r>
      <w:r w:rsidRPr="002A5D6E">
        <w:rPr>
          <w:sz w:val="16"/>
        </w:rPr>
        <w:t>the United Nations Convention on the Law of the Sea (</w:t>
      </w:r>
      <w:r w:rsidRPr="002A5D6E">
        <w:rPr>
          <w:rStyle w:val="StyleUnderline"/>
        </w:rPr>
        <w:t>UNCLOS</w:t>
      </w:r>
      <w:r w:rsidRPr="002A5D6E">
        <w:rPr>
          <w:sz w:val="16"/>
        </w:rPr>
        <w:t xml:space="preserve">) </w:t>
      </w:r>
      <w:r w:rsidRPr="002A5D6E">
        <w:rPr>
          <w:rStyle w:val="StyleUnderline"/>
        </w:rPr>
        <w:t xml:space="preserve">would </w:t>
      </w:r>
      <w:r w:rsidRPr="00705219">
        <w:rPr>
          <w:rStyle w:val="StyleUnderline"/>
          <w:highlight w:val="cyan"/>
        </w:rPr>
        <w:t>range from</w:t>
      </w:r>
      <w:r w:rsidRPr="002A5D6E">
        <w:rPr>
          <w:rStyle w:val="StyleUnderline"/>
        </w:rPr>
        <w:t xml:space="preserve"> US$42,000 to US</w:t>
      </w:r>
      <w:r w:rsidRPr="00705219">
        <w:rPr>
          <w:rStyle w:val="Emphasis"/>
          <w:highlight w:val="cyan"/>
        </w:rPr>
        <w:t>$7.35 million</w:t>
      </w:r>
      <w:r w:rsidRPr="002A5D6E">
        <w:rPr>
          <w:sz w:val="16"/>
        </w:rPr>
        <w:t>. This amount reflects both deep seabed mining corporate income tax and royalties.</w:t>
      </w:r>
      <w:r>
        <w:rPr>
          <w:sz w:val="16"/>
        </w:rPr>
        <w:t xml:space="preserve"> </w:t>
      </w:r>
      <w:r w:rsidRPr="002A5D6E">
        <w:rPr>
          <w:sz w:val="16"/>
        </w:rPr>
        <w:t xml:space="preserve">In comparison, </w:t>
      </w:r>
      <w:r w:rsidRPr="00705219">
        <w:rPr>
          <w:rStyle w:val="Emphasis"/>
          <w:highlight w:val="cyan"/>
        </w:rPr>
        <w:t>mining economies</w:t>
      </w:r>
      <w:r w:rsidRPr="002A5D6E">
        <w:rPr>
          <w:rStyle w:val="StyleUnderline"/>
        </w:rPr>
        <w:t xml:space="preserve"> would </w:t>
      </w:r>
      <w:r w:rsidRPr="00705219">
        <w:rPr>
          <w:rStyle w:val="StyleUnderline"/>
          <w:highlight w:val="cyan"/>
        </w:rPr>
        <w:t>lose more than</w:t>
      </w:r>
      <w:r w:rsidRPr="002A5D6E">
        <w:rPr>
          <w:rStyle w:val="StyleUnderline"/>
        </w:rPr>
        <w:t xml:space="preserve"> US</w:t>
      </w:r>
      <w:r w:rsidRPr="00705219">
        <w:rPr>
          <w:rStyle w:val="StyleUnderline"/>
          <w:highlight w:val="cyan"/>
        </w:rPr>
        <w:t>$560 billion</w:t>
      </w:r>
      <w:r w:rsidRPr="002A5D6E">
        <w:rPr>
          <w:rStyle w:val="StyleUnderline"/>
        </w:rPr>
        <w:t xml:space="preserve"> </w:t>
      </w:r>
      <w:r w:rsidRPr="00705219">
        <w:rPr>
          <w:rStyle w:val="StyleUnderline"/>
          <w:highlight w:val="cyan"/>
        </w:rPr>
        <w:t>annually</w:t>
      </w:r>
      <w:r w:rsidRPr="002A5D6E">
        <w:rPr>
          <w:rStyle w:val="StyleUnderline"/>
        </w:rPr>
        <w:t xml:space="preserve"> in </w:t>
      </w:r>
      <w:r w:rsidRPr="002A5D6E">
        <w:rPr>
          <w:rStyle w:val="Emphasis"/>
        </w:rPr>
        <w:t>export earnings</w:t>
      </w:r>
      <w:r w:rsidRPr="002A5D6E">
        <w:rPr>
          <w:sz w:val="16"/>
        </w:rPr>
        <w:t xml:space="preserve">. </w:t>
      </w:r>
      <w:r w:rsidRPr="002A5D6E">
        <w:rPr>
          <w:rStyle w:val="StyleUnderline"/>
        </w:rPr>
        <w:t xml:space="preserve">This </w:t>
      </w:r>
      <w:r w:rsidRPr="002A5D6E">
        <w:rPr>
          <w:rStyle w:val="Emphasis"/>
        </w:rPr>
        <w:t>discrepancy arises</w:t>
      </w:r>
      <w:r w:rsidRPr="002A5D6E">
        <w:rPr>
          <w:rStyle w:val="StyleUnderline"/>
        </w:rPr>
        <w:t xml:space="preserve"> because </w:t>
      </w:r>
      <w:r w:rsidRPr="002A5D6E">
        <w:rPr>
          <w:rStyle w:val="Emphasis"/>
        </w:rPr>
        <w:t>deep seabed minerals</w:t>
      </w:r>
      <w:r w:rsidRPr="002A5D6E">
        <w:rPr>
          <w:rStyle w:val="StyleUnderline"/>
        </w:rPr>
        <w:t xml:space="preserve"> don’t belong to any </w:t>
      </w:r>
      <w:r w:rsidRPr="002A5D6E">
        <w:rPr>
          <w:rStyle w:val="Emphasis"/>
        </w:rPr>
        <w:t>jurisdiction</w:t>
      </w:r>
      <w:r w:rsidRPr="002A5D6E">
        <w:rPr>
          <w:rStyle w:val="StyleUnderline"/>
        </w:rPr>
        <w:t xml:space="preserve"> and thus cannot be </w:t>
      </w:r>
      <w:r w:rsidRPr="002A5D6E">
        <w:rPr>
          <w:rStyle w:val="Emphasis"/>
        </w:rPr>
        <w:t>similarly taxed</w:t>
      </w:r>
      <w:r w:rsidRPr="002A5D6E">
        <w:rPr>
          <w:rStyle w:val="StyleUnderline"/>
        </w:rPr>
        <w:t>.</w:t>
      </w:r>
    </w:p>
    <w:p w14:paraId="5310DD03" w14:textId="77777777" w:rsidR="00947A14" w:rsidRDefault="00947A14" w:rsidP="00947A14">
      <w:pPr>
        <w:pStyle w:val="Heading4"/>
      </w:pPr>
      <w:r w:rsidRPr="00102BF5">
        <w:rPr>
          <w:u w:val="single"/>
        </w:rPr>
        <w:t>Deep-sea mining</w:t>
      </w:r>
      <w:r>
        <w:t xml:space="preserve"> wrecks the </w:t>
      </w:r>
      <w:r w:rsidRPr="00102BF5">
        <w:rPr>
          <w:u w:val="single"/>
        </w:rPr>
        <w:t>economy</w:t>
      </w:r>
      <w:r>
        <w:t xml:space="preserve"> through </w:t>
      </w:r>
      <w:r w:rsidRPr="00102BF5">
        <w:rPr>
          <w:u w:val="single"/>
        </w:rPr>
        <w:t>company collapse</w:t>
      </w:r>
      <w:r>
        <w:t>.</w:t>
      </w:r>
    </w:p>
    <w:p w14:paraId="48FB9B40" w14:textId="77777777" w:rsidR="00947A14" w:rsidRPr="00102BF5" w:rsidRDefault="00947A14" w:rsidP="00947A14">
      <w:r w:rsidRPr="00102BF5">
        <w:rPr>
          <w:rStyle w:val="Heading4Char"/>
        </w:rPr>
        <w:t>Worland ‘23</w:t>
      </w:r>
      <w:r w:rsidRPr="00102BF5">
        <w:t xml:space="preserve"> </w:t>
      </w:r>
      <w:r>
        <w:t>(</w:t>
      </w:r>
      <w:r w:rsidRPr="00102BF5">
        <w:t>Justin Worland</w:t>
      </w:r>
      <w:r>
        <w:t>,</w:t>
      </w:r>
      <w:r w:rsidRPr="00102BF5">
        <w:t xml:space="preserve"> a senior correspondent at TIME in the Washington, D.C. bureau</w:t>
      </w:r>
      <w:r>
        <w:t>,</w:t>
      </w:r>
      <w:r w:rsidRPr="00102BF5">
        <w:t xml:space="preserve"> "Deep-Sea Mining Brings Bold Climate Promises—And Big Financial Risks," TIME, </w:t>
      </w:r>
      <w:r>
        <w:t xml:space="preserve">3 </w:t>
      </w:r>
      <w:proofErr w:type="gramStart"/>
      <w:r>
        <w:t>August,</w:t>
      </w:r>
      <w:proofErr w:type="gramEnd"/>
      <w:r>
        <w:t xml:space="preserve"> 2023</w:t>
      </w:r>
      <w:r w:rsidRPr="00102BF5">
        <w:t xml:space="preserve">, </w:t>
      </w:r>
      <w:r w:rsidRPr="00DD342D">
        <w:t>https://time.com/6301463/deep-sea-environment-financial-risk</w:t>
      </w:r>
      <w:r>
        <w:t>) KJ</w:t>
      </w:r>
    </w:p>
    <w:p w14:paraId="7E288401" w14:textId="235E063B" w:rsidR="00947A14" w:rsidRPr="00947A14" w:rsidRDefault="00947A14" w:rsidP="00947A14">
      <w:pPr>
        <w:rPr>
          <w:sz w:val="14"/>
        </w:rPr>
      </w:pPr>
      <w:r w:rsidRPr="00EF24EE">
        <w:rPr>
          <w:sz w:val="14"/>
        </w:rPr>
        <w:t xml:space="preserve">At the last minute of the recent International Seabed Authority meeting in Jamaica (which ended July 29), negotiators representing countries around the world decided to postpone a decision on the most important point of debate at the gatherings. That is, whether and how companies can mine the bottom of the ocean for critical minerals needed for the energy transition. The debate has largely centered on just how bad deep-sea mining would be for underwater life. Opponents say that the practice risks destroying untouched marine ecosystems; supporters argue that the extraction technology is relatively light touch and that any damage underwater would be better than damage to terrestrial ecosystems. It is, at its core, a moral argument with the </w:t>
      </w:r>
      <w:r w:rsidRPr="00705219">
        <w:rPr>
          <w:rStyle w:val="Emphasis"/>
          <w:highlight w:val="cyan"/>
        </w:rPr>
        <w:t>economic</w:t>
      </w:r>
      <w:r w:rsidRPr="00102BF5">
        <w:rPr>
          <w:rStyle w:val="StyleUnderline"/>
        </w:rPr>
        <w:t xml:space="preserve"> </w:t>
      </w:r>
      <w:r w:rsidRPr="00705219">
        <w:rPr>
          <w:rStyle w:val="StyleUnderline"/>
          <w:highlight w:val="cyan"/>
        </w:rPr>
        <w:t xml:space="preserve">and </w:t>
      </w:r>
      <w:r w:rsidRPr="00705219">
        <w:rPr>
          <w:rStyle w:val="Emphasis"/>
          <w:highlight w:val="cyan"/>
        </w:rPr>
        <w:t>financial</w:t>
      </w:r>
      <w:r w:rsidRPr="00705219">
        <w:rPr>
          <w:rStyle w:val="StyleUnderline"/>
          <w:highlight w:val="cyan"/>
        </w:rPr>
        <w:t xml:space="preserve"> </w:t>
      </w:r>
      <w:r w:rsidRPr="00705219">
        <w:rPr>
          <w:rStyle w:val="Emphasis"/>
          <w:highlight w:val="cyan"/>
        </w:rPr>
        <w:t>case</w:t>
      </w:r>
      <w:r w:rsidRPr="00705219">
        <w:rPr>
          <w:rStyle w:val="StyleUnderline"/>
          <w:highlight w:val="cyan"/>
        </w:rPr>
        <w:t xml:space="preserve"> for deep-sea mining</w:t>
      </w:r>
      <w:r w:rsidRPr="00102BF5">
        <w:rPr>
          <w:rStyle w:val="StyleUnderline"/>
        </w:rPr>
        <w:t xml:space="preserve"> almost taken for </w:t>
      </w:r>
      <w:r w:rsidRPr="00102BF5">
        <w:rPr>
          <w:rStyle w:val="Emphasis"/>
        </w:rPr>
        <w:t>granted</w:t>
      </w:r>
      <w:r w:rsidRPr="00102BF5">
        <w:rPr>
          <w:rStyle w:val="StyleUnderline"/>
        </w:rPr>
        <w:t>.</w:t>
      </w:r>
      <w:r>
        <w:rPr>
          <w:rStyle w:val="StyleUnderline"/>
        </w:rPr>
        <w:t xml:space="preserve"> </w:t>
      </w:r>
      <w:proofErr w:type="gramStart"/>
      <w:r w:rsidRPr="00EF24EE">
        <w:rPr>
          <w:sz w:val="14"/>
        </w:rPr>
        <w:t>So</w:t>
      </w:r>
      <w:proofErr w:type="gramEnd"/>
      <w:r w:rsidRPr="00EF24EE">
        <w:rPr>
          <w:sz w:val="14"/>
        </w:rPr>
        <w:t xml:space="preserve"> I want to take a minute here to look at some of the economic and financial elements at play. Deep-sea mining is one of many sectors in the clean technology space that should make businesses and investors think differently about risks and returns. </w:t>
      </w:r>
      <w:r w:rsidRPr="00102BF5">
        <w:rPr>
          <w:rStyle w:val="StyleUnderline"/>
        </w:rPr>
        <w:t xml:space="preserve">Deep-sea mining is </w:t>
      </w:r>
      <w:r w:rsidRPr="00705219">
        <w:rPr>
          <w:rStyle w:val="StyleUnderline"/>
          <w:highlight w:val="cyan"/>
        </w:rPr>
        <w:t xml:space="preserve">a </w:t>
      </w:r>
      <w:r w:rsidRPr="00705219">
        <w:rPr>
          <w:rStyle w:val="Emphasis"/>
          <w:highlight w:val="cyan"/>
        </w:rPr>
        <w:t>high</w:t>
      </w:r>
      <w:r w:rsidRPr="00705219">
        <w:rPr>
          <w:rStyle w:val="StyleUnderline"/>
          <w:highlight w:val="cyan"/>
        </w:rPr>
        <w:t>-</w:t>
      </w:r>
      <w:r w:rsidRPr="00705219">
        <w:rPr>
          <w:rStyle w:val="Emphasis"/>
          <w:highlight w:val="cyan"/>
        </w:rPr>
        <w:t>risk</w:t>
      </w:r>
      <w:r w:rsidRPr="00705219">
        <w:rPr>
          <w:rStyle w:val="StyleUnderline"/>
          <w:highlight w:val="cyan"/>
        </w:rPr>
        <w:t xml:space="preserve">, </w:t>
      </w:r>
      <w:r w:rsidRPr="00705219">
        <w:rPr>
          <w:rStyle w:val="Emphasis"/>
          <w:highlight w:val="cyan"/>
        </w:rPr>
        <w:t>high</w:t>
      </w:r>
      <w:r w:rsidRPr="00705219">
        <w:rPr>
          <w:rStyle w:val="StyleUnderline"/>
          <w:highlight w:val="cyan"/>
        </w:rPr>
        <w:t>-</w:t>
      </w:r>
      <w:r w:rsidRPr="00705219">
        <w:rPr>
          <w:rStyle w:val="Emphasis"/>
          <w:highlight w:val="cyan"/>
        </w:rPr>
        <w:t>reward</w:t>
      </w:r>
      <w:r w:rsidRPr="00705219">
        <w:rPr>
          <w:rStyle w:val="StyleUnderline"/>
          <w:highlight w:val="cyan"/>
        </w:rPr>
        <w:t xml:space="preserve"> </w:t>
      </w:r>
      <w:r w:rsidRPr="00705219">
        <w:rPr>
          <w:rStyle w:val="Emphasis"/>
          <w:highlight w:val="cyan"/>
        </w:rPr>
        <w:t>investment</w:t>
      </w:r>
      <w:r w:rsidRPr="00102BF5">
        <w:rPr>
          <w:rStyle w:val="StyleUnderline"/>
        </w:rPr>
        <w:t xml:space="preserve">. The </w:t>
      </w:r>
      <w:r w:rsidRPr="00705219">
        <w:rPr>
          <w:rStyle w:val="Emphasis"/>
          <w:highlight w:val="cyan"/>
        </w:rPr>
        <w:t>technology</w:t>
      </w:r>
      <w:r w:rsidRPr="00705219">
        <w:rPr>
          <w:rStyle w:val="StyleUnderline"/>
          <w:highlight w:val="cyan"/>
        </w:rPr>
        <w:t xml:space="preserve"> is </w:t>
      </w:r>
      <w:r w:rsidRPr="00705219">
        <w:rPr>
          <w:rStyle w:val="Emphasis"/>
          <w:highlight w:val="cyan"/>
        </w:rPr>
        <w:t>unproven</w:t>
      </w:r>
      <w:r w:rsidRPr="00705219">
        <w:rPr>
          <w:rStyle w:val="StyleUnderline"/>
          <w:highlight w:val="cyan"/>
        </w:rPr>
        <w:t>,</w:t>
      </w:r>
      <w:r w:rsidRPr="00102BF5">
        <w:rPr>
          <w:rStyle w:val="StyleUnderline"/>
        </w:rPr>
        <w:t xml:space="preserve"> and some </w:t>
      </w:r>
      <w:r w:rsidRPr="00705219">
        <w:rPr>
          <w:rStyle w:val="StyleUnderline"/>
          <w:highlight w:val="cyan"/>
        </w:rPr>
        <w:t>experts</w:t>
      </w:r>
      <w:r w:rsidRPr="00102BF5">
        <w:rPr>
          <w:rStyle w:val="StyleUnderline"/>
        </w:rPr>
        <w:t xml:space="preserve"> have </w:t>
      </w:r>
      <w:r w:rsidRPr="00705219">
        <w:rPr>
          <w:rStyle w:val="StyleUnderline"/>
          <w:highlight w:val="cyan"/>
        </w:rPr>
        <w:t>argued</w:t>
      </w:r>
      <w:r w:rsidRPr="00102BF5">
        <w:rPr>
          <w:rStyle w:val="StyleUnderline"/>
        </w:rPr>
        <w:t xml:space="preserve"> </w:t>
      </w:r>
      <w:r w:rsidRPr="00705219">
        <w:rPr>
          <w:rStyle w:val="StyleUnderline"/>
          <w:highlight w:val="cyan"/>
        </w:rPr>
        <w:t xml:space="preserve">it will be </w:t>
      </w:r>
      <w:r w:rsidRPr="00705219">
        <w:rPr>
          <w:rStyle w:val="Emphasis"/>
          <w:highlight w:val="cyan"/>
        </w:rPr>
        <w:t>too</w:t>
      </w:r>
      <w:r w:rsidRPr="00705219">
        <w:rPr>
          <w:rStyle w:val="StyleUnderline"/>
          <w:highlight w:val="cyan"/>
        </w:rPr>
        <w:t xml:space="preserve"> </w:t>
      </w:r>
      <w:r w:rsidRPr="00705219">
        <w:rPr>
          <w:rStyle w:val="Emphasis"/>
          <w:highlight w:val="cyan"/>
        </w:rPr>
        <w:t>expensive</w:t>
      </w:r>
      <w:r w:rsidRPr="00102BF5">
        <w:rPr>
          <w:rStyle w:val="StyleUnderline"/>
        </w:rPr>
        <w:t xml:space="preserve"> to compete in the current rare-earth-mineral marketplace. </w:t>
      </w:r>
      <w:r w:rsidRPr="00705219">
        <w:rPr>
          <w:rStyle w:val="StyleUnderline"/>
          <w:highlight w:val="cyan"/>
        </w:rPr>
        <w:t>This</w:t>
      </w:r>
      <w:r w:rsidRPr="00102BF5">
        <w:rPr>
          <w:rStyle w:val="StyleUnderline"/>
        </w:rPr>
        <w:t xml:space="preserve"> </w:t>
      </w:r>
      <w:r w:rsidRPr="00705219">
        <w:rPr>
          <w:rStyle w:val="StyleUnderline"/>
          <w:highlight w:val="cyan"/>
        </w:rPr>
        <w:t>could</w:t>
      </w:r>
      <w:r w:rsidRPr="00102BF5">
        <w:rPr>
          <w:rStyle w:val="StyleUnderline"/>
        </w:rPr>
        <w:t xml:space="preserve"> very well </w:t>
      </w:r>
      <w:r w:rsidRPr="00705219">
        <w:rPr>
          <w:rStyle w:val="StyleUnderline"/>
          <w:highlight w:val="cyan"/>
        </w:rPr>
        <w:t xml:space="preserve">mean </w:t>
      </w:r>
      <w:r w:rsidRPr="00705219">
        <w:rPr>
          <w:rStyle w:val="Emphasis"/>
          <w:highlight w:val="cyan"/>
        </w:rPr>
        <w:t>financial</w:t>
      </w:r>
      <w:r w:rsidRPr="00705219">
        <w:rPr>
          <w:rStyle w:val="StyleUnderline"/>
          <w:highlight w:val="cyan"/>
        </w:rPr>
        <w:t xml:space="preserve"> </w:t>
      </w:r>
      <w:r w:rsidRPr="00705219">
        <w:rPr>
          <w:rStyle w:val="Emphasis"/>
          <w:highlight w:val="cyan"/>
        </w:rPr>
        <w:t>devastation</w:t>
      </w:r>
      <w:r w:rsidRPr="00705219">
        <w:rPr>
          <w:rStyle w:val="StyleUnderline"/>
          <w:highlight w:val="cyan"/>
        </w:rPr>
        <w:t xml:space="preserve"> for the companies that pursue it</w:t>
      </w:r>
      <w:r w:rsidRPr="00102BF5">
        <w:rPr>
          <w:rStyle w:val="StyleUnderline"/>
        </w:rPr>
        <w:t>. Still, it seems fair to say that a significant potential financial—and societal—upside remains if mining projects are well executed. As the energy transition accelerates, the rapidly growing demand for critical minerals like manganese and cobalt is enormous. That could mean returns for investors and a vast supply of minerals for the green economy.</w:t>
      </w:r>
      <w:r>
        <w:rPr>
          <w:rStyle w:val="StyleUnderline"/>
        </w:rPr>
        <w:t xml:space="preserve"> </w:t>
      </w:r>
      <w:r w:rsidRPr="00EF24EE">
        <w:rPr>
          <w:sz w:val="14"/>
        </w:rPr>
        <w:t xml:space="preserve">The high financial-risk-and-reward nature of deep-sea mining isn’t necessarily a bad thing in and of itself. Indeed, high-risk investments are often celebrated in the climate technology space. Think of the investors who helped Tesla get off the ground—and made a killing doing so—or the slew of startups financed by high-profile investors like Bill Gates. To a certain extent, we need investors who are willing to take on financial risk to help catalyze new clean technologies. </w:t>
      </w:r>
      <w:r w:rsidRPr="00102BF5">
        <w:rPr>
          <w:rStyle w:val="StyleUnderline"/>
        </w:rPr>
        <w:t xml:space="preserve">But </w:t>
      </w:r>
      <w:r w:rsidRPr="00705219">
        <w:rPr>
          <w:rStyle w:val="StyleUnderline"/>
          <w:highlight w:val="cyan"/>
        </w:rPr>
        <w:t>there’s</w:t>
      </w:r>
      <w:r w:rsidRPr="00102BF5">
        <w:rPr>
          <w:rStyle w:val="StyleUnderline"/>
        </w:rPr>
        <w:t xml:space="preserve"> </w:t>
      </w:r>
      <w:r w:rsidRPr="00705219">
        <w:rPr>
          <w:rStyle w:val="StyleUnderline"/>
          <w:highlight w:val="cyan"/>
        </w:rPr>
        <w:t xml:space="preserve">a </w:t>
      </w:r>
      <w:proofErr w:type="gramStart"/>
      <w:r w:rsidRPr="00705219">
        <w:rPr>
          <w:rStyle w:val="Emphasis"/>
          <w:highlight w:val="cyan"/>
        </w:rPr>
        <w:t>key</w:t>
      </w:r>
      <w:r w:rsidRPr="00102BF5">
        <w:rPr>
          <w:rStyle w:val="Emphasis"/>
        </w:rPr>
        <w:t xml:space="preserve"> way</w:t>
      </w:r>
      <w:proofErr w:type="gramEnd"/>
      <w:r w:rsidRPr="00102BF5">
        <w:rPr>
          <w:rStyle w:val="StyleUnderline"/>
        </w:rPr>
        <w:t xml:space="preserve"> in which the </w:t>
      </w:r>
      <w:r w:rsidRPr="00705219">
        <w:rPr>
          <w:rStyle w:val="Emphasis"/>
          <w:highlight w:val="cyan"/>
        </w:rPr>
        <w:t>downside</w:t>
      </w:r>
      <w:r w:rsidRPr="00102BF5">
        <w:rPr>
          <w:rStyle w:val="StyleUnderline"/>
        </w:rPr>
        <w:t xml:space="preserve"> of </w:t>
      </w:r>
      <w:r w:rsidRPr="00102BF5">
        <w:rPr>
          <w:rStyle w:val="Emphasis"/>
        </w:rPr>
        <w:t>deep-sea mining</w:t>
      </w:r>
      <w:r w:rsidRPr="00102BF5">
        <w:rPr>
          <w:rStyle w:val="StyleUnderline"/>
        </w:rPr>
        <w:t xml:space="preserve"> is </w:t>
      </w:r>
      <w:r w:rsidRPr="00102BF5">
        <w:rPr>
          <w:rStyle w:val="Emphasis"/>
        </w:rPr>
        <w:t>different</w:t>
      </w:r>
      <w:r w:rsidRPr="00102BF5">
        <w:rPr>
          <w:rStyle w:val="StyleUnderline"/>
        </w:rPr>
        <w:t xml:space="preserve"> from most other high-risk </w:t>
      </w:r>
      <w:r w:rsidRPr="00102BF5">
        <w:rPr>
          <w:rStyle w:val="Emphasis"/>
        </w:rPr>
        <w:t>investments</w:t>
      </w:r>
      <w:r w:rsidRPr="00102BF5">
        <w:rPr>
          <w:rStyle w:val="StyleUnderline"/>
        </w:rPr>
        <w:t xml:space="preserve">. In exploiting the ocean floor, </w:t>
      </w:r>
      <w:r w:rsidRPr="00705219">
        <w:rPr>
          <w:rStyle w:val="StyleUnderline"/>
          <w:highlight w:val="cyan"/>
        </w:rPr>
        <w:t>mining companies open themselves</w:t>
      </w:r>
      <w:r w:rsidRPr="00102BF5">
        <w:rPr>
          <w:rStyle w:val="StyleUnderline"/>
        </w:rPr>
        <w:t xml:space="preserve"> </w:t>
      </w:r>
      <w:r w:rsidRPr="00705219">
        <w:rPr>
          <w:rStyle w:val="StyleUnderline"/>
          <w:highlight w:val="cyan"/>
        </w:rPr>
        <w:t xml:space="preserve">up to </w:t>
      </w:r>
      <w:r w:rsidRPr="00705219">
        <w:rPr>
          <w:rStyle w:val="Emphasis"/>
          <w:highlight w:val="cyan"/>
        </w:rPr>
        <w:t>enormous</w:t>
      </w:r>
      <w:r w:rsidRPr="00705219">
        <w:rPr>
          <w:rStyle w:val="StyleUnderline"/>
          <w:highlight w:val="cyan"/>
        </w:rPr>
        <w:t xml:space="preserve"> </w:t>
      </w:r>
      <w:r w:rsidRPr="00705219">
        <w:rPr>
          <w:rStyle w:val="Emphasis"/>
          <w:highlight w:val="cyan"/>
        </w:rPr>
        <w:t>environmental</w:t>
      </w:r>
      <w:r w:rsidRPr="00705219">
        <w:rPr>
          <w:rStyle w:val="StyleUnderline"/>
          <w:highlight w:val="cyan"/>
        </w:rPr>
        <w:t xml:space="preserve"> </w:t>
      </w:r>
      <w:r w:rsidRPr="00705219">
        <w:rPr>
          <w:rStyle w:val="Emphasis"/>
          <w:highlight w:val="cyan"/>
        </w:rPr>
        <w:t>liability</w:t>
      </w:r>
      <w:r w:rsidRPr="00705219">
        <w:rPr>
          <w:rStyle w:val="StyleUnderline"/>
          <w:highlight w:val="cyan"/>
        </w:rPr>
        <w:t xml:space="preserve"> </w:t>
      </w:r>
      <w:r w:rsidRPr="00102BF5">
        <w:rPr>
          <w:rStyle w:val="StyleUnderline"/>
        </w:rPr>
        <w:t xml:space="preserve">that </w:t>
      </w:r>
      <w:r w:rsidRPr="00102BF5">
        <w:rPr>
          <w:rStyle w:val="Emphasis"/>
        </w:rPr>
        <w:t>extends</w:t>
      </w:r>
      <w:r w:rsidRPr="00102BF5">
        <w:rPr>
          <w:rStyle w:val="StyleUnderline"/>
        </w:rPr>
        <w:t xml:space="preserve"> far </w:t>
      </w:r>
      <w:r w:rsidRPr="00102BF5">
        <w:rPr>
          <w:rStyle w:val="Emphasis"/>
        </w:rPr>
        <w:t>beyond</w:t>
      </w:r>
      <w:r w:rsidRPr="00102BF5">
        <w:rPr>
          <w:rStyle w:val="StyleUnderline"/>
        </w:rPr>
        <w:t xml:space="preserve"> many other </w:t>
      </w:r>
      <w:r w:rsidRPr="00102BF5">
        <w:rPr>
          <w:rStyle w:val="Emphasis"/>
        </w:rPr>
        <w:t>highly</w:t>
      </w:r>
      <w:r w:rsidRPr="00102BF5">
        <w:rPr>
          <w:rStyle w:val="StyleUnderline"/>
        </w:rPr>
        <w:t xml:space="preserve"> </w:t>
      </w:r>
      <w:r w:rsidRPr="00102BF5">
        <w:rPr>
          <w:rStyle w:val="Emphasis"/>
        </w:rPr>
        <w:t>speculative</w:t>
      </w:r>
      <w:r w:rsidRPr="00102BF5">
        <w:rPr>
          <w:rStyle w:val="StyleUnderline"/>
        </w:rPr>
        <w:t xml:space="preserve"> </w:t>
      </w:r>
      <w:r w:rsidRPr="00102BF5">
        <w:rPr>
          <w:rStyle w:val="Emphasis"/>
        </w:rPr>
        <w:t>investments</w:t>
      </w:r>
      <w:r w:rsidRPr="00102BF5">
        <w:rPr>
          <w:rStyle w:val="StyleUnderline"/>
        </w:rPr>
        <w:t xml:space="preserve">. Potentially </w:t>
      </w:r>
      <w:r w:rsidRPr="00102BF5">
        <w:rPr>
          <w:rStyle w:val="Emphasis"/>
        </w:rPr>
        <w:t>dest</w:t>
      </w:r>
      <w:r w:rsidRPr="00705219">
        <w:rPr>
          <w:rStyle w:val="Emphasis"/>
          <w:highlight w:val="cyan"/>
        </w:rPr>
        <w:t>roying</w:t>
      </w:r>
      <w:r w:rsidRPr="00705219">
        <w:rPr>
          <w:rStyle w:val="StyleUnderline"/>
          <w:highlight w:val="cyan"/>
        </w:rPr>
        <w:t xml:space="preserve"> </w:t>
      </w:r>
      <w:r w:rsidRPr="00705219">
        <w:rPr>
          <w:rStyle w:val="Emphasis"/>
          <w:highlight w:val="cyan"/>
        </w:rPr>
        <w:t>marine</w:t>
      </w:r>
      <w:r w:rsidRPr="00705219">
        <w:rPr>
          <w:rStyle w:val="StyleUnderline"/>
          <w:highlight w:val="cyan"/>
        </w:rPr>
        <w:t xml:space="preserve"> </w:t>
      </w:r>
      <w:r w:rsidRPr="00705219">
        <w:rPr>
          <w:rStyle w:val="Emphasis"/>
          <w:highlight w:val="cyan"/>
        </w:rPr>
        <w:t>ecosystems</w:t>
      </w:r>
      <w:r w:rsidRPr="00705219">
        <w:rPr>
          <w:rStyle w:val="StyleUnderline"/>
          <w:highlight w:val="cyan"/>
        </w:rPr>
        <w:t xml:space="preserve">, </w:t>
      </w:r>
      <w:r w:rsidRPr="00705219">
        <w:rPr>
          <w:rStyle w:val="Emphasis"/>
          <w:highlight w:val="cyan"/>
        </w:rPr>
        <w:t>contributing</w:t>
      </w:r>
      <w:r w:rsidRPr="00705219">
        <w:rPr>
          <w:rStyle w:val="StyleUnderline"/>
          <w:highlight w:val="cyan"/>
        </w:rPr>
        <w:t xml:space="preserve"> to species </w:t>
      </w:r>
      <w:r w:rsidRPr="00705219">
        <w:rPr>
          <w:rStyle w:val="Emphasis"/>
          <w:highlight w:val="cyan"/>
        </w:rPr>
        <w:t>extinction</w:t>
      </w:r>
      <w:r w:rsidRPr="00102BF5">
        <w:rPr>
          <w:rStyle w:val="StyleUnderline"/>
        </w:rPr>
        <w:t xml:space="preserve">, and destroying so-called natural capital all have the potential to </w:t>
      </w:r>
      <w:r w:rsidRPr="00705219">
        <w:rPr>
          <w:rStyle w:val="Emphasis"/>
          <w:highlight w:val="cyan"/>
        </w:rPr>
        <w:t>cause</w:t>
      </w:r>
      <w:r w:rsidRPr="00705219">
        <w:rPr>
          <w:rStyle w:val="StyleUnderline"/>
          <w:highlight w:val="cyan"/>
        </w:rPr>
        <w:t xml:space="preserve"> </w:t>
      </w:r>
      <w:r w:rsidRPr="00705219">
        <w:rPr>
          <w:rStyle w:val="Emphasis"/>
          <w:highlight w:val="cyan"/>
        </w:rPr>
        <w:t>damage</w:t>
      </w:r>
      <w:r w:rsidRPr="00705219">
        <w:rPr>
          <w:rStyle w:val="StyleUnderline"/>
          <w:highlight w:val="cyan"/>
        </w:rPr>
        <w:t xml:space="preserve"> that </w:t>
      </w:r>
      <w:r w:rsidRPr="00705219">
        <w:rPr>
          <w:rStyle w:val="Emphasis"/>
          <w:highlight w:val="cyan"/>
        </w:rPr>
        <w:t>costs</w:t>
      </w:r>
      <w:r w:rsidRPr="00705219">
        <w:rPr>
          <w:rStyle w:val="StyleUnderline"/>
          <w:highlight w:val="cyan"/>
        </w:rPr>
        <w:t xml:space="preserve"> the </w:t>
      </w:r>
      <w:r w:rsidRPr="00705219">
        <w:rPr>
          <w:rStyle w:val="Emphasis"/>
          <w:highlight w:val="cyan"/>
        </w:rPr>
        <w:t>planet</w:t>
      </w:r>
      <w:r w:rsidRPr="00705219">
        <w:rPr>
          <w:rStyle w:val="StyleUnderline"/>
          <w:highlight w:val="cyan"/>
        </w:rPr>
        <w:t xml:space="preserve"> </w:t>
      </w:r>
      <w:r w:rsidRPr="00705219">
        <w:rPr>
          <w:rStyle w:val="Emphasis"/>
          <w:highlight w:val="cyan"/>
        </w:rPr>
        <w:t>trillions</w:t>
      </w:r>
      <w:r w:rsidRPr="00102BF5">
        <w:rPr>
          <w:rStyle w:val="StyleUnderline"/>
        </w:rPr>
        <w:t xml:space="preserve"> of </w:t>
      </w:r>
      <w:r w:rsidRPr="00102BF5">
        <w:rPr>
          <w:rStyle w:val="Emphasis"/>
        </w:rPr>
        <w:t>dollars</w:t>
      </w:r>
      <w:r w:rsidRPr="00102BF5">
        <w:rPr>
          <w:rStyle w:val="StyleUnderline"/>
        </w:rPr>
        <w:t>.</w:t>
      </w:r>
      <w:r>
        <w:rPr>
          <w:rStyle w:val="StyleUnderline"/>
        </w:rPr>
        <w:t xml:space="preserve"> </w:t>
      </w:r>
      <w:r w:rsidRPr="00EF24EE">
        <w:rPr>
          <w:sz w:val="14"/>
        </w:rPr>
        <w:t xml:space="preserve">It’s </w:t>
      </w:r>
      <w:r w:rsidRPr="00102BF5">
        <w:rPr>
          <w:rStyle w:val="StyleUnderline"/>
        </w:rPr>
        <w:t>not</w:t>
      </w:r>
      <w:r w:rsidRPr="00EF24EE">
        <w:rPr>
          <w:sz w:val="14"/>
        </w:rPr>
        <w:t xml:space="preserve"> </w:t>
      </w:r>
      <w:r w:rsidRPr="00102BF5">
        <w:rPr>
          <w:rStyle w:val="StyleUnderline"/>
        </w:rPr>
        <w:t xml:space="preserve">a big stretch to </w:t>
      </w:r>
      <w:r w:rsidRPr="00705219">
        <w:rPr>
          <w:rStyle w:val="StyleUnderline"/>
          <w:highlight w:val="cyan"/>
        </w:rPr>
        <w:t xml:space="preserve">imagine those </w:t>
      </w:r>
      <w:r w:rsidRPr="00705219">
        <w:rPr>
          <w:rStyle w:val="Emphasis"/>
          <w:highlight w:val="cyan"/>
        </w:rPr>
        <w:t>liability</w:t>
      </w:r>
      <w:r w:rsidRPr="00705219">
        <w:rPr>
          <w:rStyle w:val="StyleUnderline"/>
          <w:highlight w:val="cyan"/>
        </w:rPr>
        <w:t xml:space="preserve"> </w:t>
      </w:r>
      <w:r w:rsidRPr="00705219">
        <w:rPr>
          <w:rStyle w:val="Emphasis"/>
          <w:highlight w:val="cyan"/>
        </w:rPr>
        <w:t>costs</w:t>
      </w:r>
      <w:r w:rsidRPr="00705219">
        <w:rPr>
          <w:rStyle w:val="StyleUnderline"/>
          <w:highlight w:val="cyan"/>
        </w:rPr>
        <w:t xml:space="preserve"> </w:t>
      </w:r>
      <w:r w:rsidRPr="00705219">
        <w:rPr>
          <w:rStyle w:val="Emphasis"/>
          <w:highlight w:val="cyan"/>
        </w:rPr>
        <w:t>exceeding</w:t>
      </w:r>
      <w:r w:rsidRPr="00102BF5">
        <w:rPr>
          <w:rStyle w:val="StyleUnderline"/>
        </w:rPr>
        <w:t xml:space="preserve"> </w:t>
      </w:r>
      <w:r w:rsidRPr="00705219">
        <w:rPr>
          <w:rStyle w:val="StyleUnderline"/>
          <w:highlight w:val="cyan"/>
        </w:rPr>
        <w:t xml:space="preserve">the </w:t>
      </w:r>
      <w:r w:rsidRPr="00705219">
        <w:rPr>
          <w:rStyle w:val="Emphasis"/>
          <w:highlight w:val="cyan"/>
        </w:rPr>
        <w:t>value</w:t>
      </w:r>
      <w:r w:rsidRPr="00705219">
        <w:rPr>
          <w:rStyle w:val="StyleUnderline"/>
          <w:highlight w:val="cyan"/>
        </w:rPr>
        <w:t xml:space="preserve"> </w:t>
      </w:r>
      <w:r w:rsidRPr="00705219">
        <w:rPr>
          <w:rStyle w:val="Emphasis"/>
          <w:highlight w:val="cyan"/>
        </w:rPr>
        <w:t>of</w:t>
      </w:r>
      <w:r w:rsidRPr="00705219">
        <w:rPr>
          <w:rStyle w:val="StyleUnderline"/>
          <w:highlight w:val="cyan"/>
        </w:rPr>
        <w:t xml:space="preserve"> deep-sea mining </w:t>
      </w:r>
      <w:r w:rsidRPr="00705219">
        <w:rPr>
          <w:rStyle w:val="Emphasis"/>
          <w:highlight w:val="cyan"/>
        </w:rPr>
        <w:t>companies</w:t>
      </w:r>
      <w:r w:rsidRPr="00EF24EE">
        <w:rPr>
          <w:sz w:val="14"/>
        </w:rPr>
        <w:t xml:space="preserve">. In an extensive </w:t>
      </w:r>
      <w:r w:rsidRPr="00EF24EE">
        <w:rPr>
          <w:sz w:val="14"/>
        </w:rPr>
        <w:lastRenderedPageBreak/>
        <w:t xml:space="preserve">section of its regulatory filings, The Metals Company, the best-known deep-sea mining company, warns investors that </w:t>
      </w:r>
      <w:r w:rsidRPr="00705219">
        <w:rPr>
          <w:rStyle w:val="StyleUnderline"/>
          <w:highlight w:val="cyan"/>
        </w:rPr>
        <w:t>environmental rules,</w:t>
      </w:r>
      <w:r w:rsidRPr="00EF24EE">
        <w:rPr>
          <w:sz w:val="14"/>
        </w:rPr>
        <w:t xml:space="preserve"> both those that exist </w:t>
      </w:r>
      <w:r w:rsidRPr="00102BF5">
        <w:rPr>
          <w:rStyle w:val="StyleUnderline"/>
        </w:rPr>
        <w:t>today and that may be on the books soon, “</w:t>
      </w:r>
      <w:r w:rsidRPr="00102BF5">
        <w:rPr>
          <w:rStyle w:val="Emphasis"/>
        </w:rPr>
        <w:t>could</w:t>
      </w:r>
      <w:r w:rsidRPr="00102BF5">
        <w:rPr>
          <w:rStyle w:val="StyleUnderline"/>
        </w:rPr>
        <w:t xml:space="preserve"> </w:t>
      </w:r>
      <w:r w:rsidRPr="00705219">
        <w:rPr>
          <w:rStyle w:val="Emphasis"/>
          <w:highlight w:val="cyan"/>
        </w:rPr>
        <w:t>limit</w:t>
      </w:r>
      <w:r w:rsidRPr="00705219">
        <w:rPr>
          <w:rStyle w:val="StyleUnderline"/>
          <w:highlight w:val="cyan"/>
        </w:rPr>
        <w:t xml:space="preserve"> or </w:t>
      </w:r>
      <w:r w:rsidRPr="00705219">
        <w:rPr>
          <w:rStyle w:val="Emphasis"/>
          <w:highlight w:val="cyan"/>
        </w:rPr>
        <w:t>prevent</w:t>
      </w:r>
      <w:r w:rsidRPr="00102BF5">
        <w:rPr>
          <w:rStyle w:val="StyleUnderline"/>
        </w:rPr>
        <w:t xml:space="preserve"> our </w:t>
      </w:r>
      <w:r w:rsidRPr="00705219">
        <w:rPr>
          <w:rStyle w:val="Emphasis"/>
          <w:highlight w:val="cyan"/>
        </w:rPr>
        <w:t>ability</w:t>
      </w:r>
      <w:r w:rsidRPr="00705219">
        <w:rPr>
          <w:rStyle w:val="StyleUnderline"/>
          <w:highlight w:val="cyan"/>
        </w:rPr>
        <w:t xml:space="preserve"> to </w:t>
      </w:r>
      <w:r w:rsidRPr="00705219">
        <w:rPr>
          <w:rStyle w:val="Emphasis"/>
          <w:highlight w:val="cyan"/>
        </w:rPr>
        <w:t>continue</w:t>
      </w:r>
      <w:r w:rsidRPr="00102BF5">
        <w:rPr>
          <w:rStyle w:val="StyleUnderline"/>
        </w:rPr>
        <w:t xml:space="preserve"> our </w:t>
      </w:r>
      <w:r w:rsidRPr="00705219">
        <w:rPr>
          <w:rStyle w:val="Emphasis"/>
          <w:highlight w:val="cyan"/>
        </w:rPr>
        <w:t>operations</w:t>
      </w:r>
      <w:r w:rsidRPr="00102BF5">
        <w:rPr>
          <w:rStyle w:val="StyleUnderline"/>
        </w:rPr>
        <w:t xml:space="preserve"> as currently contemplated or to undertake new operations.” That’s particularly the case as policymakers push for new ways to account for the value of natural capital. This includes things like biodiversity and ocean life, which underpin our economy but aren’t considered in our traditional forms of accounting.</w:t>
      </w:r>
      <w:r>
        <w:rPr>
          <w:rStyle w:val="StyleUnderline"/>
        </w:rPr>
        <w:t xml:space="preserve"> </w:t>
      </w:r>
      <w:r w:rsidRPr="00EF24EE">
        <w:rPr>
          <w:sz w:val="14"/>
        </w:rPr>
        <w:t xml:space="preserve">An investor may look at this and say, "so what?" Most venture investments don’t pan out, and it would be easy to write off an investment in a deep-sea mining company if the economics don’t work out. But </w:t>
      </w:r>
      <w:r w:rsidRPr="00705219">
        <w:rPr>
          <w:rStyle w:val="StyleUnderline"/>
          <w:highlight w:val="cyan"/>
        </w:rPr>
        <w:t xml:space="preserve">there are </w:t>
      </w:r>
      <w:r w:rsidRPr="00705219">
        <w:rPr>
          <w:rStyle w:val="Emphasis"/>
          <w:highlight w:val="cyan"/>
        </w:rPr>
        <w:t>reputational</w:t>
      </w:r>
      <w:r w:rsidRPr="00705219">
        <w:rPr>
          <w:rStyle w:val="StyleUnderline"/>
          <w:highlight w:val="cyan"/>
        </w:rPr>
        <w:t xml:space="preserve"> </w:t>
      </w:r>
      <w:r w:rsidRPr="00705219">
        <w:rPr>
          <w:rStyle w:val="Emphasis"/>
          <w:highlight w:val="cyan"/>
        </w:rPr>
        <w:t>risks</w:t>
      </w:r>
      <w:r w:rsidRPr="00705219">
        <w:rPr>
          <w:rStyle w:val="StyleUnderline"/>
          <w:highlight w:val="cyan"/>
        </w:rPr>
        <w:t>, too</w:t>
      </w:r>
      <w:r w:rsidRPr="00102BF5">
        <w:rPr>
          <w:rStyle w:val="StyleUnderline"/>
        </w:rPr>
        <w:t xml:space="preserve">, that could </w:t>
      </w:r>
      <w:r w:rsidRPr="00705219">
        <w:rPr>
          <w:rStyle w:val="Emphasis"/>
          <w:highlight w:val="cyan"/>
        </w:rPr>
        <w:t>seriously</w:t>
      </w:r>
      <w:r w:rsidRPr="00705219">
        <w:rPr>
          <w:rStyle w:val="StyleUnderline"/>
          <w:highlight w:val="cyan"/>
        </w:rPr>
        <w:t xml:space="preserve"> </w:t>
      </w:r>
      <w:r w:rsidRPr="00705219">
        <w:rPr>
          <w:rStyle w:val="Emphasis"/>
          <w:highlight w:val="cyan"/>
        </w:rPr>
        <w:t>impact</w:t>
      </w:r>
      <w:r w:rsidRPr="00705219">
        <w:rPr>
          <w:rStyle w:val="StyleUnderline"/>
          <w:highlight w:val="cyan"/>
        </w:rPr>
        <w:t xml:space="preserve"> the </w:t>
      </w:r>
      <w:r w:rsidRPr="00705219">
        <w:rPr>
          <w:rStyle w:val="Emphasis"/>
          <w:highlight w:val="cyan"/>
        </w:rPr>
        <w:t>bottom</w:t>
      </w:r>
      <w:r w:rsidRPr="00705219">
        <w:rPr>
          <w:rStyle w:val="StyleUnderline"/>
          <w:highlight w:val="cyan"/>
        </w:rPr>
        <w:t xml:space="preserve"> </w:t>
      </w:r>
      <w:r w:rsidRPr="00705219">
        <w:rPr>
          <w:rStyle w:val="Emphasis"/>
          <w:highlight w:val="cyan"/>
        </w:rPr>
        <w:t>line</w:t>
      </w:r>
      <w:r w:rsidRPr="00102BF5">
        <w:rPr>
          <w:rStyle w:val="StyleUnderline"/>
        </w:rPr>
        <w:t xml:space="preserve"> as companies and </w:t>
      </w:r>
      <w:r w:rsidRPr="00705219">
        <w:rPr>
          <w:rStyle w:val="Emphasis"/>
          <w:highlight w:val="cyan"/>
        </w:rPr>
        <w:t>investors</w:t>
      </w:r>
      <w:r w:rsidRPr="00102BF5">
        <w:rPr>
          <w:rStyle w:val="StyleUnderline"/>
        </w:rPr>
        <w:t xml:space="preserve"> </w:t>
      </w:r>
      <w:r w:rsidRPr="00705219">
        <w:rPr>
          <w:rStyle w:val="StyleUnderline"/>
          <w:highlight w:val="cyan"/>
        </w:rPr>
        <w:t>try</w:t>
      </w:r>
      <w:r w:rsidRPr="00102BF5">
        <w:rPr>
          <w:rStyle w:val="StyleUnderline"/>
        </w:rPr>
        <w:t xml:space="preserve"> </w:t>
      </w:r>
      <w:r w:rsidRPr="00705219">
        <w:rPr>
          <w:rStyle w:val="StyleUnderline"/>
          <w:highlight w:val="cyan"/>
        </w:rPr>
        <w:t>to portray themselves as sustainable</w:t>
      </w:r>
      <w:r w:rsidRPr="00102BF5">
        <w:rPr>
          <w:rStyle w:val="StyleUnderline"/>
        </w:rPr>
        <w:t xml:space="preserve"> in the marketplace. A report from the United Nations Environment Program warns, for example, that </w:t>
      </w:r>
      <w:r w:rsidRPr="00705219">
        <w:rPr>
          <w:rStyle w:val="Emphasis"/>
          <w:highlight w:val="cyan"/>
        </w:rPr>
        <w:t>companies</w:t>
      </w:r>
      <w:r w:rsidRPr="00705219">
        <w:rPr>
          <w:rStyle w:val="StyleUnderline"/>
          <w:highlight w:val="cyan"/>
        </w:rPr>
        <w:t xml:space="preserve"> that </w:t>
      </w:r>
      <w:r w:rsidRPr="00705219">
        <w:rPr>
          <w:rStyle w:val="Emphasis"/>
          <w:highlight w:val="cyan"/>
        </w:rPr>
        <w:t>invest</w:t>
      </w:r>
      <w:r w:rsidRPr="00705219">
        <w:rPr>
          <w:rStyle w:val="StyleUnderline"/>
          <w:highlight w:val="cyan"/>
        </w:rPr>
        <w:t xml:space="preserve"> in deep-sea mining</w:t>
      </w:r>
      <w:r w:rsidRPr="00102BF5">
        <w:rPr>
          <w:rStyle w:val="StyleUnderline"/>
        </w:rPr>
        <w:t xml:space="preserve"> </w:t>
      </w:r>
      <w:r w:rsidRPr="00705219">
        <w:rPr>
          <w:rStyle w:val="Emphasis"/>
          <w:highlight w:val="cyan"/>
        </w:rPr>
        <w:t>may</w:t>
      </w:r>
      <w:r w:rsidRPr="00705219">
        <w:rPr>
          <w:rStyle w:val="StyleUnderline"/>
          <w:highlight w:val="cyan"/>
        </w:rPr>
        <w:t xml:space="preserve"> </w:t>
      </w:r>
      <w:r w:rsidRPr="00705219">
        <w:rPr>
          <w:rStyle w:val="Emphasis"/>
          <w:highlight w:val="cyan"/>
        </w:rPr>
        <w:t>find</w:t>
      </w:r>
      <w:r w:rsidRPr="00705219">
        <w:rPr>
          <w:rStyle w:val="StyleUnderline"/>
          <w:highlight w:val="cyan"/>
        </w:rPr>
        <w:t xml:space="preserve"> other </w:t>
      </w:r>
      <w:r w:rsidRPr="00705219">
        <w:rPr>
          <w:rStyle w:val="Emphasis"/>
          <w:highlight w:val="cyan"/>
        </w:rPr>
        <w:t>companies</w:t>
      </w:r>
      <w:r w:rsidRPr="00705219">
        <w:rPr>
          <w:rStyle w:val="StyleUnderline"/>
          <w:highlight w:val="cyan"/>
        </w:rPr>
        <w:t xml:space="preserve"> </w:t>
      </w:r>
      <w:r w:rsidRPr="00705219">
        <w:rPr>
          <w:rStyle w:val="Emphasis"/>
          <w:highlight w:val="cyan"/>
        </w:rPr>
        <w:t>less</w:t>
      </w:r>
      <w:r w:rsidRPr="00705219">
        <w:rPr>
          <w:rStyle w:val="StyleUnderline"/>
          <w:highlight w:val="cyan"/>
        </w:rPr>
        <w:t xml:space="preserve"> </w:t>
      </w:r>
      <w:r w:rsidRPr="00705219">
        <w:rPr>
          <w:rStyle w:val="Emphasis"/>
          <w:highlight w:val="cyan"/>
        </w:rPr>
        <w:t>willing</w:t>
      </w:r>
      <w:r w:rsidRPr="00102BF5">
        <w:rPr>
          <w:rStyle w:val="StyleUnderline"/>
        </w:rPr>
        <w:t xml:space="preserve"> to do business with them. And as demand for sustainable investment products continues, </w:t>
      </w:r>
      <w:r w:rsidRPr="00705219">
        <w:rPr>
          <w:rStyle w:val="StyleUnderline"/>
          <w:highlight w:val="cyan"/>
        </w:rPr>
        <w:t xml:space="preserve">investors financing deep-sea mining </w:t>
      </w:r>
      <w:r w:rsidRPr="00705219">
        <w:rPr>
          <w:rStyle w:val="Emphasis"/>
          <w:highlight w:val="cyan"/>
        </w:rPr>
        <w:t>risk</w:t>
      </w:r>
      <w:r w:rsidRPr="00705219">
        <w:rPr>
          <w:rStyle w:val="StyleUnderline"/>
          <w:highlight w:val="cyan"/>
        </w:rPr>
        <w:t xml:space="preserve"> </w:t>
      </w:r>
      <w:r w:rsidRPr="00705219">
        <w:rPr>
          <w:rStyle w:val="Emphasis"/>
          <w:highlight w:val="cyan"/>
        </w:rPr>
        <w:t>losing</w:t>
      </w:r>
      <w:r w:rsidRPr="00705219">
        <w:rPr>
          <w:rStyle w:val="StyleUnderline"/>
          <w:highlight w:val="cyan"/>
        </w:rPr>
        <w:t xml:space="preserve"> </w:t>
      </w:r>
      <w:r w:rsidRPr="00705219">
        <w:rPr>
          <w:rStyle w:val="Emphasis"/>
          <w:highlight w:val="cyan"/>
        </w:rPr>
        <w:t>credibility</w:t>
      </w:r>
      <w:r w:rsidRPr="00102BF5">
        <w:rPr>
          <w:rStyle w:val="StyleUnderline"/>
        </w:rPr>
        <w:t>. “There is no foreseeable way in which the financing of deep-sea mining activities can be viewed as consistent with the Sustainable Blue Economy Finance Principles,” the report reads, referring to U.N. investment principles designed to protect oceans.</w:t>
      </w:r>
      <w:r>
        <w:rPr>
          <w:rStyle w:val="StyleUnderline"/>
        </w:rPr>
        <w:t xml:space="preserve"> </w:t>
      </w:r>
      <w:r w:rsidRPr="00EF24EE">
        <w:rPr>
          <w:sz w:val="14"/>
        </w:rPr>
        <w:t xml:space="preserve">Deep-sea mining is just one technology, but as the need to address climate change grows in urgency it surely won’t be the only one with a similar risk-reward profile. Geoengineering, for example, presents the opportunity to help humans slow some of the effects of climate change—but the cost of the side effects </w:t>
      </w:r>
      <w:proofErr w:type="gramStart"/>
      <w:r w:rsidRPr="00EF24EE">
        <w:rPr>
          <w:sz w:val="14"/>
        </w:rPr>
        <w:t>remain</w:t>
      </w:r>
      <w:proofErr w:type="gramEnd"/>
      <w:r w:rsidRPr="00EF24EE">
        <w:rPr>
          <w:sz w:val="14"/>
        </w:rPr>
        <w:t xml:space="preserve"> unknown. Sooner or later, these technologies may force businesses and investors to weigh risks and returns a little differently. </w:t>
      </w:r>
    </w:p>
    <w:p w14:paraId="711F136D" w14:textId="66E591D1" w:rsidR="00583D02" w:rsidRDefault="00583D02" w:rsidP="00583D02">
      <w:pPr>
        <w:pStyle w:val="Heading2"/>
      </w:pPr>
      <w:r>
        <w:lastRenderedPageBreak/>
        <w:t>Environment DA</w:t>
      </w:r>
    </w:p>
    <w:p w14:paraId="69EED462" w14:textId="043F3439" w:rsidR="00583D02" w:rsidRDefault="00583D02" w:rsidP="00583D02">
      <w:pPr>
        <w:pStyle w:val="Heading3"/>
      </w:pPr>
      <w:r>
        <w:lastRenderedPageBreak/>
        <w:t>Links</w:t>
      </w:r>
    </w:p>
    <w:p w14:paraId="4E871152" w14:textId="6A87770B" w:rsidR="00583D02" w:rsidRDefault="00583D02" w:rsidP="00583D02">
      <w:pPr>
        <w:pStyle w:val="Heading4"/>
        <w:spacing w:before="30" w:line="278" w:lineRule="atLeast"/>
        <w:rPr>
          <w:rFonts w:ascii="Times New Roman" w:hAnsi="Times New Roman" w:cs="Times New Roman"/>
          <w:szCs w:val="26"/>
        </w:rPr>
      </w:pPr>
      <w:r>
        <w:rPr>
          <w:szCs w:val="26"/>
        </w:rPr>
        <w:t>Deep-sea mining permanently affects the environment and growth. Turns sustainable mining.</w:t>
      </w:r>
    </w:p>
    <w:p w14:paraId="2EB06768" w14:textId="77777777" w:rsidR="00583D02" w:rsidRPr="00924433" w:rsidRDefault="00583D02" w:rsidP="00583D02">
      <w:r>
        <w:rPr>
          <w:rStyle w:val="Style13ptBold"/>
        </w:rPr>
        <w:t>Lu</w:t>
      </w:r>
      <w:r w:rsidRPr="00924433">
        <w:rPr>
          <w:rStyle w:val="Style13ptBold"/>
        </w:rPr>
        <w:t xml:space="preserve"> ’</w:t>
      </w:r>
      <w:r>
        <w:rPr>
          <w:rStyle w:val="Style13ptBold"/>
        </w:rPr>
        <w:t>22</w:t>
      </w:r>
      <w:r w:rsidRPr="00924433">
        <w:t xml:space="preserve"> [</w:t>
      </w:r>
      <w:r>
        <w:t>Christina Lu</w:t>
      </w:r>
      <w:r w:rsidRPr="00924433">
        <w:t xml:space="preserve">; </w:t>
      </w:r>
      <w:r>
        <w:t>Reporter at Foreign Policy</w:t>
      </w:r>
      <w:r w:rsidRPr="00924433">
        <w:t xml:space="preserve">; </w:t>
      </w:r>
      <w:r>
        <w:t>6/26/2022</w:t>
      </w:r>
      <w:r w:rsidRPr="00924433">
        <w:t>; acc.</w:t>
      </w:r>
      <w:r>
        <w:t xml:space="preserve"> 6/27/2025</w:t>
      </w:r>
      <w:r w:rsidRPr="00924433">
        <w:t xml:space="preserve">; </w:t>
      </w:r>
      <w:r>
        <w:t>Foreign Policy</w:t>
      </w:r>
      <w:r w:rsidRPr="00924433">
        <w:t>, “</w:t>
      </w:r>
      <w:r>
        <w:t>Race to the Bottom: Deep Sea Mining Is the Next Frontier</w:t>
      </w:r>
      <w:r w:rsidRPr="00924433">
        <w:t xml:space="preserve">,” </w:t>
      </w:r>
      <w:r>
        <w:t>https://foreignpolicy.com/2022/06/26/deep-sea-mining-climate-change-energy-environment/</w:t>
      </w:r>
      <w:r w:rsidRPr="00924433">
        <w:t xml:space="preserve">] </w:t>
      </w:r>
      <w:proofErr w:type="spellStart"/>
      <w:r w:rsidRPr="00924433">
        <w:t>cdo</w:t>
      </w:r>
      <w:proofErr w:type="spellEnd"/>
    </w:p>
    <w:p w14:paraId="407BDAD8" w14:textId="77777777" w:rsidR="00583D02" w:rsidRPr="00595D0B" w:rsidRDefault="00583D02" w:rsidP="00583D02">
      <w:pPr>
        <w:spacing w:line="235" w:lineRule="atLeast"/>
        <w:rPr>
          <w:sz w:val="14"/>
        </w:rPr>
      </w:pPr>
      <w:r w:rsidRPr="00E8666C">
        <w:rPr>
          <w:rStyle w:val="StyleUnderline"/>
        </w:rPr>
        <w:t>Many</w:t>
      </w:r>
      <w:r>
        <w:rPr>
          <w:rStyle w:val="StyleUnderline"/>
        </w:rPr>
        <w:t xml:space="preserve"> </w:t>
      </w:r>
      <w:r w:rsidRPr="00E8666C">
        <w:rPr>
          <w:rStyle w:val="StyleUnderline"/>
        </w:rPr>
        <w:t>countries have</w:t>
      </w:r>
      <w:r>
        <w:rPr>
          <w:rStyle w:val="StyleUnderline"/>
        </w:rPr>
        <w:t xml:space="preserve"> </w:t>
      </w:r>
      <w:r w:rsidRPr="00E8666C">
        <w:rPr>
          <w:rStyle w:val="StyleUnderline"/>
        </w:rPr>
        <w:t>now</w:t>
      </w:r>
      <w:r>
        <w:rPr>
          <w:rStyle w:val="StyleUnderline"/>
        </w:rPr>
        <w:t xml:space="preserve"> </w:t>
      </w:r>
      <w:r w:rsidRPr="00E8666C">
        <w:rPr>
          <w:rStyle w:val="StyleUnderline"/>
        </w:rPr>
        <w:t>set their sights on a</w:t>
      </w:r>
      <w:r>
        <w:rPr>
          <w:rStyle w:val="StyleUnderline"/>
        </w:rPr>
        <w:t xml:space="preserve"> </w:t>
      </w:r>
      <w:r w:rsidRPr="00E8666C">
        <w:rPr>
          <w:rStyle w:val="Emphasis"/>
        </w:rPr>
        <w:t>new market</w:t>
      </w:r>
      <w:r w:rsidRPr="00E8666C">
        <w:rPr>
          <w:rStyle w:val="StyleUnderline"/>
        </w:rPr>
        <w:t>:</w:t>
      </w:r>
      <w:r>
        <w:rPr>
          <w:rStyle w:val="StyleUnderline"/>
        </w:rPr>
        <w:t xml:space="preserve"> </w:t>
      </w:r>
      <w:r w:rsidRPr="00E8666C">
        <w:rPr>
          <w:rStyle w:val="StyleUnderline"/>
        </w:rPr>
        <w:t>the deep</w:t>
      </w:r>
      <w:r>
        <w:rPr>
          <w:rStyle w:val="StyleUnderline"/>
        </w:rPr>
        <w:t xml:space="preserve"> </w:t>
      </w:r>
      <w:r w:rsidRPr="00E8666C">
        <w:rPr>
          <w:rStyle w:val="Emphasis"/>
        </w:rPr>
        <w:t>ocean floor</w:t>
      </w:r>
      <w:r w:rsidRPr="00E8666C">
        <w:rPr>
          <w:rStyle w:val="StyleUnderline"/>
        </w:rPr>
        <w:t>.</w:t>
      </w:r>
      <w:r w:rsidRPr="00E8666C">
        <w:rPr>
          <w:sz w:val="14"/>
        </w:rPr>
        <w:t xml:space="preserve"> These depths potentially hold an untapped trove of metals—nickel, cobalt, copper, and manganese—tucked into polymetallic nodules, potato-shaped deposits that are millions of years old. Mining these riches, they say, is the key to a greener future. Some are already fiddling with the lock.</w:t>
      </w:r>
      <w:r>
        <w:rPr>
          <w:sz w:val="14"/>
        </w:rPr>
        <w:t xml:space="preserve"> </w:t>
      </w:r>
      <w:r w:rsidRPr="00E8666C">
        <w:rPr>
          <w:sz w:val="14"/>
        </w:rPr>
        <w:t>Last June, Nauru, a small Pacific nation with a history of mining disasters, triggered a little-known legal clause that effectively started a two-year countdown for deep-sea mining to begin in international waters. With the clock ticking, the International Seabed Authority (ISA), the body responsible for regulating the industry, now has just over a year to finalize guidelines for what could be the world’s biggest mining opportunity.</w:t>
      </w:r>
      <w:r>
        <w:rPr>
          <w:sz w:val="14"/>
        </w:rPr>
        <w:t xml:space="preserve"> </w:t>
      </w:r>
      <w:r w:rsidRPr="00E8666C">
        <w:rPr>
          <w:rStyle w:val="StyleUnderline"/>
        </w:rPr>
        <w:t>The problem is that</w:t>
      </w:r>
      <w:r>
        <w:rPr>
          <w:rStyle w:val="apple-converted-space"/>
          <w:sz w:val="14"/>
        </w:rPr>
        <w:t xml:space="preserve"> </w:t>
      </w:r>
      <w:r w:rsidRPr="00705219">
        <w:rPr>
          <w:b/>
          <w:bCs/>
          <w:highlight w:val="cyan"/>
          <w:u w:val="single"/>
          <w:shd w:val="clear" w:color="auto" w:fill="00FFFF"/>
        </w:rPr>
        <w:t>nobody</w:t>
      </w:r>
      <w:r>
        <w:rPr>
          <w:b/>
          <w:bCs/>
          <w:u w:val="single"/>
          <w:shd w:val="clear" w:color="auto" w:fill="00FFFF"/>
        </w:rPr>
        <w:t xml:space="preserve"> </w:t>
      </w:r>
      <w:r w:rsidRPr="00705219">
        <w:rPr>
          <w:b/>
          <w:bCs/>
          <w:highlight w:val="cyan"/>
          <w:u w:val="single"/>
          <w:shd w:val="clear" w:color="auto" w:fill="00FFFF"/>
        </w:rPr>
        <w:t>knows</w:t>
      </w:r>
      <w:r>
        <w:rPr>
          <w:rStyle w:val="apple-converted-space"/>
          <w:sz w:val="14"/>
        </w:rPr>
        <w:t xml:space="preserve"> </w:t>
      </w:r>
      <w:r w:rsidRPr="00E8666C">
        <w:rPr>
          <w:rStyle w:val="StyleUnderline"/>
        </w:rPr>
        <w:t>for sure</w:t>
      </w:r>
      <w:r>
        <w:rPr>
          <w:rStyle w:val="apple-converted-space"/>
          <w:sz w:val="14"/>
        </w:rPr>
        <w:t xml:space="preserve"> </w:t>
      </w:r>
      <w:r w:rsidRPr="00705219">
        <w:rPr>
          <w:highlight w:val="cyan"/>
          <w:u w:val="single"/>
          <w:shd w:val="clear" w:color="auto" w:fill="00FFFF"/>
        </w:rPr>
        <w:t>what</w:t>
      </w:r>
      <w:r>
        <w:rPr>
          <w:u w:val="single"/>
          <w:shd w:val="clear" w:color="auto" w:fill="00FFFF"/>
        </w:rPr>
        <w:t xml:space="preserve"> </w:t>
      </w:r>
      <w:r w:rsidRPr="00E8666C">
        <w:rPr>
          <w:u w:val="single"/>
          <w:shd w:val="clear" w:color="auto" w:fill="00FFFF"/>
        </w:rPr>
        <w:t>the</w:t>
      </w:r>
      <w:r>
        <w:rPr>
          <w:u w:val="single"/>
          <w:shd w:val="clear" w:color="auto" w:fill="00FFFF"/>
        </w:rPr>
        <w:t xml:space="preserve"> </w:t>
      </w:r>
      <w:r w:rsidRPr="00705219">
        <w:rPr>
          <w:highlight w:val="cyan"/>
          <w:u w:val="single"/>
          <w:shd w:val="clear" w:color="auto" w:fill="00FFFF"/>
        </w:rPr>
        <w:t>costs</w:t>
      </w:r>
      <w:r>
        <w:rPr>
          <w:rStyle w:val="apple-converted-space"/>
          <w:sz w:val="14"/>
        </w:rPr>
        <w:t xml:space="preserve"> </w:t>
      </w:r>
      <w:r>
        <w:rPr>
          <w:u w:val="single"/>
        </w:rPr>
        <w:t>of such a venture</w:t>
      </w:r>
      <w:r>
        <w:rPr>
          <w:rStyle w:val="apple-converted-space"/>
          <w:sz w:val="14"/>
        </w:rPr>
        <w:t xml:space="preserve"> </w:t>
      </w:r>
      <w:r>
        <w:rPr>
          <w:u w:val="single"/>
          <w:shd w:val="clear" w:color="auto" w:fill="00FFFF"/>
        </w:rPr>
        <w:t>would be</w:t>
      </w:r>
      <w:r w:rsidRPr="00E8666C">
        <w:rPr>
          <w:rStyle w:val="StyleUnderline"/>
        </w:rPr>
        <w:t>—and</w:t>
      </w:r>
      <w:r>
        <w:rPr>
          <w:rStyle w:val="apple-converted-space"/>
          <w:sz w:val="14"/>
        </w:rPr>
        <w:t xml:space="preserve"> </w:t>
      </w:r>
      <w:r>
        <w:rPr>
          <w:b/>
          <w:bCs/>
          <w:u w:val="single"/>
          <w:shd w:val="clear" w:color="auto" w:fill="00FFFF"/>
        </w:rPr>
        <w:t>not just</w:t>
      </w:r>
      <w:r>
        <w:rPr>
          <w:rStyle w:val="apple-converted-space"/>
          <w:sz w:val="14"/>
        </w:rPr>
        <w:t xml:space="preserve"> </w:t>
      </w:r>
      <w:r>
        <w:rPr>
          <w:u w:val="single"/>
        </w:rPr>
        <w:t>the</w:t>
      </w:r>
      <w:r>
        <w:rPr>
          <w:rStyle w:val="apple-converted-space"/>
          <w:sz w:val="14"/>
        </w:rPr>
        <w:t xml:space="preserve"> </w:t>
      </w:r>
      <w:r>
        <w:rPr>
          <w:b/>
          <w:bCs/>
          <w:u w:val="single"/>
          <w:shd w:val="clear" w:color="auto" w:fill="00FFFF"/>
        </w:rPr>
        <w:t>economic</w:t>
      </w:r>
      <w:r>
        <w:rPr>
          <w:rStyle w:val="apple-converted-space"/>
          <w:sz w:val="14"/>
        </w:rPr>
        <w:t xml:space="preserve"> </w:t>
      </w:r>
      <w:r>
        <w:rPr>
          <w:b/>
          <w:bCs/>
          <w:u w:val="single"/>
        </w:rPr>
        <w:t>costs</w:t>
      </w:r>
      <w:r w:rsidRPr="00E8666C">
        <w:rPr>
          <w:sz w:val="14"/>
        </w:rPr>
        <w:t xml:space="preserve">. </w:t>
      </w:r>
      <w:r w:rsidRPr="00E8666C">
        <w:rPr>
          <w:rStyle w:val="StyleUnderline"/>
        </w:rPr>
        <w:t>Many experts warn that</w:t>
      </w:r>
      <w:r>
        <w:rPr>
          <w:rStyle w:val="StyleUnderline"/>
        </w:rPr>
        <w:t xml:space="preserve"> </w:t>
      </w:r>
      <w:r w:rsidRPr="00705219">
        <w:rPr>
          <w:rStyle w:val="StyleUnderline"/>
          <w:highlight w:val="cyan"/>
        </w:rPr>
        <w:t>r</w:t>
      </w:r>
      <w:r w:rsidRPr="00705219">
        <w:rPr>
          <w:highlight w:val="cyan"/>
          <w:u w:val="single"/>
          <w:shd w:val="clear" w:color="auto" w:fill="00FFFF"/>
        </w:rPr>
        <w:t>ushing forward with</w:t>
      </w:r>
      <w:r w:rsidRPr="00705219">
        <w:rPr>
          <w:rStyle w:val="apple-converted-space"/>
          <w:sz w:val="14"/>
          <w:highlight w:val="cyan"/>
        </w:rPr>
        <w:t xml:space="preserve"> </w:t>
      </w:r>
      <w:r w:rsidRPr="00705219">
        <w:rPr>
          <w:highlight w:val="cyan"/>
          <w:u w:val="single"/>
        </w:rPr>
        <w:t>d</w:t>
      </w:r>
      <w:r>
        <w:rPr>
          <w:u w:val="single"/>
        </w:rPr>
        <w:t>eep-</w:t>
      </w:r>
      <w:r w:rsidRPr="00705219">
        <w:rPr>
          <w:highlight w:val="cyan"/>
          <w:u w:val="single"/>
        </w:rPr>
        <w:t>s</w:t>
      </w:r>
      <w:r>
        <w:rPr>
          <w:u w:val="single"/>
        </w:rPr>
        <w:t>ea</w:t>
      </w:r>
      <w:r>
        <w:rPr>
          <w:rStyle w:val="apple-converted-space"/>
          <w:sz w:val="14"/>
        </w:rPr>
        <w:t xml:space="preserve"> </w:t>
      </w:r>
      <w:r w:rsidRPr="00705219">
        <w:rPr>
          <w:rStyle w:val="StyleUnderline"/>
          <w:highlight w:val="cyan"/>
        </w:rPr>
        <w:t>m</w:t>
      </w:r>
      <w:r w:rsidRPr="00E8666C">
        <w:rPr>
          <w:rStyle w:val="StyleUnderline"/>
        </w:rPr>
        <w:t>ining</w:t>
      </w:r>
      <w:r w:rsidRPr="00E8666C">
        <w:rPr>
          <w:u w:val="single"/>
          <w:shd w:val="clear" w:color="auto" w:fill="00FFFF"/>
        </w:rPr>
        <w:t xml:space="preserve"> could</w:t>
      </w:r>
      <w:r>
        <w:rPr>
          <w:rStyle w:val="apple-converted-space"/>
          <w:sz w:val="14"/>
        </w:rPr>
        <w:t xml:space="preserve"> </w:t>
      </w:r>
      <w:r>
        <w:rPr>
          <w:b/>
          <w:bCs/>
          <w:u w:val="single"/>
          <w:shd w:val="clear" w:color="auto" w:fill="00FFFF"/>
        </w:rPr>
        <w:t>unleash</w:t>
      </w:r>
      <w:r>
        <w:rPr>
          <w:rStyle w:val="apple-converted-space"/>
          <w:sz w:val="14"/>
        </w:rPr>
        <w:t xml:space="preserve"> </w:t>
      </w:r>
      <w:r>
        <w:rPr>
          <w:u w:val="single"/>
        </w:rPr>
        <w:t>an</w:t>
      </w:r>
      <w:r>
        <w:rPr>
          <w:rStyle w:val="apple-converted-space"/>
          <w:sz w:val="14"/>
        </w:rPr>
        <w:t xml:space="preserve"> </w:t>
      </w:r>
      <w:r>
        <w:rPr>
          <w:b/>
          <w:bCs/>
          <w:u w:val="single"/>
        </w:rPr>
        <w:t>industry</w:t>
      </w:r>
      <w:r>
        <w:rPr>
          <w:rStyle w:val="apple-converted-space"/>
          <w:sz w:val="14"/>
        </w:rPr>
        <w:t xml:space="preserve"> </w:t>
      </w:r>
      <w:r>
        <w:rPr>
          <w:u w:val="single"/>
        </w:rPr>
        <w:t>that inflicts</w:t>
      </w:r>
      <w:r>
        <w:rPr>
          <w:rStyle w:val="apple-converted-space"/>
          <w:sz w:val="14"/>
        </w:rPr>
        <w:t xml:space="preserve"> </w:t>
      </w:r>
      <w:r w:rsidRPr="00705219">
        <w:rPr>
          <w:b/>
          <w:bCs/>
          <w:highlight w:val="cyan"/>
          <w:u w:val="single"/>
          <w:shd w:val="clear" w:color="auto" w:fill="00FFFF"/>
        </w:rPr>
        <w:t>irreversible</w:t>
      </w:r>
      <w:r>
        <w:rPr>
          <w:rStyle w:val="apple-converted-space"/>
          <w:sz w:val="14"/>
        </w:rPr>
        <w:t xml:space="preserve"> </w:t>
      </w:r>
      <w:r>
        <w:rPr>
          <w:u w:val="single"/>
        </w:rPr>
        <w:t>environmental</w:t>
      </w:r>
      <w:r>
        <w:rPr>
          <w:rStyle w:val="apple-converted-space"/>
          <w:sz w:val="14"/>
        </w:rPr>
        <w:t xml:space="preserve"> </w:t>
      </w:r>
      <w:r w:rsidRPr="00705219">
        <w:rPr>
          <w:b/>
          <w:bCs/>
          <w:highlight w:val="cyan"/>
          <w:u w:val="single"/>
          <w:shd w:val="clear" w:color="auto" w:fill="00FFFF"/>
        </w:rPr>
        <w:t>harm</w:t>
      </w:r>
      <w:r w:rsidRPr="00E8666C">
        <w:rPr>
          <w:sz w:val="14"/>
        </w:rPr>
        <w:t>,</w:t>
      </w:r>
      <w:r>
        <w:rPr>
          <w:rStyle w:val="apple-converted-space"/>
          <w:sz w:val="14"/>
        </w:rPr>
        <w:t xml:space="preserve"> </w:t>
      </w:r>
      <w:r w:rsidRPr="00705219">
        <w:rPr>
          <w:highlight w:val="cyan"/>
          <w:u w:val="single"/>
          <w:shd w:val="clear" w:color="auto" w:fill="00FFFF"/>
        </w:rPr>
        <w:t>disturbing</w:t>
      </w:r>
      <w:r>
        <w:rPr>
          <w:rStyle w:val="apple-converted-space"/>
          <w:sz w:val="14"/>
        </w:rPr>
        <w:t xml:space="preserve"> </w:t>
      </w:r>
      <w:r>
        <w:rPr>
          <w:b/>
          <w:bCs/>
          <w:u w:val="single"/>
        </w:rPr>
        <w:t>fragile</w:t>
      </w:r>
      <w:r>
        <w:rPr>
          <w:rStyle w:val="apple-converted-space"/>
          <w:sz w:val="14"/>
        </w:rPr>
        <w:t xml:space="preserve"> </w:t>
      </w:r>
      <w:r>
        <w:rPr>
          <w:b/>
          <w:bCs/>
          <w:u w:val="single"/>
          <w:shd w:val="clear" w:color="auto" w:fill="00FFFF"/>
        </w:rPr>
        <w:t>habitats</w:t>
      </w:r>
      <w:r>
        <w:rPr>
          <w:rStyle w:val="apple-converted-space"/>
          <w:sz w:val="14"/>
        </w:rPr>
        <w:t xml:space="preserve"> </w:t>
      </w:r>
      <w:proofErr w:type="spellStart"/>
      <w:r>
        <w:rPr>
          <w:u w:val="single"/>
          <w:shd w:val="clear" w:color="auto" w:fill="00FFFF"/>
        </w:rPr>
        <w:t>and</w:t>
      </w:r>
      <w:r>
        <w:rPr>
          <w:u w:val="single"/>
        </w:rPr>
        <w:t>even</w:t>
      </w:r>
      <w:proofErr w:type="spellEnd"/>
      <w:r>
        <w:rPr>
          <w:rStyle w:val="apple-converted-space"/>
          <w:sz w:val="14"/>
        </w:rPr>
        <w:t xml:space="preserve"> </w:t>
      </w:r>
      <w:r w:rsidRPr="00705219">
        <w:rPr>
          <w:b/>
          <w:bCs/>
          <w:highlight w:val="cyan"/>
          <w:u w:val="single"/>
          <w:shd w:val="clear" w:color="auto" w:fill="00FFFF"/>
        </w:rPr>
        <w:t>wiping out species</w:t>
      </w:r>
      <w:r>
        <w:rPr>
          <w:rStyle w:val="apple-converted-space"/>
          <w:sz w:val="14"/>
        </w:rPr>
        <w:t xml:space="preserve"> </w:t>
      </w:r>
      <w:r>
        <w:rPr>
          <w:u w:val="single"/>
        </w:rPr>
        <w:t>that have yet to be</w:t>
      </w:r>
      <w:r>
        <w:rPr>
          <w:rStyle w:val="apple-converted-space"/>
          <w:sz w:val="14"/>
        </w:rPr>
        <w:t xml:space="preserve"> </w:t>
      </w:r>
      <w:r w:rsidRPr="00E8666C">
        <w:rPr>
          <w:rStyle w:val="StyleUnderline"/>
        </w:rPr>
        <w:t>identified.</w:t>
      </w:r>
      <w:r w:rsidRPr="00E8666C">
        <w:rPr>
          <w:sz w:val="14"/>
        </w:rPr>
        <w:t xml:space="preserve"> At this point, they say, more time is needed to understand the risks of mining—and what could be lost.</w:t>
      </w:r>
      <w:r>
        <w:rPr>
          <w:sz w:val="14"/>
        </w:rPr>
        <w:t xml:space="preserve"> </w:t>
      </w:r>
      <w:r w:rsidRPr="00E8666C">
        <w:rPr>
          <w:sz w:val="14"/>
        </w:rPr>
        <w:t>“</w:t>
      </w:r>
      <w:r>
        <w:rPr>
          <w:u w:val="single"/>
        </w:rPr>
        <w:t>We’re talking about</w:t>
      </w:r>
      <w:r>
        <w:rPr>
          <w:rStyle w:val="apple-converted-space"/>
          <w:sz w:val="14"/>
        </w:rPr>
        <w:t xml:space="preserve"> </w:t>
      </w:r>
      <w:r w:rsidRPr="00705219">
        <w:rPr>
          <w:b/>
          <w:bCs/>
          <w:highlight w:val="cyan"/>
          <w:u w:val="single"/>
          <w:shd w:val="clear" w:color="auto" w:fill="00FFFF"/>
        </w:rPr>
        <w:t>destroying</w:t>
      </w:r>
      <w:r w:rsidRPr="00705219">
        <w:rPr>
          <w:rStyle w:val="apple-converted-space"/>
          <w:sz w:val="14"/>
          <w:highlight w:val="cyan"/>
        </w:rPr>
        <w:t xml:space="preserve"> </w:t>
      </w:r>
      <w:r w:rsidRPr="00705219">
        <w:rPr>
          <w:highlight w:val="cyan"/>
          <w:u w:val="single"/>
          <w:shd w:val="clear" w:color="auto" w:fill="00FFFF"/>
        </w:rPr>
        <w:t>huge parts of our ocean</w:t>
      </w:r>
      <w:r w:rsidRPr="00E8666C">
        <w:rPr>
          <w:sz w:val="14"/>
        </w:rPr>
        <w:t>,</w:t>
      </w:r>
      <w:r>
        <w:rPr>
          <w:rStyle w:val="apple-converted-space"/>
          <w:sz w:val="14"/>
        </w:rPr>
        <w:t xml:space="preserve"> </w:t>
      </w:r>
      <w:r>
        <w:rPr>
          <w:u w:val="single"/>
        </w:rPr>
        <w:t>which play</w:t>
      </w:r>
      <w:r>
        <w:rPr>
          <w:rStyle w:val="apple-converted-space"/>
          <w:sz w:val="14"/>
        </w:rPr>
        <w:t xml:space="preserve"> </w:t>
      </w:r>
      <w:r>
        <w:rPr>
          <w:b/>
          <w:bCs/>
          <w:u w:val="single"/>
        </w:rPr>
        <w:t>key roles</w:t>
      </w:r>
      <w:r>
        <w:rPr>
          <w:rStyle w:val="apple-converted-space"/>
          <w:sz w:val="14"/>
        </w:rPr>
        <w:t xml:space="preserve"> </w:t>
      </w:r>
      <w:r>
        <w:rPr>
          <w:u w:val="single"/>
        </w:rPr>
        <w:t>in</w:t>
      </w:r>
      <w:r>
        <w:rPr>
          <w:rStyle w:val="apple-converted-space"/>
          <w:sz w:val="14"/>
        </w:rPr>
        <w:t xml:space="preserve"> </w:t>
      </w:r>
      <w:r>
        <w:rPr>
          <w:b/>
          <w:bCs/>
          <w:u w:val="single"/>
        </w:rPr>
        <w:t>climate regulation</w:t>
      </w:r>
      <w:r w:rsidRPr="00E8666C">
        <w:rPr>
          <w:sz w:val="14"/>
        </w:rPr>
        <w:t xml:space="preserve">,” </w:t>
      </w:r>
      <w:r w:rsidRPr="00E8666C">
        <w:rPr>
          <w:rStyle w:val="StyleUnderline"/>
        </w:rPr>
        <w:t xml:space="preserve">said Diva Amon, a deep-sea biologist. </w:t>
      </w:r>
      <w:r w:rsidRPr="00E8666C">
        <w:rPr>
          <w:sz w:val="14"/>
        </w:rPr>
        <w:t>“We would like the opportunity to explore that so that we don’t make the same mistakes that we have made previously in terms of resource use on this planet.”</w:t>
      </w:r>
      <w:r>
        <w:rPr>
          <w:sz w:val="14"/>
        </w:rPr>
        <w:t xml:space="preserve"> </w:t>
      </w:r>
      <w:r w:rsidRPr="00E8666C">
        <w:rPr>
          <w:sz w:val="14"/>
        </w:rPr>
        <w:t>Andrew Sweetman, professor and research leader at the Heriot-Watt University’s Lyell Centre in Edinburgh, Scotland, explains how samples are obtained from deep in the ocean as part of research efforts to see the effects mining will have on the Pacific Ocean’s environment in San Diego on June 8, 2021. Carolyn Cole/Los Angeles Times via Getty Images</w:t>
      </w:r>
      <w:r>
        <w:rPr>
          <w:rStyle w:val="apple-converted-space"/>
          <w:sz w:val="14"/>
        </w:rPr>
        <w:t xml:space="preserve"> </w:t>
      </w:r>
      <w:r w:rsidRPr="00E8666C">
        <w:rPr>
          <w:sz w:val="14"/>
        </w:rPr>
        <w:t xml:space="preserve">The seafloor, thousands of feet below the surface of the ocean, is a world shrouded in darkness—and mystery. Concealed within these shadowy waters are creatures varying from bioluminescent glass squids to </w:t>
      </w:r>
      <w:proofErr w:type="spellStart"/>
      <w:r w:rsidRPr="00E8666C">
        <w:rPr>
          <w:sz w:val="14"/>
        </w:rPr>
        <w:t>bloodybelly</w:t>
      </w:r>
      <w:proofErr w:type="spellEnd"/>
      <w:r w:rsidRPr="00E8666C">
        <w:rPr>
          <w:sz w:val="14"/>
        </w:rPr>
        <w:t xml:space="preserve"> comb jellies, heart-shaped organisms that glow like string lights. Despite encompassing 99 percent of the world’s livable space, less than one-fifth of the ocean is estimated to have been explored by scientists.</w:t>
      </w:r>
      <w:r>
        <w:rPr>
          <w:sz w:val="14"/>
        </w:rPr>
        <w:t xml:space="preserve"> </w:t>
      </w:r>
      <w:r w:rsidRPr="00E8666C">
        <w:rPr>
          <w:sz w:val="14"/>
        </w:rPr>
        <w:t>“We know more about the surface of Mars and the moon than we do of the deep sea,” said Arlo Hemphill, a senior oceans campaigner at Greenpeace USA. “Every single time we go down into the deep sea for research, new discoveries are made.”</w:t>
      </w:r>
      <w:r>
        <w:rPr>
          <w:sz w:val="14"/>
        </w:rPr>
        <w:t xml:space="preserve"> </w:t>
      </w:r>
      <w:r w:rsidRPr="00E8666C">
        <w:rPr>
          <w:sz w:val="14"/>
        </w:rPr>
        <w:t xml:space="preserve">It could also be brimming with untapped riches. The deep sea is estimated to hold billions of dry tons of polymetallic nodules packed with cobalt, manganese, copper, and nickel, according to the U.S. Geological Survey. Crucial to the </w:t>
      </w:r>
      <w:proofErr w:type="gramStart"/>
      <w:r w:rsidRPr="00E8666C">
        <w:rPr>
          <w:sz w:val="14"/>
        </w:rPr>
        <w:t>lithium ion</w:t>
      </w:r>
      <w:proofErr w:type="gramEnd"/>
      <w:r w:rsidRPr="00E8666C">
        <w:rPr>
          <w:sz w:val="14"/>
        </w:rPr>
        <w:t xml:space="preserve"> batteries that power everything from electric vehicles to iPhones, these metals are in high demand—and just one stretch of the seafloor could contain more than can be found on land.</w:t>
      </w:r>
      <w:r>
        <w:rPr>
          <w:sz w:val="14"/>
        </w:rPr>
        <w:t xml:space="preserve"> </w:t>
      </w:r>
      <w:r w:rsidRPr="00E8666C">
        <w:rPr>
          <w:sz w:val="14"/>
        </w:rPr>
        <w:t xml:space="preserve">The economics of extraction are murkier. Proponents of mining say these deposits contain high grades of metals—and significant quantities—making the deep seafloor an attractive alternative to terrestrial mines. The Metals Company (TMC), one of the main parties racing toward the deep sea, claims its contract areas could contain enough metals for 280 million electric vehicles. </w:t>
      </w:r>
      <w:r w:rsidRPr="00E8666C">
        <w:rPr>
          <w:rStyle w:val="StyleUnderline"/>
        </w:rPr>
        <w:t>But</w:t>
      </w:r>
      <w:r>
        <w:rPr>
          <w:rStyle w:val="StyleUnderline"/>
        </w:rPr>
        <w:t xml:space="preserve"> </w:t>
      </w:r>
      <w:r>
        <w:rPr>
          <w:u w:val="single"/>
        </w:rPr>
        <w:t>the</w:t>
      </w:r>
      <w:r>
        <w:rPr>
          <w:rStyle w:val="apple-converted-space"/>
          <w:sz w:val="14"/>
        </w:rPr>
        <w:t xml:space="preserve"> </w:t>
      </w:r>
      <w:r w:rsidRPr="00705219">
        <w:rPr>
          <w:b/>
          <w:bCs/>
          <w:highlight w:val="cyan"/>
          <w:u w:val="single"/>
          <w:shd w:val="clear" w:color="auto" w:fill="00FFFF"/>
        </w:rPr>
        <w:t>economic viability</w:t>
      </w:r>
      <w:r>
        <w:rPr>
          <w:rStyle w:val="apple-converted-space"/>
          <w:sz w:val="14"/>
        </w:rPr>
        <w:t xml:space="preserve"> </w:t>
      </w:r>
      <w:r w:rsidRPr="00E8666C">
        <w:rPr>
          <w:rStyle w:val="StyleUnderline"/>
        </w:rPr>
        <w:t>of</w:t>
      </w:r>
      <w:r>
        <w:rPr>
          <w:rStyle w:val="StyleUnderline"/>
        </w:rPr>
        <w:t xml:space="preserve"> </w:t>
      </w:r>
      <w:r w:rsidRPr="00E8666C">
        <w:rPr>
          <w:rStyle w:val="StyleUnderline"/>
        </w:rPr>
        <w:t>potential</w:t>
      </w:r>
      <w:r>
        <w:rPr>
          <w:rStyle w:val="StyleUnderline"/>
        </w:rPr>
        <w:t xml:space="preserve"> </w:t>
      </w:r>
      <w:r w:rsidRPr="00E8666C">
        <w:rPr>
          <w:rStyle w:val="StyleUnderline"/>
        </w:rPr>
        <w:t xml:space="preserve">operations </w:t>
      </w:r>
      <w:r w:rsidRPr="00705219">
        <w:rPr>
          <w:highlight w:val="cyan"/>
          <w:u w:val="single"/>
          <w:shd w:val="clear" w:color="auto" w:fill="00FFFF"/>
        </w:rPr>
        <w:t>is</w:t>
      </w:r>
      <w:r w:rsidRPr="00705219">
        <w:rPr>
          <w:rStyle w:val="apple-converted-space"/>
          <w:sz w:val="14"/>
          <w:highlight w:val="cyan"/>
        </w:rPr>
        <w:t xml:space="preserve"> </w:t>
      </w:r>
      <w:r w:rsidRPr="00705219">
        <w:rPr>
          <w:b/>
          <w:bCs/>
          <w:highlight w:val="cyan"/>
          <w:u w:val="single"/>
          <w:shd w:val="clear" w:color="auto" w:fill="00FFFF"/>
        </w:rPr>
        <w:t>still unclear</w:t>
      </w:r>
      <w:r w:rsidRPr="00E8666C">
        <w:rPr>
          <w:sz w:val="14"/>
        </w:rPr>
        <w:t>,</w:t>
      </w:r>
      <w:r>
        <w:rPr>
          <w:rStyle w:val="apple-converted-space"/>
          <w:sz w:val="14"/>
        </w:rPr>
        <w:t xml:space="preserve"> </w:t>
      </w:r>
      <w:r>
        <w:rPr>
          <w:u w:val="single"/>
        </w:rPr>
        <w:t>especially</w:t>
      </w:r>
      <w:r>
        <w:rPr>
          <w:rStyle w:val="apple-converted-space"/>
          <w:sz w:val="14"/>
        </w:rPr>
        <w:t xml:space="preserve"> </w:t>
      </w:r>
      <w:r w:rsidRPr="00705219">
        <w:rPr>
          <w:highlight w:val="cyan"/>
          <w:u w:val="single"/>
          <w:shd w:val="clear" w:color="auto" w:fill="00FFFF"/>
        </w:rPr>
        <w:t>since</w:t>
      </w:r>
      <w:r>
        <w:rPr>
          <w:rStyle w:val="apple-converted-space"/>
          <w:sz w:val="14"/>
        </w:rPr>
        <w:t xml:space="preserve"> </w:t>
      </w:r>
      <w:r>
        <w:rPr>
          <w:u w:val="single"/>
        </w:rPr>
        <w:t>the</w:t>
      </w:r>
      <w:r>
        <w:rPr>
          <w:rStyle w:val="apple-converted-space"/>
          <w:sz w:val="14"/>
        </w:rPr>
        <w:t xml:space="preserve"> </w:t>
      </w:r>
      <w:r w:rsidRPr="00705219">
        <w:rPr>
          <w:highlight w:val="cyan"/>
          <w:u w:val="single"/>
          <w:shd w:val="clear" w:color="auto" w:fill="00FFFF"/>
        </w:rPr>
        <w:t>technology</w:t>
      </w:r>
      <w:r>
        <w:rPr>
          <w:rStyle w:val="apple-converted-space"/>
          <w:sz w:val="14"/>
        </w:rPr>
        <w:t xml:space="preserve"> </w:t>
      </w:r>
      <w:r>
        <w:rPr>
          <w:u w:val="single"/>
        </w:rPr>
        <w:t>required</w:t>
      </w:r>
      <w:r>
        <w:rPr>
          <w:rStyle w:val="apple-converted-space"/>
          <w:sz w:val="14"/>
        </w:rPr>
        <w:t xml:space="preserve"> </w:t>
      </w:r>
      <w:r w:rsidRPr="00705219">
        <w:rPr>
          <w:highlight w:val="cyan"/>
          <w:u w:val="single"/>
          <w:shd w:val="clear" w:color="auto" w:fill="00FFFF"/>
        </w:rPr>
        <w:t>is still being</w:t>
      </w:r>
      <w:r>
        <w:rPr>
          <w:rStyle w:val="apple-converted-space"/>
          <w:sz w:val="14"/>
        </w:rPr>
        <w:t xml:space="preserve"> </w:t>
      </w:r>
      <w:r w:rsidRPr="00E8666C">
        <w:rPr>
          <w:rStyle w:val="StyleUnderline"/>
        </w:rPr>
        <w:t>tested.</w:t>
      </w:r>
      <w:r>
        <w:rPr>
          <w:sz w:val="14"/>
        </w:rPr>
        <w:t xml:space="preserve"> </w:t>
      </w:r>
      <w:r w:rsidRPr="00E8666C">
        <w:rPr>
          <w:sz w:val="14"/>
        </w:rPr>
        <w:t>“You’ve got very, very good resources as long as that technology can be proved, and it’s only really once that technology is proved that we will fully understand the economics,” ISA Secretary-General Michael Lodge told Foreign Policy. “Until then, everything is a little bit speculative.”</w:t>
      </w:r>
      <w:r>
        <w:rPr>
          <w:sz w:val="14"/>
        </w:rPr>
        <w:t xml:space="preserve"> </w:t>
      </w:r>
      <w:r w:rsidRPr="00E8666C">
        <w:rPr>
          <w:sz w:val="14"/>
        </w:rPr>
        <w:t>Even if it seems economically daunting, the potential bounty has long captivated nations around the world. Provisions for deep-sea mining were included in the 1982 United Nations Convention on the Law of the Sea (UNCLOS) and were essentially codified in 1994 with the creation of the ISA, meant to draw up mining regulations for the high seas, which is everything outside of the 200-nautical mile (or 230-mile) exclusive economic zone that coastal states are entitled to.</w:t>
      </w:r>
      <w:r>
        <w:rPr>
          <w:sz w:val="14"/>
        </w:rPr>
        <w:t xml:space="preserve"> </w:t>
      </w:r>
      <w:r w:rsidRPr="00E8666C">
        <w:rPr>
          <w:sz w:val="14"/>
        </w:rPr>
        <w:t>Some 167 states have ratified UNCLOS; one notable exception is the United States, which initially balked at the constraints of ISA deep-sea mining rules and has since been hobbled by domestic debates over sovereignty. The ISA currently prohibits countries from mining, limiting them to exploration licenses.</w:t>
      </w:r>
      <w:r>
        <w:rPr>
          <w:sz w:val="14"/>
        </w:rPr>
        <w:t xml:space="preserve"> </w:t>
      </w:r>
      <w:r w:rsidRPr="00E8666C">
        <w:rPr>
          <w:sz w:val="14"/>
        </w:rPr>
        <w:t>Still, the ISA’s very creation, long before there was even a deep-sea mining industry to regulate, is in many ways a landmark event, said Jeroen Ingels, a marine ecologist at Florida State University. “I can’t think of any other example where an industry is being regulated or at least the plan is being set up to regulate it … before it actually happens,” he said. “It’s a huge opportunity.”</w:t>
      </w:r>
      <w:r>
        <w:rPr>
          <w:sz w:val="14"/>
        </w:rPr>
        <w:t xml:space="preserve"> </w:t>
      </w:r>
      <w:r w:rsidRPr="00E8666C">
        <w:rPr>
          <w:sz w:val="14"/>
        </w:rPr>
        <w:t>It will also be an enormous test of global stewardship. With a mandate to act “for the benefit of mankind,” the ISA is designed to include both a benefits-sharing scheme that supports developing countries as well as a compensation system for countries that are economically reliant on terrestrial mining, many of which have decried the two-year countdown to begin sea mining.</w:t>
      </w:r>
      <w:r>
        <w:rPr>
          <w:sz w:val="14"/>
        </w:rPr>
        <w:t xml:space="preserve"> </w:t>
      </w:r>
      <w:r w:rsidRPr="00E8666C">
        <w:rPr>
          <w:sz w:val="14"/>
        </w:rPr>
        <w:t>“It really was this dream of a clean new industry that is going to be sharing financial and capacity benefits and know-how with all nations in the developing world. That’s this ideal,” said Kristina Gjerde, a senior high seas advisor to the International Union for Conservation of Nature.</w:t>
      </w:r>
      <w:r>
        <w:rPr>
          <w:sz w:val="14"/>
        </w:rPr>
        <w:t xml:space="preserve"> </w:t>
      </w:r>
      <w:r w:rsidRPr="00E8666C">
        <w:rPr>
          <w:sz w:val="14"/>
        </w:rPr>
        <w:t>But the reality, she said, has been uglier: “When you get down to the dirty reality, it’s a few companies from developed countries going under the guise of developing countries because you have to have a state sponsor to get access to the seafloor.” (The United States, since it hasn’t ratified UNCLOS or joined the ISA, can’t take part in the scramble.)</w:t>
      </w:r>
      <w:r>
        <w:rPr>
          <w:sz w:val="14"/>
        </w:rPr>
        <w:t xml:space="preserve"> </w:t>
      </w:r>
      <w:r w:rsidRPr="00E8666C">
        <w:rPr>
          <w:sz w:val="14"/>
        </w:rPr>
        <w:t xml:space="preserve">Take Nauru, the Pacific nation at the center of the two-year rush for the deep sea. The island has a history of mining fiascos: Decades ago, Nauru was embroiled in disastrous phosphate mining schemes that left it barren and ultimately set it on a path toward economic freefall. It was in this precarious financial state that Nauru teamed up with TMC, a Canadian firm that has also partnered with Tonga and Kiribati. But their relationship has raised questions about which party is </w:t>
      </w:r>
      <w:proofErr w:type="gramStart"/>
      <w:r w:rsidRPr="00E8666C">
        <w:rPr>
          <w:sz w:val="14"/>
        </w:rPr>
        <w:t>actually in</w:t>
      </w:r>
      <w:proofErr w:type="gramEnd"/>
      <w:r w:rsidRPr="00E8666C">
        <w:rPr>
          <w:sz w:val="14"/>
        </w:rPr>
        <w:t xml:space="preserve"> the driver’s seat and shaping the future of the deep-sea mining industry, with TMC CEO Gerard Barron even standing in as the country’s delegate in an ISA meeting.</w:t>
      </w:r>
      <w:r>
        <w:rPr>
          <w:sz w:val="14"/>
        </w:rPr>
        <w:t xml:space="preserve"> </w:t>
      </w:r>
      <w:r w:rsidRPr="00E8666C">
        <w:rPr>
          <w:sz w:val="14"/>
        </w:rPr>
        <w:t xml:space="preserve">“You have this really pretty absurd situation at the moment where these countries arguably </w:t>
      </w:r>
      <w:r w:rsidRPr="00E8666C">
        <w:rPr>
          <w:sz w:val="14"/>
        </w:rPr>
        <w:lastRenderedPageBreak/>
        <w:t>don’t have effective control over the entities that they are sponsoring,” said Pradeep Singh, a research associate at the Institute for Advanced Sustainability Studies. “It’s not just the regulations we need to sort out. We need to sort out what is going on here.”</w:t>
      </w:r>
      <w:r>
        <w:rPr>
          <w:sz w:val="14"/>
        </w:rPr>
        <w:t xml:space="preserve"> </w:t>
      </w:r>
      <w:r w:rsidRPr="00705219">
        <w:rPr>
          <w:highlight w:val="cyan"/>
          <w:u w:val="single"/>
          <w:shd w:val="clear" w:color="auto" w:fill="00FFFF"/>
        </w:rPr>
        <w:t>The race</w:t>
      </w:r>
      <w:r>
        <w:rPr>
          <w:rStyle w:val="apple-converted-space"/>
          <w:sz w:val="14"/>
        </w:rPr>
        <w:t xml:space="preserve"> </w:t>
      </w:r>
      <w:r>
        <w:rPr>
          <w:u w:val="single"/>
        </w:rPr>
        <w:t>to tap the riches of the seafloor</w:t>
      </w:r>
      <w:r>
        <w:rPr>
          <w:rStyle w:val="apple-converted-space"/>
          <w:sz w:val="14"/>
        </w:rPr>
        <w:t xml:space="preserve"> </w:t>
      </w:r>
      <w:r w:rsidRPr="00E8666C">
        <w:rPr>
          <w:rStyle w:val="StyleUnderline"/>
        </w:rPr>
        <w:t>reflects the fundamental paradox of global growth. To fight environmental problems, such as accelerating climate change brought about by unchecked growth and consumerism, some say there may be little alternative but to</w:t>
      </w:r>
      <w:r>
        <w:rPr>
          <w:rStyle w:val="StyleUnderline"/>
        </w:rPr>
        <w:t xml:space="preserve"> </w:t>
      </w:r>
      <w:r w:rsidRPr="00705219">
        <w:rPr>
          <w:highlight w:val="cyan"/>
          <w:u w:val="single"/>
          <w:shd w:val="clear" w:color="auto" w:fill="00FFFF"/>
        </w:rPr>
        <w:t>court</w:t>
      </w:r>
      <w:r w:rsidRPr="00705219">
        <w:rPr>
          <w:rStyle w:val="apple-converted-space"/>
          <w:sz w:val="14"/>
          <w:highlight w:val="cyan"/>
        </w:rPr>
        <w:t xml:space="preserve"> </w:t>
      </w:r>
      <w:r w:rsidRPr="00705219">
        <w:rPr>
          <w:b/>
          <w:bCs/>
          <w:highlight w:val="cyan"/>
          <w:u w:val="single"/>
          <w:shd w:val="clear" w:color="auto" w:fill="00FFFF"/>
        </w:rPr>
        <w:t>fresh</w:t>
      </w:r>
      <w:r w:rsidRPr="00705219">
        <w:rPr>
          <w:rStyle w:val="apple-converted-space"/>
          <w:sz w:val="14"/>
          <w:highlight w:val="cyan"/>
        </w:rPr>
        <w:t xml:space="preserve"> </w:t>
      </w:r>
      <w:r w:rsidRPr="00705219">
        <w:rPr>
          <w:highlight w:val="cyan"/>
          <w:u w:val="single"/>
          <w:shd w:val="clear" w:color="auto" w:fill="00FFFF"/>
        </w:rPr>
        <w:t xml:space="preserve">environmental </w:t>
      </w:r>
      <w:r w:rsidRPr="00705219">
        <w:rPr>
          <w:b/>
          <w:bCs/>
          <w:highlight w:val="cyan"/>
          <w:u w:val="single"/>
          <w:shd w:val="clear" w:color="auto" w:fill="00FFFF"/>
        </w:rPr>
        <w:t>havoc</w:t>
      </w:r>
      <w:r w:rsidRPr="00E8666C">
        <w:rPr>
          <w:sz w:val="14"/>
        </w:rPr>
        <w:t>.</w:t>
      </w:r>
      <w:r>
        <w:rPr>
          <w:sz w:val="14"/>
        </w:rPr>
        <w:t xml:space="preserve"> </w:t>
      </w:r>
      <w:r w:rsidRPr="00E8666C">
        <w:rPr>
          <w:sz w:val="14"/>
        </w:rPr>
        <w:t>“The world can’t continue to support that level of consumerism without consequence, and</w:t>
      </w:r>
      <w:r>
        <w:rPr>
          <w:rStyle w:val="apple-converted-space"/>
          <w:sz w:val="14"/>
        </w:rPr>
        <w:t xml:space="preserve"> </w:t>
      </w:r>
      <w:r>
        <w:rPr>
          <w:u w:val="single"/>
        </w:rPr>
        <w:t>the consequence we’re seeing now is environmental</w:t>
      </w:r>
      <w:r>
        <w:rPr>
          <w:b/>
          <w:bCs/>
          <w:u w:val="single"/>
        </w:rPr>
        <w:t xml:space="preserve"> degradation</w:t>
      </w:r>
      <w:r w:rsidRPr="00E8666C">
        <w:rPr>
          <w:sz w:val="14"/>
        </w:rPr>
        <w:t>, which may mean we need to create another habitat to supply the minerals to stop environmental degradation,” said Andrew Sweetman, a professor of deep-sea ecology at Heriot-Watt University. “It’s so backwards, but this is where we are.”</w:t>
      </w:r>
      <w:r>
        <w:rPr>
          <w:sz w:val="14"/>
        </w:rPr>
        <w:t xml:space="preserve"> </w:t>
      </w:r>
      <w:r w:rsidRPr="00E8666C">
        <w:rPr>
          <w:sz w:val="14"/>
        </w:rPr>
        <w:t>The countries and companies that have already funneled tens of millions of dollars toward environmental impact assessments argue that extracting these metals—all of which are required in electric vehicles and renewable energy technologies—is crucial for the energy transition.</w:t>
      </w:r>
      <w:r>
        <w:rPr>
          <w:sz w:val="14"/>
        </w:rPr>
        <w:t xml:space="preserve"> </w:t>
      </w:r>
      <w:r w:rsidRPr="00E8666C">
        <w:rPr>
          <w:sz w:val="14"/>
        </w:rPr>
        <w:t>“There’s a global need for metals,” Barron, the CEO of TMC, told Foreign Policy. “Decarbonizing the planet is very metal-intensive, and so what we’ve been focused on is: Where can we find the supply of these important battery metals with the lightest planetary and human impact?”</w:t>
      </w:r>
      <w:r>
        <w:rPr>
          <w:sz w:val="14"/>
        </w:rPr>
        <w:t xml:space="preserve"> </w:t>
      </w:r>
      <w:r w:rsidRPr="00E8666C">
        <w:rPr>
          <w:sz w:val="14"/>
        </w:rPr>
        <w:t>But</w:t>
      </w:r>
      <w:r>
        <w:rPr>
          <w:rStyle w:val="apple-converted-space"/>
          <w:sz w:val="14"/>
        </w:rPr>
        <w:t xml:space="preserve"> </w:t>
      </w:r>
      <w:r>
        <w:rPr>
          <w:u w:val="single"/>
        </w:rPr>
        <w:t>hundreds of scientists say that</w:t>
      </w:r>
      <w:r>
        <w:rPr>
          <w:rStyle w:val="apple-converted-space"/>
          <w:sz w:val="14"/>
        </w:rPr>
        <w:t xml:space="preserve"> </w:t>
      </w:r>
      <w:r>
        <w:rPr>
          <w:b/>
          <w:bCs/>
          <w:u w:val="single"/>
        </w:rPr>
        <w:t>understates</w:t>
      </w:r>
      <w:r>
        <w:rPr>
          <w:rStyle w:val="apple-converted-space"/>
          <w:sz w:val="14"/>
        </w:rPr>
        <w:t xml:space="preserve"> </w:t>
      </w:r>
      <w:r>
        <w:rPr>
          <w:u w:val="single"/>
        </w:rPr>
        <w:t>the</w:t>
      </w:r>
      <w:r>
        <w:rPr>
          <w:rStyle w:val="apple-converted-space"/>
          <w:sz w:val="14"/>
        </w:rPr>
        <w:t xml:space="preserve"> </w:t>
      </w:r>
      <w:r>
        <w:rPr>
          <w:b/>
          <w:bCs/>
          <w:u w:val="single"/>
        </w:rPr>
        <w:t>risks</w:t>
      </w:r>
      <w:r>
        <w:rPr>
          <w:rStyle w:val="apple-converted-space"/>
          <w:sz w:val="14"/>
        </w:rPr>
        <w:t xml:space="preserve"> </w:t>
      </w:r>
      <w:r>
        <w:rPr>
          <w:u w:val="single"/>
        </w:rPr>
        <w:t>involved</w:t>
      </w:r>
      <w:r w:rsidRPr="00E8666C">
        <w:rPr>
          <w:sz w:val="14"/>
        </w:rPr>
        <w:t>. “</w:t>
      </w:r>
      <w:r>
        <w:rPr>
          <w:u w:val="single"/>
          <w:shd w:val="clear" w:color="auto" w:fill="00FFFF"/>
        </w:rPr>
        <w:t>They</w:t>
      </w:r>
      <w:r>
        <w:rPr>
          <w:rStyle w:val="apple-converted-space"/>
          <w:sz w:val="14"/>
        </w:rPr>
        <w:t xml:space="preserve"> </w:t>
      </w:r>
      <w:r w:rsidRPr="00E8666C">
        <w:rPr>
          <w:rStyle w:val="StyleUnderline"/>
        </w:rPr>
        <w:t>sort of</w:t>
      </w:r>
      <w:r>
        <w:rPr>
          <w:rStyle w:val="apple-converted-space"/>
          <w:sz w:val="14"/>
        </w:rPr>
        <w:t xml:space="preserve"> </w:t>
      </w:r>
      <w:r>
        <w:rPr>
          <w:b/>
          <w:bCs/>
          <w:u w:val="single"/>
          <w:shd w:val="clear" w:color="auto" w:fill="00FFFF"/>
        </w:rPr>
        <w:t>skip over</w:t>
      </w:r>
      <w:r>
        <w:rPr>
          <w:rStyle w:val="apple-converted-space"/>
          <w:sz w:val="14"/>
        </w:rPr>
        <w:t xml:space="preserve"> </w:t>
      </w:r>
      <w:r>
        <w:rPr>
          <w:u w:val="single"/>
        </w:rPr>
        <w:t>the part that there are</w:t>
      </w:r>
      <w:r>
        <w:rPr>
          <w:rStyle w:val="apple-converted-space"/>
          <w:sz w:val="14"/>
        </w:rPr>
        <w:t xml:space="preserve"> </w:t>
      </w:r>
      <w:r>
        <w:rPr>
          <w:b/>
          <w:bCs/>
          <w:u w:val="single"/>
          <w:shd w:val="clear" w:color="auto" w:fill="00FFFF"/>
        </w:rPr>
        <w:t>serious</w:t>
      </w:r>
      <w:r>
        <w:rPr>
          <w:rStyle w:val="apple-converted-space"/>
          <w:sz w:val="14"/>
        </w:rPr>
        <w:t xml:space="preserve"> </w:t>
      </w:r>
      <w:r>
        <w:rPr>
          <w:u w:val="single"/>
        </w:rPr>
        <w:t>environmental</w:t>
      </w:r>
      <w:r>
        <w:rPr>
          <w:rStyle w:val="apple-converted-space"/>
          <w:sz w:val="14"/>
        </w:rPr>
        <w:t xml:space="preserve"> </w:t>
      </w:r>
      <w:r w:rsidRPr="00705219">
        <w:rPr>
          <w:b/>
          <w:bCs/>
          <w:highlight w:val="cyan"/>
          <w:u w:val="single"/>
          <w:shd w:val="clear" w:color="auto" w:fill="00FFFF"/>
        </w:rPr>
        <w:t>impacts</w:t>
      </w:r>
      <w:r w:rsidRPr="00705219">
        <w:rPr>
          <w:rStyle w:val="apple-converted-space"/>
          <w:sz w:val="14"/>
          <w:highlight w:val="cyan"/>
        </w:rPr>
        <w:t xml:space="preserve"> </w:t>
      </w:r>
      <w:r w:rsidRPr="00705219">
        <w:rPr>
          <w:highlight w:val="cyan"/>
          <w:u w:val="single"/>
          <w:shd w:val="clear" w:color="auto" w:fill="00FFFF"/>
        </w:rPr>
        <w:t>in the</w:t>
      </w:r>
      <w:r>
        <w:rPr>
          <w:u w:val="single"/>
          <w:shd w:val="clear" w:color="auto" w:fill="00FFFF"/>
        </w:rPr>
        <w:t xml:space="preserve"> new environment</w:t>
      </w:r>
      <w:r>
        <w:rPr>
          <w:rStyle w:val="apple-converted-space"/>
          <w:sz w:val="14"/>
        </w:rPr>
        <w:t xml:space="preserve"> </w:t>
      </w:r>
      <w:r w:rsidRPr="00E8666C">
        <w:rPr>
          <w:rStyle w:val="StyleUnderline"/>
        </w:rPr>
        <w:t>that they’re trying to seek to get the minerals from,” Gjerde said.</w:t>
      </w:r>
      <w:r>
        <w:rPr>
          <w:rStyle w:val="StyleUnderline"/>
        </w:rPr>
        <w:t xml:space="preserve"> </w:t>
      </w:r>
      <w:r w:rsidRPr="00E8666C">
        <w:rPr>
          <w:sz w:val="14"/>
        </w:rPr>
        <w:t>What is known about the deep sea suggests that</w:t>
      </w:r>
      <w:r>
        <w:rPr>
          <w:rStyle w:val="apple-converted-space"/>
          <w:sz w:val="14"/>
        </w:rPr>
        <w:t xml:space="preserve"> </w:t>
      </w:r>
      <w:r>
        <w:rPr>
          <w:u w:val="single"/>
        </w:rPr>
        <w:t>mining could have a</w:t>
      </w:r>
      <w:r>
        <w:rPr>
          <w:rStyle w:val="apple-converted-space"/>
          <w:sz w:val="14"/>
        </w:rPr>
        <w:t xml:space="preserve"> </w:t>
      </w:r>
      <w:r w:rsidRPr="00E8666C">
        <w:rPr>
          <w:rStyle w:val="StyleUnderline"/>
        </w:rPr>
        <w:t>wide-ranging and even</w:t>
      </w:r>
      <w:r>
        <w:rPr>
          <w:rStyle w:val="StyleUnderline"/>
        </w:rPr>
        <w:t xml:space="preserve"> </w:t>
      </w:r>
      <w:r>
        <w:rPr>
          <w:b/>
          <w:bCs/>
          <w:u w:val="single"/>
        </w:rPr>
        <w:t>catastrophic</w:t>
      </w:r>
      <w:r>
        <w:rPr>
          <w:rStyle w:val="apple-converted-space"/>
          <w:sz w:val="14"/>
        </w:rPr>
        <w:t xml:space="preserve"> </w:t>
      </w:r>
      <w:r>
        <w:rPr>
          <w:u w:val="single"/>
        </w:rPr>
        <w:t>impact</w:t>
      </w:r>
      <w:r w:rsidRPr="00E8666C">
        <w:rPr>
          <w:sz w:val="14"/>
        </w:rPr>
        <w:t>,</w:t>
      </w:r>
      <w:r>
        <w:rPr>
          <w:rStyle w:val="apple-converted-space"/>
          <w:sz w:val="14"/>
        </w:rPr>
        <w:t xml:space="preserve"> </w:t>
      </w:r>
      <w:r>
        <w:rPr>
          <w:u w:val="single"/>
        </w:rPr>
        <w:t>unleashing</w:t>
      </w:r>
      <w:r>
        <w:rPr>
          <w:rStyle w:val="apple-converted-space"/>
          <w:sz w:val="14"/>
        </w:rPr>
        <w:t xml:space="preserve"> </w:t>
      </w:r>
      <w:r>
        <w:rPr>
          <w:b/>
          <w:bCs/>
          <w:u w:val="single"/>
        </w:rPr>
        <w:t>pollution</w:t>
      </w:r>
      <w:r>
        <w:rPr>
          <w:rStyle w:val="apple-converted-space"/>
          <w:sz w:val="14"/>
        </w:rPr>
        <w:t xml:space="preserve"> </w:t>
      </w:r>
      <w:proofErr w:type="spellStart"/>
      <w:r>
        <w:rPr>
          <w:u w:val="single"/>
        </w:rPr>
        <w:t>and</w:t>
      </w:r>
      <w:r>
        <w:rPr>
          <w:b/>
          <w:bCs/>
          <w:u w:val="single"/>
        </w:rPr>
        <w:t>sediment</w:t>
      </w:r>
      <w:proofErr w:type="spellEnd"/>
      <w:r>
        <w:rPr>
          <w:b/>
          <w:bCs/>
          <w:u w:val="single"/>
        </w:rPr>
        <w:t xml:space="preserve"> plumes</w:t>
      </w:r>
      <w:r>
        <w:rPr>
          <w:rStyle w:val="apple-converted-space"/>
          <w:sz w:val="14"/>
        </w:rPr>
        <w:t xml:space="preserve"> </w:t>
      </w:r>
      <w:r>
        <w:rPr>
          <w:u w:val="single"/>
        </w:rPr>
        <w:t>that disrupt a fragile habitat teeming with life</w:t>
      </w:r>
      <w:r w:rsidRPr="00E8666C">
        <w:rPr>
          <w:sz w:val="14"/>
        </w:rPr>
        <w:t xml:space="preserve">. </w:t>
      </w:r>
      <w:r w:rsidRPr="00E8666C">
        <w:rPr>
          <w:rStyle w:val="StyleUnderline"/>
        </w:rPr>
        <w:t>Given how much of the deep sea is still unexplored, they warn,</w:t>
      </w:r>
      <w:r>
        <w:rPr>
          <w:rStyle w:val="apple-converted-space"/>
          <w:sz w:val="14"/>
        </w:rPr>
        <w:t xml:space="preserve"> </w:t>
      </w:r>
      <w:r>
        <w:rPr>
          <w:u w:val="single"/>
        </w:rPr>
        <w:t xml:space="preserve">the world could </w:t>
      </w:r>
      <w:r>
        <w:rPr>
          <w:b/>
          <w:bCs/>
          <w:u w:val="single"/>
        </w:rPr>
        <w:t>lose species</w:t>
      </w:r>
      <w:r>
        <w:rPr>
          <w:rStyle w:val="apple-converted-space"/>
          <w:sz w:val="14"/>
        </w:rPr>
        <w:t xml:space="preserve"> </w:t>
      </w:r>
      <w:r>
        <w:rPr>
          <w:u w:val="single"/>
        </w:rPr>
        <w:t xml:space="preserve">that </w:t>
      </w:r>
      <w:proofErr w:type="gramStart"/>
      <w:r>
        <w:rPr>
          <w:u w:val="single"/>
        </w:rPr>
        <w:t>still have</w:t>
      </w:r>
      <w:proofErr w:type="gramEnd"/>
      <w:r>
        <w:rPr>
          <w:u w:val="single"/>
        </w:rPr>
        <w:t xml:space="preserve"> yet to be named.</w:t>
      </w:r>
      <w:r>
        <w:rPr>
          <w:sz w:val="14"/>
        </w:rPr>
        <w:t xml:space="preserve"> </w:t>
      </w:r>
      <w:r w:rsidRPr="00E8666C">
        <w:rPr>
          <w:sz w:val="14"/>
        </w:rPr>
        <w:t>“We’re talking about initiating a new inherently destructive industry in probably what’s among the most pristine settings on the planet,” said Lisa Levin, a professor at the Scripps Institution of Oceanography and founder of the Deep-Ocean Stewardship Initiative.</w:t>
      </w:r>
      <w:r>
        <w:rPr>
          <w:sz w:val="14"/>
        </w:rPr>
        <w:t xml:space="preserve"> </w:t>
      </w:r>
      <w:r w:rsidRPr="00E8666C">
        <w:rPr>
          <w:sz w:val="14"/>
        </w:rPr>
        <w:t>The ISA says it will exercise strict oversight over mining operations. “We have very strong legal powers already, but we fully expect we’ll be able to use those powers to monitor activities,” said Lodge, the ISA secretary-general. “We will put in a lot of emphasis on remote monitoring.”</w:t>
      </w:r>
      <w:r>
        <w:rPr>
          <w:sz w:val="14"/>
        </w:rPr>
        <w:t xml:space="preserve"> </w:t>
      </w:r>
      <w:r w:rsidRPr="00E8666C">
        <w:rPr>
          <w:sz w:val="14"/>
        </w:rPr>
        <w:t xml:space="preserve">Sandor </w:t>
      </w:r>
      <w:proofErr w:type="spellStart"/>
      <w:r w:rsidRPr="00E8666C">
        <w:rPr>
          <w:sz w:val="14"/>
        </w:rPr>
        <w:t>Mulsow</w:t>
      </w:r>
      <w:proofErr w:type="spellEnd"/>
      <w:r w:rsidRPr="00E8666C">
        <w:rPr>
          <w:sz w:val="14"/>
        </w:rPr>
        <w:t>, the former head of the ISA’s Office of Environmental Management and Mineral Resources, is less optimistic. Since mining contractors are often conducting their own environmental baseline studies, he said, “It is like the wolf taking care of the sheep.”</w:t>
      </w:r>
      <w:r>
        <w:rPr>
          <w:sz w:val="14"/>
        </w:rPr>
        <w:t xml:space="preserve"> </w:t>
      </w:r>
      <w:r w:rsidRPr="00E8666C">
        <w:rPr>
          <w:sz w:val="14"/>
        </w:rPr>
        <w:t xml:space="preserve">With just a year left to negotiate the details of what seabed mining regulation will look like, there remain a host of thorny questions still unanswered, from the economics of the new industry to its environmental impact to how the novel benefits-sharing regime envisioned by the ISA will </w:t>
      </w:r>
      <w:proofErr w:type="gramStart"/>
      <w:r w:rsidRPr="00E8666C">
        <w:rPr>
          <w:sz w:val="14"/>
        </w:rPr>
        <w:t>actually work</w:t>
      </w:r>
      <w:proofErr w:type="gramEnd"/>
      <w:r w:rsidRPr="00E8666C">
        <w:rPr>
          <w:sz w:val="14"/>
        </w:rPr>
        <w:t>. But the clock is now ticking.</w:t>
      </w:r>
      <w:r>
        <w:rPr>
          <w:sz w:val="14"/>
        </w:rPr>
        <w:t xml:space="preserve"> </w:t>
      </w:r>
      <w:r w:rsidRPr="00E8666C">
        <w:rPr>
          <w:sz w:val="14"/>
        </w:rPr>
        <w:t>“There are still far more questions than answers in all of this mining equation,” Amon said. “</w:t>
      </w:r>
      <w:r>
        <w:rPr>
          <w:u w:val="single"/>
          <w:shd w:val="clear" w:color="auto" w:fill="00FFFF"/>
        </w:rPr>
        <w:t>The trigger</w:t>
      </w:r>
      <w:r>
        <w:rPr>
          <w:rStyle w:val="apple-converted-space"/>
          <w:sz w:val="14"/>
        </w:rPr>
        <w:t xml:space="preserve"> </w:t>
      </w:r>
      <w:r>
        <w:rPr>
          <w:u w:val="single"/>
        </w:rPr>
        <w:t>really</w:t>
      </w:r>
      <w:r>
        <w:rPr>
          <w:rStyle w:val="apple-converted-space"/>
          <w:sz w:val="14"/>
        </w:rPr>
        <w:t xml:space="preserve"> </w:t>
      </w:r>
      <w:r w:rsidRPr="00705219">
        <w:rPr>
          <w:highlight w:val="cyan"/>
          <w:u w:val="single"/>
          <w:shd w:val="clear" w:color="auto" w:fill="00FFFF"/>
        </w:rPr>
        <w:t>is quite frankly</w:t>
      </w:r>
      <w:r w:rsidRPr="00705219">
        <w:rPr>
          <w:rStyle w:val="apple-converted-space"/>
          <w:sz w:val="14"/>
          <w:highlight w:val="cyan"/>
        </w:rPr>
        <w:t xml:space="preserve"> </w:t>
      </w:r>
      <w:r w:rsidRPr="00705219">
        <w:rPr>
          <w:b/>
          <w:bCs/>
          <w:highlight w:val="cyan"/>
          <w:u w:val="single"/>
          <w:shd w:val="clear" w:color="auto" w:fill="00FFFF"/>
        </w:rPr>
        <w:t>irresponsibl</w:t>
      </w:r>
      <w:r>
        <w:rPr>
          <w:b/>
          <w:bCs/>
          <w:u w:val="single"/>
          <w:shd w:val="clear" w:color="auto" w:fill="00FFFF"/>
        </w:rPr>
        <w:t xml:space="preserve">e </w:t>
      </w:r>
      <w:r>
        <w:rPr>
          <w:u w:val="single"/>
        </w:rPr>
        <w:t>because it is essentially forcing this process to move forward</w:t>
      </w:r>
      <w:r>
        <w:rPr>
          <w:rStyle w:val="apple-converted-space"/>
          <w:sz w:val="14"/>
        </w:rPr>
        <w:t xml:space="preserve"> </w:t>
      </w:r>
      <w:r>
        <w:rPr>
          <w:b/>
          <w:bCs/>
          <w:u w:val="single"/>
        </w:rPr>
        <w:t>before</w:t>
      </w:r>
      <w:r>
        <w:rPr>
          <w:rStyle w:val="apple-converted-space"/>
          <w:sz w:val="14"/>
        </w:rPr>
        <w:t xml:space="preserve"> </w:t>
      </w:r>
      <w:r>
        <w:rPr>
          <w:u w:val="single"/>
        </w:rPr>
        <w:t>those essential</w:t>
      </w:r>
      <w:r>
        <w:rPr>
          <w:rStyle w:val="apple-converted-space"/>
          <w:sz w:val="14"/>
        </w:rPr>
        <w:t xml:space="preserve"> </w:t>
      </w:r>
      <w:r>
        <w:rPr>
          <w:b/>
          <w:bCs/>
          <w:u w:val="single"/>
        </w:rPr>
        <w:t>pieces</w:t>
      </w:r>
      <w:r>
        <w:rPr>
          <w:rStyle w:val="apple-converted-space"/>
          <w:sz w:val="14"/>
        </w:rPr>
        <w:t xml:space="preserve"> </w:t>
      </w:r>
      <w:r>
        <w:rPr>
          <w:u w:val="single"/>
        </w:rPr>
        <w:t>are</w:t>
      </w:r>
      <w:r>
        <w:rPr>
          <w:rStyle w:val="apple-converted-space"/>
          <w:sz w:val="14"/>
        </w:rPr>
        <w:t xml:space="preserve"> </w:t>
      </w:r>
      <w:r>
        <w:rPr>
          <w:b/>
          <w:bCs/>
          <w:u w:val="single"/>
        </w:rPr>
        <w:t>in place</w:t>
      </w:r>
      <w:r w:rsidRPr="00E8666C">
        <w:rPr>
          <w:sz w:val="14"/>
        </w:rPr>
        <w:t>.”</w:t>
      </w:r>
    </w:p>
    <w:p w14:paraId="648703DD" w14:textId="77777777" w:rsidR="00583D02" w:rsidRDefault="00583D02" w:rsidP="00583D02">
      <w:pPr>
        <w:pStyle w:val="Heading4"/>
      </w:pPr>
      <w:r>
        <w:t>Mining depletes local resources and has a huge climate footprint</w:t>
      </w:r>
    </w:p>
    <w:p w14:paraId="2AAC1DD0" w14:textId="77777777" w:rsidR="00583D02" w:rsidRPr="004A153E" w:rsidRDefault="00583D02" w:rsidP="00583D02">
      <w:pPr>
        <w:rPr>
          <w:rStyle w:val="Style13ptBold"/>
          <w:b w:val="0"/>
          <w:bCs w:val="0"/>
          <w:szCs w:val="26"/>
        </w:rPr>
      </w:pPr>
      <w:r w:rsidRPr="004A153E">
        <w:rPr>
          <w:b/>
          <w:bCs/>
          <w:sz w:val="26"/>
          <w:szCs w:val="26"/>
        </w:rPr>
        <w:t>Bay-Larsen et al 18</w:t>
      </w:r>
      <w:r w:rsidRPr="004A153E">
        <w:rPr>
          <w:rStyle w:val="Style13ptBold"/>
          <w:b w:val="0"/>
          <w:bCs w:val="0"/>
          <w:sz w:val="17"/>
          <w:szCs w:val="17"/>
        </w:rPr>
        <w:t xml:space="preserve">[Ingrid Bay-Larsen, Berit </w:t>
      </w:r>
      <w:proofErr w:type="spellStart"/>
      <w:r w:rsidRPr="004A153E">
        <w:rPr>
          <w:rStyle w:val="Style13ptBold"/>
          <w:b w:val="0"/>
          <w:bCs w:val="0"/>
          <w:sz w:val="17"/>
          <w:szCs w:val="17"/>
        </w:rPr>
        <w:t>Skorstad</w:t>
      </w:r>
      <w:proofErr w:type="spellEnd"/>
      <w:r w:rsidRPr="004A153E">
        <w:rPr>
          <w:rStyle w:val="Style13ptBold"/>
          <w:b w:val="0"/>
          <w:bCs w:val="0"/>
          <w:sz w:val="17"/>
          <w:szCs w:val="17"/>
        </w:rPr>
        <w:t xml:space="preserve">, and </w:t>
      </w:r>
      <w:proofErr w:type="spellStart"/>
      <w:r w:rsidRPr="004A153E">
        <w:rPr>
          <w:rStyle w:val="Style13ptBold"/>
          <w:b w:val="0"/>
          <w:bCs w:val="0"/>
          <w:sz w:val="17"/>
          <w:szCs w:val="17"/>
        </w:rPr>
        <w:t>Brigt</w:t>
      </w:r>
      <w:proofErr w:type="spellEnd"/>
      <w:r w:rsidRPr="004A153E">
        <w:rPr>
          <w:rStyle w:val="Style13ptBold"/>
          <w:b w:val="0"/>
          <w:bCs w:val="0"/>
          <w:sz w:val="17"/>
          <w:szCs w:val="17"/>
        </w:rPr>
        <w:t xml:space="preserve"> Dale; Bay-Larsen at the Norland Research Institute; B. Skorstad at the Faculty of Social Science, Nord University; “The Will to Drill: Mining in Arctic Communities”; Chapter 1: “Mining and Arctic Communities”; 1.4 Trade-Offs for Sustainability and Sacrifice; Springer International Publishing; 2018; https://sci-hub.se/https://link.springer.com/chapter/10.1007/978-3-319-62610-9_1] -- CL</w:t>
      </w:r>
    </w:p>
    <w:p w14:paraId="280076F3" w14:textId="77777777" w:rsidR="00583D02" w:rsidRPr="004A153E" w:rsidRDefault="00583D02" w:rsidP="00583D02">
      <w:pPr>
        <w:rPr>
          <w:u w:val="single"/>
        </w:rPr>
      </w:pPr>
      <w:r w:rsidRPr="00705219">
        <w:rPr>
          <w:rStyle w:val="Emphasis"/>
          <w:highlight w:val="cyan"/>
        </w:rPr>
        <w:t xml:space="preserve">Mining processes not only deplete </w:t>
      </w:r>
      <w:proofErr w:type="gramStart"/>
      <w:r w:rsidRPr="00705219">
        <w:rPr>
          <w:rStyle w:val="Emphasis"/>
          <w:highlight w:val="cyan"/>
        </w:rPr>
        <w:t>minerals, but</w:t>
      </w:r>
      <w:proofErr w:type="gramEnd"/>
      <w:r w:rsidRPr="00567932">
        <w:rPr>
          <w:rStyle w:val="Emphasis"/>
        </w:rPr>
        <w:t xml:space="preserve"> </w:t>
      </w:r>
      <w:r w:rsidRPr="00567932">
        <w:rPr>
          <w:sz w:val="16"/>
        </w:rPr>
        <w:t>may also</w:t>
      </w:r>
      <w:r w:rsidRPr="00567932">
        <w:rPr>
          <w:rStyle w:val="Emphasis"/>
          <w:sz w:val="16"/>
        </w:rPr>
        <w:t xml:space="preserve"> </w:t>
      </w:r>
      <w:r w:rsidRPr="00705219">
        <w:rPr>
          <w:rStyle w:val="Emphasis"/>
          <w:highlight w:val="cyan"/>
        </w:rPr>
        <w:t>impose severe damage to natural</w:t>
      </w:r>
      <w:r w:rsidRPr="00567932">
        <w:rPr>
          <w:rStyle w:val="Emphasis"/>
        </w:rPr>
        <w:t xml:space="preserve"> landscapes and </w:t>
      </w:r>
      <w:r w:rsidRPr="00705219">
        <w:rPr>
          <w:rStyle w:val="Emphasis"/>
          <w:highlight w:val="cyan"/>
        </w:rPr>
        <w:t xml:space="preserve">resources </w:t>
      </w:r>
      <w:r w:rsidRPr="00705219">
        <w:rPr>
          <w:rStyle w:val="StyleUnderline"/>
          <w:highlight w:val="cyan"/>
        </w:rPr>
        <w:t>that are needed to maintain everyday life</w:t>
      </w:r>
      <w:r w:rsidRPr="004340E7">
        <w:rPr>
          <w:rStyle w:val="StyleUnderline"/>
        </w:rPr>
        <w:t xml:space="preserve"> both locally and </w:t>
      </w:r>
      <w:r w:rsidRPr="00705219">
        <w:rPr>
          <w:rStyle w:val="StyleUnderline"/>
          <w:highlight w:val="cyan"/>
        </w:rPr>
        <w:t>globally</w:t>
      </w:r>
      <w:r w:rsidRPr="004340E7">
        <w:rPr>
          <w:rStyle w:val="StyleUnderline"/>
        </w:rPr>
        <w:t xml:space="preserve">. </w:t>
      </w:r>
      <w:r w:rsidRPr="001D1D3B">
        <w:rPr>
          <w:sz w:val="16"/>
        </w:rPr>
        <w:t xml:space="preserve">The modern type of mining, which often requires open mines or mountain top removal, needs to recognize the existence of biophysical limits to extraction </w:t>
      </w:r>
      <w:proofErr w:type="gramStart"/>
      <w:r w:rsidRPr="001D1D3B">
        <w:rPr>
          <w:sz w:val="16"/>
        </w:rPr>
        <w:t>in order to</w:t>
      </w:r>
      <w:proofErr w:type="gramEnd"/>
      <w:r w:rsidRPr="001D1D3B">
        <w:rPr>
          <w:sz w:val="16"/>
        </w:rPr>
        <w:t xml:space="preserve"> maintain support from society – locally and at other levels. </w:t>
      </w:r>
      <w:r w:rsidRPr="004340E7">
        <w:rPr>
          <w:rStyle w:val="StyleUnderline"/>
        </w:rPr>
        <w:t>The renaissance of mining industries has resulted in different types of conflict between the mining industry and</w:t>
      </w:r>
      <w:r w:rsidRPr="001D1D3B">
        <w:rPr>
          <w:sz w:val="16"/>
        </w:rPr>
        <w:t xml:space="preserve"> other interest groups, including farmers, reindeer herders, local communities, environmental non-governmental organizations (ENGOs) and </w:t>
      </w:r>
      <w:r w:rsidRPr="004340E7">
        <w:rPr>
          <w:rStyle w:val="StyleUnderline"/>
        </w:rPr>
        <w:t>indigenous peoples.</w:t>
      </w:r>
      <w:r w:rsidRPr="001D1D3B">
        <w:rPr>
          <w:sz w:val="16"/>
        </w:rPr>
        <w:t xml:space="preserve"> These conflicts reflect diverging values, knowledge, world views, and economic output. </w:t>
      </w:r>
      <w:r w:rsidRPr="00705219">
        <w:rPr>
          <w:rStyle w:val="StyleUnderline"/>
          <w:highlight w:val="cyan"/>
        </w:rPr>
        <w:t>The mining industry</w:t>
      </w:r>
      <w:r w:rsidRPr="00705219">
        <w:rPr>
          <w:sz w:val="16"/>
          <w:highlight w:val="cyan"/>
        </w:rPr>
        <w:t>,</w:t>
      </w:r>
      <w:r w:rsidRPr="001D1D3B">
        <w:rPr>
          <w:sz w:val="16"/>
        </w:rPr>
        <w:t xml:space="preserve"> especially open pits and landfills, </w:t>
      </w:r>
      <w:r w:rsidRPr="00705219">
        <w:rPr>
          <w:rStyle w:val="StyleUnderline"/>
          <w:highlight w:val="cyan"/>
        </w:rPr>
        <w:t>have an extensive footprint and huge impact in</w:t>
      </w:r>
      <w:r w:rsidRPr="004340E7">
        <w:rPr>
          <w:rStyle w:val="StyleUnderline"/>
        </w:rPr>
        <w:t xml:space="preserve"> landscapes and </w:t>
      </w:r>
      <w:r w:rsidRPr="00705219">
        <w:rPr>
          <w:rStyle w:val="StyleUnderline"/>
          <w:highlight w:val="cyan"/>
        </w:rPr>
        <w:t>ecological systems</w:t>
      </w:r>
      <w:r w:rsidRPr="004340E7">
        <w:rPr>
          <w:rStyle w:val="StyleUnderline"/>
        </w:rPr>
        <w:t xml:space="preserve"> at the local level. </w:t>
      </w:r>
      <w:r w:rsidRPr="00705219">
        <w:rPr>
          <w:rStyle w:val="StyleUnderline"/>
          <w:highlight w:val="cyan"/>
        </w:rPr>
        <w:t>Mining processes necessitate intervention</w:t>
      </w:r>
      <w:r w:rsidRPr="004340E7">
        <w:rPr>
          <w:rStyle w:val="StyleUnderline"/>
        </w:rPr>
        <w:t xml:space="preserve"> in natural landscapes </w:t>
      </w:r>
      <w:r w:rsidRPr="00705219">
        <w:rPr>
          <w:rStyle w:val="StyleUnderline"/>
          <w:highlight w:val="cyan"/>
        </w:rPr>
        <w:t>and</w:t>
      </w:r>
      <w:r w:rsidRPr="004340E7">
        <w:rPr>
          <w:rStyle w:val="StyleUnderline"/>
        </w:rPr>
        <w:t xml:space="preserve"> may also </w:t>
      </w:r>
      <w:r w:rsidRPr="00705219">
        <w:rPr>
          <w:rStyle w:val="StyleUnderline"/>
          <w:highlight w:val="cyan"/>
        </w:rPr>
        <w:t>lead to the degradation of the surrounding environment</w:t>
      </w:r>
      <w:r w:rsidRPr="001D1D3B">
        <w:rPr>
          <w:sz w:val="16"/>
        </w:rPr>
        <w:t xml:space="preserve"> in the form of mountain top removals, deposits of mine cuttings, </w:t>
      </w:r>
      <w:r w:rsidRPr="00705219">
        <w:rPr>
          <w:rStyle w:val="StyleUnderline"/>
          <w:highlight w:val="cyan"/>
        </w:rPr>
        <w:t>release of chemicals</w:t>
      </w:r>
      <w:r w:rsidRPr="004340E7">
        <w:rPr>
          <w:rStyle w:val="StyleUnderline"/>
        </w:rPr>
        <w:t xml:space="preserve"> in soil and water bodies such as rivers, lakes and fjords</w:t>
      </w:r>
      <w:r w:rsidRPr="001D1D3B">
        <w:rPr>
          <w:sz w:val="16"/>
        </w:rPr>
        <w:t>, and air pollution. Consequently</w:t>
      </w:r>
      <w:r w:rsidRPr="004340E7">
        <w:rPr>
          <w:rStyle w:val="StyleUnderline"/>
        </w:rPr>
        <w:t>, mining</w:t>
      </w:r>
      <w:r w:rsidRPr="001D1D3B">
        <w:rPr>
          <w:sz w:val="16"/>
        </w:rPr>
        <w:t xml:space="preserve"> potentially </w:t>
      </w:r>
      <w:r w:rsidRPr="004340E7">
        <w:rPr>
          <w:rStyle w:val="StyleUnderline"/>
        </w:rPr>
        <w:t>damages local (including indigenous) ways of utilizing the landscape</w:t>
      </w:r>
      <w:r w:rsidRPr="001D1D3B">
        <w:rPr>
          <w:sz w:val="16"/>
        </w:rPr>
        <w:t xml:space="preserve"> for subsistence, livelihood, recreational purposes and the like (Iakovleva et al. 2012). The cumulative and </w:t>
      </w:r>
      <w:proofErr w:type="gramStart"/>
      <w:r w:rsidRPr="001D1D3B">
        <w:rPr>
          <w:sz w:val="16"/>
        </w:rPr>
        <w:t>long term</w:t>
      </w:r>
      <w:proofErr w:type="gramEnd"/>
      <w:r w:rsidRPr="001D1D3B">
        <w:rPr>
          <w:sz w:val="16"/>
        </w:rPr>
        <w:t xml:space="preserve"> effects of these </w:t>
      </w:r>
      <w:r w:rsidRPr="004340E7">
        <w:rPr>
          <w:rStyle w:val="StyleUnderline"/>
        </w:rPr>
        <w:t>processes may turn mining sites into what has been called ‘sacrifice zones’</w:t>
      </w:r>
      <w:r w:rsidRPr="001D1D3B">
        <w:rPr>
          <w:sz w:val="16"/>
        </w:rPr>
        <w:t xml:space="preserve"> (Lerner 2010; Fox 1999). </w:t>
      </w:r>
      <w:r w:rsidRPr="00705219">
        <w:rPr>
          <w:rStyle w:val="StyleUnderline"/>
          <w:highlight w:val="cyan"/>
        </w:rPr>
        <w:t xml:space="preserve">The </w:t>
      </w:r>
      <w:r w:rsidRPr="00705219">
        <w:rPr>
          <w:rStyle w:val="Emphasis"/>
          <w:highlight w:val="cyan"/>
        </w:rPr>
        <w:t>irreversible effects of mineral extraction</w:t>
      </w:r>
      <w:r w:rsidRPr="004340E7">
        <w:rPr>
          <w:rStyle w:val="StyleUnderline"/>
        </w:rPr>
        <w:t xml:space="preserve"> on landscape, water reservoirs and biodiversity </w:t>
      </w:r>
      <w:r w:rsidRPr="00567932">
        <w:rPr>
          <w:rStyle w:val="StyleUnderline"/>
        </w:rPr>
        <w:t>make the areas unusable</w:t>
      </w:r>
      <w:r w:rsidRPr="004340E7">
        <w:rPr>
          <w:rStyle w:val="StyleUnderline"/>
        </w:rPr>
        <w:t xml:space="preserve"> for other purposes </w:t>
      </w:r>
      <w:r w:rsidRPr="00567932">
        <w:rPr>
          <w:rStyle w:val="StyleUnderline"/>
        </w:rPr>
        <w:t>in a long-time perspective</w:t>
      </w:r>
      <w:r w:rsidRPr="004340E7">
        <w:rPr>
          <w:rStyle w:val="StyleUnderline"/>
        </w:rPr>
        <w:t xml:space="preserve">. Access to these areas, and their multiple use, is set aside, or sacrificed, for present and future generations. </w:t>
      </w:r>
      <w:r w:rsidRPr="001D1D3B">
        <w:rPr>
          <w:sz w:val="16"/>
        </w:rPr>
        <w:t xml:space="preserve">At the other end </w:t>
      </w:r>
      <w:r w:rsidRPr="001D1D3B">
        <w:rPr>
          <w:sz w:val="16"/>
        </w:rPr>
        <w:lastRenderedPageBreak/>
        <w:t xml:space="preserve">of the spectrum, recent developments in global markets, including international standards for sustainable mining, including certification, and ethical products such as the Fairphone, may reflect an increasing awareness among consumers about mining’s environmental footprint. Concepts like corporate social responsibility (CSR) and social license to operate (SLO) have also pushed the agenda for positioning the mining industry in a wider societal and cultural setting (Fonseca 2010; </w:t>
      </w:r>
      <w:proofErr w:type="spellStart"/>
      <w:r w:rsidRPr="001D1D3B">
        <w:rPr>
          <w:sz w:val="16"/>
        </w:rPr>
        <w:t>Koivurova</w:t>
      </w:r>
      <w:proofErr w:type="spellEnd"/>
      <w:r w:rsidRPr="001D1D3B">
        <w:rPr>
          <w:sz w:val="16"/>
        </w:rPr>
        <w:t xml:space="preserve"> et al. 2015). In the Norwegian “green shift” discourse, minerals and metals are key component in developing technologies for green energy and the transformation to a low-carbon society. The batteries in a Tesla electronic car demands 10 kg lithium, in addition to cobalt, nickel and carbon. Copper is an essential component in wind turbines; solar cells are made of silicon and rare earth metals (Andersen 2013; Svensen 2015). Environmentally clean and low-carbon energy is in everyone’s interests, especially if we have the global aim of meeting the requirements set out in the Paris agreement on the reduction of climate changing gases, which was signed in 2015 and entered into force on November 4th, 2016. But who wants to sacrifice their surroundings to serve these global purposes? </w:t>
      </w:r>
      <w:r w:rsidRPr="00567932">
        <w:rPr>
          <w:rStyle w:val="Emphasis"/>
        </w:rPr>
        <w:t>The land- scape may be changed forever</w:t>
      </w:r>
      <w:r w:rsidRPr="004340E7">
        <w:rPr>
          <w:rStyle w:val="StyleUnderline"/>
        </w:rPr>
        <w:t xml:space="preserve">, water perhaps polluted, and large volumes of crushed rock must be stored somewhere, in a fjord tailing deposit or onshore, often </w:t>
      </w:r>
      <w:r w:rsidRPr="00705219">
        <w:rPr>
          <w:rStyle w:val="Emphasis"/>
          <w:highlight w:val="cyan"/>
        </w:rPr>
        <w:t>lead</w:t>
      </w:r>
      <w:r w:rsidRPr="00567932">
        <w:rPr>
          <w:rStyle w:val="Emphasis"/>
        </w:rPr>
        <w:t xml:space="preserve">ing </w:t>
      </w:r>
      <w:r w:rsidRPr="00705219">
        <w:rPr>
          <w:rStyle w:val="Emphasis"/>
          <w:highlight w:val="cyan"/>
        </w:rPr>
        <w:t xml:space="preserve">to irreversible changes in </w:t>
      </w:r>
      <w:r w:rsidRPr="00567932">
        <w:rPr>
          <w:rStyle w:val="Emphasis"/>
        </w:rPr>
        <w:t>ecosystems</w:t>
      </w:r>
      <w:r w:rsidRPr="004340E7">
        <w:rPr>
          <w:rStyle w:val="StyleUnderline"/>
        </w:rPr>
        <w:t xml:space="preserve"> and ecosystem services. </w:t>
      </w:r>
      <w:r w:rsidRPr="001D1D3B">
        <w:rPr>
          <w:sz w:val="16"/>
        </w:rPr>
        <w:t xml:space="preserve">The dilemma is complex, and its implications diverse, and it is our opinion that this diversity should be illuminated also from below, from the viewpoint of stakeholders involved in or indeed influenced by it. Thus, the future sustainable development of the </w:t>
      </w:r>
      <w:proofErr w:type="spellStart"/>
      <w:r w:rsidRPr="001D1D3B">
        <w:rPr>
          <w:sz w:val="16"/>
        </w:rPr>
        <w:t>EuroArctic</w:t>
      </w:r>
      <w:proofErr w:type="spellEnd"/>
      <w:r w:rsidRPr="001D1D3B">
        <w:rPr>
          <w:sz w:val="16"/>
        </w:rPr>
        <w:t xml:space="preserve"> region forms multiple arenas and processes for planning. Debates about sustainable mining are revealing conflicts both about how to define sustainability and about the environmental impact of mining (Kirsch 2009; Ramirez-Llodra et al. 2015; Leach et al. 1999). And not least the issue reveals the way scale matters: </w:t>
      </w:r>
      <w:r w:rsidRPr="001D1D3B">
        <w:rPr>
          <w:rStyle w:val="StyleUnderline"/>
        </w:rPr>
        <w:t xml:space="preserve">Can mining for minerals push the global transition to a low-carbon society in the right direction, and at the same time ensure sustainable development within </w:t>
      </w:r>
      <w:r w:rsidRPr="00705219">
        <w:rPr>
          <w:rStyle w:val="Emphasis"/>
          <w:highlight w:val="cyan"/>
        </w:rPr>
        <w:t>Arctic mining communities</w:t>
      </w:r>
      <w:r w:rsidRPr="001D1D3B">
        <w:rPr>
          <w:rStyle w:val="StyleUnderline"/>
        </w:rPr>
        <w:t>?</w:t>
      </w:r>
    </w:p>
    <w:p w14:paraId="7BD6DB92" w14:textId="77777777" w:rsidR="00E93313" w:rsidRPr="00993CF4" w:rsidRDefault="00E93313" w:rsidP="00E93313">
      <w:pPr>
        <w:pStyle w:val="Heading4"/>
        <w:spacing w:before="30" w:line="278" w:lineRule="atLeast"/>
        <w:rPr>
          <w:szCs w:val="26"/>
        </w:rPr>
      </w:pPr>
      <w:r>
        <w:rPr>
          <w:szCs w:val="26"/>
        </w:rPr>
        <w:t>Deep-sea mining damages ocean ecosystem—effects are irreversible</w:t>
      </w:r>
    </w:p>
    <w:p w14:paraId="7CB262D3" w14:textId="77777777" w:rsidR="00E93313" w:rsidRPr="006D1627" w:rsidRDefault="00E93313" w:rsidP="00E93313">
      <w:r>
        <w:rPr>
          <w:rFonts w:eastAsiaTheme="majorEastAsia" w:cstheme="majorBidi"/>
          <w:b/>
          <w:iCs/>
          <w:sz w:val="26"/>
        </w:rPr>
        <w:t xml:space="preserve">Lamp et al. </w:t>
      </w:r>
      <w:r w:rsidRPr="00061EA0">
        <w:rPr>
          <w:rFonts w:eastAsiaTheme="majorEastAsia" w:cstheme="majorBidi"/>
          <w:b/>
          <w:iCs/>
          <w:sz w:val="26"/>
        </w:rPr>
        <w:t>’</w:t>
      </w:r>
      <w:r>
        <w:rPr>
          <w:rFonts w:eastAsiaTheme="majorEastAsia" w:cstheme="majorBidi"/>
          <w:b/>
          <w:iCs/>
          <w:sz w:val="26"/>
        </w:rPr>
        <w:t xml:space="preserve">24 </w:t>
      </w:r>
      <w:r w:rsidRPr="007508EF">
        <w:t xml:space="preserve">[Kelsey Lamp, Director, Protect Our Oceans Campaign, Environment America Research &amp; Policy Center; Nathan Proctor, Senior Director, Campaign for the Right to Repair, U.S. PIRG Education Fund; Tony </w:t>
      </w:r>
      <w:proofErr w:type="spellStart"/>
      <w:r w:rsidRPr="007508EF">
        <w:t>Dutzik</w:t>
      </w:r>
      <w:proofErr w:type="spellEnd"/>
      <w:r w:rsidRPr="007508EF">
        <w:t xml:space="preserve">, Associate Director and Senior Policy Analyst, Frontier Group; James Horrox, Policy Analyst, Frontier Group; 6/18/2024; acc. 6/27/2025; </w:t>
      </w:r>
      <w:proofErr w:type="spellStart"/>
      <w:r w:rsidRPr="007508EF">
        <w:t>EnvironmentAmerica</w:t>
      </w:r>
      <w:proofErr w:type="spellEnd"/>
      <w:r w:rsidRPr="007508EF">
        <w:t xml:space="preserve">, “We don’t need deep-sea mining,” https://environmentamerica.org/center/resources/we-dont-need-deep-sea-mining/] </w:t>
      </w:r>
      <w:proofErr w:type="spellStart"/>
      <w:r w:rsidRPr="007508EF">
        <w:t>cdo</w:t>
      </w:r>
      <w:proofErr w:type="spellEnd"/>
    </w:p>
    <w:p w14:paraId="62864358" w14:textId="77777777" w:rsidR="00E93313" w:rsidRPr="001E0CA7" w:rsidRDefault="00E93313" w:rsidP="00E93313">
      <w:pPr>
        <w:rPr>
          <w:rStyle w:val="StyleUnderline"/>
        </w:rPr>
      </w:pPr>
      <w:r w:rsidRPr="00FF1542">
        <w:rPr>
          <w:sz w:val="16"/>
        </w:rPr>
        <w:t>The world is moving away from fossil fuels and toward renewable energy from the wind, sun and other sources. Many emerging energy technologies – from wind turbines to electric vehicles – depend on so-called “critical minerals” such as lithium, cobalt, nickel, copper and rare earth elements.</w:t>
      </w:r>
      <w:r>
        <w:rPr>
          <w:sz w:val="16"/>
        </w:rPr>
        <w:t xml:space="preserve"> </w:t>
      </w:r>
      <w:r w:rsidRPr="00FF1542">
        <w:rPr>
          <w:sz w:val="16"/>
        </w:rPr>
        <w:t>The growing demand for critical minerals is being used to justify</w:t>
      </w:r>
      <w:r>
        <w:rPr>
          <w:sz w:val="16"/>
        </w:rPr>
        <w:t xml:space="preserve"> </w:t>
      </w:r>
      <w:r w:rsidRPr="00705219">
        <w:rPr>
          <w:rStyle w:val="StyleUnderline"/>
          <w:highlight w:val="cyan"/>
        </w:rPr>
        <w:t>d</w:t>
      </w:r>
      <w:r w:rsidRPr="001E0CA7">
        <w:rPr>
          <w:rStyle w:val="StyleUnderline"/>
        </w:rPr>
        <w:t>eep-</w:t>
      </w:r>
      <w:r w:rsidRPr="00705219">
        <w:rPr>
          <w:rStyle w:val="StyleUnderline"/>
          <w:highlight w:val="cyan"/>
        </w:rPr>
        <w:t>s</w:t>
      </w:r>
      <w:r w:rsidRPr="001E0CA7">
        <w:rPr>
          <w:rStyle w:val="StyleUnderline"/>
        </w:rPr>
        <w:t xml:space="preserve">ea </w:t>
      </w:r>
      <w:r w:rsidRPr="00705219">
        <w:rPr>
          <w:rStyle w:val="StyleUnderline"/>
          <w:highlight w:val="cyan"/>
        </w:rPr>
        <w:t>m</w:t>
      </w:r>
      <w:r w:rsidRPr="001E0CA7">
        <w:rPr>
          <w:rStyle w:val="StyleUnderline"/>
        </w:rPr>
        <w:t>ining</w:t>
      </w:r>
      <w:r>
        <w:rPr>
          <w:rStyle w:val="StyleUnderline"/>
        </w:rPr>
        <w:t xml:space="preserve"> </w:t>
      </w:r>
      <w:r w:rsidRPr="001E0CA7">
        <w:rPr>
          <w:rStyle w:val="StyleUnderline"/>
        </w:rPr>
        <w:t xml:space="preserve">– a new form of mining that would </w:t>
      </w:r>
      <w:r w:rsidRPr="00705219">
        <w:rPr>
          <w:rStyle w:val="Emphasis"/>
          <w:highlight w:val="cyan"/>
        </w:rPr>
        <w:t>jeopardize</w:t>
      </w:r>
      <w:r w:rsidRPr="00FF1542">
        <w:rPr>
          <w:rStyle w:val="Emphasis"/>
        </w:rPr>
        <w:t xml:space="preserve"> unique and </w:t>
      </w:r>
      <w:r w:rsidRPr="00705219">
        <w:rPr>
          <w:rStyle w:val="Emphasis"/>
          <w:highlight w:val="cyan"/>
        </w:rPr>
        <w:t>vital deep-sea ecosystems</w:t>
      </w:r>
      <w:r w:rsidRPr="001E0CA7">
        <w:rPr>
          <w:rStyle w:val="StyleUnderline"/>
        </w:rPr>
        <w:t xml:space="preserve"> that science is just beginning to understand </w:t>
      </w:r>
      <w:r w:rsidRPr="00705219">
        <w:rPr>
          <w:rStyle w:val="StyleUnderline"/>
          <w:highlight w:val="cyan"/>
        </w:rPr>
        <w:t>as well as</w:t>
      </w:r>
      <w:r w:rsidRPr="001E0CA7">
        <w:rPr>
          <w:rStyle w:val="StyleUnderline"/>
        </w:rPr>
        <w:t xml:space="preserve"> the </w:t>
      </w:r>
      <w:r w:rsidRPr="00705219">
        <w:rPr>
          <w:rStyle w:val="StyleUnderline"/>
          <w:highlight w:val="cyan"/>
        </w:rPr>
        <w:t>health of</w:t>
      </w:r>
      <w:r w:rsidRPr="001E0CA7">
        <w:rPr>
          <w:rStyle w:val="StyleUnderline"/>
        </w:rPr>
        <w:t xml:space="preserve"> the </w:t>
      </w:r>
      <w:r w:rsidRPr="00705219">
        <w:rPr>
          <w:rStyle w:val="Emphasis"/>
          <w:highlight w:val="cyan"/>
        </w:rPr>
        <w:t>oceans at large</w:t>
      </w:r>
      <w:r w:rsidRPr="001E0CA7">
        <w:rPr>
          <w:rStyle w:val="StyleUnderline"/>
        </w:rPr>
        <w:t>.</w:t>
      </w:r>
      <w:r>
        <w:rPr>
          <w:rStyle w:val="StyleUnderline"/>
        </w:rPr>
        <w:t xml:space="preserve"> </w:t>
      </w:r>
      <w:r w:rsidRPr="00FF1542">
        <w:rPr>
          <w:sz w:val="16"/>
        </w:rPr>
        <w:t>We don’t need deep-sea mining to transition to clean energy.</w:t>
      </w:r>
      <w:r>
        <w:rPr>
          <w:sz w:val="16"/>
        </w:rPr>
        <w:t xml:space="preserve"> </w:t>
      </w:r>
      <w:r w:rsidRPr="00FF1542">
        <w:rPr>
          <w:sz w:val="16"/>
        </w:rPr>
        <w:t>There are many ways the U.S. and the world can ensure that we have the critical minerals we need without doing lasting damage to the world’s last great wilderness – including by making better use of minerals we have already extracted from the Earth.</w:t>
      </w:r>
      <w:r>
        <w:rPr>
          <w:sz w:val="16"/>
        </w:rPr>
        <w:t xml:space="preserve"> </w:t>
      </w:r>
      <w:r w:rsidRPr="00FF1542">
        <w:rPr>
          <w:sz w:val="16"/>
        </w:rPr>
        <w:t>In fact, the world currently trashes more of some critical minerals in discarded electronic waste each year than would likely be supplied annually by a proposed ramp-up of deep-sea mining in the central Pacific over the next decade.</w:t>
      </w:r>
      <w:r>
        <w:rPr>
          <w:sz w:val="16"/>
        </w:rPr>
        <w:t xml:space="preserve"> </w:t>
      </w:r>
      <w:r w:rsidRPr="00FF1542">
        <w:rPr>
          <w:sz w:val="16"/>
        </w:rPr>
        <w:t>By building a “circular economy” for critical minerals now – one in which products are built responsibly and to last; fixed when they break; and recycled into new products at the end of their lives – we can reduce the pressure for all forms of mineral extraction, including deep-sea mining, and lay the foundation for a sustainable energy system for decades to come.</w:t>
      </w:r>
      <w:r w:rsidR="00BE6BB4">
        <w:rPr>
          <w:noProof/>
          <w:sz w:val="16"/>
        </w:rPr>
        <w:pict w14:anchorId="0EC2B583">
          <v:rect id="_x0000_i1025" alt="" style="width:4.7pt;height:.75pt;mso-width-percent:0;mso-height-percent:0;mso-width-percent:0;mso-height-percent:0" o:hrpct="0" o:hralign="center" o:hrstd="t" o:hr="t" fillcolor="#a0a0a0" stroked="f"/>
        </w:pict>
      </w:r>
      <w:r>
        <w:rPr>
          <w:sz w:val="16"/>
        </w:rPr>
        <w:t xml:space="preserve"> </w:t>
      </w:r>
      <w:r w:rsidRPr="00FF1542">
        <w:rPr>
          <w:sz w:val="16"/>
        </w:rPr>
        <w:t>Why is deep-sea mining so dangerous?</w:t>
      </w:r>
      <w:r>
        <w:rPr>
          <w:sz w:val="16"/>
        </w:rPr>
        <w:t xml:space="preserve"> </w:t>
      </w:r>
      <w:r w:rsidRPr="00FF1542">
        <w:rPr>
          <w:sz w:val="16"/>
        </w:rPr>
        <w:t>The deep ocean seabed is a vibrant, biodiverse place, teeming with complex ecosystems and thousands, possibly millions of species,</w:t>
      </w:r>
      <w:r>
        <w:rPr>
          <w:sz w:val="16"/>
        </w:rPr>
        <w:t xml:space="preserve"> </w:t>
      </w:r>
      <w:r w:rsidRPr="00FF1542">
        <w:rPr>
          <w:sz w:val="16"/>
        </w:rPr>
        <w:t>including deep-sea corals, anemones, sponges and many more that scientists are only now beginning to learn about.</w:t>
      </w:r>
      <w:r>
        <w:rPr>
          <w:sz w:val="16"/>
        </w:rPr>
        <w:t xml:space="preserve"> </w:t>
      </w:r>
      <w:r w:rsidRPr="001E0CA7">
        <w:rPr>
          <w:rStyle w:val="StyleUnderline"/>
        </w:rPr>
        <w:t xml:space="preserve">Deep-sea mining operations could </w:t>
      </w:r>
      <w:r w:rsidRPr="00705219">
        <w:rPr>
          <w:rStyle w:val="StyleUnderline"/>
          <w:highlight w:val="cyan"/>
        </w:rPr>
        <w:t xml:space="preserve">take place </w:t>
      </w:r>
      <w:r w:rsidRPr="00705219">
        <w:rPr>
          <w:rStyle w:val="Emphasis"/>
          <w:highlight w:val="cyan"/>
        </w:rPr>
        <w:t>over hundreds to thousands of square miles of seafloor</w:t>
      </w:r>
      <w:r w:rsidRPr="00FF1542">
        <w:rPr>
          <w:rStyle w:val="Emphasis"/>
        </w:rPr>
        <w:t>,</w:t>
      </w:r>
      <w:r w:rsidRPr="001E0CA7">
        <w:rPr>
          <w:rStyle w:val="StyleUnderline"/>
        </w:rPr>
        <w:t xml:space="preserve"> </w:t>
      </w:r>
      <w:r w:rsidRPr="00705219">
        <w:rPr>
          <w:rStyle w:val="StyleUnderline"/>
          <w:highlight w:val="cyan"/>
        </w:rPr>
        <w:t>harming</w:t>
      </w:r>
      <w:r w:rsidRPr="001E0CA7">
        <w:rPr>
          <w:rStyle w:val="StyleUnderline"/>
        </w:rPr>
        <w:t xml:space="preserve"> not only the </w:t>
      </w:r>
      <w:r w:rsidRPr="00705219">
        <w:rPr>
          <w:rStyle w:val="StyleUnderline"/>
          <w:highlight w:val="cyan"/>
        </w:rPr>
        <w:t>species that live there</w:t>
      </w:r>
      <w:r w:rsidRPr="001E0CA7">
        <w:rPr>
          <w:rStyle w:val="StyleUnderline"/>
        </w:rPr>
        <w:t xml:space="preserve">, but </w:t>
      </w:r>
      <w:r w:rsidRPr="00705219">
        <w:rPr>
          <w:rStyle w:val="Emphasis"/>
          <w:highlight w:val="cyan"/>
        </w:rPr>
        <w:t>broader ocean ecosystems</w:t>
      </w:r>
      <w:r w:rsidRPr="001E0CA7">
        <w:rPr>
          <w:rStyle w:val="StyleUnderline"/>
        </w:rPr>
        <w:t xml:space="preserve"> as well.</w:t>
      </w:r>
      <w:r>
        <w:rPr>
          <w:rStyle w:val="StyleUnderline"/>
        </w:rPr>
        <w:t xml:space="preserve"> </w:t>
      </w:r>
      <w:r w:rsidRPr="001E0CA7">
        <w:rPr>
          <w:rStyle w:val="StyleUnderline"/>
        </w:rPr>
        <w:t xml:space="preserve">The plumes of kicked-up sediment and discharged mining waste from deep-sea mineral extraction could have </w:t>
      </w:r>
      <w:r w:rsidRPr="00FF1542">
        <w:rPr>
          <w:rStyle w:val="Emphasis"/>
        </w:rPr>
        <w:t>extensive and wide-ranging impacts on ocean ecosystems</w:t>
      </w:r>
      <w:r w:rsidRPr="001E0CA7">
        <w:rPr>
          <w:rStyle w:val="StyleUnderline"/>
        </w:rPr>
        <w:t xml:space="preserve"> – traveling huge distances from mining sites.</w:t>
      </w:r>
      <w:r>
        <w:rPr>
          <w:rStyle w:val="StyleUnderline"/>
        </w:rPr>
        <w:t xml:space="preserve"> </w:t>
      </w:r>
      <w:r w:rsidRPr="00705219">
        <w:rPr>
          <w:rStyle w:val="StyleUnderline"/>
          <w:highlight w:val="cyan"/>
        </w:rPr>
        <w:t>Deep-ocean ecosystems</w:t>
      </w:r>
      <w:r w:rsidRPr="001E0CA7">
        <w:rPr>
          <w:rStyle w:val="StyleUnderline"/>
        </w:rPr>
        <w:t xml:space="preserve"> are especially </w:t>
      </w:r>
      <w:r w:rsidRPr="00705219">
        <w:rPr>
          <w:rStyle w:val="StyleUnderline"/>
          <w:highlight w:val="cyan"/>
        </w:rPr>
        <w:t>vulnerable to</w:t>
      </w:r>
      <w:r w:rsidRPr="001E0CA7">
        <w:rPr>
          <w:rStyle w:val="StyleUnderline"/>
        </w:rPr>
        <w:t xml:space="preserve"> the kind of </w:t>
      </w:r>
      <w:r w:rsidRPr="00705219">
        <w:rPr>
          <w:rStyle w:val="StyleUnderline"/>
          <w:highlight w:val="cyan"/>
        </w:rPr>
        <w:t>disruption caused by mining</w:t>
      </w:r>
      <w:r w:rsidRPr="001E0CA7">
        <w:rPr>
          <w:rStyle w:val="StyleUnderline"/>
        </w:rPr>
        <w:t xml:space="preserve"> the </w:t>
      </w:r>
      <w:r w:rsidRPr="00FF1542">
        <w:rPr>
          <w:rStyle w:val="StyleUnderline"/>
        </w:rPr>
        <w:t>seafloor</w:t>
      </w:r>
      <w:r w:rsidRPr="001E0CA7">
        <w:rPr>
          <w:rStyle w:val="StyleUnderline"/>
        </w:rPr>
        <w:t xml:space="preserve">. Species living in deep-sea environments are frequently long-lived and slow to grow, and </w:t>
      </w:r>
      <w:r w:rsidRPr="00705219">
        <w:rPr>
          <w:rStyle w:val="Emphasis"/>
          <w:highlight w:val="cyan"/>
        </w:rPr>
        <w:t>previous d</w:t>
      </w:r>
      <w:r w:rsidRPr="00FF1542">
        <w:rPr>
          <w:rStyle w:val="Emphasis"/>
        </w:rPr>
        <w:t>eep-</w:t>
      </w:r>
      <w:r w:rsidRPr="00705219">
        <w:rPr>
          <w:rStyle w:val="Emphasis"/>
          <w:highlight w:val="cyan"/>
        </w:rPr>
        <w:t>s</w:t>
      </w:r>
      <w:r w:rsidRPr="00FF1542">
        <w:rPr>
          <w:rStyle w:val="Emphasis"/>
        </w:rPr>
        <w:t xml:space="preserve">ea </w:t>
      </w:r>
      <w:r w:rsidRPr="00705219">
        <w:rPr>
          <w:rStyle w:val="Emphasis"/>
          <w:highlight w:val="cyan"/>
        </w:rPr>
        <w:t>m</w:t>
      </w:r>
      <w:r w:rsidRPr="00FF1542">
        <w:rPr>
          <w:rStyle w:val="Emphasis"/>
        </w:rPr>
        <w:t>ining trials</w:t>
      </w:r>
      <w:r w:rsidRPr="001E0CA7">
        <w:rPr>
          <w:rStyle w:val="StyleUnderline"/>
        </w:rPr>
        <w:t xml:space="preserve"> have </w:t>
      </w:r>
      <w:r w:rsidRPr="00705219">
        <w:rPr>
          <w:rStyle w:val="StyleUnderline"/>
          <w:highlight w:val="cyan"/>
        </w:rPr>
        <w:t>shown</w:t>
      </w:r>
      <w:r w:rsidRPr="001E0CA7">
        <w:rPr>
          <w:rStyle w:val="StyleUnderline"/>
        </w:rPr>
        <w:t xml:space="preserve"> that areas of </w:t>
      </w:r>
      <w:r w:rsidRPr="00705219">
        <w:rPr>
          <w:rStyle w:val="StyleUnderline"/>
          <w:highlight w:val="cyan"/>
        </w:rPr>
        <w:t>seafloor disrupted by mining</w:t>
      </w:r>
      <w:r w:rsidRPr="001E0CA7">
        <w:rPr>
          <w:rStyle w:val="StyleUnderline"/>
        </w:rPr>
        <w:t xml:space="preserve"> are </w:t>
      </w:r>
      <w:r w:rsidRPr="00705219">
        <w:rPr>
          <w:rStyle w:val="Emphasis"/>
          <w:highlight w:val="cyan"/>
        </w:rPr>
        <w:t>slow to recover</w:t>
      </w:r>
      <w:r w:rsidRPr="001E0CA7">
        <w:rPr>
          <w:rStyle w:val="StyleUnderline"/>
        </w:rPr>
        <w:t xml:space="preserve">. In some cases, </w:t>
      </w:r>
      <w:r w:rsidRPr="00705219">
        <w:rPr>
          <w:rStyle w:val="Emphasis"/>
          <w:highlight w:val="cyan"/>
        </w:rPr>
        <w:t>damage</w:t>
      </w:r>
      <w:r w:rsidRPr="001E0CA7">
        <w:rPr>
          <w:rStyle w:val="StyleUnderline"/>
        </w:rPr>
        <w:t xml:space="preserve"> from deep-sea mining could be all but </w:t>
      </w:r>
      <w:r w:rsidRPr="00705219">
        <w:rPr>
          <w:rStyle w:val="Emphasis"/>
          <w:highlight w:val="cyan"/>
        </w:rPr>
        <w:t>irreversible</w:t>
      </w:r>
      <w:r w:rsidRPr="001E0CA7">
        <w:rPr>
          <w:rStyle w:val="StyleUnderline"/>
        </w:rPr>
        <w:t>.</w:t>
      </w:r>
    </w:p>
    <w:p w14:paraId="53D26933" w14:textId="77777777" w:rsidR="00E93313" w:rsidRDefault="00E93313" w:rsidP="00E93313"/>
    <w:p w14:paraId="4A1AA863" w14:textId="77777777" w:rsidR="00E93313" w:rsidRDefault="00E93313" w:rsidP="00E93313">
      <w:pPr>
        <w:pStyle w:val="Heading4"/>
        <w:spacing w:before="30" w:line="278" w:lineRule="atLeast"/>
        <w:rPr>
          <w:rFonts w:ascii="Times New Roman" w:hAnsi="Times New Roman" w:cs="Times New Roman"/>
          <w:szCs w:val="26"/>
        </w:rPr>
      </w:pPr>
      <w:r>
        <w:rPr>
          <w:szCs w:val="26"/>
        </w:rPr>
        <w:lastRenderedPageBreak/>
        <w:t>Deep sea mining is ramping up and will crush ocean ecosystems</w:t>
      </w:r>
    </w:p>
    <w:p w14:paraId="7BBAB627" w14:textId="77777777" w:rsidR="00E93313" w:rsidRDefault="00E93313" w:rsidP="00E93313">
      <w:r>
        <w:rPr>
          <w:rStyle w:val="Style13ptBold"/>
        </w:rPr>
        <w:t>Steiner</w:t>
      </w:r>
      <w:r w:rsidRPr="00924433">
        <w:rPr>
          <w:rStyle w:val="Style13ptBold"/>
        </w:rPr>
        <w:t xml:space="preserve"> ’</w:t>
      </w:r>
      <w:r>
        <w:rPr>
          <w:rStyle w:val="Style13ptBold"/>
        </w:rPr>
        <w:t xml:space="preserve">17 </w:t>
      </w:r>
      <w:r w:rsidRPr="00924433">
        <w:t>[</w:t>
      </w:r>
      <w:r>
        <w:t>Dr. Richard G. Steiner</w:t>
      </w:r>
      <w:r w:rsidRPr="00924433">
        <w:t xml:space="preserve">; </w:t>
      </w:r>
      <w:r>
        <w:t>Former Marine Conservation Professor with the University of Alaska</w:t>
      </w:r>
      <w:r w:rsidRPr="00924433">
        <w:t xml:space="preserve">; </w:t>
      </w:r>
      <w:r>
        <w:t>12/6/</w:t>
      </w:r>
      <w:proofErr w:type="gramStart"/>
      <w:r>
        <w:t>2017</w:t>
      </w:r>
      <w:r w:rsidRPr="00924433">
        <w:t>;acc.</w:t>
      </w:r>
      <w:proofErr w:type="gramEnd"/>
      <w:r>
        <w:t xml:space="preserve"> 6/27/2025</w:t>
      </w:r>
      <w:r w:rsidRPr="00924433">
        <w:t xml:space="preserve">; </w:t>
      </w:r>
      <w:r>
        <w:t>Huffington Post</w:t>
      </w:r>
      <w:r w:rsidRPr="00924433">
        <w:t>, “</w:t>
      </w:r>
      <w:r>
        <w:t>Deep Sea Mining a New Ocean Threat</w:t>
      </w:r>
      <w:r w:rsidRPr="00924433">
        <w:t xml:space="preserve">,” </w:t>
      </w:r>
      <w:r>
        <w:t>https://www.huffpost.com/entry/deep-sea-mining-new-threa_b_8334428</w:t>
      </w:r>
      <w:r w:rsidRPr="00924433">
        <w:t xml:space="preserve">] </w:t>
      </w:r>
      <w:proofErr w:type="spellStart"/>
      <w:r w:rsidRPr="00924433">
        <w:t>cdo</w:t>
      </w:r>
      <w:proofErr w:type="spellEnd"/>
    </w:p>
    <w:p w14:paraId="44EAEE5A" w14:textId="77777777" w:rsidR="00E93313" w:rsidRPr="001D22ED" w:rsidRDefault="00E93313" w:rsidP="00E93313">
      <w:r>
        <w:rPr>
          <w:b/>
          <w:bCs/>
          <w:u w:val="single"/>
          <w:shd w:val="clear" w:color="auto" w:fill="00FFFF"/>
        </w:rPr>
        <w:t>Extensive</w:t>
      </w:r>
      <w:r>
        <w:rPr>
          <w:rStyle w:val="apple-converted-space"/>
          <w:sz w:val="16"/>
        </w:rPr>
        <w:t xml:space="preserve"> </w:t>
      </w:r>
      <w:r>
        <w:rPr>
          <w:u w:val="single"/>
        </w:rPr>
        <w:t>deep sea</w:t>
      </w:r>
      <w:r>
        <w:rPr>
          <w:rStyle w:val="apple-converted-space"/>
          <w:sz w:val="16"/>
        </w:rPr>
        <w:t xml:space="preserve"> </w:t>
      </w:r>
      <w:r>
        <w:rPr>
          <w:u w:val="single"/>
          <w:shd w:val="clear" w:color="auto" w:fill="00FFFF"/>
        </w:rPr>
        <w:t>mineral exploration is</w:t>
      </w:r>
      <w:r>
        <w:rPr>
          <w:rStyle w:val="apple-converted-space"/>
          <w:sz w:val="16"/>
        </w:rPr>
        <w:t xml:space="preserve"> </w:t>
      </w:r>
      <w:r>
        <w:rPr>
          <w:b/>
          <w:bCs/>
          <w:u w:val="single"/>
          <w:shd w:val="clear" w:color="auto" w:fill="00FFFF"/>
        </w:rPr>
        <w:t>currently underway</w:t>
      </w:r>
      <w:r>
        <w:rPr>
          <w:rStyle w:val="apple-converted-space"/>
          <w:sz w:val="16"/>
        </w:rPr>
        <w:t xml:space="preserve"> </w:t>
      </w:r>
      <w:r>
        <w:rPr>
          <w:u w:val="single"/>
          <w:shd w:val="clear" w:color="auto" w:fill="00FFFF"/>
        </w:rPr>
        <w:t>in international waters</w:t>
      </w:r>
      <w:r>
        <w:rPr>
          <w:rStyle w:val="apple-converted-space"/>
          <w:sz w:val="16"/>
        </w:rPr>
        <w:t xml:space="preserve"> </w:t>
      </w:r>
      <w:r w:rsidRPr="001D22ED">
        <w:rPr>
          <w:sz w:val="16"/>
        </w:rPr>
        <w:t>governed by the International Seabed Authority (ISA), under the U.N. Convention on Law of the Sea (UNCLOS), and within Exclusive Economic Zones (EEZs) of many coastal nations.</w:t>
      </w:r>
      <w:r>
        <w:rPr>
          <w:rStyle w:val="apple-converted-space"/>
          <w:sz w:val="16"/>
        </w:rPr>
        <w:t xml:space="preserve"> </w:t>
      </w:r>
      <w:r w:rsidRPr="001D22ED">
        <w:rPr>
          <w:sz w:val="16"/>
        </w:rPr>
        <w:t xml:space="preserve">There are currently three main types of </w:t>
      </w:r>
      <w:proofErr w:type="gramStart"/>
      <w:r w:rsidRPr="001D22ED">
        <w:rPr>
          <w:sz w:val="16"/>
        </w:rPr>
        <w:t>deep sea</w:t>
      </w:r>
      <w:proofErr w:type="gramEnd"/>
      <w:r w:rsidRPr="001D22ED">
        <w:rPr>
          <w:sz w:val="16"/>
        </w:rPr>
        <w:t xml:space="preserve"> mineral deposits of interest to industry and governments:</w:t>
      </w:r>
      <w:r>
        <w:rPr>
          <w:rStyle w:val="apple-converted-space"/>
          <w:sz w:val="16"/>
        </w:rPr>
        <w:t xml:space="preserve"> </w:t>
      </w:r>
      <w:r w:rsidRPr="001D22ED">
        <w:rPr>
          <w:sz w:val="16"/>
        </w:rPr>
        <w:t>1. Polymetallic nodules (also called “manganese nodules”) are potato-sized metal nodules found on the abyssal plain from 4,000 m - 6,000 m deep. These nodules are rich in manganese, nickel, cobalt, copper, lithium, molybdenum, iron, and Rare Earth Elements. Nodules grow slowly over millions of years, to diameters from 5 cm - 50 cm, and host unique invertebrate communities. Currently, 13 national consortia operate exploration leases on 4.5 million km2 of the Clarion-Clipperton (Fracture) Zone (CCZ), between Baja and Hawaii. The U.S., as a non-party to UNCLOS and ISA, issued exploration leases on its own to Ocean Minerals Company (OMCO), a subsidiary of defense contractor Lockheed Martin, to explore for nodules in the CCZ. The only nodule deposits being seriously considered within a national EEZ at present are in the Cook Islands in South Pacific.</w:t>
      </w:r>
      <w:r>
        <w:rPr>
          <w:sz w:val="16"/>
        </w:rPr>
        <w:t xml:space="preserve"> </w:t>
      </w:r>
      <w:r w:rsidRPr="001D22ED">
        <w:rPr>
          <w:sz w:val="16"/>
        </w:rPr>
        <w:t xml:space="preserve">2. Seafloor Massive </w:t>
      </w:r>
      <w:proofErr w:type="spellStart"/>
      <w:r w:rsidRPr="001D22ED">
        <w:rPr>
          <w:sz w:val="16"/>
        </w:rPr>
        <w:t>Sulphide</w:t>
      </w:r>
      <w:proofErr w:type="spellEnd"/>
      <w:r w:rsidRPr="001D22ED">
        <w:rPr>
          <w:sz w:val="16"/>
        </w:rPr>
        <w:t xml:space="preserve"> (SMS) deposits are found beneath deep sea hydrothermal vents along the 67,000 km of volcanically active mid-ocean ridges and back arc basins, between 1,500 m - 5,000 m deep. These contain high-grade copper, gold, silver, zinc, and other trace metals. Deep sea hydrothermal vent ecosystems were first discovered in 1977 at the Galapagos Rift, and stunned the world of science, as these vent systems rely entirely on chemosynthesis rather than photosynthesis - the first ever known. Over 300 deep sea vent systems have been discovered so far, and it is estimated that perhaps only 500 - 5,000 may exist in the world ocean, making this one of rarest ecosystems in Earth’s biosphere. China and Korea hold contracts to explore SMS deposits in international waters of the Indian Ocean, and Russia and France hold exploration leases on the Mid-Atlantic Ridge. Other SMS deposits being considered are in waters of Papua New Guinea (PNG), Vanuatu, Palau, Niue, Fiji, Micronesia, Solomon Islands, Tonga, and New Zealand. The Nautilus Minerals “</w:t>
      </w:r>
      <w:proofErr w:type="spellStart"/>
      <w:r w:rsidRPr="001D22ED">
        <w:rPr>
          <w:sz w:val="16"/>
        </w:rPr>
        <w:t>Solwara</w:t>
      </w:r>
      <w:proofErr w:type="spellEnd"/>
      <w:r w:rsidRPr="001D22ED">
        <w:rPr>
          <w:sz w:val="16"/>
        </w:rPr>
        <w:t xml:space="preserve"> 1” project in PNG waters is fully permitted, the mining ship and equipment are being built, and mining is scheduled to begin in 2018. This would be the first commercial deep sea mining project in history.</w:t>
      </w:r>
      <w:r>
        <w:rPr>
          <w:sz w:val="16"/>
        </w:rPr>
        <w:t xml:space="preserve"> </w:t>
      </w:r>
      <w:r w:rsidRPr="001D22ED">
        <w:rPr>
          <w:sz w:val="16"/>
        </w:rPr>
        <w:t>3. Cobalt-rich ferromanganese crusts are found on summits and flanks of seamounts at 400 m - 4,000 m depth. There are some 10,000 seamounts in oceans rising at least 1,000 m above the seabed (and perhaps another 90,000 smaller seamounts). Many are in EEZs of central Pacific islands (Federated States of Micronesia, Marshall Islands, Hawaii, Johnston Atoll), and in international waters of the tropical Pacific. Metal crusts form on shoulders of seamounts, rich in cobalt, nickel, copper, iron, manganese; rare metals such as tungsten, platinum, bismuth, tellurium, etc.; and Rare Earth Elements. Crusts grow slowly, 1 mm - 5 mm per million years, and can reach total thickness of up to 260 mm. Seamount crusts are currently being explored by China and Japan in international waters of the western tropical Pacific, but many feel actual mining of seamount crusts would be by far the most problematic and least feasible.</w:t>
      </w:r>
      <w:r>
        <w:rPr>
          <w:sz w:val="16"/>
        </w:rPr>
        <w:t xml:space="preserve"> </w:t>
      </w:r>
      <w:r w:rsidRPr="001D22ED">
        <w:rPr>
          <w:sz w:val="16"/>
        </w:rPr>
        <w:t xml:space="preserve">Marine phosphate (fertilizer) and methane hydrate (energy) resources found in shallower waters, 100 m - 500 m deep, are often discussed in context with deep sea minerals. Marine phosphate mining is in consideration </w:t>
      </w:r>
      <w:proofErr w:type="spellStart"/>
      <w:r w:rsidRPr="001D22ED">
        <w:rPr>
          <w:sz w:val="16"/>
        </w:rPr>
        <w:t>off</w:t>
      </w:r>
      <w:proofErr w:type="spellEnd"/>
      <w:r w:rsidRPr="001D22ED">
        <w:rPr>
          <w:sz w:val="16"/>
        </w:rPr>
        <w:t xml:space="preserve"> Namibia (currently under moratorium), New Zealand (the environmental permit was denied earlier this year, but the developer is considering reapplying next year), and off Baja Mexico, where Odyssey Marine has submitted its EIA for mining the Don Diego phosphate deposit in 70 m water depth, 12-25 miles offshore. Japan has successfully tested methane hydrate, or “fire ice,” extraction from its offshore waters.</w:t>
      </w:r>
      <w:r>
        <w:rPr>
          <w:sz w:val="16"/>
        </w:rPr>
        <w:t xml:space="preserve"> </w:t>
      </w:r>
      <w:r>
        <w:rPr>
          <w:u w:val="single"/>
        </w:rPr>
        <w:t>But here’s the problem.</w:t>
      </w:r>
      <w:r>
        <w:rPr>
          <w:rStyle w:val="apple-converted-space"/>
          <w:sz w:val="16"/>
        </w:rPr>
        <w:t xml:space="preserve"> </w:t>
      </w:r>
      <w:r>
        <w:rPr>
          <w:u w:val="single"/>
          <w:shd w:val="clear" w:color="auto" w:fill="00FFFF"/>
        </w:rPr>
        <w:t>The deep ocean, where mining is proposed, constitutes the largest</w:t>
      </w:r>
      <w:r>
        <w:rPr>
          <w:rStyle w:val="apple-converted-space"/>
          <w:sz w:val="16"/>
        </w:rPr>
        <w:t xml:space="preserve"> </w:t>
      </w:r>
      <w:r>
        <w:rPr>
          <w:u w:val="single"/>
        </w:rPr>
        <w:t>and</w:t>
      </w:r>
      <w:r>
        <w:rPr>
          <w:rStyle w:val="apple-converted-space"/>
          <w:sz w:val="16"/>
        </w:rPr>
        <w:t xml:space="preserve"> </w:t>
      </w:r>
      <w:r>
        <w:rPr>
          <w:u w:val="single"/>
          <w:shd w:val="clear" w:color="auto" w:fill="00FFFF"/>
        </w:rPr>
        <w:t>least understood</w:t>
      </w:r>
      <w:r>
        <w:rPr>
          <w:rStyle w:val="apple-converted-space"/>
          <w:sz w:val="16"/>
        </w:rPr>
        <w:t xml:space="preserve"> </w:t>
      </w:r>
      <w:r>
        <w:rPr>
          <w:u w:val="single"/>
        </w:rPr>
        <w:t>biological</w:t>
      </w:r>
      <w:r>
        <w:rPr>
          <w:rStyle w:val="apple-converted-space"/>
          <w:sz w:val="16"/>
        </w:rPr>
        <w:t xml:space="preserve"> </w:t>
      </w:r>
      <w:r>
        <w:rPr>
          <w:u w:val="single"/>
          <w:shd w:val="clear" w:color="auto" w:fill="00FFFF"/>
        </w:rPr>
        <w:t>habitat on Earth</w:t>
      </w:r>
      <w:r w:rsidRPr="001D22ED">
        <w:rPr>
          <w:sz w:val="16"/>
        </w:rPr>
        <w:t>. It’s an Alice-in-Wonderland world of extremes, extraordinary adaptions, bizarre organisms, beauty and mystery. The region is characterized by darkness (infused with sparkling bioluminescence), extreme pressure, cold temperatures, high biodiversity (perhaps millions of species, most yet to be identified), slow growth and reproductive rates, and high sensitivity to disturbance (low resilience).</w:t>
      </w:r>
      <w:r>
        <w:rPr>
          <w:rStyle w:val="apple-converted-space"/>
          <w:sz w:val="16"/>
        </w:rPr>
        <w:t xml:space="preserve"> </w:t>
      </w:r>
      <w:r>
        <w:rPr>
          <w:u w:val="single"/>
          <w:shd w:val="clear" w:color="auto" w:fill="00FFFF"/>
        </w:rPr>
        <w:t>Given</w:t>
      </w:r>
      <w:r>
        <w:rPr>
          <w:rStyle w:val="apple-converted-space"/>
          <w:sz w:val="16"/>
        </w:rPr>
        <w:t xml:space="preserve"> </w:t>
      </w:r>
      <w:r>
        <w:rPr>
          <w:u w:val="single"/>
        </w:rPr>
        <w:t>our</w:t>
      </w:r>
      <w:r>
        <w:rPr>
          <w:rStyle w:val="apple-converted-space"/>
          <w:sz w:val="16"/>
        </w:rPr>
        <w:t xml:space="preserve"> </w:t>
      </w:r>
      <w:r>
        <w:rPr>
          <w:b/>
          <w:bCs/>
          <w:u w:val="single"/>
          <w:shd w:val="clear" w:color="auto" w:fill="00FFFF"/>
        </w:rPr>
        <w:t>poor understanding</w:t>
      </w:r>
      <w:r>
        <w:rPr>
          <w:rStyle w:val="apple-converted-space"/>
          <w:sz w:val="16"/>
        </w:rPr>
        <w:t xml:space="preserve"> </w:t>
      </w:r>
      <w:r>
        <w:rPr>
          <w:u w:val="single"/>
          <w:shd w:val="clear" w:color="auto" w:fill="00FFFF"/>
        </w:rPr>
        <w:t>of</w:t>
      </w:r>
      <w:r>
        <w:rPr>
          <w:rStyle w:val="apple-converted-space"/>
          <w:sz w:val="16"/>
        </w:rPr>
        <w:t xml:space="preserve"> </w:t>
      </w:r>
      <w:r>
        <w:rPr>
          <w:u w:val="single"/>
        </w:rPr>
        <w:t xml:space="preserve">deep </w:t>
      </w:r>
      <w:proofErr w:type="spellStart"/>
      <w:r>
        <w:rPr>
          <w:u w:val="single"/>
        </w:rPr>
        <w:t>sea</w:t>
      </w:r>
      <w:r>
        <w:rPr>
          <w:u w:val="single"/>
          <w:shd w:val="clear" w:color="auto" w:fill="00FFFF"/>
        </w:rPr>
        <w:t>ecosystems</w:t>
      </w:r>
      <w:proofErr w:type="spellEnd"/>
      <w:r>
        <w:rPr>
          <w:u w:val="single"/>
          <w:shd w:val="clear" w:color="auto" w:fill="00FFFF"/>
        </w:rPr>
        <w:t>,</w:t>
      </w:r>
      <w:r>
        <w:rPr>
          <w:rStyle w:val="apple-converted-space"/>
          <w:sz w:val="16"/>
        </w:rPr>
        <w:t xml:space="preserve"> </w:t>
      </w:r>
      <w:r>
        <w:rPr>
          <w:b/>
          <w:bCs/>
          <w:u w:val="single"/>
          <w:shd w:val="clear" w:color="auto" w:fill="00FFFF"/>
        </w:rPr>
        <w:t>growing</w:t>
      </w:r>
      <w:r>
        <w:rPr>
          <w:rStyle w:val="apple-converted-space"/>
          <w:sz w:val="16"/>
        </w:rPr>
        <w:t xml:space="preserve"> </w:t>
      </w:r>
      <w:r>
        <w:rPr>
          <w:b/>
          <w:bCs/>
          <w:u w:val="single"/>
        </w:rPr>
        <w:t>industrial</w:t>
      </w:r>
      <w:r>
        <w:rPr>
          <w:rStyle w:val="apple-converted-space"/>
          <w:sz w:val="16"/>
        </w:rPr>
        <w:t xml:space="preserve"> </w:t>
      </w:r>
      <w:r>
        <w:rPr>
          <w:b/>
          <w:bCs/>
          <w:u w:val="single"/>
          <w:shd w:val="clear" w:color="auto" w:fill="00FFFF"/>
        </w:rPr>
        <w:t>interest</w:t>
      </w:r>
      <w:r>
        <w:rPr>
          <w:u w:val="single"/>
        </w:rPr>
        <w:t>,</w:t>
      </w:r>
      <w:r>
        <w:rPr>
          <w:rStyle w:val="apple-converted-space"/>
          <w:sz w:val="16"/>
        </w:rPr>
        <w:t xml:space="preserve"> </w:t>
      </w:r>
      <w:r>
        <w:rPr>
          <w:b/>
          <w:bCs/>
          <w:u w:val="single"/>
        </w:rPr>
        <w:t>rudimentary management</w:t>
      </w:r>
      <w:r>
        <w:rPr>
          <w:u w:val="single"/>
        </w:rPr>
        <w:t>,</w:t>
      </w:r>
      <w:r>
        <w:rPr>
          <w:rStyle w:val="apple-converted-space"/>
          <w:sz w:val="16"/>
        </w:rPr>
        <w:t xml:space="preserve"> </w:t>
      </w:r>
      <w:r>
        <w:rPr>
          <w:u w:val="single"/>
          <w:shd w:val="clear" w:color="auto" w:fill="00FFFF"/>
        </w:rPr>
        <w:t>and</w:t>
      </w:r>
      <w:r>
        <w:rPr>
          <w:rStyle w:val="apple-converted-space"/>
          <w:sz w:val="16"/>
        </w:rPr>
        <w:t xml:space="preserve"> </w:t>
      </w:r>
      <w:r>
        <w:rPr>
          <w:b/>
          <w:bCs/>
          <w:u w:val="single"/>
          <w:shd w:val="clear" w:color="auto" w:fill="00FFFF"/>
        </w:rPr>
        <w:t>insufficient protected areas</w:t>
      </w:r>
      <w:r>
        <w:rPr>
          <w:u w:val="single"/>
        </w:rPr>
        <w:t>, the</w:t>
      </w:r>
      <w:r>
        <w:rPr>
          <w:rStyle w:val="apple-converted-space"/>
          <w:sz w:val="16"/>
        </w:rPr>
        <w:t xml:space="preserve"> </w:t>
      </w:r>
      <w:r>
        <w:rPr>
          <w:u w:val="single"/>
          <w:shd w:val="clear" w:color="auto" w:fill="00FFFF"/>
        </w:rPr>
        <w:t>risk of</w:t>
      </w:r>
      <w:r>
        <w:rPr>
          <w:rStyle w:val="apple-converted-space"/>
          <w:sz w:val="16"/>
        </w:rPr>
        <w:t xml:space="preserve"> </w:t>
      </w:r>
      <w:r>
        <w:rPr>
          <w:b/>
          <w:bCs/>
          <w:u w:val="single"/>
          <w:shd w:val="clear" w:color="auto" w:fill="00FFFF"/>
        </w:rPr>
        <w:t>irreversible</w:t>
      </w:r>
      <w:r>
        <w:rPr>
          <w:rStyle w:val="apple-converted-space"/>
          <w:sz w:val="16"/>
        </w:rPr>
        <w:t xml:space="preserve"> </w:t>
      </w:r>
      <w:r>
        <w:rPr>
          <w:b/>
          <w:bCs/>
          <w:u w:val="single"/>
        </w:rPr>
        <w:t xml:space="preserve">environmental </w:t>
      </w:r>
      <w:r>
        <w:rPr>
          <w:b/>
          <w:bCs/>
          <w:u w:val="single"/>
          <w:shd w:val="clear" w:color="auto" w:fill="00FFFF"/>
        </w:rPr>
        <w:t>damage</w:t>
      </w:r>
      <w:r>
        <w:rPr>
          <w:rStyle w:val="apple-converted-space"/>
          <w:sz w:val="16"/>
        </w:rPr>
        <w:t xml:space="preserve"> </w:t>
      </w:r>
      <w:r>
        <w:rPr>
          <w:u w:val="single"/>
        </w:rPr>
        <w:t>here</w:t>
      </w:r>
      <w:r>
        <w:rPr>
          <w:rStyle w:val="apple-converted-space"/>
          <w:sz w:val="16"/>
        </w:rPr>
        <w:t xml:space="preserve"> </w:t>
      </w:r>
      <w:r>
        <w:rPr>
          <w:u w:val="single"/>
          <w:shd w:val="clear" w:color="auto" w:fill="00FFFF"/>
        </w:rPr>
        <w:t>is</w:t>
      </w:r>
      <w:r>
        <w:rPr>
          <w:rStyle w:val="apple-converted-space"/>
          <w:sz w:val="16"/>
        </w:rPr>
        <w:t xml:space="preserve"> </w:t>
      </w:r>
      <w:r>
        <w:rPr>
          <w:b/>
          <w:bCs/>
          <w:u w:val="single"/>
          <w:shd w:val="clear" w:color="auto" w:fill="00FFFF"/>
        </w:rPr>
        <w:t>real</w:t>
      </w:r>
      <w:r w:rsidRPr="001D22ED">
        <w:rPr>
          <w:sz w:val="16"/>
        </w:rPr>
        <w:t>.</w:t>
      </w:r>
      <w:r>
        <w:rPr>
          <w:rStyle w:val="apple-converted-space"/>
          <w:sz w:val="16"/>
        </w:rPr>
        <w:t xml:space="preserve"> </w:t>
      </w:r>
      <w:r>
        <w:rPr>
          <w:u w:val="single"/>
          <w:shd w:val="clear" w:color="auto" w:fill="00FFFF"/>
        </w:rPr>
        <w:t>Environmental risks</w:t>
      </w:r>
      <w:r>
        <w:rPr>
          <w:rStyle w:val="apple-converted-space"/>
          <w:sz w:val="16"/>
        </w:rPr>
        <w:t xml:space="preserve"> </w:t>
      </w:r>
      <w:r>
        <w:rPr>
          <w:u w:val="single"/>
        </w:rPr>
        <w:t>and impacts of</w:t>
      </w:r>
      <w:r>
        <w:rPr>
          <w:rStyle w:val="apple-converted-space"/>
          <w:sz w:val="16"/>
        </w:rPr>
        <w:t xml:space="preserve"> </w:t>
      </w:r>
      <w:proofErr w:type="gramStart"/>
      <w:r>
        <w:rPr>
          <w:u w:val="single"/>
        </w:rPr>
        <w:t>deep sea</w:t>
      </w:r>
      <w:proofErr w:type="gramEnd"/>
      <w:r>
        <w:rPr>
          <w:rStyle w:val="apple-converted-space"/>
          <w:sz w:val="16"/>
        </w:rPr>
        <w:t xml:space="preserve"> </w:t>
      </w:r>
      <w:r>
        <w:rPr>
          <w:u w:val="single"/>
        </w:rPr>
        <w:t>mining</w:t>
      </w:r>
      <w:r>
        <w:rPr>
          <w:rStyle w:val="apple-converted-space"/>
          <w:sz w:val="16"/>
        </w:rPr>
        <w:t xml:space="preserve"> </w:t>
      </w:r>
      <w:r>
        <w:rPr>
          <w:u w:val="single"/>
          <w:shd w:val="clear" w:color="auto" w:fill="00FFFF"/>
        </w:rPr>
        <w:t>would be</w:t>
      </w:r>
      <w:r>
        <w:rPr>
          <w:rStyle w:val="apple-converted-space"/>
          <w:sz w:val="16"/>
        </w:rPr>
        <w:t xml:space="preserve"> </w:t>
      </w:r>
      <w:r>
        <w:rPr>
          <w:b/>
          <w:bCs/>
          <w:u w:val="single"/>
          <w:shd w:val="clear" w:color="auto" w:fill="00FFFF"/>
        </w:rPr>
        <w:t>enormous</w:t>
      </w:r>
      <w:r>
        <w:rPr>
          <w:rStyle w:val="apple-converted-space"/>
          <w:sz w:val="16"/>
        </w:rPr>
        <w:t xml:space="preserve"> </w:t>
      </w:r>
      <w:r>
        <w:rPr>
          <w:u w:val="single"/>
          <w:shd w:val="clear" w:color="auto" w:fill="00FFFF"/>
        </w:rPr>
        <w:t>and</w:t>
      </w:r>
      <w:r>
        <w:rPr>
          <w:rStyle w:val="apple-converted-space"/>
          <w:sz w:val="16"/>
        </w:rPr>
        <w:t xml:space="preserve"> </w:t>
      </w:r>
      <w:r>
        <w:rPr>
          <w:b/>
          <w:bCs/>
          <w:u w:val="single"/>
          <w:shd w:val="clear" w:color="auto" w:fill="00FFFF"/>
        </w:rPr>
        <w:t>unavoidable</w:t>
      </w:r>
      <w:r>
        <w:rPr>
          <w:u w:val="single"/>
        </w:rPr>
        <w:t>, including</w:t>
      </w:r>
      <w:r>
        <w:rPr>
          <w:rStyle w:val="apple-converted-space"/>
          <w:sz w:val="16"/>
        </w:rPr>
        <w:t xml:space="preserve"> </w:t>
      </w:r>
      <w:r>
        <w:rPr>
          <w:u w:val="single"/>
        </w:rPr>
        <w:t>seabed habitat degradation over vast ocean areas,</w:t>
      </w:r>
      <w:r>
        <w:rPr>
          <w:rStyle w:val="apple-converted-space"/>
          <w:sz w:val="16"/>
        </w:rPr>
        <w:t xml:space="preserve"> </w:t>
      </w:r>
      <w:r>
        <w:rPr>
          <w:b/>
          <w:bCs/>
          <w:u w:val="single"/>
          <w:shd w:val="clear" w:color="auto" w:fill="00FFFF"/>
        </w:rPr>
        <w:t>species extinctions</w:t>
      </w:r>
      <w:r>
        <w:rPr>
          <w:u w:val="single"/>
        </w:rPr>
        <w:t>, reduced habitat complexity,</w:t>
      </w:r>
      <w:r>
        <w:rPr>
          <w:rStyle w:val="apple-converted-space"/>
          <w:sz w:val="16"/>
        </w:rPr>
        <w:t xml:space="preserve"> </w:t>
      </w:r>
      <w:r>
        <w:rPr>
          <w:u w:val="single"/>
        </w:rPr>
        <w:t>slow and uncertain recovery, suspended sediment plumes, toxic plumes from surface ore dewatering, pelagic ecosystem impacts, undersea noise, ore and oil spills in transport, and more</w:t>
      </w:r>
      <w:r w:rsidRPr="001D22ED">
        <w:rPr>
          <w:sz w:val="16"/>
        </w:rPr>
        <w:t>.</w:t>
      </w:r>
      <w:r>
        <w:rPr>
          <w:rStyle w:val="apple-converted-space"/>
          <w:sz w:val="16"/>
        </w:rPr>
        <w:t xml:space="preserve"> </w:t>
      </w:r>
      <w:r>
        <w:rPr>
          <w:u w:val="single"/>
        </w:rPr>
        <w:t>Due to the global rarity of</w:t>
      </w:r>
      <w:r>
        <w:rPr>
          <w:rStyle w:val="apple-converted-space"/>
          <w:sz w:val="16"/>
        </w:rPr>
        <w:t xml:space="preserve"> </w:t>
      </w:r>
      <w:proofErr w:type="gramStart"/>
      <w:r>
        <w:rPr>
          <w:u w:val="single"/>
        </w:rPr>
        <w:t>deep sea</w:t>
      </w:r>
      <w:proofErr w:type="gramEnd"/>
      <w:r>
        <w:rPr>
          <w:rStyle w:val="apple-converted-space"/>
          <w:sz w:val="16"/>
        </w:rPr>
        <w:t xml:space="preserve"> </w:t>
      </w:r>
      <w:r>
        <w:rPr>
          <w:u w:val="single"/>
        </w:rPr>
        <w:t>hydrothermal vent ecosystems, the impact of vent mining would be</w:t>
      </w:r>
      <w:r>
        <w:rPr>
          <w:rStyle w:val="apple-converted-space"/>
          <w:sz w:val="16"/>
        </w:rPr>
        <w:t xml:space="preserve"> </w:t>
      </w:r>
      <w:r>
        <w:rPr>
          <w:b/>
          <w:bCs/>
          <w:u w:val="single"/>
        </w:rPr>
        <w:t>disproportionately high</w:t>
      </w:r>
      <w:r>
        <w:rPr>
          <w:rStyle w:val="apple-converted-space"/>
          <w:sz w:val="16"/>
        </w:rPr>
        <w:t xml:space="preserve"> </w:t>
      </w:r>
      <w:r>
        <w:rPr>
          <w:u w:val="single"/>
        </w:rPr>
        <w:t>relative to terrestrial mining</w:t>
      </w:r>
      <w:r w:rsidRPr="001D22ED">
        <w:rPr>
          <w:sz w:val="16"/>
        </w:rPr>
        <w:t>. Full-scale nodule mining on the abyssal plain would affect thousands of square miles of ocean floor, kill attached invertebrate communities, and create huge subsea sediment plumes that would flow and settle over thousands of square miles of seafloor. Such sedimentation would smother seabed habitat, reduce habitat complexity and biodiversity over vast areas, and post-mining recovery would be extremely slow.</w:t>
      </w:r>
      <w:r>
        <w:rPr>
          <w:rStyle w:val="apple-converted-space"/>
          <w:sz w:val="16"/>
        </w:rPr>
        <w:t xml:space="preserve"> </w:t>
      </w:r>
      <w:r>
        <w:rPr>
          <w:u w:val="single"/>
          <w:shd w:val="clear" w:color="auto" w:fill="00FFFF"/>
        </w:rPr>
        <w:t>Mining</w:t>
      </w:r>
      <w:r>
        <w:rPr>
          <w:rStyle w:val="apple-converted-space"/>
          <w:sz w:val="16"/>
        </w:rPr>
        <w:t xml:space="preserve"> </w:t>
      </w:r>
      <w:r>
        <w:rPr>
          <w:u w:val="single"/>
        </w:rPr>
        <w:t>of cobalt crusts on</w:t>
      </w:r>
      <w:r>
        <w:rPr>
          <w:rStyle w:val="apple-converted-space"/>
          <w:sz w:val="16"/>
        </w:rPr>
        <w:t xml:space="preserve"> </w:t>
      </w:r>
      <w:r>
        <w:rPr>
          <w:u w:val="single"/>
          <w:shd w:val="clear" w:color="auto" w:fill="00FFFF"/>
        </w:rPr>
        <w:t>seamounts would cause</w:t>
      </w:r>
      <w:r>
        <w:rPr>
          <w:rStyle w:val="apple-converted-space"/>
          <w:sz w:val="16"/>
        </w:rPr>
        <w:t xml:space="preserve"> </w:t>
      </w:r>
      <w:r>
        <w:rPr>
          <w:b/>
          <w:bCs/>
          <w:u w:val="single"/>
          <w:shd w:val="clear" w:color="auto" w:fill="00FFFF"/>
        </w:rPr>
        <w:t>enormous</w:t>
      </w:r>
      <w:r>
        <w:rPr>
          <w:b/>
          <w:bCs/>
          <w:u w:val="single"/>
        </w:rPr>
        <w:t>, possibly irreversible</w:t>
      </w:r>
      <w:r>
        <w:rPr>
          <w:rStyle w:val="apple-converted-space"/>
          <w:sz w:val="16"/>
        </w:rPr>
        <w:t xml:space="preserve"> </w:t>
      </w:r>
      <w:r>
        <w:rPr>
          <w:b/>
          <w:bCs/>
          <w:u w:val="single"/>
          <w:shd w:val="clear" w:color="auto" w:fill="00FFFF"/>
        </w:rPr>
        <w:t>impacts</w:t>
      </w:r>
      <w:r>
        <w:rPr>
          <w:rStyle w:val="apple-converted-space"/>
          <w:sz w:val="16"/>
        </w:rPr>
        <w:t xml:space="preserve"> </w:t>
      </w:r>
      <w:r>
        <w:rPr>
          <w:u w:val="single"/>
          <w:shd w:val="clear" w:color="auto" w:fill="00FFFF"/>
        </w:rPr>
        <w:t>to unique</w:t>
      </w:r>
      <w:r>
        <w:rPr>
          <w:u w:val="single"/>
        </w:rPr>
        <w:t>, productive seamount</w:t>
      </w:r>
      <w:r>
        <w:rPr>
          <w:rStyle w:val="apple-converted-space"/>
          <w:sz w:val="16"/>
        </w:rPr>
        <w:t xml:space="preserve"> </w:t>
      </w:r>
      <w:r>
        <w:rPr>
          <w:u w:val="single"/>
          <w:shd w:val="clear" w:color="auto" w:fill="00FFFF"/>
        </w:rPr>
        <w:t>ecosystems</w:t>
      </w:r>
      <w:r w:rsidRPr="001D22ED">
        <w:rPr>
          <w:sz w:val="16"/>
        </w:rPr>
        <w:t>.</w:t>
      </w:r>
    </w:p>
    <w:p w14:paraId="1C067D7D" w14:textId="77777777" w:rsidR="00E93313" w:rsidRDefault="00E93313" w:rsidP="00E93313">
      <w:pPr>
        <w:pStyle w:val="Heading4"/>
      </w:pPr>
      <w:r w:rsidRPr="00045725">
        <w:lastRenderedPageBreak/>
        <w:t xml:space="preserve">Deep Sea REM mining hurts </w:t>
      </w:r>
      <w:r>
        <w:t>Bio-D and seafloor ecosystems</w:t>
      </w:r>
    </w:p>
    <w:p w14:paraId="4008D2A4" w14:textId="77777777" w:rsidR="00E93313" w:rsidRPr="00045725" w:rsidRDefault="00E93313" w:rsidP="00E93313">
      <w:pPr>
        <w:rPr>
          <w:rStyle w:val="Style13ptBold"/>
        </w:rPr>
      </w:pPr>
      <w:r w:rsidRPr="00045725">
        <w:rPr>
          <w:rStyle w:val="Style13ptBold"/>
        </w:rPr>
        <w:t xml:space="preserve">EPRS </w:t>
      </w:r>
      <w:r>
        <w:rPr>
          <w:rStyle w:val="Style13ptBold"/>
        </w:rPr>
        <w:t>’</w:t>
      </w:r>
      <w:r w:rsidRPr="00045725">
        <w:rPr>
          <w:rStyle w:val="Style13ptBold"/>
        </w:rPr>
        <w:t>24</w:t>
      </w:r>
      <w:r>
        <w:rPr>
          <w:rStyle w:val="Style13ptBold"/>
        </w:rPr>
        <w:t xml:space="preserve"> </w:t>
      </w:r>
      <w:r w:rsidRPr="00D272CB">
        <w:t>(European Parliamentary Research Service, January 2024. “Norway to mine part of the Arctic seabed”. Research service of the EU Parliament https://www.europarl.europa.eu/RegData/etudes/ATAG/2024/757616/EPRS_ATA(2024)757616_EN.pdf)</w:t>
      </w:r>
    </w:p>
    <w:p w14:paraId="2D85BA31" w14:textId="77777777" w:rsidR="00E93313" w:rsidRPr="00583D02" w:rsidRDefault="00E93313" w:rsidP="00E93313">
      <w:pPr>
        <w:rPr>
          <w:b/>
          <w:iCs/>
          <w:u w:val="single"/>
        </w:rPr>
      </w:pPr>
      <w:r w:rsidRPr="00045725">
        <w:rPr>
          <w:rStyle w:val="StyleUnderline"/>
        </w:rPr>
        <w:t xml:space="preserve">The deep sea is a vast habitat. </w:t>
      </w:r>
      <w:r w:rsidRPr="00705219">
        <w:rPr>
          <w:rStyle w:val="StyleUnderline"/>
          <w:highlight w:val="cyan"/>
        </w:rPr>
        <w:t>Tens of thousands of species have been found in the deep ocean, and</w:t>
      </w:r>
      <w:r w:rsidRPr="00045725">
        <w:rPr>
          <w:rStyle w:val="StyleUnderline"/>
        </w:rPr>
        <w:t xml:space="preserve"> some experts estimate that </w:t>
      </w:r>
      <w:r w:rsidRPr="00705219">
        <w:rPr>
          <w:rStyle w:val="StyleUnderline"/>
          <w:highlight w:val="cyan"/>
        </w:rPr>
        <w:t>there could be millions more.</w:t>
      </w:r>
      <w:r w:rsidRPr="00D272CB">
        <w:rPr>
          <w:sz w:val="16"/>
        </w:rPr>
        <w:t xml:space="preserve"> Several studies on deep-sea mining financed by the EU (through its framework </w:t>
      </w:r>
      <w:proofErr w:type="spellStart"/>
      <w:r w:rsidRPr="00D272CB">
        <w:rPr>
          <w:sz w:val="16"/>
        </w:rPr>
        <w:t>programmes</w:t>
      </w:r>
      <w:proofErr w:type="spellEnd"/>
      <w:r w:rsidRPr="00D272CB">
        <w:rPr>
          <w:sz w:val="16"/>
        </w:rPr>
        <w:t xml:space="preserve"> for research and innovation) show that </w:t>
      </w:r>
      <w:r w:rsidRPr="00045725">
        <w:rPr>
          <w:rStyle w:val="StyleUnderline"/>
        </w:rPr>
        <w:t>our current understanding of the functioning and recoverability of the deep-sea ecosystem is still very limited, and that there is considerable uncertainty about the effects of mining on these processes.</w:t>
      </w:r>
      <w:r w:rsidRPr="00D272CB">
        <w:rPr>
          <w:sz w:val="16"/>
        </w:rPr>
        <w:t xml:space="preserve"> </w:t>
      </w:r>
      <w:r w:rsidRPr="00045725">
        <w:rPr>
          <w:rStyle w:val="StyleUnderline"/>
        </w:rPr>
        <w:t xml:space="preserve">Experts fear that </w:t>
      </w:r>
      <w:r w:rsidRPr="00705219">
        <w:rPr>
          <w:rStyle w:val="Emphasis"/>
          <w:highlight w:val="cyan"/>
        </w:rPr>
        <w:t>disturbing these habitats through seabed mining could severely alter the ecosystem, resulting in catastrophic and permanent consequences for the ocean's biodiversity</w:t>
      </w:r>
      <w:r w:rsidRPr="00705219">
        <w:rPr>
          <w:sz w:val="16"/>
          <w:highlight w:val="cyan"/>
        </w:rPr>
        <w:t xml:space="preserve">. </w:t>
      </w:r>
      <w:r w:rsidRPr="00705219">
        <w:rPr>
          <w:rStyle w:val="Emphasis"/>
          <w:highlight w:val="cyan"/>
        </w:rPr>
        <w:t>Mining operations could harm organisms</w:t>
      </w:r>
      <w:r w:rsidRPr="00045725">
        <w:rPr>
          <w:rStyle w:val="StyleUnderline"/>
        </w:rPr>
        <w:t xml:space="preserve"> in various ways, including: (</w:t>
      </w:r>
      <w:proofErr w:type="spellStart"/>
      <w:r w:rsidRPr="00045725">
        <w:rPr>
          <w:rStyle w:val="StyleUnderline"/>
        </w:rPr>
        <w:t>i</w:t>
      </w:r>
      <w:proofErr w:type="spellEnd"/>
      <w:r w:rsidRPr="00045725">
        <w:rPr>
          <w:rStyle w:val="StyleUnderline"/>
        </w:rPr>
        <w:t>) direct contact with heavy mining equipment on the seabed (sediment plumes); (ii) warm mining wastewater (overheating and poisoning); (iii) noise and light pollution (feeding and reproduction of species); (iv) habitat removal (polymetallic nodules).</w:t>
      </w:r>
      <w:r w:rsidRPr="00D272CB">
        <w:rPr>
          <w:sz w:val="16"/>
        </w:rPr>
        <w:t xml:space="preserve"> Apart from the specific seabed areas, however, </w:t>
      </w:r>
      <w:r w:rsidRPr="00045725">
        <w:rPr>
          <w:rStyle w:val="StyleUnderline"/>
        </w:rPr>
        <w:t xml:space="preserve">there are fears that </w:t>
      </w:r>
      <w:r w:rsidRPr="00705219">
        <w:rPr>
          <w:rStyle w:val="StyleUnderline"/>
          <w:highlight w:val="cyan"/>
        </w:rPr>
        <w:t>the practice may impact the wider fishing industry</w:t>
      </w:r>
      <w:r w:rsidRPr="00045725">
        <w:rPr>
          <w:rStyle w:val="StyleUnderline"/>
        </w:rPr>
        <w:t xml:space="preserve">, as waste discharge from mining vessels could spread over large distances, and threaten open ocean fish and invertebrates. Furthermore, the </w:t>
      </w:r>
      <w:r w:rsidRPr="00705219">
        <w:rPr>
          <w:rStyle w:val="StyleUnderline"/>
          <w:highlight w:val="cyan"/>
        </w:rPr>
        <w:t>facilities to process</w:t>
      </w:r>
      <w:r w:rsidRPr="00045725">
        <w:rPr>
          <w:rStyle w:val="StyleUnderline"/>
        </w:rPr>
        <w:t xml:space="preserve"> and ship these </w:t>
      </w:r>
      <w:r w:rsidRPr="00705219">
        <w:rPr>
          <w:rStyle w:val="StyleUnderline"/>
          <w:highlight w:val="cyan"/>
        </w:rPr>
        <w:t>materials could affect coastal communities</w:t>
      </w:r>
      <w:r w:rsidRPr="00D272CB">
        <w:rPr>
          <w:sz w:val="16"/>
        </w:rPr>
        <w:t xml:space="preserve">. Lastly, the ocean </w:t>
      </w:r>
      <w:proofErr w:type="gramStart"/>
      <w:r w:rsidRPr="00D272CB">
        <w:rPr>
          <w:sz w:val="16"/>
        </w:rPr>
        <w:t>is considered to be</w:t>
      </w:r>
      <w:proofErr w:type="gramEnd"/>
      <w:r w:rsidRPr="00D272CB">
        <w:rPr>
          <w:sz w:val="16"/>
        </w:rPr>
        <w:t xml:space="preserve"> the world's largest carbon sink, absorbing around 25 % of all carbon dioxide emissions. Microscopic organisms play a critical role in this context, helping to sequester carbon in the deep sea and reduce emissions of other planet-warming gases, such as methane, from seabed sediments</w:t>
      </w:r>
      <w:r w:rsidRPr="00045725">
        <w:rPr>
          <w:rStyle w:val="StyleUnderline"/>
        </w:rPr>
        <w:t xml:space="preserve">. </w:t>
      </w:r>
      <w:r w:rsidRPr="00705219">
        <w:rPr>
          <w:rStyle w:val="Emphasis"/>
          <w:highlight w:val="cyan"/>
        </w:rPr>
        <w:t xml:space="preserve">The alteration of the </w:t>
      </w:r>
      <w:r w:rsidRPr="00045725">
        <w:rPr>
          <w:rStyle w:val="Emphasis"/>
        </w:rPr>
        <w:t xml:space="preserve">seabed </w:t>
      </w:r>
      <w:r w:rsidRPr="00705219">
        <w:rPr>
          <w:rStyle w:val="Emphasis"/>
          <w:highlight w:val="cyan"/>
        </w:rPr>
        <w:t>ecosystem following mining activity may impact the ocean's carbon cycle and reduce its ability to help mitigate global temperature rise.</w:t>
      </w:r>
      <w:r>
        <w:rPr>
          <w:rStyle w:val="Emphasis"/>
        </w:rPr>
        <w:t xml:space="preserve"> </w:t>
      </w:r>
    </w:p>
    <w:p w14:paraId="032D8D40" w14:textId="172E9537" w:rsidR="00BB4686" w:rsidRPr="00AC78EF" w:rsidRDefault="00BB4686" w:rsidP="00BB4686">
      <w:r>
        <w:rPr>
          <w:noProof/>
        </w:rPr>
        <w:lastRenderedPageBreak/>
        <w:drawing>
          <wp:inline distT="0" distB="0" distL="0" distR="0" wp14:anchorId="36B2C697" wp14:editId="6B8D64BE">
            <wp:extent cx="4500748" cy="4730494"/>
            <wp:effectExtent l="0" t="0" r="0" b="0"/>
            <wp:docPr id="499674133"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74133" name="Picture 3"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00748" cy="4730494"/>
                    </a:xfrm>
                    <a:prstGeom prst="rect">
                      <a:avLst/>
                    </a:prstGeom>
                    <a:noFill/>
                    <a:ln>
                      <a:noFill/>
                    </a:ln>
                  </pic:spPr>
                </pic:pic>
              </a:graphicData>
            </a:graphic>
          </wp:inline>
        </w:drawing>
      </w:r>
    </w:p>
    <w:p w14:paraId="0590938A" w14:textId="644BEE3D" w:rsidR="00BB4686" w:rsidRPr="00AC78EF" w:rsidRDefault="00BB4686" w:rsidP="00BB4686">
      <w:r w:rsidRPr="00AC78EF">
        <w:t>Deep-sea mining estimates: Anna Lapteva et al., for the International Seabed Authority,</w:t>
      </w:r>
      <w:r w:rsidRPr="00361707">
        <w:t> Study of the Potential Impact of Polymetallic Nodules Production in the Area on the Economies of Developing Land-Based Producers of Those Metals Which Are Most Likely to Be Seriously Affected</w:t>
      </w:r>
      <w:r w:rsidRPr="00AC78EF">
        <w:t>, 2022. Based on “base” (six contractor) scenario.</w:t>
      </w:r>
      <w:r>
        <w:t xml:space="preserve"> </w:t>
      </w:r>
      <w:r w:rsidRPr="00AC78EF">
        <w:t>E-waste estimates: Cornelis P. Baldé et al., International Telecommunication Union and United Nations Institute for Training and Research, </w:t>
      </w:r>
      <w:r w:rsidRPr="00361707">
        <w:t>Global E-Waste Monitor 2024</w:t>
      </w:r>
      <w:r w:rsidRPr="00AC78EF">
        <w:t>, 2024.</w:t>
      </w:r>
      <w:r w:rsidRPr="00BC15EF">
        <w:t xml:space="preserve"> </w:t>
      </w:r>
      <w:r w:rsidRPr="00AC78EF">
        <w:t>By building a “circular economy” for critical minerals now – one in which products are built responsibly and to last; fixed when they break; and recycled into new products at the end of their lives – we can reduce the pressure for all forms of mineral extraction, including deep-sea mining, and lay the foundation for a sustainable energy system for decades to come.</w:t>
      </w:r>
    </w:p>
    <w:p w14:paraId="1678CCF6" w14:textId="77777777" w:rsidR="00BB4686" w:rsidRPr="00AC78EF" w:rsidRDefault="00BB4686" w:rsidP="00BB4686">
      <w:r w:rsidRPr="00AC78EF">
        <w:rPr>
          <w:b/>
          <w:bCs/>
        </w:rPr>
        <w:t>Why is deep-sea mining so dangerous? </w:t>
      </w:r>
    </w:p>
    <w:p w14:paraId="335BA9D8" w14:textId="77777777" w:rsidR="00BB4686" w:rsidRPr="00AC78EF" w:rsidRDefault="00BB4686" w:rsidP="00BB4686">
      <w:r w:rsidRPr="00AC78EF">
        <w:t>The deep ocean seabed is a vibrant, biodiverse place, teeming with complex ecosystems and thousands, possibly millions of species, including deep-sea corals, anemones, sponges and many more that scientists are only now beginning to learn about.</w:t>
      </w:r>
      <w:r w:rsidRPr="00BC15EF">
        <w:t xml:space="preserve"> </w:t>
      </w:r>
      <w:r w:rsidRPr="00AC78EF">
        <w:t>Deep-sea mining operations could take place over hundreds to thousands of square miles of seafloor, harming not only the species that live there, but broader ocean ecosystems as well. The plumes of kicked-up sediment and discharged mining waste from deep-sea mineral extraction could have extensive and wide-ranging impacts on ocean ecosystems – traveling huge distances from mining sites.</w:t>
      </w:r>
      <w:r w:rsidRPr="00BC15EF">
        <w:t xml:space="preserve"> </w:t>
      </w:r>
      <w:r w:rsidRPr="00AC78EF">
        <w:t xml:space="preserve">Deep-ocean ecosystems are especially vulnerable to the kind </w:t>
      </w:r>
      <w:r w:rsidRPr="00AC78EF">
        <w:lastRenderedPageBreak/>
        <w:t>of disruption caused by mining the seafloor. Species living in deep-sea environments are frequently long-lived and slow to grow, and previous deep-sea mining trials have shown that areas of seafloor disrupted by mining are slow to recover. In some cases, damage from deep-sea mining could be all but irreversible.</w:t>
      </w:r>
      <w:r w:rsidRPr="00BC15EF">
        <w:t xml:space="preserve"> </w:t>
      </w:r>
      <w:r w:rsidRPr="00AC78EF">
        <w:t>NOAA | Public Domain</w:t>
      </w:r>
      <w:r w:rsidRPr="00BC15EF">
        <w:t xml:space="preserve"> </w:t>
      </w:r>
      <w:r w:rsidRPr="00AC78EF">
        <w:t>Recent research indicates that ferromanganese nodules are important breeding grounds for these newly discovered deep-sea octopods nicknamed “Casper,” due to their likeness to the friendly cartoon ghost.</w:t>
      </w:r>
    </w:p>
    <w:p w14:paraId="5E8F8353" w14:textId="77777777" w:rsidR="00BB4686" w:rsidRPr="00AC78EF" w:rsidRDefault="00BB4686" w:rsidP="00BB4686">
      <w:pPr>
        <w:rPr>
          <w:b/>
          <w:bCs/>
        </w:rPr>
      </w:pPr>
      <w:r w:rsidRPr="00AC78EF">
        <w:rPr>
          <w:b/>
          <w:bCs/>
        </w:rPr>
        <w:t>We don’t need deep-sea mining for the energy transition</w:t>
      </w:r>
    </w:p>
    <w:p w14:paraId="42ADF63C" w14:textId="28708774" w:rsidR="00BB4686" w:rsidRPr="00AC78EF" w:rsidRDefault="00BB4686" w:rsidP="00BB4686">
      <w:r w:rsidRPr="00AC78EF">
        <w:t>Deep-sea mining is not a potential source of all the critical minerals required for the clean energy transition. Key minerals such as graphite aren’t available on the seafloor at all, and others – such as lithium and rare earth minerals – are available only in limited quantities or in specific areas of the ocean. </w:t>
      </w:r>
      <w:r w:rsidRPr="00BC15EF">
        <w:t xml:space="preserve"> </w:t>
      </w:r>
      <w:r w:rsidRPr="00AC78EF">
        <w:t xml:space="preserve">Cobalt, nickel and copper are among the minerals believed to be available in the greatest abundance in deep-sea deposits. </w:t>
      </w:r>
      <w:r w:rsidRPr="00705219">
        <w:rPr>
          <w:highlight w:val="cyan"/>
        </w:rPr>
        <w:t>New designs for electric vehicle batteries</w:t>
      </w:r>
      <w:r w:rsidRPr="00AC78EF">
        <w:t xml:space="preserve">, however, </w:t>
      </w:r>
      <w:r w:rsidRPr="00705219">
        <w:rPr>
          <w:highlight w:val="cyan"/>
        </w:rPr>
        <w:t>are reducing the need for cobalt and nickel</w:t>
      </w:r>
      <w:r w:rsidRPr="00AC78EF">
        <w:t>, while the amount of copper available in seafloor deposits is just a small fraction of what is available from land-based resources.</w:t>
      </w:r>
      <w:r w:rsidRPr="00BC15EF">
        <w:t xml:space="preserve"> </w:t>
      </w:r>
      <w:r w:rsidRPr="00705219">
        <w:rPr>
          <w:highlight w:val="cyan"/>
        </w:rPr>
        <w:t>Analysts agree that land-based resources are sufficient to meet future demand for critical minerals for the energy transition</w:t>
      </w:r>
      <w:r w:rsidRPr="00AC78EF">
        <w:t xml:space="preserve">. </w:t>
      </w:r>
      <w:proofErr w:type="gramStart"/>
      <w:r w:rsidRPr="00AC78EF">
        <w:t>Opening up</w:t>
      </w:r>
      <w:proofErr w:type="gramEnd"/>
      <w:r w:rsidRPr="00AC78EF">
        <w:t xml:space="preserve"> the deep ocean seafloor to destructive mining is a choice humanity can make. But there are other options – including making sure that we get everything possible out of every pound of minerals we extract from the Earth.</w:t>
      </w:r>
    </w:p>
    <w:p w14:paraId="26CC2D52" w14:textId="77777777" w:rsidR="00BB4686" w:rsidRPr="00AC78EF" w:rsidRDefault="00BB4686" w:rsidP="00BB4686">
      <w:pPr>
        <w:rPr>
          <w:b/>
          <w:bCs/>
        </w:rPr>
      </w:pPr>
      <w:r w:rsidRPr="00AC78EF">
        <w:rPr>
          <w:b/>
          <w:bCs/>
        </w:rPr>
        <w:t>How can the “5 Rs” help meet the critical minerals challenge? </w:t>
      </w:r>
    </w:p>
    <w:p w14:paraId="01F36E3F" w14:textId="1AA5E18B" w:rsidR="00BB4686" w:rsidRPr="00AC78EF" w:rsidRDefault="00BB4686" w:rsidP="00BB4686">
      <w:r w:rsidRPr="00AC78EF">
        <w:t>America and the world can reduce the amount of critical minerals we need for the energy transition – and do so quickly – by prioritizing the “5 Rs”: the traditional 3 Rs of </w:t>
      </w:r>
      <w:r w:rsidRPr="00AC78EF">
        <w:rPr>
          <w:b/>
          <w:bCs/>
        </w:rPr>
        <w:t>reduce</w:t>
      </w:r>
      <w:r w:rsidRPr="00AC78EF">
        <w:t>, </w:t>
      </w:r>
      <w:r w:rsidRPr="00AC78EF">
        <w:rPr>
          <w:b/>
          <w:bCs/>
        </w:rPr>
        <w:t>reuse</w:t>
      </w:r>
      <w:r w:rsidRPr="00AC78EF">
        <w:t>, </w:t>
      </w:r>
      <w:r w:rsidRPr="00AC78EF">
        <w:rPr>
          <w:b/>
          <w:bCs/>
        </w:rPr>
        <w:t>recycle</w:t>
      </w:r>
      <w:r w:rsidRPr="00AC78EF">
        <w:t>, plus </w:t>
      </w:r>
      <w:r w:rsidRPr="00AC78EF">
        <w:rPr>
          <w:b/>
          <w:bCs/>
        </w:rPr>
        <w:t>reimagining</w:t>
      </w:r>
      <w:r w:rsidRPr="00AC78EF">
        <w:t> products to last longer and use fewer critical minerals, and </w:t>
      </w:r>
      <w:r w:rsidRPr="00AC78EF">
        <w:rPr>
          <w:b/>
          <w:bCs/>
        </w:rPr>
        <w:t>repairing</w:t>
      </w:r>
      <w:r w:rsidRPr="00AC78EF">
        <w:t> them when they break. </w:t>
      </w:r>
      <w:r w:rsidRPr="00BC15EF">
        <w:t xml:space="preserve"> </w:t>
      </w:r>
      <w:r w:rsidRPr="00705219">
        <w:rPr>
          <w:highlight w:val="cyan"/>
        </w:rPr>
        <w:t>Analysts</w:t>
      </w:r>
      <w:r w:rsidRPr="00AC78EF">
        <w:t xml:space="preserve"> ranging from the </w:t>
      </w:r>
      <w:r w:rsidRPr="00361707">
        <w:t>International Energy Agency</w:t>
      </w:r>
      <w:r w:rsidRPr="00AC78EF">
        <w:t> to the </w:t>
      </w:r>
      <w:r w:rsidRPr="00361707">
        <w:t>Energy Transitions Commission</w:t>
      </w:r>
      <w:r w:rsidRPr="00AC78EF">
        <w:t> </w:t>
      </w:r>
      <w:r w:rsidRPr="00705219">
        <w:rPr>
          <w:highlight w:val="cyan"/>
        </w:rPr>
        <w:t>agree that</w:t>
      </w:r>
      <w:r w:rsidRPr="00AC78EF">
        <w:t xml:space="preserve"> these and other </w:t>
      </w:r>
      <w:r w:rsidRPr="00705219">
        <w:rPr>
          <w:highlight w:val="cyan"/>
        </w:rPr>
        <w:t>“circular economy” strategies can significantly reduce demand for critical minerals</w:t>
      </w:r>
      <w:r w:rsidRPr="00AC78EF">
        <w:t xml:space="preserve"> over the next decade and beyond. </w:t>
      </w:r>
      <w:r w:rsidRPr="00705219">
        <w:rPr>
          <w:highlight w:val="cyan"/>
        </w:rPr>
        <w:t>The Energy Transitions Commission found</w:t>
      </w:r>
      <w:r w:rsidRPr="00AC78EF">
        <w:t xml:space="preserve"> in </w:t>
      </w:r>
      <w:r w:rsidRPr="00705219">
        <w:rPr>
          <w:highlight w:val="cyan"/>
        </w:rPr>
        <w:t>2023 that circular economy strategies could</w:t>
      </w:r>
      <w:r w:rsidRPr="00705219">
        <w:rPr>
          <w:b/>
          <w:bCs/>
          <w:highlight w:val="cyan"/>
        </w:rPr>
        <w:t> fully close projected supply gaps for copper and nickel</w:t>
      </w:r>
      <w:r w:rsidRPr="00AC78EF">
        <w:rPr>
          <w:b/>
          <w:bCs/>
        </w:rPr>
        <w:t xml:space="preserve">, </w:t>
      </w:r>
      <w:r w:rsidRPr="00705219">
        <w:rPr>
          <w:b/>
          <w:bCs/>
          <w:highlight w:val="cyan"/>
        </w:rPr>
        <w:t>and</w:t>
      </w:r>
      <w:r w:rsidRPr="00AC78EF">
        <w:rPr>
          <w:b/>
          <w:bCs/>
        </w:rPr>
        <w:t xml:space="preserve"> significantly </w:t>
      </w:r>
      <w:r w:rsidRPr="00705219">
        <w:rPr>
          <w:b/>
          <w:bCs/>
          <w:highlight w:val="cyan"/>
        </w:rPr>
        <w:t>narrow them for lithium, cobalt and neodymium</w:t>
      </w:r>
      <w:r w:rsidRPr="00AC78EF">
        <w:rPr>
          <w:b/>
          <w:bCs/>
        </w:rPr>
        <w:t xml:space="preserve"> by 2030.</w:t>
      </w:r>
      <w:r w:rsidRPr="00BC15EF">
        <w:t xml:space="preserve"> </w:t>
      </w:r>
      <w:r w:rsidRPr="00AC78EF">
        <w:t>Here are just a few of the ways that the “5 Rs” can help meet the critical minerals challenge:</w:t>
      </w:r>
    </w:p>
    <w:p w14:paraId="72D916FD" w14:textId="77777777" w:rsidR="00BB4686" w:rsidRPr="00AC78EF" w:rsidRDefault="00BB4686" w:rsidP="00BB4686">
      <w:pPr>
        <w:rPr>
          <w:b/>
          <w:bCs/>
        </w:rPr>
      </w:pPr>
      <w:r w:rsidRPr="00705219">
        <w:rPr>
          <w:b/>
          <w:bCs/>
          <w:highlight w:val="cyan"/>
        </w:rPr>
        <w:t>The first step to solving the critical minerals challenge: Stop throwing them away</w:t>
      </w:r>
    </w:p>
    <w:p w14:paraId="0D53D948" w14:textId="0BE1349C" w:rsidR="00BB4686" w:rsidRPr="00AC78EF" w:rsidRDefault="00BB4686" w:rsidP="00BB4686">
      <w:r w:rsidRPr="00AC78EF">
        <w:t>America has a large, homegrown source of critical minerals in the products we use every day – including electronic devices such as smartphones, laptops, earbuds and disposable electronics such as disposable e-cigarettes (“vapes”). </w:t>
      </w:r>
      <w:r w:rsidRPr="00BC15EF">
        <w:t xml:space="preserve"> </w:t>
      </w:r>
      <w:r w:rsidRPr="00AC78EF">
        <w:t>Many of these electronics have short lifespans – from a few years for smartphones to a few days for disposable vapes. And when they reach the end of their lives, the critical minerals in many of those electronics wind up in our trash. </w:t>
      </w:r>
      <w:r w:rsidRPr="00AC78EF">
        <w:rPr>
          <w:b/>
          <w:bCs/>
        </w:rPr>
        <w:t>America produces roughly 47 pounds of </w:t>
      </w:r>
      <w:r w:rsidRPr="00361707">
        <w:rPr>
          <w:b/>
          <w:bCs/>
        </w:rPr>
        <w:t>electronic waste</w:t>
      </w:r>
      <w:r w:rsidRPr="00AC78EF">
        <w:rPr>
          <w:b/>
          <w:bCs/>
        </w:rPr>
        <w:t> per person each year, with more than 3 million tons of American e-waste going unrecycled annually. </w:t>
      </w:r>
      <w:r w:rsidRPr="00BC15EF">
        <w:t xml:space="preserve"> </w:t>
      </w:r>
      <w:r w:rsidRPr="00705219">
        <w:rPr>
          <w:highlight w:val="cyan"/>
        </w:rPr>
        <w:t>Extending the lifetimes of electronics, clean energy technologies and other products</w:t>
      </w:r>
      <w:r w:rsidRPr="00AC78EF">
        <w:t xml:space="preserve"> throughout our economy </w:t>
      </w:r>
      <w:r w:rsidRPr="00705219">
        <w:rPr>
          <w:highlight w:val="cyan"/>
        </w:rPr>
        <w:t>can reduce demand for critical minerals</w:t>
      </w:r>
      <w:r w:rsidRPr="00AC78EF">
        <w:t xml:space="preserve"> at a time of rapidly growing demand. </w:t>
      </w:r>
      <w:r w:rsidRPr="00705219">
        <w:rPr>
          <w:highlight w:val="cyan"/>
        </w:rPr>
        <w:t>Extending the lifetime of a product by 50% can reduce material needs by</w:t>
      </w:r>
      <w:r w:rsidRPr="00AC78EF">
        <w:t xml:space="preserve"> as much as </w:t>
      </w:r>
      <w:r w:rsidRPr="00705219">
        <w:rPr>
          <w:highlight w:val="cyan"/>
        </w:rPr>
        <w:t>a third</w:t>
      </w:r>
      <w:r w:rsidRPr="00AC78EF">
        <w:t xml:space="preserve">; </w:t>
      </w:r>
      <w:r w:rsidRPr="00705219">
        <w:rPr>
          <w:highlight w:val="cyan"/>
        </w:rPr>
        <w:t>doubling a product’s lifetime can reduce</w:t>
      </w:r>
      <w:r w:rsidRPr="00AC78EF">
        <w:t xml:space="preserve"> material </w:t>
      </w:r>
      <w:r w:rsidRPr="00705219">
        <w:rPr>
          <w:highlight w:val="cyan"/>
        </w:rPr>
        <w:t>needs by as much as 50%.</w:t>
      </w:r>
    </w:p>
    <w:p w14:paraId="64C362D1" w14:textId="77777777" w:rsidR="00BB4686" w:rsidRDefault="00BB4686" w:rsidP="00BB4686">
      <w:r w:rsidRPr="00705219">
        <w:rPr>
          <w:b/>
          <w:bCs/>
          <w:highlight w:val="cyan"/>
        </w:rPr>
        <w:lastRenderedPageBreak/>
        <w:t>Federal and state governments should take action to stop deep-sea mining and build a sustainable circular economy for critical minerals.</w:t>
      </w:r>
      <w:r w:rsidRPr="00AC78EF">
        <w:rPr>
          <w:b/>
          <w:bCs/>
        </w:rPr>
        <w:t> </w:t>
      </w:r>
      <w:r w:rsidRPr="00BC15EF">
        <w:t xml:space="preserve"> </w:t>
      </w:r>
      <w:r w:rsidRPr="00AC78EF">
        <w:t>The U.S. Congress should institute a precautionary pause or moratorium on seabed mining in U.S. territorial waters and on processing of minerals obtained by seabed mining in U.S. states or territories. The U.S. should also provide diplomatic support for efforts to adopt a precautionary pause or moratorium on deep-sea minerals production in international waters.</w:t>
      </w:r>
      <w:r w:rsidRPr="00BC15EF">
        <w:t xml:space="preserve"> </w:t>
      </w:r>
      <w:r w:rsidRPr="00705219">
        <w:rPr>
          <w:highlight w:val="cyan"/>
        </w:rPr>
        <w:t>State and federal governments should adopt “right to repair” legislation to make it easier to fix the stuff we use</w:t>
      </w:r>
      <w:r w:rsidRPr="00AC78EF">
        <w:t xml:space="preserve">; </w:t>
      </w:r>
      <w:r w:rsidRPr="00705219">
        <w:rPr>
          <w:highlight w:val="cyan"/>
        </w:rPr>
        <w:t>ban disposable and irreparable small electronics</w:t>
      </w:r>
      <w:r w:rsidRPr="00AC78EF">
        <w:t xml:space="preserve"> such as disposable vapes; </w:t>
      </w:r>
      <w:r w:rsidRPr="00705219">
        <w:rPr>
          <w:highlight w:val="cyan"/>
        </w:rPr>
        <w:t>create standards to help consumers identify more durable and fixable products</w:t>
      </w:r>
      <w:r w:rsidRPr="00AC78EF">
        <w:t xml:space="preserve">; </w:t>
      </w:r>
      <w:r w:rsidRPr="00705219">
        <w:rPr>
          <w:highlight w:val="cyan"/>
        </w:rPr>
        <w:t>and encourage “</w:t>
      </w:r>
      <w:proofErr w:type="gramStart"/>
      <w:r w:rsidRPr="00705219">
        <w:rPr>
          <w:highlight w:val="cyan"/>
        </w:rPr>
        <w:t>second-life</w:t>
      </w:r>
      <w:proofErr w:type="gramEnd"/>
      <w:r w:rsidRPr="00705219">
        <w:rPr>
          <w:highlight w:val="cyan"/>
        </w:rPr>
        <w:t>” applications for clean energy technologies approaching the end of their useful lives.</w:t>
      </w:r>
      <w:r w:rsidRPr="00BC15EF">
        <w:t xml:space="preserve"> </w:t>
      </w:r>
      <w:r w:rsidRPr="00AC78EF">
        <w:t>Governments should invest in improved standards and infrastructure for recycling, especially for e-waste; investigate opportunities for environmentally responsible use of industrial waste streams for critical minerals; and take steps to make every part of our economy more energy efficient and less material intensive.</w:t>
      </w:r>
      <w:r w:rsidRPr="00BC15EF">
        <w:t xml:space="preserve"> </w:t>
      </w:r>
      <w:r w:rsidRPr="00AC78EF">
        <w:t>Governments should improve environmental protections for terrestrial mining; and governments, companies and consumers should advocate for the adoption and enforcement of global standards for environmental and social responsibility in mining.</w:t>
      </w:r>
    </w:p>
    <w:p w14:paraId="7BFDB9C1" w14:textId="77777777" w:rsidR="00C86904" w:rsidRPr="00BC15EF" w:rsidRDefault="00C86904" w:rsidP="00C86904">
      <w:pPr>
        <w:pStyle w:val="Heading3"/>
      </w:pPr>
      <w:r>
        <w:lastRenderedPageBreak/>
        <w:t>DSM Hurts Biodiversity</w:t>
      </w:r>
    </w:p>
    <w:p w14:paraId="4FCC0AFC" w14:textId="77777777" w:rsidR="00C86904" w:rsidRDefault="00C86904" w:rsidP="00C86904">
      <w:pPr>
        <w:pStyle w:val="Heading4"/>
      </w:pPr>
      <w:r>
        <w:t>Deep sea mining results in existential biodiversity collapse, which impacts the ability of sea organisms to mitigate the effects of climate change</w:t>
      </w:r>
    </w:p>
    <w:p w14:paraId="61CE58B6" w14:textId="77777777" w:rsidR="00C86904" w:rsidRDefault="00C86904" w:rsidP="00C86904">
      <w:r w:rsidRPr="00BF1CC2">
        <w:rPr>
          <w:b/>
          <w:bCs/>
          <w:sz w:val="26"/>
          <w:szCs w:val="26"/>
        </w:rPr>
        <w:t>Ashford 4/23</w:t>
      </w:r>
      <w:r>
        <w:t xml:space="preserve"> [Oliver Ashford, Program Associate; Jonathon Baines, Ocean Data Manager, Sustainable Ocean Initiative; Melissa </w:t>
      </w:r>
      <w:proofErr w:type="spellStart"/>
      <w:r>
        <w:t>Barbanell</w:t>
      </w:r>
      <w:proofErr w:type="spellEnd"/>
      <w:r>
        <w:t xml:space="preserve">; and Ke Wang, Global Lead, Energy Minerals and Circularity; “What We Know About Deep-Sea Mining – and What We Don’t”; World Resources Institute; April 23, 2025; </w:t>
      </w:r>
      <w:r w:rsidRPr="00BF1CC2">
        <w:t>https://www.wri.org/insights/deep-sea-mining-explained</w:t>
      </w:r>
      <w:r>
        <w:t>] -- CL</w:t>
      </w:r>
    </w:p>
    <w:p w14:paraId="442E1EED" w14:textId="77777777" w:rsidR="00C86904" w:rsidRPr="002636C9" w:rsidRDefault="00C86904" w:rsidP="00C86904">
      <w:pPr>
        <w:rPr>
          <w:rStyle w:val="Emphasis"/>
        </w:rPr>
      </w:pPr>
      <w:r w:rsidRPr="006F0EE3">
        <w:rPr>
          <w:sz w:val="16"/>
        </w:rPr>
        <w:t xml:space="preserve">4) </w:t>
      </w:r>
      <w:r w:rsidRPr="006F0EE3">
        <w:rPr>
          <w:rStyle w:val="StyleUnderline"/>
        </w:rPr>
        <w:t>What Are the Risks of Deep-Sea Mining?</w:t>
      </w:r>
      <w:r w:rsidRPr="006F0EE3">
        <w:rPr>
          <w:sz w:val="16"/>
        </w:rPr>
        <w:t xml:space="preserve"> While </w:t>
      </w:r>
      <w:r w:rsidRPr="00705219">
        <w:rPr>
          <w:rStyle w:val="StyleUnderline"/>
          <w:highlight w:val="cyan"/>
        </w:rPr>
        <w:t>the deep sea</w:t>
      </w:r>
      <w:r w:rsidRPr="006F0EE3">
        <w:rPr>
          <w:sz w:val="16"/>
        </w:rPr>
        <w:t xml:space="preserve"> was once thought to be devoid of life — too dark, cold and starved of food for anything to survive — we now know that </w:t>
      </w:r>
      <w:r w:rsidRPr="006F0EE3">
        <w:rPr>
          <w:rStyle w:val="StyleUnderline"/>
        </w:rPr>
        <w:t xml:space="preserve">it </w:t>
      </w:r>
      <w:r w:rsidRPr="00705219">
        <w:rPr>
          <w:rStyle w:val="StyleUnderline"/>
          <w:highlight w:val="cyan"/>
        </w:rPr>
        <w:t>is the largest habitable space on the planet</w:t>
      </w:r>
      <w:r w:rsidRPr="006F0EE3">
        <w:rPr>
          <w:rStyle w:val="StyleUnderline"/>
        </w:rPr>
        <w:t xml:space="preserve"> and home to a dazzling array of life. To date</w:t>
      </w:r>
      <w:r w:rsidRPr="006F0EE3">
        <w:rPr>
          <w:rStyle w:val="Emphasis"/>
        </w:rPr>
        <w:t>, tens of thousands of species have been found in the deep ocean</w:t>
      </w:r>
      <w:r w:rsidRPr="006F0EE3">
        <w:rPr>
          <w:sz w:val="16"/>
        </w:rPr>
        <w:t>. Estimates say there could be millions more</w:t>
      </w:r>
      <w:r w:rsidRPr="006F0EE3">
        <w:rPr>
          <w:rStyle w:val="StyleUnderline"/>
        </w:rPr>
        <w:t xml:space="preserve">. </w:t>
      </w:r>
      <w:r w:rsidRPr="00705219">
        <w:rPr>
          <w:rStyle w:val="Emphasis"/>
          <w:highlight w:val="cyan"/>
        </w:rPr>
        <w:t>In the Clarion-</w:t>
      </w:r>
      <w:proofErr w:type="spellStart"/>
      <w:r w:rsidRPr="00705219">
        <w:rPr>
          <w:rStyle w:val="Emphasis"/>
          <w:highlight w:val="cyan"/>
        </w:rPr>
        <w:t>Clipperton</w:t>
      </w:r>
      <w:proofErr w:type="spellEnd"/>
      <w:r w:rsidRPr="00705219">
        <w:rPr>
          <w:rStyle w:val="Emphasis"/>
          <w:highlight w:val="cyan"/>
        </w:rPr>
        <w:t xml:space="preserve"> Zone alone</w:t>
      </w:r>
      <w:r w:rsidRPr="00705219">
        <w:rPr>
          <w:rStyle w:val="StyleUnderline"/>
          <w:highlight w:val="cyan"/>
        </w:rPr>
        <w:t xml:space="preserve">, a key area of interest for deep-sea mining, </w:t>
      </w:r>
      <w:r w:rsidRPr="00705219">
        <w:rPr>
          <w:rStyle w:val="Emphasis"/>
          <w:highlight w:val="cyan"/>
        </w:rPr>
        <w:t>researchers have</w:t>
      </w:r>
      <w:r w:rsidRPr="006F0EE3">
        <w:rPr>
          <w:rStyle w:val="Emphasis"/>
        </w:rPr>
        <w:t xml:space="preserve"> recently </w:t>
      </w:r>
      <w:r w:rsidRPr="00705219">
        <w:rPr>
          <w:rStyle w:val="Emphasis"/>
          <w:highlight w:val="cyan"/>
        </w:rPr>
        <w:t>discovered over 5,000 species</w:t>
      </w:r>
      <w:r w:rsidRPr="006F0EE3">
        <w:rPr>
          <w:rStyle w:val="StyleUnderline"/>
        </w:rPr>
        <w:t xml:space="preserve"> </w:t>
      </w:r>
      <w:r w:rsidRPr="006F0EE3">
        <w:rPr>
          <w:rStyle w:val="Emphasis"/>
        </w:rPr>
        <w:t>that were entirely new to science</w:t>
      </w:r>
      <w:r w:rsidRPr="006F0EE3">
        <w:rPr>
          <w:rStyle w:val="StyleUnderline"/>
        </w:rPr>
        <w:t>.</w:t>
      </w:r>
      <w:r w:rsidRPr="006F0EE3">
        <w:rPr>
          <w:sz w:val="16"/>
        </w:rPr>
        <w:t xml:space="preserve"> &lt;&lt;image omitted&gt;&gt; starfish in a field of manganese nodules on the seafloor in the Clarion-</w:t>
      </w:r>
      <w:proofErr w:type="spellStart"/>
      <w:r w:rsidRPr="006F0EE3">
        <w:rPr>
          <w:sz w:val="16"/>
        </w:rPr>
        <w:t>Clipperton</w:t>
      </w:r>
      <w:proofErr w:type="spellEnd"/>
      <w:r w:rsidRPr="006F0EE3">
        <w:rPr>
          <w:sz w:val="16"/>
        </w:rPr>
        <w:t xml:space="preserve"> Zone. </w:t>
      </w:r>
      <w:r w:rsidRPr="006F0EE3">
        <w:rPr>
          <w:rStyle w:val="StyleUnderline"/>
        </w:rPr>
        <w:t>Thousands of previously unknown deep-sea species have already been discovered in this area, which some seek to mine for its mineral resources.</w:t>
      </w:r>
      <w:r w:rsidRPr="006F0EE3">
        <w:rPr>
          <w:sz w:val="16"/>
        </w:rPr>
        <w:t xml:space="preserve"> Photo by ROV-Team/GEOMAR With exploration and testing still in the early stages, </w:t>
      </w:r>
      <w:r w:rsidRPr="006F0EE3">
        <w:rPr>
          <w:rStyle w:val="StyleUnderline"/>
        </w:rPr>
        <w:t xml:space="preserve">further research is needed to determine the possible ecological impacts of deep-sea mining. But the science to date paints a concerning picture. </w:t>
      </w:r>
      <w:r w:rsidRPr="00705219">
        <w:rPr>
          <w:rStyle w:val="Emphasis"/>
          <w:highlight w:val="cyan"/>
        </w:rPr>
        <w:t>Direct harm to marine life</w:t>
      </w:r>
      <w:r w:rsidRPr="002636C9">
        <w:rPr>
          <w:rStyle w:val="Emphasis"/>
        </w:rPr>
        <w:t>:</w:t>
      </w:r>
      <w:r w:rsidRPr="006F0EE3">
        <w:rPr>
          <w:sz w:val="16"/>
        </w:rPr>
        <w:t xml:space="preserve"> </w:t>
      </w:r>
      <w:r w:rsidRPr="00705219">
        <w:rPr>
          <w:rStyle w:val="StyleUnderline"/>
          <w:highlight w:val="cyan"/>
        </w:rPr>
        <w:t>There is a high likelihood that</w:t>
      </w:r>
      <w:r w:rsidRPr="006F0EE3">
        <w:rPr>
          <w:rStyle w:val="StyleUnderline"/>
        </w:rPr>
        <w:t xml:space="preserve"> less mobile </w:t>
      </w:r>
      <w:r w:rsidRPr="00705219">
        <w:rPr>
          <w:rStyle w:val="StyleUnderline"/>
          <w:highlight w:val="cyan"/>
        </w:rPr>
        <w:t>deep-sea organisms would be killed through</w:t>
      </w:r>
      <w:r w:rsidRPr="006F0EE3">
        <w:rPr>
          <w:rStyle w:val="StyleUnderline"/>
        </w:rPr>
        <w:t xml:space="preserve"> direct contact with heavy </w:t>
      </w:r>
      <w:r w:rsidRPr="00705219">
        <w:rPr>
          <w:rStyle w:val="StyleUnderline"/>
          <w:highlight w:val="cyan"/>
        </w:rPr>
        <w:t>mining equipment</w:t>
      </w:r>
      <w:r w:rsidRPr="006F0EE3">
        <w:rPr>
          <w:rStyle w:val="StyleUnderline"/>
        </w:rPr>
        <w:t xml:space="preserve"> deployed on the seabed, </w:t>
      </w:r>
      <w:r w:rsidRPr="00705219">
        <w:rPr>
          <w:rStyle w:val="StyleUnderline"/>
          <w:highlight w:val="cyan"/>
        </w:rPr>
        <w:t>and</w:t>
      </w:r>
      <w:r w:rsidRPr="006F0EE3">
        <w:rPr>
          <w:rStyle w:val="StyleUnderline"/>
        </w:rPr>
        <w:t xml:space="preserve"> that organisms would be smothered and suffocated by the </w:t>
      </w:r>
      <w:r w:rsidRPr="00705219">
        <w:rPr>
          <w:rStyle w:val="StyleUnderline"/>
          <w:highlight w:val="cyan"/>
        </w:rPr>
        <w:t>sediment plumes</w:t>
      </w:r>
      <w:r w:rsidRPr="006F0EE3">
        <w:rPr>
          <w:rStyle w:val="StyleUnderline"/>
        </w:rPr>
        <w:t xml:space="preserve"> these machines are likely to create. Warm mining wastewater could also kill marine </w:t>
      </w:r>
      <w:proofErr w:type="spellStart"/>
      <w:r w:rsidRPr="006F0EE3">
        <w:rPr>
          <w:rStyle w:val="StyleUnderline"/>
        </w:rPr>
        <w:t>lifethrough</w:t>
      </w:r>
      <w:proofErr w:type="spellEnd"/>
      <w:r w:rsidRPr="006F0EE3">
        <w:rPr>
          <w:rStyle w:val="StyleUnderline"/>
        </w:rPr>
        <w:t xml:space="preserve"> overheating and poisoning. </w:t>
      </w:r>
      <w:r w:rsidRPr="00705219">
        <w:rPr>
          <w:rStyle w:val="Emphasis"/>
          <w:highlight w:val="cyan"/>
        </w:rPr>
        <w:t>Long-term species and ecosystem disruption</w:t>
      </w:r>
      <w:r w:rsidRPr="006F0EE3">
        <w:rPr>
          <w:rStyle w:val="StyleUnderline"/>
        </w:rPr>
        <w:t>: Mining activities could impair the feeding and reproduction of deep-sea species through the creation of intense noise and light pollution in a naturally dark and silent environment.</w:t>
      </w:r>
      <w:r w:rsidRPr="006F0EE3">
        <w:rPr>
          <w:sz w:val="16"/>
        </w:rPr>
        <w:t xml:space="preserve"> For example, </w:t>
      </w:r>
      <w:r w:rsidRPr="006F0EE3">
        <w:rPr>
          <w:rStyle w:val="StyleUnderline"/>
        </w:rPr>
        <w:t xml:space="preserve">the sound pollution from these activities could negatively impact large mega-fauna like whales, </w:t>
      </w:r>
      <w:r w:rsidRPr="00705219">
        <w:rPr>
          <w:rStyle w:val="StyleUnderline"/>
          <w:highlight w:val="cyan"/>
        </w:rPr>
        <w:t>posing</w:t>
      </w:r>
      <w:r w:rsidRPr="006F0EE3">
        <w:rPr>
          <w:rStyle w:val="StyleUnderline"/>
        </w:rPr>
        <w:t xml:space="preserve"> further </w:t>
      </w:r>
      <w:r w:rsidRPr="00705219">
        <w:rPr>
          <w:rStyle w:val="StyleUnderline"/>
          <w:highlight w:val="cyan"/>
        </w:rPr>
        <w:t>risk to populations already strained by climate change</w:t>
      </w:r>
      <w:r w:rsidRPr="006F0EE3">
        <w:rPr>
          <w:rStyle w:val="StyleUnderline"/>
        </w:rPr>
        <w:t xml:space="preserve"> and other human activities.</w:t>
      </w:r>
      <w:r w:rsidRPr="006F0EE3">
        <w:rPr>
          <w:sz w:val="16"/>
        </w:rPr>
        <w:t xml:space="preserve"> Because many deep-sea species are rare, long-lived and slow to reproduce, and because polymetallic nodules (which may take millions of years to develop to a harvestable size) are an important habitat for deep-sea species, </w:t>
      </w:r>
      <w:r w:rsidRPr="00705219">
        <w:rPr>
          <w:rStyle w:val="StyleUnderline"/>
          <w:highlight w:val="cyan"/>
        </w:rPr>
        <w:t xml:space="preserve">scientists are </w:t>
      </w:r>
      <w:proofErr w:type="gramStart"/>
      <w:r w:rsidRPr="002636C9">
        <w:rPr>
          <w:rStyle w:val="StyleUnderline"/>
        </w:rPr>
        <w:t xml:space="preserve">fairly </w:t>
      </w:r>
      <w:r w:rsidRPr="00705219">
        <w:rPr>
          <w:rStyle w:val="StyleUnderline"/>
          <w:highlight w:val="cyan"/>
        </w:rPr>
        <w:t>certain</w:t>
      </w:r>
      <w:proofErr w:type="gramEnd"/>
      <w:r w:rsidRPr="00705219">
        <w:rPr>
          <w:rStyle w:val="StyleUnderline"/>
          <w:highlight w:val="cyan"/>
        </w:rPr>
        <w:t xml:space="preserve"> that</w:t>
      </w:r>
      <w:r w:rsidRPr="006F0EE3">
        <w:rPr>
          <w:rStyle w:val="StyleUnderline"/>
        </w:rPr>
        <w:t xml:space="preserve"> some </w:t>
      </w:r>
      <w:r w:rsidRPr="00705219">
        <w:rPr>
          <w:rStyle w:val="StyleUnderline"/>
          <w:highlight w:val="cyan"/>
        </w:rPr>
        <w:t>species would face extinction from habitat removal due to mining</w:t>
      </w:r>
      <w:r w:rsidRPr="006F0EE3">
        <w:rPr>
          <w:rStyle w:val="StyleUnderline"/>
        </w:rPr>
        <w:t xml:space="preserve">, and that </w:t>
      </w:r>
      <w:r w:rsidRPr="00705219">
        <w:rPr>
          <w:rStyle w:val="Emphasis"/>
          <w:highlight w:val="cyan"/>
        </w:rPr>
        <w:t>these ecosystems would require</w:t>
      </w:r>
      <w:r w:rsidRPr="002636C9">
        <w:rPr>
          <w:rStyle w:val="Emphasis"/>
        </w:rPr>
        <w:t xml:space="preserve"> extremely </w:t>
      </w:r>
      <w:r w:rsidRPr="00705219">
        <w:rPr>
          <w:rStyle w:val="Emphasis"/>
          <w:highlight w:val="cyan"/>
        </w:rPr>
        <w:t>long time periods to recover, if ever.</w:t>
      </w:r>
      <w:r w:rsidRPr="006F0EE3">
        <w:rPr>
          <w:sz w:val="16"/>
        </w:rPr>
        <w:t xml:space="preserve"> </w:t>
      </w:r>
      <w:r w:rsidRPr="002636C9">
        <w:rPr>
          <w:rStyle w:val="Emphasis"/>
        </w:rPr>
        <w:t>Possible impacts on fishing and food security:</w:t>
      </w:r>
      <w:r w:rsidRPr="006F0EE3">
        <w:rPr>
          <w:sz w:val="16"/>
        </w:rPr>
        <w:t xml:space="preserve"> </w:t>
      </w:r>
      <w:r w:rsidRPr="006F0EE3">
        <w:rPr>
          <w:rStyle w:val="StyleUnderline"/>
        </w:rPr>
        <w:t>It's not just the seafloor that's at risk.</w:t>
      </w:r>
      <w:r w:rsidRPr="006F0EE3">
        <w:rPr>
          <w:sz w:val="16"/>
        </w:rPr>
        <w:t xml:space="preserve"> Under current designs, </w:t>
      </w:r>
      <w:r w:rsidRPr="00705219">
        <w:rPr>
          <w:rStyle w:val="StyleUnderline"/>
          <w:highlight w:val="cyan"/>
        </w:rPr>
        <w:t>waste discharge</w:t>
      </w:r>
      <w:r w:rsidRPr="006F0EE3">
        <w:rPr>
          <w:rStyle w:val="StyleUnderline"/>
        </w:rPr>
        <w:t xml:space="preserve"> from mining vessels </w:t>
      </w:r>
      <w:r w:rsidRPr="00705219">
        <w:rPr>
          <w:rStyle w:val="StyleUnderline"/>
          <w:highlight w:val="cyan"/>
        </w:rPr>
        <w:t>could spread over large distances</w:t>
      </w:r>
      <w:r w:rsidRPr="006F0EE3">
        <w:rPr>
          <w:rStyle w:val="StyleUnderline"/>
        </w:rPr>
        <w:t>, potentially kilometers away from the areas being mined. This may pose a threat</w:t>
      </w:r>
      <w:r>
        <w:rPr>
          <w:rStyle w:val="StyleUnderline"/>
        </w:rPr>
        <w:t xml:space="preserve"> </w:t>
      </w:r>
      <w:r w:rsidRPr="006F0EE3">
        <w:rPr>
          <w:rStyle w:val="StyleUnderline"/>
        </w:rPr>
        <w:t xml:space="preserve">to open ocean fish and invertebrates which are crucial to international fisheries </w:t>
      </w:r>
      <w:r w:rsidRPr="006F0EE3">
        <w:rPr>
          <w:sz w:val="16"/>
        </w:rPr>
        <w:t xml:space="preserve">— such as tuna stocks that help drive the economies of small island developing states like Kiribati, Vanuatu and the Marshall Islands. </w:t>
      </w:r>
      <w:r w:rsidRPr="006F0EE3">
        <w:rPr>
          <w:rStyle w:val="StyleUnderline"/>
        </w:rPr>
        <w:t>Effects of this mining waste could include suffocation, damaged respiratory and feeding structures, and disrupted visual communication within and amongst species, alongside changes in the oxygen content, pH, temperature and toxicity of seawater.</w:t>
      </w:r>
      <w:r w:rsidRPr="006F0EE3">
        <w:rPr>
          <w:sz w:val="16"/>
        </w:rPr>
        <w:t xml:space="preserve"> However, more research is needed on the characteristics of the discharge plumes themselves and the tolerance of ocean species to fully understand these impacts</w:t>
      </w:r>
      <w:r w:rsidRPr="006F0EE3">
        <w:rPr>
          <w:rStyle w:val="StyleUnderline"/>
        </w:rPr>
        <w:t xml:space="preserve">. </w:t>
      </w:r>
      <w:r w:rsidRPr="002636C9">
        <w:rPr>
          <w:rStyle w:val="Emphasis"/>
        </w:rPr>
        <w:t>Social and governance risks</w:t>
      </w:r>
      <w:r w:rsidRPr="006F0EE3">
        <w:rPr>
          <w:rStyle w:val="StyleUnderline"/>
        </w:rPr>
        <w:t xml:space="preserve">: While extraction would occur offshore, the </w:t>
      </w:r>
      <w:r w:rsidRPr="00705219">
        <w:rPr>
          <w:rStyle w:val="StyleUnderline"/>
          <w:highlight w:val="cyan"/>
        </w:rPr>
        <w:t>deep-sea mining industry would still need shoreline facilities</w:t>
      </w:r>
      <w:r w:rsidRPr="006F0EE3">
        <w:rPr>
          <w:rStyle w:val="StyleUnderline"/>
        </w:rPr>
        <w:t xml:space="preserve"> for processing and transshipment of material. This would </w:t>
      </w:r>
      <w:r w:rsidRPr="00705219">
        <w:rPr>
          <w:rStyle w:val="StyleUnderline"/>
          <w:highlight w:val="cyan"/>
        </w:rPr>
        <w:t>require land acquisition</w:t>
      </w:r>
      <w:r w:rsidRPr="006F0EE3">
        <w:rPr>
          <w:rStyle w:val="StyleUnderline"/>
        </w:rPr>
        <w:t xml:space="preserve"> and development, </w:t>
      </w:r>
      <w:r w:rsidRPr="00705219">
        <w:rPr>
          <w:rStyle w:val="StyleUnderline"/>
          <w:highlight w:val="cyan"/>
        </w:rPr>
        <w:t>which has historically driven habitat loss</w:t>
      </w:r>
      <w:r w:rsidRPr="006F0EE3">
        <w:rPr>
          <w:rStyle w:val="StyleUnderline"/>
        </w:rPr>
        <w:t xml:space="preserve"> affecting coastal communities that depend on marine resources</w:t>
      </w:r>
      <w:r w:rsidRPr="006F0EE3">
        <w:rPr>
          <w:sz w:val="16"/>
        </w:rPr>
        <w:t xml:space="preserve">. Though the UN has designated high-seas minerals "the common heritage of [hu]mankind" and declared that any mineral extraction should benefit all nations, the current regulatory regime of the ISA appears to promote the flow of mining profits to developed states, or to shareholders of mining companies, rather than being inclusive of developing nations. </w:t>
      </w:r>
      <w:r w:rsidRPr="002636C9">
        <w:rPr>
          <w:rStyle w:val="Emphasis"/>
        </w:rPr>
        <w:t>Potential climate impacts:</w:t>
      </w:r>
      <w:r w:rsidRPr="006F0EE3">
        <w:rPr>
          <w:rStyle w:val="StyleUnderline"/>
        </w:rPr>
        <w:t xml:space="preserve"> </w:t>
      </w:r>
      <w:r w:rsidRPr="00705219">
        <w:rPr>
          <w:rStyle w:val="StyleUnderline"/>
          <w:highlight w:val="cyan"/>
        </w:rPr>
        <w:t>The ocean</w:t>
      </w:r>
      <w:r w:rsidRPr="006F0EE3">
        <w:rPr>
          <w:rStyle w:val="StyleUnderline"/>
        </w:rPr>
        <w:t xml:space="preserve"> is the world's largest carbon sink</w:t>
      </w:r>
      <w:r w:rsidRPr="002636C9">
        <w:rPr>
          <w:rStyle w:val="Emphasis"/>
        </w:rPr>
        <w:t xml:space="preserve">, </w:t>
      </w:r>
      <w:r w:rsidRPr="00705219">
        <w:rPr>
          <w:rStyle w:val="Emphasis"/>
          <w:highlight w:val="cyan"/>
        </w:rPr>
        <w:t>absorb</w:t>
      </w:r>
      <w:r w:rsidRPr="002636C9">
        <w:rPr>
          <w:rStyle w:val="Emphasis"/>
        </w:rPr>
        <w:t xml:space="preserve">ing </w:t>
      </w:r>
      <w:r w:rsidRPr="00705219">
        <w:rPr>
          <w:rStyle w:val="Emphasis"/>
          <w:highlight w:val="cyan"/>
        </w:rPr>
        <w:t>around 25% of all carbon dioxide emissions</w:t>
      </w:r>
      <w:r w:rsidRPr="006F0EE3">
        <w:rPr>
          <w:rStyle w:val="StyleUnderline"/>
        </w:rPr>
        <w:t xml:space="preserve">. </w:t>
      </w:r>
      <w:r w:rsidRPr="00705219">
        <w:rPr>
          <w:rStyle w:val="Emphasis"/>
          <w:highlight w:val="cyan"/>
        </w:rPr>
        <w:t xml:space="preserve">Microscopic organisms play </w:t>
      </w:r>
      <w:r w:rsidRPr="00705219">
        <w:rPr>
          <w:rStyle w:val="Emphasis"/>
          <w:highlight w:val="cyan"/>
        </w:rPr>
        <w:lastRenderedPageBreak/>
        <w:t>a critical role in this climate-regulating system</w:t>
      </w:r>
      <w:r w:rsidRPr="006F0EE3">
        <w:rPr>
          <w:rStyle w:val="StyleUnderline"/>
        </w:rPr>
        <w:t xml:space="preserve">, helping to sequester carbon in the deep sea and reduce emissions of other planet-warming gases (such as methane) from seabed sediments. </w:t>
      </w:r>
      <w:r w:rsidRPr="00705219">
        <w:rPr>
          <w:rStyle w:val="Emphasis"/>
          <w:highlight w:val="cyan"/>
        </w:rPr>
        <w:t>The loss of deep-sea biodiversity</w:t>
      </w:r>
      <w:r w:rsidRPr="002636C9">
        <w:rPr>
          <w:rStyle w:val="Emphasis"/>
        </w:rPr>
        <w:t xml:space="preserve"> following mining activity </w:t>
      </w:r>
      <w:r w:rsidRPr="00705219">
        <w:rPr>
          <w:rStyle w:val="Emphasis"/>
          <w:highlight w:val="cyan"/>
        </w:rPr>
        <w:t>may impact the ocean's</w:t>
      </w:r>
      <w:r w:rsidRPr="002636C9">
        <w:rPr>
          <w:rStyle w:val="Emphasis"/>
        </w:rPr>
        <w:t xml:space="preserve"> carbon cycle and reduce its </w:t>
      </w:r>
      <w:r w:rsidRPr="00705219">
        <w:rPr>
          <w:rStyle w:val="Emphasis"/>
          <w:highlight w:val="cyan"/>
        </w:rPr>
        <w:t>ability to</w:t>
      </w:r>
      <w:r w:rsidRPr="002636C9">
        <w:rPr>
          <w:rStyle w:val="Emphasis"/>
        </w:rPr>
        <w:t xml:space="preserve"> help </w:t>
      </w:r>
      <w:r w:rsidRPr="00705219">
        <w:rPr>
          <w:rStyle w:val="Emphasis"/>
          <w:highlight w:val="cyan"/>
        </w:rPr>
        <w:t>mitigate global temperature rise.</w:t>
      </w:r>
    </w:p>
    <w:p w14:paraId="386537A6" w14:textId="77777777" w:rsidR="00C86904" w:rsidRDefault="00C86904" w:rsidP="00C86904">
      <w:pPr>
        <w:pStyle w:val="Heading4"/>
        <w:rPr>
          <w:lang w:eastAsia="zh-CN"/>
        </w:rPr>
      </w:pPr>
      <w:r>
        <w:rPr>
          <w:lang w:eastAsia="zh-CN"/>
        </w:rPr>
        <w:t xml:space="preserve">REM mining not only devastates the </w:t>
      </w:r>
      <w:proofErr w:type="gramStart"/>
      <w:r>
        <w:rPr>
          <w:lang w:eastAsia="zh-CN"/>
        </w:rPr>
        <w:t>environment</w:t>
      </w:r>
      <w:proofErr w:type="gramEnd"/>
      <w:r>
        <w:rPr>
          <w:lang w:eastAsia="zh-CN"/>
        </w:rPr>
        <w:t xml:space="preserve"> but it also causes conflict. </w:t>
      </w:r>
    </w:p>
    <w:p w14:paraId="1E14B512" w14:textId="77777777" w:rsidR="00C86904" w:rsidRPr="00813C6B" w:rsidRDefault="00C86904" w:rsidP="00C86904">
      <w:pPr>
        <w:rPr>
          <w:rStyle w:val="Style13ptBold"/>
          <w:b w:val="0"/>
          <w:bCs w:val="0"/>
          <w:sz w:val="22"/>
        </w:rPr>
      </w:pPr>
      <w:r>
        <w:rPr>
          <w:rStyle w:val="Style13ptBold"/>
        </w:rPr>
        <w:t xml:space="preserve">Bay-Larsen et al 18 </w:t>
      </w:r>
      <w:r w:rsidRPr="008A5F7E">
        <w:t>(</w:t>
      </w:r>
      <w:r w:rsidRPr="00813C6B">
        <w:t>Ingrid Bay-</w:t>
      </w:r>
      <w:r>
        <w:t xml:space="preserve">Larsen, Research Director at </w:t>
      </w:r>
      <w:proofErr w:type="spellStart"/>
      <w:r>
        <w:t>Nordlandsforskning</w:t>
      </w:r>
      <w:proofErr w:type="spellEnd"/>
      <w:r>
        <w:t xml:space="preserve"> AS - </w:t>
      </w:r>
      <w:proofErr w:type="spellStart"/>
      <w:r>
        <w:t>Nordland</w:t>
      </w:r>
      <w:proofErr w:type="spellEnd"/>
      <w:r>
        <w:t xml:space="preserve"> Research Institute, “</w:t>
      </w:r>
      <w:r w:rsidRPr="00813C6B">
        <w:t>Mining and Arctic Communities</w:t>
      </w:r>
      <w:r>
        <w:t xml:space="preserve">,” Springer International Publishing, 2018, </w:t>
      </w:r>
      <w:r w:rsidRPr="00813C6B">
        <w:t>https://sci-hub.se/https://link.springer.com/chapter/10.1007/978-3-319-62610-9_1</w:t>
      </w:r>
      <w:r>
        <w:t>-MZ</w:t>
      </w:r>
    </w:p>
    <w:p w14:paraId="1B733E3F" w14:textId="77777777" w:rsidR="00C86904" w:rsidRDefault="00C86904" w:rsidP="00C86904">
      <w:pPr>
        <w:rPr>
          <w:sz w:val="16"/>
          <w:lang w:eastAsia="zh-CN"/>
        </w:rPr>
      </w:pPr>
      <w:r w:rsidRPr="00705219">
        <w:rPr>
          <w:rStyle w:val="Emphasis"/>
          <w:highlight w:val="cyan"/>
          <w:lang w:eastAsia="zh-CN"/>
        </w:rPr>
        <w:t>Mining</w:t>
      </w:r>
      <w:r w:rsidRPr="00813C6B">
        <w:rPr>
          <w:rStyle w:val="Emphasis"/>
          <w:lang w:eastAsia="zh-CN"/>
        </w:rPr>
        <w:t xml:space="preserve"> processes not only </w:t>
      </w:r>
      <w:r w:rsidRPr="00705219">
        <w:rPr>
          <w:rStyle w:val="Emphasis"/>
          <w:highlight w:val="cyan"/>
          <w:lang w:eastAsia="zh-CN"/>
        </w:rPr>
        <w:t xml:space="preserve">deplete </w:t>
      </w:r>
      <w:proofErr w:type="gramStart"/>
      <w:r w:rsidRPr="00705219">
        <w:rPr>
          <w:rStyle w:val="Emphasis"/>
          <w:highlight w:val="cyan"/>
          <w:lang w:eastAsia="zh-CN"/>
        </w:rPr>
        <w:t>minerals</w:t>
      </w:r>
      <w:r w:rsidRPr="00813C6B">
        <w:rPr>
          <w:rStyle w:val="Emphasis"/>
          <w:lang w:eastAsia="zh-CN"/>
        </w:rPr>
        <w:t>, but</w:t>
      </w:r>
      <w:proofErr w:type="gramEnd"/>
      <w:r w:rsidRPr="00813C6B">
        <w:rPr>
          <w:rStyle w:val="Emphasis"/>
          <w:lang w:eastAsia="zh-CN"/>
        </w:rPr>
        <w:t xml:space="preserve"> may </w:t>
      </w:r>
      <w:r w:rsidRPr="00705219">
        <w:rPr>
          <w:rStyle w:val="Emphasis"/>
          <w:highlight w:val="cyan"/>
          <w:lang w:eastAsia="zh-CN"/>
        </w:rPr>
        <w:t>also</w:t>
      </w:r>
      <w:r w:rsidRPr="00813C6B">
        <w:rPr>
          <w:rStyle w:val="Emphasis"/>
          <w:lang w:eastAsia="zh-CN"/>
        </w:rPr>
        <w:t xml:space="preserve"> impose </w:t>
      </w:r>
      <w:r w:rsidRPr="00705219">
        <w:rPr>
          <w:rStyle w:val="Emphasis"/>
          <w:highlight w:val="cyan"/>
          <w:lang w:eastAsia="zh-CN"/>
        </w:rPr>
        <w:t>severe damage</w:t>
      </w:r>
      <w:r w:rsidRPr="00813C6B">
        <w:rPr>
          <w:rStyle w:val="Emphasis"/>
          <w:lang w:eastAsia="zh-CN"/>
        </w:rPr>
        <w:t xml:space="preserve"> </w:t>
      </w:r>
      <w:r w:rsidRPr="00705219">
        <w:rPr>
          <w:rStyle w:val="Emphasis"/>
          <w:highlight w:val="cyan"/>
          <w:lang w:eastAsia="zh-CN"/>
        </w:rPr>
        <w:t>to</w:t>
      </w:r>
      <w:r>
        <w:rPr>
          <w:rStyle w:val="Emphasis"/>
          <w:lang w:eastAsia="zh-CN"/>
        </w:rPr>
        <w:t xml:space="preserve"> </w:t>
      </w:r>
      <w:r w:rsidRPr="00813C6B">
        <w:rPr>
          <w:rStyle w:val="Emphasis"/>
          <w:lang w:eastAsia="zh-CN"/>
        </w:rPr>
        <w:t xml:space="preserve">natural </w:t>
      </w:r>
      <w:r w:rsidRPr="00705219">
        <w:rPr>
          <w:rStyle w:val="Emphasis"/>
          <w:highlight w:val="cyan"/>
          <w:lang w:eastAsia="zh-CN"/>
        </w:rPr>
        <w:t>landscapes</w:t>
      </w:r>
      <w:r w:rsidRPr="00813C6B">
        <w:rPr>
          <w:rStyle w:val="Emphasis"/>
          <w:lang w:eastAsia="zh-CN"/>
        </w:rPr>
        <w:t xml:space="preserve"> and resources</w:t>
      </w:r>
      <w:r w:rsidRPr="00D34274">
        <w:rPr>
          <w:sz w:val="16"/>
          <w:lang w:eastAsia="zh-CN"/>
        </w:rPr>
        <w:t xml:space="preserve"> that are needed to maintain everyday life both locally and globally. The </w:t>
      </w:r>
      <w:r w:rsidRPr="00813C6B">
        <w:rPr>
          <w:rStyle w:val="Emphasis"/>
          <w:lang w:eastAsia="zh-CN"/>
        </w:rPr>
        <w:t>modern type of mining</w:t>
      </w:r>
      <w:r w:rsidRPr="00D34274">
        <w:rPr>
          <w:sz w:val="16"/>
          <w:lang w:eastAsia="zh-CN"/>
        </w:rPr>
        <w:t xml:space="preserve">, which often requires open mines or mountain top removal, needs to </w:t>
      </w:r>
      <w:r w:rsidRPr="00813C6B">
        <w:rPr>
          <w:rStyle w:val="Emphasis"/>
          <w:lang w:eastAsia="zh-CN"/>
        </w:rPr>
        <w:t xml:space="preserve">recognize the existence of </w:t>
      </w:r>
      <w:r w:rsidRPr="00705219">
        <w:rPr>
          <w:rStyle w:val="Emphasis"/>
          <w:highlight w:val="cyan"/>
          <w:lang w:eastAsia="zh-CN"/>
        </w:rPr>
        <w:t>biophysical limits</w:t>
      </w:r>
      <w:r w:rsidRPr="00813C6B">
        <w:rPr>
          <w:rStyle w:val="Emphasis"/>
          <w:lang w:eastAsia="zh-CN"/>
        </w:rPr>
        <w:t xml:space="preserve"> to</w:t>
      </w:r>
      <w:r>
        <w:rPr>
          <w:rStyle w:val="Emphasis"/>
          <w:lang w:eastAsia="zh-CN"/>
        </w:rPr>
        <w:t xml:space="preserve"> </w:t>
      </w:r>
      <w:r w:rsidRPr="00813C6B">
        <w:rPr>
          <w:rStyle w:val="Emphasis"/>
          <w:lang w:eastAsia="zh-CN"/>
        </w:rPr>
        <w:t xml:space="preserve">extraction </w:t>
      </w:r>
      <w:proofErr w:type="gramStart"/>
      <w:r w:rsidRPr="00813C6B">
        <w:rPr>
          <w:rStyle w:val="Emphasis"/>
          <w:lang w:eastAsia="zh-CN"/>
        </w:rPr>
        <w:t>in order to</w:t>
      </w:r>
      <w:proofErr w:type="gramEnd"/>
      <w:r w:rsidRPr="00813C6B">
        <w:rPr>
          <w:rStyle w:val="Emphasis"/>
          <w:lang w:eastAsia="zh-CN"/>
        </w:rPr>
        <w:t xml:space="preserve"> maintain support from society</w:t>
      </w:r>
      <w:r w:rsidRPr="00D34274">
        <w:rPr>
          <w:sz w:val="16"/>
          <w:lang w:eastAsia="zh-CN"/>
        </w:rPr>
        <w:t xml:space="preserve"> – locally and at other levels. The renaissance of </w:t>
      </w:r>
      <w:r w:rsidRPr="00705219">
        <w:rPr>
          <w:rStyle w:val="Emphasis"/>
          <w:highlight w:val="cyan"/>
          <w:lang w:eastAsia="zh-CN"/>
        </w:rPr>
        <w:t>mining</w:t>
      </w:r>
      <w:r w:rsidRPr="00D34274">
        <w:rPr>
          <w:rStyle w:val="Emphasis"/>
          <w:lang w:eastAsia="zh-CN"/>
        </w:rPr>
        <w:t xml:space="preserve"> industries </w:t>
      </w:r>
      <w:r w:rsidRPr="00705219">
        <w:rPr>
          <w:rStyle w:val="Emphasis"/>
          <w:highlight w:val="cyan"/>
          <w:lang w:eastAsia="zh-CN"/>
        </w:rPr>
        <w:t>has resulted in</w:t>
      </w:r>
      <w:r w:rsidRPr="00D34274">
        <w:rPr>
          <w:rStyle w:val="Emphasis"/>
          <w:lang w:eastAsia="zh-CN"/>
        </w:rPr>
        <w:t xml:space="preserve"> different types of </w:t>
      </w:r>
      <w:r w:rsidRPr="00705219">
        <w:rPr>
          <w:rStyle w:val="Emphasis"/>
          <w:highlight w:val="cyan"/>
          <w:lang w:eastAsia="zh-CN"/>
        </w:rPr>
        <w:t>conflict</w:t>
      </w:r>
      <w:r w:rsidRPr="00D34274">
        <w:rPr>
          <w:rStyle w:val="Emphasis"/>
        </w:rPr>
        <w:t xml:space="preserve"> </w:t>
      </w:r>
      <w:r w:rsidRPr="00705219">
        <w:rPr>
          <w:rStyle w:val="Emphasis"/>
          <w:highlight w:val="cyan"/>
          <w:lang w:eastAsia="zh-CN"/>
        </w:rPr>
        <w:t>between</w:t>
      </w:r>
      <w:r w:rsidRPr="00D34274">
        <w:rPr>
          <w:rStyle w:val="Emphasis"/>
          <w:lang w:eastAsia="zh-CN"/>
        </w:rPr>
        <w:t xml:space="preserve"> the mining </w:t>
      </w:r>
      <w:r w:rsidRPr="00705219">
        <w:rPr>
          <w:rStyle w:val="Emphasis"/>
          <w:highlight w:val="cyan"/>
          <w:lang w:eastAsia="zh-CN"/>
        </w:rPr>
        <w:t>industry</w:t>
      </w:r>
      <w:r w:rsidRPr="00D34274">
        <w:rPr>
          <w:rStyle w:val="Emphasis"/>
          <w:lang w:eastAsia="zh-CN"/>
        </w:rPr>
        <w:t xml:space="preserve"> </w:t>
      </w:r>
      <w:r w:rsidRPr="00705219">
        <w:rPr>
          <w:rStyle w:val="Emphasis"/>
          <w:highlight w:val="cyan"/>
          <w:lang w:eastAsia="zh-CN"/>
        </w:rPr>
        <w:t>and</w:t>
      </w:r>
      <w:r w:rsidRPr="00D34274">
        <w:rPr>
          <w:rStyle w:val="Emphasis"/>
          <w:lang w:eastAsia="zh-CN"/>
        </w:rPr>
        <w:t xml:space="preserve"> other interest groups, including </w:t>
      </w:r>
      <w:r w:rsidRPr="00705219">
        <w:rPr>
          <w:rStyle w:val="Emphasis"/>
          <w:highlight w:val="cyan"/>
          <w:lang w:eastAsia="zh-CN"/>
        </w:rPr>
        <w:t>farmers</w:t>
      </w:r>
      <w:r w:rsidRPr="00D34274">
        <w:rPr>
          <w:rStyle w:val="Emphasis"/>
          <w:lang w:eastAsia="zh-CN"/>
        </w:rPr>
        <w:t>, reindeer</w:t>
      </w:r>
      <w:r w:rsidRPr="00D34274">
        <w:rPr>
          <w:rStyle w:val="Emphasis"/>
        </w:rPr>
        <w:t xml:space="preserve"> </w:t>
      </w:r>
      <w:r w:rsidRPr="00705219">
        <w:rPr>
          <w:rStyle w:val="Emphasis"/>
          <w:highlight w:val="cyan"/>
          <w:lang w:eastAsia="zh-CN"/>
        </w:rPr>
        <w:t>herders</w:t>
      </w:r>
      <w:r w:rsidRPr="00D34274">
        <w:rPr>
          <w:rStyle w:val="Emphasis"/>
          <w:lang w:eastAsia="zh-CN"/>
        </w:rPr>
        <w:t xml:space="preserve">, </w:t>
      </w:r>
      <w:r w:rsidRPr="00705219">
        <w:rPr>
          <w:rStyle w:val="Emphasis"/>
          <w:highlight w:val="cyan"/>
          <w:lang w:eastAsia="zh-CN"/>
        </w:rPr>
        <w:t>local</w:t>
      </w:r>
      <w:r w:rsidRPr="00D34274">
        <w:rPr>
          <w:rStyle w:val="Emphasis"/>
          <w:lang w:eastAsia="zh-CN"/>
        </w:rPr>
        <w:t xml:space="preserve"> </w:t>
      </w:r>
      <w:r w:rsidRPr="00705219">
        <w:rPr>
          <w:rStyle w:val="Emphasis"/>
          <w:highlight w:val="cyan"/>
          <w:lang w:eastAsia="zh-CN"/>
        </w:rPr>
        <w:t>communities</w:t>
      </w:r>
      <w:r w:rsidRPr="00D34274">
        <w:rPr>
          <w:rStyle w:val="Emphasis"/>
          <w:lang w:eastAsia="zh-CN"/>
        </w:rPr>
        <w:t xml:space="preserve">, </w:t>
      </w:r>
      <w:r w:rsidRPr="00705219">
        <w:rPr>
          <w:rStyle w:val="Emphasis"/>
          <w:highlight w:val="cyan"/>
          <w:lang w:eastAsia="zh-CN"/>
        </w:rPr>
        <w:t>environmental</w:t>
      </w:r>
      <w:r w:rsidRPr="00D34274">
        <w:rPr>
          <w:rStyle w:val="Emphasis"/>
          <w:lang w:eastAsia="zh-CN"/>
        </w:rPr>
        <w:t xml:space="preserve"> non-governmental organizations</w:t>
      </w:r>
      <w:r w:rsidRPr="00D34274">
        <w:rPr>
          <w:rStyle w:val="Emphasis"/>
        </w:rPr>
        <w:t xml:space="preserve"> </w:t>
      </w:r>
      <w:r w:rsidRPr="00D34274">
        <w:rPr>
          <w:rStyle w:val="Emphasis"/>
          <w:lang w:eastAsia="zh-CN"/>
        </w:rPr>
        <w:t>(E</w:t>
      </w:r>
      <w:r w:rsidRPr="00705219">
        <w:rPr>
          <w:rStyle w:val="Emphasis"/>
          <w:highlight w:val="cyan"/>
          <w:lang w:eastAsia="zh-CN"/>
        </w:rPr>
        <w:t>NGO</w:t>
      </w:r>
      <w:r w:rsidRPr="00D34274">
        <w:rPr>
          <w:rStyle w:val="Emphasis"/>
          <w:lang w:eastAsia="zh-CN"/>
        </w:rPr>
        <w:t xml:space="preserve">s) </w:t>
      </w:r>
      <w:r w:rsidRPr="00705219">
        <w:rPr>
          <w:rStyle w:val="Emphasis"/>
          <w:highlight w:val="cyan"/>
          <w:lang w:eastAsia="zh-CN"/>
        </w:rPr>
        <w:t>and indigenous peoples</w:t>
      </w:r>
      <w:r w:rsidRPr="00D34274">
        <w:rPr>
          <w:rStyle w:val="StyleUnderline"/>
          <w:lang w:eastAsia="zh-CN"/>
        </w:rPr>
        <w:t>.</w:t>
      </w:r>
      <w:r w:rsidRPr="00D34274">
        <w:rPr>
          <w:sz w:val="16"/>
          <w:lang w:eastAsia="zh-CN"/>
        </w:rPr>
        <w:t xml:space="preserve"> These conflicts reflect diverging values, knowledge, world views, and economic output. The </w:t>
      </w:r>
      <w:r w:rsidRPr="00D34274">
        <w:rPr>
          <w:rStyle w:val="StyleUnderline"/>
          <w:lang w:eastAsia="zh-CN"/>
        </w:rPr>
        <w:t xml:space="preserve">mining </w:t>
      </w:r>
      <w:r w:rsidRPr="00705219">
        <w:rPr>
          <w:rStyle w:val="StyleUnderline"/>
          <w:highlight w:val="cyan"/>
          <w:lang w:eastAsia="zh-CN"/>
        </w:rPr>
        <w:t>industry</w:t>
      </w:r>
      <w:r w:rsidRPr="00D34274">
        <w:rPr>
          <w:rStyle w:val="StyleUnderline"/>
          <w:lang w:eastAsia="zh-CN"/>
        </w:rPr>
        <w:t>,</w:t>
      </w:r>
      <w:r w:rsidRPr="00D34274">
        <w:rPr>
          <w:sz w:val="16"/>
          <w:lang w:eastAsia="zh-CN"/>
        </w:rPr>
        <w:t xml:space="preserve"> especially open pits and landfills, </w:t>
      </w:r>
      <w:r w:rsidRPr="00705219">
        <w:rPr>
          <w:sz w:val="16"/>
          <w:highlight w:val="cyan"/>
          <w:lang w:eastAsia="zh-CN"/>
        </w:rPr>
        <w:t>have</w:t>
      </w:r>
      <w:r w:rsidRPr="00D34274">
        <w:rPr>
          <w:sz w:val="16"/>
          <w:lang w:eastAsia="zh-CN"/>
        </w:rPr>
        <w:t xml:space="preserve"> an </w:t>
      </w:r>
      <w:r w:rsidRPr="00705219">
        <w:rPr>
          <w:rStyle w:val="StyleUnderline"/>
          <w:highlight w:val="cyan"/>
          <w:lang w:eastAsia="zh-CN"/>
        </w:rPr>
        <w:t>extensive footprint</w:t>
      </w:r>
      <w:r w:rsidRPr="00D34274">
        <w:rPr>
          <w:rStyle w:val="StyleUnderline"/>
          <w:lang w:eastAsia="zh-CN"/>
        </w:rPr>
        <w:t xml:space="preserve"> and huge </w:t>
      </w:r>
      <w:r w:rsidRPr="00705219">
        <w:rPr>
          <w:rStyle w:val="StyleUnderline"/>
          <w:highlight w:val="cyan"/>
          <w:lang w:eastAsia="zh-CN"/>
        </w:rPr>
        <w:t>impact in landscapes</w:t>
      </w:r>
      <w:r w:rsidRPr="00D34274">
        <w:rPr>
          <w:rStyle w:val="StyleUnderline"/>
          <w:lang w:eastAsia="zh-CN"/>
        </w:rPr>
        <w:t xml:space="preserve"> and ecological systems at the local level. Mining</w:t>
      </w:r>
      <w:r w:rsidRPr="00D34274">
        <w:rPr>
          <w:sz w:val="16"/>
          <w:lang w:eastAsia="zh-CN"/>
        </w:rPr>
        <w:t xml:space="preserve"> processes necessitate intervention in natural landscapes and may also lead to the </w:t>
      </w:r>
      <w:r w:rsidRPr="00705219">
        <w:rPr>
          <w:rStyle w:val="StyleUnderline"/>
          <w:highlight w:val="cyan"/>
          <w:lang w:eastAsia="zh-CN"/>
        </w:rPr>
        <w:t>degradation</w:t>
      </w:r>
      <w:r w:rsidRPr="00D34274">
        <w:rPr>
          <w:sz w:val="16"/>
          <w:lang w:eastAsia="zh-CN"/>
        </w:rPr>
        <w:t xml:space="preserve"> of the surrounding environment in the form of mountain top removals, deposits of </w:t>
      </w:r>
      <w:r w:rsidRPr="00D34274">
        <w:rPr>
          <w:rStyle w:val="StyleUnderline"/>
          <w:lang w:eastAsia="zh-CN"/>
        </w:rPr>
        <w:t>mine cuttings</w:t>
      </w:r>
      <w:r w:rsidRPr="00D34274">
        <w:rPr>
          <w:sz w:val="16"/>
          <w:lang w:eastAsia="zh-CN"/>
        </w:rPr>
        <w:t xml:space="preserve">, </w:t>
      </w:r>
      <w:r w:rsidRPr="00705219">
        <w:rPr>
          <w:rStyle w:val="StyleUnderline"/>
          <w:highlight w:val="cyan"/>
          <w:lang w:eastAsia="zh-CN"/>
        </w:rPr>
        <w:t>release of chemicals</w:t>
      </w:r>
      <w:r w:rsidRPr="00D34274">
        <w:rPr>
          <w:sz w:val="16"/>
          <w:lang w:eastAsia="zh-CN"/>
        </w:rPr>
        <w:t xml:space="preserve"> in soil and water bodies such as rivers, lakes and fjords, and </w:t>
      </w:r>
      <w:r w:rsidRPr="00705219">
        <w:rPr>
          <w:rStyle w:val="StyleUnderline"/>
          <w:highlight w:val="cyan"/>
          <w:lang w:eastAsia="zh-CN"/>
        </w:rPr>
        <w:t>air pollution</w:t>
      </w:r>
      <w:r w:rsidRPr="00D34274">
        <w:rPr>
          <w:sz w:val="16"/>
          <w:lang w:eastAsia="zh-CN"/>
        </w:rPr>
        <w:t xml:space="preserve">. Consequently, mining potentially </w:t>
      </w:r>
      <w:r w:rsidRPr="00705219">
        <w:rPr>
          <w:rStyle w:val="StyleUnderline"/>
          <w:highlight w:val="cyan"/>
          <w:lang w:eastAsia="zh-CN"/>
        </w:rPr>
        <w:t>damages local</w:t>
      </w:r>
      <w:r w:rsidRPr="00D34274">
        <w:rPr>
          <w:rStyle w:val="StyleUnderline"/>
          <w:lang w:eastAsia="zh-CN"/>
        </w:rPr>
        <w:t xml:space="preserve"> (including </w:t>
      </w:r>
      <w:r w:rsidRPr="00705219">
        <w:rPr>
          <w:rStyle w:val="StyleUnderline"/>
          <w:highlight w:val="cyan"/>
          <w:lang w:eastAsia="zh-CN"/>
        </w:rPr>
        <w:t>indigenous</w:t>
      </w:r>
      <w:r w:rsidRPr="00D34274">
        <w:rPr>
          <w:rStyle w:val="StyleUnderline"/>
          <w:lang w:eastAsia="zh-CN"/>
        </w:rPr>
        <w:t xml:space="preserve">) </w:t>
      </w:r>
      <w:r w:rsidRPr="00705219">
        <w:rPr>
          <w:rStyle w:val="StyleUnderline"/>
          <w:highlight w:val="cyan"/>
          <w:lang w:eastAsia="zh-CN"/>
        </w:rPr>
        <w:t>way</w:t>
      </w:r>
      <w:r w:rsidRPr="00705219">
        <w:rPr>
          <w:sz w:val="16"/>
          <w:highlight w:val="cyan"/>
          <w:lang w:eastAsia="zh-CN"/>
        </w:rPr>
        <w:t>s</w:t>
      </w:r>
      <w:r w:rsidRPr="00D34274">
        <w:rPr>
          <w:sz w:val="16"/>
          <w:lang w:eastAsia="zh-CN"/>
        </w:rPr>
        <w:t xml:space="preserve"> of utilizing the landscape for subsistence, livelihood, recreational purposes and the like (Iakovleva et al. 2012). The cumulative and </w:t>
      </w:r>
      <w:proofErr w:type="gramStart"/>
      <w:r w:rsidRPr="00D34274">
        <w:rPr>
          <w:sz w:val="16"/>
          <w:lang w:eastAsia="zh-CN"/>
        </w:rPr>
        <w:t>long term</w:t>
      </w:r>
      <w:proofErr w:type="gramEnd"/>
      <w:r w:rsidRPr="00D34274">
        <w:rPr>
          <w:sz w:val="16"/>
          <w:lang w:eastAsia="zh-CN"/>
        </w:rPr>
        <w:t xml:space="preserve"> effects of these processes may turn mining sites into what has been called ‘sacrifice zones’ (Lerner 2010; Fox 1999). The </w:t>
      </w:r>
      <w:r w:rsidRPr="00705219">
        <w:rPr>
          <w:rStyle w:val="StyleUnderline"/>
          <w:highlight w:val="cyan"/>
          <w:lang w:eastAsia="zh-CN"/>
        </w:rPr>
        <w:t>irreversible effects</w:t>
      </w:r>
      <w:r w:rsidRPr="00D34274">
        <w:rPr>
          <w:sz w:val="16"/>
          <w:lang w:eastAsia="zh-CN"/>
        </w:rPr>
        <w:t xml:space="preserve"> of mineral extraction on landscape, water reservoirs and biodiversity make the areas </w:t>
      </w:r>
      <w:r w:rsidRPr="00D34274">
        <w:rPr>
          <w:rStyle w:val="StyleUnderline"/>
          <w:lang w:eastAsia="zh-CN"/>
        </w:rPr>
        <w:t>unusable for other purposes</w:t>
      </w:r>
      <w:r w:rsidRPr="00D34274">
        <w:rPr>
          <w:sz w:val="16"/>
          <w:lang w:eastAsia="zh-CN"/>
        </w:rPr>
        <w:t xml:space="preserve"> in a long-time perspective. </w:t>
      </w:r>
    </w:p>
    <w:p w14:paraId="2F27AE09" w14:textId="77777777" w:rsidR="00C86904" w:rsidRDefault="00C86904" w:rsidP="00C86904">
      <w:pPr>
        <w:pStyle w:val="Heading4"/>
      </w:pPr>
      <w:r>
        <w:t xml:space="preserve">REE Mining </w:t>
      </w:r>
      <w:proofErr w:type="gramStart"/>
      <w:r>
        <w:t>actually HURTS</w:t>
      </w:r>
      <w:proofErr w:type="gramEnd"/>
      <w:r>
        <w:t xml:space="preserve"> the environment </w:t>
      </w:r>
    </w:p>
    <w:p w14:paraId="204C5D1F" w14:textId="77777777" w:rsidR="00C86904" w:rsidRPr="00130D86" w:rsidRDefault="00C86904" w:rsidP="00C86904">
      <w:pPr>
        <w:rPr>
          <w:b/>
          <w:bCs/>
          <w:sz w:val="26"/>
          <w:szCs w:val="26"/>
        </w:rPr>
      </w:pPr>
      <w:proofErr w:type="spellStart"/>
      <w:r w:rsidRPr="00D23B8C">
        <w:rPr>
          <w:b/>
          <w:bCs/>
          <w:sz w:val="26"/>
          <w:szCs w:val="26"/>
        </w:rPr>
        <w:t>Zapp</w:t>
      </w:r>
      <w:proofErr w:type="spellEnd"/>
      <w:r w:rsidRPr="00D23B8C">
        <w:rPr>
          <w:b/>
          <w:bCs/>
          <w:sz w:val="26"/>
          <w:szCs w:val="26"/>
        </w:rPr>
        <w:t xml:space="preserve"> et al 22</w:t>
      </w:r>
      <w:r w:rsidRPr="000B0E05">
        <w:rPr>
          <w:sz w:val="17"/>
          <w:szCs w:val="17"/>
        </w:rPr>
        <w:t xml:space="preserve">[Petra </w:t>
      </w:r>
      <w:proofErr w:type="spellStart"/>
      <w:r w:rsidRPr="000B0E05">
        <w:rPr>
          <w:sz w:val="17"/>
          <w:szCs w:val="17"/>
        </w:rPr>
        <w:t>Zapp</w:t>
      </w:r>
      <w:proofErr w:type="spellEnd"/>
      <w:r w:rsidRPr="000B0E05">
        <w:rPr>
          <w:sz w:val="17"/>
          <w:szCs w:val="17"/>
        </w:rPr>
        <w:t xml:space="preserve">, Wilhelm </w:t>
      </w:r>
      <w:proofErr w:type="spellStart"/>
      <w:r w:rsidRPr="000B0E05">
        <w:rPr>
          <w:sz w:val="17"/>
          <w:szCs w:val="17"/>
        </w:rPr>
        <w:t>Kuckshinrichs</w:t>
      </w:r>
      <w:proofErr w:type="spellEnd"/>
      <w:r w:rsidRPr="000B0E05">
        <w:rPr>
          <w:sz w:val="17"/>
          <w:szCs w:val="17"/>
        </w:rPr>
        <w:t xml:space="preserve">, Andrea Schreiber, and Josefine Marx; All four authors are researchers at the </w:t>
      </w:r>
      <w:proofErr w:type="spellStart"/>
      <w:r w:rsidRPr="000B0E05">
        <w:rPr>
          <w:sz w:val="17"/>
          <w:szCs w:val="17"/>
        </w:rPr>
        <w:t>Forschungszentrum</w:t>
      </w:r>
      <w:proofErr w:type="spellEnd"/>
      <w:r w:rsidRPr="000B0E05">
        <w:rPr>
          <w:sz w:val="17"/>
          <w:szCs w:val="17"/>
        </w:rPr>
        <w:t xml:space="preserve"> </w:t>
      </w:r>
      <w:proofErr w:type="spellStart"/>
      <w:r w:rsidRPr="000B0E05">
        <w:rPr>
          <w:sz w:val="17"/>
          <w:szCs w:val="17"/>
        </w:rPr>
        <w:t>Jülich</w:t>
      </w:r>
      <w:proofErr w:type="spellEnd"/>
      <w:r w:rsidRPr="000B0E05">
        <w:rPr>
          <w:sz w:val="17"/>
          <w:szCs w:val="17"/>
        </w:rPr>
        <w:t>, Germany; “Environmental Impacts of Rare Earth Production”; the Institute of Energy and Climate Research</w:t>
      </w:r>
      <w:r w:rsidRPr="000B0E05">
        <w:rPr>
          <w:sz w:val="17"/>
          <w:szCs w:val="17"/>
        </w:rPr>
        <w:noBreakHyphen/>
        <w:t>Systems Analysis and Technology Evaluation (IEK</w:t>
      </w:r>
      <w:r w:rsidRPr="000B0E05">
        <w:rPr>
          <w:sz w:val="17"/>
          <w:szCs w:val="17"/>
        </w:rPr>
        <w:noBreakHyphen/>
        <w:t xml:space="preserve">STE); Volume 47; March 2022; </w:t>
      </w:r>
      <w:r w:rsidRPr="00130D86">
        <w:rPr>
          <w:sz w:val="17"/>
          <w:szCs w:val="17"/>
        </w:rPr>
        <w:t>https://link.springer.com/content/pdf/10.1557/s43577-022-00286-6.pdf</w:t>
      </w:r>
      <w:r w:rsidRPr="000B0E05">
        <w:rPr>
          <w:sz w:val="17"/>
          <w:szCs w:val="17"/>
        </w:rPr>
        <w:t>]</w:t>
      </w:r>
      <w:r>
        <w:rPr>
          <w:sz w:val="17"/>
          <w:szCs w:val="17"/>
        </w:rPr>
        <w:t xml:space="preserve"> -- CL</w:t>
      </w:r>
    </w:p>
    <w:p w14:paraId="2C9D3D8A" w14:textId="77777777" w:rsidR="00C86904" w:rsidRDefault="00C86904" w:rsidP="00C86904">
      <w:pPr>
        <w:rPr>
          <w:rStyle w:val="StyleUnderline"/>
        </w:rPr>
      </w:pPr>
      <w:r w:rsidRPr="00267E05">
        <w:rPr>
          <w:rStyle w:val="StyleUnderline"/>
        </w:rPr>
        <w:t>Rare earth elements (REEs) are important raw materials for green technologies. However</w:t>
      </w:r>
      <w:r w:rsidRPr="00705219">
        <w:rPr>
          <w:rStyle w:val="StyleUnderline"/>
          <w:highlight w:val="cyan"/>
        </w:rPr>
        <w:t xml:space="preserve">, </w:t>
      </w:r>
      <w:r w:rsidRPr="00705219">
        <w:rPr>
          <w:rStyle w:val="Emphasis"/>
          <w:highlight w:val="cyan"/>
        </w:rPr>
        <w:t>REE mining</w:t>
      </w:r>
      <w:r w:rsidRPr="00B6640B">
        <w:rPr>
          <w:rStyle w:val="Emphasis"/>
        </w:rPr>
        <w:t xml:space="preserve"> and production </w:t>
      </w:r>
      <w:r w:rsidRPr="00705219">
        <w:rPr>
          <w:rStyle w:val="Emphasis"/>
          <w:highlight w:val="cyan"/>
        </w:rPr>
        <w:t>uses techniques that are often not environmentally sustainable</w:t>
      </w:r>
      <w:r w:rsidRPr="00267E05">
        <w:rPr>
          <w:rStyle w:val="StyleUnderline"/>
        </w:rPr>
        <w:t>.</w:t>
      </w:r>
      <w:r w:rsidRPr="00B6640B">
        <w:rPr>
          <w:sz w:val="16"/>
        </w:rPr>
        <w:t xml:space="preserve"> Life cycle assessment (LCA) is a well-recognized method for evaluating the environmental impacts of products and technologies. This article provides an overview of the environmental impacts based on published LCA results of primary REE production. Existing major REE deposits (Bayan Obo in China, Mountain Pass in the United States, Mount Weld in Australia, ion- adsorption deposits in several Chinese southern provinces) and currently possible production routes are compared. Alternative minerals, such as eudialyte, are also discussed. The article shows which </w:t>
      </w:r>
      <w:r w:rsidRPr="00267E05">
        <w:rPr>
          <w:rStyle w:val="StyleUnderline"/>
        </w:rPr>
        <w:t>environmental effects can be minimized by technology optimization and environmental safety strategies.</w:t>
      </w:r>
      <w:r w:rsidRPr="00B6640B">
        <w:rPr>
          <w:sz w:val="16"/>
        </w:rPr>
        <w:t xml:space="preserve"> Additionally</w:t>
      </w:r>
      <w:r w:rsidRPr="00267E05">
        <w:rPr>
          <w:rStyle w:val="StyleUnderline"/>
        </w:rPr>
        <w:t xml:space="preserve">, </w:t>
      </w:r>
      <w:r w:rsidRPr="00705219">
        <w:rPr>
          <w:rStyle w:val="StyleUnderline"/>
          <w:highlight w:val="cyan"/>
        </w:rPr>
        <w:t>some</w:t>
      </w:r>
      <w:r w:rsidRPr="00267E05">
        <w:rPr>
          <w:rStyle w:val="StyleUnderline"/>
        </w:rPr>
        <w:t xml:space="preserve"> of the </w:t>
      </w:r>
      <w:r w:rsidRPr="00705219">
        <w:rPr>
          <w:rStyle w:val="StyleUnderline"/>
          <w:highlight w:val="cyan"/>
        </w:rPr>
        <w:t>environmental impacts</w:t>
      </w:r>
      <w:r w:rsidRPr="00267E05">
        <w:rPr>
          <w:rStyle w:val="StyleUnderline"/>
        </w:rPr>
        <w:t xml:space="preserve"> discussed, </w:t>
      </w:r>
      <w:r w:rsidRPr="00705219">
        <w:rPr>
          <w:rStyle w:val="StyleUnderline"/>
          <w:highlight w:val="cyan"/>
        </w:rPr>
        <w:t>may be difficult to mitigate</w:t>
      </w:r>
      <w:r w:rsidRPr="00267E05">
        <w:rPr>
          <w:rStyle w:val="StyleUnderline"/>
        </w:rPr>
        <w:t xml:space="preserve">, as they depend on the mineral type. </w:t>
      </w:r>
      <w:r w:rsidRPr="00B6640B">
        <w:rPr>
          <w:sz w:val="16"/>
        </w:rPr>
        <w:t xml:space="preserve">Activities along the complex process chain of </w:t>
      </w:r>
      <w:r w:rsidRPr="00705219">
        <w:rPr>
          <w:rStyle w:val="Emphasis"/>
          <w:highlight w:val="cyan"/>
        </w:rPr>
        <w:t>REEs production</w:t>
      </w:r>
      <w:r w:rsidRPr="00B6640B">
        <w:rPr>
          <w:rStyle w:val="Emphasis"/>
        </w:rPr>
        <w:t xml:space="preserve"> </w:t>
      </w:r>
      <w:r w:rsidRPr="00B6640B">
        <w:rPr>
          <w:sz w:val="16"/>
        </w:rPr>
        <w:t>that</w:t>
      </w:r>
      <w:r w:rsidRPr="00B6640B">
        <w:rPr>
          <w:rStyle w:val="Emphasis"/>
          <w:sz w:val="16"/>
        </w:rPr>
        <w:t xml:space="preserve"> </w:t>
      </w:r>
      <w:r w:rsidRPr="00705219">
        <w:rPr>
          <w:rStyle w:val="Emphasis"/>
          <w:highlight w:val="cyan"/>
        </w:rPr>
        <w:t xml:space="preserve">have </w:t>
      </w:r>
      <w:r w:rsidRPr="0080499B">
        <w:rPr>
          <w:rStyle w:val="Emphasis"/>
        </w:rPr>
        <w:t xml:space="preserve">particularly </w:t>
      </w:r>
      <w:r w:rsidRPr="00705219">
        <w:rPr>
          <w:rStyle w:val="Emphasis"/>
          <w:highlight w:val="cyan"/>
        </w:rPr>
        <w:t>high environmental impacts</w:t>
      </w:r>
      <w:r w:rsidRPr="00267E05">
        <w:rPr>
          <w:rStyle w:val="StyleUnderline"/>
        </w:rPr>
        <w:t xml:space="preserve"> </w:t>
      </w:r>
      <w:r w:rsidRPr="00B6640B">
        <w:rPr>
          <w:sz w:val="16"/>
        </w:rPr>
        <w:t>are</w:t>
      </w:r>
      <w:r w:rsidRPr="00267E05">
        <w:rPr>
          <w:rStyle w:val="StyleUnderline"/>
        </w:rPr>
        <w:t xml:space="preserve"> </w:t>
      </w:r>
      <w:r w:rsidRPr="00B6640B">
        <w:rPr>
          <w:sz w:val="16"/>
        </w:rPr>
        <w:t xml:space="preserve">identified. Ever since the increasing importance of rare earth elements (REEs) for green technologies, such as wind turbines, electric vehicles, and low-energy lighting, there has been a parallel discussion concerning environmental impacts caused by the mining and production of REEs. The growing interest was disclosed in a recent review of life cycle assessment (LCA) studies,1 which have their focus on environmental impacts of REE production. In the last five years, at least 27 studies were conducted evaluating environmental impacts of various REE products and supply chains. For example, Schulze et al.2 and Deng and ­ Kendall3 considered REE production from ion- adsorption clays (IACs), Marx et al.4 and Arshi et al.5 com- pared REE production from various mineral types, </w:t>
      </w:r>
      <w:proofErr w:type="spellStart"/>
      <w:r w:rsidRPr="00B6640B">
        <w:rPr>
          <w:sz w:val="16"/>
        </w:rPr>
        <w:t>Vahidi</w:t>
      </w:r>
      <w:proofErr w:type="spellEnd"/>
      <w:r w:rsidRPr="00B6640B">
        <w:rPr>
          <w:sz w:val="16"/>
        </w:rPr>
        <w:t xml:space="preserve"> and Zhao analyzed </w:t>
      </w:r>
      <w:proofErr w:type="gramStart"/>
      <w:r w:rsidRPr="00B6640B">
        <w:rPr>
          <w:sz w:val="16"/>
        </w:rPr>
        <w:t>in particular the</w:t>
      </w:r>
      <w:proofErr w:type="gramEnd"/>
      <w:r w:rsidRPr="00B6640B">
        <w:rPr>
          <w:sz w:val="16"/>
        </w:rPr>
        <w:t xml:space="preserve"> separation of REEs through solvent ­ extraction6 and the production of RE metals via molten salt electrolysis,7 and Schreiber et al.1 published a </w:t>
      </w:r>
      <w:proofErr w:type="spellStart"/>
      <w:r w:rsidRPr="00B6640B">
        <w:rPr>
          <w:sz w:val="16"/>
        </w:rPr>
        <w:t>comprehen</w:t>
      </w:r>
      <w:proofErr w:type="spellEnd"/>
      <w:r w:rsidRPr="00B6640B">
        <w:rPr>
          <w:sz w:val="16"/>
        </w:rPr>
        <w:t xml:space="preserve">- </w:t>
      </w:r>
      <w:proofErr w:type="spellStart"/>
      <w:r w:rsidRPr="00B6640B">
        <w:rPr>
          <w:sz w:val="16"/>
        </w:rPr>
        <w:t>sive</w:t>
      </w:r>
      <w:proofErr w:type="spellEnd"/>
      <w:r w:rsidRPr="00B6640B">
        <w:rPr>
          <w:sz w:val="16"/>
        </w:rPr>
        <w:t xml:space="preserve"> review of LCA activities involving primary REE </w:t>
      </w:r>
      <w:proofErr w:type="spellStart"/>
      <w:r w:rsidRPr="00B6640B">
        <w:rPr>
          <w:sz w:val="16"/>
        </w:rPr>
        <w:t>produc</w:t>
      </w:r>
      <w:proofErr w:type="spellEnd"/>
      <w:r w:rsidRPr="00B6640B">
        <w:rPr>
          <w:sz w:val="16"/>
        </w:rPr>
        <w:t xml:space="preserve">- </w:t>
      </w:r>
      <w:proofErr w:type="spellStart"/>
      <w:r w:rsidRPr="00B6640B">
        <w:rPr>
          <w:sz w:val="16"/>
        </w:rPr>
        <w:t>tion</w:t>
      </w:r>
      <w:proofErr w:type="spellEnd"/>
      <w:r w:rsidRPr="00B6640B">
        <w:rPr>
          <w:sz w:val="16"/>
        </w:rPr>
        <w:t xml:space="preserve">. Though detailed industry data are normally not </w:t>
      </w:r>
      <w:r w:rsidRPr="00B6640B">
        <w:rPr>
          <w:sz w:val="16"/>
        </w:rPr>
        <w:lastRenderedPageBreak/>
        <w:t xml:space="preserve">available, LCA studies provide sufficient insight in the cause-and-effect chains to allow a basic evaluation of various primary REE supply routes. Like all material processing, </w:t>
      </w:r>
      <w:r w:rsidRPr="00705219">
        <w:rPr>
          <w:rStyle w:val="Emphasis"/>
          <w:highlight w:val="cyan"/>
        </w:rPr>
        <w:t>the REE supply chain is also associated with environmental impacts</w:t>
      </w:r>
      <w:r w:rsidRPr="00B6640B">
        <w:rPr>
          <w:rStyle w:val="Emphasis"/>
        </w:rPr>
        <w:t>.</w:t>
      </w:r>
      <w:r w:rsidRPr="00B6640B">
        <w:rPr>
          <w:rStyle w:val="StyleUnderline"/>
        </w:rPr>
        <w:t xml:space="preserve"> They are mainly related to the geology of a deposit, mineral type and composition, the </w:t>
      </w:r>
      <w:r w:rsidRPr="00705219">
        <w:rPr>
          <w:rStyle w:val="StyleUnderline"/>
          <w:highlight w:val="cyan"/>
        </w:rPr>
        <w:t>methods of extraction</w:t>
      </w:r>
      <w:r w:rsidRPr="00B6640B">
        <w:rPr>
          <w:rStyle w:val="StyleUnderline"/>
        </w:rPr>
        <w:t xml:space="preserve">, local supply of energy and auxiliary materials, </w:t>
      </w:r>
      <w:r w:rsidRPr="00705219">
        <w:rPr>
          <w:rStyle w:val="StyleUnderline"/>
          <w:highlight w:val="cyan"/>
        </w:rPr>
        <w:t>and regulatory conditions</w:t>
      </w:r>
      <w:r w:rsidRPr="00B6640B">
        <w:rPr>
          <w:rStyle w:val="StyleUnderline"/>
        </w:rPr>
        <w:t xml:space="preserve"> that mitigate environmental impacts. Hence, the environmental impacts vary consider- ably. </w:t>
      </w:r>
    </w:p>
    <w:p w14:paraId="274E915B" w14:textId="77777777" w:rsidR="00C86904" w:rsidRDefault="00C86904" w:rsidP="00C86904">
      <w:pPr>
        <w:pStyle w:val="Heading4"/>
      </w:pPr>
      <w:r>
        <w:t xml:space="preserve">Deep-sea mining </w:t>
      </w:r>
      <w:r>
        <w:rPr>
          <w:u w:val="single"/>
        </w:rPr>
        <w:t>destroys</w:t>
      </w:r>
      <w:r>
        <w:t xml:space="preserve"> ocean biodiversity and is </w:t>
      </w:r>
      <w:r>
        <w:rPr>
          <w:u w:val="single"/>
        </w:rPr>
        <w:t>counter</w:t>
      </w:r>
      <w:r>
        <w:t xml:space="preserve"> to climate progress.</w:t>
      </w:r>
    </w:p>
    <w:p w14:paraId="0C2B08B5" w14:textId="77777777" w:rsidR="00C86904" w:rsidRPr="00E30355" w:rsidRDefault="00C86904" w:rsidP="00C86904">
      <w:r w:rsidRPr="00DC45A0">
        <w:rPr>
          <w:rStyle w:val="Style13ptBold"/>
        </w:rPr>
        <w:t xml:space="preserve">WWF </w:t>
      </w:r>
      <w:r>
        <w:rPr>
          <w:rStyle w:val="Style13ptBold"/>
        </w:rPr>
        <w:t>‘24</w:t>
      </w:r>
      <w:r w:rsidRPr="00E30355">
        <w:t xml:space="preserve"> </w:t>
      </w:r>
      <w:r>
        <w:t>(</w:t>
      </w:r>
      <w:r w:rsidRPr="00E30355">
        <w:t xml:space="preserve">[WWF Arctic] - ("Deep seabed mining would destroy biodiversity — and we don’t need it," </w:t>
      </w:r>
      <w:r>
        <w:t>2024</w:t>
      </w:r>
      <w:r w:rsidRPr="00E30355">
        <w:t xml:space="preserve">, https://www.arcticwwf.org/the-circle/stories/deep-seabed-mining-would-destroy-biodiversity-and-we-dont-need-it/) </w:t>
      </w:r>
      <w:r>
        <w:t>KJ</w:t>
      </w:r>
    </w:p>
    <w:p w14:paraId="69F9C784" w14:textId="77777777" w:rsidR="00C86904" w:rsidRPr="00947A14" w:rsidRDefault="00C86904" w:rsidP="00C86904">
      <w:pPr>
        <w:rPr>
          <w:sz w:val="16"/>
        </w:rPr>
      </w:pPr>
      <w:r w:rsidRPr="00E316E8">
        <w:rPr>
          <w:sz w:val="16"/>
        </w:rPr>
        <w:t>Lasting consequences</w:t>
      </w:r>
      <w:r>
        <w:rPr>
          <w:sz w:val="16"/>
        </w:rPr>
        <w:t xml:space="preserve"> </w:t>
      </w:r>
      <w:proofErr w:type="gramStart"/>
      <w:r w:rsidRPr="00E316E8">
        <w:rPr>
          <w:sz w:val="16"/>
        </w:rPr>
        <w:t>The</w:t>
      </w:r>
      <w:proofErr w:type="gramEnd"/>
      <w:r w:rsidRPr="00E316E8">
        <w:rPr>
          <w:sz w:val="16"/>
        </w:rPr>
        <w:t xml:space="preserve"> risks are great. </w:t>
      </w:r>
      <w:r w:rsidRPr="00705219">
        <w:rPr>
          <w:rStyle w:val="StyleUnderline"/>
          <w:highlight w:val="cyan"/>
        </w:rPr>
        <w:t>Mining</w:t>
      </w:r>
      <w:r w:rsidRPr="00E316E8">
        <w:rPr>
          <w:rStyle w:val="StyleUnderline"/>
        </w:rPr>
        <w:t xml:space="preserve"> would </w:t>
      </w:r>
      <w:r w:rsidRPr="00705219">
        <w:rPr>
          <w:rStyle w:val="StyleUnderline"/>
          <w:highlight w:val="cyan"/>
        </w:rPr>
        <w:t xml:space="preserve">have </w:t>
      </w:r>
      <w:r w:rsidRPr="00705219">
        <w:rPr>
          <w:rStyle w:val="Emphasis"/>
          <w:highlight w:val="cyan"/>
        </w:rPr>
        <w:t>irreversible</w:t>
      </w:r>
      <w:r w:rsidRPr="00705219">
        <w:rPr>
          <w:rStyle w:val="StyleUnderline"/>
          <w:highlight w:val="cyan"/>
        </w:rPr>
        <w:t xml:space="preserve"> </w:t>
      </w:r>
      <w:r w:rsidRPr="00705219">
        <w:rPr>
          <w:rStyle w:val="Emphasis"/>
          <w:highlight w:val="cyan"/>
        </w:rPr>
        <w:t>destructive</w:t>
      </w:r>
      <w:r w:rsidRPr="00705219">
        <w:rPr>
          <w:rStyle w:val="StyleUnderline"/>
          <w:highlight w:val="cyan"/>
        </w:rPr>
        <w:t xml:space="preserve"> </w:t>
      </w:r>
      <w:r w:rsidRPr="00705219">
        <w:rPr>
          <w:rStyle w:val="Emphasis"/>
          <w:highlight w:val="cyan"/>
        </w:rPr>
        <w:t>impacts</w:t>
      </w:r>
      <w:r w:rsidRPr="00705219">
        <w:rPr>
          <w:rStyle w:val="StyleUnderline"/>
          <w:highlight w:val="cyan"/>
        </w:rPr>
        <w:t xml:space="preserve"> on deep sea ecosystems and</w:t>
      </w:r>
      <w:r w:rsidRPr="00E316E8">
        <w:rPr>
          <w:rStyle w:val="StyleUnderline"/>
        </w:rPr>
        <w:t xml:space="preserve"> </w:t>
      </w:r>
      <w:r w:rsidRPr="00705219">
        <w:rPr>
          <w:rStyle w:val="StyleUnderline"/>
          <w:highlight w:val="cyan"/>
        </w:rPr>
        <w:t xml:space="preserve">biodiversity, which could have a </w:t>
      </w:r>
      <w:r w:rsidRPr="00705219">
        <w:rPr>
          <w:rStyle w:val="Emphasis"/>
          <w:highlight w:val="cyan"/>
        </w:rPr>
        <w:t>knock</w:t>
      </w:r>
      <w:r w:rsidRPr="00705219">
        <w:rPr>
          <w:rStyle w:val="StyleUnderline"/>
          <w:highlight w:val="cyan"/>
        </w:rPr>
        <w:t>-</w:t>
      </w:r>
      <w:r w:rsidRPr="00705219">
        <w:rPr>
          <w:rStyle w:val="Emphasis"/>
          <w:highlight w:val="cyan"/>
        </w:rPr>
        <w:t>on</w:t>
      </w:r>
      <w:r w:rsidRPr="00705219">
        <w:rPr>
          <w:rStyle w:val="StyleUnderline"/>
          <w:highlight w:val="cyan"/>
        </w:rPr>
        <w:t xml:space="preserve"> </w:t>
      </w:r>
      <w:r w:rsidRPr="00705219">
        <w:rPr>
          <w:rStyle w:val="Emphasis"/>
          <w:highlight w:val="cyan"/>
        </w:rPr>
        <w:t>effect</w:t>
      </w:r>
      <w:r w:rsidRPr="00705219">
        <w:rPr>
          <w:rStyle w:val="StyleUnderline"/>
          <w:highlight w:val="cyan"/>
        </w:rPr>
        <w:t xml:space="preserve"> on fisheries, livelihoods and food security and</w:t>
      </w:r>
      <w:r w:rsidRPr="00E316E8">
        <w:rPr>
          <w:rStyle w:val="StyleUnderline"/>
        </w:rPr>
        <w:t xml:space="preserve"> </w:t>
      </w:r>
      <w:r w:rsidRPr="00705219">
        <w:rPr>
          <w:rStyle w:val="StyleUnderline"/>
          <w:highlight w:val="cyan"/>
        </w:rPr>
        <w:t>compromise</w:t>
      </w:r>
      <w:r w:rsidRPr="00E316E8">
        <w:rPr>
          <w:rStyle w:val="StyleUnderline"/>
        </w:rPr>
        <w:t xml:space="preserve"> ocean carbon, metal and nutrient </w:t>
      </w:r>
      <w:r w:rsidRPr="00705219">
        <w:rPr>
          <w:rStyle w:val="StyleUnderline"/>
          <w:highlight w:val="cyan"/>
        </w:rPr>
        <w:t>cycles</w:t>
      </w:r>
      <w:r w:rsidRPr="00E316E8">
        <w:rPr>
          <w:sz w:val="16"/>
        </w:rPr>
        <w:t xml:space="preserve">. </w:t>
      </w:r>
      <w:r w:rsidRPr="00E316E8">
        <w:rPr>
          <w:rStyle w:val="StyleUnderline"/>
        </w:rPr>
        <w:t xml:space="preserve">Such </w:t>
      </w:r>
      <w:r w:rsidRPr="00705219">
        <w:rPr>
          <w:rStyle w:val="StyleUnderline"/>
          <w:highlight w:val="cyan"/>
        </w:rPr>
        <w:t>mining plans also</w:t>
      </w:r>
      <w:r w:rsidRPr="00E316E8">
        <w:rPr>
          <w:sz w:val="16"/>
        </w:rPr>
        <w:t xml:space="preserve"> run counter to the transition we need to make to a circular economy, </w:t>
      </w:r>
      <w:r w:rsidRPr="00705219">
        <w:rPr>
          <w:rStyle w:val="Emphasis"/>
          <w:highlight w:val="cyan"/>
        </w:rPr>
        <w:t>undercutting</w:t>
      </w:r>
      <w:r w:rsidRPr="00705219">
        <w:rPr>
          <w:rStyle w:val="StyleUnderline"/>
          <w:highlight w:val="cyan"/>
        </w:rPr>
        <w:t xml:space="preserve"> </w:t>
      </w:r>
      <w:r w:rsidRPr="00705219">
        <w:rPr>
          <w:rStyle w:val="Emphasis"/>
          <w:highlight w:val="cyan"/>
        </w:rPr>
        <w:t>efforts</w:t>
      </w:r>
      <w:r w:rsidRPr="00705219">
        <w:rPr>
          <w:rStyle w:val="StyleUnderline"/>
          <w:highlight w:val="cyan"/>
        </w:rPr>
        <w:t xml:space="preserve"> to increase recycling and reduce</w:t>
      </w:r>
      <w:r w:rsidRPr="00E316E8">
        <w:rPr>
          <w:rStyle w:val="StyleUnderline"/>
        </w:rPr>
        <w:t xml:space="preserve"> the </w:t>
      </w:r>
      <w:r w:rsidRPr="00705219">
        <w:rPr>
          <w:rStyle w:val="StyleUnderline"/>
          <w:highlight w:val="cyan"/>
        </w:rPr>
        <w:t>exploitation of</w:t>
      </w:r>
      <w:r w:rsidRPr="00E316E8">
        <w:rPr>
          <w:rStyle w:val="StyleUnderline"/>
        </w:rPr>
        <w:t xml:space="preserve"> finite </w:t>
      </w:r>
      <w:r w:rsidRPr="00705219">
        <w:rPr>
          <w:rStyle w:val="StyleUnderline"/>
          <w:highlight w:val="cyan"/>
        </w:rPr>
        <w:t>resources</w:t>
      </w:r>
      <w:r w:rsidRPr="00E316E8">
        <w:rPr>
          <w:sz w:val="16"/>
        </w:rPr>
        <w:t>.</w:t>
      </w:r>
      <w:r>
        <w:rPr>
          <w:sz w:val="16"/>
        </w:rPr>
        <w:t xml:space="preserve"> </w:t>
      </w:r>
      <w:r w:rsidRPr="00E316E8">
        <w:rPr>
          <w:sz w:val="16"/>
        </w:rPr>
        <w:t>Economists also project far-reaching consequences for the industries and communities that depend on a healthy ocean if deep seabed mining goes ahead.</w:t>
      </w:r>
      <w:r>
        <w:rPr>
          <w:sz w:val="16"/>
        </w:rPr>
        <w:t xml:space="preserve"> </w:t>
      </w:r>
      <w:r w:rsidRPr="00E316E8">
        <w:rPr>
          <w:sz w:val="16"/>
        </w:rPr>
        <w:t>The International Seabed Authority—the agency that, paradoxically, is responsible for licensing deep seabed mining operations while also protecting the ocean from its impact—has proven itself unfit for purpose. We need to change course immediately, before irreparable damage is done.</w:t>
      </w:r>
      <w:r>
        <w:rPr>
          <w:sz w:val="16"/>
        </w:rPr>
        <w:t xml:space="preserve"> </w:t>
      </w:r>
      <w:r w:rsidRPr="00E316E8">
        <w:rPr>
          <w:sz w:val="16"/>
        </w:rPr>
        <w:t xml:space="preserve">What’s urgently needed is a global moratorium on all deep seabed mining activities. Ultimately, </w:t>
      </w:r>
      <w:r w:rsidRPr="00E316E8">
        <w:rPr>
          <w:rStyle w:val="StyleUnderline"/>
        </w:rPr>
        <w:t>moving to a low-carbon future will require major structural changes in our economy and in our lifestyles—</w:t>
      </w:r>
      <w:r w:rsidRPr="00F26FFD">
        <w:rPr>
          <w:rStyle w:val="Emphasis"/>
        </w:rPr>
        <w:t>not</w:t>
      </w:r>
      <w:r w:rsidRPr="00E316E8">
        <w:rPr>
          <w:rStyle w:val="StyleUnderline"/>
        </w:rPr>
        <w:t xml:space="preserve"> a </w:t>
      </w:r>
      <w:r w:rsidRPr="00F26FFD">
        <w:rPr>
          <w:rStyle w:val="Emphasis"/>
        </w:rPr>
        <w:t>rush</w:t>
      </w:r>
      <w:r w:rsidRPr="00E316E8">
        <w:rPr>
          <w:rStyle w:val="StyleUnderline"/>
        </w:rPr>
        <w:t xml:space="preserve"> to exploit more finite resources</w:t>
      </w:r>
      <w:r w:rsidRPr="00E316E8">
        <w:rPr>
          <w:sz w:val="16"/>
        </w:rPr>
        <w:t>.</w:t>
      </w:r>
      <w:r>
        <w:rPr>
          <w:sz w:val="16"/>
        </w:rPr>
        <w:t xml:space="preserve"> </w:t>
      </w:r>
      <w:r w:rsidRPr="00E316E8">
        <w:rPr>
          <w:sz w:val="16"/>
        </w:rPr>
        <w:t>Advocating for a moratorium</w:t>
      </w:r>
      <w:r>
        <w:rPr>
          <w:sz w:val="16"/>
        </w:rPr>
        <w:t xml:space="preserve"> </w:t>
      </w:r>
      <w:r w:rsidRPr="00E316E8">
        <w:rPr>
          <w:sz w:val="16"/>
        </w:rPr>
        <w:t>Fortunately, the voices speaking out against a move to mine the deep are growing in volume and number. Calls for a moratorium are increasing, with local and international NGOs, community leaders, scientists, governments, businesses and fishers’ organizations leading the way.</w:t>
      </w:r>
      <w:r>
        <w:rPr>
          <w:sz w:val="16"/>
        </w:rPr>
        <w:t xml:space="preserve"> </w:t>
      </w:r>
      <w:r w:rsidRPr="00E316E8">
        <w:rPr>
          <w:sz w:val="16"/>
        </w:rPr>
        <w:t>WWF is proud to take this stand for our ocean, alongside a global coalition of individuals, businesses and governments. Businesses such as Google, Volvo Group, BMW, VW Group, Scania and Patagonia are all calling for a moratorium and have committed not to source minerals from the deep sea. Investors are beginning to see that this industry is not a sustainable or responsible investment proposition.</w:t>
      </w:r>
      <w:r>
        <w:rPr>
          <w:sz w:val="16"/>
        </w:rPr>
        <w:t xml:space="preserve"> </w:t>
      </w:r>
      <w:r w:rsidRPr="00705219">
        <w:rPr>
          <w:rStyle w:val="StyleUnderline"/>
          <w:highlight w:val="cyan"/>
        </w:rPr>
        <w:t>Growing demand</w:t>
      </w:r>
      <w:r w:rsidRPr="00E316E8">
        <w:rPr>
          <w:rStyle w:val="StyleUnderline"/>
        </w:rPr>
        <w:t xml:space="preserve"> for metals and minerals </w:t>
      </w:r>
      <w:r w:rsidRPr="00705219">
        <w:rPr>
          <w:rStyle w:val="Emphasis"/>
          <w:highlight w:val="cyan"/>
        </w:rPr>
        <w:t>doesn’t</w:t>
      </w:r>
      <w:r w:rsidRPr="00705219">
        <w:rPr>
          <w:rStyle w:val="StyleUnderline"/>
          <w:highlight w:val="cyan"/>
        </w:rPr>
        <w:t xml:space="preserve"> </w:t>
      </w:r>
      <w:r w:rsidRPr="00705219">
        <w:rPr>
          <w:rStyle w:val="Emphasis"/>
          <w:highlight w:val="cyan"/>
        </w:rPr>
        <w:t>have</w:t>
      </w:r>
      <w:r w:rsidRPr="00705219">
        <w:rPr>
          <w:rStyle w:val="StyleUnderline"/>
          <w:highlight w:val="cyan"/>
        </w:rPr>
        <w:t xml:space="preserve"> </w:t>
      </w:r>
      <w:r w:rsidRPr="00705219">
        <w:rPr>
          <w:rStyle w:val="Emphasis"/>
          <w:highlight w:val="cyan"/>
        </w:rPr>
        <w:t>to</w:t>
      </w:r>
      <w:r w:rsidRPr="00705219">
        <w:rPr>
          <w:rStyle w:val="StyleUnderline"/>
          <w:highlight w:val="cyan"/>
        </w:rPr>
        <w:t xml:space="preserve"> </w:t>
      </w:r>
      <w:r w:rsidRPr="00705219">
        <w:rPr>
          <w:rStyle w:val="Emphasis"/>
          <w:highlight w:val="cyan"/>
        </w:rPr>
        <w:t>cost</w:t>
      </w:r>
      <w:r w:rsidRPr="00705219">
        <w:rPr>
          <w:rStyle w:val="StyleUnderline"/>
          <w:highlight w:val="cyan"/>
        </w:rPr>
        <w:t xml:space="preserve"> the Earth</w:t>
      </w:r>
      <w:r w:rsidRPr="00E316E8">
        <w:rPr>
          <w:rStyle w:val="StyleUnderline"/>
        </w:rPr>
        <w:t xml:space="preserve">. </w:t>
      </w:r>
      <w:r w:rsidRPr="00705219">
        <w:rPr>
          <w:rStyle w:val="StyleUnderline"/>
          <w:highlight w:val="cyan"/>
        </w:rPr>
        <w:t>Alternative solutions</w:t>
      </w:r>
      <w:r w:rsidRPr="00E316E8">
        <w:rPr>
          <w:rStyle w:val="StyleUnderline"/>
        </w:rPr>
        <w:t xml:space="preserve"> already </w:t>
      </w:r>
      <w:r w:rsidRPr="00705219">
        <w:rPr>
          <w:rStyle w:val="StyleUnderline"/>
          <w:highlight w:val="cyan"/>
        </w:rPr>
        <w:t>exist</w:t>
      </w:r>
      <w:r w:rsidRPr="00E316E8">
        <w:rPr>
          <w:rStyle w:val="StyleUnderline"/>
        </w:rPr>
        <w:t xml:space="preserve">: a combination of </w:t>
      </w:r>
      <w:r w:rsidRPr="00705219">
        <w:rPr>
          <w:rStyle w:val="StyleUnderline"/>
          <w:highlight w:val="cyan"/>
        </w:rPr>
        <w:t>innovation, recycling and repair can</w:t>
      </w:r>
      <w:r w:rsidRPr="00E316E8">
        <w:rPr>
          <w:rStyle w:val="StyleUnderline"/>
        </w:rPr>
        <w:t xml:space="preserve"> </w:t>
      </w:r>
      <w:r w:rsidRPr="00705219">
        <w:rPr>
          <w:rStyle w:val="StyleUnderline"/>
          <w:highlight w:val="cyan"/>
        </w:rPr>
        <w:t>satisfy</w:t>
      </w:r>
      <w:r w:rsidRPr="00E316E8">
        <w:rPr>
          <w:rStyle w:val="StyleUnderline"/>
        </w:rPr>
        <w:t xml:space="preserve"> industries’ </w:t>
      </w:r>
      <w:r w:rsidRPr="00705219">
        <w:rPr>
          <w:rStyle w:val="StyleUnderline"/>
          <w:highlight w:val="cyan"/>
        </w:rPr>
        <w:t>needs</w:t>
      </w:r>
      <w:r w:rsidRPr="00E316E8">
        <w:rPr>
          <w:rStyle w:val="StyleUnderline"/>
        </w:rPr>
        <w:t xml:space="preserve"> for raw materials without opening the seafloor to mining</w:t>
      </w:r>
      <w:r w:rsidRPr="00E316E8">
        <w:rPr>
          <w:sz w:val="16"/>
        </w:rPr>
        <w:t xml:space="preserve">. </w:t>
      </w:r>
      <w:r w:rsidRPr="00705219">
        <w:rPr>
          <w:rStyle w:val="StyleUnderline"/>
          <w:highlight w:val="cyan"/>
        </w:rPr>
        <w:t>The journey</w:t>
      </w:r>
      <w:r w:rsidRPr="00E316E8">
        <w:rPr>
          <w:rStyle w:val="StyleUnderline"/>
        </w:rPr>
        <w:t xml:space="preserve"> toward a more sustainable future </w:t>
      </w:r>
      <w:r w:rsidRPr="00705219">
        <w:rPr>
          <w:rStyle w:val="StyleUnderline"/>
          <w:highlight w:val="cyan"/>
        </w:rPr>
        <w:t>begins</w:t>
      </w:r>
      <w:r w:rsidRPr="00E316E8">
        <w:rPr>
          <w:rStyle w:val="StyleUnderline"/>
        </w:rPr>
        <w:t xml:space="preserve"> </w:t>
      </w:r>
      <w:r w:rsidRPr="00705219">
        <w:rPr>
          <w:rStyle w:val="StyleUnderline"/>
          <w:highlight w:val="cyan"/>
        </w:rPr>
        <w:t>with</w:t>
      </w:r>
      <w:r w:rsidRPr="00E316E8">
        <w:rPr>
          <w:rStyle w:val="StyleUnderline"/>
        </w:rPr>
        <w:t xml:space="preserve"> a simple decision: </w:t>
      </w:r>
      <w:r w:rsidRPr="00705219">
        <w:rPr>
          <w:rStyle w:val="Emphasis"/>
          <w:highlight w:val="cyan"/>
        </w:rPr>
        <w:t>no</w:t>
      </w:r>
      <w:r w:rsidRPr="00705219">
        <w:rPr>
          <w:rStyle w:val="StyleUnderline"/>
          <w:highlight w:val="cyan"/>
        </w:rPr>
        <w:t xml:space="preserve"> </w:t>
      </w:r>
      <w:r w:rsidRPr="00705219">
        <w:rPr>
          <w:rStyle w:val="Emphasis"/>
          <w:highlight w:val="cyan"/>
        </w:rPr>
        <w:t>deep</w:t>
      </w:r>
      <w:r w:rsidRPr="00705219">
        <w:rPr>
          <w:rStyle w:val="StyleUnderline"/>
          <w:highlight w:val="cyan"/>
        </w:rPr>
        <w:t xml:space="preserve"> </w:t>
      </w:r>
      <w:r w:rsidRPr="00705219">
        <w:rPr>
          <w:rStyle w:val="Emphasis"/>
          <w:highlight w:val="cyan"/>
        </w:rPr>
        <w:t>seabed</w:t>
      </w:r>
      <w:r w:rsidRPr="00705219">
        <w:rPr>
          <w:rStyle w:val="StyleUnderline"/>
          <w:highlight w:val="cyan"/>
        </w:rPr>
        <w:t xml:space="preserve"> </w:t>
      </w:r>
      <w:r w:rsidRPr="00705219">
        <w:rPr>
          <w:rStyle w:val="Emphasis"/>
          <w:highlight w:val="cyan"/>
        </w:rPr>
        <w:t>mining</w:t>
      </w:r>
      <w:r w:rsidRPr="00E316E8">
        <w:rPr>
          <w:sz w:val="16"/>
        </w:rPr>
        <w:t>.</w:t>
      </w:r>
      <w:r>
        <w:rPr>
          <w:sz w:val="16"/>
        </w:rPr>
        <w:t xml:space="preserve"> </w:t>
      </w:r>
      <w:r w:rsidRPr="00E316E8">
        <w:rPr>
          <w:sz w:val="16"/>
        </w:rPr>
        <w:t>It is now a question of what reaches the ocean floor first: protection in the form of a global moratorium, or the mining bulldozers.</w:t>
      </w:r>
      <w:r>
        <w:rPr>
          <w:sz w:val="16"/>
        </w:rPr>
        <w:t xml:space="preserve"> </w:t>
      </w:r>
      <w:r w:rsidRPr="00E316E8">
        <w:rPr>
          <w:sz w:val="16"/>
        </w:rPr>
        <w:t>WWF is working across sectors to propose the following solutions to avoid deep seabed mining:</w:t>
      </w:r>
      <w:r>
        <w:rPr>
          <w:sz w:val="16"/>
        </w:rPr>
        <w:t xml:space="preserve"> </w:t>
      </w:r>
      <w:r w:rsidRPr="00E316E8">
        <w:rPr>
          <w:sz w:val="16"/>
        </w:rPr>
        <w:t>Businesses can source the materials they need through more conventional, less destructive means of extraction and invest in innovation, recycling and repairability.</w:t>
      </w:r>
      <w:r>
        <w:rPr>
          <w:sz w:val="16"/>
        </w:rPr>
        <w:t xml:space="preserve"> </w:t>
      </w:r>
      <w:r w:rsidRPr="00E316E8">
        <w:rPr>
          <w:sz w:val="16"/>
        </w:rPr>
        <w:t>Consumers can recycle their old phones, reduce consumption and investigate where their materials come from.</w:t>
      </w:r>
      <w:r>
        <w:rPr>
          <w:sz w:val="16"/>
        </w:rPr>
        <w:t xml:space="preserve"> </w:t>
      </w:r>
      <w:r w:rsidRPr="00E316E8">
        <w:rPr>
          <w:sz w:val="16"/>
        </w:rPr>
        <w:t xml:space="preserve">Governments can support a global moratorium on deep seabed mining and </w:t>
      </w:r>
      <w:proofErr w:type="spellStart"/>
      <w:r w:rsidRPr="00E316E8">
        <w:rPr>
          <w:sz w:val="16"/>
        </w:rPr>
        <w:t>invest</w:t>
      </w:r>
      <w:r>
        <w:rPr>
          <w:sz w:val="16"/>
        </w:rPr>
        <w:t>x</w:t>
      </w:r>
      <w:proofErr w:type="spellEnd"/>
      <w:r w:rsidRPr="00E316E8">
        <w:rPr>
          <w:sz w:val="16"/>
        </w:rPr>
        <w:t xml:space="preserve"> in the circular economy.</w:t>
      </w:r>
    </w:p>
    <w:p w14:paraId="2E6802E6" w14:textId="77777777" w:rsidR="00C86904" w:rsidRPr="006C56FC" w:rsidRDefault="00C86904" w:rsidP="00C86904">
      <w:pPr>
        <w:pStyle w:val="Heading4"/>
      </w:pPr>
      <w:r>
        <w:t>DSM kills ocean biodiversity—worse for climate change</w:t>
      </w:r>
    </w:p>
    <w:p w14:paraId="6743F344" w14:textId="77777777" w:rsidR="00C86904" w:rsidRPr="007D462A" w:rsidRDefault="00C86904" w:rsidP="00C86904">
      <w:r w:rsidRPr="000721F0">
        <w:rPr>
          <w:b/>
          <w:bCs/>
          <w:szCs w:val="26"/>
        </w:rPr>
        <w:t>Ashford</w:t>
      </w:r>
      <w:r>
        <w:rPr>
          <w:b/>
          <w:bCs/>
          <w:szCs w:val="26"/>
        </w:rPr>
        <w:t xml:space="preserve"> et al</w:t>
      </w:r>
      <w:r>
        <w:t xml:space="preserve"> </w:t>
      </w:r>
      <w:r w:rsidRPr="000721F0">
        <w:rPr>
          <w:b/>
          <w:bCs/>
          <w:szCs w:val="26"/>
        </w:rPr>
        <w:t>’24</w:t>
      </w:r>
      <w:r w:rsidRPr="007D462A">
        <w:t xml:space="preserve"> </w:t>
      </w:r>
      <w:r>
        <w:t>(</w:t>
      </w:r>
      <w:r w:rsidRPr="00146BDE">
        <w:t xml:space="preserve">Oliver Ashford is a Program Associate in the Ocean Program. Jon is an Ocean Specialist working on the Ocean Watch program. Melissa </w:t>
      </w:r>
      <w:proofErr w:type="spellStart"/>
      <w:r w:rsidRPr="00146BDE">
        <w:t>Barbanell</w:t>
      </w:r>
      <w:proofErr w:type="spellEnd"/>
      <w:r w:rsidRPr="00146BDE">
        <w:t xml:space="preserve"> is the Director of U.S.-International Engagement at World Resources Institute. Ke leads “Energy Minerals and Circularity” at WRI</w:t>
      </w:r>
      <w:r>
        <w:t>,</w:t>
      </w:r>
      <w:r w:rsidRPr="007D462A">
        <w:t xml:space="preserve"> “What We Know About Deep-Sea Mining — and What We Don’t,” World Resources Institute, </w:t>
      </w:r>
      <w:r>
        <w:t xml:space="preserve">23 </w:t>
      </w:r>
      <w:proofErr w:type="gramStart"/>
      <w:r>
        <w:t>February,</w:t>
      </w:r>
      <w:proofErr w:type="gramEnd"/>
      <w:r>
        <w:t xml:space="preserve"> 2024</w:t>
      </w:r>
      <w:r w:rsidRPr="007D462A">
        <w:t>,</w:t>
      </w:r>
      <w:r>
        <w:t xml:space="preserve"> </w:t>
      </w:r>
      <w:r w:rsidRPr="00DD342D">
        <w:t>https://www.wri.org/insights/deep-sea-mining-explained</w:t>
      </w:r>
      <w:r w:rsidRPr="007D462A">
        <w:t>)</w:t>
      </w:r>
      <w:r>
        <w:t xml:space="preserve"> KJ</w:t>
      </w:r>
    </w:p>
    <w:p w14:paraId="34D85D02" w14:textId="77777777" w:rsidR="00C86904" w:rsidRPr="00947A14" w:rsidRDefault="00C86904" w:rsidP="00C86904">
      <w:pPr>
        <w:rPr>
          <w:b/>
          <w:iCs/>
          <w:u w:val="single"/>
        </w:rPr>
      </w:pPr>
      <w:r w:rsidRPr="008C149D">
        <w:rPr>
          <w:sz w:val="16"/>
        </w:rPr>
        <w:t xml:space="preserve">While the </w:t>
      </w:r>
      <w:r w:rsidRPr="00705219">
        <w:rPr>
          <w:rStyle w:val="Emphasis"/>
          <w:highlight w:val="cyan"/>
        </w:rPr>
        <w:t>deep sea</w:t>
      </w:r>
      <w:r w:rsidRPr="008C149D">
        <w:rPr>
          <w:sz w:val="16"/>
        </w:rPr>
        <w:t xml:space="preserve"> was once thought to be devoid of life — too dark, cold and starved of food for anything to survive — we now know that it is </w:t>
      </w:r>
      <w:r w:rsidRPr="0021018A">
        <w:rPr>
          <w:rStyle w:val="Emphasis"/>
        </w:rPr>
        <w:t>the </w:t>
      </w:r>
      <w:r w:rsidRPr="00705219">
        <w:rPr>
          <w:rStyle w:val="Emphasis"/>
          <w:highlight w:val="cyan"/>
        </w:rPr>
        <w:t>largest habitable space</w:t>
      </w:r>
      <w:r w:rsidRPr="008C149D">
        <w:rPr>
          <w:sz w:val="16"/>
        </w:rPr>
        <w:t> </w:t>
      </w:r>
      <w:r w:rsidRPr="007D462A">
        <w:rPr>
          <w:rStyle w:val="Emphasis"/>
          <w:bCs/>
        </w:rPr>
        <w:t>on the planet and home to a dazzling array of life.</w:t>
      </w:r>
      <w:r w:rsidRPr="008C149D">
        <w:rPr>
          <w:sz w:val="16"/>
        </w:rPr>
        <w:t xml:space="preserve"> To date, tens of thousands of species have been found in the deep ocean, with estimates that there could be millions more. In the Clarion-</w:t>
      </w:r>
      <w:proofErr w:type="spellStart"/>
      <w:r w:rsidRPr="008C149D">
        <w:rPr>
          <w:sz w:val="16"/>
        </w:rPr>
        <w:t>Clipperton</w:t>
      </w:r>
      <w:proofErr w:type="spellEnd"/>
      <w:r w:rsidRPr="008C149D">
        <w:rPr>
          <w:sz w:val="16"/>
        </w:rPr>
        <w:t xml:space="preserve"> Zone alone, a key area of interest for deep-sea mining, researchers have recently discovered over 5,000 species that were entirely new to science. With exploration and testing still in the early stages</w:t>
      </w:r>
      <w:r w:rsidRPr="0021018A">
        <w:rPr>
          <w:rStyle w:val="Emphasis"/>
        </w:rPr>
        <w:t xml:space="preserve">, </w:t>
      </w:r>
      <w:r w:rsidRPr="008C149D">
        <w:rPr>
          <w:sz w:val="16"/>
        </w:rPr>
        <w:t>further research is required to determine the possible ecological impacts of deep-sea mining.</w:t>
      </w:r>
      <w:r w:rsidRPr="0021018A">
        <w:rPr>
          <w:rStyle w:val="Emphasis"/>
        </w:rPr>
        <w:t xml:space="preserve"> </w:t>
      </w:r>
      <w:r w:rsidRPr="007D462A">
        <w:rPr>
          <w:rStyle w:val="Emphasis"/>
          <w:bCs/>
        </w:rPr>
        <w:t>But the science to date paints a concerning picture</w:t>
      </w:r>
      <w:r w:rsidRPr="0021018A">
        <w:rPr>
          <w:rStyle w:val="Emphasis"/>
        </w:rPr>
        <w:t>.</w:t>
      </w:r>
      <w:r w:rsidRPr="008C149D">
        <w:rPr>
          <w:sz w:val="16"/>
        </w:rPr>
        <w:t xml:space="preserve"> </w:t>
      </w:r>
      <w:r w:rsidRPr="007D462A">
        <w:rPr>
          <w:u w:val="single"/>
        </w:rPr>
        <w:t xml:space="preserve">Direct harm to marine life: </w:t>
      </w:r>
      <w:r w:rsidRPr="008C149D">
        <w:rPr>
          <w:sz w:val="16"/>
        </w:rPr>
        <w:t xml:space="preserve">There is a </w:t>
      </w:r>
      <w:r w:rsidRPr="007D462A">
        <w:rPr>
          <w:rStyle w:val="Emphasis"/>
          <w:bCs/>
        </w:rPr>
        <w:t>high likelihood that less mobile</w:t>
      </w:r>
      <w:r w:rsidRPr="008C149D">
        <w:rPr>
          <w:sz w:val="16"/>
        </w:rPr>
        <w:t xml:space="preserve"> </w:t>
      </w:r>
      <w:r w:rsidRPr="007D462A">
        <w:rPr>
          <w:rStyle w:val="Emphasis"/>
          <w:bCs/>
        </w:rPr>
        <w:t xml:space="preserve">deep-sea </w:t>
      </w:r>
      <w:r w:rsidRPr="00705219">
        <w:rPr>
          <w:rStyle w:val="Emphasis"/>
          <w:highlight w:val="cyan"/>
        </w:rPr>
        <w:t>organisms</w:t>
      </w:r>
      <w:r w:rsidRPr="0021018A">
        <w:rPr>
          <w:rStyle w:val="Emphasis"/>
        </w:rPr>
        <w:t xml:space="preserve"> </w:t>
      </w:r>
      <w:r w:rsidRPr="007D462A">
        <w:rPr>
          <w:rStyle w:val="Emphasis"/>
          <w:bCs/>
        </w:rPr>
        <w:t>would be</w:t>
      </w:r>
      <w:r w:rsidRPr="0021018A">
        <w:rPr>
          <w:rStyle w:val="Emphasis"/>
        </w:rPr>
        <w:t> </w:t>
      </w:r>
      <w:r w:rsidRPr="00705219">
        <w:rPr>
          <w:rStyle w:val="Emphasis"/>
          <w:highlight w:val="cyan"/>
        </w:rPr>
        <w:t xml:space="preserve">killed through </w:t>
      </w:r>
      <w:r w:rsidRPr="006D60E7">
        <w:rPr>
          <w:rStyle w:val="Emphasis"/>
          <w:b w:val="0"/>
          <w:bCs/>
        </w:rPr>
        <w:t>direct</w:t>
      </w:r>
      <w:r w:rsidRPr="006D60E7">
        <w:rPr>
          <w:rStyle w:val="Emphasis"/>
        </w:rPr>
        <w:t xml:space="preserve"> </w:t>
      </w:r>
      <w:r w:rsidRPr="00705219">
        <w:rPr>
          <w:rStyle w:val="Emphasis"/>
          <w:highlight w:val="cyan"/>
        </w:rPr>
        <w:t>contact</w:t>
      </w:r>
      <w:r w:rsidRPr="0021018A">
        <w:rPr>
          <w:rStyle w:val="Emphasis"/>
        </w:rPr>
        <w:t> </w:t>
      </w:r>
      <w:r w:rsidRPr="00705219">
        <w:rPr>
          <w:rStyle w:val="Emphasis"/>
          <w:highlight w:val="cyan"/>
        </w:rPr>
        <w:t>with</w:t>
      </w:r>
      <w:r w:rsidRPr="0021018A">
        <w:rPr>
          <w:rStyle w:val="Emphasis"/>
        </w:rPr>
        <w:t xml:space="preserve"> heavy mining </w:t>
      </w:r>
      <w:r w:rsidRPr="00705219">
        <w:rPr>
          <w:rStyle w:val="Emphasis"/>
          <w:highlight w:val="cyan"/>
        </w:rPr>
        <w:t>equipment</w:t>
      </w:r>
      <w:r w:rsidRPr="0021018A">
        <w:rPr>
          <w:rStyle w:val="Emphasis"/>
        </w:rPr>
        <w:t xml:space="preserve"> </w:t>
      </w:r>
      <w:r w:rsidRPr="0021018A">
        <w:rPr>
          <w:rStyle w:val="Emphasis"/>
        </w:rPr>
        <w:lastRenderedPageBreak/>
        <w:t xml:space="preserve">deployed on the seabed, </w:t>
      </w:r>
      <w:r w:rsidRPr="00705219">
        <w:rPr>
          <w:rStyle w:val="Emphasis"/>
          <w:highlight w:val="cyan"/>
        </w:rPr>
        <w:t>and</w:t>
      </w:r>
      <w:r w:rsidRPr="0021018A">
        <w:rPr>
          <w:rStyle w:val="Emphasis"/>
        </w:rPr>
        <w:t xml:space="preserve"> that organisms would be smothered and </w:t>
      </w:r>
      <w:r w:rsidRPr="00705219">
        <w:rPr>
          <w:rStyle w:val="Emphasis"/>
          <w:highlight w:val="cyan"/>
        </w:rPr>
        <w:t>suffocated</w:t>
      </w:r>
      <w:r w:rsidRPr="0021018A">
        <w:rPr>
          <w:rStyle w:val="Emphasis"/>
        </w:rPr>
        <w:t xml:space="preserve"> </w:t>
      </w:r>
      <w:r w:rsidRPr="00705219">
        <w:rPr>
          <w:rStyle w:val="Emphasis"/>
          <w:highlight w:val="cyan"/>
        </w:rPr>
        <w:t>by</w:t>
      </w:r>
      <w:r w:rsidRPr="0021018A">
        <w:rPr>
          <w:rStyle w:val="Emphasis"/>
        </w:rPr>
        <w:t xml:space="preserve"> </w:t>
      </w:r>
      <w:r w:rsidRPr="008C149D">
        <w:rPr>
          <w:rStyle w:val="Emphasis"/>
          <w:b w:val="0"/>
          <w:bCs/>
        </w:rPr>
        <w:t>the</w:t>
      </w:r>
      <w:r w:rsidRPr="0021018A">
        <w:rPr>
          <w:rStyle w:val="Emphasis"/>
        </w:rPr>
        <w:t xml:space="preserve"> </w:t>
      </w:r>
      <w:r w:rsidRPr="00705219">
        <w:rPr>
          <w:rStyle w:val="Emphasis"/>
          <w:b w:val="0"/>
          <w:bCs/>
          <w:highlight w:val="cyan"/>
        </w:rPr>
        <w:t>sediment</w:t>
      </w:r>
      <w:r w:rsidRPr="0021018A">
        <w:rPr>
          <w:rStyle w:val="Emphasis"/>
        </w:rPr>
        <w:t xml:space="preserve"> </w:t>
      </w:r>
      <w:r w:rsidRPr="00705219">
        <w:rPr>
          <w:rStyle w:val="Emphasis"/>
          <w:highlight w:val="cyan"/>
        </w:rPr>
        <w:t>plumes</w:t>
      </w:r>
      <w:r w:rsidRPr="0021018A">
        <w:rPr>
          <w:rStyle w:val="Emphasis"/>
        </w:rPr>
        <w:t xml:space="preserve"> </w:t>
      </w:r>
      <w:r w:rsidRPr="008C149D">
        <w:rPr>
          <w:rStyle w:val="Emphasis"/>
          <w:b w:val="0"/>
          <w:bCs/>
        </w:rPr>
        <w:t>these machines are likely to create</w:t>
      </w:r>
      <w:r w:rsidRPr="0021018A">
        <w:rPr>
          <w:rStyle w:val="Emphasis"/>
        </w:rPr>
        <w:t>.</w:t>
      </w:r>
      <w:r w:rsidRPr="008C149D">
        <w:rPr>
          <w:sz w:val="16"/>
        </w:rPr>
        <w:t xml:space="preserve"> </w:t>
      </w:r>
      <w:r w:rsidRPr="0021018A">
        <w:rPr>
          <w:rStyle w:val="Emphasis"/>
        </w:rPr>
        <w:t xml:space="preserve">Warm </w:t>
      </w:r>
      <w:r w:rsidRPr="00705219">
        <w:rPr>
          <w:rStyle w:val="Emphasis"/>
          <w:highlight w:val="cyan"/>
        </w:rPr>
        <w:t>mining wastewater</w:t>
      </w:r>
      <w:r w:rsidRPr="0021018A">
        <w:rPr>
          <w:rStyle w:val="Emphasis"/>
        </w:rPr>
        <w:t xml:space="preserve"> </w:t>
      </w:r>
      <w:r w:rsidRPr="007D462A">
        <w:rPr>
          <w:rStyle w:val="Emphasis"/>
          <w:bCs/>
        </w:rPr>
        <w:t>could</w:t>
      </w:r>
      <w:r w:rsidRPr="0021018A">
        <w:rPr>
          <w:rStyle w:val="Emphasis"/>
        </w:rPr>
        <w:t xml:space="preserve"> also </w:t>
      </w:r>
      <w:r w:rsidRPr="00705219">
        <w:rPr>
          <w:rStyle w:val="Emphasis"/>
          <w:highlight w:val="cyan"/>
        </w:rPr>
        <w:t>kill marine life </w:t>
      </w:r>
      <w:r w:rsidRPr="000721F0">
        <w:rPr>
          <w:rStyle w:val="Emphasis"/>
        </w:rPr>
        <w:t xml:space="preserve">through </w:t>
      </w:r>
      <w:r w:rsidRPr="00705219">
        <w:rPr>
          <w:rStyle w:val="Emphasis"/>
          <w:b w:val="0"/>
          <w:bCs/>
          <w:highlight w:val="cyan"/>
        </w:rPr>
        <w:t>overheating and poisoning</w:t>
      </w:r>
      <w:r w:rsidRPr="0021018A">
        <w:rPr>
          <w:rStyle w:val="Emphasis"/>
        </w:rPr>
        <w:t>.</w:t>
      </w:r>
      <w:r w:rsidRPr="008C149D">
        <w:rPr>
          <w:sz w:val="16"/>
        </w:rPr>
        <w:t xml:space="preserve"> </w:t>
      </w:r>
      <w:r w:rsidRPr="000721F0">
        <w:rPr>
          <w:rStyle w:val="Emphasis"/>
          <w:b w:val="0"/>
        </w:rPr>
        <w:t>Long-term species and ecosystem disruption:</w:t>
      </w:r>
      <w:r w:rsidRPr="008C149D">
        <w:rPr>
          <w:b/>
          <w:bCs/>
          <w:sz w:val="16"/>
        </w:rPr>
        <w:t xml:space="preserve"> </w:t>
      </w:r>
      <w:r w:rsidRPr="00705219">
        <w:rPr>
          <w:rStyle w:val="Emphasis"/>
          <w:highlight w:val="cyan"/>
        </w:rPr>
        <w:t>Mining</w:t>
      </w:r>
      <w:r w:rsidRPr="008C149D">
        <w:rPr>
          <w:sz w:val="16"/>
        </w:rPr>
        <w:t xml:space="preserve"> activities could </w:t>
      </w:r>
      <w:r w:rsidRPr="00705219">
        <w:rPr>
          <w:rStyle w:val="Emphasis"/>
          <w:highlight w:val="cyan"/>
        </w:rPr>
        <w:t>impair</w:t>
      </w:r>
      <w:r w:rsidRPr="008C149D">
        <w:rPr>
          <w:rStyle w:val="Emphasis"/>
        </w:rPr>
        <w:t xml:space="preserve"> the </w:t>
      </w:r>
      <w:r w:rsidRPr="00705219">
        <w:rPr>
          <w:rStyle w:val="Emphasis"/>
          <w:highlight w:val="cyan"/>
        </w:rPr>
        <w:t>feeding and reproduction of</w:t>
      </w:r>
      <w:r w:rsidRPr="008C149D">
        <w:rPr>
          <w:sz w:val="16"/>
        </w:rPr>
        <w:t xml:space="preserve"> </w:t>
      </w:r>
      <w:r w:rsidRPr="008C149D">
        <w:rPr>
          <w:rStyle w:val="Emphasis"/>
        </w:rPr>
        <w:t>deep-sea</w:t>
      </w:r>
      <w:r w:rsidRPr="008C149D">
        <w:rPr>
          <w:sz w:val="16"/>
        </w:rPr>
        <w:t xml:space="preserve"> </w:t>
      </w:r>
      <w:r w:rsidRPr="00705219">
        <w:rPr>
          <w:rStyle w:val="Emphasis"/>
          <w:highlight w:val="cyan"/>
        </w:rPr>
        <w:t>species</w:t>
      </w:r>
      <w:r w:rsidRPr="008C149D">
        <w:rPr>
          <w:sz w:val="16"/>
        </w:rPr>
        <w:t xml:space="preserve"> </w:t>
      </w:r>
      <w:r w:rsidRPr="007D462A">
        <w:rPr>
          <w:rStyle w:val="Emphasis"/>
          <w:bCs/>
        </w:rPr>
        <w:t xml:space="preserve">through the creation of </w:t>
      </w:r>
      <w:r w:rsidRPr="000721F0">
        <w:rPr>
          <w:rStyle w:val="Emphasis"/>
        </w:rPr>
        <w:t>intense</w:t>
      </w:r>
      <w:r w:rsidRPr="008C149D">
        <w:rPr>
          <w:sz w:val="16"/>
        </w:rPr>
        <w:t xml:space="preserve"> </w:t>
      </w:r>
      <w:r w:rsidRPr="00705219">
        <w:rPr>
          <w:rStyle w:val="Emphasis"/>
          <w:highlight w:val="cyan"/>
        </w:rPr>
        <w:t>noise</w:t>
      </w:r>
      <w:r w:rsidRPr="00705219">
        <w:rPr>
          <w:sz w:val="16"/>
          <w:highlight w:val="cyan"/>
        </w:rPr>
        <w:t xml:space="preserve"> </w:t>
      </w:r>
      <w:r w:rsidRPr="00705219">
        <w:rPr>
          <w:rStyle w:val="Emphasis"/>
          <w:highlight w:val="cyan"/>
        </w:rPr>
        <w:t xml:space="preserve">and light pollution </w:t>
      </w:r>
      <w:r w:rsidRPr="007D462A">
        <w:rPr>
          <w:rStyle w:val="Emphasis"/>
          <w:bCs/>
        </w:rPr>
        <w:t>in a</w:t>
      </w:r>
      <w:r w:rsidRPr="008C149D">
        <w:rPr>
          <w:b/>
          <w:bCs/>
          <w:sz w:val="16"/>
        </w:rPr>
        <w:t xml:space="preserve"> </w:t>
      </w:r>
      <w:r w:rsidRPr="007D462A">
        <w:rPr>
          <w:rStyle w:val="Emphasis"/>
          <w:bCs/>
        </w:rPr>
        <w:t>naturally</w:t>
      </w:r>
      <w:r w:rsidRPr="008C149D">
        <w:rPr>
          <w:sz w:val="16"/>
        </w:rPr>
        <w:t xml:space="preserve"> </w:t>
      </w:r>
      <w:r w:rsidRPr="0021018A">
        <w:rPr>
          <w:rStyle w:val="Emphasis"/>
        </w:rPr>
        <w:t>dark</w:t>
      </w:r>
      <w:r w:rsidRPr="008C149D">
        <w:rPr>
          <w:sz w:val="16"/>
        </w:rPr>
        <w:t xml:space="preserve"> </w:t>
      </w:r>
      <w:r w:rsidRPr="0021018A">
        <w:rPr>
          <w:rStyle w:val="Emphasis"/>
        </w:rPr>
        <w:t>and silent environment.</w:t>
      </w:r>
      <w:r w:rsidRPr="008C149D">
        <w:rPr>
          <w:sz w:val="16"/>
        </w:rPr>
        <w:t xml:space="preserve"> For example, the sound pollution from these activities could negatively impact large mega-fauna like whales, </w:t>
      </w:r>
      <w:r w:rsidRPr="00705219">
        <w:rPr>
          <w:rStyle w:val="Emphasis"/>
          <w:highlight w:val="cyan"/>
        </w:rPr>
        <w:t>pos</w:t>
      </w:r>
      <w:r w:rsidRPr="0021018A">
        <w:rPr>
          <w:rStyle w:val="Emphasis"/>
        </w:rPr>
        <w:t xml:space="preserve">ing </w:t>
      </w:r>
      <w:r w:rsidRPr="00705219">
        <w:rPr>
          <w:rStyle w:val="Emphasis"/>
          <w:highlight w:val="cyan"/>
        </w:rPr>
        <w:t>further risk to populations</w:t>
      </w:r>
      <w:r w:rsidRPr="0021018A">
        <w:rPr>
          <w:rStyle w:val="Emphasis"/>
        </w:rPr>
        <w:t xml:space="preserve"> </w:t>
      </w:r>
      <w:r w:rsidRPr="007D462A">
        <w:rPr>
          <w:rStyle w:val="Emphasis"/>
          <w:bCs/>
        </w:rPr>
        <w:t>already</w:t>
      </w:r>
      <w:r w:rsidRPr="0021018A">
        <w:rPr>
          <w:rStyle w:val="Emphasis"/>
        </w:rPr>
        <w:t xml:space="preserve"> </w:t>
      </w:r>
      <w:r w:rsidRPr="00705219">
        <w:rPr>
          <w:rStyle w:val="Emphasis"/>
          <w:b w:val="0"/>
          <w:bCs/>
          <w:highlight w:val="cyan"/>
        </w:rPr>
        <w:t>strained by climate change</w:t>
      </w:r>
      <w:r w:rsidRPr="0021018A">
        <w:rPr>
          <w:rStyle w:val="Emphasis"/>
        </w:rPr>
        <w:t xml:space="preserve"> and other human activities.</w:t>
      </w:r>
      <w:r w:rsidRPr="008C149D">
        <w:rPr>
          <w:sz w:val="16"/>
        </w:rPr>
        <w:t xml:space="preserve"> Because many deep-sea species are rare, long-lived and slow to reproduce, and because polymetallic nodules (which may take millions of years to develop to a harvestable size) are an important habitat for deep-sea species, </w:t>
      </w:r>
      <w:r w:rsidRPr="008C149D">
        <w:rPr>
          <w:rStyle w:val="Emphasis"/>
          <w:b w:val="0"/>
          <w:bCs/>
        </w:rPr>
        <w:t xml:space="preserve">scientists are </w:t>
      </w:r>
      <w:proofErr w:type="gramStart"/>
      <w:r w:rsidRPr="008C149D">
        <w:rPr>
          <w:rStyle w:val="Emphasis"/>
          <w:b w:val="0"/>
          <w:bCs/>
        </w:rPr>
        <w:t>fairly certain</w:t>
      </w:r>
      <w:proofErr w:type="gramEnd"/>
      <w:r w:rsidRPr="008C149D">
        <w:rPr>
          <w:rStyle w:val="Emphasis"/>
          <w:b w:val="0"/>
          <w:bCs/>
        </w:rPr>
        <w:t xml:space="preserve"> that some </w:t>
      </w:r>
      <w:r w:rsidRPr="00705219">
        <w:rPr>
          <w:rStyle w:val="Emphasis"/>
          <w:highlight w:val="cyan"/>
        </w:rPr>
        <w:t>species</w:t>
      </w:r>
      <w:r w:rsidRPr="0021018A">
        <w:rPr>
          <w:rStyle w:val="Emphasis"/>
        </w:rPr>
        <w:t xml:space="preserve"> would </w:t>
      </w:r>
      <w:r w:rsidRPr="00705219">
        <w:rPr>
          <w:rStyle w:val="Emphasis"/>
          <w:highlight w:val="cyan"/>
        </w:rPr>
        <w:t>face</w:t>
      </w:r>
      <w:r w:rsidRPr="0021018A">
        <w:rPr>
          <w:rStyle w:val="Emphasis"/>
        </w:rPr>
        <w:t xml:space="preserve"> </w:t>
      </w:r>
      <w:r w:rsidRPr="00705219">
        <w:rPr>
          <w:rStyle w:val="Emphasis"/>
          <w:highlight w:val="cyan"/>
        </w:rPr>
        <w:t>extinction</w:t>
      </w:r>
      <w:r w:rsidRPr="0021018A">
        <w:rPr>
          <w:rStyle w:val="Emphasis"/>
        </w:rPr>
        <w:t> </w:t>
      </w:r>
      <w:r w:rsidRPr="00705219">
        <w:rPr>
          <w:rStyle w:val="Emphasis"/>
          <w:highlight w:val="cyan"/>
        </w:rPr>
        <w:t>from habitat removal</w:t>
      </w:r>
      <w:r w:rsidRPr="0021018A">
        <w:rPr>
          <w:rStyle w:val="Emphasis"/>
        </w:rPr>
        <w:t xml:space="preserve"> due to mining, </w:t>
      </w:r>
      <w:r w:rsidRPr="008C149D">
        <w:rPr>
          <w:rStyle w:val="Emphasis"/>
        </w:rPr>
        <w:t>and</w:t>
      </w:r>
      <w:r w:rsidRPr="0021018A">
        <w:rPr>
          <w:rStyle w:val="Emphasis"/>
        </w:rPr>
        <w:t xml:space="preserve"> that these </w:t>
      </w:r>
      <w:r w:rsidRPr="008C149D">
        <w:rPr>
          <w:rStyle w:val="Emphasis"/>
        </w:rPr>
        <w:t>ecosystems</w:t>
      </w:r>
      <w:r w:rsidRPr="0021018A">
        <w:rPr>
          <w:rStyle w:val="Emphasis"/>
        </w:rPr>
        <w:t xml:space="preserve"> would </w:t>
      </w:r>
      <w:r w:rsidRPr="008C149D">
        <w:rPr>
          <w:rStyle w:val="Emphasis"/>
        </w:rPr>
        <w:t>require</w:t>
      </w:r>
      <w:r w:rsidRPr="0021018A">
        <w:rPr>
          <w:rStyle w:val="Emphasis"/>
        </w:rPr>
        <w:t xml:space="preserve"> </w:t>
      </w:r>
      <w:r w:rsidRPr="008C149D">
        <w:rPr>
          <w:rStyle w:val="Emphasis"/>
          <w:b w:val="0"/>
          <w:bCs/>
        </w:rPr>
        <w:t xml:space="preserve">extremely long </w:t>
      </w:r>
      <w:r w:rsidRPr="008C149D">
        <w:rPr>
          <w:rStyle w:val="Emphasis"/>
        </w:rPr>
        <w:t>time</w:t>
      </w:r>
      <w:r w:rsidRPr="0021018A">
        <w:rPr>
          <w:rStyle w:val="Emphasis"/>
        </w:rPr>
        <w:t xml:space="preserve"> </w:t>
      </w:r>
      <w:r w:rsidRPr="008C149D">
        <w:rPr>
          <w:rStyle w:val="Emphasis"/>
          <w:b w:val="0"/>
          <w:bCs/>
        </w:rPr>
        <w:t>periods</w:t>
      </w:r>
      <w:r w:rsidRPr="0021018A">
        <w:rPr>
          <w:rStyle w:val="Emphasis"/>
        </w:rPr>
        <w:t xml:space="preserve"> </w:t>
      </w:r>
      <w:r w:rsidRPr="008C149D">
        <w:rPr>
          <w:rStyle w:val="Emphasis"/>
        </w:rPr>
        <w:t>to recover</w:t>
      </w:r>
      <w:r w:rsidRPr="0021018A">
        <w:rPr>
          <w:rStyle w:val="Emphasis"/>
        </w:rPr>
        <w:t>, if ever.</w:t>
      </w:r>
      <w:r w:rsidRPr="008C149D">
        <w:rPr>
          <w:sz w:val="16"/>
        </w:rPr>
        <w:t xml:space="preserve"> </w:t>
      </w:r>
      <w:r w:rsidRPr="000721F0">
        <w:rPr>
          <w:rStyle w:val="Emphasis"/>
          <w:b w:val="0"/>
        </w:rPr>
        <w:t>Possible impacts on fishing and food security</w:t>
      </w:r>
      <w:r w:rsidRPr="008C149D">
        <w:rPr>
          <w:rStyle w:val="Emphasis"/>
          <w:b w:val="0"/>
        </w:rPr>
        <w:t>: It’s not just the seafloor that’s at risk.</w:t>
      </w:r>
      <w:r w:rsidRPr="0021018A">
        <w:rPr>
          <w:rStyle w:val="Emphasis"/>
        </w:rPr>
        <w:t xml:space="preserve"> </w:t>
      </w:r>
      <w:r w:rsidRPr="009E3DFD">
        <w:rPr>
          <w:rStyle w:val="Emphasis"/>
          <w:b w:val="0"/>
        </w:rPr>
        <w:t xml:space="preserve">Under current designs, </w:t>
      </w:r>
      <w:r w:rsidRPr="009E3DFD">
        <w:rPr>
          <w:rStyle w:val="Emphasis"/>
          <w:bCs/>
        </w:rPr>
        <w:t>waste</w:t>
      </w:r>
      <w:r w:rsidRPr="009E3DFD">
        <w:rPr>
          <w:rStyle w:val="Emphasis"/>
        </w:rPr>
        <w:t xml:space="preserve"> discharge</w:t>
      </w:r>
      <w:r w:rsidRPr="0021018A">
        <w:rPr>
          <w:rStyle w:val="Emphasis"/>
        </w:rPr>
        <w:t xml:space="preserve"> from mining vessels could spread over large distances, </w:t>
      </w:r>
      <w:r w:rsidRPr="009E3DFD">
        <w:rPr>
          <w:rStyle w:val="Emphasis"/>
          <w:b w:val="0"/>
        </w:rPr>
        <w:t>potentially kilometers away from the areas being mined.</w:t>
      </w:r>
      <w:r w:rsidRPr="0021018A">
        <w:rPr>
          <w:rStyle w:val="Emphasis"/>
        </w:rPr>
        <w:t xml:space="preserve"> </w:t>
      </w:r>
      <w:r w:rsidRPr="00BC22AE">
        <w:rPr>
          <w:rStyle w:val="Emphasis"/>
        </w:rPr>
        <w:t>This may </w:t>
      </w:r>
      <w:r w:rsidRPr="009E3DFD">
        <w:rPr>
          <w:rStyle w:val="Emphasis"/>
        </w:rPr>
        <w:t>pose a threat to</w:t>
      </w:r>
      <w:r w:rsidRPr="0021018A">
        <w:rPr>
          <w:rStyle w:val="Emphasis"/>
        </w:rPr>
        <w:t xml:space="preserve"> open ocean </w:t>
      </w:r>
      <w:r w:rsidRPr="009E3DFD">
        <w:rPr>
          <w:rStyle w:val="Emphasis"/>
        </w:rPr>
        <w:t xml:space="preserve">fish </w:t>
      </w:r>
      <w:r w:rsidRPr="000721F0">
        <w:rPr>
          <w:rStyle w:val="Emphasis"/>
        </w:rPr>
        <w:t>and invertebrates</w:t>
      </w:r>
      <w:r w:rsidRPr="0021018A">
        <w:rPr>
          <w:rStyle w:val="Emphasis"/>
        </w:rPr>
        <w:t xml:space="preserve"> which are </w:t>
      </w:r>
      <w:r w:rsidRPr="009E3DFD">
        <w:rPr>
          <w:rStyle w:val="Emphasis"/>
        </w:rPr>
        <w:t>crucial to international fisheries</w:t>
      </w:r>
      <w:r w:rsidRPr="008C149D">
        <w:rPr>
          <w:sz w:val="16"/>
        </w:rPr>
        <w:t xml:space="preserve"> — such as tuna stocks that help drive the economies of many small island developing states in the Pacific, including Kiribati, Vanuatu and the Marshall Islands</w:t>
      </w:r>
      <w:r w:rsidRPr="00BC22AE">
        <w:rPr>
          <w:rStyle w:val="Emphasis"/>
        </w:rPr>
        <w:t xml:space="preserve">. Effects of this mining waste could include suffocation, damaged respiratory and feeding structures, and disrupted visual communication within and amongst species, alongside </w:t>
      </w:r>
      <w:r w:rsidRPr="00705219">
        <w:rPr>
          <w:rStyle w:val="Emphasis"/>
          <w:highlight w:val="cyan"/>
        </w:rPr>
        <w:t>changes in</w:t>
      </w:r>
      <w:r w:rsidRPr="000721F0">
        <w:rPr>
          <w:rStyle w:val="Emphasis"/>
        </w:rPr>
        <w:t xml:space="preserve"> the oxygen content, pH, </w:t>
      </w:r>
      <w:r w:rsidRPr="00705219">
        <w:rPr>
          <w:rStyle w:val="Emphasis"/>
          <w:highlight w:val="cyan"/>
        </w:rPr>
        <w:t>temperature and toxicity of seawater</w:t>
      </w:r>
      <w:r w:rsidRPr="000721F0">
        <w:rPr>
          <w:rStyle w:val="Emphasis"/>
        </w:rPr>
        <w:t>.</w:t>
      </w:r>
      <w:r w:rsidRPr="00BC22AE">
        <w:rPr>
          <w:rStyle w:val="Emphasis"/>
        </w:rPr>
        <w:t xml:space="preserve"> </w:t>
      </w:r>
      <w:r w:rsidRPr="008C149D">
        <w:rPr>
          <w:sz w:val="16"/>
        </w:rPr>
        <w:t xml:space="preserve">However, more research is needed on the characteristics of the discharge plumes themselves and the tolerance of ocean species to fully understand these impacts. </w:t>
      </w:r>
      <w:r w:rsidRPr="007D462A">
        <w:rPr>
          <w:rStyle w:val="Emphasis"/>
        </w:rPr>
        <w:t xml:space="preserve">The </w:t>
      </w:r>
      <w:r w:rsidRPr="00705219">
        <w:rPr>
          <w:rStyle w:val="Emphasis"/>
          <w:highlight w:val="cyan"/>
        </w:rPr>
        <w:t>loss</w:t>
      </w:r>
      <w:r w:rsidRPr="007D462A">
        <w:rPr>
          <w:rStyle w:val="Emphasis"/>
        </w:rPr>
        <w:t xml:space="preserve"> </w:t>
      </w:r>
      <w:r w:rsidRPr="00705219">
        <w:rPr>
          <w:rStyle w:val="Emphasis"/>
          <w:highlight w:val="cyan"/>
        </w:rPr>
        <w:t>of deep-sea biod</w:t>
      </w:r>
      <w:r w:rsidRPr="007D462A">
        <w:rPr>
          <w:rStyle w:val="Emphasis"/>
        </w:rPr>
        <w:t xml:space="preserve">iversity </w:t>
      </w:r>
      <w:r w:rsidRPr="007D462A">
        <w:rPr>
          <w:rStyle w:val="Emphasis"/>
          <w:bCs/>
        </w:rPr>
        <w:t>following mining activity may</w:t>
      </w:r>
      <w:r w:rsidRPr="007D462A">
        <w:rPr>
          <w:rStyle w:val="Emphasis"/>
        </w:rPr>
        <w:t xml:space="preserve"> </w:t>
      </w:r>
      <w:r w:rsidRPr="00705219">
        <w:rPr>
          <w:rStyle w:val="Emphasis"/>
          <w:highlight w:val="cyan"/>
        </w:rPr>
        <w:t>impact</w:t>
      </w:r>
      <w:r w:rsidRPr="007D462A">
        <w:rPr>
          <w:rStyle w:val="Emphasis"/>
        </w:rPr>
        <w:t> </w:t>
      </w:r>
      <w:r w:rsidRPr="007D462A">
        <w:rPr>
          <w:rStyle w:val="Emphasis"/>
          <w:bCs/>
        </w:rPr>
        <w:t>the</w:t>
      </w:r>
      <w:r w:rsidRPr="007D462A">
        <w:rPr>
          <w:rStyle w:val="Emphasis"/>
        </w:rPr>
        <w:t xml:space="preserve"> </w:t>
      </w:r>
      <w:r w:rsidRPr="00705219">
        <w:rPr>
          <w:rStyle w:val="Emphasis"/>
          <w:highlight w:val="cyan"/>
        </w:rPr>
        <w:t>ocean’s</w:t>
      </w:r>
      <w:r w:rsidRPr="007D462A">
        <w:rPr>
          <w:rStyle w:val="Emphasis"/>
        </w:rPr>
        <w:t xml:space="preserve"> </w:t>
      </w:r>
      <w:r w:rsidRPr="00705219">
        <w:rPr>
          <w:rStyle w:val="Emphasis"/>
          <w:highlight w:val="cyan"/>
        </w:rPr>
        <w:t>carbon</w:t>
      </w:r>
      <w:r w:rsidRPr="007D462A">
        <w:rPr>
          <w:rStyle w:val="Emphasis"/>
        </w:rPr>
        <w:t xml:space="preserve"> </w:t>
      </w:r>
      <w:r w:rsidRPr="00705219">
        <w:rPr>
          <w:rStyle w:val="Emphasis"/>
          <w:highlight w:val="cyan"/>
        </w:rPr>
        <w:t>cycle</w:t>
      </w:r>
      <w:r w:rsidRPr="007D462A">
        <w:rPr>
          <w:rStyle w:val="Emphasis"/>
        </w:rPr>
        <w:t xml:space="preserve"> </w:t>
      </w:r>
      <w:r w:rsidRPr="00705219">
        <w:rPr>
          <w:rStyle w:val="Emphasis"/>
          <w:highlight w:val="cyan"/>
        </w:rPr>
        <w:t>and</w:t>
      </w:r>
      <w:r w:rsidRPr="007D462A">
        <w:rPr>
          <w:rStyle w:val="Emphasis"/>
        </w:rPr>
        <w:t xml:space="preserve"> </w:t>
      </w:r>
      <w:r w:rsidRPr="00705219">
        <w:rPr>
          <w:rStyle w:val="Emphasis"/>
          <w:highlight w:val="cyan"/>
        </w:rPr>
        <w:t>reduce</w:t>
      </w:r>
      <w:r w:rsidRPr="007D462A">
        <w:rPr>
          <w:rStyle w:val="Emphasis"/>
        </w:rPr>
        <w:t xml:space="preserve"> </w:t>
      </w:r>
      <w:r w:rsidRPr="007D462A">
        <w:rPr>
          <w:rStyle w:val="Emphasis"/>
          <w:bCs/>
        </w:rPr>
        <w:t>its</w:t>
      </w:r>
      <w:r w:rsidRPr="007D462A">
        <w:rPr>
          <w:rStyle w:val="Emphasis"/>
        </w:rPr>
        <w:t xml:space="preserve"> </w:t>
      </w:r>
      <w:r w:rsidRPr="00705219">
        <w:rPr>
          <w:rStyle w:val="Emphasis"/>
          <w:highlight w:val="cyan"/>
        </w:rPr>
        <w:t>ability</w:t>
      </w:r>
      <w:r w:rsidRPr="007D462A">
        <w:rPr>
          <w:rStyle w:val="Emphasis"/>
        </w:rPr>
        <w:t xml:space="preserve"> </w:t>
      </w:r>
      <w:r w:rsidRPr="00705219">
        <w:rPr>
          <w:rStyle w:val="Emphasis"/>
          <w:highlight w:val="cyan"/>
        </w:rPr>
        <w:t>to</w:t>
      </w:r>
      <w:r w:rsidRPr="007D462A">
        <w:rPr>
          <w:rStyle w:val="Emphasis"/>
        </w:rPr>
        <w:t xml:space="preserve"> </w:t>
      </w:r>
      <w:r w:rsidRPr="007D462A">
        <w:rPr>
          <w:rStyle w:val="Emphasis"/>
          <w:bCs/>
        </w:rPr>
        <w:t>help</w:t>
      </w:r>
      <w:r w:rsidRPr="007D462A">
        <w:rPr>
          <w:rStyle w:val="Emphasis"/>
        </w:rPr>
        <w:t xml:space="preserve"> </w:t>
      </w:r>
      <w:r w:rsidRPr="00705219">
        <w:rPr>
          <w:rStyle w:val="Emphasis"/>
          <w:highlight w:val="cyan"/>
        </w:rPr>
        <w:t>mitigate</w:t>
      </w:r>
      <w:r w:rsidRPr="007D462A">
        <w:rPr>
          <w:rStyle w:val="Emphasis"/>
        </w:rPr>
        <w:t xml:space="preserve"> global </w:t>
      </w:r>
      <w:r w:rsidRPr="00705219">
        <w:rPr>
          <w:rStyle w:val="Emphasis"/>
          <w:highlight w:val="cyan"/>
        </w:rPr>
        <w:t>temperature</w:t>
      </w:r>
      <w:r w:rsidRPr="007D462A">
        <w:rPr>
          <w:rStyle w:val="Emphasis"/>
        </w:rPr>
        <w:t xml:space="preserve"> </w:t>
      </w:r>
      <w:r w:rsidRPr="00705219">
        <w:rPr>
          <w:rStyle w:val="Emphasis"/>
          <w:highlight w:val="cyan"/>
        </w:rPr>
        <w:t>rise</w:t>
      </w:r>
      <w:r w:rsidRPr="007D462A">
        <w:rPr>
          <w:rStyle w:val="Emphasis"/>
        </w:rPr>
        <w:t>.</w:t>
      </w:r>
    </w:p>
    <w:p w14:paraId="6B74DF61" w14:textId="77777777" w:rsidR="00C86904" w:rsidRPr="00764876" w:rsidRDefault="00C86904" w:rsidP="00C86904">
      <w:pPr>
        <w:pStyle w:val="Heading4"/>
      </w:pPr>
      <w:r w:rsidRPr="00764876">
        <w:t xml:space="preserve">Mining </w:t>
      </w:r>
      <w:r w:rsidRPr="00705219">
        <w:rPr>
          <w:highlight w:val="cyan"/>
        </w:rPr>
        <w:t>Bad</w:t>
      </w:r>
    </w:p>
    <w:p w14:paraId="7DAA7B47" w14:textId="77777777" w:rsidR="00C86904" w:rsidRPr="00FE2BA0" w:rsidRDefault="00C86904" w:rsidP="00C86904">
      <w:r>
        <w:rPr>
          <w:rStyle w:val="Style13ptBold"/>
        </w:rPr>
        <w:t xml:space="preserve">Hanses and </w:t>
      </w:r>
      <w:proofErr w:type="spellStart"/>
      <w:r>
        <w:rPr>
          <w:rStyle w:val="Style13ptBold"/>
        </w:rPr>
        <w:t>Tàbara</w:t>
      </w:r>
      <w:proofErr w:type="spellEnd"/>
      <w:r>
        <w:rPr>
          <w:rStyle w:val="Style13ptBold"/>
        </w:rPr>
        <w:t xml:space="preserve"> 24 REHILIGHT</w:t>
      </w:r>
      <w:r>
        <w:t xml:space="preserve"> (Anne </w:t>
      </w:r>
      <w:proofErr w:type="spellStart"/>
      <w:r>
        <w:t>Merrild</w:t>
      </w:r>
      <w:proofErr w:type="spellEnd"/>
      <w:r>
        <w:t> Hansen and J. David </w:t>
      </w:r>
      <w:proofErr w:type="spellStart"/>
      <w:r>
        <w:t>Tàbara</w:t>
      </w:r>
      <w:proofErr w:type="spellEnd"/>
      <w:r>
        <w:t xml:space="preserve">, 2024. “Confronting Local and Global Tipping Narratives: Green Energy Development in the Arctic and Why Greenland Is Not for Sale” </w:t>
      </w:r>
      <w:r w:rsidRPr="00582057">
        <w:t>file:///Users/gregoryhouse/Downloads/978-3-031-50762-5.pdf</w:t>
      </w:r>
      <w:r>
        <w:t>)</w:t>
      </w:r>
    </w:p>
    <w:p w14:paraId="10485A57" w14:textId="77777777" w:rsidR="00C86904" w:rsidRPr="00705328" w:rsidRDefault="00C86904" w:rsidP="00C86904">
      <w:pPr>
        <w:rPr>
          <w:sz w:val="16"/>
        </w:rPr>
      </w:pPr>
      <w:r w:rsidRPr="00EB5AE3">
        <w:rPr>
          <w:rStyle w:val="StyleUnderline"/>
        </w:rPr>
        <w:t xml:space="preserve">In the past decade, </w:t>
      </w:r>
      <w:r w:rsidRPr="00EB5AE3">
        <w:rPr>
          <w:rStyle w:val="Emphasis"/>
        </w:rPr>
        <w:t>a global narrative shift towards a green energy transition</w:t>
      </w:r>
      <w:r w:rsidRPr="00EB5AE3">
        <w:rPr>
          <w:rStyle w:val="StyleUnderline"/>
        </w:rPr>
        <w:t xml:space="preserve">, driven by the imperative to combat climate change, has sparked a heightened interest in mining operations for minerals such as lithium, cobalt, nickel, and rare earth elements necessary for renewable energy technologies, electric vehicles, and </w:t>
      </w:r>
      <w:proofErr w:type="spellStart"/>
      <w:r w:rsidRPr="00EB5AE3">
        <w:rPr>
          <w:rStyle w:val="StyleUnderline"/>
        </w:rPr>
        <w:t>lowcarbon</w:t>
      </w:r>
      <w:proofErr w:type="spellEnd"/>
      <w:r w:rsidRPr="00EB5AE3">
        <w:rPr>
          <w:rStyle w:val="StyleUnderline"/>
        </w:rPr>
        <w:t xml:space="preserve"> solutions</w:t>
      </w:r>
      <w:r w:rsidRPr="00EB5AE3">
        <w:rPr>
          <w:rStyle w:val="Emphasis"/>
        </w:rPr>
        <w:t>. The Arctic</w:t>
      </w:r>
      <w:r w:rsidRPr="00EB5AE3">
        <w:rPr>
          <w:rStyle w:val="StyleUnderline"/>
        </w:rPr>
        <w:t>, known to possess substantial mineral reserves</w:t>
      </w:r>
      <w:r w:rsidRPr="00EB5AE3">
        <w:rPr>
          <w:rStyle w:val="Emphasis"/>
        </w:rPr>
        <w:t>, has become a focal point for these mining activities</w:t>
      </w:r>
      <w:r w:rsidRPr="00EB5AE3">
        <w:rPr>
          <w:rStyle w:val="StyleUnderline"/>
        </w:rPr>
        <w:t>. Thus, the hunt for energy resources in the Arctic continues. Various countries are trying to legitimize their Arctic interests by promoting their ‘Arctic-ness’</w:t>
      </w:r>
      <w:r w:rsidRPr="00EB5AE3">
        <w:rPr>
          <w:sz w:val="16"/>
        </w:rPr>
        <w:t xml:space="preserve"> through narratives of historical relationships, typically related to transport, logistics, collaboration, presence, trade, or others. While the green transition represents a crucial step towards a sustainable future, it can potentially have </w:t>
      </w:r>
      <w:proofErr w:type="spellStart"/>
      <w:r w:rsidRPr="00EB5AE3">
        <w:rPr>
          <w:sz w:val="16"/>
        </w:rPr>
        <w:t>signifcant</w:t>
      </w:r>
      <w:proofErr w:type="spellEnd"/>
      <w:r w:rsidRPr="00EB5AE3">
        <w:rPr>
          <w:sz w:val="16"/>
        </w:rPr>
        <w:t xml:space="preserve"> negative implications for the Arctic region</w:t>
      </w:r>
      <w:r w:rsidRPr="00764876">
        <w:rPr>
          <w:sz w:val="16"/>
        </w:rPr>
        <w:t xml:space="preserve">. </w:t>
      </w:r>
      <w:r w:rsidRPr="00705219">
        <w:rPr>
          <w:rStyle w:val="StyleUnderline"/>
          <w:highlight w:val="cyan"/>
        </w:rPr>
        <w:t>The Arctic ecosystems are highly sensitive to disturbances</w:t>
      </w:r>
      <w:r w:rsidRPr="00764876">
        <w:rPr>
          <w:rStyle w:val="StyleUnderline"/>
        </w:rPr>
        <w:t xml:space="preserve">, and </w:t>
      </w:r>
      <w:r w:rsidRPr="00705219">
        <w:rPr>
          <w:rStyle w:val="StyleUnderline"/>
          <w:highlight w:val="cyan"/>
        </w:rPr>
        <w:t xml:space="preserve">increased mining activities </w:t>
      </w:r>
      <w:r w:rsidRPr="00764876">
        <w:rPr>
          <w:rStyle w:val="StyleUnderline"/>
        </w:rPr>
        <w:t>can</w:t>
      </w:r>
      <w:r w:rsidRPr="00705219">
        <w:rPr>
          <w:rStyle w:val="StyleUnderline"/>
          <w:highlight w:val="cyan"/>
        </w:rPr>
        <w:t xml:space="preserve"> introduce pollutants</w:t>
      </w:r>
      <w:r w:rsidRPr="00764876">
        <w:rPr>
          <w:rStyle w:val="StyleUnderline"/>
        </w:rPr>
        <w:t xml:space="preserve"> and alter the natural landscape, </w:t>
      </w:r>
      <w:r w:rsidRPr="00705219">
        <w:rPr>
          <w:rStyle w:val="StyleUnderline"/>
          <w:highlight w:val="cyan"/>
        </w:rPr>
        <w:t>affect</w:t>
      </w:r>
      <w:r w:rsidRPr="00764876">
        <w:rPr>
          <w:rStyle w:val="StyleUnderline"/>
        </w:rPr>
        <w:t xml:space="preserve">ing </w:t>
      </w:r>
      <w:r w:rsidRPr="00705219">
        <w:rPr>
          <w:rStyle w:val="StyleUnderline"/>
          <w:highlight w:val="cyan"/>
        </w:rPr>
        <w:t>Arctic flora and fauna</w:t>
      </w:r>
      <w:r w:rsidRPr="00764876">
        <w:rPr>
          <w:rStyle w:val="StyleUnderline"/>
        </w:rPr>
        <w:t xml:space="preserve">. </w:t>
      </w:r>
      <w:r w:rsidRPr="00705219">
        <w:rPr>
          <w:rStyle w:val="StyleUnderline"/>
          <w:highlight w:val="cyan"/>
        </w:rPr>
        <w:t>The loss of biod</w:t>
      </w:r>
      <w:r w:rsidRPr="00764876">
        <w:rPr>
          <w:rStyle w:val="StyleUnderline"/>
        </w:rPr>
        <w:t xml:space="preserve">iversity </w:t>
      </w:r>
      <w:r w:rsidRPr="00705219">
        <w:rPr>
          <w:rStyle w:val="StyleUnderline"/>
          <w:highlight w:val="cyan"/>
        </w:rPr>
        <w:t>and</w:t>
      </w:r>
      <w:r w:rsidRPr="00764876">
        <w:rPr>
          <w:rStyle w:val="StyleUnderline"/>
        </w:rPr>
        <w:t xml:space="preserve"> the disruption of </w:t>
      </w:r>
      <w:r w:rsidRPr="00705219">
        <w:rPr>
          <w:rStyle w:val="StyleUnderline"/>
          <w:highlight w:val="cyan"/>
        </w:rPr>
        <w:t>food chains can have</w:t>
      </w:r>
      <w:r w:rsidRPr="00764876">
        <w:rPr>
          <w:rStyle w:val="StyleUnderline"/>
        </w:rPr>
        <w:t xml:space="preserve"> </w:t>
      </w:r>
      <w:proofErr w:type="spellStart"/>
      <w:r w:rsidRPr="00764876">
        <w:rPr>
          <w:rStyle w:val="StyleUnderline"/>
        </w:rPr>
        <w:t>farreaching</w:t>
      </w:r>
      <w:proofErr w:type="spellEnd"/>
      <w:r w:rsidRPr="00764876">
        <w:rPr>
          <w:rStyle w:val="StyleUnderline"/>
        </w:rPr>
        <w:t xml:space="preserve"> </w:t>
      </w:r>
      <w:r w:rsidRPr="00705219">
        <w:rPr>
          <w:rStyle w:val="StyleUnderline"/>
          <w:highlight w:val="cyan"/>
        </w:rPr>
        <w:t>consequences for both</w:t>
      </w:r>
      <w:r w:rsidRPr="00764876">
        <w:rPr>
          <w:rStyle w:val="StyleUnderline"/>
        </w:rPr>
        <w:t xml:space="preserve"> </w:t>
      </w:r>
      <w:r w:rsidRPr="00705219">
        <w:rPr>
          <w:rStyle w:val="StyleUnderline"/>
          <w:highlight w:val="cyan"/>
        </w:rPr>
        <w:t>wildlife and indigenous communities</w:t>
      </w:r>
      <w:r w:rsidRPr="00764876">
        <w:rPr>
          <w:rStyle w:val="StyleUnderline"/>
        </w:rPr>
        <w:t xml:space="preserve"> that depend on these ecosystems for their livelihoods</w:t>
      </w:r>
      <w:r w:rsidRPr="00764876">
        <w:rPr>
          <w:sz w:val="16"/>
        </w:rPr>
        <w:t xml:space="preserve"> (see </w:t>
      </w:r>
      <w:proofErr w:type="spellStart"/>
      <w:r w:rsidRPr="00764876">
        <w:rPr>
          <w:sz w:val="16"/>
        </w:rPr>
        <w:t>Zimmermannm</w:t>
      </w:r>
      <w:proofErr w:type="spellEnd"/>
      <w:r w:rsidRPr="00764876">
        <w:rPr>
          <w:sz w:val="16"/>
        </w:rPr>
        <w:t xml:space="preserve"> et</w:t>
      </w:r>
      <w:r>
        <w:rPr>
          <w:sz w:val="16"/>
        </w:rPr>
        <w:t xml:space="preserve"> </w:t>
      </w:r>
      <w:r w:rsidRPr="00764876">
        <w:rPr>
          <w:sz w:val="16"/>
        </w:rPr>
        <w:t xml:space="preserve">al., 2023). </w:t>
      </w:r>
      <w:r w:rsidRPr="00705219">
        <w:rPr>
          <w:rStyle w:val="StyleUnderline"/>
          <w:highlight w:val="cyan"/>
        </w:rPr>
        <w:t>Mining activities furthermore</w:t>
      </w:r>
      <w:r w:rsidRPr="00764876">
        <w:rPr>
          <w:rStyle w:val="StyleUnderline"/>
        </w:rPr>
        <w:t xml:space="preserve"> experienced to </w:t>
      </w:r>
      <w:r w:rsidRPr="00705219">
        <w:rPr>
          <w:rStyle w:val="StyleUnderline"/>
          <w:highlight w:val="cyan"/>
        </w:rPr>
        <w:t xml:space="preserve">cause </w:t>
      </w:r>
      <w:proofErr w:type="spellStart"/>
      <w:r w:rsidRPr="00705219">
        <w:rPr>
          <w:rStyle w:val="StyleUnderline"/>
          <w:highlight w:val="cyan"/>
        </w:rPr>
        <w:t>signifcant</w:t>
      </w:r>
      <w:proofErr w:type="spellEnd"/>
      <w:r w:rsidRPr="00705219">
        <w:rPr>
          <w:sz w:val="16"/>
          <w:highlight w:val="cyan"/>
        </w:rPr>
        <w:t xml:space="preserve"> </w:t>
      </w:r>
      <w:r w:rsidRPr="00705219">
        <w:rPr>
          <w:rStyle w:val="StyleUnderline"/>
          <w:highlight w:val="cyan"/>
        </w:rPr>
        <w:t>socioeconomic impact on indigenous communities</w:t>
      </w:r>
      <w:r w:rsidRPr="00764876">
        <w:rPr>
          <w:rStyle w:val="StyleUnderline"/>
        </w:rPr>
        <w:t xml:space="preserve"> residing in the Arctic</w:t>
      </w:r>
      <w:r w:rsidRPr="00764876">
        <w:rPr>
          <w:sz w:val="16"/>
        </w:rPr>
        <w:t xml:space="preserve">, which often have deep cultural and A. M. Hansen and J. D. </w:t>
      </w:r>
      <w:proofErr w:type="spellStart"/>
      <w:r w:rsidRPr="00764876">
        <w:rPr>
          <w:sz w:val="16"/>
        </w:rPr>
        <w:t>Tàbara</w:t>
      </w:r>
      <w:proofErr w:type="spellEnd"/>
      <w:r w:rsidRPr="00764876">
        <w:rPr>
          <w:sz w:val="16"/>
        </w:rPr>
        <w:t xml:space="preserve"> 291 spiritual ties to the land (Hansen et</w:t>
      </w:r>
      <w:r>
        <w:rPr>
          <w:sz w:val="16"/>
        </w:rPr>
        <w:t xml:space="preserve"> </w:t>
      </w:r>
      <w:r w:rsidRPr="00764876">
        <w:rPr>
          <w:sz w:val="16"/>
        </w:rPr>
        <w:t>al., 2016). Hence, there is a need to shift from narrow policy and technological discussions on energy transitions to broader full systems transformations linking local interventions with a global systems’ lens (</w:t>
      </w:r>
      <w:proofErr w:type="spellStart"/>
      <w:r w:rsidRPr="00764876">
        <w:rPr>
          <w:sz w:val="16"/>
        </w:rPr>
        <w:t>Tàbara</w:t>
      </w:r>
      <w:proofErr w:type="spellEnd"/>
      <w:r w:rsidRPr="00764876">
        <w:rPr>
          <w:sz w:val="16"/>
        </w:rPr>
        <w:t xml:space="preserve"> et</w:t>
      </w:r>
      <w:r>
        <w:rPr>
          <w:sz w:val="16"/>
        </w:rPr>
        <w:t xml:space="preserve"> </w:t>
      </w:r>
      <w:r w:rsidRPr="00764876">
        <w:rPr>
          <w:sz w:val="16"/>
        </w:rPr>
        <w:t xml:space="preserve">al., 2021). </w:t>
      </w:r>
      <w:r w:rsidRPr="00705219">
        <w:rPr>
          <w:rStyle w:val="StyleUnderline"/>
          <w:highlight w:val="cyan"/>
        </w:rPr>
        <w:t>The growing influx of mining operations</w:t>
      </w:r>
      <w:r w:rsidRPr="00764876">
        <w:rPr>
          <w:rStyle w:val="StyleUnderline"/>
        </w:rPr>
        <w:t xml:space="preserve"> can </w:t>
      </w:r>
      <w:r w:rsidRPr="00705219">
        <w:rPr>
          <w:rStyle w:val="StyleUnderline"/>
          <w:highlight w:val="cyan"/>
        </w:rPr>
        <w:t xml:space="preserve">lead to socio-cultural disruptions, increased pressure on resources, and potential </w:t>
      </w:r>
      <w:proofErr w:type="spellStart"/>
      <w:r w:rsidRPr="00705219">
        <w:rPr>
          <w:rStyle w:val="StyleUnderline"/>
          <w:highlight w:val="cyan"/>
        </w:rPr>
        <w:t>conficts</w:t>
      </w:r>
      <w:proofErr w:type="spellEnd"/>
      <w:r w:rsidRPr="00705219">
        <w:rPr>
          <w:rStyle w:val="StyleUnderline"/>
          <w:highlight w:val="cyan"/>
        </w:rPr>
        <w:t xml:space="preserve"> over land use</w:t>
      </w:r>
      <w:r w:rsidRPr="00764876">
        <w:rPr>
          <w:sz w:val="16"/>
        </w:rPr>
        <w:t xml:space="preserve">. It is essential to engage and consult with these communities to ensure their rights, traditional knowledge, and well-being are respected throughout the mineral extraction process. Acknowledging the unique challenges faced by Arctic communities in relation to the development and extraction of the resources for the green transition and the need to recognize their unique role in supporting global sustainability futures, it is crucial to prioritize their inclusion in decision-making processes and policy formulation. Empowering these </w:t>
      </w:r>
      <w:r w:rsidRPr="00764876">
        <w:rPr>
          <w:sz w:val="16"/>
        </w:rPr>
        <w:lastRenderedPageBreak/>
        <w:t xml:space="preserve">communities with resources and knowledge to adapt to and mitigate climate change while preserving their cultural heritage and traditional knowledge, is of paramount importance. On the one hand, </w:t>
      </w:r>
      <w:r w:rsidRPr="007E3971">
        <w:rPr>
          <w:rStyle w:val="StyleUnderline"/>
        </w:rPr>
        <w:t xml:space="preserve">transitioning to sustainable </w:t>
      </w:r>
      <w:r w:rsidRPr="00705219">
        <w:rPr>
          <w:rStyle w:val="Emphasis"/>
          <w:highlight w:val="cyan"/>
        </w:rPr>
        <w:t xml:space="preserve">energy alternatives can bring opportunities for economic </w:t>
      </w:r>
      <w:proofErr w:type="spellStart"/>
      <w:r w:rsidRPr="00705219">
        <w:rPr>
          <w:rStyle w:val="Emphasis"/>
          <w:highlight w:val="cyan"/>
        </w:rPr>
        <w:t>diversifcation</w:t>
      </w:r>
      <w:proofErr w:type="spellEnd"/>
      <w:r w:rsidRPr="00705219">
        <w:rPr>
          <w:rStyle w:val="Emphasis"/>
          <w:highlight w:val="cyan"/>
        </w:rPr>
        <w:t xml:space="preserve"> and reduce greenhouse gas emissions</w:t>
      </w:r>
      <w:r w:rsidRPr="007E3971">
        <w:rPr>
          <w:rStyle w:val="StyleUnderline"/>
        </w:rPr>
        <w:t xml:space="preserve">. Investments in </w:t>
      </w:r>
      <w:r w:rsidRPr="00705219">
        <w:rPr>
          <w:rStyle w:val="StyleUnderline"/>
          <w:highlight w:val="cyan"/>
        </w:rPr>
        <w:t>renewable</w:t>
      </w:r>
      <w:r w:rsidRPr="007E3971">
        <w:rPr>
          <w:rStyle w:val="StyleUnderline"/>
        </w:rPr>
        <w:t xml:space="preserve"> energy </w:t>
      </w:r>
      <w:r w:rsidRPr="00705219">
        <w:rPr>
          <w:rStyle w:val="StyleUnderline"/>
          <w:highlight w:val="cyan"/>
        </w:rPr>
        <w:t>projects and sustainable infrastructure can create</w:t>
      </w:r>
      <w:r w:rsidRPr="007E3971">
        <w:rPr>
          <w:rStyle w:val="StyleUnderline"/>
        </w:rPr>
        <w:t xml:space="preserve"> new </w:t>
      </w:r>
      <w:r w:rsidRPr="00705219">
        <w:rPr>
          <w:rStyle w:val="StyleUnderline"/>
          <w:highlight w:val="cyan"/>
        </w:rPr>
        <w:t>green jobs</w:t>
      </w:r>
      <w:r w:rsidRPr="007E3971">
        <w:rPr>
          <w:rStyle w:val="StyleUnderline"/>
        </w:rPr>
        <w:t xml:space="preserve"> and promote local economic growth.</w:t>
      </w:r>
      <w:r>
        <w:rPr>
          <w:sz w:val="16"/>
        </w:rPr>
        <w:t xml:space="preserve"> </w:t>
      </w:r>
    </w:p>
    <w:p w14:paraId="42BE85B6" w14:textId="77777777" w:rsidR="00C86904" w:rsidRDefault="00C86904" w:rsidP="00C86904"/>
    <w:p w14:paraId="221C633F" w14:textId="77777777" w:rsidR="00C86904" w:rsidRPr="00EB5AE3" w:rsidRDefault="00C86904" w:rsidP="00C86904">
      <w:pPr>
        <w:rPr>
          <w:sz w:val="16"/>
          <w:lang w:eastAsia="zh-CN"/>
        </w:rPr>
      </w:pPr>
    </w:p>
    <w:p w14:paraId="36183058" w14:textId="77777777" w:rsidR="00C86904" w:rsidRPr="00BC15EF" w:rsidRDefault="00C86904" w:rsidP="00C86904">
      <w:pPr>
        <w:spacing w:line="256" w:lineRule="auto"/>
        <w:rPr>
          <w:rFonts w:eastAsia="Calibri"/>
          <w:b/>
          <w:iCs/>
          <w:u w:val="single"/>
        </w:rPr>
      </w:pPr>
    </w:p>
    <w:p w14:paraId="59036C3F" w14:textId="77777777" w:rsidR="00C86904" w:rsidRPr="00BC15EF" w:rsidRDefault="00C86904" w:rsidP="00C86904">
      <w:pPr>
        <w:pStyle w:val="Heading3"/>
      </w:pPr>
      <w:r w:rsidRPr="00BC15EF">
        <w:lastRenderedPageBreak/>
        <w:t>! Biodiversity</w:t>
      </w:r>
    </w:p>
    <w:p w14:paraId="735C8347" w14:textId="77777777" w:rsidR="00C86904" w:rsidRPr="00BC15EF" w:rsidRDefault="00C86904" w:rsidP="00C86904">
      <w:pPr>
        <w:keepNext/>
        <w:keepLines/>
        <w:spacing w:before="40" w:after="0" w:line="256" w:lineRule="auto"/>
        <w:outlineLvl w:val="3"/>
        <w:rPr>
          <w:rFonts w:eastAsia="SimSun" w:cs="Times New Roman"/>
          <w:b/>
          <w:iCs/>
          <w:sz w:val="26"/>
        </w:rPr>
      </w:pPr>
      <w:r w:rsidRPr="00BC15EF">
        <w:rPr>
          <w:rFonts w:eastAsia="SimSun" w:cs="Times New Roman"/>
          <w:b/>
          <w:iCs/>
          <w:sz w:val="26"/>
        </w:rPr>
        <w:t>! Deep Sea Mining greatly harms oceans — biodiversity loss and disruption of the ocean floor</w:t>
      </w:r>
    </w:p>
    <w:p w14:paraId="3F252531" w14:textId="77777777" w:rsidR="00C86904" w:rsidRPr="00BC15EF" w:rsidRDefault="00C86904" w:rsidP="00C86904">
      <w:r w:rsidRPr="00BC15EF">
        <w:rPr>
          <w:rStyle w:val="Style13ptBold"/>
        </w:rPr>
        <w:t>IUCN 24</w:t>
      </w:r>
      <w:r w:rsidRPr="00BC15EF">
        <w:t xml:space="preserve"> [National Committee of the Netherlands, IUCN, Friday 01 </w:t>
      </w:r>
      <w:proofErr w:type="gramStart"/>
      <w:r w:rsidRPr="00BC15EF">
        <w:t>march</w:t>
      </w:r>
      <w:proofErr w:type="gramEnd"/>
      <w:r w:rsidRPr="00BC15EF">
        <w:t xml:space="preserve"> 2024, “The impact of deep-sea mining on biodiversity, climate and human cultures”, </w:t>
      </w:r>
      <w:r w:rsidRPr="00361707">
        <w:t>https://www.iucn.nl/en/news/the-impact-of-deep-sea-mining-on-biodiversity-climate-and-human-cultures/</w:t>
      </w:r>
      <w:r w:rsidRPr="00BC15EF">
        <w:t>.]</w:t>
      </w:r>
    </w:p>
    <w:p w14:paraId="0F109FF2" w14:textId="77777777" w:rsidR="00C86904" w:rsidRPr="00BC15EF" w:rsidRDefault="00C86904" w:rsidP="00C86904">
      <w:pPr>
        <w:spacing w:before="240" w:after="240" w:line="256" w:lineRule="auto"/>
        <w:rPr>
          <w:rFonts w:eastAsia="Calibri"/>
          <w:sz w:val="24"/>
          <w:szCs w:val="24"/>
          <w:u w:val="single"/>
        </w:rPr>
      </w:pPr>
      <w:r w:rsidRPr="00BC15EF">
        <w:rPr>
          <w:rFonts w:eastAsia="Calibri"/>
          <w:sz w:val="16"/>
          <w:szCs w:val="20"/>
        </w:rPr>
        <w:t xml:space="preserve">Although more research is needed on the (long-term) impact of </w:t>
      </w:r>
      <w:proofErr w:type="gramStart"/>
      <w:r w:rsidRPr="00BC15EF">
        <w:rPr>
          <w:rFonts w:eastAsia="Calibri"/>
          <w:sz w:val="16"/>
          <w:szCs w:val="20"/>
        </w:rPr>
        <w:t>deep sea</w:t>
      </w:r>
      <w:proofErr w:type="gramEnd"/>
      <w:r w:rsidRPr="00BC15EF">
        <w:rPr>
          <w:rFonts w:eastAsia="Calibri"/>
          <w:sz w:val="16"/>
          <w:szCs w:val="20"/>
        </w:rPr>
        <w:t xml:space="preserve"> mining, </w:t>
      </w:r>
      <w:r w:rsidRPr="00BC15EF">
        <w:rPr>
          <w:rFonts w:eastAsia="Calibri"/>
          <w:sz w:val="24"/>
          <w:szCs w:val="24"/>
          <w:u w:val="single"/>
        </w:rPr>
        <w:t>scientists continue to warn there are serious concerns over the multiple impacts the activity would have.</w:t>
      </w:r>
      <w:r w:rsidRPr="00BC15EF">
        <w:rPr>
          <w:rFonts w:eastAsia="Calibri"/>
          <w:sz w:val="16"/>
          <w:szCs w:val="20"/>
        </w:rPr>
        <w:t xml:space="preserve"> </w:t>
      </w:r>
      <w:r w:rsidRPr="00BC15EF">
        <w:rPr>
          <w:rFonts w:eastAsia="Calibri"/>
          <w:sz w:val="24"/>
          <w:szCs w:val="24"/>
          <w:u w:val="single"/>
        </w:rPr>
        <w:t xml:space="preserve">The </w:t>
      </w:r>
      <w:r w:rsidRPr="00705219">
        <w:rPr>
          <w:rFonts w:eastAsia="Calibri"/>
          <w:sz w:val="24"/>
          <w:szCs w:val="24"/>
          <w:highlight w:val="cyan"/>
          <w:u w:val="single"/>
        </w:rPr>
        <w:t>most direct impact from</w:t>
      </w:r>
      <w:r w:rsidRPr="00705219">
        <w:rPr>
          <w:sz w:val="16"/>
          <w:highlight w:val="cyan"/>
        </w:rPr>
        <w:t xml:space="preserve"> </w:t>
      </w:r>
      <w:r w:rsidRPr="00705219">
        <w:rPr>
          <w:rFonts w:eastAsia="Calibri"/>
          <w:sz w:val="24"/>
          <w:szCs w:val="24"/>
          <w:highlight w:val="cyan"/>
          <w:u w:val="single"/>
        </w:rPr>
        <w:t xml:space="preserve">deep-sea mining would be </w:t>
      </w:r>
      <w:r w:rsidRPr="00BC15EF">
        <w:rPr>
          <w:rFonts w:eastAsia="Calibri"/>
          <w:sz w:val="24"/>
          <w:szCs w:val="24"/>
          <w:u w:val="single"/>
        </w:rPr>
        <w:t xml:space="preserve">the </w:t>
      </w:r>
      <w:r w:rsidRPr="00705219">
        <w:rPr>
          <w:rFonts w:eastAsia="Calibri"/>
          <w:sz w:val="24"/>
          <w:szCs w:val="24"/>
          <w:highlight w:val="cyan"/>
          <w:u w:val="single"/>
        </w:rPr>
        <w:t>loss of species and</w:t>
      </w:r>
      <w:r w:rsidRPr="00BC15EF">
        <w:rPr>
          <w:rFonts w:eastAsia="Calibri"/>
          <w:sz w:val="24"/>
          <w:szCs w:val="24"/>
          <w:u w:val="single"/>
        </w:rPr>
        <w:t xml:space="preserve"> the fragmentation or </w:t>
      </w:r>
      <w:r w:rsidRPr="00705219">
        <w:rPr>
          <w:rFonts w:eastAsia="Calibri"/>
          <w:sz w:val="24"/>
          <w:szCs w:val="24"/>
          <w:highlight w:val="cyan"/>
          <w:u w:val="single"/>
        </w:rPr>
        <w:t>loss of ecosystem</w:t>
      </w:r>
      <w:r w:rsidRPr="00BC15EF">
        <w:rPr>
          <w:rFonts w:eastAsia="Calibri"/>
          <w:sz w:val="24"/>
          <w:szCs w:val="24"/>
          <w:u w:val="single"/>
        </w:rPr>
        <w:t xml:space="preserve"> structure and function.</w:t>
      </w:r>
      <w:r w:rsidRPr="00BC15EF">
        <w:rPr>
          <w:rFonts w:eastAsia="Calibri"/>
          <w:sz w:val="16"/>
          <w:szCs w:val="20"/>
        </w:rPr>
        <w:t xml:space="preserve"> The noise of the machinery would affect wildlife, the scraping </w:t>
      </w:r>
      <w:proofErr w:type="gramStart"/>
      <w:r w:rsidRPr="00BC15EF">
        <w:rPr>
          <w:rFonts w:eastAsia="Calibri"/>
          <w:sz w:val="16"/>
          <w:szCs w:val="20"/>
        </w:rPr>
        <w:t>off of</w:t>
      </w:r>
      <w:proofErr w:type="gramEnd"/>
      <w:r w:rsidRPr="00BC15EF">
        <w:rPr>
          <w:rFonts w:eastAsia="Calibri"/>
          <w:sz w:val="16"/>
          <w:szCs w:val="20"/>
        </w:rPr>
        <w:t xml:space="preserve"> the seabed would kill animals and plants, and the sediment plumes smother and impact marine life of all zones of the ocean. </w:t>
      </w:r>
      <w:r w:rsidRPr="00BC15EF">
        <w:rPr>
          <w:rFonts w:eastAsia="Calibri"/>
          <w:sz w:val="24"/>
          <w:szCs w:val="24"/>
          <w:u w:val="single"/>
        </w:rPr>
        <w:t xml:space="preserve">The </w:t>
      </w:r>
      <w:r w:rsidRPr="00705219">
        <w:rPr>
          <w:rFonts w:eastAsia="Calibri"/>
          <w:sz w:val="24"/>
          <w:szCs w:val="24"/>
          <w:highlight w:val="cyan"/>
          <w:u w:val="single"/>
        </w:rPr>
        <w:t>damage caused</w:t>
      </w:r>
      <w:r w:rsidRPr="00BC15EF">
        <w:rPr>
          <w:rFonts w:eastAsia="Calibri"/>
          <w:sz w:val="24"/>
          <w:szCs w:val="24"/>
          <w:u w:val="single"/>
        </w:rPr>
        <w:t xml:space="preserve"> to the deep-sea ecosystems </w:t>
      </w:r>
      <w:r w:rsidRPr="00705219">
        <w:rPr>
          <w:rFonts w:eastAsia="Calibri"/>
          <w:sz w:val="24"/>
          <w:szCs w:val="24"/>
          <w:highlight w:val="cyan"/>
          <w:u w:val="single"/>
        </w:rPr>
        <w:t>would</w:t>
      </w:r>
      <w:r w:rsidRPr="00BC15EF">
        <w:rPr>
          <w:rFonts w:eastAsia="Calibri"/>
          <w:sz w:val="24"/>
          <w:szCs w:val="24"/>
          <w:u w:val="single"/>
        </w:rPr>
        <w:t xml:space="preserve"> most likely </w:t>
      </w:r>
      <w:r w:rsidRPr="00705219">
        <w:rPr>
          <w:rFonts w:eastAsia="Calibri"/>
          <w:sz w:val="24"/>
          <w:szCs w:val="24"/>
          <w:highlight w:val="cyan"/>
          <w:u w:val="single"/>
        </w:rPr>
        <w:t>be permanent</w:t>
      </w:r>
      <w:r w:rsidRPr="00BC15EF">
        <w:rPr>
          <w:rFonts w:eastAsia="Calibri"/>
          <w:sz w:val="24"/>
          <w:szCs w:val="24"/>
          <w:u w:val="single"/>
        </w:rPr>
        <w:t xml:space="preserve">. </w:t>
      </w:r>
      <w:r w:rsidRPr="00BC15EF">
        <w:rPr>
          <w:rFonts w:eastAsia="Calibri"/>
          <w:sz w:val="16"/>
          <w:szCs w:val="20"/>
        </w:rPr>
        <w:t xml:space="preserve">Deep-sea mining would also affect the higher ocean levels. Cumulative pressures from overfishing, climate change and pollution are putting the oceans and all marine life at risk of collapse. </w:t>
      </w:r>
      <w:r w:rsidRPr="00BC15EF">
        <w:rPr>
          <w:rFonts w:eastAsia="Calibri"/>
          <w:sz w:val="24"/>
          <w:szCs w:val="24"/>
          <w:u w:val="single"/>
        </w:rPr>
        <w:t>Deep-sea mining is a relatively new addition to the list of threats facing the oceans, but their effects could be catastrophic</w:t>
      </w:r>
      <w:r w:rsidRPr="00BC15EF">
        <w:rPr>
          <w:rFonts w:eastAsia="Calibri"/>
          <w:sz w:val="16"/>
          <w:szCs w:val="20"/>
        </w:rPr>
        <w:t xml:space="preserve">. Scientists have divided the ocean into five main layers, known as “zones”. The surface layer of the ocean is known as the epipelagic zone and extends from the surface to 200 meters. It is also known as the sunlight zone because this is where most of the visible light exists. With the light comes heat. According to the UN Environmental </w:t>
      </w:r>
      <w:proofErr w:type="spellStart"/>
      <w:r w:rsidRPr="00BC15EF">
        <w:rPr>
          <w:rFonts w:eastAsia="Calibri"/>
          <w:sz w:val="16"/>
          <w:szCs w:val="20"/>
        </w:rPr>
        <w:t>Programme</w:t>
      </w:r>
      <w:proofErr w:type="spellEnd"/>
      <w:r w:rsidRPr="00BC15EF">
        <w:rPr>
          <w:rFonts w:eastAsia="Calibri"/>
          <w:sz w:val="16"/>
          <w:szCs w:val="20"/>
        </w:rPr>
        <w:t xml:space="preserve"> (UNEP), 60% of the world’s major marine ecosystems in the sunlight zone have been degraded or are being used unsustainably. Since the 1980’s an estimated 20% of global mangroves have been lost and 19% of coral reefs have disappeared. IUCN has assessed that nearly 10% </w:t>
      </w:r>
      <w:r w:rsidRPr="00BC15EF">
        <w:rPr>
          <w:rFonts w:eastAsia="Calibri"/>
          <w:sz w:val="24"/>
          <w:szCs w:val="24"/>
          <w:u w:val="single"/>
        </w:rPr>
        <w:t>(</w:t>
      </w:r>
      <w:r w:rsidRPr="00705219">
        <w:rPr>
          <w:rFonts w:eastAsia="Calibri"/>
          <w:sz w:val="24"/>
          <w:szCs w:val="24"/>
          <w:highlight w:val="cyan"/>
          <w:u w:val="single"/>
        </w:rPr>
        <w:t>over 1,550</w:t>
      </w:r>
      <w:r w:rsidRPr="00BC15EF">
        <w:rPr>
          <w:rFonts w:eastAsia="Calibri"/>
          <w:sz w:val="24"/>
          <w:szCs w:val="24"/>
          <w:u w:val="single"/>
        </w:rPr>
        <w:t xml:space="preserve"> of the 17,903 marine animals and plants assessed) of </w:t>
      </w:r>
      <w:r w:rsidRPr="00705219">
        <w:rPr>
          <w:rFonts w:eastAsia="Calibri"/>
          <w:sz w:val="24"/>
          <w:szCs w:val="24"/>
          <w:highlight w:val="cyan"/>
          <w:u w:val="single"/>
        </w:rPr>
        <w:t>global marine species are at risk of extinction</w:t>
      </w:r>
      <w:r w:rsidRPr="00BC15EF">
        <w:rPr>
          <w:rFonts w:eastAsia="Calibri"/>
          <w:sz w:val="24"/>
          <w:szCs w:val="24"/>
          <w:u w:val="single"/>
        </w:rPr>
        <w:t>.</w:t>
      </w:r>
      <w:r w:rsidRPr="00BC15EF">
        <w:rPr>
          <w:rFonts w:eastAsia="Calibri"/>
          <w:sz w:val="20"/>
          <w:szCs w:val="20"/>
        </w:rPr>
        <w:t xml:space="preserve"> As we dive deeper into largely unexplored places, the temperature </w:t>
      </w:r>
      <w:proofErr w:type="gramStart"/>
      <w:r w:rsidRPr="00BC15EF">
        <w:rPr>
          <w:rFonts w:eastAsia="Calibri"/>
          <w:sz w:val="20"/>
          <w:szCs w:val="20"/>
        </w:rPr>
        <w:t>drops</w:t>
      </w:r>
      <w:proofErr w:type="gramEnd"/>
      <w:r w:rsidRPr="00BC15EF">
        <w:rPr>
          <w:rFonts w:eastAsia="Calibri"/>
          <w:sz w:val="20"/>
          <w:szCs w:val="20"/>
        </w:rPr>
        <w:t xml:space="preserve"> and the pressure increases at an astounding rate. At the most extreme depths where light can no longer penetrate, some of the most bizarre and fascinating creatures in the sea can be found. The International Seabed Authority (ISA) is working on a </w:t>
      </w:r>
      <w:proofErr w:type="gramStart"/>
      <w:r w:rsidRPr="00BC15EF">
        <w:rPr>
          <w:rFonts w:eastAsia="Calibri"/>
          <w:sz w:val="20"/>
          <w:szCs w:val="20"/>
        </w:rPr>
        <w:t>Mining Code deep-sea mining international waters</w:t>
      </w:r>
      <w:proofErr w:type="gramEnd"/>
      <w:r w:rsidRPr="00BC15EF">
        <w:rPr>
          <w:rFonts w:eastAsia="Calibri"/>
          <w:sz w:val="20"/>
          <w:szCs w:val="20"/>
        </w:rPr>
        <w:t xml:space="preserve">. In 2024, the member states of the ISA Assembly will meet to discuss the impact deep-sea mining would have on the marine environment. Many experts hope this will lead to a ‘precautionary pause’ or moratorium. To date, 24 countries have called for a moratorium or pause on the industry. While the ISA is working on its code for the international waters, countries could already start mining projects in their own domestically controlled </w:t>
      </w:r>
      <w:proofErr w:type="gramStart"/>
      <w:r w:rsidRPr="00BC15EF">
        <w:rPr>
          <w:rFonts w:eastAsia="Calibri"/>
          <w:sz w:val="20"/>
          <w:szCs w:val="20"/>
        </w:rPr>
        <w:t>waters[</w:t>
      </w:r>
      <w:proofErr w:type="gramEnd"/>
      <w:r w:rsidRPr="00BC15EF">
        <w:rPr>
          <w:rFonts w:eastAsia="Calibri"/>
          <w:sz w:val="20"/>
          <w:szCs w:val="20"/>
        </w:rPr>
        <w:t xml:space="preserve">8]. </w:t>
      </w:r>
      <w:r w:rsidRPr="00705219">
        <w:rPr>
          <w:rFonts w:eastAsia="Calibri"/>
          <w:sz w:val="24"/>
          <w:szCs w:val="24"/>
          <w:highlight w:val="cyan"/>
          <w:u w:val="single"/>
        </w:rPr>
        <w:t xml:space="preserve">Deep-sea mining </w:t>
      </w:r>
      <w:r w:rsidRPr="00BC15EF">
        <w:rPr>
          <w:rFonts w:eastAsia="Calibri"/>
          <w:sz w:val="24"/>
          <w:szCs w:val="24"/>
          <w:u w:val="single"/>
        </w:rPr>
        <w:t xml:space="preserve">could have a </w:t>
      </w:r>
      <w:r w:rsidRPr="00705219">
        <w:rPr>
          <w:rFonts w:eastAsia="Calibri"/>
          <w:sz w:val="24"/>
          <w:szCs w:val="24"/>
          <w:highlight w:val="cyan"/>
          <w:u w:val="single"/>
        </w:rPr>
        <w:t>harmful impact on the climate</w:t>
      </w:r>
      <w:r w:rsidRPr="00BC15EF">
        <w:rPr>
          <w:rFonts w:eastAsia="Calibri"/>
          <w:sz w:val="24"/>
          <w:szCs w:val="24"/>
          <w:u w:val="single"/>
        </w:rPr>
        <w:t xml:space="preserve">. Not only is deep-sea mining an energy-intensive industry with </w:t>
      </w:r>
      <w:r w:rsidRPr="00705219">
        <w:rPr>
          <w:rFonts w:eastAsia="Calibri"/>
          <w:sz w:val="24"/>
          <w:szCs w:val="24"/>
          <w:highlight w:val="cyan"/>
          <w:u w:val="single"/>
        </w:rPr>
        <w:t>high greenhouse gas emissions</w:t>
      </w:r>
      <w:r w:rsidRPr="00BC15EF">
        <w:rPr>
          <w:rFonts w:eastAsia="Calibri"/>
          <w:sz w:val="24"/>
          <w:szCs w:val="24"/>
          <w:u w:val="single"/>
        </w:rPr>
        <w:t xml:space="preserve">, but </w:t>
      </w:r>
      <w:r w:rsidRPr="00705219">
        <w:rPr>
          <w:rFonts w:eastAsia="Calibri"/>
          <w:sz w:val="24"/>
          <w:szCs w:val="24"/>
          <w:highlight w:val="cyan"/>
          <w:u w:val="single"/>
        </w:rPr>
        <w:t>disruption of the ocean floor</w:t>
      </w:r>
      <w:r w:rsidRPr="00BC15EF">
        <w:rPr>
          <w:rFonts w:eastAsia="Calibri"/>
          <w:sz w:val="24"/>
          <w:szCs w:val="24"/>
          <w:u w:val="single"/>
        </w:rPr>
        <w:t xml:space="preserve">, which is by far </w:t>
      </w:r>
      <w:r w:rsidRPr="00705219">
        <w:rPr>
          <w:rFonts w:eastAsia="Calibri"/>
          <w:sz w:val="24"/>
          <w:szCs w:val="24"/>
          <w:highlight w:val="cyan"/>
          <w:u w:val="single"/>
        </w:rPr>
        <w:t xml:space="preserve">the largest carbon storage reservoir </w:t>
      </w:r>
      <w:r w:rsidRPr="00BC15EF">
        <w:rPr>
          <w:rFonts w:eastAsia="Calibri"/>
          <w:sz w:val="24"/>
          <w:szCs w:val="24"/>
          <w:u w:val="single"/>
        </w:rPr>
        <w:t xml:space="preserve">on Earth, can lead to </w:t>
      </w:r>
      <w:r w:rsidRPr="00705219">
        <w:rPr>
          <w:rFonts w:eastAsia="Calibri"/>
          <w:sz w:val="24"/>
          <w:szCs w:val="24"/>
          <w:highlight w:val="cyan"/>
          <w:u w:val="single"/>
        </w:rPr>
        <w:t>reduced carbon sequestration</w:t>
      </w:r>
      <w:r w:rsidRPr="00BC15EF">
        <w:rPr>
          <w:rFonts w:eastAsia="Calibri"/>
          <w:sz w:val="24"/>
          <w:szCs w:val="24"/>
          <w:u w:val="single"/>
        </w:rPr>
        <w:t xml:space="preserve"> as well as the release of large amounts of the potent greenhouse gas methane, </w:t>
      </w:r>
      <w:r w:rsidRPr="00705219">
        <w:rPr>
          <w:rFonts w:eastAsia="Calibri"/>
          <w:sz w:val="24"/>
          <w:szCs w:val="24"/>
          <w:highlight w:val="cyan"/>
          <w:u w:val="single"/>
        </w:rPr>
        <w:t>exacerbating the climate crisis</w:t>
      </w:r>
      <w:r w:rsidRPr="00BC15EF">
        <w:rPr>
          <w:rFonts w:eastAsia="Calibri"/>
          <w:sz w:val="24"/>
          <w:szCs w:val="24"/>
          <w:u w:val="single"/>
        </w:rPr>
        <w:t xml:space="preserve"> [9].</w:t>
      </w:r>
    </w:p>
    <w:p w14:paraId="0BD4C3E9" w14:textId="77777777" w:rsidR="00C86904" w:rsidRPr="00BC15EF" w:rsidRDefault="00C86904" w:rsidP="00C86904">
      <w:pPr>
        <w:pStyle w:val="Heading4"/>
        <w:spacing w:before="30" w:line="278" w:lineRule="atLeast"/>
        <w:rPr>
          <w:rFonts w:eastAsia="Times New Roman" w:cs="Calibri"/>
          <w:bCs/>
          <w:iCs w:val="0"/>
          <w:color w:val="000000"/>
          <w:szCs w:val="26"/>
          <w:lang w:eastAsia="zh-CN"/>
        </w:rPr>
      </w:pPr>
      <w:r w:rsidRPr="00BC15EF">
        <w:rPr>
          <w:rFonts w:eastAsia="SimSun" w:cs="Times New Roman"/>
          <w:color w:val="000000"/>
          <w:sz w:val="28"/>
          <w:szCs w:val="28"/>
        </w:rPr>
        <w:t xml:space="preserve">! </w:t>
      </w:r>
      <w:r w:rsidRPr="00BC15EF">
        <w:rPr>
          <w:rFonts w:eastAsia="Times New Roman" w:cs="Calibri"/>
          <w:bCs/>
          <w:iCs w:val="0"/>
          <w:color w:val="000000"/>
          <w:szCs w:val="26"/>
          <w:lang w:eastAsia="zh-CN"/>
        </w:rPr>
        <w:t>Ocean biodiversity loss independently causes extinction</w:t>
      </w:r>
    </w:p>
    <w:p w14:paraId="7C6C6F92" w14:textId="77777777" w:rsidR="00C86904" w:rsidRPr="00BC15EF" w:rsidRDefault="00C86904" w:rsidP="00C86904">
      <w:pPr>
        <w:spacing w:after="120" w:line="235" w:lineRule="atLeast"/>
        <w:rPr>
          <w:rFonts w:eastAsia="Times New Roman"/>
          <w:color w:val="000000"/>
          <w:lang w:eastAsia="zh-CN"/>
        </w:rPr>
      </w:pPr>
      <w:r w:rsidRPr="00BC15EF">
        <w:rPr>
          <w:rFonts w:eastAsia="Times New Roman"/>
          <w:b/>
          <w:bCs/>
          <w:color w:val="000000"/>
          <w:sz w:val="26"/>
          <w:szCs w:val="26"/>
          <w:lang w:eastAsia="zh-CN"/>
        </w:rPr>
        <w:t>Sullivan et al. 19</w:t>
      </w:r>
      <w:r w:rsidRPr="00BC15EF">
        <w:rPr>
          <w:rFonts w:eastAsia="Times New Roman"/>
          <w:color w:val="000000"/>
          <w:lang w:eastAsia="zh-CN"/>
        </w:rPr>
        <w:t>. Jenna M. Sullivan, PhD Candidate, Department of Integrative Biology, Oregon State University; Vanessa Constant, PhD Candidate, Department of Integrative Biology, Oregon State University; Jane Lubchenco, Distinguished University Professor, Department of Integrative Biology, Oregon State University. 09/05/2019. “Extinction Threats to Life in the Ocean and Opportunities for Their Amelioration.” Biological Extinction: New Perspectives, Cambridge University Press.</w:t>
      </w:r>
    </w:p>
    <w:p w14:paraId="67014180" w14:textId="77777777" w:rsidR="00C86904" w:rsidRPr="00BC15EF" w:rsidRDefault="00C86904" w:rsidP="00C86904">
      <w:pPr>
        <w:spacing w:line="235" w:lineRule="atLeast"/>
        <w:rPr>
          <w:rFonts w:eastAsia="Times New Roman"/>
          <w:color w:val="000000"/>
          <w:lang w:eastAsia="zh-CN"/>
        </w:rPr>
      </w:pPr>
      <w:r w:rsidRPr="00BC15EF">
        <w:rPr>
          <w:rFonts w:eastAsia="Times New Roman"/>
          <w:color w:val="000000"/>
          <w:lang w:eastAsia="zh-CN"/>
        </w:rPr>
        <w:t>Life in the Ocean Is Threatened as Never Before – with Immense Consequences</w:t>
      </w:r>
    </w:p>
    <w:p w14:paraId="363AC94E" w14:textId="77777777" w:rsidR="00C86904" w:rsidRPr="00BC15EF" w:rsidRDefault="00C86904" w:rsidP="00C86904">
      <w:pPr>
        <w:spacing w:line="235" w:lineRule="atLeast"/>
        <w:rPr>
          <w:rFonts w:eastAsia="Times New Roman"/>
          <w:color w:val="000000"/>
          <w:lang w:eastAsia="zh-CN"/>
        </w:rPr>
      </w:pPr>
      <w:r w:rsidRPr="00BC15EF">
        <w:rPr>
          <w:rFonts w:eastAsia="Times New Roman"/>
          <w:color w:val="000000"/>
          <w:u w:val="single"/>
          <w:shd w:val="clear" w:color="auto" w:fill="00FFFF"/>
          <w:lang w:eastAsia="zh-CN"/>
        </w:rPr>
        <w:t>Humans</w:t>
      </w:r>
      <w:r w:rsidRPr="00BC15EF">
        <w:rPr>
          <w:rFonts w:eastAsia="Times New Roman"/>
          <w:color w:val="000000"/>
          <w:lang w:eastAsia="zh-CN"/>
        </w:rPr>
        <w:t> </w:t>
      </w:r>
      <w:r w:rsidRPr="00BC15EF">
        <w:rPr>
          <w:rFonts w:eastAsia="Times New Roman"/>
          <w:color w:val="000000"/>
          <w:u w:val="single"/>
          <w:lang w:eastAsia="zh-CN"/>
        </w:rPr>
        <w:t>have historically viewed the ocean as</w:t>
      </w:r>
      <w:r w:rsidRPr="00BC15EF">
        <w:rPr>
          <w:rFonts w:eastAsia="Times New Roman"/>
          <w:color w:val="000000"/>
          <w:lang w:eastAsia="zh-CN"/>
        </w:rPr>
        <w:t> </w:t>
      </w:r>
      <w:r w:rsidRPr="00BC15EF">
        <w:rPr>
          <w:rFonts w:eastAsia="Times New Roman"/>
          <w:b/>
          <w:bCs/>
          <w:color w:val="000000"/>
          <w:u w:val="single"/>
          <w:lang w:eastAsia="zh-CN"/>
        </w:rPr>
        <w:t>so immense</w:t>
      </w:r>
      <w:r w:rsidRPr="00BC15EF">
        <w:rPr>
          <w:rFonts w:eastAsia="Times New Roman"/>
          <w:color w:val="000000"/>
          <w:lang w:eastAsia="zh-CN"/>
        </w:rPr>
        <w:t> that </w:t>
      </w:r>
      <w:r w:rsidRPr="00BC15EF">
        <w:rPr>
          <w:rFonts w:eastAsia="Times New Roman"/>
          <w:color w:val="000000"/>
          <w:u w:val="single"/>
          <w:lang w:eastAsia="zh-CN"/>
        </w:rPr>
        <w:t>it is</w:t>
      </w:r>
      <w:r w:rsidRPr="00BC15EF">
        <w:rPr>
          <w:rFonts w:eastAsia="Times New Roman"/>
          <w:color w:val="000000"/>
          <w:lang w:eastAsia="zh-CN"/>
        </w:rPr>
        <w:t> an </w:t>
      </w:r>
      <w:r w:rsidRPr="00BC15EF">
        <w:rPr>
          <w:rFonts w:eastAsia="Times New Roman"/>
          <w:b/>
          <w:bCs/>
          <w:color w:val="000000"/>
          <w:u w:val="single"/>
          <w:lang w:eastAsia="zh-CN"/>
        </w:rPr>
        <w:t>inexhaustible</w:t>
      </w:r>
      <w:r w:rsidRPr="00BC15EF">
        <w:rPr>
          <w:rFonts w:eastAsia="Times New Roman"/>
          <w:color w:val="000000"/>
          <w:lang w:eastAsia="zh-CN"/>
        </w:rPr>
        <w:t> source of resources and dumping grounds, impervious to our actions. </w:t>
      </w:r>
      <w:r w:rsidRPr="00BC15EF">
        <w:rPr>
          <w:rFonts w:eastAsia="Times New Roman"/>
          <w:color w:val="000000"/>
          <w:u w:val="single"/>
          <w:lang w:eastAsia="zh-CN"/>
        </w:rPr>
        <w:t>People have</w:t>
      </w:r>
      <w:r w:rsidRPr="00BC15EF">
        <w:rPr>
          <w:rFonts w:eastAsia="Times New Roman"/>
          <w:color w:val="000000"/>
          <w:lang w:eastAsia="zh-CN"/>
        </w:rPr>
        <w:t> </w:t>
      </w:r>
      <w:r w:rsidRPr="00BC15EF">
        <w:rPr>
          <w:rFonts w:eastAsia="Times New Roman"/>
          <w:b/>
          <w:bCs/>
          <w:color w:val="000000"/>
          <w:u w:val="single"/>
          <w:shd w:val="clear" w:color="auto" w:fill="00FFFF"/>
          <w:lang w:eastAsia="zh-CN"/>
        </w:rPr>
        <w:t>depend</w:t>
      </w:r>
      <w:r w:rsidRPr="00BC15EF">
        <w:rPr>
          <w:rFonts w:eastAsia="Times New Roman"/>
          <w:color w:val="000000"/>
          <w:u w:val="single"/>
          <w:lang w:eastAsia="zh-CN"/>
        </w:rPr>
        <w:t>ed</w:t>
      </w:r>
      <w:r w:rsidRPr="00BC15EF">
        <w:rPr>
          <w:rFonts w:eastAsia="Times New Roman"/>
          <w:color w:val="000000"/>
          <w:lang w:eastAsia="zh-CN"/>
        </w:rPr>
        <w:t> </w:t>
      </w:r>
      <w:r w:rsidRPr="00BC15EF">
        <w:rPr>
          <w:rFonts w:eastAsia="Times New Roman"/>
          <w:b/>
          <w:bCs/>
          <w:color w:val="000000"/>
          <w:u w:val="single"/>
          <w:shd w:val="clear" w:color="auto" w:fill="00FFFF"/>
          <w:lang w:eastAsia="zh-CN"/>
        </w:rPr>
        <w:t xml:space="preserve">on marine </w:t>
      </w:r>
      <w:r w:rsidRPr="00BC15EF">
        <w:rPr>
          <w:rFonts w:eastAsia="Times New Roman"/>
          <w:b/>
          <w:bCs/>
          <w:color w:val="000000"/>
          <w:u w:val="single"/>
          <w:shd w:val="clear" w:color="auto" w:fill="00FFFF"/>
          <w:lang w:eastAsia="zh-CN"/>
        </w:rPr>
        <w:lastRenderedPageBreak/>
        <w:t>resources</w:t>
      </w:r>
      <w:r w:rsidRPr="00BC15EF">
        <w:rPr>
          <w:rFonts w:eastAsia="Times New Roman"/>
          <w:color w:val="000000"/>
          <w:lang w:eastAsia="zh-CN"/>
        </w:rPr>
        <w:t> </w:t>
      </w:r>
      <w:r w:rsidRPr="00BC15EF">
        <w:rPr>
          <w:rFonts w:eastAsia="Times New Roman"/>
          <w:b/>
          <w:bCs/>
          <w:color w:val="000000"/>
          <w:u w:val="single"/>
          <w:lang w:eastAsia="zh-CN"/>
        </w:rPr>
        <w:t>throughout</w:t>
      </w:r>
      <w:r w:rsidRPr="00BC15EF">
        <w:rPr>
          <w:rFonts w:eastAsia="Times New Roman"/>
          <w:color w:val="000000"/>
          <w:lang w:eastAsia="zh-CN"/>
        </w:rPr>
        <w:t> human </w:t>
      </w:r>
      <w:r w:rsidRPr="00BC15EF">
        <w:rPr>
          <w:rFonts w:eastAsia="Times New Roman"/>
          <w:b/>
          <w:bCs/>
          <w:color w:val="000000"/>
          <w:u w:val="single"/>
          <w:lang w:eastAsia="zh-CN"/>
        </w:rPr>
        <w:t>history</w:t>
      </w:r>
      <w:r w:rsidRPr="00BC15EF">
        <w:rPr>
          <w:rFonts w:eastAsia="Times New Roman"/>
          <w:color w:val="000000"/>
          <w:lang w:eastAsia="zh-CN"/>
        </w:rPr>
        <w:t>. In just the last half-century, however, developments in technology, wasteful practices and the explosive growth in human consumption as reflected in humanity’s demand on the biosphere have combined </w:t>
      </w:r>
      <w:r w:rsidRPr="00BC15EF">
        <w:rPr>
          <w:rFonts w:eastAsia="Times New Roman"/>
          <w:color w:val="000000"/>
          <w:u w:val="single"/>
          <w:shd w:val="clear" w:color="auto" w:fill="00FFFF"/>
          <w:lang w:eastAsia="zh-CN"/>
        </w:rPr>
        <w:t>to</w:t>
      </w:r>
      <w:r w:rsidRPr="00BC15EF">
        <w:rPr>
          <w:rFonts w:eastAsia="Times New Roman"/>
          <w:color w:val="000000"/>
          <w:lang w:eastAsia="zh-CN"/>
        </w:rPr>
        <w:t> </w:t>
      </w:r>
      <w:r w:rsidRPr="00BC15EF">
        <w:rPr>
          <w:rFonts w:eastAsia="Times New Roman"/>
          <w:b/>
          <w:bCs/>
          <w:color w:val="000000"/>
          <w:u w:val="single"/>
          <w:lang w:eastAsia="zh-CN"/>
        </w:rPr>
        <w:t>deplete and</w:t>
      </w:r>
      <w:r w:rsidRPr="00BC15EF">
        <w:rPr>
          <w:rFonts w:eastAsia="Times New Roman"/>
          <w:color w:val="000000"/>
          <w:lang w:eastAsia="zh-CN"/>
        </w:rPr>
        <w:t> </w:t>
      </w:r>
      <w:r w:rsidRPr="00BC15EF">
        <w:rPr>
          <w:rFonts w:eastAsia="Times New Roman"/>
          <w:b/>
          <w:bCs/>
          <w:color w:val="000000"/>
          <w:u w:val="single"/>
          <w:shd w:val="clear" w:color="auto" w:fill="00FFFF"/>
          <w:lang w:eastAsia="zh-CN"/>
        </w:rPr>
        <w:t>disrupt</w:t>
      </w:r>
      <w:r w:rsidRPr="00BC15EF">
        <w:rPr>
          <w:rFonts w:eastAsia="Times New Roman"/>
          <w:color w:val="000000"/>
          <w:lang w:eastAsia="zh-CN"/>
        </w:rPr>
        <w:t> </w:t>
      </w:r>
      <w:r w:rsidRPr="00BC15EF">
        <w:rPr>
          <w:rFonts w:eastAsia="Times New Roman"/>
          <w:b/>
          <w:bCs/>
          <w:color w:val="000000"/>
          <w:u w:val="single"/>
          <w:lang w:eastAsia="zh-CN"/>
        </w:rPr>
        <w:t>life in</w:t>
      </w:r>
      <w:r w:rsidRPr="00BC15EF">
        <w:rPr>
          <w:rFonts w:eastAsia="Times New Roman"/>
          <w:color w:val="000000"/>
          <w:lang w:eastAsia="zh-CN"/>
        </w:rPr>
        <w:t> </w:t>
      </w:r>
      <w:r w:rsidRPr="00BC15EF">
        <w:rPr>
          <w:rFonts w:eastAsia="Times New Roman"/>
          <w:b/>
          <w:bCs/>
          <w:color w:val="000000"/>
          <w:u w:val="single"/>
          <w:shd w:val="clear" w:color="auto" w:fill="00FFFF"/>
          <w:lang w:eastAsia="zh-CN"/>
        </w:rPr>
        <w:t>the ocean</w:t>
      </w:r>
      <w:r w:rsidRPr="00BC15EF">
        <w:rPr>
          <w:rFonts w:eastAsia="Times New Roman"/>
          <w:color w:val="000000"/>
          <w:lang w:eastAsia="zh-CN"/>
        </w:rPr>
        <w:t> </w:t>
      </w:r>
      <w:r w:rsidRPr="00BC15EF">
        <w:rPr>
          <w:rFonts w:eastAsia="Times New Roman"/>
          <w:color w:val="000000"/>
          <w:u w:val="single"/>
          <w:lang w:eastAsia="zh-CN"/>
        </w:rPr>
        <w:t>to the extent that</w:t>
      </w:r>
      <w:r w:rsidRPr="00BC15EF">
        <w:rPr>
          <w:rFonts w:eastAsia="Times New Roman"/>
          <w:color w:val="000000"/>
          <w:lang w:eastAsia="zh-CN"/>
        </w:rPr>
        <w:t> marine life and </w:t>
      </w:r>
      <w:r w:rsidRPr="00BC15EF">
        <w:rPr>
          <w:rFonts w:eastAsia="Times New Roman"/>
          <w:b/>
          <w:bCs/>
          <w:color w:val="000000"/>
          <w:u w:val="single"/>
          <w:shd w:val="clear" w:color="auto" w:fill="00FFFF"/>
          <w:lang w:eastAsia="zh-CN"/>
        </w:rPr>
        <w:t>our</w:t>
      </w:r>
      <w:r w:rsidRPr="00BC15EF">
        <w:rPr>
          <w:rFonts w:eastAsia="Times New Roman"/>
          <w:color w:val="000000"/>
          <w:lang w:eastAsia="zh-CN"/>
        </w:rPr>
        <w:t> </w:t>
      </w:r>
      <w:r w:rsidRPr="00BC15EF">
        <w:rPr>
          <w:rFonts w:eastAsia="Times New Roman"/>
          <w:b/>
          <w:bCs/>
          <w:color w:val="000000"/>
          <w:u w:val="single"/>
          <w:lang w:eastAsia="zh-CN"/>
        </w:rPr>
        <w:t>own</w:t>
      </w:r>
      <w:r w:rsidRPr="00BC15EF">
        <w:rPr>
          <w:rFonts w:eastAsia="Times New Roman"/>
          <w:color w:val="000000"/>
          <w:lang w:eastAsia="zh-CN"/>
        </w:rPr>
        <w:t> </w:t>
      </w:r>
      <w:r w:rsidRPr="00BC15EF">
        <w:rPr>
          <w:rFonts w:eastAsia="Times New Roman"/>
          <w:b/>
          <w:bCs/>
          <w:color w:val="000000"/>
          <w:u w:val="single"/>
          <w:shd w:val="clear" w:color="auto" w:fill="00FFFF"/>
          <w:lang w:eastAsia="zh-CN"/>
        </w:rPr>
        <w:t>future</w:t>
      </w:r>
      <w:r w:rsidRPr="00BC15EF">
        <w:rPr>
          <w:rFonts w:eastAsia="Times New Roman"/>
          <w:color w:val="000000"/>
          <w:lang w:eastAsia="zh-CN"/>
        </w:rPr>
        <w:t> </w:t>
      </w:r>
      <w:r w:rsidRPr="00BC15EF">
        <w:rPr>
          <w:rFonts w:eastAsia="Times New Roman"/>
          <w:color w:val="000000"/>
          <w:u w:val="single"/>
          <w:shd w:val="clear" w:color="auto" w:fill="00FFFF"/>
          <w:lang w:eastAsia="zh-CN"/>
        </w:rPr>
        <w:t>are</w:t>
      </w:r>
      <w:r w:rsidRPr="00BC15EF">
        <w:rPr>
          <w:rFonts w:eastAsia="Times New Roman"/>
          <w:color w:val="000000"/>
          <w:lang w:eastAsia="zh-CN"/>
        </w:rPr>
        <w:t> </w:t>
      </w:r>
      <w:r w:rsidRPr="00BC15EF">
        <w:rPr>
          <w:rFonts w:eastAsia="Times New Roman"/>
          <w:color w:val="000000"/>
          <w:u w:val="single"/>
          <w:lang w:eastAsia="zh-CN"/>
        </w:rPr>
        <w:t>now</w:t>
      </w:r>
      <w:r w:rsidRPr="00BC15EF">
        <w:rPr>
          <w:rFonts w:eastAsia="Times New Roman"/>
          <w:color w:val="000000"/>
          <w:lang w:eastAsia="zh-CN"/>
        </w:rPr>
        <w:t> </w:t>
      </w:r>
      <w:r w:rsidRPr="00BC15EF">
        <w:rPr>
          <w:rFonts w:eastAsia="Times New Roman"/>
          <w:color w:val="000000"/>
          <w:u w:val="single"/>
          <w:shd w:val="clear" w:color="auto" w:fill="00FFFF"/>
          <w:lang w:eastAsia="zh-CN"/>
        </w:rPr>
        <w:t>at stake</w:t>
      </w:r>
      <w:r w:rsidRPr="00BC15EF">
        <w:rPr>
          <w:rFonts w:eastAsia="Times New Roman"/>
          <w:color w:val="000000"/>
          <w:lang w:eastAsia="zh-CN"/>
        </w:rPr>
        <w:t>. The individual and cumulative impacts of activities on and in the ocean – fishing, aquaculture, coastal development, oil, gas and mineral extraction, some kinds of recreation and shipping – interact with and exacerbate the impacts of land-based activities ranging from agriculture to energy production. Collectively, they are taking a significant toll on life in the ocean. As humans have become better at exploiting ocean and planetary resources, threats to ocean life and habitats have accelerated.</w:t>
      </w:r>
    </w:p>
    <w:p w14:paraId="08498E34" w14:textId="77777777" w:rsidR="00C86904" w:rsidRDefault="00C86904" w:rsidP="00C86904">
      <w:pPr>
        <w:spacing w:line="235" w:lineRule="atLeast"/>
        <w:rPr>
          <w:rFonts w:eastAsia="Times New Roman"/>
          <w:color w:val="000000"/>
          <w:u w:val="single"/>
          <w:lang w:eastAsia="zh-CN"/>
        </w:rPr>
      </w:pPr>
      <w:r w:rsidRPr="00BC15EF">
        <w:rPr>
          <w:rFonts w:eastAsia="Times New Roman"/>
          <w:color w:val="000000"/>
          <w:u w:val="single"/>
          <w:lang w:eastAsia="zh-CN"/>
        </w:rPr>
        <w:t>If we</w:t>
      </w:r>
      <w:r w:rsidRPr="00BC15EF">
        <w:rPr>
          <w:rFonts w:eastAsia="Times New Roman"/>
          <w:color w:val="000000"/>
          <w:lang w:eastAsia="zh-CN"/>
        </w:rPr>
        <w:t> </w:t>
      </w:r>
      <w:proofErr w:type="gramStart"/>
      <w:r w:rsidRPr="00BC15EF">
        <w:rPr>
          <w:rFonts w:eastAsia="Times New Roman"/>
          <w:b/>
          <w:bCs/>
          <w:color w:val="000000"/>
          <w:u w:val="single"/>
          <w:lang w:eastAsia="zh-CN"/>
        </w:rPr>
        <w:t>continue on</w:t>
      </w:r>
      <w:proofErr w:type="gramEnd"/>
      <w:r w:rsidRPr="00BC15EF">
        <w:rPr>
          <w:rFonts w:eastAsia="Times New Roman"/>
          <w:color w:val="000000"/>
          <w:lang w:eastAsia="zh-CN"/>
        </w:rPr>
        <w:t> </w:t>
      </w:r>
      <w:r w:rsidRPr="00BC15EF">
        <w:rPr>
          <w:rFonts w:eastAsia="Times New Roman"/>
          <w:b/>
          <w:bCs/>
          <w:color w:val="000000"/>
          <w:u w:val="single"/>
          <w:shd w:val="clear" w:color="auto" w:fill="00FFFF"/>
          <w:lang w:eastAsia="zh-CN"/>
        </w:rPr>
        <w:t>this trajectory</w:t>
      </w:r>
      <w:r w:rsidRPr="00BC15EF">
        <w:rPr>
          <w:rFonts w:eastAsia="Times New Roman"/>
          <w:color w:val="000000"/>
          <w:u w:val="single"/>
          <w:lang w:eastAsia="zh-CN"/>
        </w:rPr>
        <w:t>, we</w:t>
      </w:r>
      <w:r w:rsidRPr="00BC15EF">
        <w:rPr>
          <w:rFonts w:eastAsia="Times New Roman"/>
          <w:color w:val="000000"/>
          <w:lang w:eastAsia="zh-CN"/>
        </w:rPr>
        <w:t> </w:t>
      </w:r>
      <w:r w:rsidRPr="00BC15EF">
        <w:rPr>
          <w:rFonts w:eastAsia="Times New Roman"/>
          <w:color w:val="000000"/>
          <w:u w:val="single"/>
          <w:shd w:val="clear" w:color="auto" w:fill="00FFFF"/>
          <w:lang w:eastAsia="zh-CN"/>
        </w:rPr>
        <w:t>risk</w:t>
      </w:r>
      <w:r w:rsidRPr="00BC15EF">
        <w:rPr>
          <w:rFonts w:eastAsia="Times New Roman"/>
          <w:color w:val="000000"/>
          <w:lang w:eastAsia="zh-CN"/>
        </w:rPr>
        <w:t> </w:t>
      </w:r>
      <w:r w:rsidRPr="00BC15EF">
        <w:rPr>
          <w:rFonts w:eastAsia="Times New Roman"/>
          <w:b/>
          <w:bCs/>
          <w:color w:val="000000"/>
          <w:u w:val="single"/>
          <w:lang w:eastAsia="zh-CN"/>
        </w:rPr>
        <w:t>losing</w:t>
      </w:r>
      <w:r w:rsidRPr="00BC15EF">
        <w:rPr>
          <w:rFonts w:eastAsia="Times New Roman"/>
          <w:color w:val="000000"/>
          <w:lang w:eastAsia="zh-CN"/>
        </w:rPr>
        <w:t> </w:t>
      </w:r>
      <w:r w:rsidRPr="00BC15EF">
        <w:rPr>
          <w:rFonts w:eastAsia="Times New Roman"/>
          <w:color w:val="000000"/>
          <w:u w:val="single"/>
          <w:shd w:val="clear" w:color="auto" w:fill="00FFFF"/>
          <w:lang w:eastAsia="zh-CN"/>
        </w:rPr>
        <w:t>not only</w:t>
      </w:r>
      <w:r w:rsidRPr="00BC15EF">
        <w:rPr>
          <w:rFonts w:eastAsia="Times New Roman"/>
          <w:color w:val="000000"/>
          <w:lang w:eastAsia="zh-CN"/>
        </w:rPr>
        <w:t> </w:t>
      </w:r>
      <w:r w:rsidRPr="00BC15EF">
        <w:rPr>
          <w:rFonts w:eastAsia="Times New Roman"/>
          <w:b/>
          <w:bCs/>
          <w:color w:val="000000"/>
          <w:u w:val="single"/>
          <w:shd w:val="clear" w:color="auto" w:fill="00FFFF"/>
          <w:lang w:eastAsia="zh-CN"/>
        </w:rPr>
        <w:t>entire</w:t>
      </w:r>
      <w:r w:rsidRPr="00BC15EF">
        <w:rPr>
          <w:rFonts w:eastAsia="Times New Roman"/>
          <w:color w:val="000000"/>
          <w:lang w:eastAsia="zh-CN"/>
        </w:rPr>
        <w:t> </w:t>
      </w:r>
      <w:r w:rsidRPr="00BC15EF">
        <w:rPr>
          <w:rFonts w:eastAsia="Times New Roman"/>
          <w:b/>
          <w:bCs/>
          <w:color w:val="000000"/>
          <w:u w:val="single"/>
          <w:lang w:eastAsia="zh-CN"/>
        </w:rPr>
        <w:t>species and</w:t>
      </w:r>
      <w:r w:rsidRPr="00BC15EF">
        <w:rPr>
          <w:rFonts w:eastAsia="Times New Roman"/>
          <w:color w:val="000000"/>
          <w:lang w:eastAsia="zh-CN"/>
        </w:rPr>
        <w:t> </w:t>
      </w:r>
      <w:r w:rsidRPr="00BC15EF">
        <w:rPr>
          <w:rFonts w:eastAsia="Times New Roman"/>
          <w:b/>
          <w:bCs/>
          <w:color w:val="000000"/>
          <w:u w:val="single"/>
          <w:shd w:val="clear" w:color="auto" w:fill="00FFFF"/>
          <w:lang w:eastAsia="zh-CN"/>
        </w:rPr>
        <w:t>habitats</w:t>
      </w:r>
      <w:r w:rsidRPr="00BC15EF">
        <w:rPr>
          <w:rFonts w:eastAsia="Times New Roman"/>
          <w:color w:val="000000"/>
          <w:u w:val="single"/>
          <w:lang w:eastAsia="zh-CN"/>
        </w:rPr>
        <w:t>, but</w:t>
      </w:r>
      <w:r w:rsidRPr="00BC15EF">
        <w:rPr>
          <w:rFonts w:eastAsia="Times New Roman"/>
          <w:color w:val="000000"/>
          <w:lang w:eastAsia="zh-CN"/>
        </w:rPr>
        <w:t> </w:t>
      </w:r>
      <w:r w:rsidRPr="00BC15EF">
        <w:rPr>
          <w:rFonts w:eastAsia="Times New Roman"/>
          <w:b/>
          <w:bCs/>
          <w:color w:val="000000"/>
          <w:u w:val="single"/>
          <w:shd w:val="clear" w:color="auto" w:fill="00FFFF"/>
          <w:lang w:eastAsia="zh-CN"/>
        </w:rPr>
        <w:t>also the life-support services humans require from</w:t>
      </w:r>
      <w:r w:rsidRPr="00BC15EF">
        <w:rPr>
          <w:rFonts w:eastAsia="Times New Roman"/>
          <w:color w:val="000000"/>
          <w:lang w:eastAsia="zh-CN"/>
        </w:rPr>
        <w:t> </w:t>
      </w:r>
      <w:r w:rsidRPr="00BC15EF">
        <w:rPr>
          <w:rFonts w:eastAsia="Times New Roman"/>
          <w:color w:val="000000"/>
          <w:u w:val="single"/>
          <w:lang w:eastAsia="zh-CN"/>
        </w:rPr>
        <w:t>healthy</w:t>
      </w:r>
      <w:r w:rsidRPr="00BC15EF">
        <w:rPr>
          <w:rFonts w:eastAsia="Times New Roman"/>
          <w:color w:val="000000"/>
          <w:lang w:eastAsia="zh-CN"/>
        </w:rPr>
        <w:t> </w:t>
      </w:r>
      <w:r w:rsidRPr="00BC15EF">
        <w:rPr>
          <w:rFonts w:eastAsia="Times New Roman"/>
          <w:b/>
          <w:bCs/>
          <w:color w:val="000000"/>
          <w:u w:val="single"/>
          <w:shd w:val="clear" w:color="auto" w:fill="00FFFF"/>
          <w:lang w:eastAsia="zh-CN"/>
        </w:rPr>
        <w:t>ocean</w:t>
      </w:r>
      <w:r w:rsidRPr="00BC15EF">
        <w:rPr>
          <w:rFonts w:eastAsia="Times New Roman"/>
          <w:color w:val="000000"/>
          <w:lang w:eastAsia="zh-CN"/>
        </w:rPr>
        <w:t> </w:t>
      </w:r>
      <w:r w:rsidRPr="00BC15EF">
        <w:rPr>
          <w:rFonts w:eastAsia="Times New Roman"/>
          <w:color w:val="000000"/>
          <w:u w:val="single"/>
          <w:lang w:eastAsia="zh-CN"/>
        </w:rPr>
        <w:t>ecosystem</w:t>
      </w:r>
      <w:r w:rsidRPr="00BC15EF">
        <w:rPr>
          <w:rFonts w:eastAsia="Times New Roman"/>
          <w:b/>
          <w:bCs/>
          <w:color w:val="000000"/>
          <w:u w:val="single"/>
          <w:shd w:val="clear" w:color="auto" w:fill="00FFFF"/>
          <w:lang w:eastAsia="zh-CN"/>
        </w:rPr>
        <w:t>s</w:t>
      </w:r>
      <w:r w:rsidRPr="00BC15EF">
        <w:rPr>
          <w:rFonts w:eastAsia="Times New Roman"/>
          <w:color w:val="000000"/>
          <w:u w:val="single"/>
          <w:lang w:eastAsia="zh-CN"/>
        </w:rPr>
        <w:t>. The ocean provides</w:t>
      </w:r>
      <w:r w:rsidRPr="00BC15EF">
        <w:rPr>
          <w:rFonts w:eastAsia="Times New Roman"/>
          <w:color w:val="000000"/>
          <w:lang w:eastAsia="zh-CN"/>
        </w:rPr>
        <w:t> </w:t>
      </w:r>
      <w:r w:rsidRPr="00BC15EF">
        <w:rPr>
          <w:rFonts w:eastAsia="Times New Roman"/>
          <w:color w:val="000000"/>
          <w:u w:val="single"/>
          <w:lang w:eastAsia="zh-CN"/>
        </w:rPr>
        <w:t>a</w:t>
      </w:r>
      <w:r w:rsidRPr="00BC15EF">
        <w:rPr>
          <w:rFonts w:eastAsia="Times New Roman"/>
          <w:color w:val="000000"/>
          <w:lang w:eastAsia="zh-CN"/>
        </w:rPr>
        <w:t> </w:t>
      </w:r>
      <w:r w:rsidRPr="00BC15EF">
        <w:rPr>
          <w:rFonts w:eastAsia="Times New Roman"/>
          <w:b/>
          <w:bCs/>
          <w:color w:val="000000"/>
          <w:u w:val="single"/>
          <w:lang w:eastAsia="zh-CN"/>
        </w:rPr>
        <w:t>wealth of services</w:t>
      </w:r>
      <w:r w:rsidRPr="00BC15EF">
        <w:rPr>
          <w:rFonts w:eastAsia="Times New Roman"/>
          <w:color w:val="000000"/>
          <w:u w:val="single"/>
          <w:lang w:eastAsia="zh-CN"/>
        </w:rPr>
        <w:t>, including</w:t>
      </w:r>
      <w:r w:rsidRPr="00BC15EF">
        <w:rPr>
          <w:rFonts w:eastAsia="Times New Roman"/>
          <w:color w:val="000000"/>
          <w:lang w:eastAsia="zh-CN"/>
        </w:rPr>
        <w:t> </w:t>
      </w:r>
      <w:r w:rsidRPr="00BC15EF">
        <w:rPr>
          <w:rFonts w:eastAsia="Times New Roman"/>
          <w:b/>
          <w:bCs/>
          <w:color w:val="000000"/>
          <w:u w:val="single"/>
          <w:shd w:val="clear" w:color="auto" w:fill="00FFFF"/>
          <w:lang w:eastAsia="zh-CN"/>
        </w:rPr>
        <w:t>food</w:t>
      </w:r>
      <w:r w:rsidRPr="00BC15EF">
        <w:rPr>
          <w:rFonts w:eastAsia="Times New Roman"/>
          <w:color w:val="000000"/>
          <w:lang w:eastAsia="zh-CN"/>
        </w:rPr>
        <w:t> production, </w:t>
      </w:r>
      <w:r w:rsidRPr="00BC15EF">
        <w:rPr>
          <w:rFonts w:eastAsia="Times New Roman"/>
          <w:b/>
          <w:bCs/>
          <w:color w:val="000000"/>
          <w:u w:val="single"/>
          <w:shd w:val="clear" w:color="auto" w:fill="00FFFF"/>
          <w:lang w:eastAsia="zh-CN"/>
        </w:rPr>
        <w:t>fibre</w:t>
      </w:r>
      <w:r w:rsidRPr="00BC15EF">
        <w:rPr>
          <w:rFonts w:eastAsia="Times New Roman"/>
          <w:color w:val="000000"/>
          <w:lang w:eastAsia="zh-CN"/>
        </w:rPr>
        <w:t>, </w:t>
      </w:r>
      <w:r w:rsidRPr="00BC15EF">
        <w:rPr>
          <w:rFonts w:eastAsia="Times New Roman"/>
          <w:b/>
          <w:bCs/>
          <w:color w:val="000000"/>
          <w:u w:val="single"/>
          <w:shd w:val="clear" w:color="auto" w:fill="00FFFF"/>
          <w:lang w:eastAsia="zh-CN"/>
        </w:rPr>
        <w:t>medicines</w:t>
      </w:r>
      <w:r w:rsidRPr="00BC15EF">
        <w:rPr>
          <w:rFonts w:eastAsia="Times New Roman"/>
          <w:color w:val="000000"/>
          <w:lang w:eastAsia="zh-CN"/>
        </w:rPr>
        <w:t>, </w:t>
      </w:r>
      <w:r w:rsidRPr="00BC15EF">
        <w:rPr>
          <w:rFonts w:eastAsia="Times New Roman"/>
          <w:b/>
          <w:bCs/>
          <w:color w:val="000000"/>
          <w:u w:val="single"/>
          <w:lang w:eastAsia="zh-CN"/>
        </w:rPr>
        <w:t>coastal</w:t>
      </w:r>
      <w:r w:rsidRPr="00BC15EF">
        <w:rPr>
          <w:rFonts w:eastAsia="Times New Roman"/>
          <w:color w:val="000000"/>
          <w:lang w:eastAsia="zh-CN"/>
        </w:rPr>
        <w:t> </w:t>
      </w:r>
      <w:r w:rsidRPr="00BC15EF">
        <w:rPr>
          <w:rFonts w:eastAsia="Times New Roman"/>
          <w:color w:val="000000"/>
          <w:u w:val="single"/>
          <w:lang w:eastAsia="zh-CN"/>
        </w:rPr>
        <w:t>protection</w:t>
      </w:r>
      <w:r w:rsidRPr="00BC15EF">
        <w:rPr>
          <w:rFonts w:eastAsia="Times New Roman"/>
          <w:color w:val="000000"/>
          <w:lang w:eastAsia="zh-CN"/>
        </w:rPr>
        <w:t>, </w:t>
      </w:r>
      <w:r w:rsidRPr="00BC15EF">
        <w:rPr>
          <w:rFonts w:eastAsia="Times New Roman"/>
          <w:b/>
          <w:bCs/>
          <w:color w:val="000000"/>
          <w:u w:val="single"/>
          <w:shd w:val="clear" w:color="auto" w:fill="00FFFF"/>
          <w:lang w:eastAsia="zh-CN"/>
        </w:rPr>
        <w:t>water</w:t>
      </w:r>
      <w:r w:rsidRPr="00BC15EF">
        <w:rPr>
          <w:rFonts w:eastAsia="Times New Roman"/>
          <w:color w:val="000000"/>
          <w:lang w:eastAsia="zh-CN"/>
        </w:rPr>
        <w:t> </w:t>
      </w:r>
      <w:r w:rsidRPr="00BC15EF">
        <w:rPr>
          <w:rFonts w:eastAsia="Times New Roman"/>
          <w:b/>
          <w:bCs/>
          <w:color w:val="000000"/>
          <w:u w:val="single"/>
          <w:lang w:eastAsia="zh-CN"/>
        </w:rPr>
        <w:t>purification</w:t>
      </w:r>
      <w:r w:rsidRPr="00BC15EF">
        <w:rPr>
          <w:rFonts w:eastAsia="Times New Roman"/>
          <w:color w:val="000000"/>
          <w:lang w:eastAsia="zh-CN"/>
        </w:rPr>
        <w:t>, </w:t>
      </w:r>
      <w:r w:rsidRPr="00BC15EF">
        <w:rPr>
          <w:rFonts w:eastAsia="Times New Roman"/>
          <w:b/>
          <w:bCs/>
          <w:color w:val="000000"/>
          <w:u w:val="single"/>
          <w:lang w:eastAsia="zh-CN"/>
        </w:rPr>
        <w:t>carbon sequestration</w:t>
      </w:r>
      <w:r w:rsidRPr="00BC15EF">
        <w:rPr>
          <w:rFonts w:eastAsia="Times New Roman"/>
          <w:color w:val="000000"/>
          <w:lang w:eastAsia="zh-CN"/>
        </w:rPr>
        <w:t>, </w:t>
      </w:r>
      <w:r w:rsidRPr="00BC15EF">
        <w:rPr>
          <w:rFonts w:eastAsia="Times New Roman"/>
          <w:b/>
          <w:bCs/>
          <w:color w:val="000000"/>
          <w:u w:val="single"/>
          <w:shd w:val="clear" w:color="auto" w:fill="00FFFF"/>
          <w:lang w:eastAsia="zh-CN"/>
        </w:rPr>
        <w:t>climate regulation</w:t>
      </w:r>
      <w:r w:rsidRPr="00BC15EF">
        <w:rPr>
          <w:rFonts w:eastAsia="Times New Roman"/>
          <w:color w:val="000000"/>
          <w:lang w:eastAsia="zh-CN"/>
        </w:rPr>
        <w:t>, </w:t>
      </w:r>
      <w:r w:rsidRPr="00BC15EF">
        <w:rPr>
          <w:rFonts w:eastAsia="Times New Roman"/>
          <w:b/>
          <w:bCs/>
          <w:color w:val="000000"/>
          <w:u w:val="single"/>
          <w:lang w:eastAsia="zh-CN"/>
        </w:rPr>
        <w:t>recreation</w:t>
      </w:r>
      <w:r w:rsidRPr="00BC15EF">
        <w:rPr>
          <w:rFonts w:eastAsia="Times New Roman"/>
          <w:color w:val="000000"/>
          <w:lang w:eastAsia="zh-CN"/>
        </w:rPr>
        <w:t>, </w:t>
      </w:r>
      <w:r w:rsidRPr="00BC15EF">
        <w:rPr>
          <w:rFonts w:eastAsia="Times New Roman"/>
          <w:b/>
          <w:bCs/>
          <w:color w:val="000000"/>
          <w:u w:val="single"/>
          <w:lang w:eastAsia="zh-CN"/>
        </w:rPr>
        <w:t>tourism</w:t>
      </w:r>
      <w:r w:rsidRPr="00BC15EF">
        <w:rPr>
          <w:rFonts w:eastAsia="Times New Roman"/>
          <w:color w:val="000000"/>
          <w:lang w:eastAsia="zh-CN"/>
        </w:rPr>
        <w:t> </w:t>
      </w:r>
      <w:r w:rsidRPr="00BC15EF">
        <w:rPr>
          <w:rFonts w:eastAsia="Times New Roman"/>
          <w:color w:val="000000"/>
          <w:u w:val="single"/>
          <w:lang w:eastAsia="zh-CN"/>
        </w:rPr>
        <w:t>and</w:t>
      </w:r>
      <w:r w:rsidRPr="00BC15EF">
        <w:rPr>
          <w:rFonts w:eastAsia="Times New Roman"/>
          <w:color w:val="000000"/>
          <w:lang w:eastAsia="zh-CN"/>
        </w:rPr>
        <w:t> </w:t>
      </w:r>
      <w:r w:rsidRPr="00BC15EF">
        <w:rPr>
          <w:rFonts w:eastAsia="Times New Roman"/>
          <w:b/>
          <w:bCs/>
          <w:color w:val="000000"/>
          <w:u w:val="single"/>
          <w:lang w:eastAsia="zh-CN"/>
        </w:rPr>
        <w:t>cultural value</w:t>
      </w:r>
      <w:r w:rsidRPr="00BC15EF">
        <w:rPr>
          <w:rFonts w:eastAsia="Times New Roman"/>
          <w:color w:val="000000"/>
          <w:u w:val="single"/>
          <w:lang w:eastAsia="zh-CN"/>
        </w:rPr>
        <w:t>. These services are</w:t>
      </w:r>
      <w:r w:rsidRPr="00BC15EF">
        <w:rPr>
          <w:rFonts w:eastAsia="Times New Roman"/>
          <w:color w:val="000000"/>
          <w:lang w:eastAsia="zh-CN"/>
        </w:rPr>
        <w:t> </w:t>
      </w:r>
      <w:r w:rsidRPr="00BC15EF">
        <w:rPr>
          <w:rFonts w:eastAsia="Times New Roman"/>
          <w:color w:val="000000"/>
          <w:u w:val="single"/>
          <w:shd w:val="clear" w:color="auto" w:fill="00FFFF"/>
          <w:lang w:eastAsia="zh-CN"/>
        </w:rPr>
        <w:t>the product</w:t>
      </w:r>
      <w:r w:rsidRPr="00BC15EF">
        <w:rPr>
          <w:rFonts w:eastAsia="Times New Roman"/>
          <w:color w:val="000000"/>
          <w:lang w:eastAsia="zh-CN"/>
        </w:rPr>
        <w:t> </w:t>
      </w:r>
      <w:r w:rsidRPr="00BC15EF">
        <w:rPr>
          <w:rFonts w:eastAsia="Times New Roman"/>
          <w:color w:val="000000"/>
          <w:u w:val="single"/>
          <w:lang w:eastAsia="zh-CN"/>
        </w:rPr>
        <w:t>of</w:t>
      </w:r>
      <w:r w:rsidRPr="00BC15EF">
        <w:rPr>
          <w:rFonts w:eastAsia="Times New Roman"/>
          <w:color w:val="000000"/>
          <w:lang w:eastAsia="zh-CN"/>
        </w:rPr>
        <w:t> </w:t>
      </w:r>
      <w:r w:rsidRPr="00BC15EF">
        <w:rPr>
          <w:rFonts w:eastAsia="Times New Roman"/>
          <w:b/>
          <w:bCs/>
          <w:color w:val="000000"/>
          <w:u w:val="single"/>
          <w:lang w:eastAsia="zh-CN"/>
        </w:rPr>
        <w:t>interactions among</w:t>
      </w:r>
      <w:r w:rsidRPr="00BC15EF">
        <w:rPr>
          <w:rFonts w:eastAsia="Times New Roman"/>
          <w:color w:val="000000"/>
          <w:lang w:eastAsia="zh-CN"/>
        </w:rPr>
        <w:t> the </w:t>
      </w:r>
      <w:r w:rsidRPr="00BC15EF">
        <w:rPr>
          <w:rFonts w:eastAsia="Times New Roman"/>
          <w:b/>
          <w:bCs/>
          <w:color w:val="000000"/>
          <w:u w:val="single"/>
          <w:lang w:eastAsia="zh-CN"/>
        </w:rPr>
        <w:t>plants,</w:t>
      </w:r>
      <w:r w:rsidRPr="00BC15EF">
        <w:rPr>
          <w:rFonts w:eastAsia="Times New Roman"/>
          <w:color w:val="000000"/>
          <w:lang w:eastAsia="zh-CN"/>
        </w:rPr>
        <w:t> </w:t>
      </w:r>
      <w:r w:rsidRPr="00BC15EF">
        <w:rPr>
          <w:rFonts w:eastAsia="Times New Roman"/>
          <w:b/>
          <w:bCs/>
          <w:color w:val="000000"/>
          <w:u w:val="single"/>
          <w:shd w:val="clear" w:color="auto" w:fill="00FFFF"/>
          <w:lang w:eastAsia="zh-CN"/>
        </w:rPr>
        <w:t>animals and microbes</w:t>
      </w:r>
      <w:r w:rsidRPr="00BC15EF">
        <w:rPr>
          <w:rFonts w:eastAsia="Times New Roman"/>
          <w:color w:val="000000"/>
          <w:lang w:eastAsia="zh-CN"/>
        </w:rPr>
        <w:t> </w:t>
      </w:r>
      <w:r w:rsidRPr="00BC15EF">
        <w:rPr>
          <w:rFonts w:eastAsia="Times New Roman"/>
          <w:color w:val="000000"/>
          <w:u w:val="single"/>
          <w:lang w:eastAsia="zh-CN"/>
        </w:rPr>
        <w:t>in the ocean and between those species and their environments.</w:t>
      </w:r>
      <w:r w:rsidRPr="00BC15EF">
        <w:rPr>
          <w:rFonts w:eastAsia="Times New Roman"/>
          <w:color w:val="000000"/>
          <w:lang w:eastAsia="zh-CN"/>
        </w:rPr>
        <w:t> </w:t>
      </w:r>
      <w:r w:rsidRPr="00BC15EF">
        <w:rPr>
          <w:rFonts w:eastAsia="Times New Roman"/>
          <w:color w:val="000000"/>
          <w:u w:val="single"/>
          <w:shd w:val="clear" w:color="auto" w:fill="00FFFF"/>
          <w:lang w:eastAsia="zh-CN"/>
        </w:rPr>
        <w:t>When</w:t>
      </w:r>
      <w:r w:rsidRPr="00BC15EF">
        <w:rPr>
          <w:rFonts w:eastAsia="Times New Roman"/>
          <w:color w:val="000000"/>
          <w:lang w:eastAsia="zh-CN"/>
        </w:rPr>
        <w:t> </w:t>
      </w:r>
      <w:r w:rsidRPr="00BC15EF">
        <w:rPr>
          <w:rFonts w:eastAsia="Times New Roman"/>
          <w:b/>
          <w:bCs/>
          <w:color w:val="000000"/>
          <w:u w:val="single"/>
          <w:shd w:val="clear" w:color="auto" w:fill="00FFFF"/>
          <w:lang w:eastAsia="zh-CN"/>
        </w:rPr>
        <w:t>species are removed</w:t>
      </w:r>
      <w:r w:rsidRPr="00BC15EF">
        <w:rPr>
          <w:rFonts w:eastAsia="Times New Roman"/>
          <w:color w:val="000000"/>
          <w:u w:val="single"/>
          <w:lang w:eastAsia="zh-CN"/>
        </w:rPr>
        <w:t>; when biogeochemical cycles are altered; when the ocean becomes warmer, more acidic or less oxygenated; and when excess nutrients, plastic waste, toxins and noise increase, the</w:t>
      </w:r>
      <w:r w:rsidRPr="00BC15EF">
        <w:rPr>
          <w:rFonts w:eastAsia="Times New Roman"/>
          <w:color w:val="000000"/>
          <w:lang w:eastAsia="zh-CN"/>
        </w:rPr>
        <w:t> </w:t>
      </w:r>
      <w:r w:rsidRPr="00BC15EF">
        <w:rPr>
          <w:rFonts w:eastAsia="Times New Roman"/>
          <w:b/>
          <w:bCs/>
          <w:color w:val="000000"/>
          <w:u w:val="single"/>
          <w:shd w:val="clear" w:color="auto" w:fill="00FFFF"/>
          <w:lang w:eastAsia="zh-CN"/>
        </w:rPr>
        <w:t>functioning</w:t>
      </w:r>
      <w:r w:rsidRPr="00BC15EF">
        <w:rPr>
          <w:rFonts w:eastAsia="Times New Roman"/>
          <w:color w:val="000000"/>
          <w:lang w:eastAsia="zh-CN"/>
        </w:rPr>
        <w:t> </w:t>
      </w:r>
      <w:r w:rsidRPr="00BC15EF">
        <w:rPr>
          <w:rFonts w:eastAsia="Times New Roman"/>
          <w:b/>
          <w:bCs/>
          <w:color w:val="000000"/>
          <w:u w:val="single"/>
          <w:lang w:eastAsia="zh-CN"/>
        </w:rPr>
        <w:t>of marine ecosystems</w:t>
      </w:r>
      <w:r w:rsidRPr="00BC15EF">
        <w:rPr>
          <w:rFonts w:eastAsia="Times New Roman"/>
          <w:color w:val="000000"/>
          <w:lang w:eastAsia="zh-CN"/>
        </w:rPr>
        <w:t> </w:t>
      </w:r>
      <w:r w:rsidRPr="00BC15EF">
        <w:rPr>
          <w:rFonts w:eastAsia="Times New Roman"/>
          <w:b/>
          <w:bCs/>
          <w:color w:val="000000"/>
          <w:u w:val="single"/>
          <w:shd w:val="clear" w:color="auto" w:fill="00FFFF"/>
          <w:lang w:eastAsia="zh-CN"/>
        </w:rPr>
        <w:t xml:space="preserve">is </w:t>
      </w:r>
      <w:proofErr w:type="gramStart"/>
      <w:r w:rsidRPr="00BC15EF">
        <w:rPr>
          <w:rFonts w:eastAsia="Times New Roman"/>
          <w:b/>
          <w:bCs/>
          <w:color w:val="000000"/>
          <w:u w:val="single"/>
          <w:shd w:val="clear" w:color="auto" w:fill="00FFFF"/>
          <w:lang w:eastAsia="zh-CN"/>
        </w:rPr>
        <w:t>altered</w:t>
      </w:r>
      <w:proofErr w:type="gramEnd"/>
      <w:r w:rsidRPr="00BC15EF">
        <w:rPr>
          <w:rFonts w:eastAsia="Times New Roman"/>
          <w:color w:val="000000"/>
          <w:lang w:eastAsia="zh-CN"/>
        </w:rPr>
        <w:t> </w:t>
      </w:r>
      <w:r w:rsidRPr="00BC15EF">
        <w:rPr>
          <w:rFonts w:eastAsia="Times New Roman"/>
          <w:color w:val="000000"/>
          <w:u w:val="single"/>
          <w:shd w:val="clear" w:color="auto" w:fill="00FFFF"/>
          <w:lang w:eastAsia="zh-CN"/>
        </w:rPr>
        <w:t>and</w:t>
      </w:r>
      <w:r w:rsidRPr="00BC15EF">
        <w:rPr>
          <w:rFonts w:eastAsia="Times New Roman"/>
          <w:color w:val="000000"/>
          <w:lang w:eastAsia="zh-CN"/>
        </w:rPr>
        <w:t> </w:t>
      </w:r>
      <w:r w:rsidRPr="00BC15EF">
        <w:rPr>
          <w:rFonts w:eastAsia="Times New Roman"/>
          <w:color w:val="000000"/>
          <w:u w:val="single"/>
          <w:lang w:eastAsia="zh-CN"/>
        </w:rPr>
        <w:t>the provision of the</w:t>
      </w:r>
      <w:r w:rsidRPr="00BC15EF">
        <w:rPr>
          <w:rFonts w:eastAsia="Times New Roman"/>
          <w:color w:val="000000"/>
          <w:lang w:eastAsia="zh-CN"/>
        </w:rPr>
        <w:t> </w:t>
      </w:r>
      <w:r w:rsidRPr="00BC15EF">
        <w:rPr>
          <w:rFonts w:eastAsia="Times New Roman"/>
          <w:color w:val="000000"/>
          <w:u w:val="single"/>
          <w:shd w:val="clear" w:color="auto" w:fill="00FFFF"/>
          <w:lang w:eastAsia="zh-CN"/>
        </w:rPr>
        <w:t>benefits</w:t>
      </w:r>
      <w:r w:rsidRPr="00BC15EF">
        <w:rPr>
          <w:rFonts w:eastAsia="Times New Roman"/>
          <w:color w:val="000000"/>
          <w:lang w:eastAsia="zh-CN"/>
        </w:rPr>
        <w:t> </w:t>
      </w:r>
      <w:r w:rsidRPr="00BC15EF">
        <w:rPr>
          <w:rFonts w:eastAsia="Times New Roman"/>
          <w:b/>
          <w:bCs/>
          <w:color w:val="000000"/>
          <w:u w:val="single"/>
          <w:shd w:val="clear" w:color="auto" w:fill="00FFFF"/>
          <w:lang w:eastAsia="zh-CN"/>
        </w:rPr>
        <w:t>humans</w:t>
      </w:r>
      <w:r w:rsidRPr="00BC15EF">
        <w:rPr>
          <w:rFonts w:eastAsia="Times New Roman"/>
          <w:color w:val="000000"/>
          <w:lang w:eastAsia="zh-CN"/>
        </w:rPr>
        <w:t> </w:t>
      </w:r>
      <w:r w:rsidRPr="00BC15EF">
        <w:rPr>
          <w:rFonts w:eastAsia="Times New Roman"/>
          <w:color w:val="000000"/>
          <w:u w:val="single"/>
          <w:lang w:eastAsia="zh-CN"/>
        </w:rPr>
        <w:t>want and</w:t>
      </w:r>
      <w:r w:rsidRPr="00BC15EF">
        <w:rPr>
          <w:rFonts w:eastAsia="Times New Roman"/>
          <w:color w:val="000000"/>
          <w:lang w:eastAsia="zh-CN"/>
        </w:rPr>
        <w:t> </w:t>
      </w:r>
      <w:r w:rsidRPr="00BC15EF">
        <w:rPr>
          <w:rFonts w:eastAsia="Times New Roman"/>
          <w:b/>
          <w:bCs/>
          <w:color w:val="000000"/>
          <w:u w:val="single"/>
          <w:shd w:val="clear" w:color="auto" w:fill="00FFFF"/>
          <w:lang w:eastAsia="zh-CN"/>
        </w:rPr>
        <w:t>need</w:t>
      </w:r>
      <w:r w:rsidRPr="00BC15EF">
        <w:rPr>
          <w:rFonts w:eastAsia="Times New Roman"/>
          <w:color w:val="000000"/>
          <w:lang w:eastAsia="zh-CN"/>
        </w:rPr>
        <w:t> </w:t>
      </w:r>
      <w:r w:rsidRPr="00BC15EF">
        <w:rPr>
          <w:rFonts w:eastAsia="Times New Roman"/>
          <w:color w:val="000000"/>
          <w:u w:val="single"/>
          <w:shd w:val="clear" w:color="auto" w:fill="00FFFF"/>
          <w:lang w:eastAsia="zh-CN"/>
        </w:rPr>
        <w:t>is</w:t>
      </w:r>
      <w:r w:rsidRPr="00BC15EF">
        <w:rPr>
          <w:rFonts w:eastAsia="Times New Roman"/>
          <w:color w:val="000000"/>
          <w:lang w:eastAsia="zh-CN"/>
        </w:rPr>
        <w:t> </w:t>
      </w:r>
      <w:r w:rsidRPr="00BC15EF">
        <w:rPr>
          <w:rFonts w:eastAsia="Times New Roman"/>
          <w:b/>
          <w:bCs/>
          <w:color w:val="000000"/>
          <w:u w:val="single"/>
          <w:shd w:val="clear" w:color="auto" w:fill="00FFFF"/>
          <w:lang w:eastAsia="zh-CN"/>
        </w:rPr>
        <w:t>affected</w:t>
      </w:r>
      <w:r w:rsidRPr="00BC15EF">
        <w:rPr>
          <w:rFonts w:eastAsia="Times New Roman"/>
          <w:color w:val="000000"/>
          <w:u w:val="single"/>
          <w:lang w:eastAsia="zh-CN"/>
        </w:rPr>
        <w:t>.</w:t>
      </w:r>
    </w:p>
    <w:p w14:paraId="08E124B4" w14:textId="77777777" w:rsidR="00C86904" w:rsidRPr="00D1568B" w:rsidRDefault="00C86904" w:rsidP="00C86904">
      <w:pPr>
        <w:pStyle w:val="Heading4"/>
      </w:pPr>
      <w:r w:rsidRPr="003853A4">
        <w:t>Deep sea mining is bad---it hurts ecosystems and is insufficient for clean energy transition.</w:t>
      </w:r>
    </w:p>
    <w:p w14:paraId="4049CFA1" w14:textId="77777777" w:rsidR="00C86904" w:rsidRPr="00D1568B" w:rsidRDefault="00C86904" w:rsidP="00C86904">
      <w:r w:rsidRPr="00D1568B">
        <w:rPr>
          <w:rStyle w:val="Style13ptBold"/>
        </w:rPr>
        <w:t>Lamp ’24</w:t>
      </w:r>
      <w:r>
        <w:t xml:space="preserve"> (</w:t>
      </w:r>
      <w:r w:rsidRPr="00D1568B">
        <w:t>Kelsey; Director, Protect Our Oceans Campaign, Environment America Research &amp; Policy Center.</w:t>
      </w:r>
      <w:r>
        <w:t xml:space="preserve"> Nathan </w:t>
      </w:r>
      <w:proofErr w:type="gramStart"/>
      <w:r>
        <w:t>Proctor;</w:t>
      </w:r>
      <w:proofErr w:type="gramEnd"/>
      <w:r>
        <w:t xml:space="preserve"> Senior Director, Campaign for the Right to Repair, U.S. PIRG Education Fund. Tony </w:t>
      </w:r>
      <w:proofErr w:type="spellStart"/>
      <w:r>
        <w:t>Dutzik</w:t>
      </w:r>
      <w:proofErr w:type="spellEnd"/>
      <w:r>
        <w:t xml:space="preserve">; Associate Director and Senior Policy Analyst, Frontier Group. James </w:t>
      </w:r>
      <w:proofErr w:type="spellStart"/>
      <w:r>
        <w:t>Horrox</w:t>
      </w:r>
      <w:proofErr w:type="spellEnd"/>
      <w:r>
        <w:t xml:space="preserve">; Policy Analyst, Frontier Group. </w:t>
      </w:r>
      <w:r w:rsidRPr="00D1568B">
        <w:t>"We don’t need deep-sea mining," Environment America Research &amp; Policy Center</w:t>
      </w:r>
      <w:r>
        <w:t>,</w:t>
      </w:r>
      <w:r w:rsidRPr="00D1568B">
        <w:t xml:space="preserve"> </w:t>
      </w:r>
      <w:r>
        <w:t xml:space="preserve">18 </w:t>
      </w:r>
      <w:proofErr w:type="gramStart"/>
      <w:r>
        <w:t>June,</w:t>
      </w:r>
      <w:proofErr w:type="gramEnd"/>
      <w:r>
        <w:t xml:space="preserve"> 2024</w:t>
      </w:r>
      <w:r w:rsidRPr="00D1568B">
        <w:t>,</w:t>
      </w:r>
      <w:r>
        <w:t xml:space="preserve"> </w:t>
      </w:r>
      <w:r w:rsidRPr="006C56FC">
        <w:t>https://environmentamerica.org/center/resources/we-dont-need-deep-sea-mining</w:t>
      </w:r>
      <w:r>
        <w:t>) KJ</w:t>
      </w:r>
    </w:p>
    <w:p w14:paraId="6AAF1CD7" w14:textId="77777777" w:rsidR="00C86904" w:rsidRPr="000F2B0A" w:rsidRDefault="00C86904" w:rsidP="00C86904">
      <w:pPr>
        <w:rPr>
          <w:u w:val="single"/>
        </w:rPr>
      </w:pPr>
      <w:r w:rsidRPr="006C56FC">
        <w:rPr>
          <w:sz w:val="14"/>
        </w:rPr>
        <w:t xml:space="preserve">The world is moving away from fossil fuels and toward renewable energy from the wind, sun and other sources. </w:t>
      </w:r>
      <w:r w:rsidRPr="00D1568B">
        <w:rPr>
          <w:rStyle w:val="StyleUnderline"/>
        </w:rPr>
        <w:t>Many emerging energy technologies – from wind turbines to electric vehicles – depend on so-called “</w:t>
      </w:r>
      <w:r w:rsidRPr="00705219">
        <w:rPr>
          <w:rStyle w:val="Emphasis"/>
          <w:highlight w:val="cyan"/>
        </w:rPr>
        <w:t>critical minerals</w:t>
      </w:r>
      <w:r w:rsidRPr="00D1568B">
        <w:rPr>
          <w:rStyle w:val="StyleUnderline"/>
        </w:rPr>
        <w:t xml:space="preserve">” such as </w:t>
      </w:r>
      <w:r w:rsidRPr="00D1568B">
        <w:rPr>
          <w:rStyle w:val="Emphasis"/>
        </w:rPr>
        <w:t>lithium</w:t>
      </w:r>
      <w:r w:rsidRPr="00D1568B">
        <w:rPr>
          <w:rStyle w:val="StyleUnderline"/>
        </w:rPr>
        <w:t xml:space="preserve">, </w:t>
      </w:r>
      <w:r w:rsidRPr="00D1568B">
        <w:rPr>
          <w:rStyle w:val="Emphasis"/>
        </w:rPr>
        <w:t>cobalt</w:t>
      </w:r>
      <w:r w:rsidRPr="00D1568B">
        <w:rPr>
          <w:rStyle w:val="StyleUnderline"/>
        </w:rPr>
        <w:t xml:space="preserve">, </w:t>
      </w:r>
      <w:r w:rsidRPr="00D1568B">
        <w:rPr>
          <w:rStyle w:val="Emphasis"/>
        </w:rPr>
        <w:t>nickel</w:t>
      </w:r>
      <w:r w:rsidRPr="00D1568B">
        <w:rPr>
          <w:rStyle w:val="StyleUnderline"/>
        </w:rPr>
        <w:t xml:space="preserve">, </w:t>
      </w:r>
      <w:r w:rsidRPr="00D1568B">
        <w:rPr>
          <w:rStyle w:val="Emphasis"/>
        </w:rPr>
        <w:t>copper</w:t>
      </w:r>
      <w:r w:rsidRPr="00D1568B">
        <w:rPr>
          <w:rStyle w:val="StyleUnderline"/>
        </w:rPr>
        <w:t xml:space="preserve"> and </w:t>
      </w:r>
      <w:r w:rsidRPr="00D1568B">
        <w:rPr>
          <w:rStyle w:val="Emphasis"/>
        </w:rPr>
        <w:t>rare earth elements</w:t>
      </w:r>
      <w:r w:rsidRPr="00D1568B">
        <w:rPr>
          <w:rStyle w:val="StyleUnderline"/>
        </w:rPr>
        <w:t>.</w:t>
      </w:r>
      <w:r>
        <w:rPr>
          <w:rStyle w:val="StyleUnderline"/>
        </w:rPr>
        <w:t xml:space="preserve"> </w:t>
      </w:r>
      <w:r w:rsidRPr="00D1568B">
        <w:rPr>
          <w:rStyle w:val="StyleUnderline"/>
        </w:rPr>
        <w:t xml:space="preserve">The growing demand for critical minerals is being </w:t>
      </w:r>
      <w:r w:rsidRPr="00705219">
        <w:rPr>
          <w:rStyle w:val="StyleUnderline"/>
          <w:highlight w:val="cyan"/>
        </w:rPr>
        <w:t>used to justify deep-sea mining</w:t>
      </w:r>
      <w:r w:rsidRPr="00D1568B">
        <w:rPr>
          <w:rStyle w:val="StyleUnderline"/>
        </w:rPr>
        <w:t xml:space="preserve"> – a new form of mining </w:t>
      </w:r>
      <w:r w:rsidRPr="00705219">
        <w:rPr>
          <w:rStyle w:val="StyleUnderline"/>
          <w:highlight w:val="cyan"/>
        </w:rPr>
        <w:t>that would jeopardize</w:t>
      </w:r>
      <w:r w:rsidRPr="00D1568B">
        <w:rPr>
          <w:rStyle w:val="StyleUnderline"/>
        </w:rPr>
        <w:t xml:space="preserve"> unique and </w:t>
      </w:r>
      <w:r w:rsidRPr="00705219">
        <w:rPr>
          <w:rStyle w:val="Emphasis"/>
          <w:highlight w:val="cyan"/>
        </w:rPr>
        <w:t>vital deep-sea ecosystems</w:t>
      </w:r>
      <w:r w:rsidRPr="006C56FC">
        <w:rPr>
          <w:sz w:val="14"/>
        </w:rPr>
        <w:t xml:space="preserve"> </w:t>
      </w:r>
      <w:r w:rsidRPr="00D1568B">
        <w:rPr>
          <w:rStyle w:val="StyleUnderline"/>
        </w:rPr>
        <w:t xml:space="preserve">that science is just beginning to understand as well </w:t>
      </w:r>
      <w:r w:rsidRPr="00705219">
        <w:rPr>
          <w:rStyle w:val="StyleUnderline"/>
          <w:highlight w:val="cyan"/>
        </w:rPr>
        <w:t xml:space="preserve">as the </w:t>
      </w:r>
      <w:r w:rsidRPr="00705219">
        <w:rPr>
          <w:rStyle w:val="Emphasis"/>
          <w:highlight w:val="cyan"/>
        </w:rPr>
        <w:t>health of the oceans</w:t>
      </w:r>
      <w:r w:rsidRPr="00705219">
        <w:rPr>
          <w:rStyle w:val="StyleUnderline"/>
          <w:highlight w:val="cyan"/>
        </w:rPr>
        <w:t xml:space="preserve"> at large</w:t>
      </w:r>
      <w:r w:rsidRPr="00D1568B">
        <w:rPr>
          <w:rStyle w:val="StyleUnderline"/>
        </w:rPr>
        <w:t>.</w:t>
      </w:r>
      <w:r>
        <w:rPr>
          <w:rStyle w:val="StyleUnderline"/>
        </w:rPr>
        <w:t xml:space="preserve"> </w:t>
      </w:r>
      <w:r w:rsidRPr="00705219">
        <w:rPr>
          <w:rStyle w:val="StyleUnderline"/>
          <w:highlight w:val="cyan"/>
        </w:rPr>
        <w:t xml:space="preserve">We </w:t>
      </w:r>
      <w:r w:rsidRPr="00705219">
        <w:rPr>
          <w:rStyle w:val="Emphasis"/>
          <w:highlight w:val="cyan"/>
        </w:rPr>
        <w:t>don’t need deep-sea mining</w:t>
      </w:r>
      <w:r w:rsidRPr="00705219">
        <w:rPr>
          <w:rStyle w:val="StyleUnderline"/>
          <w:highlight w:val="cyan"/>
        </w:rPr>
        <w:t xml:space="preserve"> to transition</w:t>
      </w:r>
      <w:r w:rsidRPr="00D1568B">
        <w:rPr>
          <w:rStyle w:val="StyleUnderline"/>
        </w:rPr>
        <w:t xml:space="preserve"> to </w:t>
      </w:r>
      <w:r w:rsidRPr="00D1568B">
        <w:rPr>
          <w:rStyle w:val="Emphasis"/>
        </w:rPr>
        <w:t>clean energy</w:t>
      </w:r>
      <w:r w:rsidRPr="006C56FC">
        <w:rPr>
          <w:sz w:val="14"/>
        </w:rPr>
        <w:t xml:space="preserve">. </w:t>
      </w:r>
      <w:r w:rsidRPr="00D1568B">
        <w:rPr>
          <w:rStyle w:val="StyleUnderline"/>
        </w:rPr>
        <w:t xml:space="preserve">There are many ways the U.S. and the world can ensure that we have the </w:t>
      </w:r>
      <w:r w:rsidRPr="00D1568B">
        <w:rPr>
          <w:rStyle w:val="Emphasis"/>
        </w:rPr>
        <w:t>critical minerals</w:t>
      </w:r>
      <w:r w:rsidRPr="00D1568B">
        <w:rPr>
          <w:rStyle w:val="StyleUnderline"/>
        </w:rPr>
        <w:t xml:space="preserve"> we need without doing lasting damage to the world’s </w:t>
      </w:r>
      <w:r w:rsidRPr="00D1568B">
        <w:rPr>
          <w:rStyle w:val="Emphasis"/>
        </w:rPr>
        <w:t>last great wilderness</w:t>
      </w:r>
      <w:r w:rsidRPr="006C56FC">
        <w:rPr>
          <w:sz w:val="14"/>
        </w:rPr>
        <w:t xml:space="preserve"> – including by making better use of minerals we have already extracted from the Earth. In fact, </w:t>
      </w:r>
      <w:r w:rsidRPr="00705219">
        <w:rPr>
          <w:rStyle w:val="StyleUnderline"/>
          <w:highlight w:val="cyan"/>
        </w:rPr>
        <w:t xml:space="preserve">the world currently trashes more of some </w:t>
      </w:r>
      <w:r w:rsidRPr="00705219">
        <w:rPr>
          <w:rStyle w:val="Emphasis"/>
          <w:highlight w:val="cyan"/>
        </w:rPr>
        <w:t>critical minerals</w:t>
      </w:r>
      <w:r w:rsidRPr="00705219">
        <w:rPr>
          <w:rStyle w:val="StyleUnderline"/>
          <w:highlight w:val="cyan"/>
        </w:rPr>
        <w:t xml:space="preserve"> in discarded electronic waste</w:t>
      </w:r>
      <w:r w:rsidRPr="00D1568B">
        <w:rPr>
          <w:rStyle w:val="StyleUnderline"/>
        </w:rPr>
        <w:t xml:space="preserve"> </w:t>
      </w:r>
      <w:r w:rsidRPr="00705219">
        <w:rPr>
          <w:rStyle w:val="StyleUnderline"/>
          <w:highlight w:val="cyan"/>
        </w:rPr>
        <w:t>each year than would likely be supplied annually</w:t>
      </w:r>
      <w:r w:rsidRPr="00D1568B">
        <w:rPr>
          <w:rStyle w:val="StyleUnderline"/>
        </w:rPr>
        <w:t xml:space="preserve"> by a proposed </w:t>
      </w:r>
      <w:r w:rsidRPr="00D1568B">
        <w:rPr>
          <w:rStyle w:val="Emphasis"/>
        </w:rPr>
        <w:t>ramp-up of deep-sea mining</w:t>
      </w:r>
      <w:r w:rsidRPr="00D1568B">
        <w:rPr>
          <w:rStyle w:val="StyleUnderline"/>
        </w:rPr>
        <w:t xml:space="preserve"> in the central Pacific over the next decade.</w:t>
      </w:r>
    </w:p>
    <w:p w14:paraId="5AF25DA3" w14:textId="77777777" w:rsidR="00C86904" w:rsidRPr="002A5D6E" w:rsidRDefault="00C86904" w:rsidP="00C86904">
      <w:pPr>
        <w:pStyle w:val="Heading4"/>
      </w:pPr>
      <w:r>
        <w:t xml:space="preserve">Deep sea mining is bad for </w:t>
      </w:r>
      <w:r>
        <w:rPr>
          <w:u w:val="single"/>
        </w:rPr>
        <w:t>biodiversity</w:t>
      </w:r>
      <w:r>
        <w:t xml:space="preserve">. </w:t>
      </w:r>
    </w:p>
    <w:p w14:paraId="1EFF27E2" w14:textId="77777777" w:rsidR="00C86904" w:rsidRPr="002A5D6E" w:rsidRDefault="00C86904" w:rsidP="00C86904">
      <w:r w:rsidRPr="002A5D6E">
        <w:rPr>
          <w:rStyle w:val="Style13ptBold"/>
        </w:rPr>
        <w:t>Steyn ’24</w:t>
      </w:r>
      <w:r w:rsidRPr="002A5D6E">
        <w:t xml:space="preserve"> </w:t>
      </w:r>
      <w:r>
        <w:t>(</w:t>
      </w:r>
      <w:r w:rsidRPr="002A5D6E">
        <w:t>Elizabeth; Assistant Professor, Faculty of Law, University of Calgary. "</w:t>
      </w:r>
      <w:r>
        <w:t>Deep seabed mining: Bad for biodiversity and terrible for the economy</w:t>
      </w:r>
      <w:r w:rsidRPr="002A5D6E">
        <w:t xml:space="preserve">," </w:t>
      </w:r>
      <w:proofErr w:type="spellStart"/>
      <w:r>
        <w:t>YahooNews</w:t>
      </w:r>
      <w:proofErr w:type="spellEnd"/>
      <w:r w:rsidRPr="002A5D6E">
        <w:t xml:space="preserve">, </w:t>
      </w:r>
      <w:r>
        <w:t xml:space="preserve">4 </w:t>
      </w:r>
      <w:proofErr w:type="gramStart"/>
      <w:r>
        <w:t>December,</w:t>
      </w:r>
      <w:proofErr w:type="gramEnd"/>
      <w:r>
        <w:t xml:space="preserve"> </w:t>
      </w:r>
      <w:r w:rsidRPr="002A5D6E">
        <w:t xml:space="preserve">2024, </w:t>
      </w:r>
      <w:r w:rsidRPr="00DD342D">
        <w:t>https://ca.news.yahoo.com/deep-seabed-mining-bad-biodiversity-165757712.html</w:t>
      </w:r>
      <w:r>
        <w:t>) KJ</w:t>
      </w:r>
    </w:p>
    <w:p w14:paraId="3DA9D1A2" w14:textId="77777777" w:rsidR="00C86904" w:rsidRDefault="00C86904" w:rsidP="00C86904">
      <w:pPr>
        <w:rPr>
          <w:rStyle w:val="StyleUnderline"/>
        </w:rPr>
      </w:pPr>
      <w:r w:rsidRPr="00553175">
        <w:rPr>
          <w:rStyle w:val="StyleUnderline"/>
        </w:rPr>
        <w:t xml:space="preserve">The </w:t>
      </w:r>
      <w:r w:rsidRPr="00705219">
        <w:rPr>
          <w:rStyle w:val="Emphasis"/>
          <w:highlight w:val="cyan"/>
        </w:rPr>
        <w:t>impacts</w:t>
      </w:r>
      <w:r w:rsidRPr="00705219">
        <w:rPr>
          <w:rStyle w:val="StyleUnderline"/>
          <w:highlight w:val="cyan"/>
        </w:rPr>
        <w:t xml:space="preserve"> of </w:t>
      </w:r>
      <w:r w:rsidRPr="00705219">
        <w:rPr>
          <w:rStyle w:val="Emphasis"/>
          <w:highlight w:val="cyan"/>
        </w:rPr>
        <w:t>deep seabed mining</w:t>
      </w:r>
      <w:r w:rsidRPr="00705219">
        <w:rPr>
          <w:rStyle w:val="StyleUnderline"/>
          <w:highlight w:val="cyan"/>
        </w:rPr>
        <w:t xml:space="preserve"> on </w:t>
      </w:r>
      <w:r w:rsidRPr="00705219">
        <w:rPr>
          <w:rStyle w:val="Emphasis"/>
          <w:highlight w:val="cyan"/>
        </w:rPr>
        <w:t>ocean biodiversity</w:t>
      </w:r>
      <w:r w:rsidRPr="00553175">
        <w:rPr>
          <w:rStyle w:val="StyleUnderline"/>
        </w:rPr>
        <w:t xml:space="preserve"> are </w:t>
      </w:r>
      <w:r w:rsidRPr="00705219">
        <w:rPr>
          <w:rStyle w:val="StyleUnderline"/>
          <w:highlight w:val="cyan"/>
        </w:rPr>
        <w:t xml:space="preserve">still </w:t>
      </w:r>
      <w:r w:rsidRPr="00705219">
        <w:rPr>
          <w:rStyle w:val="Emphasis"/>
          <w:highlight w:val="cyan"/>
        </w:rPr>
        <w:t>uncertain</w:t>
      </w:r>
      <w:r w:rsidRPr="006C56FC">
        <w:rPr>
          <w:sz w:val="14"/>
        </w:rPr>
        <w:t xml:space="preserve">. At worst, </w:t>
      </w:r>
      <w:r w:rsidRPr="00553175">
        <w:rPr>
          <w:rStyle w:val="StyleUnderline"/>
        </w:rPr>
        <w:t xml:space="preserve">we face </w:t>
      </w:r>
      <w:r w:rsidRPr="00705219">
        <w:rPr>
          <w:rStyle w:val="StyleUnderline"/>
          <w:highlight w:val="cyan"/>
        </w:rPr>
        <w:t>losing</w:t>
      </w:r>
      <w:r w:rsidRPr="00553175">
        <w:rPr>
          <w:rStyle w:val="StyleUnderline"/>
        </w:rPr>
        <w:t xml:space="preserve"> </w:t>
      </w:r>
      <w:r w:rsidRPr="00705219">
        <w:rPr>
          <w:rStyle w:val="StyleUnderline"/>
          <w:highlight w:val="cyan"/>
        </w:rPr>
        <w:t>species</w:t>
      </w:r>
      <w:r w:rsidRPr="00553175">
        <w:rPr>
          <w:rStyle w:val="StyleUnderline"/>
        </w:rPr>
        <w:t xml:space="preserve"> </w:t>
      </w:r>
      <w:r w:rsidRPr="00705219">
        <w:rPr>
          <w:rStyle w:val="StyleUnderline"/>
          <w:highlight w:val="cyan"/>
        </w:rPr>
        <w:t>without ever knowing them</w:t>
      </w:r>
      <w:r w:rsidRPr="006C56FC">
        <w:rPr>
          <w:sz w:val="14"/>
        </w:rPr>
        <w:t xml:space="preserve">. For instance, </w:t>
      </w:r>
      <w:r w:rsidRPr="00705219">
        <w:rPr>
          <w:rStyle w:val="StyleUnderline"/>
          <w:highlight w:val="cyan"/>
        </w:rPr>
        <w:t xml:space="preserve">one type of mining targets </w:t>
      </w:r>
      <w:r w:rsidRPr="00705219">
        <w:rPr>
          <w:rStyle w:val="Emphasis"/>
          <w:highlight w:val="cyan"/>
        </w:rPr>
        <w:t>hydrothermal mounds</w:t>
      </w:r>
      <w:r w:rsidRPr="006C56FC">
        <w:rPr>
          <w:sz w:val="14"/>
        </w:rPr>
        <w:t xml:space="preserve">, </w:t>
      </w:r>
      <w:r w:rsidRPr="00553175">
        <w:rPr>
          <w:rStyle w:val="StyleUnderline"/>
        </w:rPr>
        <w:t xml:space="preserve">which </w:t>
      </w:r>
      <w:r w:rsidRPr="00553175">
        <w:rPr>
          <w:rStyle w:val="StyleUnderline"/>
        </w:rPr>
        <w:lastRenderedPageBreak/>
        <w:t xml:space="preserve">are </w:t>
      </w:r>
      <w:r w:rsidRPr="00705219">
        <w:rPr>
          <w:rStyle w:val="StyleUnderline"/>
          <w:highlight w:val="cyan"/>
        </w:rPr>
        <w:t xml:space="preserve">known to be </w:t>
      </w:r>
      <w:r w:rsidRPr="00705219">
        <w:rPr>
          <w:rStyle w:val="Emphasis"/>
          <w:highlight w:val="cyan"/>
        </w:rPr>
        <w:t>unique ecosystems</w:t>
      </w:r>
      <w:r w:rsidRPr="00705219">
        <w:rPr>
          <w:rStyle w:val="StyleUnderline"/>
          <w:highlight w:val="cyan"/>
        </w:rPr>
        <w:t xml:space="preserve"> filled with </w:t>
      </w:r>
      <w:r w:rsidRPr="00705219">
        <w:rPr>
          <w:rStyle w:val="Emphasis"/>
          <w:highlight w:val="cyan"/>
        </w:rPr>
        <w:t>extremophiles</w:t>
      </w:r>
      <w:r w:rsidRPr="00553175">
        <w:rPr>
          <w:rStyle w:val="StyleUnderline"/>
        </w:rPr>
        <w:t xml:space="preserve"> </w:t>
      </w:r>
      <w:r w:rsidRPr="006C56FC">
        <w:rPr>
          <w:sz w:val="14"/>
        </w:rPr>
        <w:t xml:space="preserve">— </w:t>
      </w:r>
      <w:r w:rsidRPr="00705219">
        <w:rPr>
          <w:rStyle w:val="StyleUnderline"/>
          <w:highlight w:val="cyan"/>
        </w:rPr>
        <w:t>sea life</w:t>
      </w:r>
      <w:r w:rsidRPr="00553175">
        <w:rPr>
          <w:rStyle w:val="StyleUnderline"/>
        </w:rPr>
        <w:t xml:space="preserve"> that has </w:t>
      </w:r>
      <w:r w:rsidRPr="00705219">
        <w:rPr>
          <w:rStyle w:val="StyleUnderline"/>
          <w:highlight w:val="cyan"/>
        </w:rPr>
        <w:t>adapted to extreme</w:t>
      </w:r>
      <w:r w:rsidRPr="00553175">
        <w:rPr>
          <w:rStyle w:val="StyleUnderline"/>
        </w:rPr>
        <w:t xml:space="preserve"> </w:t>
      </w:r>
      <w:r w:rsidRPr="00705219">
        <w:rPr>
          <w:rStyle w:val="StyleUnderline"/>
          <w:highlight w:val="cyan"/>
        </w:rPr>
        <w:t>conditions of heat and toxicity</w:t>
      </w:r>
      <w:r w:rsidRPr="00553175">
        <w:rPr>
          <w:rStyle w:val="StyleUnderline"/>
        </w:rPr>
        <w:t xml:space="preserve"> to thrive.</w:t>
      </w:r>
      <w:r>
        <w:rPr>
          <w:rStyle w:val="StyleUnderline"/>
        </w:rPr>
        <w:t xml:space="preserve"> </w:t>
      </w:r>
      <w:r w:rsidRPr="00553175">
        <w:rPr>
          <w:rStyle w:val="StyleUnderline"/>
        </w:rPr>
        <w:t xml:space="preserve">It has long been known, then, that </w:t>
      </w:r>
      <w:r w:rsidRPr="00705219">
        <w:rPr>
          <w:rStyle w:val="Emphasis"/>
          <w:highlight w:val="cyan"/>
        </w:rPr>
        <w:t>deep seabed mining</w:t>
      </w:r>
      <w:r w:rsidRPr="00705219">
        <w:rPr>
          <w:rStyle w:val="StyleUnderline"/>
          <w:highlight w:val="cyan"/>
        </w:rPr>
        <w:t xml:space="preserve"> is</w:t>
      </w:r>
      <w:r w:rsidRPr="00553175">
        <w:rPr>
          <w:rStyle w:val="StyleUnderline"/>
        </w:rPr>
        <w:t xml:space="preserve"> </w:t>
      </w:r>
      <w:r w:rsidRPr="00553175">
        <w:rPr>
          <w:rStyle w:val="Emphasis"/>
        </w:rPr>
        <w:t xml:space="preserve">potentially </w:t>
      </w:r>
      <w:r w:rsidRPr="00705219">
        <w:rPr>
          <w:rStyle w:val="Emphasis"/>
          <w:highlight w:val="cyan"/>
        </w:rPr>
        <w:t>bad news</w:t>
      </w:r>
      <w:r w:rsidRPr="00705219">
        <w:rPr>
          <w:rStyle w:val="StyleUnderline"/>
          <w:highlight w:val="cyan"/>
        </w:rPr>
        <w:t xml:space="preserve"> for </w:t>
      </w:r>
      <w:r w:rsidRPr="00705219">
        <w:rPr>
          <w:rStyle w:val="Emphasis"/>
          <w:highlight w:val="cyan"/>
        </w:rPr>
        <w:t>ocean life</w:t>
      </w:r>
      <w:r w:rsidRPr="006C56FC">
        <w:rPr>
          <w:sz w:val="14"/>
        </w:rPr>
        <w:t xml:space="preserve">. But </w:t>
      </w:r>
      <w:r w:rsidRPr="00553175">
        <w:rPr>
          <w:rStyle w:val="StyleUnderline"/>
        </w:rPr>
        <w:t xml:space="preserve">deep seabed mining </w:t>
      </w:r>
      <w:r w:rsidRPr="00705219">
        <w:rPr>
          <w:rStyle w:val="StyleUnderline"/>
          <w:highlight w:val="cyan"/>
        </w:rPr>
        <w:t>proponents</w:t>
      </w:r>
      <w:r w:rsidRPr="00553175">
        <w:rPr>
          <w:rStyle w:val="StyleUnderline"/>
        </w:rPr>
        <w:t xml:space="preserve"> </w:t>
      </w:r>
      <w:r w:rsidRPr="00705219">
        <w:rPr>
          <w:rStyle w:val="StyleUnderline"/>
          <w:highlight w:val="cyan"/>
        </w:rPr>
        <w:t>use</w:t>
      </w:r>
      <w:r w:rsidRPr="00553175">
        <w:rPr>
          <w:rStyle w:val="StyleUnderline"/>
        </w:rPr>
        <w:t xml:space="preserve"> the </w:t>
      </w:r>
      <w:r w:rsidRPr="00705219">
        <w:rPr>
          <w:rStyle w:val="StyleUnderline"/>
          <w:highlight w:val="cyan"/>
        </w:rPr>
        <w:t>language of “necessary sacrifice</w:t>
      </w:r>
      <w:r w:rsidRPr="00D915AB">
        <w:rPr>
          <w:rStyle w:val="StyleUnderline"/>
        </w:rPr>
        <w:t xml:space="preserve">” to argue that the energy transition “will </w:t>
      </w:r>
      <w:r w:rsidRPr="00D915AB">
        <w:rPr>
          <w:rStyle w:val="Emphasis"/>
        </w:rPr>
        <w:t>require trade-offs</w:t>
      </w:r>
      <w:r w:rsidRPr="00D915AB">
        <w:rPr>
          <w:rStyle w:val="StyleUnderline"/>
        </w:rPr>
        <w:t>” for access to the necessary metals</w:t>
      </w:r>
      <w:r w:rsidRPr="006C56FC">
        <w:rPr>
          <w:sz w:val="14"/>
        </w:rPr>
        <w:t xml:space="preserve">. This </w:t>
      </w:r>
      <w:r w:rsidRPr="00705219">
        <w:rPr>
          <w:rStyle w:val="StyleUnderline"/>
          <w:highlight w:val="cyan"/>
        </w:rPr>
        <w:t>juxtaposition of biodiversity and the energy transition is a half-truth.</w:t>
      </w:r>
      <w:r>
        <w:rPr>
          <w:rStyle w:val="StyleUnderline"/>
        </w:rPr>
        <w:t xml:space="preserve"> </w:t>
      </w:r>
    </w:p>
    <w:p w14:paraId="36DC0719" w14:textId="77777777" w:rsidR="00C86904" w:rsidRPr="003715E3" w:rsidRDefault="00C86904" w:rsidP="00C86904">
      <w:pPr>
        <w:pStyle w:val="Heading4"/>
      </w:pPr>
      <w:r w:rsidRPr="003715E3">
        <w:t xml:space="preserve">Biodiversity collapse causes </w:t>
      </w:r>
      <w:r w:rsidRPr="003715E3">
        <w:rPr>
          <w:u w:val="single"/>
        </w:rPr>
        <w:t>extinction cascades</w:t>
      </w:r>
      <w:r w:rsidRPr="003715E3">
        <w:t>.</w:t>
      </w:r>
    </w:p>
    <w:p w14:paraId="32091C5B" w14:textId="77777777" w:rsidR="00C86904" w:rsidRPr="00C06183" w:rsidRDefault="00C86904" w:rsidP="00C86904">
      <w:proofErr w:type="spellStart"/>
      <w:r>
        <w:rPr>
          <w:rStyle w:val="Style13ptBold"/>
        </w:rPr>
        <w:t>Geib</w:t>
      </w:r>
      <w:proofErr w:type="spellEnd"/>
      <w:r w:rsidRPr="00C06183">
        <w:rPr>
          <w:rStyle w:val="Style13ptBold"/>
        </w:rPr>
        <w:t xml:space="preserve"> ‘</w:t>
      </w:r>
      <w:r>
        <w:rPr>
          <w:rStyle w:val="Style13ptBold"/>
        </w:rPr>
        <w:t>18</w:t>
      </w:r>
      <w:r w:rsidRPr="00C06183">
        <w:rPr>
          <w:rStyle w:val="Style13ptBold"/>
        </w:rPr>
        <w:t xml:space="preserve"> </w:t>
      </w:r>
      <w:r w:rsidRPr="00C06183">
        <w:t>(</w:t>
      </w:r>
      <w:r>
        <w:t xml:space="preserve">Claudia </w:t>
      </w:r>
      <w:proofErr w:type="spellStart"/>
      <w:r>
        <w:t>Geib</w:t>
      </w:r>
      <w:proofErr w:type="spellEnd"/>
      <w:r w:rsidRPr="00C06183">
        <w:t>,</w:t>
      </w:r>
      <w:r>
        <w:t xml:space="preserve"> </w:t>
      </w:r>
      <w:r w:rsidRPr="008503FE">
        <w:t>a science writer and editor based in Boston, Massachusetts. She's a science omnivore with a particular appetite for marine science and the environment</w:t>
      </w:r>
      <w:r>
        <w:t>,</w:t>
      </w:r>
      <w:r w:rsidRPr="00C06183">
        <w:t xml:space="preserve"> “</w:t>
      </w:r>
      <w:r w:rsidRPr="008503FE">
        <w:t>Losing Biodiversity Could Lead to "Extinction Cascades"</w:t>
      </w:r>
      <w:r>
        <w:t>,</w:t>
      </w:r>
      <w:r w:rsidRPr="00C06183">
        <w:t xml:space="preserve"> </w:t>
      </w:r>
      <w:r>
        <w:t>futurism</w:t>
      </w:r>
      <w:r w:rsidRPr="00C06183">
        <w:t xml:space="preserve">, </w:t>
      </w:r>
      <w:r>
        <w:t xml:space="preserve">20 </w:t>
      </w:r>
      <w:proofErr w:type="gramStart"/>
      <w:r>
        <w:t>February,</w:t>
      </w:r>
      <w:proofErr w:type="gramEnd"/>
      <w:r>
        <w:t xml:space="preserve"> 2018</w:t>
      </w:r>
      <w:r w:rsidRPr="00C06183">
        <w:t xml:space="preserve">, </w:t>
      </w:r>
      <w:r w:rsidRPr="008503FE">
        <w:t>https://www.google.com/search?q=how+to+copy+the+link+of+a+tab+on+arc&amp;sourceid=chrome&amp;ie=UTF-8</w:t>
      </w:r>
      <w:r w:rsidRPr="00C06183">
        <w:t>)</w:t>
      </w:r>
      <w:r>
        <w:t xml:space="preserve"> – KJ </w:t>
      </w:r>
    </w:p>
    <w:p w14:paraId="22919378" w14:textId="77777777" w:rsidR="00C86904" w:rsidRDefault="00C86904" w:rsidP="00C86904">
      <w:pPr>
        <w:rPr>
          <w:rStyle w:val="StyleUnderline"/>
        </w:rPr>
      </w:pPr>
      <w:r w:rsidRPr="008503FE">
        <w:rPr>
          <w:sz w:val="16"/>
        </w:rPr>
        <w:t xml:space="preserve">A new study published in the journal Proceedings of the National Academy of Sciences shows that </w:t>
      </w:r>
      <w:r w:rsidRPr="003715E3">
        <w:rPr>
          <w:rStyle w:val="StyleUnderline"/>
        </w:rPr>
        <w:t xml:space="preserve">less biodiversity in an area increases </w:t>
      </w:r>
      <w:r w:rsidRPr="003715E3">
        <w:rPr>
          <w:rStyle w:val="Emphasis"/>
        </w:rPr>
        <w:t>the risk of a domino effect</w:t>
      </w:r>
      <w:r w:rsidRPr="003715E3">
        <w:rPr>
          <w:rStyle w:val="StyleUnderline"/>
        </w:rPr>
        <w:t xml:space="preserve"> of extinctions</w:t>
      </w:r>
      <w:r w:rsidRPr="008503FE">
        <w:rPr>
          <w:sz w:val="16"/>
        </w:rPr>
        <w:t xml:space="preserve">, where one species’ disappearance can cause other species to follow suit. </w:t>
      </w:r>
      <w:r w:rsidRPr="003715E3">
        <w:rPr>
          <w:rStyle w:val="StyleUnderline"/>
        </w:rPr>
        <w:t xml:space="preserve">The </w:t>
      </w:r>
      <w:r w:rsidRPr="00705219">
        <w:rPr>
          <w:rStyle w:val="StyleUnderline"/>
          <w:highlight w:val="cyan"/>
        </w:rPr>
        <w:t>research</w:t>
      </w:r>
      <w:r w:rsidRPr="008503FE">
        <w:rPr>
          <w:sz w:val="16"/>
        </w:rPr>
        <w:t xml:space="preserve">, conducted by ecologists at the University of Exeter, </w:t>
      </w:r>
      <w:r w:rsidRPr="00705219">
        <w:rPr>
          <w:rStyle w:val="StyleUnderline"/>
          <w:highlight w:val="cyan"/>
        </w:rPr>
        <w:t>shows that losing a species</w:t>
      </w:r>
      <w:r w:rsidRPr="003715E3">
        <w:rPr>
          <w:rStyle w:val="StyleUnderline"/>
        </w:rPr>
        <w:t xml:space="preserve"> in an area is dangerous in that it </w:t>
      </w:r>
      <w:r w:rsidRPr="00705219">
        <w:rPr>
          <w:rStyle w:val="StyleUnderline"/>
          <w:highlight w:val="cyan"/>
        </w:rPr>
        <w:t xml:space="preserve">makes the surrounding ecological community </w:t>
      </w:r>
      <w:r w:rsidRPr="003715E3">
        <w:rPr>
          <w:rStyle w:val="StyleUnderline"/>
        </w:rPr>
        <w:t xml:space="preserve">simpler, and therefore </w:t>
      </w:r>
      <w:r w:rsidRPr="00705219">
        <w:rPr>
          <w:rStyle w:val="StyleUnderline"/>
          <w:highlight w:val="cyan"/>
        </w:rPr>
        <w:t>less robust to change</w:t>
      </w:r>
      <w:r w:rsidRPr="008503FE">
        <w:rPr>
          <w:sz w:val="16"/>
        </w:rPr>
        <w:t xml:space="preserve">. It makes sense: </w:t>
      </w:r>
      <w:r w:rsidRPr="003715E3">
        <w:rPr>
          <w:rStyle w:val="StyleUnderline"/>
        </w:rPr>
        <w:t>the fewer species that exist in an area</w:t>
      </w:r>
      <w:r w:rsidRPr="008503FE">
        <w:rPr>
          <w:sz w:val="16"/>
        </w:rPr>
        <w:t xml:space="preserve">, </w:t>
      </w:r>
      <w:r w:rsidRPr="003715E3">
        <w:rPr>
          <w:rStyle w:val="StyleUnderline"/>
        </w:rPr>
        <w:t xml:space="preserve">the </w:t>
      </w:r>
      <w:r w:rsidRPr="00705219">
        <w:rPr>
          <w:rStyle w:val="StyleUnderline"/>
          <w:highlight w:val="cyan"/>
        </w:rPr>
        <w:t>fewer</w:t>
      </w:r>
      <w:r w:rsidRPr="003715E3">
        <w:rPr>
          <w:rStyle w:val="StyleUnderline"/>
        </w:rPr>
        <w:t xml:space="preserve"> that </w:t>
      </w:r>
      <w:r w:rsidRPr="00705219">
        <w:rPr>
          <w:rStyle w:val="StyleUnderline"/>
          <w:highlight w:val="cyan"/>
        </w:rPr>
        <w:t>are available to “fill the gap”</w:t>
      </w:r>
      <w:r w:rsidRPr="003715E3">
        <w:rPr>
          <w:rStyle w:val="StyleUnderline"/>
        </w:rPr>
        <w:t xml:space="preserve"> left by other extinctions</w:t>
      </w:r>
      <w:r w:rsidRPr="008503FE">
        <w:rPr>
          <w:sz w:val="16"/>
        </w:rPr>
        <w:t xml:space="preserve">. </w:t>
      </w:r>
      <w:r w:rsidRPr="003715E3">
        <w:rPr>
          <w:rStyle w:val="StyleUnderline"/>
        </w:rPr>
        <w:t>Other species in the ecosystem will have fewer alternatives to turn to</w:t>
      </w:r>
      <w:r w:rsidRPr="008503FE">
        <w:rPr>
          <w:sz w:val="16"/>
        </w:rPr>
        <w:t xml:space="preserve">. For example, </w:t>
      </w:r>
      <w:r w:rsidRPr="003715E3">
        <w:rPr>
          <w:rStyle w:val="StyleUnderline"/>
        </w:rPr>
        <w:t>if there are fewer insects left overall across a region</w:t>
      </w:r>
      <w:r w:rsidRPr="008503FE">
        <w:rPr>
          <w:sz w:val="16"/>
        </w:rPr>
        <w:t xml:space="preserve">, </w:t>
      </w:r>
      <w:r w:rsidRPr="003715E3">
        <w:rPr>
          <w:rStyle w:val="StyleUnderline"/>
        </w:rPr>
        <w:t>the bats and amphibians that eat them will feel the loss of just one species much more severely</w:t>
      </w:r>
      <w:r w:rsidRPr="008503FE">
        <w:rPr>
          <w:sz w:val="16"/>
        </w:rPr>
        <w:t>. “</w:t>
      </w:r>
      <w:r w:rsidRPr="003715E3">
        <w:rPr>
          <w:rStyle w:val="StyleUnderline"/>
        </w:rPr>
        <w:t>Interactions between species are important for ecosystem stability</w:t>
      </w:r>
      <w:r w:rsidRPr="008503FE">
        <w:rPr>
          <w:sz w:val="16"/>
        </w:rPr>
        <w:t xml:space="preserve">,” said Dirk Sanders, lead author and professor in Exeter’s Center for Ecology and Conservation, in a news release. “And </w:t>
      </w:r>
      <w:r w:rsidRPr="003715E3">
        <w:rPr>
          <w:rStyle w:val="StyleUnderline"/>
        </w:rPr>
        <w:t xml:space="preserve">because </w:t>
      </w:r>
      <w:r w:rsidRPr="00705219">
        <w:rPr>
          <w:rStyle w:val="Emphasis"/>
          <w:highlight w:val="cyan"/>
        </w:rPr>
        <w:t>species are interconnected</w:t>
      </w:r>
      <w:r w:rsidRPr="003715E3">
        <w:rPr>
          <w:rStyle w:val="StyleUnderline"/>
        </w:rPr>
        <w:t xml:space="preserve"> through multiple interactions</w:t>
      </w:r>
      <w:r w:rsidRPr="008503FE">
        <w:rPr>
          <w:sz w:val="16"/>
        </w:rPr>
        <w:t xml:space="preserve">, </w:t>
      </w:r>
      <w:r w:rsidRPr="003715E3">
        <w:rPr>
          <w:rStyle w:val="StyleUnderline"/>
        </w:rPr>
        <w:t xml:space="preserve">an impact on </w:t>
      </w:r>
      <w:r w:rsidRPr="00705219">
        <w:rPr>
          <w:rStyle w:val="StyleUnderline"/>
          <w:highlight w:val="cyan"/>
        </w:rPr>
        <w:t>one</w:t>
      </w:r>
      <w:r w:rsidRPr="003715E3">
        <w:rPr>
          <w:rStyle w:val="StyleUnderline"/>
        </w:rPr>
        <w:t xml:space="preserve"> species can </w:t>
      </w:r>
      <w:r w:rsidRPr="00705219">
        <w:rPr>
          <w:rStyle w:val="StyleUnderline"/>
          <w:highlight w:val="cyan"/>
        </w:rPr>
        <w:t>affect others</w:t>
      </w:r>
      <w:r w:rsidRPr="003715E3">
        <w:rPr>
          <w:rStyle w:val="StyleUnderline"/>
        </w:rPr>
        <w:t xml:space="preserve"> as well</w:t>
      </w:r>
      <w:r w:rsidRPr="008503FE">
        <w:rPr>
          <w:sz w:val="16"/>
        </w:rPr>
        <w:t xml:space="preserve">.” The Exeter team investigated this idea by removing a species of wasp from test ecosystems. In many of these systems, </w:t>
      </w:r>
      <w:r w:rsidRPr="003715E3">
        <w:rPr>
          <w:rStyle w:val="StyleUnderline"/>
        </w:rPr>
        <w:t>the wasp’s disappearance caused indirect extinctions of other species at the same level of the food web</w:t>
      </w:r>
      <w:r w:rsidRPr="008503FE">
        <w:rPr>
          <w:sz w:val="16"/>
        </w:rPr>
        <w:t xml:space="preserve">. </w:t>
      </w:r>
      <w:r w:rsidRPr="003715E3">
        <w:rPr>
          <w:rStyle w:val="StyleUnderline"/>
        </w:rPr>
        <w:t>In simple communities</w:t>
      </w:r>
      <w:r w:rsidRPr="008503FE">
        <w:rPr>
          <w:sz w:val="16"/>
        </w:rPr>
        <w:t xml:space="preserve">, </w:t>
      </w:r>
      <w:r w:rsidRPr="003715E3">
        <w:rPr>
          <w:rStyle w:val="StyleUnderline"/>
        </w:rPr>
        <w:t>the effect was even stronger</w:t>
      </w:r>
      <w:r w:rsidRPr="008503FE">
        <w:rPr>
          <w:sz w:val="16"/>
        </w:rPr>
        <w:t xml:space="preserve">. Sanders emphasized the </w:t>
      </w:r>
      <w:r w:rsidRPr="003715E3">
        <w:rPr>
          <w:rStyle w:val="Emphasis"/>
        </w:rPr>
        <w:t>biodiversity loss could cause “run-away extinction cascades.”</w:t>
      </w:r>
      <w:r>
        <w:rPr>
          <w:rStyle w:val="Emphasis"/>
        </w:rPr>
        <w:t xml:space="preserve"> </w:t>
      </w:r>
      <w:r w:rsidRPr="008503FE">
        <w:rPr>
          <w:sz w:val="16"/>
        </w:rPr>
        <w:t xml:space="preserve">This research sounds yet another dire warning bell at a time of biodiversity crisis. Even if you don’t care for poster-child species like polar bears, </w:t>
      </w:r>
      <w:r w:rsidRPr="003715E3">
        <w:rPr>
          <w:rStyle w:val="StyleUnderline"/>
        </w:rPr>
        <w:t>the crisis could also have ramifications for</w:t>
      </w:r>
      <w:r w:rsidRPr="008503FE">
        <w:rPr>
          <w:sz w:val="16"/>
        </w:rPr>
        <w:t xml:space="preserve"> species that everyone cares about, like </w:t>
      </w:r>
      <w:r w:rsidRPr="003715E3">
        <w:rPr>
          <w:rStyle w:val="StyleUnderline"/>
        </w:rPr>
        <w:t xml:space="preserve">the </w:t>
      </w:r>
      <w:r w:rsidRPr="00705219">
        <w:rPr>
          <w:rStyle w:val="StyleUnderline"/>
          <w:highlight w:val="cyan"/>
        </w:rPr>
        <w:t>crops</w:t>
      </w:r>
      <w:r w:rsidRPr="003715E3">
        <w:rPr>
          <w:rStyle w:val="StyleUnderline"/>
        </w:rPr>
        <w:t xml:space="preserve"> that </w:t>
      </w:r>
      <w:r w:rsidRPr="00705219">
        <w:rPr>
          <w:rStyle w:val="StyleUnderline"/>
          <w:highlight w:val="cyan"/>
        </w:rPr>
        <w:t xml:space="preserve">are the foundation of </w:t>
      </w:r>
      <w:r w:rsidRPr="003715E3">
        <w:rPr>
          <w:rStyle w:val="StyleUnderline"/>
        </w:rPr>
        <w:t xml:space="preserve">our </w:t>
      </w:r>
      <w:r w:rsidRPr="00705219">
        <w:rPr>
          <w:rStyle w:val="StyleUnderline"/>
          <w:highlight w:val="cyan"/>
        </w:rPr>
        <w:t>global food supply</w:t>
      </w:r>
      <w:r w:rsidRPr="008503FE">
        <w:rPr>
          <w:sz w:val="16"/>
        </w:rPr>
        <w:t xml:space="preserve">. Studies that show how broadly </w:t>
      </w:r>
      <w:r w:rsidRPr="00705219">
        <w:rPr>
          <w:rStyle w:val="StyleUnderline"/>
          <w:highlight w:val="cyan"/>
        </w:rPr>
        <w:t>single extinctions</w:t>
      </w:r>
      <w:r w:rsidRPr="003715E3">
        <w:rPr>
          <w:rStyle w:val="StyleUnderline"/>
        </w:rPr>
        <w:t xml:space="preserve"> reverberate across ecosystems might </w:t>
      </w:r>
      <w:r w:rsidRPr="00705219">
        <w:rPr>
          <w:rStyle w:val="StyleUnderline"/>
          <w:highlight w:val="cyan"/>
        </w:rPr>
        <w:t>buoy further efforts</w:t>
      </w:r>
      <w:r w:rsidRPr="003715E3">
        <w:rPr>
          <w:rStyle w:val="StyleUnderline"/>
        </w:rPr>
        <w:t xml:space="preserve"> to protect global biodiversity</w:t>
      </w:r>
      <w:r w:rsidRPr="008503FE">
        <w:rPr>
          <w:sz w:val="16"/>
        </w:rPr>
        <w:t xml:space="preserve">. </w:t>
      </w:r>
    </w:p>
    <w:p w14:paraId="45D33637" w14:textId="77777777" w:rsidR="00C86904" w:rsidRPr="003853A4" w:rsidRDefault="00C86904" w:rsidP="00C86904">
      <w:pPr>
        <w:pStyle w:val="Heading4"/>
      </w:pPr>
      <w:r>
        <w:t xml:space="preserve">Deep sea mining irreversibly </w:t>
      </w:r>
      <w:r>
        <w:rPr>
          <w:u w:val="single"/>
        </w:rPr>
        <w:t>damage</w:t>
      </w:r>
      <w:r>
        <w:t xml:space="preserve"> ecosystems.</w:t>
      </w:r>
    </w:p>
    <w:p w14:paraId="52D3AABB" w14:textId="77777777" w:rsidR="00C86904" w:rsidRPr="00D1568B" w:rsidRDefault="00C86904" w:rsidP="00C86904">
      <w:r w:rsidRPr="00D1568B">
        <w:rPr>
          <w:rStyle w:val="Style13ptBold"/>
        </w:rPr>
        <w:t>Lamp ’24</w:t>
      </w:r>
      <w:r>
        <w:t xml:space="preserve"> (</w:t>
      </w:r>
      <w:r w:rsidRPr="00D1568B">
        <w:t>Kelsey; Director, Protect Our Oceans Campaign, Environment America Research &amp; Policy Center.</w:t>
      </w:r>
      <w:r>
        <w:t xml:space="preserve"> Nathan </w:t>
      </w:r>
      <w:proofErr w:type="gramStart"/>
      <w:r>
        <w:t>Proctor;</w:t>
      </w:r>
      <w:proofErr w:type="gramEnd"/>
      <w:r>
        <w:t xml:space="preserve"> Senior Director, Campaign for the Right to Repair, U.S. PIRG Education Fund. Tony </w:t>
      </w:r>
      <w:proofErr w:type="spellStart"/>
      <w:r>
        <w:t>Dutzik</w:t>
      </w:r>
      <w:proofErr w:type="spellEnd"/>
      <w:r>
        <w:t xml:space="preserve">; Associate Director and Senior Policy Analyst, Frontier Group. James </w:t>
      </w:r>
      <w:proofErr w:type="spellStart"/>
      <w:r>
        <w:t>Horrox</w:t>
      </w:r>
      <w:proofErr w:type="spellEnd"/>
      <w:r>
        <w:t xml:space="preserve">; Policy Analyst, Frontier Group. </w:t>
      </w:r>
      <w:r w:rsidRPr="00D1568B">
        <w:t>"We don’t need deep-sea mining," Environment America Research &amp; Policy Center</w:t>
      </w:r>
      <w:r>
        <w:t>,</w:t>
      </w:r>
      <w:r w:rsidRPr="00D1568B">
        <w:t xml:space="preserve"> </w:t>
      </w:r>
      <w:r>
        <w:t xml:space="preserve">18 </w:t>
      </w:r>
      <w:proofErr w:type="gramStart"/>
      <w:r>
        <w:t>June,</w:t>
      </w:r>
      <w:proofErr w:type="gramEnd"/>
      <w:r>
        <w:t xml:space="preserve"> 2024</w:t>
      </w:r>
      <w:r w:rsidRPr="00D1568B">
        <w:t>,</w:t>
      </w:r>
      <w:r>
        <w:t xml:space="preserve"> </w:t>
      </w:r>
      <w:r w:rsidRPr="006C56FC">
        <w:t>https://environmentamerica.org/center/resources/we-dont-need-deep-sea-mining</w:t>
      </w:r>
      <w:r>
        <w:t>) KJ</w:t>
      </w:r>
    </w:p>
    <w:p w14:paraId="1D499E1B" w14:textId="77777777" w:rsidR="00C86904" w:rsidRPr="006C56FC" w:rsidRDefault="00C86904" w:rsidP="00C86904">
      <w:pPr>
        <w:rPr>
          <w:sz w:val="14"/>
        </w:rPr>
      </w:pPr>
      <w:r w:rsidRPr="006C56FC">
        <w:rPr>
          <w:sz w:val="14"/>
        </w:rPr>
        <w:t xml:space="preserve">Why is </w:t>
      </w:r>
      <w:r w:rsidRPr="00705219">
        <w:rPr>
          <w:rStyle w:val="Emphasis"/>
          <w:highlight w:val="cyan"/>
        </w:rPr>
        <w:t>deep-sea mining</w:t>
      </w:r>
      <w:r w:rsidRPr="00705219">
        <w:rPr>
          <w:rStyle w:val="StyleUnderline"/>
          <w:highlight w:val="cyan"/>
        </w:rPr>
        <w:t xml:space="preserve"> so </w:t>
      </w:r>
      <w:r w:rsidRPr="00705219">
        <w:rPr>
          <w:rStyle w:val="Emphasis"/>
          <w:highlight w:val="cyan"/>
        </w:rPr>
        <w:t>dangerous</w:t>
      </w:r>
      <w:r w:rsidRPr="003853A4">
        <w:rPr>
          <w:rStyle w:val="StyleUnderline"/>
        </w:rPr>
        <w:t>?</w:t>
      </w:r>
      <w:r>
        <w:rPr>
          <w:rStyle w:val="StyleUnderline"/>
        </w:rPr>
        <w:t xml:space="preserve"> </w:t>
      </w:r>
      <w:r w:rsidRPr="003853A4">
        <w:rPr>
          <w:rStyle w:val="StyleUnderline"/>
        </w:rPr>
        <w:t xml:space="preserve">The deep ocean seabed is a </w:t>
      </w:r>
      <w:r w:rsidRPr="00705219">
        <w:rPr>
          <w:rStyle w:val="Emphasis"/>
          <w:highlight w:val="cyan"/>
        </w:rPr>
        <w:t>vibrant</w:t>
      </w:r>
      <w:r w:rsidRPr="00705219">
        <w:rPr>
          <w:rStyle w:val="StyleUnderline"/>
          <w:highlight w:val="cyan"/>
        </w:rPr>
        <w:t xml:space="preserve">, </w:t>
      </w:r>
      <w:r w:rsidRPr="00705219">
        <w:rPr>
          <w:rStyle w:val="Emphasis"/>
          <w:highlight w:val="cyan"/>
        </w:rPr>
        <w:t>biodiverse place</w:t>
      </w:r>
      <w:r w:rsidRPr="003853A4">
        <w:rPr>
          <w:rStyle w:val="StyleUnderline"/>
        </w:rPr>
        <w:t xml:space="preserve">, teeming with </w:t>
      </w:r>
      <w:r w:rsidRPr="00705219">
        <w:rPr>
          <w:rStyle w:val="Emphasis"/>
          <w:highlight w:val="cyan"/>
        </w:rPr>
        <w:t>complex ecosystems</w:t>
      </w:r>
      <w:r w:rsidRPr="003853A4">
        <w:rPr>
          <w:rStyle w:val="StyleUnderline"/>
        </w:rPr>
        <w:t xml:space="preserve"> and </w:t>
      </w:r>
      <w:r w:rsidRPr="003853A4">
        <w:rPr>
          <w:rStyle w:val="Emphasis"/>
        </w:rPr>
        <w:t>thousands</w:t>
      </w:r>
      <w:r w:rsidRPr="003853A4">
        <w:rPr>
          <w:rStyle w:val="StyleUnderline"/>
        </w:rPr>
        <w:t xml:space="preserve">, </w:t>
      </w:r>
      <w:r w:rsidRPr="007D6B5F">
        <w:rPr>
          <w:rStyle w:val="Emphasis"/>
        </w:rPr>
        <w:t xml:space="preserve">possibly </w:t>
      </w:r>
      <w:r w:rsidRPr="00705219">
        <w:rPr>
          <w:rStyle w:val="Emphasis"/>
          <w:highlight w:val="cyan"/>
        </w:rPr>
        <w:t>millions</w:t>
      </w:r>
      <w:r w:rsidRPr="00705219">
        <w:rPr>
          <w:rStyle w:val="StyleUnderline"/>
          <w:highlight w:val="cyan"/>
        </w:rPr>
        <w:t xml:space="preserve"> of species</w:t>
      </w:r>
      <w:r w:rsidRPr="003853A4">
        <w:rPr>
          <w:rStyle w:val="StyleUnderline"/>
        </w:rPr>
        <w:t xml:space="preserve">, including </w:t>
      </w:r>
      <w:r w:rsidRPr="003853A4">
        <w:rPr>
          <w:rStyle w:val="Emphasis"/>
        </w:rPr>
        <w:t>deep-sea corals</w:t>
      </w:r>
      <w:r w:rsidRPr="003853A4">
        <w:rPr>
          <w:rStyle w:val="StyleUnderline"/>
        </w:rPr>
        <w:t xml:space="preserve">, </w:t>
      </w:r>
      <w:r w:rsidRPr="003853A4">
        <w:rPr>
          <w:rStyle w:val="Emphasis"/>
        </w:rPr>
        <w:t>anemones</w:t>
      </w:r>
      <w:r w:rsidRPr="003853A4">
        <w:rPr>
          <w:rStyle w:val="StyleUnderline"/>
        </w:rPr>
        <w:t xml:space="preserve">, </w:t>
      </w:r>
      <w:r w:rsidRPr="003853A4">
        <w:rPr>
          <w:rStyle w:val="Emphasis"/>
        </w:rPr>
        <w:t>sponges</w:t>
      </w:r>
      <w:r w:rsidRPr="003853A4">
        <w:rPr>
          <w:rStyle w:val="StyleUnderline"/>
        </w:rPr>
        <w:t xml:space="preserve"> and many more that scientists are only now beginning to </w:t>
      </w:r>
      <w:r w:rsidRPr="003853A4">
        <w:rPr>
          <w:rStyle w:val="Emphasis"/>
        </w:rPr>
        <w:t>learn about</w:t>
      </w:r>
      <w:r w:rsidRPr="003853A4">
        <w:rPr>
          <w:rStyle w:val="StyleUnderline"/>
        </w:rPr>
        <w:t>.</w:t>
      </w:r>
      <w:r>
        <w:rPr>
          <w:rStyle w:val="StyleUnderline"/>
        </w:rPr>
        <w:t xml:space="preserve"> </w:t>
      </w:r>
      <w:r w:rsidRPr="00705219">
        <w:rPr>
          <w:rStyle w:val="StyleUnderline"/>
          <w:highlight w:val="cyan"/>
        </w:rPr>
        <w:t>Deep-sea mining</w:t>
      </w:r>
      <w:r w:rsidRPr="003853A4">
        <w:rPr>
          <w:rStyle w:val="StyleUnderline"/>
        </w:rPr>
        <w:t xml:space="preserve"> operations could take place over hundreds to thousands of square miles of seafloor, </w:t>
      </w:r>
      <w:r w:rsidRPr="00705219">
        <w:rPr>
          <w:rStyle w:val="Emphasis"/>
          <w:highlight w:val="cyan"/>
        </w:rPr>
        <w:t>harming</w:t>
      </w:r>
      <w:r w:rsidRPr="003853A4">
        <w:rPr>
          <w:rStyle w:val="StyleUnderline"/>
        </w:rPr>
        <w:t xml:space="preserve"> not only the </w:t>
      </w:r>
      <w:r w:rsidRPr="003853A4">
        <w:rPr>
          <w:rStyle w:val="Emphasis"/>
        </w:rPr>
        <w:t>species</w:t>
      </w:r>
      <w:r w:rsidRPr="003853A4">
        <w:rPr>
          <w:rStyle w:val="StyleUnderline"/>
        </w:rPr>
        <w:t xml:space="preserve"> that </w:t>
      </w:r>
      <w:r w:rsidRPr="003853A4">
        <w:rPr>
          <w:rStyle w:val="Emphasis"/>
        </w:rPr>
        <w:t>live</w:t>
      </w:r>
      <w:r w:rsidRPr="003853A4">
        <w:rPr>
          <w:rStyle w:val="StyleUnderline"/>
        </w:rPr>
        <w:t xml:space="preserve"> there, but </w:t>
      </w:r>
      <w:r w:rsidRPr="00705219">
        <w:rPr>
          <w:rStyle w:val="Emphasis"/>
          <w:highlight w:val="cyan"/>
        </w:rPr>
        <w:t>broader ocean ecosystems</w:t>
      </w:r>
      <w:r w:rsidRPr="003853A4">
        <w:rPr>
          <w:rStyle w:val="StyleUnderline"/>
        </w:rPr>
        <w:t xml:space="preserve"> as well</w:t>
      </w:r>
      <w:r w:rsidRPr="006C56FC">
        <w:rPr>
          <w:sz w:val="14"/>
        </w:rPr>
        <w:t xml:space="preserve">. The </w:t>
      </w:r>
      <w:r w:rsidRPr="003853A4">
        <w:rPr>
          <w:rStyle w:val="StyleUnderline"/>
        </w:rPr>
        <w:t xml:space="preserve">plumes of </w:t>
      </w:r>
      <w:r w:rsidRPr="00705219">
        <w:rPr>
          <w:rStyle w:val="Emphasis"/>
          <w:highlight w:val="cyan"/>
        </w:rPr>
        <w:t>kicked-up sediment</w:t>
      </w:r>
      <w:r w:rsidRPr="00705219">
        <w:rPr>
          <w:rStyle w:val="StyleUnderline"/>
          <w:highlight w:val="cyan"/>
        </w:rPr>
        <w:t xml:space="preserve"> and</w:t>
      </w:r>
      <w:r w:rsidRPr="003853A4">
        <w:rPr>
          <w:rStyle w:val="StyleUnderline"/>
        </w:rPr>
        <w:t xml:space="preserve"> </w:t>
      </w:r>
      <w:r w:rsidRPr="00705219">
        <w:rPr>
          <w:rStyle w:val="Emphasis"/>
          <w:highlight w:val="cyan"/>
        </w:rPr>
        <w:t>discharged mining waste</w:t>
      </w:r>
      <w:r w:rsidRPr="003853A4">
        <w:rPr>
          <w:rStyle w:val="StyleUnderline"/>
        </w:rPr>
        <w:t xml:space="preserve"> from deep-sea mineral extraction could have </w:t>
      </w:r>
      <w:r w:rsidRPr="003853A4">
        <w:rPr>
          <w:rStyle w:val="Emphasis"/>
        </w:rPr>
        <w:t>extensive</w:t>
      </w:r>
      <w:r w:rsidRPr="003853A4">
        <w:rPr>
          <w:rStyle w:val="StyleUnderline"/>
        </w:rPr>
        <w:t xml:space="preserve"> and </w:t>
      </w:r>
      <w:r w:rsidRPr="003853A4">
        <w:rPr>
          <w:rStyle w:val="Emphasis"/>
        </w:rPr>
        <w:t>wide-ranging impacts</w:t>
      </w:r>
      <w:r w:rsidRPr="003853A4">
        <w:rPr>
          <w:rStyle w:val="StyleUnderline"/>
        </w:rPr>
        <w:t xml:space="preserve"> on </w:t>
      </w:r>
      <w:r w:rsidRPr="003853A4">
        <w:rPr>
          <w:rStyle w:val="Emphasis"/>
        </w:rPr>
        <w:t>ocean ecosystems</w:t>
      </w:r>
      <w:r w:rsidRPr="006C56FC">
        <w:rPr>
          <w:sz w:val="14"/>
        </w:rPr>
        <w:t xml:space="preserve"> – </w:t>
      </w:r>
      <w:r w:rsidRPr="00705219">
        <w:rPr>
          <w:rStyle w:val="StyleUnderline"/>
          <w:highlight w:val="cyan"/>
        </w:rPr>
        <w:t xml:space="preserve">traveling </w:t>
      </w:r>
      <w:r w:rsidRPr="00705219">
        <w:rPr>
          <w:rStyle w:val="Emphasis"/>
          <w:highlight w:val="cyan"/>
        </w:rPr>
        <w:t>huge distances</w:t>
      </w:r>
      <w:r w:rsidRPr="00705219">
        <w:rPr>
          <w:rStyle w:val="StyleUnderline"/>
          <w:highlight w:val="cyan"/>
        </w:rPr>
        <w:t xml:space="preserve"> from </w:t>
      </w:r>
      <w:r w:rsidRPr="00705219">
        <w:rPr>
          <w:rStyle w:val="Emphasis"/>
          <w:highlight w:val="cyan"/>
        </w:rPr>
        <w:t>mining sites.</w:t>
      </w:r>
      <w:r w:rsidRPr="006C56FC">
        <w:rPr>
          <w:sz w:val="14"/>
        </w:rPr>
        <w:t xml:space="preserve"> </w:t>
      </w:r>
      <w:r w:rsidRPr="00705219">
        <w:rPr>
          <w:rStyle w:val="StyleUnderline"/>
          <w:highlight w:val="cyan"/>
        </w:rPr>
        <w:t>Deep-ocean ecosystems</w:t>
      </w:r>
      <w:r w:rsidRPr="003853A4">
        <w:rPr>
          <w:rStyle w:val="StyleUnderline"/>
        </w:rPr>
        <w:t xml:space="preserve"> are </w:t>
      </w:r>
      <w:r w:rsidRPr="00705219">
        <w:rPr>
          <w:rStyle w:val="StyleUnderline"/>
          <w:highlight w:val="cyan"/>
        </w:rPr>
        <w:t>especially vulnerable</w:t>
      </w:r>
      <w:r w:rsidRPr="003853A4">
        <w:rPr>
          <w:rStyle w:val="StyleUnderline"/>
        </w:rPr>
        <w:t xml:space="preserve"> </w:t>
      </w:r>
      <w:r w:rsidRPr="00705219">
        <w:rPr>
          <w:rStyle w:val="StyleUnderline"/>
          <w:highlight w:val="cyan"/>
        </w:rPr>
        <w:t>to</w:t>
      </w:r>
      <w:r w:rsidRPr="003853A4">
        <w:rPr>
          <w:rStyle w:val="StyleUnderline"/>
        </w:rPr>
        <w:t xml:space="preserve"> the kind of </w:t>
      </w:r>
      <w:r w:rsidRPr="00705219">
        <w:rPr>
          <w:rStyle w:val="StyleUnderline"/>
          <w:highlight w:val="cyan"/>
        </w:rPr>
        <w:t>disruption</w:t>
      </w:r>
      <w:r w:rsidRPr="003853A4">
        <w:rPr>
          <w:rStyle w:val="StyleUnderline"/>
        </w:rPr>
        <w:t xml:space="preserve"> caused by mining the seafloor. Species living in deep-sea </w:t>
      </w:r>
      <w:r w:rsidRPr="003853A4">
        <w:rPr>
          <w:rStyle w:val="StyleUnderline"/>
        </w:rPr>
        <w:lastRenderedPageBreak/>
        <w:t xml:space="preserve">environments are frequently long-lived and </w:t>
      </w:r>
      <w:r w:rsidRPr="003853A4">
        <w:rPr>
          <w:rStyle w:val="Emphasis"/>
        </w:rPr>
        <w:t>slow to grow</w:t>
      </w:r>
      <w:r w:rsidRPr="003853A4">
        <w:rPr>
          <w:rStyle w:val="StyleUnderline"/>
        </w:rPr>
        <w:t xml:space="preserve">, and previous deep-sea mining trials have shown that areas of seafloor disrupted by mining are </w:t>
      </w:r>
      <w:r w:rsidRPr="003853A4">
        <w:rPr>
          <w:rStyle w:val="Emphasis"/>
        </w:rPr>
        <w:t>slow to recover</w:t>
      </w:r>
      <w:r w:rsidRPr="006C56FC">
        <w:rPr>
          <w:sz w:val="14"/>
        </w:rPr>
        <w:t xml:space="preserve">. In some cases, </w:t>
      </w:r>
      <w:r w:rsidRPr="00705219">
        <w:rPr>
          <w:rStyle w:val="Emphasis"/>
          <w:highlight w:val="cyan"/>
        </w:rPr>
        <w:t>damage</w:t>
      </w:r>
      <w:r w:rsidRPr="003853A4">
        <w:rPr>
          <w:rStyle w:val="StyleUnderline"/>
        </w:rPr>
        <w:t xml:space="preserve"> from </w:t>
      </w:r>
      <w:r w:rsidRPr="003853A4">
        <w:rPr>
          <w:rStyle w:val="Emphasis"/>
        </w:rPr>
        <w:t>deep-sea mining</w:t>
      </w:r>
      <w:r w:rsidRPr="003853A4">
        <w:rPr>
          <w:rStyle w:val="StyleUnderline"/>
        </w:rPr>
        <w:t xml:space="preserve"> </w:t>
      </w:r>
      <w:r w:rsidRPr="00705219">
        <w:rPr>
          <w:rStyle w:val="StyleUnderline"/>
          <w:highlight w:val="cyan"/>
        </w:rPr>
        <w:t>could be</w:t>
      </w:r>
      <w:r w:rsidRPr="003853A4">
        <w:rPr>
          <w:rStyle w:val="StyleUnderline"/>
        </w:rPr>
        <w:t xml:space="preserve"> all but </w:t>
      </w:r>
      <w:r w:rsidRPr="00705219">
        <w:rPr>
          <w:rStyle w:val="Emphasis"/>
          <w:highlight w:val="cyan"/>
        </w:rPr>
        <w:t>irreversible</w:t>
      </w:r>
      <w:r w:rsidRPr="006C56FC">
        <w:rPr>
          <w:sz w:val="14"/>
        </w:rPr>
        <w:t>.</w:t>
      </w:r>
    </w:p>
    <w:p w14:paraId="2C4320F1" w14:textId="77777777" w:rsidR="00C86904" w:rsidRDefault="00C86904" w:rsidP="00C86904">
      <w:pPr>
        <w:pStyle w:val="Heading4"/>
      </w:pPr>
      <w:r>
        <w:t xml:space="preserve">Deep sea mining causes </w:t>
      </w:r>
      <w:proofErr w:type="spellStart"/>
      <w:r>
        <w:t>causes</w:t>
      </w:r>
      <w:proofErr w:type="spellEnd"/>
      <w:r>
        <w:t xml:space="preserve"> environmental catastrophe</w:t>
      </w:r>
    </w:p>
    <w:p w14:paraId="26537AB2" w14:textId="77777777" w:rsidR="00C86904" w:rsidRPr="007D462A" w:rsidRDefault="00C86904" w:rsidP="00C86904">
      <w:r w:rsidRPr="000721F0">
        <w:rPr>
          <w:b/>
          <w:bCs/>
          <w:szCs w:val="26"/>
        </w:rPr>
        <w:t>Ashford</w:t>
      </w:r>
      <w:r>
        <w:rPr>
          <w:b/>
          <w:bCs/>
          <w:szCs w:val="26"/>
        </w:rPr>
        <w:t xml:space="preserve"> et al</w:t>
      </w:r>
      <w:r>
        <w:t xml:space="preserve"> </w:t>
      </w:r>
      <w:r w:rsidRPr="000721F0">
        <w:rPr>
          <w:b/>
          <w:bCs/>
          <w:szCs w:val="26"/>
        </w:rPr>
        <w:t>’24</w:t>
      </w:r>
      <w:r w:rsidRPr="007D462A">
        <w:t xml:space="preserve"> </w:t>
      </w:r>
      <w:r>
        <w:t>(</w:t>
      </w:r>
      <w:r w:rsidRPr="00146BDE">
        <w:t xml:space="preserve">Oliver Ashford is a Program Associate in the Ocean Program. Jon is an Ocean Specialist working on the Ocean Watch program. Melissa </w:t>
      </w:r>
      <w:proofErr w:type="spellStart"/>
      <w:r w:rsidRPr="00146BDE">
        <w:t>Barbanell</w:t>
      </w:r>
      <w:proofErr w:type="spellEnd"/>
      <w:r w:rsidRPr="00146BDE">
        <w:t xml:space="preserve"> is the Director of U.S.-International Engagement at World Resources Institute. Ke leads “Energy Minerals and Circularity” at WRI</w:t>
      </w:r>
      <w:r>
        <w:t>,</w:t>
      </w:r>
      <w:r w:rsidRPr="007D462A">
        <w:t xml:space="preserve"> “What We Know About Deep-Sea Mining — and What We Don’t,” World Resources Institute, </w:t>
      </w:r>
      <w:r>
        <w:t xml:space="preserve">23 </w:t>
      </w:r>
      <w:proofErr w:type="gramStart"/>
      <w:r>
        <w:t>February,</w:t>
      </w:r>
      <w:proofErr w:type="gramEnd"/>
      <w:r>
        <w:t xml:space="preserve"> 2024</w:t>
      </w:r>
      <w:r w:rsidRPr="007D462A">
        <w:t>,</w:t>
      </w:r>
      <w:r>
        <w:t xml:space="preserve"> </w:t>
      </w:r>
      <w:r w:rsidRPr="00DD342D">
        <w:t>https://www.wri.org/insights/deep-sea-mining-explained</w:t>
      </w:r>
      <w:r w:rsidRPr="007D462A">
        <w:t>)</w:t>
      </w:r>
      <w:r>
        <w:t xml:space="preserve"> KJ</w:t>
      </w:r>
    </w:p>
    <w:p w14:paraId="6B96BA88" w14:textId="77777777" w:rsidR="00C86904" w:rsidRDefault="00C86904" w:rsidP="00C86904">
      <w:pPr>
        <w:rPr>
          <w:rStyle w:val="Emphasis"/>
        </w:rPr>
      </w:pPr>
      <w:r w:rsidRPr="0021018A">
        <w:t xml:space="preserve">While the </w:t>
      </w:r>
      <w:r w:rsidRPr="00705219">
        <w:rPr>
          <w:rStyle w:val="Emphasis"/>
          <w:highlight w:val="cyan"/>
        </w:rPr>
        <w:t>deep sea</w:t>
      </w:r>
      <w:r w:rsidRPr="0021018A">
        <w:t xml:space="preserve"> was</w:t>
      </w:r>
      <w:r>
        <w:t xml:space="preserve"> </w:t>
      </w:r>
      <w:r w:rsidRPr="0021018A">
        <w:t>once thought</w:t>
      </w:r>
      <w:r>
        <w:t xml:space="preserve"> </w:t>
      </w:r>
      <w:r w:rsidRPr="0021018A">
        <w:t xml:space="preserve">to be devoid of life — too dark, cold and starved of food for anything to survive — we now know that it is </w:t>
      </w:r>
      <w:r w:rsidRPr="0021018A">
        <w:rPr>
          <w:rStyle w:val="Emphasis"/>
        </w:rPr>
        <w:t>the</w:t>
      </w:r>
      <w:r>
        <w:rPr>
          <w:rStyle w:val="Emphasis"/>
        </w:rPr>
        <w:t xml:space="preserve"> </w:t>
      </w:r>
      <w:r w:rsidRPr="00705219">
        <w:rPr>
          <w:rStyle w:val="Emphasis"/>
          <w:highlight w:val="cyan"/>
        </w:rPr>
        <w:t>largest habitable space</w:t>
      </w:r>
      <w:r>
        <w:t xml:space="preserve"> </w:t>
      </w:r>
      <w:r w:rsidRPr="006C56FC">
        <w:rPr>
          <w:rStyle w:val="Emphasis"/>
          <w:bCs/>
        </w:rPr>
        <w:t>on the planet and home to a dazzling array of life.</w:t>
      </w:r>
      <w:r w:rsidRPr="0021018A">
        <w:t xml:space="preserve"> To date,</w:t>
      </w:r>
      <w:r>
        <w:t xml:space="preserve"> </w:t>
      </w:r>
      <w:r w:rsidRPr="0021018A">
        <w:t>tens of thousands</w:t>
      </w:r>
      <w:r>
        <w:t xml:space="preserve"> </w:t>
      </w:r>
      <w:r w:rsidRPr="0021018A">
        <w:t>of species have been found in the deep ocean, with estimates that there could be</w:t>
      </w:r>
      <w:r>
        <w:t xml:space="preserve"> </w:t>
      </w:r>
      <w:r w:rsidRPr="0021018A">
        <w:t>millions more. In the Clarion-</w:t>
      </w:r>
      <w:proofErr w:type="spellStart"/>
      <w:r w:rsidRPr="0021018A">
        <w:t>Clipperton</w:t>
      </w:r>
      <w:proofErr w:type="spellEnd"/>
      <w:r w:rsidRPr="0021018A">
        <w:t xml:space="preserve"> Zone alone, a key area of interest for deep-sea mining, researchers have recently discovered</w:t>
      </w:r>
      <w:r>
        <w:t xml:space="preserve"> </w:t>
      </w:r>
      <w:r w:rsidRPr="0021018A">
        <w:t>over 5,000 species</w:t>
      </w:r>
      <w:r>
        <w:t xml:space="preserve"> </w:t>
      </w:r>
      <w:r w:rsidRPr="0021018A">
        <w:t>that were entirely new to science.</w:t>
      </w:r>
      <w:r w:rsidRPr="007D462A">
        <w:t xml:space="preserve"> </w:t>
      </w:r>
      <w:r w:rsidRPr="0021018A">
        <w:t>With exploration and testing still in the early stages</w:t>
      </w:r>
      <w:r w:rsidRPr="0021018A">
        <w:rPr>
          <w:rStyle w:val="Emphasis"/>
        </w:rPr>
        <w:t xml:space="preserve">, </w:t>
      </w:r>
      <w:r w:rsidRPr="0021018A">
        <w:t>further research is required to determine the possible ecological impacts of deep-sea mining.</w:t>
      </w:r>
      <w:r w:rsidRPr="0021018A">
        <w:rPr>
          <w:rStyle w:val="Emphasis"/>
        </w:rPr>
        <w:t xml:space="preserve"> </w:t>
      </w:r>
      <w:r w:rsidRPr="006C56FC">
        <w:rPr>
          <w:rStyle w:val="Emphasis"/>
          <w:bCs/>
        </w:rPr>
        <w:t>But the science to date paints a concerning picture</w:t>
      </w:r>
      <w:r w:rsidRPr="0021018A">
        <w:rPr>
          <w:rStyle w:val="Emphasis"/>
        </w:rPr>
        <w:t>.</w:t>
      </w:r>
      <w:r>
        <w:t xml:space="preserve"> </w:t>
      </w:r>
      <w:r w:rsidRPr="006C56FC">
        <w:rPr>
          <w:b/>
          <w:bCs/>
        </w:rPr>
        <w:t>Direct harm to marine life:</w:t>
      </w:r>
      <w:r w:rsidRPr="006C56FC">
        <w:rPr>
          <w:u w:val="single"/>
        </w:rPr>
        <w:t xml:space="preserve"> </w:t>
      </w:r>
      <w:r w:rsidRPr="007D462A">
        <w:t xml:space="preserve">There is a </w:t>
      </w:r>
      <w:r w:rsidRPr="006C56FC">
        <w:rPr>
          <w:rStyle w:val="Emphasis"/>
          <w:bCs/>
        </w:rPr>
        <w:t>high likelihood that less mobile</w:t>
      </w:r>
      <w:r w:rsidRPr="007D462A">
        <w:t xml:space="preserve"> </w:t>
      </w:r>
      <w:r w:rsidRPr="006C56FC">
        <w:rPr>
          <w:rStyle w:val="Emphasis"/>
          <w:bCs/>
        </w:rPr>
        <w:t xml:space="preserve">deep-sea </w:t>
      </w:r>
      <w:r w:rsidRPr="00705219">
        <w:rPr>
          <w:rStyle w:val="Emphasis"/>
          <w:highlight w:val="cyan"/>
        </w:rPr>
        <w:t>organisms</w:t>
      </w:r>
      <w:r w:rsidRPr="0021018A">
        <w:rPr>
          <w:rStyle w:val="Emphasis"/>
        </w:rPr>
        <w:t xml:space="preserve"> </w:t>
      </w:r>
      <w:r w:rsidRPr="006C56FC">
        <w:rPr>
          <w:rStyle w:val="Emphasis"/>
          <w:bCs/>
        </w:rPr>
        <w:t>would be</w:t>
      </w:r>
      <w:r>
        <w:rPr>
          <w:rStyle w:val="Emphasis"/>
        </w:rPr>
        <w:t xml:space="preserve"> </w:t>
      </w:r>
      <w:r w:rsidRPr="00705219">
        <w:rPr>
          <w:rStyle w:val="Emphasis"/>
          <w:highlight w:val="cyan"/>
        </w:rPr>
        <w:t>killed through direct contact</w:t>
      </w:r>
      <w:r>
        <w:rPr>
          <w:rStyle w:val="Emphasis"/>
        </w:rPr>
        <w:t xml:space="preserve"> </w:t>
      </w:r>
      <w:r w:rsidRPr="00705219">
        <w:rPr>
          <w:rStyle w:val="Emphasis"/>
          <w:highlight w:val="cyan"/>
        </w:rPr>
        <w:t>with</w:t>
      </w:r>
      <w:r w:rsidRPr="0021018A">
        <w:rPr>
          <w:rStyle w:val="Emphasis"/>
        </w:rPr>
        <w:t xml:space="preserve"> heavy mining </w:t>
      </w:r>
      <w:r w:rsidRPr="00705219">
        <w:rPr>
          <w:rStyle w:val="Emphasis"/>
          <w:highlight w:val="cyan"/>
        </w:rPr>
        <w:t>equipment</w:t>
      </w:r>
      <w:r w:rsidRPr="0021018A">
        <w:rPr>
          <w:rStyle w:val="Emphasis"/>
        </w:rPr>
        <w:t xml:space="preserve"> deployed on the seabed, </w:t>
      </w:r>
      <w:r w:rsidRPr="00705219">
        <w:rPr>
          <w:rStyle w:val="Emphasis"/>
          <w:highlight w:val="cyan"/>
        </w:rPr>
        <w:t>and</w:t>
      </w:r>
      <w:r w:rsidRPr="0021018A">
        <w:rPr>
          <w:rStyle w:val="Emphasis"/>
        </w:rPr>
        <w:t xml:space="preserve"> that organisms would be smothered and </w:t>
      </w:r>
      <w:r w:rsidRPr="00705219">
        <w:rPr>
          <w:rStyle w:val="Emphasis"/>
          <w:highlight w:val="cyan"/>
        </w:rPr>
        <w:t>suffocated</w:t>
      </w:r>
      <w:r w:rsidRPr="0021018A">
        <w:rPr>
          <w:rStyle w:val="Emphasis"/>
        </w:rPr>
        <w:t xml:space="preserve"> </w:t>
      </w:r>
      <w:r w:rsidRPr="00705219">
        <w:rPr>
          <w:rStyle w:val="Emphasis"/>
          <w:highlight w:val="cyan"/>
        </w:rPr>
        <w:t>by</w:t>
      </w:r>
      <w:r w:rsidRPr="0021018A">
        <w:rPr>
          <w:rStyle w:val="Emphasis"/>
        </w:rPr>
        <w:t xml:space="preserve"> the </w:t>
      </w:r>
      <w:r w:rsidRPr="00705219">
        <w:rPr>
          <w:rStyle w:val="Emphasis"/>
          <w:highlight w:val="cyan"/>
        </w:rPr>
        <w:t>sediment</w:t>
      </w:r>
      <w:r w:rsidRPr="0021018A">
        <w:rPr>
          <w:rStyle w:val="Emphasis"/>
        </w:rPr>
        <w:t xml:space="preserve"> </w:t>
      </w:r>
      <w:r w:rsidRPr="00705219">
        <w:rPr>
          <w:rStyle w:val="Emphasis"/>
          <w:highlight w:val="cyan"/>
        </w:rPr>
        <w:t>plumes</w:t>
      </w:r>
      <w:r w:rsidRPr="0021018A">
        <w:rPr>
          <w:rStyle w:val="Emphasis"/>
        </w:rPr>
        <w:t xml:space="preserve"> these machines </w:t>
      </w:r>
      <w:r w:rsidRPr="006C56FC">
        <w:rPr>
          <w:rStyle w:val="Emphasis"/>
          <w:bCs/>
        </w:rPr>
        <w:t>are likely to</w:t>
      </w:r>
      <w:r w:rsidRPr="0021018A">
        <w:rPr>
          <w:rStyle w:val="Emphasis"/>
        </w:rPr>
        <w:t xml:space="preserve"> create.</w:t>
      </w:r>
      <w:r w:rsidRPr="007D462A">
        <w:t xml:space="preserve"> </w:t>
      </w:r>
      <w:r w:rsidRPr="0021018A">
        <w:rPr>
          <w:rStyle w:val="Emphasis"/>
        </w:rPr>
        <w:t xml:space="preserve">Warm </w:t>
      </w:r>
      <w:r w:rsidRPr="00705219">
        <w:rPr>
          <w:rStyle w:val="Emphasis"/>
          <w:highlight w:val="cyan"/>
        </w:rPr>
        <w:t>mining wastewater</w:t>
      </w:r>
      <w:r w:rsidRPr="0021018A">
        <w:rPr>
          <w:rStyle w:val="Emphasis"/>
        </w:rPr>
        <w:t xml:space="preserve"> </w:t>
      </w:r>
      <w:r w:rsidRPr="006C56FC">
        <w:rPr>
          <w:rStyle w:val="Emphasis"/>
          <w:bCs/>
        </w:rPr>
        <w:t>could</w:t>
      </w:r>
      <w:r w:rsidRPr="0021018A">
        <w:rPr>
          <w:rStyle w:val="Emphasis"/>
        </w:rPr>
        <w:t xml:space="preserve"> also</w:t>
      </w:r>
      <w:r>
        <w:rPr>
          <w:rStyle w:val="Emphasis"/>
        </w:rPr>
        <w:t xml:space="preserve"> </w:t>
      </w:r>
      <w:r w:rsidRPr="00705219">
        <w:rPr>
          <w:rStyle w:val="Emphasis"/>
          <w:highlight w:val="cyan"/>
        </w:rPr>
        <w:t>kill marine life through overheating and poisoning</w:t>
      </w:r>
      <w:r w:rsidRPr="0021018A">
        <w:rPr>
          <w:rStyle w:val="Emphasis"/>
        </w:rPr>
        <w:t>.</w:t>
      </w:r>
      <w:r>
        <w:t xml:space="preserve"> </w:t>
      </w:r>
      <w:r w:rsidRPr="006C56FC">
        <w:rPr>
          <w:rStyle w:val="Emphasis"/>
          <w:u w:val="none"/>
        </w:rPr>
        <w:t>Long-term species and ecosystem disruption:</w:t>
      </w:r>
      <w:r w:rsidRPr="006C56FC">
        <w:rPr>
          <w:b/>
          <w:bCs/>
        </w:rPr>
        <w:t xml:space="preserve"> </w:t>
      </w:r>
      <w:r w:rsidRPr="00705219">
        <w:rPr>
          <w:rStyle w:val="Emphasis"/>
          <w:highlight w:val="cyan"/>
        </w:rPr>
        <w:t>Mining</w:t>
      </w:r>
      <w:r w:rsidRPr="007D462A">
        <w:t xml:space="preserve"> activities</w:t>
      </w:r>
      <w:r>
        <w:t xml:space="preserve"> </w:t>
      </w:r>
      <w:r w:rsidRPr="007D462A">
        <w:t xml:space="preserve">could </w:t>
      </w:r>
      <w:r w:rsidRPr="00705219">
        <w:rPr>
          <w:rStyle w:val="Emphasis"/>
          <w:highlight w:val="cyan"/>
        </w:rPr>
        <w:t>impair</w:t>
      </w:r>
      <w:r>
        <w:rPr>
          <w:rStyle w:val="Emphasis"/>
        </w:rPr>
        <w:t xml:space="preserve"> </w:t>
      </w:r>
      <w:r w:rsidRPr="00705219">
        <w:rPr>
          <w:rStyle w:val="Emphasis"/>
          <w:highlight w:val="cyan"/>
        </w:rPr>
        <w:t>the</w:t>
      </w:r>
      <w:r w:rsidRPr="0021018A">
        <w:rPr>
          <w:rStyle w:val="Emphasis"/>
        </w:rPr>
        <w:t xml:space="preserve"> </w:t>
      </w:r>
      <w:r w:rsidRPr="00705219">
        <w:rPr>
          <w:rStyle w:val="Emphasis"/>
          <w:highlight w:val="cyan"/>
        </w:rPr>
        <w:t>feeding and reproduction of</w:t>
      </w:r>
      <w:r w:rsidRPr="007D462A">
        <w:t xml:space="preserve"> </w:t>
      </w:r>
      <w:r w:rsidRPr="006C56FC">
        <w:rPr>
          <w:rStyle w:val="Emphasis"/>
          <w:bCs/>
        </w:rPr>
        <w:t>deep-sea</w:t>
      </w:r>
      <w:r w:rsidRPr="007D462A">
        <w:t xml:space="preserve"> </w:t>
      </w:r>
      <w:r w:rsidRPr="00705219">
        <w:rPr>
          <w:rStyle w:val="Emphasis"/>
          <w:highlight w:val="cyan"/>
        </w:rPr>
        <w:t>species</w:t>
      </w:r>
      <w:r w:rsidRPr="007D462A">
        <w:t xml:space="preserve"> </w:t>
      </w:r>
      <w:r w:rsidRPr="006C56FC">
        <w:rPr>
          <w:rStyle w:val="Emphasis"/>
          <w:bCs/>
        </w:rPr>
        <w:t xml:space="preserve">through the creation of </w:t>
      </w:r>
      <w:r w:rsidRPr="00705219">
        <w:rPr>
          <w:rStyle w:val="Emphasis"/>
          <w:highlight w:val="cyan"/>
        </w:rPr>
        <w:t>intense</w:t>
      </w:r>
      <w:r w:rsidRPr="007D462A">
        <w:t xml:space="preserve"> </w:t>
      </w:r>
      <w:r w:rsidRPr="00705219">
        <w:rPr>
          <w:rStyle w:val="Emphasis"/>
          <w:highlight w:val="cyan"/>
        </w:rPr>
        <w:t>noise</w:t>
      </w:r>
      <w:r w:rsidRPr="00705219">
        <w:rPr>
          <w:highlight w:val="cyan"/>
        </w:rPr>
        <w:t xml:space="preserve"> </w:t>
      </w:r>
      <w:r w:rsidRPr="00705219">
        <w:rPr>
          <w:rStyle w:val="Emphasis"/>
          <w:highlight w:val="cyan"/>
        </w:rPr>
        <w:t xml:space="preserve">and light pollution </w:t>
      </w:r>
      <w:r w:rsidRPr="006C56FC">
        <w:rPr>
          <w:rStyle w:val="Emphasis"/>
          <w:bCs/>
        </w:rPr>
        <w:t>in a</w:t>
      </w:r>
      <w:r w:rsidRPr="006C56FC">
        <w:rPr>
          <w:b/>
          <w:bCs/>
        </w:rPr>
        <w:t xml:space="preserve"> </w:t>
      </w:r>
      <w:r w:rsidRPr="006C56FC">
        <w:rPr>
          <w:rStyle w:val="Emphasis"/>
          <w:bCs/>
        </w:rPr>
        <w:t>naturally</w:t>
      </w:r>
      <w:r w:rsidRPr="007D462A">
        <w:t xml:space="preserve"> </w:t>
      </w:r>
      <w:r w:rsidRPr="0021018A">
        <w:rPr>
          <w:rStyle w:val="Emphasis"/>
        </w:rPr>
        <w:t>dark</w:t>
      </w:r>
      <w:r w:rsidRPr="007D462A">
        <w:t xml:space="preserve"> </w:t>
      </w:r>
      <w:r w:rsidRPr="0021018A">
        <w:rPr>
          <w:rStyle w:val="Emphasis"/>
        </w:rPr>
        <w:t>and silent environment.</w:t>
      </w:r>
      <w:r w:rsidRPr="007D462A">
        <w:t xml:space="preserve"> For example, the sound pollution from these activities could</w:t>
      </w:r>
      <w:r>
        <w:t xml:space="preserve"> </w:t>
      </w:r>
      <w:r w:rsidRPr="007D462A">
        <w:t>negatively impact</w:t>
      </w:r>
      <w:r>
        <w:t xml:space="preserve"> </w:t>
      </w:r>
      <w:r w:rsidRPr="007D462A">
        <w:t xml:space="preserve">large mega-fauna like whales, </w:t>
      </w:r>
      <w:r w:rsidRPr="00705219">
        <w:rPr>
          <w:rStyle w:val="Emphasis"/>
          <w:highlight w:val="cyan"/>
        </w:rPr>
        <w:t>pos</w:t>
      </w:r>
      <w:r w:rsidRPr="0021018A">
        <w:rPr>
          <w:rStyle w:val="Emphasis"/>
        </w:rPr>
        <w:t xml:space="preserve">ing </w:t>
      </w:r>
      <w:r w:rsidRPr="00705219">
        <w:rPr>
          <w:rStyle w:val="Emphasis"/>
          <w:highlight w:val="cyan"/>
        </w:rPr>
        <w:t>further risk to populations</w:t>
      </w:r>
      <w:r w:rsidRPr="0021018A">
        <w:rPr>
          <w:rStyle w:val="Emphasis"/>
        </w:rPr>
        <w:t xml:space="preserve"> </w:t>
      </w:r>
      <w:r w:rsidRPr="006C56FC">
        <w:rPr>
          <w:rStyle w:val="Emphasis"/>
          <w:bCs/>
        </w:rPr>
        <w:t>already</w:t>
      </w:r>
      <w:r w:rsidRPr="0021018A">
        <w:rPr>
          <w:rStyle w:val="Emphasis"/>
        </w:rPr>
        <w:t xml:space="preserve"> </w:t>
      </w:r>
      <w:r w:rsidRPr="00705219">
        <w:rPr>
          <w:rStyle w:val="Emphasis"/>
          <w:highlight w:val="cyan"/>
        </w:rPr>
        <w:t>strained by climate change</w:t>
      </w:r>
      <w:r w:rsidRPr="0021018A">
        <w:rPr>
          <w:rStyle w:val="Emphasis"/>
        </w:rPr>
        <w:t xml:space="preserve"> and other human activities.</w:t>
      </w:r>
      <w:r w:rsidRPr="007D462A">
        <w:t xml:space="preserve"> Because many deep-sea species are rare, long-lived and slow to reproduce, and because polymetallic nodules (which may take</w:t>
      </w:r>
      <w:r>
        <w:t xml:space="preserve"> </w:t>
      </w:r>
      <w:r w:rsidRPr="007D462A">
        <w:t>millions of years</w:t>
      </w:r>
      <w:r>
        <w:t xml:space="preserve"> </w:t>
      </w:r>
      <w:r w:rsidRPr="007D462A">
        <w:t>to develop to a harvestable size) are an</w:t>
      </w:r>
      <w:r>
        <w:t xml:space="preserve"> </w:t>
      </w:r>
      <w:r w:rsidRPr="007D462A">
        <w:t>important habitat</w:t>
      </w:r>
      <w:r>
        <w:t xml:space="preserve"> </w:t>
      </w:r>
      <w:r w:rsidRPr="007D462A">
        <w:t xml:space="preserve">for deep-sea species, </w:t>
      </w:r>
      <w:r w:rsidRPr="00705219">
        <w:rPr>
          <w:rStyle w:val="Emphasis"/>
          <w:highlight w:val="cyan"/>
        </w:rPr>
        <w:t>scientists</w:t>
      </w:r>
      <w:r w:rsidRPr="0021018A">
        <w:rPr>
          <w:rStyle w:val="Emphasis"/>
        </w:rPr>
        <w:t xml:space="preserve"> are </w:t>
      </w:r>
      <w:proofErr w:type="gramStart"/>
      <w:r w:rsidRPr="0021018A">
        <w:rPr>
          <w:rStyle w:val="Emphasis"/>
        </w:rPr>
        <w:t xml:space="preserve">fairly </w:t>
      </w:r>
      <w:r w:rsidRPr="00705219">
        <w:rPr>
          <w:rStyle w:val="Emphasis"/>
          <w:highlight w:val="cyan"/>
        </w:rPr>
        <w:t>certain</w:t>
      </w:r>
      <w:proofErr w:type="gramEnd"/>
      <w:r w:rsidRPr="0021018A">
        <w:rPr>
          <w:rStyle w:val="Emphasis"/>
        </w:rPr>
        <w:t xml:space="preserve"> </w:t>
      </w:r>
      <w:r w:rsidRPr="00705219">
        <w:rPr>
          <w:rStyle w:val="Emphasis"/>
          <w:highlight w:val="cyan"/>
        </w:rPr>
        <w:t>that</w:t>
      </w:r>
      <w:r w:rsidRPr="0021018A">
        <w:rPr>
          <w:rStyle w:val="Emphasis"/>
        </w:rPr>
        <w:t xml:space="preserve"> some </w:t>
      </w:r>
      <w:r w:rsidRPr="00705219">
        <w:rPr>
          <w:rStyle w:val="Emphasis"/>
          <w:highlight w:val="cyan"/>
        </w:rPr>
        <w:t>species</w:t>
      </w:r>
      <w:r w:rsidRPr="0021018A">
        <w:rPr>
          <w:rStyle w:val="Emphasis"/>
        </w:rPr>
        <w:t xml:space="preserve"> would</w:t>
      </w:r>
      <w:r>
        <w:rPr>
          <w:rStyle w:val="Emphasis"/>
        </w:rPr>
        <w:t xml:space="preserve"> </w:t>
      </w:r>
      <w:r w:rsidRPr="00705219">
        <w:rPr>
          <w:rStyle w:val="Emphasis"/>
          <w:highlight w:val="cyan"/>
        </w:rPr>
        <w:t>face</w:t>
      </w:r>
      <w:r w:rsidRPr="0021018A">
        <w:rPr>
          <w:rStyle w:val="Emphasis"/>
        </w:rPr>
        <w:t xml:space="preserve"> </w:t>
      </w:r>
      <w:r w:rsidRPr="00705219">
        <w:rPr>
          <w:rStyle w:val="Emphasis"/>
          <w:highlight w:val="cyan"/>
        </w:rPr>
        <w:t>extinction</w:t>
      </w:r>
      <w:r>
        <w:rPr>
          <w:rStyle w:val="Emphasis"/>
        </w:rPr>
        <w:t xml:space="preserve"> </w:t>
      </w:r>
      <w:r w:rsidRPr="00705219">
        <w:rPr>
          <w:rStyle w:val="Emphasis"/>
          <w:highlight w:val="cyan"/>
        </w:rPr>
        <w:t>from habitat removal</w:t>
      </w:r>
      <w:r w:rsidRPr="0021018A">
        <w:rPr>
          <w:rStyle w:val="Emphasis"/>
        </w:rPr>
        <w:t xml:space="preserve"> due to mining, </w:t>
      </w:r>
      <w:r w:rsidRPr="00705219">
        <w:rPr>
          <w:rStyle w:val="Emphasis"/>
          <w:highlight w:val="cyan"/>
        </w:rPr>
        <w:t>and</w:t>
      </w:r>
      <w:r w:rsidRPr="0021018A">
        <w:rPr>
          <w:rStyle w:val="Emphasis"/>
        </w:rPr>
        <w:t xml:space="preserve"> that these </w:t>
      </w:r>
      <w:r w:rsidRPr="00705219">
        <w:rPr>
          <w:rStyle w:val="Emphasis"/>
          <w:highlight w:val="cyan"/>
        </w:rPr>
        <w:t>ecosystems</w:t>
      </w:r>
      <w:r w:rsidRPr="0021018A">
        <w:rPr>
          <w:rStyle w:val="Emphasis"/>
        </w:rPr>
        <w:t xml:space="preserve"> would </w:t>
      </w:r>
      <w:r w:rsidRPr="00705219">
        <w:rPr>
          <w:rStyle w:val="Emphasis"/>
          <w:highlight w:val="cyan"/>
        </w:rPr>
        <w:t>require</w:t>
      </w:r>
      <w:r w:rsidRPr="0021018A">
        <w:rPr>
          <w:rStyle w:val="Emphasis"/>
        </w:rPr>
        <w:t xml:space="preserve"> extremely </w:t>
      </w:r>
      <w:r w:rsidRPr="00705219">
        <w:rPr>
          <w:rStyle w:val="Emphasis"/>
          <w:highlight w:val="cyan"/>
        </w:rPr>
        <w:t>long time</w:t>
      </w:r>
      <w:r w:rsidRPr="0021018A">
        <w:rPr>
          <w:rStyle w:val="Emphasis"/>
        </w:rPr>
        <w:t xml:space="preserve"> periods </w:t>
      </w:r>
      <w:r w:rsidRPr="00705219">
        <w:rPr>
          <w:rStyle w:val="Emphasis"/>
          <w:highlight w:val="cyan"/>
        </w:rPr>
        <w:t>to recover</w:t>
      </w:r>
      <w:r w:rsidRPr="0021018A">
        <w:rPr>
          <w:rStyle w:val="Emphasis"/>
        </w:rPr>
        <w:t>, if ever.</w:t>
      </w:r>
      <w:r>
        <w:t xml:space="preserve"> </w:t>
      </w:r>
      <w:r w:rsidRPr="006C56FC">
        <w:rPr>
          <w:rStyle w:val="Emphasis"/>
          <w:u w:val="none"/>
        </w:rPr>
        <w:t>Possible impacts on fishing and food security:</w:t>
      </w:r>
      <w:r w:rsidRPr="0021018A">
        <w:rPr>
          <w:rStyle w:val="Emphasis"/>
        </w:rPr>
        <w:t xml:space="preserve"> </w:t>
      </w:r>
      <w:r w:rsidRPr="006C56FC">
        <w:rPr>
          <w:rStyle w:val="Emphasis"/>
          <w:bCs/>
        </w:rPr>
        <w:t>It’s not just the seafloor that’s at risk</w:t>
      </w:r>
      <w:r w:rsidRPr="0021018A">
        <w:rPr>
          <w:rStyle w:val="Emphasis"/>
        </w:rPr>
        <w:t xml:space="preserve">. </w:t>
      </w:r>
      <w:r w:rsidRPr="006C56FC">
        <w:rPr>
          <w:rStyle w:val="Emphasis"/>
          <w:bCs/>
        </w:rPr>
        <w:t xml:space="preserve">Under current designs, </w:t>
      </w:r>
      <w:r w:rsidRPr="00705219">
        <w:rPr>
          <w:rStyle w:val="Emphasis"/>
          <w:highlight w:val="cyan"/>
        </w:rPr>
        <w:t>waste discharge</w:t>
      </w:r>
      <w:r w:rsidRPr="0021018A">
        <w:rPr>
          <w:rStyle w:val="Emphasis"/>
        </w:rPr>
        <w:t xml:space="preserve"> from mining vessels could spread over large distances, </w:t>
      </w:r>
      <w:r w:rsidRPr="006C56FC">
        <w:rPr>
          <w:rStyle w:val="Emphasis"/>
          <w:bCs/>
        </w:rPr>
        <w:t>potentially kilometers away from the areas being mined</w:t>
      </w:r>
      <w:r w:rsidRPr="0021018A">
        <w:rPr>
          <w:rStyle w:val="Emphasis"/>
        </w:rPr>
        <w:t xml:space="preserve">. </w:t>
      </w:r>
      <w:r w:rsidRPr="00BC22AE">
        <w:rPr>
          <w:rStyle w:val="Emphasis"/>
        </w:rPr>
        <w:t>This may</w:t>
      </w:r>
      <w:r>
        <w:rPr>
          <w:rStyle w:val="Emphasis"/>
        </w:rPr>
        <w:t xml:space="preserve"> </w:t>
      </w:r>
      <w:r w:rsidRPr="00705219">
        <w:rPr>
          <w:rStyle w:val="Emphasis"/>
          <w:highlight w:val="cyan"/>
        </w:rPr>
        <w:t>pose a threat to</w:t>
      </w:r>
      <w:r w:rsidRPr="0021018A">
        <w:rPr>
          <w:rStyle w:val="Emphasis"/>
        </w:rPr>
        <w:t xml:space="preserve"> open ocean </w:t>
      </w:r>
      <w:r w:rsidRPr="00705219">
        <w:rPr>
          <w:rStyle w:val="Emphasis"/>
          <w:highlight w:val="cyan"/>
        </w:rPr>
        <w:t>fish and invertebrates</w:t>
      </w:r>
      <w:r w:rsidRPr="0021018A">
        <w:rPr>
          <w:rStyle w:val="Emphasis"/>
        </w:rPr>
        <w:t xml:space="preserve"> which are </w:t>
      </w:r>
      <w:r w:rsidRPr="00705219">
        <w:rPr>
          <w:rStyle w:val="Emphasis"/>
          <w:highlight w:val="cyan"/>
        </w:rPr>
        <w:t>crucial to international fisheries</w:t>
      </w:r>
      <w:r w:rsidRPr="007D462A">
        <w:t xml:space="preserve"> — such as tuna stocks that help drive the economies of many small island developing states in the Pacific, including Kiribati, Vanuatu and the Marshall Islands</w:t>
      </w:r>
      <w:r w:rsidRPr="00BC22AE">
        <w:rPr>
          <w:rStyle w:val="Emphasis"/>
        </w:rPr>
        <w:t>. Effects of this mining waste</w:t>
      </w:r>
      <w:r>
        <w:rPr>
          <w:rStyle w:val="Emphasis"/>
        </w:rPr>
        <w:t xml:space="preserve"> </w:t>
      </w:r>
      <w:r w:rsidRPr="00BC22AE">
        <w:rPr>
          <w:rStyle w:val="Emphasis"/>
        </w:rPr>
        <w:t>could include</w:t>
      </w:r>
      <w:r>
        <w:rPr>
          <w:rStyle w:val="Emphasis"/>
        </w:rPr>
        <w:t xml:space="preserve"> </w:t>
      </w:r>
      <w:r w:rsidRPr="00BC22AE">
        <w:rPr>
          <w:rStyle w:val="Emphasis"/>
        </w:rPr>
        <w:t xml:space="preserve">suffocation, damaged respiratory and feeding structures, and disrupted visual communication within and amongst species, alongside </w:t>
      </w:r>
      <w:r w:rsidRPr="00705219">
        <w:rPr>
          <w:rStyle w:val="Emphasis"/>
          <w:highlight w:val="cyan"/>
        </w:rPr>
        <w:t xml:space="preserve">changes in </w:t>
      </w:r>
      <w:r w:rsidRPr="007D462A">
        <w:rPr>
          <w:rStyle w:val="Emphasis"/>
        </w:rPr>
        <w:t xml:space="preserve">the </w:t>
      </w:r>
      <w:r w:rsidRPr="00705219">
        <w:rPr>
          <w:rStyle w:val="Emphasis"/>
          <w:highlight w:val="cyan"/>
        </w:rPr>
        <w:t>oxygen content, pH, temperature and toxicity of seawater.</w:t>
      </w:r>
      <w:r w:rsidRPr="00BC22AE">
        <w:rPr>
          <w:rStyle w:val="Emphasis"/>
        </w:rPr>
        <w:t xml:space="preserve"> </w:t>
      </w:r>
      <w:r w:rsidRPr="007D462A">
        <w:t>However, more research is needed on the characteristics of the discharge plumes themselves and the tolerance of ocean species to fully understand these impacts.</w:t>
      </w:r>
      <w:r>
        <w:t xml:space="preserve"> </w:t>
      </w:r>
      <w:r w:rsidRPr="006C56FC">
        <w:rPr>
          <w:rStyle w:val="Emphasis"/>
          <w:u w:val="none"/>
        </w:rPr>
        <w:t>Economic and social risks</w:t>
      </w:r>
      <w:r w:rsidRPr="006C56FC">
        <w:rPr>
          <w:rStyle w:val="Emphasis"/>
          <w:bCs/>
        </w:rPr>
        <w:t xml:space="preserve">: While </w:t>
      </w:r>
      <w:r w:rsidRPr="00705219">
        <w:rPr>
          <w:rStyle w:val="Emphasis"/>
          <w:bCs/>
          <w:highlight w:val="cyan"/>
        </w:rPr>
        <w:t>extraction</w:t>
      </w:r>
      <w:r w:rsidRPr="006C56FC">
        <w:rPr>
          <w:rStyle w:val="Emphasis"/>
          <w:bCs/>
        </w:rPr>
        <w:t xml:space="preserve"> would occur offshore, the deep-sea mining industry would still need shoreline facilities, </w:t>
      </w:r>
      <w:r w:rsidRPr="006C56FC">
        <w:rPr>
          <w:rStyle w:val="Emphasis"/>
          <w:bCs/>
          <w:u w:val="none"/>
        </w:rPr>
        <w:t>whether for processing or transshipment of material.</w:t>
      </w:r>
      <w:r w:rsidRPr="007D462A">
        <w:t xml:space="preserve"> This would </w:t>
      </w:r>
      <w:r w:rsidRPr="00705219">
        <w:rPr>
          <w:rStyle w:val="Emphasis"/>
          <w:highlight w:val="cyan"/>
        </w:rPr>
        <w:t>require land acquisition and development</w:t>
      </w:r>
      <w:r w:rsidRPr="007D462A">
        <w:rPr>
          <w:rStyle w:val="Emphasis"/>
        </w:rPr>
        <w:t xml:space="preserve">, </w:t>
      </w:r>
      <w:r w:rsidRPr="00705219">
        <w:rPr>
          <w:rStyle w:val="Emphasis"/>
          <w:highlight w:val="cyan"/>
        </w:rPr>
        <w:t>which has</w:t>
      </w:r>
      <w:r w:rsidRPr="007D462A">
        <w:rPr>
          <w:rStyle w:val="Emphasis"/>
        </w:rPr>
        <w:t xml:space="preserve"> historically </w:t>
      </w:r>
      <w:r w:rsidRPr="00705219">
        <w:rPr>
          <w:rStyle w:val="Emphasis"/>
          <w:highlight w:val="cyan"/>
        </w:rPr>
        <w:t>driven habitat</w:t>
      </w:r>
      <w:r w:rsidRPr="007D462A">
        <w:rPr>
          <w:rStyle w:val="Emphasis"/>
        </w:rPr>
        <w:t xml:space="preserve"> </w:t>
      </w:r>
      <w:r w:rsidRPr="00705219">
        <w:rPr>
          <w:rStyle w:val="Emphasis"/>
          <w:highlight w:val="cyan"/>
        </w:rPr>
        <w:t>loss</w:t>
      </w:r>
      <w:r>
        <w:rPr>
          <w:rStyle w:val="Emphasis"/>
        </w:rPr>
        <w:t xml:space="preserve"> </w:t>
      </w:r>
      <w:r w:rsidRPr="006C56FC">
        <w:rPr>
          <w:rStyle w:val="Emphasis"/>
          <w:bCs/>
        </w:rPr>
        <w:t>affecting coastal communities dependent on marine resources</w:t>
      </w:r>
      <w:r w:rsidRPr="007D462A">
        <w:rPr>
          <w:rStyle w:val="Emphasis"/>
        </w:rPr>
        <w:t xml:space="preserve"> </w:t>
      </w:r>
      <w:r w:rsidRPr="006C56FC">
        <w:rPr>
          <w:rStyle w:val="Emphasis"/>
          <w:bCs/>
        </w:rPr>
        <w:t>the most.</w:t>
      </w:r>
      <w:r w:rsidRPr="007D462A">
        <w:t xml:space="preserve"> And, though the UN has designated high-seas minerals “the common heritage of [hu]mankind” and declared that any mineral extraction should benefit all nations, the </w:t>
      </w:r>
      <w:r w:rsidRPr="00705219">
        <w:rPr>
          <w:rStyle w:val="Emphasis"/>
          <w:highlight w:val="cyan"/>
        </w:rPr>
        <w:t>current</w:t>
      </w:r>
      <w:r w:rsidRPr="007D462A">
        <w:rPr>
          <w:rStyle w:val="Emphasis"/>
        </w:rPr>
        <w:t xml:space="preserve"> regulatory </w:t>
      </w:r>
      <w:r w:rsidRPr="00705219">
        <w:rPr>
          <w:rStyle w:val="Emphasis"/>
          <w:highlight w:val="cyan"/>
        </w:rPr>
        <w:t>regime</w:t>
      </w:r>
      <w:r w:rsidRPr="007D462A">
        <w:rPr>
          <w:rStyle w:val="Emphasis"/>
        </w:rPr>
        <w:t xml:space="preserve"> of the </w:t>
      </w:r>
      <w:r w:rsidRPr="007D462A">
        <w:rPr>
          <w:rStyle w:val="Emphasis"/>
        </w:rPr>
        <w:lastRenderedPageBreak/>
        <w:t>ISA</w:t>
      </w:r>
      <w:r>
        <w:rPr>
          <w:rStyle w:val="Emphasis"/>
        </w:rPr>
        <w:t xml:space="preserve"> </w:t>
      </w:r>
      <w:r w:rsidRPr="007D462A">
        <w:rPr>
          <w:rStyle w:val="Emphasis"/>
        </w:rPr>
        <w:t xml:space="preserve">appears to </w:t>
      </w:r>
      <w:r w:rsidRPr="00705219">
        <w:rPr>
          <w:rStyle w:val="Emphasis"/>
          <w:highlight w:val="cyan"/>
        </w:rPr>
        <w:t>promote</w:t>
      </w:r>
      <w:r>
        <w:rPr>
          <w:rStyle w:val="Emphasis"/>
        </w:rPr>
        <w:t xml:space="preserve"> </w:t>
      </w:r>
      <w:r w:rsidRPr="007D462A">
        <w:rPr>
          <w:rStyle w:val="Emphasis"/>
        </w:rPr>
        <w:t xml:space="preserve">the </w:t>
      </w:r>
      <w:r w:rsidRPr="00705219">
        <w:rPr>
          <w:rStyle w:val="Emphasis"/>
          <w:highlight w:val="cyan"/>
        </w:rPr>
        <w:t>flow of mining profits to developed states, or to shareholders of mining companies,</w:t>
      </w:r>
      <w:r w:rsidRPr="007D462A">
        <w:t xml:space="preserve"> rather than being inclusive of developing nations.</w:t>
      </w:r>
      <w:r>
        <w:t xml:space="preserve"> </w:t>
      </w:r>
      <w:r w:rsidRPr="006C56FC">
        <w:rPr>
          <w:b/>
          <w:bCs/>
        </w:rPr>
        <w:t>Potential climate impacts</w:t>
      </w:r>
      <w:r w:rsidRPr="007D462A">
        <w:rPr>
          <w:rStyle w:val="Emphasis"/>
        </w:rPr>
        <w:t xml:space="preserve">: The </w:t>
      </w:r>
      <w:r w:rsidRPr="00705219">
        <w:rPr>
          <w:rStyle w:val="Emphasis"/>
          <w:highlight w:val="cyan"/>
        </w:rPr>
        <w:t>ocean</w:t>
      </w:r>
      <w:r w:rsidRPr="007D462A">
        <w:rPr>
          <w:rStyle w:val="Emphasis"/>
        </w:rPr>
        <w:t xml:space="preserve"> is the world’s largest carbon sink, </w:t>
      </w:r>
      <w:r w:rsidRPr="00705219">
        <w:rPr>
          <w:rStyle w:val="Emphasis"/>
          <w:highlight w:val="cyan"/>
        </w:rPr>
        <w:t>absorb</w:t>
      </w:r>
      <w:r w:rsidRPr="007D462A">
        <w:rPr>
          <w:rStyle w:val="Emphasis"/>
        </w:rPr>
        <w:t>ing</w:t>
      </w:r>
      <w:r>
        <w:rPr>
          <w:rStyle w:val="Emphasis"/>
        </w:rPr>
        <w:t xml:space="preserve"> </w:t>
      </w:r>
      <w:r w:rsidRPr="007D462A">
        <w:rPr>
          <w:rStyle w:val="Emphasis"/>
        </w:rPr>
        <w:t xml:space="preserve">around </w:t>
      </w:r>
      <w:r w:rsidRPr="00705219">
        <w:rPr>
          <w:rStyle w:val="Emphasis"/>
          <w:highlight w:val="cyan"/>
        </w:rPr>
        <w:t>25% of all carbon dioxide emissions</w:t>
      </w:r>
      <w:r w:rsidRPr="007D462A">
        <w:rPr>
          <w:rStyle w:val="Emphasis"/>
        </w:rPr>
        <w:t>.</w:t>
      </w:r>
      <w:r w:rsidRPr="007D462A">
        <w:t xml:space="preserve"> </w:t>
      </w:r>
      <w:r w:rsidRPr="00705219">
        <w:rPr>
          <w:rStyle w:val="Emphasis"/>
          <w:highlight w:val="cyan"/>
        </w:rPr>
        <w:t>Micro</w:t>
      </w:r>
      <w:r w:rsidRPr="007D462A">
        <w:rPr>
          <w:rStyle w:val="Emphasis"/>
        </w:rPr>
        <w:t xml:space="preserve">scopic </w:t>
      </w:r>
      <w:r w:rsidRPr="00705219">
        <w:rPr>
          <w:rStyle w:val="Emphasis"/>
          <w:highlight w:val="cyan"/>
        </w:rPr>
        <w:t>organisms</w:t>
      </w:r>
      <w:r w:rsidRPr="007D462A">
        <w:rPr>
          <w:rStyle w:val="Emphasis"/>
        </w:rPr>
        <w:t xml:space="preserve"> play a critical role in this climate-</w:t>
      </w:r>
      <w:r w:rsidRPr="00705219">
        <w:rPr>
          <w:rStyle w:val="Emphasis"/>
          <w:highlight w:val="cyan"/>
        </w:rPr>
        <w:t>regulat</w:t>
      </w:r>
      <w:r w:rsidRPr="007D462A">
        <w:rPr>
          <w:rStyle w:val="Emphasis"/>
        </w:rPr>
        <w:t xml:space="preserve">ing </w:t>
      </w:r>
      <w:r w:rsidRPr="00705219">
        <w:rPr>
          <w:rStyle w:val="Emphasis"/>
          <w:highlight w:val="cyan"/>
        </w:rPr>
        <w:t>system</w:t>
      </w:r>
      <w:r w:rsidRPr="006C56FC">
        <w:rPr>
          <w:rStyle w:val="Emphasis"/>
          <w:bCs/>
        </w:rPr>
        <w:t xml:space="preserve">, helping to sequester carbon in the deep sea and reduce emissions of other planet-warming gases, such as methane, from seabed sediments. </w:t>
      </w:r>
      <w:r w:rsidRPr="007D462A">
        <w:rPr>
          <w:rStyle w:val="Emphasis"/>
        </w:rPr>
        <w:t xml:space="preserve">The </w:t>
      </w:r>
      <w:r w:rsidRPr="00705219">
        <w:rPr>
          <w:rStyle w:val="Emphasis"/>
          <w:highlight w:val="cyan"/>
        </w:rPr>
        <w:t>loss</w:t>
      </w:r>
      <w:r w:rsidRPr="007D462A">
        <w:rPr>
          <w:rStyle w:val="Emphasis"/>
        </w:rPr>
        <w:t xml:space="preserve"> </w:t>
      </w:r>
      <w:r w:rsidRPr="00705219">
        <w:rPr>
          <w:rStyle w:val="Emphasis"/>
          <w:highlight w:val="cyan"/>
        </w:rPr>
        <w:t>of deep-sea biod</w:t>
      </w:r>
      <w:r w:rsidRPr="007D462A">
        <w:rPr>
          <w:rStyle w:val="Emphasis"/>
        </w:rPr>
        <w:t xml:space="preserve">iversity </w:t>
      </w:r>
      <w:r w:rsidRPr="006C56FC">
        <w:rPr>
          <w:rStyle w:val="Emphasis"/>
          <w:bCs/>
        </w:rPr>
        <w:t>following mining activity may</w:t>
      </w:r>
      <w:r w:rsidRPr="007D462A">
        <w:rPr>
          <w:rStyle w:val="Emphasis"/>
        </w:rPr>
        <w:t xml:space="preserve"> </w:t>
      </w:r>
      <w:r w:rsidRPr="00705219">
        <w:rPr>
          <w:rStyle w:val="Emphasis"/>
          <w:highlight w:val="cyan"/>
        </w:rPr>
        <w:t>impact</w:t>
      </w:r>
      <w:r>
        <w:rPr>
          <w:rStyle w:val="Emphasis"/>
        </w:rPr>
        <w:t xml:space="preserve"> </w:t>
      </w:r>
      <w:r w:rsidRPr="006C56FC">
        <w:rPr>
          <w:rStyle w:val="Emphasis"/>
          <w:bCs/>
        </w:rPr>
        <w:t>the</w:t>
      </w:r>
      <w:r w:rsidRPr="007D462A">
        <w:rPr>
          <w:rStyle w:val="Emphasis"/>
        </w:rPr>
        <w:t xml:space="preserve"> </w:t>
      </w:r>
      <w:r w:rsidRPr="00705219">
        <w:rPr>
          <w:rStyle w:val="Emphasis"/>
          <w:highlight w:val="cyan"/>
        </w:rPr>
        <w:t>ocean’s</w:t>
      </w:r>
      <w:r w:rsidRPr="007D462A">
        <w:rPr>
          <w:rStyle w:val="Emphasis"/>
        </w:rPr>
        <w:t xml:space="preserve"> </w:t>
      </w:r>
      <w:r w:rsidRPr="00705219">
        <w:rPr>
          <w:rStyle w:val="Emphasis"/>
          <w:highlight w:val="cyan"/>
        </w:rPr>
        <w:t>carbon</w:t>
      </w:r>
      <w:r w:rsidRPr="007D462A">
        <w:rPr>
          <w:rStyle w:val="Emphasis"/>
        </w:rPr>
        <w:t xml:space="preserve"> </w:t>
      </w:r>
      <w:r w:rsidRPr="00705219">
        <w:rPr>
          <w:rStyle w:val="Emphasis"/>
          <w:highlight w:val="cyan"/>
        </w:rPr>
        <w:t>cycle</w:t>
      </w:r>
      <w:r w:rsidRPr="007D462A">
        <w:rPr>
          <w:rStyle w:val="Emphasis"/>
        </w:rPr>
        <w:t xml:space="preserve"> </w:t>
      </w:r>
      <w:r w:rsidRPr="00705219">
        <w:rPr>
          <w:rStyle w:val="Emphasis"/>
          <w:highlight w:val="cyan"/>
        </w:rPr>
        <w:t>and</w:t>
      </w:r>
      <w:r w:rsidRPr="007D462A">
        <w:rPr>
          <w:rStyle w:val="Emphasis"/>
        </w:rPr>
        <w:t xml:space="preserve"> </w:t>
      </w:r>
      <w:r w:rsidRPr="00705219">
        <w:rPr>
          <w:rStyle w:val="Emphasis"/>
          <w:highlight w:val="cyan"/>
        </w:rPr>
        <w:t>reduce</w:t>
      </w:r>
      <w:r w:rsidRPr="007D462A">
        <w:rPr>
          <w:rStyle w:val="Emphasis"/>
        </w:rPr>
        <w:t xml:space="preserve"> </w:t>
      </w:r>
      <w:r w:rsidRPr="006C56FC">
        <w:rPr>
          <w:rStyle w:val="Emphasis"/>
          <w:bCs/>
        </w:rPr>
        <w:t>its</w:t>
      </w:r>
      <w:r w:rsidRPr="007D462A">
        <w:rPr>
          <w:rStyle w:val="Emphasis"/>
        </w:rPr>
        <w:t xml:space="preserve"> </w:t>
      </w:r>
      <w:r w:rsidRPr="00705219">
        <w:rPr>
          <w:rStyle w:val="Emphasis"/>
          <w:highlight w:val="cyan"/>
        </w:rPr>
        <w:t>ability</w:t>
      </w:r>
      <w:r w:rsidRPr="007D462A">
        <w:rPr>
          <w:rStyle w:val="Emphasis"/>
        </w:rPr>
        <w:t xml:space="preserve"> </w:t>
      </w:r>
      <w:r w:rsidRPr="00705219">
        <w:rPr>
          <w:rStyle w:val="Emphasis"/>
          <w:highlight w:val="cyan"/>
        </w:rPr>
        <w:t>to</w:t>
      </w:r>
      <w:r w:rsidRPr="007D462A">
        <w:rPr>
          <w:rStyle w:val="Emphasis"/>
        </w:rPr>
        <w:t xml:space="preserve"> </w:t>
      </w:r>
      <w:r w:rsidRPr="006C56FC">
        <w:rPr>
          <w:rStyle w:val="Emphasis"/>
          <w:bCs/>
        </w:rPr>
        <w:t>help</w:t>
      </w:r>
      <w:r w:rsidRPr="007D462A">
        <w:rPr>
          <w:rStyle w:val="Emphasis"/>
        </w:rPr>
        <w:t xml:space="preserve"> </w:t>
      </w:r>
      <w:r w:rsidRPr="00705219">
        <w:rPr>
          <w:rStyle w:val="Emphasis"/>
          <w:highlight w:val="cyan"/>
        </w:rPr>
        <w:t>mitigate</w:t>
      </w:r>
      <w:r w:rsidRPr="007D462A">
        <w:rPr>
          <w:rStyle w:val="Emphasis"/>
        </w:rPr>
        <w:t xml:space="preserve"> global </w:t>
      </w:r>
      <w:r w:rsidRPr="00705219">
        <w:rPr>
          <w:rStyle w:val="Emphasis"/>
          <w:highlight w:val="cyan"/>
        </w:rPr>
        <w:t>temperature</w:t>
      </w:r>
      <w:r w:rsidRPr="007D462A">
        <w:rPr>
          <w:rStyle w:val="Emphasis"/>
        </w:rPr>
        <w:t xml:space="preserve"> </w:t>
      </w:r>
      <w:r w:rsidRPr="00705219">
        <w:rPr>
          <w:rStyle w:val="Emphasis"/>
          <w:highlight w:val="cyan"/>
        </w:rPr>
        <w:t>rise</w:t>
      </w:r>
      <w:r w:rsidRPr="007D462A">
        <w:rPr>
          <w:rStyle w:val="Emphasis"/>
        </w:rPr>
        <w:t>.</w:t>
      </w:r>
    </w:p>
    <w:p w14:paraId="269144D1" w14:textId="77777777" w:rsidR="005D388F" w:rsidRDefault="005D388F" w:rsidP="005D388F"/>
    <w:p w14:paraId="3AB911C0" w14:textId="77777777" w:rsidR="00BB4686" w:rsidRPr="005D388F" w:rsidRDefault="00BB4686" w:rsidP="005D388F"/>
    <w:p w14:paraId="50ED9850" w14:textId="483E8C5D" w:rsidR="00CE5C14" w:rsidRDefault="00222D79" w:rsidP="00CE5C14">
      <w:pPr>
        <w:pStyle w:val="Heading2"/>
      </w:pPr>
      <w:r>
        <w:lastRenderedPageBreak/>
        <w:t>Advantage</w:t>
      </w:r>
      <w:r w:rsidR="00CE5C14">
        <w:t xml:space="preserve"> CP</w:t>
      </w:r>
    </w:p>
    <w:p w14:paraId="45F911F9" w14:textId="77777777" w:rsidR="00CE5C14" w:rsidRPr="008A05FA" w:rsidRDefault="00CE5C14" w:rsidP="00CE5C14">
      <w:pPr>
        <w:pStyle w:val="Heading3"/>
      </w:pPr>
      <w:r>
        <w:lastRenderedPageBreak/>
        <w:t>1nc – REM Adv CP</w:t>
      </w:r>
    </w:p>
    <w:p w14:paraId="7F336049" w14:textId="77777777" w:rsidR="00CE5C14" w:rsidRPr="008A05FA" w:rsidRDefault="00CE5C14" w:rsidP="00CE5C14"/>
    <w:p w14:paraId="7101C0C2" w14:textId="77777777" w:rsidR="00CE5C14" w:rsidRDefault="00CE5C14" w:rsidP="00CE5C14">
      <w:pPr>
        <w:pStyle w:val="Heading4"/>
      </w:pPr>
      <w:r>
        <w:t>Text: The United States federal government should</w:t>
      </w:r>
    </w:p>
    <w:p w14:paraId="6B4CD66C" w14:textId="77777777" w:rsidR="00CE5C14" w:rsidRDefault="00CE5C14" w:rsidP="00CE5C14">
      <w:pPr>
        <w:pStyle w:val="Heading4"/>
      </w:pPr>
      <w:r>
        <w:t>— implement recycling projects for products with rare earth minerals (REMs)</w:t>
      </w:r>
    </w:p>
    <w:p w14:paraId="7DCAE87D" w14:textId="77777777" w:rsidR="00CE5C14" w:rsidRDefault="00CE5C14" w:rsidP="00CE5C14">
      <w:pPr>
        <w:pStyle w:val="Heading4"/>
      </w:pPr>
      <w:r>
        <w:t>— increase its exploration and development of land-based mining for REMs</w:t>
      </w:r>
    </w:p>
    <w:p w14:paraId="6C45FBF8" w14:textId="77777777" w:rsidR="00CE5C14" w:rsidRDefault="00CE5C14" w:rsidP="00CE5C14">
      <w:pPr>
        <w:pStyle w:val="Heading4"/>
      </w:pPr>
      <w:r>
        <w:t>— initiate cooperative agreements with Greenland for imports of REMs</w:t>
      </w:r>
    </w:p>
    <w:p w14:paraId="53E03CF9" w14:textId="77777777" w:rsidR="00CE5C14" w:rsidRPr="00361707" w:rsidRDefault="00CE5C14" w:rsidP="00CE5C14"/>
    <w:p w14:paraId="5C8FFB3D" w14:textId="77777777" w:rsidR="00CE5C14" w:rsidRPr="00E507D7" w:rsidRDefault="00CE5C14" w:rsidP="00CE5C14">
      <w:pPr>
        <w:keepNext/>
        <w:keepLines/>
        <w:spacing w:before="40" w:after="0"/>
        <w:outlineLvl w:val="3"/>
        <w:rPr>
          <w:rFonts w:eastAsiaTheme="majorEastAsia" w:cstheme="majorBidi"/>
          <w:b/>
          <w:iCs/>
          <w:sz w:val="26"/>
        </w:rPr>
      </w:pPr>
      <w:r>
        <w:rPr>
          <w:rFonts w:eastAsiaTheme="majorEastAsia" w:cstheme="majorBidi"/>
          <w:b/>
          <w:iCs/>
          <w:sz w:val="26"/>
        </w:rPr>
        <w:t xml:space="preserve">Plank 1 solves – </w:t>
      </w:r>
      <w:r w:rsidRPr="00E507D7">
        <w:rPr>
          <w:rFonts w:eastAsiaTheme="majorEastAsia" w:cstheme="majorBidi"/>
          <w:b/>
          <w:iCs/>
          <w:sz w:val="26"/>
        </w:rPr>
        <w:t xml:space="preserve">Recycling is </w:t>
      </w:r>
      <w:proofErr w:type="gramStart"/>
      <w:r>
        <w:rPr>
          <w:rFonts w:eastAsiaTheme="majorEastAsia" w:cstheme="majorBidi"/>
          <w:b/>
          <w:iCs/>
          <w:sz w:val="26"/>
        </w:rPr>
        <w:t>solves</w:t>
      </w:r>
      <w:proofErr w:type="gramEnd"/>
      <w:r>
        <w:rPr>
          <w:rFonts w:eastAsiaTheme="majorEastAsia" w:cstheme="majorBidi"/>
          <w:b/>
          <w:iCs/>
          <w:sz w:val="26"/>
        </w:rPr>
        <w:t xml:space="preserve"> and deep-sea mining isn’t enough.</w:t>
      </w:r>
    </w:p>
    <w:p w14:paraId="1AA64AC0" w14:textId="77777777" w:rsidR="00CE5C14" w:rsidRPr="00D1568B" w:rsidRDefault="00CE5C14" w:rsidP="00CE5C14">
      <w:r w:rsidRPr="00D1568B">
        <w:rPr>
          <w:rStyle w:val="Style13ptBold"/>
        </w:rPr>
        <w:t>Lamp ’24</w:t>
      </w:r>
      <w:r>
        <w:t xml:space="preserve"> (</w:t>
      </w:r>
      <w:r w:rsidRPr="00D1568B">
        <w:t>Kelsey; Director, Protect Our Oceans Campaign, Environment America Research &amp; Policy Center.</w:t>
      </w:r>
      <w:r>
        <w:t xml:space="preserve"> Nathan </w:t>
      </w:r>
      <w:proofErr w:type="gramStart"/>
      <w:r>
        <w:t>Proctor;</w:t>
      </w:r>
      <w:proofErr w:type="gramEnd"/>
      <w:r>
        <w:t xml:space="preserve"> Senior Director, Campaign for the Right to Repair, U.S. PIRG Education Fund. Tony </w:t>
      </w:r>
      <w:proofErr w:type="spellStart"/>
      <w:r>
        <w:t>Dutzik</w:t>
      </w:r>
      <w:proofErr w:type="spellEnd"/>
      <w:r>
        <w:t xml:space="preserve">; Associate Director and Senior Policy Analyst, Frontier Group. James </w:t>
      </w:r>
      <w:proofErr w:type="spellStart"/>
      <w:r>
        <w:t>Horrox</w:t>
      </w:r>
      <w:proofErr w:type="spellEnd"/>
      <w:r>
        <w:t xml:space="preserve">; Policy Analyst, Frontier Group. </w:t>
      </w:r>
      <w:r w:rsidRPr="00D1568B">
        <w:t>"We don’t need deep-sea mining," Environment America Research &amp; Policy Center</w:t>
      </w:r>
      <w:r>
        <w:t>,</w:t>
      </w:r>
      <w:r w:rsidRPr="00D1568B">
        <w:t xml:space="preserve"> </w:t>
      </w:r>
      <w:r>
        <w:t xml:space="preserve">18 </w:t>
      </w:r>
      <w:proofErr w:type="gramStart"/>
      <w:r>
        <w:t>June,</w:t>
      </w:r>
      <w:proofErr w:type="gramEnd"/>
      <w:r>
        <w:t xml:space="preserve"> 2024</w:t>
      </w:r>
      <w:r w:rsidRPr="00D1568B">
        <w:t>,</w:t>
      </w:r>
      <w:r>
        <w:t xml:space="preserve"> </w:t>
      </w:r>
      <w:r w:rsidRPr="006C56FC">
        <w:t>https://environmentamerica.org/center/resources/we-dont-need-deep-sea-mining</w:t>
      </w:r>
      <w:r>
        <w:t>) KJ</w:t>
      </w:r>
    </w:p>
    <w:p w14:paraId="788E5754" w14:textId="77777777" w:rsidR="00CE5C14" w:rsidRDefault="00CE5C14" w:rsidP="00CE5C14">
      <w:pPr>
        <w:rPr>
          <w:color w:val="000000" w:themeColor="text1"/>
          <w:sz w:val="14"/>
          <w:szCs w:val="16"/>
        </w:rPr>
      </w:pPr>
      <w:r w:rsidRPr="006C56FC">
        <w:rPr>
          <w:sz w:val="14"/>
          <w:szCs w:val="16"/>
        </w:rPr>
        <w:t xml:space="preserve">The world is moving away from fossil fuels and toward renewable energy from the wind, sun and other sources. Many emerging energy technologies – from wind turbines to electric vehicles – depend on so-called “critical minerals” such as lithium, cobalt, nickel, copper and rare earth elements. The </w:t>
      </w:r>
      <w:r w:rsidRPr="00936109">
        <w:rPr>
          <w:u w:val="single"/>
        </w:rPr>
        <w:t>growing demand for critical minerals is being used to justify deep-sea mining</w:t>
      </w:r>
      <w:r w:rsidRPr="006C56FC">
        <w:rPr>
          <w:sz w:val="14"/>
          <w:szCs w:val="16"/>
        </w:rPr>
        <w:t xml:space="preserve"> – a new form of mining that would jeopardize unique and vital deep-sea ecosystems that science is just beginning to understand as well as the health of the oceans at large. </w:t>
      </w:r>
      <w:r w:rsidRPr="00936109">
        <w:rPr>
          <w:u w:val="single"/>
        </w:rPr>
        <w:t xml:space="preserve">We </w:t>
      </w:r>
      <w:r w:rsidRPr="00FA3B5C">
        <w:rPr>
          <w:u w:val="single"/>
        </w:rPr>
        <w:t xml:space="preserve">don’t need deep-sea mining </w:t>
      </w:r>
      <w:r w:rsidRPr="00936109">
        <w:rPr>
          <w:u w:val="single"/>
        </w:rPr>
        <w:t xml:space="preserve">to transition to </w:t>
      </w:r>
      <w:r w:rsidRPr="00936109">
        <w:rPr>
          <w:b/>
          <w:iCs/>
          <w:u w:val="single"/>
        </w:rPr>
        <w:t>clean energy</w:t>
      </w:r>
      <w:r w:rsidRPr="00E507D7">
        <w:rPr>
          <w:u w:val="single"/>
        </w:rPr>
        <w:t>.</w:t>
      </w:r>
      <w:r w:rsidRPr="006C56FC">
        <w:rPr>
          <w:sz w:val="14"/>
          <w:szCs w:val="16"/>
        </w:rPr>
        <w:t xml:space="preserve"> There are many ways the U.S. and the world can ensure that we have the critical minerals we need without doing lasting damage to the world’s last great wilderness </w:t>
      </w:r>
      <w:r w:rsidRPr="00E507D7">
        <w:rPr>
          <w:u w:val="single"/>
        </w:rPr>
        <w:t>– including by making better use of minerals we have already extracted from the Earth.</w:t>
      </w:r>
      <w:r>
        <w:rPr>
          <w:u w:val="single"/>
        </w:rPr>
        <w:t xml:space="preserve"> </w:t>
      </w:r>
      <w:r w:rsidRPr="006C56FC">
        <w:rPr>
          <w:sz w:val="14"/>
          <w:szCs w:val="16"/>
        </w:rPr>
        <w:t xml:space="preserve">In fact, </w:t>
      </w:r>
      <w:r w:rsidRPr="00FA3B5C">
        <w:rPr>
          <w:u w:val="single"/>
        </w:rPr>
        <w:t xml:space="preserve">the </w:t>
      </w:r>
      <w:r w:rsidRPr="00705219">
        <w:rPr>
          <w:highlight w:val="cyan"/>
          <w:u w:val="single"/>
        </w:rPr>
        <w:t xml:space="preserve">world </w:t>
      </w:r>
      <w:r w:rsidRPr="00E507D7">
        <w:rPr>
          <w:u w:val="single"/>
        </w:rPr>
        <w:t xml:space="preserve">currently </w:t>
      </w:r>
      <w:r w:rsidRPr="00705219">
        <w:rPr>
          <w:b/>
          <w:iCs/>
          <w:highlight w:val="cyan"/>
          <w:u w:val="single"/>
        </w:rPr>
        <w:t>trashes</w:t>
      </w:r>
      <w:r w:rsidRPr="00705219">
        <w:rPr>
          <w:highlight w:val="cyan"/>
          <w:u w:val="single"/>
        </w:rPr>
        <w:t xml:space="preserve"> more</w:t>
      </w:r>
      <w:r w:rsidRPr="00E507D7">
        <w:rPr>
          <w:u w:val="single"/>
        </w:rPr>
        <w:t xml:space="preserve"> of some </w:t>
      </w:r>
      <w:r w:rsidRPr="00705219">
        <w:rPr>
          <w:b/>
          <w:iCs/>
          <w:highlight w:val="cyan"/>
          <w:u w:val="single"/>
        </w:rPr>
        <w:t>critical minerals</w:t>
      </w:r>
      <w:r w:rsidRPr="00705219">
        <w:rPr>
          <w:highlight w:val="cyan"/>
          <w:u w:val="single"/>
        </w:rPr>
        <w:t xml:space="preserve"> in</w:t>
      </w:r>
      <w:r w:rsidRPr="00E507D7">
        <w:rPr>
          <w:u w:val="single"/>
        </w:rPr>
        <w:t xml:space="preserve"> discarded </w:t>
      </w:r>
      <w:r w:rsidRPr="00705219">
        <w:rPr>
          <w:highlight w:val="cyan"/>
          <w:u w:val="single"/>
        </w:rPr>
        <w:t>electronic waste</w:t>
      </w:r>
      <w:r w:rsidRPr="006C56FC">
        <w:rPr>
          <w:sz w:val="14"/>
          <w:szCs w:val="16"/>
        </w:rPr>
        <w:t xml:space="preserve"> each year </w:t>
      </w:r>
      <w:r w:rsidRPr="00FA3B5C">
        <w:rPr>
          <w:u w:val="single"/>
        </w:rPr>
        <w:t>than</w:t>
      </w:r>
      <w:r w:rsidRPr="00705219">
        <w:rPr>
          <w:highlight w:val="cyan"/>
          <w:u w:val="single"/>
        </w:rPr>
        <w:t xml:space="preserve"> would </w:t>
      </w:r>
      <w:r w:rsidRPr="00FA3B5C">
        <w:rPr>
          <w:u w:val="single"/>
        </w:rPr>
        <w:t>likely be</w:t>
      </w:r>
      <w:r w:rsidRPr="00705219">
        <w:rPr>
          <w:highlight w:val="cyan"/>
          <w:u w:val="single"/>
        </w:rPr>
        <w:t xml:space="preserve"> supplied annually by</w:t>
      </w:r>
      <w:r w:rsidRPr="00E507D7">
        <w:rPr>
          <w:u w:val="single"/>
        </w:rPr>
        <w:t xml:space="preserve"> a proposed ramp-up of deep-</w:t>
      </w:r>
      <w:r w:rsidRPr="00705219">
        <w:rPr>
          <w:highlight w:val="cyan"/>
          <w:u w:val="single"/>
        </w:rPr>
        <w:t xml:space="preserve">sea mining </w:t>
      </w:r>
      <w:r w:rsidRPr="00936109">
        <w:rPr>
          <w:u w:val="single"/>
        </w:rPr>
        <w:t xml:space="preserve">in the central Pacific </w:t>
      </w:r>
      <w:r w:rsidRPr="00FA3B5C">
        <w:rPr>
          <w:u w:val="single"/>
        </w:rPr>
        <w:t xml:space="preserve">over the next decade. </w:t>
      </w:r>
      <w:r w:rsidRPr="006C56FC">
        <w:rPr>
          <w:szCs w:val="16"/>
        </w:rPr>
        <w:t>[Graph Omitted]</w:t>
      </w:r>
      <w:r w:rsidRPr="006C56FC">
        <w:rPr>
          <w:sz w:val="14"/>
          <w:szCs w:val="16"/>
        </w:rPr>
        <w:t xml:space="preserve"> </w:t>
      </w:r>
      <w:r w:rsidRPr="00FA3B5C">
        <w:rPr>
          <w:u w:val="single"/>
        </w:rPr>
        <w:t>By building a “circular economy” for critical minerals</w:t>
      </w:r>
      <w:r w:rsidRPr="006C56FC">
        <w:rPr>
          <w:sz w:val="14"/>
          <w:szCs w:val="16"/>
        </w:rPr>
        <w:t xml:space="preserve"> now – one </w:t>
      </w:r>
      <w:r w:rsidRPr="00FA3B5C">
        <w:rPr>
          <w:u w:val="single"/>
        </w:rPr>
        <w:t xml:space="preserve">in which products are </w:t>
      </w:r>
      <w:r w:rsidRPr="00FA3B5C">
        <w:rPr>
          <w:b/>
          <w:iCs/>
          <w:u w:val="single"/>
        </w:rPr>
        <w:t>built responsibly</w:t>
      </w:r>
      <w:r w:rsidRPr="00FA3B5C">
        <w:rPr>
          <w:u w:val="single"/>
        </w:rPr>
        <w:t xml:space="preserve"> and to last</w:t>
      </w:r>
      <w:r w:rsidRPr="006C56FC">
        <w:rPr>
          <w:sz w:val="14"/>
          <w:szCs w:val="16"/>
        </w:rPr>
        <w:t xml:space="preserve">; fixed when they break; and recycled into new products at the end of their lives – </w:t>
      </w:r>
      <w:r w:rsidRPr="00FA3B5C">
        <w:rPr>
          <w:u w:val="single"/>
        </w:rPr>
        <w:t>we can reduce the pressure for all forms of mineral extraction</w:t>
      </w:r>
      <w:r w:rsidRPr="006C56FC">
        <w:rPr>
          <w:sz w:val="14"/>
          <w:szCs w:val="16"/>
        </w:rPr>
        <w:t xml:space="preserve">, including deep-sea mining, and lay the foundation for a sustainable energy system for decades to come. Why is deep-sea mining so dangerous? The deep ocean seabed is a vibrant, biodiverse place, teeming with complex ecosystems and thousands, possibly millions of species, including deep-sea corals, anemones, sponges and many more that scientists are only now beginning to learn about. Deep-sea mining operations could take place over hundreds to thousands of square miles of seafloor, harming not only the species that live there, but broader ocean ecosystems as well. The plumes of kicked-up sediment and discharged mining waste from deep-sea mineral extraction could have extensive and wide-ranging impacts on ocean ecosystems – traveling huge distances from mining sites. Deep-ocean ecosystems are especially vulnerable to the kind of disruption caused by mining the seafloor. Species living in deep-sea environments are frequently long-lived and slow to grow, and previous deep-sea mining trials have shown that areas of seafloor disrupted by mining are slow to recover. In some cases, damage from deep-sea mining could be all but irreversible. We don’t need deep-sea mining for the energy transition </w:t>
      </w:r>
      <w:r w:rsidRPr="00936109">
        <w:rPr>
          <w:color w:val="000000" w:themeColor="text1"/>
          <w:u w:val="single"/>
        </w:rPr>
        <w:t>Deep-</w:t>
      </w:r>
      <w:r w:rsidRPr="00705219">
        <w:rPr>
          <w:color w:val="000000" w:themeColor="text1"/>
          <w:highlight w:val="cyan"/>
          <w:u w:val="single"/>
        </w:rPr>
        <w:t>sea mining</w:t>
      </w:r>
      <w:r w:rsidRPr="00936109">
        <w:rPr>
          <w:color w:val="000000" w:themeColor="text1"/>
          <w:u w:val="single"/>
        </w:rPr>
        <w:t xml:space="preserve"> is </w:t>
      </w:r>
      <w:r w:rsidRPr="00705219">
        <w:rPr>
          <w:b/>
          <w:iCs/>
          <w:color w:val="000000" w:themeColor="text1"/>
          <w:highlight w:val="cyan"/>
          <w:u w:val="single"/>
        </w:rPr>
        <w:t>not</w:t>
      </w:r>
      <w:r w:rsidRPr="00936109">
        <w:rPr>
          <w:b/>
          <w:iCs/>
          <w:color w:val="000000" w:themeColor="text1"/>
          <w:u w:val="single"/>
        </w:rPr>
        <w:t xml:space="preserve"> a potential source</w:t>
      </w:r>
      <w:r w:rsidRPr="00936109">
        <w:rPr>
          <w:color w:val="000000" w:themeColor="text1"/>
          <w:u w:val="single"/>
        </w:rPr>
        <w:t xml:space="preserve"> of </w:t>
      </w:r>
      <w:r w:rsidRPr="00705219">
        <w:rPr>
          <w:color w:val="000000" w:themeColor="text1"/>
          <w:highlight w:val="cyan"/>
          <w:u w:val="single"/>
        </w:rPr>
        <w:t>all t</w:t>
      </w:r>
      <w:r w:rsidRPr="00936109">
        <w:rPr>
          <w:color w:val="000000" w:themeColor="text1"/>
          <w:u w:val="single"/>
        </w:rPr>
        <w:t xml:space="preserve">he </w:t>
      </w:r>
      <w:r w:rsidRPr="00705219">
        <w:rPr>
          <w:color w:val="000000" w:themeColor="text1"/>
          <w:highlight w:val="cyan"/>
          <w:u w:val="single"/>
        </w:rPr>
        <w:t>critical minerals</w:t>
      </w:r>
      <w:r w:rsidRPr="00936109">
        <w:rPr>
          <w:color w:val="000000" w:themeColor="text1"/>
          <w:u w:val="single"/>
        </w:rPr>
        <w:t xml:space="preserve"> required for the clean energy transition. Key minerals such as </w:t>
      </w:r>
      <w:r w:rsidRPr="00705219">
        <w:rPr>
          <w:color w:val="000000" w:themeColor="text1"/>
          <w:highlight w:val="cyan"/>
          <w:u w:val="single"/>
        </w:rPr>
        <w:t>graphite</w:t>
      </w:r>
      <w:r w:rsidRPr="00936109">
        <w:rPr>
          <w:color w:val="000000" w:themeColor="text1"/>
          <w:u w:val="single"/>
        </w:rPr>
        <w:t xml:space="preserve"> aren’t available on the seafloor</w:t>
      </w:r>
      <w:r w:rsidRPr="006C56FC">
        <w:rPr>
          <w:color w:val="000000" w:themeColor="text1"/>
          <w:sz w:val="14"/>
          <w:szCs w:val="16"/>
        </w:rPr>
        <w:t xml:space="preserve"> at all, and others – such as </w:t>
      </w:r>
      <w:r w:rsidRPr="00705219">
        <w:rPr>
          <w:b/>
          <w:iCs/>
          <w:color w:val="000000" w:themeColor="text1"/>
          <w:highlight w:val="cyan"/>
          <w:u w:val="single"/>
        </w:rPr>
        <w:t>lithium</w:t>
      </w:r>
      <w:r w:rsidRPr="00936109">
        <w:rPr>
          <w:color w:val="000000" w:themeColor="text1"/>
          <w:u w:val="single"/>
        </w:rPr>
        <w:t xml:space="preserve"> and rare earth minerals – are available only in </w:t>
      </w:r>
      <w:r w:rsidRPr="00705219">
        <w:rPr>
          <w:b/>
          <w:iCs/>
          <w:color w:val="000000" w:themeColor="text1"/>
          <w:highlight w:val="cyan"/>
          <w:u w:val="single"/>
        </w:rPr>
        <w:t>limited quantities</w:t>
      </w:r>
      <w:r w:rsidRPr="00936109">
        <w:rPr>
          <w:color w:val="000000" w:themeColor="text1"/>
          <w:u w:val="single"/>
        </w:rPr>
        <w:t xml:space="preserve"> or in </w:t>
      </w:r>
      <w:r w:rsidRPr="00936109">
        <w:rPr>
          <w:b/>
          <w:iCs/>
          <w:color w:val="000000" w:themeColor="text1"/>
          <w:u w:val="single"/>
        </w:rPr>
        <w:t>specific areas</w:t>
      </w:r>
      <w:r w:rsidRPr="00936109">
        <w:rPr>
          <w:color w:val="000000" w:themeColor="text1"/>
          <w:u w:val="single"/>
        </w:rPr>
        <w:t xml:space="preserve"> of the ocean. </w:t>
      </w:r>
      <w:r w:rsidRPr="00705219">
        <w:rPr>
          <w:color w:val="000000" w:themeColor="text1"/>
          <w:highlight w:val="cyan"/>
          <w:u w:val="single"/>
        </w:rPr>
        <w:t>Cobalt, nickel and copper</w:t>
      </w:r>
      <w:r w:rsidRPr="00936109">
        <w:rPr>
          <w:color w:val="000000" w:themeColor="text1"/>
          <w:u w:val="single"/>
        </w:rPr>
        <w:t xml:space="preserve"> are among the minerals believed to be available in the greatest </w:t>
      </w:r>
      <w:r w:rsidRPr="00705219">
        <w:rPr>
          <w:color w:val="000000" w:themeColor="text1"/>
          <w:highlight w:val="cyan"/>
          <w:u w:val="single"/>
        </w:rPr>
        <w:t>abundance in deep-sea</w:t>
      </w:r>
      <w:r w:rsidRPr="00936109">
        <w:rPr>
          <w:color w:val="000000" w:themeColor="text1"/>
          <w:u w:val="single"/>
        </w:rPr>
        <w:t xml:space="preserve"> deposits. </w:t>
      </w:r>
      <w:r w:rsidRPr="00705219">
        <w:rPr>
          <w:color w:val="000000" w:themeColor="text1"/>
          <w:highlight w:val="cyan"/>
          <w:u w:val="single"/>
        </w:rPr>
        <w:t>New designs</w:t>
      </w:r>
      <w:r w:rsidRPr="00936109">
        <w:rPr>
          <w:color w:val="000000" w:themeColor="text1"/>
          <w:u w:val="single"/>
        </w:rPr>
        <w:t xml:space="preserve"> for electric vehicle batteries, however, are </w:t>
      </w:r>
      <w:r w:rsidRPr="00705219">
        <w:rPr>
          <w:b/>
          <w:iCs/>
          <w:color w:val="000000" w:themeColor="text1"/>
          <w:highlight w:val="cyan"/>
          <w:u w:val="single"/>
        </w:rPr>
        <w:t>reducing</w:t>
      </w:r>
      <w:r w:rsidRPr="00936109">
        <w:rPr>
          <w:b/>
          <w:iCs/>
          <w:color w:val="000000" w:themeColor="text1"/>
          <w:u w:val="single"/>
        </w:rPr>
        <w:t xml:space="preserve"> the </w:t>
      </w:r>
      <w:r w:rsidRPr="00705219">
        <w:rPr>
          <w:b/>
          <w:iCs/>
          <w:color w:val="000000" w:themeColor="text1"/>
          <w:highlight w:val="cyan"/>
          <w:u w:val="single"/>
        </w:rPr>
        <w:t>need</w:t>
      </w:r>
      <w:r w:rsidRPr="00936109">
        <w:rPr>
          <w:b/>
          <w:iCs/>
          <w:color w:val="000000" w:themeColor="text1"/>
          <w:u w:val="single"/>
        </w:rPr>
        <w:t xml:space="preserve"> for cobalt and nickel</w:t>
      </w:r>
      <w:r w:rsidRPr="00936109">
        <w:rPr>
          <w:color w:val="000000" w:themeColor="text1"/>
          <w:u w:val="single"/>
        </w:rPr>
        <w:t xml:space="preserve">, while the amount of copper available in seafloor deposits is just a small fraction of what is available from land-based resources. Analysts agree that </w:t>
      </w:r>
      <w:r w:rsidRPr="00705219">
        <w:rPr>
          <w:color w:val="000000" w:themeColor="text1"/>
          <w:highlight w:val="cyan"/>
          <w:u w:val="single"/>
        </w:rPr>
        <w:t>land-based resources are sufficient</w:t>
      </w:r>
      <w:r w:rsidRPr="00936109">
        <w:rPr>
          <w:color w:val="000000" w:themeColor="text1"/>
          <w:u w:val="single"/>
        </w:rPr>
        <w:t xml:space="preserve"> to meet future demand for critical minerals for the energy transition</w:t>
      </w:r>
      <w:r w:rsidRPr="006C56FC">
        <w:rPr>
          <w:color w:val="000000" w:themeColor="text1"/>
          <w:sz w:val="14"/>
          <w:szCs w:val="16"/>
        </w:rPr>
        <w:t xml:space="preserve">. </w:t>
      </w:r>
      <w:proofErr w:type="gramStart"/>
      <w:r w:rsidRPr="006C56FC">
        <w:rPr>
          <w:color w:val="000000" w:themeColor="text1"/>
          <w:sz w:val="14"/>
          <w:szCs w:val="16"/>
        </w:rPr>
        <w:t>Opening up</w:t>
      </w:r>
      <w:proofErr w:type="gramEnd"/>
      <w:r w:rsidRPr="006C56FC">
        <w:rPr>
          <w:color w:val="000000" w:themeColor="text1"/>
          <w:sz w:val="14"/>
          <w:szCs w:val="16"/>
        </w:rPr>
        <w:t xml:space="preserve"> the deep ocean seafloor to destructive mining is a choice humanity can make. But there are </w:t>
      </w:r>
      <w:r w:rsidRPr="00936109">
        <w:rPr>
          <w:color w:val="000000" w:themeColor="text1"/>
          <w:u w:val="single"/>
        </w:rPr>
        <w:t xml:space="preserve">other options – including making sure that we get everything possible out of every pound of minerals we extract from the Earth. </w:t>
      </w:r>
      <w:r w:rsidRPr="006C56FC">
        <w:rPr>
          <w:color w:val="000000" w:themeColor="text1"/>
          <w:sz w:val="14"/>
          <w:szCs w:val="16"/>
        </w:rPr>
        <w:t xml:space="preserve">How can the “5 Rs” help meet the critical minerals challenge? America and the world can reduce the amount of critical minerals we need for the energy transition – and do so quickly – by prioritizing the “5 Rs”: the traditional 3 Rs of reduce, reuse, recycle, plus reimagining products to last longer and use fewer critical minerals, and repairing them when they break. Analysts ranging from the International Energy Agency to the Energy Transitions Commission agree that these and </w:t>
      </w:r>
      <w:r w:rsidRPr="00936109">
        <w:rPr>
          <w:color w:val="000000" w:themeColor="text1"/>
          <w:u w:val="single"/>
        </w:rPr>
        <w:t xml:space="preserve">other “circular economy” </w:t>
      </w:r>
      <w:r w:rsidRPr="00936109">
        <w:rPr>
          <w:color w:val="000000" w:themeColor="text1"/>
          <w:u w:val="single"/>
        </w:rPr>
        <w:lastRenderedPageBreak/>
        <w:t xml:space="preserve">strategies can significantly </w:t>
      </w:r>
      <w:r w:rsidRPr="00936109">
        <w:rPr>
          <w:b/>
          <w:iCs/>
          <w:color w:val="000000" w:themeColor="text1"/>
          <w:u w:val="single"/>
        </w:rPr>
        <w:t>reduce demand</w:t>
      </w:r>
      <w:r w:rsidRPr="00936109">
        <w:rPr>
          <w:color w:val="000000" w:themeColor="text1"/>
          <w:u w:val="single"/>
        </w:rPr>
        <w:t xml:space="preserve"> for critical minerals</w:t>
      </w:r>
      <w:r w:rsidRPr="006C56FC">
        <w:rPr>
          <w:color w:val="000000" w:themeColor="text1"/>
          <w:sz w:val="14"/>
          <w:szCs w:val="16"/>
        </w:rPr>
        <w:t xml:space="preserve"> over the next decade and beyond. The Energy Transitions Commission found in 2023 that circular economy strategies </w:t>
      </w:r>
      <w:r w:rsidRPr="00936109">
        <w:rPr>
          <w:color w:val="000000" w:themeColor="text1"/>
          <w:u w:val="single"/>
        </w:rPr>
        <w:t>cou</w:t>
      </w:r>
      <w:r w:rsidRPr="006C56FC">
        <w:rPr>
          <w:color w:val="000000" w:themeColor="text1"/>
          <w:sz w:val="14"/>
        </w:rPr>
        <w:t>ld fully close projected supply gaps for copper and nickel, and significantly narrow them for lithium, cobalt and neodymium by 2030.</w:t>
      </w:r>
      <w:r w:rsidRPr="00936109">
        <w:rPr>
          <w:color w:val="000000" w:themeColor="text1"/>
          <w:u w:val="single"/>
        </w:rPr>
        <w:t xml:space="preserve"> </w:t>
      </w:r>
      <w:r w:rsidRPr="006C56FC">
        <w:rPr>
          <w:color w:val="000000" w:themeColor="text1"/>
          <w:sz w:val="14"/>
          <w:szCs w:val="16"/>
        </w:rPr>
        <w:t xml:space="preserve">Here are just a few of the ways that the “5 Rs” can help meet the critical minerals challenge: The first step to solving the critical minerals challenge: Stop throwing them away </w:t>
      </w:r>
      <w:r w:rsidRPr="00936109">
        <w:rPr>
          <w:color w:val="000000" w:themeColor="text1"/>
          <w:u w:val="single"/>
        </w:rPr>
        <w:t>America has a large, homegrown source of critical minerals</w:t>
      </w:r>
      <w:r w:rsidRPr="006C56FC">
        <w:rPr>
          <w:color w:val="000000" w:themeColor="text1"/>
          <w:sz w:val="14"/>
          <w:szCs w:val="16"/>
        </w:rPr>
        <w:t xml:space="preserve"> in the products we use every day – including electronic devices such as smartphones, laptops, earbuds and disposable electronics such as disposable e-cigarettes (“vapes”). Many of these electronics have short lifespans – from a few years for smartphones to a few days for disposable vapes. And when they reach the end of their lives, the critical minerals in many of those electronics wind up in our trash. America </w:t>
      </w:r>
      <w:r w:rsidRPr="00936109">
        <w:rPr>
          <w:color w:val="000000" w:themeColor="text1"/>
          <w:u w:val="single"/>
        </w:rPr>
        <w:t xml:space="preserve">produces roughly </w:t>
      </w:r>
      <w:r w:rsidRPr="00FA3B5C">
        <w:rPr>
          <w:color w:val="000000" w:themeColor="text1"/>
          <w:u w:val="single"/>
        </w:rPr>
        <w:t>47 pounds of electronic waste per person each year</w:t>
      </w:r>
      <w:r w:rsidRPr="006C56FC">
        <w:rPr>
          <w:color w:val="000000" w:themeColor="text1"/>
          <w:sz w:val="14"/>
          <w:szCs w:val="16"/>
        </w:rPr>
        <w:t xml:space="preserve">, with more than 3 million tons of American e-waste going unrecycled annually. </w:t>
      </w:r>
      <w:r w:rsidRPr="00FA3B5C">
        <w:rPr>
          <w:color w:val="000000" w:themeColor="text1"/>
          <w:u w:val="single"/>
        </w:rPr>
        <w:t>Extending the lifetimes of electronics</w:t>
      </w:r>
      <w:r w:rsidRPr="006C56FC">
        <w:rPr>
          <w:color w:val="000000" w:themeColor="text1"/>
          <w:sz w:val="14"/>
          <w:szCs w:val="16"/>
        </w:rPr>
        <w:t xml:space="preserve">, clean energy technologies and other products throughout our economy </w:t>
      </w:r>
      <w:r w:rsidRPr="00FA3B5C">
        <w:rPr>
          <w:color w:val="000000" w:themeColor="text1"/>
          <w:u w:val="single"/>
        </w:rPr>
        <w:t xml:space="preserve">can </w:t>
      </w:r>
      <w:r w:rsidRPr="00FA3B5C">
        <w:rPr>
          <w:b/>
          <w:iCs/>
          <w:color w:val="000000" w:themeColor="text1"/>
          <w:u w:val="single"/>
        </w:rPr>
        <w:t>reduce demand</w:t>
      </w:r>
      <w:r w:rsidRPr="006C56FC">
        <w:rPr>
          <w:color w:val="000000" w:themeColor="text1"/>
          <w:sz w:val="14"/>
          <w:szCs w:val="16"/>
        </w:rPr>
        <w:t xml:space="preserve"> for critical minerals at a time of rapidly growing demand. Extending the lifetime of a product by 50% can reduce material needs by as much as a third; doubling a product’s lifetime can reduce material needs by as much as 50%.</w:t>
      </w:r>
    </w:p>
    <w:p w14:paraId="07B91879" w14:textId="77777777" w:rsidR="00CE5C14" w:rsidRDefault="00CE5C14" w:rsidP="00CE5C14">
      <w:pPr>
        <w:pStyle w:val="Heading4"/>
      </w:pPr>
      <w:r>
        <w:t>Plan 2 solves – Sites on land, like Wyoming are bigger.</w:t>
      </w:r>
    </w:p>
    <w:p w14:paraId="62EC7D19" w14:textId="77777777" w:rsidR="00CE5C14" w:rsidRPr="00785C02" w:rsidRDefault="00CE5C14" w:rsidP="00CE5C14">
      <w:r w:rsidRPr="00ED338F">
        <w:rPr>
          <w:b/>
          <w:bCs/>
          <w:sz w:val="26"/>
          <w:szCs w:val="26"/>
        </w:rPr>
        <w:t>American Rare Earths 2/9</w:t>
      </w:r>
      <w:r>
        <w:t xml:space="preserve">, [Lead of an organization for mining minerals in Wyoming, "Rare Earths Discovery Near Wheatland So Big It Could Be World Leader," Cowboy State Daily, 02/09/2024, </w:t>
      </w:r>
      <w:r w:rsidRPr="00385E7C">
        <w:t>https://americanrareearths.com.au/cowboy-state-daily-rare-earths-discovery-near-wheatland-so-big-it-could-be-world-leader/</w:t>
      </w:r>
      <w:r>
        <w:t>] — MA</w:t>
      </w:r>
    </w:p>
    <w:p w14:paraId="25880931" w14:textId="77777777" w:rsidR="00CE5C14" w:rsidRPr="00EB5AE3" w:rsidRDefault="00CE5C14" w:rsidP="00CE5C14">
      <w:pPr>
        <w:rPr>
          <w:sz w:val="16"/>
          <w:szCs w:val="26"/>
        </w:rPr>
      </w:pPr>
      <w:r w:rsidRPr="001530AB">
        <w:rPr>
          <w:sz w:val="16"/>
          <w:szCs w:val="26"/>
        </w:rPr>
        <w:t xml:space="preserve">There’s a modern-day gold rush happening in the attempt to dig green-energy rare earth minerals out of the ground. Some believe </w:t>
      </w:r>
      <w:r w:rsidRPr="00705219">
        <w:rPr>
          <w:rStyle w:val="StyleUnderline"/>
          <w:highlight w:val="cyan"/>
        </w:rPr>
        <w:t>Wyoming could be America’s answer to China’s lock on the market.</w:t>
      </w:r>
      <w:r>
        <w:rPr>
          <w:rStyle w:val="StyleUnderline"/>
        </w:rPr>
        <w:t xml:space="preserve"> </w:t>
      </w:r>
      <w:r w:rsidRPr="001530AB">
        <w:rPr>
          <w:sz w:val="16"/>
          <w:szCs w:val="26"/>
        </w:rPr>
        <w:t xml:space="preserve">And one of a handful of Wyoming companies in the rush may have hit the mother lode. </w:t>
      </w:r>
      <w:r w:rsidRPr="00705219">
        <w:rPr>
          <w:rStyle w:val="StyleUnderline"/>
          <w:highlight w:val="cyan"/>
        </w:rPr>
        <w:t>American Rare Earths Inc</w:t>
      </w:r>
      <w:r w:rsidRPr="001530AB">
        <w:rPr>
          <w:rStyle w:val="StyleUnderline"/>
        </w:rPr>
        <w:t xml:space="preserve">. has its sights on thousands of acres of land near Wheatland, Wyoming. The company disclosed in a technical report on Wednesday that it </w:t>
      </w:r>
      <w:r w:rsidRPr="00705219">
        <w:rPr>
          <w:rStyle w:val="StyleUnderline"/>
          <w:highlight w:val="cyan"/>
        </w:rPr>
        <w:t>found 64% more r</w:t>
      </w:r>
      <w:r w:rsidRPr="001530AB">
        <w:rPr>
          <w:rStyle w:val="StyleUnderline"/>
        </w:rPr>
        <w:t xml:space="preserve">are </w:t>
      </w:r>
      <w:r w:rsidRPr="00705219">
        <w:rPr>
          <w:rStyle w:val="StyleUnderline"/>
          <w:highlight w:val="cyan"/>
        </w:rPr>
        <w:t>e</w:t>
      </w:r>
      <w:r w:rsidRPr="001530AB">
        <w:rPr>
          <w:rStyle w:val="StyleUnderline"/>
        </w:rPr>
        <w:t xml:space="preserve">arth </w:t>
      </w:r>
      <w:r w:rsidRPr="00705219">
        <w:rPr>
          <w:rStyle w:val="StyleUnderline"/>
          <w:highlight w:val="cyan"/>
        </w:rPr>
        <w:t>m</w:t>
      </w:r>
      <w:r w:rsidRPr="001530AB">
        <w:rPr>
          <w:rStyle w:val="StyleUnderline"/>
        </w:rPr>
        <w:t>ineral</w:t>
      </w:r>
      <w:r w:rsidRPr="00705219">
        <w:rPr>
          <w:rStyle w:val="StyleUnderline"/>
          <w:highlight w:val="cyan"/>
        </w:rPr>
        <w:t>s than it had originally envisioned in a March 2023</w:t>
      </w:r>
      <w:r w:rsidRPr="001530AB">
        <w:rPr>
          <w:rStyle w:val="StyleUnderline"/>
        </w:rPr>
        <w:t xml:space="preserve"> assessment</w:t>
      </w:r>
      <w:r w:rsidRPr="001530AB">
        <w:rPr>
          <w:sz w:val="16"/>
          <w:szCs w:val="26"/>
        </w:rPr>
        <w:t xml:space="preserve"> of the land. </w:t>
      </w:r>
      <w:r w:rsidRPr="00705219">
        <w:rPr>
          <w:rStyle w:val="Emphasis"/>
          <w:highlight w:val="cyan"/>
        </w:rPr>
        <w:t>The newly disclosed figure of 2.34 billion metric tons of rare earth</w:t>
      </w:r>
      <w:r w:rsidRPr="00705219">
        <w:rPr>
          <w:rStyle w:val="StyleUnderline"/>
          <w:highlight w:val="cyan"/>
        </w:rPr>
        <w:t xml:space="preserve"> </w:t>
      </w:r>
      <w:r w:rsidRPr="00705219">
        <w:rPr>
          <w:rStyle w:val="Emphasis"/>
          <w:highlight w:val="cyan"/>
        </w:rPr>
        <w:t>minerals</w:t>
      </w:r>
      <w:r w:rsidRPr="00705219">
        <w:rPr>
          <w:rStyle w:val="StyleUnderline"/>
          <w:highlight w:val="cyan"/>
        </w:rPr>
        <w:t xml:space="preserve"> found southwest of Wheatland </w:t>
      </w:r>
      <w:r w:rsidRPr="001530AB">
        <w:rPr>
          <w:sz w:val="16"/>
          <w:szCs w:val="16"/>
        </w:rPr>
        <w:t>by American Rare Earths Inc. could dwarf in size the 1.2 million metric ton estimates in northeastern Wyoming that one of its competitors claimed</w:t>
      </w:r>
      <w:r w:rsidRPr="001530AB">
        <w:rPr>
          <w:sz w:val="16"/>
          <w:szCs w:val="26"/>
        </w:rPr>
        <w:t xml:space="preserve"> </w:t>
      </w:r>
      <w:r w:rsidRPr="00705219">
        <w:rPr>
          <w:rStyle w:val="StyleUnderline"/>
          <w:highlight w:val="cyan"/>
        </w:rPr>
        <w:t xml:space="preserve">was one of the </w:t>
      </w:r>
      <w:r w:rsidRPr="00705219">
        <w:rPr>
          <w:rStyle w:val="Emphasis"/>
          <w:highlight w:val="cyan"/>
        </w:rPr>
        <w:t>biggest discoveries in the world</w:t>
      </w:r>
      <w:r w:rsidRPr="00705219">
        <w:rPr>
          <w:rStyle w:val="StyleUnderline"/>
          <w:highlight w:val="cyan"/>
        </w:rPr>
        <w:t>.</w:t>
      </w:r>
      <w:r w:rsidRPr="001530AB">
        <w:rPr>
          <w:sz w:val="16"/>
          <w:szCs w:val="26"/>
        </w:rPr>
        <w:t xml:space="preserve"> A metric ton equals about 2,200 pounds while a ton is 2,000 pounds. “This exceeded our wildest dreams, and we only drilled on about 25% of the property,” said Donald Swartz, CEO of American Rare Earths. The company is the U.S.-based unit of an Australian-founded exploration company working in Wyoming. “Enormous Potential” “These results are illustrative of the enormous potential of the project,” Swartz told Cowboy State Daily. “Typically, you’ll see the resource decrease as infill drilling takes place – instead we’re seeing the opposite, with only 25% of the project being drilled to this point.” The rare earth minerals bonanza is the result of consumers starved for magnet metals integral to the green transition to electric vehicles, wind turbines, consumer goods, robots and military drones, missiles and chips needed for sophisticated computing power. American Rare Earths wants to mine and process these metals – particularly neodymium and praseodymium – through its Wyoming Rare (USA) Inc. unit. That business controls 367 mining claims on 6,320 acres of a mix of state, federal and private land across the Halleck Creek Project area near Wheatland, and four Wyoming mineral leases on 1,844 acres on the same project — which was renamed recently as the Cowboy State Mine, according to Swartz. </w:t>
      </w:r>
    </w:p>
    <w:p w14:paraId="6ED55FDC" w14:textId="77777777" w:rsidR="00CE5C14" w:rsidRDefault="00CE5C14" w:rsidP="00CE5C14">
      <w:pPr>
        <w:rPr>
          <w:color w:val="000000" w:themeColor="text1"/>
          <w:sz w:val="14"/>
          <w:szCs w:val="16"/>
        </w:rPr>
      </w:pPr>
    </w:p>
    <w:p w14:paraId="0ACB6A92" w14:textId="77777777" w:rsidR="00CE5C14" w:rsidRPr="00705219" w:rsidRDefault="00CE5C14" w:rsidP="00CE5C14">
      <w:pPr>
        <w:keepNext/>
        <w:keepLines/>
        <w:spacing w:before="40" w:after="0" w:line="256" w:lineRule="auto"/>
        <w:outlineLvl w:val="3"/>
        <w:rPr>
          <w:rFonts w:eastAsia="PMingLiU" w:cs="Times New Roman"/>
          <w:b/>
          <w:iCs/>
          <w:highlight w:val="cyan"/>
          <w:u w:val="single"/>
        </w:rPr>
      </w:pPr>
      <w:r>
        <w:rPr>
          <w:rFonts w:eastAsia="PMingLiU"/>
          <w:b/>
          <w:iCs/>
          <w:sz w:val="26"/>
        </w:rPr>
        <w:t>Plank 3 solves – The US can “</w:t>
      </w:r>
      <w:proofErr w:type="spellStart"/>
      <w:r>
        <w:rPr>
          <w:rFonts w:eastAsia="PMingLiU"/>
          <w:b/>
          <w:iCs/>
          <w:sz w:val="26"/>
        </w:rPr>
        <w:t>friendshore</w:t>
      </w:r>
      <w:proofErr w:type="spellEnd"/>
      <w:r>
        <w:rPr>
          <w:rFonts w:eastAsia="PMingLiU"/>
          <w:b/>
          <w:iCs/>
          <w:sz w:val="26"/>
        </w:rPr>
        <w:t xml:space="preserve">” with Greenland </w:t>
      </w:r>
    </w:p>
    <w:p w14:paraId="38C408E1" w14:textId="77777777" w:rsidR="00CE5C14" w:rsidRPr="00705219" w:rsidRDefault="00CE5C14" w:rsidP="00CE5C14">
      <w:pPr>
        <w:spacing w:line="256" w:lineRule="auto"/>
        <w:rPr>
          <w:rFonts w:eastAsia="Aptos"/>
          <w:highlight w:val="cyan"/>
          <w:u w:val="single"/>
        </w:rPr>
      </w:pPr>
      <w:r w:rsidRPr="00B91886">
        <w:rPr>
          <w:rFonts w:eastAsia="Aptos"/>
          <w:b/>
          <w:bCs/>
          <w:sz w:val="26"/>
        </w:rPr>
        <w:t>Dewan ’22</w:t>
      </w:r>
      <w:r w:rsidRPr="00B91886">
        <w:rPr>
          <w:rFonts w:eastAsia="Aptos"/>
        </w:rPr>
        <w:t xml:space="preserve"> </w:t>
      </w:r>
      <w:r>
        <w:rPr>
          <w:rFonts w:eastAsia="Aptos"/>
        </w:rPr>
        <w:t>(</w:t>
      </w:r>
      <w:r w:rsidRPr="00B91886">
        <w:rPr>
          <w:rFonts w:eastAsia="Aptos"/>
        </w:rPr>
        <w:t>Pandora</w:t>
      </w:r>
      <w:r>
        <w:rPr>
          <w:rFonts w:eastAsia="Aptos"/>
        </w:rPr>
        <w:t xml:space="preserve"> Dewan,</w:t>
      </w:r>
      <w:r w:rsidRPr="00B91886">
        <w:rPr>
          <w:rFonts w:eastAsia="Aptos"/>
        </w:rPr>
        <w:t xml:space="preserve"> Newsweek Science Reporter based in London, UK; Newsweek, “Greenland's Melting Ice Could Reveal Riches Beyond Imagination”</w:t>
      </w:r>
      <w:r>
        <w:rPr>
          <w:rFonts w:eastAsia="Aptos"/>
        </w:rPr>
        <w:t xml:space="preserve">, </w:t>
      </w:r>
      <w:r w:rsidRPr="00385E7C">
        <w:rPr>
          <w:rFonts w:eastAsia="Aptos"/>
        </w:rPr>
        <w:t>https://www.newsweek.com/greenland-melting-ice-sheets-reveal-riches-1755438</w:t>
      </w:r>
      <w:r>
        <w:rPr>
          <w:rFonts w:eastAsia="Aptos"/>
        </w:rPr>
        <w:t>) — KJ</w:t>
      </w:r>
    </w:p>
    <w:p w14:paraId="53956F29" w14:textId="77777777" w:rsidR="00CE5C14" w:rsidRPr="00385E7C" w:rsidRDefault="00CE5C14" w:rsidP="00CE5C14">
      <w:pPr>
        <w:rPr>
          <w:color w:val="000000" w:themeColor="text1"/>
          <w:sz w:val="16"/>
          <w:szCs w:val="16"/>
        </w:rPr>
      </w:pPr>
      <w:r w:rsidRPr="00385E7C">
        <w:rPr>
          <w:rFonts w:eastAsia="Aptos"/>
          <w:sz w:val="16"/>
        </w:rPr>
        <w:t>"</w:t>
      </w:r>
      <w:r w:rsidRPr="00385E7C">
        <w:rPr>
          <w:rFonts w:eastAsia="Aptos"/>
          <w:sz w:val="16"/>
          <w:vertAlign w:val="subscript"/>
        </w:rPr>
        <w:t xml:space="preserve">Out of every 200 projects, 199 of them fail to find an economic ore body," Josh Goldman, the president of the startup </w:t>
      </w:r>
      <w:proofErr w:type="spellStart"/>
      <w:r w:rsidRPr="00385E7C">
        <w:rPr>
          <w:rFonts w:eastAsia="Aptos"/>
          <w:sz w:val="16"/>
          <w:vertAlign w:val="subscript"/>
        </w:rPr>
        <w:t>KoBold</w:t>
      </w:r>
      <w:proofErr w:type="spellEnd"/>
      <w:r w:rsidRPr="00385E7C">
        <w:rPr>
          <w:rFonts w:eastAsia="Aptos"/>
          <w:sz w:val="16"/>
          <w:vertAlign w:val="subscript"/>
        </w:rPr>
        <w:t xml:space="preserve"> Metals, told Newsweek. "</w:t>
      </w:r>
      <w:r w:rsidRPr="00B91886">
        <w:rPr>
          <w:rFonts w:eastAsia="Aptos"/>
          <w:u w:val="single"/>
        </w:rPr>
        <w:t xml:space="preserve">The </w:t>
      </w:r>
      <w:r w:rsidRPr="00705219">
        <w:rPr>
          <w:rFonts w:eastAsia="Aptos"/>
          <w:highlight w:val="cyan"/>
          <w:u w:val="single"/>
        </w:rPr>
        <w:t>industry</w:t>
      </w:r>
      <w:r w:rsidRPr="00B91886">
        <w:rPr>
          <w:rFonts w:eastAsia="Aptos"/>
          <w:u w:val="single"/>
        </w:rPr>
        <w:t xml:space="preserve"> is getting </w:t>
      </w:r>
      <w:r w:rsidRPr="00705219">
        <w:rPr>
          <w:rFonts w:eastAsia="Aptos"/>
          <w:b/>
          <w:iCs/>
          <w:highlight w:val="cyan"/>
          <w:u w:val="single"/>
        </w:rPr>
        <w:t>worse</w:t>
      </w:r>
      <w:r w:rsidRPr="00705219">
        <w:rPr>
          <w:rFonts w:eastAsia="Aptos"/>
          <w:highlight w:val="cyan"/>
          <w:u w:val="single"/>
        </w:rPr>
        <w:t xml:space="preserve"> at finding</w:t>
      </w:r>
      <w:r w:rsidRPr="00B91886">
        <w:rPr>
          <w:rFonts w:eastAsia="Aptos"/>
          <w:u w:val="single"/>
        </w:rPr>
        <w:t xml:space="preserve"> ore </w:t>
      </w:r>
      <w:r w:rsidRPr="00705219">
        <w:rPr>
          <w:rFonts w:eastAsia="Aptos"/>
          <w:highlight w:val="cyan"/>
          <w:u w:val="single"/>
        </w:rPr>
        <w:t>deposits. The</w:t>
      </w:r>
      <w:r w:rsidRPr="00B91886">
        <w:rPr>
          <w:rFonts w:eastAsia="Aptos"/>
          <w:u w:val="single"/>
        </w:rPr>
        <w:t xml:space="preserve"> ones that are </w:t>
      </w:r>
      <w:r w:rsidRPr="00705219">
        <w:rPr>
          <w:rFonts w:eastAsia="Aptos"/>
          <w:b/>
          <w:iCs/>
          <w:highlight w:val="cyan"/>
          <w:u w:val="single"/>
        </w:rPr>
        <w:t>easy</w:t>
      </w:r>
      <w:r w:rsidRPr="00705219">
        <w:rPr>
          <w:rFonts w:eastAsia="Aptos"/>
          <w:highlight w:val="cyan"/>
          <w:u w:val="single"/>
        </w:rPr>
        <w:t xml:space="preserve"> to </w:t>
      </w:r>
      <w:r w:rsidRPr="00705219">
        <w:rPr>
          <w:rFonts w:eastAsia="Aptos"/>
          <w:b/>
          <w:iCs/>
          <w:highlight w:val="cyan"/>
          <w:u w:val="single"/>
        </w:rPr>
        <w:t>find</w:t>
      </w:r>
      <w:r w:rsidRPr="00B91886">
        <w:rPr>
          <w:rFonts w:eastAsia="Aptos"/>
          <w:u w:val="single"/>
        </w:rPr>
        <w:t xml:space="preserve"> have </w:t>
      </w:r>
      <w:r w:rsidRPr="00705219">
        <w:rPr>
          <w:rFonts w:eastAsia="Aptos"/>
          <w:b/>
          <w:iCs/>
          <w:highlight w:val="cyan"/>
          <w:u w:val="single"/>
        </w:rPr>
        <w:t>already</w:t>
      </w:r>
      <w:r w:rsidRPr="00B91886">
        <w:rPr>
          <w:rFonts w:eastAsia="Aptos"/>
          <w:b/>
          <w:iCs/>
          <w:u w:val="single"/>
        </w:rPr>
        <w:t xml:space="preserve"> been </w:t>
      </w:r>
      <w:r w:rsidRPr="00705219">
        <w:rPr>
          <w:rFonts w:eastAsia="Aptos"/>
          <w:b/>
          <w:iCs/>
          <w:highlight w:val="cyan"/>
          <w:u w:val="single"/>
        </w:rPr>
        <w:t>found</w:t>
      </w:r>
      <w:r w:rsidRPr="00385E7C">
        <w:rPr>
          <w:rFonts w:eastAsia="Aptos"/>
          <w:sz w:val="16"/>
          <w:vertAlign w:val="subscript"/>
        </w:rPr>
        <w:t>—that's the low-hanging fruit."</w:t>
      </w:r>
      <w:r w:rsidRPr="00705219">
        <w:rPr>
          <w:rFonts w:eastAsia="Aptos"/>
          <w:highlight w:val="cyan"/>
          <w:u w:val="single"/>
        </w:rPr>
        <w:t xml:space="preserve"> </w:t>
      </w:r>
      <w:proofErr w:type="spellStart"/>
      <w:r w:rsidRPr="00385E7C">
        <w:rPr>
          <w:rFonts w:eastAsia="Aptos"/>
          <w:sz w:val="16"/>
          <w:vertAlign w:val="subscript"/>
        </w:rPr>
        <w:t>KoBold</w:t>
      </w:r>
      <w:proofErr w:type="spellEnd"/>
      <w:r w:rsidRPr="00385E7C">
        <w:rPr>
          <w:rFonts w:eastAsia="Aptos"/>
          <w:sz w:val="16"/>
          <w:vertAlign w:val="subscript"/>
        </w:rPr>
        <w:t xml:space="preserve"> Metals hope to get around this problem by using artificial intelligence to more accurately predict the location of these sites and therefore accelerate their discovery. </w:t>
      </w:r>
      <w:r w:rsidRPr="00B91886">
        <w:rPr>
          <w:rFonts w:eastAsia="Aptos"/>
          <w:u w:val="single"/>
        </w:rPr>
        <w:t xml:space="preserve">One </w:t>
      </w:r>
      <w:r w:rsidRPr="00705219">
        <w:rPr>
          <w:rFonts w:eastAsia="Aptos"/>
          <w:highlight w:val="cyan"/>
          <w:u w:val="single"/>
        </w:rPr>
        <w:t>area</w:t>
      </w:r>
      <w:r w:rsidRPr="00B91886">
        <w:rPr>
          <w:rFonts w:eastAsia="Aptos"/>
          <w:u w:val="single"/>
        </w:rPr>
        <w:t xml:space="preserve"> that has </w:t>
      </w:r>
      <w:r w:rsidRPr="00705219">
        <w:rPr>
          <w:rFonts w:eastAsia="Aptos"/>
          <w:highlight w:val="cyan"/>
          <w:u w:val="single"/>
        </w:rPr>
        <w:t xml:space="preserve">received </w:t>
      </w:r>
      <w:r w:rsidRPr="00705219">
        <w:rPr>
          <w:rFonts w:eastAsia="Aptos"/>
          <w:b/>
          <w:iCs/>
          <w:highlight w:val="cyan"/>
          <w:u w:val="single"/>
        </w:rPr>
        <w:t>particular interest</w:t>
      </w:r>
      <w:r w:rsidRPr="00B91886">
        <w:rPr>
          <w:rFonts w:eastAsia="Aptos"/>
          <w:b/>
          <w:iCs/>
          <w:u w:val="single"/>
        </w:rPr>
        <w:t xml:space="preserve"> is </w:t>
      </w:r>
      <w:r w:rsidRPr="00705219">
        <w:rPr>
          <w:rFonts w:eastAsia="Aptos"/>
          <w:b/>
          <w:iCs/>
          <w:highlight w:val="cyan"/>
          <w:u w:val="single"/>
        </w:rPr>
        <w:t>Greenland</w:t>
      </w:r>
      <w:r w:rsidRPr="00B91886">
        <w:rPr>
          <w:rFonts w:eastAsia="Aptos"/>
          <w:u w:val="single"/>
        </w:rPr>
        <w:t>.</w:t>
      </w:r>
      <w:r w:rsidRPr="00705219">
        <w:rPr>
          <w:rFonts w:eastAsia="Aptos"/>
          <w:highlight w:val="cyan"/>
          <w:u w:val="single"/>
        </w:rPr>
        <w:t xml:space="preserve"> </w:t>
      </w:r>
      <w:r w:rsidRPr="00385E7C">
        <w:rPr>
          <w:rFonts w:eastAsia="Aptos"/>
          <w:sz w:val="16"/>
          <w:vertAlign w:val="subscript"/>
        </w:rPr>
        <w:t>"</w:t>
      </w:r>
      <w:r w:rsidRPr="00B91886">
        <w:rPr>
          <w:rFonts w:eastAsia="Aptos"/>
          <w:b/>
          <w:iCs/>
          <w:u w:val="single"/>
        </w:rPr>
        <w:t>Greenland</w:t>
      </w:r>
      <w:r w:rsidRPr="00B91886">
        <w:rPr>
          <w:rFonts w:eastAsia="Aptos"/>
          <w:u w:val="single"/>
        </w:rPr>
        <w:t xml:space="preserve"> has the potential to be one of </w:t>
      </w:r>
      <w:r w:rsidRPr="00705219">
        <w:rPr>
          <w:rFonts w:eastAsia="Aptos"/>
          <w:highlight w:val="cyan"/>
          <w:u w:val="single"/>
        </w:rPr>
        <w:t xml:space="preserve">the </w:t>
      </w:r>
      <w:r w:rsidRPr="00705219">
        <w:rPr>
          <w:rFonts w:eastAsia="Aptos"/>
          <w:b/>
          <w:iCs/>
          <w:highlight w:val="cyan"/>
          <w:u w:val="single"/>
        </w:rPr>
        <w:t>best discoveries</w:t>
      </w:r>
      <w:r w:rsidRPr="00B91886">
        <w:rPr>
          <w:rFonts w:eastAsia="Aptos"/>
          <w:u w:val="single"/>
        </w:rPr>
        <w:t xml:space="preserve"> of the past 100 years</w:t>
      </w:r>
      <w:r w:rsidRPr="00385E7C">
        <w:rPr>
          <w:rFonts w:eastAsia="Aptos"/>
          <w:sz w:val="16"/>
          <w:vertAlign w:val="subscript"/>
        </w:rPr>
        <w:t xml:space="preserve">," Goldman said. "We think </w:t>
      </w:r>
      <w:r w:rsidRPr="00B91886">
        <w:rPr>
          <w:rFonts w:eastAsia="Aptos"/>
          <w:u w:val="single"/>
        </w:rPr>
        <w:t xml:space="preserve">there are extraordinary </w:t>
      </w:r>
      <w:proofErr w:type="gramStart"/>
      <w:r w:rsidRPr="00B91886">
        <w:rPr>
          <w:rFonts w:eastAsia="Aptos"/>
          <w:u w:val="single"/>
        </w:rPr>
        <w:t>rocks</w:t>
      </w:r>
      <w:proofErr w:type="gramEnd"/>
      <w:r w:rsidRPr="00385E7C">
        <w:rPr>
          <w:rFonts w:eastAsia="Aptos"/>
          <w:sz w:val="16"/>
          <w:vertAlign w:val="subscript"/>
        </w:rPr>
        <w:t xml:space="preserve"> and we think it is a very good place to be a responsible operator."</w:t>
      </w:r>
      <w:r w:rsidRPr="00705219">
        <w:rPr>
          <w:rFonts w:eastAsia="Aptos"/>
          <w:highlight w:val="cyan"/>
          <w:u w:val="single"/>
        </w:rPr>
        <w:t xml:space="preserve"> </w:t>
      </w:r>
      <w:r w:rsidRPr="00385E7C">
        <w:rPr>
          <w:rFonts w:eastAsia="Aptos"/>
          <w:sz w:val="16"/>
          <w:vertAlign w:val="subscript"/>
        </w:rPr>
        <w:t>There are certain geological features that prospectors look for when deciding to open a new mine.</w:t>
      </w:r>
      <w:r w:rsidRPr="00705219">
        <w:rPr>
          <w:rFonts w:eastAsia="Aptos"/>
          <w:highlight w:val="cyan"/>
          <w:u w:val="single"/>
        </w:rPr>
        <w:t xml:space="preserve"> </w:t>
      </w:r>
      <w:r w:rsidRPr="00385E7C">
        <w:rPr>
          <w:rFonts w:eastAsia="Aptos"/>
          <w:sz w:val="16"/>
        </w:rPr>
        <w:t>"An ore deposit that you can mine is a place where nature has taken a lot of metals from a large volume of rocks and concentrated them into a small place where you can take them out economically. In the ground</w:t>
      </w:r>
      <w:r w:rsidRPr="00385E7C">
        <w:rPr>
          <w:rFonts w:eastAsia="Aptos"/>
          <w:sz w:val="16"/>
          <w:vertAlign w:val="subscript"/>
        </w:rPr>
        <w:t xml:space="preserve"> under your feet right now </w:t>
      </w:r>
      <w:r w:rsidRPr="00B91886">
        <w:rPr>
          <w:rFonts w:eastAsia="Aptos"/>
          <w:u w:val="single"/>
        </w:rPr>
        <w:t xml:space="preserve">there's </w:t>
      </w:r>
      <w:r w:rsidRPr="00705219">
        <w:rPr>
          <w:rFonts w:eastAsia="Aptos"/>
          <w:b/>
          <w:iCs/>
          <w:highlight w:val="cyan"/>
          <w:u w:val="single"/>
        </w:rPr>
        <w:t>copper</w:t>
      </w:r>
      <w:r w:rsidRPr="00B91886">
        <w:rPr>
          <w:rFonts w:eastAsia="Aptos"/>
          <w:u w:val="single"/>
        </w:rPr>
        <w:t xml:space="preserve">, there's </w:t>
      </w:r>
      <w:r w:rsidRPr="00705219">
        <w:rPr>
          <w:rFonts w:eastAsia="Aptos"/>
          <w:b/>
          <w:iCs/>
          <w:highlight w:val="cyan"/>
          <w:u w:val="single"/>
        </w:rPr>
        <w:t>uranium</w:t>
      </w:r>
      <w:r w:rsidRPr="00B91886">
        <w:rPr>
          <w:rFonts w:eastAsia="Aptos"/>
          <w:u w:val="single"/>
        </w:rPr>
        <w:t xml:space="preserve">, there's </w:t>
      </w:r>
      <w:r w:rsidRPr="00705219">
        <w:rPr>
          <w:rFonts w:eastAsia="Aptos"/>
          <w:b/>
          <w:iCs/>
          <w:highlight w:val="cyan"/>
          <w:u w:val="single"/>
        </w:rPr>
        <w:t>gold</w:t>
      </w:r>
      <w:r w:rsidRPr="00385E7C">
        <w:rPr>
          <w:rFonts w:eastAsia="Aptos"/>
          <w:sz w:val="16"/>
          <w:vertAlign w:val="subscript"/>
        </w:rPr>
        <w:t>, there's everything...they're just present in very, very small quantities," Goldman said.</w:t>
      </w:r>
      <w:r w:rsidRPr="00705219">
        <w:rPr>
          <w:rFonts w:eastAsia="Aptos"/>
          <w:highlight w:val="cyan"/>
          <w:u w:val="single"/>
        </w:rPr>
        <w:t xml:space="preserve"> </w:t>
      </w:r>
      <w:r w:rsidRPr="00385E7C">
        <w:rPr>
          <w:rFonts w:eastAsia="Aptos"/>
          <w:sz w:val="16"/>
          <w:vertAlign w:val="subscript"/>
        </w:rPr>
        <w:t xml:space="preserve">"What </w:t>
      </w:r>
      <w:r w:rsidRPr="00B91886">
        <w:rPr>
          <w:rFonts w:eastAsia="Aptos"/>
          <w:u w:val="single"/>
        </w:rPr>
        <w:t>we are looking for</w:t>
      </w:r>
      <w:r w:rsidRPr="00385E7C">
        <w:rPr>
          <w:rFonts w:eastAsia="Aptos"/>
          <w:sz w:val="16"/>
          <w:vertAlign w:val="subscript"/>
        </w:rPr>
        <w:t xml:space="preserve"> is places where nature has gathered up all </w:t>
      </w:r>
      <w:r w:rsidRPr="00385E7C">
        <w:rPr>
          <w:rFonts w:eastAsia="Aptos"/>
          <w:sz w:val="16"/>
          <w:vertAlign w:val="subscript"/>
        </w:rPr>
        <w:lastRenderedPageBreak/>
        <w:t xml:space="preserve">those </w:t>
      </w:r>
      <w:r w:rsidRPr="00705219">
        <w:rPr>
          <w:rFonts w:eastAsia="Aptos"/>
          <w:highlight w:val="cyan"/>
          <w:u w:val="single"/>
        </w:rPr>
        <w:t>metals</w:t>
      </w:r>
      <w:r w:rsidRPr="00B91886">
        <w:rPr>
          <w:rFonts w:eastAsia="Aptos"/>
          <w:u w:val="single"/>
        </w:rPr>
        <w:t xml:space="preserve"> from a very large volume of rock and </w:t>
      </w:r>
      <w:r w:rsidRPr="00705219">
        <w:rPr>
          <w:rFonts w:eastAsia="Aptos"/>
          <w:b/>
          <w:iCs/>
          <w:highlight w:val="cyan"/>
          <w:u w:val="single"/>
        </w:rPr>
        <w:t>concentrated</w:t>
      </w:r>
      <w:r w:rsidRPr="00385E7C">
        <w:rPr>
          <w:rFonts w:eastAsia="Aptos"/>
          <w:sz w:val="16"/>
          <w:vertAlign w:val="subscript"/>
        </w:rPr>
        <w:t xml:space="preserve"> them somewhere </w:t>
      </w:r>
      <w:r w:rsidRPr="00705219">
        <w:rPr>
          <w:rFonts w:eastAsia="Aptos"/>
          <w:highlight w:val="cyan"/>
          <w:u w:val="single"/>
        </w:rPr>
        <w:t>where you can</w:t>
      </w:r>
      <w:r w:rsidRPr="00B91886">
        <w:rPr>
          <w:rFonts w:eastAsia="Aptos"/>
          <w:u w:val="single"/>
        </w:rPr>
        <w:t xml:space="preserve"> actually </w:t>
      </w:r>
      <w:r w:rsidRPr="00705219">
        <w:rPr>
          <w:rFonts w:eastAsia="Aptos"/>
          <w:b/>
          <w:iCs/>
          <w:highlight w:val="cyan"/>
          <w:u w:val="single"/>
        </w:rPr>
        <w:t>extract them</w:t>
      </w:r>
      <w:r w:rsidRPr="00B91886">
        <w:rPr>
          <w:rFonts w:eastAsia="Aptos"/>
          <w:u w:val="single"/>
        </w:rPr>
        <w:t xml:space="preserve">. Those are </w:t>
      </w:r>
      <w:r w:rsidRPr="00705219">
        <w:rPr>
          <w:rFonts w:eastAsia="Aptos"/>
          <w:b/>
          <w:iCs/>
          <w:highlight w:val="cyan"/>
          <w:u w:val="single"/>
        </w:rPr>
        <w:t>incredibly rare events</w:t>
      </w:r>
      <w:r w:rsidRPr="00385E7C">
        <w:rPr>
          <w:rFonts w:eastAsia="Aptos"/>
          <w:sz w:val="16"/>
          <w:vertAlign w:val="subscript"/>
        </w:rPr>
        <w:t xml:space="preserve">—they don't happen in most places and they're very </w:t>
      </w:r>
      <w:r w:rsidRPr="00B91886">
        <w:rPr>
          <w:rFonts w:eastAsia="Aptos"/>
          <w:u w:val="single"/>
        </w:rPr>
        <w:t>small and very far apart</w:t>
      </w:r>
      <w:r w:rsidRPr="00705219">
        <w:rPr>
          <w:rFonts w:eastAsia="Aptos"/>
          <w:highlight w:val="cyan"/>
          <w:u w:val="single"/>
        </w:rPr>
        <w:t xml:space="preserve"> </w:t>
      </w:r>
      <w:r w:rsidRPr="00385E7C">
        <w:rPr>
          <w:rFonts w:eastAsia="Aptos"/>
          <w:sz w:val="16"/>
          <w:vertAlign w:val="subscript"/>
        </w:rPr>
        <w:t>"</w:t>
      </w:r>
      <w:r w:rsidRPr="00B91886">
        <w:rPr>
          <w:rFonts w:eastAsia="Aptos"/>
          <w:u w:val="single"/>
        </w:rPr>
        <w:t>We need there to be the right kind of rocks</w:t>
      </w:r>
      <w:r w:rsidRPr="00385E7C">
        <w:rPr>
          <w:rFonts w:eastAsia="Aptos"/>
          <w:sz w:val="16"/>
          <w:vertAlign w:val="subscript"/>
        </w:rPr>
        <w:t>, where there's some evidence that those natural processes were at work, where there's a good chance that we could actually find an economic concentration of those metals.</w:t>
      </w:r>
      <w:r w:rsidRPr="00705219">
        <w:rPr>
          <w:rFonts w:eastAsia="Aptos"/>
          <w:highlight w:val="cyan"/>
          <w:u w:val="single"/>
        </w:rPr>
        <w:t xml:space="preserve"> </w:t>
      </w:r>
      <w:r w:rsidRPr="00385E7C">
        <w:rPr>
          <w:rFonts w:eastAsia="Aptos"/>
          <w:sz w:val="16"/>
          <w:vertAlign w:val="subscript"/>
        </w:rPr>
        <w:t>"</w:t>
      </w:r>
      <w:r w:rsidRPr="00B91886">
        <w:rPr>
          <w:rFonts w:eastAsia="Aptos"/>
          <w:u w:val="single"/>
        </w:rPr>
        <w:t xml:space="preserve">The reason </w:t>
      </w:r>
      <w:r w:rsidRPr="00705219">
        <w:rPr>
          <w:rFonts w:eastAsia="Aptos"/>
          <w:highlight w:val="cyan"/>
          <w:u w:val="single"/>
        </w:rPr>
        <w:t>Greenland</w:t>
      </w:r>
      <w:r w:rsidRPr="00B91886">
        <w:rPr>
          <w:rFonts w:eastAsia="Aptos"/>
          <w:u w:val="single"/>
        </w:rPr>
        <w:t xml:space="preserve"> is so interesting</w:t>
      </w:r>
      <w:r w:rsidRPr="00385E7C">
        <w:rPr>
          <w:rFonts w:eastAsia="Aptos"/>
          <w:sz w:val="16"/>
          <w:vertAlign w:val="subscript"/>
        </w:rPr>
        <w:t xml:space="preserve">...is because there is a lot of evidence that </w:t>
      </w:r>
      <w:r w:rsidRPr="00705219">
        <w:rPr>
          <w:rFonts w:eastAsia="Aptos"/>
          <w:highlight w:val="cyan"/>
          <w:u w:val="single"/>
        </w:rPr>
        <w:t>those</w:t>
      </w:r>
      <w:r w:rsidRPr="00B91886">
        <w:rPr>
          <w:rFonts w:eastAsia="Aptos"/>
          <w:u w:val="single"/>
        </w:rPr>
        <w:t xml:space="preserve"> natural geological </w:t>
      </w:r>
      <w:r w:rsidRPr="00705219">
        <w:rPr>
          <w:rFonts w:eastAsia="Aptos"/>
          <w:b/>
          <w:iCs/>
          <w:highlight w:val="cyan"/>
          <w:u w:val="single"/>
        </w:rPr>
        <w:t>processes</w:t>
      </w:r>
      <w:r w:rsidRPr="00B91886">
        <w:rPr>
          <w:rFonts w:eastAsia="Aptos"/>
          <w:u w:val="single"/>
        </w:rPr>
        <w:t xml:space="preserve"> were </w:t>
      </w:r>
      <w:r w:rsidRPr="00705219">
        <w:rPr>
          <w:rFonts w:eastAsia="Aptos"/>
          <w:highlight w:val="cyan"/>
          <w:u w:val="single"/>
        </w:rPr>
        <w:t xml:space="preserve">at </w:t>
      </w:r>
      <w:r w:rsidRPr="00705219">
        <w:rPr>
          <w:rFonts w:eastAsia="Aptos"/>
          <w:b/>
          <w:iCs/>
          <w:highlight w:val="cyan"/>
          <w:u w:val="single"/>
        </w:rPr>
        <w:t>work over</w:t>
      </w:r>
      <w:r w:rsidRPr="00B91886">
        <w:rPr>
          <w:rFonts w:eastAsia="Aptos"/>
          <w:b/>
          <w:iCs/>
          <w:u w:val="single"/>
        </w:rPr>
        <w:t xml:space="preserve"> </w:t>
      </w:r>
      <w:r w:rsidRPr="00B91886">
        <w:rPr>
          <w:rFonts w:eastAsia="Aptos"/>
          <w:u w:val="single"/>
        </w:rPr>
        <w:t xml:space="preserve">the last hundreds of </w:t>
      </w:r>
      <w:r w:rsidRPr="00705219">
        <w:rPr>
          <w:rFonts w:eastAsia="Aptos"/>
          <w:b/>
          <w:iCs/>
          <w:highlight w:val="cyan"/>
          <w:u w:val="single"/>
        </w:rPr>
        <w:t>millions of years</w:t>
      </w:r>
      <w:r w:rsidRPr="00385E7C">
        <w:rPr>
          <w:rFonts w:eastAsia="Aptos"/>
          <w:sz w:val="16"/>
          <w:vertAlign w:val="subscript"/>
        </w:rPr>
        <w:t xml:space="preserve"> on Earth...There are tantalizing clues on the surface and that's just the tip of the iceberg."</w:t>
      </w:r>
      <w:r w:rsidRPr="00705219">
        <w:rPr>
          <w:rFonts w:eastAsia="Aptos"/>
          <w:highlight w:val="cyan"/>
          <w:u w:val="single"/>
        </w:rPr>
        <w:t xml:space="preserve"> </w:t>
      </w:r>
    </w:p>
    <w:p w14:paraId="26D6666A" w14:textId="77777777" w:rsidR="00CE5C14" w:rsidRDefault="00CE5C14" w:rsidP="00CE5C14">
      <w:pPr>
        <w:pStyle w:val="Heading3"/>
      </w:pPr>
      <w:r>
        <w:lastRenderedPageBreak/>
        <w:t xml:space="preserve">2nc – Recycling Solvency </w:t>
      </w:r>
    </w:p>
    <w:p w14:paraId="033EEB69" w14:textId="77777777" w:rsidR="00481198" w:rsidRPr="00924433" w:rsidRDefault="00481198" w:rsidP="00481198">
      <w:pPr>
        <w:pStyle w:val="Heading4"/>
      </w:pPr>
      <w:r>
        <w:t>Recycling solves rare earth mineral shortages.</w:t>
      </w:r>
    </w:p>
    <w:p w14:paraId="1FD9DAC3" w14:textId="77777777" w:rsidR="00481198" w:rsidRPr="00924433" w:rsidRDefault="00481198" w:rsidP="00481198">
      <w:r>
        <w:rPr>
          <w:rStyle w:val="Style13ptBold"/>
        </w:rPr>
        <w:t>Wayman</w:t>
      </w:r>
      <w:r w:rsidRPr="00924433">
        <w:rPr>
          <w:rStyle w:val="Style13ptBold"/>
        </w:rPr>
        <w:t xml:space="preserve"> ’</w:t>
      </w:r>
      <w:r>
        <w:rPr>
          <w:rStyle w:val="Style13ptBold"/>
        </w:rPr>
        <w:t>23</w:t>
      </w:r>
      <w:r w:rsidRPr="00924433">
        <w:t xml:space="preserve"> [</w:t>
      </w:r>
      <w:r>
        <w:t>Erin Wayman</w:t>
      </w:r>
      <w:r w:rsidRPr="00924433">
        <w:t xml:space="preserve">; </w:t>
      </w:r>
      <w:r>
        <w:t>Biological Anthropology, UC David, Master's, Science Writing, Johns Hopkins; Science News</w:t>
      </w:r>
      <w:r w:rsidRPr="00924433">
        <w:t xml:space="preserve">; </w:t>
      </w:r>
      <w:r>
        <w:t>1/20/2023</w:t>
      </w:r>
      <w:r w:rsidRPr="00924433">
        <w:t>; acc.</w:t>
      </w:r>
      <w:r>
        <w:t xml:space="preserve"> 6/30/2025</w:t>
      </w:r>
      <w:r w:rsidRPr="00924433">
        <w:t xml:space="preserve">; </w:t>
      </w:r>
      <w:r>
        <w:t>Science News</w:t>
      </w:r>
      <w:r w:rsidRPr="00924433">
        <w:t>, “</w:t>
      </w:r>
      <w:r>
        <w:t>Recycling rare earth elements is hard. Science is trying to make it easier</w:t>
      </w:r>
      <w:r w:rsidRPr="00924433">
        <w:t xml:space="preserve">,” </w:t>
      </w:r>
      <w:r>
        <w:t>https://www.sciencenews.org/article/recycling-rare-earth-elements-hard-new-methods</w:t>
      </w:r>
      <w:r w:rsidRPr="00924433">
        <w:t xml:space="preserve">] </w:t>
      </w:r>
      <w:proofErr w:type="spellStart"/>
      <w:r w:rsidRPr="00924433">
        <w:t>cdo</w:t>
      </w:r>
      <w:proofErr w:type="spellEnd"/>
    </w:p>
    <w:p w14:paraId="03AA267D" w14:textId="77777777" w:rsidR="00481198" w:rsidRDefault="00481198" w:rsidP="00481198">
      <w:pPr>
        <w:spacing w:line="235" w:lineRule="atLeast"/>
        <w:rPr>
          <w:sz w:val="16"/>
        </w:rPr>
      </w:pPr>
      <w:r w:rsidRPr="004F46C0">
        <w:rPr>
          <w:sz w:val="16"/>
        </w:rPr>
        <w:t xml:space="preserve">For most of the jobs rare earths do, there are no good substitutes. </w:t>
      </w:r>
      <w:proofErr w:type="gramStart"/>
      <w:r w:rsidRPr="004F46C0">
        <w:rPr>
          <w:sz w:val="16"/>
        </w:rPr>
        <w:t>So</w:t>
      </w:r>
      <w:proofErr w:type="gramEnd"/>
      <w:r w:rsidRPr="004F46C0">
        <w:rPr>
          <w:sz w:val="16"/>
        </w:rPr>
        <w:t xml:space="preserve"> to help meet future demand and diversify who controls the supply — and perhaps even make rare earth recovery “greener” —</w:t>
      </w:r>
      <w:r>
        <w:rPr>
          <w:rStyle w:val="apple-converted-space"/>
          <w:sz w:val="16"/>
        </w:rPr>
        <w:t xml:space="preserve"> </w:t>
      </w:r>
      <w:r>
        <w:rPr>
          <w:u w:val="single"/>
        </w:rPr>
        <w:t>researchers</w:t>
      </w:r>
      <w:r>
        <w:rPr>
          <w:rStyle w:val="apple-converted-space"/>
          <w:sz w:val="16"/>
        </w:rPr>
        <w:t xml:space="preserve"> </w:t>
      </w:r>
      <w:r w:rsidRPr="004F46C0">
        <w:rPr>
          <w:sz w:val="16"/>
        </w:rPr>
        <w:t>are</w:t>
      </w:r>
      <w:r>
        <w:rPr>
          <w:rStyle w:val="apple-converted-space"/>
          <w:sz w:val="16"/>
        </w:rPr>
        <w:t xml:space="preserve"> </w:t>
      </w:r>
      <w:r>
        <w:rPr>
          <w:u w:val="single"/>
        </w:rPr>
        <w:t>looking for</w:t>
      </w:r>
      <w:r>
        <w:rPr>
          <w:rStyle w:val="apple-converted-space"/>
          <w:sz w:val="16"/>
        </w:rPr>
        <w:t xml:space="preserve"> </w:t>
      </w:r>
      <w:r>
        <w:rPr>
          <w:b/>
          <w:bCs/>
          <w:u w:val="single"/>
          <w:shd w:val="clear" w:color="auto" w:fill="00FFFF"/>
        </w:rPr>
        <w:t>alternatives</w:t>
      </w:r>
      <w:r>
        <w:rPr>
          <w:rStyle w:val="apple-converted-space"/>
          <w:sz w:val="16"/>
        </w:rPr>
        <w:t xml:space="preserve"> </w:t>
      </w:r>
      <w:r>
        <w:rPr>
          <w:u w:val="single"/>
          <w:shd w:val="clear" w:color="auto" w:fill="00FFFF"/>
        </w:rPr>
        <w:t>to</w:t>
      </w:r>
      <w:r>
        <w:rPr>
          <w:rStyle w:val="apple-converted-space"/>
          <w:sz w:val="16"/>
        </w:rPr>
        <w:t xml:space="preserve"> </w:t>
      </w:r>
      <w:r>
        <w:rPr>
          <w:b/>
          <w:bCs/>
          <w:u w:val="single"/>
        </w:rPr>
        <w:t>conventional</w:t>
      </w:r>
      <w:r>
        <w:rPr>
          <w:rStyle w:val="apple-converted-space"/>
          <w:sz w:val="16"/>
        </w:rPr>
        <w:t xml:space="preserve"> </w:t>
      </w:r>
      <w:r>
        <w:rPr>
          <w:b/>
          <w:bCs/>
          <w:u w:val="single"/>
          <w:shd w:val="clear" w:color="auto" w:fill="00FFFF"/>
        </w:rPr>
        <w:t>mining</w:t>
      </w:r>
      <w:r w:rsidRPr="004F46C0">
        <w:rPr>
          <w:sz w:val="16"/>
        </w:rPr>
        <w:t>.</w:t>
      </w:r>
      <w:r>
        <w:rPr>
          <w:sz w:val="16"/>
        </w:rPr>
        <w:t xml:space="preserve"> </w:t>
      </w:r>
      <w:r w:rsidRPr="004F46C0">
        <w:rPr>
          <w:sz w:val="16"/>
        </w:rPr>
        <w:t>Proposals include everything from</w:t>
      </w:r>
      <w:r>
        <w:rPr>
          <w:sz w:val="16"/>
        </w:rPr>
        <w:t xml:space="preserve"> </w:t>
      </w:r>
      <w:r w:rsidRPr="004F46C0">
        <w:rPr>
          <w:sz w:val="16"/>
        </w:rPr>
        <w:t>extracting the metals from coal waste</w:t>
      </w:r>
      <w:r>
        <w:rPr>
          <w:sz w:val="16"/>
        </w:rPr>
        <w:t xml:space="preserve"> </w:t>
      </w:r>
      <w:r w:rsidRPr="004F46C0">
        <w:rPr>
          <w:sz w:val="16"/>
        </w:rPr>
        <w:t xml:space="preserve">to </w:t>
      </w:r>
      <w:proofErr w:type="gramStart"/>
      <w:r w:rsidRPr="004F46C0">
        <w:rPr>
          <w:sz w:val="16"/>
        </w:rPr>
        <w:t>really out-there</w:t>
      </w:r>
      <w:proofErr w:type="gramEnd"/>
      <w:r w:rsidRPr="004F46C0">
        <w:rPr>
          <w:sz w:val="16"/>
        </w:rPr>
        <w:t xml:space="preserve"> ideas like mining the moon. But</w:t>
      </w:r>
      <w:r>
        <w:rPr>
          <w:rStyle w:val="apple-converted-space"/>
          <w:sz w:val="16"/>
        </w:rPr>
        <w:t xml:space="preserve"> </w:t>
      </w:r>
      <w:r>
        <w:rPr>
          <w:u w:val="single"/>
          <w:shd w:val="clear" w:color="auto" w:fill="00FFFF"/>
        </w:rPr>
        <w:t>the approach most likely</w:t>
      </w:r>
      <w:r>
        <w:rPr>
          <w:rStyle w:val="apple-converted-space"/>
          <w:sz w:val="16"/>
        </w:rPr>
        <w:t xml:space="preserve"> </w:t>
      </w:r>
      <w:r>
        <w:rPr>
          <w:u w:val="single"/>
        </w:rPr>
        <w:t>to make an immediate dent</w:t>
      </w:r>
      <w:r>
        <w:rPr>
          <w:rStyle w:val="apple-converted-space"/>
          <w:sz w:val="16"/>
        </w:rPr>
        <w:t xml:space="preserve"> </w:t>
      </w:r>
      <w:r>
        <w:rPr>
          <w:u w:val="single"/>
          <w:shd w:val="clear" w:color="auto" w:fill="00FFFF"/>
        </w:rPr>
        <w:t>is</w:t>
      </w:r>
      <w:r>
        <w:rPr>
          <w:rStyle w:val="apple-converted-space"/>
          <w:sz w:val="16"/>
        </w:rPr>
        <w:t xml:space="preserve"> </w:t>
      </w:r>
      <w:r>
        <w:rPr>
          <w:b/>
          <w:bCs/>
          <w:u w:val="single"/>
          <w:shd w:val="clear" w:color="auto" w:fill="00FFFF"/>
        </w:rPr>
        <w:t>recycling</w:t>
      </w:r>
      <w:r w:rsidRPr="004F46C0">
        <w:rPr>
          <w:sz w:val="16"/>
        </w:rPr>
        <w:t xml:space="preserve">. “Recycling is going to play a very important and central role,” says Ikenna </w:t>
      </w:r>
      <w:proofErr w:type="spellStart"/>
      <w:r w:rsidRPr="004F46C0">
        <w:rPr>
          <w:sz w:val="16"/>
        </w:rPr>
        <w:t>Nlebedim</w:t>
      </w:r>
      <w:proofErr w:type="spellEnd"/>
      <w:r w:rsidRPr="004F46C0">
        <w:rPr>
          <w:sz w:val="16"/>
        </w:rPr>
        <w:t>, a materials scientist at Ames National Laboratory in Iowa and the Department of Energy’s Critical Materials Institute. “That’s not to say we’re going to recycle our way out of the critical materials challenge.”</w:t>
      </w:r>
      <w:r>
        <w:rPr>
          <w:sz w:val="16"/>
        </w:rPr>
        <w:t xml:space="preserve"> </w:t>
      </w:r>
      <w:r w:rsidRPr="004F46C0">
        <w:rPr>
          <w:sz w:val="16"/>
        </w:rPr>
        <w:t>Still, in the rare earth magnets market, for instance, by about</w:t>
      </w:r>
      <w:r>
        <w:rPr>
          <w:rStyle w:val="apple-converted-space"/>
          <w:sz w:val="16"/>
        </w:rPr>
        <w:t xml:space="preserve"> </w:t>
      </w:r>
      <w:r>
        <w:rPr>
          <w:u w:val="single"/>
        </w:rPr>
        <w:t>10 years from now,</w:t>
      </w:r>
      <w:r>
        <w:rPr>
          <w:rStyle w:val="apple-converted-space"/>
          <w:sz w:val="16"/>
        </w:rPr>
        <w:t xml:space="preserve"> </w:t>
      </w:r>
      <w:r>
        <w:rPr>
          <w:b/>
          <w:bCs/>
          <w:u w:val="single"/>
        </w:rPr>
        <w:t>recycling</w:t>
      </w:r>
      <w:r>
        <w:rPr>
          <w:rStyle w:val="apple-converted-space"/>
          <w:sz w:val="16"/>
        </w:rPr>
        <w:t xml:space="preserve"> </w:t>
      </w:r>
      <w:r>
        <w:rPr>
          <w:u w:val="single"/>
          <w:shd w:val="clear" w:color="auto" w:fill="00FFFF"/>
        </w:rPr>
        <w:t>could satisfy</w:t>
      </w:r>
      <w:r>
        <w:rPr>
          <w:rStyle w:val="apple-converted-space"/>
          <w:sz w:val="16"/>
        </w:rPr>
        <w:t xml:space="preserve"> </w:t>
      </w:r>
      <w:r w:rsidRPr="004F46C0">
        <w:rPr>
          <w:sz w:val="16"/>
        </w:rPr>
        <w:t>as much as</w:t>
      </w:r>
      <w:r>
        <w:rPr>
          <w:rStyle w:val="apple-converted-space"/>
          <w:sz w:val="16"/>
        </w:rPr>
        <w:t xml:space="preserve"> </w:t>
      </w:r>
      <w:r>
        <w:rPr>
          <w:u w:val="single"/>
          <w:shd w:val="clear" w:color="auto" w:fill="00FFFF"/>
        </w:rPr>
        <w:t>a</w:t>
      </w:r>
      <w:r>
        <w:rPr>
          <w:rStyle w:val="apple-converted-space"/>
          <w:sz w:val="16"/>
        </w:rPr>
        <w:t xml:space="preserve"> </w:t>
      </w:r>
      <w:r>
        <w:rPr>
          <w:b/>
          <w:bCs/>
          <w:u w:val="single"/>
          <w:shd w:val="clear" w:color="auto" w:fill="00FFFF"/>
        </w:rPr>
        <w:t>quarter</w:t>
      </w:r>
      <w:r>
        <w:rPr>
          <w:rStyle w:val="apple-converted-space"/>
          <w:sz w:val="16"/>
        </w:rPr>
        <w:t xml:space="preserve"> </w:t>
      </w:r>
      <w:r>
        <w:rPr>
          <w:u w:val="single"/>
          <w:shd w:val="clear" w:color="auto" w:fill="00FFFF"/>
        </w:rPr>
        <w:t>of</w:t>
      </w:r>
      <w:r>
        <w:rPr>
          <w:rStyle w:val="apple-converted-space"/>
          <w:sz w:val="16"/>
        </w:rPr>
        <w:t xml:space="preserve"> </w:t>
      </w:r>
      <w:r>
        <w:rPr>
          <w:u w:val="single"/>
        </w:rPr>
        <w:t>the</w:t>
      </w:r>
      <w:r>
        <w:rPr>
          <w:rStyle w:val="apple-converted-space"/>
          <w:sz w:val="16"/>
        </w:rPr>
        <w:t xml:space="preserve"> </w:t>
      </w:r>
      <w:r>
        <w:rPr>
          <w:u w:val="single"/>
          <w:shd w:val="clear" w:color="auto" w:fill="00FFFF"/>
        </w:rPr>
        <w:t>demand for rare earths</w:t>
      </w:r>
      <w:r w:rsidRPr="004F46C0">
        <w:rPr>
          <w:sz w:val="16"/>
        </w:rPr>
        <w:t>, based on some estimates. “</w:t>
      </w:r>
      <w:r>
        <w:rPr>
          <w:b/>
          <w:bCs/>
          <w:u w:val="single"/>
        </w:rPr>
        <w:t>That’s huge</w:t>
      </w:r>
      <w:r w:rsidRPr="004F46C0">
        <w:rPr>
          <w:sz w:val="16"/>
        </w:rPr>
        <w:t>,” he says.</w:t>
      </w:r>
      <w:r>
        <w:rPr>
          <w:sz w:val="16"/>
        </w:rPr>
        <w:t xml:space="preserve"> </w:t>
      </w:r>
      <w:r w:rsidRPr="004F46C0">
        <w:rPr>
          <w:sz w:val="16"/>
        </w:rPr>
        <w:t>But before the rare earths in an old laptop can be recycled as regularly as the aluminum in an empty soda can, there are technological, economic and logistical obstacles to overcome.</w:t>
      </w:r>
      <w:r>
        <w:rPr>
          <w:sz w:val="16"/>
        </w:rPr>
        <w:t xml:space="preserve"> </w:t>
      </w:r>
      <w:r w:rsidRPr="004F46C0">
        <w:rPr>
          <w:sz w:val="16"/>
        </w:rPr>
        <w:t>Why are rare earths so challenging to extract?</w:t>
      </w:r>
      <w:r>
        <w:rPr>
          <w:sz w:val="16"/>
        </w:rPr>
        <w:t xml:space="preserve"> </w:t>
      </w:r>
      <w:r w:rsidRPr="004F46C0">
        <w:rPr>
          <w:sz w:val="16"/>
        </w:rPr>
        <w:t>Recycling seems like an obvious way to get more rare earths. It’s standard practice in the United States and Europe to recycle from 15 to 70 percent of other metals, such as iron, copper, aluminum, nickel and tin. Yet today, only about 1 percent of rare earth elements in old products are recycled, says Simon Jowitt, an economic geologist at the University of Nevada, Las Vegas.</w:t>
      </w:r>
      <w:r>
        <w:rPr>
          <w:sz w:val="16"/>
        </w:rPr>
        <w:t xml:space="preserve"> </w:t>
      </w:r>
      <w:r w:rsidRPr="004F46C0">
        <w:rPr>
          <w:sz w:val="16"/>
        </w:rPr>
        <w:t>“Copper wiring can be recycled into more copper wiring. Steel can just be recycled into more steel,” he says. But a lot of rare earth products are “inherently not very recyclable.”</w:t>
      </w:r>
      <w:r>
        <w:rPr>
          <w:sz w:val="16"/>
        </w:rPr>
        <w:t xml:space="preserve"> </w:t>
      </w:r>
      <w:r w:rsidRPr="004F46C0">
        <w:rPr>
          <w:sz w:val="16"/>
        </w:rPr>
        <w:t>Rare earths are often blended with other metals in touch screens and similar products, making removal difficult. In some ways, recycling rare earths from tossed-out items resembles the challenge of extracting them from ore and separating them from each other. Traditional rare earth recycling methods also require hazardous chemicals such as hydrochloric acid and a lot of heat, and thus a lot of energy. On top of the environmental footprint, the cost of recovery may not be worth the effort given the small yield of rare earths. A hard disk drive, for instance, might contain just a few grams; some products offer just milligrams.</w:t>
      </w:r>
      <w:r>
        <w:rPr>
          <w:sz w:val="16"/>
        </w:rPr>
        <w:t xml:space="preserve"> </w:t>
      </w:r>
      <w:r w:rsidRPr="004F46C0">
        <w:rPr>
          <w:sz w:val="16"/>
        </w:rPr>
        <w:t>Chemists and materials scientists, though, are trying to develop smarter recycling approaches. Their techniques put microbes to work, ditch the acids of traditional methods or attempt to bypass extraction and separation.</w:t>
      </w:r>
      <w:r>
        <w:rPr>
          <w:sz w:val="16"/>
        </w:rPr>
        <w:t xml:space="preserve"> </w:t>
      </w:r>
      <w:r>
        <w:rPr>
          <w:b/>
          <w:bCs/>
          <w:u w:val="single"/>
        </w:rPr>
        <w:t>Microbial partners</w:t>
      </w:r>
      <w:r>
        <w:rPr>
          <w:rStyle w:val="apple-converted-space"/>
          <w:sz w:val="16"/>
        </w:rPr>
        <w:t xml:space="preserve"> </w:t>
      </w:r>
      <w:r>
        <w:rPr>
          <w:u w:val="single"/>
        </w:rPr>
        <w:t>can help</w:t>
      </w:r>
      <w:r>
        <w:rPr>
          <w:rStyle w:val="apple-converted-space"/>
          <w:sz w:val="16"/>
        </w:rPr>
        <w:t xml:space="preserve"> </w:t>
      </w:r>
      <w:r w:rsidRPr="004F46C0">
        <w:rPr>
          <w:sz w:val="16"/>
        </w:rPr>
        <w:t>recycle rare earths</w:t>
      </w:r>
      <w:r>
        <w:rPr>
          <w:sz w:val="16"/>
        </w:rPr>
        <w:t xml:space="preserve"> </w:t>
      </w:r>
      <w:r w:rsidRPr="004F46C0">
        <w:rPr>
          <w:sz w:val="16"/>
        </w:rPr>
        <w:t>One approach leans on microscopic partners.</w:t>
      </w:r>
      <w:r>
        <w:rPr>
          <w:sz w:val="16"/>
        </w:rPr>
        <w:t xml:space="preserve"> </w:t>
      </w:r>
      <w:proofErr w:type="spellStart"/>
      <w:r w:rsidRPr="004F46C0">
        <w:rPr>
          <w:sz w:val="16"/>
        </w:rPr>
        <w:t>Gluconobacter</w:t>
      </w:r>
      <w:proofErr w:type="spellEnd"/>
      <w:r>
        <w:rPr>
          <w:sz w:val="16"/>
        </w:rPr>
        <w:t xml:space="preserve"> </w:t>
      </w:r>
      <w:r>
        <w:rPr>
          <w:u w:val="single"/>
          <w:shd w:val="clear" w:color="auto" w:fill="00FFFF"/>
        </w:rPr>
        <w:t>bacteria</w:t>
      </w:r>
      <w:r>
        <w:rPr>
          <w:rStyle w:val="apple-converted-space"/>
          <w:sz w:val="16"/>
        </w:rPr>
        <w:t xml:space="preserve"> </w:t>
      </w:r>
      <w:r>
        <w:rPr>
          <w:u w:val="single"/>
        </w:rPr>
        <w:t>naturally produce organic acids that</w:t>
      </w:r>
      <w:r>
        <w:rPr>
          <w:rStyle w:val="apple-converted-space"/>
          <w:sz w:val="16"/>
        </w:rPr>
        <w:t xml:space="preserve"> </w:t>
      </w:r>
      <w:r>
        <w:rPr>
          <w:u w:val="single"/>
          <w:shd w:val="clear" w:color="auto" w:fill="00FFFF"/>
        </w:rPr>
        <w:t>can</w:t>
      </w:r>
      <w:r>
        <w:rPr>
          <w:rStyle w:val="apple-converted-space"/>
          <w:sz w:val="16"/>
        </w:rPr>
        <w:t xml:space="preserve"> </w:t>
      </w:r>
      <w:r>
        <w:rPr>
          <w:b/>
          <w:bCs/>
          <w:u w:val="single"/>
          <w:shd w:val="clear" w:color="auto" w:fill="00FFFF"/>
        </w:rPr>
        <w:t>pull rare earths</w:t>
      </w:r>
      <w:r w:rsidRPr="004F46C0">
        <w:rPr>
          <w:sz w:val="16"/>
        </w:rPr>
        <w:t>, such as lanthanum and cerium,</w:t>
      </w:r>
      <w:r>
        <w:rPr>
          <w:rStyle w:val="apple-converted-space"/>
          <w:sz w:val="16"/>
        </w:rPr>
        <w:t xml:space="preserve"> </w:t>
      </w:r>
      <w:r>
        <w:rPr>
          <w:u w:val="single"/>
          <w:shd w:val="clear" w:color="auto" w:fill="00FFFF"/>
        </w:rPr>
        <w:t>from</w:t>
      </w:r>
      <w:r>
        <w:rPr>
          <w:rStyle w:val="apple-converted-space"/>
          <w:sz w:val="16"/>
        </w:rPr>
        <w:t xml:space="preserve"> </w:t>
      </w:r>
      <w:r>
        <w:rPr>
          <w:b/>
          <w:bCs/>
          <w:u w:val="single"/>
        </w:rPr>
        <w:t>spent</w:t>
      </w:r>
      <w:r>
        <w:rPr>
          <w:rStyle w:val="apple-converted-space"/>
          <w:sz w:val="16"/>
        </w:rPr>
        <w:t xml:space="preserve"> </w:t>
      </w:r>
      <w:r>
        <w:rPr>
          <w:b/>
          <w:bCs/>
          <w:u w:val="single"/>
          <w:shd w:val="clear" w:color="auto" w:fill="00FFFF"/>
        </w:rPr>
        <w:t>catalysts</w:t>
      </w:r>
      <w:r>
        <w:rPr>
          <w:rStyle w:val="apple-converted-space"/>
          <w:sz w:val="16"/>
        </w:rPr>
        <w:t xml:space="preserve"> </w:t>
      </w:r>
      <w:r>
        <w:rPr>
          <w:u w:val="single"/>
        </w:rPr>
        <w:t>used in</w:t>
      </w:r>
      <w:r>
        <w:rPr>
          <w:rStyle w:val="apple-converted-space"/>
          <w:sz w:val="16"/>
        </w:rPr>
        <w:t xml:space="preserve"> </w:t>
      </w:r>
      <w:r>
        <w:rPr>
          <w:b/>
          <w:bCs/>
          <w:u w:val="single"/>
        </w:rPr>
        <w:t>petroleum refining</w:t>
      </w:r>
      <w:r>
        <w:rPr>
          <w:rStyle w:val="apple-converted-space"/>
          <w:sz w:val="16"/>
        </w:rPr>
        <w:t xml:space="preserve"> </w:t>
      </w:r>
      <w:r>
        <w:rPr>
          <w:u w:val="single"/>
        </w:rPr>
        <w:t>or from</w:t>
      </w:r>
      <w:r>
        <w:rPr>
          <w:rStyle w:val="apple-converted-space"/>
          <w:sz w:val="16"/>
        </w:rPr>
        <w:t xml:space="preserve"> </w:t>
      </w:r>
      <w:r>
        <w:rPr>
          <w:b/>
          <w:bCs/>
          <w:u w:val="single"/>
        </w:rPr>
        <w:t>fluorescent phosphors</w:t>
      </w:r>
      <w:r>
        <w:rPr>
          <w:rStyle w:val="apple-converted-space"/>
          <w:sz w:val="16"/>
        </w:rPr>
        <w:t xml:space="preserve"> </w:t>
      </w:r>
      <w:r w:rsidRPr="004F46C0">
        <w:rPr>
          <w:sz w:val="16"/>
        </w:rPr>
        <w:t>used in lighting. The bacterial acids are less environmentally harmful than hydrochloric acid or other traditional metal-leaching acids, says Yoshiko Fujita, a biogeochemist at Idaho National Laboratory in Idaho Falls. Fujita leads research into reuse and recycling at the Critical Materials Institute. “They can also be degraded naturally,” she says.</w:t>
      </w:r>
      <w:r>
        <w:rPr>
          <w:sz w:val="16"/>
        </w:rPr>
        <w:t xml:space="preserve"> </w:t>
      </w:r>
      <w:r w:rsidRPr="004F46C0">
        <w:rPr>
          <w:sz w:val="16"/>
        </w:rPr>
        <w:t>In experiments, the bacterial acids can recover only about a quarter to half of the rare earths from spent catalysts and phosphors.</w:t>
      </w:r>
      <w:r>
        <w:rPr>
          <w:rStyle w:val="apple-converted-space"/>
          <w:sz w:val="16"/>
        </w:rPr>
        <w:t xml:space="preserve"> </w:t>
      </w:r>
      <w:r>
        <w:rPr>
          <w:b/>
          <w:bCs/>
          <w:u w:val="single"/>
          <w:shd w:val="clear" w:color="auto" w:fill="00FFFF"/>
        </w:rPr>
        <w:t>Hydrochloric acid</w:t>
      </w:r>
      <w:r>
        <w:rPr>
          <w:rStyle w:val="apple-converted-space"/>
          <w:sz w:val="16"/>
        </w:rPr>
        <w:t xml:space="preserve"> </w:t>
      </w:r>
      <w:r>
        <w:rPr>
          <w:u w:val="single"/>
          <w:shd w:val="clear" w:color="auto" w:fill="00FFFF"/>
        </w:rPr>
        <w:t>can do</w:t>
      </w:r>
      <w:r>
        <w:rPr>
          <w:rStyle w:val="apple-converted-space"/>
          <w:sz w:val="16"/>
        </w:rPr>
        <w:t xml:space="preserve"> </w:t>
      </w:r>
      <w:r>
        <w:rPr>
          <w:u w:val="single"/>
        </w:rPr>
        <w:t>much</w:t>
      </w:r>
      <w:r>
        <w:rPr>
          <w:rStyle w:val="apple-converted-space"/>
          <w:sz w:val="16"/>
        </w:rPr>
        <w:t xml:space="preserve"> </w:t>
      </w:r>
      <w:r>
        <w:rPr>
          <w:u w:val="single"/>
          <w:shd w:val="clear" w:color="auto" w:fill="00FFFF"/>
        </w:rPr>
        <w:t>better</w:t>
      </w:r>
      <w:r>
        <w:rPr>
          <w:rStyle w:val="apple-converted-space"/>
          <w:sz w:val="16"/>
        </w:rPr>
        <w:t xml:space="preserve"> </w:t>
      </w:r>
      <w:r w:rsidRPr="004F46C0">
        <w:rPr>
          <w:sz w:val="16"/>
        </w:rPr>
        <w:t>— in some cases</w:t>
      </w:r>
      <w:r>
        <w:rPr>
          <w:rStyle w:val="apple-converted-space"/>
          <w:sz w:val="16"/>
        </w:rPr>
        <w:t xml:space="preserve"> </w:t>
      </w:r>
      <w:r>
        <w:rPr>
          <w:u w:val="single"/>
        </w:rPr>
        <w:t>extracting as much as</w:t>
      </w:r>
      <w:r>
        <w:rPr>
          <w:rStyle w:val="apple-converted-space"/>
          <w:sz w:val="16"/>
        </w:rPr>
        <w:t xml:space="preserve"> </w:t>
      </w:r>
      <w:r>
        <w:rPr>
          <w:b/>
          <w:bCs/>
          <w:u w:val="single"/>
        </w:rPr>
        <w:t>99 percent</w:t>
      </w:r>
      <w:r>
        <w:rPr>
          <w:u w:val="single"/>
        </w:rPr>
        <w:t>. But bio-based leaching might</w:t>
      </w:r>
      <w:r>
        <w:rPr>
          <w:rStyle w:val="apple-converted-space"/>
          <w:sz w:val="16"/>
        </w:rPr>
        <w:t xml:space="preserve"> </w:t>
      </w:r>
      <w:r>
        <w:rPr>
          <w:b/>
          <w:bCs/>
          <w:u w:val="single"/>
        </w:rPr>
        <w:t>still be profitable</w:t>
      </w:r>
      <w:r w:rsidRPr="004F46C0">
        <w:rPr>
          <w:sz w:val="16"/>
        </w:rPr>
        <w:t>, Fujita and colleagues reported in 2019 in</w:t>
      </w:r>
      <w:r>
        <w:rPr>
          <w:sz w:val="16"/>
        </w:rPr>
        <w:t xml:space="preserve"> </w:t>
      </w:r>
      <w:r w:rsidRPr="004F46C0">
        <w:rPr>
          <w:sz w:val="16"/>
        </w:rPr>
        <w:t>ACS Sustainable Chemistry &amp; Engineering.</w:t>
      </w:r>
      <w:r>
        <w:rPr>
          <w:sz w:val="16"/>
        </w:rPr>
        <w:t xml:space="preserve"> </w:t>
      </w:r>
      <w:r w:rsidRPr="004F46C0">
        <w:rPr>
          <w:sz w:val="16"/>
        </w:rPr>
        <w:t>In a hypothetical plant recycling 19,000 metric tons of used catalyst a year, the team estimated annual revenues to be roughly $1.75 million. But feeding the bacteria that produce the acid on-site is a big expense. In a scenario in which the bacteria are fed refined sugar, total costs for producing the rare earths are roughly $1.6 million a year, leaving around just $150,000 in profits. Switching from sugar to corn stalks, husks and other harvest leftovers, however, would slash costs by about $500,000, raising profits to about $650,000.</w:t>
      </w:r>
      <w:r>
        <w:rPr>
          <w:sz w:val="16"/>
        </w:rPr>
        <w:t xml:space="preserve"> </w:t>
      </w:r>
      <w:r>
        <w:rPr>
          <w:u w:val="single"/>
        </w:rPr>
        <w:t>Other microbes</w:t>
      </w:r>
      <w:r>
        <w:rPr>
          <w:rStyle w:val="apple-converted-space"/>
          <w:sz w:val="16"/>
        </w:rPr>
        <w:t xml:space="preserve"> </w:t>
      </w:r>
      <w:r>
        <w:rPr>
          <w:b/>
          <w:bCs/>
          <w:u w:val="single"/>
        </w:rPr>
        <w:t>can also help</w:t>
      </w:r>
      <w:r>
        <w:rPr>
          <w:rStyle w:val="apple-converted-space"/>
          <w:sz w:val="16"/>
        </w:rPr>
        <w:t xml:space="preserve"> </w:t>
      </w:r>
      <w:r w:rsidRPr="004F46C0">
        <w:rPr>
          <w:sz w:val="16"/>
        </w:rPr>
        <w:t>extract rare earths and take them even further. A few years ago, researchers discovered that some bacteria that metabolize rare earths produce a protein that preferentially grabs onto these metals. This</w:t>
      </w:r>
      <w:r>
        <w:rPr>
          <w:rStyle w:val="apple-converted-space"/>
          <w:sz w:val="16"/>
        </w:rPr>
        <w:t xml:space="preserve"> </w:t>
      </w:r>
      <w:r>
        <w:rPr>
          <w:u w:val="single"/>
          <w:shd w:val="clear" w:color="auto" w:fill="00FFFF"/>
        </w:rPr>
        <w:t>protein</w:t>
      </w:r>
      <w:r>
        <w:rPr>
          <w:u w:val="single"/>
        </w:rPr>
        <w:t>,</w:t>
      </w:r>
      <w:r>
        <w:rPr>
          <w:sz w:val="16"/>
        </w:rPr>
        <w:t xml:space="preserve"> </w:t>
      </w:r>
      <w:proofErr w:type="spellStart"/>
      <w:r>
        <w:rPr>
          <w:b/>
          <w:bCs/>
          <w:u w:val="single"/>
        </w:rPr>
        <w:t>lanmodulin</w:t>
      </w:r>
      <w:proofErr w:type="spellEnd"/>
      <w:r>
        <w:rPr>
          <w:u w:val="single"/>
        </w:rPr>
        <w:t>,</w:t>
      </w:r>
      <w:r>
        <w:rPr>
          <w:rStyle w:val="apple-converted-space"/>
          <w:sz w:val="16"/>
        </w:rPr>
        <w:t xml:space="preserve"> </w:t>
      </w:r>
      <w:r>
        <w:rPr>
          <w:u w:val="single"/>
          <w:shd w:val="clear" w:color="auto" w:fill="00FFFF"/>
        </w:rPr>
        <w:t>can separate rare earths</w:t>
      </w:r>
      <w:r>
        <w:rPr>
          <w:sz w:val="16"/>
        </w:rPr>
        <w:t xml:space="preserve"> </w:t>
      </w:r>
      <w:r>
        <w:rPr>
          <w:b/>
          <w:bCs/>
          <w:u w:val="single"/>
          <w:shd w:val="clear" w:color="auto" w:fill="00FFFF"/>
        </w:rPr>
        <w:t>from each other</w:t>
      </w:r>
      <w:r w:rsidRPr="004F46C0">
        <w:rPr>
          <w:sz w:val="16"/>
        </w:rPr>
        <w:t xml:space="preserve">, such as neodymium from dysprosium — two components of rare earth magnets. A </w:t>
      </w:r>
      <w:proofErr w:type="spellStart"/>
      <w:r w:rsidRPr="004F46C0">
        <w:rPr>
          <w:sz w:val="16"/>
        </w:rPr>
        <w:t>lanmodulin</w:t>
      </w:r>
      <w:proofErr w:type="spellEnd"/>
      <w:r w:rsidRPr="004F46C0">
        <w:rPr>
          <w:sz w:val="16"/>
        </w:rPr>
        <w:t>-based system might</w:t>
      </w:r>
      <w:r>
        <w:rPr>
          <w:rStyle w:val="apple-converted-space"/>
          <w:sz w:val="16"/>
        </w:rPr>
        <w:t xml:space="preserve"> </w:t>
      </w:r>
      <w:r>
        <w:rPr>
          <w:u w:val="single"/>
          <w:shd w:val="clear" w:color="auto" w:fill="00FFFF"/>
        </w:rPr>
        <w:t>eliminate</w:t>
      </w:r>
      <w:r>
        <w:rPr>
          <w:rStyle w:val="apple-converted-space"/>
          <w:sz w:val="16"/>
        </w:rPr>
        <w:t xml:space="preserve"> </w:t>
      </w:r>
      <w:r>
        <w:rPr>
          <w:u w:val="single"/>
        </w:rPr>
        <w:t>the need for the many</w:t>
      </w:r>
      <w:r>
        <w:rPr>
          <w:rStyle w:val="apple-converted-space"/>
          <w:sz w:val="16"/>
        </w:rPr>
        <w:t xml:space="preserve"> </w:t>
      </w:r>
      <w:r>
        <w:rPr>
          <w:b/>
          <w:bCs/>
          <w:u w:val="single"/>
          <w:shd w:val="clear" w:color="auto" w:fill="00FFFF"/>
        </w:rPr>
        <w:t>chemical solvents</w:t>
      </w:r>
      <w:r>
        <w:rPr>
          <w:rStyle w:val="apple-converted-space"/>
          <w:sz w:val="16"/>
        </w:rPr>
        <w:t xml:space="preserve"> </w:t>
      </w:r>
      <w:r w:rsidRPr="004F46C0">
        <w:rPr>
          <w:sz w:val="16"/>
        </w:rPr>
        <w:t>typically used in such separation. And the waste left behind — the protein — would be biodegradable. But whether the system will pan out on a commercial scale is unknown.</w:t>
      </w:r>
      <w:r>
        <w:rPr>
          <w:sz w:val="16"/>
        </w:rPr>
        <w:t xml:space="preserve"> </w:t>
      </w:r>
      <w:r w:rsidRPr="004F46C0">
        <w:rPr>
          <w:sz w:val="16"/>
        </w:rPr>
        <w:t>How to pull rare earths from discarded magnets</w:t>
      </w:r>
      <w:r>
        <w:rPr>
          <w:sz w:val="16"/>
        </w:rPr>
        <w:t xml:space="preserve"> </w:t>
      </w:r>
      <w:r>
        <w:rPr>
          <w:u w:val="single"/>
          <w:shd w:val="clear" w:color="auto" w:fill="00FFFF"/>
        </w:rPr>
        <w:t>Another approach</w:t>
      </w:r>
      <w:r>
        <w:rPr>
          <w:rStyle w:val="apple-converted-space"/>
          <w:sz w:val="16"/>
        </w:rPr>
        <w:t xml:space="preserve"> </w:t>
      </w:r>
      <w:r w:rsidRPr="004F46C0">
        <w:rPr>
          <w:sz w:val="16"/>
        </w:rPr>
        <w:t>already being commercialized skips the acids and</w:t>
      </w:r>
      <w:r>
        <w:rPr>
          <w:rStyle w:val="apple-converted-space"/>
          <w:sz w:val="16"/>
        </w:rPr>
        <w:t xml:space="preserve"> </w:t>
      </w:r>
      <w:r>
        <w:rPr>
          <w:u w:val="single"/>
          <w:shd w:val="clear" w:color="auto" w:fill="00FFFF"/>
        </w:rPr>
        <w:t>uses</w:t>
      </w:r>
      <w:r>
        <w:rPr>
          <w:rStyle w:val="apple-converted-space"/>
          <w:sz w:val="16"/>
        </w:rPr>
        <w:t xml:space="preserve"> </w:t>
      </w:r>
      <w:r>
        <w:rPr>
          <w:b/>
          <w:bCs/>
          <w:u w:val="single"/>
        </w:rPr>
        <w:t>copper</w:t>
      </w:r>
      <w:r>
        <w:rPr>
          <w:rStyle w:val="apple-converted-space"/>
          <w:sz w:val="16"/>
        </w:rPr>
        <w:t xml:space="preserve"> </w:t>
      </w:r>
      <w:r>
        <w:rPr>
          <w:b/>
          <w:bCs/>
          <w:u w:val="single"/>
          <w:shd w:val="clear" w:color="auto" w:fill="00FFFF"/>
        </w:rPr>
        <w:t>salts</w:t>
      </w:r>
      <w:r>
        <w:rPr>
          <w:rStyle w:val="apple-converted-space"/>
          <w:sz w:val="16"/>
        </w:rPr>
        <w:t xml:space="preserve"> </w:t>
      </w:r>
      <w:r>
        <w:rPr>
          <w:u w:val="single"/>
          <w:shd w:val="clear" w:color="auto" w:fill="00FFFF"/>
        </w:rPr>
        <w:t>to pull</w:t>
      </w:r>
      <w:r>
        <w:rPr>
          <w:rStyle w:val="apple-converted-space"/>
          <w:sz w:val="16"/>
        </w:rPr>
        <w:t xml:space="preserve"> </w:t>
      </w:r>
      <w:r>
        <w:rPr>
          <w:u w:val="single"/>
        </w:rPr>
        <w:t>the rare earths</w:t>
      </w:r>
      <w:r>
        <w:rPr>
          <w:rStyle w:val="apple-converted-space"/>
          <w:sz w:val="16"/>
        </w:rPr>
        <w:t xml:space="preserve"> </w:t>
      </w:r>
      <w:r>
        <w:rPr>
          <w:u w:val="single"/>
          <w:shd w:val="clear" w:color="auto" w:fill="00FFFF"/>
        </w:rPr>
        <w:t>from</w:t>
      </w:r>
      <w:r>
        <w:rPr>
          <w:rStyle w:val="apple-converted-space"/>
          <w:sz w:val="16"/>
        </w:rPr>
        <w:t xml:space="preserve"> </w:t>
      </w:r>
      <w:r>
        <w:rPr>
          <w:b/>
          <w:bCs/>
          <w:u w:val="single"/>
        </w:rPr>
        <w:t>discarded</w:t>
      </w:r>
      <w:r>
        <w:rPr>
          <w:rStyle w:val="apple-converted-space"/>
          <w:sz w:val="16"/>
        </w:rPr>
        <w:t xml:space="preserve"> </w:t>
      </w:r>
      <w:r>
        <w:rPr>
          <w:b/>
          <w:bCs/>
          <w:u w:val="single"/>
          <w:shd w:val="clear" w:color="auto" w:fill="00FFFF"/>
        </w:rPr>
        <w:t>magnets</w:t>
      </w:r>
      <w:r w:rsidRPr="004F46C0">
        <w:rPr>
          <w:sz w:val="16"/>
        </w:rPr>
        <w:t>, a valuable target. Neodymium-iron-boron</w:t>
      </w:r>
      <w:r>
        <w:rPr>
          <w:rStyle w:val="apple-converted-space"/>
          <w:sz w:val="16"/>
        </w:rPr>
        <w:t xml:space="preserve"> </w:t>
      </w:r>
      <w:r>
        <w:rPr>
          <w:u w:val="single"/>
        </w:rPr>
        <w:t>magnets are</w:t>
      </w:r>
      <w:r>
        <w:rPr>
          <w:rStyle w:val="apple-converted-space"/>
          <w:sz w:val="16"/>
        </w:rPr>
        <w:t xml:space="preserve"> </w:t>
      </w:r>
      <w:r w:rsidRPr="004F46C0">
        <w:rPr>
          <w:sz w:val="16"/>
        </w:rPr>
        <w:t>about</w:t>
      </w:r>
      <w:r>
        <w:rPr>
          <w:rStyle w:val="apple-converted-space"/>
          <w:sz w:val="16"/>
        </w:rPr>
        <w:t xml:space="preserve"> </w:t>
      </w:r>
      <w:r>
        <w:rPr>
          <w:b/>
          <w:bCs/>
          <w:u w:val="single"/>
        </w:rPr>
        <w:t>30 percent rare earth</w:t>
      </w:r>
      <w:r>
        <w:rPr>
          <w:rStyle w:val="apple-converted-space"/>
          <w:sz w:val="16"/>
        </w:rPr>
        <w:t xml:space="preserve"> </w:t>
      </w:r>
      <w:r w:rsidRPr="004F46C0">
        <w:rPr>
          <w:sz w:val="16"/>
        </w:rPr>
        <w:t>by weight and the</w:t>
      </w:r>
      <w:r>
        <w:rPr>
          <w:rStyle w:val="apple-converted-space"/>
          <w:sz w:val="16"/>
        </w:rPr>
        <w:t xml:space="preserve"> </w:t>
      </w:r>
      <w:r>
        <w:rPr>
          <w:u w:val="single"/>
          <w:shd w:val="clear" w:color="auto" w:fill="00FFFF"/>
        </w:rPr>
        <w:t>single</w:t>
      </w:r>
      <w:r>
        <w:rPr>
          <w:rStyle w:val="apple-converted-space"/>
          <w:sz w:val="16"/>
        </w:rPr>
        <w:t xml:space="preserve"> </w:t>
      </w:r>
      <w:r>
        <w:rPr>
          <w:b/>
          <w:bCs/>
          <w:u w:val="single"/>
          <w:shd w:val="clear" w:color="auto" w:fill="00FFFF"/>
        </w:rPr>
        <w:t>largest application</w:t>
      </w:r>
      <w:r>
        <w:rPr>
          <w:rStyle w:val="apple-converted-space"/>
          <w:sz w:val="16"/>
        </w:rPr>
        <w:t xml:space="preserve"> </w:t>
      </w:r>
      <w:r>
        <w:rPr>
          <w:u w:val="single"/>
          <w:shd w:val="clear" w:color="auto" w:fill="00FFFF"/>
        </w:rPr>
        <w:t>of</w:t>
      </w:r>
      <w:r>
        <w:rPr>
          <w:rStyle w:val="apple-converted-space"/>
          <w:sz w:val="16"/>
        </w:rPr>
        <w:t xml:space="preserve"> </w:t>
      </w:r>
      <w:r>
        <w:rPr>
          <w:u w:val="single"/>
        </w:rPr>
        <w:t>the</w:t>
      </w:r>
      <w:r>
        <w:rPr>
          <w:rStyle w:val="apple-converted-space"/>
          <w:sz w:val="16"/>
        </w:rPr>
        <w:t xml:space="preserve"> </w:t>
      </w:r>
      <w:r>
        <w:rPr>
          <w:u w:val="single"/>
          <w:shd w:val="clear" w:color="auto" w:fill="00FFFF"/>
        </w:rPr>
        <w:t>metals in the world</w:t>
      </w:r>
      <w:r w:rsidRPr="004F46C0">
        <w:rPr>
          <w:sz w:val="16"/>
        </w:rPr>
        <w:t>. One projection suggests that</w:t>
      </w:r>
      <w:r>
        <w:rPr>
          <w:rStyle w:val="apple-converted-space"/>
          <w:sz w:val="16"/>
        </w:rPr>
        <w:t xml:space="preserve"> </w:t>
      </w:r>
      <w:r>
        <w:rPr>
          <w:u w:val="single"/>
        </w:rPr>
        <w:t>recovering the neodymium in magnets from U.S. hard disk drives alone</w:t>
      </w:r>
      <w:r>
        <w:rPr>
          <w:rStyle w:val="apple-converted-space"/>
          <w:sz w:val="16"/>
        </w:rPr>
        <w:t xml:space="preserve"> </w:t>
      </w:r>
      <w:r>
        <w:rPr>
          <w:u w:val="single"/>
          <w:shd w:val="clear" w:color="auto" w:fill="00FFFF"/>
        </w:rPr>
        <w:t>could meet</w:t>
      </w:r>
      <w:r>
        <w:rPr>
          <w:rStyle w:val="apple-converted-space"/>
          <w:sz w:val="16"/>
        </w:rPr>
        <w:t xml:space="preserve"> </w:t>
      </w:r>
      <w:r>
        <w:rPr>
          <w:u w:val="single"/>
        </w:rPr>
        <w:t>up about</w:t>
      </w:r>
      <w:r>
        <w:rPr>
          <w:rStyle w:val="apple-converted-space"/>
          <w:sz w:val="16"/>
        </w:rPr>
        <w:t xml:space="preserve"> </w:t>
      </w:r>
      <w:r>
        <w:rPr>
          <w:b/>
          <w:bCs/>
          <w:u w:val="single"/>
          <w:shd w:val="clear" w:color="auto" w:fill="00FFFF"/>
        </w:rPr>
        <w:t>5 percent</w:t>
      </w:r>
      <w:r>
        <w:rPr>
          <w:rStyle w:val="apple-converted-space"/>
          <w:sz w:val="16"/>
        </w:rPr>
        <w:t xml:space="preserve"> </w:t>
      </w:r>
      <w:r>
        <w:rPr>
          <w:u w:val="single"/>
          <w:shd w:val="clear" w:color="auto" w:fill="00FFFF"/>
        </w:rPr>
        <w:t>of</w:t>
      </w:r>
      <w:r>
        <w:rPr>
          <w:rStyle w:val="apple-converted-space"/>
          <w:sz w:val="16"/>
        </w:rPr>
        <w:t xml:space="preserve"> </w:t>
      </w:r>
      <w:r>
        <w:rPr>
          <w:u w:val="single"/>
        </w:rPr>
        <w:t>the</w:t>
      </w:r>
      <w:r>
        <w:rPr>
          <w:rStyle w:val="apple-converted-space"/>
          <w:sz w:val="16"/>
        </w:rPr>
        <w:t xml:space="preserve"> </w:t>
      </w:r>
      <w:r>
        <w:rPr>
          <w:b/>
          <w:bCs/>
          <w:u w:val="single"/>
          <w:shd w:val="clear" w:color="auto" w:fill="00FFFF"/>
        </w:rPr>
        <w:t>world’s demand</w:t>
      </w:r>
      <w:r>
        <w:rPr>
          <w:rStyle w:val="apple-converted-space"/>
          <w:sz w:val="16"/>
        </w:rPr>
        <w:t xml:space="preserve"> </w:t>
      </w:r>
      <w:r w:rsidRPr="004F46C0">
        <w:rPr>
          <w:sz w:val="16"/>
        </w:rPr>
        <w:t>outside of China before the end of the decade.</w:t>
      </w:r>
      <w:r>
        <w:rPr>
          <w:sz w:val="16"/>
        </w:rPr>
        <w:t xml:space="preserve"> </w:t>
      </w:r>
      <w:proofErr w:type="spellStart"/>
      <w:r w:rsidRPr="004F46C0">
        <w:rPr>
          <w:sz w:val="16"/>
        </w:rPr>
        <w:t>Nlebedim</w:t>
      </w:r>
      <w:proofErr w:type="spellEnd"/>
      <w:r w:rsidRPr="004F46C0">
        <w:rPr>
          <w:sz w:val="16"/>
        </w:rPr>
        <w:t xml:space="preserve"> led a team that developed a technique that uses copper salts to leach rare earths out of shredded electronic waste that contains magnets. Dunking the e-waste in a copper salt solution at room temperature dissolves the rare earths in the magnets. Other metals can be scooped out for their own recycling, and the copper can be reused to make more salt solution. Next, the rare earths are solidified and, with the </w:t>
      </w:r>
      <w:r w:rsidRPr="004F46C0">
        <w:rPr>
          <w:sz w:val="16"/>
        </w:rPr>
        <w:lastRenderedPageBreak/>
        <w:t>help of additional chemicals and heating, transformed into powdered minerals called rare earth oxides.</w:t>
      </w:r>
      <w:r>
        <w:rPr>
          <w:rStyle w:val="apple-converted-space"/>
          <w:sz w:val="16"/>
        </w:rPr>
        <w:t xml:space="preserve"> </w:t>
      </w:r>
      <w:r>
        <w:rPr>
          <w:u w:val="single"/>
        </w:rPr>
        <w:t>The process</w:t>
      </w:r>
      <w:r w:rsidRPr="004F46C0">
        <w:rPr>
          <w:sz w:val="16"/>
        </w:rPr>
        <w:t>, which has also been used on material left over from magnet manufacturing that typically goes to waste,</w:t>
      </w:r>
      <w:r>
        <w:rPr>
          <w:rStyle w:val="apple-converted-space"/>
          <w:sz w:val="16"/>
        </w:rPr>
        <w:t xml:space="preserve"> </w:t>
      </w:r>
      <w:r>
        <w:rPr>
          <w:u w:val="single"/>
          <w:shd w:val="clear" w:color="auto" w:fill="00FFFF"/>
        </w:rPr>
        <w:t>can recover</w:t>
      </w:r>
      <w:r>
        <w:rPr>
          <w:rStyle w:val="apple-converted-space"/>
          <w:sz w:val="16"/>
        </w:rPr>
        <w:t xml:space="preserve"> </w:t>
      </w:r>
      <w:r w:rsidRPr="004F46C0">
        <w:rPr>
          <w:sz w:val="16"/>
        </w:rPr>
        <w:t>90 to</w:t>
      </w:r>
      <w:r>
        <w:rPr>
          <w:rStyle w:val="apple-converted-space"/>
          <w:sz w:val="16"/>
        </w:rPr>
        <w:t xml:space="preserve"> </w:t>
      </w:r>
      <w:r>
        <w:rPr>
          <w:b/>
          <w:bCs/>
          <w:u w:val="single"/>
          <w:shd w:val="clear" w:color="auto" w:fill="00FFFF"/>
        </w:rPr>
        <w:t>98 percent</w:t>
      </w:r>
      <w:r>
        <w:rPr>
          <w:rStyle w:val="apple-converted-space"/>
          <w:sz w:val="16"/>
        </w:rPr>
        <w:t xml:space="preserve"> </w:t>
      </w:r>
      <w:r>
        <w:rPr>
          <w:u w:val="single"/>
        </w:rPr>
        <w:t>of the rare earths</w:t>
      </w:r>
      <w:r w:rsidRPr="004F46C0">
        <w:rPr>
          <w:sz w:val="16"/>
        </w:rPr>
        <w:t xml:space="preserve">, and the material is pure enough to make new magnets, </w:t>
      </w:r>
      <w:proofErr w:type="spellStart"/>
      <w:r w:rsidRPr="004F46C0">
        <w:rPr>
          <w:sz w:val="16"/>
        </w:rPr>
        <w:t>Nlebedim’s</w:t>
      </w:r>
      <w:proofErr w:type="spellEnd"/>
      <w:r w:rsidRPr="004F46C0">
        <w:rPr>
          <w:sz w:val="16"/>
        </w:rPr>
        <w:t xml:space="preserve"> team has demonstrated.</w:t>
      </w:r>
      <w:r>
        <w:rPr>
          <w:sz w:val="16"/>
        </w:rPr>
        <w:t xml:space="preserve"> </w:t>
      </w:r>
      <w:r w:rsidRPr="004F46C0">
        <w:rPr>
          <w:sz w:val="16"/>
        </w:rPr>
        <w:t>In a best-case scenario,</w:t>
      </w:r>
      <w:r>
        <w:rPr>
          <w:rStyle w:val="apple-converted-space"/>
          <w:sz w:val="16"/>
        </w:rPr>
        <w:t xml:space="preserve"> </w:t>
      </w:r>
      <w:r>
        <w:rPr>
          <w:u w:val="single"/>
        </w:rPr>
        <w:t>using this method</w:t>
      </w:r>
      <w:r>
        <w:rPr>
          <w:rStyle w:val="apple-converted-space"/>
          <w:sz w:val="16"/>
        </w:rPr>
        <w:t xml:space="preserve"> </w:t>
      </w:r>
      <w:r w:rsidRPr="004F46C0">
        <w:rPr>
          <w:sz w:val="16"/>
        </w:rPr>
        <w:t>to recycle 100 tons of leftover magnet material might produce 32 tons of rare earth oxides and</w:t>
      </w:r>
      <w:r>
        <w:rPr>
          <w:rStyle w:val="apple-converted-space"/>
          <w:sz w:val="16"/>
        </w:rPr>
        <w:t xml:space="preserve"> </w:t>
      </w:r>
      <w:r>
        <w:rPr>
          <w:u w:val="single"/>
        </w:rPr>
        <w:t>net more than</w:t>
      </w:r>
      <w:r>
        <w:rPr>
          <w:rStyle w:val="apple-converted-space"/>
          <w:sz w:val="16"/>
        </w:rPr>
        <w:t xml:space="preserve"> </w:t>
      </w:r>
      <w:r>
        <w:rPr>
          <w:b/>
          <w:bCs/>
          <w:u w:val="single"/>
        </w:rPr>
        <w:t>$1 million in profits</w:t>
      </w:r>
      <w:r w:rsidRPr="004F46C0">
        <w:rPr>
          <w:sz w:val="16"/>
        </w:rPr>
        <w:t>, an economic analysis of the method suggests.</w:t>
      </w:r>
    </w:p>
    <w:p w14:paraId="31934401" w14:textId="77777777" w:rsidR="00481198" w:rsidRDefault="00481198" w:rsidP="00481198">
      <w:pPr>
        <w:pStyle w:val="Heading4"/>
        <w:spacing w:before="30" w:line="278" w:lineRule="atLeast"/>
        <w:rPr>
          <w:szCs w:val="26"/>
        </w:rPr>
      </w:pPr>
      <w:r>
        <w:rPr>
          <w:szCs w:val="26"/>
        </w:rPr>
        <w:t>Rare earth elements demand is inevitable, but recycling solves.</w:t>
      </w:r>
    </w:p>
    <w:p w14:paraId="79A4B5D9" w14:textId="77777777" w:rsidR="00481198" w:rsidRPr="00A715E9" w:rsidRDefault="00481198" w:rsidP="00481198">
      <w:r>
        <w:rPr>
          <w:rStyle w:val="Style13ptBold"/>
        </w:rPr>
        <w:t>Patil et. al</w:t>
      </w:r>
      <w:r w:rsidRPr="00924433">
        <w:rPr>
          <w:rStyle w:val="Style13ptBold"/>
        </w:rPr>
        <w:t xml:space="preserve"> ’</w:t>
      </w:r>
      <w:r>
        <w:rPr>
          <w:rStyle w:val="Style13ptBold"/>
        </w:rPr>
        <w:t>22</w:t>
      </w:r>
      <w:r w:rsidRPr="00924433">
        <w:t xml:space="preserve"> [</w:t>
      </w:r>
      <w:r>
        <w:t>Ajay B. Patil</w:t>
      </w:r>
      <w:r w:rsidRPr="00924433">
        <w:t xml:space="preserve">; </w:t>
      </w:r>
      <w:r>
        <w:t>Head of department of process metallurgy at HIF, DE, professor and senior lecturer at JYU, FL is circular economy, former CEO and co-founder at REMRETECH, critical metals processing and market expert</w:t>
      </w:r>
      <w:r w:rsidRPr="00924433">
        <w:t xml:space="preserve">; </w:t>
      </w:r>
      <w:r w:rsidRPr="000A22A9">
        <w:t xml:space="preserve">Viktoria </w:t>
      </w:r>
      <w:proofErr w:type="spellStart"/>
      <w:r w:rsidRPr="000A22A9">
        <w:t>Paetzel</w:t>
      </w:r>
      <w:proofErr w:type="spellEnd"/>
      <w:r>
        <w:t xml:space="preserve">; </w:t>
      </w:r>
      <w:r w:rsidRPr="000A22A9">
        <w:t xml:space="preserve">Director of Operations at </w:t>
      </w:r>
      <w:proofErr w:type="spellStart"/>
      <w:r w:rsidRPr="000A22A9">
        <w:t>Navitas</w:t>
      </w:r>
      <w:proofErr w:type="spellEnd"/>
      <w:r w:rsidRPr="000A22A9">
        <w:t xml:space="preserve"> </w:t>
      </w:r>
      <w:proofErr w:type="spellStart"/>
      <w:r w:rsidRPr="000A22A9">
        <w:t>Consilium</w:t>
      </w:r>
      <w:proofErr w:type="spellEnd"/>
      <w:r w:rsidRPr="000A22A9">
        <w:t xml:space="preserve"> SA</w:t>
      </w:r>
      <w:r>
        <w:t xml:space="preserve">; </w:t>
      </w:r>
      <w:r w:rsidRPr="000A22A9">
        <w:t>Rudolf P. W. J. Struis</w:t>
      </w:r>
      <w:r>
        <w:t>; S</w:t>
      </w:r>
      <w:r w:rsidRPr="000A22A9">
        <w:t>cientist affiliated with PSI and EPFL</w:t>
      </w:r>
      <w:r>
        <w:t xml:space="preserve">; </w:t>
      </w:r>
      <w:r w:rsidRPr="000A22A9">
        <w:t>Christian Ludwi</w:t>
      </w:r>
      <w:r>
        <w:t xml:space="preserve">g; </w:t>
      </w:r>
      <w:r w:rsidRPr="000A22A9">
        <w:t>Professor at PSI</w:t>
      </w:r>
      <w:r>
        <w:t xml:space="preserve"> </w:t>
      </w:r>
      <w:r w:rsidRPr="000A22A9">
        <w:t>and EPFL</w:t>
      </w:r>
      <w:r>
        <w:t>; 2/24/2022</w:t>
      </w:r>
      <w:r w:rsidRPr="00924433">
        <w:t>; acc.</w:t>
      </w:r>
      <w:r>
        <w:t xml:space="preserve"> 6/30/2025</w:t>
      </w:r>
      <w:r w:rsidRPr="00924433">
        <w:t xml:space="preserve">; </w:t>
      </w:r>
      <w:r>
        <w:t>MDPI</w:t>
      </w:r>
      <w:r w:rsidRPr="00924433">
        <w:t>, “</w:t>
      </w:r>
      <w:r w:rsidRPr="006356BB">
        <w:t>Separation and Recycling Potential of Rare Earth Elements from Energy Systems: Feed and Economic Viability Review</w:t>
      </w:r>
      <w:r w:rsidRPr="00924433">
        <w:t>,” volume</w:t>
      </w:r>
      <w:r>
        <w:t xml:space="preserve"> 9</w:t>
      </w:r>
      <w:r w:rsidRPr="00924433">
        <w:t>/issue</w:t>
      </w:r>
      <w:r>
        <w:t xml:space="preserve"> 3</w:t>
      </w:r>
      <w:r w:rsidRPr="00924433">
        <w:t xml:space="preserve">, </w:t>
      </w:r>
      <w:r w:rsidRPr="006356BB">
        <w:t>https://www.mdpi.com/2297-8739/9/3/56</w:t>
      </w:r>
      <w:r w:rsidRPr="00924433">
        <w:t xml:space="preserve">] </w:t>
      </w:r>
      <w:proofErr w:type="spellStart"/>
      <w:r w:rsidRPr="00924433">
        <w:t>cdo</w:t>
      </w:r>
      <w:proofErr w:type="spellEnd"/>
    </w:p>
    <w:p w14:paraId="3EE13DB8" w14:textId="77777777" w:rsidR="00481198" w:rsidRPr="006356BB" w:rsidRDefault="00481198" w:rsidP="00481198">
      <w:pPr>
        <w:spacing w:line="235" w:lineRule="atLeast"/>
        <w:rPr>
          <w:sz w:val="16"/>
        </w:rPr>
      </w:pPr>
      <w:r w:rsidRPr="006356BB">
        <w:rPr>
          <w:sz w:val="16"/>
        </w:rPr>
        <w:t>Most studies dealing with the recycling of REEs state the same global situation for supply, demand, and end-of-life treatment issues in energy sectors (energy generation, use, and conversion).</w:t>
      </w:r>
      <w:r>
        <w:rPr>
          <w:rStyle w:val="apple-converted-space"/>
          <w:sz w:val="16"/>
        </w:rPr>
        <w:t xml:space="preserve"> </w:t>
      </w:r>
      <w:r>
        <w:rPr>
          <w:u w:val="single"/>
        </w:rPr>
        <w:t>The</w:t>
      </w:r>
      <w:r>
        <w:rPr>
          <w:rStyle w:val="apple-converted-space"/>
          <w:sz w:val="16"/>
        </w:rPr>
        <w:t xml:space="preserve"> </w:t>
      </w:r>
      <w:r>
        <w:rPr>
          <w:u w:val="single"/>
        </w:rPr>
        <w:t>current</w:t>
      </w:r>
      <w:r>
        <w:rPr>
          <w:rStyle w:val="apple-converted-space"/>
          <w:sz w:val="16"/>
        </w:rPr>
        <w:t xml:space="preserve"> </w:t>
      </w:r>
      <w:r>
        <w:rPr>
          <w:u w:val="single"/>
        </w:rPr>
        <w:t>recycling of REEs is</w:t>
      </w:r>
      <w:r>
        <w:rPr>
          <w:rStyle w:val="apple-converted-space"/>
          <w:sz w:val="16"/>
        </w:rPr>
        <w:t xml:space="preserve"> </w:t>
      </w:r>
      <w:r>
        <w:rPr>
          <w:b/>
          <w:bCs/>
          <w:u w:val="single"/>
        </w:rPr>
        <w:t>extremely low</w:t>
      </w:r>
      <w:r>
        <w:rPr>
          <w:rStyle w:val="apple-converted-space"/>
          <w:sz w:val="16"/>
        </w:rPr>
        <w:t xml:space="preserve"> </w:t>
      </w:r>
      <w:r w:rsidRPr="006356BB">
        <w:rPr>
          <w:sz w:val="16"/>
        </w:rPr>
        <w:t>(</w:t>
      </w:r>
      <w:r>
        <w:rPr>
          <w:u w:val="single"/>
        </w:rPr>
        <w:t>only</w:t>
      </w:r>
      <w:r>
        <w:rPr>
          <w:rStyle w:val="apple-converted-space"/>
          <w:sz w:val="16"/>
        </w:rPr>
        <w:t xml:space="preserve"> </w:t>
      </w:r>
      <w:r>
        <w:rPr>
          <w:b/>
          <w:bCs/>
          <w:u w:val="single"/>
        </w:rPr>
        <w:t>2% of REEs</w:t>
      </w:r>
      <w:r>
        <w:rPr>
          <w:rStyle w:val="apple-converted-space"/>
          <w:sz w:val="16"/>
        </w:rPr>
        <w:t xml:space="preserve"> </w:t>
      </w:r>
      <w:r>
        <w:rPr>
          <w:u w:val="single"/>
        </w:rPr>
        <w:t>are recovered by recycling processes against</w:t>
      </w:r>
      <w:r>
        <w:rPr>
          <w:rStyle w:val="apple-converted-space"/>
          <w:sz w:val="16"/>
        </w:rPr>
        <w:t xml:space="preserve"> </w:t>
      </w:r>
      <w:r>
        <w:rPr>
          <w:b/>
          <w:bCs/>
          <w:u w:val="single"/>
        </w:rPr>
        <w:t>90%</w:t>
      </w:r>
      <w:r>
        <w:rPr>
          <w:rStyle w:val="apple-converted-space"/>
          <w:sz w:val="16"/>
        </w:rPr>
        <w:t xml:space="preserve"> </w:t>
      </w:r>
      <w:r>
        <w:rPr>
          <w:u w:val="single"/>
        </w:rPr>
        <w:t>for iron and steel</w:t>
      </w:r>
      <w:r w:rsidRPr="006356BB">
        <w:rPr>
          <w:sz w:val="16"/>
        </w:rPr>
        <w:t>). The</w:t>
      </w:r>
      <w:r>
        <w:rPr>
          <w:rStyle w:val="apple-converted-space"/>
          <w:sz w:val="16"/>
        </w:rPr>
        <w:t xml:space="preserve"> </w:t>
      </w:r>
      <w:r>
        <w:rPr>
          <w:u w:val="single"/>
          <w:shd w:val="clear" w:color="auto" w:fill="00FFFF"/>
        </w:rPr>
        <w:t>lower</w:t>
      </w:r>
      <w:r>
        <w:rPr>
          <w:rStyle w:val="apple-converted-space"/>
          <w:sz w:val="16"/>
        </w:rPr>
        <w:t xml:space="preserve"> </w:t>
      </w:r>
      <w:r>
        <w:rPr>
          <w:u w:val="single"/>
          <w:shd w:val="clear" w:color="auto" w:fill="00FFFF"/>
        </w:rPr>
        <w:t>prices of</w:t>
      </w:r>
      <w:r>
        <w:rPr>
          <w:rStyle w:val="apple-converted-space"/>
          <w:sz w:val="16"/>
        </w:rPr>
        <w:t xml:space="preserve"> </w:t>
      </w:r>
      <w:r>
        <w:rPr>
          <w:u w:val="single"/>
        </w:rPr>
        <w:t>the</w:t>
      </w:r>
      <w:r>
        <w:rPr>
          <w:rStyle w:val="apple-converted-space"/>
          <w:sz w:val="16"/>
        </w:rPr>
        <w:t xml:space="preserve"> </w:t>
      </w:r>
      <w:r>
        <w:rPr>
          <w:u w:val="single"/>
          <w:shd w:val="clear" w:color="auto" w:fill="00FFFF"/>
        </w:rPr>
        <w:t>elements</w:t>
      </w:r>
      <w:r>
        <w:rPr>
          <w:rStyle w:val="apple-converted-space"/>
          <w:sz w:val="16"/>
        </w:rPr>
        <w:t xml:space="preserve"> </w:t>
      </w:r>
      <w:r>
        <w:rPr>
          <w:u w:val="single"/>
        </w:rPr>
        <w:t>today</w:t>
      </w:r>
      <w:r>
        <w:rPr>
          <w:rStyle w:val="apple-converted-space"/>
          <w:sz w:val="16"/>
        </w:rPr>
        <w:t xml:space="preserve"> </w:t>
      </w:r>
      <w:r>
        <w:rPr>
          <w:u w:val="single"/>
          <w:shd w:val="clear" w:color="auto" w:fill="00FFFF"/>
        </w:rPr>
        <w:t>harm</w:t>
      </w:r>
      <w:r>
        <w:rPr>
          <w:rStyle w:val="apple-converted-space"/>
          <w:sz w:val="16"/>
        </w:rPr>
        <w:t xml:space="preserve"> </w:t>
      </w:r>
      <w:r>
        <w:rPr>
          <w:u w:val="single"/>
        </w:rPr>
        <w:t>the</w:t>
      </w:r>
      <w:r>
        <w:rPr>
          <w:rStyle w:val="apple-converted-space"/>
          <w:sz w:val="16"/>
        </w:rPr>
        <w:t xml:space="preserve"> </w:t>
      </w:r>
      <w:r>
        <w:rPr>
          <w:u w:val="single"/>
          <w:shd w:val="clear" w:color="auto" w:fill="00FFFF"/>
        </w:rPr>
        <w:t>development of recycling</w:t>
      </w:r>
      <w:r>
        <w:rPr>
          <w:rStyle w:val="apple-converted-space"/>
          <w:sz w:val="16"/>
        </w:rPr>
        <w:t xml:space="preserve"> </w:t>
      </w:r>
      <w:r>
        <w:rPr>
          <w:u w:val="single"/>
          <w:shd w:val="clear" w:color="auto" w:fill="00FFFF"/>
        </w:rPr>
        <w:t>tech</w:t>
      </w:r>
      <w:r>
        <w:rPr>
          <w:u w:val="single"/>
        </w:rPr>
        <w:t>nologies</w:t>
      </w:r>
      <w:r>
        <w:rPr>
          <w:rStyle w:val="apple-converted-space"/>
          <w:sz w:val="16"/>
        </w:rPr>
        <w:t xml:space="preserve"> </w:t>
      </w:r>
      <w:r>
        <w:rPr>
          <w:u w:val="single"/>
          <w:shd w:val="clear" w:color="auto" w:fill="00FFFF"/>
        </w:rPr>
        <w:t>as</w:t>
      </w:r>
      <w:r>
        <w:rPr>
          <w:rStyle w:val="apple-converted-space"/>
          <w:sz w:val="16"/>
        </w:rPr>
        <w:t xml:space="preserve"> </w:t>
      </w:r>
      <w:r>
        <w:rPr>
          <w:u w:val="single"/>
          <w:shd w:val="clear" w:color="auto" w:fill="00FFFF"/>
        </w:rPr>
        <w:t>well</w:t>
      </w:r>
      <w:r>
        <w:rPr>
          <w:rStyle w:val="apple-converted-space"/>
          <w:sz w:val="16"/>
        </w:rPr>
        <w:t xml:space="preserve"> </w:t>
      </w:r>
      <w:r>
        <w:rPr>
          <w:u w:val="single"/>
          <w:shd w:val="clear" w:color="auto" w:fill="00FFFF"/>
        </w:rPr>
        <w:t>as</w:t>
      </w:r>
      <w:r>
        <w:rPr>
          <w:rStyle w:val="apple-converted-space"/>
          <w:sz w:val="16"/>
        </w:rPr>
        <w:t xml:space="preserve"> </w:t>
      </w:r>
      <w:proofErr w:type="spellStart"/>
      <w:r>
        <w:rPr>
          <w:u w:val="single"/>
        </w:rPr>
        <w:t>their</w:t>
      </w:r>
      <w:r>
        <w:rPr>
          <w:b/>
          <w:bCs/>
          <w:u w:val="single"/>
          <w:shd w:val="clear" w:color="auto" w:fill="00FFFF"/>
        </w:rPr>
        <w:t>economic</w:t>
      </w:r>
      <w:proofErr w:type="spellEnd"/>
      <w:r>
        <w:rPr>
          <w:rStyle w:val="apple-converted-space"/>
          <w:sz w:val="16"/>
        </w:rPr>
        <w:t xml:space="preserve"> </w:t>
      </w:r>
      <w:r>
        <w:rPr>
          <w:b/>
          <w:bCs/>
          <w:u w:val="single"/>
          <w:shd w:val="clear" w:color="auto" w:fill="00FFFF"/>
        </w:rPr>
        <w:t>feasibility</w:t>
      </w:r>
      <w:r w:rsidRPr="006356BB">
        <w:rPr>
          <w:sz w:val="16"/>
        </w:rPr>
        <w:t>. Moreover,</w:t>
      </w:r>
      <w:r>
        <w:rPr>
          <w:rStyle w:val="apple-converted-space"/>
          <w:sz w:val="16"/>
        </w:rPr>
        <w:t xml:space="preserve"> </w:t>
      </w:r>
      <w:r>
        <w:rPr>
          <w:u w:val="single"/>
        </w:rPr>
        <w:t>there is a real challenge for recycling REEs because they are found at very low concentrations in</w:t>
      </w:r>
      <w:r>
        <w:rPr>
          <w:rStyle w:val="apple-converted-space"/>
          <w:sz w:val="16"/>
        </w:rPr>
        <w:t xml:space="preserve"> </w:t>
      </w:r>
      <w:r>
        <w:rPr>
          <w:b/>
          <w:bCs/>
          <w:u w:val="single"/>
        </w:rPr>
        <w:t>end-of-life feedstocks</w:t>
      </w:r>
      <w:r w:rsidRPr="006356BB">
        <w:rPr>
          <w:sz w:val="16"/>
        </w:rPr>
        <w:t>, and</w:t>
      </w:r>
      <w:r>
        <w:rPr>
          <w:rStyle w:val="apple-converted-space"/>
          <w:sz w:val="16"/>
        </w:rPr>
        <w:t xml:space="preserve"> </w:t>
      </w:r>
      <w:r>
        <w:rPr>
          <w:u w:val="single"/>
        </w:rPr>
        <w:t>they are located very deep in the energy-relevant equipment/gadgets and therefore their</w:t>
      </w:r>
      <w:r>
        <w:rPr>
          <w:rStyle w:val="apple-converted-space"/>
          <w:sz w:val="16"/>
        </w:rPr>
        <w:t xml:space="preserve"> </w:t>
      </w:r>
      <w:r>
        <w:rPr>
          <w:b/>
          <w:bCs/>
          <w:u w:val="single"/>
        </w:rPr>
        <w:t>access</w:t>
      </w:r>
      <w:r>
        <w:rPr>
          <w:rStyle w:val="apple-converted-space"/>
          <w:sz w:val="16"/>
        </w:rPr>
        <w:t xml:space="preserve"> </w:t>
      </w:r>
      <w:r>
        <w:rPr>
          <w:b/>
          <w:bCs/>
          <w:u w:val="single"/>
        </w:rPr>
        <w:t>is</w:t>
      </w:r>
      <w:r>
        <w:rPr>
          <w:rStyle w:val="apple-converted-space"/>
          <w:sz w:val="16"/>
        </w:rPr>
        <w:t xml:space="preserve"> </w:t>
      </w:r>
      <w:r>
        <w:rPr>
          <w:u w:val="single"/>
        </w:rPr>
        <w:t>complex</w:t>
      </w:r>
      <w:r w:rsidRPr="006356BB">
        <w:rPr>
          <w:sz w:val="16"/>
        </w:rPr>
        <w:t>. Despite the low recycling rates,</w:t>
      </w:r>
      <w:r>
        <w:rPr>
          <w:rStyle w:val="apple-converted-space"/>
          <w:sz w:val="16"/>
        </w:rPr>
        <w:t xml:space="preserve"> </w:t>
      </w:r>
      <w:r>
        <w:rPr>
          <w:u w:val="single"/>
          <w:shd w:val="clear" w:color="auto" w:fill="00FFFF"/>
        </w:rPr>
        <w:t>REEs are</w:t>
      </w:r>
      <w:r>
        <w:rPr>
          <w:rStyle w:val="apple-converted-space"/>
          <w:sz w:val="16"/>
        </w:rPr>
        <w:t xml:space="preserve"> </w:t>
      </w:r>
      <w:r>
        <w:rPr>
          <w:b/>
          <w:bCs/>
          <w:u w:val="single"/>
          <w:shd w:val="clear" w:color="auto" w:fill="00FFFF"/>
        </w:rPr>
        <w:t>not expected</w:t>
      </w:r>
      <w:r>
        <w:rPr>
          <w:rStyle w:val="apple-converted-space"/>
          <w:sz w:val="16"/>
        </w:rPr>
        <w:t xml:space="preserve"> </w:t>
      </w:r>
      <w:r>
        <w:rPr>
          <w:u w:val="single"/>
          <w:shd w:val="clear" w:color="auto" w:fill="00FFFF"/>
        </w:rPr>
        <w:t>to</w:t>
      </w:r>
      <w:r>
        <w:rPr>
          <w:rStyle w:val="apple-converted-space"/>
          <w:sz w:val="16"/>
        </w:rPr>
        <w:t xml:space="preserve"> </w:t>
      </w:r>
      <w:r>
        <w:rPr>
          <w:u w:val="single"/>
          <w:shd w:val="clear" w:color="auto" w:fill="00FFFF"/>
        </w:rPr>
        <w:t>be used less</w:t>
      </w:r>
      <w:r>
        <w:rPr>
          <w:rStyle w:val="apple-converted-space"/>
          <w:sz w:val="16"/>
        </w:rPr>
        <w:t xml:space="preserve"> </w:t>
      </w:r>
      <w:r>
        <w:rPr>
          <w:u w:val="single"/>
          <w:shd w:val="clear" w:color="auto" w:fill="00FFFF"/>
        </w:rPr>
        <w:t>in</w:t>
      </w:r>
      <w:r>
        <w:rPr>
          <w:rStyle w:val="apple-converted-space"/>
          <w:sz w:val="16"/>
        </w:rPr>
        <w:t xml:space="preserve"> </w:t>
      </w:r>
      <w:r>
        <w:rPr>
          <w:u w:val="single"/>
        </w:rPr>
        <w:t>the</w:t>
      </w:r>
      <w:r>
        <w:rPr>
          <w:rStyle w:val="apple-converted-space"/>
          <w:sz w:val="16"/>
        </w:rPr>
        <w:t xml:space="preserve"> </w:t>
      </w:r>
      <w:r>
        <w:rPr>
          <w:u w:val="single"/>
          <w:shd w:val="clear" w:color="auto" w:fill="00FFFF"/>
        </w:rPr>
        <w:t>upcoming years</w:t>
      </w:r>
      <w:r w:rsidRPr="006356BB">
        <w:rPr>
          <w:sz w:val="16"/>
        </w:rPr>
        <w:t>. On the contrary,</w:t>
      </w:r>
      <w:r>
        <w:rPr>
          <w:rStyle w:val="apple-converted-space"/>
          <w:sz w:val="16"/>
        </w:rPr>
        <w:t xml:space="preserve"> </w:t>
      </w:r>
      <w:r>
        <w:rPr>
          <w:u w:val="single"/>
        </w:rPr>
        <w:t>their</w:t>
      </w:r>
      <w:r>
        <w:rPr>
          <w:rStyle w:val="apple-converted-space"/>
          <w:sz w:val="16"/>
        </w:rPr>
        <w:t xml:space="preserve"> </w:t>
      </w:r>
      <w:r>
        <w:rPr>
          <w:u w:val="single"/>
          <w:shd w:val="clear" w:color="auto" w:fill="00FFFF"/>
        </w:rPr>
        <w:t>demand is</w:t>
      </w:r>
      <w:r>
        <w:rPr>
          <w:rStyle w:val="apple-converted-space"/>
          <w:sz w:val="16"/>
        </w:rPr>
        <w:t xml:space="preserve"> </w:t>
      </w:r>
      <w:r>
        <w:rPr>
          <w:b/>
          <w:bCs/>
          <w:u w:val="single"/>
          <w:shd w:val="clear" w:color="auto" w:fill="00FFFF"/>
        </w:rPr>
        <w:t>growing</w:t>
      </w:r>
      <w:r>
        <w:rPr>
          <w:rStyle w:val="apple-converted-space"/>
          <w:sz w:val="16"/>
        </w:rPr>
        <w:t xml:space="preserve"> </w:t>
      </w:r>
      <w:r>
        <w:rPr>
          <w:b/>
          <w:bCs/>
          <w:u w:val="single"/>
          <w:shd w:val="clear" w:color="auto" w:fill="00FFFF"/>
        </w:rPr>
        <w:t>rapidly</w:t>
      </w:r>
      <w:r>
        <w:rPr>
          <w:u w:val="single"/>
        </w:rPr>
        <w:t>,</w:t>
      </w:r>
      <w:r>
        <w:rPr>
          <w:rStyle w:val="apple-converted-space"/>
          <w:sz w:val="16"/>
        </w:rPr>
        <w:t xml:space="preserve"> </w:t>
      </w:r>
      <w:r>
        <w:rPr>
          <w:u w:val="single"/>
          <w:shd w:val="clear" w:color="auto" w:fill="00FFFF"/>
        </w:rPr>
        <w:t>and the</w:t>
      </w:r>
      <w:r>
        <w:rPr>
          <w:rStyle w:val="apple-converted-space"/>
          <w:sz w:val="16"/>
        </w:rPr>
        <w:t xml:space="preserve"> </w:t>
      </w:r>
      <w:r>
        <w:rPr>
          <w:b/>
          <w:bCs/>
          <w:u w:val="single"/>
          <w:shd w:val="clear" w:color="auto" w:fill="00FFFF"/>
        </w:rPr>
        <w:t>supply will have to adapt</w:t>
      </w:r>
      <w:r w:rsidRPr="006356BB">
        <w:rPr>
          <w:sz w:val="16"/>
        </w:rPr>
        <w:t>.</w:t>
      </w:r>
      <w:r>
        <w:rPr>
          <w:rStyle w:val="apple-converted-space"/>
          <w:sz w:val="16"/>
        </w:rPr>
        <w:t xml:space="preserve"> </w:t>
      </w:r>
      <w:r>
        <w:rPr>
          <w:u w:val="single"/>
          <w:shd w:val="clear" w:color="auto" w:fill="00FFFF"/>
        </w:rPr>
        <w:t>Recycling</w:t>
      </w:r>
      <w:r>
        <w:rPr>
          <w:rStyle w:val="apple-converted-space"/>
          <w:sz w:val="16"/>
        </w:rPr>
        <w:t xml:space="preserve"> </w:t>
      </w:r>
      <w:r>
        <w:rPr>
          <w:u w:val="single"/>
        </w:rPr>
        <w:t>of</w:t>
      </w:r>
      <w:r>
        <w:rPr>
          <w:rStyle w:val="apple-converted-space"/>
          <w:sz w:val="16"/>
        </w:rPr>
        <w:t xml:space="preserve"> </w:t>
      </w:r>
      <w:r>
        <w:rPr>
          <w:b/>
          <w:bCs/>
          <w:u w:val="single"/>
        </w:rPr>
        <w:t>REEs</w:t>
      </w:r>
      <w:r>
        <w:rPr>
          <w:rStyle w:val="apple-converted-space"/>
          <w:sz w:val="16"/>
        </w:rPr>
        <w:t xml:space="preserve"> </w:t>
      </w:r>
      <w:r>
        <w:rPr>
          <w:u w:val="single"/>
        </w:rPr>
        <w:t>is thus a real topic that</w:t>
      </w:r>
      <w:r>
        <w:rPr>
          <w:rStyle w:val="apple-converted-space"/>
          <w:sz w:val="16"/>
        </w:rPr>
        <w:t xml:space="preserve"> </w:t>
      </w:r>
      <w:r>
        <w:rPr>
          <w:u w:val="single"/>
          <w:shd w:val="clear" w:color="auto" w:fill="00FFFF"/>
        </w:rPr>
        <w:t>will</w:t>
      </w:r>
      <w:r>
        <w:rPr>
          <w:rStyle w:val="apple-converted-space"/>
          <w:sz w:val="16"/>
        </w:rPr>
        <w:t xml:space="preserve"> </w:t>
      </w:r>
      <w:r>
        <w:rPr>
          <w:u w:val="single"/>
          <w:shd w:val="clear" w:color="auto" w:fill="00FFFF"/>
        </w:rPr>
        <w:t>develop more and more</w:t>
      </w:r>
      <w:r>
        <w:rPr>
          <w:rStyle w:val="apple-converted-space"/>
          <w:sz w:val="16"/>
        </w:rPr>
        <w:t xml:space="preserve"> </w:t>
      </w:r>
      <w:r>
        <w:rPr>
          <w:u w:val="single"/>
        </w:rPr>
        <w:t>rapidly with encouraging projects</w:t>
      </w:r>
      <w:r>
        <w:rPr>
          <w:rStyle w:val="apple-converted-space"/>
          <w:sz w:val="16"/>
        </w:rPr>
        <w:t xml:space="preserve"> </w:t>
      </w:r>
      <w:r>
        <w:rPr>
          <w:u w:val="single"/>
        </w:rPr>
        <w:t>from large recycling companies located in Asia in the</w:t>
      </w:r>
      <w:r>
        <w:rPr>
          <w:rStyle w:val="apple-converted-space"/>
          <w:sz w:val="16"/>
        </w:rPr>
        <w:t xml:space="preserve"> </w:t>
      </w:r>
      <w:r>
        <w:rPr>
          <w:u w:val="single"/>
          <w:shd w:val="clear" w:color="auto" w:fill="00FFFF"/>
        </w:rPr>
        <w:t>fields of NiMH</w:t>
      </w:r>
      <w:r>
        <w:rPr>
          <w:rStyle w:val="apple-converted-space"/>
          <w:sz w:val="16"/>
        </w:rPr>
        <w:t xml:space="preserve"> </w:t>
      </w:r>
      <w:r>
        <w:rPr>
          <w:b/>
          <w:bCs/>
          <w:u w:val="single"/>
          <w:shd w:val="clear" w:color="auto" w:fill="00FFFF"/>
        </w:rPr>
        <w:t>batteries</w:t>
      </w:r>
      <w:r>
        <w:rPr>
          <w:rStyle w:val="apple-converted-space"/>
          <w:sz w:val="16"/>
        </w:rPr>
        <w:t xml:space="preserve"> </w:t>
      </w:r>
      <w:r>
        <w:rPr>
          <w:u w:val="single"/>
          <w:shd w:val="clear" w:color="auto" w:fill="00FFFF"/>
        </w:rPr>
        <w:t>and</w:t>
      </w:r>
      <w:r>
        <w:rPr>
          <w:rStyle w:val="apple-converted-space"/>
          <w:sz w:val="16"/>
        </w:rPr>
        <w:t xml:space="preserve"> </w:t>
      </w:r>
      <w:r>
        <w:rPr>
          <w:b/>
          <w:bCs/>
          <w:u w:val="single"/>
          <w:shd w:val="clear" w:color="auto" w:fill="00FFFF"/>
        </w:rPr>
        <w:t>lamp phosphors</w:t>
      </w:r>
      <w:r w:rsidRPr="006356BB">
        <w:rPr>
          <w:sz w:val="16"/>
        </w:rPr>
        <w:t>, for example. Such</w:t>
      </w:r>
      <w:r>
        <w:rPr>
          <w:rStyle w:val="apple-converted-space"/>
          <w:sz w:val="16"/>
        </w:rPr>
        <w:t xml:space="preserve"> </w:t>
      </w:r>
      <w:r>
        <w:rPr>
          <w:u w:val="single"/>
          <w:shd w:val="clear" w:color="auto" w:fill="00FFFF"/>
        </w:rPr>
        <w:t>growth</w:t>
      </w:r>
      <w:r>
        <w:rPr>
          <w:rStyle w:val="apple-converted-space"/>
          <w:sz w:val="16"/>
        </w:rPr>
        <w:t xml:space="preserve"> </w:t>
      </w:r>
      <w:r>
        <w:rPr>
          <w:u w:val="single"/>
          <w:shd w:val="clear" w:color="auto" w:fill="00FFFF"/>
        </w:rPr>
        <w:t>is</w:t>
      </w:r>
      <w:r>
        <w:rPr>
          <w:rStyle w:val="apple-converted-space"/>
          <w:sz w:val="16"/>
        </w:rPr>
        <w:t xml:space="preserve"> </w:t>
      </w:r>
      <w:r>
        <w:rPr>
          <w:u w:val="single"/>
        </w:rPr>
        <w:t>often</w:t>
      </w:r>
      <w:r>
        <w:rPr>
          <w:rStyle w:val="apple-converted-space"/>
          <w:sz w:val="16"/>
        </w:rPr>
        <w:t xml:space="preserve"> </w:t>
      </w:r>
      <w:r>
        <w:rPr>
          <w:u w:val="single"/>
          <w:shd w:val="clear" w:color="auto" w:fill="00FFFF"/>
        </w:rPr>
        <w:t>driven</w:t>
      </w:r>
      <w:r>
        <w:rPr>
          <w:rStyle w:val="apple-converted-space"/>
          <w:sz w:val="16"/>
        </w:rPr>
        <w:t xml:space="preserve"> </w:t>
      </w:r>
      <w:r>
        <w:rPr>
          <w:u w:val="single"/>
        </w:rPr>
        <w:t>by the</w:t>
      </w:r>
      <w:r>
        <w:rPr>
          <w:rStyle w:val="apple-converted-space"/>
          <w:sz w:val="16"/>
        </w:rPr>
        <w:t xml:space="preserve"> </w:t>
      </w:r>
      <w:r>
        <w:rPr>
          <w:u w:val="single"/>
          <w:shd w:val="clear" w:color="auto" w:fill="00FFFF"/>
        </w:rPr>
        <w:t>availability</w:t>
      </w:r>
      <w:r>
        <w:rPr>
          <w:rStyle w:val="apple-converted-space"/>
          <w:sz w:val="16"/>
        </w:rPr>
        <w:t xml:space="preserve"> </w:t>
      </w:r>
      <w:r>
        <w:rPr>
          <w:u w:val="single"/>
        </w:rPr>
        <w:t>of appropriate and</w:t>
      </w:r>
      <w:r>
        <w:rPr>
          <w:rStyle w:val="apple-converted-space"/>
          <w:sz w:val="16"/>
        </w:rPr>
        <w:t xml:space="preserve"> </w:t>
      </w:r>
      <w:r>
        <w:rPr>
          <w:u w:val="single"/>
          <w:shd w:val="clear" w:color="auto" w:fill="00FFFF"/>
        </w:rPr>
        <w:t>economically viable</w:t>
      </w:r>
      <w:r>
        <w:rPr>
          <w:rStyle w:val="apple-converted-space"/>
          <w:sz w:val="16"/>
        </w:rPr>
        <w:t xml:space="preserve"> </w:t>
      </w:r>
      <w:r>
        <w:rPr>
          <w:u w:val="single"/>
        </w:rPr>
        <w:t>separation</w:t>
      </w:r>
      <w:r>
        <w:rPr>
          <w:rStyle w:val="apple-converted-space"/>
          <w:sz w:val="16"/>
        </w:rPr>
        <w:t xml:space="preserve"> </w:t>
      </w:r>
      <w:r>
        <w:rPr>
          <w:u w:val="single"/>
          <w:shd w:val="clear" w:color="auto" w:fill="00FFFF"/>
        </w:rPr>
        <w:t>tech</w:t>
      </w:r>
      <w:r>
        <w:rPr>
          <w:u w:val="single"/>
        </w:rPr>
        <w:t>nologies for different</w:t>
      </w:r>
      <w:r>
        <w:rPr>
          <w:rStyle w:val="apple-converted-space"/>
          <w:sz w:val="16"/>
        </w:rPr>
        <w:t xml:space="preserve"> </w:t>
      </w:r>
      <w:r>
        <w:rPr>
          <w:b/>
          <w:bCs/>
          <w:u w:val="single"/>
        </w:rPr>
        <w:t>metals</w:t>
      </w:r>
      <w:r w:rsidRPr="006356BB">
        <w:rPr>
          <w:sz w:val="16"/>
        </w:rPr>
        <w:t>.</w:t>
      </w:r>
      <w:r>
        <w:rPr>
          <w:rStyle w:val="apple-converted-space"/>
          <w:sz w:val="16"/>
        </w:rPr>
        <w:t xml:space="preserve"> </w:t>
      </w:r>
      <w:r>
        <w:rPr>
          <w:u w:val="single"/>
        </w:rPr>
        <w:t>Europe has a few projects as well that are being developed that are</w:t>
      </w:r>
      <w:r>
        <w:rPr>
          <w:rStyle w:val="apple-converted-space"/>
          <w:sz w:val="16"/>
        </w:rPr>
        <w:t xml:space="preserve"> </w:t>
      </w:r>
      <w:r>
        <w:rPr>
          <w:b/>
          <w:bCs/>
          <w:u w:val="single"/>
        </w:rPr>
        <w:t>quite promising</w:t>
      </w:r>
      <w:r>
        <w:rPr>
          <w:rStyle w:val="apple-converted-space"/>
          <w:sz w:val="16"/>
        </w:rPr>
        <w:t xml:space="preserve"> </w:t>
      </w:r>
      <w:r w:rsidRPr="006356BB">
        <w:rPr>
          <w:sz w:val="16"/>
        </w:rPr>
        <w:t>but are not yet as large as the Asian projects. It would be beneficial to enhance the cooperation between the different REE recycling companies to gain more knowledge and accelerate the learning and implementation process.</w:t>
      </w:r>
      <w:r>
        <w:rPr>
          <w:sz w:val="16"/>
        </w:rPr>
        <w:t xml:space="preserve"> </w:t>
      </w:r>
      <w:r>
        <w:rPr>
          <w:u w:val="single"/>
        </w:rPr>
        <w:t>Waste</w:t>
      </w:r>
      <w:r>
        <w:rPr>
          <w:rStyle w:val="apple-converted-space"/>
          <w:sz w:val="16"/>
        </w:rPr>
        <w:t xml:space="preserve"> </w:t>
      </w:r>
      <w:r>
        <w:rPr>
          <w:u w:val="single"/>
        </w:rPr>
        <w:t>from</w:t>
      </w:r>
      <w:r>
        <w:rPr>
          <w:rStyle w:val="apple-converted-space"/>
          <w:sz w:val="16"/>
        </w:rPr>
        <w:t xml:space="preserve"> </w:t>
      </w:r>
      <w:r>
        <w:rPr>
          <w:u w:val="single"/>
        </w:rPr>
        <w:t>energy technologies such as</w:t>
      </w:r>
      <w:r>
        <w:rPr>
          <w:rStyle w:val="apple-converted-space"/>
          <w:sz w:val="16"/>
        </w:rPr>
        <w:t xml:space="preserve"> </w:t>
      </w:r>
      <w:r>
        <w:rPr>
          <w:b/>
          <w:bCs/>
          <w:u w:val="single"/>
        </w:rPr>
        <w:t>batteries</w:t>
      </w:r>
      <w:r w:rsidRPr="006356BB">
        <w:rPr>
          <w:sz w:val="16"/>
        </w:rPr>
        <w:t>,</w:t>
      </w:r>
      <w:r>
        <w:rPr>
          <w:rStyle w:val="apple-converted-space"/>
          <w:sz w:val="16"/>
        </w:rPr>
        <w:t xml:space="preserve"> </w:t>
      </w:r>
      <w:r>
        <w:rPr>
          <w:b/>
          <w:bCs/>
          <w:u w:val="single"/>
        </w:rPr>
        <w:t>lamps</w:t>
      </w:r>
      <w:r w:rsidRPr="006356BB">
        <w:rPr>
          <w:sz w:val="16"/>
        </w:rPr>
        <w:t>,</w:t>
      </w:r>
      <w:r>
        <w:rPr>
          <w:rStyle w:val="apple-converted-space"/>
          <w:sz w:val="16"/>
        </w:rPr>
        <w:t xml:space="preserve"> </w:t>
      </w:r>
      <w:r>
        <w:rPr>
          <w:b/>
          <w:bCs/>
          <w:u w:val="single"/>
        </w:rPr>
        <w:t>and magnets</w:t>
      </w:r>
      <w:r>
        <w:rPr>
          <w:rStyle w:val="apple-converted-space"/>
          <w:sz w:val="16"/>
        </w:rPr>
        <w:t xml:space="preserve"> </w:t>
      </w:r>
      <w:r>
        <w:rPr>
          <w:u w:val="single"/>
        </w:rPr>
        <w:t>represent a powerful and futuristic opportunity for REE</w:t>
      </w:r>
      <w:r>
        <w:rPr>
          <w:rStyle w:val="apple-converted-space"/>
          <w:sz w:val="16"/>
        </w:rPr>
        <w:t xml:space="preserve"> </w:t>
      </w:r>
      <w:r>
        <w:rPr>
          <w:b/>
          <w:bCs/>
          <w:u w:val="single"/>
        </w:rPr>
        <w:t>supply chain</w:t>
      </w:r>
      <w:r w:rsidRPr="006356BB">
        <w:rPr>
          <w:sz w:val="16"/>
        </w:rPr>
        <w:t>.</w:t>
      </w:r>
      <w:r>
        <w:rPr>
          <w:rStyle w:val="apple-converted-space"/>
          <w:sz w:val="16"/>
        </w:rPr>
        <w:t xml:space="preserve"> </w:t>
      </w:r>
      <w:r>
        <w:rPr>
          <w:u w:val="single"/>
          <w:shd w:val="clear" w:color="auto" w:fill="00FFFF"/>
        </w:rPr>
        <w:t>Recycling</w:t>
      </w:r>
      <w:r>
        <w:rPr>
          <w:rStyle w:val="apple-converted-space"/>
          <w:sz w:val="16"/>
        </w:rPr>
        <w:t xml:space="preserve"> </w:t>
      </w:r>
      <w:r>
        <w:rPr>
          <w:u w:val="single"/>
          <w:shd w:val="clear" w:color="auto" w:fill="00FFFF"/>
        </w:rPr>
        <w:t>will</w:t>
      </w:r>
      <w:r>
        <w:rPr>
          <w:rStyle w:val="apple-converted-space"/>
          <w:sz w:val="16"/>
        </w:rPr>
        <w:t xml:space="preserve"> </w:t>
      </w:r>
      <w:r>
        <w:rPr>
          <w:b/>
          <w:bCs/>
          <w:u w:val="single"/>
          <w:shd w:val="clear" w:color="auto" w:fill="00FFFF"/>
        </w:rPr>
        <w:t>add u</w:t>
      </w:r>
      <w:r>
        <w:rPr>
          <w:u w:val="single"/>
        </w:rPr>
        <w:t>p to</w:t>
      </w:r>
      <w:r>
        <w:rPr>
          <w:rStyle w:val="apple-converted-space"/>
          <w:sz w:val="16"/>
        </w:rPr>
        <w:t xml:space="preserve"> </w:t>
      </w:r>
      <w:r>
        <w:rPr>
          <w:u w:val="single"/>
          <w:shd w:val="clear" w:color="auto" w:fill="00FFFF"/>
        </w:rPr>
        <w:t>mining</w:t>
      </w:r>
      <w:r>
        <w:rPr>
          <w:rStyle w:val="apple-converted-space"/>
          <w:sz w:val="16"/>
        </w:rPr>
        <w:t xml:space="preserve"> </w:t>
      </w:r>
      <w:r>
        <w:rPr>
          <w:u w:val="single"/>
          <w:shd w:val="clear" w:color="auto" w:fill="00FFFF"/>
        </w:rPr>
        <w:t>to</w:t>
      </w:r>
      <w:r>
        <w:rPr>
          <w:rStyle w:val="apple-converted-space"/>
          <w:sz w:val="16"/>
        </w:rPr>
        <w:t xml:space="preserve"> </w:t>
      </w:r>
      <w:r>
        <w:rPr>
          <w:b/>
          <w:bCs/>
          <w:u w:val="single"/>
          <w:shd w:val="clear" w:color="auto" w:fill="00FFFF"/>
        </w:rPr>
        <w:t>satisfy</w:t>
      </w:r>
      <w:r>
        <w:rPr>
          <w:rStyle w:val="apple-converted-space"/>
          <w:sz w:val="16"/>
        </w:rPr>
        <w:t xml:space="preserve"> </w:t>
      </w:r>
      <w:r>
        <w:rPr>
          <w:u w:val="single"/>
          <w:shd w:val="clear" w:color="auto" w:fill="00FFFF"/>
        </w:rPr>
        <w:t>the</w:t>
      </w:r>
      <w:r>
        <w:rPr>
          <w:rStyle w:val="apple-converted-space"/>
          <w:sz w:val="16"/>
        </w:rPr>
        <w:t xml:space="preserve"> </w:t>
      </w:r>
      <w:r>
        <w:rPr>
          <w:b/>
          <w:bCs/>
          <w:u w:val="single"/>
          <w:shd w:val="clear" w:color="auto" w:fill="00FFFF"/>
        </w:rPr>
        <w:t>future</w:t>
      </w:r>
      <w:r>
        <w:rPr>
          <w:rStyle w:val="apple-converted-space"/>
          <w:sz w:val="16"/>
        </w:rPr>
        <w:t xml:space="preserve"> </w:t>
      </w:r>
      <w:r>
        <w:rPr>
          <w:u w:val="single"/>
          <w:shd w:val="clear" w:color="auto" w:fill="00FFFF"/>
        </w:rPr>
        <w:t>REE demand</w:t>
      </w:r>
      <w:r w:rsidRPr="006356BB">
        <w:rPr>
          <w:sz w:val="16"/>
        </w:rPr>
        <w:t>.</w:t>
      </w:r>
      <w:r>
        <w:rPr>
          <w:rStyle w:val="apple-converted-space"/>
          <w:sz w:val="16"/>
        </w:rPr>
        <w:t xml:space="preserve"> </w:t>
      </w:r>
      <w:r>
        <w:rPr>
          <w:u w:val="single"/>
        </w:rPr>
        <w:t>It is</w:t>
      </w:r>
      <w:r>
        <w:rPr>
          <w:rStyle w:val="apple-converted-space"/>
          <w:sz w:val="16"/>
        </w:rPr>
        <w:t xml:space="preserve"> </w:t>
      </w:r>
      <w:r>
        <w:rPr>
          <w:u w:val="single"/>
          <w:shd w:val="clear" w:color="auto" w:fill="00FFFF"/>
        </w:rPr>
        <w:t>found</w:t>
      </w:r>
      <w:r>
        <w:rPr>
          <w:rStyle w:val="apple-converted-space"/>
          <w:sz w:val="16"/>
        </w:rPr>
        <w:t xml:space="preserve"> </w:t>
      </w:r>
      <w:r>
        <w:rPr>
          <w:u w:val="single"/>
        </w:rPr>
        <w:t>that</w:t>
      </w:r>
      <w:r>
        <w:rPr>
          <w:rStyle w:val="apple-converted-space"/>
          <w:sz w:val="16"/>
        </w:rPr>
        <w:t xml:space="preserve"> </w:t>
      </w:r>
      <w:r>
        <w:rPr>
          <w:u w:val="single"/>
          <w:shd w:val="clear" w:color="auto" w:fill="00FFFF"/>
        </w:rPr>
        <w:t>about 7% of</w:t>
      </w:r>
      <w:r>
        <w:rPr>
          <w:rStyle w:val="apple-converted-space"/>
          <w:sz w:val="16"/>
        </w:rPr>
        <w:t xml:space="preserve"> </w:t>
      </w:r>
      <w:r>
        <w:rPr>
          <w:u w:val="single"/>
          <w:shd w:val="clear" w:color="auto" w:fill="00FFFF"/>
        </w:rPr>
        <w:t>REEs</w:t>
      </w:r>
      <w:r>
        <w:rPr>
          <w:rStyle w:val="apple-converted-space"/>
          <w:sz w:val="16"/>
        </w:rPr>
        <w:t xml:space="preserve"> </w:t>
      </w:r>
      <w:r>
        <w:rPr>
          <w:u w:val="single"/>
        </w:rPr>
        <w:t>in</w:t>
      </w:r>
      <w:r>
        <w:rPr>
          <w:rStyle w:val="apple-converted-space"/>
          <w:sz w:val="16"/>
        </w:rPr>
        <w:t xml:space="preserve"> </w:t>
      </w:r>
      <w:r>
        <w:rPr>
          <w:u w:val="single"/>
          <w:shd w:val="clear" w:color="auto" w:fill="00FFFF"/>
        </w:rPr>
        <w:t>magnet use stocks</w:t>
      </w:r>
      <w:r>
        <w:rPr>
          <w:u w:val="single"/>
        </w:rPr>
        <w:t>,</w:t>
      </w:r>
      <w:r>
        <w:rPr>
          <w:rStyle w:val="apple-converted-space"/>
          <w:sz w:val="16"/>
        </w:rPr>
        <w:t xml:space="preserve"> </w:t>
      </w:r>
      <w:r>
        <w:rPr>
          <w:u w:val="single"/>
          <w:shd w:val="clear" w:color="auto" w:fill="00FFFF"/>
        </w:rPr>
        <w:t>10% in batteries</w:t>
      </w:r>
      <w:r>
        <w:rPr>
          <w:u w:val="single"/>
        </w:rPr>
        <w:t>, and</w:t>
      </w:r>
      <w:r>
        <w:rPr>
          <w:u w:val="single"/>
          <w:shd w:val="clear" w:color="auto" w:fill="00FFFF"/>
        </w:rPr>
        <w:t>17% in</w:t>
      </w:r>
      <w:r>
        <w:rPr>
          <w:rStyle w:val="apple-converted-space"/>
          <w:sz w:val="16"/>
        </w:rPr>
        <w:t xml:space="preserve"> </w:t>
      </w:r>
      <w:r>
        <w:rPr>
          <w:u w:val="single"/>
          <w:shd w:val="clear" w:color="auto" w:fill="00FFFF"/>
        </w:rPr>
        <w:t>phosphor</w:t>
      </w:r>
      <w:r>
        <w:rPr>
          <w:rStyle w:val="apple-converted-space"/>
          <w:sz w:val="16"/>
        </w:rPr>
        <w:t xml:space="preserve"> </w:t>
      </w:r>
      <w:r>
        <w:rPr>
          <w:u w:val="single"/>
          <w:shd w:val="clear" w:color="auto" w:fill="00FFFF"/>
        </w:rPr>
        <w:t>lighting</w:t>
      </w:r>
      <w:r>
        <w:rPr>
          <w:rStyle w:val="apple-converted-space"/>
          <w:sz w:val="16"/>
        </w:rPr>
        <w:t xml:space="preserve"> </w:t>
      </w:r>
      <w:r>
        <w:rPr>
          <w:u w:val="single"/>
        </w:rPr>
        <w:t>could be recovered through</w:t>
      </w:r>
      <w:r>
        <w:rPr>
          <w:rStyle w:val="apple-converted-space"/>
          <w:sz w:val="16"/>
        </w:rPr>
        <w:t xml:space="preserve"> </w:t>
      </w:r>
      <w:r>
        <w:rPr>
          <w:b/>
          <w:bCs/>
          <w:u w:val="single"/>
        </w:rPr>
        <w:t>recycling</w:t>
      </w:r>
      <w:r>
        <w:rPr>
          <w:rStyle w:val="apple-converted-space"/>
          <w:sz w:val="16"/>
        </w:rPr>
        <w:t xml:space="preserve"> </w:t>
      </w:r>
      <w:r>
        <w:rPr>
          <w:b/>
          <w:bCs/>
          <w:u w:val="single"/>
        </w:rPr>
        <w:t>processes</w:t>
      </w:r>
      <w:r w:rsidRPr="006356BB">
        <w:rPr>
          <w:sz w:val="16"/>
        </w:rPr>
        <w:t xml:space="preserve">. The biggest potential seems thus to come from lamp recycling, but this depends on viable separation process developments and its economic implementation and future demands of REEs present therein. Moreover, in Europe, 10 tons of terbium and 230 tons of neodymium are estimated to be recoverable from waste streams every year. Recycling of REEs should be prioritized for elements that are short in supply (dysprosium, neodymium, europium, yttrium, and terbium). Recycling should also be focused on the most valuable elements. Therefore, high-purity REE separation processes </w:t>
      </w:r>
      <w:proofErr w:type="gramStart"/>
      <w:r w:rsidRPr="006356BB">
        <w:rPr>
          <w:sz w:val="16"/>
        </w:rPr>
        <w:t>have to</w:t>
      </w:r>
      <w:proofErr w:type="gramEnd"/>
      <w:r w:rsidRPr="006356BB">
        <w:rPr>
          <w:sz w:val="16"/>
        </w:rPr>
        <w:t xml:space="preserve"> be developed from the complex energy system wastes.</w:t>
      </w:r>
      <w:r>
        <w:rPr>
          <w:sz w:val="16"/>
        </w:rPr>
        <w:t xml:space="preserve"> </w:t>
      </w:r>
      <w:r w:rsidRPr="006356BB">
        <w:rPr>
          <w:sz w:val="16"/>
        </w:rPr>
        <w:t>However,</w:t>
      </w:r>
      <w:r>
        <w:rPr>
          <w:rStyle w:val="apple-converted-space"/>
          <w:sz w:val="16"/>
        </w:rPr>
        <w:t xml:space="preserve"> </w:t>
      </w:r>
      <w:r>
        <w:rPr>
          <w:u w:val="single"/>
        </w:rPr>
        <w:t>it is</w:t>
      </w:r>
      <w:r>
        <w:rPr>
          <w:rStyle w:val="apple-converted-space"/>
          <w:sz w:val="16"/>
        </w:rPr>
        <w:t xml:space="preserve"> </w:t>
      </w:r>
      <w:r>
        <w:rPr>
          <w:b/>
          <w:bCs/>
          <w:u w:val="single"/>
          <w:shd w:val="clear" w:color="auto" w:fill="00FFFF"/>
        </w:rPr>
        <w:t>inevitable</w:t>
      </w:r>
      <w:r>
        <w:rPr>
          <w:rStyle w:val="apple-converted-space"/>
          <w:sz w:val="16"/>
        </w:rPr>
        <w:t xml:space="preserve"> </w:t>
      </w:r>
      <w:r>
        <w:rPr>
          <w:u w:val="single"/>
          <w:shd w:val="clear" w:color="auto" w:fill="00FFFF"/>
        </w:rPr>
        <w:t>and</w:t>
      </w:r>
      <w:r>
        <w:rPr>
          <w:rStyle w:val="apple-converted-space"/>
          <w:sz w:val="16"/>
        </w:rPr>
        <w:t xml:space="preserve"> </w:t>
      </w:r>
      <w:r>
        <w:rPr>
          <w:b/>
          <w:bCs/>
          <w:u w:val="single"/>
          <w:shd w:val="clear" w:color="auto" w:fill="00FFFF"/>
        </w:rPr>
        <w:t>necessary</w:t>
      </w:r>
      <w:r>
        <w:rPr>
          <w:rStyle w:val="apple-converted-space"/>
          <w:sz w:val="16"/>
        </w:rPr>
        <w:t xml:space="preserve"> </w:t>
      </w:r>
      <w:r>
        <w:rPr>
          <w:u w:val="single"/>
          <w:shd w:val="clear" w:color="auto" w:fill="00FFFF"/>
        </w:rPr>
        <w:t>for</w:t>
      </w:r>
      <w:r>
        <w:rPr>
          <w:rStyle w:val="apple-converted-space"/>
          <w:sz w:val="16"/>
        </w:rPr>
        <w:t xml:space="preserve"> </w:t>
      </w:r>
      <w:r>
        <w:rPr>
          <w:b/>
          <w:bCs/>
          <w:u w:val="single"/>
          <w:shd w:val="clear" w:color="auto" w:fill="00FFFF"/>
        </w:rPr>
        <w:t>rare earths from</w:t>
      </w:r>
      <w:r>
        <w:rPr>
          <w:rStyle w:val="apple-converted-space"/>
          <w:sz w:val="16"/>
        </w:rPr>
        <w:t xml:space="preserve"> </w:t>
      </w:r>
      <w:r>
        <w:rPr>
          <w:b/>
          <w:bCs/>
          <w:u w:val="single"/>
          <w:shd w:val="clear" w:color="auto" w:fill="00FFFF"/>
        </w:rPr>
        <w:t>energy-relevant appliances</w:t>
      </w:r>
      <w:r>
        <w:rPr>
          <w:rStyle w:val="apple-converted-space"/>
          <w:sz w:val="16"/>
        </w:rPr>
        <w:t xml:space="preserve"> </w:t>
      </w:r>
      <w:r>
        <w:rPr>
          <w:u w:val="single"/>
        </w:rPr>
        <w:t>or end-of-life feedstocks</w:t>
      </w:r>
      <w:r>
        <w:rPr>
          <w:rStyle w:val="apple-converted-space"/>
          <w:sz w:val="16"/>
        </w:rPr>
        <w:t xml:space="preserve"> </w:t>
      </w:r>
      <w:r>
        <w:rPr>
          <w:u w:val="single"/>
          <w:shd w:val="clear" w:color="auto" w:fill="00FFFF"/>
        </w:rPr>
        <w:t>to</w:t>
      </w:r>
      <w:r>
        <w:rPr>
          <w:rStyle w:val="apple-converted-space"/>
          <w:sz w:val="16"/>
        </w:rPr>
        <w:t xml:space="preserve"> </w:t>
      </w:r>
      <w:r>
        <w:rPr>
          <w:u w:val="single"/>
          <w:shd w:val="clear" w:color="auto" w:fill="00FFFF"/>
        </w:rPr>
        <w:t>be</w:t>
      </w:r>
      <w:r>
        <w:rPr>
          <w:rStyle w:val="apple-converted-space"/>
          <w:sz w:val="16"/>
        </w:rPr>
        <w:t xml:space="preserve"> </w:t>
      </w:r>
      <w:r>
        <w:rPr>
          <w:b/>
          <w:bCs/>
          <w:u w:val="single"/>
          <w:shd w:val="clear" w:color="auto" w:fill="00FFFF"/>
        </w:rPr>
        <w:t>recycled</w:t>
      </w:r>
      <w:r>
        <w:rPr>
          <w:rStyle w:val="apple-converted-space"/>
          <w:sz w:val="16"/>
        </w:rPr>
        <w:t xml:space="preserve"> </w:t>
      </w:r>
      <w:proofErr w:type="gramStart"/>
      <w:r>
        <w:rPr>
          <w:u w:val="single"/>
        </w:rPr>
        <w:t>in order to</w:t>
      </w:r>
      <w:proofErr w:type="gramEnd"/>
      <w:r>
        <w:rPr>
          <w:u w:val="single"/>
        </w:rPr>
        <w:t xml:space="preserve"> implement green technologies hereby needed for the energy transition in</w:t>
      </w:r>
      <w:r>
        <w:rPr>
          <w:rStyle w:val="apple-converted-space"/>
          <w:sz w:val="16"/>
        </w:rPr>
        <w:t xml:space="preserve"> </w:t>
      </w:r>
      <w:r>
        <w:rPr>
          <w:b/>
          <w:bCs/>
          <w:u w:val="single"/>
        </w:rPr>
        <w:t>a circular economy</w:t>
      </w:r>
      <w:r w:rsidRPr="006356BB">
        <w:rPr>
          <w:sz w:val="16"/>
        </w:rPr>
        <w:t>. Finally, it must also be noted that there are also theoretical, technical, economical, and environmental potentials to be elaborated on in more detail in future studies.</w:t>
      </w:r>
    </w:p>
    <w:p w14:paraId="6209874B" w14:textId="77777777" w:rsidR="00481198" w:rsidRPr="004F46C0" w:rsidRDefault="00481198" w:rsidP="00481198">
      <w:pPr>
        <w:spacing w:line="235" w:lineRule="atLeast"/>
        <w:rPr>
          <w:rStyle w:val="Emphasis"/>
          <w:b w:val="0"/>
          <w:iCs w:val="0"/>
          <w:sz w:val="16"/>
        </w:rPr>
      </w:pPr>
    </w:p>
    <w:p w14:paraId="1DEC09C1" w14:textId="77777777" w:rsidR="00481198" w:rsidRPr="00481198" w:rsidRDefault="00481198" w:rsidP="00481198"/>
    <w:p w14:paraId="0A23C747" w14:textId="77777777" w:rsidR="00CE5C14" w:rsidRPr="004C5C14" w:rsidRDefault="00CE5C14" w:rsidP="00CE5C14">
      <w:pPr>
        <w:pStyle w:val="Heading4"/>
        <w:rPr>
          <w:iCs w:val="0"/>
        </w:rPr>
      </w:pPr>
      <w:r>
        <w:rPr>
          <w:iCs w:val="0"/>
        </w:rPr>
        <w:lastRenderedPageBreak/>
        <w:t>We can obtain REMs from recycled tech</w:t>
      </w:r>
    </w:p>
    <w:p w14:paraId="19A0AF4F" w14:textId="77777777" w:rsidR="00CE5C14" w:rsidRPr="004C5C14" w:rsidRDefault="00CE5C14" w:rsidP="00CE5C14">
      <w:r w:rsidRPr="004C5C14">
        <w:rPr>
          <w:rStyle w:val="Heading4Char"/>
        </w:rPr>
        <w:t>Heffernan 23</w:t>
      </w:r>
      <w:r w:rsidRPr="004C5C14">
        <w:t xml:space="preserve"> </w:t>
      </w:r>
      <w:r>
        <w:t>(</w:t>
      </w:r>
      <w:r w:rsidRPr="004C5C14">
        <w:t xml:space="preserve">Olive Heffernan, science journalist, </w:t>
      </w:r>
      <w:r>
        <w:t xml:space="preserve">1 </w:t>
      </w:r>
      <w:proofErr w:type="gramStart"/>
      <w:r>
        <w:t>September,</w:t>
      </w:r>
      <w:proofErr w:type="gramEnd"/>
      <w:r>
        <w:t xml:space="preserve"> 2023</w:t>
      </w:r>
      <w:r w:rsidRPr="004C5C14">
        <w:t xml:space="preserve">, "Deep-Sea Mining Could Begin Soon, Regulated or Not", Scientific American, </w:t>
      </w:r>
      <w:r w:rsidRPr="00385E7C">
        <w:t>https://www.scientificamerican.com/article/deep-sea-mining-could-begin-soon-regulated-or-not/</w:t>
      </w:r>
      <w:r>
        <w:t>) — KJ</w:t>
      </w:r>
    </w:p>
    <w:p w14:paraId="44722C3C" w14:textId="77777777" w:rsidR="00CE5C14" w:rsidRPr="00385E7C" w:rsidRDefault="00CE5C14" w:rsidP="00CE5C14">
      <w:pPr>
        <w:rPr>
          <w:sz w:val="16"/>
        </w:rPr>
      </w:pPr>
      <w:r w:rsidRPr="004C5C14">
        <w:rPr>
          <w:sz w:val="16"/>
        </w:rPr>
        <w:t xml:space="preserve">Prospectors contend that without deep-sea mining the world will run out of valuable metals for green technologies. According to the World Bank, we'll need more than three billion (nonmetric) tons of minerals and metals to deploy the wind, solar and geothermal power required to avoid two degrees C of global warming. Some estimates predict that the reserves of cobalt, used widely in rechargeable batteries, and of nickel, used in electric vehicle batteries and renewable energy storage, in the CCZ are significantly larger than the remaining reserves on land, although it's hard to gauge the real extent of resources in the abyss, especially those that are easily recoverable. </w:t>
      </w:r>
      <w:r w:rsidRPr="004C5C14">
        <w:rPr>
          <w:rStyle w:val="StyleUnderline"/>
        </w:rPr>
        <w:t>Not everyone is convinced of an impending shortage</w:t>
      </w:r>
      <w:r w:rsidRPr="004C5C14">
        <w:rPr>
          <w:sz w:val="16"/>
        </w:rPr>
        <w:t>—</w:t>
      </w:r>
      <w:r w:rsidRPr="004C5C14">
        <w:rPr>
          <w:rStyle w:val="StyleUnderline"/>
        </w:rPr>
        <w:t>or that</w:t>
      </w:r>
      <w:r w:rsidRPr="004C5C14">
        <w:rPr>
          <w:sz w:val="16"/>
        </w:rPr>
        <w:t xml:space="preserve">, in the event of one, </w:t>
      </w:r>
      <w:r w:rsidRPr="004C5C14">
        <w:rPr>
          <w:rStyle w:val="StyleUnderline"/>
        </w:rPr>
        <w:t>deep-sea mining is the only solution</w:t>
      </w:r>
      <w:r w:rsidRPr="004C5C14">
        <w:rPr>
          <w:sz w:val="16"/>
        </w:rPr>
        <w:t xml:space="preserve">. The Institute of Sustainable Futures says </w:t>
      </w:r>
      <w:r w:rsidRPr="00705219">
        <w:rPr>
          <w:rStyle w:val="StyleUnderline"/>
          <w:highlight w:val="cyan"/>
        </w:rPr>
        <w:t>a</w:t>
      </w:r>
      <w:r w:rsidRPr="004C5C14">
        <w:rPr>
          <w:rStyle w:val="StyleUnderline"/>
        </w:rPr>
        <w:t xml:space="preserve"> global </w:t>
      </w:r>
      <w:r w:rsidRPr="00705219">
        <w:rPr>
          <w:rStyle w:val="StyleUnderline"/>
          <w:highlight w:val="cyan"/>
        </w:rPr>
        <w:t>transition</w:t>
      </w:r>
      <w:r w:rsidRPr="004C5C14">
        <w:rPr>
          <w:rStyle w:val="StyleUnderline"/>
        </w:rPr>
        <w:t xml:space="preserve"> </w:t>
      </w:r>
      <w:r w:rsidRPr="00705219">
        <w:rPr>
          <w:rStyle w:val="StyleUnderline"/>
          <w:highlight w:val="cyan"/>
        </w:rPr>
        <w:t>toward</w:t>
      </w:r>
      <w:r w:rsidRPr="004C5C14">
        <w:rPr>
          <w:rStyle w:val="StyleUnderline"/>
        </w:rPr>
        <w:t xml:space="preserve"> 100 percent </w:t>
      </w:r>
      <w:r w:rsidRPr="00705219">
        <w:rPr>
          <w:rStyle w:val="StyleUnderline"/>
          <w:highlight w:val="cyan"/>
        </w:rPr>
        <w:t>renewable</w:t>
      </w:r>
      <w:r w:rsidRPr="004C5C14">
        <w:rPr>
          <w:rStyle w:val="StyleUnderline"/>
        </w:rPr>
        <w:t xml:space="preserve"> energy </w:t>
      </w:r>
      <w:r w:rsidRPr="00705219">
        <w:rPr>
          <w:rStyle w:val="StyleUnderline"/>
          <w:highlight w:val="cyan"/>
        </w:rPr>
        <w:t>could be met with land-based reserves</w:t>
      </w:r>
      <w:r w:rsidRPr="004C5C14">
        <w:rPr>
          <w:sz w:val="16"/>
        </w:rPr>
        <w:t>. “Urban mining”—</w:t>
      </w:r>
      <w:r w:rsidRPr="00705219">
        <w:rPr>
          <w:rStyle w:val="StyleUnderline"/>
          <w:highlight w:val="cyan"/>
        </w:rPr>
        <w:t>recovering metals from our discarded</w:t>
      </w:r>
      <w:r w:rsidRPr="004C5C14">
        <w:rPr>
          <w:rStyle w:val="StyleUnderline"/>
        </w:rPr>
        <w:t xml:space="preserve"> </w:t>
      </w:r>
      <w:r w:rsidRPr="004C5C14">
        <w:rPr>
          <w:sz w:val="16"/>
        </w:rPr>
        <w:t xml:space="preserve">computers, mobile phones, tablets and other </w:t>
      </w:r>
      <w:r w:rsidRPr="00705219">
        <w:rPr>
          <w:rStyle w:val="StyleUnderline"/>
          <w:highlight w:val="cyan"/>
        </w:rPr>
        <w:t>electronics</w:t>
      </w:r>
      <w:r w:rsidRPr="004C5C14">
        <w:rPr>
          <w:rStyle w:val="StyleUnderline"/>
        </w:rPr>
        <w:t>—</w:t>
      </w:r>
      <w:r w:rsidRPr="00705219">
        <w:rPr>
          <w:rStyle w:val="StyleUnderline"/>
          <w:highlight w:val="cyan"/>
        </w:rPr>
        <w:t>could</w:t>
      </w:r>
      <w:r w:rsidRPr="004C5C14">
        <w:rPr>
          <w:rStyle w:val="StyleUnderline"/>
        </w:rPr>
        <w:t xml:space="preserve"> also </w:t>
      </w:r>
      <w:r w:rsidRPr="00705219">
        <w:rPr>
          <w:rStyle w:val="StyleUnderline"/>
          <w:highlight w:val="cyan"/>
        </w:rPr>
        <w:t>be</w:t>
      </w:r>
      <w:r w:rsidRPr="004C5C14">
        <w:rPr>
          <w:rStyle w:val="StyleUnderline"/>
        </w:rPr>
        <w:t xml:space="preserve"> greatly </w:t>
      </w:r>
      <w:r w:rsidRPr="00705219">
        <w:rPr>
          <w:rStyle w:val="StyleUnderline"/>
          <w:highlight w:val="cyan"/>
        </w:rPr>
        <w:t>scaled up</w:t>
      </w:r>
      <w:r w:rsidRPr="004C5C14">
        <w:rPr>
          <w:sz w:val="16"/>
        </w:rPr>
        <w:t xml:space="preserve">. </w:t>
      </w:r>
      <w:r w:rsidRPr="00705219">
        <w:rPr>
          <w:rStyle w:val="StyleUnderline"/>
          <w:highlight w:val="cyan"/>
        </w:rPr>
        <w:t xml:space="preserve">The world recycles less than </w:t>
      </w:r>
      <w:r w:rsidRPr="00705219">
        <w:rPr>
          <w:rStyle w:val="Emphasis"/>
          <w:highlight w:val="cyan"/>
        </w:rPr>
        <w:t>20 percent</w:t>
      </w:r>
      <w:r w:rsidRPr="004C5C14">
        <w:rPr>
          <w:rStyle w:val="StyleUnderline"/>
        </w:rPr>
        <w:t xml:space="preserve"> </w:t>
      </w:r>
      <w:r w:rsidRPr="00705219">
        <w:rPr>
          <w:rStyle w:val="StyleUnderline"/>
          <w:highlight w:val="cyan"/>
        </w:rPr>
        <w:t>of</w:t>
      </w:r>
      <w:r w:rsidRPr="004C5C14">
        <w:rPr>
          <w:rStyle w:val="StyleUnderline"/>
        </w:rPr>
        <w:t xml:space="preserve"> its </w:t>
      </w:r>
      <w:r w:rsidRPr="00705219">
        <w:rPr>
          <w:rStyle w:val="StyleUnderline"/>
          <w:highlight w:val="cyan"/>
        </w:rPr>
        <w:t>e</w:t>
      </w:r>
      <w:r w:rsidRPr="004C5C14">
        <w:rPr>
          <w:rStyle w:val="StyleUnderline"/>
        </w:rPr>
        <w:t xml:space="preserve">lectronic </w:t>
      </w:r>
      <w:r w:rsidRPr="00705219">
        <w:rPr>
          <w:rStyle w:val="StyleUnderline"/>
          <w:highlight w:val="cyan"/>
        </w:rPr>
        <w:t>waste</w:t>
      </w:r>
      <w:r w:rsidRPr="004C5C14">
        <w:rPr>
          <w:rStyle w:val="StyleUnderline"/>
        </w:rPr>
        <w:t>, and safe disposal is a rapidly growing problem</w:t>
      </w:r>
      <w:r w:rsidRPr="004C5C14">
        <w:rPr>
          <w:sz w:val="16"/>
        </w:rPr>
        <w:t xml:space="preserve">. Also, future </w:t>
      </w:r>
      <w:r w:rsidRPr="00705219">
        <w:rPr>
          <w:rStyle w:val="StyleUnderline"/>
          <w:highlight w:val="cyan"/>
        </w:rPr>
        <w:t>demand for</w:t>
      </w:r>
      <w:r w:rsidRPr="004C5C14">
        <w:rPr>
          <w:rStyle w:val="StyleUnderline"/>
        </w:rPr>
        <w:t xml:space="preserve"> certain metals, such as cobalt and lithium, </w:t>
      </w:r>
      <w:r w:rsidRPr="00705219">
        <w:rPr>
          <w:rStyle w:val="StyleUnderline"/>
          <w:highlight w:val="cyan"/>
        </w:rPr>
        <w:t>may not be</w:t>
      </w:r>
      <w:r w:rsidRPr="004C5C14">
        <w:rPr>
          <w:rStyle w:val="StyleUnderline"/>
        </w:rPr>
        <w:t xml:space="preserve"> as </w:t>
      </w:r>
      <w:r w:rsidRPr="00705219">
        <w:rPr>
          <w:rStyle w:val="StyleUnderline"/>
          <w:highlight w:val="cyan"/>
        </w:rPr>
        <w:t>high</w:t>
      </w:r>
      <w:r w:rsidRPr="004C5C14">
        <w:rPr>
          <w:rStyle w:val="StyleUnderline"/>
        </w:rPr>
        <w:t xml:space="preserve"> as once anticipated</w:t>
      </w:r>
      <w:r w:rsidRPr="004C5C14">
        <w:rPr>
          <w:sz w:val="16"/>
        </w:rPr>
        <w:t xml:space="preserve">; </w:t>
      </w:r>
      <w:r w:rsidRPr="00705219">
        <w:rPr>
          <w:rStyle w:val="StyleUnderline"/>
          <w:highlight w:val="cyan"/>
        </w:rPr>
        <w:t>Tesla</w:t>
      </w:r>
      <w:r w:rsidRPr="004C5C14">
        <w:rPr>
          <w:sz w:val="16"/>
        </w:rPr>
        <w:t xml:space="preserve"> now </w:t>
      </w:r>
      <w:r w:rsidRPr="00705219">
        <w:rPr>
          <w:rStyle w:val="StyleUnderline"/>
          <w:highlight w:val="cyan"/>
        </w:rPr>
        <w:t>uses cobalt-free batteries</w:t>
      </w:r>
      <w:r w:rsidRPr="004C5C14">
        <w:rPr>
          <w:rStyle w:val="StyleUnderline"/>
        </w:rPr>
        <w:t xml:space="preserve"> in half of its new cars</w:t>
      </w:r>
      <w:r w:rsidRPr="004C5C14">
        <w:rPr>
          <w:sz w:val="16"/>
        </w:rPr>
        <w:t xml:space="preserve">. </w:t>
      </w:r>
      <w:r w:rsidRPr="00705219">
        <w:rPr>
          <w:rStyle w:val="StyleUnderline"/>
          <w:highlight w:val="cyan"/>
        </w:rPr>
        <w:t>Manufacturers are exploring alternatives to lithium</w:t>
      </w:r>
      <w:r w:rsidRPr="004C5C14">
        <w:rPr>
          <w:rStyle w:val="StyleUnderline"/>
        </w:rPr>
        <w:t>-based batteries</w:t>
      </w:r>
      <w:r w:rsidRPr="004C5C14">
        <w:rPr>
          <w:sz w:val="16"/>
        </w:rPr>
        <w:t>, too. Smothered by Sediment</w:t>
      </w:r>
    </w:p>
    <w:p w14:paraId="6B17DF06" w14:textId="77777777" w:rsidR="00CE5C14" w:rsidRPr="00A71616" w:rsidRDefault="00CE5C14" w:rsidP="00CE5C14">
      <w:pPr>
        <w:pStyle w:val="Heading4"/>
        <w:rPr>
          <w:rStyle w:val="Style13ptBold"/>
          <w:b/>
          <w:bCs w:val="0"/>
        </w:rPr>
      </w:pPr>
      <w:r>
        <w:rPr>
          <w:rStyle w:val="Style13ptBold"/>
          <w:b/>
          <w:bCs w:val="0"/>
        </w:rPr>
        <w:t>Recycling daily products is sufficient coupled with increased infrastructure per government</w:t>
      </w:r>
    </w:p>
    <w:p w14:paraId="0DD3D23C" w14:textId="77777777" w:rsidR="00CE5C14" w:rsidRDefault="00CE5C14" w:rsidP="00CE5C14">
      <w:r w:rsidRPr="00D1568B">
        <w:rPr>
          <w:rStyle w:val="Style13ptBold"/>
        </w:rPr>
        <w:t>Lamp ’24</w:t>
      </w:r>
      <w:r>
        <w:t xml:space="preserve"> (</w:t>
      </w:r>
      <w:r w:rsidRPr="00D1568B">
        <w:t>Kelsey; Director, Protect Our Oceans Campaign, Environment America Research &amp; Policy Center.</w:t>
      </w:r>
      <w:r>
        <w:t xml:space="preserve"> Nathan </w:t>
      </w:r>
      <w:proofErr w:type="gramStart"/>
      <w:r>
        <w:t>Proctor;</w:t>
      </w:r>
      <w:proofErr w:type="gramEnd"/>
      <w:r>
        <w:t xml:space="preserve"> Senior Director, Campaign for the Right to Repair, U.S. PIRG Education Fund. Tony </w:t>
      </w:r>
      <w:proofErr w:type="spellStart"/>
      <w:r>
        <w:t>Dutzik</w:t>
      </w:r>
      <w:proofErr w:type="spellEnd"/>
      <w:r>
        <w:t xml:space="preserve">; Associate Director and Senior Policy Analyst, Frontier Group. James </w:t>
      </w:r>
      <w:proofErr w:type="spellStart"/>
      <w:r>
        <w:t>Horrox</w:t>
      </w:r>
      <w:proofErr w:type="spellEnd"/>
      <w:r>
        <w:t xml:space="preserve">; Policy Analyst, Frontier Group. </w:t>
      </w:r>
      <w:r w:rsidRPr="00D1568B">
        <w:t>"We don’t need deep-sea mining," Environment America Research &amp; Policy Center</w:t>
      </w:r>
      <w:r>
        <w:t>,</w:t>
      </w:r>
      <w:r w:rsidRPr="00D1568B">
        <w:t xml:space="preserve"> </w:t>
      </w:r>
      <w:r>
        <w:t xml:space="preserve">18 </w:t>
      </w:r>
      <w:proofErr w:type="gramStart"/>
      <w:r>
        <w:t>June,</w:t>
      </w:r>
      <w:proofErr w:type="gramEnd"/>
      <w:r>
        <w:t xml:space="preserve"> 2024</w:t>
      </w:r>
      <w:r w:rsidRPr="00D1568B">
        <w:t>,</w:t>
      </w:r>
      <w:r>
        <w:t xml:space="preserve"> </w:t>
      </w:r>
      <w:r w:rsidRPr="006C56FC">
        <w:t>https://environmentamerica.org/center/resources/we-dont-need-deep-sea-mining</w:t>
      </w:r>
      <w:r>
        <w:t>) — KJ</w:t>
      </w:r>
    </w:p>
    <w:p w14:paraId="1234EE3D" w14:textId="77777777" w:rsidR="00CE5C14" w:rsidRDefault="00CE5C14" w:rsidP="00CE5C14">
      <w:pPr>
        <w:rPr>
          <w:sz w:val="16"/>
        </w:rPr>
      </w:pPr>
      <w:r w:rsidRPr="00A71616">
        <w:rPr>
          <w:sz w:val="16"/>
        </w:rPr>
        <w:t xml:space="preserve">America has a large, </w:t>
      </w:r>
      <w:r w:rsidRPr="00705219">
        <w:rPr>
          <w:rStyle w:val="Emphasis"/>
          <w:highlight w:val="cyan"/>
        </w:rPr>
        <w:t>homegrown source of critical minerals</w:t>
      </w:r>
      <w:r w:rsidRPr="00A71616">
        <w:rPr>
          <w:rStyle w:val="StyleUnderline"/>
        </w:rPr>
        <w:t xml:space="preserve"> in </w:t>
      </w:r>
      <w:r w:rsidRPr="00A71616">
        <w:rPr>
          <w:sz w:val="16"/>
        </w:rPr>
        <w:t>the</w:t>
      </w:r>
      <w:r w:rsidRPr="00A71616">
        <w:rPr>
          <w:rStyle w:val="StyleUnderline"/>
        </w:rPr>
        <w:t xml:space="preserve"> products we use </w:t>
      </w:r>
      <w:r w:rsidRPr="00A71616">
        <w:rPr>
          <w:rStyle w:val="Emphasis"/>
        </w:rPr>
        <w:t>every</w:t>
      </w:r>
      <w:r w:rsidRPr="00A71616">
        <w:rPr>
          <w:rStyle w:val="StyleUnderline"/>
        </w:rPr>
        <w:t xml:space="preserve"> day</w:t>
      </w:r>
      <w:r w:rsidRPr="00A71616">
        <w:rPr>
          <w:sz w:val="16"/>
        </w:rPr>
        <w:t xml:space="preserve"> – including </w:t>
      </w:r>
      <w:r w:rsidRPr="00A71616">
        <w:rPr>
          <w:rStyle w:val="StyleUnderline"/>
        </w:rPr>
        <w:t xml:space="preserve">electronic devices such as </w:t>
      </w:r>
      <w:r w:rsidRPr="00705219">
        <w:rPr>
          <w:rStyle w:val="Emphasis"/>
          <w:highlight w:val="cyan"/>
        </w:rPr>
        <w:t>smartphones</w:t>
      </w:r>
      <w:r w:rsidRPr="00705219">
        <w:rPr>
          <w:rStyle w:val="StyleUnderline"/>
          <w:highlight w:val="cyan"/>
        </w:rPr>
        <w:t xml:space="preserve">, </w:t>
      </w:r>
      <w:r w:rsidRPr="00705219">
        <w:rPr>
          <w:rStyle w:val="Emphasis"/>
          <w:highlight w:val="cyan"/>
        </w:rPr>
        <w:t>laptops</w:t>
      </w:r>
      <w:r w:rsidRPr="00705219">
        <w:rPr>
          <w:rStyle w:val="StyleUnderline"/>
          <w:highlight w:val="cyan"/>
        </w:rPr>
        <w:t xml:space="preserve">, </w:t>
      </w:r>
      <w:r w:rsidRPr="00705219">
        <w:rPr>
          <w:rStyle w:val="Emphasis"/>
          <w:highlight w:val="cyan"/>
        </w:rPr>
        <w:t>earbuds</w:t>
      </w:r>
      <w:r w:rsidRPr="00A71616">
        <w:rPr>
          <w:rStyle w:val="StyleUnderline"/>
        </w:rPr>
        <w:t xml:space="preserve"> and </w:t>
      </w:r>
      <w:r w:rsidRPr="00705219">
        <w:rPr>
          <w:rStyle w:val="Emphasis"/>
          <w:highlight w:val="cyan"/>
        </w:rPr>
        <w:t>disposable</w:t>
      </w:r>
      <w:r w:rsidRPr="00705219">
        <w:rPr>
          <w:rStyle w:val="StyleUnderline"/>
          <w:highlight w:val="cyan"/>
        </w:rPr>
        <w:t xml:space="preserve"> </w:t>
      </w:r>
      <w:r w:rsidRPr="00705219">
        <w:rPr>
          <w:rStyle w:val="Emphasis"/>
          <w:highlight w:val="cyan"/>
        </w:rPr>
        <w:t>electronics</w:t>
      </w:r>
      <w:r w:rsidRPr="00A71616">
        <w:rPr>
          <w:rStyle w:val="StyleUnderline"/>
        </w:rPr>
        <w:t xml:space="preserve"> such as disposable e-cigarettes (“vapes”).</w:t>
      </w:r>
      <w:r>
        <w:rPr>
          <w:rStyle w:val="StyleUnderline"/>
        </w:rPr>
        <w:t xml:space="preserve"> </w:t>
      </w:r>
      <w:r w:rsidRPr="00A71616">
        <w:rPr>
          <w:sz w:val="16"/>
        </w:rPr>
        <w:t xml:space="preserve">Many of these electronics have short lifespans – from a few years for smartphones to a few days for disposable vapes. </w:t>
      </w:r>
      <w:r w:rsidRPr="00A71616">
        <w:rPr>
          <w:rStyle w:val="StyleUnderline"/>
        </w:rPr>
        <w:t xml:space="preserve">And when they reach the end of their lives, the critical minerals in many of those electronics </w:t>
      </w:r>
      <w:r w:rsidRPr="00705219">
        <w:rPr>
          <w:rStyle w:val="Emphasis"/>
          <w:highlight w:val="cyan"/>
        </w:rPr>
        <w:t>wind</w:t>
      </w:r>
      <w:r w:rsidRPr="00705219">
        <w:rPr>
          <w:rStyle w:val="StyleUnderline"/>
          <w:highlight w:val="cyan"/>
        </w:rPr>
        <w:t xml:space="preserve"> up in our </w:t>
      </w:r>
      <w:r w:rsidRPr="00705219">
        <w:rPr>
          <w:rStyle w:val="Emphasis"/>
          <w:highlight w:val="cyan"/>
        </w:rPr>
        <w:t>trash</w:t>
      </w:r>
      <w:r w:rsidRPr="00A71616">
        <w:rPr>
          <w:rStyle w:val="StyleUnderline"/>
        </w:rPr>
        <w:t xml:space="preserve">. </w:t>
      </w:r>
      <w:r w:rsidRPr="00705219">
        <w:rPr>
          <w:rStyle w:val="Emphasis"/>
          <w:highlight w:val="cyan"/>
        </w:rPr>
        <w:t>America</w:t>
      </w:r>
      <w:r w:rsidRPr="00705219">
        <w:rPr>
          <w:rStyle w:val="StyleUnderline"/>
          <w:highlight w:val="cyan"/>
        </w:rPr>
        <w:t xml:space="preserve"> produces</w:t>
      </w:r>
      <w:r w:rsidRPr="00A71616">
        <w:rPr>
          <w:rStyle w:val="StyleUnderline"/>
        </w:rPr>
        <w:t xml:space="preserve"> </w:t>
      </w:r>
      <w:r w:rsidRPr="00705219">
        <w:rPr>
          <w:rStyle w:val="StyleUnderline"/>
          <w:highlight w:val="cyan"/>
        </w:rPr>
        <w:t xml:space="preserve">roughly </w:t>
      </w:r>
      <w:r w:rsidRPr="00705219">
        <w:rPr>
          <w:rStyle w:val="Emphasis"/>
          <w:highlight w:val="cyan"/>
        </w:rPr>
        <w:t>47 pounds</w:t>
      </w:r>
      <w:r w:rsidRPr="00705219">
        <w:rPr>
          <w:rStyle w:val="StyleUnderline"/>
          <w:highlight w:val="cyan"/>
        </w:rPr>
        <w:t xml:space="preserve"> of electronic waste per person each year</w:t>
      </w:r>
      <w:r w:rsidRPr="00A71616">
        <w:rPr>
          <w:rStyle w:val="StyleUnderline"/>
        </w:rPr>
        <w:t xml:space="preserve">, with </w:t>
      </w:r>
      <w:r w:rsidRPr="00705219">
        <w:rPr>
          <w:rStyle w:val="Emphasis"/>
          <w:highlight w:val="cyan"/>
        </w:rPr>
        <w:t xml:space="preserve">more than 3 million tons </w:t>
      </w:r>
      <w:r w:rsidRPr="00705219">
        <w:rPr>
          <w:rStyle w:val="StyleUnderline"/>
          <w:highlight w:val="cyan"/>
        </w:rPr>
        <w:t>of</w:t>
      </w:r>
      <w:r w:rsidRPr="00A71616">
        <w:rPr>
          <w:rStyle w:val="StyleUnderline"/>
        </w:rPr>
        <w:t xml:space="preserve"> American </w:t>
      </w:r>
      <w:r w:rsidRPr="00705219">
        <w:rPr>
          <w:rStyle w:val="StyleUnderline"/>
          <w:highlight w:val="cyan"/>
        </w:rPr>
        <w:t>e-waste</w:t>
      </w:r>
      <w:r w:rsidRPr="00A71616">
        <w:rPr>
          <w:rStyle w:val="StyleUnderline"/>
        </w:rPr>
        <w:t xml:space="preserve"> going </w:t>
      </w:r>
      <w:r w:rsidRPr="00705219">
        <w:rPr>
          <w:rStyle w:val="Emphasis"/>
          <w:highlight w:val="cyan"/>
        </w:rPr>
        <w:t>unrecycled</w:t>
      </w:r>
      <w:r w:rsidRPr="00705219">
        <w:rPr>
          <w:rStyle w:val="StyleUnderline"/>
          <w:highlight w:val="cyan"/>
        </w:rPr>
        <w:t xml:space="preserve"> annually.</w:t>
      </w:r>
      <w:r w:rsidRPr="00A71616">
        <w:rPr>
          <w:sz w:val="16"/>
        </w:rPr>
        <w:t xml:space="preserve"> </w:t>
      </w:r>
      <w:r w:rsidRPr="00A71616">
        <w:rPr>
          <w:rStyle w:val="Emphasis"/>
        </w:rPr>
        <w:t>Extending</w:t>
      </w:r>
      <w:r w:rsidRPr="00A71616">
        <w:rPr>
          <w:rStyle w:val="StyleUnderline"/>
        </w:rPr>
        <w:t xml:space="preserve"> the lifetimes of electronics, clean energy technologies and other products throughout our economy can </w:t>
      </w:r>
      <w:r w:rsidRPr="00A71616">
        <w:rPr>
          <w:rStyle w:val="Emphasis"/>
        </w:rPr>
        <w:t>reduce</w:t>
      </w:r>
      <w:r w:rsidRPr="00A71616">
        <w:rPr>
          <w:rStyle w:val="StyleUnderline"/>
        </w:rPr>
        <w:t xml:space="preserve"> demand for critical minerals at a time of </w:t>
      </w:r>
      <w:r w:rsidRPr="00A71616">
        <w:rPr>
          <w:rStyle w:val="Emphasis"/>
        </w:rPr>
        <w:t>rapidly</w:t>
      </w:r>
      <w:r w:rsidRPr="00A71616">
        <w:rPr>
          <w:rStyle w:val="StyleUnderline"/>
        </w:rPr>
        <w:t xml:space="preserve"> </w:t>
      </w:r>
      <w:r w:rsidRPr="00A71616">
        <w:rPr>
          <w:rStyle w:val="Emphasis"/>
        </w:rPr>
        <w:t>growing</w:t>
      </w:r>
      <w:r w:rsidRPr="00A71616">
        <w:rPr>
          <w:rStyle w:val="StyleUnderline"/>
        </w:rPr>
        <w:t xml:space="preserve"> demand. </w:t>
      </w:r>
      <w:r w:rsidRPr="00A71616">
        <w:rPr>
          <w:rStyle w:val="Emphasis"/>
        </w:rPr>
        <w:t>Extending</w:t>
      </w:r>
      <w:r w:rsidRPr="00A71616">
        <w:rPr>
          <w:rStyle w:val="StyleUnderline"/>
        </w:rPr>
        <w:t xml:space="preserve"> the lifetime of a product by 50% can </w:t>
      </w:r>
      <w:r w:rsidRPr="00A71616">
        <w:rPr>
          <w:rStyle w:val="Emphasis"/>
        </w:rPr>
        <w:t>reduce</w:t>
      </w:r>
      <w:r w:rsidRPr="00A71616">
        <w:rPr>
          <w:rStyle w:val="StyleUnderline"/>
        </w:rPr>
        <w:t xml:space="preserve"> material needs by as much as a third; </w:t>
      </w:r>
      <w:r w:rsidRPr="00A71616">
        <w:rPr>
          <w:rStyle w:val="Emphasis"/>
        </w:rPr>
        <w:t>doubling</w:t>
      </w:r>
      <w:r w:rsidRPr="00A71616">
        <w:rPr>
          <w:rStyle w:val="StyleUnderline"/>
        </w:rPr>
        <w:t xml:space="preserve"> a product’s lifetime can reduce material needs by as much as 50%.</w:t>
      </w:r>
      <w:r>
        <w:rPr>
          <w:rStyle w:val="StyleUnderline"/>
        </w:rPr>
        <w:t xml:space="preserve"> </w:t>
      </w:r>
      <w:r w:rsidRPr="00A71616">
        <w:rPr>
          <w:rStyle w:val="StyleUnderline"/>
        </w:rPr>
        <w:t xml:space="preserve">Federal and state governments should take </w:t>
      </w:r>
      <w:r w:rsidRPr="00A71616">
        <w:rPr>
          <w:rStyle w:val="Emphasis"/>
        </w:rPr>
        <w:t>action</w:t>
      </w:r>
      <w:r w:rsidRPr="00A71616">
        <w:rPr>
          <w:rStyle w:val="StyleUnderline"/>
        </w:rPr>
        <w:t xml:space="preserve"> to stop deep-sea mining and build a sustainable </w:t>
      </w:r>
      <w:r w:rsidRPr="00A71616">
        <w:rPr>
          <w:rStyle w:val="Emphasis"/>
        </w:rPr>
        <w:t>circular</w:t>
      </w:r>
      <w:r w:rsidRPr="00A71616">
        <w:rPr>
          <w:rStyle w:val="StyleUnderline"/>
        </w:rPr>
        <w:t xml:space="preserve"> </w:t>
      </w:r>
      <w:r w:rsidRPr="00A71616">
        <w:rPr>
          <w:rStyle w:val="Emphasis"/>
        </w:rPr>
        <w:t>economy</w:t>
      </w:r>
      <w:r w:rsidRPr="00A71616">
        <w:rPr>
          <w:rStyle w:val="StyleUnderline"/>
        </w:rPr>
        <w:t xml:space="preserve"> for </w:t>
      </w:r>
      <w:r w:rsidRPr="00A71616">
        <w:rPr>
          <w:rStyle w:val="Emphasis"/>
        </w:rPr>
        <w:t>critical</w:t>
      </w:r>
      <w:r w:rsidRPr="00A71616">
        <w:rPr>
          <w:rStyle w:val="StyleUnderline"/>
        </w:rPr>
        <w:t xml:space="preserve"> </w:t>
      </w:r>
      <w:r w:rsidRPr="00A71616">
        <w:rPr>
          <w:rStyle w:val="Emphasis"/>
        </w:rPr>
        <w:t>minerals</w:t>
      </w:r>
      <w:r w:rsidRPr="00A71616">
        <w:rPr>
          <w:rStyle w:val="StyleUnderline"/>
        </w:rPr>
        <w:t>.</w:t>
      </w:r>
      <w:r>
        <w:rPr>
          <w:rStyle w:val="StyleUnderline"/>
        </w:rPr>
        <w:t xml:space="preserve"> </w:t>
      </w:r>
      <w:r w:rsidRPr="00A71616">
        <w:rPr>
          <w:sz w:val="16"/>
        </w:rPr>
        <w:t>The U.S. Congress should institute a precautionary pause or moratorium on seabed mining in U.S. territorial waters and on processing of minerals obtained by seabed mining in U.S. states or territories. The U.S. should also provide diplomatic support for efforts to adopt a precautionary pause or moratorium on deep-sea minerals production in international waters. State and federal governments should adopt “right to repair” legislation to make it easier to fix the stuff we use; ban disposable and irreparable small electronics such as disposable vapes; create standards to help consumers identify more durable and fixable products; and encourage “</w:t>
      </w:r>
      <w:proofErr w:type="gramStart"/>
      <w:r w:rsidRPr="00A71616">
        <w:rPr>
          <w:sz w:val="16"/>
        </w:rPr>
        <w:t>second-life</w:t>
      </w:r>
      <w:proofErr w:type="gramEnd"/>
      <w:r w:rsidRPr="00A71616">
        <w:rPr>
          <w:sz w:val="16"/>
        </w:rPr>
        <w:t xml:space="preserve">” applications for clean energy technologies approaching the end of their useful lives. </w:t>
      </w:r>
      <w:r w:rsidRPr="00705219">
        <w:rPr>
          <w:rStyle w:val="StyleUnderline"/>
          <w:highlight w:val="cyan"/>
        </w:rPr>
        <w:t>Governments</w:t>
      </w:r>
      <w:r w:rsidRPr="00A71616">
        <w:rPr>
          <w:rStyle w:val="StyleUnderline"/>
        </w:rPr>
        <w:t xml:space="preserve"> should </w:t>
      </w:r>
      <w:r w:rsidRPr="00705219">
        <w:rPr>
          <w:rStyle w:val="StyleUnderline"/>
          <w:highlight w:val="cyan"/>
        </w:rPr>
        <w:t xml:space="preserve">invest in </w:t>
      </w:r>
      <w:r w:rsidRPr="00705219">
        <w:rPr>
          <w:rStyle w:val="Emphasis"/>
          <w:highlight w:val="cyan"/>
        </w:rPr>
        <w:t>improved</w:t>
      </w:r>
      <w:r w:rsidRPr="00705219">
        <w:rPr>
          <w:rStyle w:val="StyleUnderline"/>
          <w:highlight w:val="cyan"/>
        </w:rPr>
        <w:t xml:space="preserve"> </w:t>
      </w:r>
      <w:r w:rsidRPr="00705219">
        <w:rPr>
          <w:rStyle w:val="Emphasis"/>
          <w:highlight w:val="cyan"/>
        </w:rPr>
        <w:t>standards</w:t>
      </w:r>
      <w:r w:rsidRPr="00705219">
        <w:rPr>
          <w:rStyle w:val="StyleUnderline"/>
          <w:highlight w:val="cyan"/>
        </w:rPr>
        <w:t xml:space="preserve"> and </w:t>
      </w:r>
      <w:r w:rsidRPr="00705219">
        <w:rPr>
          <w:rStyle w:val="Emphasis"/>
          <w:highlight w:val="cyan"/>
        </w:rPr>
        <w:t>infrastructure</w:t>
      </w:r>
      <w:r w:rsidRPr="00705219">
        <w:rPr>
          <w:rStyle w:val="StyleUnderline"/>
          <w:highlight w:val="cyan"/>
        </w:rPr>
        <w:t xml:space="preserve"> for recycling</w:t>
      </w:r>
      <w:r w:rsidRPr="00A71616">
        <w:rPr>
          <w:rStyle w:val="StyleUnderline"/>
        </w:rPr>
        <w:t xml:space="preserve">, especially for e-waste; </w:t>
      </w:r>
      <w:r w:rsidRPr="00A71616">
        <w:rPr>
          <w:rStyle w:val="Emphasis"/>
        </w:rPr>
        <w:t>investigate</w:t>
      </w:r>
      <w:r w:rsidRPr="00A71616">
        <w:rPr>
          <w:rStyle w:val="StyleUnderline"/>
        </w:rPr>
        <w:t xml:space="preserve"> opportunities for environmentally responsible use of industrial waste streams for critical minerals; and take steps to make every part of our economy </w:t>
      </w:r>
      <w:r w:rsidRPr="00A71616">
        <w:rPr>
          <w:rStyle w:val="Emphasis"/>
        </w:rPr>
        <w:t>more</w:t>
      </w:r>
      <w:r w:rsidRPr="00A71616">
        <w:rPr>
          <w:rStyle w:val="StyleUnderline"/>
        </w:rPr>
        <w:t xml:space="preserve"> energy </w:t>
      </w:r>
      <w:r w:rsidRPr="00A71616">
        <w:rPr>
          <w:rStyle w:val="Emphasis"/>
        </w:rPr>
        <w:t>efficient</w:t>
      </w:r>
      <w:r w:rsidRPr="00A71616">
        <w:rPr>
          <w:rStyle w:val="StyleUnderline"/>
        </w:rPr>
        <w:t xml:space="preserve"> and </w:t>
      </w:r>
      <w:r w:rsidRPr="00A71616">
        <w:rPr>
          <w:rStyle w:val="Emphasis"/>
        </w:rPr>
        <w:t>less</w:t>
      </w:r>
      <w:r w:rsidRPr="00A71616">
        <w:rPr>
          <w:rStyle w:val="StyleUnderline"/>
        </w:rPr>
        <w:t xml:space="preserve"> </w:t>
      </w:r>
      <w:r w:rsidRPr="00A71616">
        <w:rPr>
          <w:rStyle w:val="Emphasis"/>
        </w:rPr>
        <w:t>material</w:t>
      </w:r>
      <w:r w:rsidRPr="00A71616">
        <w:rPr>
          <w:rStyle w:val="StyleUnderline"/>
        </w:rPr>
        <w:t xml:space="preserve"> </w:t>
      </w:r>
      <w:r w:rsidRPr="00A71616">
        <w:rPr>
          <w:rStyle w:val="Emphasis"/>
        </w:rPr>
        <w:t>intensive</w:t>
      </w:r>
      <w:r w:rsidRPr="00A71616">
        <w:rPr>
          <w:rStyle w:val="StyleUnderline"/>
        </w:rPr>
        <w:t>.</w:t>
      </w:r>
      <w:r>
        <w:rPr>
          <w:rStyle w:val="StyleUnderline"/>
        </w:rPr>
        <w:t xml:space="preserve"> </w:t>
      </w:r>
      <w:r w:rsidRPr="00A71616">
        <w:rPr>
          <w:sz w:val="16"/>
        </w:rPr>
        <w:t xml:space="preserve">Governments should improve environmental protections for terrestrial mining; and governments, companies and consumers should advocate for the adoption and enforcement of global standards for environmental and social responsibility in mining. </w:t>
      </w:r>
    </w:p>
    <w:p w14:paraId="13A4549B" w14:textId="77777777" w:rsidR="00CE5C14" w:rsidRDefault="00CE5C14" w:rsidP="00CE5C14">
      <w:pPr>
        <w:pStyle w:val="Heading3"/>
      </w:pPr>
      <w:r>
        <w:lastRenderedPageBreak/>
        <w:t>2nc – Land Solvency</w:t>
      </w:r>
    </w:p>
    <w:p w14:paraId="224E8BDD" w14:textId="77777777" w:rsidR="00CE5C14" w:rsidRDefault="00CE5C14" w:rsidP="00CE5C14">
      <w:pPr>
        <w:pStyle w:val="Heading4"/>
        <w:rPr>
          <w:rFonts w:eastAsia="Times New Roman"/>
        </w:rPr>
      </w:pPr>
      <w:r>
        <w:rPr>
          <w:rFonts w:eastAsia="Times New Roman"/>
        </w:rPr>
        <w:t>Montana Solves REMs.</w:t>
      </w:r>
    </w:p>
    <w:p w14:paraId="3A5850B0" w14:textId="77777777" w:rsidR="00CE5C14" w:rsidRDefault="00CE5C14" w:rsidP="00CE5C14">
      <w:r>
        <w:rPr>
          <w:rStyle w:val="Style13ptBold"/>
        </w:rPr>
        <w:t xml:space="preserve">INN ’23 </w:t>
      </w:r>
      <w:r w:rsidRPr="006517DA">
        <w:t>[Innovation News Network; February 3; a go-to source for the latest news dedicated to research, emerging science, policy and innovation topics across the globe; “Highest-grade rare earth deposit to date identified in the US,” https://www.innovationnewsnetwork.com/highest-grade-rare-earth-deposit-to-date-identified-in-the-us/29539/] om</w:t>
      </w:r>
    </w:p>
    <w:p w14:paraId="691C3AA4" w14:textId="77777777" w:rsidR="00CE5C14" w:rsidRPr="00A91F40" w:rsidRDefault="00CE5C14" w:rsidP="00CE5C14">
      <w:pPr>
        <w:rPr>
          <w:rStyle w:val="Style13ptBold"/>
          <w:b w:val="0"/>
          <w:bCs w:val="0"/>
          <w:sz w:val="16"/>
        </w:rPr>
      </w:pPr>
      <w:r w:rsidRPr="00A91F40">
        <w:rPr>
          <w:rStyle w:val="Style13ptBold"/>
          <w:b w:val="0"/>
          <w:bCs w:val="0"/>
          <w:sz w:val="16"/>
        </w:rPr>
        <w:t xml:space="preserve">Results from analyses performed by Activation Labs – a highly-respected independent analytical laboratory in </w:t>
      </w:r>
      <w:proofErr w:type="spellStart"/>
      <w:r w:rsidRPr="00A91F40">
        <w:rPr>
          <w:rStyle w:val="Style13ptBold"/>
          <w:b w:val="0"/>
          <w:bCs w:val="0"/>
          <w:sz w:val="16"/>
        </w:rPr>
        <w:t>Ancaster</w:t>
      </w:r>
      <w:proofErr w:type="spellEnd"/>
      <w:r w:rsidRPr="00A91F40">
        <w:rPr>
          <w:rStyle w:val="Style13ptBold"/>
          <w:b w:val="0"/>
          <w:bCs w:val="0"/>
          <w:sz w:val="16"/>
        </w:rPr>
        <w:t xml:space="preserve">, Canada – have confirmed that </w:t>
      </w:r>
      <w:r w:rsidRPr="00A91F40">
        <w:rPr>
          <w:rStyle w:val="StyleUnderline"/>
        </w:rPr>
        <w:t xml:space="preserve">the rare earth deposit has the </w:t>
      </w:r>
      <w:r w:rsidRPr="00705219">
        <w:rPr>
          <w:rStyle w:val="Emphasis"/>
          <w:highlight w:val="cyan"/>
        </w:rPr>
        <w:t>highest</w:t>
      </w:r>
      <w:r w:rsidRPr="00A91F40">
        <w:rPr>
          <w:rStyle w:val="StyleUnderline"/>
        </w:rPr>
        <w:t xml:space="preserve"> reported total </w:t>
      </w:r>
      <w:r w:rsidRPr="00705219">
        <w:rPr>
          <w:rStyle w:val="Emphasis"/>
          <w:highlight w:val="cyan"/>
        </w:rPr>
        <w:t>rare earth oxide</w:t>
      </w:r>
      <w:r w:rsidRPr="00A91F40">
        <w:rPr>
          <w:rStyle w:val="Style13ptBold"/>
          <w:b w:val="0"/>
          <w:bCs w:val="0"/>
          <w:sz w:val="16"/>
        </w:rPr>
        <w:t xml:space="preserve"> (TREO) </w:t>
      </w:r>
      <w:r w:rsidRPr="00705219">
        <w:rPr>
          <w:rStyle w:val="StyleUnderline"/>
          <w:highlight w:val="cyan"/>
        </w:rPr>
        <w:t>in</w:t>
      </w:r>
      <w:r w:rsidRPr="00A91F40">
        <w:rPr>
          <w:rStyle w:val="StyleUnderline"/>
        </w:rPr>
        <w:t xml:space="preserve"> the </w:t>
      </w:r>
      <w:r w:rsidRPr="00705219">
        <w:rPr>
          <w:rStyle w:val="Emphasis"/>
          <w:highlight w:val="cyan"/>
        </w:rPr>
        <w:t>US</w:t>
      </w:r>
      <w:r w:rsidRPr="00A91F40">
        <w:rPr>
          <w:rStyle w:val="Style13ptBold"/>
          <w:b w:val="0"/>
          <w:bCs w:val="0"/>
          <w:sz w:val="16"/>
        </w:rPr>
        <w:t xml:space="preserve">. The discovery could be </w:t>
      </w:r>
      <w:r w:rsidRPr="00705219">
        <w:rPr>
          <w:rStyle w:val="Emphasis"/>
          <w:highlight w:val="cyan"/>
        </w:rPr>
        <w:t>essential</w:t>
      </w:r>
      <w:r w:rsidRPr="00705219">
        <w:rPr>
          <w:rStyle w:val="StyleUnderline"/>
          <w:highlight w:val="cyan"/>
        </w:rPr>
        <w:t xml:space="preserve"> in</w:t>
      </w:r>
      <w:r w:rsidRPr="00A91F40">
        <w:rPr>
          <w:rStyle w:val="StyleUnderline"/>
        </w:rPr>
        <w:t xml:space="preserve"> furthering </w:t>
      </w:r>
      <w:r w:rsidRPr="00892D81">
        <w:rPr>
          <w:rStyle w:val="Emphasis"/>
        </w:rPr>
        <w:t xml:space="preserve">domestic </w:t>
      </w:r>
      <w:r w:rsidRPr="00705219">
        <w:rPr>
          <w:rStyle w:val="Emphasis"/>
          <w:highlight w:val="cyan"/>
        </w:rPr>
        <w:t>supply chains</w:t>
      </w:r>
      <w:r w:rsidRPr="00A91F40">
        <w:rPr>
          <w:rStyle w:val="StyleUnderline"/>
        </w:rPr>
        <w:t xml:space="preserve"> for rare earths that will be </w:t>
      </w:r>
      <w:r w:rsidRPr="00892D81">
        <w:rPr>
          <w:rStyle w:val="Emphasis"/>
        </w:rPr>
        <w:t>essential</w:t>
      </w:r>
      <w:r w:rsidRPr="00A91F40">
        <w:rPr>
          <w:rStyle w:val="StyleUnderline"/>
        </w:rPr>
        <w:t xml:space="preserve"> in the green transition</w:t>
      </w:r>
      <w:r w:rsidRPr="00A91F40">
        <w:rPr>
          <w:rStyle w:val="Style13ptBold"/>
          <w:b w:val="0"/>
          <w:bCs w:val="0"/>
          <w:sz w:val="16"/>
        </w:rPr>
        <w:t>.</w:t>
      </w:r>
    </w:p>
    <w:p w14:paraId="7B028316" w14:textId="77777777" w:rsidR="00CE5C14" w:rsidRPr="00A91F40" w:rsidRDefault="00CE5C14" w:rsidP="00CE5C14">
      <w:pPr>
        <w:rPr>
          <w:rStyle w:val="Style13ptBold"/>
          <w:b w:val="0"/>
          <w:bCs w:val="0"/>
          <w:sz w:val="16"/>
        </w:rPr>
      </w:pPr>
      <w:r w:rsidRPr="00A91F40">
        <w:rPr>
          <w:rStyle w:val="Style13ptBold"/>
          <w:b w:val="0"/>
          <w:bCs w:val="0"/>
          <w:sz w:val="16"/>
        </w:rPr>
        <w:t xml:space="preserve">Jim Hedrick, US Critical Materials President and former rare earth Commodity Specialist at the U.S. Geological Survey (USGS), explained: “We have confirmed that </w:t>
      </w:r>
      <w:r w:rsidRPr="00705219">
        <w:rPr>
          <w:rStyle w:val="Emphasis"/>
          <w:highlight w:val="cyan"/>
        </w:rPr>
        <w:t>Sheep Creek</w:t>
      </w:r>
      <w:r w:rsidRPr="00A91F40">
        <w:rPr>
          <w:rStyle w:val="StyleUnderline"/>
        </w:rPr>
        <w:t xml:space="preserve"> is the </w:t>
      </w:r>
      <w:r w:rsidRPr="00705219">
        <w:rPr>
          <w:rStyle w:val="Emphasis"/>
          <w:highlight w:val="cyan"/>
        </w:rPr>
        <w:t>highest-grade</w:t>
      </w:r>
      <w:r w:rsidRPr="00A91F40">
        <w:rPr>
          <w:rStyle w:val="StyleUnderline"/>
        </w:rPr>
        <w:t xml:space="preserve"> rare earth </w:t>
      </w:r>
      <w:r w:rsidRPr="00705219">
        <w:rPr>
          <w:rStyle w:val="StyleUnderline"/>
          <w:highlight w:val="cyan"/>
        </w:rPr>
        <w:t>deposit</w:t>
      </w:r>
      <w:r w:rsidRPr="00A91F40">
        <w:rPr>
          <w:rStyle w:val="StyleUnderline"/>
        </w:rPr>
        <w:t xml:space="preserve"> in the United States</w:t>
      </w:r>
      <w:r w:rsidRPr="00A91F40">
        <w:rPr>
          <w:rStyle w:val="Style13ptBold"/>
          <w:b w:val="0"/>
          <w:bCs w:val="0"/>
          <w:sz w:val="16"/>
        </w:rPr>
        <w:t xml:space="preserve">, </w:t>
      </w:r>
      <w:r w:rsidRPr="00A91F40">
        <w:rPr>
          <w:rStyle w:val="StyleUnderline"/>
        </w:rPr>
        <w:t xml:space="preserve">with a </w:t>
      </w:r>
      <w:r w:rsidRPr="00705219">
        <w:rPr>
          <w:rStyle w:val="Emphasis"/>
          <w:highlight w:val="cyan"/>
        </w:rPr>
        <w:t>multibillion-dollar</w:t>
      </w:r>
      <w:r w:rsidRPr="00892D81">
        <w:rPr>
          <w:rStyle w:val="Emphasis"/>
        </w:rPr>
        <w:t xml:space="preserve"> resource </w:t>
      </w:r>
      <w:r w:rsidRPr="00705219">
        <w:rPr>
          <w:rStyle w:val="Emphasis"/>
          <w:highlight w:val="cyan"/>
        </w:rPr>
        <w:t>value</w:t>
      </w:r>
      <w:r w:rsidRPr="00A91F40">
        <w:rPr>
          <w:rStyle w:val="Style13ptBold"/>
          <w:b w:val="0"/>
          <w:bCs w:val="0"/>
          <w:sz w:val="16"/>
        </w:rPr>
        <w:t>.”</w:t>
      </w:r>
    </w:p>
    <w:p w14:paraId="2A6BD735" w14:textId="77777777" w:rsidR="00CE5C14" w:rsidRPr="00A91F40" w:rsidRDefault="00CE5C14" w:rsidP="00CE5C14">
      <w:pPr>
        <w:rPr>
          <w:rStyle w:val="Style13ptBold"/>
          <w:b w:val="0"/>
          <w:bCs w:val="0"/>
          <w:sz w:val="16"/>
        </w:rPr>
      </w:pPr>
      <w:r w:rsidRPr="00A91F40">
        <w:rPr>
          <w:rStyle w:val="Style13ptBold"/>
          <w:b w:val="0"/>
          <w:bCs w:val="0"/>
          <w:sz w:val="16"/>
        </w:rPr>
        <w:t>What are the results of the rare earth deposit?</w:t>
      </w:r>
    </w:p>
    <w:p w14:paraId="062BDB9B" w14:textId="77777777" w:rsidR="00CE5C14" w:rsidRPr="00A91F40" w:rsidRDefault="00CE5C14" w:rsidP="00CE5C14">
      <w:pPr>
        <w:rPr>
          <w:rStyle w:val="Style13ptBold"/>
          <w:b w:val="0"/>
          <w:bCs w:val="0"/>
          <w:sz w:val="16"/>
        </w:rPr>
      </w:pPr>
      <w:r w:rsidRPr="00A91F40">
        <w:rPr>
          <w:rStyle w:val="Style13ptBold"/>
          <w:b w:val="0"/>
          <w:bCs w:val="0"/>
          <w:sz w:val="16"/>
        </w:rPr>
        <w:t xml:space="preserve">US Critical Materials’ Sheep Creek property in Montana </w:t>
      </w:r>
      <w:r w:rsidRPr="00A91F40">
        <w:rPr>
          <w:rStyle w:val="StyleUnderline"/>
        </w:rPr>
        <w:t xml:space="preserve">encompasses </w:t>
      </w:r>
      <w:r w:rsidRPr="00892D81">
        <w:rPr>
          <w:rStyle w:val="Emphasis"/>
        </w:rPr>
        <w:t>seven square miles</w:t>
      </w:r>
      <w:r w:rsidRPr="00912C50">
        <w:rPr>
          <w:rStyle w:val="Style13ptBold"/>
          <w:b w:val="0"/>
          <w:bCs w:val="0"/>
          <w:sz w:val="16"/>
        </w:rPr>
        <w:t xml:space="preserve">. Analysis revealed that the </w:t>
      </w:r>
      <w:r w:rsidRPr="00912C50">
        <w:rPr>
          <w:rStyle w:val="StyleUnderline"/>
        </w:rPr>
        <w:t xml:space="preserve">rare earths have a </w:t>
      </w:r>
      <w:r w:rsidRPr="00892D81">
        <w:rPr>
          <w:rStyle w:val="Emphasis"/>
        </w:rPr>
        <w:t>substantial 9%</w:t>
      </w:r>
      <w:r w:rsidRPr="00912C50">
        <w:rPr>
          <w:rStyle w:val="Style13ptBold"/>
          <w:b w:val="0"/>
          <w:bCs w:val="0"/>
          <w:sz w:val="16"/>
        </w:rPr>
        <w:t xml:space="preserve"> (89,</w:t>
      </w:r>
      <w:r w:rsidRPr="00A91F40">
        <w:rPr>
          <w:rStyle w:val="Style13ptBold"/>
          <w:b w:val="0"/>
          <w:bCs w:val="0"/>
          <w:sz w:val="16"/>
        </w:rPr>
        <w:t xml:space="preserve">932ppm), which is </w:t>
      </w:r>
      <w:r w:rsidRPr="00892D81">
        <w:rPr>
          <w:rStyle w:val="Emphasis"/>
        </w:rPr>
        <w:t>significantly higher</w:t>
      </w:r>
      <w:r w:rsidRPr="00A91F40">
        <w:rPr>
          <w:rStyle w:val="StyleUnderline"/>
        </w:rPr>
        <w:t xml:space="preserve"> than any other </w:t>
      </w:r>
      <w:r w:rsidRPr="00912C50">
        <w:rPr>
          <w:rStyle w:val="StyleUnderline"/>
        </w:rPr>
        <w:t>domestic rare earth</w:t>
      </w:r>
      <w:r w:rsidRPr="00A91F40">
        <w:rPr>
          <w:rStyle w:val="StyleUnderline"/>
        </w:rPr>
        <w:t xml:space="preserve"> resource in the US</w:t>
      </w:r>
      <w:r w:rsidRPr="00A91F40">
        <w:rPr>
          <w:rStyle w:val="Style13ptBold"/>
          <w:b w:val="0"/>
          <w:bCs w:val="0"/>
          <w:sz w:val="16"/>
        </w:rPr>
        <w:t>.</w:t>
      </w:r>
    </w:p>
    <w:p w14:paraId="5B948A7F" w14:textId="77777777" w:rsidR="00CE5C14" w:rsidRPr="00A91F40" w:rsidRDefault="00CE5C14" w:rsidP="00CE5C14">
      <w:pPr>
        <w:rPr>
          <w:rStyle w:val="Style13ptBold"/>
          <w:b w:val="0"/>
          <w:bCs w:val="0"/>
          <w:sz w:val="16"/>
        </w:rPr>
      </w:pPr>
      <w:r w:rsidRPr="00A91F40">
        <w:rPr>
          <w:rStyle w:val="Style13ptBold"/>
          <w:b w:val="0"/>
          <w:bCs w:val="0"/>
          <w:sz w:val="16"/>
        </w:rPr>
        <w:t xml:space="preserve">Additionally, the deposit demonstrated 2.4% (23,810ppm) </w:t>
      </w:r>
      <w:r w:rsidRPr="00A91F40">
        <w:rPr>
          <w:rStyle w:val="StyleUnderline"/>
        </w:rPr>
        <w:t xml:space="preserve">combined </w:t>
      </w:r>
      <w:r w:rsidRPr="00892D81">
        <w:rPr>
          <w:rStyle w:val="Emphasis"/>
        </w:rPr>
        <w:t>neodymium</w:t>
      </w:r>
      <w:r w:rsidRPr="00A91F40">
        <w:rPr>
          <w:rStyle w:val="StyleUnderline"/>
        </w:rPr>
        <w:t xml:space="preserve"> and </w:t>
      </w:r>
      <w:r w:rsidRPr="00892D81">
        <w:rPr>
          <w:rStyle w:val="Emphasis"/>
        </w:rPr>
        <w:t>praseodymium</w:t>
      </w:r>
      <w:r w:rsidRPr="00A91F40">
        <w:rPr>
          <w:rStyle w:val="Style13ptBold"/>
          <w:b w:val="0"/>
          <w:bCs w:val="0"/>
          <w:sz w:val="16"/>
        </w:rPr>
        <w:t xml:space="preserve">, </w:t>
      </w:r>
      <w:r w:rsidRPr="00A91F40">
        <w:rPr>
          <w:rStyle w:val="StyleUnderline"/>
        </w:rPr>
        <w:t xml:space="preserve">both of which are </w:t>
      </w:r>
      <w:r w:rsidRPr="00892D81">
        <w:rPr>
          <w:rStyle w:val="Emphasis"/>
        </w:rPr>
        <w:t>essential materials</w:t>
      </w:r>
      <w:r w:rsidRPr="00A91F40">
        <w:rPr>
          <w:rStyle w:val="StyleUnderline"/>
        </w:rPr>
        <w:t xml:space="preserve"> for a green economy</w:t>
      </w:r>
      <w:r w:rsidRPr="00A91F40">
        <w:rPr>
          <w:rStyle w:val="Style13ptBold"/>
          <w:b w:val="0"/>
          <w:bCs w:val="0"/>
          <w:sz w:val="16"/>
        </w:rPr>
        <w:t xml:space="preserve">. The investigation also confirmed carbonite </w:t>
      </w:r>
      <w:proofErr w:type="spellStart"/>
      <w:r w:rsidRPr="00A91F40">
        <w:rPr>
          <w:rStyle w:val="Style13ptBold"/>
          <w:b w:val="0"/>
          <w:bCs w:val="0"/>
          <w:sz w:val="16"/>
        </w:rPr>
        <w:t>mineralisation</w:t>
      </w:r>
      <w:proofErr w:type="spellEnd"/>
      <w:r w:rsidRPr="00A91F40">
        <w:rPr>
          <w:rStyle w:val="Style13ptBold"/>
          <w:b w:val="0"/>
          <w:bCs w:val="0"/>
          <w:sz w:val="16"/>
        </w:rPr>
        <w:t xml:space="preserve"> below high-grade surface samples of 17.05% TREO and 16.44% TREO.</w:t>
      </w:r>
    </w:p>
    <w:p w14:paraId="6C920506" w14:textId="77777777" w:rsidR="00CE5C14" w:rsidRPr="00A91F40" w:rsidRDefault="00CE5C14" w:rsidP="00CE5C14">
      <w:pPr>
        <w:rPr>
          <w:rStyle w:val="Style13ptBold"/>
          <w:b w:val="0"/>
          <w:bCs w:val="0"/>
          <w:sz w:val="16"/>
        </w:rPr>
      </w:pPr>
      <w:r w:rsidRPr="00A91F40">
        <w:rPr>
          <w:rStyle w:val="Style13ptBold"/>
          <w:b w:val="0"/>
          <w:bCs w:val="0"/>
          <w:sz w:val="16"/>
        </w:rPr>
        <w:t xml:space="preserve">In contrast, Sweden’s State-owned mining company recently identified Europe’s </w:t>
      </w:r>
      <w:proofErr w:type="gramStart"/>
      <w:r w:rsidRPr="00A91F40">
        <w:rPr>
          <w:rStyle w:val="Style13ptBold"/>
          <w:b w:val="0"/>
          <w:bCs w:val="0"/>
          <w:sz w:val="16"/>
        </w:rPr>
        <w:t>largest rare</w:t>
      </w:r>
      <w:proofErr w:type="gramEnd"/>
      <w:r w:rsidRPr="00A91F40">
        <w:rPr>
          <w:rStyle w:val="Style13ptBold"/>
          <w:b w:val="0"/>
          <w:bCs w:val="0"/>
          <w:sz w:val="16"/>
        </w:rPr>
        <w:t xml:space="preserve"> earth deposit, which yielded 0.18% TREO – significantly lower than Sheep Creek’s 9% TREO.</w:t>
      </w:r>
    </w:p>
    <w:p w14:paraId="38D79DAF" w14:textId="77777777" w:rsidR="00CE5C14" w:rsidRPr="00A91F40" w:rsidRDefault="00CE5C14" w:rsidP="00CE5C14">
      <w:pPr>
        <w:rPr>
          <w:rStyle w:val="Style13ptBold"/>
          <w:b w:val="0"/>
          <w:bCs w:val="0"/>
          <w:sz w:val="16"/>
        </w:rPr>
      </w:pPr>
      <w:r w:rsidRPr="00A91F40">
        <w:rPr>
          <w:rStyle w:val="StyleUnderline"/>
        </w:rPr>
        <w:t xml:space="preserve">Sheep Creek contains </w:t>
      </w:r>
      <w:r w:rsidRPr="00705219">
        <w:rPr>
          <w:rStyle w:val="Emphasis"/>
          <w:highlight w:val="cyan"/>
        </w:rPr>
        <w:t>12</w:t>
      </w:r>
      <w:r w:rsidRPr="00A91F40">
        <w:rPr>
          <w:rStyle w:val="StyleUnderline"/>
        </w:rPr>
        <w:t xml:space="preserve"> of the most </w:t>
      </w:r>
      <w:r w:rsidRPr="00892D81">
        <w:rPr>
          <w:rStyle w:val="Emphasis"/>
        </w:rPr>
        <w:t xml:space="preserve">vital </w:t>
      </w:r>
      <w:r w:rsidRPr="00705219">
        <w:rPr>
          <w:rStyle w:val="Emphasis"/>
          <w:highlight w:val="cyan"/>
        </w:rPr>
        <w:t>critical minerals</w:t>
      </w:r>
      <w:r w:rsidRPr="00A91F40">
        <w:rPr>
          <w:rStyle w:val="StyleUnderline"/>
        </w:rPr>
        <w:t xml:space="preserve"> required </w:t>
      </w:r>
      <w:r w:rsidRPr="00705219">
        <w:rPr>
          <w:rStyle w:val="StyleUnderline"/>
          <w:highlight w:val="cyan"/>
        </w:rPr>
        <w:t xml:space="preserve">to </w:t>
      </w:r>
      <w:r w:rsidRPr="00705219">
        <w:rPr>
          <w:rStyle w:val="Emphasis"/>
          <w:highlight w:val="cyan"/>
        </w:rPr>
        <w:t>facilitate</w:t>
      </w:r>
      <w:r w:rsidRPr="00A91F40">
        <w:rPr>
          <w:rStyle w:val="StyleUnderline"/>
        </w:rPr>
        <w:t xml:space="preserve"> the planet’s </w:t>
      </w:r>
      <w:r w:rsidRPr="00705219">
        <w:rPr>
          <w:rStyle w:val="Emphasis"/>
          <w:highlight w:val="cyan"/>
        </w:rPr>
        <w:t>electrification</w:t>
      </w:r>
      <w:r w:rsidRPr="00892D81">
        <w:rPr>
          <w:rStyle w:val="Emphasis"/>
        </w:rPr>
        <w:t xml:space="preserve"> goals</w:t>
      </w:r>
      <w:r w:rsidRPr="00A91F40">
        <w:rPr>
          <w:rStyle w:val="StyleUnderline"/>
        </w:rPr>
        <w:t xml:space="preserve"> and a </w:t>
      </w:r>
      <w:r w:rsidRPr="00912C50">
        <w:rPr>
          <w:rStyle w:val="StyleUnderline"/>
        </w:rPr>
        <w:t>green economy</w:t>
      </w:r>
      <w:r w:rsidRPr="00A91F40">
        <w:rPr>
          <w:rStyle w:val="Style13ptBold"/>
          <w:b w:val="0"/>
          <w:bCs w:val="0"/>
          <w:sz w:val="16"/>
        </w:rPr>
        <w:t xml:space="preserve">. The site is </w:t>
      </w:r>
      <w:r w:rsidRPr="00912C50">
        <w:rPr>
          <w:rStyle w:val="Style13ptBold"/>
          <w:b w:val="0"/>
          <w:bCs w:val="0"/>
          <w:sz w:val="16"/>
        </w:rPr>
        <w:t xml:space="preserve">also </w:t>
      </w:r>
      <w:r w:rsidRPr="00892D81">
        <w:rPr>
          <w:rStyle w:val="Emphasis"/>
        </w:rPr>
        <w:t>low</w:t>
      </w:r>
      <w:r w:rsidRPr="00912C50">
        <w:rPr>
          <w:rStyle w:val="StyleUnderline"/>
        </w:rPr>
        <w:t xml:space="preserve"> in radioactive thorium</w:t>
      </w:r>
      <w:r w:rsidRPr="00912C50">
        <w:rPr>
          <w:rStyle w:val="Style13ptBold"/>
          <w:b w:val="0"/>
          <w:bCs w:val="0"/>
          <w:sz w:val="16"/>
        </w:rPr>
        <w:t xml:space="preserve">, which </w:t>
      </w:r>
      <w:r w:rsidRPr="00912C50">
        <w:rPr>
          <w:rStyle w:val="StyleUnderline"/>
        </w:rPr>
        <w:t xml:space="preserve">decreases the time of the </w:t>
      </w:r>
      <w:r w:rsidRPr="00892D81">
        <w:rPr>
          <w:rStyle w:val="Emphasis"/>
        </w:rPr>
        <w:t>permitting process</w:t>
      </w:r>
      <w:r w:rsidRPr="00A91F40">
        <w:rPr>
          <w:rStyle w:val="Style13ptBold"/>
          <w:b w:val="0"/>
          <w:bCs w:val="0"/>
          <w:sz w:val="16"/>
        </w:rPr>
        <w:t>.</w:t>
      </w:r>
    </w:p>
    <w:p w14:paraId="42C908A2" w14:textId="77777777" w:rsidR="00CE5C14" w:rsidRPr="00A91F40" w:rsidRDefault="00CE5C14" w:rsidP="00CE5C14">
      <w:pPr>
        <w:rPr>
          <w:rStyle w:val="Style13ptBold"/>
          <w:b w:val="0"/>
          <w:bCs w:val="0"/>
          <w:sz w:val="16"/>
        </w:rPr>
      </w:pPr>
      <w:r w:rsidRPr="00A91F40">
        <w:rPr>
          <w:rStyle w:val="Style13ptBold"/>
          <w:b w:val="0"/>
          <w:bCs w:val="0"/>
          <w:sz w:val="16"/>
        </w:rPr>
        <w:t>The next steps of the Sheep Creek project</w:t>
      </w:r>
    </w:p>
    <w:p w14:paraId="355D0253" w14:textId="77777777" w:rsidR="00CE5C14" w:rsidRPr="00A91F40" w:rsidRDefault="00CE5C14" w:rsidP="00CE5C14">
      <w:pPr>
        <w:rPr>
          <w:rStyle w:val="Style13ptBold"/>
          <w:b w:val="0"/>
          <w:bCs w:val="0"/>
          <w:sz w:val="16"/>
        </w:rPr>
      </w:pPr>
      <w:r w:rsidRPr="00A91F40">
        <w:rPr>
          <w:rStyle w:val="Style13ptBold"/>
          <w:b w:val="0"/>
          <w:bCs w:val="0"/>
          <w:sz w:val="16"/>
        </w:rPr>
        <w:t xml:space="preserve">The goal of US Critical Materials is to </w:t>
      </w:r>
      <w:r w:rsidRPr="00892D81">
        <w:rPr>
          <w:rStyle w:val="Emphasis"/>
        </w:rPr>
        <w:t>supply</w:t>
      </w:r>
      <w:r w:rsidRPr="00A91F40">
        <w:rPr>
          <w:rStyle w:val="StyleUnderline"/>
        </w:rPr>
        <w:t xml:space="preserve"> consumers</w:t>
      </w:r>
      <w:r w:rsidRPr="00A91F40">
        <w:rPr>
          <w:rStyle w:val="Style13ptBold"/>
          <w:b w:val="0"/>
          <w:bCs w:val="0"/>
          <w:sz w:val="16"/>
        </w:rPr>
        <w:t xml:space="preserve">, </w:t>
      </w:r>
      <w:r w:rsidRPr="00A91F40">
        <w:rPr>
          <w:rStyle w:val="StyleUnderline"/>
        </w:rPr>
        <w:t>industry</w:t>
      </w:r>
      <w:r w:rsidRPr="00A91F40">
        <w:rPr>
          <w:rStyle w:val="Style13ptBold"/>
          <w:b w:val="0"/>
          <w:bCs w:val="0"/>
          <w:sz w:val="16"/>
        </w:rPr>
        <w:t xml:space="preserve">, </w:t>
      </w:r>
      <w:r w:rsidRPr="00A91F40">
        <w:rPr>
          <w:rStyle w:val="StyleUnderline"/>
        </w:rPr>
        <w:t xml:space="preserve">and the US Government with the critical minerals required to </w:t>
      </w:r>
      <w:r w:rsidRPr="00705219">
        <w:rPr>
          <w:rStyle w:val="Emphasis"/>
          <w:highlight w:val="cyan"/>
        </w:rPr>
        <w:t>meet</w:t>
      </w:r>
      <w:r w:rsidRPr="00892D81">
        <w:rPr>
          <w:rStyle w:val="Emphasis"/>
        </w:rPr>
        <w:t xml:space="preserve"> tech</w:t>
      </w:r>
      <w:r w:rsidRPr="00A91F40">
        <w:rPr>
          <w:rStyle w:val="StyleUnderline"/>
        </w:rPr>
        <w:t>nology</w:t>
      </w:r>
      <w:r w:rsidRPr="00A91F40">
        <w:rPr>
          <w:rStyle w:val="Style13ptBold"/>
          <w:b w:val="0"/>
          <w:bCs w:val="0"/>
          <w:sz w:val="16"/>
        </w:rPr>
        <w:t xml:space="preserve">, </w:t>
      </w:r>
      <w:proofErr w:type="spellStart"/>
      <w:r w:rsidRPr="00892D81">
        <w:rPr>
          <w:rStyle w:val="Emphasis"/>
        </w:rPr>
        <w:t>defence</w:t>
      </w:r>
      <w:proofErr w:type="spellEnd"/>
      <w:r w:rsidRPr="00A91F40">
        <w:rPr>
          <w:rStyle w:val="Style13ptBold"/>
          <w:b w:val="0"/>
          <w:bCs w:val="0"/>
          <w:sz w:val="16"/>
        </w:rPr>
        <w:t xml:space="preserve">, </w:t>
      </w:r>
      <w:r w:rsidRPr="00A91F40">
        <w:rPr>
          <w:rStyle w:val="StyleUnderline"/>
        </w:rPr>
        <w:t xml:space="preserve">and </w:t>
      </w:r>
      <w:r w:rsidRPr="00892D81">
        <w:rPr>
          <w:rStyle w:val="Emphasis"/>
        </w:rPr>
        <w:t xml:space="preserve">manufacturing </w:t>
      </w:r>
      <w:r w:rsidRPr="00705219">
        <w:rPr>
          <w:rStyle w:val="Emphasis"/>
          <w:highlight w:val="cyan"/>
        </w:rPr>
        <w:t>needs</w:t>
      </w:r>
      <w:r w:rsidRPr="00A91F40">
        <w:rPr>
          <w:rStyle w:val="Style13ptBold"/>
          <w:b w:val="0"/>
          <w:bCs w:val="0"/>
          <w:sz w:val="16"/>
        </w:rPr>
        <w:t xml:space="preserve">. This is </w:t>
      </w:r>
      <w:r w:rsidRPr="00705219">
        <w:rPr>
          <w:rStyle w:val="Emphasis"/>
          <w:highlight w:val="cyan"/>
        </w:rPr>
        <w:t>essential</w:t>
      </w:r>
      <w:r w:rsidRPr="00705219">
        <w:rPr>
          <w:rStyle w:val="StyleUnderline"/>
          <w:highlight w:val="cyan"/>
        </w:rPr>
        <w:t xml:space="preserve"> due to</w:t>
      </w:r>
      <w:r w:rsidRPr="00A91F40">
        <w:rPr>
          <w:rStyle w:val="StyleUnderline"/>
        </w:rPr>
        <w:t xml:space="preserve"> the US currently </w:t>
      </w:r>
      <w:r w:rsidRPr="00705219">
        <w:rPr>
          <w:rStyle w:val="Emphasis"/>
          <w:highlight w:val="cyan"/>
        </w:rPr>
        <w:t>relying</w:t>
      </w:r>
      <w:r w:rsidRPr="00705219">
        <w:rPr>
          <w:rStyle w:val="StyleUnderline"/>
          <w:highlight w:val="cyan"/>
        </w:rPr>
        <w:t xml:space="preserve"> on</w:t>
      </w:r>
      <w:r w:rsidRPr="00A91F40">
        <w:rPr>
          <w:rStyle w:val="StyleUnderline"/>
        </w:rPr>
        <w:t xml:space="preserve"> 90% of their rare earths being </w:t>
      </w:r>
      <w:r w:rsidRPr="00705219">
        <w:rPr>
          <w:rStyle w:val="Emphasis"/>
          <w:highlight w:val="cyan"/>
        </w:rPr>
        <w:t>imported</w:t>
      </w:r>
      <w:r w:rsidRPr="00A91F40">
        <w:rPr>
          <w:rStyle w:val="Style13ptBold"/>
          <w:b w:val="0"/>
          <w:bCs w:val="0"/>
          <w:sz w:val="16"/>
        </w:rPr>
        <w:t xml:space="preserve">, with the majority coming </w:t>
      </w:r>
      <w:r w:rsidRPr="00A91F40">
        <w:rPr>
          <w:rStyle w:val="StyleUnderline"/>
        </w:rPr>
        <w:t xml:space="preserve">from </w:t>
      </w:r>
      <w:r w:rsidRPr="00892D81">
        <w:rPr>
          <w:rStyle w:val="Emphasis"/>
        </w:rPr>
        <w:t>China</w:t>
      </w:r>
      <w:r w:rsidRPr="00A91F40">
        <w:rPr>
          <w:rStyle w:val="Style13ptBold"/>
          <w:b w:val="0"/>
          <w:bCs w:val="0"/>
          <w:sz w:val="16"/>
        </w:rPr>
        <w:t>.</w:t>
      </w:r>
    </w:p>
    <w:p w14:paraId="4C2EEAF7" w14:textId="77777777" w:rsidR="00CE5C14" w:rsidRPr="00A91F40" w:rsidRDefault="00CE5C14" w:rsidP="00CE5C14">
      <w:pPr>
        <w:rPr>
          <w:sz w:val="16"/>
          <w:szCs w:val="16"/>
        </w:rPr>
      </w:pPr>
      <w:r w:rsidRPr="00A91F40">
        <w:rPr>
          <w:rStyle w:val="StyleUnderline"/>
        </w:rPr>
        <w:t xml:space="preserve">The aim is to </w:t>
      </w:r>
      <w:r w:rsidRPr="00892D81">
        <w:rPr>
          <w:rStyle w:val="Emphasis"/>
        </w:rPr>
        <w:t>cultivate</w:t>
      </w:r>
      <w:r w:rsidRPr="00912C50">
        <w:rPr>
          <w:rStyle w:val="StyleUnderline"/>
        </w:rPr>
        <w:t xml:space="preserve"> rare earths from </w:t>
      </w:r>
      <w:r w:rsidRPr="00892D81">
        <w:rPr>
          <w:rStyle w:val="Emphasis"/>
        </w:rPr>
        <w:t>friendly sources</w:t>
      </w:r>
      <w:r w:rsidRPr="00912C50">
        <w:rPr>
          <w:rStyle w:val="StyleUnderline"/>
        </w:rPr>
        <w:t xml:space="preserve"> that are outlined in the </w:t>
      </w:r>
      <w:r w:rsidRPr="00892D81">
        <w:rPr>
          <w:rStyle w:val="Emphasis"/>
        </w:rPr>
        <w:t>I</w:t>
      </w:r>
      <w:r w:rsidRPr="00912C50">
        <w:rPr>
          <w:rStyle w:val="StyleUnderline"/>
        </w:rPr>
        <w:t xml:space="preserve">nflation </w:t>
      </w:r>
      <w:r w:rsidRPr="00892D81">
        <w:rPr>
          <w:rStyle w:val="Emphasis"/>
        </w:rPr>
        <w:t>R</w:t>
      </w:r>
      <w:r w:rsidRPr="00912C50">
        <w:rPr>
          <w:rStyle w:val="StyleUnderline"/>
        </w:rPr>
        <w:t xml:space="preserve">eduction </w:t>
      </w:r>
      <w:r w:rsidRPr="00892D81">
        <w:rPr>
          <w:rStyle w:val="Emphasis"/>
        </w:rPr>
        <w:t>A</w:t>
      </w:r>
      <w:r w:rsidRPr="00912C50">
        <w:rPr>
          <w:rStyle w:val="StyleUnderline"/>
        </w:rPr>
        <w:t>ct</w:t>
      </w:r>
      <w:r w:rsidRPr="00912C50">
        <w:rPr>
          <w:rStyle w:val="Style13ptBold"/>
          <w:b w:val="0"/>
          <w:bCs w:val="0"/>
          <w:sz w:val="16"/>
        </w:rPr>
        <w:t xml:space="preserve"> (IRA). The</w:t>
      </w:r>
      <w:r w:rsidRPr="00A91F40">
        <w:rPr>
          <w:rStyle w:val="Style13ptBold"/>
          <w:b w:val="0"/>
          <w:bCs w:val="0"/>
          <w:sz w:val="16"/>
        </w:rPr>
        <w:t xml:space="preserve"> company is currently </w:t>
      </w:r>
      <w:r w:rsidRPr="00A91F40">
        <w:rPr>
          <w:sz w:val="16"/>
          <w:szCs w:val="16"/>
        </w:rPr>
        <w:t>collaborating with a major national laboratory to design highly efficient and environmentally friendly processes for refining the rare earths located at Sheep Creek.</w:t>
      </w:r>
    </w:p>
    <w:p w14:paraId="3EF8E424" w14:textId="77777777" w:rsidR="00CE5C14" w:rsidRDefault="00CE5C14" w:rsidP="00CE5C14">
      <w:pPr>
        <w:rPr>
          <w:rStyle w:val="Style13ptBold"/>
          <w:b w:val="0"/>
          <w:bCs w:val="0"/>
          <w:sz w:val="16"/>
        </w:rPr>
      </w:pPr>
      <w:r w:rsidRPr="00A91F40">
        <w:rPr>
          <w:rStyle w:val="StyleUnderline"/>
        </w:rPr>
        <w:t xml:space="preserve">The </w:t>
      </w:r>
      <w:r w:rsidRPr="00705219">
        <w:rPr>
          <w:rStyle w:val="Emphasis"/>
          <w:highlight w:val="cyan"/>
        </w:rPr>
        <w:t>composition</w:t>
      </w:r>
      <w:r w:rsidRPr="00A91F40">
        <w:rPr>
          <w:rStyle w:val="StyleUnderline"/>
        </w:rPr>
        <w:t xml:space="preserve"> of the site will allow the company to </w:t>
      </w:r>
      <w:r w:rsidRPr="00705219">
        <w:rPr>
          <w:rStyle w:val="StyleUnderline"/>
          <w:highlight w:val="cyan"/>
        </w:rPr>
        <w:t>make</w:t>
      </w:r>
      <w:r w:rsidRPr="00A91F40">
        <w:rPr>
          <w:rStyle w:val="StyleUnderline"/>
        </w:rPr>
        <w:t xml:space="preserve"> the resource </w:t>
      </w:r>
      <w:r w:rsidRPr="00705219">
        <w:rPr>
          <w:rStyle w:val="StyleUnderline"/>
          <w:highlight w:val="cyan"/>
        </w:rPr>
        <w:t xml:space="preserve">available for </w:t>
      </w:r>
      <w:r w:rsidRPr="00705219">
        <w:rPr>
          <w:rStyle w:val="Emphasis"/>
          <w:highlight w:val="cyan"/>
        </w:rPr>
        <w:t>production</w:t>
      </w:r>
      <w:r w:rsidRPr="00705219">
        <w:rPr>
          <w:rStyle w:val="StyleUnderline"/>
          <w:highlight w:val="cyan"/>
        </w:rPr>
        <w:t xml:space="preserve"> and </w:t>
      </w:r>
      <w:r w:rsidRPr="00705219">
        <w:rPr>
          <w:rStyle w:val="Emphasis"/>
          <w:highlight w:val="cyan"/>
        </w:rPr>
        <w:t>delivery</w:t>
      </w:r>
      <w:r w:rsidRPr="00705219">
        <w:rPr>
          <w:rStyle w:val="StyleUnderline"/>
          <w:highlight w:val="cyan"/>
        </w:rPr>
        <w:t xml:space="preserve"> in </w:t>
      </w:r>
      <w:r w:rsidRPr="00705219">
        <w:rPr>
          <w:rStyle w:val="Emphasis"/>
          <w:highlight w:val="cyan"/>
        </w:rPr>
        <w:t>rapid time</w:t>
      </w:r>
      <w:r w:rsidRPr="00A91F40">
        <w:rPr>
          <w:rStyle w:val="Style13ptBold"/>
          <w:b w:val="0"/>
          <w:bCs w:val="0"/>
          <w:sz w:val="16"/>
        </w:rPr>
        <w:t>. US Critical Materials is also evaluating its next steps, such as financing and business development opportunities for the project.</w:t>
      </w:r>
    </w:p>
    <w:p w14:paraId="6D550DD2" w14:textId="77777777" w:rsidR="00CE5C14" w:rsidRDefault="00CE5C14" w:rsidP="00CE5C14">
      <w:pPr>
        <w:pStyle w:val="Heading4"/>
      </w:pPr>
      <w:r>
        <w:t>Wyoming has sufficient, infrastructure ready sites for REMs</w:t>
      </w:r>
    </w:p>
    <w:p w14:paraId="73001BD6" w14:textId="77777777" w:rsidR="00CE5C14" w:rsidRDefault="00CE5C14" w:rsidP="00CE5C14">
      <w:proofErr w:type="spellStart"/>
      <w:r>
        <w:rPr>
          <w:rStyle w:val="Style13ptBold"/>
        </w:rPr>
        <w:t>Walkey</w:t>
      </w:r>
      <w:proofErr w:type="spellEnd"/>
      <w:r w:rsidRPr="00C06183">
        <w:rPr>
          <w:rStyle w:val="Style13ptBold"/>
        </w:rPr>
        <w:t xml:space="preserve"> ‘</w:t>
      </w:r>
      <w:r>
        <w:rPr>
          <w:rStyle w:val="Style13ptBold"/>
        </w:rPr>
        <w:t>23</w:t>
      </w:r>
      <w:r w:rsidRPr="00C06183">
        <w:rPr>
          <w:rStyle w:val="Style13ptBold"/>
        </w:rPr>
        <w:t xml:space="preserve"> </w:t>
      </w:r>
      <w:r w:rsidRPr="00C06183">
        <w:t>(</w:t>
      </w:r>
      <w:r w:rsidRPr="001A5652">
        <w:t xml:space="preserve">Will </w:t>
      </w:r>
      <w:proofErr w:type="spellStart"/>
      <w:r w:rsidRPr="001A5652">
        <w:t>Walkey</w:t>
      </w:r>
      <w:proofErr w:type="spellEnd"/>
      <w:r w:rsidRPr="001A5652">
        <w:t>,</w:t>
      </w:r>
      <w:r w:rsidRPr="00C06183">
        <w:t xml:space="preserve"> </w:t>
      </w:r>
      <w:r w:rsidRPr="001A5652">
        <w:t>contributing journalist and former reporter for Wyoming Public Radio</w:t>
      </w:r>
      <w:r w:rsidRPr="00C06183">
        <w:t>, “</w:t>
      </w:r>
      <w:proofErr w:type="gramStart"/>
      <w:r w:rsidRPr="001A5652">
        <w:t>Massive rare</w:t>
      </w:r>
      <w:proofErr w:type="gramEnd"/>
      <w:r w:rsidRPr="001A5652">
        <w:t xml:space="preserve"> earth discoveries could mean a new mining rush in the Mountain West</w:t>
      </w:r>
      <w:r w:rsidRPr="00C06183">
        <w:t>”</w:t>
      </w:r>
      <w:r>
        <w:t>,</w:t>
      </w:r>
      <w:r w:rsidRPr="00C06183">
        <w:t xml:space="preserve"> </w:t>
      </w:r>
      <w:r>
        <w:t>Wyoming Public Radio</w:t>
      </w:r>
      <w:r w:rsidRPr="00C06183">
        <w:t xml:space="preserve">, </w:t>
      </w:r>
      <w:r>
        <w:t>26 May, 2023</w:t>
      </w:r>
      <w:r w:rsidRPr="00C06183">
        <w:t xml:space="preserve">, </w:t>
      </w:r>
      <w:r w:rsidRPr="001A5652">
        <w:t>https://www.wyomingpublicmedia.org/people/will-walkey</w:t>
      </w:r>
      <w:r w:rsidRPr="00C06183">
        <w:t>)</w:t>
      </w:r>
      <w:r>
        <w:t xml:space="preserve"> – KJ </w:t>
      </w:r>
    </w:p>
    <w:p w14:paraId="6638C5D2" w14:textId="77777777" w:rsidR="00CE5C14" w:rsidRPr="001F2C01" w:rsidRDefault="00CE5C14" w:rsidP="00CE5C14">
      <w:pPr>
        <w:rPr>
          <w:u w:val="single"/>
        </w:rPr>
      </w:pPr>
      <w:r w:rsidRPr="001F2C01">
        <w:rPr>
          <w:sz w:val="16"/>
        </w:rPr>
        <w:lastRenderedPageBreak/>
        <w:t xml:space="preserve">American Rare Earths owns about 8,000 acres of mining claims here – called the Halleck Creek Project – on a mix of private, federal and state land. The company announced promising results from exploratory drilling on Halleck Creek earlier this year, determining that there are about 5 million tons of rare earth oxides on their claims. This could make it the largest known deposit of these minerals in North America. </w:t>
      </w:r>
      <w:r w:rsidRPr="001F2C01">
        <w:rPr>
          <w:u w:val="single"/>
        </w:rPr>
        <w:t xml:space="preserve">“We knew it was going to be big. We didn't know it was going to be a </w:t>
      </w:r>
      <w:r w:rsidRPr="001F2C01">
        <w:rPr>
          <w:b/>
          <w:iCs/>
          <w:u w:val="single"/>
        </w:rPr>
        <w:t>monster</w:t>
      </w:r>
      <w:r w:rsidRPr="001F2C01">
        <w:rPr>
          <w:u w:val="single"/>
        </w:rPr>
        <w:t xml:space="preserve">, in the good sense of the word,” said Mel Sanderson, North American president of American Rare Earths. “We've </w:t>
      </w:r>
      <w:r w:rsidRPr="001F2C01">
        <w:rPr>
          <w:b/>
          <w:iCs/>
          <w:u w:val="single"/>
        </w:rPr>
        <w:t>drilled to 150 meters</w:t>
      </w:r>
      <w:r w:rsidRPr="001F2C01">
        <w:rPr>
          <w:u w:val="single"/>
        </w:rPr>
        <w:t xml:space="preserve"> so far, and it is </w:t>
      </w:r>
      <w:r w:rsidRPr="001F2C01">
        <w:rPr>
          <w:b/>
          <w:iCs/>
          <w:u w:val="single"/>
        </w:rPr>
        <w:t>consistently</w:t>
      </w:r>
      <w:r w:rsidRPr="001F2C01">
        <w:rPr>
          <w:u w:val="single"/>
        </w:rPr>
        <w:t xml:space="preserve"> a </w:t>
      </w:r>
      <w:r w:rsidRPr="001F2C01">
        <w:rPr>
          <w:b/>
          <w:iCs/>
          <w:u w:val="single"/>
        </w:rPr>
        <w:t>rich</w:t>
      </w:r>
      <w:r w:rsidRPr="001F2C01">
        <w:rPr>
          <w:u w:val="single"/>
        </w:rPr>
        <w:t xml:space="preserve">, </w:t>
      </w:r>
      <w:r w:rsidRPr="001F2C01">
        <w:rPr>
          <w:b/>
          <w:iCs/>
          <w:u w:val="single"/>
        </w:rPr>
        <w:t>heavily</w:t>
      </w:r>
      <w:r w:rsidRPr="001F2C01">
        <w:rPr>
          <w:u w:val="single"/>
        </w:rPr>
        <w:t xml:space="preserve"> </w:t>
      </w:r>
      <w:r w:rsidRPr="001F2C01">
        <w:rPr>
          <w:b/>
          <w:iCs/>
          <w:u w:val="single"/>
        </w:rPr>
        <w:t>concentrated</w:t>
      </w:r>
      <w:r w:rsidRPr="001F2C01">
        <w:rPr>
          <w:u w:val="single"/>
        </w:rPr>
        <w:t xml:space="preserve"> deposit to depth.” </w:t>
      </w:r>
      <w:r w:rsidRPr="001F2C01">
        <w:rPr>
          <w:b/>
          <w:iCs/>
          <w:u w:val="single"/>
        </w:rPr>
        <w:t>2.63 billion</w:t>
      </w:r>
      <w:r w:rsidRPr="001F2C01">
        <w:rPr>
          <w:sz w:val="16"/>
        </w:rPr>
        <w:t xml:space="preserve"> </w:t>
      </w:r>
      <w:proofErr w:type="spellStart"/>
      <w:r w:rsidRPr="001F2C01">
        <w:rPr>
          <w:sz w:val="16"/>
        </w:rPr>
        <w:t>tonne</w:t>
      </w:r>
      <w:proofErr w:type="spellEnd"/>
      <w:r w:rsidRPr="001F2C01">
        <w:rPr>
          <w:sz w:val="16"/>
        </w:rPr>
        <w:t xml:space="preserve"> JORC Resource </w:t>
      </w:r>
      <w:r w:rsidRPr="001F2C01">
        <w:rPr>
          <w:b/>
          <w:iCs/>
          <w:u w:val="single"/>
        </w:rPr>
        <w:t xml:space="preserve">8.64 million </w:t>
      </w:r>
      <w:proofErr w:type="spellStart"/>
      <w:r w:rsidRPr="001F2C01">
        <w:rPr>
          <w:b/>
          <w:iCs/>
          <w:u w:val="single"/>
        </w:rPr>
        <w:t>tonnes</w:t>
      </w:r>
      <w:proofErr w:type="spellEnd"/>
      <w:r w:rsidRPr="001F2C01">
        <w:rPr>
          <w:b/>
          <w:iCs/>
          <w:u w:val="single"/>
        </w:rPr>
        <w:t xml:space="preserve"> </w:t>
      </w:r>
      <w:r w:rsidRPr="001F2C01">
        <w:rPr>
          <w:u w:val="single"/>
        </w:rPr>
        <w:t xml:space="preserve">of contained Total Rare Earth Oxides (TREO) including </w:t>
      </w:r>
      <w:r w:rsidRPr="001F2C01">
        <w:rPr>
          <w:b/>
          <w:iCs/>
          <w:u w:val="single"/>
        </w:rPr>
        <w:t>Neodymium</w:t>
      </w:r>
      <w:r w:rsidRPr="001F2C01">
        <w:rPr>
          <w:u w:val="single"/>
        </w:rPr>
        <w:t xml:space="preserve"> (Nd) and </w:t>
      </w:r>
      <w:r w:rsidRPr="001F2C01">
        <w:rPr>
          <w:b/>
          <w:iCs/>
          <w:u w:val="single"/>
        </w:rPr>
        <w:t>Praseodymium</w:t>
      </w:r>
      <w:r w:rsidRPr="001F2C01">
        <w:rPr>
          <w:u w:val="single"/>
        </w:rPr>
        <w:t xml:space="preserve"> (</w:t>
      </w:r>
      <w:proofErr w:type="spellStart"/>
      <w:r w:rsidRPr="001F2C01">
        <w:rPr>
          <w:u w:val="single"/>
        </w:rPr>
        <w:t>Pr</w:t>
      </w:r>
      <w:proofErr w:type="spellEnd"/>
      <w:r w:rsidRPr="001F2C01">
        <w:rPr>
          <w:u w:val="single"/>
        </w:rPr>
        <w:t xml:space="preserve">) oxides. In a mining friendly state of Wyoming. Close to </w:t>
      </w:r>
      <w:r w:rsidRPr="001F2C01">
        <w:rPr>
          <w:b/>
          <w:iCs/>
          <w:u w:val="single"/>
        </w:rPr>
        <w:t>infrastructure</w:t>
      </w:r>
      <w:r w:rsidRPr="001F2C01">
        <w:rPr>
          <w:u w:val="single"/>
        </w:rPr>
        <w:t xml:space="preserve"> and a highly skilled workforce. </w:t>
      </w:r>
      <w:r w:rsidRPr="001F2C01">
        <w:rPr>
          <w:sz w:val="16"/>
        </w:rPr>
        <w:t xml:space="preserve">Test-work demonstrates the ore responds well to conventional processing technology which reduces operating and capital costs. Exceptionally low levels of radioactive penalty elements Uranium and Thorium further reducing costs while boosting the ESG profile. Spans 3304 hectares (8165 acres) Rare earths are a group of 17 little-known elements, like neodymium, praseodymium and scandium. Patty Webber with the Wyoming State Geological Survey said they’re in many products people use </w:t>
      </w:r>
      <w:proofErr w:type="gramStart"/>
      <w:r w:rsidRPr="001F2C01">
        <w:rPr>
          <w:sz w:val="16"/>
        </w:rPr>
        <w:t>on a daily basis</w:t>
      </w:r>
      <w:proofErr w:type="gramEnd"/>
      <w:r w:rsidRPr="001F2C01">
        <w:rPr>
          <w:sz w:val="16"/>
        </w:rPr>
        <w:t>. “Rare earths are used in a wide array of applications, including specialty glass products, steelmaking, batteries…various electronic components are critical for many defense technologies,” Webber said. “Their unique composition makes them very difficult to replace.”</w:t>
      </w:r>
    </w:p>
    <w:p w14:paraId="2B09E47A" w14:textId="77777777" w:rsidR="00CE5C14" w:rsidRPr="00BC15EF" w:rsidRDefault="00CE5C14" w:rsidP="00CE5C14">
      <w:pPr>
        <w:pStyle w:val="Heading4"/>
      </w:pPr>
      <w:r w:rsidRPr="00BC15EF">
        <w:t>Wyoming checks—no need for deep sea mining.</w:t>
      </w:r>
    </w:p>
    <w:p w14:paraId="358EF855" w14:textId="77777777" w:rsidR="00CE5C14" w:rsidRPr="00BC15EF" w:rsidRDefault="00CE5C14" w:rsidP="00CE5C14">
      <w:r w:rsidRPr="00BC15EF">
        <w:rPr>
          <w:rStyle w:val="Style13ptBold"/>
        </w:rPr>
        <w:t>Liberatore 24</w:t>
      </w:r>
      <w:r w:rsidRPr="00BC15EF">
        <w:t xml:space="preserve"> (Stacy Liberatore, is the Deputy Science and Technology Editor at DailyMail.com. She covers topics including space, climate change, artificial intelligence and archaeological discoveries. Stacy previously wrote for a United Nations publication, “'Beyond our wildest dreams': 2.34 BILLION metric tons of rare earth minerals discovered in Wyoming that could make US 'world leader'”, 2/8/2024, </w:t>
      </w:r>
      <w:r w:rsidRPr="00361707">
        <w:t>https://www.dailymail.co.uk/sciencetech/article-13062273/rare-earth-minerals-wyoming-green-energy-material.html</w:t>
      </w:r>
      <w:r w:rsidRPr="00BC15EF">
        <w:t xml:space="preserve"> ||</w:t>
      </w:r>
      <w:proofErr w:type="spellStart"/>
      <w:r w:rsidRPr="00BC15EF">
        <w:t>ghs</w:t>
      </w:r>
      <w:proofErr w:type="spellEnd"/>
      <w:r w:rsidRPr="00BC15EF">
        <w:t>-mike)</w:t>
      </w:r>
    </w:p>
    <w:p w14:paraId="48D9B0D1" w14:textId="77777777" w:rsidR="00CE5C14" w:rsidRDefault="00CE5C14" w:rsidP="00CE5C14">
      <w:pPr>
        <w:rPr>
          <w:sz w:val="16"/>
        </w:rPr>
      </w:pPr>
      <w:r w:rsidRPr="00BC15EF">
        <w:rPr>
          <w:sz w:val="16"/>
        </w:rPr>
        <w:t xml:space="preserve">The </w:t>
      </w:r>
      <w:r w:rsidRPr="00705219">
        <w:rPr>
          <w:rStyle w:val="Emphasis"/>
          <w:highlight w:val="cyan"/>
        </w:rPr>
        <w:t>US</w:t>
      </w:r>
      <w:r w:rsidRPr="00BC15EF">
        <w:rPr>
          <w:rStyle w:val="Emphasis"/>
        </w:rPr>
        <w:t xml:space="preserve"> could </w:t>
      </w:r>
      <w:r w:rsidRPr="00705219">
        <w:rPr>
          <w:rStyle w:val="Emphasis"/>
          <w:highlight w:val="cyan"/>
        </w:rPr>
        <w:t xml:space="preserve">soon surpass China </w:t>
      </w:r>
      <w:r w:rsidRPr="00BC15EF">
        <w:rPr>
          <w:rStyle w:val="Emphasis"/>
        </w:rPr>
        <w:t xml:space="preserve">as the world leader </w:t>
      </w:r>
      <w:r w:rsidRPr="00705219">
        <w:rPr>
          <w:rStyle w:val="Emphasis"/>
          <w:highlight w:val="cyan"/>
        </w:rPr>
        <w:t>in r</w:t>
      </w:r>
      <w:r w:rsidRPr="00BC15EF">
        <w:rPr>
          <w:rStyle w:val="Emphasis"/>
        </w:rPr>
        <w:t xml:space="preserve">are </w:t>
      </w:r>
      <w:r w:rsidRPr="00705219">
        <w:rPr>
          <w:rStyle w:val="Emphasis"/>
          <w:highlight w:val="cyan"/>
        </w:rPr>
        <w:t>e</w:t>
      </w:r>
      <w:r w:rsidRPr="00BC15EF">
        <w:rPr>
          <w:rStyle w:val="Emphasis"/>
        </w:rPr>
        <w:t xml:space="preserve">arth </w:t>
      </w:r>
      <w:r w:rsidRPr="00705219">
        <w:rPr>
          <w:rStyle w:val="Emphasis"/>
          <w:highlight w:val="cyan"/>
        </w:rPr>
        <w:t>m</w:t>
      </w:r>
      <w:r w:rsidRPr="00BC15EF">
        <w:rPr>
          <w:rStyle w:val="Emphasis"/>
        </w:rPr>
        <w:t xml:space="preserve">inerals </w:t>
      </w:r>
      <w:r w:rsidRPr="00705219">
        <w:rPr>
          <w:rStyle w:val="Emphasis"/>
          <w:highlight w:val="cyan"/>
        </w:rPr>
        <w:t>after</w:t>
      </w:r>
      <w:r w:rsidRPr="00BC15EF">
        <w:rPr>
          <w:rStyle w:val="Emphasis"/>
        </w:rPr>
        <w:t xml:space="preserve"> more than </w:t>
      </w:r>
      <w:r w:rsidRPr="00705219">
        <w:rPr>
          <w:rStyle w:val="Emphasis"/>
          <w:highlight w:val="cyan"/>
        </w:rPr>
        <w:t>2.34 billion</w:t>
      </w:r>
      <w:r w:rsidRPr="00BC15EF">
        <w:rPr>
          <w:rStyle w:val="Emphasis"/>
        </w:rPr>
        <w:t xml:space="preserve"> metric tons were </w:t>
      </w:r>
      <w:r w:rsidRPr="00705219">
        <w:rPr>
          <w:rStyle w:val="Emphasis"/>
          <w:highlight w:val="cyan"/>
        </w:rPr>
        <w:t>discovered in Wyoming</w:t>
      </w:r>
      <w:r w:rsidRPr="00BC15EF">
        <w:rPr>
          <w:sz w:val="16"/>
        </w:rPr>
        <w:t xml:space="preserve">. American Rare Earths Inc announced that the </w:t>
      </w:r>
      <w:r w:rsidRPr="00BC15EF">
        <w:rPr>
          <w:rStyle w:val="Emphasis"/>
        </w:rPr>
        <w:t xml:space="preserve">reserves near Wheatland </w:t>
      </w:r>
      <w:r w:rsidRPr="00705219">
        <w:rPr>
          <w:rStyle w:val="Emphasis"/>
          <w:highlight w:val="cyan"/>
        </w:rPr>
        <w:t>dramatically surpass</w:t>
      </w:r>
      <w:r w:rsidRPr="00BC15EF">
        <w:rPr>
          <w:rStyle w:val="Emphasis"/>
        </w:rPr>
        <w:t xml:space="preserve"> the Asian </w:t>
      </w:r>
      <w:r w:rsidRPr="00705219">
        <w:rPr>
          <w:rStyle w:val="Emphasis"/>
          <w:highlight w:val="cyan"/>
        </w:rPr>
        <w:t>nation’s 44 million</w:t>
      </w:r>
      <w:r w:rsidRPr="00BC15EF">
        <w:rPr>
          <w:sz w:val="16"/>
        </w:rPr>
        <w:t xml:space="preserve"> metric tons, saying it 'exceeded our wildest dreams’ after drilling only about 25 percent of the property. The company has a stake in 367 mining claims across 6,320 acres of land in the Halleck Creek Project, along with four Wyoming mineral leases on 1,844 acres on the same project now called Cowboy State Mine. </w:t>
      </w:r>
      <w:r w:rsidRPr="00BC15EF">
        <w:rPr>
          <w:rStyle w:val="Emphasis"/>
        </w:rPr>
        <w:t xml:space="preserve">The </w:t>
      </w:r>
      <w:r w:rsidRPr="00705219">
        <w:rPr>
          <w:rStyle w:val="Emphasis"/>
          <w:highlight w:val="cyan"/>
        </w:rPr>
        <w:t>types of minerals</w:t>
      </w:r>
      <w:r w:rsidRPr="00BC15EF">
        <w:rPr>
          <w:sz w:val="16"/>
        </w:rPr>
        <w:t xml:space="preserve"> at the site are </w:t>
      </w:r>
      <w:r w:rsidRPr="00705219">
        <w:rPr>
          <w:rStyle w:val="Emphasis"/>
          <w:highlight w:val="cyan"/>
        </w:rPr>
        <w:t>used in</w:t>
      </w:r>
      <w:r w:rsidRPr="00BC15EF">
        <w:rPr>
          <w:rStyle w:val="Emphasis"/>
        </w:rPr>
        <w:t xml:space="preserve"> smart</w:t>
      </w:r>
      <w:r w:rsidRPr="00705219">
        <w:rPr>
          <w:rStyle w:val="Emphasis"/>
          <w:highlight w:val="cyan"/>
        </w:rPr>
        <w:t>phones</w:t>
      </w:r>
      <w:r w:rsidRPr="00BC15EF">
        <w:rPr>
          <w:rStyle w:val="Emphasis"/>
        </w:rPr>
        <w:t xml:space="preserve">, hybrid car </w:t>
      </w:r>
      <w:r w:rsidRPr="00705219">
        <w:rPr>
          <w:rStyle w:val="Emphasis"/>
          <w:highlight w:val="cyan"/>
        </w:rPr>
        <w:t>motors and military techn</w:t>
      </w:r>
      <w:r w:rsidRPr="00BC15EF">
        <w:rPr>
          <w:rStyle w:val="Emphasis"/>
        </w:rPr>
        <w:t>ologies</w:t>
      </w:r>
      <w:r w:rsidRPr="00BC15EF">
        <w:rPr>
          <w:sz w:val="16"/>
        </w:rPr>
        <w:t xml:space="preserve"> - among others. As much as 95 percent of processed rare earth minerals come from China - and the US </w:t>
      </w:r>
      <w:r w:rsidRPr="00361707">
        <w:rPr>
          <w:sz w:val="16"/>
        </w:rPr>
        <w:t>imports 74 percent of its supply from the nation.</w:t>
      </w:r>
      <w:r w:rsidRPr="00BC15EF">
        <w:rPr>
          <w:sz w:val="16"/>
        </w:rPr>
        <w:t xml:space="preserve"> However, </w:t>
      </w:r>
      <w:r w:rsidRPr="00705219">
        <w:rPr>
          <w:rStyle w:val="Emphasis"/>
          <w:highlight w:val="cyan"/>
        </w:rPr>
        <w:t>China recently announced</w:t>
      </w:r>
      <w:r w:rsidRPr="00BC15EF">
        <w:rPr>
          <w:rStyle w:val="Emphasis"/>
        </w:rPr>
        <w:t xml:space="preserve"> a </w:t>
      </w:r>
      <w:r w:rsidRPr="00705219">
        <w:rPr>
          <w:rStyle w:val="Emphasis"/>
          <w:highlight w:val="cyan"/>
        </w:rPr>
        <w:t>ban on rare earth extraction</w:t>
      </w:r>
      <w:r w:rsidRPr="00BC15EF">
        <w:rPr>
          <w:rStyle w:val="Emphasis"/>
        </w:rPr>
        <w:t xml:space="preserve"> in December 2023</w:t>
      </w:r>
      <w:r w:rsidRPr="00BC15EF">
        <w:rPr>
          <w:sz w:val="16"/>
        </w:rPr>
        <w:t>. Don Swartz, CEO of American Rare Earths, stated following the nation’s announcement: ‘China is driven to maintain its market dominance. ‘</w:t>
      </w:r>
      <w:r w:rsidRPr="00705219">
        <w:rPr>
          <w:rStyle w:val="Emphasis"/>
          <w:highlight w:val="cyan"/>
        </w:rPr>
        <w:t>This is now a race</w:t>
      </w:r>
      <w:r w:rsidRPr="00BC15EF">
        <w:rPr>
          <w:sz w:val="16"/>
        </w:rPr>
        <w:t xml:space="preserve">.’ Now, two months later, Swartz and his team are working to break China’s lock on the market. American Rare Earths conducted the first drilling in March 2023, which determined there were 1.2 million metric ton estimates in northeastern Wyoming, the </w:t>
      </w:r>
      <w:r w:rsidRPr="00361707">
        <w:rPr>
          <w:sz w:val="16"/>
        </w:rPr>
        <w:t>Cowboy State Daily</w:t>
      </w:r>
      <w:r w:rsidRPr="00BC15EF">
        <w:rPr>
          <w:sz w:val="16"/>
        </w:rPr>
        <w:t xml:space="preserve"> reported. But a </w:t>
      </w:r>
      <w:r w:rsidRPr="00BC15EF">
        <w:rPr>
          <w:rStyle w:val="Emphasis"/>
        </w:rPr>
        <w:t>second attempt in the fall uncovered 64 percent more</w:t>
      </w:r>
      <w:r w:rsidRPr="00BC15EF">
        <w:rPr>
          <w:sz w:val="16"/>
        </w:rPr>
        <w:t>. These results are illustrative of the enormous potential of the project when the resource increased by 64 percent during a developmental drilling campaign, which increased measured/indicated resources by 128 percent,’ Shwartz said in a statement this week.</w:t>
      </w:r>
    </w:p>
    <w:p w14:paraId="626116E5" w14:textId="77777777" w:rsidR="00CE5C14" w:rsidRPr="00BC15EF" w:rsidRDefault="00CE5C14" w:rsidP="00CE5C14">
      <w:pPr>
        <w:pStyle w:val="Heading4"/>
      </w:pPr>
      <w:r>
        <w:t>Land rehab works</w:t>
      </w:r>
    </w:p>
    <w:p w14:paraId="41B82848" w14:textId="77777777" w:rsidR="00CE5C14" w:rsidRPr="00BC15EF" w:rsidRDefault="00CE5C14" w:rsidP="00CE5C14">
      <w:r w:rsidRPr="00BC15EF">
        <w:rPr>
          <w:rStyle w:val="Style13ptBold"/>
        </w:rPr>
        <w:t>IEF 24</w:t>
      </w:r>
      <w:r w:rsidRPr="00BC15EF">
        <w:t xml:space="preserve"> (The IEF [as the neutral facilitator of open dialogue on energy with key global oil and gas actors, helps ensure energy security and transparency.], 1/8/24, "How to make mining more sustainable", DA: 12/21/24, https://www.ief.org/news/how-to-make-mining-more-sustainable) </w:t>
      </w:r>
      <w:proofErr w:type="spellStart"/>
      <w:r w:rsidRPr="00BC15EF">
        <w:t>ghs</w:t>
      </w:r>
      <w:proofErr w:type="spellEnd"/>
      <w:r w:rsidRPr="00BC15EF">
        <w:t>-|</w:t>
      </w:r>
      <w:proofErr w:type="spellStart"/>
      <w:r w:rsidRPr="00BC15EF">
        <w:t>aak</w:t>
      </w:r>
      <w:proofErr w:type="spellEnd"/>
      <w:r w:rsidRPr="00BC15EF">
        <w:t>|</w:t>
      </w:r>
    </w:p>
    <w:p w14:paraId="50EE2ADF" w14:textId="77777777" w:rsidR="00CE5C14" w:rsidRPr="00BC15EF" w:rsidRDefault="00CE5C14" w:rsidP="00CE5C14">
      <w:pPr>
        <w:rPr>
          <w:sz w:val="16"/>
        </w:rPr>
      </w:pPr>
      <w:r w:rsidRPr="00BC15EF">
        <w:rPr>
          <w:sz w:val="16"/>
        </w:rPr>
        <w:t xml:space="preserve">The </w:t>
      </w:r>
      <w:r w:rsidRPr="00BC15EF">
        <w:rPr>
          <w:u w:val="single"/>
        </w:rPr>
        <w:t xml:space="preserve">mining industry </w:t>
      </w:r>
      <w:r w:rsidRPr="00BC15EF">
        <w:rPr>
          <w:sz w:val="16"/>
        </w:rPr>
        <w:t xml:space="preserve">has identified </w:t>
      </w:r>
      <w:r w:rsidRPr="00705219">
        <w:rPr>
          <w:b/>
          <w:bCs/>
          <w:highlight w:val="cyan"/>
          <w:u w:val="single"/>
        </w:rPr>
        <w:t>several ways to build sustainability</w:t>
      </w:r>
      <w:r w:rsidRPr="00BC15EF">
        <w:rPr>
          <w:u w:val="single"/>
        </w:rPr>
        <w:t xml:space="preserve"> into mining</w:t>
      </w:r>
      <w:r w:rsidRPr="00BC15EF">
        <w:rPr>
          <w:sz w:val="16"/>
        </w:rPr>
        <w:t xml:space="preserve">. </w:t>
      </w:r>
      <w:r w:rsidRPr="00BC15EF">
        <w:rPr>
          <w:b/>
          <w:bCs/>
          <w:u w:val="single"/>
        </w:rPr>
        <w:t>Implementing sustainable practices</w:t>
      </w:r>
      <w:r w:rsidRPr="00BC15EF">
        <w:rPr>
          <w:sz w:val="16"/>
        </w:rPr>
        <w:t xml:space="preserve">: </w:t>
      </w:r>
      <w:r w:rsidRPr="00BC15EF">
        <w:rPr>
          <w:u w:val="single"/>
        </w:rPr>
        <w:t xml:space="preserve">Tailing </w:t>
      </w:r>
      <w:r w:rsidRPr="00705219">
        <w:rPr>
          <w:b/>
          <w:bCs/>
          <w:highlight w:val="cyan"/>
          <w:u w:val="single"/>
        </w:rPr>
        <w:t>reuses</w:t>
      </w:r>
      <w:r w:rsidRPr="00BC15EF">
        <w:rPr>
          <w:b/>
          <w:bCs/>
          <w:u w:val="single"/>
        </w:rPr>
        <w:t xml:space="preserve"> extracted </w:t>
      </w:r>
      <w:r w:rsidRPr="00705219">
        <w:rPr>
          <w:b/>
          <w:bCs/>
          <w:highlight w:val="cyan"/>
          <w:u w:val="single"/>
        </w:rPr>
        <w:t>residual metals</w:t>
      </w:r>
      <w:r w:rsidRPr="00BC15EF">
        <w:rPr>
          <w:u w:val="single"/>
        </w:rPr>
        <w:t xml:space="preserve"> from previous mining projects, </w:t>
      </w:r>
      <w:r w:rsidRPr="00BC15EF">
        <w:rPr>
          <w:b/>
          <w:bCs/>
          <w:u w:val="single"/>
        </w:rPr>
        <w:t>minimizing waste and impact</w:t>
      </w:r>
      <w:r w:rsidRPr="00BC15EF">
        <w:rPr>
          <w:sz w:val="16"/>
        </w:rPr>
        <w:t xml:space="preserve">. Additionally, ensuring </w:t>
      </w:r>
      <w:r w:rsidRPr="00705219">
        <w:rPr>
          <w:b/>
          <w:bCs/>
          <w:highlight w:val="cyan"/>
          <w:u w:val="single"/>
        </w:rPr>
        <w:t>waste is managed safely</w:t>
      </w:r>
      <w:r w:rsidRPr="00BC15EF">
        <w:rPr>
          <w:b/>
          <w:bCs/>
          <w:u w:val="single"/>
        </w:rPr>
        <w:t xml:space="preserve"> and efficiently</w:t>
      </w:r>
      <w:r w:rsidRPr="00BC15EF">
        <w:rPr>
          <w:u w:val="single"/>
        </w:rPr>
        <w:t xml:space="preserve"> </w:t>
      </w:r>
      <w:r w:rsidRPr="00BC15EF">
        <w:rPr>
          <w:sz w:val="16"/>
        </w:rPr>
        <w:t xml:space="preserve">can prevent disasters. </w:t>
      </w:r>
      <w:r w:rsidRPr="00705219">
        <w:rPr>
          <w:b/>
          <w:bCs/>
          <w:highlight w:val="cyan"/>
          <w:u w:val="single"/>
        </w:rPr>
        <w:t>Land rehabilitation</w:t>
      </w:r>
      <w:r w:rsidRPr="00BC15EF">
        <w:rPr>
          <w:u w:val="single"/>
        </w:rPr>
        <w:t xml:space="preserve"> involves </w:t>
      </w:r>
      <w:r w:rsidRPr="00705219">
        <w:rPr>
          <w:b/>
          <w:bCs/>
          <w:highlight w:val="cyan"/>
          <w:u w:val="single"/>
        </w:rPr>
        <w:t>reversing</w:t>
      </w:r>
      <w:r w:rsidRPr="00BC15EF">
        <w:rPr>
          <w:b/>
          <w:bCs/>
          <w:u w:val="single"/>
        </w:rPr>
        <w:t xml:space="preserve"> the </w:t>
      </w:r>
      <w:r w:rsidRPr="00705219">
        <w:rPr>
          <w:b/>
          <w:bCs/>
          <w:highlight w:val="cyan"/>
          <w:u w:val="single"/>
        </w:rPr>
        <w:t>impact of mining</w:t>
      </w:r>
      <w:r w:rsidRPr="00705219">
        <w:rPr>
          <w:highlight w:val="cyan"/>
          <w:u w:val="single"/>
        </w:rPr>
        <w:t xml:space="preserve"> after</w:t>
      </w:r>
      <w:r w:rsidRPr="00BC15EF">
        <w:rPr>
          <w:u w:val="single"/>
        </w:rPr>
        <w:t xml:space="preserve"> a </w:t>
      </w:r>
      <w:r w:rsidRPr="00705219">
        <w:rPr>
          <w:highlight w:val="cyan"/>
          <w:u w:val="single"/>
        </w:rPr>
        <w:t>project</w:t>
      </w:r>
      <w:r w:rsidRPr="00BC15EF">
        <w:rPr>
          <w:u w:val="single"/>
        </w:rPr>
        <w:t xml:space="preserve"> is complete</w:t>
      </w:r>
      <w:r w:rsidRPr="00BC15EF">
        <w:rPr>
          <w:sz w:val="16"/>
        </w:rPr>
        <w:t xml:space="preserve">, </w:t>
      </w:r>
      <w:r w:rsidRPr="00BC15EF">
        <w:rPr>
          <w:u w:val="single"/>
        </w:rPr>
        <w:t>through reforestation and waste management</w:t>
      </w:r>
      <w:r w:rsidRPr="00BC15EF">
        <w:rPr>
          <w:sz w:val="16"/>
        </w:rPr>
        <w:t xml:space="preserve">. Working more closely with surrounding communities can minimize the effect of mining on a community, or even turn it into a positive. </w:t>
      </w:r>
      <w:r w:rsidRPr="00705219">
        <w:rPr>
          <w:highlight w:val="cyan"/>
          <w:u w:val="single"/>
        </w:rPr>
        <w:t>Shifting</w:t>
      </w:r>
      <w:r w:rsidRPr="00BC15EF">
        <w:rPr>
          <w:u w:val="single"/>
        </w:rPr>
        <w:t xml:space="preserve"> from coal power </w:t>
      </w:r>
      <w:r w:rsidRPr="00705219">
        <w:rPr>
          <w:b/>
          <w:bCs/>
          <w:highlight w:val="cyan"/>
          <w:u w:val="single"/>
        </w:rPr>
        <w:t>to renewable energy</w:t>
      </w:r>
      <w:r w:rsidRPr="00BC15EF">
        <w:rPr>
          <w:b/>
          <w:bCs/>
          <w:u w:val="single"/>
        </w:rPr>
        <w:t xml:space="preserve"> sources</w:t>
      </w:r>
      <w:r w:rsidRPr="00BC15EF">
        <w:rPr>
          <w:sz w:val="16"/>
        </w:rPr>
        <w:t xml:space="preserve">: </w:t>
      </w:r>
      <w:r w:rsidRPr="00BC15EF">
        <w:rPr>
          <w:u w:val="single"/>
        </w:rPr>
        <w:t xml:space="preserve">Taking advantage of the very technology </w:t>
      </w:r>
      <w:r w:rsidRPr="00BC15EF">
        <w:rPr>
          <w:u w:val="single"/>
        </w:rPr>
        <w:lastRenderedPageBreak/>
        <w:t>it’s producing</w:t>
      </w:r>
      <w:r w:rsidRPr="00BC15EF">
        <w:rPr>
          <w:sz w:val="16"/>
        </w:rPr>
        <w:t xml:space="preserve">, mines that shift from coal to renewable energy sources to power their operations can cut down on their emissions. Chile, Mauritius and South Africa are already leading in providing renewable power to mining sites. Globally, 1 GW of renewables is already operational at mining sites, with another 1 GW in development, signaling a promising shift towards cleaner energy sources. Carbon capture: Advanced carbon capture and storage techniques could help the mining industry to decarbonize. Some experts have suggested that emerging technology may even be able to help miners transition to carbon negative. Through tweaking or accelerating natural processes like mineralization, experts have identified ways to trap or store carbon in the mining process, neutralizing the industry’s carbon footprint. Technological innovations: </w:t>
      </w:r>
      <w:r w:rsidRPr="00705219">
        <w:rPr>
          <w:b/>
          <w:bCs/>
          <w:highlight w:val="cyan"/>
          <w:u w:val="single"/>
        </w:rPr>
        <w:t>Technology is significantly improving</w:t>
      </w:r>
      <w:r w:rsidRPr="00705219">
        <w:rPr>
          <w:highlight w:val="cyan"/>
          <w:u w:val="single"/>
        </w:rPr>
        <w:t xml:space="preserve"> sustainability</w:t>
      </w:r>
      <w:r w:rsidRPr="00BC15EF">
        <w:rPr>
          <w:u w:val="single"/>
        </w:rPr>
        <w:t xml:space="preserve"> in mining</w:t>
      </w:r>
      <w:r w:rsidRPr="00BC15EF">
        <w:rPr>
          <w:sz w:val="16"/>
        </w:rPr>
        <w:t xml:space="preserve">. It </w:t>
      </w:r>
      <w:r w:rsidRPr="00BC15EF">
        <w:rPr>
          <w:u w:val="single"/>
        </w:rPr>
        <w:t xml:space="preserve">improves the transportation of minerals and metals, can reduce waste and enhances emergency response procedures. </w:t>
      </w:r>
      <w:r w:rsidRPr="00BC15EF">
        <w:rPr>
          <w:sz w:val="16"/>
        </w:rPr>
        <w:t>Technological innovation also directly contributes to environmental protection through waste management, water usage, and energy usage. Moreover, techniques like precision drilling mean mining activities are more accurately targeted. As the demand for metals and minerals grows, their method of extraction will play an equally important role in conservation. Supporting sustainability in mining through policymaking, improved practices and innovation will be a key aspect of a successful energy transition.</w:t>
      </w:r>
    </w:p>
    <w:p w14:paraId="5BEF893F" w14:textId="77777777" w:rsidR="00CE5C14" w:rsidRPr="001F2C01" w:rsidRDefault="00CE5C14" w:rsidP="00CE5C14">
      <w:pPr>
        <w:rPr>
          <w:sz w:val="16"/>
        </w:rPr>
      </w:pPr>
    </w:p>
    <w:p w14:paraId="0F7126BB" w14:textId="77777777" w:rsidR="00CE5C14" w:rsidRPr="001F2C01" w:rsidRDefault="00CE5C14" w:rsidP="00CE5C14">
      <w:pPr>
        <w:rPr>
          <w:sz w:val="16"/>
        </w:rPr>
      </w:pPr>
    </w:p>
    <w:p w14:paraId="02E79C8B" w14:textId="77777777" w:rsidR="00CE5C14" w:rsidRPr="001A5652" w:rsidRDefault="00CE5C14" w:rsidP="00CE5C14">
      <w:pPr>
        <w:pStyle w:val="Heading3"/>
      </w:pPr>
      <w:r>
        <w:lastRenderedPageBreak/>
        <w:t>2nc – Friendshoring Solvency</w:t>
      </w:r>
    </w:p>
    <w:p w14:paraId="0A6D345A" w14:textId="77777777" w:rsidR="00CE5C14" w:rsidRPr="00705219" w:rsidRDefault="00CE5C14" w:rsidP="00CE5C14">
      <w:pPr>
        <w:keepNext/>
        <w:keepLines/>
        <w:spacing w:before="40" w:after="0" w:line="256" w:lineRule="auto"/>
        <w:outlineLvl w:val="3"/>
        <w:rPr>
          <w:rFonts w:eastAsia="PMingLiU" w:cs="Times New Roman"/>
          <w:b/>
          <w:iCs/>
          <w:highlight w:val="cyan"/>
          <w:u w:val="single"/>
        </w:rPr>
      </w:pPr>
      <w:r w:rsidRPr="00B91886">
        <w:rPr>
          <w:rFonts w:eastAsia="PMingLiU"/>
          <w:b/>
          <w:iCs/>
          <w:sz w:val="26"/>
        </w:rPr>
        <w:t xml:space="preserve">Allies </w:t>
      </w:r>
      <w:r w:rsidRPr="00B91886">
        <w:rPr>
          <w:rFonts w:eastAsia="PMingLiU"/>
          <w:b/>
          <w:iCs/>
          <w:sz w:val="26"/>
          <w:u w:val="single"/>
        </w:rPr>
        <w:t>solve</w:t>
      </w:r>
      <w:r w:rsidRPr="00B91886">
        <w:rPr>
          <w:rFonts w:eastAsia="PMingLiU"/>
          <w:b/>
          <w:iCs/>
          <w:sz w:val="26"/>
        </w:rPr>
        <w:t>.</w:t>
      </w:r>
    </w:p>
    <w:p w14:paraId="1A7E087D" w14:textId="77777777" w:rsidR="00CE5C14" w:rsidRPr="00705219" w:rsidRDefault="00CE5C14" w:rsidP="00CE5C14">
      <w:pPr>
        <w:spacing w:line="256" w:lineRule="auto"/>
        <w:rPr>
          <w:rFonts w:eastAsia="Aptos"/>
          <w:highlight w:val="cyan"/>
          <w:u w:val="single"/>
        </w:rPr>
      </w:pPr>
      <w:proofErr w:type="spellStart"/>
      <w:r w:rsidRPr="00B91886">
        <w:rPr>
          <w:rFonts w:eastAsia="Aptos"/>
          <w:b/>
          <w:bCs/>
          <w:sz w:val="26"/>
        </w:rPr>
        <w:t>Borton</w:t>
      </w:r>
      <w:proofErr w:type="spellEnd"/>
      <w:r w:rsidRPr="00B91886">
        <w:rPr>
          <w:rFonts w:eastAsia="Aptos"/>
          <w:b/>
          <w:bCs/>
          <w:sz w:val="26"/>
        </w:rPr>
        <w:t xml:space="preserve"> ’24</w:t>
      </w:r>
      <w:r w:rsidRPr="00B91886">
        <w:rPr>
          <w:rFonts w:eastAsia="Aptos"/>
        </w:rPr>
        <w:t xml:space="preserve"> </w:t>
      </w:r>
      <w:r>
        <w:rPr>
          <w:rFonts w:eastAsia="Aptos"/>
        </w:rPr>
        <w:t>(</w:t>
      </w:r>
      <w:r w:rsidRPr="00B91886">
        <w:rPr>
          <w:rFonts w:eastAsia="Aptos"/>
        </w:rPr>
        <w:t>James</w:t>
      </w:r>
      <w:r>
        <w:rPr>
          <w:rFonts w:eastAsia="Aptos"/>
        </w:rPr>
        <w:t xml:space="preserve"> </w:t>
      </w:r>
      <w:proofErr w:type="spellStart"/>
      <w:proofErr w:type="gramStart"/>
      <w:r>
        <w:rPr>
          <w:rFonts w:eastAsia="Aptos"/>
        </w:rPr>
        <w:t>Borton</w:t>
      </w:r>
      <w:proofErr w:type="spellEnd"/>
      <w:r>
        <w:rPr>
          <w:rFonts w:eastAsia="Aptos"/>
        </w:rPr>
        <w:t xml:space="preserve">, </w:t>
      </w:r>
      <w:r w:rsidRPr="00B91886">
        <w:rPr>
          <w:rFonts w:eastAsia="Aptos"/>
        </w:rPr>
        <w:t xml:space="preserve"> senior</w:t>
      </w:r>
      <w:proofErr w:type="gramEnd"/>
      <w:r w:rsidRPr="00B91886">
        <w:rPr>
          <w:rFonts w:eastAsia="Aptos"/>
        </w:rPr>
        <w:t xml:space="preserve"> fellow at Johns Hopkins University's Foreign Policy Institute; SCMP, “Opinion | US may not set the rules but can still shape the future of deep-sea mining</w:t>
      </w:r>
      <w:r>
        <w:rPr>
          <w:rFonts w:eastAsia="Aptos"/>
        </w:rPr>
        <w:t>”, 3 July, 2024,</w:t>
      </w:r>
      <w:r w:rsidRPr="00B91886">
        <w:rPr>
          <w:rFonts w:eastAsia="Aptos"/>
        </w:rPr>
        <w:t xml:space="preserve"> </w:t>
      </w:r>
      <w:r w:rsidRPr="00385E7C">
        <w:rPr>
          <w:rFonts w:eastAsia="Aptos"/>
        </w:rPr>
        <w:t>https://www.scmp.com/opinion/world-opinion/article/3268628/us-may-not-set-rules-can-still-shape-future-deep-sea-mining</w:t>
      </w:r>
      <w:r>
        <w:rPr>
          <w:rFonts w:eastAsia="Aptos"/>
        </w:rPr>
        <w:t>) — KJ</w:t>
      </w:r>
    </w:p>
    <w:p w14:paraId="701858D2" w14:textId="77777777" w:rsidR="00CE5C14" w:rsidRPr="0069052A" w:rsidRDefault="00CE5C14" w:rsidP="00CE5C14">
      <w:r w:rsidRPr="00705219">
        <w:rPr>
          <w:rFonts w:eastAsia="Aptos"/>
          <w:b/>
          <w:iCs/>
          <w:highlight w:val="cyan"/>
          <w:u w:val="single"/>
        </w:rPr>
        <w:t>Strategic partnerships</w:t>
      </w:r>
      <w:r w:rsidRPr="00705219">
        <w:rPr>
          <w:rFonts w:eastAsia="Aptos"/>
          <w:highlight w:val="cyan"/>
          <w:u w:val="single"/>
        </w:rPr>
        <w:t xml:space="preserve"> with </w:t>
      </w:r>
      <w:r w:rsidRPr="00705219">
        <w:rPr>
          <w:rFonts w:eastAsia="Aptos"/>
          <w:b/>
          <w:iCs/>
          <w:highlight w:val="cyan"/>
          <w:u w:val="single"/>
        </w:rPr>
        <w:t>allie</w:t>
      </w:r>
      <w:r w:rsidRPr="00B91886">
        <w:rPr>
          <w:rFonts w:eastAsia="Aptos"/>
          <w:u w:val="single"/>
        </w:rPr>
        <w:t>d nation</w:t>
      </w:r>
      <w:r w:rsidRPr="00705219">
        <w:rPr>
          <w:rFonts w:eastAsia="Aptos"/>
          <w:b/>
          <w:iCs/>
          <w:highlight w:val="cyan"/>
          <w:u w:val="single"/>
        </w:rPr>
        <w:t>s</w:t>
      </w:r>
      <w:r w:rsidRPr="00B91886">
        <w:rPr>
          <w:rFonts w:eastAsia="Aptos"/>
          <w:u w:val="single"/>
        </w:rPr>
        <w:t xml:space="preserve"> </w:t>
      </w:r>
      <w:r w:rsidRPr="00705219">
        <w:rPr>
          <w:rFonts w:eastAsia="Aptos"/>
          <w:highlight w:val="cyan"/>
          <w:u w:val="single"/>
        </w:rPr>
        <w:t xml:space="preserve">who possess </w:t>
      </w:r>
      <w:r w:rsidRPr="00705219">
        <w:rPr>
          <w:rFonts w:eastAsia="Aptos"/>
          <w:b/>
          <w:iCs/>
          <w:highlight w:val="cyan"/>
          <w:u w:val="single"/>
        </w:rPr>
        <w:t>advanced</w:t>
      </w:r>
      <w:r w:rsidRPr="00B91886">
        <w:rPr>
          <w:rFonts w:eastAsia="Aptos"/>
          <w:u w:val="single"/>
        </w:rPr>
        <w:t xml:space="preserve"> </w:t>
      </w:r>
      <w:r w:rsidRPr="00B91886">
        <w:rPr>
          <w:rFonts w:eastAsia="Aptos"/>
          <w:b/>
          <w:iCs/>
          <w:u w:val="single"/>
        </w:rPr>
        <w:t xml:space="preserve">maritime </w:t>
      </w:r>
      <w:r w:rsidRPr="00705219">
        <w:rPr>
          <w:rFonts w:eastAsia="Aptos"/>
          <w:b/>
          <w:iCs/>
          <w:highlight w:val="cyan"/>
          <w:u w:val="single"/>
        </w:rPr>
        <w:t>tech</w:t>
      </w:r>
      <w:r w:rsidRPr="00B91886">
        <w:rPr>
          <w:rFonts w:eastAsia="Aptos"/>
          <w:u w:val="single"/>
        </w:rPr>
        <w:t xml:space="preserve">nologies and robust frameworks for marine </w:t>
      </w:r>
      <w:r w:rsidRPr="00B91886">
        <w:rPr>
          <w:rFonts w:eastAsia="Aptos"/>
          <w:b/>
          <w:iCs/>
          <w:u w:val="single"/>
        </w:rPr>
        <w:t>resource management</w:t>
      </w:r>
      <w:r w:rsidRPr="00B91886">
        <w:rPr>
          <w:rFonts w:eastAsia="Aptos"/>
          <w:u w:val="single"/>
        </w:rPr>
        <w:t xml:space="preserve"> not only </w:t>
      </w:r>
      <w:r w:rsidRPr="00705219">
        <w:rPr>
          <w:rFonts w:eastAsia="Aptos"/>
          <w:highlight w:val="cyan"/>
          <w:u w:val="single"/>
        </w:rPr>
        <w:t>provide</w:t>
      </w:r>
      <w:r w:rsidRPr="00B91886">
        <w:rPr>
          <w:rFonts w:eastAsia="Aptos"/>
          <w:u w:val="single"/>
        </w:rPr>
        <w:t xml:space="preserve"> the US with </w:t>
      </w:r>
      <w:r w:rsidRPr="00B91886">
        <w:rPr>
          <w:rFonts w:eastAsia="Aptos"/>
          <w:b/>
          <w:iCs/>
          <w:u w:val="single"/>
        </w:rPr>
        <w:t>access</w:t>
      </w:r>
      <w:r w:rsidRPr="00B91886">
        <w:rPr>
          <w:rFonts w:eastAsia="Aptos"/>
          <w:u w:val="single"/>
        </w:rPr>
        <w:t xml:space="preserve"> to </w:t>
      </w:r>
      <w:r w:rsidRPr="00705219">
        <w:rPr>
          <w:rFonts w:eastAsia="Aptos"/>
          <w:b/>
          <w:iCs/>
          <w:highlight w:val="cyan"/>
          <w:u w:val="single"/>
        </w:rPr>
        <w:t>seabed minerals</w:t>
      </w:r>
      <w:r w:rsidRPr="00B91886">
        <w:rPr>
          <w:rFonts w:eastAsia="Aptos"/>
          <w:u w:val="single"/>
        </w:rPr>
        <w:t xml:space="preserve"> but also </w:t>
      </w:r>
      <w:r w:rsidRPr="00705219">
        <w:rPr>
          <w:rFonts w:eastAsia="Aptos"/>
          <w:highlight w:val="cyan"/>
          <w:u w:val="single"/>
        </w:rPr>
        <w:t xml:space="preserve">align with </w:t>
      </w:r>
      <w:r w:rsidRPr="00705219">
        <w:rPr>
          <w:rFonts w:eastAsia="Aptos"/>
          <w:b/>
          <w:iCs/>
          <w:highlight w:val="cyan"/>
          <w:u w:val="single"/>
        </w:rPr>
        <w:t>broader</w:t>
      </w:r>
      <w:r w:rsidRPr="00B91886">
        <w:rPr>
          <w:rFonts w:eastAsia="Aptos"/>
          <w:u w:val="single"/>
        </w:rPr>
        <w:t xml:space="preserve"> </w:t>
      </w:r>
      <w:r w:rsidRPr="00B91886">
        <w:rPr>
          <w:rFonts w:eastAsia="Aptos"/>
          <w:b/>
          <w:iCs/>
          <w:u w:val="single"/>
        </w:rPr>
        <w:t>geopolitical</w:t>
      </w:r>
      <w:r w:rsidRPr="00B91886">
        <w:rPr>
          <w:rFonts w:eastAsia="Aptos"/>
          <w:u w:val="single"/>
        </w:rPr>
        <w:t xml:space="preserve"> and </w:t>
      </w:r>
      <w:r w:rsidRPr="00B91886">
        <w:rPr>
          <w:rFonts w:eastAsia="Aptos"/>
          <w:b/>
          <w:iCs/>
          <w:u w:val="single"/>
        </w:rPr>
        <w:t xml:space="preserve">economic </w:t>
      </w:r>
      <w:r w:rsidRPr="00705219">
        <w:rPr>
          <w:rFonts w:eastAsia="Aptos"/>
          <w:b/>
          <w:iCs/>
          <w:highlight w:val="cyan"/>
          <w:u w:val="single"/>
        </w:rPr>
        <w:t>interests</w:t>
      </w:r>
      <w:r w:rsidRPr="00B91886">
        <w:rPr>
          <w:rFonts w:eastAsia="Aptos"/>
          <w:sz w:val="16"/>
        </w:rPr>
        <w:t xml:space="preserve">. </w:t>
      </w:r>
      <w:r w:rsidRPr="00B91886">
        <w:rPr>
          <w:rFonts w:eastAsia="Aptos"/>
          <w:u w:val="single"/>
        </w:rPr>
        <w:t xml:space="preserve">By fostering </w:t>
      </w:r>
      <w:r w:rsidRPr="00705219">
        <w:rPr>
          <w:rFonts w:eastAsia="Aptos"/>
          <w:b/>
          <w:iCs/>
          <w:highlight w:val="cyan"/>
          <w:u w:val="single"/>
        </w:rPr>
        <w:t>partner</w:t>
      </w:r>
      <w:r w:rsidRPr="00B91886">
        <w:rPr>
          <w:rFonts w:eastAsia="Aptos"/>
          <w:u w:val="single"/>
        </w:rPr>
        <w:t>ship</w:t>
      </w:r>
      <w:r w:rsidRPr="00705219">
        <w:rPr>
          <w:rFonts w:eastAsia="Aptos"/>
          <w:b/>
          <w:iCs/>
          <w:highlight w:val="cyan"/>
          <w:u w:val="single"/>
        </w:rPr>
        <w:t>s</w:t>
      </w:r>
      <w:r w:rsidRPr="00B91886">
        <w:rPr>
          <w:rFonts w:eastAsia="Aptos"/>
          <w:u w:val="single"/>
        </w:rPr>
        <w:t xml:space="preserve"> with these countries, the </w:t>
      </w:r>
      <w:r w:rsidRPr="00705219">
        <w:rPr>
          <w:rFonts w:eastAsia="Aptos"/>
          <w:b/>
          <w:iCs/>
          <w:highlight w:val="cyan"/>
          <w:u w:val="single"/>
        </w:rPr>
        <w:t>US</w:t>
      </w:r>
      <w:r w:rsidRPr="00705219">
        <w:rPr>
          <w:rFonts w:eastAsia="Aptos"/>
          <w:highlight w:val="cyan"/>
          <w:u w:val="single"/>
        </w:rPr>
        <w:t xml:space="preserve"> can leverage</w:t>
      </w:r>
      <w:r w:rsidRPr="00B91886">
        <w:rPr>
          <w:rFonts w:eastAsia="Aptos"/>
          <w:u w:val="single"/>
        </w:rPr>
        <w:t xml:space="preserve"> their </w:t>
      </w:r>
      <w:r w:rsidRPr="00B91886">
        <w:rPr>
          <w:rFonts w:eastAsia="Aptos"/>
          <w:b/>
          <w:iCs/>
          <w:u w:val="single"/>
        </w:rPr>
        <w:t xml:space="preserve">legal </w:t>
      </w:r>
      <w:r w:rsidRPr="00705219">
        <w:rPr>
          <w:rFonts w:eastAsia="Aptos"/>
          <w:b/>
          <w:iCs/>
          <w:highlight w:val="cyan"/>
          <w:u w:val="single"/>
        </w:rPr>
        <w:t>access</w:t>
      </w:r>
      <w:r w:rsidRPr="00B91886">
        <w:rPr>
          <w:rFonts w:eastAsia="Aptos"/>
          <w:u w:val="single"/>
        </w:rPr>
        <w:t xml:space="preserve">, technological expertise </w:t>
      </w:r>
      <w:r w:rsidRPr="00705219">
        <w:rPr>
          <w:rFonts w:eastAsia="Aptos"/>
          <w:highlight w:val="cyan"/>
          <w:u w:val="single"/>
        </w:rPr>
        <w:t>and</w:t>
      </w:r>
      <w:r w:rsidRPr="00B91886">
        <w:rPr>
          <w:rFonts w:eastAsia="Aptos"/>
          <w:u w:val="single"/>
        </w:rPr>
        <w:t xml:space="preserve"> operational </w:t>
      </w:r>
      <w:r w:rsidRPr="00705219">
        <w:rPr>
          <w:rFonts w:eastAsia="Aptos"/>
          <w:b/>
          <w:iCs/>
          <w:highlight w:val="cyan"/>
          <w:u w:val="single"/>
        </w:rPr>
        <w:t>infra</w:t>
      </w:r>
      <w:r w:rsidRPr="00B91886">
        <w:rPr>
          <w:rFonts w:eastAsia="Aptos"/>
          <w:u w:val="single"/>
        </w:rPr>
        <w:t>structure</w:t>
      </w:r>
      <w:r w:rsidRPr="00B91886">
        <w:rPr>
          <w:rFonts w:eastAsia="Aptos"/>
          <w:sz w:val="16"/>
        </w:rPr>
        <w:t xml:space="preserve"> to jointly explore and exploit seabed minerals.</w:t>
      </w:r>
      <w:r w:rsidRPr="00705219">
        <w:rPr>
          <w:rFonts w:eastAsia="Aptos"/>
          <w:highlight w:val="cyan"/>
          <w:u w:val="single"/>
        </w:rPr>
        <w:t xml:space="preserve"> </w:t>
      </w:r>
      <w:r w:rsidRPr="00B91886">
        <w:rPr>
          <w:rFonts w:eastAsia="Aptos"/>
          <w:u w:val="single"/>
        </w:rPr>
        <w:t xml:space="preserve">This cooperation </w:t>
      </w:r>
      <w:r w:rsidRPr="00705219">
        <w:rPr>
          <w:rFonts w:eastAsia="Aptos"/>
          <w:highlight w:val="cyan"/>
          <w:u w:val="single"/>
        </w:rPr>
        <w:t>ensures</w:t>
      </w:r>
      <w:r w:rsidRPr="00B91886">
        <w:rPr>
          <w:rFonts w:eastAsia="Aptos"/>
          <w:u w:val="single"/>
        </w:rPr>
        <w:t xml:space="preserve"> the </w:t>
      </w:r>
      <w:r w:rsidRPr="00705219">
        <w:rPr>
          <w:rFonts w:eastAsia="Aptos"/>
          <w:b/>
          <w:iCs/>
          <w:highlight w:val="cyan"/>
          <w:u w:val="single"/>
        </w:rPr>
        <w:t>US</w:t>
      </w:r>
      <w:r w:rsidRPr="00705219">
        <w:rPr>
          <w:rFonts w:eastAsia="Aptos"/>
          <w:highlight w:val="cyan"/>
          <w:u w:val="single"/>
        </w:rPr>
        <w:t xml:space="preserve"> remains </w:t>
      </w:r>
      <w:r w:rsidRPr="00705219">
        <w:rPr>
          <w:rFonts w:eastAsia="Aptos"/>
          <w:b/>
          <w:iCs/>
          <w:highlight w:val="cyan"/>
          <w:u w:val="single"/>
        </w:rPr>
        <w:t>competitive</w:t>
      </w:r>
      <w:r w:rsidRPr="00B91886">
        <w:rPr>
          <w:rFonts w:eastAsia="Aptos"/>
          <w:u w:val="single"/>
        </w:rPr>
        <w:t xml:space="preserve"> in the </w:t>
      </w:r>
      <w:r w:rsidRPr="00B91886">
        <w:rPr>
          <w:rFonts w:eastAsia="Aptos"/>
          <w:b/>
          <w:iCs/>
          <w:u w:val="single"/>
        </w:rPr>
        <w:t>global race</w:t>
      </w:r>
      <w:r w:rsidRPr="00B91886">
        <w:rPr>
          <w:rFonts w:eastAsia="Aptos"/>
          <w:u w:val="single"/>
        </w:rPr>
        <w:t xml:space="preserve"> for </w:t>
      </w:r>
      <w:r w:rsidRPr="00B91886">
        <w:rPr>
          <w:rFonts w:eastAsia="Aptos"/>
          <w:b/>
          <w:iCs/>
          <w:u w:val="single"/>
        </w:rPr>
        <w:t>critical minerals</w:t>
      </w:r>
      <w:r w:rsidRPr="00B91886">
        <w:rPr>
          <w:rFonts w:eastAsia="Aptos"/>
          <w:sz w:val="16"/>
        </w:rPr>
        <w:t xml:space="preserve">. Moreover, </w:t>
      </w:r>
      <w:r w:rsidRPr="00705219">
        <w:rPr>
          <w:rFonts w:eastAsia="Aptos"/>
          <w:highlight w:val="cyan"/>
          <w:u w:val="single"/>
        </w:rPr>
        <w:t>these</w:t>
      </w:r>
      <w:r w:rsidRPr="00B91886">
        <w:rPr>
          <w:rFonts w:eastAsia="Aptos"/>
          <w:u w:val="single"/>
        </w:rPr>
        <w:t xml:space="preserve"> alliances reinforce diplomatic ties and </w:t>
      </w:r>
      <w:r w:rsidRPr="00705219">
        <w:rPr>
          <w:rFonts w:eastAsia="Aptos"/>
          <w:b/>
          <w:iCs/>
          <w:highlight w:val="cyan"/>
          <w:u w:val="single"/>
        </w:rPr>
        <w:t>enhance</w:t>
      </w:r>
      <w:r w:rsidRPr="00B91886">
        <w:rPr>
          <w:rFonts w:eastAsia="Aptos"/>
          <w:b/>
          <w:iCs/>
          <w:u w:val="single"/>
        </w:rPr>
        <w:t xml:space="preserve"> collective </w:t>
      </w:r>
      <w:r w:rsidRPr="00705219">
        <w:rPr>
          <w:rFonts w:eastAsia="Aptos"/>
          <w:b/>
          <w:iCs/>
          <w:highlight w:val="cyan"/>
          <w:u w:val="single"/>
        </w:rPr>
        <w:t>security</w:t>
      </w:r>
      <w:r w:rsidRPr="00B91886">
        <w:rPr>
          <w:rFonts w:eastAsia="Aptos"/>
          <w:u w:val="single"/>
        </w:rPr>
        <w:t xml:space="preserve"> as the </w:t>
      </w:r>
      <w:r w:rsidRPr="00B91886">
        <w:rPr>
          <w:rFonts w:eastAsia="Aptos"/>
          <w:b/>
          <w:iCs/>
          <w:u w:val="single"/>
        </w:rPr>
        <w:t>strategic control</w:t>
      </w:r>
      <w:r w:rsidRPr="00B91886">
        <w:rPr>
          <w:rFonts w:eastAsia="Aptos"/>
          <w:u w:val="single"/>
        </w:rPr>
        <w:t xml:space="preserve"> of </w:t>
      </w:r>
      <w:r w:rsidRPr="00B91886">
        <w:rPr>
          <w:rFonts w:eastAsia="Aptos"/>
          <w:b/>
          <w:iCs/>
          <w:u w:val="single"/>
        </w:rPr>
        <w:t>seabed resources</w:t>
      </w:r>
      <w:r w:rsidRPr="00B91886">
        <w:rPr>
          <w:rFonts w:eastAsia="Aptos"/>
          <w:u w:val="single"/>
        </w:rPr>
        <w:t xml:space="preserve"> becomes increasingly </w:t>
      </w:r>
      <w:r w:rsidRPr="00B91886">
        <w:rPr>
          <w:rFonts w:eastAsia="Aptos"/>
          <w:b/>
          <w:iCs/>
          <w:u w:val="single"/>
        </w:rPr>
        <w:t>pivotal</w:t>
      </w:r>
      <w:r w:rsidRPr="00B91886">
        <w:rPr>
          <w:rFonts w:eastAsia="Aptos"/>
          <w:sz w:val="16"/>
        </w:rPr>
        <w:t xml:space="preserve"> in global power dynamics.</w:t>
      </w:r>
      <w:r w:rsidRPr="00705219">
        <w:rPr>
          <w:rFonts w:eastAsia="Aptos"/>
          <w:highlight w:val="cyan"/>
          <w:u w:val="single"/>
        </w:rPr>
        <w:t xml:space="preserve"> </w:t>
      </w:r>
      <w:r w:rsidRPr="00B91886">
        <w:rPr>
          <w:rFonts w:eastAsia="Aptos"/>
          <w:sz w:val="16"/>
        </w:rPr>
        <w:t xml:space="preserve">The future of the US and its national interests depends on access to more than just elements critical to the renewable energy transition. A broader array of strategic mineral production and processing is crucial for national </w:t>
      </w:r>
      <w:proofErr w:type="spellStart"/>
      <w:r w:rsidRPr="00B91886">
        <w:rPr>
          <w:rFonts w:eastAsia="Aptos"/>
          <w:sz w:val="16"/>
        </w:rPr>
        <w:t>defence</w:t>
      </w:r>
      <w:proofErr w:type="spellEnd"/>
      <w:r w:rsidRPr="00B91886">
        <w:rPr>
          <w:rFonts w:eastAsia="Aptos"/>
          <w:sz w:val="16"/>
        </w:rPr>
        <w:t>, advanced energy and telecommunications platforms, among other sectors.</w:t>
      </w:r>
      <w:r w:rsidRPr="00705219">
        <w:rPr>
          <w:rFonts w:eastAsia="Aptos"/>
          <w:highlight w:val="cyan"/>
          <w:u w:val="single"/>
        </w:rPr>
        <w:t xml:space="preserve"> </w:t>
      </w:r>
      <w:r w:rsidRPr="00B91886">
        <w:rPr>
          <w:rFonts w:eastAsia="Aptos"/>
          <w:u w:val="single"/>
        </w:rPr>
        <w:t xml:space="preserve">The </w:t>
      </w:r>
      <w:r w:rsidRPr="00705219">
        <w:rPr>
          <w:rFonts w:eastAsia="Aptos"/>
          <w:b/>
          <w:iCs/>
          <w:highlight w:val="cyan"/>
          <w:u w:val="single"/>
        </w:rPr>
        <w:t>US</w:t>
      </w:r>
      <w:r w:rsidRPr="00705219">
        <w:rPr>
          <w:rFonts w:eastAsia="Aptos"/>
          <w:highlight w:val="cyan"/>
          <w:u w:val="single"/>
        </w:rPr>
        <w:t xml:space="preserve"> does not need</w:t>
      </w:r>
      <w:r w:rsidRPr="00B91886">
        <w:rPr>
          <w:rFonts w:eastAsia="Aptos"/>
          <w:u w:val="single"/>
        </w:rPr>
        <w:t xml:space="preserve"> to rely on </w:t>
      </w:r>
      <w:r w:rsidRPr="00705219">
        <w:rPr>
          <w:rFonts w:eastAsia="Aptos"/>
          <w:highlight w:val="cyan"/>
          <w:u w:val="single"/>
        </w:rPr>
        <w:t>China</w:t>
      </w:r>
      <w:r w:rsidRPr="00B91886">
        <w:rPr>
          <w:rFonts w:eastAsia="Aptos"/>
          <w:u w:val="single"/>
        </w:rPr>
        <w:t xml:space="preserve">’s </w:t>
      </w:r>
      <w:r w:rsidRPr="00B91886">
        <w:rPr>
          <w:rFonts w:eastAsia="Aptos"/>
          <w:b/>
          <w:iCs/>
          <w:u w:val="single"/>
        </w:rPr>
        <w:t>supply chain</w:t>
      </w:r>
      <w:r w:rsidRPr="00B91886">
        <w:rPr>
          <w:rFonts w:eastAsia="Aptos"/>
          <w:u w:val="single"/>
        </w:rPr>
        <w:t xml:space="preserve"> for </w:t>
      </w:r>
      <w:r w:rsidRPr="00B91886">
        <w:rPr>
          <w:rFonts w:eastAsia="Aptos"/>
          <w:b/>
          <w:iCs/>
          <w:u w:val="single"/>
        </w:rPr>
        <w:t>critical minerals</w:t>
      </w:r>
      <w:r w:rsidRPr="00B91886">
        <w:rPr>
          <w:rFonts w:eastAsia="Aptos"/>
          <w:sz w:val="16"/>
        </w:rPr>
        <w:t xml:space="preserve">. Long-standing Western </w:t>
      </w:r>
      <w:r w:rsidRPr="00B91886">
        <w:rPr>
          <w:rFonts w:eastAsia="Aptos"/>
          <w:u w:val="single"/>
        </w:rPr>
        <w:t xml:space="preserve">allies such as </w:t>
      </w:r>
      <w:r w:rsidRPr="00B91886">
        <w:rPr>
          <w:rFonts w:eastAsia="Aptos"/>
          <w:b/>
          <w:iCs/>
          <w:u w:val="single"/>
        </w:rPr>
        <w:t>Japan</w:t>
      </w:r>
      <w:r w:rsidRPr="00B91886">
        <w:rPr>
          <w:rFonts w:eastAsia="Aptos"/>
          <w:u w:val="single"/>
        </w:rPr>
        <w:t xml:space="preserve"> and </w:t>
      </w:r>
      <w:r w:rsidRPr="00B91886">
        <w:rPr>
          <w:rFonts w:eastAsia="Aptos"/>
          <w:b/>
          <w:iCs/>
          <w:u w:val="single"/>
        </w:rPr>
        <w:t>So</w:t>
      </w:r>
      <w:r w:rsidRPr="00B91886">
        <w:rPr>
          <w:rFonts w:eastAsia="Aptos"/>
          <w:u w:val="single"/>
        </w:rPr>
        <w:t xml:space="preserve">uth </w:t>
      </w:r>
      <w:r w:rsidRPr="00B91886">
        <w:rPr>
          <w:rFonts w:eastAsia="Aptos"/>
          <w:b/>
          <w:iCs/>
          <w:u w:val="single"/>
        </w:rPr>
        <w:t>Ko</w:t>
      </w:r>
      <w:r w:rsidRPr="00B91886">
        <w:rPr>
          <w:rFonts w:eastAsia="Aptos"/>
          <w:u w:val="single"/>
        </w:rPr>
        <w:t xml:space="preserve">rea can provide opportunities for primary processing, granting access to high-value </w:t>
      </w:r>
      <w:r w:rsidRPr="00B91886">
        <w:rPr>
          <w:rFonts w:eastAsia="Aptos"/>
          <w:b/>
          <w:iCs/>
          <w:u w:val="single"/>
        </w:rPr>
        <w:t>commercial intermediates</w:t>
      </w:r>
      <w:r w:rsidRPr="00B91886">
        <w:rPr>
          <w:rFonts w:eastAsia="Aptos"/>
          <w:u w:val="single"/>
        </w:rPr>
        <w:t xml:space="preserve"> for refining</w:t>
      </w:r>
      <w:r w:rsidRPr="00B91886">
        <w:rPr>
          <w:rFonts w:eastAsia="Aptos"/>
          <w:sz w:val="16"/>
        </w:rPr>
        <w:t>.</w:t>
      </w:r>
      <w:r w:rsidRPr="00705219">
        <w:rPr>
          <w:rFonts w:eastAsia="Aptos"/>
          <w:highlight w:val="cyan"/>
          <w:u w:val="single"/>
        </w:rPr>
        <w:t xml:space="preserve"> </w:t>
      </w:r>
      <w:r w:rsidRPr="00B91886">
        <w:rPr>
          <w:rFonts w:eastAsia="Aptos"/>
          <w:sz w:val="16"/>
        </w:rPr>
        <w:t>China restricts critical metal exports following Western semiconductor curbs in latest trade war</w:t>
      </w:r>
      <w:r w:rsidRPr="00705219">
        <w:rPr>
          <w:rFonts w:eastAsia="Aptos"/>
          <w:highlight w:val="cyan"/>
          <w:u w:val="single"/>
        </w:rPr>
        <w:t xml:space="preserve"> </w:t>
      </w:r>
      <w:r w:rsidRPr="00B91886">
        <w:rPr>
          <w:rFonts w:eastAsia="Aptos"/>
          <w:u w:val="single"/>
        </w:rPr>
        <w:t xml:space="preserve">The </w:t>
      </w:r>
      <w:r w:rsidRPr="00705219">
        <w:rPr>
          <w:rFonts w:eastAsia="Aptos"/>
          <w:highlight w:val="cyan"/>
          <w:u w:val="single"/>
        </w:rPr>
        <w:t xml:space="preserve">chances of </w:t>
      </w:r>
      <w:proofErr w:type="spellStart"/>
      <w:r w:rsidRPr="00705219">
        <w:rPr>
          <w:rFonts w:eastAsia="Aptos"/>
          <w:b/>
          <w:iCs/>
          <w:highlight w:val="cyan"/>
          <w:u w:val="single"/>
        </w:rPr>
        <w:t>Unclos</w:t>
      </w:r>
      <w:proofErr w:type="spellEnd"/>
      <w:r w:rsidRPr="00B91886">
        <w:rPr>
          <w:rFonts w:eastAsia="Aptos"/>
          <w:u w:val="single"/>
        </w:rPr>
        <w:t xml:space="preserve"> being ratified in the </w:t>
      </w:r>
      <w:r w:rsidRPr="00B91886">
        <w:rPr>
          <w:rFonts w:eastAsia="Aptos"/>
          <w:b/>
          <w:iCs/>
          <w:u w:val="single"/>
        </w:rPr>
        <w:t>US Congress</w:t>
      </w:r>
      <w:r w:rsidRPr="00B91886">
        <w:rPr>
          <w:rFonts w:eastAsia="Aptos"/>
          <w:u w:val="single"/>
        </w:rPr>
        <w:t xml:space="preserve"> </w:t>
      </w:r>
      <w:r w:rsidRPr="00705219">
        <w:rPr>
          <w:rFonts w:eastAsia="Aptos"/>
          <w:highlight w:val="cyan"/>
          <w:u w:val="single"/>
        </w:rPr>
        <w:t xml:space="preserve">remain </w:t>
      </w:r>
      <w:r w:rsidRPr="00705219">
        <w:rPr>
          <w:rFonts w:eastAsia="Aptos"/>
          <w:b/>
          <w:iCs/>
          <w:highlight w:val="cyan"/>
          <w:u w:val="single"/>
        </w:rPr>
        <w:t>slim</w:t>
      </w:r>
      <w:r w:rsidRPr="00B91886">
        <w:rPr>
          <w:rFonts w:eastAsia="Aptos"/>
          <w:sz w:val="16"/>
        </w:rPr>
        <w:t xml:space="preserve">. </w:t>
      </w:r>
      <w:r w:rsidRPr="00705219">
        <w:rPr>
          <w:rFonts w:eastAsia="Aptos"/>
          <w:b/>
          <w:iCs/>
          <w:highlight w:val="cyan"/>
          <w:u w:val="single"/>
        </w:rPr>
        <w:t>Nevertheless</w:t>
      </w:r>
      <w:r w:rsidRPr="00B91886">
        <w:rPr>
          <w:rFonts w:eastAsia="Aptos"/>
          <w:sz w:val="16"/>
        </w:rPr>
        <w:t xml:space="preserve">, </w:t>
      </w:r>
      <w:r w:rsidRPr="00B91886">
        <w:rPr>
          <w:rFonts w:eastAsia="Aptos"/>
          <w:u w:val="single"/>
        </w:rPr>
        <w:t xml:space="preserve">the </w:t>
      </w:r>
      <w:r w:rsidRPr="00705219">
        <w:rPr>
          <w:rFonts w:eastAsia="Aptos"/>
          <w:highlight w:val="cyan"/>
          <w:u w:val="single"/>
        </w:rPr>
        <w:t>Biden</w:t>
      </w:r>
      <w:r w:rsidRPr="00B91886">
        <w:rPr>
          <w:rFonts w:eastAsia="Aptos"/>
          <w:u w:val="single"/>
        </w:rPr>
        <w:t xml:space="preserve"> administration has pledged to </w:t>
      </w:r>
      <w:r w:rsidRPr="00705219">
        <w:rPr>
          <w:rFonts w:eastAsia="Aptos"/>
          <w:b/>
          <w:iCs/>
          <w:highlight w:val="cyan"/>
          <w:u w:val="single"/>
        </w:rPr>
        <w:t>collab</w:t>
      </w:r>
      <w:r w:rsidRPr="00B91886">
        <w:rPr>
          <w:rFonts w:eastAsia="Aptos"/>
          <w:b/>
          <w:iCs/>
          <w:u w:val="single"/>
        </w:rPr>
        <w:t>orate</w:t>
      </w:r>
      <w:r w:rsidRPr="00B91886">
        <w:rPr>
          <w:rFonts w:eastAsia="Aptos"/>
          <w:u w:val="single"/>
        </w:rPr>
        <w:t xml:space="preserve"> </w:t>
      </w:r>
      <w:r w:rsidRPr="00705219">
        <w:rPr>
          <w:rFonts w:eastAsia="Aptos"/>
          <w:highlight w:val="cyan"/>
          <w:u w:val="single"/>
        </w:rPr>
        <w:t xml:space="preserve">with </w:t>
      </w:r>
      <w:r w:rsidRPr="00705219">
        <w:rPr>
          <w:rFonts w:eastAsia="Aptos"/>
          <w:b/>
          <w:iCs/>
          <w:highlight w:val="cyan"/>
          <w:u w:val="single"/>
        </w:rPr>
        <w:t>allies</w:t>
      </w:r>
      <w:r w:rsidRPr="00B91886">
        <w:rPr>
          <w:rFonts w:eastAsia="Aptos"/>
          <w:u w:val="single"/>
        </w:rPr>
        <w:t xml:space="preserve"> to develop agreements and encourage partner nations to become producers of </w:t>
      </w:r>
      <w:r w:rsidRPr="00B91886">
        <w:rPr>
          <w:rFonts w:eastAsia="Aptos"/>
          <w:b/>
          <w:iCs/>
          <w:u w:val="single"/>
        </w:rPr>
        <w:t>strategic</w:t>
      </w:r>
      <w:r w:rsidRPr="00B91886">
        <w:rPr>
          <w:rFonts w:eastAsia="Aptos"/>
          <w:u w:val="single"/>
        </w:rPr>
        <w:t xml:space="preserve"> and </w:t>
      </w:r>
      <w:r w:rsidRPr="00B91886">
        <w:rPr>
          <w:rFonts w:eastAsia="Aptos"/>
          <w:b/>
          <w:iCs/>
          <w:u w:val="single"/>
        </w:rPr>
        <w:t>critical minerals</w:t>
      </w:r>
      <w:r w:rsidRPr="00B91886">
        <w:rPr>
          <w:rFonts w:eastAsia="Aptos"/>
          <w:sz w:val="16"/>
        </w:rPr>
        <w:t xml:space="preserve"> to support US supply chain needs.</w:t>
      </w:r>
      <w:r w:rsidRPr="00705219">
        <w:rPr>
          <w:rFonts w:eastAsia="Aptos"/>
          <w:highlight w:val="cyan"/>
          <w:u w:val="single"/>
        </w:rPr>
        <w:t xml:space="preserve"> </w:t>
      </w:r>
      <w:r w:rsidRPr="00B91886">
        <w:rPr>
          <w:rFonts w:eastAsia="Aptos"/>
          <w:sz w:val="16"/>
        </w:rPr>
        <w:t xml:space="preserve">For example, the US and Japan signed an agreement last year to strengthen critical mineral supply chains. </w:t>
      </w:r>
      <w:r w:rsidRPr="00705219">
        <w:rPr>
          <w:rFonts w:eastAsia="Aptos"/>
          <w:b/>
          <w:iCs/>
          <w:highlight w:val="cyan"/>
          <w:u w:val="single"/>
        </w:rPr>
        <w:t>Japan</w:t>
      </w:r>
      <w:r w:rsidRPr="00B91886">
        <w:rPr>
          <w:rFonts w:eastAsia="Aptos"/>
          <w:u w:val="single"/>
        </w:rPr>
        <w:t xml:space="preserve"> has reduced its </w:t>
      </w:r>
      <w:r w:rsidRPr="00B91886">
        <w:rPr>
          <w:rFonts w:eastAsia="Aptos"/>
          <w:b/>
          <w:iCs/>
          <w:u w:val="single"/>
        </w:rPr>
        <w:t>reliance</w:t>
      </w:r>
      <w:r w:rsidRPr="00B91886">
        <w:rPr>
          <w:rFonts w:eastAsia="Aptos"/>
          <w:u w:val="single"/>
        </w:rPr>
        <w:t xml:space="preserve"> on </w:t>
      </w:r>
      <w:r w:rsidRPr="00B91886">
        <w:rPr>
          <w:rFonts w:eastAsia="Aptos"/>
          <w:b/>
          <w:iCs/>
          <w:u w:val="single"/>
        </w:rPr>
        <w:t>China</w:t>
      </w:r>
      <w:r w:rsidRPr="00B91886">
        <w:rPr>
          <w:rFonts w:eastAsia="Aptos"/>
          <w:sz w:val="16"/>
        </w:rPr>
        <w:t xml:space="preserve"> for rare earths and continues to diversify its critical mineral sources, </w:t>
      </w:r>
      <w:r w:rsidRPr="00B91886">
        <w:rPr>
          <w:rFonts w:eastAsia="Aptos"/>
          <w:u w:val="single"/>
        </w:rPr>
        <w:t xml:space="preserve">drawing on its </w:t>
      </w:r>
      <w:r w:rsidRPr="00705219">
        <w:rPr>
          <w:rFonts w:eastAsia="Aptos"/>
          <w:highlight w:val="cyan"/>
          <w:u w:val="single"/>
        </w:rPr>
        <w:t>experience in</w:t>
      </w:r>
      <w:r w:rsidRPr="00B91886">
        <w:rPr>
          <w:rFonts w:eastAsia="Aptos"/>
          <w:u w:val="single"/>
        </w:rPr>
        <w:t xml:space="preserve"> </w:t>
      </w:r>
      <w:r w:rsidRPr="00B91886">
        <w:rPr>
          <w:rFonts w:eastAsia="Aptos"/>
          <w:b/>
          <w:iCs/>
          <w:u w:val="single"/>
        </w:rPr>
        <w:t xml:space="preserve">deep-sea </w:t>
      </w:r>
      <w:r w:rsidRPr="00705219">
        <w:rPr>
          <w:rFonts w:eastAsia="Aptos"/>
          <w:b/>
          <w:iCs/>
          <w:highlight w:val="cyan"/>
          <w:u w:val="single"/>
        </w:rPr>
        <w:t>mining</w:t>
      </w:r>
      <w:r w:rsidRPr="00B91886">
        <w:rPr>
          <w:rFonts w:eastAsia="Aptos"/>
          <w:u w:val="single"/>
        </w:rPr>
        <w:t xml:space="preserve"> research, </w:t>
      </w:r>
      <w:r w:rsidRPr="00B91886">
        <w:rPr>
          <w:rFonts w:eastAsia="Aptos"/>
          <w:b/>
          <w:iCs/>
          <w:u w:val="single"/>
        </w:rPr>
        <w:t>exploration</w:t>
      </w:r>
      <w:r w:rsidRPr="00B91886">
        <w:rPr>
          <w:rFonts w:eastAsia="Aptos"/>
          <w:u w:val="single"/>
        </w:rPr>
        <w:t xml:space="preserve"> and </w:t>
      </w:r>
      <w:r w:rsidRPr="00B91886">
        <w:rPr>
          <w:rFonts w:eastAsia="Aptos"/>
          <w:b/>
          <w:iCs/>
          <w:u w:val="single"/>
        </w:rPr>
        <w:t>technology development</w:t>
      </w:r>
      <w:r w:rsidRPr="00B91886">
        <w:rPr>
          <w:rFonts w:eastAsia="Aptos"/>
          <w:sz w:val="16"/>
        </w:rPr>
        <w:t xml:space="preserve">. </w:t>
      </w:r>
      <w:r w:rsidRPr="00B91886">
        <w:rPr>
          <w:rFonts w:eastAsia="Aptos"/>
          <w:u w:val="single"/>
        </w:rPr>
        <w:t>It is now moving towards commercial extraction of minerals in its national waters</w:t>
      </w:r>
      <w:r w:rsidRPr="00B91886">
        <w:rPr>
          <w:rFonts w:eastAsia="Aptos"/>
          <w:sz w:val="16"/>
        </w:rPr>
        <w:t>.</w:t>
      </w:r>
      <w:r w:rsidRPr="00705219">
        <w:rPr>
          <w:rFonts w:eastAsia="Aptos"/>
          <w:highlight w:val="cyan"/>
          <w:u w:val="single"/>
        </w:rPr>
        <w:t xml:space="preserve"> </w:t>
      </w:r>
      <w:r w:rsidRPr="00B91886">
        <w:rPr>
          <w:rFonts w:eastAsia="Aptos"/>
          <w:sz w:val="16"/>
        </w:rPr>
        <w:t xml:space="preserve">The 70-year alliance between the US and South Korea presents an opportunity for enhanced cooperation in deep-sea mining. </w:t>
      </w:r>
      <w:r w:rsidRPr="00705219">
        <w:rPr>
          <w:rFonts w:eastAsia="Aptos"/>
          <w:b/>
          <w:iCs/>
          <w:highlight w:val="cyan"/>
          <w:u w:val="single"/>
        </w:rPr>
        <w:t>So</w:t>
      </w:r>
      <w:r w:rsidRPr="00B91886">
        <w:rPr>
          <w:rFonts w:eastAsia="Aptos"/>
          <w:u w:val="single"/>
        </w:rPr>
        <w:t xml:space="preserve">uth </w:t>
      </w:r>
      <w:r w:rsidRPr="00705219">
        <w:rPr>
          <w:rFonts w:eastAsia="Aptos"/>
          <w:b/>
          <w:iCs/>
          <w:highlight w:val="cyan"/>
          <w:u w:val="single"/>
        </w:rPr>
        <w:t>Ko</w:t>
      </w:r>
      <w:r w:rsidRPr="00B91886">
        <w:rPr>
          <w:rFonts w:eastAsia="Aptos"/>
          <w:u w:val="single"/>
        </w:rPr>
        <w:t xml:space="preserve">rea has been </w:t>
      </w:r>
      <w:r w:rsidRPr="00705219">
        <w:rPr>
          <w:rFonts w:eastAsia="Aptos"/>
          <w:highlight w:val="cyan"/>
          <w:u w:val="single"/>
        </w:rPr>
        <w:t>involved</w:t>
      </w:r>
      <w:r w:rsidRPr="00B91886">
        <w:rPr>
          <w:rFonts w:eastAsia="Aptos"/>
          <w:u w:val="single"/>
        </w:rPr>
        <w:t xml:space="preserve"> in deep-sea mining </w:t>
      </w:r>
      <w:r w:rsidRPr="00705219">
        <w:rPr>
          <w:rFonts w:eastAsia="Aptos"/>
          <w:highlight w:val="cyan"/>
          <w:u w:val="single"/>
        </w:rPr>
        <w:t>since the</w:t>
      </w:r>
      <w:r w:rsidRPr="00B91886">
        <w:rPr>
          <w:rFonts w:eastAsia="Aptos"/>
          <w:u w:val="single"/>
        </w:rPr>
        <w:t xml:space="preserve"> 19</w:t>
      </w:r>
      <w:r w:rsidRPr="00705219">
        <w:rPr>
          <w:rFonts w:eastAsia="Aptos"/>
          <w:b/>
          <w:iCs/>
          <w:highlight w:val="cyan"/>
          <w:u w:val="single"/>
        </w:rPr>
        <w:t>80s</w:t>
      </w:r>
      <w:r w:rsidRPr="00B91886">
        <w:rPr>
          <w:rFonts w:eastAsia="Aptos"/>
          <w:u w:val="single"/>
        </w:rPr>
        <w:t xml:space="preserve"> and is </w:t>
      </w:r>
      <w:r w:rsidRPr="00B91886">
        <w:rPr>
          <w:rFonts w:eastAsia="Aptos"/>
          <w:b/>
          <w:iCs/>
          <w:u w:val="single"/>
        </w:rPr>
        <w:t>well positioned</w:t>
      </w:r>
      <w:r w:rsidRPr="00B91886">
        <w:rPr>
          <w:rFonts w:eastAsia="Aptos"/>
          <w:u w:val="single"/>
        </w:rPr>
        <w:t xml:space="preserve"> to support </w:t>
      </w:r>
      <w:r w:rsidRPr="00B91886">
        <w:rPr>
          <w:rFonts w:eastAsia="Aptos"/>
          <w:b/>
          <w:iCs/>
          <w:u w:val="single"/>
        </w:rPr>
        <w:t>private sector participation</w:t>
      </w:r>
      <w:r w:rsidRPr="00B91886">
        <w:rPr>
          <w:rFonts w:eastAsia="Aptos"/>
          <w:u w:val="single"/>
        </w:rPr>
        <w:t xml:space="preserve"> in this field</w:t>
      </w:r>
      <w:r w:rsidRPr="00B91886">
        <w:rPr>
          <w:rFonts w:eastAsia="Aptos"/>
          <w:sz w:val="16"/>
        </w:rPr>
        <w:t>.</w:t>
      </w:r>
      <w:r w:rsidRPr="00705219">
        <w:rPr>
          <w:rFonts w:eastAsia="Aptos"/>
          <w:highlight w:val="cyan"/>
          <w:u w:val="single"/>
        </w:rPr>
        <w:t xml:space="preserve"> </w:t>
      </w:r>
      <w:r w:rsidRPr="00B91886">
        <w:rPr>
          <w:rFonts w:eastAsia="Aptos"/>
          <w:sz w:val="16"/>
        </w:rPr>
        <w:t xml:space="preserve">Having supported Europe’s natural gas demands following Russia’s invasion of Ukraine, </w:t>
      </w:r>
      <w:r w:rsidRPr="00705219">
        <w:rPr>
          <w:rFonts w:eastAsia="Aptos"/>
          <w:highlight w:val="cyan"/>
          <w:u w:val="single"/>
        </w:rPr>
        <w:t>Norway</w:t>
      </w:r>
      <w:r w:rsidRPr="00B91886">
        <w:rPr>
          <w:rFonts w:eastAsia="Aptos"/>
          <w:u w:val="single"/>
        </w:rPr>
        <w:t xml:space="preserve"> is no stranger to </w:t>
      </w:r>
      <w:r w:rsidRPr="00B91886">
        <w:rPr>
          <w:rFonts w:eastAsia="Aptos"/>
          <w:b/>
          <w:iCs/>
          <w:u w:val="single"/>
        </w:rPr>
        <w:t>operating offshore</w:t>
      </w:r>
      <w:r w:rsidRPr="00B91886">
        <w:rPr>
          <w:rFonts w:eastAsia="Aptos"/>
          <w:sz w:val="16"/>
        </w:rPr>
        <w:t xml:space="preserve">. Earlier this year, </w:t>
      </w:r>
      <w:r w:rsidRPr="00B91886">
        <w:rPr>
          <w:rFonts w:eastAsia="Aptos"/>
          <w:u w:val="single"/>
        </w:rPr>
        <w:t xml:space="preserve">the </w:t>
      </w:r>
      <w:r w:rsidRPr="00B91886">
        <w:rPr>
          <w:rFonts w:eastAsia="Aptos"/>
          <w:b/>
          <w:iCs/>
          <w:u w:val="single"/>
        </w:rPr>
        <w:t>country’s parliament</w:t>
      </w:r>
      <w:r w:rsidRPr="00B91886">
        <w:rPr>
          <w:rFonts w:eastAsia="Aptos"/>
          <w:u w:val="single"/>
        </w:rPr>
        <w:t xml:space="preserve"> voted to </w:t>
      </w:r>
      <w:r w:rsidRPr="00705219">
        <w:rPr>
          <w:rFonts w:eastAsia="Aptos"/>
          <w:highlight w:val="cyan"/>
          <w:u w:val="single"/>
        </w:rPr>
        <w:t>approve</w:t>
      </w:r>
      <w:r w:rsidRPr="00B91886">
        <w:rPr>
          <w:rFonts w:eastAsia="Aptos"/>
          <w:u w:val="single"/>
        </w:rPr>
        <w:t xml:space="preserve"> a government proposal to open a </w:t>
      </w:r>
      <w:r w:rsidRPr="00705219">
        <w:rPr>
          <w:rFonts w:eastAsia="Aptos"/>
          <w:b/>
          <w:iCs/>
          <w:highlight w:val="cyan"/>
          <w:u w:val="single"/>
        </w:rPr>
        <w:t>vast</w:t>
      </w:r>
      <w:r w:rsidRPr="00B91886">
        <w:rPr>
          <w:rFonts w:eastAsia="Aptos"/>
          <w:b/>
          <w:iCs/>
          <w:u w:val="single"/>
        </w:rPr>
        <w:t xml:space="preserve"> ocean </w:t>
      </w:r>
      <w:r w:rsidRPr="00705219">
        <w:rPr>
          <w:rFonts w:eastAsia="Aptos"/>
          <w:b/>
          <w:iCs/>
          <w:highlight w:val="cyan"/>
          <w:u w:val="single"/>
        </w:rPr>
        <w:t>area</w:t>
      </w:r>
      <w:r w:rsidRPr="00705219">
        <w:rPr>
          <w:rFonts w:eastAsia="Aptos"/>
          <w:highlight w:val="cyan"/>
          <w:u w:val="single"/>
        </w:rPr>
        <w:t xml:space="preserve"> </w:t>
      </w:r>
      <w:r w:rsidRPr="00B91886">
        <w:rPr>
          <w:rFonts w:eastAsia="Aptos"/>
          <w:u w:val="single"/>
        </w:rPr>
        <w:t xml:space="preserve">for commercial-scale </w:t>
      </w:r>
      <w:r w:rsidRPr="00B91886">
        <w:rPr>
          <w:rFonts w:eastAsia="Aptos"/>
          <w:b/>
          <w:iCs/>
          <w:u w:val="single"/>
        </w:rPr>
        <w:t>deep-sea mining</w:t>
      </w:r>
      <w:r w:rsidRPr="00B91886">
        <w:rPr>
          <w:rFonts w:eastAsia="Aptos"/>
          <w:sz w:val="16"/>
        </w:rPr>
        <w:t>.</w:t>
      </w:r>
      <w:r w:rsidRPr="00705219">
        <w:rPr>
          <w:rFonts w:eastAsia="Aptos"/>
          <w:highlight w:val="cyan"/>
          <w:u w:val="single"/>
        </w:rPr>
        <w:t xml:space="preserve"> </w:t>
      </w:r>
      <w:r w:rsidRPr="00B91886">
        <w:rPr>
          <w:rFonts w:eastAsia="Aptos"/>
          <w:sz w:val="16"/>
        </w:rPr>
        <w:t xml:space="preserve">My fellow </w:t>
      </w:r>
      <w:proofErr w:type="spellStart"/>
      <w:r w:rsidRPr="00B91886">
        <w:rPr>
          <w:rFonts w:eastAsia="Aptos"/>
          <w:sz w:val="16"/>
        </w:rPr>
        <w:t>panellists</w:t>
      </w:r>
      <w:proofErr w:type="spellEnd"/>
      <w:r w:rsidRPr="00B91886">
        <w:rPr>
          <w:rFonts w:eastAsia="Aptos"/>
          <w:sz w:val="16"/>
        </w:rPr>
        <w:t xml:space="preserve"> at the US-Asia Institute briefing reinforced my understanding of Washington’s pressing need to address the strategic mineral supply chain. This urgency is highlighted in a proposed US House of Representatives resolution calling on the ISA to adopt regulations permitting the collection of critical minerals from the international seabed area, which would enable the US to regain reliable and responsible supply chains.</w:t>
      </w:r>
      <w:r w:rsidRPr="00705219">
        <w:rPr>
          <w:rFonts w:eastAsia="Aptos"/>
          <w:highlight w:val="cyan"/>
          <w:u w:val="single"/>
        </w:rPr>
        <w:t xml:space="preserve"> </w:t>
      </w:r>
      <w:proofErr w:type="spellStart"/>
      <w:r w:rsidRPr="00B91886">
        <w:rPr>
          <w:rFonts w:eastAsia="Aptos"/>
          <w:sz w:val="16"/>
        </w:rPr>
        <w:t>Panellist</w:t>
      </w:r>
      <w:proofErr w:type="spellEnd"/>
      <w:r w:rsidRPr="00B91886">
        <w:rPr>
          <w:rFonts w:eastAsia="Aptos"/>
          <w:sz w:val="16"/>
        </w:rPr>
        <w:t xml:space="preserve"> Kristin </w:t>
      </w:r>
      <w:proofErr w:type="spellStart"/>
      <w:r w:rsidRPr="00B91886">
        <w:rPr>
          <w:rFonts w:eastAsia="Aptos"/>
          <w:sz w:val="16"/>
        </w:rPr>
        <w:t>Hengstebeck</w:t>
      </w:r>
      <w:proofErr w:type="spellEnd"/>
      <w:r w:rsidRPr="00B91886">
        <w:rPr>
          <w:rFonts w:eastAsia="Aptos"/>
          <w:sz w:val="16"/>
        </w:rPr>
        <w:t>, director of business development and market research for Canada’s The Metals Company, said that innovations in nodule collection technology in the past 50 years had advanced deep ocean engineering, robotics and data acquisition, establishing the West as a leader in innovation.</w:t>
      </w:r>
      <w:r w:rsidRPr="00705219">
        <w:rPr>
          <w:rFonts w:eastAsia="Aptos"/>
          <w:highlight w:val="cyan"/>
          <w:u w:val="single"/>
        </w:rPr>
        <w:t xml:space="preserve"> </w:t>
      </w:r>
      <w:r w:rsidRPr="00B91886">
        <w:rPr>
          <w:rFonts w:eastAsia="Aptos"/>
          <w:sz w:val="16"/>
        </w:rPr>
        <w:t>The demand for critical minerals is expected to rise amid the rapid expansion of battery-powered technology and renewable energy systems. Estimates vary, but many forecasts suggest a substantial increase in the need for minerals such as lithium, cobalt, nickel and rare earth elements. For instance, the International Energy Agency projects that demand for nickel and cobalt could grow by an order of magnitude or more by 2040, driven largely by production of electric vehicles.</w:t>
      </w:r>
      <w:r w:rsidRPr="00705219">
        <w:rPr>
          <w:rFonts w:eastAsia="Aptos"/>
          <w:highlight w:val="cyan"/>
          <w:u w:val="single"/>
        </w:rPr>
        <w:t xml:space="preserve"> </w:t>
      </w:r>
      <w:r w:rsidRPr="00B91886">
        <w:rPr>
          <w:rFonts w:eastAsia="Aptos"/>
          <w:sz w:val="16"/>
        </w:rPr>
        <w:t xml:space="preserve">While it is true that all forms of mining have effects on the ecosystem, environmental opposition to mineral extraction often </w:t>
      </w:r>
      <w:proofErr w:type="spellStart"/>
      <w:r w:rsidRPr="00B91886">
        <w:rPr>
          <w:rFonts w:eastAsia="Aptos"/>
          <w:sz w:val="16"/>
        </w:rPr>
        <w:t>emphasises</w:t>
      </w:r>
      <w:proofErr w:type="spellEnd"/>
      <w:r w:rsidRPr="00B91886">
        <w:rPr>
          <w:rFonts w:eastAsia="Aptos"/>
          <w:sz w:val="16"/>
        </w:rPr>
        <w:t xml:space="preserve"> emotion rather than scientific data. </w:t>
      </w:r>
      <w:r w:rsidRPr="00705219">
        <w:rPr>
          <w:rFonts w:eastAsia="Aptos"/>
          <w:highlight w:val="cyan"/>
          <w:u w:val="single"/>
        </w:rPr>
        <w:t xml:space="preserve">With </w:t>
      </w:r>
      <w:r w:rsidRPr="00705219">
        <w:rPr>
          <w:rFonts w:eastAsia="Aptos"/>
          <w:b/>
          <w:iCs/>
          <w:highlight w:val="cyan"/>
          <w:u w:val="single"/>
        </w:rPr>
        <w:t>science</w:t>
      </w:r>
      <w:r w:rsidRPr="00705219">
        <w:rPr>
          <w:rFonts w:eastAsia="Aptos"/>
          <w:highlight w:val="cyan"/>
          <w:u w:val="single"/>
        </w:rPr>
        <w:t xml:space="preserve"> taking</w:t>
      </w:r>
      <w:r w:rsidRPr="00B91886">
        <w:rPr>
          <w:rFonts w:eastAsia="Aptos"/>
          <w:u w:val="single"/>
        </w:rPr>
        <w:t xml:space="preserve"> the </w:t>
      </w:r>
      <w:r w:rsidRPr="00705219">
        <w:rPr>
          <w:rFonts w:eastAsia="Aptos"/>
          <w:highlight w:val="cyan"/>
          <w:u w:val="single"/>
        </w:rPr>
        <w:t>lead</w:t>
      </w:r>
      <w:r w:rsidRPr="00B91886">
        <w:rPr>
          <w:rFonts w:eastAsia="Aptos"/>
          <w:u w:val="single"/>
        </w:rPr>
        <w:t xml:space="preserve">, the </w:t>
      </w:r>
      <w:r w:rsidRPr="00705219">
        <w:rPr>
          <w:rFonts w:eastAsia="Aptos"/>
          <w:b/>
          <w:iCs/>
          <w:highlight w:val="cyan"/>
          <w:u w:val="single"/>
        </w:rPr>
        <w:t>US</w:t>
      </w:r>
      <w:r w:rsidRPr="00B91886">
        <w:rPr>
          <w:rFonts w:eastAsia="Aptos"/>
          <w:u w:val="single"/>
        </w:rPr>
        <w:t xml:space="preserve"> can </w:t>
      </w:r>
      <w:r w:rsidRPr="00705219">
        <w:rPr>
          <w:rFonts w:eastAsia="Aptos"/>
          <w:highlight w:val="cyan"/>
          <w:u w:val="single"/>
        </w:rPr>
        <w:t>rely on</w:t>
      </w:r>
      <w:r w:rsidRPr="00B91886">
        <w:rPr>
          <w:rFonts w:eastAsia="Aptos"/>
          <w:u w:val="single"/>
        </w:rPr>
        <w:t xml:space="preserve"> its </w:t>
      </w:r>
      <w:r w:rsidRPr="00B91886">
        <w:rPr>
          <w:rFonts w:eastAsia="Aptos"/>
          <w:b/>
          <w:iCs/>
          <w:u w:val="single"/>
        </w:rPr>
        <w:t xml:space="preserve">trusted </w:t>
      </w:r>
      <w:r w:rsidRPr="00705219">
        <w:rPr>
          <w:rFonts w:eastAsia="Aptos"/>
          <w:b/>
          <w:iCs/>
          <w:highlight w:val="cyan"/>
          <w:u w:val="single"/>
        </w:rPr>
        <w:t>allies</w:t>
      </w:r>
      <w:r w:rsidRPr="00705219">
        <w:rPr>
          <w:rFonts w:eastAsia="Aptos"/>
          <w:highlight w:val="cyan"/>
          <w:u w:val="single"/>
        </w:rPr>
        <w:t xml:space="preserve"> to establish</w:t>
      </w:r>
      <w:r w:rsidRPr="00B91886">
        <w:rPr>
          <w:rFonts w:eastAsia="Aptos"/>
          <w:u w:val="single"/>
        </w:rPr>
        <w:t xml:space="preserve"> and implement </w:t>
      </w:r>
      <w:r w:rsidRPr="00705219">
        <w:rPr>
          <w:rFonts w:eastAsia="Aptos"/>
          <w:b/>
          <w:iCs/>
          <w:highlight w:val="cyan"/>
          <w:u w:val="single"/>
        </w:rPr>
        <w:t>responsible</w:t>
      </w:r>
      <w:r w:rsidRPr="00705219">
        <w:rPr>
          <w:rFonts w:eastAsia="Aptos"/>
          <w:highlight w:val="cyan"/>
          <w:u w:val="single"/>
        </w:rPr>
        <w:t xml:space="preserve"> and </w:t>
      </w:r>
      <w:r w:rsidRPr="00705219">
        <w:rPr>
          <w:rFonts w:eastAsia="Aptos"/>
          <w:b/>
          <w:iCs/>
          <w:highlight w:val="cyan"/>
          <w:u w:val="single"/>
        </w:rPr>
        <w:t>sustainable</w:t>
      </w:r>
      <w:r w:rsidRPr="00B91886">
        <w:rPr>
          <w:rFonts w:eastAsia="Aptos"/>
          <w:u w:val="single"/>
        </w:rPr>
        <w:t xml:space="preserve"> deep-sea mining </w:t>
      </w:r>
      <w:r w:rsidRPr="00705219">
        <w:rPr>
          <w:rFonts w:eastAsia="Aptos"/>
          <w:b/>
          <w:iCs/>
          <w:highlight w:val="cyan"/>
          <w:u w:val="single"/>
        </w:rPr>
        <w:t>practices</w:t>
      </w:r>
      <w:r w:rsidRPr="00705219">
        <w:rPr>
          <w:rFonts w:eastAsia="Aptos"/>
          <w:highlight w:val="cyan"/>
          <w:u w:val="single"/>
        </w:rPr>
        <w:t xml:space="preserve"> despite</w:t>
      </w:r>
      <w:r w:rsidRPr="00B91886">
        <w:rPr>
          <w:rFonts w:eastAsia="Aptos"/>
          <w:u w:val="single"/>
        </w:rPr>
        <w:t xml:space="preserve"> its </w:t>
      </w:r>
      <w:r w:rsidRPr="00B91886">
        <w:rPr>
          <w:rFonts w:eastAsia="Aptos"/>
          <w:b/>
          <w:iCs/>
          <w:u w:val="single"/>
        </w:rPr>
        <w:t xml:space="preserve">current </w:t>
      </w:r>
      <w:r w:rsidRPr="00705219">
        <w:rPr>
          <w:rFonts w:eastAsia="Aptos"/>
          <w:b/>
          <w:iCs/>
          <w:highlight w:val="cyan"/>
          <w:u w:val="single"/>
        </w:rPr>
        <w:t>inability</w:t>
      </w:r>
      <w:r w:rsidRPr="00705219">
        <w:rPr>
          <w:rFonts w:eastAsia="Aptos"/>
          <w:highlight w:val="cyan"/>
          <w:u w:val="single"/>
        </w:rPr>
        <w:t xml:space="preserve"> to set</w:t>
      </w:r>
      <w:r w:rsidRPr="00B91886">
        <w:rPr>
          <w:rFonts w:eastAsia="Aptos"/>
          <w:u w:val="single"/>
        </w:rPr>
        <w:t xml:space="preserve"> the </w:t>
      </w:r>
      <w:r w:rsidRPr="00B91886">
        <w:rPr>
          <w:rFonts w:eastAsia="Aptos"/>
          <w:b/>
          <w:iCs/>
          <w:u w:val="single"/>
        </w:rPr>
        <w:t xml:space="preserve">rules </w:t>
      </w:r>
      <w:r w:rsidRPr="00705219">
        <w:rPr>
          <w:rFonts w:eastAsia="Aptos"/>
          <w:b/>
          <w:iCs/>
          <w:highlight w:val="cyan"/>
          <w:u w:val="single"/>
        </w:rPr>
        <w:t>itself</w:t>
      </w:r>
      <w:r w:rsidRPr="00B91886">
        <w:rPr>
          <w:rFonts w:eastAsia="Aptos"/>
          <w:sz w:val="16"/>
        </w:rPr>
        <w:t>.</w:t>
      </w:r>
      <w:r w:rsidRPr="00705219">
        <w:rPr>
          <w:rFonts w:eastAsia="Aptos"/>
          <w:highlight w:val="cyan"/>
          <w:u w:val="single"/>
        </w:rPr>
        <w:t xml:space="preserve"> </w:t>
      </w:r>
    </w:p>
    <w:p w14:paraId="711474CC" w14:textId="77777777" w:rsidR="00CE5C14" w:rsidRDefault="00CE5C14" w:rsidP="00CE5C14">
      <w:pPr>
        <w:rPr>
          <w:b/>
          <w:bCs/>
        </w:rPr>
      </w:pPr>
      <w:r>
        <w:rPr>
          <w:b/>
          <w:bCs/>
        </w:rPr>
        <w:t xml:space="preserve"> </w:t>
      </w:r>
    </w:p>
    <w:sectPr w:rsidR="00CE5C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9E7FB1" w14:textId="77777777" w:rsidR="00BE6BB4" w:rsidRDefault="00BE6BB4" w:rsidP="00066D2C">
      <w:pPr>
        <w:spacing w:after="0" w:line="240" w:lineRule="auto"/>
      </w:pPr>
      <w:r>
        <w:separator/>
      </w:r>
    </w:p>
  </w:endnote>
  <w:endnote w:type="continuationSeparator" w:id="0">
    <w:p w14:paraId="179EB2BD" w14:textId="77777777" w:rsidR="00BE6BB4" w:rsidRDefault="00BE6BB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FA971A" w14:textId="77777777" w:rsidR="00BE6BB4" w:rsidRDefault="00BE6BB4" w:rsidP="00066D2C">
      <w:pPr>
        <w:spacing w:after="0" w:line="240" w:lineRule="auto"/>
      </w:pPr>
      <w:r>
        <w:separator/>
      </w:r>
    </w:p>
  </w:footnote>
  <w:footnote w:type="continuationSeparator" w:id="0">
    <w:p w14:paraId="43950D48" w14:textId="77777777" w:rsidR="00BE6BB4" w:rsidRDefault="00BE6BB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7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210543104"/>
    <w:docVar w:name="VerbatimVersion" w:val="6.0.0"/>
    <w:docVar w:name="WordVersion" w:val="16.0"/>
  </w:docVars>
  <w:rsids>
    <w:rsidRoot w:val="00BB4686"/>
    <w:rsid w:val="00001C7E"/>
    <w:rsid w:val="0000487C"/>
    <w:rsid w:val="00011FEF"/>
    <w:rsid w:val="00013C8B"/>
    <w:rsid w:val="00023AEF"/>
    <w:rsid w:val="000250CA"/>
    <w:rsid w:val="00032119"/>
    <w:rsid w:val="000427BD"/>
    <w:rsid w:val="00043C82"/>
    <w:rsid w:val="00050713"/>
    <w:rsid w:val="000514F6"/>
    <w:rsid w:val="00053D0F"/>
    <w:rsid w:val="00056966"/>
    <w:rsid w:val="000615B0"/>
    <w:rsid w:val="00063921"/>
    <w:rsid w:val="000657E9"/>
    <w:rsid w:val="00066D2C"/>
    <w:rsid w:val="0007328F"/>
    <w:rsid w:val="00073596"/>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356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D8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652"/>
    <w:rsid w:val="001A6960"/>
    <w:rsid w:val="001B1595"/>
    <w:rsid w:val="001B1762"/>
    <w:rsid w:val="001B18CF"/>
    <w:rsid w:val="001B2C27"/>
    <w:rsid w:val="001C0A69"/>
    <w:rsid w:val="001C48D7"/>
    <w:rsid w:val="001D1994"/>
    <w:rsid w:val="001D5D61"/>
    <w:rsid w:val="001D6D5C"/>
    <w:rsid w:val="001D7A6D"/>
    <w:rsid w:val="001E4A64"/>
    <w:rsid w:val="001E61F5"/>
    <w:rsid w:val="001F0C01"/>
    <w:rsid w:val="001F1F4D"/>
    <w:rsid w:val="001F2C01"/>
    <w:rsid w:val="002005AF"/>
    <w:rsid w:val="00200C1A"/>
    <w:rsid w:val="002052E3"/>
    <w:rsid w:val="00210DC2"/>
    <w:rsid w:val="002110D6"/>
    <w:rsid w:val="00211F6C"/>
    <w:rsid w:val="002152F9"/>
    <w:rsid w:val="0021530A"/>
    <w:rsid w:val="002212A9"/>
    <w:rsid w:val="00222D7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3858"/>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4544"/>
    <w:rsid w:val="003264E7"/>
    <w:rsid w:val="00333A69"/>
    <w:rsid w:val="003352D6"/>
    <w:rsid w:val="00345BF2"/>
    <w:rsid w:val="00347131"/>
    <w:rsid w:val="003479B5"/>
    <w:rsid w:val="003500B6"/>
    <w:rsid w:val="00352622"/>
    <w:rsid w:val="00355B45"/>
    <w:rsid w:val="00361707"/>
    <w:rsid w:val="00361FA0"/>
    <w:rsid w:val="003662DB"/>
    <w:rsid w:val="00367D96"/>
    <w:rsid w:val="003706D8"/>
    <w:rsid w:val="00373B7F"/>
    <w:rsid w:val="003753F6"/>
    <w:rsid w:val="003779C8"/>
    <w:rsid w:val="00382DF7"/>
    <w:rsid w:val="00385E7C"/>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198"/>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6905"/>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3D02"/>
    <w:rsid w:val="00585F11"/>
    <w:rsid w:val="005906F9"/>
    <w:rsid w:val="005932B4"/>
    <w:rsid w:val="00597382"/>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79E"/>
    <w:rsid w:val="005E0F22"/>
    <w:rsid w:val="005E43F7"/>
    <w:rsid w:val="005E5941"/>
    <w:rsid w:val="005E78A2"/>
    <w:rsid w:val="005F5E14"/>
    <w:rsid w:val="00610EEA"/>
    <w:rsid w:val="00622773"/>
    <w:rsid w:val="00622C58"/>
    <w:rsid w:val="0062614B"/>
    <w:rsid w:val="006266E2"/>
    <w:rsid w:val="0063037B"/>
    <w:rsid w:val="00632C54"/>
    <w:rsid w:val="00635616"/>
    <w:rsid w:val="00641E99"/>
    <w:rsid w:val="006463F8"/>
    <w:rsid w:val="00650C88"/>
    <w:rsid w:val="0065258E"/>
    <w:rsid w:val="00655035"/>
    <w:rsid w:val="006551A9"/>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52A"/>
    <w:rsid w:val="00690E39"/>
    <w:rsid w:val="00691FF9"/>
    <w:rsid w:val="0069285F"/>
    <w:rsid w:val="0069752C"/>
    <w:rsid w:val="006A0DE5"/>
    <w:rsid w:val="006A0F5C"/>
    <w:rsid w:val="006A3677"/>
    <w:rsid w:val="006A5B27"/>
    <w:rsid w:val="006B1653"/>
    <w:rsid w:val="006B4E4E"/>
    <w:rsid w:val="006B544F"/>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5219"/>
    <w:rsid w:val="007072CC"/>
    <w:rsid w:val="00710DD0"/>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A7E"/>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5FA"/>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1B9"/>
    <w:rsid w:val="00936F03"/>
    <w:rsid w:val="0094018B"/>
    <w:rsid w:val="009418E3"/>
    <w:rsid w:val="009435BB"/>
    <w:rsid w:val="00943B02"/>
    <w:rsid w:val="00947A14"/>
    <w:rsid w:val="00953429"/>
    <w:rsid w:val="009539A4"/>
    <w:rsid w:val="009569E3"/>
    <w:rsid w:val="00960035"/>
    <w:rsid w:val="0096040F"/>
    <w:rsid w:val="0096145A"/>
    <w:rsid w:val="009632EF"/>
    <w:rsid w:val="009727E4"/>
    <w:rsid w:val="00973D8A"/>
    <w:rsid w:val="009804B4"/>
    <w:rsid w:val="00980709"/>
    <w:rsid w:val="0098278C"/>
    <w:rsid w:val="00991819"/>
    <w:rsid w:val="00992BBB"/>
    <w:rsid w:val="00996B34"/>
    <w:rsid w:val="009A07C3"/>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759B"/>
    <w:rsid w:val="00AE00AE"/>
    <w:rsid w:val="00AE56E1"/>
    <w:rsid w:val="00AE6C9A"/>
    <w:rsid w:val="00AF0D45"/>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FB4"/>
    <w:rsid w:val="00B1231F"/>
    <w:rsid w:val="00B15D35"/>
    <w:rsid w:val="00B17927"/>
    <w:rsid w:val="00B2113E"/>
    <w:rsid w:val="00B2123B"/>
    <w:rsid w:val="00B2410E"/>
    <w:rsid w:val="00B2546C"/>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686"/>
    <w:rsid w:val="00BB48D5"/>
    <w:rsid w:val="00BB6860"/>
    <w:rsid w:val="00BC3256"/>
    <w:rsid w:val="00BC3592"/>
    <w:rsid w:val="00BC36DF"/>
    <w:rsid w:val="00BC4B41"/>
    <w:rsid w:val="00BC66ED"/>
    <w:rsid w:val="00BD11D3"/>
    <w:rsid w:val="00BD2B47"/>
    <w:rsid w:val="00BD2CAA"/>
    <w:rsid w:val="00BD34DD"/>
    <w:rsid w:val="00BD3B65"/>
    <w:rsid w:val="00BE1C5C"/>
    <w:rsid w:val="00BE3E67"/>
    <w:rsid w:val="00BE50E6"/>
    <w:rsid w:val="00BE61B2"/>
    <w:rsid w:val="00BE6BB4"/>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6904"/>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5C14"/>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127"/>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26"/>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30CE"/>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334"/>
    <w:rsid w:val="00E76D4C"/>
    <w:rsid w:val="00E81786"/>
    <w:rsid w:val="00E85DE5"/>
    <w:rsid w:val="00E90EC0"/>
    <w:rsid w:val="00E93313"/>
    <w:rsid w:val="00E944C1"/>
    <w:rsid w:val="00E97D8B"/>
    <w:rsid w:val="00EA5878"/>
    <w:rsid w:val="00EA7F55"/>
    <w:rsid w:val="00EB1CE6"/>
    <w:rsid w:val="00EB1F19"/>
    <w:rsid w:val="00EB6FFA"/>
    <w:rsid w:val="00EB7375"/>
    <w:rsid w:val="00EC06EA"/>
    <w:rsid w:val="00EC2660"/>
    <w:rsid w:val="00EC3057"/>
    <w:rsid w:val="00EC37C4"/>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096A81"/>
  <w15:chartTrackingRefBased/>
  <w15:docId w15:val="{553CA0E6-0D6F-F148-8DBE-16043E7F3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22D79"/>
    <w:rPr>
      <w:rFonts w:ascii="Calibri" w:hAnsi="Calibri" w:cs="Calibri"/>
    </w:rPr>
  </w:style>
  <w:style w:type="paragraph" w:styleId="Heading1">
    <w:name w:val="heading 1"/>
    <w:aliases w:val="Pocket"/>
    <w:basedOn w:val="Normal"/>
    <w:next w:val="Normal"/>
    <w:link w:val="Heading1Char"/>
    <w:qFormat/>
    <w:rsid w:val="00222D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1,Char2,BlockText, 1, 2, 3, Char Char Char Char1, 31, 4, 5,Char Char Char Char1,Tag&amp;C,1,2,3,31,4,5,Heading 2 Char Char"/>
    <w:basedOn w:val="Normal"/>
    <w:next w:val="Normal"/>
    <w:link w:val="Heading2Char"/>
    <w:uiPriority w:val="1"/>
    <w:qFormat/>
    <w:rsid w:val="00222D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Char Char Char Char Char Char Char,Heading 3 Char Char,Char1 Char,Char1 Char + Left:  2.54 cm,First line:  0 Heading 3,First line:  0 cm, Char, Char Char Char Char Char Char Char,CD Underline,Citation Char Char,3: Cite,no"/>
    <w:basedOn w:val="Normal"/>
    <w:next w:val="Normal"/>
    <w:link w:val="Heading3Char"/>
    <w:uiPriority w:val="2"/>
    <w:qFormat/>
    <w:rsid w:val="00222D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ody,Big card,heading 2, Ch,small text,No Spacing1,No Spacing11,No Spacing111,No Spacing112,No Spacing1121,No Spacing2,Debate Text,Read stuff,No Spacing4,No Spacing21,CD - Cite,Heading 2 Char2 Char,Heading 2 Char1 Char Char,Ch,t"/>
    <w:basedOn w:val="Normal"/>
    <w:next w:val="Normal"/>
    <w:link w:val="Heading4Char"/>
    <w:uiPriority w:val="3"/>
    <w:qFormat/>
    <w:rsid w:val="00222D7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22D7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222D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2D79"/>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B,s,/,B1"/>
    <w:basedOn w:val="DefaultParagraphFont"/>
    <w:link w:val="textbold"/>
    <w:uiPriority w:val="8"/>
    <w:qFormat/>
    <w:rsid w:val="00222D7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22D79"/>
    <w:rPr>
      <w:color w:val="auto"/>
      <w:u w:val="none"/>
    </w:rPr>
  </w:style>
  <w:style w:type="character" w:customStyle="1" w:styleId="Heading1Char">
    <w:name w:val="Heading 1 Char"/>
    <w:aliases w:val="Pocket Char"/>
    <w:basedOn w:val="DefaultParagraphFont"/>
    <w:link w:val="Heading1"/>
    <w:rsid w:val="00222D7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1 Char,Char2 Char,BlockText Char, 1 Char, 2 Char, 3 Char, Char Char Char Char1 Char"/>
    <w:basedOn w:val="DefaultParagraphFont"/>
    <w:link w:val="Heading2"/>
    <w:uiPriority w:val="1"/>
    <w:rsid w:val="00222D79"/>
    <w:rPr>
      <w:rFonts w:ascii="Calibri" w:eastAsiaTheme="majorEastAsia" w:hAnsi="Calibri" w:cstheme="majorBidi"/>
      <w:b/>
      <w:sz w:val="44"/>
      <w:szCs w:val="26"/>
      <w:u w:val="double"/>
    </w:rPr>
  </w:style>
  <w:style w:type="character" w:customStyle="1" w:styleId="Heading3Char">
    <w:name w:val="Heading 3 Char"/>
    <w:aliases w:val="Block Char,Char Char2,Char Char Char,Char Char Char Char Char Char Char Char,Heading 3 Char Char Char,Char1 Char Char,Char1 Char + Left:  2.54 cm Char,First line:  0 Heading 3 Char,First line:  0 cm Char, Char Char,CD Underline Char"/>
    <w:basedOn w:val="DefaultParagraphFont"/>
    <w:link w:val="Heading3"/>
    <w:uiPriority w:val="2"/>
    <w:rsid w:val="00222D79"/>
    <w:rPr>
      <w:rFonts w:ascii="Calibri" w:eastAsiaTheme="majorEastAsia" w:hAnsi="Calibri" w:cstheme="majorBidi"/>
      <w:b/>
      <w:sz w:val="32"/>
      <w:szCs w:val="24"/>
      <w:u w:val="single"/>
    </w:rPr>
  </w:style>
  <w:style w:type="character" w:customStyle="1" w:styleId="Heading4Char">
    <w:name w:val="Heading 4 Char"/>
    <w:aliases w:val="Tag Char,Normal Tag Char,body Char,Big card Char,heading 2 Char, Ch Char,small text Char,No Spacing1 Char,No Spacing11 Char,No Spacing111 Char,No Spacing112 Char,No Spacing1121 Char,No Spacing2 Char,Debate Text Char,Read stuff Char,t Char"/>
    <w:basedOn w:val="DefaultParagraphFont"/>
    <w:link w:val="Heading4"/>
    <w:uiPriority w:val="3"/>
    <w:rsid w:val="00222D7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22D79"/>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9.5 "/>
    <w:basedOn w:val="DefaultParagraphFont"/>
    <w:uiPriority w:val="7"/>
    <w:qFormat/>
    <w:rsid w:val="00222D79"/>
    <w:rPr>
      <w:b w:val="0"/>
      <w:sz w:val="22"/>
      <w:u w:val="single"/>
    </w:rPr>
  </w:style>
  <w:style w:type="character" w:styleId="Strong">
    <w:name w:val="Strong"/>
    <w:basedOn w:val="DefaultParagraphFont"/>
    <w:uiPriority w:val="22"/>
    <w:semiHidden/>
    <w:qFormat/>
    <w:rsid w:val="00222D79"/>
    <w:rPr>
      <w:b/>
      <w:bCs/>
    </w:rPr>
  </w:style>
  <w:style w:type="character" w:styleId="BookTitle">
    <w:name w:val="Book Title"/>
    <w:basedOn w:val="DefaultParagraphFont"/>
    <w:uiPriority w:val="33"/>
    <w:semiHidden/>
    <w:qFormat/>
    <w:rsid w:val="00222D79"/>
    <w:rPr>
      <w:b/>
      <w:bCs/>
      <w:i/>
      <w:iCs/>
      <w:spacing w:val="5"/>
    </w:rPr>
  </w:style>
  <w:style w:type="character" w:customStyle="1" w:styleId="Heading5Char">
    <w:name w:val="Heading 5 Char"/>
    <w:basedOn w:val="DefaultParagraphFont"/>
    <w:link w:val="Heading5"/>
    <w:uiPriority w:val="9"/>
    <w:semiHidden/>
    <w:rsid w:val="00222D7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22D79"/>
  </w:style>
  <w:style w:type="paragraph" w:styleId="Header">
    <w:name w:val="header"/>
    <w:basedOn w:val="Normal"/>
    <w:link w:val="HeaderChar"/>
    <w:uiPriority w:val="99"/>
    <w:semiHidden/>
    <w:rsid w:val="00222D7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22D79"/>
    <w:rPr>
      <w:rFonts w:ascii="Calibri" w:hAnsi="Calibri" w:cs="Calibri"/>
    </w:rPr>
  </w:style>
  <w:style w:type="paragraph" w:styleId="Footer">
    <w:name w:val="footer"/>
    <w:basedOn w:val="Normal"/>
    <w:link w:val="FooterChar"/>
    <w:uiPriority w:val="99"/>
    <w:semiHidden/>
    <w:rsid w:val="00222D7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22D79"/>
    <w:rPr>
      <w:rFonts w:ascii="Calibri" w:hAnsi="Calibri" w:cs="Calibri"/>
    </w:rPr>
  </w:style>
  <w:style w:type="paragraph" w:styleId="BodyText">
    <w:name w:val="Body Text"/>
    <w:basedOn w:val="Normal"/>
    <w:link w:val="BodyTextChar"/>
    <w:uiPriority w:val="99"/>
    <w:semiHidden/>
    <w:unhideWhenUsed/>
    <w:rsid w:val="00222D79"/>
    <w:pPr>
      <w:spacing w:after="120"/>
    </w:pPr>
  </w:style>
  <w:style w:type="character" w:customStyle="1" w:styleId="BodyTextChar">
    <w:name w:val="Body Text Char"/>
    <w:basedOn w:val="DefaultParagraphFont"/>
    <w:link w:val="BodyText"/>
    <w:uiPriority w:val="99"/>
    <w:semiHidden/>
    <w:rsid w:val="00222D79"/>
    <w:rPr>
      <w:rFonts w:ascii="Calibri" w:hAnsi="Calibri" w:cs="Calibri"/>
    </w:rPr>
  </w:style>
  <w:style w:type="paragraph" w:styleId="NoSpacing">
    <w:name w:val="No Spacing"/>
    <w:link w:val="NoSpacingChar"/>
    <w:uiPriority w:val="99"/>
    <w:semiHidden/>
    <w:unhideWhenUsed/>
    <w:qFormat/>
    <w:rsid w:val="00222D7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22D79"/>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card1"/>
    <w:uiPriority w:val="99"/>
    <w:unhideWhenUsed/>
    <w:rsid w:val="00222D79"/>
    <w:rPr>
      <w:color w:val="0563C1" w:themeColor="hyperlink"/>
      <w:u w:val="single"/>
    </w:rPr>
  </w:style>
  <w:style w:type="character" w:styleId="UnresolvedMention">
    <w:name w:val="Unresolved Mention"/>
    <w:basedOn w:val="DefaultParagraphFont"/>
    <w:uiPriority w:val="99"/>
    <w:semiHidden/>
    <w:unhideWhenUsed/>
    <w:rsid w:val="00222D79"/>
    <w:rPr>
      <w:color w:val="605E5C"/>
      <w:shd w:val="clear" w:color="auto" w:fill="E1DFDD"/>
    </w:rPr>
  </w:style>
  <w:style w:type="paragraph" w:customStyle="1" w:styleId="card1">
    <w:name w:val="card1"/>
    <w:basedOn w:val="Heading1"/>
    <w:next w:val="NoSpacing"/>
    <w:link w:val="Hyperlink"/>
    <w:autoRedefine/>
    <w:uiPriority w:val="99"/>
    <w:qFormat/>
    <w:rsid w:val="00BB4686"/>
    <w:pPr>
      <w:keepNext w:val="0"/>
      <w:keepLines w:val="0"/>
      <w:pageBreakBefore w:val="0"/>
      <w:pBdr>
        <w:top w:val="none" w:sz="0" w:space="0" w:color="auto"/>
        <w:left w:val="none" w:sz="0" w:space="0" w:color="auto"/>
        <w:bottom w:val="none" w:sz="0" w:space="0" w:color="auto"/>
        <w:right w:val="none" w:sz="0" w:space="0" w:color="auto"/>
      </w:pBdr>
      <w:spacing w:before="0"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BB4686"/>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character" w:customStyle="1" w:styleId="TitleChar">
    <w:name w:val="Title Char"/>
    <w:basedOn w:val="DefaultParagraphFont"/>
    <w:link w:val="Title"/>
    <w:uiPriority w:val="7"/>
    <w:qFormat/>
    <w:rsid w:val="00BB4686"/>
    <w:rPr>
      <w:u w:val="single"/>
    </w:rPr>
  </w:style>
  <w:style w:type="paragraph" w:styleId="Title">
    <w:name w:val="Title"/>
    <w:basedOn w:val="Normal"/>
    <w:next w:val="Normal"/>
    <w:link w:val="TitleChar"/>
    <w:uiPriority w:val="7"/>
    <w:qFormat/>
    <w:rsid w:val="00BB4686"/>
    <w:pPr>
      <w:spacing w:after="80" w:line="240" w:lineRule="auto"/>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BB4686"/>
    <w:rPr>
      <w:rFonts w:asciiTheme="majorHAnsi" w:eastAsiaTheme="majorEastAsia" w:hAnsiTheme="majorHAnsi" w:cstheme="majorBidi"/>
      <w:spacing w:val="-10"/>
      <w:kern w:val="28"/>
      <w:sz w:val="56"/>
      <w:szCs w:val="56"/>
    </w:rPr>
  </w:style>
  <w:style w:type="character" w:customStyle="1" w:styleId="apple-converted-space">
    <w:name w:val="apple-converted-space"/>
    <w:basedOn w:val="DefaultParagraphFont"/>
    <w:rsid w:val="001D5D61"/>
  </w:style>
  <w:style w:type="paragraph" w:customStyle="1" w:styleId="ANALYTICS">
    <w:name w:val="ANALYTICS"/>
    <w:uiPriority w:val="5"/>
    <w:qFormat/>
    <w:rsid w:val="00947A14"/>
    <w:rPr>
      <w:rFonts w:ascii="Calibri" w:hAnsi="Calibri" w:cs="Calibri"/>
      <w:b/>
      <w:bCs/>
      <w:color w:val="7030A0"/>
      <w:sz w:val="26"/>
    </w:rPr>
  </w:style>
  <w:style w:type="paragraph" w:styleId="ListParagraph">
    <w:name w:val="List Paragraph"/>
    <w:basedOn w:val="Normal"/>
    <w:uiPriority w:val="34"/>
    <w:unhideWhenUsed/>
    <w:qFormat/>
    <w:rsid w:val="0069052A"/>
    <w:pPr>
      <w:ind w:left="720"/>
      <w:contextualSpacing/>
    </w:pPr>
  </w:style>
  <w:style w:type="paragraph" w:customStyle="1" w:styleId="Emphasis1">
    <w:name w:val="Emphasis1"/>
    <w:basedOn w:val="Normal"/>
    <w:autoRedefine/>
    <w:uiPriority w:val="8"/>
    <w:qFormat/>
    <w:rsid w:val="009A07C3"/>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TotalTime>
  <Pages>66</Pages>
  <Words>33645</Words>
  <Characters>191783</Characters>
  <Application>Microsoft Office Word</Application>
  <DocSecurity>0</DocSecurity>
  <Lines>1598</Lines>
  <Paragraphs>449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Mike Shackelford</cp:lastModifiedBy>
  <cp:revision>14</cp:revision>
  <dcterms:created xsi:type="dcterms:W3CDTF">2025-07-01T03:32:00Z</dcterms:created>
  <dcterms:modified xsi:type="dcterms:W3CDTF">2025-07-03T06:28:00Z</dcterms:modified>
</cp:coreProperties>
</file>