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6466D" w14:textId="65A2A539" w:rsidR="00420970" w:rsidRDefault="00420970" w:rsidP="00420970">
      <w:pPr>
        <w:pStyle w:val="Heading1"/>
      </w:pPr>
      <w:r>
        <w:t>Case Neg – Icebreakers – EN</w:t>
      </w:r>
      <w:r>
        <w:lastRenderedPageBreak/>
        <w:t>DI ‘25</w:t>
      </w:r>
    </w:p>
    <w:p w14:paraId="3EA38753" w14:textId="0F2C86A6" w:rsidR="0040305F" w:rsidRDefault="0040305F" w:rsidP="0040305F">
      <w:pPr>
        <w:pStyle w:val="Heading2"/>
      </w:pPr>
      <w:r>
        <w:t>AT: Shipbuilding Advantage</w:t>
      </w:r>
    </w:p>
    <w:p w14:paraId="228B4E06" w14:textId="77777777" w:rsidR="0040305F" w:rsidRDefault="0040305F" w:rsidP="0040305F">
      <w:pPr>
        <w:pStyle w:val="Heading3"/>
      </w:pPr>
      <w:r>
        <w:t>AT: Shipbuilding---Squo Solves---1NC</w:t>
      </w:r>
    </w:p>
    <w:p w14:paraId="553D11F9" w14:textId="77777777" w:rsidR="0040305F" w:rsidRPr="007800EB" w:rsidRDefault="0040305F" w:rsidP="0040305F">
      <w:pPr>
        <w:pStyle w:val="Heading4"/>
      </w:pPr>
      <w:r>
        <w:t>The status quo solves shipbuilding:</w:t>
      </w:r>
    </w:p>
    <w:p w14:paraId="22E75679" w14:textId="77777777" w:rsidR="0040305F" w:rsidRPr="007800EB" w:rsidRDefault="0040305F" w:rsidP="0040305F">
      <w:pPr>
        <w:pStyle w:val="Heading4"/>
      </w:pPr>
      <w:r>
        <w:t xml:space="preserve">1. The ICE Pact signals a </w:t>
      </w:r>
      <w:r>
        <w:rPr>
          <w:u w:val="single"/>
        </w:rPr>
        <w:t>commitment</w:t>
      </w:r>
      <w:r>
        <w:t xml:space="preserve"> to building more icebreakers.</w:t>
      </w:r>
    </w:p>
    <w:p w14:paraId="1FED31B5" w14:textId="77777777" w:rsidR="0040305F" w:rsidRPr="00105859" w:rsidRDefault="0040305F" w:rsidP="0040305F">
      <w:r w:rsidRPr="00105859">
        <w:t xml:space="preserve">James </w:t>
      </w:r>
      <w:r w:rsidRPr="00105859">
        <w:rPr>
          <w:rStyle w:val="Style13ptBold"/>
        </w:rPr>
        <w:t>Whitaker 24</w:t>
      </w:r>
      <w:r w:rsidRPr="00105859">
        <w:t>.</w:t>
      </w:r>
      <w:r>
        <w:t xml:space="preserve"> Writer at BENS.</w:t>
      </w:r>
      <w:r w:rsidRPr="00105859">
        <w:t xml:space="preserve"> "Pact on Icebreakers Will Strengthen US Arctic Presence." Business Executives for National Security. 10-6-2024. https://bens.org/pact-on-icebreakers-will-strengthen-us-arctic-presence/</w:t>
      </w:r>
    </w:p>
    <w:p w14:paraId="6998A6BF" w14:textId="77777777" w:rsidR="0040305F" w:rsidRPr="002D4B47" w:rsidRDefault="0040305F" w:rsidP="0040305F">
      <w:pPr>
        <w:rPr>
          <w:rStyle w:val="StyleUnderline"/>
        </w:rPr>
      </w:pPr>
      <w:r w:rsidRPr="00105F74">
        <w:rPr>
          <w:rStyle w:val="StyleUnderline"/>
          <w:highlight w:val="cyan"/>
        </w:rPr>
        <w:t>The United States</w:t>
      </w:r>
      <w:r w:rsidRPr="002D4B47">
        <w:rPr>
          <w:rStyle w:val="StyleUnderline"/>
        </w:rPr>
        <w:t xml:space="preserve">, </w:t>
      </w:r>
      <w:r w:rsidRPr="00105F74">
        <w:rPr>
          <w:rStyle w:val="StyleUnderline"/>
          <w:highlight w:val="cyan"/>
        </w:rPr>
        <w:t>Canada and Finland</w:t>
      </w:r>
      <w:r w:rsidRPr="002D4B47">
        <w:rPr>
          <w:rStyle w:val="StyleUnderline"/>
        </w:rPr>
        <w:t xml:space="preserve"> have </w:t>
      </w:r>
      <w:r w:rsidRPr="00105F74">
        <w:rPr>
          <w:rStyle w:val="Emphasis"/>
          <w:highlight w:val="cyan"/>
        </w:rPr>
        <w:t>agreed</w:t>
      </w:r>
      <w:r w:rsidRPr="00105F74">
        <w:rPr>
          <w:rStyle w:val="StyleUnderline"/>
          <w:highlight w:val="cyan"/>
        </w:rPr>
        <w:t xml:space="preserve"> to </w:t>
      </w:r>
      <w:r w:rsidRPr="00105F74">
        <w:rPr>
          <w:rStyle w:val="Emphasis"/>
          <w:highlight w:val="cyan"/>
        </w:rPr>
        <w:t>coordinate</w:t>
      </w:r>
      <w:r w:rsidRPr="002D4B47">
        <w:rPr>
          <w:rStyle w:val="StyleUnderline"/>
        </w:rPr>
        <w:t xml:space="preserve"> their development of </w:t>
      </w:r>
      <w:r w:rsidRPr="00105F74">
        <w:rPr>
          <w:rStyle w:val="Emphasis"/>
          <w:highlight w:val="cyan"/>
        </w:rPr>
        <w:t>new icebreaking vessels</w:t>
      </w:r>
    </w:p>
    <w:p w14:paraId="2041DDDB" w14:textId="77777777" w:rsidR="0040305F" w:rsidRPr="00733164" w:rsidRDefault="0040305F" w:rsidP="0040305F">
      <w:pPr>
        <w:rPr>
          <w:sz w:val="16"/>
        </w:rPr>
      </w:pPr>
      <w:r w:rsidRPr="00733164">
        <w:rPr>
          <w:sz w:val="16"/>
        </w:rPr>
        <w:t>At the NATO Washington summit in July, Canada, Finland and the United States announced a collaboration on development of new icebreaking ships. The Icebreaker Collaboration Effort, a non-binding agreement colloquially known as the ICE Pact, will enable the three countries to strengthen their shipbuilding industries through information sharing, workforce development and procurement alignment. Arctic concerns are growing in Washington, which published an updated strategy for the region earlier this year.</w:t>
      </w:r>
    </w:p>
    <w:p w14:paraId="19E8E6B0" w14:textId="77777777" w:rsidR="0040305F" w:rsidRPr="00733164" w:rsidRDefault="0040305F" w:rsidP="0040305F">
      <w:pPr>
        <w:rPr>
          <w:sz w:val="16"/>
        </w:rPr>
      </w:pPr>
      <w:r w:rsidRPr="00733164">
        <w:rPr>
          <w:sz w:val="16"/>
        </w:rPr>
        <w:t>What next</w:t>
      </w:r>
    </w:p>
    <w:p w14:paraId="16E6B665" w14:textId="77777777" w:rsidR="0040305F" w:rsidRPr="00733164" w:rsidRDefault="0040305F" w:rsidP="0040305F">
      <w:pPr>
        <w:rPr>
          <w:sz w:val="16"/>
        </w:rPr>
      </w:pPr>
      <w:r w:rsidRPr="00733164">
        <w:rPr>
          <w:sz w:val="16"/>
        </w:rPr>
        <w:t>A joint memorandum of understanding that outlines a framework for implementing the arrangement is expected to be signed before 2025, and the Biden administration may push for this to happen ahead of next month’s US presidential election. The memorandum will also include a mechanism for admitting other countries into the ICE Pact; Russian and Chinese interest in the Arctic may encourage others to join.</w:t>
      </w:r>
    </w:p>
    <w:p w14:paraId="2BF00CF8" w14:textId="77777777" w:rsidR="0040305F" w:rsidRPr="00733164" w:rsidRDefault="0040305F" w:rsidP="0040305F">
      <w:pPr>
        <w:rPr>
          <w:sz w:val="16"/>
        </w:rPr>
      </w:pPr>
      <w:r w:rsidRPr="00733164">
        <w:rPr>
          <w:sz w:val="16"/>
        </w:rPr>
        <w:t>Subsidiary Impacts</w:t>
      </w:r>
    </w:p>
    <w:p w14:paraId="332E5C7D" w14:textId="77777777" w:rsidR="0040305F" w:rsidRPr="00733164" w:rsidRDefault="0040305F" w:rsidP="0040305F">
      <w:pPr>
        <w:rPr>
          <w:sz w:val="16"/>
        </w:rPr>
      </w:pPr>
      <w:r w:rsidRPr="00733164">
        <w:rPr>
          <w:sz w:val="16"/>
        </w:rPr>
        <w:t>A bipartisan congressional group has asked the White House to prioritise service to the Great Lakes region within the ICE Pact framework.</w:t>
      </w:r>
    </w:p>
    <w:p w14:paraId="149EEB73" w14:textId="77777777" w:rsidR="0040305F" w:rsidRPr="00733164" w:rsidRDefault="0040305F" w:rsidP="0040305F">
      <w:pPr>
        <w:rPr>
          <w:sz w:val="16"/>
        </w:rPr>
      </w:pPr>
      <w:r w:rsidRPr="00733164">
        <w:rPr>
          <w:sz w:val="16"/>
        </w:rPr>
        <w:t>Quebec-based Davie, Canada’s largest shipbuilder, has announced plans to open a shipyard in the United States.</w:t>
      </w:r>
    </w:p>
    <w:p w14:paraId="2FBB4B8F" w14:textId="77777777" w:rsidR="0040305F" w:rsidRPr="00733164" w:rsidRDefault="0040305F" w:rsidP="0040305F">
      <w:pPr>
        <w:rPr>
          <w:sz w:val="16"/>
        </w:rPr>
      </w:pPr>
      <w:r w:rsidRPr="00733164">
        <w:rPr>
          <w:sz w:val="16"/>
        </w:rPr>
        <w:t>Last month, China sent its three vessels into the Arctic and announced that it would fast track the construction of a fourth icebreaker.</w:t>
      </w:r>
    </w:p>
    <w:p w14:paraId="3F4E69F1" w14:textId="77777777" w:rsidR="0040305F" w:rsidRPr="00733164" w:rsidRDefault="0040305F" w:rsidP="0040305F">
      <w:pPr>
        <w:rPr>
          <w:sz w:val="16"/>
        </w:rPr>
      </w:pPr>
      <w:r w:rsidRPr="00733164">
        <w:rPr>
          <w:sz w:val="16"/>
        </w:rPr>
        <w:t>Analysis</w:t>
      </w:r>
    </w:p>
    <w:p w14:paraId="3E4316D8" w14:textId="77777777" w:rsidR="0040305F" w:rsidRPr="00733164" w:rsidRDefault="0040305F" w:rsidP="0040305F">
      <w:pPr>
        <w:rPr>
          <w:sz w:val="16"/>
        </w:rPr>
      </w:pPr>
      <w:r w:rsidRPr="002D4B47">
        <w:rPr>
          <w:rStyle w:val="StyleUnderline"/>
        </w:rPr>
        <w:t xml:space="preserve">The </w:t>
      </w:r>
      <w:r w:rsidRPr="00105F74">
        <w:rPr>
          <w:rStyle w:val="Emphasis"/>
          <w:highlight w:val="cyan"/>
        </w:rPr>
        <w:t>ICE Pact sends</w:t>
      </w:r>
      <w:r w:rsidRPr="002D4B47">
        <w:rPr>
          <w:rStyle w:val="StyleUnderline"/>
        </w:rPr>
        <w:t xml:space="preserve"> </w:t>
      </w:r>
      <w:r w:rsidRPr="00105F74">
        <w:rPr>
          <w:rStyle w:val="StyleUnderline"/>
          <w:highlight w:val="cyan"/>
        </w:rPr>
        <w:t xml:space="preserve">an </w:t>
      </w:r>
      <w:r w:rsidRPr="00105F74">
        <w:rPr>
          <w:rStyle w:val="Emphasis"/>
          <w:sz w:val="28"/>
          <w:szCs w:val="32"/>
          <w:highlight w:val="cyan"/>
        </w:rPr>
        <w:t>immediate signal</w:t>
      </w:r>
      <w:r w:rsidRPr="002D4B47">
        <w:rPr>
          <w:rStyle w:val="StyleUnderline"/>
          <w:sz w:val="28"/>
          <w:szCs w:val="32"/>
        </w:rPr>
        <w:t xml:space="preserve"> </w:t>
      </w:r>
      <w:r w:rsidRPr="00105F74">
        <w:rPr>
          <w:rStyle w:val="StyleUnderline"/>
          <w:highlight w:val="cyan"/>
        </w:rPr>
        <w:t xml:space="preserve">to </w:t>
      </w:r>
      <w:r w:rsidRPr="00105F74">
        <w:rPr>
          <w:rStyle w:val="Emphasis"/>
          <w:highlight w:val="cyan"/>
        </w:rPr>
        <w:t>industry partners</w:t>
      </w:r>
      <w:r w:rsidRPr="002D4B47">
        <w:rPr>
          <w:rStyle w:val="StyleUnderline"/>
        </w:rPr>
        <w:t xml:space="preserve"> that </w:t>
      </w:r>
      <w:r w:rsidRPr="002D4B47">
        <w:rPr>
          <w:rStyle w:val="Emphasis"/>
        </w:rPr>
        <w:t>Canada</w:t>
      </w:r>
      <w:r w:rsidRPr="002D4B47">
        <w:rPr>
          <w:rStyle w:val="StyleUnderline"/>
        </w:rPr>
        <w:t xml:space="preserve">, the </w:t>
      </w:r>
      <w:r w:rsidRPr="002D4B47">
        <w:rPr>
          <w:rStyle w:val="Emphasis"/>
        </w:rPr>
        <w:t>United States</w:t>
      </w:r>
      <w:r w:rsidRPr="002D4B47">
        <w:rPr>
          <w:rStyle w:val="StyleUnderline"/>
        </w:rPr>
        <w:t xml:space="preserve"> and </w:t>
      </w:r>
      <w:r w:rsidRPr="002D4B47">
        <w:rPr>
          <w:rStyle w:val="Emphasis"/>
        </w:rPr>
        <w:t>Finland</w:t>
      </w:r>
      <w:r w:rsidRPr="002D4B47">
        <w:rPr>
          <w:rStyle w:val="StyleUnderline"/>
        </w:rPr>
        <w:t xml:space="preserve"> are </w:t>
      </w:r>
      <w:r w:rsidRPr="00105F74">
        <w:rPr>
          <w:rStyle w:val="StyleUnderline"/>
          <w:highlight w:val="cyan"/>
        </w:rPr>
        <w:t xml:space="preserve">committed to </w:t>
      </w:r>
      <w:r w:rsidRPr="00105F74">
        <w:rPr>
          <w:rStyle w:val="Emphasis"/>
          <w:highlight w:val="cyan"/>
        </w:rPr>
        <w:t>purchasing more icebreakers</w:t>
      </w:r>
      <w:r w:rsidRPr="00105F74">
        <w:rPr>
          <w:rStyle w:val="StyleUnderline"/>
          <w:highlight w:val="cyan"/>
        </w:rPr>
        <w:t>.</w:t>
      </w:r>
      <w:r w:rsidRPr="00733164">
        <w:rPr>
          <w:sz w:val="16"/>
        </w:rPr>
        <w:t xml:space="preserve"> </w:t>
      </w:r>
      <w:r w:rsidRPr="00105F74">
        <w:rPr>
          <w:rStyle w:val="StyleUnderline"/>
          <w:highlight w:val="cyan"/>
        </w:rPr>
        <w:t>Shipbuilders</w:t>
      </w:r>
      <w:r w:rsidRPr="002D4B47">
        <w:rPr>
          <w:rStyle w:val="StyleUnderline"/>
        </w:rPr>
        <w:t xml:space="preserve"> are </w:t>
      </w:r>
      <w:r w:rsidRPr="00105F74">
        <w:rPr>
          <w:rStyle w:val="StyleUnderline"/>
          <w:highlight w:val="cyan"/>
        </w:rPr>
        <w:t xml:space="preserve">responding by </w:t>
      </w:r>
      <w:r w:rsidRPr="00105F74">
        <w:rPr>
          <w:rStyle w:val="Emphasis"/>
          <w:highlight w:val="cyan"/>
        </w:rPr>
        <w:t>investing</w:t>
      </w:r>
      <w:r w:rsidRPr="00105F74">
        <w:rPr>
          <w:rStyle w:val="StyleUnderline"/>
          <w:highlight w:val="cyan"/>
        </w:rPr>
        <w:t xml:space="preserve"> in </w:t>
      </w:r>
      <w:r w:rsidRPr="00105F74">
        <w:rPr>
          <w:rStyle w:val="Emphasis"/>
          <w:highlight w:val="cyan"/>
        </w:rPr>
        <w:t>supply chains</w:t>
      </w:r>
      <w:r w:rsidRPr="002D4B47">
        <w:rPr>
          <w:rStyle w:val="StyleUnderline"/>
        </w:rPr>
        <w:t xml:space="preserve"> </w:t>
      </w:r>
      <w:r w:rsidRPr="00105F74">
        <w:rPr>
          <w:rStyle w:val="StyleUnderline"/>
          <w:highlight w:val="cyan"/>
        </w:rPr>
        <w:t xml:space="preserve">and </w:t>
      </w:r>
      <w:r w:rsidRPr="00105F74">
        <w:rPr>
          <w:rStyle w:val="Emphasis"/>
          <w:highlight w:val="cyan"/>
        </w:rPr>
        <w:t>shipyards</w:t>
      </w:r>
      <w:r w:rsidRPr="00105F74">
        <w:rPr>
          <w:rStyle w:val="StyleUnderline"/>
          <w:highlight w:val="cyan"/>
        </w:rPr>
        <w:t xml:space="preserve"> in</w:t>
      </w:r>
      <w:r w:rsidRPr="002D4B47">
        <w:rPr>
          <w:rStyle w:val="StyleUnderline"/>
        </w:rPr>
        <w:t xml:space="preserve"> </w:t>
      </w:r>
      <w:r w:rsidRPr="00105F74">
        <w:rPr>
          <w:rStyle w:val="Emphasis"/>
          <w:highlight w:val="cyan"/>
        </w:rPr>
        <w:t>anticipation</w:t>
      </w:r>
      <w:r w:rsidRPr="002D4B47">
        <w:rPr>
          <w:rStyle w:val="StyleUnderline"/>
        </w:rPr>
        <w:t xml:space="preserve"> of </w:t>
      </w:r>
      <w:r w:rsidRPr="002D4B47">
        <w:rPr>
          <w:rStyle w:val="Emphasis"/>
        </w:rPr>
        <w:t>these orders</w:t>
      </w:r>
      <w:r w:rsidRPr="00733164">
        <w:rPr>
          <w:sz w:val="16"/>
        </w:rPr>
        <w:t>, positioning themselves to earn procurement contracts when public funding for new projects is made available.</w:t>
      </w:r>
    </w:p>
    <w:p w14:paraId="2ED04392" w14:textId="77777777" w:rsidR="0040305F" w:rsidRDefault="0040305F" w:rsidP="0040305F">
      <w:pPr>
        <w:rPr>
          <w:sz w:val="16"/>
        </w:rPr>
      </w:pPr>
      <w:r w:rsidRPr="00733164">
        <w:rPr>
          <w:sz w:val="16"/>
        </w:rPr>
        <w:t xml:space="preserve">The arrangement reflects NATO’s awareness of the Arctic’s growing importance, particularly as Russia and China seek to assert their presence in the region with icebreaker fleets of their own. </w:t>
      </w:r>
      <w:r w:rsidRPr="002D4B47">
        <w:rPr>
          <w:rStyle w:val="StyleUnderline"/>
        </w:rPr>
        <w:t xml:space="preserve">In the medium-to-long term, collaborative workforce </w:t>
      </w:r>
      <w:r w:rsidRPr="00105F74">
        <w:rPr>
          <w:rStyle w:val="Emphasis"/>
          <w:highlight w:val="cyan"/>
        </w:rPr>
        <w:t>development</w:t>
      </w:r>
      <w:r w:rsidRPr="002D4B47">
        <w:rPr>
          <w:rStyle w:val="StyleUnderline"/>
        </w:rPr>
        <w:t xml:space="preserve"> and information sharing </w:t>
      </w:r>
      <w:r w:rsidRPr="00105F74">
        <w:rPr>
          <w:rStyle w:val="StyleUnderline"/>
          <w:highlight w:val="cyan"/>
        </w:rPr>
        <w:t xml:space="preserve">will shorten the </w:t>
      </w:r>
      <w:r w:rsidRPr="00105F74">
        <w:rPr>
          <w:rStyle w:val="Emphasis"/>
          <w:highlight w:val="cyan"/>
        </w:rPr>
        <w:t>timeline</w:t>
      </w:r>
      <w:r w:rsidRPr="002D4B47">
        <w:rPr>
          <w:rStyle w:val="StyleUnderline"/>
        </w:rPr>
        <w:t xml:space="preserve"> </w:t>
      </w:r>
      <w:r w:rsidRPr="00105F74">
        <w:rPr>
          <w:rStyle w:val="StyleUnderline"/>
          <w:highlight w:val="cyan"/>
        </w:rPr>
        <w:t>for</w:t>
      </w:r>
      <w:r w:rsidRPr="002D4B47">
        <w:rPr>
          <w:rStyle w:val="StyleUnderline"/>
        </w:rPr>
        <w:t xml:space="preserve"> </w:t>
      </w:r>
      <w:r w:rsidRPr="00105F74">
        <w:rPr>
          <w:rStyle w:val="StyleUnderline"/>
          <w:highlight w:val="cyan"/>
        </w:rPr>
        <w:t xml:space="preserve">icebreaker design and </w:t>
      </w:r>
      <w:r w:rsidRPr="00105F74">
        <w:rPr>
          <w:rStyle w:val="Emphasis"/>
          <w:highlight w:val="cyan"/>
        </w:rPr>
        <w:t>construction</w:t>
      </w:r>
      <w:r w:rsidRPr="00733164">
        <w:rPr>
          <w:sz w:val="16"/>
        </w:rPr>
        <w:t>, giving the ICE Pact partners an opportunity to close the gap between the size of their fleets and that of Russia, in particular.</w:t>
      </w:r>
    </w:p>
    <w:p w14:paraId="06BD0F7C" w14:textId="77777777" w:rsidR="0040305F" w:rsidRDefault="0040305F" w:rsidP="0040305F">
      <w:pPr>
        <w:pStyle w:val="Heading4"/>
      </w:pPr>
      <w:r>
        <w:t xml:space="preserve">2. White House efforts in </w:t>
      </w:r>
      <w:r>
        <w:rPr>
          <w:u w:val="single"/>
        </w:rPr>
        <w:t>other areas</w:t>
      </w:r>
      <w:r>
        <w:t xml:space="preserve"> solve.</w:t>
      </w:r>
    </w:p>
    <w:p w14:paraId="1E07BA8D" w14:textId="77777777" w:rsidR="0040305F" w:rsidRPr="00360AC4" w:rsidRDefault="0040305F" w:rsidP="0040305F">
      <w:r w:rsidRPr="00360AC4">
        <w:t xml:space="preserve">Andrea </w:t>
      </w:r>
      <w:r w:rsidRPr="00360AC4">
        <w:rPr>
          <w:rStyle w:val="Style13ptBold"/>
        </w:rPr>
        <w:t>Shalal 25</w:t>
      </w:r>
      <w:r>
        <w:t>. Reporter for Reuters, with</w:t>
      </w:r>
      <w:r w:rsidRPr="00360AC4">
        <w:t xml:space="preserve"> Jonathan Saul and Lisa Baertlein. "Trump signs executive order seeking to revitalize US shipbuilding." Reuters. 4-9-2025. https://www.reuters.com/business/autos-transportation/trump-expected-sign-executive-order-us-shipbuilding-sources-2025-04-09/</w:t>
      </w:r>
    </w:p>
    <w:p w14:paraId="298C7709" w14:textId="77777777" w:rsidR="0040305F" w:rsidRPr="00360AC4" w:rsidRDefault="0040305F" w:rsidP="0040305F">
      <w:pPr>
        <w:rPr>
          <w:rStyle w:val="StyleUnderline"/>
        </w:rPr>
      </w:pPr>
      <w:r w:rsidRPr="00462396">
        <w:rPr>
          <w:sz w:val="16"/>
        </w:rPr>
        <w:t xml:space="preserve">WASHINGTON, April 10 (Reuters) - U.S. President Donald </w:t>
      </w:r>
      <w:r w:rsidRPr="00105F74">
        <w:rPr>
          <w:rStyle w:val="Emphasis"/>
          <w:highlight w:val="cyan"/>
        </w:rPr>
        <w:t>Trump</w:t>
      </w:r>
      <w:r w:rsidRPr="00462396">
        <w:rPr>
          <w:sz w:val="16"/>
        </w:rPr>
        <w:t xml:space="preserve"> </w:t>
      </w:r>
      <w:r w:rsidRPr="00360AC4">
        <w:rPr>
          <w:rStyle w:val="StyleUnderline"/>
        </w:rPr>
        <w:t xml:space="preserve">signed an </w:t>
      </w:r>
      <w:r w:rsidRPr="00105F74">
        <w:rPr>
          <w:rStyle w:val="StyleUnderline"/>
          <w:highlight w:val="cyan"/>
        </w:rPr>
        <w:t>executive order</w:t>
      </w:r>
      <w:r w:rsidRPr="00360AC4">
        <w:rPr>
          <w:rStyle w:val="StyleUnderline"/>
        </w:rPr>
        <w:t xml:space="preserve"> on Wednesday </w:t>
      </w:r>
      <w:r w:rsidRPr="00105F74">
        <w:rPr>
          <w:rStyle w:val="StyleUnderline"/>
          <w:highlight w:val="cyan"/>
        </w:rPr>
        <w:t xml:space="preserve">aimed at </w:t>
      </w:r>
      <w:r w:rsidRPr="00105F74">
        <w:rPr>
          <w:rStyle w:val="Emphasis"/>
          <w:highlight w:val="cyan"/>
        </w:rPr>
        <w:t>reviving U.S. shipbuilding</w:t>
      </w:r>
      <w:r w:rsidRPr="00462396">
        <w:rPr>
          <w:sz w:val="16"/>
        </w:rPr>
        <w:t xml:space="preserve"> and reducing China's grip on the global shipping industry, </w:t>
      </w:r>
      <w:r w:rsidRPr="00105F74">
        <w:rPr>
          <w:rStyle w:val="StyleUnderline"/>
          <w:highlight w:val="cyan"/>
        </w:rPr>
        <w:t xml:space="preserve">vowing to </w:t>
      </w:r>
      <w:r w:rsidRPr="00105F74">
        <w:rPr>
          <w:rStyle w:val="Emphasis"/>
          <w:highlight w:val="cyan"/>
        </w:rPr>
        <w:t>boost funding</w:t>
      </w:r>
      <w:r w:rsidRPr="00360AC4">
        <w:rPr>
          <w:rStyle w:val="StyleUnderline"/>
        </w:rPr>
        <w:t xml:space="preserve"> for the effort in </w:t>
      </w:r>
      <w:r w:rsidRPr="00360AC4">
        <w:rPr>
          <w:rStyle w:val="Emphasis"/>
        </w:rPr>
        <w:t>coming years</w:t>
      </w:r>
      <w:r w:rsidRPr="00360AC4">
        <w:rPr>
          <w:rStyle w:val="StyleUnderline"/>
        </w:rPr>
        <w:t>.</w:t>
      </w:r>
    </w:p>
    <w:p w14:paraId="0CBF5682" w14:textId="77777777" w:rsidR="0040305F" w:rsidRPr="00360AC4" w:rsidRDefault="0040305F" w:rsidP="0040305F">
      <w:pPr>
        <w:rPr>
          <w:rStyle w:val="StyleUnderline"/>
        </w:rPr>
      </w:pPr>
      <w:r w:rsidRPr="00360AC4">
        <w:rPr>
          <w:rStyle w:val="Emphasis"/>
        </w:rPr>
        <w:t>Republican</w:t>
      </w:r>
      <w:r w:rsidRPr="00360AC4">
        <w:rPr>
          <w:rStyle w:val="StyleUnderline"/>
        </w:rPr>
        <w:t xml:space="preserve"> and </w:t>
      </w:r>
      <w:r w:rsidRPr="00360AC4">
        <w:rPr>
          <w:rStyle w:val="Emphasis"/>
        </w:rPr>
        <w:t>Democratic</w:t>
      </w:r>
      <w:r w:rsidRPr="00360AC4">
        <w:rPr>
          <w:rStyle w:val="StyleUnderline"/>
        </w:rPr>
        <w:t xml:space="preserve"> U.S. </w:t>
      </w:r>
      <w:r w:rsidRPr="00105F74">
        <w:rPr>
          <w:rStyle w:val="StyleUnderline"/>
          <w:highlight w:val="cyan"/>
        </w:rPr>
        <w:t>lawmakers</w:t>
      </w:r>
      <w:r w:rsidRPr="00360AC4">
        <w:rPr>
          <w:rStyle w:val="StyleUnderline"/>
        </w:rPr>
        <w:t xml:space="preserve"> for years have </w:t>
      </w:r>
      <w:r w:rsidRPr="00105F74">
        <w:rPr>
          <w:rStyle w:val="StyleUnderline"/>
          <w:highlight w:val="cyan"/>
        </w:rPr>
        <w:t>warned about China's</w:t>
      </w:r>
      <w:r w:rsidRPr="00360AC4">
        <w:rPr>
          <w:rStyle w:val="StyleUnderline"/>
        </w:rPr>
        <w:t xml:space="preserve"> </w:t>
      </w:r>
      <w:r w:rsidRPr="00105F74">
        <w:rPr>
          <w:rStyle w:val="Emphasis"/>
          <w:highlight w:val="cyan"/>
        </w:rPr>
        <w:t>growing dominance</w:t>
      </w:r>
      <w:r w:rsidRPr="00360AC4">
        <w:rPr>
          <w:rStyle w:val="StyleUnderline"/>
        </w:rPr>
        <w:t xml:space="preserve"> on the seas </w:t>
      </w:r>
      <w:r w:rsidRPr="00105F74">
        <w:rPr>
          <w:rStyle w:val="StyleUnderline"/>
          <w:highlight w:val="cyan"/>
        </w:rPr>
        <w:t xml:space="preserve">and </w:t>
      </w:r>
      <w:r w:rsidRPr="00105F74">
        <w:rPr>
          <w:rStyle w:val="Emphasis"/>
          <w:highlight w:val="cyan"/>
        </w:rPr>
        <w:t>diminishing U.S. naval readiness</w:t>
      </w:r>
      <w:r w:rsidRPr="00360AC4">
        <w:rPr>
          <w:rStyle w:val="StyleUnderline"/>
        </w:rPr>
        <w:t>.</w:t>
      </w:r>
    </w:p>
    <w:p w14:paraId="23668295" w14:textId="77777777" w:rsidR="0040305F" w:rsidRPr="00462396" w:rsidRDefault="0040305F" w:rsidP="0040305F">
      <w:pPr>
        <w:rPr>
          <w:sz w:val="16"/>
        </w:rPr>
      </w:pPr>
      <w:r w:rsidRPr="00462396">
        <w:rPr>
          <w:sz w:val="16"/>
        </w:rPr>
        <w:t>Senators Mark Kelly, a Democrat, and Todd Young, a Republican, welcomed the executive order and said they would reintroduce their bipartisan legislation to provide the congressional authorizations needed to revitalize the industry.</w:t>
      </w:r>
    </w:p>
    <w:p w14:paraId="2EAC614D" w14:textId="77777777" w:rsidR="0040305F" w:rsidRPr="00462396" w:rsidRDefault="0040305F" w:rsidP="0040305F">
      <w:pPr>
        <w:rPr>
          <w:sz w:val="16"/>
        </w:rPr>
      </w:pPr>
      <w:r w:rsidRPr="00462396">
        <w:rPr>
          <w:sz w:val="16"/>
        </w:rPr>
        <w:t>The order directs the U.S. Trade Representative to move ahead with a proposal that included levying million-dollar U.S. port docking fees on any ship that is part of a fleet that includes Chinese-built or Chinese-flagged vessels. Allies will be pushed to act similarly.</w:t>
      </w:r>
    </w:p>
    <w:p w14:paraId="261D9247" w14:textId="77777777" w:rsidR="0040305F" w:rsidRPr="00462396" w:rsidRDefault="0040305F" w:rsidP="0040305F">
      <w:pPr>
        <w:rPr>
          <w:sz w:val="16"/>
        </w:rPr>
      </w:pPr>
      <w:r w:rsidRPr="00462396">
        <w:rPr>
          <w:sz w:val="16"/>
        </w:rPr>
        <w:lastRenderedPageBreak/>
        <w:t>USTR's recommended port fees had sparked sharp criticism from commodities exporters, trade groups and U.S. ship operators, who warned of supply chain disruptions, job losses in port cities and inflation. The order must be finalized by an April 17 deadline.</w:t>
      </w:r>
    </w:p>
    <w:p w14:paraId="57817653" w14:textId="77777777" w:rsidR="0040305F" w:rsidRPr="00462396" w:rsidRDefault="0040305F" w:rsidP="0040305F">
      <w:pPr>
        <w:rPr>
          <w:sz w:val="16"/>
        </w:rPr>
      </w:pPr>
      <w:r w:rsidRPr="00462396">
        <w:rPr>
          <w:sz w:val="16"/>
        </w:rPr>
        <w:t>U.S. Trade Representative Jamieson Greer on Wednesday said USTR should have a final decision on remedies by middle of the month and repeated his comments from Tuesday, saying that not all of the measures outlined by the agency's original proposal would be implemented.</w:t>
      </w:r>
    </w:p>
    <w:p w14:paraId="1CA52166" w14:textId="77777777" w:rsidR="0040305F" w:rsidRPr="00462396" w:rsidRDefault="0040305F" w:rsidP="0040305F">
      <w:pPr>
        <w:rPr>
          <w:sz w:val="16"/>
        </w:rPr>
      </w:pPr>
      <w:r w:rsidRPr="00462396">
        <w:rPr>
          <w:sz w:val="16"/>
        </w:rPr>
        <w:t>"This could have been a miscommunication issue, some people thought that all of those measures would be imposed," Greer said. But after feedback and public comments, "now we consider which of those measures is most appropriate."</w:t>
      </w:r>
    </w:p>
    <w:p w14:paraId="05FF1854" w14:textId="77777777" w:rsidR="0040305F" w:rsidRPr="00462396" w:rsidRDefault="0040305F" w:rsidP="0040305F">
      <w:pPr>
        <w:rPr>
          <w:sz w:val="16"/>
        </w:rPr>
      </w:pPr>
      <w:r w:rsidRPr="00462396">
        <w:rPr>
          <w:sz w:val="16"/>
        </w:rPr>
        <w:t>The order also requires USTR to consider proposing tariffs on ship-to-shore cranes manufactured, assembled, or made using components of Chinese origin, or manufactured anywhere in the world by a company owned, controlled, or substantially influenced by a Chinese citizen, as well as tariffs on other cargo handling equipment.</w:t>
      </w:r>
    </w:p>
    <w:p w14:paraId="265512ED" w14:textId="77777777" w:rsidR="0040305F" w:rsidRPr="00462396" w:rsidRDefault="0040305F" w:rsidP="0040305F">
      <w:pPr>
        <w:rPr>
          <w:sz w:val="16"/>
        </w:rPr>
      </w:pPr>
      <w:r w:rsidRPr="00462396">
        <w:rPr>
          <w:sz w:val="16"/>
        </w:rPr>
        <w:t>The executive order further requires the Department of Homeland Security to enforce collection of Harbor Maintenance Fees and other charges, and to prevent cargo carriers from circumventing those fees by routing goods to ports in Mexico and Canada and then sending cargo into the United States via land borders.</w:t>
      </w:r>
    </w:p>
    <w:p w14:paraId="28C3E1B8" w14:textId="77777777" w:rsidR="0040305F" w:rsidRPr="00462396" w:rsidRDefault="0040305F" w:rsidP="0040305F">
      <w:pPr>
        <w:rPr>
          <w:sz w:val="16"/>
        </w:rPr>
      </w:pPr>
      <w:r w:rsidRPr="00462396">
        <w:rPr>
          <w:sz w:val="16"/>
        </w:rPr>
        <w:t>Asked about the U.S. order on Thursday, China's foreign ministry said the idea that China was to blame for the U.S. losing its competitive advantage in the shipping industry had no basis in fact.</w:t>
      </w:r>
    </w:p>
    <w:p w14:paraId="7DB71E97" w14:textId="77777777" w:rsidR="0040305F" w:rsidRPr="00462396" w:rsidRDefault="0040305F" w:rsidP="0040305F">
      <w:pPr>
        <w:rPr>
          <w:sz w:val="16"/>
        </w:rPr>
      </w:pPr>
      <w:r w:rsidRPr="00462396">
        <w:rPr>
          <w:sz w:val="16"/>
        </w:rPr>
        <w:t>"The development of China's shipbuilding industry is the result of technological innovation and active participation in market competition by enterprises," ministry spokesperson Lin Jian told a regular press conference.</w:t>
      </w:r>
    </w:p>
    <w:p w14:paraId="751D8362" w14:textId="77777777" w:rsidR="0040305F" w:rsidRPr="007800EB" w:rsidRDefault="0040305F" w:rsidP="0040305F">
      <w:pPr>
        <w:rPr>
          <w:rStyle w:val="StyleUnderline"/>
        </w:rPr>
      </w:pPr>
      <w:r w:rsidRPr="00105F74">
        <w:rPr>
          <w:rStyle w:val="Emphasis"/>
          <w:highlight w:val="cyan"/>
        </w:rPr>
        <w:t>Trump</w:t>
      </w:r>
      <w:r w:rsidRPr="00462396">
        <w:rPr>
          <w:sz w:val="16"/>
        </w:rPr>
        <w:t xml:space="preserve">, </w:t>
      </w:r>
      <w:r w:rsidRPr="007800EB">
        <w:rPr>
          <w:rStyle w:val="StyleUnderline"/>
        </w:rPr>
        <w:t>speaking in the Oval Office</w:t>
      </w:r>
      <w:r w:rsidRPr="00462396">
        <w:rPr>
          <w:sz w:val="16"/>
        </w:rPr>
        <w:t xml:space="preserve">, </w:t>
      </w:r>
      <w:r w:rsidRPr="00105F74">
        <w:rPr>
          <w:rStyle w:val="StyleUnderline"/>
          <w:highlight w:val="cyan"/>
        </w:rPr>
        <w:t>said</w:t>
      </w:r>
      <w:r w:rsidRPr="007800EB">
        <w:rPr>
          <w:rStyle w:val="StyleUnderline"/>
        </w:rPr>
        <w:t xml:space="preserve"> </w:t>
      </w:r>
      <w:r w:rsidRPr="00105F74">
        <w:rPr>
          <w:rStyle w:val="StyleUnderline"/>
          <w:highlight w:val="cyan"/>
        </w:rPr>
        <w:t>the U</w:t>
      </w:r>
      <w:r w:rsidRPr="007800EB">
        <w:rPr>
          <w:rStyle w:val="StyleUnderline"/>
        </w:rPr>
        <w:t xml:space="preserve">nited </w:t>
      </w:r>
      <w:r w:rsidRPr="00105F74">
        <w:rPr>
          <w:rStyle w:val="StyleUnderline"/>
          <w:highlight w:val="cyan"/>
        </w:rPr>
        <w:t>S</w:t>
      </w:r>
      <w:r w:rsidRPr="007800EB">
        <w:rPr>
          <w:rStyle w:val="StyleUnderline"/>
        </w:rPr>
        <w:t xml:space="preserve">tates </w:t>
      </w:r>
      <w:r w:rsidRPr="00105F74">
        <w:rPr>
          <w:rStyle w:val="StyleUnderline"/>
          <w:highlight w:val="cyan"/>
        </w:rPr>
        <w:t>would be spending "a lot of</w:t>
      </w:r>
      <w:r w:rsidRPr="007800EB">
        <w:rPr>
          <w:rStyle w:val="StyleUnderline"/>
        </w:rPr>
        <w:t xml:space="preserve"> </w:t>
      </w:r>
      <w:r w:rsidRPr="00105F74">
        <w:rPr>
          <w:rStyle w:val="Emphasis"/>
          <w:highlight w:val="cyan"/>
        </w:rPr>
        <w:t>money on shipbuilding</w:t>
      </w:r>
      <w:r w:rsidRPr="007800EB">
        <w:rPr>
          <w:rStyle w:val="StyleUnderline"/>
        </w:rPr>
        <w:t xml:space="preserve">" </w:t>
      </w:r>
      <w:r w:rsidRPr="00105F74">
        <w:rPr>
          <w:rStyle w:val="StyleUnderline"/>
          <w:highlight w:val="cyan"/>
        </w:rPr>
        <w:t xml:space="preserve">to </w:t>
      </w:r>
      <w:r w:rsidRPr="00105F74">
        <w:rPr>
          <w:rStyle w:val="Emphasis"/>
          <w:highlight w:val="cyan"/>
        </w:rPr>
        <w:t>restore American</w:t>
      </w:r>
      <w:r w:rsidRPr="00105F74">
        <w:rPr>
          <w:rStyle w:val="StyleUnderline"/>
          <w:highlight w:val="cyan"/>
        </w:rPr>
        <w:t xml:space="preserve"> </w:t>
      </w:r>
      <w:r w:rsidRPr="00105F74">
        <w:rPr>
          <w:rStyle w:val="Emphasis"/>
          <w:highlight w:val="cyan"/>
        </w:rPr>
        <w:t>capacity</w:t>
      </w:r>
      <w:r w:rsidRPr="00105F74">
        <w:rPr>
          <w:rStyle w:val="StyleUnderline"/>
          <w:highlight w:val="cyan"/>
        </w:rPr>
        <w:t xml:space="preserve"> in the </w:t>
      </w:r>
      <w:r w:rsidRPr="00105F74">
        <w:rPr>
          <w:rStyle w:val="Emphasis"/>
          <w:highlight w:val="cyan"/>
        </w:rPr>
        <w:t>sector</w:t>
      </w:r>
      <w:r w:rsidRPr="00105F74">
        <w:rPr>
          <w:rStyle w:val="StyleUnderline"/>
          <w:highlight w:val="cyan"/>
        </w:rPr>
        <w:t>.</w:t>
      </w:r>
    </w:p>
    <w:p w14:paraId="08464276" w14:textId="77777777" w:rsidR="0040305F" w:rsidRPr="00462396" w:rsidRDefault="0040305F" w:rsidP="0040305F">
      <w:pPr>
        <w:rPr>
          <w:sz w:val="16"/>
        </w:rPr>
      </w:pPr>
      <w:r w:rsidRPr="00462396">
        <w:rPr>
          <w:sz w:val="16"/>
        </w:rPr>
        <w:t>"</w:t>
      </w:r>
      <w:r w:rsidRPr="007800EB">
        <w:rPr>
          <w:rStyle w:val="StyleUnderline"/>
        </w:rPr>
        <w:t xml:space="preserve">We're </w:t>
      </w:r>
      <w:r w:rsidRPr="007800EB">
        <w:rPr>
          <w:rStyle w:val="Emphasis"/>
        </w:rPr>
        <w:t>way, way, way behind</w:t>
      </w:r>
      <w:r w:rsidRPr="00462396">
        <w:rPr>
          <w:sz w:val="16"/>
        </w:rPr>
        <w:t>," he told reporters. "</w:t>
      </w:r>
      <w:r w:rsidRPr="007800EB">
        <w:rPr>
          <w:rStyle w:val="StyleUnderline"/>
        </w:rPr>
        <w:t>We used to build a ship a day, and</w:t>
      </w:r>
      <w:r w:rsidRPr="00462396">
        <w:rPr>
          <w:sz w:val="16"/>
        </w:rPr>
        <w:t xml:space="preserve"> </w:t>
      </w:r>
      <w:r w:rsidRPr="007800EB">
        <w:rPr>
          <w:rStyle w:val="StyleUnderline"/>
        </w:rPr>
        <w:t>now we don't do a ship a year</w:t>
      </w:r>
      <w:r w:rsidRPr="00462396">
        <w:rPr>
          <w:sz w:val="16"/>
        </w:rPr>
        <w:t>, practically, and we have the capacity to do it."</w:t>
      </w:r>
    </w:p>
    <w:p w14:paraId="0A706616" w14:textId="77777777" w:rsidR="0040305F" w:rsidRPr="00462396" w:rsidRDefault="0040305F" w:rsidP="0040305F">
      <w:pPr>
        <w:rPr>
          <w:sz w:val="16"/>
        </w:rPr>
      </w:pPr>
      <w:r w:rsidRPr="00462396">
        <w:rPr>
          <w:sz w:val="16"/>
        </w:rPr>
        <w:t>The order said recent data showed the United States built less than 1% of commercial ships globally, while China built about half, an increase from just 5% in 1999, according to the Center for Strategic and International Studies.</w:t>
      </w:r>
    </w:p>
    <w:p w14:paraId="15091CD5" w14:textId="77777777" w:rsidR="0040305F" w:rsidRPr="00462396" w:rsidRDefault="0040305F" w:rsidP="0040305F">
      <w:pPr>
        <w:rPr>
          <w:sz w:val="16"/>
        </w:rPr>
      </w:pPr>
      <w:r w:rsidRPr="007800EB">
        <w:rPr>
          <w:rStyle w:val="StyleUnderline"/>
        </w:rPr>
        <w:t xml:space="preserve">Trump's order called for creation of a Maritime Security Trust Fund to provide </w:t>
      </w:r>
      <w:r w:rsidRPr="00105F74">
        <w:rPr>
          <w:rStyle w:val="StyleUnderline"/>
          <w:highlight w:val="cyan"/>
        </w:rPr>
        <w:t>reliable</w:t>
      </w:r>
      <w:r w:rsidRPr="007800EB">
        <w:rPr>
          <w:rStyle w:val="StyleUnderline"/>
        </w:rPr>
        <w:t xml:space="preserve"> </w:t>
      </w:r>
      <w:r w:rsidRPr="00105F74">
        <w:rPr>
          <w:rStyle w:val="StyleUnderline"/>
          <w:highlight w:val="cyan"/>
        </w:rPr>
        <w:t xml:space="preserve">funding for programs aimed at </w:t>
      </w:r>
      <w:r w:rsidRPr="00105F74">
        <w:rPr>
          <w:rStyle w:val="Emphasis"/>
          <w:highlight w:val="cyan"/>
        </w:rPr>
        <w:t>shoring up U.S. maritime capacity</w:t>
      </w:r>
      <w:r w:rsidRPr="00462396">
        <w:rPr>
          <w:rStyle w:val="StyleUnderline"/>
        </w:rPr>
        <w:t xml:space="preserve">, </w:t>
      </w:r>
      <w:r w:rsidRPr="00462396">
        <w:rPr>
          <w:rStyle w:val="Emphasis"/>
        </w:rPr>
        <w:t>including</w:t>
      </w:r>
      <w:r w:rsidRPr="00462396">
        <w:rPr>
          <w:sz w:val="16"/>
        </w:rPr>
        <w:t xml:space="preserve"> consideration of potential new or existing tariff revenue, fines, fees, or tax revenue.</w:t>
      </w:r>
    </w:p>
    <w:p w14:paraId="19A3CBC2" w14:textId="77777777" w:rsidR="0040305F" w:rsidRPr="00462396" w:rsidRDefault="0040305F" w:rsidP="0040305F">
      <w:pPr>
        <w:rPr>
          <w:sz w:val="16"/>
        </w:rPr>
      </w:pPr>
      <w:r w:rsidRPr="00462396">
        <w:rPr>
          <w:sz w:val="16"/>
        </w:rPr>
        <w:t>It also calls for incentives to encourage private investment in construction of commercial components, and improvements to shipyards, repair facilities and dry docks.</w:t>
      </w:r>
    </w:p>
    <w:p w14:paraId="3BCC83AE" w14:textId="77777777" w:rsidR="0040305F" w:rsidRPr="007800EB" w:rsidRDefault="0040305F" w:rsidP="0040305F">
      <w:pPr>
        <w:rPr>
          <w:rStyle w:val="StyleUnderline"/>
        </w:rPr>
      </w:pPr>
      <w:r w:rsidRPr="007800EB">
        <w:rPr>
          <w:rStyle w:val="StyleUnderline"/>
        </w:rPr>
        <w:t xml:space="preserve">The </w:t>
      </w:r>
      <w:r w:rsidRPr="007800EB">
        <w:rPr>
          <w:rStyle w:val="Emphasis"/>
        </w:rPr>
        <w:t>U.S. shipbuilding industry</w:t>
      </w:r>
      <w:r w:rsidRPr="00462396">
        <w:rPr>
          <w:sz w:val="16"/>
        </w:rPr>
        <w:t xml:space="preserve">, which peaked in the 1970s, </w:t>
      </w:r>
      <w:r w:rsidRPr="007800EB">
        <w:rPr>
          <w:rStyle w:val="StyleUnderline"/>
        </w:rPr>
        <w:t xml:space="preserve">has struggled due to high costs and a complex regulatory structure, which has </w:t>
      </w:r>
      <w:r w:rsidRPr="007800EB">
        <w:rPr>
          <w:rStyle w:val="Emphasis"/>
        </w:rPr>
        <w:t>enabled rivals</w:t>
      </w:r>
      <w:r w:rsidRPr="007800EB">
        <w:rPr>
          <w:rStyle w:val="StyleUnderline"/>
        </w:rPr>
        <w:t xml:space="preserve"> including China to </w:t>
      </w:r>
      <w:r w:rsidRPr="007800EB">
        <w:rPr>
          <w:rStyle w:val="Emphasis"/>
        </w:rPr>
        <w:t>grow rapidly</w:t>
      </w:r>
      <w:r w:rsidRPr="007800EB">
        <w:rPr>
          <w:rStyle w:val="StyleUnderline"/>
        </w:rPr>
        <w:t>.</w:t>
      </w:r>
    </w:p>
    <w:p w14:paraId="2FE47883" w14:textId="77777777" w:rsidR="0040305F" w:rsidRDefault="0040305F" w:rsidP="0040305F">
      <w:pPr>
        <w:pStyle w:val="Heading3"/>
      </w:pPr>
      <w:r>
        <w:lastRenderedPageBreak/>
        <w:t>AT: Shipbuilding---ICE Pact Solves---2NC/1NR</w:t>
      </w:r>
    </w:p>
    <w:p w14:paraId="6AF00C4F" w14:textId="77777777" w:rsidR="0040305F" w:rsidRDefault="0040305F" w:rsidP="0040305F">
      <w:pPr>
        <w:pStyle w:val="Heading4"/>
      </w:pPr>
      <w:r>
        <w:t>The ICE Pact solves. It’s sufficient to bring foreign expertise to American shipbuilding.</w:t>
      </w:r>
    </w:p>
    <w:p w14:paraId="161520EC" w14:textId="77777777" w:rsidR="0040305F" w:rsidRPr="00963607" w:rsidRDefault="0040305F" w:rsidP="0040305F">
      <w:r w:rsidRPr="00963607">
        <w:t xml:space="preserve">Laura </w:t>
      </w:r>
      <w:r w:rsidRPr="00963607">
        <w:rPr>
          <w:rStyle w:val="Style13ptBold"/>
        </w:rPr>
        <w:t>Heckmann 24</w:t>
      </w:r>
      <w:r w:rsidRPr="00963607">
        <w:t>.</w:t>
      </w:r>
      <w:r>
        <w:t xml:space="preserve"> </w:t>
      </w:r>
      <w:r w:rsidRPr="00963607">
        <w:t>Senior Editor, National Defense Magazine</w:t>
      </w:r>
      <w:r>
        <w:t>.</w:t>
      </w:r>
      <w:r w:rsidRPr="00963607">
        <w:t xml:space="preserve"> "Trilateral Pact Aims To Bolster Icebreaker Production." </w:t>
      </w:r>
      <w:r>
        <w:t>National Defense</w:t>
      </w:r>
      <w:r w:rsidRPr="00963607">
        <w:t>. 10-23-2024. https://www.nationaldefensemagazine.org/articles/2024/10/23/trilateral-pact-aims-to-bolster-icebreaker-production</w:t>
      </w:r>
    </w:p>
    <w:p w14:paraId="439CB8B4" w14:textId="77777777" w:rsidR="0040305F" w:rsidRPr="0038105C" w:rsidRDefault="0040305F" w:rsidP="0040305F">
      <w:pPr>
        <w:rPr>
          <w:sz w:val="16"/>
        </w:rPr>
      </w:pPr>
      <w:r w:rsidRPr="0038105C">
        <w:rPr>
          <w:rStyle w:val="StyleUnderline"/>
        </w:rPr>
        <w:t xml:space="preserve">The recent announcement of a </w:t>
      </w:r>
      <w:r w:rsidRPr="00105F74">
        <w:rPr>
          <w:rStyle w:val="StyleUnderline"/>
          <w:highlight w:val="cyan"/>
        </w:rPr>
        <w:t>collaborative agreement</w:t>
      </w:r>
      <w:r w:rsidRPr="0038105C">
        <w:rPr>
          <w:rStyle w:val="StyleUnderline"/>
        </w:rPr>
        <w:t xml:space="preserve"> between Finland, Canada and the United States</w:t>
      </w:r>
      <w:r w:rsidRPr="0038105C">
        <w:rPr>
          <w:sz w:val="16"/>
        </w:rPr>
        <w:t xml:space="preserve"> </w:t>
      </w:r>
      <w:r w:rsidRPr="0038105C">
        <w:rPr>
          <w:rStyle w:val="StyleUnderline"/>
        </w:rPr>
        <w:t>to build polar icebreakers</w:t>
      </w:r>
      <w:r w:rsidRPr="0038105C">
        <w:rPr>
          <w:sz w:val="16"/>
        </w:rPr>
        <w:t xml:space="preserve"> comes as China has declared itself a “near-Arctic state” and Russia is operating the largest fleet of icebreakers in the world, including the only ones that are nuclear-powered.</w:t>
      </w:r>
    </w:p>
    <w:p w14:paraId="6E66A95B" w14:textId="77777777" w:rsidR="0040305F" w:rsidRDefault="0040305F" w:rsidP="0040305F">
      <w:pPr>
        <w:rPr>
          <w:rStyle w:val="StyleUnderline"/>
        </w:rPr>
      </w:pPr>
      <w:r w:rsidRPr="0038105C">
        <w:rPr>
          <w:sz w:val="16"/>
        </w:rPr>
        <w:t xml:space="preserve">But the pact </w:t>
      </w:r>
      <w:r w:rsidRPr="0038105C">
        <w:rPr>
          <w:rStyle w:val="StyleUnderline"/>
        </w:rPr>
        <w:t>is</w:t>
      </w:r>
      <w:r w:rsidRPr="0038105C">
        <w:rPr>
          <w:sz w:val="16"/>
        </w:rPr>
        <w:t xml:space="preserve"> as much </w:t>
      </w:r>
      <w:r w:rsidRPr="0038105C">
        <w:rPr>
          <w:rStyle w:val="StyleUnderline"/>
        </w:rPr>
        <w:t xml:space="preserve">about </w:t>
      </w:r>
      <w:r w:rsidRPr="00105F74">
        <w:rPr>
          <w:rStyle w:val="Emphasis"/>
          <w:highlight w:val="cyan"/>
        </w:rPr>
        <w:t>bolstering allied shipbuilding industries</w:t>
      </w:r>
      <w:r w:rsidRPr="0038105C">
        <w:rPr>
          <w:rStyle w:val="StyleUnderline"/>
        </w:rPr>
        <w:t xml:space="preserve"> as it is about addressing global threats</w:t>
      </w:r>
      <w:r w:rsidRPr="0038105C">
        <w:rPr>
          <w:sz w:val="16"/>
        </w:rPr>
        <w:t xml:space="preserve">, </w:t>
      </w:r>
      <w:r w:rsidRPr="0038105C">
        <w:rPr>
          <w:rStyle w:val="StyleUnderline"/>
        </w:rPr>
        <w:t xml:space="preserve">and all </w:t>
      </w:r>
      <w:r w:rsidRPr="00105F74">
        <w:rPr>
          <w:rStyle w:val="Emphasis"/>
          <w:highlight w:val="cyan"/>
        </w:rPr>
        <w:t>three nations</w:t>
      </w:r>
      <w:r w:rsidRPr="00105F74">
        <w:rPr>
          <w:rStyle w:val="StyleUnderline"/>
          <w:highlight w:val="cyan"/>
        </w:rPr>
        <w:t xml:space="preserve"> have something to </w:t>
      </w:r>
      <w:r w:rsidRPr="00105F74">
        <w:rPr>
          <w:rStyle w:val="Emphasis"/>
          <w:highlight w:val="cyan"/>
        </w:rPr>
        <w:t>gain</w:t>
      </w:r>
      <w:r w:rsidRPr="0038105C">
        <w:rPr>
          <w:rStyle w:val="StyleUnderline"/>
        </w:rPr>
        <w:t>, experts said.</w:t>
      </w:r>
    </w:p>
    <w:p w14:paraId="737BEB56" w14:textId="77777777" w:rsidR="0040305F" w:rsidRPr="0038105C" w:rsidRDefault="0040305F" w:rsidP="0040305F">
      <w:pPr>
        <w:rPr>
          <w:sz w:val="16"/>
        </w:rPr>
      </w:pPr>
      <w:r w:rsidRPr="0038105C">
        <w:rPr>
          <w:rStyle w:val="StyleUnderline"/>
        </w:rPr>
        <w:t>The</w:t>
      </w:r>
      <w:r w:rsidRPr="0038105C">
        <w:rPr>
          <w:sz w:val="16"/>
        </w:rPr>
        <w:t xml:space="preserve"> Icebreaker Collaboration Effort, or </w:t>
      </w:r>
      <w:r w:rsidRPr="00105F74">
        <w:rPr>
          <w:rStyle w:val="Emphasis"/>
          <w:highlight w:val="cyan"/>
        </w:rPr>
        <w:t>ICE Pact</w:t>
      </w:r>
      <w:r w:rsidRPr="0038105C">
        <w:rPr>
          <w:sz w:val="16"/>
        </w:rPr>
        <w:t>, announced on the sidelines of NATO’s 75th anniversary summit in Washington, D.C., July 11, is a trilateral agreement between the three nations to collaborate on the production of polar icebreakers alongside allies and partners, labor and industry.</w:t>
      </w:r>
    </w:p>
    <w:p w14:paraId="74003601" w14:textId="77777777" w:rsidR="0040305F" w:rsidRPr="0038105C" w:rsidRDefault="0040305F" w:rsidP="0040305F">
      <w:pPr>
        <w:rPr>
          <w:sz w:val="16"/>
        </w:rPr>
      </w:pPr>
      <w:r w:rsidRPr="0038105C">
        <w:rPr>
          <w:sz w:val="16"/>
        </w:rPr>
        <w:t>A statement from the White House announcing the agreement said the collaboration i</w:t>
      </w:r>
      <w:r w:rsidRPr="0038105C">
        <w:rPr>
          <w:rStyle w:val="StyleUnderline"/>
        </w:rPr>
        <w:t xml:space="preserve">s </w:t>
      </w:r>
      <w:r w:rsidRPr="00105F74">
        <w:rPr>
          <w:rStyle w:val="StyleUnderline"/>
          <w:highlight w:val="cyan"/>
        </w:rPr>
        <w:t>intended to “strengthen</w:t>
      </w:r>
      <w:r w:rsidRPr="0038105C">
        <w:rPr>
          <w:rStyle w:val="StyleUnderline"/>
        </w:rPr>
        <w:t xml:space="preserve"> the </w:t>
      </w:r>
      <w:r w:rsidRPr="00105F74">
        <w:rPr>
          <w:rStyle w:val="Emphasis"/>
          <w:highlight w:val="cyan"/>
        </w:rPr>
        <w:t>shipbuilding</w:t>
      </w:r>
      <w:r w:rsidRPr="0038105C">
        <w:rPr>
          <w:rStyle w:val="Emphasis"/>
        </w:rPr>
        <w:t xml:space="preserve"> industry</w:t>
      </w:r>
      <w:r w:rsidRPr="0038105C">
        <w:rPr>
          <w:rStyle w:val="StyleUnderline"/>
        </w:rPr>
        <w:t xml:space="preserve"> and </w:t>
      </w:r>
      <w:r w:rsidRPr="0038105C">
        <w:rPr>
          <w:rStyle w:val="Emphasis"/>
        </w:rPr>
        <w:t>industrial capacity</w:t>
      </w:r>
      <w:r w:rsidRPr="0038105C">
        <w:rPr>
          <w:rStyle w:val="StyleUnderline"/>
        </w:rPr>
        <w:t xml:space="preserve"> of each nation” </w:t>
      </w:r>
      <w:r w:rsidRPr="0038105C">
        <w:rPr>
          <w:sz w:val="16"/>
        </w:rPr>
        <w:t>and “build closer security and economic ties among our countries through information exchange and mutual workforce development focused on building polar icebreakers, as well as other Arctic and polar capabilities.”</w:t>
      </w:r>
    </w:p>
    <w:p w14:paraId="4724B6A1" w14:textId="77777777" w:rsidR="0040305F" w:rsidRPr="0038105C" w:rsidRDefault="0040305F" w:rsidP="0040305F">
      <w:pPr>
        <w:rPr>
          <w:sz w:val="16"/>
        </w:rPr>
      </w:pPr>
      <w:r w:rsidRPr="0038105C">
        <w:rPr>
          <w:sz w:val="16"/>
        </w:rPr>
        <w:t>The details of the agreement remain hazy, with a memorandum of understanding promised “by the end of the year,” but the statement said the three governments intend to utilize shipyards in the United States, Canada and Finland to “build polar icebreakers for their own use, as well as to work closely with like-minded allies and partners to build and export polar icebreakers for their needs at speed and affordable cost.”</w:t>
      </w:r>
    </w:p>
    <w:p w14:paraId="667F187A" w14:textId="77777777" w:rsidR="0040305F" w:rsidRPr="0038105C" w:rsidRDefault="0040305F" w:rsidP="0040305F">
      <w:pPr>
        <w:rPr>
          <w:sz w:val="16"/>
        </w:rPr>
      </w:pPr>
      <w:r w:rsidRPr="0038105C">
        <w:rPr>
          <w:sz w:val="16"/>
        </w:rPr>
        <w:t>U.S. National Security Advisor Jake Sullivan told reporters the day of the announcement that the pact is about “enhancing the collective capacity of our three countries to build icebreakers at a time when we are seeing an increasing need for those icebreakers from partners around the world who want to operate in both the Arctic and Antarctic regions.”</w:t>
      </w:r>
    </w:p>
    <w:p w14:paraId="34DADFEE" w14:textId="77777777" w:rsidR="0040305F" w:rsidRDefault="0040305F" w:rsidP="0040305F">
      <w:pPr>
        <w:rPr>
          <w:rStyle w:val="StyleUnderline"/>
        </w:rPr>
      </w:pPr>
      <w:r w:rsidRPr="0038105C">
        <w:rPr>
          <w:rStyle w:val="StyleUnderline"/>
        </w:rPr>
        <w:t xml:space="preserve">This “increasing need” puts </w:t>
      </w:r>
      <w:r w:rsidRPr="00105F74">
        <w:rPr>
          <w:rStyle w:val="Emphasis"/>
          <w:highlight w:val="cyan"/>
        </w:rPr>
        <w:t>added pressure</w:t>
      </w:r>
      <w:r w:rsidRPr="0038105C">
        <w:rPr>
          <w:rStyle w:val="StyleUnderline"/>
        </w:rPr>
        <w:t xml:space="preserve"> </w:t>
      </w:r>
      <w:r w:rsidRPr="00105F74">
        <w:rPr>
          <w:rStyle w:val="StyleUnderline"/>
          <w:highlight w:val="cyan"/>
        </w:rPr>
        <w:t xml:space="preserve">on a </w:t>
      </w:r>
      <w:r w:rsidRPr="00105F74">
        <w:rPr>
          <w:rStyle w:val="Emphasis"/>
          <w:highlight w:val="cyan"/>
        </w:rPr>
        <w:t>U.S. shipbuilding industry</w:t>
      </w:r>
      <w:r w:rsidRPr="0038105C">
        <w:rPr>
          <w:rStyle w:val="StyleUnderline"/>
        </w:rPr>
        <w:t xml:space="preserve"> that is already a </w:t>
      </w:r>
      <w:r w:rsidRPr="0038105C">
        <w:rPr>
          <w:rStyle w:val="Emphasis"/>
        </w:rPr>
        <w:t>weak link</w:t>
      </w:r>
      <w:r w:rsidRPr="0038105C">
        <w:rPr>
          <w:rStyle w:val="StyleUnderline"/>
        </w:rPr>
        <w:t xml:space="preserve"> in the </w:t>
      </w:r>
      <w:r w:rsidRPr="0038105C">
        <w:rPr>
          <w:rStyle w:val="Emphasis"/>
        </w:rPr>
        <w:t>country’s</w:t>
      </w:r>
      <w:r w:rsidRPr="0038105C">
        <w:rPr>
          <w:rStyle w:val="StyleUnderline"/>
        </w:rPr>
        <w:t xml:space="preserve"> </w:t>
      </w:r>
      <w:r w:rsidRPr="0038105C">
        <w:rPr>
          <w:rStyle w:val="Emphasis"/>
        </w:rPr>
        <w:t>defense industrial base</w:t>
      </w:r>
      <w:r w:rsidRPr="0038105C">
        <w:rPr>
          <w:sz w:val="16"/>
        </w:rPr>
        <w:t xml:space="preserve">, </w:t>
      </w:r>
      <w:r w:rsidRPr="00105F74">
        <w:rPr>
          <w:rStyle w:val="StyleUnderline"/>
          <w:highlight w:val="cyan"/>
        </w:rPr>
        <w:t xml:space="preserve">suffering from </w:t>
      </w:r>
      <w:r w:rsidRPr="00105F74">
        <w:rPr>
          <w:rStyle w:val="Emphasis"/>
          <w:highlight w:val="cyan"/>
        </w:rPr>
        <w:t>delayed programs</w:t>
      </w:r>
      <w:r w:rsidRPr="0038105C">
        <w:rPr>
          <w:rStyle w:val="StyleUnderline"/>
        </w:rPr>
        <w:t xml:space="preserve">, </w:t>
      </w:r>
      <w:r w:rsidRPr="00105F74">
        <w:rPr>
          <w:rStyle w:val="StyleUnderline"/>
          <w:highlight w:val="cyan"/>
        </w:rPr>
        <w:t>maintenance</w:t>
      </w:r>
      <w:r w:rsidRPr="0038105C">
        <w:rPr>
          <w:rStyle w:val="StyleUnderline"/>
        </w:rPr>
        <w:t xml:space="preserve"> </w:t>
      </w:r>
      <w:r w:rsidRPr="0038105C">
        <w:rPr>
          <w:rStyle w:val="Emphasis"/>
        </w:rPr>
        <w:t>backlogs</w:t>
      </w:r>
      <w:r w:rsidRPr="0038105C">
        <w:rPr>
          <w:rStyle w:val="StyleUnderline"/>
        </w:rPr>
        <w:t xml:space="preserve"> and </w:t>
      </w:r>
      <w:r w:rsidRPr="00105F74">
        <w:rPr>
          <w:rStyle w:val="Emphasis"/>
          <w:highlight w:val="cyan"/>
        </w:rPr>
        <w:t>workforce</w:t>
      </w:r>
      <w:r w:rsidRPr="00105F74">
        <w:rPr>
          <w:rStyle w:val="StyleUnderline"/>
          <w:highlight w:val="cyan"/>
        </w:rPr>
        <w:t xml:space="preserve"> and supply chain </w:t>
      </w:r>
      <w:r w:rsidRPr="00105F74">
        <w:rPr>
          <w:rStyle w:val="Emphasis"/>
          <w:highlight w:val="cyan"/>
        </w:rPr>
        <w:t>shortages</w:t>
      </w:r>
      <w:r w:rsidRPr="0038105C">
        <w:rPr>
          <w:rStyle w:val="StyleUnderline"/>
        </w:rPr>
        <w:t>, according to government watchdogs.</w:t>
      </w:r>
    </w:p>
    <w:p w14:paraId="4BCD7E9C" w14:textId="77777777" w:rsidR="0040305F" w:rsidRPr="0038105C" w:rsidRDefault="0040305F" w:rsidP="0040305F">
      <w:pPr>
        <w:rPr>
          <w:sz w:val="16"/>
        </w:rPr>
      </w:pPr>
      <w:r w:rsidRPr="0038105C">
        <w:rPr>
          <w:sz w:val="16"/>
        </w:rPr>
        <w:t>The U.S. Coast Guard has only two operational polar icebreakers: the heavy Polar Star and the medium Healy. Polar Star was commissioned in 1976 and Healy in 2000. Both the fleet’s size and age create maintenance vulnerabilities that could cut the fleet in half if one is out of commission.</w:t>
      </w:r>
    </w:p>
    <w:p w14:paraId="257EF5A6" w14:textId="77777777" w:rsidR="0040305F" w:rsidRPr="0038105C" w:rsidRDefault="0040305F" w:rsidP="0040305F">
      <w:pPr>
        <w:rPr>
          <w:sz w:val="16"/>
        </w:rPr>
      </w:pPr>
      <w:r w:rsidRPr="0038105C">
        <w:rPr>
          <w:sz w:val="16"/>
        </w:rPr>
        <w:t>The service has been working to expand its fleet through the Polar Security Cutter program, which has been “plagued by delays” and more than doubled in cost, according to a report by the Congressional Budget Office released in August.</w:t>
      </w:r>
    </w:p>
    <w:p w14:paraId="12A2A604" w14:textId="77777777" w:rsidR="0040305F" w:rsidRPr="0038105C" w:rsidRDefault="0040305F" w:rsidP="0040305F">
      <w:pPr>
        <w:rPr>
          <w:sz w:val="16"/>
        </w:rPr>
      </w:pPr>
      <w:r w:rsidRPr="0038105C">
        <w:rPr>
          <w:sz w:val="16"/>
        </w:rPr>
        <w:t>An October Congressional Research Service report noted that the Coast Guard needs eight or nine polar icebreakers, and the first of the new ships is not likely to enter service until 2029. That raises questions about what the United States will be able to deliver under the pact when it is struggling to meet its own demand.</w:t>
      </w:r>
    </w:p>
    <w:p w14:paraId="04C7B096" w14:textId="77777777" w:rsidR="0040305F" w:rsidRPr="0038105C" w:rsidRDefault="0040305F" w:rsidP="0040305F">
      <w:pPr>
        <w:rPr>
          <w:sz w:val="16"/>
        </w:rPr>
      </w:pPr>
      <w:r w:rsidRPr="0038105C">
        <w:rPr>
          <w:sz w:val="16"/>
        </w:rPr>
        <w:t>A letter to the White House signed Oct. 2 by Sen. Chris Murphy, D-Conn., chairman of the Senate Appropriations Subcommittee on Homeland Security, Sen. Cindy Hyde-Smith, R-Miss., and Sen. Patty Murray, D-Wash., said a reliable icebreaker fleet is “critical” to achieving strategic objectives in the Arctic.</w:t>
      </w:r>
    </w:p>
    <w:p w14:paraId="7BCE28C1" w14:textId="77777777" w:rsidR="0040305F" w:rsidRPr="0038105C" w:rsidRDefault="0040305F" w:rsidP="0040305F">
      <w:pPr>
        <w:rPr>
          <w:sz w:val="16"/>
        </w:rPr>
      </w:pPr>
      <w:r w:rsidRPr="0038105C">
        <w:rPr>
          <w:rStyle w:val="StyleUnderline"/>
        </w:rPr>
        <w:t xml:space="preserve">The letter also said that </w:t>
      </w:r>
      <w:r w:rsidRPr="00105F74">
        <w:rPr>
          <w:rStyle w:val="StyleUnderline"/>
          <w:highlight w:val="cyan"/>
        </w:rPr>
        <w:t>strengthening</w:t>
      </w:r>
      <w:r w:rsidRPr="0038105C">
        <w:rPr>
          <w:rStyle w:val="StyleUnderline"/>
        </w:rPr>
        <w:t xml:space="preserve"> </w:t>
      </w:r>
      <w:r w:rsidRPr="00105F74">
        <w:rPr>
          <w:rStyle w:val="StyleUnderline"/>
          <w:highlight w:val="cyan"/>
        </w:rPr>
        <w:t>the</w:t>
      </w:r>
      <w:r w:rsidRPr="0038105C">
        <w:rPr>
          <w:rStyle w:val="StyleUnderline"/>
        </w:rPr>
        <w:t xml:space="preserve"> shipbuilding industry of each </w:t>
      </w:r>
      <w:r w:rsidRPr="00105F74">
        <w:rPr>
          <w:rStyle w:val="StyleUnderline"/>
          <w:highlight w:val="cyan"/>
        </w:rPr>
        <w:t>ICE Pact</w:t>
      </w:r>
      <w:r w:rsidRPr="0038105C">
        <w:rPr>
          <w:rStyle w:val="StyleUnderline"/>
        </w:rPr>
        <w:t xml:space="preserve"> country and generating “</w:t>
      </w:r>
      <w:r w:rsidRPr="0038105C">
        <w:rPr>
          <w:rStyle w:val="Emphasis"/>
        </w:rPr>
        <w:t>good jobs at shipyards</w:t>
      </w:r>
      <w:r w:rsidRPr="0038105C">
        <w:rPr>
          <w:rStyle w:val="StyleUnderline"/>
        </w:rPr>
        <w:t xml:space="preserve"> and related businesses all over” </w:t>
      </w:r>
      <w:r w:rsidRPr="00105F74">
        <w:rPr>
          <w:rStyle w:val="StyleUnderline"/>
          <w:highlight w:val="cyan"/>
        </w:rPr>
        <w:t>is</w:t>
      </w:r>
      <w:r w:rsidRPr="0038105C">
        <w:rPr>
          <w:rStyle w:val="StyleUnderline"/>
        </w:rPr>
        <w:t xml:space="preserve"> </w:t>
      </w:r>
      <w:r w:rsidRPr="00105F74">
        <w:rPr>
          <w:rStyle w:val="StyleUnderline"/>
          <w:highlight w:val="cyan"/>
        </w:rPr>
        <w:t xml:space="preserve">the </w:t>
      </w:r>
      <w:r w:rsidRPr="00105F74">
        <w:rPr>
          <w:rStyle w:val="Emphasis"/>
          <w:highlight w:val="cyan"/>
        </w:rPr>
        <w:t>aim</w:t>
      </w:r>
      <w:r w:rsidRPr="00105F74">
        <w:rPr>
          <w:rStyle w:val="StyleUnderline"/>
          <w:highlight w:val="cyan"/>
        </w:rPr>
        <w:t xml:space="preserve"> of the </w:t>
      </w:r>
      <w:r w:rsidRPr="00105F74">
        <w:rPr>
          <w:rStyle w:val="Emphasis"/>
          <w:highlight w:val="cyan"/>
        </w:rPr>
        <w:t>partnership</w:t>
      </w:r>
      <w:r w:rsidRPr="0038105C">
        <w:rPr>
          <w:sz w:val="16"/>
        </w:rPr>
        <w:t xml:space="preserve"> — especially for advancing polar icebreaker recapitalization in the United States that is “far too slow.”</w:t>
      </w:r>
    </w:p>
    <w:p w14:paraId="2EFE7225" w14:textId="77777777" w:rsidR="0040305F" w:rsidRPr="0038105C" w:rsidRDefault="0040305F" w:rsidP="0040305F">
      <w:pPr>
        <w:rPr>
          <w:sz w:val="16"/>
        </w:rPr>
      </w:pPr>
      <w:r w:rsidRPr="00105F74">
        <w:rPr>
          <w:rStyle w:val="Emphasis"/>
          <w:highlight w:val="cyan"/>
        </w:rPr>
        <w:t>Finland</w:t>
      </w:r>
      <w:r w:rsidRPr="0038105C">
        <w:rPr>
          <w:rStyle w:val="StyleUnderline"/>
        </w:rPr>
        <w:t xml:space="preserve"> </w:t>
      </w:r>
      <w:r w:rsidRPr="00105F74">
        <w:rPr>
          <w:rStyle w:val="StyleUnderline"/>
          <w:highlight w:val="cyan"/>
        </w:rPr>
        <w:t xml:space="preserve">and </w:t>
      </w:r>
      <w:r w:rsidRPr="00105F74">
        <w:rPr>
          <w:rStyle w:val="Emphasis"/>
          <w:highlight w:val="cyan"/>
        </w:rPr>
        <w:t>Canada</w:t>
      </w:r>
      <w:r w:rsidRPr="0038105C">
        <w:rPr>
          <w:rStyle w:val="StyleUnderline"/>
        </w:rPr>
        <w:t xml:space="preserve"> </w:t>
      </w:r>
      <w:r w:rsidRPr="00105F74">
        <w:rPr>
          <w:rStyle w:val="StyleUnderline"/>
          <w:highlight w:val="cyan"/>
        </w:rPr>
        <w:t xml:space="preserve">can help, bringing to the </w:t>
      </w:r>
      <w:r w:rsidRPr="00105F74">
        <w:rPr>
          <w:rStyle w:val="Emphasis"/>
          <w:highlight w:val="cyan"/>
        </w:rPr>
        <w:t>agreement</w:t>
      </w:r>
      <w:r w:rsidRPr="00105F74">
        <w:rPr>
          <w:rStyle w:val="StyleUnderline"/>
          <w:highlight w:val="cyan"/>
        </w:rPr>
        <w:t xml:space="preserve"> a </w:t>
      </w:r>
      <w:r w:rsidRPr="00105F74">
        <w:rPr>
          <w:rStyle w:val="Emphasis"/>
          <w:highlight w:val="cyan"/>
        </w:rPr>
        <w:t>history</w:t>
      </w:r>
      <w:r w:rsidRPr="00105F74">
        <w:rPr>
          <w:rStyle w:val="StyleUnderline"/>
          <w:highlight w:val="cyan"/>
        </w:rPr>
        <w:t xml:space="preserve"> of icebreaker design and </w:t>
      </w:r>
      <w:r w:rsidRPr="00105F74">
        <w:rPr>
          <w:rStyle w:val="Emphasis"/>
          <w:highlight w:val="cyan"/>
        </w:rPr>
        <w:t>shipbuilding experience</w:t>
      </w:r>
      <w:r w:rsidRPr="0038105C">
        <w:rPr>
          <w:sz w:val="16"/>
        </w:rPr>
        <w:t>. Canada has the second largest icebreaker fleet in the world behind Russia. Meanwhile, 60 percent of the world’s icebreakers are produced at Finnish shipyards and 80 percent are designed by Finnish companies, according to the Finnish government.</w:t>
      </w:r>
    </w:p>
    <w:p w14:paraId="726DBCD8" w14:textId="77777777" w:rsidR="0040305F" w:rsidRDefault="0040305F" w:rsidP="0040305F">
      <w:pPr>
        <w:rPr>
          <w:sz w:val="16"/>
        </w:rPr>
      </w:pPr>
      <w:r w:rsidRPr="0038105C">
        <w:rPr>
          <w:sz w:val="16"/>
        </w:rPr>
        <w:t>A Canadian government release said the country’s “world-class expertise in Arctic and polar capabilities” will be “foundational” to the agreement’s success.</w:t>
      </w:r>
    </w:p>
    <w:p w14:paraId="76F2AEA4" w14:textId="77777777" w:rsidR="0040305F" w:rsidRPr="007800EB" w:rsidRDefault="0040305F" w:rsidP="0040305F">
      <w:pPr>
        <w:pStyle w:val="Heading4"/>
      </w:pPr>
      <w:r>
        <w:lastRenderedPageBreak/>
        <w:t xml:space="preserve">That enables the US to </w:t>
      </w:r>
      <w:r>
        <w:rPr>
          <w:u w:val="single"/>
        </w:rPr>
        <w:t>rebuild</w:t>
      </w:r>
      <w:r>
        <w:t xml:space="preserve"> the commercial shipbuilding industry. </w:t>
      </w:r>
    </w:p>
    <w:p w14:paraId="5722B34D" w14:textId="77777777" w:rsidR="0040305F" w:rsidRPr="0002310F" w:rsidRDefault="0040305F" w:rsidP="0040305F">
      <w:r w:rsidRPr="0002310F">
        <w:t xml:space="preserve">Katy </w:t>
      </w:r>
      <w:r w:rsidRPr="00AA4C9C">
        <w:rPr>
          <w:rStyle w:val="Style13ptBold"/>
        </w:rPr>
        <w:t>Buda 24</w:t>
      </w:r>
      <w:r>
        <w:t xml:space="preserve">. </w:t>
      </w:r>
      <w:r w:rsidRPr="0002310F">
        <w:t>Associate Director, Defense-Industrial Initiatives Group</w:t>
      </w:r>
      <w:r>
        <w:t>. With</w:t>
      </w:r>
      <w:r w:rsidRPr="0002310F">
        <w:t xml:space="preserve"> Gregory Sanders, and Cynthia R. Cook 8-1-2024. "Recruiting Friends for the Polar Icebreaker Express: Viewing the ICE Pact through Broader Defense Industrial Cooperation." </w:t>
      </w:r>
      <w:r>
        <w:t>CSIS</w:t>
      </w:r>
      <w:r w:rsidRPr="0002310F">
        <w:t>. 8-1-2024. https://www.csis.org/analysis/recruiting-friends-polar-icebreaker-express-viewing-ice-pact-through-broader-defense</w:t>
      </w:r>
    </w:p>
    <w:p w14:paraId="69457633" w14:textId="77777777" w:rsidR="0040305F" w:rsidRPr="00AA4C9C" w:rsidRDefault="0040305F" w:rsidP="0040305F">
      <w:pPr>
        <w:rPr>
          <w:sz w:val="16"/>
        </w:rPr>
      </w:pPr>
      <w:r w:rsidRPr="00AA4C9C">
        <w:rPr>
          <w:sz w:val="16"/>
        </w:rPr>
        <w:t xml:space="preserve">A4: </w:t>
      </w:r>
      <w:r w:rsidRPr="00AA4C9C">
        <w:rPr>
          <w:rStyle w:val="StyleUnderline"/>
        </w:rPr>
        <w:t>The details of the ICE Pact will be clarified through</w:t>
      </w:r>
      <w:r w:rsidRPr="00AA4C9C">
        <w:rPr>
          <w:sz w:val="16"/>
        </w:rPr>
        <w:t xml:space="preserve"> the eventual </w:t>
      </w:r>
      <w:r w:rsidRPr="00AA4C9C">
        <w:rPr>
          <w:rStyle w:val="Emphasis"/>
        </w:rPr>
        <w:t>implementation</w:t>
      </w:r>
      <w:r w:rsidRPr="00AA4C9C">
        <w:rPr>
          <w:sz w:val="16"/>
        </w:rPr>
        <w:t xml:space="preserve"> plan, which should be designed to manage potential risks to the effectiveness of the initiative. These considerations relate to the open question as to the extent of allied demand, a lack of details on manufacturing capacity growth, and the difficulty of coordinating the sequencing and distribution of icebreaker production and delivery.</w:t>
      </w:r>
    </w:p>
    <w:p w14:paraId="28D46B94" w14:textId="77777777" w:rsidR="0040305F" w:rsidRPr="0002310F" w:rsidRDefault="0040305F" w:rsidP="0040305F">
      <w:r w:rsidRPr="00AA4C9C">
        <w:rPr>
          <w:sz w:val="16"/>
        </w:rPr>
        <w:t xml:space="preserve">To generate impact, collaboration must account for best practices in scaling production, including lessons in surge capacity. </w:t>
      </w:r>
      <w:r w:rsidRPr="00105F74">
        <w:rPr>
          <w:rStyle w:val="StyleUnderline"/>
          <w:highlight w:val="cyan"/>
        </w:rPr>
        <w:t xml:space="preserve">The </w:t>
      </w:r>
      <w:r w:rsidRPr="00105F74">
        <w:rPr>
          <w:rStyle w:val="Emphasis"/>
          <w:highlight w:val="cyan"/>
        </w:rPr>
        <w:t>ICE Pact</w:t>
      </w:r>
      <w:r w:rsidRPr="00AA4C9C">
        <w:rPr>
          <w:rStyle w:val="StyleUnderline"/>
        </w:rPr>
        <w:t xml:space="preserve"> </w:t>
      </w:r>
      <w:r w:rsidRPr="00105F74">
        <w:rPr>
          <w:rStyle w:val="StyleUnderline"/>
          <w:highlight w:val="cyan"/>
        </w:rPr>
        <w:t xml:space="preserve">endeavors to facilitate a </w:t>
      </w:r>
      <w:r w:rsidRPr="00105F74">
        <w:rPr>
          <w:rStyle w:val="Emphasis"/>
          <w:highlight w:val="cyan"/>
        </w:rPr>
        <w:t>greater shipbuilding workforce</w:t>
      </w:r>
      <w:r w:rsidRPr="00105F74">
        <w:rPr>
          <w:sz w:val="16"/>
          <w:highlight w:val="cyan"/>
        </w:rPr>
        <w:t xml:space="preserve">, </w:t>
      </w:r>
      <w:r w:rsidRPr="00105F74">
        <w:rPr>
          <w:rStyle w:val="StyleUnderline"/>
          <w:highlight w:val="cyan"/>
        </w:rPr>
        <w:t>but</w:t>
      </w:r>
      <w:r w:rsidRPr="00AA4C9C">
        <w:rPr>
          <w:rStyle w:val="StyleUnderline"/>
        </w:rPr>
        <w:t xml:space="preserve"> the agreement will </w:t>
      </w:r>
      <w:r w:rsidRPr="00AA4C9C">
        <w:rPr>
          <w:rStyle w:val="Emphasis"/>
        </w:rPr>
        <w:t>need</w:t>
      </w:r>
      <w:r w:rsidRPr="00AA4C9C">
        <w:rPr>
          <w:rStyle w:val="StyleUnderline"/>
        </w:rPr>
        <w:t xml:space="preserve"> to be </w:t>
      </w:r>
      <w:r w:rsidRPr="00AA4C9C">
        <w:rPr>
          <w:rStyle w:val="Emphasis"/>
        </w:rPr>
        <w:t>dedicated</w:t>
      </w:r>
      <w:r w:rsidRPr="00AA4C9C">
        <w:rPr>
          <w:rStyle w:val="StyleUnderline"/>
        </w:rPr>
        <w:t xml:space="preserve"> to this </w:t>
      </w:r>
      <w:r w:rsidRPr="00AA4C9C">
        <w:rPr>
          <w:rStyle w:val="Emphasis"/>
        </w:rPr>
        <w:t>cause</w:t>
      </w:r>
      <w:r w:rsidRPr="00AA4C9C">
        <w:rPr>
          <w:sz w:val="16"/>
        </w:rPr>
        <w:t xml:space="preserve">. </w:t>
      </w:r>
      <w:r w:rsidRPr="00105F74">
        <w:rPr>
          <w:rStyle w:val="StyleUnderline"/>
          <w:highlight w:val="cyan"/>
        </w:rPr>
        <w:t xml:space="preserve">Delays in </w:t>
      </w:r>
      <w:r w:rsidRPr="00105F74">
        <w:rPr>
          <w:rStyle w:val="Emphasis"/>
          <w:highlight w:val="cyan"/>
        </w:rPr>
        <w:t>Navy shipbuilding</w:t>
      </w:r>
      <w:r w:rsidRPr="00AA4C9C">
        <w:rPr>
          <w:rStyle w:val="StyleUnderline"/>
        </w:rPr>
        <w:t xml:space="preserve"> </w:t>
      </w:r>
      <w:r w:rsidRPr="00105F74">
        <w:rPr>
          <w:rStyle w:val="StyleUnderline"/>
          <w:highlight w:val="cyan"/>
        </w:rPr>
        <w:t xml:space="preserve">are the </w:t>
      </w:r>
      <w:r w:rsidRPr="00105F74">
        <w:rPr>
          <w:rStyle w:val="Emphasis"/>
          <w:highlight w:val="cyan"/>
        </w:rPr>
        <w:t>result</w:t>
      </w:r>
      <w:r w:rsidRPr="00105F74">
        <w:rPr>
          <w:rStyle w:val="StyleUnderline"/>
          <w:highlight w:val="cyan"/>
        </w:rPr>
        <w:t xml:space="preserve"> of </w:t>
      </w:r>
      <w:r w:rsidRPr="00105F74">
        <w:rPr>
          <w:rStyle w:val="Emphasis"/>
          <w:highlight w:val="cyan"/>
        </w:rPr>
        <w:t>constraints</w:t>
      </w:r>
      <w:r w:rsidRPr="00105F74">
        <w:rPr>
          <w:rStyle w:val="StyleUnderline"/>
          <w:highlight w:val="cyan"/>
        </w:rPr>
        <w:t xml:space="preserve"> on supply chains</w:t>
      </w:r>
      <w:r w:rsidRPr="00AA4C9C">
        <w:rPr>
          <w:rStyle w:val="StyleUnderline"/>
        </w:rPr>
        <w:t xml:space="preserve"> </w:t>
      </w:r>
      <w:r w:rsidRPr="00105F74">
        <w:rPr>
          <w:rStyle w:val="StyleUnderline"/>
          <w:highlight w:val="cyan"/>
        </w:rPr>
        <w:t>and the</w:t>
      </w:r>
      <w:r w:rsidRPr="00AA4C9C">
        <w:rPr>
          <w:rStyle w:val="StyleUnderline"/>
        </w:rPr>
        <w:t xml:space="preserve"> </w:t>
      </w:r>
      <w:r w:rsidRPr="00AA4C9C">
        <w:rPr>
          <w:rStyle w:val="Emphasis"/>
        </w:rPr>
        <w:t xml:space="preserve">available </w:t>
      </w:r>
      <w:r w:rsidRPr="00105F74">
        <w:rPr>
          <w:rStyle w:val="Emphasis"/>
          <w:highlight w:val="cyan"/>
        </w:rPr>
        <w:t>workforce</w:t>
      </w:r>
      <w:r w:rsidRPr="00AA4C9C">
        <w:rPr>
          <w:sz w:val="16"/>
        </w:rPr>
        <w:t xml:space="preserve">. </w:t>
      </w:r>
      <w:r w:rsidRPr="00105F74">
        <w:rPr>
          <w:rStyle w:val="StyleUnderline"/>
          <w:highlight w:val="cyan"/>
        </w:rPr>
        <w:t>The</w:t>
      </w:r>
      <w:r w:rsidRPr="00AA4C9C">
        <w:rPr>
          <w:rStyle w:val="StyleUnderline"/>
        </w:rPr>
        <w:t xml:space="preserve"> </w:t>
      </w:r>
      <w:r w:rsidRPr="00105F74">
        <w:rPr>
          <w:rStyle w:val="StyleUnderline"/>
          <w:highlight w:val="cyan"/>
        </w:rPr>
        <w:t>U</w:t>
      </w:r>
      <w:r w:rsidRPr="00AA4C9C">
        <w:rPr>
          <w:rStyle w:val="StyleUnderline"/>
        </w:rPr>
        <w:t xml:space="preserve">nited </w:t>
      </w:r>
      <w:r w:rsidRPr="00105F74">
        <w:rPr>
          <w:rStyle w:val="StyleUnderline"/>
          <w:highlight w:val="cyan"/>
        </w:rPr>
        <w:t>S</w:t>
      </w:r>
      <w:r w:rsidRPr="00AA4C9C">
        <w:rPr>
          <w:rStyle w:val="StyleUnderline"/>
        </w:rPr>
        <w:t xml:space="preserve">tates is at a serious disadvantage, as it </w:t>
      </w:r>
      <w:r w:rsidRPr="00105F74">
        <w:rPr>
          <w:rStyle w:val="StyleUnderline"/>
          <w:highlight w:val="cyan"/>
        </w:rPr>
        <w:t xml:space="preserve">lacks a major </w:t>
      </w:r>
      <w:r w:rsidRPr="00105F74">
        <w:rPr>
          <w:rStyle w:val="Emphasis"/>
          <w:highlight w:val="cyan"/>
        </w:rPr>
        <w:t>commercial shipbuilding industry</w:t>
      </w:r>
      <w:r w:rsidRPr="00105F74">
        <w:rPr>
          <w:rStyle w:val="StyleUnderline"/>
          <w:highlight w:val="cyan"/>
        </w:rPr>
        <w:t xml:space="preserve"> and cannot </w:t>
      </w:r>
      <w:r w:rsidRPr="00105F74">
        <w:rPr>
          <w:rStyle w:val="Emphasis"/>
          <w:highlight w:val="cyan"/>
        </w:rPr>
        <w:t>produce at scale</w:t>
      </w:r>
      <w:r w:rsidRPr="00AA4C9C">
        <w:rPr>
          <w:rStyle w:val="Emphasis"/>
        </w:rPr>
        <w:t>,</w:t>
      </w:r>
      <w:r w:rsidRPr="00AA4C9C">
        <w:rPr>
          <w:sz w:val="16"/>
        </w:rPr>
        <w:t xml:space="preserve"> despite the industrial base protection offered by the Jones Act. The Jones Act requires ships transporting goods from one U.S. location to another be built in U.S. shipyards, sail under a U.S. flag, and be crewed by U.S. citizens or permanent residents.</w:t>
      </w:r>
    </w:p>
    <w:p w14:paraId="782FD990" w14:textId="77777777" w:rsidR="0040305F" w:rsidRDefault="0040305F" w:rsidP="0040305F"/>
    <w:p w14:paraId="5EBA707B" w14:textId="77777777" w:rsidR="0040305F" w:rsidRDefault="0040305F" w:rsidP="0040305F">
      <w:pPr>
        <w:pStyle w:val="Heading3"/>
      </w:pPr>
      <w:r>
        <w:lastRenderedPageBreak/>
        <w:t>AT: Shipbuilding---Funding Fails---2NC/1NR</w:t>
      </w:r>
    </w:p>
    <w:p w14:paraId="317A1299" w14:textId="77777777" w:rsidR="0040305F" w:rsidRPr="00B30CFC" w:rsidRDefault="0040305F" w:rsidP="0040305F">
      <w:pPr>
        <w:pStyle w:val="Heading4"/>
      </w:pPr>
      <w:r>
        <w:t xml:space="preserve">Increased federal funding for shipbuilding won’t rebuild the industry. </w:t>
      </w:r>
    </w:p>
    <w:p w14:paraId="33285159" w14:textId="77777777" w:rsidR="0040305F" w:rsidRPr="006566D0" w:rsidRDefault="0040305F" w:rsidP="0040305F">
      <w:r w:rsidRPr="006566D0">
        <w:t xml:space="preserve">David J. </w:t>
      </w:r>
      <w:r w:rsidRPr="00C076FF">
        <w:rPr>
          <w:rStyle w:val="Style13ptBold"/>
        </w:rPr>
        <w:t>Lynch 25</w:t>
      </w:r>
      <w:r w:rsidRPr="006566D0">
        <w:t xml:space="preserve">. </w:t>
      </w:r>
      <w:r>
        <w:t xml:space="preserve">Staff writer, </w:t>
      </w:r>
      <w:r w:rsidRPr="00C076FF">
        <w:t>MA in international relations</w:t>
      </w:r>
      <w:r>
        <w:t xml:space="preserve"> from Yale University.  </w:t>
      </w:r>
      <w:r w:rsidRPr="006566D0">
        <w:t>"Trump Wants To Build More Ships In The United States. It’</w:t>
      </w:r>
      <w:r>
        <w:t>s</w:t>
      </w:r>
      <w:r w:rsidRPr="006566D0">
        <w:t xml:space="preserve"> Not So Simple." </w:t>
      </w:r>
      <w:r>
        <w:t>Washington Post</w:t>
      </w:r>
      <w:r w:rsidRPr="006566D0">
        <w:t>. 3-23-2025. https://archive.ph/5AN2Z#selection-537.0-537.73</w:t>
      </w:r>
    </w:p>
    <w:p w14:paraId="2CC58E09" w14:textId="77777777" w:rsidR="0040305F" w:rsidRPr="00B30CFC" w:rsidRDefault="0040305F" w:rsidP="0040305F">
      <w:pPr>
        <w:rPr>
          <w:sz w:val="16"/>
        </w:rPr>
      </w:pPr>
      <w:r w:rsidRPr="00B30CFC">
        <w:rPr>
          <w:sz w:val="16"/>
        </w:rPr>
        <w:t xml:space="preserve">President Donald </w:t>
      </w:r>
      <w:r w:rsidRPr="00B30CFC">
        <w:rPr>
          <w:rStyle w:val="StyleUnderline"/>
        </w:rPr>
        <w:t>Trump</w:t>
      </w:r>
      <w:r w:rsidRPr="00B30CFC">
        <w:rPr>
          <w:sz w:val="16"/>
        </w:rPr>
        <w:t xml:space="preserve"> </w:t>
      </w:r>
      <w:r w:rsidRPr="00B30CFC">
        <w:rPr>
          <w:rStyle w:val="StyleUnderline"/>
        </w:rPr>
        <w:t>appears</w:t>
      </w:r>
      <w:r w:rsidRPr="00B30CFC">
        <w:rPr>
          <w:sz w:val="16"/>
        </w:rPr>
        <w:t xml:space="preserve"> </w:t>
      </w:r>
      <w:r w:rsidRPr="00B30CFC">
        <w:rPr>
          <w:rStyle w:val="StyleUnderline"/>
        </w:rPr>
        <w:t>set to broaden his attack on global economic</w:t>
      </w:r>
      <w:r w:rsidRPr="00B30CFC">
        <w:rPr>
          <w:sz w:val="16"/>
        </w:rPr>
        <w:t xml:space="preserve"> integration </w:t>
      </w:r>
      <w:r w:rsidRPr="00B30CFC">
        <w:rPr>
          <w:rStyle w:val="StyleUnderline"/>
        </w:rPr>
        <w:t xml:space="preserve">by imposing new multimillion-dollar fees on the </w:t>
      </w:r>
      <w:r w:rsidRPr="00B30CFC">
        <w:rPr>
          <w:rStyle w:val="Emphasis"/>
        </w:rPr>
        <w:t>Chinese container ships</w:t>
      </w:r>
      <w:r w:rsidRPr="00B30CFC">
        <w:rPr>
          <w:sz w:val="16"/>
        </w:rPr>
        <w:t xml:space="preserve"> that bring many foreign goods to U.S. shores.</w:t>
      </w:r>
    </w:p>
    <w:p w14:paraId="31E6CCC8" w14:textId="77777777" w:rsidR="0040305F" w:rsidRPr="00B30CFC" w:rsidRDefault="0040305F" w:rsidP="0040305F">
      <w:pPr>
        <w:rPr>
          <w:sz w:val="16"/>
        </w:rPr>
      </w:pPr>
      <w:r w:rsidRPr="00B30CFC">
        <w:rPr>
          <w:sz w:val="16"/>
        </w:rPr>
        <w:t>The proposed fees are intended to counter what the administration describes — echoing its predecessor — as unfair Chinese trade practices that have given Beijing a chokehold on the construction of commercial vessels.</w:t>
      </w:r>
    </w:p>
    <w:p w14:paraId="7E4AE281" w14:textId="77777777" w:rsidR="0040305F" w:rsidRPr="00B30CFC" w:rsidRDefault="0040305F" w:rsidP="0040305F">
      <w:pPr>
        <w:rPr>
          <w:sz w:val="16"/>
        </w:rPr>
      </w:pPr>
      <w:r w:rsidRPr="00B30CFC">
        <w:rPr>
          <w:sz w:val="16"/>
        </w:rPr>
        <w:t>Part of a broader White House strategy to revive U.S. shipbuilding, the levies threaten the system of oceangoing trade that has developed over the past quarter-century — and could result in a repeat of the supply chain disruptions the nation suffered during the pandemic.</w:t>
      </w:r>
    </w:p>
    <w:p w14:paraId="19E06481" w14:textId="77777777" w:rsidR="0040305F" w:rsidRPr="00B30CFC" w:rsidRDefault="0040305F" w:rsidP="0040305F">
      <w:pPr>
        <w:rPr>
          <w:rStyle w:val="StyleUnderline"/>
        </w:rPr>
      </w:pPr>
      <w:r w:rsidRPr="00B30CFC">
        <w:rPr>
          <w:sz w:val="16"/>
        </w:rPr>
        <w:t xml:space="preserve">By charging Chinese-owned or -built vessels each time they dock at a U.S. port, the administration hopes to discourage ocean carriers from buying more ships from China. </w:t>
      </w:r>
      <w:r w:rsidRPr="00B30CFC">
        <w:rPr>
          <w:rStyle w:val="StyleUnderline"/>
        </w:rPr>
        <w:t xml:space="preserve">The U.S. government would spend some of the tens of billions of dollars raised through the fees on subsidizing a commercial </w:t>
      </w:r>
      <w:r w:rsidRPr="00B30CFC">
        <w:rPr>
          <w:rStyle w:val="Emphasis"/>
        </w:rPr>
        <w:t>shipbuilding industry</w:t>
      </w:r>
      <w:r w:rsidRPr="00B30CFC">
        <w:rPr>
          <w:rStyle w:val="StyleUnderline"/>
        </w:rPr>
        <w:t xml:space="preserve"> that has fallen into disrepair.</w:t>
      </w:r>
    </w:p>
    <w:p w14:paraId="507C6315" w14:textId="77777777" w:rsidR="0040305F" w:rsidRPr="00B30CFC" w:rsidRDefault="0040305F" w:rsidP="0040305F">
      <w:pPr>
        <w:rPr>
          <w:sz w:val="16"/>
        </w:rPr>
      </w:pPr>
      <w:r w:rsidRPr="00B30CFC">
        <w:rPr>
          <w:rStyle w:val="StyleUnderline"/>
        </w:rPr>
        <w:t xml:space="preserve">Generous </w:t>
      </w:r>
      <w:r w:rsidRPr="00B30CFC">
        <w:rPr>
          <w:rStyle w:val="Emphasis"/>
        </w:rPr>
        <w:t>government support</w:t>
      </w:r>
      <w:r w:rsidRPr="00B30CFC">
        <w:rPr>
          <w:rStyle w:val="StyleUnderline"/>
        </w:rPr>
        <w:t>, including tax incentives, would enable revitalized U.S. shipyards to fill orders that now go to facilities in China</w:t>
      </w:r>
      <w:r w:rsidRPr="00B30CFC">
        <w:rPr>
          <w:sz w:val="16"/>
        </w:rPr>
        <w:t>, South Korea or Japan, according to the administration. U.S. exporters also would be required to meet targets for shipping their goods on U.S.-flagged vessels, rising from almost nothing to 15 percent of the total in seven years.</w:t>
      </w:r>
    </w:p>
    <w:p w14:paraId="4EF1FBA3" w14:textId="77777777" w:rsidR="0040305F" w:rsidRPr="00B30CFC" w:rsidRDefault="0040305F" w:rsidP="0040305F">
      <w:pPr>
        <w:rPr>
          <w:sz w:val="16"/>
        </w:rPr>
      </w:pPr>
      <w:r w:rsidRPr="00B30CFC">
        <w:rPr>
          <w:sz w:val="16"/>
        </w:rPr>
        <w:t xml:space="preserve">But </w:t>
      </w:r>
      <w:r w:rsidRPr="00105F74">
        <w:rPr>
          <w:rStyle w:val="Emphasis"/>
          <w:highlight w:val="cyan"/>
        </w:rPr>
        <w:t>maritime specialists</w:t>
      </w:r>
      <w:r w:rsidRPr="00C076FF">
        <w:rPr>
          <w:rStyle w:val="StyleUnderline"/>
        </w:rPr>
        <w:t xml:space="preserve"> </w:t>
      </w:r>
      <w:r w:rsidRPr="00105F74">
        <w:rPr>
          <w:rStyle w:val="StyleUnderline"/>
          <w:highlight w:val="cyan"/>
        </w:rPr>
        <w:t>call hopes for a</w:t>
      </w:r>
      <w:r w:rsidRPr="00C076FF">
        <w:rPr>
          <w:rStyle w:val="StyleUnderline"/>
        </w:rPr>
        <w:t xml:space="preserve"> Lazarus-like </w:t>
      </w:r>
      <w:r w:rsidRPr="00105F74">
        <w:rPr>
          <w:rStyle w:val="Emphasis"/>
          <w:highlight w:val="cyan"/>
        </w:rPr>
        <w:t>revival</w:t>
      </w:r>
      <w:r w:rsidRPr="00105F74">
        <w:rPr>
          <w:rStyle w:val="StyleUnderline"/>
          <w:highlight w:val="cyan"/>
        </w:rPr>
        <w:t xml:space="preserve"> of U.S. </w:t>
      </w:r>
      <w:r w:rsidRPr="00105F74">
        <w:rPr>
          <w:rStyle w:val="Emphasis"/>
          <w:highlight w:val="cyan"/>
        </w:rPr>
        <w:t>shipbuilding</w:t>
      </w:r>
      <w:r w:rsidRPr="00C076FF">
        <w:rPr>
          <w:rStyle w:val="Emphasis"/>
        </w:rPr>
        <w:t xml:space="preserve"> </w:t>
      </w:r>
      <w:r w:rsidRPr="00105F74">
        <w:rPr>
          <w:rStyle w:val="Emphasis"/>
          <w:highlight w:val="cyan"/>
        </w:rPr>
        <w:t>unrealistic</w:t>
      </w:r>
      <w:r w:rsidRPr="00B30CFC">
        <w:rPr>
          <w:sz w:val="16"/>
        </w:rPr>
        <w:t xml:space="preserve">, </w:t>
      </w:r>
      <w:r w:rsidRPr="00C076FF">
        <w:rPr>
          <w:rStyle w:val="StyleUnderline"/>
        </w:rPr>
        <w:t xml:space="preserve">saying it would </w:t>
      </w:r>
      <w:r w:rsidRPr="00105F74">
        <w:rPr>
          <w:rStyle w:val="StyleUnderline"/>
          <w:highlight w:val="cyan"/>
        </w:rPr>
        <w:t>require</w:t>
      </w:r>
      <w:r w:rsidRPr="00C076FF">
        <w:rPr>
          <w:rStyle w:val="StyleUnderline"/>
        </w:rPr>
        <w:t xml:space="preserve"> </w:t>
      </w:r>
      <w:r w:rsidRPr="00105F74">
        <w:rPr>
          <w:rStyle w:val="Emphasis"/>
          <w:sz w:val="32"/>
          <w:szCs w:val="36"/>
          <w:highlight w:val="cyan"/>
        </w:rPr>
        <w:t>decades</w:t>
      </w:r>
      <w:r w:rsidRPr="00C076FF">
        <w:rPr>
          <w:rStyle w:val="StyleUnderline"/>
          <w:sz w:val="32"/>
          <w:szCs w:val="36"/>
        </w:rPr>
        <w:t xml:space="preserve"> </w:t>
      </w:r>
      <w:r w:rsidRPr="00105F74">
        <w:rPr>
          <w:rStyle w:val="StyleUnderline"/>
          <w:highlight w:val="cyan"/>
        </w:rPr>
        <w:t xml:space="preserve">of </w:t>
      </w:r>
      <w:r w:rsidRPr="00105F74">
        <w:rPr>
          <w:rStyle w:val="Emphasis"/>
          <w:highlight w:val="cyan"/>
        </w:rPr>
        <w:t>consistent</w:t>
      </w:r>
      <w:r w:rsidRPr="00105F74">
        <w:rPr>
          <w:rStyle w:val="StyleUnderline"/>
          <w:highlight w:val="cyan"/>
        </w:rPr>
        <w:t xml:space="preserve"> </w:t>
      </w:r>
      <w:r w:rsidRPr="00105F74">
        <w:rPr>
          <w:rStyle w:val="Emphasis"/>
          <w:highlight w:val="cyan"/>
        </w:rPr>
        <w:t>federal support</w:t>
      </w:r>
      <w:r w:rsidRPr="00B30CFC">
        <w:rPr>
          <w:sz w:val="16"/>
        </w:rPr>
        <w:t xml:space="preserve">. </w:t>
      </w:r>
      <w:r w:rsidRPr="00C076FF">
        <w:rPr>
          <w:rStyle w:val="StyleUnderline"/>
        </w:rPr>
        <w:t xml:space="preserve">Imposing </w:t>
      </w:r>
      <w:r w:rsidRPr="00C076FF">
        <w:rPr>
          <w:rStyle w:val="Emphasis"/>
        </w:rPr>
        <w:t xml:space="preserve">hefty </w:t>
      </w:r>
      <w:r w:rsidRPr="00105F74">
        <w:rPr>
          <w:rStyle w:val="Emphasis"/>
          <w:highlight w:val="cyan"/>
        </w:rPr>
        <w:t>fees</w:t>
      </w:r>
      <w:r w:rsidRPr="00C076FF">
        <w:rPr>
          <w:rStyle w:val="StyleUnderline"/>
        </w:rPr>
        <w:t xml:space="preserve"> on </w:t>
      </w:r>
      <w:r w:rsidRPr="00C076FF">
        <w:rPr>
          <w:rStyle w:val="Emphasis"/>
        </w:rPr>
        <w:t>Chinese</w:t>
      </w:r>
      <w:r w:rsidRPr="00C076FF">
        <w:rPr>
          <w:rStyle w:val="StyleUnderline"/>
        </w:rPr>
        <w:t xml:space="preserve"> ships now, before American-made alternatives exist, </w:t>
      </w:r>
      <w:r w:rsidRPr="00105F74">
        <w:rPr>
          <w:rStyle w:val="StyleUnderline"/>
          <w:highlight w:val="cyan"/>
        </w:rPr>
        <w:t>would</w:t>
      </w:r>
      <w:r w:rsidRPr="00C076FF">
        <w:rPr>
          <w:rStyle w:val="StyleUnderline"/>
        </w:rPr>
        <w:t xml:space="preserve"> only </w:t>
      </w:r>
      <w:r w:rsidRPr="00105F74">
        <w:rPr>
          <w:rStyle w:val="StyleUnderline"/>
          <w:highlight w:val="cyan"/>
        </w:rPr>
        <w:t>raise</w:t>
      </w:r>
      <w:r w:rsidRPr="00C076FF">
        <w:rPr>
          <w:rStyle w:val="StyleUnderline"/>
        </w:rPr>
        <w:t xml:space="preserve"> </w:t>
      </w:r>
      <w:r w:rsidRPr="00C076FF">
        <w:rPr>
          <w:rStyle w:val="Emphasis"/>
        </w:rPr>
        <w:t xml:space="preserve">freight </w:t>
      </w:r>
      <w:r w:rsidRPr="00105F74">
        <w:rPr>
          <w:rStyle w:val="Emphasis"/>
          <w:highlight w:val="cyan"/>
        </w:rPr>
        <w:t>costs</w:t>
      </w:r>
      <w:r w:rsidRPr="00C076FF">
        <w:rPr>
          <w:rStyle w:val="StyleUnderline"/>
        </w:rPr>
        <w:t xml:space="preserve"> and </w:t>
      </w:r>
      <w:r w:rsidRPr="00C076FF">
        <w:rPr>
          <w:rStyle w:val="Emphasis"/>
        </w:rPr>
        <w:t>snarl global supply chains</w:t>
      </w:r>
      <w:r w:rsidRPr="00B30CFC">
        <w:rPr>
          <w:sz w:val="16"/>
        </w:rPr>
        <w:t>, they said.</w:t>
      </w:r>
    </w:p>
    <w:p w14:paraId="344F8258" w14:textId="77777777" w:rsidR="0040305F" w:rsidRPr="00B30CFC" w:rsidRDefault="0040305F" w:rsidP="0040305F">
      <w:pPr>
        <w:rPr>
          <w:sz w:val="16"/>
        </w:rPr>
      </w:pPr>
      <w:r w:rsidRPr="00B30CFC">
        <w:rPr>
          <w:sz w:val="16"/>
        </w:rPr>
        <w:t>“It appears to be written by people who have absolutely no idea how the maritime supply chain works,” said Lars Jensen, chief executive of Vespucci Maritime, a consultancy in Copenhagen. “The container lines will adjust and cut out the smaller ports. The consequence is going to be massive port congestion in the larger ports.”</w:t>
      </w:r>
    </w:p>
    <w:p w14:paraId="6948338C" w14:textId="77777777" w:rsidR="0040305F" w:rsidRPr="00C076FF" w:rsidRDefault="0040305F" w:rsidP="0040305F">
      <w:pPr>
        <w:rPr>
          <w:rStyle w:val="StyleUnderline"/>
        </w:rPr>
      </w:pPr>
      <w:r w:rsidRPr="00C076FF">
        <w:rPr>
          <w:rStyle w:val="StyleUnderline"/>
        </w:rPr>
        <w:t xml:space="preserve">The </w:t>
      </w:r>
      <w:r w:rsidRPr="00C076FF">
        <w:rPr>
          <w:rStyle w:val="Emphasis"/>
        </w:rPr>
        <w:t>shipbuilding initiative</w:t>
      </w:r>
      <w:r w:rsidRPr="00B30CFC">
        <w:rPr>
          <w:sz w:val="16"/>
        </w:rPr>
        <w:t xml:space="preserve">, which includes the creation of a new White House office, represents another element in Trump’s frontal assault on trade orthodoxy. Coupled with his plans for the most extensive tariffs in nearly a century, it </w:t>
      </w:r>
      <w:r w:rsidRPr="00C076FF">
        <w:rPr>
          <w:rStyle w:val="StyleUnderline"/>
        </w:rPr>
        <w:t>would reorient global commerce in an “America First” direction.</w:t>
      </w:r>
    </w:p>
    <w:p w14:paraId="11EE69F0" w14:textId="77777777" w:rsidR="0040305F" w:rsidRPr="00B30CFC" w:rsidRDefault="0040305F" w:rsidP="0040305F">
      <w:pPr>
        <w:rPr>
          <w:sz w:val="16"/>
        </w:rPr>
      </w:pPr>
      <w:r w:rsidRPr="00B30CFC">
        <w:rPr>
          <w:sz w:val="16"/>
        </w:rPr>
        <w:t>U.S. Trade Representative Jamieson Greer has proposed a complex menu of fees targeting Chinese ships, scheduled to be the subject of a public hearing by his agency on Monday.</w:t>
      </w:r>
    </w:p>
    <w:p w14:paraId="0262DB22" w14:textId="77777777" w:rsidR="0040305F" w:rsidRPr="00B30CFC" w:rsidRDefault="0040305F" w:rsidP="0040305F">
      <w:pPr>
        <w:rPr>
          <w:sz w:val="16"/>
        </w:rPr>
      </w:pPr>
      <w:r w:rsidRPr="00B30CFC">
        <w:rPr>
          <w:sz w:val="16"/>
        </w:rPr>
        <w:t>One levy applies to each port call by a Chinese ocean carrier; a second would be assessed based on the percentage of Chinese-built ships in a carrier’s fleet; a third depends upon the percentage of the carrier’s future orders that have been placed with Chinese shipyards.</w:t>
      </w:r>
    </w:p>
    <w:p w14:paraId="257D4AA5" w14:textId="77777777" w:rsidR="0040305F" w:rsidRPr="00B30CFC" w:rsidRDefault="0040305F" w:rsidP="0040305F">
      <w:pPr>
        <w:rPr>
          <w:sz w:val="16"/>
        </w:rPr>
      </w:pPr>
      <w:r w:rsidRPr="00B30CFC">
        <w:rPr>
          <w:sz w:val="16"/>
        </w:rPr>
        <w:t>The measures are needed “to create leverage to obtain the elimination” of Chinese maritime industry dominance, USTR says, suggesting the president may be prepared to negotiate with Beijing.</w:t>
      </w:r>
    </w:p>
    <w:p w14:paraId="52A564A0" w14:textId="77777777" w:rsidR="0040305F" w:rsidRPr="00B30CFC" w:rsidRDefault="0040305F" w:rsidP="0040305F">
      <w:pPr>
        <w:rPr>
          <w:sz w:val="16"/>
        </w:rPr>
      </w:pPr>
      <w:r w:rsidRPr="00B30CFC">
        <w:rPr>
          <w:sz w:val="16"/>
        </w:rPr>
        <w:t>If the new port fees are imposed, the three major ocean carrier alliances, which collaborate like airline industry partnerships, would probably try to avoid the extra costs by reassigning Chinese-made container ships from U.S. routes to serve Europe, analysts said.</w:t>
      </w:r>
    </w:p>
    <w:p w14:paraId="2E121FF3" w14:textId="77777777" w:rsidR="0040305F" w:rsidRPr="00B30CFC" w:rsidRDefault="0040305F" w:rsidP="0040305F">
      <w:pPr>
        <w:rPr>
          <w:sz w:val="16"/>
        </w:rPr>
      </w:pPr>
      <w:r w:rsidRPr="00B30CFC">
        <w:rPr>
          <w:sz w:val="16"/>
        </w:rPr>
        <w:t>Some vessels that would be subject to the fees could dock at Canadian or Mexican ports rather than unload at American wharves — costing American dockworkers and truck drivers.</w:t>
      </w:r>
    </w:p>
    <w:p w14:paraId="08606E3E" w14:textId="77777777" w:rsidR="0040305F" w:rsidRPr="00B30CFC" w:rsidRDefault="0040305F" w:rsidP="0040305F">
      <w:pPr>
        <w:rPr>
          <w:sz w:val="16"/>
        </w:rPr>
      </w:pPr>
      <w:r w:rsidRPr="00B30CFC">
        <w:rPr>
          <w:rStyle w:val="StyleUnderline"/>
        </w:rPr>
        <w:t>Smaller carriers</w:t>
      </w:r>
      <w:r w:rsidRPr="00B30CFC">
        <w:rPr>
          <w:sz w:val="16"/>
        </w:rPr>
        <w:t xml:space="preserve"> </w:t>
      </w:r>
      <w:r w:rsidRPr="00B30CFC">
        <w:rPr>
          <w:rStyle w:val="StyleUnderline"/>
        </w:rPr>
        <w:t>with long-term leases to operate Chinese-made ships could face ruin,</w:t>
      </w:r>
      <w:r w:rsidRPr="00B30CFC">
        <w:rPr>
          <w:sz w:val="16"/>
        </w:rPr>
        <w:t xml:space="preserve"> said Hans Laue, president of Gisholt Shipping in Weston, Florida. Among those affected would be regional U.S. carriers that ply the waters between South Florida and gulf ports or Caribbean ports such as Jamaica, the Cayman Islands and the Dominican Republic.</w:t>
      </w:r>
    </w:p>
    <w:p w14:paraId="76720681" w14:textId="77777777" w:rsidR="0040305F" w:rsidRPr="00B30CFC" w:rsidRDefault="0040305F" w:rsidP="0040305F">
      <w:pPr>
        <w:rPr>
          <w:sz w:val="16"/>
        </w:rPr>
      </w:pPr>
      <w:r w:rsidRPr="00B30CFC">
        <w:rPr>
          <w:sz w:val="16"/>
        </w:rPr>
        <w:t>“</w:t>
      </w:r>
      <w:r w:rsidRPr="00B30CFC">
        <w:rPr>
          <w:rStyle w:val="StyleUnderline"/>
        </w:rPr>
        <w:t xml:space="preserve">They have hundreds, if not </w:t>
      </w:r>
      <w:r w:rsidRPr="00B30CFC">
        <w:rPr>
          <w:rStyle w:val="Emphasis"/>
        </w:rPr>
        <w:t>thousands</w:t>
      </w:r>
      <w:r w:rsidRPr="00B30CFC">
        <w:rPr>
          <w:rStyle w:val="StyleUnderline"/>
        </w:rPr>
        <w:t xml:space="preserve">, of people working in the U.S., and they would be </w:t>
      </w:r>
      <w:r w:rsidRPr="00B30CFC">
        <w:rPr>
          <w:rStyle w:val="Emphasis"/>
        </w:rPr>
        <w:t>immediately wiped out</w:t>
      </w:r>
      <w:r w:rsidRPr="00B30CFC">
        <w:rPr>
          <w:sz w:val="16"/>
        </w:rPr>
        <w:t>,” he said.</w:t>
      </w:r>
    </w:p>
    <w:p w14:paraId="0F7075BB" w14:textId="77777777" w:rsidR="0040305F" w:rsidRPr="00B30CFC" w:rsidRDefault="0040305F" w:rsidP="0040305F">
      <w:pPr>
        <w:rPr>
          <w:sz w:val="16"/>
        </w:rPr>
      </w:pPr>
      <w:r w:rsidRPr="00B30CFC">
        <w:rPr>
          <w:sz w:val="16"/>
        </w:rPr>
        <w:t>Some vessel operators already are trying to cancel contracts with some U.S. ports and delaying negotiations on new agreements “due to the uncertainty of costs associated with trading with the United States,” Brett Bourgeois, executive director of the New Orleans Board of Trade, said in written comments on the USTR proposal.</w:t>
      </w:r>
    </w:p>
    <w:p w14:paraId="68614BF1" w14:textId="77777777" w:rsidR="0040305F" w:rsidRPr="00B30CFC" w:rsidRDefault="0040305F" w:rsidP="0040305F">
      <w:pPr>
        <w:rPr>
          <w:sz w:val="16"/>
        </w:rPr>
      </w:pPr>
      <w:r w:rsidRPr="00B30CFC">
        <w:rPr>
          <w:sz w:val="16"/>
        </w:rPr>
        <w:t>Such upheaval in shipping schedules would have consequences for large and small ports. Container ships normally operate like waterborne buses, making scheduled stops at multiple ports along a coastline.</w:t>
      </w:r>
    </w:p>
    <w:p w14:paraId="77AB418D" w14:textId="77777777" w:rsidR="0040305F" w:rsidRPr="00B30CFC" w:rsidRDefault="0040305F" w:rsidP="0040305F">
      <w:pPr>
        <w:rPr>
          <w:sz w:val="16"/>
        </w:rPr>
      </w:pPr>
      <w:r w:rsidRPr="00B30CFC">
        <w:rPr>
          <w:sz w:val="16"/>
        </w:rPr>
        <w:t>But facing fees that might reach $3.5 million for each stop, they would probably choose to unload all of their cargo in just one place, such as the Port of Los Angeles, executives said.</w:t>
      </w:r>
    </w:p>
    <w:p w14:paraId="7FFEB8BA" w14:textId="77777777" w:rsidR="0040305F" w:rsidRPr="00B30CFC" w:rsidRDefault="0040305F" w:rsidP="0040305F">
      <w:pPr>
        <w:rPr>
          <w:sz w:val="16"/>
        </w:rPr>
      </w:pPr>
      <w:r w:rsidRPr="00B30CFC">
        <w:rPr>
          <w:sz w:val="16"/>
        </w:rPr>
        <w:lastRenderedPageBreak/>
        <w:t>“</w:t>
      </w:r>
      <w:r w:rsidRPr="00B30CFC">
        <w:rPr>
          <w:rStyle w:val="StyleUnderline"/>
        </w:rPr>
        <w:t>You are absolutely going to disrupt the U.S. economy. You’ll create covid-like congestion at places like L.A., Long Beach and New York</w:t>
      </w:r>
      <w:r w:rsidRPr="00B30CFC">
        <w:rPr>
          <w:sz w:val="16"/>
        </w:rPr>
        <w:t>,” said Joe Kramek, president of the World Shipping Council, which represents the major ocean carriers.</w:t>
      </w:r>
    </w:p>
    <w:p w14:paraId="6A01B72C" w14:textId="77777777" w:rsidR="0040305F" w:rsidRPr="00B30CFC" w:rsidRDefault="0040305F" w:rsidP="0040305F">
      <w:pPr>
        <w:rPr>
          <w:sz w:val="16"/>
        </w:rPr>
      </w:pPr>
      <w:r w:rsidRPr="00B30CFC">
        <w:rPr>
          <w:sz w:val="16"/>
        </w:rPr>
        <w:t>Fewer vessels docking at smaller ports such as Oakland, California, would make it harder and more expensive for major U.S. exporters to ship their goods to foreign customers, and it would affect imports as well. Farmers who rely on bulk carriers to move grain and other commodities would be hit especially hard, forced to send their crops hundreds of miles overland to Southern California.</w:t>
      </w:r>
    </w:p>
    <w:p w14:paraId="5EDCF9B6" w14:textId="77777777" w:rsidR="0040305F" w:rsidRPr="00B30CFC" w:rsidRDefault="0040305F" w:rsidP="0040305F">
      <w:pPr>
        <w:rPr>
          <w:sz w:val="16"/>
        </w:rPr>
      </w:pPr>
      <w:r w:rsidRPr="00B30CFC">
        <w:rPr>
          <w:sz w:val="16"/>
        </w:rPr>
        <w:t>The proposed fees “will have catastrophic effects on U.S. exports,” Kevin LaGraize Jr., president of Southport Agencies in Metairie, Louisiana, said in written comments submitted to USTR.</w:t>
      </w:r>
    </w:p>
    <w:p w14:paraId="5E649614" w14:textId="77777777" w:rsidR="0040305F" w:rsidRPr="00B30CFC" w:rsidRDefault="0040305F" w:rsidP="0040305F">
      <w:pPr>
        <w:rPr>
          <w:sz w:val="16"/>
        </w:rPr>
      </w:pPr>
      <w:r w:rsidRPr="00B30CFC">
        <w:rPr>
          <w:sz w:val="16"/>
        </w:rPr>
        <w:t>The fees are just one element in an eight-page draft executive order, titled “Make Shipbuilding Great Again” and obtained by The Washington Post, that the administration is finalizing.</w:t>
      </w:r>
    </w:p>
    <w:p w14:paraId="53DE6ABC" w14:textId="77777777" w:rsidR="0040305F" w:rsidRPr="00B30CFC" w:rsidRDefault="0040305F" w:rsidP="0040305F">
      <w:pPr>
        <w:rPr>
          <w:sz w:val="16"/>
        </w:rPr>
      </w:pPr>
      <w:r w:rsidRPr="00B30CFC">
        <w:rPr>
          <w:sz w:val="16"/>
        </w:rPr>
        <w:t>U.S. shipyards in recent years typically delivered only a handful of commercial vessels each year, while China built hundreds. The draft executive order cites an “urgent need to reinvigorate the U.S. shipbuilding and maritime industries” and proposes a comprehensive menu of government aid, including the shipping fees and tariffs on Chinese cargo-handling gear.</w:t>
      </w:r>
    </w:p>
    <w:p w14:paraId="16B1969A" w14:textId="77777777" w:rsidR="0040305F" w:rsidRPr="00B30CFC" w:rsidRDefault="0040305F" w:rsidP="0040305F">
      <w:pPr>
        <w:rPr>
          <w:sz w:val="16"/>
        </w:rPr>
      </w:pPr>
      <w:r w:rsidRPr="00B30CFC">
        <w:rPr>
          <w:sz w:val="16"/>
        </w:rPr>
        <w:t>According to a Feb. 27 draft, the president would ask Congress to establish a dedicated funding source for new shipbuilding ventures.</w:t>
      </w:r>
    </w:p>
    <w:p w14:paraId="35EB3F6D" w14:textId="77777777" w:rsidR="0040305F" w:rsidRPr="00B30CFC" w:rsidRDefault="0040305F" w:rsidP="0040305F">
      <w:pPr>
        <w:rPr>
          <w:sz w:val="16"/>
        </w:rPr>
      </w:pPr>
      <w:r w:rsidRPr="00B30CFC">
        <w:rPr>
          <w:sz w:val="16"/>
        </w:rPr>
        <w:t>“We used to make so many ships. We don’t make them anymore very much, but we’re going to make them very fast, very soon,” Trump said in his address on March 4 to a joint session of Congress.</w:t>
      </w:r>
    </w:p>
    <w:p w14:paraId="1CED1C41" w14:textId="77777777" w:rsidR="0040305F" w:rsidRPr="00B30CFC" w:rsidRDefault="0040305F" w:rsidP="0040305F">
      <w:pPr>
        <w:rPr>
          <w:sz w:val="16"/>
        </w:rPr>
      </w:pPr>
      <w:r w:rsidRPr="00B30CFC">
        <w:rPr>
          <w:sz w:val="16"/>
        </w:rPr>
        <w:t>The White House did not respond to a request for comment about the executive order.</w:t>
      </w:r>
    </w:p>
    <w:p w14:paraId="4F61B36B" w14:textId="77777777" w:rsidR="0040305F" w:rsidRPr="00B30CFC" w:rsidRDefault="0040305F" w:rsidP="0040305F">
      <w:pPr>
        <w:rPr>
          <w:sz w:val="16"/>
        </w:rPr>
      </w:pPr>
      <w:r w:rsidRPr="00B30CFC">
        <w:rPr>
          <w:rStyle w:val="StyleUnderline"/>
        </w:rPr>
        <w:t>The focus on shipbuilding has bipartisan support</w:t>
      </w:r>
      <w:r w:rsidRPr="00B30CFC">
        <w:rPr>
          <w:sz w:val="16"/>
        </w:rPr>
        <w:t xml:space="preserve"> — a group of labor unions filed a petition seeking government help for domestic shipmakers during the Biden administration.</w:t>
      </w:r>
    </w:p>
    <w:p w14:paraId="722CE67C" w14:textId="77777777" w:rsidR="0040305F" w:rsidRPr="00B30CFC" w:rsidRDefault="0040305F" w:rsidP="0040305F">
      <w:pPr>
        <w:rPr>
          <w:sz w:val="16"/>
        </w:rPr>
      </w:pPr>
      <w:r w:rsidRPr="00B30CFC">
        <w:rPr>
          <w:sz w:val="16"/>
        </w:rPr>
        <w:t>In January, just days before President Joe Biden left office, his administration’s USTR endorsed the unions’ complaint, concluding in a 182-page investigative report that the Chinese government had used generous state financing, forced technology transfer, intellectual property theft and discrimination against foreign firms to increase its dominance of global maritime markets.</w:t>
      </w:r>
    </w:p>
    <w:p w14:paraId="3F93225A" w14:textId="77777777" w:rsidR="0040305F" w:rsidRPr="00B30CFC" w:rsidRDefault="0040305F" w:rsidP="0040305F">
      <w:pPr>
        <w:rPr>
          <w:sz w:val="16"/>
        </w:rPr>
      </w:pPr>
      <w:r w:rsidRPr="00B30CFC">
        <w:rPr>
          <w:rStyle w:val="StyleUnderline"/>
        </w:rPr>
        <w:t>China’s share of global shipbuilding orders rose from less than 5 percent in 1999 to</w:t>
      </w:r>
      <w:r w:rsidRPr="00B30CFC">
        <w:rPr>
          <w:sz w:val="16"/>
        </w:rPr>
        <w:t xml:space="preserve"> </w:t>
      </w:r>
      <w:r w:rsidRPr="00B30CFC">
        <w:rPr>
          <w:rStyle w:val="StyleUnderline"/>
        </w:rPr>
        <w:t>more than 50 percent by 2023</w:t>
      </w:r>
      <w:r w:rsidRPr="00B30CFC">
        <w:rPr>
          <w:sz w:val="16"/>
        </w:rPr>
        <w:t xml:space="preserve">, </w:t>
      </w:r>
      <w:r w:rsidRPr="00B30CFC">
        <w:rPr>
          <w:rStyle w:val="StyleUnderline"/>
        </w:rPr>
        <w:t>depriving U.S. shipyards of business and creating dangerous “</w:t>
      </w:r>
      <w:r w:rsidRPr="00B30CFC">
        <w:rPr>
          <w:rStyle w:val="Emphasis"/>
        </w:rPr>
        <w:t>vulnerabilities</w:t>
      </w:r>
      <w:r w:rsidRPr="00B30CFC">
        <w:rPr>
          <w:rStyle w:val="StyleUnderline"/>
        </w:rPr>
        <w:t xml:space="preserve"> across the U.S. </w:t>
      </w:r>
      <w:r w:rsidRPr="00B30CFC">
        <w:rPr>
          <w:rStyle w:val="Emphasis"/>
        </w:rPr>
        <w:t>economy</w:t>
      </w:r>
      <w:r w:rsidRPr="00B30CFC">
        <w:rPr>
          <w:sz w:val="16"/>
        </w:rPr>
        <w:t>,” the report said.</w:t>
      </w:r>
    </w:p>
    <w:p w14:paraId="0A99A18D" w14:textId="77777777" w:rsidR="0040305F" w:rsidRPr="00B30CFC" w:rsidRDefault="0040305F" w:rsidP="0040305F">
      <w:pPr>
        <w:rPr>
          <w:sz w:val="16"/>
        </w:rPr>
      </w:pPr>
      <w:r w:rsidRPr="00B30CFC">
        <w:rPr>
          <w:rStyle w:val="StyleUnderline"/>
        </w:rPr>
        <w:t xml:space="preserve">China’s </w:t>
      </w:r>
      <w:r w:rsidRPr="00B30CFC">
        <w:rPr>
          <w:rStyle w:val="Emphasis"/>
        </w:rPr>
        <w:t>shipbuilding supremacy</w:t>
      </w:r>
      <w:r w:rsidRPr="00B30CFC">
        <w:rPr>
          <w:rStyle w:val="StyleUnderline"/>
        </w:rPr>
        <w:t xml:space="preserve"> also has </w:t>
      </w:r>
      <w:r w:rsidRPr="00B30CFC">
        <w:rPr>
          <w:rStyle w:val="Emphasis"/>
        </w:rPr>
        <w:t>military implications</w:t>
      </w:r>
      <w:r w:rsidRPr="00B30CFC">
        <w:rPr>
          <w:sz w:val="16"/>
        </w:rPr>
        <w:t>. Even as relations with Beijing deteriorated, the U.S. Navy continued to purchase tankers and dry cargo carriers from Chinese shipyards, according to a 2023 Congressional Research Service report.</w:t>
      </w:r>
    </w:p>
    <w:p w14:paraId="42D7634F" w14:textId="77777777" w:rsidR="0040305F" w:rsidRPr="00B30CFC" w:rsidRDefault="0040305F" w:rsidP="0040305F">
      <w:pPr>
        <w:rPr>
          <w:sz w:val="16"/>
        </w:rPr>
      </w:pPr>
      <w:r w:rsidRPr="00B30CFC">
        <w:rPr>
          <w:sz w:val="16"/>
        </w:rPr>
        <w:t>In a speech Tuesday, Vice President JD Vance cited the nation’s shipbuilding decline as an example of deindustrialization that “poses risks both to our national security and our workforce.” Vance contrasted the industry’s performance during World War II, when shipyards turned out “three ships every two days,” with its current annual output of just five ships.</w:t>
      </w:r>
    </w:p>
    <w:p w14:paraId="5C09934E" w14:textId="77777777" w:rsidR="0040305F" w:rsidRPr="00B30CFC" w:rsidRDefault="0040305F" w:rsidP="0040305F">
      <w:pPr>
        <w:rPr>
          <w:sz w:val="16"/>
        </w:rPr>
      </w:pPr>
      <w:r w:rsidRPr="00B30CFC">
        <w:rPr>
          <w:sz w:val="16"/>
        </w:rPr>
        <w:t>“Revitalizing domestic shipbuilding is not only possible but also a priority,” said Michael Wessel, a Washington consultant with ties to the United Steelworkers union. “The principal contributing factor to reduced capacity has been China’s nonmarket pricing of ships. Order books have dried up. We have existing yards that can do more today, and we have facilities that can be brought online.”</w:t>
      </w:r>
    </w:p>
    <w:p w14:paraId="76650DB8" w14:textId="77777777" w:rsidR="0040305F" w:rsidRPr="00B30CFC" w:rsidRDefault="0040305F" w:rsidP="0040305F">
      <w:pPr>
        <w:rPr>
          <w:sz w:val="16"/>
        </w:rPr>
      </w:pPr>
      <w:r w:rsidRPr="00105F74">
        <w:rPr>
          <w:rStyle w:val="StyleUnderline"/>
          <w:highlight w:val="cyan"/>
        </w:rPr>
        <w:t xml:space="preserve">An </w:t>
      </w:r>
      <w:r w:rsidRPr="00105F74">
        <w:rPr>
          <w:rStyle w:val="Emphasis"/>
          <w:highlight w:val="cyan"/>
        </w:rPr>
        <w:t>industry revival</w:t>
      </w:r>
      <w:r w:rsidRPr="00B30CFC">
        <w:rPr>
          <w:sz w:val="16"/>
        </w:rPr>
        <w:t xml:space="preserve">, however, </w:t>
      </w:r>
      <w:r w:rsidRPr="00105F74">
        <w:rPr>
          <w:rStyle w:val="StyleUnderline"/>
          <w:highlight w:val="cyan"/>
        </w:rPr>
        <w:t>faces</w:t>
      </w:r>
      <w:r w:rsidRPr="006566D0">
        <w:rPr>
          <w:rStyle w:val="StyleUnderline"/>
        </w:rPr>
        <w:t xml:space="preserve"> </w:t>
      </w:r>
      <w:r w:rsidRPr="00105F74">
        <w:rPr>
          <w:rStyle w:val="Emphasis"/>
          <w:highlight w:val="cyan"/>
        </w:rPr>
        <w:t>numerous hurdles</w:t>
      </w:r>
      <w:r w:rsidRPr="00B30CFC">
        <w:rPr>
          <w:sz w:val="16"/>
        </w:rPr>
        <w:t>. U</w:t>
      </w:r>
      <w:r w:rsidRPr="006566D0">
        <w:rPr>
          <w:rStyle w:val="StyleUnderline"/>
        </w:rPr>
        <w:t xml:space="preserve">.S. </w:t>
      </w:r>
      <w:r w:rsidRPr="00105F74">
        <w:rPr>
          <w:rStyle w:val="StyleUnderline"/>
          <w:highlight w:val="cyan"/>
        </w:rPr>
        <w:t>shipyards</w:t>
      </w:r>
      <w:r w:rsidRPr="006566D0">
        <w:rPr>
          <w:rStyle w:val="StyleUnderline"/>
        </w:rPr>
        <w:t xml:space="preserve"> today </w:t>
      </w:r>
      <w:r w:rsidRPr="00105F74">
        <w:rPr>
          <w:rStyle w:val="StyleUnderline"/>
          <w:highlight w:val="cyan"/>
        </w:rPr>
        <w:t>have little</w:t>
      </w:r>
      <w:r w:rsidRPr="006566D0">
        <w:rPr>
          <w:rStyle w:val="StyleUnderline"/>
        </w:rPr>
        <w:t xml:space="preserve"> </w:t>
      </w:r>
      <w:r w:rsidRPr="00105F74">
        <w:rPr>
          <w:rStyle w:val="Emphasis"/>
          <w:highlight w:val="cyan"/>
        </w:rPr>
        <w:t>presence</w:t>
      </w:r>
      <w:r w:rsidRPr="006566D0">
        <w:rPr>
          <w:rStyle w:val="StyleUnderline"/>
        </w:rPr>
        <w:t xml:space="preserve"> </w:t>
      </w:r>
      <w:r w:rsidRPr="00105F74">
        <w:rPr>
          <w:rStyle w:val="StyleUnderline"/>
          <w:highlight w:val="cyan"/>
        </w:rPr>
        <w:t>in</w:t>
      </w:r>
      <w:r w:rsidRPr="006566D0">
        <w:rPr>
          <w:rStyle w:val="StyleUnderline"/>
        </w:rPr>
        <w:t xml:space="preserve"> the </w:t>
      </w:r>
      <w:r w:rsidRPr="00105F74">
        <w:rPr>
          <w:rStyle w:val="Emphasis"/>
          <w:highlight w:val="cyan"/>
        </w:rPr>
        <w:t>commercial market</w:t>
      </w:r>
      <w:r w:rsidRPr="00B30CFC">
        <w:rPr>
          <w:sz w:val="16"/>
        </w:rPr>
        <w:t xml:space="preserve">, </w:t>
      </w:r>
      <w:r w:rsidRPr="00105F74">
        <w:rPr>
          <w:rStyle w:val="StyleUnderline"/>
          <w:highlight w:val="cyan"/>
        </w:rPr>
        <w:t>concentrating</w:t>
      </w:r>
      <w:r w:rsidRPr="006566D0">
        <w:rPr>
          <w:rStyle w:val="StyleUnderline"/>
        </w:rPr>
        <w:t xml:space="preserve"> instead </w:t>
      </w:r>
      <w:r w:rsidRPr="00105F74">
        <w:rPr>
          <w:rStyle w:val="StyleUnderline"/>
          <w:highlight w:val="cyan"/>
        </w:rPr>
        <w:t>on</w:t>
      </w:r>
      <w:r w:rsidRPr="006566D0">
        <w:rPr>
          <w:rStyle w:val="StyleUnderline"/>
        </w:rPr>
        <w:t xml:space="preserve"> producing </w:t>
      </w:r>
      <w:r w:rsidRPr="006566D0">
        <w:rPr>
          <w:rStyle w:val="Emphasis"/>
        </w:rPr>
        <w:t>vessels</w:t>
      </w:r>
      <w:r w:rsidRPr="006566D0">
        <w:rPr>
          <w:rStyle w:val="StyleUnderline"/>
        </w:rPr>
        <w:t xml:space="preserve"> for </w:t>
      </w:r>
      <w:r w:rsidRPr="00105F74">
        <w:rPr>
          <w:rStyle w:val="StyleUnderline"/>
          <w:highlight w:val="cyan"/>
        </w:rPr>
        <w:t xml:space="preserve">the </w:t>
      </w:r>
      <w:r w:rsidRPr="00105F74">
        <w:rPr>
          <w:rStyle w:val="Emphasis"/>
          <w:highlight w:val="cyan"/>
        </w:rPr>
        <w:t>Navy</w:t>
      </w:r>
      <w:r w:rsidRPr="00B30CFC">
        <w:rPr>
          <w:sz w:val="16"/>
        </w:rPr>
        <w:t>. The only significant recent contract won by a U.S. shipyard came in 2022, when Matson, a Hawaii-based carrier, ordered three midsize container ships from the Hanwha Philly Shipyard in Philadelphia.</w:t>
      </w:r>
    </w:p>
    <w:p w14:paraId="1DCC4BC0" w14:textId="77777777" w:rsidR="0040305F" w:rsidRPr="00B30CFC" w:rsidRDefault="0040305F" w:rsidP="0040305F">
      <w:pPr>
        <w:rPr>
          <w:rStyle w:val="Emphasis"/>
        </w:rPr>
      </w:pPr>
      <w:r w:rsidRPr="00B30CFC">
        <w:rPr>
          <w:rStyle w:val="StyleUnderline"/>
        </w:rPr>
        <w:t>Matson</w:t>
      </w:r>
      <w:r w:rsidRPr="00B30CFC">
        <w:rPr>
          <w:sz w:val="16"/>
        </w:rPr>
        <w:t xml:space="preserve">, which serves domestic routes, </w:t>
      </w:r>
      <w:r w:rsidRPr="00B30CFC">
        <w:rPr>
          <w:rStyle w:val="StyleUnderline"/>
        </w:rPr>
        <w:t xml:space="preserve">needs the vessels to comply with </w:t>
      </w:r>
      <w:r w:rsidRPr="00105F74">
        <w:rPr>
          <w:rStyle w:val="StyleUnderline"/>
          <w:highlight w:val="cyan"/>
        </w:rPr>
        <w:t>the Jones Act</w:t>
      </w:r>
      <w:r w:rsidRPr="00B30CFC">
        <w:rPr>
          <w:rStyle w:val="StyleUnderline"/>
        </w:rPr>
        <w:t xml:space="preserve">, which requires that cargo moving between </w:t>
      </w:r>
      <w:r w:rsidRPr="00B30CFC">
        <w:rPr>
          <w:rStyle w:val="Emphasis"/>
        </w:rPr>
        <w:t>two American ports</w:t>
      </w:r>
      <w:r w:rsidRPr="00B30CFC">
        <w:rPr>
          <w:rStyle w:val="StyleUnderline"/>
        </w:rPr>
        <w:t xml:space="preserve"> is carried aboard a </w:t>
      </w:r>
      <w:r w:rsidRPr="00B30CFC">
        <w:rPr>
          <w:rStyle w:val="Emphasis"/>
        </w:rPr>
        <w:t>U.S.-built ship.</w:t>
      </w:r>
    </w:p>
    <w:p w14:paraId="4182BAA0" w14:textId="77777777" w:rsidR="0040305F" w:rsidRPr="00B30CFC" w:rsidRDefault="0040305F" w:rsidP="0040305F">
      <w:pPr>
        <w:rPr>
          <w:sz w:val="16"/>
        </w:rPr>
      </w:pPr>
      <w:r w:rsidRPr="00B30CFC">
        <w:rPr>
          <w:rStyle w:val="StyleUnderline"/>
        </w:rPr>
        <w:t>The protectionist law</w:t>
      </w:r>
      <w:r w:rsidRPr="00B30CFC">
        <w:rPr>
          <w:sz w:val="16"/>
        </w:rPr>
        <w:t xml:space="preserve">, dating to 1920, </w:t>
      </w:r>
      <w:r w:rsidRPr="00105F74">
        <w:rPr>
          <w:rStyle w:val="StyleUnderline"/>
          <w:highlight w:val="cyan"/>
        </w:rPr>
        <w:t xml:space="preserve">helps explain why </w:t>
      </w:r>
      <w:r w:rsidRPr="00105F74">
        <w:rPr>
          <w:rStyle w:val="Emphasis"/>
          <w:highlight w:val="cyan"/>
        </w:rPr>
        <w:t>U.S. shipyards</w:t>
      </w:r>
      <w:r w:rsidRPr="00105F74">
        <w:rPr>
          <w:rStyle w:val="StyleUnderline"/>
          <w:highlight w:val="cyan"/>
        </w:rPr>
        <w:t xml:space="preserve"> are</w:t>
      </w:r>
      <w:r w:rsidRPr="00B30CFC">
        <w:rPr>
          <w:rStyle w:val="StyleUnderline"/>
        </w:rPr>
        <w:t xml:space="preserve"> so </w:t>
      </w:r>
      <w:r w:rsidRPr="00105F74">
        <w:rPr>
          <w:rStyle w:val="Emphasis"/>
          <w:highlight w:val="cyan"/>
        </w:rPr>
        <w:t>uncompetitive</w:t>
      </w:r>
      <w:r w:rsidRPr="00B30CFC">
        <w:rPr>
          <w:sz w:val="16"/>
        </w:rPr>
        <w:t>, analysts said. Matson paid roughly $330 million per ship, while Chinese shipyards offer similar vessels for just $60 million, according to Lloyd’s List, a London-based industry publication.</w:t>
      </w:r>
    </w:p>
    <w:p w14:paraId="4F3E569A" w14:textId="77777777" w:rsidR="0040305F" w:rsidRPr="00B30CFC" w:rsidRDefault="0040305F" w:rsidP="0040305F">
      <w:pPr>
        <w:rPr>
          <w:sz w:val="16"/>
        </w:rPr>
      </w:pPr>
      <w:r w:rsidRPr="00105F74">
        <w:rPr>
          <w:rStyle w:val="Emphasis"/>
          <w:highlight w:val="cyan"/>
        </w:rPr>
        <w:t>Trump’s</w:t>
      </w:r>
      <w:r w:rsidRPr="006566D0">
        <w:rPr>
          <w:rStyle w:val="StyleUnderline"/>
        </w:rPr>
        <w:t xml:space="preserve"> widespread </w:t>
      </w:r>
      <w:r w:rsidRPr="00105F74">
        <w:rPr>
          <w:rStyle w:val="Emphasis"/>
          <w:highlight w:val="cyan"/>
        </w:rPr>
        <w:t>imposition</w:t>
      </w:r>
      <w:r w:rsidRPr="00105F74">
        <w:rPr>
          <w:rStyle w:val="StyleUnderline"/>
          <w:highlight w:val="cyan"/>
        </w:rPr>
        <w:t xml:space="preserve"> of </w:t>
      </w:r>
      <w:r w:rsidRPr="00105F74">
        <w:rPr>
          <w:rStyle w:val="Emphasis"/>
          <w:highlight w:val="cyan"/>
        </w:rPr>
        <w:t>import taxes</w:t>
      </w:r>
      <w:r w:rsidRPr="00B30CFC">
        <w:rPr>
          <w:sz w:val="16"/>
        </w:rPr>
        <w:t xml:space="preserve">, including on materials used in shipbuilding such as steel, </w:t>
      </w:r>
      <w:r w:rsidRPr="006566D0">
        <w:rPr>
          <w:rStyle w:val="StyleUnderline"/>
        </w:rPr>
        <w:t>will</w:t>
      </w:r>
      <w:r w:rsidRPr="00B30CFC">
        <w:rPr>
          <w:sz w:val="16"/>
        </w:rPr>
        <w:t xml:space="preserve"> only </w:t>
      </w:r>
      <w:r w:rsidRPr="00105F74">
        <w:rPr>
          <w:rStyle w:val="StyleUnderline"/>
          <w:highlight w:val="cyan"/>
        </w:rPr>
        <w:t>make the</w:t>
      </w:r>
      <w:r w:rsidRPr="006566D0">
        <w:rPr>
          <w:rStyle w:val="StyleUnderline"/>
        </w:rPr>
        <w:t xml:space="preserve"> domestic </w:t>
      </w:r>
      <w:r w:rsidRPr="00105F74">
        <w:rPr>
          <w:rStyle w:val="StyleUnderline"/>
          <w:highlight w:val="cyan"/>
        </w:rPr>
        <w:t>industry</w:t>
      </w:r>
      <w:r w:rsidRPr="006566D0">
        <w:rPr>
          <w:rStyle w:val="StyleUnderline"/>
        </w:rPr>
        <w:t xml:space="preserve"> </w:t>
      </w:r>
      <w:r w:rsidRPr="00105F74">
        <w:rPr>
          <w:rStyle w:val="StyleUnderline"/>
          <w:highlight w:val="cyan"/>
        </w:rPr>
        <w:t>less competitive</w:t>
      </w:r>
      <w:r w:rsidRPr="006566D0">
        <w:rPr>
          <w:rStyle w:val="StyleUnderline"/>
        </w:rPr>
        <w:t xml:space="preserve"> in </w:t>
      </w:r>
      <w:r w:rsidRPr="006566D0">
        <w:rPr>
          <w:rStyle w:val="Emphasis"/>
        </w:rPr>
        <w:t>global markets</w:t>
      </w:r>
      <w:r w:rsidRPr="006566D0">
        <w:rPr>
          <w:rStyle w:val="StyleUnderline"/>
        </w:rPr>
        <w:t>,</w:t>
      </w:r>
      <w:r w:rsidRPr="00B30CFC">
        <w:rPr>
          <w:sz w:val="16"/>
        </w:rPr>
        <w:t xml:space="preserve"> said Rob Willmington, a Lloyd’s List analyst.</w:t>
      </w:r>
    </w:p>
    <w:p w14:paraId="258D40EB" w14:textId="77777777" w:rsidR="0040305F" w:rsidRPr="00B30CFC" w:rsidRDefault="0040305F" w:rsidP="0040305F">
      <w:pPr>
        <w:rPr>
          <w:rStyle w:val="StyleUnderline"/>
        </w:rPr>
      </w:pPr>
      <w:r w:rsidRPr="00B30CFC">
        <w:rPr>
          <w:sz w:val="16"/>
        </w:rPr>
        <w:t xml:space="preserve">“China builds what the industry wants,” he said. “You can go to them with your own design, and they’ll do it and do it for 20 percent less than South Korea. </w:t>
      </w:r>
      <w:r w:rsidRPr="00B30CFC">
        <w:rPr>
          <w:rStyle w:val="StyleUnderline"/>
        </w:rPr>
        <w:t xml:space="preserve">What’s missing is the </w:t>
      </w:r>
      <w:r w:rsidRPr="00B30CFC">
        <w:rPr>
          <w:rStyle w:val="Emphasis"/>
        </w:rPr>
        <w:t>market</w:t>
      </w:r>
      <w:r w:rsidRPr="00B30CFC">
        <w:rPr>
          <w:rStyle w:val="StyleUnderline"/>
        </w:rPr>
        <w:t xml:space="preserve"> for </w:t>
      </w:r>
      <w:r w:rsidRPr="00B30CFC">
        <w:rPr>
          <w:rStyle w:val="Emphasis"/>
        </w:rPr>
        <w:t>U.S. ships</w:t>
      </w:r>
      <w:r w:rsidRPr="00B30CFC">
        <w:rPr>
          <w:rStyle w:val="StyleUnderline"/>
        </w:rPr>
        <w:t>.”</w:t>
      </w:r>
    </w:p>
    <w:p w14:paraId="37002B39" w14:textId="77777777" w:rsidR="0040305F" w:rsidRDefault="0040305F" w:rsidP="0040305F">
      <w:pPr>
        <w:pStyle w:val="Heading3"/>
      </w:pPr>
      <w:r>
        <w:lastRenderedPageBreak/>
        <w:t>AT: Shipbuilding---Funding Fails---2NC/1NR</w:t>
      </w:r>
    </w:p>
    <w:p w14:paraId="1C86F7DC" w14:textId="77777777" w:rsidR="0040305F" w:rsidRPr="00A92F2E" w:rsidRDefault="0040305F" w:rsidP="0040305F">
      <w:pPr>
        <w:pStyle w:val="Heading4"/>
      </w:pPr>
      <w:r>
        <w:t xml:space="preserve">Icebreakers </w:t>
      </w:r>
      <w:r>
        <w:rPr>
          <w:u w:val="single"/>
        </w:rPr>
        <w:t>alone</w:t>
      </w:r>
      <w:r>
        <w:t xml:space="preserve"> can’t rebuild the US shipbuilding industry. </w:t>
      </w:r>
    </w:p>
    <w:p w14:paraId="00DF77B6" w14:textId="77777777" w:rsidR="0040305F" w:rsidRPr="00480E10" w:rsidRDefault="0040305F" w:rsidP="0040305F">
      <w:r>
        <w:t xml:space="preserve">Alistair </w:t>
      </w:r>
      <w:r w:rsidRPr="00E47516">
        <w:rPr>
          <w:rStyle w:val="Style13ptBold"/>
        </w:rPr>
        <w:t>MacDonald</w:t>
      </w:r>
      <w:r w:rsidRPr="00F43C18">
        <w:rPr>
          <w:rStyle w:val="Style13ptBold"/>
        </w:rPr>
        <w:t xml:space="preserve"> 25</w:t>
      </w:r>
      <w:r>
        <w:t>. R</w:t>
      </w:r>
      <w:r w:rsidRPr="00480E10">
        <w:t>eporter for The Wall Street Journal in London, where he covers the defense industry and the Ukraine war</w:t>
      </w:r>
      <w:r>
        <w:t xml:space="preserve">. With Georgi Kantchev, </w:t>
      </w:r>
      <w:r w:rsidRPr="00480E10">
        <w:t>foreign correspondent for The Wall Street Journal based in Berlin</w:t>
      </w:r>
      <w:r>
        <w:t>. "Trump’s Arctic Goals Demand Icebreakers, But U.S. Struggles To Build Them." Wall Street Journal. 2-5-2025. https://archive.ph/9lYMy#selection-5313.0-5313.73</w:t>
      </w:r>
    </w:p>
    <w:p w14:paraId="18002ADB" w14:textId="77777777" w:rsidR="0040305F" w:rsidRPr="00A92F2E" w:rsidRDefault="0040305F" w:rsidP="0040305F">
      <w:pPr>
        <w:rPr>
          <w:sz w:val="16"/>
        </w:rPr>
      </w:pPr>
      <w:r w:rsidRPr="00A92F2E">
        <w:rPr>
          <w:sz w:val="16"/>
        </w:rPr>
        <w:t>At 13,000 tons, the U.S. Coast Guard’s Polar Star is a mammoth vessel made to cut through Arctic ice more than 20 feet thick. But it is the U.S.’s only icebreaker that operates year-round, and it was built nearly half a century ago.</w:t>
      </w:r>
    </w:p>
    <w:p w14:paraId="5978CDB4" w14:textId="77777777" w:rsidR="0040305F" w:rsidRPr="00A92F2E" w:rsidRDefault="0040305F" w:rsidP="0040305F">
      <w:pPr>
        <w:rPr>
          <w:sz w:val="16"/>
        </w:rPr>
      </w:pPr>
      <w:r w:rsidRPr="00A92F2E">
        <w:rPr>
          <w:sz w:val="16"/>
        </w:rPr>
        <w:t>In the intensifying global race to access the Arctic, icebreakers are the essential tool to open trade routes, allow resource extraction and project military power. The U.S. and its allies have fallen far behind Russia, and China is rapidly gaining ground with the help of the world’s largest shipbuilding industry.</w:t>
      </w:r>
    </w:p>
    <w:p w14:paraId="0A7855F0" w14:textId="77777777" w:rsidR="0040305F" w:rsidRPr="00A92F2E" w:rsidRDefault="0040305F" w:rsidP="0040305F">
      <w:pPr>
        <w:rPr>
          <w:sz w:val="16"/>
        </w:rPr>
      </w:pPr>
      <w:r w:rsidRPr="00A92F2E">
        <w:rPr>
          <w:sz w:val="16"/>
        </w:rPr>
        <w:t xml:space="preserve">President </w:t>
      </w:r>
      <w:r w:rsidRPr="00105F74">
        <w:rPr>
          <w:rStyle w:val="Emphasis"/>
          <w:highlight w:val="cyan"/>
        </w:rPr>
        <w:t>Trump</w:t>
      </w:r>
      <w:r w:rsidRPr="00A92F2E">
        <w:rPr>
          <w:sz w:val="16"/>
        </w:rPr>
        <w:t xml:space="preserve"> </w:t>
      </w:r>
      <w:r w:rsidRPr="00F43C18">
        <w:rPr>
          <w:rStyle w:val="StyleUnderline"/>
        </w:rPr>
        <w:t xml:space="preserve">has </w:t>
      </w:r>
      <w:r w:rsidRPr="00105F74">
        <w:rPr>
          <w:rStyle w:val="StyleUnderline"/>
          <w:highlight w:val="cyan"/>
        </w:rPr>
        <w:t>signaled</w:t>
      </w:r>
      <w:r w:rsidRPr="00F43C18">
        <w:rPr>
          <w:rStyle w:val="StyleUnderline"/>
        </w:rPr>
        <w:t xml:space="preserve"> that </w:t>
      </w:r>
      <w:r w:rsidRPr="00105F74">
        <w:rPr>
          <w:rStyle w:val="StyleUnderline"/>
          <w:highlight w:val="cyan"/>
        </w:rPr>
        <w:t>he wants to put the Arctic back at the top of the</w:t>
      </w:r>
      <w:r w:rsidRPr="00A92F2E">
        <w:rPr>
          <w:sz w:val="16"/>
        </w:rPr>
        <w:t xml:space="preserve"> </w:t>
      </w:r>
      <w:r w:rsidRPr="00105F74">
        <w:rPr>
          <w:rStyle w:val="StyleUnderline"/>
          <w:highlight w:val="cyan"/>
        </w:rPr>
        <w:t xml:space="preserve">U.S.’s </w:t>
      </w:r>
      <w:r w:rsidRPr="00105F74">
        <w:rPr>
          <w:rStyle w:val="Emphasis"/>
          <w:highlight w:val="cyan"/>
        </w:rPr>
        <w:t>priority list</w:t>
      </w:r>
      <w:r w:rsidRPr="00A92F2E">
        <w:rPr>
          <w:sz w:val="16"/>
        </w:rPr>
        <w:t>. He has said the U.S. needs to take ownership of Greenland for national security and that the Coast Guard will expand its fleet of icebreakers.</w:t>
      </w:r>
    </w:p>
    <w:p w14:paraId="45858465" w14:textId="77777777" w:rsidR="0040305F" w:rsidRPr="00A92F2E" w:rsidRDefault="0040305F" w:rsidP="0040305F">
      <w:pPr>
        <w:rPr>
          <w:sz w:val="16"/>
        </w:rPr>
      </w:pPr>
      <w:r w:rsidRPr="00A92F2E">
        <w:rPr>
          <w:sz w:val="16"/>
        </w:rPr>
        <w:t>“We’re going to order about 40 Coast Guard big icebreakers. Big ones,” Trump said last month.</w:t>
      </w:r>
    </w:p>
    <w:p w14:paraId="2E34F6FA" w14:textId="77777777" w:rsidR="0040305F" w:rsidRPr="00F43C18" w:rsidRDefault="0040305F" w:rsidP="0040305F">
      <w:pPr>
        <w:rPr>
          <w:rStyle w:val="StyleUnderline"/>
        </w:rPr>
      </w:pPr>
      <w:r w:rsidRPr="00105F74">
        <w:rPr>
          <w:rStyle w:val="StyleUnderline"/>
          <w:highlight w:val="cyan"/>
        </w:rPr>
        <w:t xml:space="preserve">That will be a </w:t>
      </w:r>
      <w:r w:rsidRPr="00105F74">
        <w:rPr>
          <w:rStyle w:val="Emphasis"/>
          <w:highlight w:val="cyan"/>
        </w:rPr>
        <w:t>tall order</w:t>
      </w:r>
      <w:r w:rsidRPr="00105F74">
        <w:rPr>
          <w:rStyle w:val="StyleUnderline"/>
          <w:highlight w:val="cyan"/>
        </w:rPr>
        <w:t xml:space="preserve"> to </w:t>
      </w:r>
      <w:r w:rsidRPr="00105F74">
        <w:rPr>
          <w:rStyle w:val="Emphasis"/>
          <w:highlight w:val="cyan"/>
        </w:rPr>
        <w:t>fill</w:t>
      </w:r>
      <w:r w:rsidRPr="00F43C18">
        <w:rPr>
          <w:rStyle w:val="StyleUnderline"/>
        </w:rPr>
        <w:t xml:space="preserve">. </w:t>
      </w:r>
      <w:r w:rsidRPr="00105F74">
        <w:rPr>
          <w:rStyle w:val="StyleUnderline"/>
          <w:highlight w:val="cyan"/>
        </w:rPr>
        <w:t>The U.S. has been struggling for years to build a</w:t>
      </w:r>
      <w:r w:rsidRPr="00F43C18">
        <w:rPr>
          <w:rStyle w:val="StyleUnderline"/>
        </w:rPr>
        <w:t xml:space="preserve"> </w:t>
      </w:r>
      <w:r w:rsidRPr="00105F74">
        <w:rPr>
          <w:rStyle w:val="Emphasis"/>
          <w:highlight w:val="cyan"/>
        </w:rPr>
        <w:t>single icebreaker</w:t>
      </w:r>
      <w:r w:rsidRPr="00F43C18">
        <w:rPr>
          <w:rStyle w:val="StyleUnderline"/>
        </w:rPr>
        <w:t xml:space="preserve">—vessels that </w:t>
      </w:r>
      <w:r w:rsidRPr="00F43C18">
        <w:rPr>
          <w:rStyle w:val="Emphasis"/>
        </w:rPr>
        <w:t>clear a path</w:t>
      </w:r>
      <w:r w:rsidRPr="00F43C18">
        <w:rPr>
          <w:rStyle w:val="StyleUnderline"/>
        </w:rPr>
        <w:t xml:space="preserve"> through the </w:t>
      </w:r>
      <w:r w:rsidRPr="00F43C18">
        <w:rPr>
          <w:rStyle w:val="Emphasis"/>
        </w:rPr>
        <w:t>ice for other ships</w:t>
      </w:r>
      <w:r w:rsidRPr="00A92F2E">
        <w:rPr>
          <w:sz w:val="16"/>
        </w:rPr>
        <w:t xml:space="preserve">. </w:t>
      </w:r>
      <w:r w:rsidRPr="00105F74">
        <w:rPr>
          <w:rStyle w:val="StyleUnderline"/>
          <w:highlight w:val="cyan"/>
        </w:rPr>
        <w:t>Even</w:t>
      </w:r>
      <w:r w:rsidRPr="00F43C18">
        <w:rPr>
          <w:rStyle w:val="StyleUnderline"/>
        </w:rPr>
        <w:t xml:space="preserve"> </w:t>
      </w:r>
      <w:r w:rsidRPr="00105F74">
        <w:rPr>
          <w:rStyle w:val="StyleUnderline"/>
          <w:highlight w:val="cyan"/>
        </w:rPr>
        <w:t xml:space="preserve">if </w:t>
      </w:r>
      <w:r w:rsidRPr="00105F74">
        <w:rPr>
          <w:rStyle w:val="Emphasis"/>
          <w:highlight w:val="cyan"/>
        </w:rPr>
        <w:t>Trump</w:t>
      </w:r>
      <w:r w:rsidRPr="00F43C18">
        <w:rPr>
          <w:rStyle w:val="StyleUnderline"/>
        </w:rPr>
        <w:t xml:space="preserve"> </w:t>
      </w:r>
      <w:r w:rsidRPr="00105F74">
        <w:rPr>
          <w:rStyle w:val="StyleUnderline"/>
          <w:highlight w:val="cyan"/>
        </w:rPr>
        <w:t xml:space="preserve">is able to </w:t>
      </w:r>
      <w:r w:rsidRPr="00105F74">
        <w:rPr>
          <w:rStyle w:val="Emphasis"/>
          <w:highlight w:val="cyan"/>
        </w:rPr>
        <w:t>marshal</w:t>
      </w:r>
      <w:r w:rsidRPr="00F43C18">
        <w:rPr>
          <w:rStyle w:val="StyleUnderline"/>
        </w:rPr>
        <w:t xml:space="preserve"> </w:t>
      </w:r>
      <w:r w:rsidRPr="00105F74">
        <w:rPr>
          <w:rStyle w:val="StyleUnderline"/>
          <w:highlight w:val="cyan"/>
        </w:rPr>
        <w:t xml:space="preserve">the </w:t>
      </w:r>
      <w:r w:rsidRPr="00105F74">
        <w:rPr>
          <w:rStyle w:val="Emphasis"/>
          <w:highlight w:val="cyan"/>
        </w:rPr>
        <w:t>political will</w:t>
      </w:r>
      <w:r w:rsidRPr="00F43C18">
        <w:rPr>
          <w:rStyle w:val="StyleUnderline"/>
        </w:rPr>
        <w:t xml:space="preserve"> </w:t>
      </w:r>
      <w:r w:rsidRPr="00105F74">
        <w:rPr>
          <w:rStyle w:val="StyleUnderline"/>
          <w:highlight w:val="cyan"/>
        </w:rPr>
        <w:t xml:space="preserve">and </w:t>
      </w:r>
      <w:r w:rsidRPr="00105F74">
        <w:rPr>
          <w:rStyle w:val="Emphasis"/>
          <w:highlight w:val="cyan"/>
        </w:rPr>
        <w:t>money</w:t>
      </w:r>
      <w:r w:rsidRPr="00105F74">
        <w:rPr>
          <w:rStyle w:val="StyleUnderline"/>
          <w:highlight w:val="cyan"/>
        </w:rPr>
        <w:t xml:space="preserve"> to </w:t>
      </w:r>
      <w:r w:rsidRPr="00105F74">
        <w:rPr>
          <w:rStyle w:val="Emphasis"/>
          <w:highlight w:val="cyan"/>
        </w:rPr>
        <w:t>build more,</w:t>
      </w:r>
      <w:r w:rsidRPr="00105F74">
        <w:rPr>
          <w:sz w:val="16"/>
          <w:highlight w:val="cyan"/>
        </w:rPr>
        <w:t xml:space="preserve"> </w:t>
      </w:r>
      <w:r w:rsidRPr="00105F74">
        <w:rPr>
          <w:rStyle w:val="StyleUnderline"/>
          <w:highlight w:val="cyan"/>
        </w:rPr>
        <w:t xml:space="preserve">the U.S. </w:t>
      </w:r>
      <w:r w:rsidRPr="00105F74">
        <w:rPr>
          <w:rStyle w:val="Emphasis"/>
          <w:highlight w:val="cyan"/>
        </w:rPr>
        <w:t>will have</w:t>
      </w:r>
      <w:r w:rsidRPr="00105F74">
        <w:rPr>
          <w:rStyle w:val="StyleUnderline"/>
          <w:highlight w:val="cyan"/>
        </w:rPr>
        <w:t xml:space="preserve"> to </w:t>
      </w:r>
      <w:r w:rsidRPr="00105F74">
        <w:rPr>
          <w:rStyle w:val="Emphasis"/>
          <w:highlight w:val="cyan"/>
        </w:rPr>
        <w:t>breathe life back</w:t>
      </w:r>
      <w:r w:rsidRPr="00105F74">
        <w:rPr>
          <w:rStyle w:val="StyleUnderline"/>
          <w:highlight w:val="cyan"/>
        </w:rPr>
        <w:t xml:space="preserve"> into its </w:t>
      </w:r>
      <w:r w:rsidRPr="00105F74">
        <w:rPr>
          <w:rStyle w:val="Emphasis"/>
          <w:highlight w:val="cyan"/>
        </w:rPr>
        <w:t>ailing shipbuilding industry</w:t>
      </w:r>
      <w:r w:rsidRPr="00105F74">
        <w:rPr>
          <w:rStyle w:val="StyleUnderline"/>
          <w:highlight w:val="cyan"/>
        </w:rPr>
        <w:t>,</w:t>
      </w:r>
      <w:r w:rsidRPr="00F43C18">
        <w:rPr>
          <w:rStyle w:val="StyleUnderline"/>
        </w:rPr>
        <w:t xml:space="preserve"> which has been in decline for decades. </w:t>
      </w:r>
    </w:p>
    <w:p w14:paraId="40F397F5" w14:textId="77777777" w:rsidR="0040305F" w:rsidRPr="00A92F2E" w:rsidRDefault="0040305F" w:rsidP="0040305F">
      <w:pPr>
        <w:rPr>
          <w:sz w:val="16"/>
        </w:rPr>
      </w:pPr>
      <w:r w:rsidRPr="00105F74">
        <w:rPr>
          <w:rStyle w:val="StyleUnderline"/>
          <w:highlight w:val="cyan"/>
        </w:rPr>
        <w:t>Russia</w:t>
      </w:r>
      <w:r w:rsidRPr="00A92F2E">
        <w:rPr>
          <w:sz w:val="16"/>
        </w:rPr>
        <w:t xml:space="preserve">, </w:t>
      </w:r>
      <w:r w:rsidRPr="00105F74">
        <w:rPr>
          <w:rStyle w:val="StyleUnderline"/>
          <w:highlight w:val="cyan"/>
        </w:rPr>
        <w:t>meanwhile</w:t>
      </w:r>
      <w:r w:rsidRPr="00D020BC">
        <w:rPr>
          <w:rStyle w:val="StyleUnderline"/>
        </w:rPr>
        <w:t xml:space="preserve">, </w:t>
      </w:r>
      <w:r w:rsidRPr="00105F74">
        <w:rPr>
          <w:rStyle w:val="StyleUnderline"/>
          <w:highlight w:val="cyan"/>
        </w:rPr>
        <w:t xml:space="preserve">has around </w:t>
      </w:r>
      <w:r w:rsidRPr="00105F74">
        <w:rPr>
          <w:rStyle w:val="Emphasis"/>
          <w:highlight w:val="cyan"/>
        </w:rPr>
        <w:t>40 icebreakers</w:t>
      </w:r>
      <w:r w:rsidRPr="00A92F2E">
        <w:rPr>
          <w:sz w:val="16"/>
        </w:rPr>
        <w:t>, as well as new giant nuclear-powered ones under construction. Despite being 900 miles from the Arctic Circle, China has four such vessels. Its first domestically built nuclear-powered icebreaker could be unveiled as soon as this year, experts say.</w:t>
      </w:r>
    </w:p>
    <w:p w14:paraId="5C196240" w14:textId="77777777" w:rsidR="0040305F" w:rsidRPr="00A92F2E" w:rsidRDefault="0040305F" w:rsidP="0040305F">
      <w:pPr>
        <w:rPr>
          <w:sz w:val="16"/>
        </w:rPr>
      </w:pPr>
      <w:r w:rsidRPr="00A92F2E">
        <w:rPr>
          <w:sz w:val="16"/>
        </w:rPr>
        <w:t>Russia has faced setbacks in recent years. Sanctions over the Ukraine war have limited its access to components and technologies needed to build icebreakers, such as propulsion systems and radar equipment. A nuclear-powered icebreaker under construction called Rossiya is running three years behind schedule. But it already has a massive lead and years of experience operating in the Arctic.</w:t>
      </w:r>
    </w:p>
    <w:p w14:paraId="54DB1FB1" w14:textId="77777777" w:rsidR="0040305F" w:rsidRPr="00A92F2E" w:rsidRDefault="0040305F" w:rsidP="0040305F">
      <w:pPr>
        <w:rPr>
          <w:u w:val="single"/>
        </w:rPr>
      </w:pPr>
      <w:r w:rsidRPr="00A92F2E">
        <w:rPr>
          <w:sz w:val="16"/>
        </w:rPr>
        <w:t xml:space="preserve">As in other areas, Russia is tapping China’s investment and technological support, potentially fueling Beijing’s increased interest in the polar regions. </w:t>
      </w:r>
      <w:r w:rsidRPr="00D020BC">
        <w:rPr>
          <w:rStyle w:val="StyleUnderline"/>
        </w:rPr>
        <w:t xml:space="preserve">It took a Chinese shipyard two years to deliver one </w:t>
      </w:r>
      <w:r w:rsidRPr="00D020BC">
        <w:rPr>
          <w:rStyle w:val="Emphasis"/>
        </w:rPr>
        <w:t>recent icebreaker</w:t>
      </w:r>
      <w:r w:rsidRPr="00D020BC">
        <w:rPr>
          <w:rStyle w:val="StyleUnderline"/>
        </w:rPr>
        <w:t>. Though the U.S.’s new icebreaker will be a heavier ice-breaking class than the Chinese vessel, construction started only recently, five years after the contract was awarded to build it.</w:t>
      </w:r>
    </w:p>
    <w:p w14:paraId="755BBF76" w14:textId="77777777" w:rsidR="0040305F" w:rsidRPr="00586E63" w:rsidRDefault="0040305F" w:rsidP="0040305F">
      <w:pPr>
        <w:pStyle w:val="Heading4"/>
      </w:pPr>
      <w:r>
        <w:t xml:space="preserve">Workforce shortages make effective shipbuilding impossible. </w:t>
      </w:r>
    </w:p>
    <w:p w14:paraId="5BCCFCDD" w14:textId="77777777" w:rsidR="0040305F" w:rsidRPr="00586E63" w:rsidRDefault="0040305F" w:rsidP="0040305F">
      <w:r w:rsidRPr="00586E63">
        <w:t xml:space="preserve">Svetlana </w:t>
      </w:r>
      <w:r w:rsidRPr="00586E63">
        <w:rPr>
          <w:rStyle w:val="Style13ptBold"/>
        </w:rPr>
        <w:t>Shkolnikova 25</w:t>
      </w:r>
      <w:r w:rsidRPr="00586E63">
        <w:t xml:space="preserve">. </w:t>
      </w:r>
      <w:r>
        <w:t xml:space="preserve">Reporter at Stars and Stripes. </w:t>
      </w:r>
      <w:r w:rsidRPr="00586E63">
        <w:t>"Higher pay for shipyard workers critical for military shipbuilding revival, experts say." Stars and Stripes. 3-11-2025. https://www.stripes.com/branches/navy/2025-03-11/navy-shipbuilding-workforce-17109011.html</w:t>
      </w:r>
    </w:p>
    <w:p w14:paraId="620D92CF" w14:textId="77777777" w:rsidR="0040305F" w:rsidRPr="00D56C18" w:rsidRDefault="0040305F" w:rsidP="0040305F">
      <w:pPr>
        <w:rPr>
          <w:sz w:val="16"/>
        </w:rPr>
      </w:pPr>
      <w:r w:rsidRPr="00586E63">
        <w:rPr>
          <w:rStyle w:val="StyleUnderline"/>
        </w:rPr>
        <w:t xml:space="preserve">The </w:t>
      </w:r>
      <w:r w:rsidRPr="00105F74">
        <w:rPr>
          <w:rStyle w:val="Emphasis"/>
          <w:highlight w:val="cyan"/>
        </w:rPr>
        <w:t>resurrection</w:t>
      </w:r>
      <w:r w:rsidRPr="00105F74">
        <w:rPr>
          <w:rStyle w:val="StyleUnderline"/>
          <w:highlight w:val="cyan"/>
        </w:rPr>
        <w:t xml:space="preserve"> of</w:t>
      </w:r>
      <w:r w:rsidRPr="00586E63">
        <w:rPr>
          <w:rStyle w:val="StyleUnderline"/>
        </w:rPr>
        <w:t xml:space="preserve"> </w:t>
      </w:r>
      <w:r w:rsidRPr="00586E63">
        <w:rPr>
          <w:rStyle w:val="Emphasis"/>
        </w:rPr>
        <w:t xml:space="preserve">military </w:t>
      </w:r>
      <w:r w:rsidRPr="00105F74">
        <w:rPr>
          <w:rStyle w:val="Emphasis"/>
          <w:highlight w:val="cyan"/>
        </w:rPr>
        <w:t>shipbuilding</w:t>
      </w:r>
      <w:r w:rsidRPr="00586E63">
        <w:rPr>
          <w:rStyle w:val="StyleUnderline"/>
        </w:rPr>
        <w:t xml:space="preserve"> in the U.S. </w:t>
      </w:r>
      <w:r w:rsidRPr="00105F74">
        <w:rPr>
          <w:rStyle w:val="StyleUnderline"/>
          <w:highlight w:val="cyan"/>
        </w:rPr>
        <w:t xml:space="preserve">will </w:t>
      </w:r>
      <w:r w:rsidRPr="00105F74">
        <w:rPr>
          <w:rStyle w:val="Emphasis"/>
          <w:highlight w:val="cyan"/>
        </w:rPr>
        <w:t>hinge</w:t>
      </w:r>
      <w:r w:rsidRPr="00105F74">
        <w:rPr>
          <w:rStyle w:val="StyleUnderline"/>
          <w:highlight w:val="cyan"/>
        </w:rPr>
        <w:t xml:space="preserve"> on </w:t>
      </w:r>
      <w:r w:rsidRPr="00105F74">
        <w:rPr>
          <w:rStyle w:val="Emphasis"/>
          <w:highlight w:val="cyan"/>
        </w:rPr>
        <w:t>improving</w:t>
      </w:r>
      <w:r w:rsidRPr="00586E63">
        <w:rPr>
          <w:rStyle w:val="Emphasis"/>
        </w:rPr>
        <w:t xml:space="preserve"> </w:t>
      </w:r>
      <w:r w:rsidRPr="00105F74">
        <w:rPr>
          <w:rStyle w:val="Emphasis"/>
          <w:highlight w:val="cyan"/>
        </w:rPr>
        <w:t>wages</w:t>
      </w:r>
      <w:r w:rsidRPr="00586E63">
        <w:rPr>
          <w:rStyle w:val="StyleUnderline"/>
        </w:rPr>
        <w:t xml:space="preserve"> and </w:t>
      </w:r>
      <w:r w:rsidRPr="00586E63">
        <w:rPr>
          <w:rStyle w:val="Emphasis"/>
        </w:rPr>
        <w:t>benefits</w:t>
      </w:r>
      <w:r w:rsidRPr="00586E63">
        <w:rPr>
          <w:rStyle w:val="StyleUnderline"/>
        </w:rPr>
        <w:t xml:space="preserve"> </w:t>
      </w:r>
      <w:r w:rsidRPr="00105F74">
        <w:rPr>
          <w:rStyle w:val="StyleUnderline"/>
          <w:highlight w:val="cyan"/>
        </w:rPr>
        <w:t xml:space="preserve">for </w:t>
      </w:r>
      <w:r w:rsidRPr="00105F74">
        <w:rPr>
          <w:rStyle w:val="Emphasis"/>
          <w:highlight w:val="cyan"/>
        </w:rPr>
        <w:t>workers at shipyards</w:t>
      </w:r>
      <w:r w:rsidRPr="00D56C18">
        <w:rPr>
          <w:sz w:val="16"/>
        </w:rPr>
        <w:t>, Navy officials and experts said Tuesday as lawmakers raised fears of cuts to shipyard workforces.</w:t>
      </w:r>
    </w:p>
    <w:p w14:paraId="3DC5F7F3" w14:textId="77777777" w:rsidR="0040305F" w:rsidRDefault="0040305F" w:rsidP="0040305F">
      <w:pPr>
        <w:rPr>
          <w:rStyle w:val="StyleUnderline"/>
        </w:rPr>
      </w:pPr>
      <w:r w:rsidRPr="00105F74">
        <w:rPr>
          <w:rStyle w:val="StyleUnderline"/>
          <w:highlight w:val="cyan"/>
        </w:rPr>
        <w:t>Experts</w:t>
      </w:r>
      <w:r w:rsidRPr="00D56C18">
        <w:rPr>
          <w:sz w:val="16"/>
        </w:rPr>
        <w:t xml:space="preserve"> testifying before a House Armed Services Committee subpanel </w:t>
      </w:r>
      <w:r w:rsidRPr="00105F74">
        <w:rPr>
          <w:rStyle w:val="StyleUnderline"/>
          <w:highlight w:val="cyan"/>
        </w:rPr>
        <w:t>cited labor shortages</w:t>
      </w:r>
      <w:r w:rsidRPr="00D56C18">
        <w:rPr>
          <w:rStyle w:val="StyleUnderline"/>
        </w:rPr>
        <w:t xml:space="preserve"> due to poor pay </w:t>
      </w:r>
      <w:r w:rsidRPr="00105F74">
        <w:rPr>
          <w:rStyle w:val="StyleUnderline"/>
          <w:highlight w:val="cyan"/>
        </w:rPr>
        <w:t>as the main reason</w:t>
      </w:r>
      <w:r w:rsidRPr="00D56C18">
        <w:rPr>
          <w:rStyle w:val="StyleUnderline"/>
        </w:rPr>
        <w:t xml:space="preserve"> </w:t>
      </w:r>
      <w:r w:rsidRPr="00105F74">
        <w:rPr>
          <w:rStyle w:val="StyleUnderline"/>
          <w:highlight w:val="cyan"/>
        </w:rPr>
        <w:t xml:space="preserve">for the </w:t>
      </w:r>
      <w:r w:rsidRPr="00105F74">
        <w:rPr>
          <w:rStyle w:val="Emphasis"/>
          <w:highlight w:val="cyan"/>
        </w:rPr>
        <w:t>Navy’s yearslong struggle</w:t>
      </w:r>
      <w:r w:rsidRPr="00D56C18">
        <w:rPr>
          <w:rStyle w:val="StyleUnderline"/>
        </w:rPr>
        <w:t xml:space="preserve"> </w:t>
      </w:r>
      <w:r w:rsidRPr="00105F74">
        <w:rPr>
          <w:rStyle w:val="StyleUnderline"/>
          <w:highlight w:val="cyan"/>
        </w:rPr>
        <w:t xml:space="preserve">to build </w:t>
      </w:r>
      <w:r w:rsidRPr="00105F74">
        <w:rPr>
          <w:rStyle w:val="Emphasis"/>
          <w:highlight w:val="cyan"/>
        </w:rPr>
        <w:t>ships</w:t>
      </w:r>
      <w:r w:rsidRPr="00105F74">
        <w:rPr>
          <w:rStyle w:val="StyleUnderline"/>
          <w:highlight w:val="cyan"/>
        </w:rPr>
        <w:t xml:space="preserve"> on </w:t>
      </w:r>
      <w:r w:rsidRPr="00105F74">
        <w:rPr>
          <w:rStyle w:val="Emphasis"/>
          <w:highlight w:val="cyan"/>
        </w:rPr>
        <w:t>time</w:t>
      </w:r>
      <w:r w:rsidRPr="00D56C18">
        <w:rPr>
          <w:rStyle w:val="StyleUnderline"/>
        </w:rPr>
        <w:t xml:space="preserve"> and on budget.</w:t>
      </w:r>
    </w:p>
    <w:p w14:paraId="6EC5FC91" w14:textId="77777777" w:rsidR="0040305F" w:rsidRPr="00D56C18" w:rsidRDefault="0040305F" w:rsidP="0040305F">
      <w:pPr>
        <w:rPr>
          <w:sz w:val="16"/>
        </w:rPr>
      </w:pPr>
      <w:r w:rsidRPr="00D56C18">
        <w:rPr>
          <w:sz w:val="16"/>
        </w:rPr>
        <w:t>Cost overruns for 46 ships that the Navy has under construction grew from $3.4 billion to $10.4 billion in the past budget year while delays for certain naval vessels have stretched up to three years.</w:t>
      </w:r>
    </w:p>
    <w:p w14:paraId="3C7737F8" w14:textId="77777777" w:rsidR="0040305F" w:rsidRPr="00D56C18" w:rsidRDefault="0040305F" w:rsidP="0040305F">
      <w:pPr>
        <w:rPr>
          <w:sz w:val="16"/>
        </w:rPr>
      </w:pPr>
      <w:r w:rsidRPr="00D56C18">
        <w:rPr>
          <w:sz w:val="16"/>
        </w:rPr>
        <w:t>“</w:t>
      </w:r>
      <w:r w:rsidRPr="00105F74">
        <w:rPr>
          <w:rStyle w:val="StyleUnderline"/>
          <w:highlight w:val="cyan"/>
        </w:rPr>
        <w:t xml:space="preserve">Nothing is more important than </w:t>
      </w:r>
      <w:r w:rsidRPr="00105F74">
        <w:rPr>
          <w:rStyle w:val="Emphasis"/>
          <w:highlight w:val="cyan"/>
        </w:rPr>
        <w:t>addressing</w:t>
      </w:r>
      <w:r w:rsidRPr="00105F74">
        <w:rPr>
          <w:rStyle w:val="StyleUnderline"/>
          <w:highlight w:val="cyan"/>
        </w:rPr>
        <w:t xml:space="preserve"> the </w:t>
      </w:r>
      <w:r w:rsidRPr="00105F74">
        <w:rPr>
          <w:rStyle w:val="Emphasis"/>
          <w:highlight w:val="cyan"/>
        </w:rPr>
        <w:t>critical labor shortages</w:t>
      </w:r>
      <w:r w:rsidRPr="00105F74">
        <w:rPr>
          <w:rStyle w:val="StyleUnderline"/>
          <w:highlight w:val="cyan"/>
        </w:rPr>
        <w:t xml:space="preserve"> that afflict all of the </w:t>
      </w:r>
      <w:r w:rsidRPr="00105F74">
        <w:rPr>
          <w:rStyle w:val="Emphasis"/>
          <w:highlight w:val="cyan"/>
        </w:rPr>
        <w:t>shipbuilding</w:t>
      </w:r>
      <w:r w:rsidRPr="00105F74">
        <w:rPr>
          <w:rStyle w:val="StyleUnderline"/>
          <w:highlight w:val="cyan"/>
        </w:rPr>
        <w:t xml:space="preserve"> and </w:t>
      </w:r>
      <w:r w:rsidRPr="00105F74">
        <w:rPr>
          <w:rStyle w:val="Emphasis"/>
          <w:highlight w:val="cyan"/>
        </w:rPr>
        <w:t>public maintenance yards</w:t>
      </w:r>
      <w:r w:rsidRPr="00D56C18">
        <w:rPr>
          <w:sz w:val="16"/>
        </w:rPr>
        <w:t>,” said Eric Labs, a senior analyst for naval forces and weapons at the Congressional Budget Office.</w:t>
      </w:r>
    </w:p>
    <w:p w14:paraId="44AAF125" w14:textId="77777777" w:rsidR="0040305F" w:rsidRDefault="0040305F" w:rsidP="0040305F">
      <w:r w:rsidRPr="00D56C18">
        <w:rPr>
          <w:rStyle w:val="StyleUnderline"/>
        </w:rPr>
        <w:lastRenderedPageBreak/>
        <w:t>The assessment comes as</w:t>
      </w:r>
      <w:r w:rsidRPr="00D56C18">
        <w:rPr>
          <w:sz w:val="16"/>
        </w:rPr>
        <w:t xml:space="preserve"> President Donald </w:t>
      </w:r>
      <w:r w:rsidRPr="00D56C18">
        <w:rPr>
          <w:rStyle w:val="StyleUnderline"/>
        </w:rPr>
        <w:t>Trump’s administration seeks to</w:t>
      </w:r>
      <w:r w:rsidRPr="00D56C18">
        <w:rPr>
          <w:sz w:val="16"/>
        </w:rPr>
        <w:t xml:space="preserve"> </w:t>
      </w:r>
      <w:r w:rsidRPr="00D56C18">
        <w:rPr>
          <w:rStyle w:val="Emphasis"/>
        </w:rPr>
        <w:t>revitalize commercial</w:t>
      </w:r>
      <w:r w:rsidRPr="00D56C18">
        <w:rPr>
          <w:sz w:val="16"/>
        </w:rPr>
        <w:t xml:space="preserve"> and military </w:t>
      </w:r>
      <w:r w:rsidRPr="00D56C18">
        <w:rPr>
          <w:rStyle w:val="Emphasis"/>
        </w:rPr>
        <w:t>shipbuilding</w:t>
      </w:r>
      <w:r w:rsidRPr="00D56C18">
        <w:rPr>
          <w:sz w:val="16"/>
        </w:rPr>
        <w:t xml:space="preserve"> to compete with China while also substantially reducing the Defense Department’s civilian workforce.</w:t>
      </w:r>
    </w:p>
    <w:p w14:paraId="6CF2004A" w14:textId="77777777" w:rsidR="0040305F" w:rsidRDefault="0040305F" w:rsidP="0040305F">
      <w:pPr>
        <w:pStyle w:val="Heading3"/>
      </w:pPr>
      <w:r>
        <w:lastRenderedPageBreak/>
        <w:t>AT: Shipbuilding---AT: Nuclear Icebreakers Key---1NC</w:t>
      </w:r>
    </w:p>
    <w:p w14:paraId="1B020DA6" w14:textId="77777777" w:rsidR="0040305F" w:rsidRPr="00BC0A37" w:rsidRDefault="0040305F" w:rsidP="0040305F">
      <w:pPr>
        <w:pStyle w:val="Heading4"/>
      </w:pPr>
      <w:r>
        <w:t xml:space="preserve">The Coast Guard has </w:t>
      </w:r>
      <w:r>
        <w:rPr>
          <w:u w:val="single"/>
        </w:rPr>
        <w:t>no use</w:t>
      </w:r>
      <w:r>
        <w:t xml:space="preserve"> for </w:t>
      </w:r>
      <w:r>
        <w:rPr>
          <w:u w:val="single"/>
        </w:rPr>
        <w:t>nuclear icebreakers</w:t>
      </w:r>
      <w:r>
        <w:t xml:space="preserve">. </w:t>
      </w:r>
    </w:p>
    <w:p w14:paraId="38D24909" w14:textId="77777777" w:rsidR="0040305F" w:rsidRPr="004667BF" w:rsidRDefault="0040305F" w:rsidP="0040305F">
      <w:r w:rsidRPr="004667BF">
        <w:t xml:space="preserve">Malte </w:t>
      </w:r>
      <w:r w:rsidRPr="004667BF">
        <w:rPr>
          <w:rStyle w:val="Style13ptBold"/>
        </w:rPr>
        <w:t>Humpert 20</w:t>
      </w:r>
      <w:r w:rsidRPr="004667BF">
        <w:t>. Senior Fellow and Founder of The Arctic Institute. "U.S. to Speed Up Its Icebreaker Program, May Develop Nuclear Arctic Vessels." High North News. 6-11-2020. https://www.highnorthnews.com/en/us-speed-its-icebreaker-program-may-develop-nuclear-arctic-vessels</w:t>
      </w:r>
    </w:p>
    <w:p w14:paraId="7648ACCB" w14:textId="77777777" w:rsidR="0040305F" w:rsidRPr="00BC0A37" w:rsidRDefault="0040305F" w:rsidP="0040305F">
      <w:pPr>
        <w:rPr>
          <w:rStyle w:val="StyleUnderline"/>
        </w:rPr>
      </w:pPr>
      <w:r w:rsidRPr="00BC0A37">
        <w:rPr>
          <w:sz w:val="16"/>
        </w:rPr>
        <w:t xml:space="preserve">Similarly, </w:t>
      </w:r>
      <w:r w:rsidRPr="00BC0A37">
        <w:rPr>
          <w:rStyle w:val="StyleUnderline"/>
        </w:rPr>
        <w:t xml:space="preserve">the suggestion to develop </w:t>
      </w:r>
      <w:r w:rsidRPr="00105F74">
        <w:rPr>
          <w:rStyle w:val="StyleUnderline"/>
          <w:highlight w:val="cyan"/>
        </w:rPr>
        <w:t xml:space="preserve">a </w:t>
      </w:r>
      <w:r w:rsidRPr="00105F74">
        <w:rPr>
          <w:rStyle w:val="Emphasis"/>
          <w:highlight w:val="cyan"/>
        </w:rPr>
        <w:t>nuclear icebreaker program</w:t>
      </w:r>
      <w:r w:rsidRPr="00105F74">
        <w:rPr>
          <w:rStyle w:val="StyleUnderline"/>
          <w:highlight w:val="cyan"/>
        </w:rPr>
        <w:t xml:space="preserve"> raised eyebrows</w:t>
      </w:r>
      <w:r w:rsidRPr="00BC0A37">
        <w:rPr>
          <w:rStyle w:val="StyleUnderline"/>
        </w:rPr>
        <w:t xml:space="preserve"> in the </w:t>
      </w:r>
      <w:r w:rsidRPr="00BC0A37">
        <w:rPr>
          <w:rStyle w:val="Emphasis"/>
        </w:rPr>
        <w:t>Arctic community</w:t>
      </w:r>
      <w:r w:rsidRPr="00BC0A37">
        <w:rPr>
          <w:sz w:val="16"/>
        </w:rPr>
        <w:t xml:space="preserve">. </w:t>
      </w:r>
      <w:r w:rsidRPr="00105F74">
        <w:rPr>
          <w:rStyle w:val="Emphasis"/>
          <w:highlight w:val="cyan"/>
        </w:rPr>
        <w:t>Russian nuclear icebreakers</w:t>
      </w:r>
      <w:r w:rsidRPr="00BC0A37">
        <w:rPr>
          <w:rStyle w:val="StyleUnderline"/>
        </w:rPr>
        <w:t xml:space="preserve"> </w:t>
      </w:r>
      <w:r w:rsidRPr="00105F74">
        <w:rPr>
          <w:rStyle w:val="StyleUnderline"/>
          <w:highlight w:val="cyan"/>
        </w:rPr>
        <w:t>serve a</w:t>
      </w:r>
      <w:r w:rsidRPr="00BC0A37">
        <w:rPr>
          <w:rStyle w:val="StyleUnderline"/>
        </w:rPr>
        <w:t xml:space="preserve"> very </w:t>
      </w:r>
      <w:r w:rsidRPr="00105F74">
        <w:rPr>
          <w:rStyle w:val="StyleUnderline"/>
          <w:highlight w:val="cyan"/>
        </w:rPr>
        <w:t>specific purpose,</w:t>
      </w:r>
      <w:r w:rsidRPr="00BC0A37">
        <w:rPr>
          <w:rStyle w:val="StyleUnderline"/>
        </w:rPr>
        <w:t xml:space="preserve"> </w:t>
      </w:r>
      <w:r w:rsidRPr="00105F74">
        <w:rPr>
          <w:rStyle w:val="StyleUnderline"/>
          <w:highlight w:val="cyan"/>
        </w:rPr>
        <w:t>namely</w:t>
      </w:r>
      <w:r w:rsidRPr="00BC0A37">
        <w:rPr>
          <w:rStyle w:val="StyleUnderline"/>
        </w:rPr>
        <w:t xml:space="preserve"> </w:t>
      </w:r>
      <w:r w:rsidRPr="00105F74">
        <w:rPr>
          <w:rStyle w:val="Emphasis"/>
          <w:highlight w:val="cyan"/>
        </w:rPr>
        <w:t>escorting</w:t>
      </w:r>
      <w:r w:rsidRPr="00BC0A37">
        <w:rPr>
          <w:rStyle w:val="StyleUnderline"/>
        </w:rPr>
        <w:t xml:space="preserve"> </w:t>
      </w:r>
      <w:r w:rsidRPr="00105F74">
        <w:rPr>
          <w:rStyle w:val="StyleUnderline"/>
          <w:highlight w:val="cyan"/>
        </w:rPr>
        <w:t>commercial ships</w:t>
      </w:r>
      <w:r w:rsidRPr="00BC0A37">
        <w:rPr>
          <w:rStyle w:val="StyleUnderline"/>
        </w:rPr>
        <w:t xml:space="preserve"> along the </w:t>
      </w:r>
      <w:r w:rsidRPr="00BC0A37">
        <w:rPr>
          <w:rStyle w:val="Emphasis"/>
        </w:rPr>
        <w:t>Northern Sea Route</w:t>
      </w:r>
      <w:r w:rsidRPr="00BC0A37">
        <w:rPr>
          <w:sz w:val="16"/>
        </w:rPr>
        <w:t xml:space="preserve">. </w:t>
      </w:r>
      <w:r w:rsidRPr="00105F74">
        <w:rPr>
          <w:rStyle w:val="StyleUnderline"/>
          <w:highlight w:val="cyan"/>
        </w:rPr>
        <w:t>These</w:t>
      </w:r>
      <w:r w:rsidRPr="00BC0A37">
        <w:rPr>
          <w:rStyle w:val="StyleUnderline"/>
        </w:rPr>
        <w:t xml:space="preserve"> types of </w:t>
      </w:r>
      <w:r w:rsidRPr="00BC0A37">
        <w:rPr>
          <w:rStyle w:val="Emphasis"/>
        </w:rPr>
        <w:t xml:space="preserve">powerful </w:t>
      </w:r>
      <w:r w:rsidRPr="00105F74">
        <w:rPr>
          <w:rStyle w:val="Emphasis"/>
          <w:highlight w:val="cyan"/>
        </w:rPr>
        <w:t>icebreakers</w:t>
      </w:r>
      <w:r w:rsidRPr="00105F74">
        <w:rPr>
          <w:rStyle w:val="StyleUnderline"/>
          <w:highlight w:val="cyan"/>
        </w:rPr>
        <w:t xml:space="preserve"> would be of </w:t>
      </w:r>
      <w:r w:rsidRPr="00105F74">
        <w:rPr>
          <w:rStyle w:val="Emphasis"/>
          <w:sz w:val="28"/>
          <w:szCs w:val="32"/>
          <w:highlight w:val="cyan"/>
        </w:rPr>
        <w:t>little use</w:t>
      </w:r>
      <w:r w:rsidRPr="00105F74">
        <w:rPr>
          <w:rStyle w:val="StyleUnderline"/>
          <w:sz w:val="28"/>
          <w:szCs w:val="32"/>
          <w:highlight w:val="cyan"/>
        </w:rPr>
        <w:t xml:space="preserve"> </w:t>
      </w:r>
      <w:r w:rsidRPr="00105F74">
        <w:rPr>
          <w:rStyle w:val="StyleUnderline"/>
          <w:highlight w:val="cyan"/>
        </w:rPr>
        <w:t>to the</w:t>
      </w:r>
      <w:r w:rsidRPr="00BC0A37">
        <w:rPr>
          <w:rStyle w:val="StyleUnderline"/>
        </w:rPr>
        <w:t xml:space="preserve"> U.S. </w:t>
      </w:r>
      <w:r w:rsidRPr="00105F74">
        <w:rPr>
          <w:rStyle w:val="StyleUnderline"/>
          <w:highlight w:val="cyan"/>
        </w:rPr>
        <w:t>Coast Guard and would be</w:t>
      </w:r>
      <w:r w:rsidRPr="00BC0A37">
        <w:rPr>
          <w:rStyle w:val="StyleUnderline"/>
        </w:rPr>
        <w:t xml:space="preserve"> </w:t>
      </w:r>
      <w:r w:rsidRPr="00105F74">
        <w:rPr>
          <w:rStyle w:val="Emphasis"/>
          <w:highlight w:val="cyan"/>
        </w:rPr>
        <w:t>prohibitively</w:t>
      </w:r>
      <w:r w:rsidRPr="00105F74">
        <w:rPr>
          <w:rStyle w:val="StyleUnderline"/>
          <w:highlight w:val="cyan"/>
        </w:rPr>
        <w:t xml:space="preserve"> </w:t>
      </w:r>
      <w:r w:rsidRPr="00105F74">
        <w:rPr>
          <w:rStyle w:val="Emphasis"/>
          <w:highlight w:val="cyan"/>
        </w:rPr>
        <w:t>expensive</w:t>
      </w:r>
      <w:r w:rsidRPr="00105F74">
        <w:rPr>
          <w:rStyle w:val="StyleUnderline"/>
          <w:highlight w:val="cyan"/>
        </w:rPr>
        <w:t xml:space="preserve"> to</w:t>
      </w:r>
      <w:r w:rsidRPr="00BC0A37">
        <w:rPr>
          <w:rStyle w:val="StyleUnderline"/>
        </w:rPr>
        <w:t xml:space="preserve"> </w:t>
      </w:r>
      <w:r w:rsidRPr="00BC0A37">
        <w:rPr>
          <w:rStyle w:val="Emphasis"/>
        </w:rPr>
        <w:t>develop</w:t>
      </w:r>
      <w:r w:rsidRPr="00BC0A37">
        <w:rPr>
          <w:rStyle w:val="StyleUnderline"/>
        </w:rPr>
        <w:t xml:space="preserve"> and </w:t>
      </w:r>
      <w:r w:rsidRPr="00105F74">
        <w:rPr>
          <w:rStyle w:val="Emphasis"/>
          <w:highlight w:val="cyan"/>
        </w:rPr>
        <w:t>maintain</w:t>
      </w:r>
      <w:r w:rsidRPr="00BC0A37">
        <w:rPr>
          <w:rStyle w:val="StyleUnderline"/>
        </w:rPr>
        <w:t xml:space="preserve">, experts suggest. </w:t>
      </w:r>
    </w:p>
    <w:p w14:paraId="5D19CF5F" w14:textId="77777777" w:rsidR="0040305F" w:rsidRDefault="0040305F" w:rsidP="0040305F"/>
    <w:p w14:paraId="42355171" w14:textId="77777777" w:rsidR="0040305F" w:rsidRDefault="0040305F" w:rsidP="0040305F">
      <w:pPr>
        <w:pStyle w:val="Heading3"/>
      </w:pPr>
    </w:p>
    <w:p w14:paraId="12824567" w14:textId="77777777" w:rsidR="0040305F" w:rsidRDefault="0040305F" w:rsidP="0040305F">
      <w:pPr>
        <w:pStyle w:val="Heading3"/>
      </w:pPr>
      <w:r>
        <w:lastRenderedPageBreak/>
        <w:t>AT: Naval Power Impact---1NC</w:t>
      </w:r>
    </w:p>
    <w:p w14:paraId="2AAD42BB" w14:textId="77777777" w:rsidR="0040305F" w:rsidRDefault="0040305F" w:rsidP="0040305F">
      <w:pPr>
        <w:pStyle w:val="Heading4"/>
      </w:pPr>
      <w:r>
        <w:t xml:space="preserve">Naval power doesn’t solve war and shipbuilding alone can’t make it effective. </w:t>
      </w:r>
    </w:p>
    <w:p w14:paraId="53E5D041" w14:textId="77777777" w:rsidR="0040305F" w:rsidRPr="00D92A68" w:rsidRDefault="0040305F" w:rsidP="0040305F">
      <w:r w:rsidRPr="00D92A68">
        <w:t xml:space="preserve">Jonathan </w:t>
      </w:r>
      <w:r w:rsidRPr="00D92A68">
        <w:rPr>
          <w:rStyle w:val="Style13ptBold"/>
        </w:rPr>
        <w:t>Panter 25</w:t>
      </w:r>
      <w:r w:rsidRPr="00D92A68">
        <w:t>.</w:t>
      </w:r>
      <w:r>
        <w:t xml:space="preserve"> </w:t>
      </w:r>
      <w:r w:rsidRPr="00D92A68">
        <w:t>Ph.D, is a Stanton nuclear security fellow at the Council on Foreign Relations and an American conservatism and governing fellow at the Manhattan Institute for Policy Research. He previously served as a surface warfare officer in the U.S. Navy.  "Rolling Back Naval Forward Presence Will Strengthen American Deterrence." War on the Rocks. 2-7-2025. https://warontherocks.com/2025/02/rolling-back-naval-forward-presence-will-strengthen-american-deterrence/</w:t>
      </w:r>
    </w:p>
    <w:p w14:paraId="32734307" w14:textId="77777777" w:rsidR="0040305F" w:rsidRDefault="0040305F" w:rsidP="0040305F">
      <w:pPr>
        <w:rPr>
          <w:rStyle w:val="StyleUnderline"/>
        </w:rPr>
      </w:pPr>
      <w:r w:rsidRPr="00105F74">
        <w:rPr>
          <w:rStyle w:val="Emphasis"/>
          <w:highlight w:val="cyan"/>
        </w:rPr>
        <w:t>Naval forward presence</w:t>
      </w:r>
      <w:r w:rsidRPr="00A51B9B">
        <w:rPr>
          <w:sz w:val="16"/>
        </w:rPr>
        <w:t xml:space="preserve"> — </w:t>
      </w:r>
      <w:r w:rsidRPr="00D92A68">
        <w:rPr>
          <w:rStyle w:val="StyleUnderline"/>
        </w:rPr>
        <w:t>the practice of maintaining combat-credible naval forces</w:t>
      </w:r>
      <w:r w:rsidRPr="00A51B9B">
        <w:rPr>
          <w:sz w:val="16"/>
        </w:rPr>
        <w:t xml:space="preserve"> </w:t>
      </w:r>
      <w:r w:rsidRPr="00D92A68">
        <w:rPr>
          <w:rStyle w:val="StyleUnderline"/>
        </w:rPr>
        <w:t xml:space="preserve">worldwide </w:t>
      </w:r>
      <w:r w:rsidRPr="00105F74">
        <w:rPr>
          <w:rStyle w:val="StyleUnderline"/>
          <w:highlight w:val="cyan"/>
        </w:rPr>
        <w:t xml:space="preserve">to </w:t>
      </w:r>
      <w:r w:rsidRPr="00105F74">
        <w:rPr>
          <w:rStyle w:val="Emphasis"/>
          <w:highlight w:val="cyan"/>
        </w:rPr>
        <w:t>deter adversaries</w:t>
      </w:r>
      <w:r w:rsidRPr="00D92A68">
        <w:rPr>
          <w:rStyle w:val="StyleUnderline"/>
        </w:rPr>
        <w:t xml:space="preserve">, </w:t>
      </w:r>
      <w:r w:rsidRPr="00D92A68">
        <w:rPr>
          <w:rStyle w:val="Emphasis"/>
        </w:rPr>
        <w:t>reassure allies,</w:t>
      </w:r>
      <w:r w:rsidRPr="00A51B9B">
        <w:rPr>
          <w:sz w:val="16"/>
        </w:rPr>
        <w:t xml:space="preserve"> respond to crises, </w:t>
      </w:r>
      <w:r w:rsidRPr="00D92A68">
        <w:rPr>
          <w:rStyle w:val="StyleUnderline"/>
        </w:rPr>
        <w:t>and perform</w:t>
      </w:r>
      <w:r w:rsidRPr="00A51B9B">
        <w:rPr>
          <w:sz w:val="16"/>
        </w:rPr>
        <w:t xml:space="preserve"> constabulary </w:t>
      </w:r>
      <w:r w:rsidRPr="00D92A68">
        <w:rPr>
          <w:rStyle w:val="StyleUnderline"/>
        </w:rPr>
        <w:t>functions for the global commons</w:t>
      </w:r>
      <w:r w:rsidRPr="00A51B9B">
        <w:rPr>
          <w:sz w:val="16"/>
        </w:rPr>
        <w:t xml:space="preserve"> — </w:t>
      </w:r>
      <w:r w:rsidRPr="00D92A68">
        <w:rPr>
          <w:rStyle w:val="StyleUnderline"/>
        </w:rPr>
        <w:t>has dominated U.S. foreign policy since the 1990s</w:t>
      </w:r>
      <w:r w:rsidRPr="00A51B9B">
        <w:rPr>
          <w:sz w:val="16"/>
        </w:rPr>
        <w:t xml:space="preserve">. Few critics dare question it. </w:t>
      </w:r>
      <w:r w:rsidRPr="00D92A68">
        <w:rPr>
          <w:rStyle w:val="StyleUnderline"/>
        </w:rPr>
        <w:t>The concept’s supporters</w:t>
      </w:r>
      <w:r w:rsidRPr="00A51B9B">
        <w:rPr>
          <w:sz w:val="16"/>
        </w:rPr>
        <w:t xml:space="preserve"> — under the illusion that “credibility anywhere is credibility everywhere” — darkly </w:t>
      </w:r>
      <w:r w:rsidRPr="00D92A68">
        <w:rPr>
          <w:rStyle w:val="StyleUnderline"/>
        </w:rPr>
        <w:t xml:space="preserve">warn that rolling back presence operations </w:t>
      </w:r>
      <w:r w:rsidRPr="00D92A68">
        <w:rPr>
          <w:rStyle w:val="Emphasis"/>
        </w:rPr>
        <w:t>will</w:t>
      </w:r>
      <w:r w:rsidRPr="00D92A68">
        <w:rPr>
          <w:rStyle w:val="StyleUnderline"/>
        </w:rPr>
        <w:t xml:space="preserve"> </w:t>
      </w:r>
      <w:r w:rsidRPr="00D92A68">
        <w:rPr>
          <w:rStyle w:val="Emphasis"/>
        </w:rPr>
        <w:t>embolden America’s adversaries</w:t>
      </w:r>
      <w:r w:rsidRPr="00D92A68">
        <w:rPr>
          <w:rStyle w:val="StyleUnderline"/>
        </w:rPr>
        <w:t xml:space="preserve">. </w:t>
      </w:r>
    </w:p>
    <w:p w14:paraId="0ADF2F39" w14:textId="77777777" w:rsidR="0040305F" w:rsidRDefault="0040305F" w:rsidP="0040305F">
      <w:pPr>
        <w:rPr>
          <w:rStyle w:val="StyleUnderline"/>
        </w:rPr>
      </w:pPr>
      <w:r w:rsidRPr="00D92A68">
        <w:rPr>
          <w:rStyle w:val="StyleUnderline"/>
        </w:rPr>
        <w:t>The opposite is true</w:t>
      </w:r>
      <w:r w:rsidRPr="00A51B9B">
        <w:rPr>
          <w:sz w:val="16"/>
        </w:rPr>
        <w:t xml:space="preserve">. </w:t>
      </w:r>
      <w:r w:rsidRPr="00D92A68">
        <w:rPr>
          <w:rStyle w:val="StyleUnderline"/>
        </w:rPr>
        <w:t xml:space="preserve">A </w:t>
      </w:r>
      <w:r w:rsidRPr="00D92A68">
        <w:rPr>
          <w:rStyle w:val="Emphasis"/>
        </w:rPr>
        <w:t>navy tasked to do all</w:t>
      </w:r>
      <w:r w:rsidRPr="00D92A68">
        <w:rPr>
          <w:rStyle w:val="StyleUnderline"/>
        </w:rPr>
        <w:t xml:space="preserve"> these things </w:t>
      </w:r>
      <w:r w:rsidRPr="00105F74">
        <w:rPr>
          <w:rStyle w:val="Emphasis"/>
          <w:highlight w:val="cyan"/>
        </w:rPr>
        <w:t>cannot</w:t>
      </w:r>
      <w:r w:rsidRPr="00D92A68">
        <w:rPr>
          <w:rStyle w:val="Emphasis"/>
        </w:rPr>
        <w:t xml:space="preserve"> do them all well.</w:t>
      </w:r>
      <w:r w:rsidRPr="00D92A68">
        <w:rPr>
          <w:rStyle w:val="StyleUnderline"/>
        </w:rPr>
        <w:t xml:space="preserve"> Rolling back presence </w:t>
      </w:r>
      <w:r w:rsidRPr="00D92A68">
        <w:rPr>
          <w:rStyle w:val="Emphasis"/>
        </w:rPr>
        <w:t xml:space="preserve">will </w:t>
      </w:r>
      <w:r w:rsidRPr="00105F74">
        <w:rPr>
          <w:rStyle w:val="Emphasis"/>
          <w:highlight w:val="cyan"/>
        </w:rPr>
        <w:t>strengthen</w:t>
      </w:r>
      <w:r w:rsidRPr="00D92A68">
        <w:rPr>
          <w:rStyle w:val="StyleUnderline"/>
        </w:rPr>
        <w:t xml:space="preserve">, not </w:t>
      </w:r>
      <w:r w:rsidRPr="00D92A68">
        <w:rPr>
          <w:rStyle w:val="Emphasis"/>
        </w:rPr>
        <w:t>weaken</w:t>
      </w:r>
      <w:r w:rsidRPr="00D92A68">
        <w:rPr>
          <w:rStyle w:val="StyleUnderline"/>
        </w:rPr>
        <w:t xml:space="preserve">, </w:t>
      </w:r>
      <w:r w:rsidRPr="00105F74">
        <w:rPr>
          <w:rStyle w:val="Emphasis"/>
          <w:highlight w:val="cyan"/>
        </w:rPr>
        <w:t>deterrence</w:t>
      </w:r>
      <w:r w:rsidRPr="00A51B9B">
        <w:rPr>
          <w:sz w:val="16"/>
        </w:rPr>
        <w:t xml:space="preserve">. For too long, short-term thinking has taken priority over managing long-term risk. It’s time to flip the script. </w:t>
      </w:r>
      <w:r w:rsidRPr="00A51B9B">
        <w:rPr>
          <w:rStyle w:val="StyleUnderline"/>
        </w:rPr>
        <w:t>Readiness</w:t>
      </w:r>
      <w:r w:rsidRPr="00D92A68">
        <w:rPr>
          <w:rStyle w:val="StyleUnderline"/>
        </w:rPr>
        <w:t xml:space="preserve"> for </w:t>
      </w:r>
      <w:r w:rsidRPr="00D92A68">
        <w:rPr>
          <w:rStyle w:val="Emphasis"/>
        </w:rPr>
        <w:t>great-power conflict</w:t>
      </w:r>
      <w:r w:rsidRPr="00A51B9B">
        <w:rPr>
          <w:sz w:val="16"/>
        </w:rPr>
        <w:t xml:space="preserve"> </w:t>
      </w:r>
      <w:r w:rsidRPr="00D92A68">
        <w:rPr>
          <w:rStyle w:val="StyleUnderline"/>
        </w:rPr>
        <w:t xml:space="preserve">— peace through strength rather than global policing — should once again be America’s </w:t>
      </w:r>
      <w:r w:rsidRPr="00D92A68">
        <w:rPr>
          <w:rStyle w:val="Emphasis"/>
        </w:rPr>
        <w:t>primary grand-strategic aim</w:t>
      </w:r>
      <w:r w:rsidRPr="00D92A68">
        <w:rPr>
          <w:rStyle w:val="StyleUnderline"/>
        </w:rPr>
        <w:t xml:space="preserve">. </w:t>
      </w:r>
    </w:p>
    <w:p w14:paraId="2F2362B8" w14:textId="77777777" w:rsidR="0040305F" w:rsidRPr="00A51B9B" w:rsidRDefault="0040305F" w:rsidP="0040305F">
      <w:pPr>
        <w:rPr>
          <w:sz w:val="16"/>
        </w:rPr>
      </w:pPr>
      <w:r w:rsidRPr="00A51B9B">
        <w:rPr>
          <w:sz w:val="16"/>
        </w:rPr>
        <w:t>Too Busy, and Too Small</w:t>
      </w:r>
    </w:p>
    <w:p w14:paraId="7B8EEB7B" w14:textId="77777777" w:rsidR="0040305F" w:rsidRPr="00A51B9B" w:rsidRDefault="0040305F" w:rsidP="0040305F">
      <w:pPr>
        <w:rPr>
          <w:sz w:val="16"/>
        </w:rPr>
      </w:pPr>
      <w:r w:rsidRPr="00A51B9B">
        <w:rPr>
          <w:sz w:val="16"/>
        </w:rPr>
        <w:t xml:space="preserve">Few Americans appreciate just how busy their navy is. </w:t>
      </w:r>
      <w:r w:rsidRPr="00D92A68">
        <w:rPr>
          <w:rStyle w:val="StyleUnderline"/>
        </w:rPr>
        <w:t xml:space="preserve">At any time, over one-third of U.S. </w:t>
      </w:r>
      <w:r w:rsidRPr="00105F74">
        <w:rPr>
          <w:rStyle w:val="StyleUnderline"/>
          <w:highlight w:val="cyan"/>
        </w:rPr>
        <w:t>Navy</w:t>
      </w:r>
      <w:r w:rsidRPr="00D92A68">
        <w:rPr>
          <w:rStyle w:val="StyleUnderline"/>
        </w:rPr>
        <w:t xml:space="preserve"> ships are deployed — the greatest proportion in history</w:t>
      </w:r>
      <w:r w:rsidRPr="00A51B9B">
        <w:rPr>
          <w:sz w:val="16"/>
        </w:rPr>
        <w:t>. Sometimes these ships are training with allies and partners, buttressing American power. Sometimes they are responding to crises where legitimate American interests are at stake and force may be necessary. But many of the Navy’s overseas duties are unrelated to coercion or deterrence, including humanitarian operations, freedom of navigation transits, “maritime security” patrols in far-flung regions, or various missions under the nebulous banner of norms enforcement.</w:t>
      </w:r>
    </w:p>
    <w:p w14:paraId="34ECC831" w14:textId="77777777" w:rsidR="0040305F" w:rsidRPr="00A51B9B" w:rsidRDefault="0040305F" w:rsidP="0040305F">
      <w:pPr>
        <w:rPr>
          <w:sz w:val="16"/>
        </w:rPr>
      </w:pPr>
      <w:r w:rsidRPr="00A51B9B">
        <w:rPr>
          <w:sz w:val="16"/>
        </w:rPr>
        <w:t xml:space="preserve">As my research has shown, </w:t>
      </w:r>
      <w:r w:rsidRPr="00D92A68">
        <w:rPr>
          <w:rStyle w:val="StyleUnderline"/>
        </w:rPr>
        <w:t xml:space="preserve">these </w:t>
      </w:r>
      <w:r w:rsidRPr="00105F74">
        <w:rPr>
          <w:rStyle w:val="Emphasis"/>
          <w:highlight w:val="cyan"/>
        </w:rPr>
        <w:t>operations</w:t>
      </w:r>
      <w:r w:rsidRPr="00105F74">
        <w:rPr>
          <w:rStyle w:val="StyleUnderline"/>
          <w:highlight w:val="cyan"/>
        </w:rPr>
        <w:t xml:space="preserve"> come at a </w:t>
      </w:r>
      <w:r w:rsidRPr="00105F74">
        <w:rPr>
          <w:rStyle w:val="Emphasis"/>
          <w:highlight w:val="cyan"/>
        </w:rPr>
        <w:t>cost</w:t>
      </w:r>
      <w:r w:rsidRPr="00D92A68">
        <w:rPr>
          <w:rStyle w:val="StyleUnderline"/>
        </w:rPr>
        <w:t xml:space="preserve">: They </w:t>
      </w:r>
      <w:r w:rsidRPr="00105F74">
        <w:rPr>
          <w:rStyle w:val="StyleUnderline"/>
          <w:highlight w:val="cyan"/>
        </w:rPr>
        <w:t xml:space="preserve">have </w:t>
      </w:r>
      <w:r w:rsidRPr="00105F74">
        <w:rPr>
          <w:rStyle w:val="Emphasis"/>
          <w:highlight w:val="cyan"/>
        </w:rPr>
        <w:t>shrunk</w:t>
      </w:r>
      <w:r w:rsidRPr="00105F74">
        <w:rPr>
          <w:rStyle w:val="StyleUnderline"/>
          <w:highlight w:val="cyan"/>
        </w:rPr>
        <w:t xml:space="preserve"> and</w:t>
      </w:r>
      <w:r w:rsidRPr="00D92A68">
        <w:rPr>
          <w:rStyle w:val="StyleUnderline"/>
        </w:rPr>
        <w:t xml:space="preserve"> </w:t>
      </w:r>
      <w:r w:rsidRPr="00105F74">
        <w:rPr>
          <w:rStyle w:val="Emphasis"/>
          <w:highlight w:val="cyan"/>
        </w:rPr>
        <w:t>weakened</w:t>
      </w:r>
      <w:r w:rsidRPr="00105F74">
        <w:rPr>
          <w:rStyle w:val="StyleUnderline"/>
          <w:highlight w:val="cyan"/>
        </w:rPr>
        <w:t xml:space="preserve"> the</w:t>
      </w:r>
      <w:r w:rsidRPr="00D92A68">
        <w:rPr>
          <w:rStyle w:val="StyleUnderline"/>
        </w:rPr>
        <w:t xml:space="preserve"> U.S. Navy’s </w:t>
      </w:r>
      <w:r w:rsidRPr="00105F74">
        <w:rPr>
          <w:rStyle w:val="Emphasis"/>
          <w:highlight w:val="cyan"/>
        </w:rPr>
        <w:t>surface fleet</w:t>
      </w:r>
      <w:r w:rsidRPr="00D92A68">
        <w:rPr>
          <w:rStyle w:val="StyleUnderline"/>
        </w:rPr>
        <w:t xml:space="preserve"> to a shadow of its former self</w:t>
      </w:r>
      <w:r w:rsidRPr="00A51B9B">
        <w:rPr>
          <w:sz w:val="16"/>
        </w:rPr>
        <w:t xml:space="preserve">. The reasons lie in politics, poor strategic foresight, and bureaucracy. While critics usually describe the problem as a mismatch between operational “demand” and the “supply” of ships, this mismatch is itself a symptom of an underlying national confusion about the purpose of the Navy itself. The hard truth is that stale ideas about America’s proper role in the world have outlived the geopolitical circumstances in which they germinated. </w:t>
      </w:r>
    </w:p>
    <w:p w14:paraId="7AC8D90A" w14:textId="77777777" w:rsidR="0040305F" w:rsidRPr="00A51B9B" w:rsidRDefault="0040305F" w:rsidP="0040305F">
      <w:pPr>
        <w:rPr>
          <w:sz w:val="8"/>
          <w:szCs w:val="16"/>
        </w:rPr>
      </w:pPr>
      <w:r w:rsidRPr="00A51B9B">
        <w:rPr>
          <w:sz w:val="8"/>
          <w:szCs w:val="16"/>
        </w:rPr>
        <w:t>After the Soviet Union dissolved, U.S. policymakers saw a new world marked by brush-fire conflicts, civil wars, and economic dislocation due to globalization. Global policing, albeit under more the palatable terms like “engagement” or “liberal internationalism,” became the dominant foreign policy consensus. To offer flexibility for these brush fires, the Navy designed its fleet around carrier strike groups and amphibious readiness groups. The Navy made this case — that an uncertain world required presence, and presence required carriers, amphibious ships, and supporting multi-mission combatants — in its own planning documents, and led a public relations campaign to this effect. The 1993 Bottom-Up Review (the Department of Defense’s seminal assessment of required force structure for the post-Cold War era), under a section entitled “naval presence,” explicitly stated that naval forward presence would require more large-deck ships than the Navy would need if it used the same force-planning metric as the other services (the two “major regional contingency” standard). In other words, “presence” as an idea was good for the Navy’s bottom line — at first.</w:t>
      </w:r>
    </w:p>
    <w:p w14:paraId="063B3B4A" w14:textId="77777777" w:rsidR="0040305F" w:rsidRPr="00A51B9B" w:rsidRDefault="0040305F" w:rsidP="0040305F">
      <w:pPr>
        <w:rPr>
          <w:sz w:val="8"/>
          <w:szCs w:val="16"/>
        </w:rPr>
      </w:pPr>
      <w:r w:rsidRPr="00A51B9B">
        <w:rPr>
          <w:sz w:val="8"/>
          <w:szCs w:val="16"/>
        </w:rPr>
        <w:t>Circumstances soon changed. First, the large, exquisite ships that carrier strike groups and amphibious readiness groups required were expensive. Over time, this drove up customer costs and lifecycle costs, and inhibited alternative force structures and platform choices, because the coalition of contractors and policymakers benefiting from the presence-oriented force structure objected to changes. Accordingly, with time, the Navy purchased fewer vessels overall, and the fleet began to shrink.</w:t>
      </w:r>
    </w:p>
    <w:p w14:paraId="295E3384" w14:textId="77777777" w:rsidR="0040305F" w:rsidRPr="00A51B9B" w:rsidRDefault="0040305F" w:rsidP="0040305F">
      <w:pPr>
        <w:rPr>
          <w:sz w:val="8"/>
          <w:szCs w:val="16"/>
        </w:rPr>
      </w:pPr>
      <w:r w:rsidRPr="00A51B9B">
        <w:rPr>
          <w:sz w:val="8"/>
          <w:szCs w:val="16"/>
        </w:rPr>
        <w:t xml:space="preserve">Meanwhile, the U.S. military’s geographic combatant commanders — empowered a few years earlier under the 1986 Goldwater-Nichols Act — began demanding surface ships for nearly every crisis that arose in their theaters. Policymakers, too, grew accustomed to “showing the flag.” Sending a carrier strike group to a hot zone was appealing, as it avoided the political risk and financial cost of overseas basing and was an easy way to ratchet diplomatic pressure up and down. </w:t>
      </w:r>
    </w:p>
    <w:p w14:paraId="1DEB1A2F" w14:textId="77777777" w:rsidR="0040305F" w:rsidRPr="00A51B9B" w:rsidRDefault="0040305F" w:rsidP="0040305F">
      <w:pPr>
        <w:rPr>
          <w:sz w:val="8"/>
          <w:szCs w:val="16"/>
        </w:rPr>
      </w:pPr>
      <w:r w:rsidRPr="00A51B9B">
        <w:rPr>
          <w:sz w:val="8"/>
          <w:szCs w:val="16"/>
        </w:rPr>
        <w:t>In essence, the Navy did its job too well: It designed a fleet and promoted a concept for operating it that policymakers and combatant commanders found addictive. So, throughout the 1990s and into the 2000s, the surface fleet got busier and busier while becoming smaller and smaller.</w:t>
      </w:r>
    </w:p>
    <w:p w14:paraId="5F583EA3" w14:textId="77777777" w:rsidR="0040305F" w:rsidRPr="00A51B9B" w:rsidRDefault="0040305F" w:rsidP="0040305F">
      <w:pPr>
        <w:rPr>
          <w:sz w:val="8"/>
          <w:szCs w:val="16"/>
        </w:rPr>
      </w:pPr>
      <w:r w:rsidRPr="00A51B9B">
        <w:rPr>
          <w:sz w:val="8"/>
          <w:szCs w:val="16"/>
        </w:rPr>
        <w:t xml:space="preserve">Like a car, a ship can only be run so hard until it becomes too expensive to maintain. As the Navy overused its ships, they retired early. Other ships picked up their slack and were then overused themselves. To support the rising tempo of operations, the Navy repeatedly delayed maintenance on ships. America’s shipyards, which required predictable contracts to remain economically viable, bled skilled laborers, driving up costs in an endless cycle. </w:t>
      </w:r>
    </w:p>
    <w:p w14:paraId="5767CA95" w14:textId="77777777" w:rsidR="0040305F" w:rsidRDefault="0040305F" w:rsidP="0040305F">
      <w:pPr>
        <w:rPr>
          <w:rStyle w:val="StyleUnderline"/>
        </w:rPr>
      </w:pPr>
      <w:r w:rsidRPr="00A51B9B">
        <w:rPr>
          <w:sz w:val="16"/>
        </w:rPr>
        <w:t xml:space="preserve">The result was that the surface fleet shrank from over 400 ships in 1994 to an all-time-low of 272 vessels during the Obama administration (today, it sits at around 300). Even with an ongoing multi-decade, multi-billion-dollar investment in the nation’s public shipyards, the U.S. Navy will not clear its maintenance backlogs until at least 2040. Even the chief of naval operations recently acknowledged that the fleet will not grow any time soon. </w:t>
      </w:r>
      <w:r w:rsidRPr="00D92A68">
        <w:rPr>
          <w:rStyle w:val="StyleUnderline"/>
        </w:rPr>
        <w:t>Wargames indicate that,</w:t>
      </w:r>
      <w:r w:rsidRPr="00A51B9B">
        <w:rPr>
          <w:sz w:val="16"/>
        </w:rPr>
        <w:t xml:space="preserve"> </w:t>
      </w:r>
      <w:r w:rsidRPr="00D92A68">
        <w:rPr>
          <w:rStyle w:val="StyleUnderline"/>
        </w:rPr>
        <w:t xml:space="preserve">were the United States to fight China, the U.S. Navy might eke out a </w:t>
      </w:r>
      <w:r w:rsidRPr="00D92A68">
        <w:rPr>
          <w:rStyle w:val="Emphasis"/>
        </w:rPr>
        <w:t>nominal win</w:t>
      </w:r>
      <w:r w:rsidRPr="00D92A68">
        <w:rPr>
          <w:rStyle w:val="StyleUnderline"/>
        </w:rPr>
        <w:t xml:space="preserve">, but one that </w:t>
      </w:r>
      <w:r w:rsidRPr="00D92A68">
        <w:rPr>
          <w:rStyle w:val="Emphasis"/>
        </w:rPr>
        <w:t>blurs</w:t>
      </w:r>
      <w:r w:rsidRPr="00D92A68">
        <w:rPr>
          <w:rStyle w:val="StyleUnderline"/>
        </w:rPr>
        <w:t xml:space="preserve"> the </w:t>
      </w:r>
      <w:r w:rsidRPr="00D92A68">
        <w:rPr>
          <w:rStyle w:val="Emphasis"/>
        </w:rPr>
        <w:t>line</w:t>
      </w:r>
      <w:r w:rsidRPr="00D92A68">
        <w:rPr>
          <w:rStyle w:val="StyleUnderline"/>
        </w:rPr>
        <w:t xml:space="preserve"> between victory and defeat, setting back </w:t>
      </w:r>
      <w:r w:rsidRPr="00D92A68">
        <w:rPr>
          <w:rStyle w:val="Emphasis"/>
        </w:rPr>
        <w:t>American military power</w:t>
      </w:r>
      <w:r w:rsidRPr="00D92A68">
        <w:rPr>
          <w:rStyle w:val="StyleUnderline"/>
        </w:rPr>
        <w:t xml:space="preserve"> for a </w:t>
      </w:r>
      <w:r w:rsidRPr="00D92A68">
        <w:rPr>
          <w:rStyle w:val="Emphasis"/>
        </w:rPr>
        <w:t>generation</w:t>
      </w:r>
      <w:r w:rsidRPr="00D92A68">
        <w:rPr>
          <w:rStyle w:val="StyleUnderline"/>
        </w:rPr>
        <w:t>.</w:t>
      </w:r>
    </w:p>
    <w:p w14:paraId="43D38807" w14:textId="77777777" w:rsidR="0040305F" w:rsidRPr="00A51B9B" w:rsidRDefault="0040305F" w:rsidP="0040305F">
      <w:pPr>
        <w:rPr>
          <w:sz w:val="16"/>
        </w:rPr>
      </w:pPr>
      <w:r w:rsidRPr="00A51B9B">
        <w:rPr>
          <w:sz w:val="16"/>
        </w:rPr>
        <w:t>The Readiness Trade-Off</w:t>
      </w:r>
    </w:p>
    <w:p w14:paraId="25163C7A" w14:textId="77777777" w:rsidR="0040305F" w:rsidRPr="00A51B9B" w:rsidRDefault="0040305F" w:rsidP="0040305F">
      <w:pPr>
        <w:rPr>
          <w:sz w:val="16"/>
        </w:rPr>
      </w:pPr>
      <w:r w:rsidRPr="00A51B9B">
        <w:rPr>
          <w:sz w:val="16"/>
        </w:rPr>
        <w:t>How was all this allowed to happen?</w:t>
      </w:r>
    </w:p>
    <w:p w14:paraId="611AD62E" w14:textId="77777777" w:rsidR="0040305F" w:rsidRPr="00A51B9B" w:rsidRDefault="0040305F" w:rsidP="0040305F">
      <w:pPr>
        <w:rPr>
          <w:sz w:val="16"/>
        </w:rPr>
      </w:pPr>
      <w:r w:rsidRPr="00A51B9B">
        <w:rPr>
          <w:sz w:val="16"/>
        </w:rPr>
        <w:t xml:space="preserve">Everyone, from the combatant commanders to the Navy, lost sight of the trade-off between operational and structural readiness. “Operational” readiness refers to the ability of existing military units to fight tonight. “Structural” readiness refers to a military’s ability to generate sufficient mass for multiple rounds in a prolonged fight, including factors like the health of </w:t>
      </w:r>
      <w:r w:rsidRPr="00A51B9B">
        <w:rPr>
          <w:sz w:val="16"/>
        </w:rPr>
        <w:lastRenderedPageBreak/>
        <w:t>the defense-industrial base. In basic terms, an extremely high level of operational readiness is required for global policing duties; whereas if the goal is fighting a long war against a peer competitor, structural readiness is more important. If resources are finite (which they always are), the two trade off.</w:t>
      </w:r>
    </w:p>
    <w:p w14:paraId="5D9795F3" w14:textId="77777777" w:rsidR="0040305F" w:rsidRDefault="0040305F" w:rsidP="0040305F">
      <w:pPr>
        <w:rPr>
          <w:rStyle w:val="StyleUnderline"/>
        </w:rPr>
      </w:pPr>
      <w:r w:rsidRPr="00A51B9B">
        <w:rPr>
          <w:sz w:val="16"/>
        </w:rPr>
        <w:t xml:space="preserve">In brief, for three decades, </w:t>
      </w:r>
      <w:r w:rsidRPr="00D92A68">
        <w:rPr>
          <w:rStyle w:val="StyleUnderline"/>
        </w:rPr>
        <w:t xml:space="preserve">the U.S. Navy traded its </w:t>
      </w:r>
      <w:r w:rsidRPr="00105F74">
        <w:rPr>
          <w:rStyle w:val="StyleUnderline"/>
          <w:highlight w:val="cyan"/>
        </w:rPr>
        <w:t>structural readiness</w:t>
      </w:r>
      <w:r w:rsidRPr="00A51B9B">
        <w:rPr>
          <w:sz w:val="16"/>
        </w:rPr>
        <w:t xml:space="preserve"> (for great-power conflict) </w:t>
      </w:r>
      <w:r w:rsidRPr="00D92A68">
        <w:rPr>
          <w:rStyle w:val="StyleUnderline"/>
        </w:rPr>
        <w:t xml:space="preserve">for </w:t>
      </w:r>
      <w:r w:rsidRPr="00D92A68">
        <w:rPr>
          <w:rStyle w:val="Emphasis"/>
        </w:rPr>
        <w:t>operational readiness</w:t>
      </w:r>
      <w:r w:rsidRPr="00A51B9B">
        <w:rPr>
          <w:sz w:val="16"/>
        </w:rPr>
        <w:t xml:space="preserve"> (to support naval forward presence). It </w:t>
      </w:r>
      <w:r w:rsidRPr="00105F74">
        <w:rPr>
          <w:rStyle w:val="StyleUnderline"/>
          <w:highlight w:val="cyan"/>
        </w:rPr>
        <w:t>burned through</w:t>
      </w:r>
      <w:r w:rsidRPr="00D92A68">
        <w:rPr>
          <w:rStyle w:val="StyleUnderline"/>
        </w:rPr>
        <w:t xml:space="preserve"> its </w:t>
      </w:r>
      <w:r w:rsidRPr="00105F74">
        <w:rPr>
          <w:rStyle w:val="Emphasis"/>
          <w:highlight w:val="cyan"/>
        </w:rPr>
        <w:t>ships</w:t>
      </w:r>
      <w:r w:rsidRPr="00D92A68">
        <w:rPr>
          <w:rStyle w:val="StyleUnderline"/>
        </w:rPr>
        <w:t xml:space="preserve">, and </w:t>
      </w:r>
      <w:r w:rsidRPr="00D92A68">
        <w:rPr>
          <w:rStyle w:val="Emphasis"/>
        </w:rPr>
        <w:t>debilitated its shipyards</w:t>
      </w:r>
      <w:r w:rsidRPr="00A51B9B">
        <w:rPr>
          <w:sz w:val="16"/>
        </w:rPr>
        <w:t xml:space="preserve">, to </w:t>
      </w:r>
      <w:r w:rsidRPr="00D92A68">
        <w:rPr>
          <w:rStyle w:val="StyleUnderline"/>
        </w:rPr>
        <w:t xml:space="preserve">make sure it could respond to whatever policymakers wanted, whenever they wanted it, no matter how </w:t>
      </w:r>
      <w:r w:rsidRPr="00105F74">
        <w:rPr>
          <w:rStyle w:val="StyleUnderline"/>
          <w:highlight w:val="cyan"/>
        </w:rPr>
        <w:t>irrelevant</w:t>
      </w:r>
      <w:r w:rsidRPr="00D92A68">
        <w:rPr>
          <w:rStyle w:val="StyleUnderline"/>
        </w:rPr>
        <w:t xml:space="preserve"> it was </w:t>
      </w:r>
      <w:r w:rsidRPr="00105F74">
        <w:rPr>
          <w:rStyle w:val="StyleUnderline"/>
          <w:highlight w:val="cyan"/>
        </w:rPr>
        <w:t xml:space="preserve">to </w:t>
      </w:r>
      <w:r w:rsidRPr="00105F74">
        <w:rPr>
          <w:rStyle w:val="Emphasis"/>
          <w:highlight w:val="cyan"/>
        </w:rPr>
        <w:t>deterrence</w:t>
      </w:r>
      <w:r w:rsidRPr="00D92A68">
        <w:rPr>
          <w:rStyle w:val="StyleUnderline"/>
        </w:rPr>
        <w:t xml:space="preserve"> and </w:t>
      </w:r>
      <w:r w:rsidRPr="00D92A68">
        <w:rPr>
          <w:rStyle w:val="Emphasis"/>
        </w:rPr>
        <w:t>warfighting</w:t>
      </w:r>
      <w:r w:rsidRPr="00D92A68">
        <w:rPr>
          <w:rStyle w:val="StyleUnderline"/>
        </w:rPr>
        <w:t xml:space="preserve">. </w:t>
      </w:r>
    </w:p>
    <w:p w14:paraId="1B60730E" w14:textId="77777777" w:rsidR="0040305F" w:rsidRPr="00A51B9B" w:rsidRDefault="0040305F" w:rsidP="0040305F">
      <w:pPr>
        <w:rPr>
          <w:sz w:val="10"/>
          <w:szCs w:val="18"/>
        </w:rPr>
      </w:pPr>
      <w:r w:rsidRPr="00A51B9B">
        <w:rPr>
          <w:sz w:val="10"/>
          <w:szCs w:val="18"/>
        </w:rPr>
        <w:t xml:space="preserve">This was not a problem in the 1990s, when the same fleet busy with presence operations could still fight off any foreseeable challenger. But by 2015, given the rise of China, the Navy, oversight agencies, contracted research organizations, and think tanks were all sounding alarms. Navy leaders begged Congress, time and again, to reduce the frequency with which Navy ships were deployed, so that the force could recoup its readiness. </w:t>
      </w:r>
    </w:p>
    <w:p w14:paraId="5E2AA984" w14:textId="77777777" w:rsidR="0040305F" w:rsidRPr="00A51B9B" w:rsidRDefault="0040305F" w:rsidP="0040305F">
      <w:pPr>
        <w:rPr>
          <w:sz w:val="10"/>
          <w:szCs w:val="18"/>
        </w:rPr>
      </w:pPr>
      <w:r w:rsidRPr="00A51B9B">
        <w:rPr>
          <w:sz w:val="10"/>
          <w:szCs w:val="18"/>
        </w:rPr>
        <w:t>Then came the collisions. In 2017, two U.S. Navy destroyers, in separate incidents, crashed into commercial ships, and 17 American sailors lost their lives. Two investigations — Secretary of the Navy Richard V. Spencer’s Strategic Readiness Review and Chief of Naval Operations John M. Richardson’s Comprehensive Review — offered recommendations to restore the Navy’s readiness. The Navy’s highest-level investigation even recommended “condition[ing] congressional and executive branch leaders to accept that the higher cost and time to achieve established readiness standards will mean less Navy presence worldwide.” This never happened, because Congress continued to assume the Navy could balance both operational and structural readiness, as my research delineating the hearings after the accidents has shown.</w:t>
      </w:r>
    </w:p>
    <w:p w14:paraId="25B60718" w14:textId="77777777" w:rsidR="0040305F" w:rsidRPr="00A51B9B" w:rsidRDefault="0040305F" w:rsidP="0040305F">
      <w:pPr>
        <w:rPr>
          <w:sz w:val="10"/>
          <w:szCs w:val="18"/>
        </w:rPr>
      </w:pPr>
      <w:r w:rsidRPr="00A51B9B">
        <w:rPr>
          <w:sz w:val="10"/>
          <w:szCs w:val="18"/>
        </w:rPr>
        <w:t>Legislation passed after the collisions resolved none of the Navy’s presence-induced headaches. Congress enacted reforms to restore operational readiness but ignored the Navy’s proposed reforms to improve its structural readiness. The Strategic Readiness Review had proposed changes to the Navy’s readiness commands (such as eliminating the so-called “Inouye Amendment”) and changes to the adjudication of combatant commanders’ requests for forces. Instead, what the Navy got was a little more officer training here, some sleep requirements for officers there. After dipping for one year after the collisions, the Navy’s operational tempo continued its inexorable annual rise that began in the 1990s. Presence was simply too popular an idea.</w:t>
      </w:r>
    </w:p>
    <w:p w14:paraId="533AEAE6" w14:textId="77777777" w:rsidR="0040305F" w:rsidRDefault="0040305F" w:rsidP="0040305F">
      <w:pPr>
        <w:rPr>
          <w:rStyle w:val="Emphasis"/>
          <w:sz w:val="28"/>
          <w:szCs w:val="32"/>
        </w:rPr>
      </w:pPr>
      <w:r w:rsidRPr="00105F74">
        <w:rPr>
          <w:rStyle w:val="Emphasis"/>
          <w:sz w:val="28"/>
          <w:szCs w:val="32"/>
          <w:highlight w:val="cyan"/>
        </w:rPr>
        <w:t>Shipbuilding is Not Enough</w:t>
      </w:r>
    </w:p>
    <w:p w14:paraId="165268D3" w14:textId="77777777" w:rsidR="0040305F" w:rsidRPr="00A51B9B" w:rsidRDefault="0040305F" w:rsidP="0040305F">
      <w:pPr>
        <w:rPr>
          <w:sz w:val="16"/>
        </w:rPr>
      </w:pPr>
      <w:r w:rsidRPr="00D92A68">
        <w:rPr>
          <w:rStyle w:val="StyleUnderline"/>
        </w:rPr>
        <w:t xml:space="preserve">The U.S. Navy’s </w:t>
      </w:r>
      <w:r w:rsidRPr="00105F74">
        <w:rPr>
          <w:rStyle w:val="Emphasis"/>
          <w:highlight w:val="cyan"/>
        </w:rPr>
        <w:t>readiness</w:t>
      </w:r>
      <w:r w:rsidRPr="00D92A68">
        <w:rPr>
          <w:rStyle w:val="StyleUnderline"/>
        </w:rPr>
        <w:t xml:space="preserve"> </w:t>
      </w:r>
      <w:r w:rsidRPr="00105F74">
        <w:rPr>
          <w:rStyle w:val="StyleUnderline"/>
          <w:highlight w:val="cyan"/>
        </w:rPr>
        <w:t xml:space="preserve">for </w:t>
      </w:r>
      <w:r w:rsidRPr="00105F74">
        <w:rPr>
          <w:rStyle w:val="Emphasis"/>
          <w:highlight w:val="cyan"/>
        </w:rPr>
        <w:t>sustained combat</w:t>
      </w:r>
      <w:r w:rsidRPr="00A51B9B">
        <w:rPr>
          <w:sz w:val="16"/>
        </w:rPr>
        <w:t xml:space="preserve"> </w:t>
      </w:r>
      <w:r w:rsidRPr="00D92A68">
        <w:rPr>
          <w:rStyle w:val="StyleUnderline"/>
        </w:rPr>
        <w:t xml:space="preserve">— and hence its </w:t>
      </w:r>
      <w:r w:rsidRPr="00D92A68">
        <w:rPr>
          <w:rStyle w:val="Emphasis"/>
        </w:rPr>
        <w:t>ability</w:t>
      </w:r>
      <w:r w:rsidRPr="00D92A68">
        <w:rPr>
          <w:rStyle w:val="StyleUnderline"/>
        </w:rPr>
        <w:t xml:space="preserve"> to deter China </w:t>
      </w:r>
      <w:r w:rsidRPr="00A51B9B">
        <w:rPr>
          <w:rStyle w:val="StyleUnderline"/>
        </w:rPr>
        <w:t>—</w:t>
      </w:r>
      <w:r w:rsidRPr="00D92A68">
        <w:rPr>
          <w:rStyle w:val="StyleUnderline"/>
        </w:rPr>
        <w:t xml:space="preserve"> </w:t>
      </w:r>
      <w:r w:rsidRPr="00105F74">
        <w:rPr>
          <w:rStyle w:val="StyleUnderline"/>
          <w:highlight w:val="cyan"/>
        </w:rPr>
        <w:t>is</w:t>
      </w:r>
      <w:r w:rsidRPr="00D92A68">
        <w:rPr>
          <w:rStyle w:val="StyleUnderline"/>
        </w:rPr>
        <w:t xml:space="preserve"> in a </w:t>
      </w:r>
      <w:r w:rsidRPr="00105F74">
        <w:rPr>
          <w:rStyle w:val="Emphasis"/>
          <w:highlight w:val="cyan"/>
        </w:rPr>
        <w:t>catastrophic</w:t>
      </w:r>
      <w:r w:rsidRPr="00D92A68">
        <w:rPr>
          <w:rStyle w:val="Emphasis"/>
        </w:rPr>
        <w:t xml:space="preserve"> state</w:t>
      </w:r>
      <w:r w:rsidRPr="00A51B9B">
        <w:rPr>
          <w:sz w:val="16"/>
        </w:rPr>
        <w:t xml:space="preserve">. The Trump administration should give the U.S. Navy a fighting chance to rebuild itself. </w:t>
      </w:r>
    </w:p>
    <w:p w14:paraId="728C3660" w14:textId="77777777" w:rsidR="0040305F" w:rsidRPr="00A51B9B" w:rsidRDefault="0040305F" w:rsidP="0040305F">
      <w:pPr>
        <w:rPr>
          <w:sz w:val="16"/>
        </w:rPr>
      </w:pPr>
      <w:r w:rsidRPr="00A51B9B">
        <w:rPr>
          <w:sz w:val="16"/>
        </w:rPr>
        <w:t>It can start with the unfinished business of 2017, reforming the global force management process (the process by which the Department of Defense adjudicates combatant commanders’ requests for military forces) to prioritize structural readiness over emergent demands. In this process, the service chiefs and the joint staff consider combatant commander needs in their theaters and recommend service assets that can be made available to them. Should a combatant commander need forces in excess of this established allocation (an “emergent requirement”), he or she can submit a “request for forces.” The idea that the services should “just say no” to such requests is aspirational, but difficult. Why? Because — as the Strategic Readiness Review noted — the Navy has developed a culture of meeting non-stop (presence-driven) operational demands.</w:t>
      </w:r>
    </w:p>
    <w:p w14:paraId="080EE4E8" w14:textId="77777777" w:rsidR="0040305F" w:rsidRPr="00A51B9B" w:rsidRDefault="0040305F" w:rsidP="0040305F">
      <w:pPr>
        <w:rPr>
          <w:sz w:val="16"/>
        </w:rPr>
      </w:pPr>
      <w:r w:rsidRPr="00A51B9B">
        <w:rPr>
          <w:sz w:val="16"/>
        </w:rPr>
        <w:t xml:space="preserve">As the review also points out, </w:t>
      </w:r>
      <w:r w:rsidRPr="00A51B9B">
        <w:rPr>
          <w:rStyle w:val="StyleUnderline"/>
        </w:rPr>
        <w:t xml:space="preserve">the multiple </w:t>
      </w:r>
      <w:r w:rsidRPr="00105F74">
        <w:rPr>
          <w:rStyle w:val="StyleUnderline"/>
          <w:highlight w:val="cyan"/>
        </w:rPr>
        <w:t>overlapping authorities</w:t>
      </w:r>
      <w:r w:rsidRPr="00A51B9B">
        <w:rPr>
          <w:rStyle w:val="StyleUnderline"/>
        </w:rPr>
        <w:t xml:space="preserve"> and the adverse growth of staffs within the Navy has </w:t>
      </w:r>
      <w:r w:rsidRPr="00105F74">
        <w:rPr>
          <w:rStyle w:val="StyleUnderline"/>
          <w:highlight w:val="cyan"/>
        </w:rPr>
        <w:t>made</w:t>
      </w:r>
      <w:r w:rsidRPr="00A51B9B">
        <w:rPr>
          <w:rStyle w:val="StyleUnderline"/>
        </w:rPr>
        <w:t xml:space="preserve"> tracking the long-term effects of operations</w:t>
      </w:r>
      <w:r w:rsidRPr="00A51B9B">
        <w:rPr>
          <w:sz w:val="16"/>
        </w:rPr>
        <w:t xml:space="preserve"> </w:t>
      </w:r>
      <w:r w:rsidRPr="00A51B9B">
        <w:rPr>
          <w:rStyle w:val="StyleUnderline"/>
        </w:rPr>
        <w:t xml:space="preserve">on </w:t>
      </w:r>
      <w:r w:rsidRPr="00105F74">
        <w:rPr>
          <w:rStyle w:val="Emphasis"/>
          <w:highlight w:val="cyan"/>
        </w:rPr>
        <w:t>structural readiness</w:t>
      </w:r>
      <w:r w:rsidRPr="00105F74">
        <w:rPr>
          <w:rStyle w:val="StyleUnderline"/>
          <w:highlight w:val="cyan"/>
        </w:rPr>
        <w:t xml:space="preserve"> a </w:t>
      </w:r>
      <w:r w:rsidRPr="00105F74">
        <w:rPr>
          <w:rStyle w:val="Emphasis"/>
          <w:highlight w:val="cyan"/>
        </w:rPr>
        <w:t>nightmare</w:t>
      </w:r>
      <w:r w:rsidRPr="00A51B9B">
        <w:rPr>
          <w:sz w:val="16"/>
        </w:rPr>
        <w:t>. In addition, the staff of the chief of naval operations, located in the Pentagon, appears biased towards operational demands and can lose sight of long-term readiness. The problem is not that the Navy lacks input in global force management, but that the Navy still does not “say no” enough. To resolve this, the review recommended establishing the initial force availability as the “maximum supportable peacetime force,” such that any further combatant commander requests for forces can only be met with forces moved from other theaters. This is, in essence, a hard cap on what the Navy can do, ensuring that unready units are never sent to meet the latest and greatest combatant commander request.</w:t>
      </w:r>
    </w:p>
    <w:p w14:paraId="3E705EA4" w14:textId="77777777" w:rsidR="0040305F" w:rsidRPr="00A51B9B" w:rsidRDefault="0040305F" w:rsidP="0040305F">
      <w:pPr>
        <w:rPr>
          <w:rStyle w:val="StyleUnderline"/>
        </w:rPr>
      </w:pPr>
      <w:r w:rsidRPr="00D92A68">
        <w:rPr>
          <w:rStyle w:val="StyleUnderline"/>
        </w:rPr>
        <w:t xml:space="preserve">But </w:t>
      </w:r>
      <w:r w:rsidRPr="00105F74">
        <w:rPr>
          <w:rStyle w:val="StyleUnderline"/>
          <w:highlight w:val="cyan"/>
        </w:rPr>
        <w:t>emergent demands aside</w:t>
      </w:r>
      <w:r w:rsidRPr="00A51B9B">
        <w:rPr>
          <w:sz w:val="16"/>
        </w:rPr>
        <w:t xml:space="preserve">, </w:t>
      </w:r>
      <w:r w:rsidRPr="00D92A68">
        <w:rPr>
          <w:rStyle w:val="StyleUnderline"/>
        </w:rPr>
        <w:t xml:space="preserve">Navy </w:t>
      </w:r>
      <w:r w:rsidRPr="00105F74">
        <w:rPr>
          <w:rStyle w:val="StyleUnderline"/>
          <w:highlight w:val="cyan"/>
        </w:rPr>
        <w:t xml:space="preserve">operational tempo will still </w:t>
      </w:r>
      <w:r w:rsidRPr="00105F74">
        <w:rPr>
          <w:rStyle w:val="Emphasis"/>
          <w:highlight w:val="cyan"/>
        </w:rPr>
        <w:t>remain too high</w:t>
      </w:r>
      <w:r w:rsidRPr="00105F74">
        <w:rPr>
          <w:rStyle w:val="StyleUnderline"/>
          <w:highlight w:val="cyan"/>
        </w:rPr>
        <w:t xml:space="preserve"> to</w:t>
      </w:r>
      <w:r w:rsidRPr="00D92A68">
        <w:rPr>
          <w:rStyle w:val="StyleUnderline"/>
        </w:rPr>
        <w:t xml:space="preserve"> </w:t>
      </w:r>
      <w:r w:rsidRPr="00105F74">
        <w:rPr>
          <w:rStyle w:val="StyleUnderline"/>
          <w:highlight w:val="cyan"/>
        </w:rPr>
        <w:t>restore</w:t>
      </w:r>
      <w:r w:rsidRPr="00D92A68">
        <w:rPr>
          <w:rStyle w:val="StyleUnderline"/>
        </w:rPr>
        <w:t xml:space="preserve"> </w:t>
      </w:r>
      <w:r w:rsidRPr="00D92A68">
        <w:rPr>
          <w:rStyle w:val="Emphasis"/>
        </w:rPr>
        <w:t>structural</w:t>
      </w:r>
      <w:r w:rsidRPr="00D92A68">
        <w:rPr>
          <w:rStyle w:val="StyleUnderline"/>
        </w:rPr>
        <w:t xml:space="preserve"> </w:t>
      </w:r>
      <w:r w:rsidRPr="00105F74">
        <w:rPr>
          <w:rStyle w:val="Emphasis"/>
          <w:highlight w:val="cyan"/>
        </w:rPr>
        <w:t>readiness</w:t>
      </w:r>
      <w:r w:rsidRPr="00D92A68">
        <w:rPr>
          <w:rStyle w:val="StyleUnderline"/>
        </w:rPr>
        <w:t>.</w:t>
      </w:r>
      <w:r w:rsidRPr="00A51B9B">
        <w:rPr>
          <w:sz w:val="16"/>
        </w:rPr>
        <w:t xml:space="preserve"> The </w:t>
      </w:r>
      <w:r w:rsidRPr="00D92A68">
        <w:rPr>
          <w:rStyle w:val="Emphasis"/>
        </w:rPr>
        <w:t>Trump</w:t>
      </w:r>
      <w:r w:rsidRPr="00A51B9B">
        <w:rPr>
          <w:sz w:val="16"/>
        </w:rPr>
        <w:t xml:space="preserve"> administration </w:t>
      </w:r>
      <w:r w:rsidRPr="00D92A68">
        <w:rPr>
          <w:rStyle w:val="StyleUnderline"/>
        </w:rPr>
        <w:t>should</w:t>
      </w:r>
      <w:r w:rsidRPr="00A51B9B">
        <w:rPr>
          <w:sz w:val="16"/>
        </w:rPr>
        <w:t xml:space="preserve"> therefore </w:t>
      </w:r>
      <w:r w:rsidRPr="00D92A68">
        <w:rPr>
          <w:rStyle w:val="StyleUnderline"/>
        </w:rPr>
        <w:t>reevaluate</w:t>
      </w:r>
      <w:r w:rsidRPr="00A51B9B">
        <w:rPr>
          <w:sz w:val="16"/>
        </w:rPr>
        <w:t xml:space="preserve"> </w:t>
      </w:r>
      <w:r w:rsidRPr="00D92A68">
        <w:rPr>
          <w:rStyle w:val="StyleUnderline"/>
        </w:rPr>
        <w:t xml:space="preserve">the idea of </w:t>
      </w:r>
      <w:r w:rsidRPr="00D92A68">
        <w:rPr>
          <w:rStyle w:val="Emphasis"/>
        </w:rPr>
        <w:t>naval forward presence</w:t>
      </w:r>
      <w:r w:rsidRPr="00D92A68">
        <w:rPr>
          <w:rStyle w:val="StyleUnderline"/>
        </w:rPr>
        <w:t xml:space="preserve"> itself</w:t>
      </w:r>
      <w:r w:rsidRPr="00A51B9B">
        <w:rPr>
          <w:sz w:val="16"/>
        </w:rPr>
        <w:t xml:space="preserve">: the notion that America’s Navy is foremost a provider of global goods, and a global policeman, rather than the preeminent warfighting force of a maritime power whose primary goals ought to be deterring — and if necessary, winning — </w:t>
      </w:r>
      <w:r w:rsidRPr="00A51B9B">
        <w:rPr>
          <w:rStyle w:val="StyleUnderline"/>
        </w:rPr>
        <w:t xml:space="preserve">a great-power conflict. </w:t>
      </w:r>
    </w:p>
    <w:p w14:paraId="77EB828E" w14:textId="77777777" w:rsidR="0040305F" w:rsidRDefault="0040305F" w:rsidP="0040305F"/>
    <w:p w14:paraId="20FC7EA5" w14:textId="77777777" w:rsidR="0040305F" w:rsidRDefault="0040305F" w:rsidP="0040305F">
      <w:pPr>
        <w:pStyle w:val="Heading3"/>
      </w:pPr>
      <w:r>
        <w:lastRenderedPageBreak/>
        <w:t>AT: Naval Power Impact---2NC/1NR</w:t>
      </w:r>
    </w:p>
    <w:p w14:paraId="11933990" w14:textId="77777777" w:rsidR="0040305F" w:rsidRPr="00A36B34" w:rsidRDefault="0040305F" w:rsidP="0040305F">
      <w:pPr>
        <w:pStyle w:val="Heading4"/>
      </w:pPr>
      <w:r>
        <w:t xml:space="preserve">Naval deterrence </w:t>
      </w:r>
      <w:r>
        <w:rPr>
          <w:u w:val="single"/>
        </w:rPr>
        <w:t>doesn’t solve war</w:t>
      </w:r>
      <w:r>
        <w:t xml:space="preserve">. </w:t>
      </w:r>
    </w:p>
    <w:p w14:paraId="581416F0" w14:textId="77777777" w:rsidR="0040305F" w:rsidRPr="00586689" w:rsidRDefault="0040305F" w:rsidP="0040305F">
      <w:r>
        <w:t xml:space="preserve">Paul </w:t>
      </w:r>
      <w:r w:rsidRPr="00586689">
        <w:t xml:space="preserve">van </w:t>
      </w:r>
      <w:r w:rsidRPr="00586689">
        <w:rPr>
          <w:rStyle w:val="Style13ptBold"/>
        </w:rPr>
        <w:t>Hooft 21</w:t>
      </w:r>
      <w:r>
        <w:t>.</w:t>
      </w:r>
      <w:r w:rsidRPr="00586689">
        <w:t xml:space="preserve"> </w:t>
      </w:r>
      <w:r>
        <w:t>S</w:t>
      </w:r>
      <w:r w:rsidRPr="00586689">
        <w:t>enior strategic analyst at The Hague Centre for Strategic Studies, the co-chair of its Initiative on the Future of Transatlantic Relations, and a former postdoctoral fellow at the Security Studies Program at Massachusetts Institute of Technology.</w:t>
      </w:r>
      <w:r>
        <w:t xml:space="preserve"> </w:t>
      </w:r>
      <w:r w:rsidRPr="00586689">
        <w:t>2-23-2021</w:t>
      </w:r>
      <w:r>
        <w:t>.</w:t>
      </w:r>
      <w:r w:rsidRPr="00586689">
        <w:t xml:space="preserve"> "Don’t Knock Yourself Out: How America Can Turn the Tables on China by Giving Up the Fight for Command of the Seas," War on the Rocks, https://warontherocks.com/2021/02/dont-knock-yourself-out-how-america-can-turn-the-tables-on-china-by-giving-up-the-fight-for-command-of-the-seas/</w:t>
      </w:r>
    </w:p>
    <w:p w14:paraId="15C0D5EC" w14:textId="77777777" w:rsidR="0040305F" w:rsidRPr="00A36B34" w:rsidRDefault="0040305F" w:rsidP="0040305F">
      <w:pPr>
        <w:rPr>
          <w:sz w:val="16"/>
        </w:rPr>
      </w:pPr>
      <w:r w:rsidRPr="00586689">
        <w:rPr>
          <w:rStyle w:val="StyleUnderline"/>
        </w:rPr>
        <w:t>The U</w:t>
      </w:r>
      <w:r w:rsidRPr="00A36B34">
        <w:rPr>
          <w:sz w:val="16"/>
        </w:rPr>
        <w:t xml:space="preserve">nited </w:t>
      </w:r>
      <w:r w:rsidRPr="00586689">
        <w:rPr>
          <w:rStyle w:val="StyleUnderline"/>
        </w:rPr>
        <w:t>S</w:t>
      </w:r>
      <w:r w:rsidRPr="00A36B34">
        <w:rPr>
          <w:sz w:val="16"/>
        </w:rPr>
        <w:t xml:space="preserve">tates </w:t>
      </w:r>
      <w:r w:rsidRPr="00586689">
        <w:rPr>
          <w:rStyle w:val="StyleUnderline"/>
        </w:rPr>
        <w:t xml:space="preserve">should </w:t>
      </w:r>
      <w:r w:rsidRPr="00586689">
        <w:rPr>
          <w:rStyle w:val="Emphasis"/>
        </w:rPr>
        <w:t>give up its quest</w:t>
      </w:r>
      <w:r w:rsidRPr="00586689">
        <w:rPr>
          <w:rStyle w:val="StyleUnderline"/>
        </w:rPr>
        <w:t xml:space="preserve"> for </w:t>
      </w:r>
      <w:r w:rsidRPr="00105F74">
        <w:rPr>
          <w:rStyle w:val="StyleUnderline"/>
          <w:highlight w:val="cyan"/>
        </w:rPr>
        <w:t>command of the maritime commons</w:t>
      </w:r>
      <w:r w:rsidRPr="00586689">
        <w:rPr>
          <w:rStyle w:val="StyleUnderline"/>
        </w:rPr>
        <w:t xml:space="preserve"> in the Western Pacific. The struggle </w:t>
      </w:r>
      <w:r w:rsidRPr="00105F74">
        <w:rPr>
          <w:rStyle w:val="StyleUnderline"/>
          <w:highlight w:val="cyan"/>
        </w:rPr>
        <w:t xml:space="preserve">is based on a </w:t>
      </w:r>
      <w:r w:rsidRPr="00105F74">
        <w:rPr>
          <w:rStyle w:val="Emphasis"/>
          <w:highlight w:val="cyan"/>
        </w:rPr>
        <w:t>false premise</w:t>
      </w:r>
      <w:r w:rsidRPr="00586689">
        <w:rPr>
          <w:rStyle w:val="StyleUnderline"/>
        </w:rPr>
        <w:t xml:space="preserve"> — that if the United States loses command of the seas, China will </w:t>
      </w:r>
      <w:r w:rsidRPr="00586689">
        <w:rPr>
          <w:rStyle w:val="Emphasis"/>
        </w:rPr>
        <w:t>step in</w:t>
      </w:r>
      <w:r w:rsidRPr="00586689">
        <w:rPr>
          <w:rStyle w:val="StyleUnderline"/>
        </w:rPr>
        <w:t xml:space="preserve"> the fill the vacuum</w:t>
      </w:r>
      <w:r w:rsidRPr="00A36B34">
        <w:rPr>
          <w:sz w:val="16"/>
        </w:rPr>
        <w:t xml:space="preserve">. In fact, </w:t>
      </w:r>
      <w:r w:rsidRPr="00586689">
        <w:rPr>
          <w:rStyle w:val="Emphasis"/>
        </w:rPr>
        <w:t>even if</w:t>
      </w:r>
      <w:r w:rsidRPr="00586689">
        <w:rPr>
          <w:rStyle w:val="StyleUnderline"/>
        </w:rPr>
        <w:t xml:space="preserve"> the U</w:t>
      </w:r>
      <w:r w:rsidRPr="00A36B34">
        <w:rPr>
          <w:sz w:val="16"/>
        </w:rPr>
        <w:t xml:space="preserve">nited </w:t>
      </w:r>
      <w:r w:rsidRPr="00586689">
        <w:rPr>
          <w:rStyle w:val="StyleUnderline"/>
        </w:rPr>
        <w:t>S</w:t>
      </w:r>
      <w:r w:rsidRPr="00A36B34">
        <w:rPr>
          <w:sz w:val="16"/>
        </w:rPr>
        <w:t xml:space="preserve">tates </w:t>
      </w:r>
      <w:r w:rsidRPr="00586689">
        <w:rPr>
          <w:rStyle w:val="StyleUnderline"/>
        </w:rPr>
        <w:t xml:space="preserve">loses command of the maritime commons, </w:t>
      </w:r>
      <w:r w:rsidRPr="00105F74">
        <w:rPr>
          <w:rStyle w:val="StyleUnderline"/>
          <w:highlight w:val="cyan"/>
        </w:rPr>
        <w:t xml:space="preserve">China is </w:t>
      </w:r>
      <w:r w:rsidRPr="00105F74">
        <w:rPr>
          <w:rStyle w:val="Emphasis"/>
          <w:highlight w:val="cyan"/>
        </w:rPr>
        <w:t>not positioned</w:t>
      </w:r>
      <w:r w:rsidRPr="00105F74">
        <w:rPr>
          <w:rStyle w:val="StyleUnderline"/>
          <w:highlight w:val="cyan"/>
        </w:rPr>
        <w:t xml:space="preserve"> to gain it</w:t>
      </w:r>
      <w:r w:rsidRPr="00A36B34">
        <w:rPr>
          <w:sz w:val="16"/>
        </w:rPr>
        <w:t xml:space="preserve">. However, by positioning China as an existential threat, the United States is boxing itself in politically. </w:t>
      </w:r>
      <w:r w:rsidRPr="00586689">
        <w:rPr>
          <w:rStyle w:val="StyleUnderline"/>
        </w:rPr>
        <w:t>The U</w:t>
      </w:r>
      <w:r w:rsidRPr="00A36B34">
        <w:rPr>
          <w:sz w:val="16"/>
        </w:rPr>
        <w:t xml:space="preserve">nited </w:t>
      </w:r>
      <w:r w:rsidRPr="00586689">
        <w:rPr>
          <w:rStyle w:val="StyleUnderline"/>
        </w:rPr>
        <w:t>S</w:t>
      </w:r>
      <w:r w:rsidRPr="00A36B34">
        <w:rPr>
          <w:sz w:val="16"/>
        </w:rPr>
        <w:t xml:space="preserve">tates </w:t>
      </w:r>
      <w:r w:rsidRPr="00586689">
        <w:rPr>
          <w:rStyle w:val="Emphasis"/>
        </w:rPr>
        <w:t>courts disaster</w:t>
      </w:r>
      <w:r w:rsidRPr="00A36B34">
        <w:rPr>
          <w:sz w:val="16"/>
        </w:rPr>
        <w:t xml:space="preserve"> </w:t>
      </w:r>
      <w:r w:rsidRPr="00586689">
        <w:rPr>
          <w:rStyle w:val="StyleUnderline"/>
        </w:rPr>
        <w:t xml:space="preserve">when it </w:t>
      </w:r>
      <w:r w:rsidRPr="00586689">
        <w:rPr>
          <w:rStyle w:val="Emphasis"/>
        </w:rPr>
        <w:t>overextends itself</w:t>
      </w:r>
      <w:r w:rsidRPr="00586689">
        <w:rPr>
          <w:rStyle w:val="StyleUnderline"/>
        </w:rPr>
        <w:t xml:space="preserve"> by seeking military primacy in the region. There is one fundamental reason: </w:t>
      </w:r>
      <w:r w:rsidRPr="00586689">
        <w:rPr>
          <w:rStyle w:val="Emphasis"/>
        </w:rPr>
        <w:t>the tyranny of distance</w:t>
      </w:r>
      <w:r w:rsidRPr="00A36B34">
        <w:rPr>
          <w:sz w:val="16"/>
        </w:rPr>
        <w:t xml:space="preserve">. The </w:t>
      </w:r>
      <w:r w:rsidRPr="00105F74">
        <w:rPr>
          <w:rStyle w:val="Emphasis"/>
          <w:highlight w:val="cyan"/>
        </w:rPr>
        <w:t>maritime</w:t>
      </w:r>
      <w:r w:rsidRPr="00A36B34">
        <w:rPr>
          <w:sz w:val="16"/>
        </w:rPr>
        <w:t xml:space="preserve"> nature of American </w:t>
      </w:r>
      <w:r w:rsidRPr="00105F74">
        <w:rPr>
          <w:rStyle w:val="Emphasis"/>
          <w:highlight w:val="cyan"/>
        </w:rPr>
        <w:t>power</w:t>
      </w:r>
      <w:r w:rsidRPr="00105F74">
        <w:rPr>
          <w:rStyle w:val="StyleUnderline"/>
          <w:highlight w:val="cyan"/>
        </w:rPr>
        <w:t xml:space="preserve"> is a </w:t>
      </w:r>
      <w:r w:rsidRPr="00105F74">
        <w:rPr>
          <w:rStyle w:val="Emphasis"/>
          <w:highlight w:val="cyan"/>
        </w:rPr>
        <w:t>double-edged sword</w:t>
      </w:r>
      <w:r w:rsidRPr="00A36B34">
        <w:rPr>
          <w:sz w:val="16"/>
        </w:rPr>
        <w:t xml:space="preserve">, specifically when it comes to its competition with China. </w:t>
      </w:r>
      <w:r w:rsidRPr="00586689">
        <w:rPr>
          <w:rStyle w:val="StyleUnderline"/>
        </w:rPr>
        <w:t xml:space="preserve">American command over the maritime commons allows the U.S. military to project power globally, but </w:t>
      </w:r>
      <w:r w:rsidRPr="00105F74">
        <w:rPr>
          <w:rStyle w:val="StyleUnderline"/>
          <w:highlight w:val="cyan"/>
        </w:rPr>
        <w:t>when</w:t>
      </w:r>
      <w:r w:rsidRPr="00586689">
        <w:rPr>
          <w:rStyle w:val="StyleUnderline"/>
        </w:rPr>
        <w:t xml:space="preserve"> that </w:t>
      </w:r>
      <w:r w:rsidRPr="00105F74">
        <w:rPr>
          <w:rStyle w:val="StyleUnderline"/>
          <w:highlight w:val="cyan"/>
        </w:rPr>
        <w:t>power is projected at</w:t>
      </w:r>
      <w:r w:rsidRPr="00586689">
        <w:rPr>
          <w:rStyle w:val="StyleUnderline"/>
        </w:rPr>
        <w:t xml:space="preserve"> a </w:t>
      </w:r>
      <w:r w:rsidRPr="00105F74">
        <w:rPr>
          <w:rStyle w:val="Emphasis"/>
          <w:highlight w:val="cyan"/>
        </w:rPr>
        <w:t>great distance</w:t>
      </w:r>
      <w:r w:rsidRPr="00586689">
        <w:rPr>
          <w:rStyle w:val="StyleUnderline"/>
        </w:rPr>
        <w:t xml:space="preserve"> from U.S. shores, as in the Western Pacific, </w:t>
      </w:r>
      <w:r w:rsidRPr="00105F74">
        <w:rPr>
          <w:rStyle w:val="StyleUnderline"/>
          <w:highlight w:val="cyan"/>
        </w:rPr>
        <w:t>U.S. forces are</w:t>
      </w:r>
      <w:r w:rsidRPr="00586689">
        <w:rPr>
          <w:rStyle w:val="StyleUnderline"/>
        </w:rPr>
        <w:t xml:space="preserve"> particularly </w:t>
      </w:r>
      <w:r w:rsidRPr="00105F74">
        <w:rPr>
          <w:rStyle w:val="Emphasis"/>
          <w:highlight w:val="cyan"/>
        </w:rPr>
        <w:t>vulnerable</w:t>
      </w:r>
      <w:r w:rsidRPr="00586689">
        <w:rPr>
          <w:rStyle w:val="StyleUnderline"/>
        </w:rPr>
        <w:t xml:space="preserve"> to measures designed to </w:t>
      </w:r>
      <w:r w:rsidRPr="00586689">
        <w:rPr>
          <w:rStyle w:val="Emphasis"/>
        </w:rPr>
        <w:t>raise the costs of access</w:t>
      </w:r>
      <w:r w:rsidRPr="00A36B34">
        <w:rPr>
          <w:sz w:val="16"/>
        </w:rPr>
        <w:t xml:space="preserve">. First, </w:t>
      </w:r>
      <w:r w:rsidRPr="00586689">
        <w:rPr>
          <w:rStyle w:val="StyleUnderline"/>
        </w:rPr>
        <w:t>a strategy of maintaining command of the maritime commons in the face of anti-access measures exposes U.S. dependence on allied territory to support deployed forces</w:t>
      </w:r>
      <w:r w:rsidRPr="00A36B34">
        <w:rPr>
          <w:sz w:val="16"/>
        </w:rPr>
        <w:t xml:space="preserve"> through basing, infrastructure, and logistics. Second, </w:t>
      </w:r>
      <w:r w:rsidRPr="00105F74">
        <w:rPr>
          <w:rStyle w:val="StyleUnderline"/>
          <w:highlight w:val="cyan"/>
        </w:rPr>
        <w:t>as the costs</w:t>
      </w:r>
      <w:r w:rsidRPr="00586689">
        <w:rPr>
          <w:rStyle w:val="StyleUnderline"/>
        </w:rPr>
        <w:t xml:space="preserve"> and risks </w:t>
      </w:r>
      <w:r w:rsidRPr="00105F74">
        <w:rPr>
          <w:rStyle w:val="StyleUnderline"/>
          <w:highlight w:val="cyan"/>
        </w:rPr>
        <w:t>of maintaining access increase,</w:t>
      </w:r>
      <w:r w:rsidRPr="00586689">
        <w:rPr>
          <w:rStyle w:val="StyleUnderline"/>
        </w:rPr>
        <w:t xml:space="preserve"> the </w:t>
      </w:r>
      <w:r w:rsidRPr="00105F74">
        <w:rPr>
          <w:rStyle w:val="Emphasis"/>
          <w:highlight w:val="cyan"/>
        </w:rPr>
        <w:t>asymmetrical stakes</w:t>
      </w:r>
      <w:r w:rsidRPr="00105F74">
        <w:rPr>
          <w:rStyle w:val="StyleUnderline"/>
          <w:highlight w:val="cyan"/>
        </w:rPr>
        <w:t xml:space="preserve"> become </w:t>
      </w:r>
      <w:r w:rsidRPr="00105F74">
        <w:rPr>
          <w:rStyle w:val="Emphasis"/>
          <w:highlight w:val="cyan"/>
        </w:rPr>
        <w:t>more constraining</w:t>
      </w:r>
      <w:r w:rsidRPr="00586689">
        <w:rPr>
          <w:rStyle w:val="StyleUnderline"/>
        </w:rPr>
        <w:t xml:space="preserve"> for the U</w:t>
      </w:r>
      <w:r w:rsidRPr="00A36B34">
        <w:rPr>
          <w:sz w:val="16"/>
        </w:rPr>
        <w:t xml:space="preserve">nited </w:t>
      </w:r>
      <w:r w:rsidRPr="00586689">
        <w:rPr>
          <w:rStyle w:val="StyleUnderline"/>
        </w:rPr>
        <w:t>S</w:t>
      </w:r>
      <w:r w:rsidRPr="00A36B34">
        <w:rPr>
          <w:sz w:val="16"/>
        </w:rPr>
        <w:t xml:space="preserve">tates </w:t>
      </w:r>
      <w:r w:rsidRPr="00586689">
        <w:rPr>
          <w:rStyle w:val="StyleUnderline"/>
        </w:rPr>
        <w:t xml:space="preserve">than for China. </w:t>
      </w:r>
      <w:r w:rsidRPr="00105F74">
        <w:rPr>
          <w:rStyle w:val="StyleUnderline"/>
          <w:highlight w:val="cyan"/>
        </w:rPr>
        <w:t>Overcommitment</w:t>
      </w:r>
      <w:r w:rsidRPr="00A36B34">
        <w:rPr>
          <w:sz w:val="16"/>
        </w:rPr>
        <w:t xml:space="preserve"> has historically been endemic to U.S. grand strategy, but it </w:t>
      </w:r>
      <w:r w:rsidRPr="00105F74">
        <w:rPr>
          <w:rStyle w:val="StyleUnderline"/>
          <w:highlight w:val="cyan"/>
        </w:rPr>
        <w:t>is</w:t>
      </w:r>
      <w:r w:rsidRPr="00A36B34">
        <w:rPr>
          <w:sz w:val="16"/>
        </w:rPr>
        <w:t xml:space="preserve"> especially </w:t>
      </w:r>
      <w:r w:rsidRPr="00105F74">
        <w:rPr>
          <w:rStyle w:val="Emphasis"/>
          <w:highlight w:val="cyan"/>
        </w:rPr>
        <w:t>dangerous</w:t>
      </w:r>
      <w:r w:rsidRPr="00A36B34">
        <w:rPr>
          <w:sz w:val="16"/>
        </w:rPr>
        <w:t xml:space="preserve"> </w:t>
      </w:r>
      <w:r w:rsidRPr="00586689">
        <w:rPr>
          <w:rStyle w:val="StyleUnderline"/>
        </w:rPr>
        <w:t>now that China is capable of inflicting heavy costs upon the U</w:t>
      </w:r>
      <w:r w:rsidRPr="00A36B34">
        <w:rPr>
          <w:sz w:val="16"/>
        </w:rPr>
        <w:t xml:space="preserve">nited </w:t>
      </w:r>
      <w:r w:rsidRPr="00586689">
        <w:rPr>
          <w:rStyle w:val="StyleUnderline"/>
        </w:rPr>
        <w:t>S</w:t>
      </w:r>
      <w:r w:rsidRPr="00A36B34">
        <w:rPr>
          <w:sz w:val="16"/>
        </w:rPr>
        <w:t xml:space="preserve">tates. Instead, the United States should, together with its allies and partners, focus on denying China command of the Pacific maritime commons. </w:t>
      </w:r>
      <w:r w:rsidRPr="00105F74">
        <w:rPr>
          <w:rStyle w:val="StyleUnderline"/>
          <w:highlight w:val="cyan"/>
        </w:rPr>
        <w:t>It is</w:t>
      </w:r>
      <w:r w:rsidRPr="00586689">
        <w:rPr>
          <w:rStyle w:val="StyleUnderline"/>
        </w:rPr>
        <w:t xml:space="preserve"> </w:t>
      </w:r>
      <w:r w:rsidRPr="00586689">
        <w:rPr>
          <w:rStyle w:val="Emphasis"/>
        </w:rPr>
        <w:t>cheaper</w:t>
      </w:r>
      <w:r w:rsidRPr="00586689">
        <w:rPr>
          <w:rStyle w:val="StyleUnderline"/>
        </w:rPr>
        <w:t xml:space="preserve"> and </w:t>
      </w:r>
      <w:r w:rsidRPr="00105F74">
        <w:rPr>
          <w:rStyle w:val="Emphasis"/>
          <w:highlight w:val="cyan"/>
        </w:rPr>
        <w:t>easier</w:t>
      </w:r>
      <w:r w:rsidRPr="00105F74">
        <w:rPr>
          <w:rStyle w:val="StyleUnderline"/>
          <w:highlight w:val="cyan"/>
        </w:rPr>
        <w:t xml:space="preserve"> to </w:t>
      </w:r>
      <w:r w:rsidRPr="00105F74">
        <w:rPr>
          <w:rStyle w:val="Emphasis"/>
          <w:highlight w:val="cyan"/>
        </w:rPr>
        <w:t>deny</w:t>
      </w:r>
      <w:r w:rsidRPr="00105F74">
        <w:rPr>
          <w:rStyle w:val="StyleUnderline"/>
          <w:highlight w:val="cyan"/>
        </w:rPr>
        <w:t xml:space="preserve"> command of the seas than to exercise it</w:t>
      </w:r>
      <w:r w:rsidRPr="00A36B34">
        <w:rPr>
          <w:sz w:val="16"/>
        </w:rPr>
        <w:t xml:space="preserve">. If China cannot gain command of the seas, </w:t>
      </w:r>
      <w:r w:rsidRPr="00105F74">
        <w:rPr>
          <w:rStyle w:val="StyleUnderline"/>
          <w:highlight w:val="cyan"/>
        </w:rPr>
        <w:t>the</w:t>
      </w:r>
      <w:r w:rsidRPr="00586689">
        <w:rPr>
          <w:rStyle w:val="StyleUnderline"/>
        </w:rPr>
        <w:t xml:space="preserve"> Western </w:t>
      </w:r>
      <w:r w:rsidRPr="00105F74">
        <w:rPr>
          <w:rStyle w:val="StyleUnderline"/>
          <w:highlight w:val="cyan"/>
        </w:rPr>
        <w:t xml:space="preserve">Pacific will </w:t>
      </w:r>
      <w:r w:rsidRPr="00105F74">
        <w:rPr>
          <w:rStyle w:val="Emphasis"/>
          <w:highlight w:val="cyan"/>
        </w:rPr>
        <w:t>remain</w:t>
      </w:r>
      <w:r w:rsidRPr="00105F74">
        <w:rPr>
          <w:rStyle w:val="StyleUnderline"/>
          <w:highlight w:val="cyan"/>
        </w:rPr>
        <w:t xml:space="preserve"> a contested environment</w:t>
      </w:r>
      <w:r w:rsidRPr="00A36B34">
        <w:rPr>
          <w:sz w:val="16"/>
        </w:rPr>
        <w:t xml:space="preserve"> — </w:t>
      </w:r>
      <w:r w:rsidRPr="00586689">
        <w:rPr>
          <w:rStyle w:val="StyleUnderline"/>
        </w:rPr>
        <w:t xml:space="preserve">one </w:t>
      </w:r>
      <w:r w:rsidRPr="00105F74">
        <w:rPr>
          <w:rStyle w:val="StyleUnderline"/>
          <w:highlight w:val="cyan"/>
        </w:rPr>
        <w:t xml:space="preserve">that China </w:t>
      </w:r>
      <w:r w:rsidRPr="00105F74">
        <w:rPr>
          <w:rStyle w:val="Emphasis"/>
          <w:highlight w:val="cyan"/>
        </w:rPr>
        <w:t>cannot break out</w:t>
      </w:r>
      <w:r w:rsidRPr="00586689">
        <w:rPr>
          <w:rStyle w:val="Emphasis"/>
        </w:rPr>
        <w:t xml:space="preserve"> </w:t>
      </w:r>
      <w:r w:rsidRPr="00105F74">
        <w:rPr>
          <w:rStyle w:val="Emphasis"/>
          <w:highlight w:val="cyan"/>
        </w:rPr>
        <w:t>of</w:t>
      </w:r>
      <w:r w:rsidRPr="00A36B34">
        <w:rPr>
          <w:sz w:val="16"/>
        </w:rPr>
        <w:t xml:space="preserve">. </w:t>
      </w:r>
      <w:r w:rsidRPr="00105F74">
        <w:rPr>
          <w:rStyle w:val="StyleUnderline"/>
          <w:highlight w:val="cyan"/>
        </w:rPr>
        <w:t>China would</w:t>
      </w:r>
      <w:r w:rsidRPr="00586689">
        <w:rPr>
          <w:rStyle w:val="StyleUnderline"/>
        </w:rPr>
        <w:t xml:space="preserve"> either be forced to </w:t>
      </w:r>
      <w:r w:rsidRPr="00105F74">
        <w:rPr>
          <w:rStyle w:val="Emphasis"/>
          <w:highlight w:val="cyan"/>
        </w:rPr>
        <w:t>accept the s</w:t>
      </w:r>
      <w:r w:rsidRPr="00586689">
        <w:rPr>
          <w:rStyle w:val="Emphasis"/>
        </w:rPr>
        <w:t xml:space="preserve">tatus </w:t>
      </w:r>
      <w:r w:rsidRPr="00105F74">
        <w:rPr>
          <w:rStyle w:val="Emphasis"/>
          <w:highlight w:val="cyan"/>
        </w:rPr>
        <w:t>quo</w:t>
      </w:r>
      <w:r w:rsidRPr="00105F74">
        <w:rPr>
          <w:rStyle w:val="StyleUnderline"/>
          <w:highlight w:val="cyan"/>
        </w:rPr>
        <w:t xml:space="preserve"> or</w:t>
      </w:r>
      <w:r w:rsidRPr="00586689">
        <w:rPr>
          <w:rStyle w:val="StyleUnderline"/>
        </w:rPr>
        <w:t xml:space="preserve"> make a first move in which it </w:t>
      </w:r>
      <w:r w:rsidRPr="00105F74">
        <w:rPr>
          <w:rStyle w:val="Emphasis"/>
          <w:highlight w:val="cyan"/>
        </w:rPr>
        <w:t>overextend</w:t>
      </w:r>
      <w:r w:rsidRPr="00586689">
        <w:rPr>
          <w:rStyle w:val="Emphasis"/>
        </w:rPr>
        <w:t>s itself</w:t>
      </w:r>
      <w:r w:rsidRPr="00586689">
        <w:rPr>
          <w:rStyle w:val="StyleUnderline"/>
        </w:rPr>
        <w:t>.</w:t>
      </w:r>
      <w:r w:rsidRPr="00A36B34">
        <w:rPr>
          <w:sz w:val="16"/>
        </w:rPr>
        <w:t xml:space="preserve"> While </w:t>
      </w:r>
      <w:r w:rsidRPr="00105F74">
        <w:rPr>
          <w:rStyle w:val="StyleUnderline"/>
          <w:highlight w:val="cyan"/>
        </w:rPr>
        <w:t>giving up command of the seas</w:t>
      </w:r>
      <w:r w:rsidRPr="00A36B34">
        <w:rPr>
          <w:sz w:val="16"/>
        </w:rPr>
        <w:t xml:space="preserve"> may seem unpalatable, it </w:t>
      </w:r>
      <w:r w:rsidRPr="00105F74">
        <w:rPr>
          <w:rStyle w:val="Emphasis"/>
          <w:highlight w:val="cyan"/>
        </w:rPr>
        <w:t>need not be fatal</w:t>
      </w:r>
      <w:r w:rsidRPr="00586689">
        <w:rPr>
          <w:rStyle w:val="StyleUnderline"/>
        </w:rPr>
        <w:t xml:space="preserve"> to the U</w:t>
      </w:r>
      <w:r w:rsidRPr="00A36B34">
        <w:rPr>
          <w:sz w:val="16"/>
        </w:rPr>
        <w:t xml:space="preserve">nited </w:t>
      </w:r>
      <w:r w:rsidRPr="00586689">
        <w:rPr>
          <w:rStyle w:val="StyleUnderline"/>
        </w:rPr>
        <w:t>S</w:t>
      </w:r>
      <w:r w:rsidRPr="00A36B34">
        <w:rPr>
          <w:sz w:val="16"/>
        </w:rPr>
        <w:t xml:space="preserve">tates </w:t>
      </w:r>
      <w:r w:rsidRPr="00586689">
        <w:rPr>
          <w:rStyle w:val="StyleUnderline"/>
        </w:rPr>
        <w:t>and its</w:t>
      </w:r>
      <w:r w:rsidRPr="00A36B34">
        <w:rPr>
          <w:sz w:val="16"/>
        </w:rPr>
        <w:t xml:space="preserve"> allies and partners’ collective </w:t>
      </w:r>
      <w:r w:rsidRPr="00586689">
        <w:rPr>
          <w:rStyle w:val="StyleUnderline"/>
        </w:rPr>
        <w:t>goal to maintain the regional balance of power</w:t>
      </w:r>
      <w:r w:rsidRPr="00A36B34">
        <w:rPr>
          <w:sz w:val="16"/>
        </w:rPr>
        <w:t>. The alternative is unlikely to end well for them.</w:t>
      </w:r>
    </w:p>
    <w:p w14:paraId="21DB8552" w14:textId="77777777" w:rsidR="0040305F" w:rsidRPr="00A36B34" w:rsidRDefault="0040305F" w:rsidP="0040305F">
      <w:pPr>
        <w:pStyle w:val="Heading4"/>
        <w:rPr>
          <w:rFonts w:cs="Times New Roman"/>
        </w:rPr>
      </w:pPr>
      <w:r>
        <w:rPr>
          <w:rFonts w:cs="Times New Roman"/>
        </w:rPr>
        <w:t xml:space="preserve">But if it </w:t>
      </w:r>
      <w:r>
        <w:rPr>
          <w:rFonts w:cs="Times New Roman"/>
          <w:u w:val="single"/>
        </w:rPr>
        <w:t>does solve war</w:t>
      </w:r>
      <w:r>
        <w:rPr>
          <w:rFonts w:cs="Times New Roman"/>
        </w:rPr>
        <w:t xml:space="preserve">, then it’s </w:t>
      </w:r>
      <w:r>
        <w:rPr>
          <w:rFonts w:cs="Times New Roman"/>
          <w:u w:val="single"/>
        </w:rPr>
        <w:t>resilient</w:t>
      </w:r>
      <w:r>
        <w:rPr>
          <w:rFonts w:cs="Times New Roman"/>
        </w:rPr>
        <w:t xml:space="preserve">. </w:t>
      </w:r>
    </w:p>
    <w:p w14:paraId="7D96524F" w14:textId="77777777" w:rsidR="0040305F" w:rsidRPr="00070C38" w:rsidRDefault="0040305F" w:rsidP="0040305F">
      <w:r w:rsidRPr="00070C38">
        <w:t>Gregg</w:t>
      </w:r>
      <w:r w:rsidRPr="00070C38">
        <w:rPr>
          <w:rStyle w:val="Style13ptBold"/>
        </w:rPr>
        <w:t xml:space="preserve"> Easterbrook 18</w:t>
      </w:r>
      <w:r>
        <w:t>.</w:t>
      </w:r>
      <w:r w:rsidRPr="00070C38">
        <w:t xml:space="preserve"> Fellow in Economics, then in Government Studies, at the Brookings Institution, and a Fellow in International Affairs at the Fulbright Foundation, February 2018, It's Better Than It Looks: Reasons for Optimism in an Age of Fear, Chapter 6: Why is Violence in Decline?, p. 136-139</w:t>
      </w:r>
    </w:p>
    <w:p w14:paraId="0AE09165" w14:textId="77777777" w:rsidR="0040305F" w:rsidRPr="004E54F8" w:rsidRDefault="0040305F" w:rsidP="0040305F">
      <w:pPr>
        <w:rPr>
          <w:sz w:val="16"/>
        </w:rPr>
      </w:pPr>
      <w:r w:rsidRPr="00070C38">
        <w:rPr>
          <w:rStyle w:val="StyleUnderline"/>
        </w:rPr>
        <w:t>FROM BEFORE THE COMMON ERA until Pearl Harbor, great powers competed at sea as much as on land.</w:t>
      </w:r>
      <w:r w:rsidRPr="00070C38">
        <w:rPr>
          <w:sz w:val="16"/>
        </w:rPr>
        <w:t xml:space="preserve"> Carthage, Rome, and Troy fought regularly on the waters of the Mediterranean. Enormous fleets—the 1588 Spanish Armada boasted 130 ships—plied the oceans, fighting other fleets, seizing prizes, and staking claims to territory. Even in the days of sail, warships crossed the world: early in the sixteenth century, the Chinese and Portuguese navies clashed repeatedly near what's now Hong Kong. For millennia, nations sunk into their navies amounts that might have ended want, only to behold the investments literally sink. During the modern era, Argentina, Brazil, Britain, </w:t>
      </w:r>
      <w:r w:rsidRPr="00070C38">
        <w:rPr>
          <w:sz w:val="16"/>
        </w:rPr>
        <w:lastRenderedPageBreak/>
        <w:t xml:space="preserve">Chile, France, Germany, Japan, Russia, and the United States have expended groaning chests of treasure on warships. Naval rivalries between Britain and Germany helped ignite both world wars. The Pacific Theater fighting of World War Il began in part because of America's 1940 decision to forward-deploy its fleet from California to Hawaii, closer to Tokyo, and in part because Japan placed an existential wager on the maritime theories of Alfred Thayer Mahan, a member of the society of famous persons who proved, following their deaths, to have been wrong about practically everything. </w:t>
      </w:r>
      <w:r w:rsidRPr="00070C38">
        <w:rPr>
          <w:rStyle w:val="StyleUnderline"/>
        </w:rPr>
        <w:t>Many centuries of an extravagant naval arms race culminated</w:t>
      </w:r>
      <w:r w:rsidRPr="00070C38">
        <w:rPr>
          <w:sz w:val="16"/>
        </w:rPr>
        <w:t xml:space="preserve"> in the October 1944 Battle of Leyte Gulf, where 367 warships and 1,800 aircraft hammered at each other with cannon, bombs, torpedoes, and battleship shells weighing up to 3,000 pounds apiece. </w:t>
      </w:r>
      <w:r w:rsidRPr="00070C38">
        <w:rPr>
          <w:rStyle w:val="StyleUnderline"/>
        </w:rPr>
        <w:t xml:space="preserve">Then the </w:t>
      </w:r>
      <w:r w:rsidRPr="00070C38">
        <w:rPr>
          <w:rStyle w:val="Emphasis"/>
        </w:rPr>
        <w:t xml:space="preserve">naval </w:t>
      </w:r>
      <w:r w:rsidRPr="00105F74">
        <w:rPr>
          <w:rStyle w:val="Emphasis"/>
          <w:highlight w:val="cyan"/>
        </w:rPr>
        <w:t>arms race stopped</w:t>
      </w:r>
      <w:r w:rsidRPr="00105F74">
        <w:rPr>
          <w:rStyle w:val="StyleUnderline"/>
          <w:highlight w:val="cyan"/>
        </w:rPr>
        <w:t xml:space="preserve">. </w:t>
      </w:r>
      <w:r w:rsidRPr="00105F74">
        <w:rPr>
          <w:rStyle w:val="Emphasis"/>
          <w:highlight w:val="cyan"/>
        </w:rPr>
        <w:t>So did naval fighting</w:t>
      </w:r>
      <w:r w:rsidRPr="00070C38">
        <w:rPr>
          <w:rStyle w:val="StyleUnderline"/>
        </w:rPr>
        <w:t xml:space="preserve">. The </w:t>
      </w:r>
      <w:r w:rsidRPr="00105F74">
        <w:rPr>
          <w:rStyle w:val="Emphasis"/>
          <w:highlight w:val="cyan"/>
        </w:rPr>
        <w:t>seas have been quiet</w:t>
      </w:r>
      <w:r w:rsidRPr="00105F74">
        <w:rPr>
          <w:rStyle w:val="StyleUnderline"/>
          <w:highlight w:val="cyan"/>
        </w:rPr>
        <w:t xml:space="preserve"> for</w:t>
      </w:r>
      <w:r w:rsidRPr="00070C38">
        <w:rPr>
          <w:rStyle w:val="StyleUnderline"/>
        </w:rPr>
        <w:t xml:space="preserve"> nearly </w:t>
      </w:r>
      <w:r w:rsidRPr="00105F74">
        <w:rPr>
          <w:rStyle w:val="Emphasis"/>
          <w:highlight w:val="cyan"/>
        </w:rPr>
        <w:t>seventy- five years</w:t>
      </w:r>
      <w:r w:rsidRPr="00070C38">
        <w:rPr>
          <w:sz w:val="16"/>
        </w:rPr>
        <w:t xml:space="preserve">, perhaps the longest stretch without bloodshed on the waters since first the sail was hoisted. </w:t>
      </w:r>
      <w:r w:rsidRPr="00070C38">
        <w:rPr>
          <w:rStyle w:val="StyleUnderline"/>
        </w:rPr>
        <w:t>Some Argentine and British ships clashed during the 1982 Falklands conflict</w:t>
      </w:r>
      <w:r w:rsidRPr="00070C38">
        <w:rPr>
          <w:sz w:val="16"/>
        </w:rPr>
        <w:t xml:space="preserve">, and Iranian and Iraqi vessels scuffled around oil tankers during the mid- 1980s, </w:t>
      </w:r>
      <w:r w:rsidRPr="00070C38">
        <w:rPr>
          <w:rStyle w:val="StyleUnderline"/>
        </w:rPr>
        <w:t xml:space="preserve">but </w:t>
      </w:r>
      <w:r w:rsidRPr="00105F74">
        <w:rPr>
          <w:rStyle w:val="Emphasis"/>
          <w:highlight w:val="cyan"/>
        </w:rPr>
        <w:t>big fights</w:t>
      </w:r>
      <w:r w:rsidRPr="00070C38">
        <w:rPr>
          <w:rStyle w:val="Emphasis"/>
        </w:rPr>
        <w:t xml:space="preserve"> at sea </w:t>
      </w:r>
      <w:r w:rsidRPr="00105F74">
        <w:rPr>
          <w:rStyle w:val="Emphasis"/>
          <w:highlight w:val="cyan"/>
        </w:rPr>
        <w:t>have come to a halt</w:t>
      </w:r>
      <w:r w:rsidRPr="00105F74">
        <w:rPr>
          <w:rStyle w:val="StyleUnderline"/>
          <w:highlight w:val="cyan"/>
        </w:rPr>
        <w:t>, as has</w:t>
      </w:r>
      <w:r w:rsidRPr="00070C38">
        <w:rPr>
          <w:rStyle w:val="StyleUnderline"/>
        </w:rPr>
        <w:t xml:space="preserve"> the </w:t>
      </w:r>
      <w:r w:rsidRPr="00070C38">
        <w:rPr>
          <w:rStyle w:val="Emphasis"/>
        </w:rPr>
        <w:t xml:space="preserve">great-power </w:t>
      </w:r>
      <w:r w:rsidRPr="00105F74">
        <w:rPr>
          <w:rStyle w:val="Emphasis"/>
          <w:highlight w:val="cyan"/>
        </w:rPr>
        <w:t>naval competition</w:t>
      </w:r>
      <w:r w:rsidRPr="00070C38">
        <w:rPr>
          <w:rStyle w:val="StyleUnderline"/>
        </w:rPr>
        <w:t>.</w:t>
      </w:r>
      <w:r w:rsidRPr="00070C38">
        <w:rPr>
          <w:sz w:val="16"/>
        </w:rPr>
        <w:t xml:space="preserve"> The </w:t>
      </w:r>
      <w:r w:rsidRPr="00070C38">
        <w:rPr>
          <w:rStyle w:val="StyleUnderline"/>
        </w:rPr>
        <w:t>last time a major naval battle occurred, India was not yet an independent nation</w:t>
      </w:r>
      <w:r w:rsidRPr="00070C38">
        <w:rPr>
          <w:sz w:val="16"/>
        </w:rPr>
        <w:t xml:space="preserve">, the solid-state transistor had not been invented, and the Dodgers played in Brooklyn. </w:t>
      </w:r>
      <w:r w:rsidRPr="00070C38">
        <w:rPr>
          <w:rStyle w:val="StyleUnderline"/>
        </w:rPr>
        <w:t xml:space="preserve">Century upon century of great-power competition at sea ended with a </w:t>
      </w:r>
      <w:r w:rsidRPr="00070C38">
        <w:rPr>
          <w:rStyle w:val="Emphasis"/>
        </w:rPr>
        <w:t>final score of 10—0</w:t>
      </w:r>
      <w:r w:rsidRPr="00070C38">
        <w:rPr>
          <w:rStyle w:val="StyleUnderline"/>
        </w:rPr>
        <w:t>.</w:t>
      </w:r>
      <w:r w:rsidRPr="00070C38">
        <w:rPr>
          <w:sz w:val="16"/>
        </w:rPr>
        <w:t xml:space="preserve"> That's the </w:t>
      </w:r>
      <w:r w:rsidRPr="00105F74">
        <w:rPr>
          <w:rStyle w:val="StyleUnderline"/>
          <w:highlight w:val="cyan"/>
        </w:rPr>
        <w:t>number of supercarrier</w:t>
      </w:r>
      <w:r w:rsidRPr="00070C38">
        <w:rPr>
          <w:rStyle w:val="StyleUnderline"/>
        </w:rPr>
        <w:t xml:space="preserve"> strike </w:t>
      </w:r>
      <w:r w:rsidRPr="00105F74">
        <w:rPr>
          <w:rStyle w:val="StyleUnderline"/>
          <w:highlight w:val="cyan"/>
        </w:rPr>
        <w:t xml:space="preserve">groups possessed by the </w:t>
      </w:r>
      <w:r w:rsidRPr="00105F74">
        <w:rPr>
          <w:rStyle w:val="Emphasis"/>
          <w:highlight w:val="cyan"/>
        </w:rPr>
        <w:t>U</w:t>
      </w:r>
      <w:r w:rsidRPr="00070C38">
        <w:rPr>
          <w:rStyle w:val="StyleUnderline"/>
        </w:rPr>
        <w:t xml:space="preserve">nited </w:t>
      </w:r>
      <w:r w:rsidRPr="00105F74">
        <w:rPr>
          <w:rStyle w:val="Emphasis"/>
          <w:highlight w:val="cyan"/>
        </w:rPr>
        <w:t>S</w:t>
      </w:r>
      <w:r w:rsidRPr="00070C38">
        <w:rPr>
          <w:rStyle w:val="StyleUnderline"/>
        </w:rPr>
        <w:t xml:space="preserve">tates </w:t>
      </w:r>
      <w:r w:rsidRPr="00105F74">
        <w:rPr>
          <w:rStyle w:val="StyleUnderline"/>
          <w:highlight w:val="cyan"/>
        </w:rPr>
        <w:t>(ten) versus</w:t>
      </w:r>
      <w:r w:rsidRPr="00070C38">
        <w:rPr>
          <w:rStyle w:val="StyleUnderline"/>
        </w:rPr>
        <w:t xml:space="preserve"> the number possessed by </w:t>
      </w:r>
      <w:r w:rsidRPr="00105F74">
        <w:rPr>
          <w:rStyle w:val="Emphasis"/>
          <w:highlight w:val="cyan"/>
        </w:rPr>
        <w:t>all other</w:t>
      </w:r>
      <w:r w:rsidRPr="00105F74">
        <w:rPr>
          <w:rStyle w:val="StyleUnderline"/>
          <w:highlight w:val="cyan"/>
        </w:rPr>
        <w:t xml:space="preserve"> nation</w:t>
      </w:r>
      <w:r w:rsidRPr="00105F74">
        <w:rPr>
          <w:rStyle w:val="Emphasis"/>
          <w:highlight w:val="cyan"/>
        </w:rPr>
        <w:t>s</w:t>
      </w:r>
      <w:r w:rsidRPr="00105F74">
        <w:rPr>
          <w:rStyle w:val="StyleUnderline"/>
          <w:highlight w:val="cyan"/>
        </w:rPr>
        <w:t xml:space="preserve"> combined (zero).</w:t>
      </w:r>
      <w:r w:rsidRPr="00070C38">
        <w:rPr>
          <w:sz w:val="16"/>
        </w:rPr>
        <w:t xml:space="preserve"> World War Il left the warships of the Axis powers in Davy Jones's locker. The Soviet Union tried to step in with bucket-of-bolts vessels that craved return to port; since about 1960, the </w:t>
      </w:r>
      <w:r w:rsidRPr="00105F74">
        <w:rPr>
          <w:rStyle w:val="StyleUnderline"/>
          <w:highlight w:val="cyan"/>
        </w:rPr>
        <w:t>US Navy</w:t>
      </w:r>
      <w:r w:rsidRPr="00070C38">
        <w:rPr>
          <w:rStyle w:val="StyleUnderline"/>
        </w:rPr>
        <w:t xml:space="preserve"> has </w:t>
      </w:r>
      <w:r w:rsidRPr="00070C38">
        <w:rPr>
          <w:rStyle w:val="Emphasis"/>
        </w:rPr>
        <w:t>enforced hegemony over the blue water</w:t>
      </w:r>
      <w:r w:rsidRPr="00070C38">
        <w:rPr>
          <w:rStyle w:val="StyleUnderline"/>
        </w:rPr>
        <w:t>.</w:t>
      </w:r>
      <w:r w:rsidRPr="00070C38">
        <w:rPr>
          <w:sz w:val="16"/>
        </w:rPr>
        <w:t xml:space="preserve"> "Hegemony" has a bad reputation in political science, assumed always to be undesirable. In this case, the </w:t>
      </w:r>
      <w:r w:rsidRPr="00105F74">
        <w:rPr>
          <w:rStyle w:val="Emphasis"/>
          <w:highlight w:val="cyan"/>
        </w:rPr>
        <w:t>size</w:t>
      </w:r>
      <w:r w:rsidRPr="00105F74">
        <w:rPr>
          <w:rStyle w:val="StyleUnderline"/>
          <w:highlight w:val="cyan"/>
        </w:rPr>
        <w:t xml:space="preserve">, </w:t>
      </w:r>
      <w:r w:rsidRPr="00105F74">
        <w:rPr>
          <w:rStyle w:val="Emphasis"/>
          <w:highlight w:val="cyan"/>
        </w:rPr>
        <w:t>power</w:t>
      </w:r>
      <w:r w:rsidRPr="00105F74">
        <w:rPr>
          <w:rStyle w:val="StyleUnderline"/>
          <w:highlight w:val="cyan"/>
        </w:rPr>
        <w:t xml:space="preserve">, and </w:t>
      </w:r>
      <w:r w:rsidRPr="00105F74">
        <w:rPr>
          <w:rStyle w:val="Emphasis"/>
          <w:highlight w:val="cyan"/>
        </w:rPr>
        <w:t>competence</w:t>
      </w:r>
      <w:r w:rsidRPr="00070C38">
        <w:rPr>
          <w:rStyle w:val="StyleUnderline"/>
        </w:rPr>
        <w:t xml:space="preserve"> of the US Navy has </w:t>
      </w:r>
      <w:r w:rsidRPr="00105F74">
        <w:rPr>
          <w:rStyle w:val="Emphasis"/>
          <w:highlight w:val="cyan"/>
        </w:rPr>
        <w:t>banished fighting</w:t>
      </w:r>
      <w:r w:rsidRPr="00070C38">
        <w:rPr>
          <w:rStyle w:val="StyleUnderline"/>
        </w:rPr>
        <w:t xml:space="preserve"> from much of Earth's surface. </w:t>
      </w:r>
      <w:r w:rsidRPr="00105F74">
        <w:rPr>
          <w:rStyle w:val="StyleUnderline"/>
          <w:highlight w:val="cyan"/>
        </w:rPr>
        <w:t xml:space="preserve">For a </w:t>
      </w:r>
      <w:r w:rsidRPr="00105F74">
        <w:rPr>
          <w:rStyle w:val="Emphasis"/>
          <w:highlight w:val="cyan"/>
        </w:rPr>
        <w:t>half-century</w:t>
      </w:r>
      <w:r w:rsidRPr="00105F74">
        <w:rPr>
          <w:rStyle w:val="StyleUnderline"/>
          <w:highlight w:val="cyan"/>
        </w:rPr>
        <w:t xml:space="preserve">, </w:t>
      </w:r>
      <w:r w:rsidRPr="00105F74">
        <w:rPr>
          <w:rStyle w:val="Emphasis"/>
          <w:highlight w:val="cyan"/>
        </w:rPr>
        <w:t>no nation</w:t>
      </w:r>
      <w:r w:rsidRPr="00070C38">
        <w:rPr>
          <w:rStyle w:val="Emphasis"/>
        </w:rPr>
        <w:t xml:space="preserve"> has </w:t>
      </w:r>
      <w:r w:rsidRPr="00105F74">
        <w:rPr>
          <w:rStyle w:val="Emphasis"/>
          <w:highlight w:val="cyan"/>
        </w:rPr>
        <w:t>even attempted to contest</w:t>
      </w:r>
      <w:r w:rsidRPr="00070C38">
        <w:rPr>
          <w:rStyle w:val="Emphasis"/>
        </w:rPr>
        <w:t xml:space="preserve"> US </w:t>
      </w:r>
      <w:r w:rsidRPr="00105F74">
        <w:rPr>
          <w:rStyle w:val="Emphasis"/>
          <w:highlight w:val="cyan"/>
        </w:rPr>
        <w:t>naval dominion</w:t>
      </w:r>
      <w:r w:rsidRPr="00070C38">
        <w:rPr>
          <w:rStyle w:val="StyleUnderline"/>
        </w:rPr>
        <w:t>.</w:t>
      </w:r>
      <w:r w:rsidRPr="00070C38">
        <w:rPr>
          <w:sz w:val="16"/>
        </w:rPr>
        <w:t xml:space="preserve"> The </w:t>
      </w:r>
      <w:r w:rsidRPr="00070C38">
        <w:rPr>
          <w:rStyle w:val="StyleUnderline"/>
        </w:rPr>
        <w:t>all-electric, stealth- hull cruisers the United States builds are so advanced</w:t>
      </w:r>
      <w:r w:rsidRPr="00070C38">
        <w:rPr>
          <w:sz w:val="16"/>
        </w:rPr>
        <w:t xml:space="preserve"> —nicknamed "arsenal ships" for their firepower—</w:t>
      </w:r>
      <w:r w:rsidRPr="00070C38">
        <w:rPr>
          <w:rStyle w:val="StyleUnderline"/>
        </w:rPr>
        <w:t>that no other nation has even experimented with a vessel of this general type.</w:t>
      </w:r>
      <w:r w:rsidRPr="00070C38">
        <w:rPr>
          <w:sz w:val="16"/>
        </w:rPr>
        <w:t xml:space="preserve"> The </w:t>
      </w:r>
      <w:r w:rsidRPr="00070C38">
        <w:rPr>
          <w:rStyle w:val="StyleUnderline"/>
        </w:rPr>
        <w:t>supercarrier strike groups that America deploys—full-deck, nuclear-powered carriers</w:t>
      </w:r>
      <w:r w:rsidRPr="00070C38">
        <w:rPr>
          <w:sz w:val="16"/>
        </w:rPr>
        <w:t xml:space="preserve"> bearing long-range jets, </w:t>
      </w:r>
      <w:r w:rsidRPr="00070C38">
        <w:rPr>
          <w:rStyle w:val="StyleUnderline"/>
        </w:rPr>
        <w:t>protected by guided-missile destroyers and screened by nuclear submarines—are so potent</w:t>
      </w:r>
      <w:r w:rsidRPr="00070C38">
        <w:rPr>
          <w:sz w:val="16"/>
        </w:rPr>
        <w:t xml:space="preserve">, to say nothing of so expensive ( naval hegemony cost the United States $155 billion in 2017), </w:t>
      </w:r>
      <w:r w:rsidRPr="00070C38">
        <w:rPr>
          <w:rStyle w:val="StyleUnderline"/>
        </w:rPr>
        <w:t xml:space="preserve">that no other nation has tried to build one. </w:t>
      </w:r>
      <w:r w:rsidRPr="00105F74">
        <w:rPr>
          <w:rStyle w:val="Emphasis"/>
          <w:highlight w:val="cyan"/>
        </w:rPr>
        <w:t>China</w:t>
      </w:r>
      <w:r w:rsidRPr="00105F74">
        <w:rPr>
          <w:rStyle w:val="StyleUnderline"/>
          <w:highlight w:val="cyan"/>
        </w:rPr>
        <w:t xml:space="preserve"> and </w:t>
      </w:r>
      <w:r w:rsidRPr="00105F74">
        <w:rPr>
          <w:rStyle w:val="Emphasis"/>
          <w:highlight w:val="cyan"/>
        </w:rPr>
        <w:t>Russia</w:t>
      </w:r>
      <w:r w:rsidRPr="00105F74">
        <w:rPr>
          <w:rStyle w:val="StyleUnderline"/>
          <w:highlight w:val="cyan"/>
        </w:rPr>
        <w:t xml:space="preserve"> </w:t>
      </w:r>
      <w:r w:rsidRPr="00105F74">
        <w:rPr>
          <w:rStyle w:val="Emphasis"/>
          <w:highlight w:val="cyan"/>
        </w:rPr>
        <w:t>possess no</w:t>
      </w:r>
      <w:r w:rsidRPr="00070C38">
        <w:rPr>
          <w:rStyle w:val="Emphasis"/>
        </w:rPr>
        <w:t xml:space="preserve"> nuclear </w:t>
      </w:r>
      <w:r w:rsidRPr="00105F74">
        <w:rPr>
          <w:rStyle w:val="Emphasis"/>
          <w:highlight w:val="cyan"/>
        </w:rPr>
        <w:t>supercarriers</w:t>
      </w:r>
      <w:r w:rsidRPr="00105F74">
        <w:rPr>
          <w:rStyle w:val="StyleUnderline"/>
          <w:highlight w:val="cyan"/>
        </w:rPr>
        <w:t xml:space="preserve">, and have </w:t>
      </w:r>
      <w:r w:rsidRPr="00105F74">
        <w:rPr>
          <w:rStyle w:val="Emphasis"/>
          <w:highlight w:val="cyan"/>
        </w:rPr>
        <w:t>none under construction</w:t>
      </w:r>
      <w:r w:rsidRPr="00070C38">
        <w:rPr>
          <w:rStyle w:val="StyleUnderline"/>
        </w:rPr>
        <w:t>.</w:t>
      </w:r>
      <w:r w:rsidRPr="00070C38">
        <w:rPr>
          <w:sz w:val="16"/>
        </w:rPr>
        <w:t xml:space="preserve"> The limited-deck, diesel-powered carriers China began laying down in 2015 will be suitable for patrolling coastal areas but not for the open ocean, while </w:t>
      </w:r>
      <w:r w:rsidRPr="00070C38">
        <w:rPr>
          <w:rStyle w:val="StyleUnderline"/>
        </w:rPr>
        <w:t>everything the US Navy builds is intended to travel beyond the horizon.</w:t>
      </w:r>
      <w:r w:rsidRPr="00070C38">
        <w:rPr>
          <w:sz w:val="16"/>
        </w:rPr>
        <w:t xml:space="preserve"> Because the US Navy operates far from the homes of Americans, many are not attuned to its size and might. Soldiers can march in Fourth of July parades, and Air Force fighters can perform Super Bowl flyovers; the Navy's boats can be observed only on the waves. Most who live in other nations are not attuned to the US Navy either. There's no compelling reason to think about a well-behaved military force stationed on the opposite side of the globe. Under US Navy hegemony, </w:t>
      </w:r>
      <w:r w:rsidRPr="00070C38">
        <w:rPr>
          <w:rStyle w:val="StyleUnderline"/>
        </w:rPr>
        <w:t>piracy still occurs, but great powers have not seized merchant ships in three generations.</w:t>
      </w:r>
      <w:r w:rsidRPr="00070C38">
        <w:rPr>
          <w:sz w:val="16"/>
        </w:rPr>
        <w:t xml:space="preserve"> That cargo ships whose decks are stacked with containers of valuable goods can steam anywhere without fear of being impounded by a warship is the unseen reason global trade took off, and global trade benefits almost everyone, while reducing war. The reality that the </w:t>
      </w:r>
      <w:r w:rsidRPr="00070C38">
        <w:rPr>
          <w:rStyle w:val="StyleUnderline"/>
        </w:rPr>
        <w:t xml:space="preserve">US Navy rules the blue water both </w:t>
      </w:r>
      <w:r w:rsidRPr="00070C38">
        <w:rPr>
          <w:rStyle w:val="Emphasis"/>
        </w:rPr>
        <w:t>reduces a historic cause of conflict</w:t>
      </w:r>
      <w:r w:rsidRPr="00070C38">
        <w:rPr>
          <w:rStyle w:val="StyleUnderline"/>
        </w:rPr>
        <w:t xml:space="preserve"> and </w:t>
      </w:r>
      <w:r w:rsidRPr="00070C38">
        <w:rPr>
          <w:rStyle w:val="Emphasis"/>
        </w:rPr>
        <w:t>enables the prosperity of the contemporary era</w:t>
      </w:r>
      <w:r w:rsidRPr="00070C38">
        <w:rPr>
          <w:rStyle w:val="StyleUnderline"/>
        </w:rPr>
        <w:t>.</w:t>
      </w:r>
      <w:r w:rsidRPr="00070C38">
        <w:rPr>
          <w:sz w:val="16"/>
        </w:rPr>
        <w:t xml:space="preserve"> Speaking at West Point as president, Obama said that the United States does not use its might to acquire territory or seize resources. Instead, </w:t>
      </w:r>
      <w:r w:rsidRPr="00070C38">
        <w:rPr>
          <w:rStyle w:val="StyleUnderline"/>
        </w:rPr>
        <w:t>American might is employed to pursue what US leaders believe is best for the world.</w:t>
      </w:r>
      <w:r w:rsidRPr="00070C38">
        <w:rPr>
          <w:sz w:val="16"/>
        </w:rPr>
        <w:t xml:space="preserve"> Such beliefs may be wrong, even tragically so. But has any other nation that possessed overwhelming military force ever refrained from using force for conquest or pursuit of riches? That is the unseen question of the oceans—unseen because fighting on the water has stopped. </w:t>
      </w:r>
    </w:p>
    <w:p w14:paraId="64368A5C" w14:textId="77777777" w:rsidR="0040305F" w:rsidRDefault="0040305F" w:rsidP="0040305F">
      <w:pPr>
        <w:pStyle w:val="Heading3"/>
      </w:pPr>
      <w:r>
        <w:lastRenderedPageBreak/>
        <w:t>AT: Naval Power---Readiness High---1NC</w:t>
      </w:r>
    </w:p>
    <w:p w14:paraId="1B66CDE1" w14:textId="77777777" w:rsidR="0040305F" w:rsidRPr="00B940C4" w:rsidRDefault="0040305F" w:rsidP="0040305F">
      <w:pPr>
        <w:pStyle w:val="Heading4"/>
      </w:pPr>
      <w:r>
        <w:t xml:space="preserve">Naval readiness is high. </w:t>
      </w:r>
    </w:p>
    <w:p w14:paraId="51F4FE23" w14:textId="77777777" w:rsidR="0040305F" w:rsidRDefault="0040305F" w:rsidP="0040305F">
      <w:r>
        <w:t xml:space="preserve">Ryan </w:t>
      </w:r>
      <w:r w:rsidRPr="00292348">
        <w:rPr>
          <w:rStyle w:val="Style13ptBold"/>
        </w:rPr>
        <w:t xml:space="preserve">Finnerty </w:t>
      </w:r>
      <w:r>
        <w:rPr>
          <w:rStyle w:val="Style13ptBold"/>
        </w:rPr>
        <w:t>2</w:t>
      </w:r>
      <w:r w:rsidRPr="00292348">
        <w:rPr>
          <w:rStyle w:val="Style13ptBold"/>
        </w:rPr>
        <w:t>3</w:t>
      </w:r>
      <w:r>
        <w:t xml:space="preserve">. </w:t>
      </w:r>
      <w:r w:rsidRPr="00292348">
        <w:t>Americas defence reporter for FlightGlobal.com and Flight International magazine, covering military aviation and the defence industry</w:t>
      </w:r>
      <w:r>
        <w:t>. F</w:t>
      </w:r>
      <w:r w:rsidRPr="00292348">
        <w:t>ormer United States Army officer and previously reported for America’s National Public Radio system in New York and Hawaii covering energy, economics and military affairs</w:t>
      </w:r>
      <w:r>
        <w:t xml:space="preserve">. “US Navy touts record F/A-18 mission-readiness rate.” FlightGlobal. 8/14/23. </w:t>
      </w:r>
      <w:r w:rsidRPr="009F7B81">
        <w:t>https://www.flightglobal.com/fixed-wing/us-navy-touts-record-f/a-18-mission-readiness-rate/154533.article</w:t>
      </w:r>
      <w:r>
        <w:t xml:space="preserve"> </w:t>
      </w:r>
    </w:p>
    <w:p w14:paraId="3EC676E8" w14:textId="77777777" w:rsidR="0040305F" w:rsidRPr="009F7B81" w:rsidRDefault="0040305F" w:rsidP="0040305F">
      <w:pPr>
        <w:rPr>
          <w:sz w:val="16"/>
        </w:rPr>
      </w:pPr>
      <w:r w:rsidRPr="00105F74">
        <w:rPr>
          <w:rStyle w:val="StyleUnderline"/>
          <w:highlight w:val="cyan"/>
        </w:rPr>
        <w:t>More than</w:t>
      </w:r>
      <w:r w:rsidRPr="00105F74">
        <w:rPr>
          <w:sz w:val="16"/>
          <w:highlight w:val="cyan"/>
        </w:rPr>
        <w:t xml:space="preserve"> </w:t>
      </w:r>
      <w:r w:rsidRPr="00105F74">
        <w:rPr>
          <w:rStyle w:val="Emphasis"/>
          <w:highlight w:val="cyan"/>
        </w:rPr>
        <w:t>80%</w:t>
      </w:r>
      <w:r w:rsidRPr="00105F74">
        <w:rPr>
          <w:sz w:val="16"/>
          <w:highlight w:val="cyan"/>
        </w:rPr>
        <w:t xml:space="preserve"> </w:t>
      </w:r>
      <w:r w:rsidRPr="00105F74">
        <w:rPr>
          <w:rStyle w:val="StyleUnderline"/>
          <w:highlight w:val="cyan"/>
        </w:rPr>
        <w:t>of</w:t>
      </w:r>
      <w:r w:rsidRPr="009F7B81">
        <w:rPr>
          <w:rStyle w:val="StyleUnderline"/>
        </w:rPr>
        <w:t xml:space="preserve"> US </w:t>
      </w:r>
      <w:r w:rsidRPr="00105F74">
        <w:rPr>
          <w:rStyle w:val="StyleUnderline"/>
          <w:highlight w:val="cyan"/>
        </w:rPr>
        <w:t>Navy</w:t>
      </w:r>
      <w:r w:rsidRPr="009F7B81">
        <w:rPr>
          <w:sz w:val="16"/>
        </w:rPr>
        <w:t xml:space="preserve"> (USN) Boeing F/A-18 Super Hornet </w:t>
      </w:r>
      <w:r w:rsidRPr="009F7B81">
        <w:rPr>
          <w:rStyle w:val="StyleUnderline"/>
        </w:rPr>
        <w:t xml:space="preserve">strike </w:t>
      </w:r>
      <w:r w:rsidRPr="00105F74">
        <w:rPr>
          <w:rStyle w:val="StyleUnderline"/>
          <w:highlight w:val="cyan"/>
        </w:rPr>
        <w:t>fighters</w:t>
      </w:r>
      <w:r w:rsidRPr="009F7B81">
        <w:rPr>
          <w:sz w:val="16"/>
        </w:rPr>
        <w:t xml:space="preserve"> </w:t>
      </w:r>
      <w:r w:rsidRPr="00105F74">
        <w:rPr>
          <w:rStyle w:val="StyleUnderline"/>
          <w:highlight w:val="cyan"/>
        </w:rPr>
        <w:t>are</w:t>
      </w:r>
      <w:r w:rsidRPr="009F7B81">
        <w:rPr>
          <w:sz w:val="16"/>
        </w:rPr>
        <w:t xml:space="preserve"> </w:t>
      </w:r>
      <w:r w:rsidRPr="009F7B81">
        <w:rPr>
          <w:rStyle w:val="Emphasis"/>
        </w:rPr>
        <w:t xml:space="preserve">currently </w:t>
      </w:r>
      <w:r w:rsidRPr="00105F74">
        <w:rPr>
          <w:rStyle w:val="Emphasis"/>
          <w:highlight w:val="cyan"/>
        </w:rPr>
        <w:t>deemed</w:t>
      </w:r>
      <w:r w:rsidRPr="009F7B81">
        <w:rPr>
          <w:rStyle w:val="Emphasis"/>
        </w:rPr>
        <w:t xml:space="preserve"> </w:t>
      </w:r>
      <w:r w:rsidRPr="00105F74">
        <w:rPr>
          <w:rStyle w:val="Emphasis"/>
          <w:highlight w:val="cyan"/>
        </w:rPr>
        <w:t>mission ready</w:t>
      </w:r>
      <w:r w:rsidRPr="009F7B81">
        <w:rPr>
          <w:rStyle w:val="Emphasis"/>
        </w:rPr>
        <w:t>,</w:t>
      </w:r>
      <w:r w:rsidRPr="009F7B81">
        <w:rPr>
          <w:sz w:val="16"/>
        </w:rPr>
        <w:t xml:space="preserve"> </w:t>
      </w:r>
      <w:r w:rsidRPr="009F7B81">
        <w:rPr>
          <w:rStyle w:val="StyleUnderline"/>
        </w:rPr>
        <w:t>a dramatic turnaround from</w:t>
      </w:r>
      <w:r w:rsidRPr="009F7B81">
        <w:rPr>
          <w:sz w:val="16"/>
        </w:rPr>
        <w:t xml:space="preserve"> </w:t>
      </w:r>
      <w:r w:rsidRPr="009F7B81">
        <w:rPr>
          <w:rStyle w:val="Emphasis"/>
        </w:rPr>
        <w:t>significantly lower</w:t>
      </w:r>
      <w:r w:rsidRPr="009F7B81">
        <w:rPr>
          <w:sz w:val="16"/>
        </w:rPr>
        <w:t xml:space="preserve"> </w:t>
      </w:r>
      <w:r w:rsidRPr="009F7B81">
        <w:rPr>
          <w:rStyle w:val="StyleUnderline"/>
        </w:rPr>
        <w:t>readiness rates reported less than a decade ago.</w:t>
      </w:r>
      <w:r>
        <w:rPr>
          <w:rStyle w:val="StyleUnderline"/>
        </w:rPr>
        <w:t xml:space="preserve"> </w:t>
      </w:r>
      <w:r w:rsidRPr="009F7B81">
        <w:rPr>
          <w:sz w:val="16"/>
        </w:rPr>
        <w:t xml:space="preserve">The navy had reached the 80% rate for the twin-engined fighter and the related EA-18G electronic-warfare variant in 2019. But the service has been able to maintain its 80%-readiness target, service officials said earlier this month. On 3 August, those </w:t>
      </w:r>
      <w:r w:rsidRPr="00105F74">
        <w:rPr>
          <w:rStyle w:val="StyleUnderline"/>
          <w:highlight w:val="cyan"/>
        </w:rPr>
        <w:t>officials</w:t>
      </w:r>
      <w:r w:rsidRPr="00105F74">
        <w:rPr>
          <w:sz w:val="16"/>
          <w:highlight w:val="cyan"/>
        </w:rPr>
        <w:t xml:space="preserve"> </w:t>
      </w:r>
      <w:r w:rsidRPr="00105F74">
        <w:rPr>
          <w:rStyle w:val="Emphasis"/>
          <w:highlight w:val="cyan"/>
        </w:rPr>
        <w:t>touted</w:t>
      </w:r>
      <w:r w:rsidRPr="009F7B81">
        <w:rPr>
          <w:sz w:val="16"/>
        </w:rPr>
        <w:t xml:space="preserve"> </w:t>
      </w:r>
      <w:r w:rsidRPr="009F7B81">
        <w:rPr>
          <w:rStyle w:val="StyleUnderline"/>
        </w:rPr>
        <w:t xml:space="preserve">the jets’ </w:t>
      </w:r>
      <w:r w:rsidRPr="00105F74">
        <w:rPr>
          <w:rStyle w:val="Emphasis"/>
          <w:highlight w:val="cyan"/>
        </w:rPr>
        <w:t>continued high mission-ready rate</w:t>
      </w:r>
      <w:r w:rsidRPr="009F7B81">
        <w:rPr>
          <w:sz w:val="16"/>
        </w:rPr>
        <w:t xml:space="preserve">, </w:t>
      </w:r>
      <w:r w:rsidRPr="009F7B81">
        <w:rPr>
          <w:rStyle w:val="StyleUnderline"/>
        </w:rPr>
        <w:t xml:space="preserve">which comes after the USN for several years pursued a </w:t>
      </w:r>
      <w:r w:rsidRPr="009F7B81">
        <w:rPr>
          <w:rStyle w:val="Emphasis"/>
        </w:rPr>
        <w:t>concerted effort to improve readiness</w:t>
      </w:r>
      <w:r w:rsidRPr="009F7B81">
        <w:rPr>
          <w:sz w:val="16"/>
        </w:rPr>
        <w:t xml:space="preserve"> for an aircraft it describes as the “backbone” of its fighter fleet. US Navy Super Hornets until recently fleet suffered from precariously low readiness levels, owing to budget restrictions, high operational demands and an outdated maintenance system The 80% mission-readiness rate contrasts sharply with the reality just a few years earlier. In 2017, fewer than 50% of the navy’s F/A-18s and EA-18s were ready to fly. According to Cirim data, the USN had 416 E/F-model Super Hornets in active service at the start of 2023, and 152 EA-18Gs. Senior leaders in the USN are heaping praise on one officer – Captain Jason Denney – for overseeing the change. Denney took command of the navy’s F/A-18 and EA-18G programme office in 2019. Known as PMA-265, the office manages acquisition, delivery and sustainment of the two aircraft for the service. The year earlier, then-defence secretary James Mattis had mandated that all fighter types in the US inventory achieve readiness rates of 80% or greater before the US government’s fiscal year 2019 ended in September of that year. During </w:t>
      </w:r>
      <w:r w:rsidRPr="009F7B81">
        <w:rPr>
          <w:rStyle w:val="StyleUnderline"/>
        </w:rPr>
        <w:t>Denney’s</w:t>
      </w:r>
      <w:r w:rsidRPr="009F7B81">
        <w:rPr>
          <w:sz w:val="16"/>
        </w:rPr>
        <w:t xml:space="preserve"> tenure, which concluded on 3 August, the USN F/A-18 programme </w:t>
      </w:r>
      <w:r w:rsidRPr="009F7B81">
        <w:rPr>
          <w:rStyle w:val="StyleUnderline"/>
        </w:rPr>
        <w:t>office rolled out</w:t>
      </w:r>
      <w:r w:rsidRPr="009F7B81">
        <w:rPr>
          <w:sz w:val="16"/>
        </w:rPr>
        <w:t xml:space="preserve"> a series of reforms called </w:t>
      </w:r>
      <w:r w:rsidRPr="00105F74">
        <w:rPr>
          <w:rStyle w:val="StyleUnderline"/>
          <w:highlight w:val="cyan"/>
        </w:rPr>
        <w:t>the</w:t>
      </w:r>
      <w:r w:rsidRPr="009F7B81">
        <w:rPr>
          <w:sz w:val="16"/>
        </w:rPr>
        <w:t xml:space="preserve"> </w:t>
      </w:r>
      <w:r w:rsidRPr="009F7B81">
        <w:rPr>
          <w:rStyle w:val="StyleUnderline"/>
        </w:rPr>
        <w:t>Naval Sustainment System-Aviation</w:t>
      </w:r>
      <w:r w:rsidRPr="009F7B81">
        <w:rPr>
          <w:sz w:val="16"/>
        </w:rPr>
        <w:t xml:space="preserve"> (</w:t>
      </w:r>
      <w:r w:rsidRPr="00105F74">
        <w:rPr>
          <w:rStyle w:val="StyleUnderline"/>
          <w:highlight w:val="cyan"/>
        </w:rPr>
        <w:t>NSS-A</w:t>
      </w:r>
      <w:r w:rsidRPr="009F7B81">
        <w:rPr>
          <w:sz w:val="16"/>
        </w:rPr>
        <w:t xml:space="preserve">) – </w:t>
      </w:r>
      <w:r w:rsidRPr="009F7B81">
        <w:rPr>
          <w:rStyle w:val="StyleUnderline"/>
        </w:rPr>
        <w:t>a programme</w:t>
      </w:r>
      <w:r w:rsidRPr="009F7B81">
        <w:rPr>
          <w:sz w:val="16"/>
        </w:rPr>
        <w:t xml:space="preserve"> </w:t>
      </w:r>
      <w:r w:rsidRPr="009F7B81">
        <w:rPr>
          <w:rStyle w:val="StyleUnderline"/>
        </w:rPr>
        <w:t>meant to</w:t>
      </w:r>
      <w:r w:rsidRPr="009F7B81">
        <w:rPr>
          <w:sz w:val="16"/>
        </w:rPr>
        <w:t xml:space="preserve"> </w:t>
      </w:r>
      <w:r w:rsidRPr="009F7B81">
        <w:rPr>
          <w:rStyle w:val="Emphasis"/>
        </w:rPr>
        <w:t>address maintenance failings</w:t>
      </w:r>
      <w:r w:rsidRPr="009F7B81">
        <w:rPr>
          <w:sz w:val="16"/>
        </w:rPr>
        <w:t xml:space="preserve"> </w:t>
      </w:r>
      <w:r w:rsidRPr="009F7B81">
        <w:rPr>
          <w:rStyle w:val="StyleUnderline"/>
        </w:rPr>
        <w:t xml:space="preserve">and to </w:t>
      </w:r>
      <w:r w:rsidRPr="00105F74">
        <w:rPr>
          <w:rStyle w:val="StyleUnderline"/>
          <w:highlight w:val="cyan"/>
        </w:rPr>
        <w:t>help</w:t>
      </w:r>
      <w:r w:rsidRPr="009F7B81">
        <w:rPr>
          <w:rStyle w:val="StyleUnderline"/>
        </w:rPr>
        <w:t xml:space="preserve"> the </w:t>
      </w:r>
      <w:r w:rsidRPr="009F7B81">
        <w:rPr>
          <w:rStyle w:val="Emphasis"/>
        </w:rPr>
        <w:t xml:space="preserve">service </w:t>
      </w:r>
      <w:r w:rsidRPr="00105F74">
        <w:rPr>
          <w:rStyle w:val="Emphasis"/>
          <w:highlight w:val="cyan"/>
        </w:rPr>
        <w:t>meet the 80% goal</w:t>
      </w:r>
      <w:r w:rsidRPr="009F7B81">
        <w:rPr>
          <w:rStyle w:val="Emphasis"/>
        </w:rPr>
        <w:t>.</w:t>
      </w:r>
      <w:r>
        <w:rPr>
          <w:rStyle w:val="Emphasis"/>
        </w:rPr>
        <w:t xml:space="preserve"> </w:t>
      </w:r>
      <w:r w:rsidRPr="009F7B81">
        <w:rPr>
          <w:rStyle w:val="StyleUnderline"/>
        </w:rPr>
        <w:t>The</w:t>
      </w:r>
      <w:r w:rsidRPr="009F7B81">
        <w:rPr>
          <w:sz w:val="16"/>
        </w:rPr>
        <w:t xml:space="preserve"> navy describes </w:t>
      </w:r>
      <w:r w:rsidRPr="009F7B81">
        <w:rPr>
          <w:rStyle w:val="StyleUnderline"/>
        </w:rPr>
        <w:t>NSS-A as a “</w:t>
      </w:r>
      <w:r w:rsidRPr="009F7B81">
        <w:rPr>
          <w:rStyle w:val="Emphasis"/>
        </w:rPr>
        <w:t>data-informed</w:t>
      </w:r>
      <w:r w:rsidRPr="009F7B81">
        <w:rPr>
          <w:sz w:val="16"/>
        </w:rPr>
        <w:t xml:space="preserve">” </w:t>
      </w:r>
      <w:r w:rsidRPr="009F7B81">
        <w:rPr>
          <w:rStyle w:val="StyleUnderline"/>
        </w:rPr>
        <w:t>framework that seeks to</w:t>
      </w:r>
      <w:r w:rsidRPr="009F7B81">
        <w:rPr>
          <w:sz w:val="16"/>
        </w:rPr>
        <w:t xml:space="preserve"> “</w:t>
      </w:r>
      <w:r w:rsidRPr="009F7B81">
        <w:rPr>
          <w:rStyle w:val="Emphasis"/>
        </w:rPr>
        <w:t>increase spare parts</w:t>
      </w:r>
      <w:r w:rsidRPr="009F7B81">
        <w:rPr>
          <w:sz w:val="16"/>
        </w:rPr>
        <w:t xml:space="preserve">, </w:t>
      </w:r>
      <w:r w:rsidRPr="009F7B81">
        <w:rPr>
          <w:rStyle w:val="Emphasis"/>
        </w:rPr>
        <w:t>enhance capability</w:t>
      </w:r>
      <w:r w:rsidRPr="009F7B81">
        <w:rPr>
          <w:sz w:val="16"/>
        </w:rPr>
        <w:t xml:space="preserve"> </w:t>
      </w:r>
      <w:r w:rsidRPr="009F7B81">
        <w:rPr>
          <w:rStyle w:val="StyleUnderline"/>
        </w:rPr>
        <w:t>and</w:t>
      </w:r>
      <w:r w:rsidRPr="009F7B81">
        <w:rPr>
          <w:sz w:val="16"/>
        </w:rPr>
        <w:t xml:space="preserve"> </w:t>
      </w:r>
      <w:r w:rsidRPr="009F7B81">
        <w:rPr>
          <w:rStyle w:val="Emphasis"/>
        </w:rPr>
        <w:t>maintain</w:t>
      </w:r>
      <w:r w:rsidRPr="009F7B81">
        <w:rPr>
          <w:sz w:val="16"/>
        </w:rPr>
        <w:t xml:space="preserve"> </w:t>
      </w:r>
      <w:r w:rsidRPr="009F7B81">
        <w:rPr>
          <w:rStyle w:val="StyleUnderline"/>
        </w:rPr>
        <w:t>aircraft at a faster rate</w:t>
      </w:r>
      <w:r w:rsidRPr="009F7B81">
        <w:rPr>
          <w:sz w:val="16"/>
        </w:rPr>
        <w:t xml:space="preserve">”. The improved logistics system, combined with increasing defence budgets in recent years and an end to most active-combat operations in the Middle East, appear to have produced results. Speaking at the 3 August ceremony in which Denney handed over command of PMA-265, Vice Admiral Francis Morley praised the Super Hornet pilot’s role in the transformation, noting the F/A-18 was the only platform to reach the 80% readiness target by the end of FY2019. Denney “pioneered </w:t>
      </w:r>
      <w:r w:rsidRPr="00105F74">
        <w:rPr>
          <w:rStyle w:val="StyleUnderline"/>
          <w:highlight w:val="cyan"/>
        </w:rPr>
        <w:t>the NSS-A mode</w:t>
      </w:r>
      <w:r w:rsidRPr="00105F74">
        <w:rPr>
          <w:sz w:val="16"/>
          <w:highlight w:val="cyan"/>
        </w:rPr>
        <w:t>l</w:t>
      </w:r>
      <w:r w:rsidRPr="009F7B81">
        <w:rPr>
          <w:sz w:val="16"/>
        </w:rPr>
        <w:t xml:space="preserve">, and this year </w:t>
      </w:r>
      <w:r w:rsidRPr="00105F74">
        <w:rPr>
          <w:rStyle w:val="StyleUnderline"/>
          <w:highlight w:val="cyan"/>
        </w:rPr>
        <w:t>surpassed</w:t>
      </w:r>
      <w:r w:rsidRPr="00105F74">
        <w:rPr>
          <w:sz w:val="16"/>
          <w:highlight w:val="cyan"/>
        </w:rPr>
        <w:t xml:space="preserve"> </w:t>
      </w:r>
      <w:r w:rsidRPr="00105F74">
        <w:rPr>
          <w:rStyle w:val="Emphasis"/>
          <w:highlight w:val="cyan"/>
        </w:rPr>
        <w:t>full-mission</w:t>
      </w:r>
      <w:r w:rsidRPr="009F7B81">
        <w:rPr>
          <w:rStyle w:val="Emphasis"/>
        </w:rPr>
        <w:t xml:space="preserve"> capable </w:t>
      </w:r>
      <w:r w:rsidRPr="00105F74">
        <w:rPr>
          <w:rStyle w:val="Emphasis"/>
          <w:highlight w:val="cyan"/>
        </w:rPr>
        <w:t>readiness rates</w:t>
      </w:r>
      <w:r w:rsidRPr="009F7B81">
        <w:rPr>
          <w:sz w:val="16"/>
        </w:rPr>
        <w:t xml:space="preserve"> </w:t>
      </w:r>
      <w:r w:rsidRPr="00105F74">
        <w:rPr>
          <w:rStyle w:val="StyleUnderline"/>
          <w:highlight w:val="cyan"/>
        </w:rPr>
        <w:t>for the first time in</w:t>
      </w:r>
      <w:r w:rsidRPr="009F7B81">
        <w:rPr>
          <w:rStyle w:val="StyleUnderline"/>
        </w:rPr>
        <w:t xml:space="preserve"> the </w:t>
      </w:r>
      <w:r w:rsidRPr="00105F74">
        <w:rPr>
          <w:rStyle w:val="StyleUnderline"/>
          <w:highlight w:val="cyan"/>
        </w:rPr>
        <w:t>history</w:t>
      </w:r>
      <w:r w:rsidRPr="009F7B81">
        <w:rPr>
          <w:rStyle w:val="StyleUnderline"/>
        </w:rPr>
        <w:t xml:space="preserve"> of the programme</w:t>
      </w:r>
      <w:r w:rsidRPr="009F7B81">
        <w:rPr>
          <w:sz w:val="16"/>
        </w:rPr>
        <w:t xml:space="preserve">”, Morely says. The uniformed advisor to the assistant secretary of the navy for research, development and acquisition also notes the NSS-A changes reduced the per-aircraft maintenance cost by half for each F/A-18. In written remarks, secretary of the navy Carlos Del Toro says Denney was “instrumental” in developing </w:t>
      </w:r>
      <w:r w:rsidRPr="00105F74">
        <w:rPr>
          <w:rStyle w:val="StyleUnderline"/>
          <w:highlight w:val="cyan"/>
        </w:rPr>
        <w:t>the</w:t>
      </w:r>
      <w:r w:rsidRPr="009F7B81">
        <w:rPr>
          <w:rStyle w:val="StyleUnderline"/>
        </w:rPr>
        <w:t xml:space="preserve"> new sustainment </w:t>
      </w:r>
      <w:r w:rsidRPr="00105F74">
        <w:rPr>
          <w:rStyle w:val="StyleUnderline"/>
          <w:highlight w:val="cyan"/>
        </w:rPr>
        <w:t>framework</w:t>
      </w:r>
      <w:r w:rsidRPr="009F7B81">
        <w:rPr>
          <w:rStyle w:val="StyleUnderline"/>
        </w:rPr>
        <w:t>,</w:t>
      </w:r>
      <w:r w:rsidRPr="009F7B81">
        <w:rPr>
          <w:sz w:val="16"/>
        </w:rPr>
        <w:t xml:space="preserve"> which </w:t>
      </w:r>
      <w:r w:rsidRPr="00105F74">
        <w:rPr>
          <w:rStyle w:val="StyleUnderline"/>
          <w:highlight w:val="cyan"/>
        </w:rPr>
        <w:t>is</w:t>
      </w:r>
      <w:r w:rsidRPr="009F7B81">
        <w:rPr>
          <w:rStyle w:val="StyleUnderline"/>
        </w:rPr>
        <w:t xml:space="preserve"> now </w:t>
      </w:r>
      <w:r w:rsidRPr="00105F74">
        <w:rPr>
          <w:rStyle w:val="StyleUnderline"/>
          <w:highlight w:val="cyan"/>
        </w:rPr>
        <w:t>being used</w:t>
      </w:r>
      <w:r w:rsidRPr="00105F74">
        <w:rPr>
          <w:sz w:val="16"/>
          <w:highlight w:val="cyan"/>
        </w:rPr>
        <w:t xml:space="preserve"> </w:t>
      </w:r>
      <w:r w:rsidRPr="00105F74">
        <w:rPr>
          <w:rStyle w:val="Emphasis"/>
          <w:highlight w:val="cyan"/>
        </w:rPr>
        <w:t>across the</w:t>
      </w:r>
      <w:r w:rsidRPr="009F7B81">
        <w:rPr>
          <w:rStyle w:val="Emphasis"/>
        </w:rPr>
        <w:t xml:space="preserve"> </w:t>
      </w:r>
      <w:r w:rsidRPr="00105F74">
        <w:rPr>
          <w:rStyle w:val="Emphasis"/>
          <w:highlight w:val="cyan"/>
        </w:rPr>
        <w:t>navy</w:t>
      </w:r>
      <w:r w:rsidRPr="009F7B81">
        <w:rPr>
          <w:rStyle w:val="Emphasis"/>
        </w:rPr>
        <w:t>.</w:t>
      </w:r>
      <w:r>
        <w:rPr>
          <w:rStyle w:val="Emphasis"/>
        </w:rPr>
        <w:t xml:space="preserve"> </w:t>
      </w:r>
      <w:r w:rsidRPr="009F7B81">
        <w:rPr>
          <w:rStyle w:val="StyleUnderline"/>
        </w:rPr>
        <w:t xml:space="preserve">The </w:t>
      </w:r>
      <w:r w:rsidRPr="00105F74">
        <w:rPr>
          <w:rStyle w:val="StyleUnderline"/>
          <w:highlight w:val="cyan"/>
        </w:rPr>
        <w:t>improvements</w:t>
      </w:r>
      <w:r w:rsidRPr="009F7B81">
        <w:rPr>
          <w:rStyle w:val="StyleUnderline"/>
        </w:rPr>
        <w:t xml:space="preserve"> </w:t>
      </w:r>
      <w:r w:rsidRPr="00105F74">
        <w:rPr>
          <w:rStyle w:val="StyleUnderline"/>
          <w:highlight w:val="cyan"/>
        </w:rPr>
        <w:t>in</w:t>
      </w:r>
      <w:r w:rsidRPr="009F7B81">
        <w:rPr>
          <w:sz w:val="16"/>
        </w:rPr>
        <w:t xml:space="preserve"> F/A-18 </w:t>
      </w:r>
      <w:r w:rsidRPr="00105F74">
        <w:rPr>
          <w:rStyle w:val="StyleUnderline"/>
          <w:highlight w:val="cyan"/>
        </w:rPr>
        <w:t>readiness</w:t>
      </w:r>
      <w:r w:rsidRPr="00105F74">
        <w:rPr>
          <w:sz w:val="16"/>
          <w:highlight w:val="cyan"/>
        </w:rPr>
        <w:t xml:space="preserve"> </w:t>
      </w:r>
      <w:r w:rsidRPr="00105F74">
        <w:rPr>
          <w:rStyle w:val="Emphasis"/>
          <w:highlight w:val="cyan"/>
        </w:rPr>
        <w:t xml:space="preserve">appear </w:t>
      </w:r>
      <w:r w:rsidRPr="00343734">
        <w:rPr>
          <w:rStyle w:val="Emphasis"/>
        </w:rPr>
        <w:t xml:space="preserve">to be </w:t>
      </w:r>
      <w:r w:rsidRPr="00105F74">
        <w:rPr>
          <w:rStyle w:val="Emphasis"/>
          <w:highlight w:val="cyan"/>
        </w:rPr>
        <w:t>lasting</w:t>
      </w:r>
      <w:r w:rsidRPr="009F7B81">
        <w:rPr>
          <w:sz w:val="16"/>
        </w:rPr>
        <w:t>. The navy first reported surpassing the 80% threshold in 2019, and senior admirals at the 2023 Sea Air Space conference April confirmed publicly that 372 Super Hornets were mission capable at the time.</w:t>
      </w:r>
    </w:p>
    <w:p w14:paraId="5ECC753A" w14:textId="77777777" w:rsidR="0040305F" w:rsidRDefault="0040305F" w:rsidP="0040305F">
      <w:pPr>
        <w:pStyle w:val="Heading3"/>
      </w:pPr>
      <w:r>
        <w:lastRenderedPageBreak/>
        <w:t>AT: Naval Power---Readiness High---2NC/1NR</w:t>
      </w:r>
    </w:p>
    <w:p w14:paraId="64BA0ED4" w14:textId="77777777" w:rsidR="0040305F" w:rsidRPr="00711A92" w:rsidRDefault="0040305F" w:rsidP="0040305F">
      <w:pPr>
        <w:pStyle w:val="Heading4"/>
      </w:pPr>
      <w:r>
        <w:t xml:space="preserve">The US navy is comparatively more ready. </w:t>
      </w:r>
    </w:p>
    <w:p w14:paraId="50D7D646" w14:textId="77777777" w:rsidR="0040305F" w:rsidRDefault="0040305F" w:rsidP="0040305F">
      <w:pPr>
        <w:rPr>
          <w:sz w:val="16"/>
        </w:rPr>
      </w:pPr>
      <w:r w:rsidRPr="00711A92">
        <w:t xml:space="preserve">Takagi </w:t>
      </w:r>
      <w:r w:rsidRPr="00711A92">
        <w:rPr>
          <w:rStyle w:val="Style13ptBold"/>
        </w:rPr>
        <w:t>Masaru</w:t>
      </w:r>
      <w:r>
        <w:rPr>
          <w:rStyle w:val="Style13ptBold"/>
        </w:rPr>
        <w:t xml:space="preserve"> 23. </w:t>
      </w:r>
      <w:r w:rsidRPr="00711A92">
        <w:t>Correspondent at NHK</w:t>
      </w:r>
      <w:r>
        <w:t>. “</w:t>
      </w:r>
      <w:r w:rsidRPr="00711A92">
        <w:t>US Navy chief says maritime forces are in "a high state of readiness</w:t>
      </w:r>
      <w:r>
        <w:t xml:space="preserve">.” 8/2/23. </w:t>
      </w:r>
      <w:r w:rsidRPr="00711A92">
        <w:t>https://www3.nhk.or.jp/nhkworld/en/news/backstories/2632/</w:t>
      </w:r>
    </w:p>
    <w:p w14:paraId="03440D8E" w14:textId="77777777" w:rsidR="0040305F" w:rsidRPr="00930057" w:rsidRDefault="0040305F" w:rsidP="0040305F">
      <w:pPr>
        <w:rPr>
          <w:sz w:val="16"/>
        </w:rPr>
      </w:pPr>
      <w:r w:rsidRPr="00930057">
        <w:rPr>
          <w:sz w:val="16"/>
        </w:rPr>
        <w:t xml:space="preserve">Admiral Michael </w:t>
      </w:r>
      <w:r w:rsidRPr="00105F74">
        <w:rPr>
          <w:rStyle w:val="StyleUnderline"/>
          <w:highlight w:val="cyan"/>
        </w:rPr>
        <w:t>Gilday</w:t>
      </w:r>
      <w:r w:rsidRPr="00930057">
        <w:rPr>
          <w:sz w:val="16"/>
        </w:rPr>
        <w:t xml:space="preserve">, Chief of Naval Operations, </w:t>
      </w:r>
      <w:r w:rsidRPr="00105F74">
        <w:rPr>
          <w:rStyle w:val="StyleUnderline"/>
          <w:highlight w:val="cyan"/>
        </w:rPr>
        <w:t>oversees</w:t>
      </w:r>
      <w:r w:rsidRPr="00930057">
        <w:rPr>
          <w:sz w:val="16"/>
        </w:rPr>
        <w:t xml:space="preserve"> more than </w:t>
      </w:r>
      <w:r w:rsidRPr="00930057">
        <w:rPr>
          <w:rStyle w:val="Emphasis"/>
        </w:rPr>
        <w:t>300 ships</w:t>
      </w:r>
      <w:r w:rsidRPr="00930057">
        <w:rPr>
          <w:sz w:val="16"/>
        </w:rPr>
        <w:t xml:space="preserve"> </w:t>
      </w:r>
      <w:r w:rsidRPr="00930057">
        <w:rPr>
          <w:rStyle w:val="StyleUnderline"/>
        </w:rPr>
        <w:t>and</w:t>
      </w:r>
      <w:r w:rsidRPr="00930057">
        <w:rPr>
          <w:sz w:val="16"/>
        </w:rPr>
        <w:t xml:space="preserve"> </w:t>
      </w:r>
      <w:r w:rsidRPr="00930057">
        <w:rPr>
          <w:rStyle w:val="Emphasis"/>
        </w:rPr>
        <w:t>350,000 service members</w:t>
      </w:r>
      <w:r w:rsidRPr="00930057">
        <w:rPr>
          <w:sz w:val="16"/>
        </w:rPr>
        <w:t xml:space="preserve">. He is the top-ranked uniformed officer </w:t>
      </w:r>
      <w:r w:rsidRPr="00930057">
        <w:rPr>
          <w:rStyle w:val="StyleUnderline"/>
        </w:rPr>
        <w:t xml:space="preserve">in what is considered to be </w:t>
      </w:r>
      <w:r w:rsidRPr="00105F74">
        <w:rPr>
          <w:rStyle w:val="StyleUnderline"/>
          <w:highlight w:val="cyan"/>
        </w:rPr>
        <w:t xml:space="preserve">the </w:t>
      </w:r>
      <w:r w:rsidRPr="00105F74">
        <w:rPr>
          <w:rStyle w:val="Emphasis"/>
          <w:highlight w:val="cyan"/>
        </w:rPr>
        <w:t>world's strongest maritime force.</w:t>
      </w:r>
      <w:r>
        <w:rPr>
          <w:rStyle w:val="Emphasis"/>
        </w:rPr>
        <w:t xml:space="preserve"> </w:t>
      </w:r>
      <w:r w:rsidRPr="00930057">
        <w:rPr>
          <w:sz w:val="16"/>
        </w:rPr>
        <w:t xml:space="preserve">This interview, conducted on July 11, has been edited for brevity and clarity. On a possible contingency in Taiwan Takagi Masaru: US intelligence officials, including CIA Director William Burns, have said Chinese President Xi Jinping has instructed his military to be ready to invade Taiwan by 2027. What is your view on this? Admiral Michael Gilday: We take statements like that very seriously. We have a great deal of respect for the trajectory that the PRC has been on with respect to modernizing their capabilities and their forces, not just their conventional forces, but also their nuclear forces, their space forces, and their cyber forces. I think </w:t>
      </w:r>
      <w:r w:rsidRPr="00105F74">
        <w:rPr>
          <w:rStyle w:val="StyleUnderline"/>
          <w:highlight w:val="cyan"/>
        </w:rPr>
        <w:t>it's important</w:t>
      </w:r>
      <w:r w:rsidRPr="00930057">
        <w:rPr>
          <w:rStyle w:val="StyleUnderline"/>
        </w:rPr>
        <w:t xml:space="preserve"> that </w:t>
      </w:r>
      <w:r w:rsidRPr="00105F74">
        <w:rPr>
          <w:rStyle w:val="StyleUnderline"/>
          <w:highlight w:val="cyan"/>
        </w:rPr>
        <w:t>we maintain</w:t>
      </w:r>
      <w:r w:rsidRPr="00930057">
        <w:rPr>
          <w:sz w:val="16"/>
        </w:rPr>
        <w:t xml:space="preserve"> </w:t>
      </w:r>
      <w:r w:rsidRPr="00930057">
        <w:rPr>
          <w:rStyle w:val="Emphasis"/>
        </w:rPr>
        <w:t>a high state</w:t>
      </w:r>
      <w:r w:rsidRPr="00930057">
        <w:rPr>
          <w:sz w:val="16"/>
        </w:rPr>
        <w:t xml:space="preserve"> </w:t>
      </w:r>
      <w:r w:rsidRPr="00930057">
        <w:rPr>
          <w:rStyle w:val="StyleUnderline"/>
        </w:rPr>
        <w:t xml:space="preserve">of </w:t>
      </w:r>
      <w:r w:rsidRPr="00105F74">
        <w:rPr>
          <w:rStyle w:val="StyleUnderline"/>
          <w:highlight w:val="cyan"/>
        </w:rPr>
        <w:t>readiness</w:t>
      </w:r>
      <w:r w:rsidRPr="00930057">
        <w:rPr>
          <w:sz w:val="16"/>
        </w:rPr>
        <w:t xml:space="preserve"> today, and at the same time continue to modernize our collective forces — not just the United States, but Japan and other allies and partners. We must be ready for 2027, 2030. We must be ready every single day. </w:t>
      </w:r>
      <w:r w:rsidRPr="00930057">
        <w:rPr>
          <w:rStyle w:val="StyleUnderline"/>
        </w:rPr>
        <w:t>It's our duty to be ready and to have a force that's capable of prevailing</w:t>
      </w:r>
      <w:r w:rsidRPr="00930057">
        <w:rPr>
          <w:sz w:val="16"/>
        </w:rPr>
        <w:t xml:space="preserve">, but our focus is on deterring that conflict from ever happening. Takagi: In June, a Chinese navy vessel cut sharply across the path of an American destroyer, forcing it to slow to avoid a collision. Why do you think the Chinese conducted such a dangerous maneuver? Gilday: It was dangerous. We characterize that maneuver as unsafe and unprofessional. It's not what we expect from high-end navies in terms of acting responsibly at sea. I won't try to assume what the intentions were of the PLAN ship in that maneuver. I would only say that I'm proud of the way that the US Navy destroyer captain and his crew handled themselves in that situation, adhering to international law, communicating very clearly on the radio so that not only that particular Chinese ship, but anybody in the vicinity, could understand what we were doing and why. The US military said in June a Chinese naval ship sailed across the path of its naval vessels transiting the Taiwan Strait. Takagi: The military-to-military hotline between the US and China has not been used since the then House of Representatives Speaker Nancy Pelosi visited Taiwan last summer. Do you have any concerns about an unexpected military confrontation right now? Gilday: We have seen an increase in PRC activity in the maritime since Speaker Pelosi's visit last year. I think that it would be better if we could talk on a more regular basis and have open lines available when any type of friction is evident between our nations. We should avoid a position where we're trying to read somebody else's mind. But we will, in the absence of those communications, have to rely on what we see, how forces behave, what they're doing, and then respond accordingly based on the directions and guidance that we receive from our superiors. I think that the most recent visits (to China) of high-ranking US officials; the Secretary of State, the Treasury Secretary, I think that they're a good sign, in terms of communications improving. And we'll see one day if we get to a point where military-to-military communications become more the norm. US Secretary of State Antony Blinken met with Chinese President Xi Jinping on June 19 in Beijing. China's ultimate goal Takagi: Looking at PLA's activities today in East Asia, what do you think China ultimately wants to achieve? Gilday: It would appear by their actions that the PRC has an intent to test and potentially change the rule-based international order to make it advantageous for them. I think that there's a difference in mindset in terms of how our country, how the PRC views international rules-based order, versus the way that other nations do. I think that we need to continue to uphold the international rules that are globally recognized, and we should challenge any nation that tries to test the validity of those rules. US Navy and global military power balance Takagi: How do you see the balance of military strength between the US and China in the Western Pacific region? Gilday: I think that </w:t>
      </w:r>
      <w:r w:rsidRPr="00105F74">
        <w:rPr>
          <w:rStyle w:val="StyleUnderline"/>
          <w:highlight w:val="cyan"/>
        </w:rPr>
        <w:t>the</w:t>
      </w:r>
      <w:r w:rsidRPr="00930057">
        <w:rPr>
          <w:rStyle w:val="StyleUnderline"/>
        </w:rPr>
        <w:t xml:space="preserve"> </w:t>
      </w:r>
      <w:r w:rsidRPr="00105F74">
        <w:rPr>
          <w:rStyle w:val="StyleUnderline"/>
          <w:highlight w:val="cyan"/>
        </w:rPr>
        <w:t>US</w:t>
      </w:r>
      <w:r w:rsidRPr="00930057">
        <w:rPr>
          <w:rStyle w:val="StyleUnderline"/>
        </w:rPr>
        <w:t xml:space="preserve"> </w:t>
      </w:r>
      <w:r w:rsidRPr="00105F74">
        <w:rPr>
          <w:rStyle w:val="StyleUnderline"/>
          <w:highlight w:val="cyan"/>
        </w:rPr>
        <w:t>military</w:t>
      </w:r>
      <w:r w:rsidRPr="00930057">
        <w:rPr>
          <w:rStyle w:val="StyleUnderline"/>
        </w:rPr>
        <w:t xml:space="preserve"> </w:t>
      </w:r>
      <w:r w:rsidRPr="00105F74">
        <w:rPr>
          <w:rStyle w:val="StyleUnderline"/>
          <w:highlight w:val="cyan"/>
        </w:rPr>
        <w:t xml:space="preserve">maintains a </w:t>
      </w:r>
      <w:r w:rsidRPr="00105F74">
        <w:rPr>
          <w:rStyle w:val="Emphasis"/>
          <w:highlight w:val="cyan"/>
        </w:rPr>
        <w:t>very healthy</w:t>
      </w:r>
      <w:r w:rsidRPr="00105F74">
        <w:rPr>
          <w:rStyle w:val="StyleUnderline"/>
          <w:highlight w:val="cyan"/>
        </w:rPr>
        <w:t xml:space="preserve"> deterrent</w:t>
      </w:r>
      <w:r w:rsidRPr="00930057">
        <w:rPr>
          <w:rStyle w:val="StyleUnderline"/>
        </w:rPr>
        <w:t xml:space="preserve"> capability</w:t>
      </w:r>
      <w:r w:rsidRPr="00930057">
        <w:rPr>
          <w:sz w:val="16"/>
        </w:rPr>
        <w:t xml:space="preserve"> in the Western Pacific. As important is what we're doing on a day-to-day basis in conjunction with allies and partners. The US and Japan are both involved in the Quad, as an example. </w:t>
      </w:r>
      <w:r w:rsidRPr="00105F74">
        <w:rPr>
          <w:rStyle w:val="StyleUnderline"/>
          <w:highlight w:val="cyan"/>
        </w:rPr>
        <w:t>We see</w:t>
      </w:r>
      <w:r w:rsidRPr="00930057">
        <w:rPr>
          <w:rStyle w:val="StyleUnderline"/>
        </w:rPr>
        <w:t xml:space="preserve"> our </w:t>
      </w:r>
      <w:r w:rsidRPr="00105F74">
        <w:rPr>
          <w:rStyle w:val="StyleUnderline"/>
          <w:highlight w:val="cyan"/>
        </w:rPr>
        <w:t>bilateral</w:t>
      </w:r>
      <w:r w:rsidRPr="00930057">
        <w:rPr>
          <w:sz w:val="16"/>
        </w:rPr>
        <w:t xml:space="preserve"> — the US Navy and the Japanese Maritime Self Defense Force — </w:t>
      </w:r>
      <w:r w:rsidRPr="00105F74">
        <w:rPr>
          <w:rStyle w:val="StyleUnderline"/>
          <w:highlight w:val="cyan"/>
        </w:rPr>
        <w:t>and multilateral exercises</w:t>
      </w:r>
      <w:r w:rsidRPr="00930057">
        <w:rPr>
          <w:rStyle w:val="StyleUnderline"/>
        </w:rPr>
        <w:t xml:space="preserve"> are </w:t>
      </w:r>
      <w:r w:rsidRPr="00930057">
        <w:rPr>
          <w:rStyle w:val="Emphasis"/>
        </w:rPr>
        <w:t>ongoing</w:t>
      </w:r>
      <w:r w:rsidRPr="00930057">
        <w:rPr>
          <w:sz w:val="16"/>
        </w:rPr>
        <w:t xml:space="preserve"> </w:t>
      </w:r>
      <w:r w:rsidRPr="00930057">
        <w:rPr>
          <w:rStyle w:val="StyleUnderline"/>
        </w:rPr>
        <w:t xml:space="preserve">on almost a </w:t>
      </w:r>
      <w:r w:rsidRPr="00105F74">
        <w:rPr>
          <w:rStyle w:val="StyleUnderline"/>
          <w:highlight w:val="cyan"/>
        </w:rPr>
        <w:t>monthly</w:t>
      </w:r>
      <w:r w:rsidRPr="00930057">
        <w:rPr>
          <w:rStyle w:val="StyleUnderline"/>
        </w:rPr>
        <w:t xml:space="preserve"> basis</w:t>
      </w:r>
      <w:r w:rsidRPr="00930057">
        <w:rPr>
          <w:sz w:val="16"/>
        </w:rPr>
        <w:t xml:space="preserve">. I do think that the growth of the Chinese navy has been impressive, and we respect that growth. </w:t>
      </w:r>
      <w:r w:rsidRPr="00930057">
        <w:rPr>
          <w:rStyle w:val="StyleUnderline"/>
        </w:rPr>
        <w:t>After two decades of ground wars</w:t>
      </w:r>
      <w:r w:rsidRPr="00930057">
        <w:rPr>
          <w:sz w:val="16"/>
        </w:rPr>
        <w:t xml:space="preserve"> in Iraq and Afghanistan, </w:t>
      </w:r>
      <w:r w:rsidRPr="00105F74">
        <w:rPr>
          <w:rStyle w:val="StyleUnderline"/>
          <w:highlight w:val="cyan"/>
        </w:rPr>
        <w:t>the US has begun to</w:t>
      </w:r>
      <w:r w:rsidRPr="00105F74">
        <w:rPr>
          <w:sz w:val="16"/>
          <w:highlight w:val="cyan"/>
        </w:rPr>
        <w:t xml:space="preserve"> </w:t>
      </w:r>
      <w:r w:rsidRPr="00105F74">
        <w:rPr>
          <w:rStyle w:val="Emphasis"/>
          <w:highlight w:val="cyan"/>
        </w:rPr>
        <w:t xml:space="preserve">invest </w:t>
      </w:r>
      <w:r w:rsidRPr="00BA4D9D">
        <w:rPr>
          <w:rStyle w:val="Emphasis"/>
        </w:rPr>
        <w:t>heavily</w:t>
      </w:r>
      <w:r w:rsidRPr="00930057">
        <w:rPr>
          <w:sz w:val="16"/>
        </w:rPr>
        <w:t xml:space="preserve"> </w:t>
      </w:r>
      <w:r w:rsidRPr="00105F74">
        <w:rPr>
          <w:rStyle w:val="StyleUnderline"/>
          <w:highlight w:val="cyan"/>
        </w:rPr>
        <w:t>in</w:t>
      </w:r>
      <w:r w:rsidRPr="00930057">
        <w:rPr>
          <w:rStyle w:val="StyleUnderline"/>
        </w:rPr>
        <w:t xml:space="preserve"> our </w:t>
      </w:r>
      <w:r w:rsidRPr="00105F74">
        <w:rPr>
          <w:rStyle w:val="StyleUnderline"/>
          <w:highlight w:val="cyan"/>
        </w:rPr>
        <w:t>maritime forces</w:t>
      </w:r>
      <w:r w:rsidRPr="00930057">
        <w:rPr>
          <w:sz w:val="16"/>
        </w:rPr>
        <w:t xml:space="preserve">, along with the US Marine Corps. So right now, </w:t>
      </w:r>
      <w:r w:rsidRPr="00930057">
        <w:rPr>
          <w:rStyle w:val="StyleUnderline"/>
        </w:rPr>
        <w:t>in seven shipyards across the country, we have 55 ships that are under construction</w:t>
      </w:r>
      <w:r w:rsidRPr="00930057">
        <w:rPr>
          <w:sz w:val="16"/>
        </w:rPr>
        <w:t xml:space="preserve">, </w:t>
      </w:r>
      <w:r w:rsidRPr="00930057">
        <w:rPr>
          <w:rStyle w:val="StyleUnderline"/>
        </w:rPr>
        <w:t>and another 70 that are under contract to be built</w:t>
      </w:r>
      <w:r w:rsidRPr="00930057">
        <w:rPr>
          <w:sz w:val="16"/>
        </w:rPr>
        <w:t xml:space="preserve">. </w:t>
      </w:r>
      <w:r w:rsidRPr="00930057">
        <w:rPr>
          <w:rStyle w:val="StyleUnderline"/>
        </w:rPr>
        <w:t>That's a</w:t>
      </w:r>
      <w:r w:rsidRPr="00930057">
        <w:rPr>
          <w:sz w:val="16"/>
        </w:rPr>
        <w:t xml:space="preserve"> </w:t>
      </w:r>
      <w:r w:rsidRPr="00930057">
        <w:rPr>
          <w:rStyle w:val="Emphasis"/>
        </w:rPr>
        <w:t>significant investment</w:t>
      </w:r>
      <w:r w:rsidRPr="00930057">
        <w:rPr>
          <w:sz w:val="16"/>
        </w:rPr>
        <w:t xml:space="preserve">. I think </w:t>
      </w:r>
      <w:r w:rsidRPr="00105F74">
        <w:rPr>
          <w:rStyle w:val="StyleUnderline"/>
          <w:highlight w:val="cyan"/>
        </w:rPr>
        <w:t>the</w:t>
      </w:r>
      <w:r w:rsidRPr="00930057">
        <w:rPr>
          <w:rStyle w:val="StyleUnderline"/>
        </w:rPr>
        <w:t xml:space="preserve"> </w:t>
      </w:r>
      <w:r w:rsidRPr="00105F74">
        <w:rPr>
          <w:rStyle w:val="StyleUnderline"/>
          <w:highlight w:val="cyan"/>
        </w:rPr>
        <w:t>capabilities</w:t>
      </w:r>
      <w:r w:rsidRPr="00930057">
        <w:rPr>
          <w:rStyle w:val="StyleUnderline"/>
        </w:rPr>
        <w:t xml:space="preserve"> that </w:t>
      </w:r>
      <w:r w:rsidRPr="00105F74">
        <w:rPr>
          <w:rStyle w:val="StyleUnderline"/>
          <w:highlight w:val="cyan"/>
        </w:rPr>
        <w:t>we field</w:t>
      </w:r>
      <w:r w:rsidRPr="00930057">
        <w:rPr>
          <w:sz w:val="16"/>
        </w:rPr>
        <w:t xml:space="preserve">, along with a very highly trained professional force, </w:t>
      </w:r>
      <w:r w:rsidRPr="00105F74">
        <w:rPr>
          <w:rStyle w:val="StyleUnderline"/>
          <w:highlight w:val="cyan"/>
        </w:rPr>
        <w:t>are</w:t>
      </w:r>
      <w:r w:rsidRPr="00930057">
        <w:rPr>
          <w:rStyle w:val="StyleUnderline"/>
        </w:rPr>
        <w:t xml:space="preserve"> really the</w:t>
      </w:r>
      <w:r w:rsidRPr="00930057">
        <w:rPr>
          <w:sz w:val="16"/>
        </w:rPr>
        <w:t xml:space="preserve"> </w:t>
      </w:r>
      <w:r w:rsidRPr="00105F74">
        <w:rPr>
          <w:rStyle w:val="Emphasis"/>
          <w:highlight w:val="cyan"/>
        </w:rPr>
        <w:t>asymmetric</w:t>
      </w:r>
      <w:r w:rsidRPr="00930057">
        <w:rPr>
          <w:rStyle w:val="Emphasis"/>
        </w:rPr>
        <w:t xml:space="preserve"> </w:t>
      </w:r>
      <w:r w:rsidRPr="00105F74">
        <w:rPr>
          <w:rStyle w:val="Emphasis"/>
          <w:highlight w:val="cyan"/>
        </w:rPr>
        <w:t>advantage</w:t>
      </w:r>
      <w:r w:rsidRPr="00930057">
        <w:rPr>
          <w:sz w:val="16"/>
        </w:rPr>
        <w:t xml:space="preserve"> </w:t>
      </w:r>
      <w:r w:rsidRPr="00930057">
        <w:rPr>
          <w:rStyle w:val="StyleUnderline"/>
        </w:rPr>
        <w:t>that we have over anybody</w:t>
      </w:r>
      <w:r w:rsidRPr="00930057">
        <w:rPr>
          <w:sz w:val="16"/>
        </w:rPr>
        <w:t xml:space="preserve">. Takagi: In order to counter the Chinese navy, the largest in the world, how should the US strengthen and develop its capabilities in the coming years? Gilday: If I take a look at the PLAN aircraft carriers against US capabilities, </w:t>
      </w:r>
      <w:r w:rsidRPr="00105F74">
        <w:rPr>
          <w:rStyle w:val="StyleUnderline"/>
          <w:highlight w:val="cyan"/>
        </w:rPr>
        <w:t>the US has a</w:t>
      </w:r>
      <w:r w:rsidRPr="00105F74">
        <w:rPr>
          <w:sz w:val="16"/>
          <w:highlight w:val="cyan"/>
        </w:rPr>
        <w:t xml:space="preserve"> </w:t>
      </w:r>
      <w:r w:rsidRPr="00105F74">
        <w:rPr>
          <w:rStyle w:val="Emphasis"/>
          <w:highlight w:val="cyan"/>
        </w:rPr>
        <w:t>far lead</w:t>
      </w:r>
      <w:r w:rsidRPr="00930057">
        <w:rPr>
          <w:sz w:val="16"/>
        </w:rPr>
        <w:t xml:space="preserve"> </w:t>
      </w:r>
      <w:r w:rsidRPr="00105F74">
        <w:rPr>
          <w:rStyle w:val="StyleUnderline"/>
          <w:highlight w:val="cyan"/>
        </w:rPr>
        <w:t>in terms of</w:t>
      </w:r>
      <w:r w:rsidRPr="00930057">
        <w:rPr>
          <w:rStyle w:val="StyleUnderline"/>
        </w:rPr>
        <w:t xml:space="preserve"> </w:t>
      </w:r>
      <w:r w:rsidRPr="00930057">
        <w:rPr>
          <w:rStyle w:val="Emphasis"/>
        </w:rPr>
        <w:t>capabilities</w:t>
      </w:r>
      <w:r w:rsidRPr="00930057">
        <w:rPr>
          <w:sz w:val="16"/>
        </w:rPr>
        <w:t xml:space="preserve">, in terms of </w:t>
      </w:r>
      <w:r w:rsidRPr="00105F74">
        <w:rPr>
          <w:rStyle w:val="Emphasis"/>
          <w:highlight w:val="cyan"/>
        </w:rPr>
        <w:t>operational expertise</w:t>
      </w:r>
      <w:r w:rsidRPr="00930057">
        <w:rPr>
          <w:sz w:val="16"/>
        </w:rPr>
        <w:t xml:space="preserve">. </w:t>
      </w:r>
      <w:r w:rsidRPr="00930057">
        <w:rPr>
          <w:rStyle w:val="StyleUnderline"/>
        </w:rPr>
        <w:t xml:space="preserve">We have been operating </w:t>
      </w:r>
      <w:r w:rsidRPr="00930057">
        <w:rPr>
          <w:rStyle w:val="StyleUnderline"/>
        </w:rPr>
        <w:lastRenderedPageBreak/>
        <w:t>carriers at</w:t>
      </w:r>
      <w:r w:rsidRPr="00930057">
        <w:rPr>
          <w:sz w:val="16"/>
        </w:rPr>
        <w:t xml:space="preserve"> </w:t>
      </w:r>
      <w:r w:rsidRPr="00930057">
        <w:rPr>
          <w:rStyle w:val="StyleUnderline"/>
        </w:rPr>
        <w:t>sea</w:t>
      </w:r>
      <w:r w:rsidRPr="00930057">
        <w:rPr>
          <w:sz w:val="16"/>
        </w:rPr>
        <w:t xml:space="preserve"> </w:t>
      </w:r>
      <w:r w:rsidRPr="00930057">
        <w:rPr>
          <w:rStyle w:val="Emphasis"/>
        </w:rPr>
        <w:t>for a century now.</w:t>
      </w:r>
      <w:r w:rsidRPr="00930057">
        <w:rPr>
          <w:sz w:val="16"/>
        </w:rPr>
        <w:t xml:space="preserve"> We've learned a lot in peace and war, in terms of how to operate them. </w:t>
      </w:r>
      <w:r w:rsidRPr="00930057">
        <w:rPr>
          <w:rStyle w:val="StyleUnderline"/>
        </w:rPr>
        <w:t>The nuclear propulsion</w:t>
      </w:r>
      <w:r w:rsidRPr="00930057">
        <w:rPr>
          <w:sz w:val="16"/>
        </w:rPr>
        <w:t xml:space="preserve"> that we have in those carriers </w:t>
      </w:r>
      <w:r w:rsidRPr="00930057">
        <w:rPr>
          <w:rStyle w:val="StyleUnderline"/>
        </w:rPr>
        <w:t>allows us to maintain them at sea for extended</w:t>
      </w:r>
      <w:r w:rsidRPr="00930057">
        <w:rPr>
          <w:sz w:val="16"/>
        </w:rPr>
        <w:t xml:space="preserve"> </w:t>
      </w:r>
      <w:r w:rsidRPr="00930057">
        <w:rPr>
          <w:rStyle w:val="StyleUnderline"/>
        </w:rPr>
        <w:t>periods of time.</w:t>
      </w:r>
      <w:r w:rsidRPr="00930057">
        <w:rPr>
          <w:sz w:val="16"/>
        </w:rPr>
        <w:t xml:space="preserve"> </w:t>
      </w:r>
      <w:r w:rsidRPr="00105F74">
        <w:rPr>
          <w:rStyle w:val="StyleUnderline"/>
          <w:highlight w:val="cyan"/>
        </w:rPr>
        <w:t>We are</w:t>
      </w:r>
      <w:r w:rsidRPr="00105F74">
        <w:rPr>
          <w:sz w:val="16"/>
          <w:highlight w:val="cyan"/>
        </w:rPr>
        <w:t xml:space="preserve"> </w:t>
      </w:r>
      <w:r w:rsidRPr="00105F74">
        <w:rPr>
          <w:rStyle w:val="Emphasis"/>
          <w:highlight w:val="cyan"/>
        </w:rPr>
        <w:t>highly proficient</w:t>
      </w:r>
      <w:r w:rsidRPr="00930057">
        <w:rPr>
          <w:sz w:val="16"/>
        </w:rPr>
        <w:t xml:space="preserve"> </w:t>
      </w:r>
      <w:r w:rsidRPr="00930057">
        <w:rPr>
          <w:rStyle w:val="StyleUnderline"/>
        </w:rPr>
        <w:t xml:space="preserve">in terms of our ability to </w:t>
      </w:r>
      <w:r w:rsidRPr="00930057">
        <w:rPr>
          <w:rStyle w:val="Emphasis"/>
        </w:rPr>
        <w:t>generate</w:t>
      </w:r>
      <w:r w:rsidRPr="00930057">
        <w:rPr>
          <w:sz w:val="16"/>
        </w:rPr>
        <w:t xml:space="preserve"> </w:t>
      </w:r>
      <w:r w:rsidRPr="00930057">
        <w:rPr>
          <w:rStyle w:val="StyleUnderline"/>
        </w:rPr>
        <w:t xml:space="preserve">dozens and dozens and dozens of </w:t>
      </w:r>
      <w:r w:rsidRPr="00BA4D9D">
        <w:rPr>
          <w:rStyle w:val="StyleUnderline"/>
        </w:rPr>
        <w:t>sorties off the deck of an aircraft carrier, to reload the weapons on an aircraft carrier</w:t>
      </w:r>
      <w:r w:rsidRPr="00930057">
        <w:rPr>
          <w:sz w:val="16"/>
        </w:rPr>
        <w:t>. We're very adept at that.</w:t>
      </w:r>
    </w:p>
    <w:p w14:paraId="64C8B70F" w14:textId="77777777" w:rsidR="0040305F" w:rsidRPr="00343734" w:rsidRDefault="0040305F" w:rsidP="0040305F"/>
    <w:p w14:paraId="03239651" w14:textId="77777777" w:rsidR="0040305F" w:rsidRPr="00BA4D9D" w:rsidRDefault="0040305F" w:rsidP="0040305F"/>
    <w:p w14:paraId="074A6012" w14:textId="77777777" w:rsidR="0040305F" w:rsidRPr="00B76494" w:rsidRDefault="0040305F" w:rsidP="0040305F">
      <w:pPr>
        <w:pStyle w:val="Heading4"/>
      </w:pPr>
      <w:r>
        <w:t xml:space="preserve">Readiness is the </w:t>
      </w:r>
      <w:r w:rsidRPr="00343734">
        <w:rPr>
          <w:u w:val="single"/>
        </w:rPr>
        <w:t>top priority</w:t>
      </w:r>
      <w:r>
        <w:t xml:space="preserve"> and </w:t>
      </w:r>
      <w:r w:rsidRPr="00343734">
        <w:rPr>
          <w:u w:val="single"/>
        </w:rPr>
        <w:t>millions</w:t>
      </w:r>
      <w:r>
        <w:t xml:space="preserve"> of dollars are being invested. </w:t>
      </w:r>
    </w:p>
    <w:p w14:paraId="4B544052" w14:textId="77777777" w:rsidR="0040305F" w:rsidRPr="00B76494" w:rsidRDefault="0040305F" w:rsidP="0040305F">
      <w:r w:rsidRPr="00B76494">
        <w:t xml:space="preserve">Megan </w:t>
      </w:r>
      <w:r>
        <w:rPr>
          <w:rStyle w:val="Style13ptBold"/>
        </w:rPr>
        <w:t xml:space="preserve">Eckstein 23. </w:t>
      </w:r>
      <w:r w:rsidRPr="00B76494">
        <w:t>naval warfare reporter at Defense News.</w:t>
      </w:r>
      <w:r>
        <w:t xml:space="preserve"> “</w:t>
      </w:r>
      <w:r w:rsidRPr="00B76494">
        <w:t>US Navy pitches short, readiness-focused budget wish list to Congress</w:t>
      </w:r>
      <w:r>
        <w:t xml:space="preserve">.” 3/24/23. </w:t>
      </w:r>
      <w:r w:rsidRPr="00B76494">
        <w:t>https://www.militarytimes.com/naval/2023/03/24/us-navy-pitches-short-readiness-focused-budget-wish-list-to-congress/</w:t>
      </w:r>
    </w:p>
    <w:p w14:paraId="7A3479F2" w14:textId="77777777" w:rsidR="0040305F" w:rsidRDefault="0040305F" w:rsidP="0040305F">
      <w:pPr>
        <w:rPr>
          <w:rStyle w:val="StyleUnderline"/>
        </w:rPr>
      </w:pPr>
      <w:r w:rsidRPr="00105F74">
        <w:rPr>
          <w:rStyle w:val="StyleUnderline"/>
          <w:highlight w:val="cyan"/>
        </w:rPr>
        <w:t>The</w:t>
      </w:r>
      <w:r w:rsidRPr="00B76494">
        <w:rPr>
          <w:rStyle w:val="StyleUnderline"/>
        </w:rPr>
        <w:t xml:space="preserve"> U.S. </w:t>
      </w:r>
      <w:r w:rsidRPr="00105F74">
        <w:rPr>
          <w:rStyle w:val="StyleUnderline"/>
          <w:highlight w:val="cyan"/>
        </w:rPr>
        <w:t>Navy released a</w:t>
      </w:r>
      <w:r w:rsidRPr="00B76494">
        <w:rPr>
          <w:rStyle w:val="StyleUnderline"/>
        </w:rPr>
        <w:t xml:space="preserve"> short</w:t>
      </w:r>
      <w:r w:rsidRPr="00B76494">
        <w:rPr>
          <w:sz w:val="16"/>
        </w:rPr>
        <w:t xml:space="preserve"> wish </w:t>
      </w:r>
      <w:r w:rsidRPr="00105F74">
        <w:rPr>
          <w:rStyle w:val="StyleUnderline"/>
          <w:highlight w:val="cyan"/>
        </w:rPr>
        <w:t>list</w:t>
      </w:r>
      <w:r w:rsidRPr="00B76494">
        <w:rPr>
          <w:sz w:val="16"/>
        </w:rPr>
        <w:t xml:space="preserve"> to Congress </w:t>
      </w:r>
      <w:r w:rsidRPr="00105F74">
        <w:rPr>
          <w:rStyle w:val="StyleUnderline"/>
          <w:highlight w:val="cyan"/>
        </w:rPr>
        <w:t>that would</w:t>
      </w:r>
      <w:r w:rsidRPr="00B76494">
        <w:rPr>
          <w:sz w:val="16"/>
        </w:rPr>
        <w:t xml:space="preserve"> mostly </w:t>
      </w:r>
      <w:r w:rsidRPr="00105F74">
        <w:rPr>
          <w:rStyle w:val="Emphasis"/>
          <w:highlight w:val="cyan"/>
        </w:rPr>
        <w:t>accelerate</w:t>
      </w:r>
      <w:r w:rsidRPr="00B76494">
        <w:rPr>
          <w:rStyle w:val="Emphasis"/>
        </w:rPr>
        <w:t xml:space="preserve"> </w:t>
      </w:r>
      <w:r w:rsidRPr="00105F74">
        <w:rPr>
          <w:rStyle w:val="Emphasis"/>
          <w:highlight w:val="cyan"/>
        </w:rPr>
        <w:t>efforts</w:t>
      </w:r>
      <w:r w:rsidRPr="00105F74">
        <w:rPr>
          <w:sz w:val="16"/>
          <w:highlight w:val="cyan"/>
        </w:rPr>
        <w:t xml:space="preserve"> </w:t>
      </w:r>
      <w:r w:rsidRPr="00105F74">
        <w:rPr>
          <w:rStyle w:val="StyleUnderline"/>
          <w:highlight w:val="cyan"/>
        </w:rPr>
        <w:t>to make</w:t>
      </w:r>
      <w:r w:rsidRPr="00B76494">
        <w:rPr>
          <w:rStyle w:val="StyleUnderline"/>
        </w:rPr>
        <w:t xml:space="preserve"> </w:t>
      </w:r>
      <w:r w:rsidRPr="00105F74">
        <w:rPr>
          <w:rStyle w:val="StyleUnderline"/>
          <w:highlight w:val="cyan"/>
        </w:rPr>
        <w:t>the</w:t>
      </w:r>
      <w:r w:rsidRPr="00B76494">
        <w:rPr>
          <w:rStyle w:val="StyleUnderline"/>
        </w:rPr>
        <w:t xml:space="preserve"> </w:t>
      </w:r>
      <w:r w:rsidRPr="00105F74">
        <w:rPr>
          <w:rStyle w:val="StyleUnderline"/>
          <w:highlight w:val="cyan"/>
        </w:rPr>
        <w:t>fleet</w:t>
      </w:r>
      <w:r w:rsidRPr="00B76494">
        <w:rPr>
          <w:rStyle w:val="StyleUnderline"/>
        </w:rPr>
        <w:t xml:space="preserve"> </w:t>
      </w:r>
      <w:r w:rsidRPr="00B76494">
        <w:rPr>
          <w:rStyle w:val="Emphasis"/>
        </w:rPr>
        <w:t xml:space="preserve">more </w:t>
      </w:r>
      <w:r w:rsidRPr="00105F74">
        <w:rPr>
          <w:rStyle w:val="Emphasis"/>
          <w:highlight w:val="cyan"/>
        </w:rPr>
        <w:t>ready</w:t>
      </w:r>
      <w:r w:rsidRPr="00B76494">
        <w:rPr>
          <w:rStyle w:val="StyleUnderline"/>
        </w:rPr>
        <w:t xml:space="preserve"> and </w:t>
      </w:r>
      <w:r w:rsidRPr="00B76494">
        <w:rPr>
          <w:rStyle w:val="Emphasis"/>
        </w:rPr>
        <w:t>more lethal</w:t>
      </w:r>
      <w:r w:rsidRPr="00B76494">
        <w:rPr>
          <w:sz w:val="16"/>
        </w:rPr>
        <w:t xml:space="preserve"> for high-end combat in a contested environment. The 11 items total $2 billion, while past years’ lists included dozens of items and expensive procurement requests. Chief of Naval Operations Adm. </w:t>
      </w:r>
      <w:r w:rsidRPr="00B76494">
        <w:rPr>
          <w:rStyle w:val="StyleUnderline"/>
        </w:rPr>
        <w:t xml:space="preserve">Mike </w:t>
      </w:r>
      <w:r w:rsidRPr="00105F74">
        <w:rPr>
          <w:rStyle w:val="StyleUnderline"/>
          <w:highlight w:val="cyan"/>
        </w:rPr>
        <w:t>Gilday</w:t>
      </w:r>
      <w:r w:rsidRPr="00B76494">
        <w:rPr>
          <w:rStyle w:val="StyleUnderline"/>
        </w:rPr>
        <w:t xml:space="preserve"> has </w:t>
      </w:r>
      <w:r w:rsidRPr="00105F74">
        <w:rPr>
          <w:rStyle w:val="StyleUnderline"/>
          <w:highlight w:val="cyan"/>
        </w:rPr>
        <w:t>set</w:t>
      </w:r>
      <w:r w:rsidRPr="00105F74">
        <w:rPr>
          <w:sz w:val="16"/>
          <w:highlight w:val="cyan"/>
        </w:rPr>
        <w:t xml:space="preserve"> </w:t>
      </w:r>
      <w:r w:rsidRPr="00105F74">
        <w:rPr>
          <w:rStyle w:val="StyleUnderline"/>
          <w:highlight w:val="cyan"/>
        </w:rPr>
        <w:t>readiness</w:t>
      </w:r>
      <w:r w:rsidRPr="00105F74">
        <w:rPr>
          <w:sz w:val="16"/>
          <w:highlight w:val="cyan"/>
        </w:rPr>
        <w:t xml:space="preserve"> </w:t>
      </w:r>
      <w:r w:rsidRPr="00105F74">
        <w:rPr>
          <w:rStyle w:val="Emphasis"/>
          <w:highlight w:val="cyan"/>
        </w:rPr>
        <w:t>as</w:t>
      </w:r>
      <w:r w:rsidRPr="00B76494">
        <w:rPr>
          <w:rStyle w:val="Emphasis"/>
        </w:rPr>
        <w:t xml:space="preserve"> </w:t>
      </w:r>
      <w:r w:rsidRPr="00105F74">
        <w:rPr>
          <w:rStyle w:val="Emphasis"/>
          <w:highlight w:val="cyan"/>
        </w:rPr>
        <w:t>his top priority</w:t>
      </w:r>
      <w:r w:rsidRPr="00B76494">
        <w:rPr>
          <w:sz w:val="16"/>
        </w:rPr>
        <w:t xml:space="preserve">, </w:t>
      </w:r>
      <w:r w:rsidRPr="00B76494">
        <w:rPr>
          <w:rStyle w:val="StyleUnderline"/>
        </w:rPr>
        <w:t>followed by boosting lethality</w:t>
      </w:r>
      <w:r w:rsidRPr="00B76494">
        <w:rPr>
          <w:sz w:val="16"/>
        </w:rPr>
        <w:t xml:space="preserve">, </w:t>
      </w:r>
      <w:r w:rsidRPr="00B76494">
        <w:rPr>
          <w:rStyle w:val="StyleUnderline"/>
        </w:rPr>
        <w:t xml:space="preserve">and then </w:t>
      </w:r>
      <w:r w:rsidRPr="00105F74">
        <w:rPr>
          <w:rStyle w:val="Emphasis"/>
          <w:highlight w:val="cyan"/>
        </w:rPr>
        <w:t>not</w:t>
      </w:r>
      <w:r w:rsidRPr="00B76494">
        <w:rPr>
          <w:rStyle w:val="Emphasis"/>
        </w:rPr>
        <w:t xml:space="preserve"> </w:t>
      </w:r>
      <w:r w:rsidRPr="00105F74">
        <w:rPr>
          <w:rStyle w:val="Emphasis"/>
          <w:highlight w:val="cyan"/>
        </w:rPr>
        <w:t>increasing</w:t>
      </w:r>
      <w:r w:rsidRPr="00B76494">
        <w:rPr>
          <w:rStyle w:val="Emphasis"/>
        </w:rPr>
        <w:t xml:space="preserve"> the </w:t>
      </w:r>
      <w:r w:rsidRPr="00105F74">
        <w:rPr>
          <w:rStyle w:val="Emphasis"/>
          <w:highlight w:val="cyan"/>
        </w:rPr>
        <w:t>size</w:t>
      </w:r>
      <w:r w:rsidRPr="00B76494">
        <w:rPr>
          <w:rStyle w:val="StyleUnderline"/>
        </w:rPr>
        <w:t xml:space="preserve"> of the</w:t>
      </w:r>
      <w:r w:rsidRPr="00B76494">
        <w:rPr>
          <w:sz w:val="16"/>
        </w:rPr>
        <w:t xml:space="preserve"> </w:t>
      </w:r>
      <w:r w:rsidRPr="00B76494">
        <w:rPr>
          <w:rStyle w:val="StyleUnderline"/>
        </w:rPr>
        <w:t xml:space="preserve">fleet </w:t>
      </w:r>
      <w:r w:rsidRPr="00105F74">
        <w:rPr>
          <w:rStyle w:val="Emphasis"/>
          <w:highlight w:val="cyan"/>
        </w:rPr>
        <w:t>beyond</w:t>
      </w:r>
      <w:r w:rsidRPr="00B76494">
        <w:rPr>
          <w:rStyle w:val="StyleUnderline"/>
        </w:rPr>
        <w:t xml:space="preserve"> </w:t>
      </w:r>
      <w:r w:rsidRPr="00105F74">
        <w:rPr>
          <w:rStyle w:val="StyleUnderline"/>
          <w:highlight w:val="cyan"/>
        </w:rPr>
        <w:t>what it can</w:t>
      </w:r>
      <w:r w:rsidRPr="00B76494">
        <w:rPr>
          <w:sz w:val="16"/>
        </w:rPr>
        <w:t xml:space="preserve"> </w:t>
      </w:r>
      <w:r w:rsidRPr="00105F74">
        <w:rPr>
          <w:rStyle w:val="StyleUnderline"/>
          <w:highlight w:val="cyan"/>
        </w:rPr>
        <w:t>support</w:t>
      </w:r>
      <w:r w:rsidRPr="00B76494">
        <w:rPr>
          <w:rStyle w:val="StyleUnderline"/>
        </w:rPr>
        <w:t xml:space="preserve"> in manpower, maintenance, munitions and </w:t>
      </w:r>
      <w:r w:rsidRPr="00B76494">
        <w:rPr>
          <w:rStyle w:val="Emphasis"/>
        </w:rPr>
        <w:t>other measures of readiness</w:t>
      </w:r>
      <w:r w:rsidRPr="00B76494">
        <w:rPr>
          <w:sz w:val="16"/>
        </w:rPr>
        <w:t xml:space="preserve">. In line with those priorities, the top four items on the Navy’s fiscal 2024 unfunded priorities list are research and development efforts to boost lethality. </w:t>
      </w:r>
      <w:r w:rsidRPr="00B76494">
        <w:rPr>
          <w:rStyle w:val="StyleUnderline"/>
        </w:rPr>
        <w:t>The sea service wants $45 million to develop the</w:t>
      </w:r>
      <w:r w:rsidRPr="00B76494">
        <w:rPr>
          <w:sz w:val="16"/>
        </w:rPr>
        <w:t xml:space="preserve"> </w:t>
      </w:r>
      <w:r w:rsidRPr="00105F74">
        <w:rPr>
          <w:rStyle w:val="Emphasis"/>
          <w:highlight w:val="cyan"/>
        </w:rPr>
        <w:t>Maritime Targeting Cell-Afloat</w:t>
      </w:r>
      <w:r w:rsidRPr="00B76494">
        <w:rPr>
          <w:rStyle w:val="Emphasis"/>
        </w:rPr>
        <w:t>,</w:t>
      </w:r>
      <w:r w:rsidRPr="00B76494">
        <w:rPr>
          <w:sz w:val="16"/>
        </w:rPr>
        <w:t xml:space="preserve"> </w:t>
      </w:r>
      <w:r w:rsidRPr="00B76494">
        <w:rPr>
          <w:rStyle w:val="StyleUnderline"/>
        </w:rPr>
        <w:t xml:space="preserve">which </w:t>
      </w:r>
      <w:r w:rsidRPr="00105F74">
        <w:rPr>
          <w:rStyle w:val="StyleUnderline"/>
          <w:highlight w:val="cyan"/>
        </w:rPr>
        <w:t>would</w:t>
      </w:r>
      <w:r w:rsidRPr="00B76494">
        <w:rPr>
          <w:sz w:val="16"/>
        </w:rPr>
        <w:t xml:space="preserve"> fuse information from a range of sensors to shore-based and at-sea nodes in communications-denied environments. This project “[d]irectly supports Project Overmatch and Joint All Domain Command and Control (JADC2) by integrating intelligence, sensors, shooters, platforms, and weapons to </w:t>
      </w:r>
      <w:r w:rsidRPr="00105F74">
        <w:rPr>
          <w:rStyle w:val="StyleUnderline"/>
          <w:highlight w:val="cyan"/>
        </w:rPr>
        <w:t>enhance lethality</w:t>
      </w:r>
      <w:r w:rsidRPr="00B76494">
        <w:rPr>
          <w:rStyle w:val="StyleUnderline"/>
        </w:rPr>
        <w:t xml:space="preserve"> and survivability</w:t>
      </w:r>
      <w:r w:rsidRPr="00B76494">
        <w:rPr>
          <w:sz w:val="16"/>
        </w:rPr>
        <w:t xml:space="preserve">,” according to the Navy. </w:t>
      </w:r>
      <w:r w:rsidRPr="00B76494">
        <w:rPr>
          <w:rStyle w:val="StyleUnderline"/>
        </w:rPr>
        <w:t xml:space="preserve">A second </w:t>
      </w:r>
      <w:r w:rsidRPr="00105F74">
        <w:rPr>
          <w:rStyle w:val="StyleUnderline"/>
          <w:highlight w:val="cyan"/>
        </w:rPr>
        <w:t>research</w:t>
      </w:r>
      <w:r w:rsidRPr="00B76494">
        <w:rPr>
          <w:rStyle w:val="StyleUnderline"/>
        </w:rPr>
        <w:t xml:space="preserve"> and development effort</w:t>
      </w:r>
      <w:r w:rsidRPr="00B76494">
        <w:rPr>
          <w:sz w:val="16"/>
        </w:rPr>
        <w:t xml:space="preserve">, </w:t>
      </w:r>
      <w:r w:rsidRPr="00B76494">
        <w:rPr>
          <w:rStyle w:val="StyleUnderline"/>
        </w:rPr>
        <w:t>for $49 million,</w:t>
      </w:r>
      <w:r w:rsidRPr="00B76494">
        <w:rPr>
          <w:sz w:val="16"/>
        </w:rPr>
        <w:t xml:space="preserve"> </w:t>
      </w:r>
      <w:r w:rsidRPr="00105F74">
        <w:rPr>
          <w:rStyle w:val="Emphasis"/>
          <w:highlight w:val="cyan"/>
        </w:rPr>
        <w:t>would modernize</w:t>
      </w:r>
      <w:r w:rsidRPr="00B76494">
        <w:rPr>
          <w:sz w:val="16"/>
        </w:rPr>
        <w:t xml:space="preserve"> </w:t>
      </w:r>
      <w:r w:rsidRPr="00B76494">
        <w:rPr>
          <w:rStyle w:val="StyleUnderline"/>
        </w:rPr>
        <w:t xml:space="preserve">the E-2D Advanced Hawkeye </w:t>
      </w:r>
      <w:r w:rsidRPr="00105F74">
        <w:rPr>
          <w:rStyle w:val="StyleUnderline"/>
          <w:highlight w:val="cyan"/>
        </w:rPr>
        <w:t>aircraft</w:t>
      </w:r>
      <w:r w:rsidRPr="00B76494">
        <w:rPr>
          <w:rStyle w:val="StyleUnderline"/>
        </w:rPr>
        <w:t>,</w:t>
      </w:r>
      <w:r w:rsidRPr="00B76494">
        <w:rPr>
          <w:sz w:val="16"/>
        </w:rPr>
        <w:t xml:space="preserve"> which serves as the command-and-control “quarterback” in naval aviation operations. </w:t>
      </w:r>
      <w:r w:rsidRPr="00B76494">
        <w:rPr>
          <w:rStyle w:val="StyleUnderline"/>
        </w:rPr>
        <w:t xml:space="preserve">This effort to </w:t>
      </w:r>
      <w:r w:rsidRPr="00B76494">
        <w:rPr>
          <w:rStyle w:val="Emphasis"/>
        </w:rPr>
        <w:t>update</w:t>
      </w:r>
      <w:r w:rsidRPr="00B76494">
        <w:rPr>
          <w:sz w:val="16"/>
        </w:rPr>
        <w:t xml:space="preserve"> “</w:t>
      </w:r>
      <w:r w:rsidRPr="00B76494">
        <w:rPr>
          <w:rStyle w:val="StyleUnderline"/>
        </w:rPr>
        <w:t>legacy cockpit, mission computers</w:t>
      </w:r>
      <w:r w:rsidRPr="00B76494">
        <w:rPr>
          <w:sz w:val="16"/>
        </w:rPr>
        <w:t xml:space="preserve">, </w:t>
      </w:r>
      <w:r w:rsidRPr="00B76494">
        <w:rPr>
          <w:rStyle w:val="StyleUnderline"/>
        </w:rPr>
        <w:t>displays, and multiple cyber issues</w:t>
      </w:r>
      <w:r w:rsidRPr="00B76494">
        <w:rPr>
          <w:sz w:val="16"/>
        </w:rPr>
        <w:t xml:space="preserve">” </w:t>
      </w:r>
      <w:r w:rsidRPr="00B76494">
        <w:rPr>
          <w:rStyle w:val="StyleUnderline"/>
        </w:rPr>
        <w:t>would</w:t>
      </w:r>
      <w:r w:rsidRPr="00B76494">
        <w:rPr>
          <w:sz w:val="16"/>
        </w:rPr>
        <w:t xml:space="preserve"> </w:t>
      </w:r>
      <w:r w:rsidRPr="00B76494">
        <w:rPr>
          <w:rStyle w:val="StyleUnderline"/>
        </w:rPr>
        <w:t>allow the aircraft</w:t>
      </w:r>
      <w:r w:rsidRPr="00B76494">
        <w:rPr>
          <w:sz w:val="16"/>
        </w:rPr>
        <w:t xml:space="preserve">, which operate at sea as part of the carrier air wing, </w:t>
      </w:r>
      <w:r w:rsidRPr="00B76494">
        <w:rPr>
          <w:rStyle w:val="StyleUnderline"/>
        </w:rPr>
        <w:t>to</w:t>
      </w:r>
      <w:r w:rsidRPr="00B76494">
        <w:rPr>
          <w:sz w:val="16"/>
        </w:rPr>
        <w:t xml:space="preserve"> </w:t>
      </w:r>
      <w:r w:rsidRPr="00B76494">
        <w:rPr>
          <w:rStyle w:val="Emphasis"/>
        </w:rPr>
        <w:t>improve their targeting</w:t>
      </w:r>
      <w:r w:rsidRPr="00B76494">
        <w:rPr>
          <w:sz w:val="16"/>
        </w:rPr>
        <w:t xml:space="preserve"> and enable long-range maritime strike missions. </w:t>
      </w:r>
      <w:r w:rsidRPr="00B76494">
        <w:rPr>
          <w:rStyle w:val="StyleUnderline"/>
        </w:rPr>
        <w:t>Third on the list is $186 million to help bring the Zumwalt-class destroyers</w:t>
      </w:r>
      <w:r w:rsidRPr="00B76494">
        <w:rPr>
          <w:sz w:val="16"/>
        </w:rPr>
        <w:t xml:space="preserve"> — the first ships that will host the Conventional Prompt Strike hypersonic missiles — into the Project Overmatch network. The Zumwalt Enterprise Upgrade Solution would add assured beyond-line-of-sight communications to support hypersonic weapons employment. The fourth item, dubbed VIOLET, is classified. The list includes a combined $472 million to accelerate the installation of the Surface Electronic Warfare Improvement Program block III capabilities onto both new Flight III Arleigh Burke-class destroyers — including hulls 136 and 137, which won’t deliver until 2028 or 2029 — and aircraft carriers, including Harry S. Truman during its midlife refueling and complex overhaul as well as Enterprise during its ongoing construction. The two largest items on the list are $550 million for a set of facilities restoration and modernization projects for installations around the globe, and $300 million for dry dock repairs at Puget Sound Naval Shipyard in Washington. </w:t>
      </w:r>
      <w:r w:rsidRPr="00B76494">
        <w:rPr>
          <w:rStyle w:val="StyleUnderline"/>
        </w:rPr>
        <w:t xml:space="preserve">Also </w:t>
      </w:r>
      <w:r w:rsidRPr="00105F74">
        <w:rPr>
          <w:rStyle w:val="StyleUnderline"/>
          <w:highlight w:val="cyan"/>
        </w:rPr>
        <w:t>boosting readiness is</w:t>
      </w:r>
      <w:r w:rsidRPr="00B76494">
        <w:rPr>
          <w:sz w:val="16"/>
        </w:rPr>
        <w:t xml:space="preserve"> $</w:t>
      </w:r>
      <w:r w:rsidRPr="00105F74">
        <w:rPr>
          <w:rStyle w:val="Emphasis"/>
          <w:highlight w:val="cyan"/>
        </w:rPr>
        <w:t>100 million to field</w:t>
      </w:r>
      <w:r w:rsidRPr="00B76494">
        <w:rPr>
          <w:rStyle w:val="Emphasis"/>
        </w:rPr>
        <w:t xml:space="preserve"> </w:t>
      </w:r>
      <w:r w:rsidRPr="00B76494">
        <w:rPr>
          <w:rStyle w:val="StyleUnderline"/>
        </w:rPr>
        <w:t xml:space="preserve">more </w:t>
      </w:r>
      <w:r w:rsidRPr="00105F74">
        <w:rPr>
          <w:rStyle w:val="StyleUnderline"/>
          <w:highlight w:val="cyan"/>
        </w:rPr>
        <w:t>spare</w:t>
      </w:r>
      <w:r w:rsidRPr="00B76494">
        <w:rPr>
          <w:rStyle w:val="StyleUnderline"/>
        </w:rPr>
        <w:t xml:space="preserve"> </w:t>
      </w:r>
      <w:r w:rsidRPr="00105F74">
        <w:rPr>
          <w:rStyle w:val="StyleUnderline"/>
          <w:highlight w:val="cyan"/>
        </w:rPr>
        <w:t>parts</w:t>
      </w:r>
      <w:r w:rsidRPr="00B76494">
        <w:rPr>
          <w:rStyle w:val="StyleUnderline"/>
        </w:rPr>
        <w:t xml:space="preserve"> on ships for surface, cyber and information technology systems</w:t>
      </w:r>
      <w:r w:rsidRPr="00B76494">
        <w:rPr>
          <w:sz w:val="16"/>
        </w:rPr>
        <w:t xml:space="preserve"> </w:t>
      </w:r>
      <w:r w:rsidRPr="00B76494">
        <w:rPr>
          <w:rStyle w:val="StyleUnderline"/>
        </w:rPr>
        <w:t>onboard ships</w:t>
      </w:r>
      <w:r w:rsidRPr="00B76494">
        <w:rPr>
          <w:sz w:val="16"/>
        </w:rPr>
        <w:t xml:space="preserve">, </w:t>
      </w:r>
      <w:r w:rsidRPr="00105F74">
        <w:rPr>
          <w:rStyle w:val="StyleUnderline"/>
          <w:highlight w:val="cyan"/>
        </w:rPr>
        <w:t>as well as</w:t>
      </w:r>
      <w:r w:rsidRPr="00B76494">
        <w:rPr>
          <w:rStyle w:val="StyleUnderline"/>
        </w:rPr>
        <w:t xml:space="preserve"> </w:t>
      </w:r>
      <w:r w:rsidRPr="00B76494">
        <w:rPr>
          <w:rStyle w:val="Emphasis"/>
        </w:rPr>
        <w:t>$</w:t>
      </w:r>
      <w:r w:rsidRPr="00105F74">
        <w:rPr>
          <w:rStyle w:val="Emphasis"/>
          <w:highlight w:val="cyan"/>
        </w:rPr>
        <w:t>175 million</w:t>
      </w:r>
      <w:r w:rsidRPr="00105F74">
        <w:rPr>
          <w:sz w:val="16"/>
          <w:highlight w:val="cyan"/>
        </w:rPr>
        <w:t xml:space="preserve"> </w:t>
      </w:r>
      <w:r w:rsidRPr="00105F74">
        <w:rPr>
          <w:rStyle w:val="StyleUnderline"/>
          <w:highlight w:val="cyan"/>
        </w:rPr>
        <w:t>for</w:t>
      </w:r>
      <w:r w:rsidRPr="00B76494">
        <w:rPr>
          <w:rStyle w:val="StyleUnderline"/>
        </w:rPr>
        <w:t xml:space="preserve"> more </w:t>
      </w:r>
      <w:r w:rsidRPr="00105F74">
        <w:rPr>
          <w:rStyle w:val="StyleUnderline"/>
          <w:highlight w:val="cyan"/>
        </w:rPr>
        <w:t>aviation spares</w:t>
      </w:r>
      <w:r w:rsidRPr="00B76494">
        <w:rPr>
          <w:rStyle w:val="StyleUnderline"/>
        </w:rPr>
        <w:t xml:space="preserve"> on aircraft carriers.</w:t>
      </w:r>
    </w:p>
    <w:p w14:paraId="4A37269C" w14:textId="77777777" w:rsidR="0040305F" w:rsidRPr="00A92F2E" w:rsidRDefault="0040305F" w:rsidP="0040305F"/>
    <w:p w14:paraId="40D10584" w14:textId="77777777" w:rsidR="0040305F" w:rsidRDefault="0040305F" w:rsidP="0040305F"/>
    <w:p w14:paraId="2DCD6070" w14:textId="77777777" w:rsidR="0040305F" w:rsidRDefault="0040305F" w:rsidP="0040305F">
      <w:pPr>
        <w:pStyle w:val="Heading2"/>
      </w:pPr>
      <w:r>
        <w:lastRenderedPageBreak/>
        <w:t>AT: Research Advantage</w:t>
      </w:r>
    </w:p>
    <w:p w14:paraId="3AF9671A" w14:textId="77777777" w:rsidR="0040305F" w:rsidRDefault="0040305F" w:rsidP="0040305F">
      <w:pPr>
        <w:pStyle w:val="Heading3"/>
      </w:pPr>
      <w:r>
        <w:lastRenderedPageBreak/>
        <w:t>AT: Research Adv---AT: Disease IL---1NC</w:t>
      </w:r>
    </w:p>
    <w:p w14:paraId="0CF5360D" w14:textId="77777777" w:rsidR="0040305F" w:rsidRDefault="0040305F" w:rsidP="0040305F">
      <w:pPr>
        <w:pStyle w:val="Heading4"/>
      </w:pPr>
      <w:r>
        <w:t xml:space="preserve">Turn. The plan’s development of the Arctic makes disease spread </w:t>
      </w:r>
      <w:r>
        <w:rPr>
          <w:u w:val="single"/>
        </w:rPr>
        <w:t>more likely</w:t>
      </w:r>
      <w:r>
        <w:t>.</w:t>
      </w:r>
    </w:p>
    <w:p w14:paraId="36274FE3" w14:textId="77777777" w:rsidR="0040305F" w:rsidRPr="007756BF" w:rsidRDefault="0040305F" w:rsidP="0040305F">
      <w:r w:rsidRPr="007756BF">
        <w:t xml:space="preserve">Robin </w:t>
      </w:r>
      <w:r w:rsidRPr="007756BF">
        <w:rPr>
          <w:rStyle w:val="Style13ptBold"/>
        </w:rPr>
        <w:t>Mckie 24</w:t>
      </w:r>
      <w:r w:rsidRPr="007756BF">
        <w:t xml:space="preserve">. </w:t>
      </w:r>
      <w:r>
        <w:t xml:space="preserve">Science Editor. </w:t>
      </w:r>
      <w:r w:rsidRPr="007756BF">
        <w:t>"Arctic zombie viruses in Siberia could spark terrifying new pandemic, scientists warn." Guardian. 1-21-2024. https://www.theguardian.com/society/2024/jan/21/arctic-zombie-viruses-in-siberia-could-spark-terrifying-new-pandemic-scientists-warn</w:t>
      </w:r>
    </w:p>
    <w:p w14:paraId="1D309607" w14:textId="77777777" w:rsidR="0040305F" w:rsidRDefault="0040305F" w:rsidP="0040305F">
      <w:pPr>
        <w:rPr>
          <w:rStyle w:val="StyleUnderline"/>
        </w:rPr>
      </w:pPr>
      <w:r w:rsidRPr="007756BF">
        <w:rPr>
          <w:rStyle w:val="Emphasis"/>
        </w:rPr>
        <w:t>However</w:t>
      </w:r>
      <w:r w:rsidRPr="007756BF">
        <w:rPr>
          <w:sz w:val="16"/>
        </w:rPr>
        <w:t xml:space="preserve">, </w:t>
      </w:r>
      <w:r w:rsidRPr="00105F74">
        <w:rPr>
          <w:rStyle w:val="StyleUnderline"/>
          <w:highlight w:val="cyan"/>
        </w:rPr>
        <w:t>it is not melting permafrost</w:t>
      </w:r>
      <w:r w:rsidRPr="007756BF">
        <w:rPr>
          <w:rStyle w:val="StyleUnderline"/>
        </w:rPr>
        <w:t xml:space="preserve"> directly </w:t>
      </w:r>
      <w:r w:rsidRPr="00105F74">
        <w:rPr>
          <w:rStyle w:val="StyleUnderline"/>
          <w:highlight w:val="cyan"/>
        </w:rPr>
        <w:t xml:space="preserve">that </w:t>
      </w:r>
      <w:r w:rsidRPr="00105F74">
        <w:rPr>
          <w:rStyle w:val="Emphasis"/>
          <w:highlight w:val="cyan"/>
        </w:rPr>
        <w:t>poses</w:t>
      </w:r>
      <w:r w:rsidRPr="00105F74">
        <w:rPr>
          <w:rStyle w:val="StyleUnderline"/>
          <w:highlight w:val="cyan"/>
        </w:rPr>
        <w:t xml:space="preserve"> the </w:t>
      </w:r>
      <w:r w:rsidRPr="00105F74">
        <w:rPr>
          <w:rStyle w:val="Emphasis"/>
          <w:highlight w:val="cyan"/>
        </w:rPr>
        <w:t>most immediate risk</w:t>
      </w:r>
      <w:r w:rsidRPr="00105F74">
        <w:rPr>
          <w:rStyle w:val="StyleUnderline"/>
          <w:highlight w:val="cyan"/>
        </w:rPr>
        <w:t>,</w:t>
      </w:r>
      <w:r w:rsidRPr="007756BF">
        <w:rPr>
          <w:sz w:val="16"/>
        </w:rPr>
        <w:t xml:space="preserve"> added Claverie. “</w:t>
      </w:r>
      <w:r w:rsidRPr="007756BF">
        <w:rPr>
          <w:rStyle w:val="StyleUnderline"/>
        </w:rPr>
        <w:t xml:space="preserve">The danger comes from another global warming impact: the </w:t>
      </w:r>
      <w:r w:rsidRPr="007756BF">
        <w:rPr>
          <w:rStyle w:val="Emphasis"/>
        </w:rPr>
        <w:t>disappearance</w:t>
      </w:r>
      <w:r w:rsidRPr="007756BF">
        <w:rPr>
          <w:rStyle w:val="StyleUnderline"/>
        </w:rPr>
        <w:t xml:space="preserve"> of </w:t>
      </w:r>
      <w:r w:rsidRPr="007756BF">
        <w:rPr>
          <w:rStyle w:val="Emphasis"/>
        </w:rPr>
        <w:t>Arctic sea ice</w:t>
      </w:r>
      <w:r w:rsidRPr="007756BF">
        <w:rPr>
          <w:sz w:val="16"/>
        </w:rPr>
        <w:t xml:space="preserve">. </w:t>
      </w:r>
      <w:r w:rsidRPr="007756BF">
        <w:rPr>
          <w:rStyle w:val="StyleUnderline"/>
        </w:rPr>
        <w:t xml:space="preserve">That is allowing </w:t>
      </w:r>
      <w:r w:rsidRPr="00105F74">
        <w:rPr>
          <w:rStyle w:val="StyleUnderline"/>
          <w:highlight w:val="cyan"/>
        </w:rPr>
        <w:t xml:space="preserve">increases in </w:t>
      </w:r>
      <w:r w:rsidRPr="00105F74">
        <w:rPr>
          <w:rStyle w:val="Emphasis"/>
          <w:highlight w:val="cyan"/>
        </w:rPr>
        <w:t>shipping</w:t>
      </w:r>
      <w:r w:rsidRPr="00105F74">
        <w:rPr>
          <w:rStyle w:val="StyleUnderline"/>
          <w:highlight w:val="cyan"/>
        </w:rPr>
        <w:t xml:space="preserve">, </w:t>
      </w:r>
      <w:r w:rsidRPr="00105F74">
        <w:rPr>
          <w:rStyle w:val="Emphasis"/>
          <w:highlight w:val="cyan"/>
        </w:rPr>
        <w:t>traffic</w:t>
      </w:r>
      <w:r w:rsidRPr="00105F74">
        <w:rPr>
          <w:rStyle w:val="StyleUnderline"/>
          <w:highlight w:val="cyan"/>
        </w:rPr>
        <w:t xml:space="preserve"> and</w:t>
      </w:r>
      <w:r w:rsidRPr="007756BF">
        <w:rPr>
          <w:rStyle w:val="StyleUnderline"/>
        </w:rPr>
        <w:t xml:space="preserve"> </w:t>
      </w:r>
      <w:r w:rsidRPr="00105F74">
        <w:rPr>
          <w:rStyle w:val="Emphasis"/>
          <w:highlight w:val="cyan"/>
        </w:rPr>
        <w:t>industrial development</w:t>
      </w:r>
      <w:r w:rsidRPr="007756BF">
        <w:rPr>
          <w:rStyle w:val="StyleUnderline"/>
        </w:rPr>
        <w:t xml:space="preserve"> in Siberia</w:t>
      </w:r>
      <w:r w:rsidRPr="007756BF">
        <w:rPr>
          <w:sz w:val="16"/>
        </w:rPr>
        <w:t xml:space="preserve">. </w:t>
      </w:r>
      <w:r w:rsidRPr="00105F74">
        <w:rPr>
          <w:rStyle w:val="StyleUnderline"/>
          <w:highlight w:val="cyan"/>
        </w:rPr>
        <w:t xml:space="preserve">Huge </w:t>
      </w:r>
      <w:r w:rsidRPr="00105F74">
        <w:rPr>
          <w:rStyle w:val="Emphasis"/>
          <w:highlight w:val="cyan"/>
        </w:rPr>
        <w:t>mining operations</w:t>
      </w:r>
      <w:r w:rsidRPr="007756BF">
        <w:rPr>
          <w:rStyle w:val="StyleUnderline"/>
        </w:rPr>
        <w:t xml:space="preserve"> are being planned, and are going to </w:t>
      </w:r>
      <w:r w:rsidRPr="00105F74">
        <w:rPr>
          <w:rStyle w:val="Emphasis"/>
          <w:highlight w:val="cyan"/>
        </w:rPr>
        <w:t>drive</w:t>
      </w:r>
      <w:r w:rsidRPr="007756BF">
        <w:rPr>
          <w:rStyle w:val="StyleUnderline"/>
        </w:rPr>
        <w:t xml:space="preserve"> vast </w:t>
      </w:r>
      <w:r w:rsidRPr="00105F74">
        <w:rPr>
          <w:rStyle w:val="Emphasis"/>
          <w:highlight w:val="cyan"/>
        </w:rPr>
        <w:t>holes</w:t>
      </w:r>
      <w:r w:rsidRPr="00105F74">
        <w:rPr>
          <w:rStyle w:val="StyleUnderline"/>
          <w:highlight w:val="cyan"/>
        </w:rPr>
        <w:t xml:space="preserve"> into</w:t>
      </w:r>
      <w:r w:rsidRPr="007756BF">
        <w:rPr>
          <w:rStyle w:val="StyleUnderline"/>
        </w:rPr>
        <w:t xml:space="preserve"> the </w:t>
      </w:r>
      <w:r w:rsidRPr="007756BF">
        <w:rPr>
          <w:rStyle w:val="Emphasis"/>
        </w:rPr>
        <w:t xml:space="preserve">deep </w:t>
      </w:r>
      <w:r w:rsidRPr="00105F74">
        <w:rPr>
          <w:rStyle w:val="Emphasis"/>
          <w:highlight w:val="cyan"/>
        </w:rPr>
        <w:t>permafrost</w:t>
      </w:r>
      <w:r w:rsidRPr="007756BF">
        <w:rPr>
          <w:rStyle w:val="StyleUnderline"/>
        </w:rPr>
        <w:t xml:space="preserve"> </w:t>
      </w:r>
      <w:r w:rsidRPr="00105F74">
        <w:rPr>
          <w:rStyle w:val="StyleUnderline"/>
          <w:highlight w:val="cyan"/>
        </w:rPr>
        <w:t xml:space="preserve">to </w:t>
      </w:r>
      <w:r w:rsidRPr="00105F74">
        <w:rPr>
          <w:rStyle w:val="Emphasis"/>
          <w:highlight w:val="cyan"/>
        </w:rPr>
        <w:t>extract oil and ores</w:t>
      </w:r>
      <w:r w:rsidRPr="00105F74">
        <w:rPr>
          <w:rStyle w:val="StyleUnderline"/>
          <w:highlight w:val="cyan"/>
        </w:rPr>
        <w:t>.</w:t>
      </w:r>
    </w:p>
    <w:p w14:paraId="6BF846DC" w14:textId="77777777" w:rsidR="0040305F" w:rsidRDefault="0040305F" w:rsidP="0040305F">
      <w:pPr>
        <w:rPr>
          <w:rStyle w:val="StyleUnderline"/>
        </w:rPr>
      </w:pPr>
      <w:r w:rsidRPr="007756BF">
        <w:rPr>
          <w:sz w:val="16"/>
        </w:rPr>
        <w:t>“</w:t>
      </w:r>
      <w:r w:rsidRPr="007756BF">
        <w:rPr>
          <w:rStyle w:val="StyleUnderline"/>
        </w:rPr>
        <w:t xml:space="preserve">Those </w:t>
      </w:r>
      <w:r w:rsidRPr="00105F74">
        <w:rPr>
          <w:rStyle w:val="StyleUnderline"/>
          <w:highlight w:val="cyan"/>
        </w:rPr>
        <w:t>operations</w:t>
      </w:r>
      <w:r w:rsidRPr="007756BF">
        <w:rPr>
          <w:rStyle w:val="StyleUnderline"/>
        </w:rPr>
        <w:t xml:space="preserve"> </w:t>
      </w:r>
      <w:r w:rsidRPr="00105F74">
        <w:rPr>
          <w:rStyle w:val="StyleUnderline"/>
          <w:highlight w:val="cyan"/>
        </w:rPr>
        <w:t xml:space="preserve">will </w:t>
      </w:r>
      <w:r w:rsidRPr="00105F74">
        <w:rPr>
          <w:rStyle w:val="Emphasis"/>
          <w:highlight w:val="cyan"/>
        </w:rPr>
        <w:t>release vast amounts</w:t>
      </w:r>
      <w:r w:rsidRPr="00105F74">
        <w:rPr>
          <w:rStyle w:val="StyleUnderline"/>
          <w:highlight w:val="cyan"/>
        </w:rPr>
        <w:t xml:space="preserve"> of </w:t>
      </w:r>
      <w:r w:rsidRPr="00105F74">
        <w:rPr>
          <w:rStyle w:val="Emphasis"/>
          <w:highlight w:val="cyan"/>
        </w:rPr>
        <w:t>pathogens</w:t>
      </w:r>
      <w:r w:rsidRPr="007756BF">
        <w:rPr>
          <w:rStyle w:val="StyleUnderline"/>
        </w:rPr>
        <w:t xml:space="preserve"> that still thrive there. Miners will walk in and breath the viruses. The </w:t>
      </w:r>
      <w:r w:rsidRPr="00105F74">
        <w:rPr>
          <w:rStyle w:val="StyleUnderline"/>
          <w:highlight w:val="cyan"/>
        </w:rPr>
        <w:t xml:space="preserve">effects could be </w:t>
      </w:r>
      <w:r w:rsidRPr="00105F74">
        <w:rPr>
          <w:rStyle w:val="Emphasis"/>
          <w:highlight w:val="cyan"/>
        </w:rPr>
        <w:t>calamitous</w:t>
      </w:r>
      <w:r w:rsidRPr="00105F74">
        <w:rPr>
          <w:rStyle w:val="StyleUnderline"/>
          <w:highlight w:val="cyan"/>
        </w:rPr>
        <w:t>.”</w:t>
      </w:r>
    </w:p>
    <w:p w14:paraId="2EC3483B" w14:textId="77777777" w:rsidR="0040305F" w:rsidRDefault="0040305F" w:rsidP="0040305F">
      <w:pPr>
        <w:rPr>
          <w:rStyle w:val="StyleUnderline"/>
        </w:rPr>
      </w:pPr>
      <w:r w:rsidRPr="007756BF">
        <w:rPr>
          <w:sz w:val="16"/>
        </w:rPr>
        <w:t>This point was stressed by Koopmans. “</w:t>
      </w:r>
      <w:r w:rsidRPr="00105F74">
        <w:rPr>
          <w:rStyle w:val="StyleUnderline"/>
          <w:highlight w:val="cyan"/>
        </w:rPr>
        <w:t>If you look at the history of epidemic outbreaks, one of</w:t>
      </w:r>
      <w:r w:rsidRPr="007756BF">
        <w:rPr>
          <w:rStyle w:val="StyleUnderline"/>
        </w:rPr>
        <w:t xml:space="preserve"> </w:t>
      </w:r>
      <w:r w:rsidRPr="00105F74">
        <w:rPr>
          <w:rStyle w:val="StyleUnderline"/>
          <w:highlight w:val="cyan"/>
        </w:rPr>
        <w:t xml:space="preserve">the </w:t>
      </w:r>
      <w:r w:rsidRPr="00105F74">
        <w:rPr>
          <w:rStyle w:val="Emphasis"/>
          <w:highlight w:val="cyan"/>
        </w:rPr>
        <w:t>key drivers</w:t>
      </w:r>
      <w:r w:rsidRPr="00105F74">
        <w:rPr>
          <w:rStyle w:val="StyleUnderline"/>
          <w:highlight w:val="cyan"/>
        </w:rPr>
        <w:t xml:space="preserve"> has been </w:t>
      </w:r>
      <w:r w:rsidRPr="00105F74">
        <w:rPr>
          <w:rStyle w:val="Emphasis"/>
          <w:highlight w:val="cyan"/>
        </w:rPr>
        <w:t>change in land use</w:t>
      </w:r>
      <w:r w:rsidRPr="00105F74">
        <w:rPr>
          <w:sz w:val="16"/>
          <w:highlight w:val="cyan"/>
        </w:rPr>
        <w:t>.</w:t>
      </w:r>
      <w:r w:rsidRPr="007756BF">
        <w:rPr>
          <w:sz w:val="16"/>
        </w:rPr>
        <w:t xml:space="preserve"> Nipah virus was spread by fruit bats who were driven from their habitats by humans. Similarly, monkeypox has been linked to the spread of urbanisation in Africa. </w:t>
      </w:r>
      <w:r w:rsidRPr="007756BF">
        <w:rPr>
          <w:rStyle w:val="StyleUnderline"/>
        </w:rPr>
        <w:t xml:space="preserve">And that is what </w:t>
      </w:r>
      <w:r w:rsidRPr="00105F74">
        <w:rPr>
          <w:rStyle w:val="StyleUnderline"/>
          <w:highlight w:val="cyan"/>
        </w:rPr>
        <w:t xml:space="preserve">we are about to </w:t>
      </w:r>
      <w:r w:rsidRPr="00105F74">
        <w:rPr>
          <w:rStyle w:val="Emphasis"/>
          <w:highlight w:val="cyan"/>
        </w:rPr>
        <w:t>witness</w:t>
      </w:r>
      <w:r w:rsidRPr="007756BF">
        <w:rPr>
          <w:rStyle w:val="StyleUnderline"/>
        </w:rPr>
        <w:t xml:space="preserve"> in the </w:t>
      </w:r>
      <w:r w:rsidRPr="007756BF">
        <w:rPr>
          <w:rStyle w:val="Emphasis"/>
        </w:rPr>
        <w:t>Arctic</w:t>
      </w:r>
      <w:r w:rsidRPr="007756BF">
        <w:rPr>
          <w:rStyle w:val="StyleUnderline"/>
        </w:rPr>
        <w:t xml:space="preserve">: </w:t>
      </w:r>
      <w:r w:rsidRPr="00105F74">
        <w:rPr>
          <w:rStyle w:val="StyleUnderline"/>
          <w:highlight w:val="cyan"/>
        </w:rPr>
        <w:t xml:space="preserve">a </w:t>
      </w:r>
      <w:r w:rsidRPr="00105F74">
        <w:rPr>
          <w:rStyle w:val="Emphasis"/>
          <w:highlight w:val="cyan"/>
        </w:rPr>
        <w:t>complete change in land use</w:t>
      </w:r>
      <w:r w:rsidRPr="007756BF">
        <w:rPr>
          <w:rStyle w:val="StyleUnderline"/>
        </w:rPr>
        <w:t xml:space="preserve">, and that could be dangerous, as we have seen </w:t>
      </w:r>
      <w:r w:rsidRPr="007756BF">
        <w:rPr>
          <w:rStyle w:val="Emphasis"/>
        </w:rPr>
        <w:t>elsewhere</w:t>
      </w:r>
      <w:r w:rsidRPr="007756BF">
        <w:rPr>
          <w:rStyle w:val="StyleUnderline"/>
        </w:rPr>
        <w:t>.”</w:t>
      </w:r>
    </w:p>
    <w:p w14:paraId="14B6BEE7" w14:textId="77777777" w:rsidR="0040305F" w:rsidRPr="007756BF" w:rsidRDefault="0040305F" w:rsidP="0040305F">
      <w:pPr>
        <w:rPr>
          <w:sz w:val="16"/>
        </w:rPr>
      </w:pPr>
      <w:r w:rsidRPr="007756BF">
        <w:rPr>
          <w:sz w:val="16"/>
        </w:rPr>
        <w:t xml:space="preserve">Scientists believe that </w:t>
      </w:r>
      <w:r w:rsidRPr="00105F74">
        <w:rPr>
          <w:rStyle w:val="Emphasis"/>
          <w:highlight w:val="cyan"/>
        </w:rPr>
        <w:t>permafrost</w:t>
      </w:r>
      <w:r w:rsidRPr="007756BF">
        <w:rPr>
          <w:sz w:val="16"/>
        </w:rPr>
        <w:t xml:space="preserve"> – at its deepest levels – </w:t>
      </w:r>
      <w:r w:rsidRPr="00105F74">
        <w:rPr>
          <w:rStyle w:val="StyleUnderline"/>
          <w:highlight w:val="cyan"/>
        </w:rPr>
        <w:t>may contain viruses</w:t>
      </w:r>
      <w:r w:rsidRPr="007756BF">
        <w:rPr>
          <w:rStyle w:val="StyleUnderline"/>
        </w:rPr>
        <w:t xml:space="preserve"> that are </w:t>
      </w:r>
      <w:r w:rsidRPr="00105F74">
        <w:rPr>
          <w:rStyle w:val="StyleUnderline"/>
          <w:highlight w:val="cyan"/>
        </w:rPr>
        <w:t xml:space="preserve">up to a </w:t>
      </w:r>
      <w:r w:rsidRPr="00105F74">
        <w:rPr>
          <w:rStyle w:val="Emphasis"/>
          <w:highlight w:val="cyan"/>
        </w:rPr>
        <w:t>million years old</w:t>
      </w:r>
      <w:r w:rsidRPr="007756BF">
        <w:rPr>
          <w:sz w:val="16"/>
        </w:rPr>
        <w:t xml:space="preserve"> and so will be far older than our own species, which is thought to have emerged about 300,000 years ago.</w:t>
      </w:r>
    </w:p>
    <w:p w14:paraId="41C651A0" w14:textId="77777777" w:rsidR="0040305F" w:rsidRDefault="0040305F" w:rsidP="0040305F">
      <w:pPr>
        <w:rPr>
          <w:sz w:val="16"/>
        </w:rPr>
      </w:pPr>
      <w:r w:rsidRPr="007756BF">
        <w:rPr>
          <w:sz w:val="16"/>
        </w:rPr>
        <w:t>“</w:t>
      </w:r>
      <w:r w:rsidRPr="007756BF">
        <w:rPr>
          <w:rStyle w:val="StyleUnderline"/>
        </w:rPr>
        <w:t xml:space="preserve">Our immune systems may have never </w:t>
      </w:r>
      <w:r w:rsidRPr="007756BF">
        <w:rPr>
          <w:rStyle w:val="Emphasis"/>
        </w:rPr>
        <w:t>been</w:t>
      </w:r>
      <w:r w:rsidRPr="007756BF">
        <w:rPr>
          <w:rStyle w:val="StyleUnderline"/>
        </w:rPr>
        <w:t xml:space="preserve"> in </w:t>
      </w:r>
      <w:r w:rsidRPr="007756BF">
        <w:rPr>
          <w:rStyle w:val="Emphasis"/>
        </w:rPr>
        <w:t>contact</w:t>
      </w:r>
      <w:r w:rsidRPr="007756BF">
        <w:rPr>
          <w:rStyle w:val="StyleUnderline"/>
        </w:rPr>
        <w:t xml:space="preserve"> with </w:t>
      </w:r>
      <w:r w:rsidRPr="007756BF">
        <w:rPr>
          <w:rStyle w:val="Emphasis"/>
        </w:rPr>
        <w:t>some of those microbes</w:t>
      </w:r>
      <w:r w:rsidRPr="007756BF">
        <w:rPr>
          <w:rStyle w:val="StyleUnderline"/>
        </w:rPr>
        <w:t>, and that is another worry</w:t>
      </w:r>
      <w:r w:rsidRPr="007756BF">
        <w:rPr>
          <w:sz w:val="16"/>
        </w:rPr>
        <w:t>,” said Claverie. “The scenario of an unknown virus once infecting a Neanderthal coming back at us, although unlikely, has become a real possibility.”</w:t>
      </w:r>
    </w:p>
    <w:p w14:paraId="70363952" w14:textId="77777777" w:rsidR="0040305F" w:rsidRDefault="0040305F" w:rsidP="0040305F">
      <w:pPr>
        <w:pStyle w:val="Heading4"/>
      </w:pPr>
      <w:r>
        <w:t>No impact to permafrost diseases.</w:t>
      </w:r>
    </w:p>
    <w:p w14:paraId="6B41E297" w14:textId="77777777" w:rsidR="0040305F" w:rsidRDefault="0040305F" w:rsidP="0040305F">
      <w:r w:rsidRPr="007756BF">
        <w:t xml:space="preserve">Rachel </w:t>
      </w:r>
      <w:r w:rsidRPr="007756BF">
        <w:rPr>
          <w:rStyle w:val="Style13ptBold"/>
        </w:rPr>
        <w:t>Mackelprang et al</w:t>
      </w:r>
      <w:r>
        <w:rPr>
          <w:rStyle w:val="Style13ptBold"/>
        </w:rPr>
        <w:t>.</w:t>
      </w:r>
      <w:r w:rsidRPr="007756BF">
        <w:rPr>
          <w:rStyle w:val="Style13ptBold"/>
        </w:rPr>
        <w:t xml:space="preserve"> 25</w:t>
      </w:r>
      <w:r>
        <w:t xml:space="preserve">. Professor at </w:t>
      </w:r>
      <w:r w:rsidRPr="007756BF">
        <w:t>California State University Northridge, Northridge, California, USA</w:t>
      </w:r>
      <w:r>
        <w:t xml:space="preserve">. With </w:t>
      </w:r>
      <w:r w:rsidRPr="007756BF">
        <w:t>Robyn A. Barbato, Andrew M. Ramey, Ursel M. E. Schütte, and Mark P. Waldrop. "Cooling perspectives on the risk of pathogenic viruses from thawing permafrost." Environmental Microbiology, Minireview, 8 January 2025. https://journals.asm.org/doi/10.1128/msystems.00042-24</w:t>
      </w:r>
    </w:p>
    <w:p w14:paraId="599EB8F5" w14:textId="77777777" w:rsidR="0040305F" w:rsidRPr="007756BF" w:rsidRDefault="0040305F" w:rsidP="0040305F">
      <w:pPr>
        <w:rPr>
          <w:sz w:val="16"/>
        </w:rPr>
      </w:pPr>
      <w:r w:rsidRPr="007756BF">
        <w:rPr>
          <w:sz w:val="16"/>
        </w:rPr>
        <w:t>CONCLUSIONS</w:t>
      </w:r>
    </w:p>
    <w:p w14:paraId="392A83D1" w14:textId="77777777" w:rsidR="0040305F" w:rsidRPr="007756BF" w:rsidRDefault="0040305F" w:rsidP="0040305F">
      <w:pPr>
        <w:rPr>
          <w:sz w:val="16"/>
        </w:rPr>
      </w:pPr>
      <w:r w:rsidRPr="007756BF">
        <w:rPr>
          <w:rStyle w:val="StyleUnderline"/>
        </w:rPr>
        <w:t xml:space="preserve">Currently available </w:t>
      </w:r>
      <w:r w:rsidRPr="00105F74">
        <w:rPr>
          <w:rStyle w:val="StyleUnderline"/>
          <w:highlight w:val="cyan"/>
        </w:rPr>
        <w:t>data</w:t>
      </w:r>
      <w:r w:rsidRPr="007756BF">
        <w:rPr>
          <w:rStyle w:val="StyleUnderline"/>
        </w:rPr>
        <w:t xml:space="preserve"> </w:t>
      </w:r>
      <w:r w:rsidRPr="00105F74">
        <w:rPr>
          <w:rStyle w:val="StyleUnderline"/>
          <w:highlight w:val="cyan"/>
        </w:rPr>
        <w:t xml:space="preserve">indicate that there is </w:t>
      </w:r>
      <w:r w:rsidRPr="00105F74">
        <w:rPr>
          <w:rStyle w:val="Emphasis"/>
          <w:sz w:val="28"/>
          <w:szCs w:val="32"/>
          <w:highlight w:val="cyan"/>
        </w:rPr>
        <w:t>no increased risk</w:t>
      </w:r>
      <w:r w:rsidRPr="00105F74">
        <w:rPr>
          <w:rStyle w:val="StyleUnderline"/>
          <w:sz w:val="28"/>
          <w:szCs w:val="32"/>
          <w:highlight w:val="cyan"/>
        </w:rPr>
        <w:t xml:space="preserve"> </w:t>
      </w:r>
      <w:r w:rsidRPr="00105F74">
        <w:rPr>
          <w:rStyle w:val="StyleUnderline"/>
          <w:highlight w:val="cyan"/>
        </w:rPr>
        <w:t xml:space="preserve">of </w:t>
      </w:r>
      <w:r w:rsidRPr="00105F74">
        <w:rPr>
          <w:rStyle w:val="Emphasis"/>
          <w:highlight w:val="cyan"/>
        </w:rPr>
        <w:t>human viral</w:t>
      </w:r>
      <w:r w:rsidRPr="007756BF">
        <w:rPr>
          <w:rStyle w:val="Emphasis"/>
        </w:rPr>
        <w:t xml:space="preserve"> </w:t>
      </w:r>
      <w:r w:rsidRPr="00105F74">
        <w:rPr>
          <w:rStyle w:val="Emphasis"/>
          <w:highlight w:val="cyan"/>
        </w:rPr>
        <w:t>pathogen</w:t>
      </w:r>
      <w:r w:rsidRPr="007756BF">
        <w:rPr>
          <w:sz w:val="16"/>
        </w:rPr>
        <w:t xml:space="preserve"> </w:t>
      </w:r>
      <w:r w:rsidRPr="00105F74">
        <w:rPr>
          <w:rStyle w:val="StyleUnderline"/>
          <w:highlight w:val="cyan"/>
        </w:rPr>
        <w:t xml:space="preserve">emergence from </w:t>
      </w:r>
      <w:r w:rsidRPr="00105F74">
        <w:rPr>
          <w:rStyle w:val="Emphasis"/>
          <w:highlight w:val="cyan"/>
        </w:rPr>
        <w:t>permafrost</w:t>
      </w:r>
      <w:r w:rsidRPr="007756BF">
        <w:rPr>
          <w:rStyle w:val="StyleUnderline"/>
        </w:rPr>
        <w:t xml:space="preserve"> </w:t>
      </w:r>
      <w:r w:rsidRPr="00105F74">
        <w:rPr>
          <w:rStyle w:val="Emphasis"/>
          <w:highlight w:val="cyan"/>
        </w:rPr>
        <w:t>compared</w:t>
      </w:r>
      <w:r w:rsidRPr="00105F74">
        <w:rPr>
          <w:rStyle w:val="StyleUnderline"/>
          <w:highlight w:val="cyan"/>
        </w:rPr>
        <w:t xml:space="preserve"> to </w:t>
      </w:r>
      <w:r w:rsidRPr="00105F74">
        <w:rPr>
          <w:rStyle w:val="Emphasis"/>
          <w:highlight w:val="cyan"/>
        </w:rPr>
        <w:t>other</w:t>
      </w:r>
      <w:r w:rsidRPr="007756BF">
        <w:rPr>
          <w:rStyle w:val="Emphasis"/>
        </w:rPr>
        <w:t xml:space="preserve"> </w:t>
      </w:r>
      <w:r w:rsidRPr="00105F74">
        <w:rPr>
          <w:rStyle w:val="Emphasis"/>
          <w:highlight w:val="cyan"/>
        </w:rPr>
        <w:t>environmental</w:t>
      </w:r>
      <w:r w:rsidRPr="007756BF">
        <w:rPr>
          <w:rStyle w:val="Emphasis"/>
        </w:rPr>
        <w:t xml:space="preserve"> sources</w:t>
      </w:r>
      <w:r w:rsidRPr="007756BF">
        <w:rPr>
          <w:sz w:val="16"/>
        </w:rPr>
        <w:t xml:space="preserve">. We do not claim that viral pathogens in permafrost pose zero risk or that surveillance of putative viral pathogens in permafrost is unnecessary. </w:t>
      </w:r>
      <w:r w:rsidRPr="007756BF">
        <w:rPr>
          <w:rStyle w:val="StyleUnderline"/>
        </w:rPr>
        <w:t xml:space="preserve">However, </w:t>
      </w:r>
      <w:r w:rsidRPr="00105F74">
        <w:rPr>
          <w:rStyle w:val="StyleUnderline"/>
          <w:highlight w:val="cyan"/>
        </w:rPr>
        <w:t xml:space="preserve">there is currently </w:t>
      </w:r>
      <w:r w:rsidRPr="00105F74">
        <w:rPr>
          <w:rStyle w:val="Emphasis"/>
          <w:sz w:val="28"/>
          <w:szCs w:val="32"/>
          <w:highlight w:val="cyan"/>
        </w:rPr>
        <w:t>no evidence</w:t>
      </w:r>
      <w:r w:rsidRPr="00105F74">
        <w:rPr>
          <w:rStyle w:val="StyleUnderline"/>
          <w:sz w:val="28"/>
          <w:szCs w:val="32"/>
          <w:highlight w:val="cyan"/>
        </w:rPr>
        <w:t xml:space="preserve"> </w:t>
      </w:r>
      <w:r w:rsidRPr="00105F74">
        <w:rPr>
          <w:rStyle w:val="StyleUnderline"/>
          <w:highlight w:val="cyan"/>
        </w:rPr>
        <w:t>tha</w:t>
      </w:r>
      <w:r w:rsidRPr="007A2AD4">
        <w:rPr>
          <w:rStyle w:val="StyleUnderline"/>
        </w:rPr>
        <w:t xml:space="preserve">t </w:t>
      </w:r>
      <w:r w:rsidRPr="007A2AD4">
        <w:rPr>
          <w:rStyle w:val="Emphasis"/>
        </w:rPr>
        <w:t>human</w:t>
      </w:r>
      <w:r w:rsidRPr="007A2AD4">
        <w:rPr>
          <w:rStyle w:val="StyleUnderline"/>
        </w:rPr>
        <w:t xml:space="preserve"> or animal viral </w:t>
      </w:r>
      <w:r w:rsidRPr="00105F74">
        <w:rPr>
          <w:rStyle w:val="Emphasis"/>
          <w:highlight w:val="cyan"/>
        </w:rPr>
        <w:t>pathogens</w:t>
      </w:r>
      <w:r w:rsidRPr="00105F74">
        <w:rPr>
          <w:rStyle w:val="StyleUnderline"/>
          <w:highlight w:val="cyan"/>
        </w:rPr>
        <w:t xml:space="preserve"> </w:t>
      </w:r>
      <w:r w:rsidRPr="00105F74">
        <w:rPr>
          <w:rStyle w:val="Emphasis"/>
          <w:highlight w:val="cyan"/>
        </w:rPr>
        <w:t>frozen in permafrost pose</w:t>
      </w:r>
      <w:r w:rsidRPr="00105F74">
        <w:rPr>
          <w:rStyle w:val="StyleUnderline"/>
          <w:highlight w:val="cyan"/>
        </w:rPr>
        <w:t xml:space="preserve"> an </w:t>
      </w:r>
      <w:r w:rsidRPr="00105F74">
        <w:rPr>
          <w:rStyle w:val="Emphasis"/>
          <w:highlight w:val="cyan"/>
        </w:rPr>
        <w:t>imminent disease outbreak</w:t>
      </w:r>
      <w:r w:rsidRPr="007756BF">
        <w:rPr>
          <w:rStyle w:val="Emphasis"/>
        </w:rPr>
        <w:t xml:space="preserve"> </w:t>
      </w:r>
      <w:r w:rsidRPr="00105F74">
        <w:rPr>
          <w:rStyle w:val="Emphasis"/>
          <w:highlight w:val="cyan"/>
        </w:rPr>
        <w:t>threat</w:t>
      </w:r>
      <w:r w:rsidRPr="007756BF">
        <w:rPr>
          <w:sz w:val="16"/>
        </w:rPr>
        <w:t xml:space="preserve">. Though climate change is accelerating thaw, </w:t>
      </w:r>
      <w:r w:rsidRPr="007756BF">
        <w:rPr>
          <w:rStyle w:val="StyleUnderline"/>
        </w:rPr>
        <w:t xml:space="preserve">the </w:t>
      </w:r>
      <w:r w:rsidRPr="00105F74">
        <w:rPr>
          <w:rStyle w:val="Emphasis"/>
          <w:highlight w:val="cyan"/>
        </w:rPr>
        <w:t>entry</w:t>
      </w:r>
      <w:r w:rsidRPr="00105F74">
        <w:rPr>
          <w:rStyle w:val="StyleUnderline"/>
          <w:highlight w:val="cyan"/>
        </w:rPr>
        <w:t xml:space="preserve"> of microbes from</w:t>
      </w:r>
      <w:r w:rsidRPr="007756BF">
        <w:rPr>
          <w:rStyle w:val="StyleUnderline"/>
        </w:rPr>
        <w:t xml:space="preserve"> </w:t>
      </w:r>
      <w:r w:rsidRPr="007756BF">
        <w:rPr>
          <w:rStyle w:val="Emphasis"/>
        </w:rPr>
        <w:t xml:space="preserve">ancient </w:t>
      </w:r>
      <w:r w:rsidRPr="00105F74">
        <w:rPr>
          <w:rStyle w:val="Emphasis"/>
          <w:highlight w:val="cyan"/>
        </w:rPr>
        <w:t>permafrost</w:t>
      </w:r>
      <w:r w:rsidRPr="007756BF">
        <w:rPr>
          <w:rStyle w:val="StyleUnderline"/>
        </w:rPr>
        <w:t xml:space="preserve"> into the modern environment </w:t>
      </w:r>
      <w:r w:rsidRPr="00105F74">
        <w:rPr>
          <w:rStyle w:val="StyleUnderline"/>
          <w:highlight w:val="cyan"/>
        </w:rPr>
        <w:t>is</w:t>
      </w:r>
      <w:r w:rsidRPr="007756BF">
        <w:rPr>
          <w:rStyle w:val="StyleUnderline"/>
        </w:rPr>
        <w:t xml:space="preserve"> </w:t>
      </w:r>
      <w:r w:rsidRPr="00105F74">
        <w:rPr>
          <w:rStyle w:val="StyleUnderline"/>
          <w:highlight w:val="cyan"/>
        </w:rPr>
        <w:t>not</w:t>
      </w:r>
      <w:r w:rsidRPr="007756BF">
        <w:rPr>
          <w:rStyle w:val="StyleUnderline"/>
        </w:rPr>
        <w:t xml:space="preserve"> a </w:t>
      </w:r>
      <w:r w:rsidRPr="00105F74">
        <w:rPr>
          <w:rStyle w:val="Emphasis"/>
          <w:highlight w:val="cyan"/>
        </w:rPr>
        <w:t>new</w:t>
      </w:r>
      <w:r w:rsidRPr="007756BF">
        <w:rPr>
          <w:rStyle w:val="Emphasis"/>
        </w:rPr>
        <w:t xml:space="preserve"> phenomenon</w:t>
      </w:r>
      <w:r w:rsidRPr="007756BF">
        <w:rPr>
          <w:sz w:val="16"/>
        </w:rPr>
        <w:t xml:space="preserve">. </w:t>
      </w:r>
      <w:r w:rsidRPr="007756BF">
        <w:rPr>
          <w:rStyle w:val="StyleUnderline"/>
        </w:rPr>
        <w:t xml:space="preserve">Permafrost is </w:t>
      </w:r>
      <w:r w:rsidRPr="007A2AD4">
        <w:rPr>
          <w:rStyle w:val="StyleUnderline"/>
        </w:rPr>
        <w:t>continually</w:t>
      </w:r>
      <w:r w:rsidRPr="007756BF">
        <w:rPr>
          <w:rStyle w:val="StyleUnderline"/>
        </w:rPr>
        <w:t xml:space="preserve"> and naturally exposed to the modern environment by </w:t>
      </w:r>
      <w:r w:rsidRPr="007756BF">
        <w:rPr>
          <w:rStyle w:val="Emphasis"/>
        </w:rPr>
        <w:t>processes</w:t>
      </w:r>
      <w:r w:rsidRPr="007756BF">
        <w:rPr>
          <w:rStyle w:val="StyleUnderline"/>
        </w:rPr>
        <w:t xml:space="preserve"> such as </w:t>
      </w:r>
      <w:r w:rsidRPr="007756BF">
        <w:rPr>
          <w:rStyle w:val="Emphasis"/>
        </w:rPr>
        <w:t>erosion</w:t>
      </w:r>
      <w:r w:rsidRPr="007756BF">
        <w:rPr>
          <w:sz w:val="16"/>
        </w:rPr>
        <w:t xml:space="preserve">, </w:t>
      </w:r>
      <w:r w:rsidRPr="007756BF">
        <w:rPr>
          <w:rStyle w:val="StyleUnderline"/>
        </w:rPr>
        <w:t>cryoturbation</w:t>
      </w:r>
      <w:r w:rsidRPr="007756BF">
        <w:rPr>
          <w:sz w:val="16"/>
        </w:rPr>
        <w:t xml:space="preserve">, </w:t>
      </w:r>
      <w:r w:rsidRPr="007756BF">
        <w:rPr>
          <w:rStyle w:val="StyleUnderline"/>
        </w:rPr>
        <w:t xml:space="preserve">frost heave, solifluction, wildfire, and </w:t>
      </w:r>
      <w:r w:rsidRPr="007756BF">
        <w:rPr>
          <w:rStyle w:val="Emphasis"/>
        </w:rPr>
        <w:t>climate fluctuations</w:t>
      </w:r>
      <w:r w:rsidRPr="007756BF">
        <w:rPr>
          <w:sz w:val="16"/>
        </w:rPr>
        <w:t xml:space="preserve"> (151–153). </w:t>
      </w:r>
      <w:r w:rsidRPr="00105F74">
        <w:rPr>
          <w:rStyle w:val="StyleUnderline"/>
          <w:highlight w:val="cyan"/>
        </w:rPr>
        <w:t>Humans</w:t>
      </w:r>
      <w:r w:rsidRPr="007756BF">
        <w:rPr>
          <w:rStyle w:val="StyleUnderline"/>
        </w:rPr>
        <w:t xml:space="preserve"> </w:t>
      </w:r>
      <w:r w:rsidRPr="00105F74">
        <w:rPr>
          <w:rStyle w:val="StyleUnderline"/>
          <w:highlight w:val="cyan"/>
        </w:rPr>
        <w:t>have been</w:t>
      </w:r>
      <w:r w:rsidRPr="007756BF">
        <w:rPr>
          <w:rStyle w:val="StyleUnderline"/>
        </w:rPr>
        <w:t xml:space="preserve"> in the Arctic for more than 40,000 years</w:t>
      </w:r>
      <w:r w:rsidRPr="007756BF">
        <w:rPr>
          <w:sz w:val="16"/>
        </w:rPr>
        <w:t xml:space="preserve"> (Alaska up to 25,000 years and Scandinavia ~5,000 to 12,000 years) (154–156). This suggests that </w:t>
      </w:r>
      <w:r w:rsidRPr="007756BF">
        <w:rPr>
          <w:rStyle w:val="StyleUnderline"/>
        </w:rPr>
        <w:t>people are</w:t>
      </w:r>
      <w:r w:rsidRPr="007756BF">
        <w:rPr>
          <w:sz w:val="16"/>
        </w:rPr>
        <w:t xml:space="preserve"> and have been </w:t>
      </w:r>
      <w:r w:rsidRPr="00105F74">
        <w:rPr>
          <w:rStyle w:val="Emphasis"/>
          <w:highlight w:val="cyan"/>
        </w:rPr>
        <w:t xml:space="preserve">regularly </w:t>
      </w:r>
      <w:r w:rsidRPr="00105F74">
        <w:rPr>
          <w:rStyle w:val="Emphasis"/>
          <w:highlight w:val="cyan"/>
        </w:rPr>
        <w:lastRenderedPageBreak/>
        <w:t>exposed</w:t>
      </w:r>
      <w:r w:rsidRPr="00105F74">
        <w:rPr>
          <w:rStyle w:val="StyleUnderline"/>
          <w:highlight w:val="cyan"/>
        </w:rPr>
        <w:t xml:space="preserve"> to </w:t>
      </w:r>
      <w:r w:rsidRPr="00105F74">
        <w:rPr>
          <w:rStyle w:val="Emphasis"/>
          <w:highlight w:val="cyan"/>
        </w:rPr>
        <w:t>viruses</w:t>
      </w:r>
      <w:r w:rsidRPr="00105F74">
        <w:rPr>
          <w:rStyle w:val="StyleUnderline"/>
          <w:highlight w:val="cyan"/>
        </w:rPr>
        <w:t xml:space="preserve"> from </w:t>
      </w:r>
      <w:r w:rsidRPr="00105F74">
        <w:rPr>
          <w:rStyle w:val="Emphasis"/>
          <w:highlight w:val="cyan"/>
        </w:rPr>
        <w:t>permafrost soils</w:t>
      </w:r>
      <w:r w:rsidRPr="00105F74">
        <w:rPr>
          <w:sz w:val="16"/>
          <w:highlight w:val="cyan"/>
        </w:rPr>
        <w:t>,</w:t>
      </w:r>
      <w:r w:rsidRPr="007756BF">
        <w:rPr>
          <w:sz w:val="16"/>
        </w:rPr>
        <w:t xml:space="preserve"> with no clear evidence for large-scale health consequences.</w:t>
      </w:r>
    </w:p>
    <w:p w14:paraId="2F0FC996" w14:textId="77777777" w:rsidR="0040305F" w:rsidRDefault="0040305F" w:rsidP="0040305F">
      <w:pPr>
        <w:rPr>
          <w:sz w:val="16"/>
        </w:rPr>
      </w:pPr>
      <w:r w:rsidRPr="00105F74">
        <w:rPr>
          <w:rStyle w:val="StyleUnderline"/>
          <w:highlight w:val="cyan"/>
        </w:rPr>
        <w:t>Framing viral discovery efforts</w:t>
      </w:r>
      <w:r w:rsidRPr="007756BF">
        <w:rPr>
          <w:sz w:val="16"/>
        </w:rPr>
        <w:t xml:space="preserve"> in the cryosphere </w:t>
      </w:r>
      <w:r w:rsidRPr="00105F74">
        <w:rPr>
          <w:rStyle w:val="StyleUnderline"/>
          <w:highlight w:val="cyan"/>
        </w:rPr>
        <w:t>as a search for</w:t>
      </w:r>
      <w:r w:rsidRPr="007756BF">
        <w:rPr>
          <w:rStyle w:val="StyleUnderline"/>
        </w:rPr>
        <w:t xml:space="preserve"> “zombie viruses</w:t>
      </w:r>
      <w:r w:rsidRPr="007756BF">
        <w:rPr>
          <w:sz w:val="16"/>
        </w:rPr>
        <w:t xml:space="preserve">” or potentially </w:t>
      </w:r>
      <w:r w:rsidRPr="00105F74">
        <w:rPr>
          <w:rStyle w:val="StyleUnderline"/>
          <w:highlight w:val="cyan"/>
        </w:rPr>
        <w:t>pandemic pathogens</w:t>
      </w:r>
      <w:r w:rsidRPr="00105F74">
        <w:rPr>
          <w:sz w:val="16"/>
          <w:highlight w:val="cyan"/>
        </w:rPr>
        <w:t xml:space="preserve"> </w:t>
      </w:r>
      <w:r w:rsidRPr="00105F74">
        <w:rPr>
          <w:rStyle w:val="StyleUnderline"/>
          <w:highlight w:val="cyan"/>
        </w:rPr>
        <w:t>is</w:t>
      </w:r>
      <w:r w:rsidRPr="007756BF">
        <w:rPr>
          <w:sz w:val="16"/>
        </w:rPr>
        <w:t xml:space="preserve"> not particularly useful and </w:t>
      </w:r>
      <w:r w:rsidRPr="007756BF">
        <w:rPr>
          <w:rStyle w:val="Emphasis"/>
        </w:rPr>
        <w:t xml:space="preserve">perhaps even </w:t>
      </w:r>
      <w:r w:rsidRPr="00105F74">
        <w:rPr>
          <w:rStyle w:val="Emphasis"/>
          <w:highlight w:val="cyan"/>
        </w:rPr>
        <w:t>harmful</w:t>
      </w:r>
      <w:r w:rsidRPr="007756BF">
        <w:rPr>
          <w:rStyle w:val="Emphasis"/>
        </w:rPr>
        <w:t>.</w:t>
      </w:r>
      <w:r w:rsidRPr="007756BF">
        <w:rPr>
          <w:sz w:val="16"/>
        </w:rPr>
        <w:t xml:space="preserve"> Stoking fears of viruses in thawing permafrost may inadvertently discourage customary and traditional cultural practices among subarctic and Arctic residents or divert attention from the more pressing ways that pathogens in the warming Arctic pose risk to human health and well-being (157). For example, wildlife and humans increasingly occupy shared habitats, providing opportunities for viruses maintained in animals to spillover into humans (90). Arthropod and rodent disease vector ranges are expanding and shifting northward (158). Extreme precipitation and flooding events are increasing, threatening infrastructure such as water and waste treatment facilities (159–161). Higher temperatures increase the survival of some water-borne disease agents (91). Furthermore, wildlife health may be affected as a consequence of climate change, which further compromises fragile ecosystems and the people that rely upon them (162).</w:t>
      </w:r>
    </w:p>
    <w:p w14:paraId="0BB53F1C" w14:textId="77777777" w:rsidR="0040305F" w:rsidRDefault="0040305F" w:rsidP="0040305F">
      <w:pPr>
        <w:pStyle w:val="Heading3"/>
      </w:pPr>
      <w:r>
        <w:lastRenderedPageBreak/>
        <w:t>AT: Research Adv---AT: Disease IL---2NC/1NR</w:t>
      </w:r>
    </w:p>
    <w:p w14:paraId="4342D0D1" w14:textId="77777777" w:rsidR="0040305F" w:rsidRDefault="0040305F" w:rsidP="0040305F">
      <w:pPr>
        <w:pStyle w:val="Heading4"/>
      </w:pPr>
      <w:r>
        <w:t>Permafrost diseases aren’t dangerous.</w:t>
      </w:r>
    </w:p>
    <w:p w14:paraId="7551ABE1" w14:textId="77777777" w:rsidR="0040305F" w:rsidRPr="000C1509" w:rsidRDefault="0040305F" w:rsidP="0040305F">
      <w:r w:rsidRPr="000C1509">
        <w:t xml:space="preserve">Paul </w:t>
      </w:r>
      <w:r w:rsidRPr="000C1509">
        <w:rPr>
          <w:rStyle w:val="Style13ptBold"/>
        </w:rPr>
        <w:t>Hunter 22</w:t>
      </w:r>
      <w:r w:rsidRPr="000C1509">
        <w:t>. Professor of Medicine, University of East Anglia</w:t>
      </w:r>
      <w:r>
        <w:t xml:space="preserve">. </w:t>
      </w:r>
      <w:r w:rsidRPr="000C1509">
        <w:t>"Pandoravirus: the melting Arctic is releasing ancient germs – how worried should we be?." The Conversation. 12-14-2022. https://www.gavi.org/vaccineswork/pandoravirus-melting-arctic-releasing-ancient-germs-how-worried-should-we-be</w:t>
      </w:r>
    </w:p>
    <w:p w14:paraId="593BBB4A" w14:textId="77777777" w:rsidR="0040305F" w:rsidRDefault="0040305F" w:rsidP="0040305F">
      <w:pPr>
        <w:rPr>
          <w:rStyle w:val="StyleUnderline"/>
        </w:rPr>
      </w:pPr>
      <w:r w:rsidRPr="00105F74">
        <w:rPr>
          <w:rStyle w:val="StyleUnderline"/>
          <w:highlight w:val="cyan"/>
        </w:rPr>
        <w:t>Scientists</w:t>
      </w:r>
      <w:r w:rsidRPr="009E3715">
        <w:rPr>
          <w:rStyle w:val="StyleUnderline"/>
        </w:rPr>
        <w:t xml:space="preserve"> have recently </w:t>
      </w:r>
      <w:r w:rsidRPr="00105F74">
        <w:rPr>
          <w:rStyle w:val="StyleUnderline"/>
          <w:highlight w:val="cyan"/>
        </w:rPr>
        <w:t>revived several large viruses</w:t>
      </w:r>
      <w:r w:rsidRPr="009E3715">
        <w:rPr>
          <w:rStyle w:val="StyleUnderline"/>
        </w:rPr>
        <w:t xml:space="preserve"> that had been </w:t>
      </w:r>
      <w:r w:rsidRPr="00105F74">
        <w:rPr>
          <w:rStyle w:val="StyleUnderline"/>
          <w:highlight w:val="cyan"/>
        </w:rPr>
        <w:t>buried</w:t>
      </w:r>
      <w:r w:rsidRPr="009E3715">
        <w:rPr>
          <w:rStyle w:val="StyleUnderline"/>
        </w:rPr>
        <w:t xml:space="preserve"> in the </w:t>
      </w:r>
      <w:r w:rsidRPr="00B9281F">
        <w:rPr>
          <w:rStyle w:val="StyleUnderline"/>
        </w:rPr>
        <w:t>frozen</w:t>
      </w:r>
      <w:r w:rsidRPr="009E3715">
        <w:rPr>
          <w:rStyle w:val="StyleUnderline"/>
        </w:rPr>
        <w:t xml:space="preserve"> Siberian ground (permafrost) </w:t>
      </w:r>
      <w:r w:rsidRPr="00105F74">
        <w:rPr>
          <w:rStyle w:val="StyleUnderline"/>
          <w:highlight w:val="cyan"/>
        </w:rPr>
        <w:t xml:space="preserve">for </w:t>
      </w:r>
      <w:r w:rsidRPr="00105F74">
        <w:rPr>
          <w:rStyle w:val="Emphasis"/>
          <w:highlight w:val="cyan"/>
        </w:rPr>
        <w:t>tens of thousands of years</w:t>
      </w:r>
      <w:r w:rsidRPr="00105F74">
        <w:rPr>
          <w:rStyle w:val="StyleUnderline"/>
          <w:highlight w:val="cyan"/>
        </w:rPr>
        <w:t>.</w:t>
      </w:r>
    </w:p>
    <w:p w14:paraId="638CFCF1" w14:textId="77777777" w:rsidR="0040305F" w:rsidRPr="009E3715" w:rsidRDefault="0040305F" w:rsidP="0040305F">
      <w:pPr>
        <w:rPr>
          <w:sz w:val="16"/>
        </w:rPr>
      </w:pPr>
      <w:r w:rsidRPr="009E3715">
        <w:rPr>
          <w:sz w:val="16"/>
        </w:rPr>
        <w:t>The youngest virus to be revived was a sprightly 27,000 years old. And the oldest – a Pandoravirus – was around 48,500 years old. This is the oldest virus ever to have been revived.</w:t>
      </w:r>
    </w:p>
    <w:p w14:paraId="32D09B71" w14:textId="77777777" w:rsidR="0040305F" w:rsidRPr="009E3715" w:rsidRDefault="0040305F" w:rsidP="0040305F">
      <w:pPr>
        <w:rPr>
          <w:sz w:val="16"/>
        </w:rPr>
      </w:pPr>
      <w:r w:rsidRPr="009E3715">
        <w:rPr>
          <w:sz w:val="16"/>
        </w:rPr>
        <w:t>As the world continues to warm, the thawing permafrost is releasing organic matter that has been frozen for millennia, including bacteria and viruses – some that can still reproduce.</w:t>
      </w:r>
    </w:p>
    <w:p w14:paraId="07E81B7D" w14:textId="77777777" w:rsidR="0040305F" w:rsidRPr="009E3715" w:rsidRDefault="0040305F" w:rsidP="0040305F">
      <w:pPr>
        <w:rPr>
          <w:sz w:val="16"/>
        </w:rPr>
      </w:pPr>
      <w:r w:rsidRPr="009E3715">
        <w:rPr>
          <w:sz w:val="16"/>
        </w:rPr>
        <w:t>This latest work was by a group of scientists from France, Germany and Russia; they managed to reanimate 13 viruses – with such exotic names as Pandoravirus and Pacmanvirus – drawn from seven samples of Siberian permafrost.</w:t>
      </w:r>
    </w:p>
    <w:p w14:paraId="6E73514A" w14:textId="77777777" w:rsidR="0040305F" w:rsidRPr="009E3715" w:rsidRDefault="0040305F" w:rsidP="0040305F">
      <w:pPr>
        <w:rPr>
          <w:sz w:val="16"/>
        </w:rPr>
      </w:pPr>
      <w:r w:rsidRPr="009E3715">
        <w:rPr>
          <w:sz w:val="16"/>
        </w:rPr>
        <w:t>Assuming that the samples were not contaminated during extraction (always difficult to guarantee) these would indeed represent viable viruses that had previously only replicated tens of thousands of years ago.</w:t>
      </w:r>
    </w:p>
    <w:p w14:paraId="59027DA4" w14:textId="77777777" w:rsidR="0040305F" w:rsidRPr="009E3715" w:rsidRDefault="0040305F" w:rsidP="0040305F">
      <w:pPr>
        <w:rPr>
          <w:sz w:val="16"/>
        </w:rPr>
      </w:pPr>
      <w:r w:rsidRPr="009E3715">
        <w:rPr>
          <w:rStyle w:val="StyleUnderline"/>
        </w:rPr>
        <w:t xml:space="preserve">This is </w:t>
      </w:r>
      <w:r w:rsidRPr="00105F74">
        <w:rPr>
          <w:rStyle w:val="StyleUnderline"/>
          <w:highlight w:val="cyan"/>
        </w:rPr>
        <w:t>not the first time</w:t>
      </w:r>
      <w:r w:rsidRPr="009E3715">
        <w:rPr>
          <w:rStyle w:val="StyleUnderline"/>
        </w:rPr>
        <w:t xml:space="preserve"> that a viable virus has been detected in permafrost samples.</w:t>
      </w:r>
      <w:r w:rsidRPr="009E3715">
        <w:rPr>
          <w:sz w:val="16"/>
        </w:rPr>
        <w:t xml:space="preserve"> Earlier studies have reported the detection of a Pithovirus and a Mollivirus.</w:t>
      </w:r>
    </w:p>
    <w:p w14:paraId="4F9ADCDC" w14:textId="77777777" w:rsidR="0040305F" w:rsidRPr="009E3715" w:rsidRDefault="0040305F" w:rsidP="0040305F">
      <w:pPr>
        <w:rPr>
          <w:sz w:val="16"/>
        </w:rPr>
      </w:pPr>
      <w:r w:rsidRPr="009E3715">
        <w:rPr>
          <w:sz w:val="16"/>
        </w:rPr>
        <w:t>In their preprint (a study that is yet to be reviewed by other scientists), the authors state that it is “legitimate to ponder the risk of ancient viral particles remaining infectious and getting back into circulation by the thawing of ancient permafrost layers”. So what do we know so far about the risk of these so-called “zombie viruses”?</w:t>
      </w:r>
    </w:p>
    <w:p w14:paraId="0317CD6D" w14:textId="77777777" w:rsidR="0040305F" w:rsidRDefault="0040305F" w:rsidP="0040305F">
      <w:pPr>
        <w:rPr>
          <w:rStyle w:val="StyleUnderline"/>
        </w:rPr>
      </w:pPr>
      <w:r w:rsidRPr="00105F74">
        <w:rPr>
          <w:rStyle w:val="StyleUnderline"/>
          <w:highlight w:val="cyan"/>
        </w:rPr>
        <w:t>All</w:t>
      </w:r>
      <w:r w:rsidRPr="009E3715">
        <w:rPr>
          <w:rStyle w:val="StyleUnderline"/>
        </w:rPr>
        <w:t xml:space="preserve"> the </w:t>
      </w:r>
      <w:r w:rsidRPr="00105F74">
        <w:rPr>
          <w:rStyle w:val="StyleUnderline"/>
          <w:highlight w:val="cyan"/>
        </w:rPr>
        <w:t>viruses</w:t>
      </w:r>
      <w:r w:rsidRPr="009E3715">
        <w:rPr>
          <w:rStyle w:val="StyleUnderline"/>
        </w:rPr>
        <w:t xml:space="preserve"> cultured so far from such samples are giant DNA viruses that only affect amoebae. They </w:t>
      </w:r>
      <w:r w:rsidRPr="00105F74">
        <w:rPr>
          <w:rStyle w:val="StyleUnderline"/>
          <w:highlight w:val="cyan"/>
        </w:rPr>
        <w:t xml:space="preserve">are far from </w:t>
      </w:r>
      <w:r w:rsidRPr="00105F74">
        <w:rPr>
          <w:rStyle w:val="Emphasis"/>
          <w:highlight w:val="cyan"/>
        </w:rPr>
        <w:t>viruses</w:t>
      </w:r>
      <w:r w:rsidRPr="00105F74">
        <w:rPr>
          <w:rStyle w:val="StyleUnderline"/>
          <w:highlight w:val="cyan"/>
        </w:rPr>
        <w:t xml:space="preserve"> that affect </w:t>
      </w:r>
      <w:r w:rsidRPr="00105F74">
        <w:rPr>
          <w:rStyle w:val="Emphasis"/>
          <w:highlight w:val="cyan"/>
        </w:rPr>
        <w:t>mammals</w:t>
      </w:r>
      <w:r w:rsidRPr="009E3715">
        <w:rPr>
          <w:rStyle w:val="StyleUnderline"/>
        </w:rPr>
        <w:t xml:space="preserve">, </w:t>
      </w:r>
      <w:r w:rsidRPr="00105F74">
        <w:rPr>
          <w:rStyle w:val="StyleUnderline"/>
          <w:highlight w:val="cyan"/>
        </w:rPr>
        <w:t>let alone, humans</w:t>
      </w:r>
      <w:r w:rsidRPr="009E3715">
        <w:rPr>
          <w:rStyle w:val="StyleUnderline"/>
        </w:rPr>
        <w:t xml:space="preserve"> and </w:t>
      </w:r>
      <w:r w:rsidRPr="00105F74">
        <w:rPr>
          <w:rStyle w:val="StyleUnderline"/>
          <w:highlight w:val="cyan"/>
        </w:rPr>
        <w:t xml:space="preserve">would be </w:t>
      </w:r>
      <w:r w:rsidRPr="00105F74">
        <w:rPr>
          <w:rStyle w:val="Emphasis"/>
          <w:highlight w:val="cyan"/>
        </w:rPr>
        <w:t>very unlikely</w:t>
      </w:r>
      <w:r w:rsidRPr="00105F74">
        <w:rPr>
          <w:rStyle w:val="StyleUnderline"/>
          <w:highlight w:val="cyan"/>
        </w:rPr>
        <w:t xml:space="preserve"> to </w:t>
      </w:r>
      <w:r w:rsidRPr="00105F74">
        <w:rPr>
          <w:rStyle w:val="Emphasis"/>
          <w:highlight w:val="cyan"/>
        </w:rPr>
        <w:t>pose a danger to humans</w:t>
      </w:r>
      <w:r w:rsidRPr="00105F74">
        <w:rPr>
          <w:rStyle w:val="StyleUnderline"/>
          <w:highlight w:val="cyan"/>
        </w:rPr>
        <w:t>.</w:t>
      </w:r>
    </w:p>
    <w:p w14:paraId="4330787C" w14:textId="77777777" w:rsidR="0040305F" w:rsidRDefault="0040305F" w:rsidP="0040305F">
      <w:pPr>
        <w:rPr>
          <w:rStyle w:val="StyleUnderline"/>
        </w:rPr>
      </w:pPr>
      <w:r w:rsidRPr="009E3715">
        <w:rPr>
          <w:sz w:val="16"/>
        </w:rPr>
        <w:t xml:space="preserve">However, one such large amoebae-infecting virus, called Acanthamoeba polyphaga mimivirus, has been linked to pneumonia in humans. But this association is still far from proven. So </w:t>
      </w:r>
      <w:r w:rsidRPr="009E3715">
        <w:rPr>
          <w:rStyle w:val="StyleUnderline"/>
        </w:rPr>
        <w:t xml:space="preserve">it </w:t>
      </w:r>
      <w:r w:rsidRPr="00105F74">
        <w:rPr>
          <w:rStyle w:val="Emphasis"/>
          <w:sz w:val="28"/>
          <w:szCs w:val="32"/>
          <w:highlight w:val="cyan"/>
        </w:rPr>
        <w:t>does not appear</w:t>
      </w:r>
      <w:r w:rsidRPr="009E3715">
        <w:rPr>
          <w:rStyle w:val="StyleUnderline"/>
          <w:sz w:val="28"/>
          <w:szCs w:val="32"/>
        </w:rPr>
        <w:t xml:space="preserve"> </w:t>
      </w:r>
      <w:r w:rsidRPr="009E3715">
        <w:rPr>
          <w:rStyle w:val="StyleUnderline"/>
        </w:rPr>
        <w:t xml:space="preserve">that the </w:t>
      </w:r>
      <w:r w:rsidRPr="00105F74">
        <w:rPr>
          <w:rStyle w:val="Emphasis"/>
          <w:highlight w:val="cyan"/>
        </w:rPr>
        <w:t>viruses</w:t>
      </w:r>
      <w:r w:rsidRPr="009E3715">
        <w:rPr>
          <w:rStyle w:val="StyleUnderline"/>
        </w:rPr>
        <w:t xml:space="preserve"> </w:t>
      </w:r>
      <w:r w:rsidRPr="009E3715">
        <w:rPr>
          <w:rStyle w:val="Emphasis"/>
        </w:rPr>
        <w:t>cultured</w:t>
      </w:r>
      <w:r w:rsidRPr="009E3715">
        <w:rPr>
          <w:rStyle w:val="StyleUnderline"/>
        </w:rPr>
        <w:t xml:space="preserve"> from </w:t>
      </w:r>
      <w:r w:rsidRPr="009E3715">
        <w:rPr>
          <w:rStyle w:val="Emphasis"/>
        </w:rPr>
        <w:t>permafrost</w:t>
      </w:r>
      <w:r w:rsidRPr="009E3715">
        <w:rPr>
          <w:rStyle w:val="StyleUnderline"/>
        </w:rPr>
        <w:t xml:space="preserve"> samples </w:t>
      </w:r>
      <w:r w:rsidRPr="00105F74">
        <w:rPr>
          <w:rStyle w:val="StyleUnderline"/>
          <w:highlight w:val="cyan"/>
        </w:rPr>
        <w:t xml:space="preserve">pose a </w:t>
      </w:r>
      <w:r w:rsidRPr="00105F74">
        <w:rPr>
          <w:rStyle w:val="Emphasis"/>
          <w:highlight w:val="cyan"/>
        </w:rPr>
        <w:t>threat to public health</w:t>
      </w:r>
      <w:r w:rsidRPr="00105F74">
        <w:rPr>
          <w:rStyle w:val="StyleUnderline"/>
          <w:highlight w:val="cyan"/>
        </w:rPr>
        <w:t>.</w:t>
      </w:r>
    </w:p>
    <w:p w14:paraId="358AF522" w14:textId="77777777" w:rsidR="0040305F" w:rsidRPr="009E3715" w:rsidRDefault="0040305F" w:rsidP="0040305F">
      <w:pPr>
        <w:rPr>
          <w:sz w:val="16"/>
        </w:rPr>
      </w:pPr>
      <w:r w:rsidRPr="009E3715">
        <w:rPr>
          <w:sz w:val="16"/>
        </w:rPr>
        <w:t>A more relevant area of concern is that as the permafrost thaws it could release the bodies of long-dead people who might have died of an infectious disease and so release that infection back into the world.</w:t>
      </w:r>
    </w:p>
    <w:p w14:paraId="2EEAD9CB" w14:textId="77777777" w:rsidR="0040305F" w:rsidRPr="009E3715" w:rsidRDefault="0040305F" w:rsidP="0040305F">
      <w:pPr>
        <w:rPr>
          <w:rStyle w:val="StyleUnderline"/>
        </w:rPr>
      </w:pPr>
      <w:r w:rsidRPr="009E3715">
        <w:rPr>
          <w:rStyle w:val="StyleUnderline"/>
        </w:rPr>
        <w:t xml:space="preserve">The only human infection that has been eradicated globally is smallpox </w:t>
      </w:r>
      <w:r w:rsidRPr="009E3715">
        <w:rPr>
          <w:sz w:val="16"/>
        </w:rPr>
        <w:t xml:space="preserve">and the reintroduction of smallpox, especially in hard-to-reach locations, could be a global disaster. Evidence of smallpox infection has been detected in bodies from permafrost burials but “only partial gene sequences” so broken bits of virus that could not infect anyone. </w:t>
      </w:r>
      <w:r w:rsidRPr="009E3715">
        <w:rPr>
          <w:rStyle w:val="StyleUnderline"/>
        </w:rPr>
        <w:t>The smallpox virus does</w:t>
      </w:r>
      <w:r w:rsidRPr="009E3715">
        <w:rPr>
          <w:sz w:val="16"/>
        </w:rPr>
        <w:t xml:space="preserve">, </w:t>
      </w:r>
      <w:r w:rsidRPr="009E3715">
        <w:rPr>
          <w:rStyle w:val="StyleUnderline"/>
        </w:rPr>
        <w:t xml:space="preserve">however, survive well </w:t>
      </w:r>
      <w:r w:rsidRPr="009E3715">
        <w:rPr>
          <w:rStyle w:val="Emphasis"/>
        </w:rPr>
        <w:t>when frozen at -20°C</w:t>
      </w:r>
      <w:r w:rsidRPr="009E3715">
        <w:rPr>
          <w:rStyle w:val="StyleUnderline"/>
        </w:rPr>
        <w:t xml:space="preserve">, but still only for a </w:t>
      </w:r>
      <w:r w:rsidRPr="009E3715">
        <w:rPr>
          <w:rStyle w:val="Emphasis"/>
        </w:rPr>
        <w:t>few decades</w:t>
      </w:r>
      <w:r w:rsidRPr="009E3715">
        <w:rPr>
          <w:rStyle w:val="StyleUnderline"/>
        </w:rPr>
        <w:t xml:space="preserve"> and </w:t>
      </w:r>
      <w:r w:rsidRPr="009E3715">
        <w:rPr>
          <w:rStyle w:val="Emphasis"/>
        </w:rPr>
        <w:t>not centuries</w:t>
      </w:r>
      <w:r w:rsidRPr="009E3715">
        <w:rPr>
          <w:rStyle w:val="StyleUnderline"/>
        </w:rPr>
        <w:t>.</w:t>
      </w:r>
    </w:p>
    <w:p w14:paraId="02B1FC51" w14:textId="77777777" w:rsidR="0040305F" w:rsidRPr="009E3715" w:rsidRDefault="0040305F" w:rsidP="0040305F">
      <w:pPr>
        <w:rPr>
          <w:rStyle w:val="StyleUnderline"/>
        </w:rPr>
      </w:pPr>
      <w:r w:rsidRPr="009E3715">
        <w:rPr>
          <w:sz w:val="16"/>
        </w:rPr>
        <w:t xml:space="preserve">In the last couple of decades, scientists have exhumed the bodies of people who died from the Spanish flu and were buried in permafrost-affected ground in Alaska and Svalbard, Norway. The influenza virus was able to be sequenced but not cultured from the tissues of these deceased people. Influenza </w:t>
      </w:r>
      <w:r w:rsidRPr="00105F74">
        <w:rPr>
          <w:rStyle w:val="Emphasis"/>
          <w:highlight w:val="cyan"/>
        </w:rPr>
        <w:t>viruses</w:t>
      </w:r>
      <w:r w:rsidRPr="009E3715">
        <w:rPr>
          <w:sz w:val="16"/>
        </w:rPr>
        <w:t xml:space="preserve"> </w:t>
      </w:r>
      <w:r w:rsidRPr="00105F74">
        <w:rPr>
          <w:rStyle w:val="StyleUnderline"/>
          <w:highlight w:val="cyan"/>
        </w:rPr>
        <w:t>can survive</w:t>
      </w:r>
      <w:r w:rsidRPr="009E3715">
        <w:rPr>
          <w:rStyle w:val="StyleUnderline"/>
        </w:rPr>
        <w:t xml:space="preserve"> frozen for </w:t>
      </w:r>
      <w:r w:rsidRPr="00105F74">
        <w:rPr>
          <w:rStyle w:val="StyleUnderline"/>
          <w:highlight w:val="cyan"/>
        </w:rPr>
        <w:t>at least a year</w:t>
      </w:r>
      <w:r w:rsidRPr="009E3715">
        <w:rPr>
          <w:rStyle w:val="StyleUnderline"/>
        </w:rPr>
        <w:t xml:space="preserve"> when frozen </w:t>
      </w:r>
      <w:r w:rsidRPr="00105F74">
        <w:rPr>
          <w:rStyle w:val="StyleUnderline"/>
          <w:highlight w:val="cyan"/>
        </w:rPr>
        <w:t xml:space="preserve">but </w:t>
      </w:r>
      <w:r w:rsidRPr="00105F74">
        <w:rPr>
          <w:rStyle w:val="Emphasis"/>
          <w:highlight w:val="cyan"/>
        </w:rPr>
        <w:t>probably not several decades</w:t>
      </w:r>
      <w:r w:rsidRPr="00105F74">
        <w:rPr>
          <w:rStyle w:val="StyleUnderline"/>
          <w:highlight w:val="cyan"/>
        </w:rPr>
        <w:t>.</w:t>
      </w:r>
    </w:p>
    <w:p w14:paraId="0129726A" w14:textId="77777777" w:rsidR="0040305F" w:rsidRDefault="0040305F" w:rsidP="0040305F">
      <w:pPr>
        <w:pStyle w:val="Heading3"/>
      </w:pPr>
      <w:r>
        <w:lastRenderedPageBreak/>
        <w:t>AT: Research Adv---BioD IL---1NC</w:t>
      </w:r>
    </w:p>
    <w:p w14:paraId="2E170ED3" w14:textId="77777777" w:rsidR="0040305F" w:rsidRDefault="0040305F" w:rsidP="0040305F">
      <w:pPr>
        <w:pStyle w:val="Heading4"/>
      </w:pPr>
      <w:r>
        <w:t>Conservation of Arctic biodiversity is strong now.</w:t>
      </w:r>
    </w:p>
    <w:p w14:paraId="45A0759C" w14:textId="77777777" w:rsidR="0040305F" w:rsidRPr="006602C3" w:rsidRDefault="0040305F" w:rsidP="0040305F">
      <w:r w:rsidRPr="006602C3">
        <w:rPr>
          <w:rStyle w:val="Style13ptBold"/>
        </w:rPr>
        <w:t>WWF Arctic 24</w:t>
      </w:r>
      <w:r w:rsidRPr="006602C3">
        <w:t xml:space="preserve"> "Arctic conservation wins 2024." </w:t>
      </w:r>
      <w:r>
        <w:t xml:space="preserve">World Wildlife Fund. </w:t>
      </w:r>
      <w:r w:rsidRPr="006602C3">
        <w:t>12-16-2024. https://www.arcticwwf.org/newsroom/features/arctic-conservation-wins-2024/</w:t>
      </w:r>
    </w:p>
    <w:p w14:paraId="37CCBAEA" w14:textId="77777777" w:rsidR="0040305F" w:rsidRDefault="0040305F" w:rsidP="0040305F">
      <w:pPr>
        <w:rPr>
          <w:rStyle w:val="StyleUnderline"/>
        </w:rPr>
      </w:pPr>
      <w:r w:rsidRPr="006602C3">
        <w:rPr>
          <w:sz w:val="16"/>
        </w:rPr>
        <w:t xml:space="preserve">This past year was the second-warmest year on record, according to NOAA’s 2024 Arctic Report Card. </w:t>
      </w:r>
      <w:r w:rsidRPr="006602C3">
        <w:rPr>
          <w:rStyle w:val="StyleUnderline"/>
        </w:rPr>
        <w:t xml:space="preserve">Despite this challenge, </w:t>
      </w:r>
      <w:r w:rsidRPr="00105F74">
        <w:rPr>
          <w:rStyle w:val="Emphasis"/>
          <w:highlight w:val="cyan"/>
        </w:rPr>
        <w:t>progress</w:t>
      </w:r>
      <w:r w:rsidRPr="006602C3">
        <w:rPr>
          <w:rStyle w:val="StyleUnderline"/>
        </w:rPr>
        <w:t xml:space="preserve"> </w:t>
      </w:r>
      <w:r w:rsidRPr="00105F74">
        <w:rPr>
          <w:rStyle w:val="StyleUnderline"/>
          <w:highlight w:val="cyan"/>
        </w:rPr>
        <w:t xml:space="preserve">has been made in </w:t>
      </w:r>
      <w:r w:rsidRPr="00105F74">
        <w:rPr>
          <w:rStyle w:val="Emphasis"/>
          <w:highlight w:val="cyan"/>
        </w:rPr>
        <w:t>protecting</w:t>
      </w:r>
      <w:r w:rsidRPr="00105F74">
        <w:rPr>
          <w:rStyle w:val="StyleUnderline"/>
          <w:highlight w:val="cyan"/>
        </w:rPr>
        <w:t xml:space="preserve"> this</w:t>
      </w:r>
      <w:r w:rsidRPr="006602C3">
        <w:rPr>
          <w:rStyle w:val="StyleUnderline"/>
        </w:rPr>
        <w:t xml:space="preserve"> </w:t>
      </w:r>
      <w:r w:rsidRPr="006602C3">
        <w:rPr>
          <w:rStyle w:val="Emphasis"/>
        </w:rPr>
        <w:t xml:space="preserve">unique </w:t>
      </w:r>
      <w:r w:rsidRPr="00105F74">
        <w:rPr>
          <w:rStyle w:val="Emphasis"/>
          <w:highlight w:val="cyan"/>
        </w:rPr>
        <w:t>region</w:t>
      </w:r>
      <w:r w:rsidRPr="006602C3">
        <w:rPr>
          <w:sz w:val="16"/>
        </w:rPr>
        <w:t xml:space="preserve">. </w:t>
      </w:r>
      <w:r w:rsidRPr="006602C3">
        <w:rPr>
          <w:rStyle w:val="StyleUnderline"/>
        </w:rPr>
        <w:t xml:space="preserve">From </w:t>
      </w:r>
      <w:r w:rsidRPr="00105F74">
        <w:rPr>
          <w:rStyle w:val="StyleUnderline"/>
          <w:highlight w:val="cyan"/>
        </w:rPr>
        <w:t>tackling</w:t>
      </w:r>
      <w:r w:rsidRPr="006602C3">
        <w:rPr>
          <w:rStyle w:val="StyleUnderline"/>
        </w:rPr>
        <w:t xml:space="preserve"> </w:t>
      </w:r>
      <w:r w:rsidRPr="00105F74">
        <w:rPr>
          <w:rStyle w:val="Emphasis"/>
          <w:highlight w:val="cyan"/>
        </w:rPr>
        <w:t>black carbon emissions</w:t>
      </w:r>
      <w:r w:rsidRPr="006602C3">
        <w:rPr>
          <w:rStyle w:val="StyleUnderline"/>
        </w:rPr>
        <w:t xml:space="preserve"> </w:t>
      </w:r>
      <w:r w:rsidRPr="0031789F">
        <w:rPr>
          <w:rStyle w:val="StyleUnderline"/>
        </w:rPr>
        <w:t xml:space="preserve">to mapping </w:t>
      </w:r>
      <w:r w:rsidRPr="0031789F">
        <w:rPr>
          <w:rStyle w:val="Emphasis"/>
        </w:rPr>
        <w:t>whale</w:t>
      </w:r>
      <w:r w:rsidRPr="0031789F">
        <w:rPr>
          <w:rStyle w:val="StyleUnderline"/>
        </w:rPr>
        <w:t xml:space="preserve"> </w:t>
      </w:r>
      <w:r w:rsidRPr="0031789F">
        <w:rPr>
          <w:rStyle w:val="Emphasis"/>
        </w:rPr>
        <w:t>migration routes</w:t>
      </w:r>
      <w:r w:rsidRPr="006602C3">
        <w:rPr>
          <w:rStyle w:val="StyleUnderline"/>
        </w:rPr>
        <w:t xml:space="preserve"> across the </w:t>
      </w:r>
      <w:r w:rsidRPr="006602C3">
        <w:rPr>
          <w:rStyle w:val="Emphasis"/>
        </w:rPr>
        <w:t>Arctic Ocean</w:t>
      </w:r>
      <w:r w:rsidRPr="006602C3">
        <w:rPr>
          <w:sz w:val="16"/>
        </w:rPr>
        <w:t xml:space="preserve">, </w:t>
      </w:r>
      <w:r w:rsidRPr="00105F74">
        <w:rPr>
          <w:rStyle w:val="StyleUnderline"/>
          <w:highlight w:val="cyan"/>
        </w:rPr>
        <w:t>advancing marine protections</w:t>
      </w:r>
      <w:r w:rsidRPr="006602C3">
        <w:rPr>
          <w:rStyle w:val="StyleUnderline"/>
        </w:rPr>
        <w:t xml:space="preserve">, and supporting Indigenous-led conservation, these achievements </w:t>
      </w:r>
      <w:r w:rsidRPr="00105F74">
        <w:rPr>
          <w:rStyle w:val="StyleUnderline"/>
          <w:highlight w:val="cyan"/>
        </w:rPr>
        <w:t>demonstrate</w:t>
      </w:r>
      <w:r w:rsidRPr="006602C3">
        <w:rPr>
          <w:rStyle w:val="StyleUnderline"/>
        </w:rPr>
        <w:t xml:space="preserve"> the </w:t>
      </w:r>
      <w:r w:rsidRPr="00105F74">
        <w:rPr>
          <w:rStyle w:val="StyleUnderline"/>
          <w:highlight w:val="cyan"/>
        </w:rPr>
        <w:t>power of</w:t>
      </w:r>
      <w:r w:rsidRPr="006602C3">
        <w:rPr>
          <w:rStyle w:val="StyleUnderline"/>
        </w:rPr>
        <w:t xml:space="preserve"> collaboration, science, and </w:t>
      </w:r>
      <w:r w:rsidRPr="006602C3">
        <w:rPr>
          <w:rStyle w:val="Emphasis"/>
        </w:rPr>
        <w:t>leadership</w:t>
      </w:r>
      <w:r w:rsidRPr="006602C3">
        <w:rPr>
          <w:rStyle w:val="StyleUnderline"/>
        </w:rPr>
        <w:t xml:space="preserve"> in </w:t>
      </w:r>
      <w:r w:rsidRPr="00105F74">
        <w:rPr>
          <w:rStyle w:val="Emphasis"/>
          <w:highlight w:val="cyan"/>
        </w:rPr>
        <w:t>Arctic conservation</w:t>
      </w:r>
      <w:r w:rsidRPr="00105F74">
        <w:rPr>
          <w:rStyle w:val="StyleUnderline"/>
          <w:highlight w:val="cyan"/>
        </w:rPr>
        <w:t>.</w:t>
      </w:r>
    </w:p>
    <w:p w14:paraId="442B634C" w14:textId="77777777" w:rsidR="0040305F" w:rsidRPr="006602C3" w:rsidRDefault="0040305F" w:rsidP="0040305F">
      <w:pPr>
        <w:rPr>
          <w:sz w:val="16"/>
        </w:rPr>
      </w:pPr>
      <w:r w:rsidRPr="006602C3">
        <w:rPr>
          <w:sz w:val="16"/>
        </w:rPr>
        <w:t>Driving conservation through collaborative partnerships</w:t>
      </w:r>
    </w:p>
    <w:p w14:paraId="4F8D2E9A" w14:textId="77777777" w:rsidR="0040305F" w:rsidRPr="006602C3" w:rsidRDefault="0040305F" w:rsidP="0040305F">
      <w:pPr>
        <w:rPr>
          <w:sz w:val="16"/>
        </w:rPr>
      </w:pPr>
      <w:r w:rsidRPr="006602C3">
        <w:rPr>
          <w:rStyle w:val="StyleUnderline"/>
        </w:rPr>
        <w:t>Collaborative efforts are driving impactful marine conservation across the Arctic</w:t>
      </w:r>
      <w:r w:rsidRPr="006602C3">
        <w:rPr>
          <w:sz w:val="16"/>
        </w:rPr>
        <w:t>. In Alaska, WWF-US is partnering with the Inuit communities of Kotlik and Emmonak to better understand beluga whales in the Yukon River. Through acoustic monitoring, this initiative combines Indigenous knowledge and science to study how belugas are adapting to a changing ecosystem, ensuring their protection.</w:t>
      </w:r>
    </w:p>
    <w:p w14:paraId="7641BB89" w14:textId="77777777" w:rsidR="0040305F" w:rsidRPr="006602C3" w:rsidRDefault="0040305F" w:rsidP="0040305F">
      <w:pPr>
        <w:rPr>
          <w:sz w:val="16"/>
        </w:rPr>
      </w:pPr>
      <w:r w:rsidRPr="006602C3">
        <w:rPr>
          <w:sz w:val="16"/>
        </w:rPr>
        <w:t>In Greenland, WWF is supporting sustainable tourism development by helping tour operators learn from Iceland’s experiences. This initiative focuses on expanding tourism in the region while protecting the pristine environment that makes East Greenland unique. By promoting best practices, the project aims to balance economic opportunities with environmental conservation.</w:t>
      </w:r>
    </w:p>
    <w:p w14:paraId="52C45EB2" w14:textId="77777777" w:rsidR="0040305F" w:rsidRPr="006602C3" w:rsidRDefault="0040305F" w:rsidP="0040305F">
      <w:pPr>
        <w:rPr>
          <w:sz w:val="16"/>
        </w:rPr>
      </w:pPr>
      <w:r w:rsidRPr="006602C3">
        <w:rPr>
          <w:sz w:val="16"/>
        </w:rPr>
        <w:t>In Nunavut, Canada, WWF-Canada is working closely with Inuit leaders to support community-led conservation projects. These efforts focus on conserving natural areas and species while simultaneously protecting livelihoods and enhancing food security. By aligning conservation with community priorities, the initiative strengthens both ecological and human well-being.</w:t>
      </w:r>
    </w:p>
    <w:p w14:paraId="5271AA1B" w14:textId="77777777" w:rsidR="0040305F" w:rsidRPr="006602C3" w:rsidRDefault="0040305F" w:rsidP="0040305F">
      <w:pPr>
        <w:rPr>
          <w:sz w:val="16"/>
        </w:rPr>
      </w:pPr>
      <w:r w:rsidRPr="006602C3">
        <w:rPr>
          <w:sz w:val="16"/>
        </w:rPr>
        <w:t>These projects showcase the power of partnerships that blend Indigenous leadership, local knowledge, and scientific expertise.</w:t>
      </w:r>
    </w:p>
    <w:p w14:paraId="6D97A6AC" w14:textId="77777777" w:rsidR="0040305F" w:rsidRPr="006602C3" w:rsidRDefault="0040305F" w:rsidP="0040305F">
      <w:pPr>
        <w:rPr>
          <w:sz w:val="16"/>
        </w:rPr>
      </w:pPr>
      <w:r w:rsidRPr="006602C3">
        <w:rPr>
          <w:sz w:val="16"/>
        </w:rPr>
        <w:t>In 2024, WWF celebrated a significant milestone for Arctic marine conservation with the publication of a scientific paper detailing ArcNet, a groundbreaking framework for protecting Arctic ecosystems. Originally introduced in 2021, ArcNet identifies 83 priority areas for conservation across the Arctic Ocean laying the foundation for a comprehensive network of marine protected and conserved areas. This publication advances global understanding of the Arctic’s biodiversity and provides a clear path for conservation action.</w:t>
      </w:r>
    </w:p>
    <w:p w14:paraId="6DE1FEA8" w14:textId="77777777" w:rsidR="0040305F" w:rsidRPr="006602C3" w:rsidRDefault="0040305F" w:rsidP="0040305F">
      <w:pPr>
        <w:rPr>
          <w:sz w:val="16"/>
        </w:rPr>
      </w:pPr>
      <w:r w:rsidRPr="006602C3">
        <w:rPr>
          <w:sz w:val="16"/>
        </w:rPr>
        <w:t>The paper showcases ArcNet’s methodology, which identifies critical habitats, such as breeding grounds and feeding areas for Arctic marine life. By sharing these findings, WWF has equipped policymakers and stakeholders with a blueprint and the tools needed to meet global conservation targets, including protecting 30 per cent of the world’s oceans by 2030.</w:t>
      </w:r>
    </w:p>
    <w:p w14:paraId="11F35BB6" w14:textId="77777777" w:rsidR="0040305F" w:rsidRPr="006602C3" w:rsidRDefault="0040305F" w:rsidP="0040305F">
      <w:pPr>
        <w:rPr>
          <w:rStyle w:val="StyleUnderline"/>
        </w:rPr>
      </w:pPr>
      <w:r w:rsidRPr="00105F74">
        <w:rPr>
          <w:rStyle w:val="StyleUnderline"/>
          <w:highlight w:val="cyan"/>
        </w:rPr>
        <w:t xml:space="preserve">Protecting the </w:t>
      </w:r>
      <w:r w:rsidRPr="00105F74">
        <w:rPr>
          <w:rStyle w:val="Emphasis"/>
          <w:highlight w:val="cyan"/>
        </w:rPr>
        <w:t>Central Arctic Ocean</w:t>
      </w:r>
      <w:r w:rsidRPr="00105F74">
        <w:rPr>
          <w:rStyle w:val="StyleUnderline"/>
          <w:highlight w:val="cyan"/>
        </w:rPr>
        <w:t xml:space="preserve"> from </w:t>
      </w:r>
      <w:r w:rsidRPr="00105F74">
        <w:rPr>
          <w:rStyle w:val="Emphasis"/>
          <w:highlight w:val="cyan"/>
        </w:rPr>
        <w:t>overfishing</w:t>
      </w:r>
    </w:p>
    <w:p w14:paraId="4011FF27" w14:textId="77777777" w:rsidR="0040305F" w:rsidRPr="006602C3" w:rsidRDefault="0040305F" w:rsidP="0040305F">
      <w:pPr>
        <w:rPr>
          <w:sz w:val="16"/>
        </w:rPr>
      </w:pPr>
      <w:r w:rsidRPr="006602C3">
        <w:rPr>
          <w:sz w:val="16"/>
        </w:rPr>
        <w:t>In 2024, a key step was taken to ensure the future protection of the Central Arctic Ocean through the continued implementation of the Central Arctic Ocean Fisheries Agreement (CAOFA). This landmark agreement prevents unregulated commercial fishing in this sensitive and rapidly changing region. During a meeting held in June 2024, WWF emphasized two critical points:</w:t>
      </w:r>
    </w:p>
    <w:p w14:paraId="0D765130" w14:textId="77777777" w:rsidR="0040305F" w:rsidRPr="006602C3" w:rsidRDefault="0040305F" w:rsidP="0040305F">
      <w:pPr>
        <w:rPr>
          <w:sz w:val="16"/>
        </w:rPr>
      </w:pPr>
      <w:r w:rsidRPr="006602C3">
        <w:rPr>
          <w:sz w:val="16"/>
        </w:rPr>
        <w:t>The need to identify and protect sensitive areas where even exploratory fishing would be harmful.</w:t>
      </w:r>
    </w:p>
    <w:p w14:paraId="0F1565FF" w14:textId="77777777" w:rsidR="0040305F" w:rsidRPr="006602C3" w:rsidRDefault="0040305F" w:rsidP="0040305F">
      <w:pPr>
        <w:rPr>
          <w:sz w:val="16"/>
        </w:rPr>
      </w:pPr>
      <w:r w:rsidRPr="006602C3">
        <w:rPr>
          <w:sz w:val="16"/>
        </w:rPr>
        <w:t>The importance of delaying adoption of regulations unless they meet the highest standards of precaution.</w:t>
      </w:r>
    </w:p>
    <w:p w14:paraId="42F6AD05" w14:textId="77777777" w:rsidR="0040305F" w:rsidRPr="006602C3" w:rsidRDefault="0040305F" w:rsidP="0040305F">
      <w:pPr>
        <w:rPr>
          <w:sz w:val="16"/>
        </w:rPr>
      </w:pPr>
      <w:r w:rsidRPr="006602C3">
        <w:rPr>
          <w:sz w:val="16"/>
        </w:rPr>
        <w:t>The outcome of this meeting reflects this cautious approach, with parties agreeing to take additional time to refine the rules. This delay provides an opportunity to ensure the regulations are truly robust and to strengthen the agreement by carving out areas where fishing will be prohibited. WWF remains actively engaged, offering concrete proposals to make CAOFA a model for precautionary governance in the Arctic Ocean.</w:t>
      </w:r>
    </w:p>
    <w:p w14:paraId="0C587A4D" w14:textId="77777777" w:rsidR="0040305F" w:rsidRPr="006602C3" w:rsidRDefault="0040305F" w:rsidP="0040305F">
      <w:pPr>
        <w:rPr>
          <w:rStyle w:val="Emphasis"/>
        </w:rPr>
      </w:pPr>
      <w:r w:rsidRPr="00105F74">
        <w:rPr>
          <w:rStyle w:val="Emphasis"/>
          <w:highlight w:val="cyan"/>
        </w:rPr>
        <w:t>Safeguarding Arctic whales</w:t>
      </w:r>
    </w:p>
    <w:p w14:paraId="39589B83" w14:textId="77777777" w:rsidR="0040305F" w:rsidRPr="006602C3" w:rsidRDefault="0040305F" w:rsidP="0040305F">
      <w:pPr>
        <w:rPr>
          <w:sz w:val="16"/>
        </w:rPr>
      </w:pPr>
      <w:r w:rsidRPr="006602C3">
        <w:rPr>
          <w:sz w:val="16"/>
        </w:rPr>
        <w:t>In September of 2024, we produced a significant and essential building block for whale conservation with the release of WWF’s Arctic Blue Corridors online report. This interactive resource highlights the critical migratory routes of narwhals, bowhead whales, and belugas—routes that are vital for their survival. The report also reveals a concerning overlap between these blue corridors and increasing ship traffic in the Arctic, which has surged by 37 per cent from 2013 to 2023. This growing presence of vessels brings threats, such as fatal collisions and underwater noise pollution, disrupting the whales’ ability to navigate, feed, and avoid predators.</w:t>
      </w:r>
    </w:p>
    <w:p w14:paraId="1752CBA1" w14:textId="77777777" w:rsidR="0040305F" w:rsidRPr="006602C3" w:rsidRDefault="0040305F" w:rsidP="0040305F">
      <w:pPr>
        <w:rPr>
          <w:sz w:val="16"/>
        </w:rPr>
      </w:pPr>
      <w:r w:rsidRPr="006602C3">
        <w:rPr>
          <w:sz w:val="16"/>
        </w:rPr>
        <w:t>The report underscores the urgent need for Arctic countries to incorporate blue corridors into their biodiversity commitments, including protecting 30 per cent of oceans by 2030. It also calls on the shipping industry to adapt by rerouting ships away from critical whale habitats or slowing down in unavoidable migration bottlenecks. These measures, combined with innovative solutions like quieter ship technologies, offer a clear path forward. Now is the time to act.</w:t>
      </w:r>
    </w:p>
    <w:p w14:paraId="5E5AAD90" w14:textId="77777777" w:rsidR="0040305F" w:rsidRPr="006602C3" w:rsidRDefault="0040305F" w:rsidP="0040305F">
      <w:pPr>
        <w:rPr>
          <w:rStyle w:val="Emphasis"/>
        </w:rPr>
      </w:pPr>
      <w:r w:rsidRPr="00105F74">
        <w:rPr>
          <w:rStyle w:val="Emphasis"/>
          <w:highlight w:val="cyan"/>
        </w:rPr>
        <w:t>Tackling black carbon in the Arctic</w:t>
      </w:r>
    </w:p>
    <w:p w14:paraId="57C1517E" w14:textId="77777777" w:rsidR="0040305F" w:rsidRPr="006602C3" w:rsidRDefault="0040305F" w:rsidP="0040305F">
      <w:pPr>
        <w:rPr>
          <w:sz w:val="16"/>
        </w:rPr>
      </w:pPr>
      <w:r w:rsidRPr="006602C3">
        <w:rPr>
          <w:rStyle w:val="StyleUnderline"/>
        </w:rPr>
        <w:t>The ban on heavy fuel oil</w:t>
      </w:r>
      <w:r w:rsidRPr="006602C3">
        <w:rPr>
          <w:sz w:val="16"/>
        </w:rPr>
        <w:t xml:space="preserve"> (</w:t>
      </w:r>
      <w:r w:rsidRPr="006602C3">
        <w:rPr>
          <w:rStyle w:val="StyleUnderline"/>
        </w:rPr>
        <w:t>HFO</w:t>
      </w:r>
      <w:r w:rsidRPr="006602C3">
        <w:rPr>
          <w:sz w:val="16"/>
        </w:rPr>
        <w:t xml:space="preserve">) in the Arctic, </w:t>
      </w:r>
      <w:r w:rsidRPr="006602C3">
        <w:rPr>
          <w:rStyle w:val="StyleUnderline"/>
        </w:rPr>
        <w:t xml:space="preserve">which came into effect on 1 July 2024, marks a significant milestone in </w:t>
      </w:r>
      <w:r w:rsidRPr="006602C3">
        <w:rPr>
          <w:rStyle w:val="Emphasis"/>
        </w:rPr>
        <w:t>protecting</w:t>
      </w:r>
      <w:r w:rsidRPr="006602C3">
        <w:rPr>
          <w:rStyle w:val="StyleUnderline"/>
        </w:rPr>
        <w:t xml:space="preserve"> this </w:t>
      </w:r>
      <w:r w:rsidRPr="006602C3">
        <w:rPr>
          <w:rStyle w:val="Emphasis"/>
        </w:rPr>
        <w:t>fragile ecosystem</w:t>
      </w:r>
      <w:r w:rsidRPr="006602C3">
        <w:rPr>
          <w:sz w:val="16"/>
        </w:rPr>
        <w:t xml:space="preserve">. HFO is not only a highly polluting fuel but also a major source of black carbon, a short-lived yet potent climate pollutant produced by the incomplete combustion </w:t>
      </w:r>
      <w:r w:rsidRPr="006602C3">
        <w:rPr>
          <w:sz w:val="16"/>
        </w:rPr>
        <w:lastRenderedPageBreak/>
        <w:t>of fossil fuels. When black carbon settles on Arctic snow and ice, it accelerates melting by reducing reflectivity, contributing to the region’s warming at alarming rates. However, the ban includes significant loopholes which delay full implementation until 2029, meaning the risk to Arctic biodiversity remains significant.</w:t>
      </w:r>
    </w:p>
    <w:p w14:paraId="2E6022FF" w14:textId="77777777" w:rsidR="0040305F" w:rsidRPr="006602C3" w:rsidRDefault="0040305F" w:rsidP="0040305F">
      <w:pPr>
        <w:rPr>
          <w:sz w:val="16"/>
        </w:rPr>
      </w:pPr>
      <w:r w:rsidRPr="006602C3">
        <w:rPr>
          <w:sz w:val="16"/>
        </w:rPr>
        <w:t>In October 2024, the International Maritime Organization (IMO) took an important step by agreeing to advance discussions on regulating black carbon emissions. During the Marine Environment Protection Committee meeting (MEPC 82), the IMO committed to exploring the concept of ‘polar fuels’, which could dramatically reduce black carbon emissions by requiring ships to transition from dirty HFO to cleaner alternatives, such as distillate fuels or low-carbon options.</w:t>
      </w:r>
    </w:p>
    <w:p w14:paraId="392B4A68" w14:textId="77777777" w:rsidR="0040305F" w:rsidRPr="006602C3" w:rsidRDefault="0040305F" w:rsidP="0040305F">
      <w:pPr>
        <w:rPr>
          <w:sz w:val="16"/>
        </w:rPr>
      </w:pPr>
      <w:r w:rsidRPr="006602C3">
        <w:rPr>
          <w:sz w:val="16"/>
        </w:rPr>
        <w:t>This progress follows over a decade of inaction, despite clear evidence of black carbon’s devastating impact on Arctic ice and global climate systems. Member States now have until January 2025 to refine proposals for mandatory regulations, which could be adopted by 2026. While this is a positive development, swift action is essential to secure lasting protection for the Arctic and mitigate global climate change.</w:t>
      </w:r>
    </w:p>
    <w:p w14:paraId="4CD25358" w14:textId="77777777" w:rsidR="0040305F" w:rsidRPr="006602C3" w:rsidRDefault="0040305F" w:rsidP="0040305F">
      <w:pPr>
        <w:rPr>
          <w:rStyle w:val="Emphasis"/>
        </w:rPr>
      </w:pPr>
      <w:r w:rsidRPr="00105F74">
        <w:rPr>
          <w:rStyle w:val="Emphasis"/>
          <w:highlight w:val="cyan"/>
        </w:rPr>
        <w:t>Pausing deep-sea mining in Norway</w:t>
      </w:r>
    </w:p>
    <w:p w14:paraId="3BD42F76" w14:textId="77777777" w:rsidR="0040305F" w:rsidRPr="006602C3" w:rsidRDefault="0040305F" w:rsidP="0040305F">
      <w:pPr>
        <w:rPr>
          <w:sz w:val="16"/>
        </w:rPr>
      </w:pPr>
      <w:r w:rsidRPr="006602C3">
        <w:rPr>
          <w:sz w:val="16"/>
        </w:rPr>
        <w:t>In 2024, Norway’s plans for deep-sea mining faced significant pushback, resulting in a critical pause to reconsider environmental protections. Deep-sea mining threatens fragile marine ecosystems, many of which remain unexplored. Despite global calls for caution, Norway aimed to authorize mining without sufficient environmental impact assessments, raising concerns about compliance with national and international laws, including the newly adopted High Seas Treaty designed to protect marine biodiversity.</w:t>
      </w:r>
    </w:p>
    <w:p w14:paraId="562D8933" w14:textId="77777777" w:rsidR="0040305F" w:rsidRPr="006602C3" w:rsidRDefault="0040305F" w:rsidP="0040305F">
      <w:pPr>
        <w:rPr>
          <w:sz w:val="16"/>
        </w:rPr>
      </w:pPr>
      <w:r w:rsidRPr="006602C3">
        <w:rPr>
          <w:sz w:val="16"/>
        </w:rPr>
        <w:t>WWF Norway and other civil society groups stepped in, filing a lawsuit against the Norwegian government for failing to apply the precautionary principle and thoroughly evaluate the environmental risks. The legal challenge, combined with public opposition, sparked widespread debate and scrutiny of the government’s approach. The turning point came when the Socialist Left Party intervened in Parliament, demanding a halt to the mining plans. This led to a pause in the authorization process, marking a major victory for ocean conservation.</w:t>
      </w:r>
    </w:p>
    <w:p w14:paraId="2BF5405F" w14:textId="77777777" w:rsidR="0040305F" w:rsidRPr="006602C3" w:rsidRDefault="0040305F" w:rsidP="0040305F">
      <w:pPr>
        <w:rPr>
          <w:sz w:val="16"/>
        </w:rPr>
      </w:pPr>
      <w:r w:rsidRPr="006602C3">
        <w:rPr>
          <w:sz w:val="16"/>
        </w:rPr>
        <w:t>Looking ahead: A shared responsibility</w:t>
      </w:r>
    </w:p>
    <w:p w14:paraId="7AB343FD" w14:textId="77777777" w:rsidR="0040305F" w:rsidRPr="006602C3" w:rsidRDefault="0040305F" w:rsidP="0040305F">
      <w:r w:rsidRPr="006602C3">
        <w:rPr>
          <w:sz w:val="16"/>
        </w:rPr>
        <w:t xml:space="preserve">As the Arctic faces ever-increasing challenges, the need for bold, unified action has never been greater. </w:t>
      </w:r>
      <w:r w:rsidRPr="006602C3">
        <w:rPr>
          <w:rStyle w:val="StyleUnderline"/>
        </w:rPr>
        <w:t xml:space="preserve">These </w:t>
      </w:r>
      <w:r w:rsidRPr="00105F74">
        <w:rPr>
          <w:rStyle w:val="Emphasis"/>
          <w:highlight w:val="cyan"/>
        </w:rPr>
        <w:t>conservation successes</w:t>
      </w:r>
      <w:r w:rsidRPr="006602C3">
        <w:rPr>
          <w:rStyle w:val="StyleUnderline"/>
        </w:rPr>
        <w:t xml:space="preserve"> </w:t>
      </w:r>
      <w:r w:rsidRPr="00105F74">
        <w:rPr>
          <w:rStyle w:val="StyleUnderline"/>
          <w:highlight w:val="cyan"/>
        </w:rPr>
        <w:t>show</w:t>
      </w:r>
      <w:r w:rsidRPr="006602C3">
        <w:rPr>
          <w:rStyle w:val="StyleUnderline"/>
        </w:rPr>
        <w:t xml:space="preserve"> </w:t>
      </w:r>
      <w:r w:rsidRPr="00105F74">
        <w:rPr>
          <w:rStyle w:val="StyleUnderline"/>
          <w:highlight w:val="cyan"/>
        </w:rPr>
        <w:t>what is possible</w:t>
      </w:r>
      <w:r w:rsidRPr="006602C3">
        <w:rPr>
          <w:rStyle w:val="StyleUnderline"/>
        </w:rPr>
        <w:t xml:space="preserve"> when countries, communities, and </w:t>
      </w:r>
      <w:r w:rsidRPr="00105F74">
        <w:rPr>
          <w:rStyle w:val="Emphasis"/>
          <w:highlight w:val="cyan"/>
        </w:rPr>
        <w:t>organizations</w:t>
      </w:r>
      <w:r w:rsidRPr="006602C3">
        <w:rPr>
          <w:rStyle w:val="Emphasis"/>
        </w:rPr>
        <w:t xml:space="preserve"> come together</w:t>
      </w:r>
      <w:r w:rsidRPr="006602C3">
        <w:rPr>
          <w:sz w:val="16"/>
        </w:rPr>
        <w:t xml:space="preserve">. </w:t>
      </w:r>
      <w:r w:rsidRPr="006602C3">
        <w:rPr>
          <w:rStyle w:val="StyleUnderline"/>
        </w:rPr>
        <w:t xml:space="preserve">By </w:t>
      </w:r>
      <w:r w:rsidRPr="00105F74">
        <w:rPr>
          <w:rStyle w:val="StyleUnderline"/>
          <w:highlight w:val="cyan"/>
        </w:rPr>
        <w:t>continuing to prioritize</w:t>
      </w:r>
      <w:r w:rsidRPr="006602C3">
        <w:rPr>
          <w:rStyle w:val="StyleUnderline"/>
        </w:rPr>
        <w:t xml:space="preserve"> </w:t>
      </w:r>
      <w:r w:rsidRPr="006602C3">
        <w:rPr>
          <w:rStyle w:val="Emphasis"/>
        </w:rPr>
        <w:t>collaboration</w:t>
      </w:r>
      <w:r w:rsidRPr="006602C3">
        <w:rPr>
          <w:rStyle w:val="StyleUnderline"/>
        </w:rPr>
        <w:t>,</w:t>
      </w:r>
      <w:r w:rsidRPr="006602C3">
        <w:rPr>
          <w:sz w:val="16"/>
        </w:rPr>
        <w:t xml:space="preserve"> innovation, and Indigenous leadership, </w:t>
      </w:r>
      <w:r w:rsidRPr="006602C3">
        <w:rPr>
          <w:rStyle w:val="StyleUnderline"/>
        </w:rPr>
        <w:t xml:space="preserve">we can create a future where </w:t>
      </w:r>
      <w:r w:rsidRPr="00105F74">
        <w:rPr>
          <w:rStyle w:val="StyleUnderline"/>
          <w:highlight w:val="cyan"/>
        </w:rPr>
        <w:t>the Arctic</w:t>
      </w:r>
      <w:r w:rsidRPr="006602C3">
        <w:rPr>
          <w:rStyle w:val="StyleUnderline"/>
        </w:rPr>
        <w:t xml:space="preserve"> </w:t>
      </w:r>
      <w:r w:rsidRPr="00105F74">
        <w:rPr>
          <w:rStyle w:val="StyleUnderline"/>
          <w:highlight w:val="cyan"/>
        </w:rPr>
        <w:t xml:space="preserve">thrives as a </w:t>
      </w:r>
      <w:r w:rsidRPr="00105F74">
        <w:rPr>
          <w:rStyle w:val="Emphasis"/>
          <w:highlight w:val="cyan"/>
        </w:rPr>
        <w:t>biodiverse</w:t>
      </w:r>
      <w:r w:rsidRPr="006602C3">
        <w:rPr>
          <w:sz w:val="16"/>
        </w:rPr>
        <w:t xml:space="preserve">, well-managed, </w:t>
      </w:r>
      <w:r w:rsidRPr="006602C3">
        <w:rPr>
          <w:rStyle w:val="StyleUnderline"/>
        </w:rPr>
        <w:t xml:space="preserve">and </w:t>
      </w:r>
      <w:r w:rsidRPr="006602C3">
        <w:rPr>
          <w:rStyle w:val="Emphasis"/>
        </w:rPr>
        <w:t xml:space="preserve">resilient </w:t>
      </w:r>
      <w:r w:rsidRPr="00105F74">
        <w:rPr>
          <w:rStyle w:val="Emphasis"/>
          <w:highlight w:val="cyan"/>
        </w:rPr>
        <w:t>ecosystem</w:t>
      </w:r>
      <w:r w:rsidRPr="006602C3">
        <w:rPr>
          <w:sz w:val="16"/>
        </w:rPr>
        <w:t>—safeguarding wildlife, supporting local communities, and contributing to a healthier planet for us all.</w:t>
      </w:r>
    </w:p>
    <w:p w14:paraId="4A444C0D" w14:textId="77777777" w:rsidR="0040305F" w:rsidRDefault="0040305F" w:rsidP="0040305F">
      <w:pPr>
        <w:pStyle w:val="Heading3"/>
      </w:pPr>
      <w:r>
        <w:lastRenderedPageBreak/>
        <w:t>AT: Research Adv---BioD IL---2NC/1NR</w:t>
      </w:r>
    </w:p>
    <w:p w14:paraId="39267467" w14:textId="77777777" w:rsidR="0040305F" w:rsidRPr="00B9281F" w:rsidRDefault="0040305F" w:rsidP="0040305F">
      <w:pPr>
        <w:pStyle w:val="Heading4"/>
      </w:pPr>
      <w:r>
        <w:t xml:space="preserve">Conservation is </w:t>
      </w:r>
      <w:r>
        <w:rPr>
          <w:u w:val="single"/>
        </w:rPr>
        <w:t>comparatively best</w:t>
      </w:r>
      <w:r>
        <w:t xml:space="preserve"> at </w:t>
      </w:r>
      <w:r>
        <w:rPr>
          <w:u w:val="single"/>
        </w:rPr>
        <w:t>protecting</w:t>
      </w:r>
      <w:r>
        <w:t xml:space="preserve"> Arctic biodiversity.</w:t>
      </w:r>
    </w:p>
    <w:p w14:paraId="134C598E" w14:textId="77777777" w:rsidR="0040305F" w:rsidRPr="00B9281F" w:rsidRDefault="0040305F" w:rsidP="0040305F">
      <w:r w:rsidRPr="009C1815">
        <w:t xml:space="preserve">Mary </w:t>
      </w:r>
      <w:r w:rsidRPr="009C1815">
        <w:rPr>
          <w:rStyle w:val="Style13ptBold"/>
        </w:rPr>
        <w:t>Turnipseed 24</w:t>
      </w:r>
      <w:r w:rsidRPr="009C1815">
        <w:t xml:space="preserve">. "Perspective: What does it take to support conservation in a place changing as fast as the Arctic?." </w:t>
      </w:r>
      <w:r>
        <w:t>George and Betty Moore Foundation.</w:t>
      </w:r>
      <w:r w:rsidRPr="009C1815">
        <w:t>. 4-24-2024. https://www.moore.org/article-detail?newsUrlName=perspective-what-does-it-</w:t>
      </w:r>
      <w:r w:rsidRPr="00B9281F">
        <w:t>mean-to-support-conservation-in-a-place-changing-as-fast-as-the-arctic</w:t>
      </w:r>
    </w:p>
    <w:p w14:paraId="731450A9" w14:textId="77777777" w:rsidR="0040305F" w:rsidRPr="00B9281F" w:rsidRDefault="0040305F" w:rsidP="0040305F">
      <w:pPr>
        <w:rPr>
          <w:sz w:val="16"/>
        </w:rPr>
      </w:pPr>
      <w:r w:rsidRPr="00B9281F">
        <w:rPr>
          <w:rStyle w:val="StyleUnderline"/>
        </w:rPr>
        <w:t>Climate change demands that we work at a larger scale than before</w:t>
      </w:r>
      <w:r w:rsidRPr="00B9281F">
        <w:rPr>
          <w:sz w:val="16"/>
        </w:rPr>
        <w:t xml:space="preserve">. The rate at which the Arctic is changing makes it a tenuous assumption that we can protect functioning ocean ecosystems just by reducing localized threats with individual protected areas. Because of climate change, many populations will move, and ecosystems will be reorganized. </w:t>
      </w:r>
      <w:r w:rsidRPr="00B9281F">
        <w:rPr>
          <w:rStyle w:val="Emphasis"/>
        </w:rPr>
        <w:t xml:space="preserve">Local </w:t>
      </w:r>
      <w:r w:rsidRPr="00105F74">
        <w:rPr>
          <w:rStyle w:val="Emphasis"/>
          <w:highlight w:val="cyan"/>
        </w:rPr>
        <w:t>conservation efforts</w:t>
      </w:r>
      <w:r w:rsidRPr="00B9281F">
        <w:rPr>
          <w:sz w:val="16"/>
        </w:rPr>
        <w:t xml:space="preserve"> (i.e., protecting one area) </w:t>
      </w:r>
      <w:r w:rsidRPr="00105F74">
        <w:rPr>
          <w:rStyle w:val="StyleUnderline"/>
          <w:highlight w:val="cyan"/>
        </w:rPr>
        <w:t>will make the</w:t>
      </w:r>
      <w:r w:rsidRPr="00B9281F">
        <w:rPr>
          <w:rStyle w:val="StyleUnderline"/>
        </w:rPr>
        <w:t xml:space="preserve"> </w:t>
      </w:r>
      <w:r w:rsidRPr="00105F74">
        <w:rPr>
          <w:rStyle w:val="StyleUnderline"/>
          <w:highlight w:val="cyan"/>
        </w:rPr>
        <w:t>most difference</w:t>
      </w:r>
      <w:r w:rsidRPr="00B9281F">
        <w:rPr>
          <w:rStyle w:val="StyleUnderline"/>
        </w:rPr>
        <w:t xml:space="preserve"> </w:t>
      </w:r>
      <w:r w:rsidRPr="00105F74">
        <w:rPr>
          <w:rStyle w:val="StyleUnderline"/>
          <w:highlight w:val="cyan"/>
        </w:rPr>
        <w:t xml:space="preserve">when there are </w:t>
      </w:r>
      <w:r w:rsidRPr="00105F74">
        <w:rPr>
          <w:rStyle w:val="Emphasis"/>
          <w:highlight w:val="cyan"/>
        </w:rPr>
        <w:t>many other protected areas</w:t>
      </w:r>
      <w:r w:rsidRPr="00B9281F">
        <w:rPr>
          <w:rStyle w:val="StyleUnderline"/>
        </w:rPr>
        <w:t xml:space="preserve"> in a network spanning a seascap</w:t>
      </w:r>
      <w:r w:rsidRPr="00B9281F">
        <w:rPr>
          <w:sz w:val="16"/>
        </w:rPr>
        <w:t>e. This is because of “rescue effects,” where, for example, the ability of animals to move between protected areas that safeguard their most important habitats supports the stability of their population.2</w:t>
      </w:r>
    </w:p>
    <w:p w14:paraId="6D674673" w14:textId="77777777" w:rsidR="0040305F" w:rsidRDefault="0040305F" w:rsidP="0040305F">
      <w:r w:rsidRPr="00105F74">
        <w:rPr>
          <w:rStyle w:val="StyleUnderline"/>
          <w:highlight w:val="cyan"/>
        </w:rPr>
        <w:t>Removing</w:t>
      </w:r>
      <w:r w:rsidRPr="009C1815">
        <w:rPr>
          <w:rStyle w:val="StyleUnderline"/>
        </w:rPr>
        <w:t xml:space="preserve"> other </w:t>
      </w:r>
      <w:r w:rsidRPr="00105F74">
        <w:rPr>
          <w:rStyle w:val="Emphasis"/>
          <w:highlight w:val="cyan"/>
        </w:rPr>
        <w:t>man-made threats</w:t>
      </w:r>
      <w:r w:rsidRPr="009C1815">
        <w:rPr>
          <w:rStyle w:val="StyleUnderline"/>
        </w:rPr>
        <w:t xml:space="preserve"> to </w:t>
      </w:r>
      <w:r w:rsidRPr="009C1815">
        <w:rPr>
          <w:rStyle w:val="Emphasis"/>
        </w:rPr>
        <w:t xml:space="preserve">Arctic </w:t>
      </w:r>
      <w:r w:rsidRPr="00B9281F">
        <w:rPr>
          <w:rStyle w:val="Emphasis"/>
        </w:rPr>
        <w:t>seas</w:t>
      </w:r>
      <w:r w:rsidRPr="009C1815">
        <w:rPr>
          <w:rStyle w:val="StyleUnderline"/>
        </w:rPr>
        <w:t xml:space="preserve"> also </w:t>
      </w:r>
      <w:r w:rsidRPr="00105F74">
        <w:rPr>
          <w:rStyle w:val="StyleUnderline"/>
          <w:highlight w:val="cyan"/>
        </w:rPr>
        <w:t xml:space="preserve">will </w:t>
      </w:r>
      <w:r w:rsidRPr="00105F74">
        <w:rPr>
          <w:rStyle w:val="Emphasis"/>
          <w:highlight w:val="cyan"/>
        </w:rPr>
        <w:t>support</w:t>
      </w:r>
      <w:r w:rsidRPr="00105F74">
        <w:rPr>
          <w:rStyle w:val="StyleUnderline"/>
          <w:highlight w:val="cyan"/>
        </w:rPr>
        <w:t xml:space="preserve"> ecosystem</w:t>
      </w:r>
      <w:r w:rsidRPr="009C1815">
        <w:rPr>
          <w:rStyle w:val="StyleUnderline"/>
        </w:rPr>
        <w:t xml:space="preserve"> </w:t>
      </w:r>
      <w:r w:rsidRPr="00105F74">
        <w:rPr>
          <w:rStyle w:val="Emphasis"/>
          <w:highlight w:val="cyan"/>
        </w:rPr>
        <w:t>resilience</w:t>
      </w:r>
      <w:r w:rsidRPr="00105F74">
        <w:rPr>
          <w:rStyle w:val="StyleUnderline"/>
          <w:highlight w:val="cyan"/>
        </w:rPr>
        <w:t xml:space="preserve"> to </w:t>
      </w:r>
      <w:r w:rsidRPr="00105F74">
        <w:rPr>
          <w:rStyle w:val="Emphasis"/>
          <w:highlight w:val="cyan"/>
        </w:rPr>
        <w:t>climate change</w:t>
      </w:r>
      <w:r w:rsidRPr="00B9281F">
        <w:rPr>
          <w:sz w:val="16"/>
        </w:rPr>
        <w:t xml:space="preserve">. </w:t>
      </w:r>
      <w:r w:rsidRPr="009C1815">
        <w:rPr>
          <w:rStyle w:val="StyleUnderline"/>
        </w:rPr>
        <w:t xml:space="preserve">As the Arctic warms, </w:t>
      </w:r>
      <w:r w:rsidRPr="00105F74">
        <w:rPr>
          <w:rStyle w:val="StyleUnderline"/>
          <w:highlight w:val="cyan"/>
        </w:rPr>
        <w:t xml:space="preserve">a network of </w:t>
      </w:r>
      <w:r w:rsidRPr="00105F74">
        <w:rPr>
          <w:rStyle w:val="Emphasis"/>
          <w:sz w:val="28"/>
          <w:szCs w:val="32"/>
          <w:highlight w:val="cyan"/>
        </w:rPr>
        <w:t>protected areas</w:t>
      </w:r>
      <w:r w:rsidRPr="00105F74">
        <w:rPr>
          <w:sz w:val="16"/>
          <w:szCs w:val="32"/>
          <w:highlight w:val="cyan"/>
        </w:rPr>
        <w:t xml:space="preserve"> </w:t>
      </w:r>
      <w:r w:rsidRPr="00105F74">
        <w:rPr>
          <w:rStyle w:val="StyleUnderline"/>
          <w:highlight w:val="cyan"/>
        </w:rPr>
        <w:t>spanning a seascape</w:t>
      </w:r>
      <w:r w:rsidRPr="00105F74">
        <w:rPr>
          <w:sz w:val="16"/>
          <w:highlight w:val="cyan"/>
        </w:rPr>
        <w:t xml:space="preserve"> </w:t>
      </w:r>
      <w:r w:rsidRPr="00105F74">
        <w:rPr>
          <w:rStyle w:val="StyleUnderline"/>
          <w:highlight w:val="cyan"/>
        </w:rPr>
        <w:t>in which</w:t>
      </w:r>
      <w:r w:rsidRPr="00B9281F">
        <w:rPr>
          <w:sz w:val="16"/>
        </w:rPr>
        <w:t xml:space="preserve"> fishing, shipping, and </w:t>
      </w:r>
      <w:r w:rsidRPr="00105F74">
        <w:rPr>
          <w:rStyle w:val="StyleUnderline"/>
          <w:highlight w:val="cyan"/>
        </w:rPr>
        <w:t>offshore development impacts</w:t>
      </w:r>
      <w:r w:rsidRPr="009C1815">
        <w:rPr>
          <w:rStyle w:val="StyleUnderline"/>
        </w:rPr>
        <w:t xml:space="preserve"> </w:t>
      </w:r>
      <w:r w:rsidRPr="00105F74">
        <w:rPr>
          <w:rStyle w:val="StyleUnderline"/>
          <w:highlight w:val="cyan"/>
        </w:rPr>
        <w:t xml:space="preserve">are </w:t>
      </w:r>
      <w:r w:rsidRPr="00105F74">
        <w:rPr>
          <w:rStyle w:val="Emphasis"/>
          <w:highlight w:val="cyan"/>
        </w:rPr>
        <w:t>mitigated</w:t>
      </w:r>
      <w:r w:rsidRPr="009C1815">
        <w:rPr>
          <w:rStyle w:val="StyleUnderline"/>
        </w:rPr>
        <w:t xml:space="preserve"> </w:t>
      </w:r>
      <w:r w:rsidRPr="00105F74">
        <w:rPr>
          <w:rStyle w:val="Emphasis"/>
          <w:sz w:val="28"/>
          <w:szCs w:val="32"/>
          <w:highlight w:val="cyan"/>
        </w:rPr>
        <w:t>will be the best way</w:t>
      </w:r>
      <w:r w:rsidRPr="00105F74">
        <w:rPr>
          <w:rStyle w:val="StyleUnderline"/>
          <w:sz w:val="28"/>
          <w:szCs w:val="32"/>
          <w:highlight w:val="cyan"/>
        </w:rPr>
        <w:t xml:space="preserve"> </w:t>
      </w:r>
      <w:r w:rsidRPr="00105F74">
        <w:rPr>
          <w:rStyle w:val="StyleUnderline"/>
          <w:highlight w:val="cyan"/>
        </w:rPr>
        <w:t xml:space="preserve">to </w:t>
      </w:r>
      <w:r w:rsidRPr="00105F74">
        <w:rPr>
          <w:rStyle w:val="Emphasis"/>
          <w:highlight w:val="cyan"/>
        </w:rPr>
        <w:t>safeguard</w:t>
      </w:r>
      <w:r w:rsidRPr="00105F74">
        <w:rPr>
          <w:rStyle w:val="StyleUnderline"/>
          <w:highlight w:val="cyan"/>
        </w:rPr>
        <w:t xml:space="preserve"> the </w:t>
      </w:r>
      <w:r w:rsidRPr="00105F74">
        <w:rPr>
          <w:rStyle w:val="Emphasis"/>
          <w:highlight w:val="cyan"/>
        </w:rPr>
        <w:t>Arctic’s valuable marine habitats</w:t>
      </w:r>
      <w:r w:rsidRPr="009C1815">
        <w:rPr>
          <w:rStyle w:val="StyleUnderline"/>
        </w:rPr>
        <w:t xml:space="preserve"> </w:t>
      </w:r>
      <w:r w:rsidRPr="00105F74">
        <w:rPr>
          <w:rStyle w:val="StyleUnderline"/>
          <w:highlight w:val="cyan"/>
        </w:rPr>
        <w:t>for</w:t>
      </w:r>
      <w:r w:rsidRPr="009C1815">
        <w:rPr>
          <w:rStyle w:val="StyleUnderline"/>
        </w:rPr>
        <w:t xml:space="preserve"> current resident and </w:t>
      </w:r>
      <w:r w:rsidRPr="00105F74">
        <w:rPr>
          <w:rStyle w:val="Emphasis"/>
          <w:highlight w:val="cyan"/>
        </w:rPr>
        <w:t>migratory species</w:t>
      </w:r>
      <w:r w:rsidRPr="009C1815">
        <w:rPr>
          <w:rStyle w:val="Emphasis"/>
        </w:rPr>
        <w:t>,</w:t>
      </w:r>
      <w:r w:rsidRPr="00B9281F">
        <w:rPr>
          <w:sz w:val="16"/>
        </w:rPr>
        <w:t xml:space="preserve"> as well as for the more temperate species whose ranges are shifting northward, like salmon.</w:t>
      </w:r>
    </w:p>
    <w:p w14:paraId="2E068890" w14:textId="77777777" w:rsidR="0040305F" w:rsidRDefault="0040305F" w:rsidP="0040305F">
      <w:pPr>
        <w:pStyle w:val="Heading3"/>
      </w:pPr>
      <w:r>
        <w:lastRenderedPageBreak/>
        <w:t>AT: Research Adv---Other Countries Solve---1NC</w:t>
      </w:r>
    </w:p>
    <w:p w14:paraId="4BB1CD9C" w14:textId="77777777" w:rsidR="0040305F" w:rsidRPr="007756BF" w:rsidRDefault="0040305F" w:rsidP="0040305F">
      <w:pPr>
        <w:pStyle w:val="Heading4"/>
      </w:pPr>
      <w:r>
        <w:t xml:space="preserve">European Arctic research is sufficient to solve their impacts. </w:t>
      </w:r>
    </w:p>
    <w:p w14:paraId="7F29B694" w14:textId="77777777" w:rsidR="0040305F" w:rsidRPr="007756BF" w:rsidRDefault="0040305F" w:rsidP="0040305F">
      <w:r w:rsidRPr="007756BF">
        <w:t xml:space="preserve">Helen </w:t>
      </w:r>
      <w:r w:rsidRPr="007756BF">
        <w:rPr>
          <w:rStyle w:val="Style13ptBold"/>
        </w:rPr>
        <w:t>Massy-Beresford 25</w:t>
      </w:r>
      <w:r w:rsidRPr="007756BF">
        <w:t>. "Braving the cold: Europe’s polar research strides forward with new polar hub." Horizon Magazine. 1-2-2025. https://projects.research-and-innovation.ec.europa.eu/en/horizon-magazine/braving-cold-europes-polar-research-strides-forward-new-polar-hub</w:t>
      </w:r>
    </w:p>
    <w:p w14:paraId="7E4E54F5" w14:textId="77777777" w:rsidR="0040305F" w:rsidRPr="007756BF" w:rsidRDefault="0040305F" w:rsidP="0040305F">
      <w:pPr>
        <w:rPr>
          <w:sz w:val="16"/>
        </w:rPr>
      </w:pPr>
      <w:r w:rsidRPr="007756BF">
        <w:rPr>
          <w:sz w:val="16"/>
        </w:rPr>
        <w:t>German scientist Dr Nicole Biebow is keenly aware of how important it is to research and protect the Earth’s increasingly fragile polar regions.</w:t>
      </w:r>
    </w:p>
    <w:p w14:paraId="1E1E2B53" w14:textId="77777777" w:rsidR="0040305F" w:rsidRPr="007756BF" w:rsidRDefault="0040305F" w:rsidP="0040305F">
      <w:pPr>
        <w:rPr>
          <w:sz w:val="16"/>
        </w:rPr>
      </w:pPr>
      <w:r w:rsidRPr="007756BF">
        <w:rPr>
          <w:sz w:val="16"/>
        </w:rPr>
        <w:t>The two poles are warming faster than any other area on the planet and are losing ice through increased melting. The Arctic, for example, is warming three times as fast as the global average, according to polar scientists. This affects local communities and wildlife, but also has broad socio-economic and climate impacts that extend across the globe, like rising sea levels.</w:t>
      </w:r>
    </w:p>
    <w:p w14:paraId="0670CD6C" w14:textId="77777777" w:rsidR="0040305F" w:rsidRPr="007756BF" w:rsidRDefault="0040305F" w:rsidP="0040305F">
      <w:pPr>
        <w:rPr>
          <w:sz w:val="16"/>
        </w:rPr>
      </w:pPr>
      <w:r w:rsidRPr="007756BF">
        <w:rPr>
          <w:sz w:val="16"/>
        </w:rPr>
        <w:t>“We always say that the poles are the canary in the coal mine,” said Biebow, the project coordinator of an EU-funded project named EU-PolarNet 2, which concluded in December 2024.</w:t>
      </w:r>
    </w:p>
    <w:p w14:paraId="3085598A" w14:textId="77777777" w:rsidR="0040305F" w:rsidRDefault="0040305F" w:rsidP="0040305F">
      <w:pPr>
        <w:rPr>
          <w:rStyle w:val="StyleUnderline"/>
        </w:rPr>
      </w:pPr>
      <w:r w:rsidRPr="007756BF">
        <w:rPr>
          <w:sz w:val="16"/>
        </w:rPr>
        <w:t xml:space="preserve">Biebow is the head of the international cooperation unit at the Alfred Wegener Institute in Germany and also a former chair of </w:t>
      </w:r>
      <w:r w:rsidRPr="00105F74">
        <w:rPr>
          <w:rStyle w:val="StyleUnderline"/>
          <w:highlight w:val="cyan"/>
        </w:rPr>
        <w:t xml:space="preserve">the </w:t>
      </w:r>
      <w:r w:rsidRPr="00105F74">
        <w:rPr>
          <w:rStyle w:val="Emphasis"/>
          <w:highlight w:val="cyan"/>
        </w:rPr>
        <w:t>European Polar Board</w:t>
      </w:r>
      <w:r w:rsidRPr="007756BF">
        <w:rPr>
          <w:rStyle w:val="StyleUnderline"/>
        </w:rPr>
        <w:t xml:space="preserve"> (</w:t>
      </w:r>
      <w:r w:rsidRPr="007756BF">
        <w:rPr>
          <w:rStyle w:val="Emphasis"/>
        </w:rPr>
        <w:t>EPB</w:t>
      </w:r>
      <w:r w:rsidRPr="007756BF">
        <w:rPr>
          <w:sz w:val="16"/>
        </w:rPr>
        <w:t xml:space="preserve">). The EPB </w:t>
      </w:r>
      <w:r w:rsidRPr="007756BF">
        <w:rPr>
          <w:rStyle w:val="StyleUnderline"/>
        </w:rPr>
        <w:t xml:space="preserve">is an </w:t>
      </w:r>
      <w:r w:rsidRPr="00105F74">
        <w:rPr>
          <w:rStyle w:val="StyleUnderline"/>
          <w:highlight w:val="cyan"/>
        </w:rPr>
        <w:t xml:space="preserve">independent group of </w:t>
      </w:r>
      <w:r w:rsidRPr="00105F74">
        <w:rPr>
          <w:rStyle w:val="Emphasis"/>
          <w:highlight w:val="cyan"/>
        </w:rPr>
        <w:t>research</w:t>
      </w:r>
      <w:r w:rsidRPr="007756BF">
        <w:rPr>
          <w:rStyle w:val="Emphasis"/>
        </w:rPr>
        <w:t xml:space="preserve"> </w:t>
      </w:r>
      <w:r w:rsidRPr="00105F74">
        <w:rPr>
          <w:rStyle w:val="Emphasis"/>
          <w:highlight w:val="cyan"/>
        </w:rPr>
        <w:t>institutes</w:t>
      </w:r>
      <w:r w:rsidRPr="007756BF">
        <w:rPr>
          <w:sz w:val="16"/>
        </w:rPr>
        <w:t xml:space="preserve">, </w:t>
      </w:r>
      <w:r w:rsidRPr="00105F74">
        <w:rPr>
          <w:rStyle w:val="StyleUnderline"/>
          <w:highlight w:val="cyan"/>
        </w:rPr>
        <w:t>funding</w:t>
      </w:r>
      <w:r w:rsidRPr="007756BF">
        <w:rPr>
          <w:rStyle w:val="StyleUnderline"/>
        </w:rPr>
        <w:t xml:space="preserve"> agencies and ministries set up to advance the </w:t>
      </w:r>
      <w:r w:rsidRPr="00105F74">
        <w:rPr>
          <w:rStyle w:val="StyleUnderline"/>
          <w:highlight w:val="cyan"/>
        </w:rPr>
        <w:t>coordination of</w:t>
      </w:r>
      <w:r w:rsidRPr="007756BF">
        <w:rPr>
          <w:rStyle w:val="StyleUnderline"/>
        </w:rPr>
        <w:t xml:space="preserve"> </w:t>
      </w:r>
      <w:r w:rsidRPr="007756BF">
        <w:rPr>
          <w:rStyle w:val="Emphasis"/>
        </w:rPr>
        <w:t xml:space="preserve">European </w:t>
      </w:r>
      <w:r w:rsidRPr="00105F74">
        <w:rPr>
          <w:rStyle w:val="Emphasis"/>
          <w:highlight w:val="cyan"/>
        </w:rPr>
        <w:t>polar research</w:t>
      </w:r>
      <w:r w:rsidRPr="007756BF">
        <w:rPr>
          <w:rStyle w:val="StyleUnderline"/>
        </w:rPr>
        <w:t xml:space="preserve"> both </w:t>
      </w:r>
      <w:r w:rsidRPr="00105F74">
        <w:rPr>
          <w:rStyle w:val="StyleUnderline"/>
          <w:highlight w:val="cyan"/>
        </w:rPr>
        <w:t xml:space="preserve">in the </w:t>
      </w:r>
      <w:r w:rsidRPr="00105F74">
        <w:rPr>
          <w:rStyle w:val="Emphasis"/>
          <w:highlight w:val="cyan"/>
        </w:rPr>
        <w:t>Arctic</w:t>
      </w:r>
      <w:r w:rsidRPr="007756BF">
        <w:rPr>
          <w:rStyle w:val="StyleUnderline"/>
        </w:rPr>
        <w:t xml:space="preserve"> and </w:t>
      </w:r>
      <w:r w:rsidRPr="007756BF">
        <w:rPr>
          <w:rStyle w:val="Emphasis"/>
        </w:rPr>
        <w:t>Antarctic</w:t>
      </w:r>
      <w:r w:rsidRPr="007756BF">
        <w:rPr>
          <w:rStyle w:val="StyleUnderline"/>
        </w:rPr>
        <w:t>.</w:t>
      </w:r>
    </w:p>
    <w:p w14:paraId="06C8CA8B" w14:textId="77777777" w:rsidR="0040305F" w:rsidRDefault="0040305F" w:rsidP="0040305F">
      <w:pPr>
        <w:rPr>
          <w:rStyle w:val="Emphasis"/>
        </w:rPr>
      </w:pPr>
      <w:r w:rsidRPr="007756BF">
        <w:rPr>
          <w:rStyle w:val="StyleUnderline"/>
        </w:rPr>
        <w:t>The EPB and another key polar research body</w:t>
      </w:r>
      <w:r w:rsidRPr="007756BF">
        <w:rPr>
          <w:sz w:val="16"/>
        </w:rPr>
        <w:t xml:space="preserve">, </w:t>
      </w:r>
      <w:r w:rsidRPr="007756BF">
        <w:rPr>
          <w:rStyle w:val="StyleUnderline"/>
        </w:rPr>
        <w:t>the European Polar Coordination Office</w:t>
      </w:r>
      <w:r w:rsidRPr="007756BF">
        <w:rPr>
          <w:sz w:val="16"/>
        </w:rPr>
        <w:t xml:space="preserve"> (</w:t>
      </w:r>
      <w:r w:rsidRPr="007756BF">
        <w:rPr>
          <w:rStyle w:val="StyleUnderline"/>
        </w:rPr>
        <w:t>EPCO</w:t>
      </w:r>
      <w:r w:rsidRPr="007756BF">
        <w:rPr>
          <w:sz w:val="16"/>
        </w:rPr>
        <w:t xml:space="preserve">), </w:t>
      </w:r>
      <w:r w:rsidRPr="007756BF">
        <w:rPr>
          <w:rStyle w:val="StyleUnderline"/>
        </w:rPr>
        <w:t xml:space="preserve">will be </w:t>
      </w:r>
      <w:r w:rsidRPr="00105F74">
        <w:rPr>
          <w:rStyle w:val="StyleUnderline"/>
          <w:highlight w:val="cyan"/>
        </w:rPr>
        <w:t xml:space="preserve">operating out of Sweden’s </w:t>
      </w:r>
      <w:r w:rsidRPr="00105F74">
        <w:rPr>
          <w:rStyle w:val="Emphasis"/>
          <w:highlight w:val="cyan"/>
        </w:rPr>
        <w:t>far north from</w:t>
      </w:r>
      <w:r w:rsidRPr="007756BF">
        <w:rPr>
          <w:rStyle w:val="Emphasis"/>
        </w:rPr>
        <w:t xml:space="preserve"> 2025</w:t>
      </w:r>
      <w:r w:rsidRPr="007756BF">
        <w:rPr>
          <w:sz w:val="16"/>
        </w:rPr>
        <w:t xml:space="preserve">. </w:t>
      </w:r>
      <w:r w:rsidRPr="007756BF">
        <w:rPr>
          <w:rStyle w:val="StyleUnderline"/>
        </w:rPr>
        <w:t xml:space="preserve">This reflects Europe’s determination to be the </w:t>
      </w:r>
      <w:r w:rsidRPr="00105F74">
        <w:rPr>
          <w:rStyle w:val="Emphasis"/>
          <w:highlight w:val="cyan"/>
        </w:rPr>
        <w:t>leading voice</w:t>
      </w:r>
      <w:r w:rsidRPr="00105F74">
        <w:rPr>
          <w:rStyle w:val="StyleUnderline"/>
          <w:highlight w:val="cyan"/>
        </w:rPr>
        <w:t xml:space="preserve"> in </w:t>
      </w:r>
      <w:r w:rsidRPr="00105F74">
        <w:rPr>
          <w:rStyle w:val="Emphasis"/>
          <w:highlight w:val="cyan"/>
        </w:rPr>
        <w:t>studying</w:t>
      </w:r>
      <w:r w:rsidRPr="007756BF">
        <w:rPr>
          <w:rStyle w:val="StyleUnderline"/>
        </w:rPr>
        <w:t xml:space="preserve"> these </w:t>
      </w:r>
      <w:r w:rsidRPr="00105F74">
        <w:rPr>
          <w:rStyle w:val="StyleUnderline"/>
          <w:highlight w:val="cyan"/>
        </w:rPr>
        <w:t>high</w:t>
      </w:r>
      <w:r w:rsidRPr="00105F74">
        <w:rPr>
          <w:rStyle w:val="Emphasis"/>
          <w:highlight w:val="cyan"/>
        </w:rPr>
        <w:t>-latitude regions.</w:t>
      </w:r>
    </w:p>
    <w:p w14:paraId="600EEDF1" w14:textId="77777777" w:rsidR="0040305F" w:rsidRPr="007756BF" w:rsidRDefault="0040305F" w:rsidP="0040305F">
      <w:pPr>
        <w:rPr>
          <w:sz w:val="16"/>
        </w:rPr>
      </w:pPr>
      <w:r w:rsidRPr="007756BF">
        <w:rPr>
          <w:sz w:val="16"/>
        </w:rPr>
        <w:t>EU-PolarNet 2 carried out much of the work to establish the EPCO, which will start work in January 2025, hosted by the Arctic Centre at Umeå University, Sweden.</w:t>
      </w:r>
    </w:p>
    <w:p w14:paraId="37CB2047" w14:textId="77777777" w:rsidR="0040305F" w:rsidRPr="007756BF" w:rsidRDefault="0040305F" w:rsidP="0040305F">
      <w:pPr>
        <w:rPr>
          <w:sz w:val="16"/>
        </w:rPr>
      </w:pPr>
      <w:r w:rsidRPr="007756BF">
        <w:rPr>
          <w:sz w:val="16"/>
        </w:rPr>
        <w:t>A sense of urgency</w:t>
      </w:r>
    </w:p>
    <w:p w14:paraId="06A20296" w14:textId="77777777" w:rsidR="0040305F" w:rsidRPr="007756BF" w:rsidRDefault="0040305F" w:rsidP="0040305F">
      <w:pPr>
        <w:rPr>
          <w:sz w:val="16"/>
        </w:rPr>
      </w:pPr>
      <w:r w:rsidRPr="007756BF">
        <w:rPr>
          <w:sz w:val="16"/>
        </w:rPr>
        <w:t>As global temperatures increase and the polar ice melts ever faster, unlocking the secrets of the polar regions is becoming increasingly urgent.</w:t>
      </w:r>
    </w:p>
    <w:p w14:paraId="1049F037" w14:textId="77777777" w:rsidR="0040305F" w:rsidRPr="007756BF" w:rsidRDefault="0040305F" w:rsidP="0040305F">
      <w:pPr>
        <w:rPr>
          <w:sz w:val="16"/>
        </w:rPr>
      </w:pPr>
      <w:r w:rsidRPr="007756BF">
        <w:rPr>
          <w:sz w:val="16"/>
        </w:rPr>
        <w:t>“A lot of work being done nowadays is about understanding, mitigating or adapting to future changes,” Biebow said, noting that “we have EU Member States that have an Arctic coastline and people living in these areas”.</w:t>
      </w:r>
    </w:p>
    <w:p w14:paraId="7F911889" w14:textId="77777777" w:rsidR="0040305F" w:rsidRDefault="0040305F" w:rsidP="0040305F">
      <w:pPr>
        <w:rPr>
          <w:rStyle w:val="StyleUnderline"/>
        </w:rPr>
      </w:pPr>
      <w:r w:rsidRPr="007756BF">
        <w:rPr>
          <w:sz w:val="16"/>
        </w:rPr>
        <w:t xml:space="preserve">As the EU-PolarNet 2 team prepares to launch </w:t>
      </w:r>
      <w:r w:rsidRPr="00105F74">
        <w:rPr>
          <w:rStyle w:val="Emphasis"/>
          <w:highlight w:val="cyan"/>
        </w:rPr>
        <w:t>EPCO</w:t>
      </w:r>
      <w:r w:rsidRPr="007756BF">
        <w:rPr>
          <w:sz w:val="16"/>
        </w:rPr>
        <w:t xml:space="preserve">, the researchers have </w:t>
      </w:r>
      <w:r w:rsidRPr="007756BF">
        <w:rPr>
          <w:rStyle w:val="StyleUnderline"/>
        </w:rPr>
        <w:t xml:space="preserve">put together a list of priorities for </w:t>
      </w:r>
      <w:r w:rsidRPr="007756BF">
        <w:rPr>
          <w:rStyle w:val="Emphasis"/>
        </w:rPr>
        <w:t>future research</w:t>
      </w:r>
      <w:r w:rsidRPr="007756BF">
        <w:rPr>
          <w:rStyle w:val="StyleUnderline"/>
        </w:rPr>
        <w:t xml:space="preserve">, including </w:t>
      </w:r>
      <w:r w:rsidRPr="00105F74">
        <w:rPr>
          <w:rStyle w:val="StyleUnderline"/>
          <w:highlight w:val="cyan"/>
        </w:rPr>
        <w:t xml:space="preserve">projects on </w:t>
      </w:r>
      <w:r w:rsidRPr="00105F74">
        <w:rPr>
          <w:rStyle w:val="Emphasis"/>
          <w:highlight w:val="cyan"/>
        </w:rPr>
        <w:t>sea ice</w:t>
      </w:r>
      <w:r w:rsidRPr="007756BF">
        <w:rPr>
          <w:rStyle w:val="StyleUnderline"/>
        </w:rPr>
        <w:t xml:space="preserve">, </w:t>
      </w:r>
      <w:r w:rsidRPr="00105F74">
        <w:rPr>
          <w:rStyle w:val="StyleUnderline"/>
          <w:highlight w:val="cyan"/>
        </w:rPr>
        <w:t xml:space="preserve">melting </w:t>
      </w:r>
      <w:r w:rsidRPr="00105F74">
        <w:rPr>
          <w:rStyle w:val="Emphasis"/>
          <w:highlight w:val="cyan"/>
        </w:rPr>
        <w:t>glaciers</w:t>
      </w:r>
      <w:r w:rsidRPr="00105F74">
        <w:rPr>
          <w:rStyle w:val="StyleUnderline"/>
          <w:highlight w:val="cyan"/>
        </w:rPr>
        <w:t xml:space="preserve"> and </w:t>
      </w:r>
      <w:r w:rsidRPr="00105F74">
        <w:rPr>
          <w:rStyle w:val="Emphasis"/>
          <w:highlight w:val="cyan"/>
        </w:rPr>
        <w:t>thawing permafrost</w:t>
      </w:r>
      <w:r w:rsidRPr="00105F74">
        <w:rPr>
          <w:rStyle w:val="StyleUnderline"/>
          <w:highlight w:val="cyan"/>
        </w:rPr>
        <w:t>.</w:t>
      </w:r>
    </w:p>
    <w:p w14:paraId="7C674690" w14:textId="77777777" w:rsidR="0040305F" w:rsidRDefault="0040305F" w:rsidP="0040305F">
      <w:pPr>
        <w:rPr>
          <w:rStyle w:val="StyleUnderline"/>
        </w:rPr>
      </w:pPr>
      <w:r w:rsidRPr="007756BF">
        <w:rPr>
          <w:sz w:val="16"/>
        </w:rPr>
        <w:t xml:space="preserve">Biebow voiced hope that </w:t>
      </w:r>
      <w:r w:rsidRPr="007756BF">
        <w:rPr>
          <w:rStyle w:val="Emphasis"/>
        </w:rPr>
        <w:t>EPCO</w:t>
      </w:r>
      <w:r w:rsidRPr="007756BF">
        <w:rPr>
          <w:sz w:val="16"/>
        </w:rPr>
        <w:t xml:space="preserve"> </w:t>
      </w:r>
      <w:r w:rsidRPr="007756BF">
        <w:rPr>
          <w:rStyle w:val="StyleUnderline"/>
        </w:rPr>
        <w:t xml:space="preserve">will considerably </w:t>
      </w:r>
      <w:r w:rsidRPr="00105F74">
        <w:rPr>
          <w:rStyle w:val="StyleUnderline"/>
          <w:highlight w:val="cyan"/>
        </w:rPr>
        <w:t xml:space="preserve">help </w:t>
      </w:r>
      <w:r w:rsidRPr="00105F74">
        <w:rPr>
          <w:rStyle w:val="Emphasis"/>
          <w:highlight w:val="cyan"/>
        </w:rPr>
        <w:t>research efforts</w:t>
      </w:r>
      <w:r w:rsidRPr="00105F74">
        <w:rPr>
          <w:rStyle w:val="StyleUnderline"/>
          <w:highlight w:val="cyan"/>
        </w:rPr>
        <w:t xml:space="preserve"> in the </w:t>
      </w:r>
      <w:r w:rsidRPr="00105F74">
        <w:rPr>
          <w:rStyle w:val="Emphasis"/>
          <w:highlight w:val="cyan"/>
        </w:rPr>
        <w:t>polar</w:t>
      </w:r>
      <w:r w:rsidRPr="00105F74">
        <w:rPr>
          <w:rStyle w:val="StyleUnderline"/>
          <w:highlight w:val="cyan"/>
        </w:rPr>
        <w:t xml:space="preserve"> </w:t>
      </w:r>
      <w:r w:rsidRPr="00105F74">
        <w:rPr>
          <w:rStyle w:val="Emphasis"/>
          <w:highlight w:val="cyan"/>
        </w:rPr>
        <w:t>regions</w:t>
      </w:r>
      <w:r w:rsidRPr="00105F74">
        <w:rPr>
          <w:rStyle w:val="StyleUnderline"/>
          <w:highlight w:val="cyan"/>
        </w:rPr>
        <w:t>.</w:t>
      </w:r>
    </w:p>
    <w:p w14:paraId="210AF9D3" w14:textId="77777777" w:rsidR="0040305F" w:rsidRPr="007756BF" w:rsidRDefault="0040305F" w:rsidP="0040305F">
      <w:r w:rsidRPr="007756BF">
        <w:rPr>
          <w:sz w:val="16"/>
        </w:rPr>
        <w:t>“The poles, like the deep ocean, are still very, very sparsely investigated,” she said. “It’s an area which defines how our future weather and climate will be, and that’s why it is so important.”</w:t>
      </w:r>
    </w:p>
    <w:p w14:paraId="3D1EE2B4" w14:textId="77777777" w:rsidR="0040305F" w:rsidRDefault="0040305F" w:rsidP="0040305F">
      <w:pPr>
        <w:pStyle w:val="Heading3"/>
      </w:pPr>
      <w:r>
        <w:lastRenderedPageBreak/>
        <w:t>AT: Research Adv---Other Countries Solve---2NC/1NR</w:t>
      </w:r>
    </w:p>
    <w:p w14:paraId="64EBDF11" w14:textId="77777777" w:rsidR="0040305F" w:rsidRDefault="0040305F" w:rsidP="0040305F">
      <w:pPr>
        <w:pStyle w:val="Heading4"/>
      </w:pPr>
      <w:r>
        <w:t xml:space="preserve">Chinese research solves. </w:t>
      </w:r>
    </w:p>
    <w:p w14:paraId="47D97A8C" w14:textId="77777777" w:rsidR="0040305F" w:rsidRPr="00900DAC" w:rsidRDefault="0040305F" w:rsidP="0040305F">
      <w:r w:rsidRPr="00900DAC">
        <w:t xml:space="preserve">Matthew P. </w:t>
      </w:r>
      <w:r w:rsidRPr="00900DAC">
        <w:rPr>
          <w:rStyle w:val="Style13ptBold"/>
        </w:rPr>
        <w:t xml:space="preserve">Funaiole </w:t>
      </w:r>
      <w:r>
        <w:rPr>
          <w:rStyle w:val="Style13ptBold"/>
        </w:rPr>
        <w:t>et al.</w:t>
      </w:r>
      <w:r w:rsidRPr="00900DAC">
        <w:rPr>
          <w:rStyle w:val="Style13ptBold"/>
        </w:rPr>
        <w:t xml:space="preserve"> 23</w:t>
      </w:r>
      <w:r>
        <w:t>.</w:t>
      </w:r>
      <w:r w:rsidRPr="00900DAC">
        <w:t xml:space="preserve"> </w:t>
      </w:r>
      <w:r>
        <w:t>V</w:t>
      </w:r>
      <w:r w:rsidRPr="00900DAC">
        <w:t>ice president of the iDeas Lab, Andreas C. Dracopoulos Chair in Innovation, and senior fellow in the China Power Project at the Center for Strategic and International Studies (CSIS)</w:t>
      </w:r>
      <w:r>
        <w:t xml:space="preserve">. With </w:t>
      </w:r>
      <w:r w:rsidRPr="00900DAC">
        <w:t xml:space="preserve">Brian Hart, Joseph S. Bermudez Jr., Aidan Powers-Riggs 4-18-2023. "Frozen Frontiers: China’s Great Power Ambitions in the Polar Regions." </w:t>
      </w:r>
      <w:r>
        <w:t>CSIS</w:t>
      </w:r>
      <w:r w:rsidRPr="00900DAC">
        <w:t>. 4-18-2023. https://features.csis.org/hiddenreach/china-polar-research-facility/</w:t>
      </w:r>
    </w:p>
    <w:p w14:paraId="7D3F31DC" w14:textId="77777777" w:rsidR="0040305F" w:rsidRPr="006602C3" w:rsidRDefault="0040305F" w:rsidP="0040305F">
      <w:pPr>
        <w:rPr>
          <w:sz w:val="16"/>
        </w:rPr>
      </w:pPr>
      <w:r w:rsidRPr="006602C3">
        <w:rPr>
          <w:sz w:val="16"/>
        </w:rPr>
        <w:t xml:space="preserve">China’s pursuit of great power status is drawing it to the frozen reaches of the world’s polar regions. In both the Arctic and Antarctic, </w:t>
      </w:r>
      <w:r w:rsidRPr="00105F74">
        <w:rPr>
          <w:rStyle w:val="Emphasis"/>
          <w:highlight w:val="cyan"/>
        </w:rPr>
        <w:t>China</w:t>
      </w:r>
      <w:r w:rsidRPr="006602C3">
        <w:rPr>
          <w:sz w:val="16"/>
        </w:rPr>
        <w:t xml:space="preserve"> </w:t>
      </w:r>
      <w:r w:rsidRPr="00105F74">
        <w:rPr>
          <w:rStyle w:val="StyleUnderline"/>
          <w:highlight w:val="cyan"/>
        </w:rPr>
        <w:t>has</w:t>
      </w:r>
      <w:r w:rsidRPr="006602C3">
        <w:rPr>
          <w:rStyle w:val="StyleUnderline"/>
        </w:rPr>
        <w:t xml:space="preserve"> </w:t>
      </w:r>
      <w:r w:rsidRPr="001223B3">
        <w:rPr>
          <w:rStyle w:val="StyleUnderline"/>
        </w:rPr>
        <w:t>undertaken ambitious</w:t>
      </w:r>
      <w:r w:rsidRPr="006602C3">
        <w:rPr>
          <w:rStyle w:val="StyleUnderline"/>
        </w:rPr>
        <w:t xml:space="preserve"> expeditions and </w:t>
      </w:r>
      <w:r w:rsidRPr="00105F74">
        <w:rPr>
          <w:rStyle w:val="Emphasis"/>
          <w:highlight w:val="cyan"/>
        </w:rPr>
        <w:t>developed world-class research facilities</w:t>
      </w:r>
      <w:r w:rsidRPr="006602C3">
        <w:rPr>
          <w:rStyle w:val="StyleUnderline"/>
        </w:rPr>
        <w:t>.</w:t>
      </w:r>
      <w:r w:rsidRPr="006602C3">
        <w:rPr>
          <w:sz w:val="16"/>
        </w:rPr>
        <w:t xml:space="preserve"> These investments have elevated China’s voice in polar affairs and afforded it an opportunity to shape the emerging geopolitical landscape.</w:t>
      </w:r>
    </w:p>
    <w:p w14:paraId="7C68BF6D" w14:textId="77777777" w:rsidR="0040305F" w:rsidRPr="006602C3" w:rsidRDefault="0040305F" w:rsidP="0040305F">
      <w:pPr>
        <w:rPr>
          <w:sz w:val="16"/>
        </w:rPr>
      </w:pPr>
      <w:r w:rsidRPr="006602C3">
        <w:rPr>
          <w:sz w:val="16"/>
        </w:rPr>
        <w:t xml:space="preserve">Its growing physical footprint in the world’s most remote frontiers also serves to advance China’s broader strategic and military interests. </w:t>
      </w:r>
    </w:p>
    <w:p w14:paraId="5984B833" w14:textId="77777777" w:rsidR="0040305F" w:rsidRPr="006602C3" w:rsidRDefault="0040305F" w:rsidP="0040305F">
      <w:pPr>
        <w:rPr>
          <w:sz w:val="16"/>
        </w:rPr>
      </w:pPr>
      <w:r w:rsidRPr="006602C3">
        <w:rPr>
          <w:sz w:val="16"/>
        </w:rPr>
        <w:t>In the Arctic, melting ice sheets present a host of significant challenges for the global community. While leaders in Beijing are clear-eyed about the threats posed by climate change, Chinese strategists also see a potential silver lining.</w:t>
      </w:r>
    </w:p>
    <w:p w14:paraId="539B6341" w14:textId="77777777" w:rsidR="0040305F" w:rsidRPr="006602C3" w:rsidRDefault="0040305F" w:rsidP="0040305F">
      <w:pPr>
        <w:rPr>
          <w:sz w:val="16"/>
        </w:rPr>
      </w:pPr>
      <w:r w:rsidRPr="006602C3">
        <w:rPr>
          <w:sz w:val="16"/>
        </w:rPr>
        <w:t>The changing Arctic environment is expected to open new shipping routes that could reduce transit times for seaborne trade and make it easier for China to access the region’s natural resources.</w:t>
      </w:r>
    </w:p>
    <w:p w14:paraId="0B3B8F94" w14:textId="77777777" w:rsidR="0040305F" w:rsidRPr="006602C3" w:rsidRDefault="0040305F" w:rsidP="0040305F">
      <w:pPr>
        <w:rPr>
          <w:sz w:val="16"/>
        </w:rPr>
      </w:pPr>
      <w:r w:rsidRPr="006602C3">
        <w:rPr>
          <w:sz w:val="16"/>
        </w:rPr>
        <w:t>Yet without sovereign jurisdiction in the Arctic, China leans on partnerships with other states to further its interests.</w:t>
      </w:r>
    </w:p>
    <w:p w14:paraId="06FFE7E0" w14:textId="77777777" w:rsidR="0040305F" w:rsidRDefault="0040305F" w:rsidP="0040305F">
      <w:pPr>
        <w:rPr>
          <w:rStyle w:val="StyleUnderline"/>
        </w:rPr>
      </w:pPr>
      <w:r w:rsidRPr="00105F74">
        <w:rPr>
          <w:rStyle w:val="StyleUnderline"/>
          <w:highlight w:val="cyan"/>
        </w:rPr>
        <w:t>China</w:t>
      </w:r>
      <w:r w:rsidRPr="006602C3">
        <w:rPr>
          <w:rStyle w:val="StyleUnderline"/>
        </w:rPr>
        <w:t xml:space="preserve"> </w:t>
      </w:r>
      <w:r w:rsidRPr="00105F74">
        <w:rPr>
          <w:rStyle w:val="StyleUnderline"/>
          <w:highlight w:val="cyan"/>
        </w:rPr>
        <w:t>has</w:t>
      </w:r>
      <w:r w:rsidRPr="006602C3">
        <w:rPr>
          <w:rStyle w:val="StyleUnderline"/>
        </w:rPr>
        <w:t xml:space="preserve"> two </w:t>
      </w:r>
      <w:r w:rsidRPr="00105F74">
        <w:rPr>
          <w:rStyle w:val="StyleUnderline"/>
          <w:highlight w:val="cyan"/>
        </w:rPr>
        <w:t>permanent research stations</w:t>
      </w:r>
      <w:r w:rsidRPr="006602C3">
        <w:rPr>
          <w:rStyle w:val="StyleUnderline"/>
        </w:rPr>
        <w:t xml:space="preserve"> in the region, </w:t>
      </w:r>
      <w:r w:rsidRPr="00105F74">
        <w:rPr>
          <w:rStyle w:val="StyleUnderline"/>
          <w:highlight w:val="cyan"/>
        </w:rPr>
        <w:t>one</w:t>
      </w:r>
      <w:r w:rsidRPr="006602C3">
        <w:rPr>
          <w:rStyle w:val="StyleUnderline"/>
        </w:rPr>
        <w:t xml:space="preserve"> located </w:t>
      </w:r>
      <w:r w:rsidRPr="00105F74">
        <w:rPr>
          <w:rStyle w:val="StyleUnderline"/>
          <w:highlight w:val="cyan"/>
        </w:rPr>
        <w:t>in Norway’s</w:t>
      </w:r>
      <w:r w:rsidRPr="006602C3">
        <w:rPr>
          <w:rStyle w:val="StyleUnderline"/>
        </w:rPr>
        <w:t xml:space="preserve"> </w:t>
      </w:r>
      <w:r w:rsidRPr="00105F74">
        <w:rPr>
          <w:rStyle w:val="Emphasis"/>
          <w:highlight w:val="cyan"/>
        </w:rPr>
        <w:t>Svalbard archipelago</w:t>
      </w:r>
      <w:r w:rsidRPr="00105F74">
        <w:rPr>
          <w:rStyle w:val="StyleUnderline"/>
          <w:highlight w:val="cyan"/>
        </w:rPr>
        <w:t xml:space="preserve"> and the </w:t>
      </w:r>
      <w:r w:rsidRPr="00105F74">
        <w:rPr>
          <w:rStyle w:val="Emphasis"/>
          <w:highlight w:val="cyan"/>
        </w:rPr>
        <w:t>other</w:t>
      </w:r>
      <w:r w:rsidRPr="00105F74">
        <w:rPr>
          <w:rStyle w:val="StyleUnderline"/>
          <w:highlight w:val="cyan"/>
        </w:rPr>
        <w:t xml:space="preserve"> in </w:t>
      </w:r>
      <w:r w:rsidRPr="00105F74">
        <w:rPr>
          <w:rStyle w:val="Emphasis"/>
          <w:highlight w:val="cyan"/>
        </w:rPr>
        <w:t>Iceland</w:t>
      </w:r>
      <w:r w:rsidRPr="006602C3">
        <w:rPr>
          <w:sz w:val="16"/>
        </w:rPr>
        <w:t xml:space="preserve">. </w:t>
      </w:r>
      <w:r w:rsidRPr="00105F74">
        <w:rPr>
          <w:rStyle w:val="StyleUnderline"/>
          <w:highlight w:val="cyan"/>
        </w:rPr>
        <w:t>Both sites support a diverse range</w:t>
      </w:r>
      <w:r w:rsidRPr="006602C3">
        <w:rPr>
          <w:rStyle w:val="StyleUnderline"/>
        </w:rPr>
        <w:t xml:space="preserve"> of </w:t>
      </w:r>
      <w:r w:rsidRPr="00105F74">
        <w:rPr>
          <w:rStyle w:val="Emphasis"/>
          <w:highlight w:val="cyan"/>
        </w:rPr>
        <w:t>research</w:t>
      </w:r>
      <w:r w:rsidRPr="00105F74">
        <w:rPr>
          <w:rStyle w:val="StyleUnderline"/>
          <w:highlight w:val="cyan"/>
        </w:rPr>
        <w:t xml:space="preserve">, from </w:t>
      </w:r>
      <w:r w:rsidRPr="00105F74">
        <w:rPr>
          <w:rStyle w:val="Emphasis"/>
          <w:highlight w:val="cyan"/>
        </w:rPr>
        <w:t>marine ecology</w:t>
      </w:r>
      <w:r w:rsidRPr="00105F74">
        <w:rPr>
          <w:rStyle w:val="StyleUnderline"/>
          <w:highlight w:val="cyan"/>
        </w:rPr>
        <w:t xml:space="preserve"> to </w:t>
      </w:r>
      <w:r w:rsidRPr="00105F74">
        <w:rPr>
          <w:rStyle w:val="Emphasis"/>
          <w:highlight w:val="cyan"/>
        </w:rPr>
        <w:t>atmospheric physics</w:t>
      </w:r>
      <w:r w:rsidRPr="00105F74">
        <w:rPr>
          <w:rStyle w:val="StyleUnderline"/>
          <w:highlight w:val="cyan"/>
        </w:rPr>
        <w:t>.</w:t>
      </w:r>
    </w:p>
    <w:p w14:paraId="226F3E50" w14:textId="77777777" w:rsidR="0040305F" w:rsidRPr="006602C3" w:rsidRDefault="0040305F" w:rsidP="0040305F">
      <w:pPr>
        <w:rPr>
          <w:sz w:val="16"/>
        </w:rPr>
      </w:pPr>
      <w:r w:rsidRPr="006602C3">
        <w:rPr>
          <w:sz w:val="16"/>
        </w:rPr>
        <w:t>A third facility being utilized by China in northern Sweden is under scrutiny due to suspected ties to the People’s Liberation Army (PLA), jeopardizing China's access to the site.</w:t>
      </w:r>
    </w:p>
    <w:p w14:paraId="20B656E9" w14:textId="77777777" w:rsidR="0040305F" w:rsidRPr="006602C3" w:rsidRDefault="0040305F" w:rsidP="0040305F">
      <w:pPr>
        <w:rPr>
          <w:sz w:val="16"/>
        </w:rPr>
      </w:pPr>
      <w:r w:rsidRPr="006602C3">
        <w:rPr>
          <w:sz w:val="16"/>
        </w:rPr>
        <w:t>Beijing faces mounting roadblocks elsewhere. Several Arctic countries—including the United States—have voiced concerns about China’s presence in the region.</w:t>
      </w:r>
    </w:p>
    <w:p w14:paraId="0E30E5F0" w14:textId="77777777" w:rsidR="0040305F" w:rsidRPr="006602C3" w:rsidRDefault="0040305F" w:rsidP="0040305F">
      <w:pPr>
        <w:rPr>
          <w:sz w:val="16"/>
        </w:rPr>
      </w:pPr>
      <w:r w:rsidRPr="006602C3">
        <w:rPr>
          <w:sz w:val="16"/>
        </w:rPr>
        <w:t>Left with few other options, China is stepping up its investments in Russia as it looks to Moscow as its strategic partner of choice in the Arctic.</w:t>
      </w:r>
    </w:p>
    <w:p w14:paraId="04F1F1FF" w14:textId="77777777" w:rsidR="0040305F" w:rsidRPr="006602C3" w:rsidRDefault="0040305F" w:rsidP="0040305F">
      <w:pPr>
        <w:rPr>
          <w:sz w:val="16"/>
        </w:rPr>
      </w:pPr>
      <w:r w:rsidRPr="006602C3">
        <w:rPr>
          <w:sz w:val="16"/>
        </w:rPr>
        <w:t>This may prove to be China’s best path forward as both the climate and geopolitical competition heat up in the Arctic.</w:t>
      </w:r>
    </w:p>
    <w:p w14:paraId="50DD73E4" w14:textId="77777777" w:rsidR="0040305F" w:rsidRPr="006602C3" w:rsidRDefault="0040305F" w:rsidP="0040305F">
      <w:pPr>
        <w:rPr>
          <w:sz w:val="16"/>
        </w:rPr>
      </w:pPr>
      <w:r w:rsidRPr="006602C3">
        <w:rPr>
          <w:sz w:val="16"/>
        </w:rPr>
        <w:t>Arctic Aspirations</w:t>
      </w:r>
    </w:p>
    <w:p w14:paraId="5AB3CAC4" w14:textId="77777777" w:rsidR="0040305F" w:rsidRPr="006602C3" w:rsidRDefault="0040305F" w:rsidP="0040305F">
      <w:pPr>
        <w:rPr>
          <w:sz w:val="16"/>
        </w:rPr>
      </w:pPr>
      <w:r w:rsidRPr="006602C3">
        <w:rPr>
          <w:sz w:val="16"/>
        </w:rPr>
        <w:t>Despite being situated some 1,400 km (nearly 900 miles) south of the Arctic circle, China has styled itself a “near-Arctic state” and declared its ambitions to become a “polar great power” (</w:t>
      </w:r>
      <w:r w:rsidRPr="006602C3">
        <w:rPr>
          <w:rFonts w:hint="eastAsia"/>
          <w:sz w:val="16"/>
        </w:rPr>
        <w:t>极地</w:t>
      </w:r>
      <w:r w:rsidRPr="006602C3">
        <w:rPr>
          <w:rFonts w:ascii="Yu Gothic" w:eastAsia="Yu Gothic" w:hAnsi="Yu Gothic" w:cs="Yu Gothic" w:hint="eastAsia"/>
          <w:sz w:val="16"/>
        </w:rPr>
        <w:t>强</w:t>
      </w:r>
      <w:r w:rsidRPr="006602C3">
        <w:rPr>
          <w:rFonts w:hint="eastAsia"/>
          <w:sz w:val="16"/>
        </w:rPr>
        <w:t>国</w:t>
      </w:r>
      <w:r w:rsidRPr="006602C3">
        <w:rPr>
          <w:sz w:val="16"/>
        </w:rPr>
        <w:t>) by 2030.</w:t>
      </w:r>
    </w:p>
    <w:p w14:paraId="3E76B258" w14:textId="77777777" w:rsidR="0040305F" w:rsidRPr="006602C3" w:rsidRDefault="0040305F" w:rsidP="0040305F">
      <w:pPr>
        <w:rPr>
          <w:sz w:val="16"/>
        </w:rPr>
      </w:pPr>
      <w:r w:rsidRPr="006602C3">
        <w:rPr>
          <w:sz w:val="16"/>
        </w:rPr>
        <w:t>A 2018 Arctic policy white paper asserts that developments in the region have “a vital bearing” on China and lays out Beijing’s vision for utilizing the region’s natural resources and shaping Arctic governance.</w:t>
      </w:r>
    </w:p>
    <w:p w14:paraId="6AA4BE72" w14:textId="77777777" w:rsidR="0040305F" w:rsidRPr="006602C3" w:rsidRDefault="0040305F" w:rsidP="0040305F">
      <w:pPr>
        <w:rPr>
          <w:sz w:val="16"/>
        </w:rPr>
      </w:pPr>
      <w:r w:rsidRPr="006602C3">
        <w:rPr>
          <w:sz w:val="16"/>
        </w:rPr>
        <w:t>Beijing has sought to access the region largely through scientific and commercial ventures, which officials claim give it the “right to speak” on Arctic affairs.</w:t>
      </w:r>
    </w:p>
    <w:p w14:paraId="4D2B0B82" w14:textId="77777777" w:rsidR="0040305F" w:rsidRPr="00900DAC" w:rsidRDefault="0040305F" w:rsidP="0040305F">
      <w:r w:rsidRPr="006602C3">
        <w:rPr>
          <w:sz w:val="16"/>
        </w:rPr>
        <w:t xml:space="preserve">While </w:t>
      </w:r>
      <w:r w:rsidRPr="00105F74">
        <w:rPr>
          <w:rStyle w:val="StyleUnderline"/>
          <w:highlight w:val="cyan"/>
        </w:rPr>
        <w:t xml:space="preserve">China's </w:t>
      </w:r>
      <w:r w:rsidRPr="00105F74">
        <w:rPr>
          <w:rStyle w:val="Emphasis"/>
          <w:highlight w:val="cyan"/>
        </w:rPr>
        <w:t>Arctic research</w:t>
      </w:r>
      <w:r w:rsidRPr="006602C3">
        <w:rPr>
          <w:rStyle w:val="StyleUnderline"/>
        </w:rPr>
        <w:t xml:space="preserve"> </w:t>
      </w:r>
      <w:r w:rsidRPr="00105F74">
        <w:rPr>
          <w:rStyle w:val="StyleUnderline"/>
          <w:highlight w:val="cyan"/>
        </w:rPr>
        <w:t>is</w:t>
      </w:r>
      <w:r w:rsidRPr="006602C3">
        <w:rPr>
          <w:rStyle w:val="StyleUnderline"/>
        </w:rPr>
        <w:t xml:space="preserve"> </w:t>
      </w:r>
      <w:r w:rsidRPr="00105F74">
        <w:rPr>
          <w:rStyle w:val="Emphasis"/>
          <w:highlight w:val="cyan"/>
        </w:rPr>
        <w:t>primarily</w:t>
      </w:r>
      <w:r w:rsidRPr="00105F74">
        <w:rPr>
          <w:rStyle w:val="StyleUnderline"/>
          <w:highlight w:val="cyan"/>
        </w:rPr>
        <w:t xml:space="preserve"> focused on </w:t>
      </w:r>
      <w:r w:rsidRPr="00105F74">
        <w:rPr>
          <w:rStyle w:val="Emphasis"/>
          <w:highlight w:val="cyan"/>
        </w:rPr>
        <w:t>advancing scientific</w:t>
      </w:r>
      <w:r w:rsidRPr="006602C3">
        <w:rPr>
          <w:rStyle w:val="Emphasis"/>
        </w:rPr>
        <w:t xml:space="preserve"> </w:t>
      </w:r>
      <w:r w:rsidRPr="00105F74">
        <w:rPr>
          <w:rStyle w:val="Emphasis"/>
          <w:highlight w:val="cyan"/>
        </w:rPr>
        <w:t>knowledge</w:t>
      </w:r>
      <w:r w:rsidRPr="006602C3">
        <w:rPr>
          <w:sz w:val="16"/>
        </w:rPr>
        <w:t>—</w:t>
      </w:r>
      <w:r w:rsidRPr="00105F74">
        <w:rPr>
          <w:rStyle w:val="StyleUnderline"/>
          <w:highlight w:val="cyan"/>
        </w:rPr>
        <w:t xml:space="preserve">contributing to </w:t>
      </w:r>
      <w:r w:rsidRPr="00105F74">
        <w:rPr>
          <w:rStyle w:val="Emphasis"/>
          <w:highlight w:val="cyan"/>
        </w:rPr>
        <w:t>significant</w:t>
      </w:r>
      <w:r w:rsidRPr="006602C3">
        <w:rPr>
          <w:rStyle w:val="StyleUnderline"/>
        </w:rPr>
        <w:t xml:space="preserve"> discoveries </w:t>
      </w:r>
      <w:r w:rsidRPr="00105F74">
        <w:rPr>
          <w:rStyle w:val="StyleUnderline"/>
          <w:highlight w:val="cyan"/>
        </w:rPr>
        <w:t xml:space="preserve">related to </w:t>
      </w:r>
      <w:r w:rsidRPr="00105F74">
        <w:rPr>
          <w:rStyle w:val="Emphasis"/>
          <w:highlight w:val="cyan"/>
        </w:rPr>
        <w:t>sea ice composition,</w:t>
      </w:r>
      <w:r w:rsidRPr="006602C3">
        <w:rPr>
          <w:rStyle w:val="StyleUnderline"/>
        </w:rPr>
        <w:t xml:space="preserve"> space weather, and </w:t>
      </w:r>
      <w:r w:rsidRPr="006602C3">
        <w:rPr>
          <w:rStyle w:val="Emphasis"/>
        </w:rPr>
        <w:t>marine life</w:t>
      </w:r>
      <w:r w:rsidRPr="006602C3">
        <w:rPr>
          <w:sz w:val="16"/>
        </w:rPr>
        <w:t>—these accomplishments also serve Beijing's broader strategic objectives.</w:t>
      </w:r>
    </w:p>
    <w:p w14:paraId="076549E1" w14:textId="77777777" w:rsidR="0040305F" w:rsidRPr="007756BF" w:rsidRDefault="0040305F" w:rsidP="0040305F"/>
    <w:p w14:paraId="53CFF36F" w14:textId="77777777" w:rsidR="0040305F" w:rsidRDefault="0040305F" w:rsidP="0040305F">
      <w:pPr>
        <w:pStyle w:val="Heading3"/>
      </w:pPr>
    </w:p>
    <w:p w14:paraId="6BBADA17" w14:textId="77777777" w:rsidR="0040305F" w:rsidRDefault="0040305F" w:rsidP="0040305F">
      <w:pPr>
        <w:pStyle w:val="Heading3"/>
      </w:pPr>
      <w:r>
        <w:lastRenderedPageBreak/>
        <w:t>AT: Disease Impact---1NC</w:t>
      </w:r>
    </w:p>
    <w:p w14:paraId="7A4D8C5A" w14:textId="77777777" w:rsidR="0040305F" w:rsidRPr="00CB60C4" w:rsidRDefault="0040305F" w:rsidP="0040305F">
      <w:pPr>
        <w:pStyle w:val="Heading4"/>
      </w:pPr>
      <w:r>
        <w:t xml:space="preserve">Risk of an </w:t>
      </w:r>
      <w:r w:rsidRPr="00CB60C4">
        <w:rPr>
          <w:u w:val="single"/>
        </w:rPr>
        <w:t>existential</w:t>
      </w:r>
      <w:r>
        <w:t xml:space="preserve"> disease threat is </w:t>
      </w:r>
      <w:r>
        <w:rPr>
          <w:u w:val="single"/>
        </w:rPr>
        <w:t>incredibly low.</w:t>
      </w:r>
    </w:p>
    <w:p w14:paraId="0C0E5D66" w14:textId="77777777" w:rsidR="0040305F" w:rsidRPr="00061A89" w:rsidRDefault="0040305F" w:rsidP="0040305F">
      <w:r w:rsidRPr="00061A89">
        <w:t xml:space="preserve">Dr. Ilan </w:t>
      </w:r>
      <w:r w:rsidRPr="00061A89">
        <w:rPr>
          <w:rStyle w:val="Style13ptBold"/>
        </w:rPr>
        <w:t>Noy 22</w:t>
      </w:r>
      <w:r>
        <w:t xml:space="preserve">. </w:t>
      </w:r>
      <w:r w:rsidRPr="00061A89">
        <w:t>Chair in the Economics of Disasters and Climate Change at the Victoria University of Wellington, PhD from the University of California, Santa Cruz, and Dr. Tomáš Uher, PhD, Professor at Masaryk University, “Four New Horsemen of an Apocalypse? Solar Flares, Super-volcanoes, Pandemics, and Artificial Intelligence”, Economics of Disasters and Climate Change, 1/15/2022, SpringerLink</w:t>
      </w:r>
    </w:p>
    <w:p w14:paraId="1E21B98B" w14:textId="77777777" w:rsidR="0040305F" w:rsidRPr="00061A89" w:rsidRDefault="0040305F" w:rsidP="0040305F">
      <w:pPr>
        <w:rPr>
          <w:sz w:val="16"/>
        </w:rPr>
      </w:pPr>
      <w:r w:rsidRPr="00061A89">
        <w:rPr>
          <w:sz w:val="16"/>
        </w:rPr>
        <w:t>High-Mortality Pandemics</w:t>
      </w:r>
    </w:p>
    <w:p w14:paraId="0ED7D8C6" w14:textId="77777777" w:rsidR="0040305F" w:rsidRPr="00061A89" w:rsidRDefault="0040305F" w:rsidP="0040305F">
      <w:pPr>
        <w:rPr>
          <w:sz w:val="16"/>
        </w:rPr>
      </w:pPr>
      <w:r w:rsidRPr="00105F74">
        <w:rPr>
          <w:rStyle w:val="StyleUnderline"/>
          <w:highlight w:val="cyan"/>
        </w:rPr>
        <w:t>A</w:t>
      </w:r>
      <w:r w:rsidRPr="00061A89">
        <w:rPr>
          <w:rStyle w:val="StyleUnderline"/>
        </w:rPr>
        <w:t xml:space="preserve"> naturally occurring </w:t>
      </w:r>
      <w:r w:rsidRPr="00105F74">
        <w:rPr>
          <w:rStyle w:val="StyleUnderline"/>
          <w:highlight w:val="cyan"/>
        </w:rPr>
        <w:t>pandemic</w:t>
      </w:r>
      <w:r w:rsidRPr="00061A89">
        <w:rPr>
          <w:sz w:val="16"/>
        </w:rPr>
        <w:t xml:space="preserve"> (i.e., not from an engineered pathogen) </w:t>
      </w:r>
      <w:r w:rsidRPr="00105F74">
        <w:rPr>
          <w:rStyle w:val="StyleUnderline"/>
          <w:highlight w:val="cyan"/>
        </w:rPr>
        <w:t>that</w:t>
      </w:r>
      <w:r w:rsidRPr="00061A89">
        <w:rPr>
          <w:rStyle w:val="StyleUnderline"/>
        </w:rPr>
        <w:t xml:space="preserve"> would </w:t>
      </w:r>
      <w:r w:rsidRPr="00105F74">
        <w:rPr>
          <w:rStyle w:val="StyleUnderline"/>
          <w:highlight w:val="cyan"/>
        </w:rPr>
        <w:t>threaten</w:t>
      </w:r>
      <w:r w:rsidRPr="00061A89">
        <w:rPr>
          <w:rStyle w:val="StyleUnderline"/>
        </w:rPr>
        <w:t xml:space="preserve"> human </w:t>
      </w:r>
      <w:r w:rsidRPr="00105F74">
        <w:rPr>
          <w:rStyle w:val="StyleUnderline"/>
          <w:highlight w:val="cyan"/>
        </w:rPr>
        <w:t xml:space="preserve">extinction is a </w:t>
      </w:r>
      <w:r w:rsidRPr="00105F74">
        <w:rPr>
          <w:rStyle w:val="Emphasis"/>
          <w:highlight w:val="cyan"/>
        </w:rPr>
        <w:t>very small</w:t>
      </w:r>
      <w:r w:rsidRPr="00105F74">
        <w:rPr>
          <w:rStyle w:val="StyleUnderline"/>
          <w:highlight w:val="cyan"/>
        </w:rPr>
        <w:t xml:space="preserve"> probability</w:t>
      </w:r>
      <w:r w:rsidRPr="00061A89">
        <w:rPr>
          <w:rStyle w:val="StyleUnderline"/>
        </w:rPr>
        <w:t xml:space="preserve"> event</w:t>
      </w:r>
      <w:r w:rsidRPr="00061A89">
        <w:rPr>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09A3DE27" w14:textId="77777777" w:rsidR="0040305F" w:rsidRPr="00061A89" w:rsidRDefault="0040305F" w:rsidP="0040305F">
      <w:pPr>
        <w:rPr>
          <w:sz w:val="6"/>
          <w:szCs w:val="12"/>
        </w:rPr>
      </w:pPr>
      <w:r w:rsidRPr="00061A89">
        <w:rPr>
          <w:sz w:val="6"/>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6E8E36D0" w14:textId="77777777" w:rsidR="0040305F" w:rsidRPr="00061A89" w:rsidRDefault="0040305F" w:rsidP="0040305F">
      <w:pPr>
        <w:rPr>
          <w:sz w:val="6"/>
          <w:szCs w:val="12"/>
        </w:rPr>
      </w:pPr>
      <w:r w:rsidRPr="00061A89">
        <w:rPr>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60D9AFB0" w14:textId="77777777" w:rsidR="0040305F" w:rsidRPr="00061A89" w:rsidRDefault="0040305F" w:rsidP="0040305F">
      <w:pPr>
        <w:rPr>
          <w:sz w:val="6"/>
          <w:szCs w:val="12"/>
        </w:rPr>
      </w:pPr>
      <w:r w:rsidRPr="00061A89">
        <w:rPr>
          <w:sz w:val="6"/>
          <w:szCs w:val="12"/>
        </w:rPr>
        <w:t>The Justinian Plague</w:t>
      </w:r>
    </w:p>
    <w:p w14:paraId="1A35E2F5" w14:textId="77777777" w:rsidR="0040305F" w:rsidRPr="00061A89" w:rsidRDefault="0040305F" w:rsidP="0040305F">
      <w:pPr>
        <w:rPr>
          <w:sz w:val="6"/>
          <w:szCs w:val="12"/>
        </w:rPr>
      </w:pPr>
      <w:r w:rsidRPr="00061A89">
        <w:rPr>
          <w:sz w:val="6"/>
          <w:szCs w:val="12"/>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14:paraId="205099B0" w14:textId="77777777" w:rsidR="0040305F" w:rsidRPr="00061A89" w:rsidRDefault="0040305F" w:rsidP="0040305F">
      <w:pPr>
        <w:rPr>
          <w:sz w:val="6"/>
          <w:szCs w:val="12"/>
        </w:rPr>
      </w:pPr>
      <w:r w:rsidRPr="00061A89">
        <w:rPr>
          <w:sz w:val="6"/>
          <w:szCs w:val="12"/>
        </w:rPr>
        <w:t>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4F24AFC1" w14:textId="77777777" w:rsidR="0040305F" w:rsidRPr="00061A89" w:rsidRDefault="0040305F" w:rsidP="0040305F">
      <w:pPr>
        <w:rPr>
          <w:sz w:val="6"/>
          <w:szCs w:val="12"/>
        </w:rPr>
      </w:pPr>
      <w:r w:rsidRPr="00061A89">
        <w:rPr>
          <w:sz w:val="6"/>
          <w:szCs w:val="12"/>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4D776F81" w14:textId="77777777" w:rsidR="0040305F" w:rsidRPr="00061A89" w:rsidRDefault="0040305F" w:rsidP="0040305F">
      <w:pPr>
        <w:rPr>
          <w:sz w:val="6"/>
          <w:szCs w:val="12"/>
        </w:rPr>
      </w:pPr>
      <w:r w:rsidRPr="00061A89">
        <w:rPr>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79FD9362" w14:textId="77777777" w:rsidR="0040305F" w:rsidRPr="00061A89" w:rsidRDefault="0040305F" w:rsidP="0040305F">
      <w:pPr>
        <w:rPr>
          <w:sz w:val="6"/>
          <w:szCs w:val="12"/>
        </w:rPr>
      </w:pPr>
      <w:r w:rsidRPr="00061A89">
        <w:rPr>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100C098B" w14:textId="77777777" w:rsidR="0040305F" w:rsidRPr="00061A89" w:rsidRDefault="0040305F" w:rsidP="0040305F">
      <w:pPr>
        <w:rPr>
          <w:sz w:val="6"/>
          <w:szCs w:val="12"/>
        </w:rPr>
      </w:pPr>
      <w:r w:rsidRPr="00061A89">
        <w:rPr>
          <w:sz w:val="6"/>
          <w:szCs w:val="12"/>
        </w:rPr>
        <w:t>The Black Death</w:t>
      </w:r>
    </w:p>
    <w:p w14:paraId="38D6E566" w14:textId="77777777" w:rsidR="0040305F" w:rsidRPr="00061A89" w:rsidRDefault="0040305F" w:rsidP="0040305F">
      <w:pPr>
        <w:rPr>
          <w:sz w:val="6"/>
          <w:szCs w:val="12"/>
        </w:rPr>
      </w:pPr>
      <w:r w:rsidRPr="00061A89">
        <w:rPr>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272B53F8" w14:textId="77777777" w:rsidR="0040305F" w:rsidRPr="00061A89" w:rsidRDefault="0040305F" w:rsidP="0040305F">
      <w:pPr>
        <w:rPr>
          <w:sz w:val="6"/>
          <w:szCs w:val="12"/>
        </w:rPr>
      </w:pPr>
      <w:r w:rsidRPr="00061A89">
        <w:rPr>
          <w:sz w:val="6"/>
          <w:szCs w:val="12"/>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444129BC" w14:textId="77777777" w:rsidR="0040305F" w:rsidRPr="00061A89" w:rsidRDefault="0040305F" w:rsidP="0040305F">
      <w:pPr>
        <w:rPr>
          <w:sz w:val="6"/>
          <w:szCs w:val="12"/>
        </w:rPr>
      </w:pPr>
      <w:r w:rsidRPr="00061A89">
        <w:rPr>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12EAE691" w14:textId="77777777" w:rsidR="0040305F" w:rsidRPr="00061A89" w:rsidRDefault="0040305F" w:rsidP="0040305F">
      <w:pPr>
        <w:rPr>
          <w:sz w:val="6"/>
          <w:szCs w:val="12"/>
        </w:rPr>
      </w:pPr>
      <w:r w:rsidRPr="00061A89">
        <w:rPr>
          <w:sz w:val="6"/>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589C1746" w14:textId="77777777" w:rsidR="0040305F" w:rsidRPr="00061A89" w:rsidRDefault="0040305F" w:rsidP="0040305F">
      <w:pPr>
        <w:rPr>
          <w:sz w:val="6"/>
          <w:szCs w:val="12"/>
        </w:rPr>
      </w:pPr>
      <w:r w:rsidRPr="00061A89">
        <w:rPr>
          <w:sz w:val="6"/>
          <w:szCs w:val="12"/>
        </w:rPr>
        <w:t>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7735C705" w14:textId="77777777" w:rsidR="0040305F" w:rsidRPr="00061A89" w:rsidRDefault="0040305F" w:rsidP="0040305F">
      <w:pPr>
        <w:rPr>
          <w:sz w:val="6"/>
          <w:szCs w:val="12"/>
        </w:rPr>
      </w:pPr>
      <w:r w:rsidRPr="00061A89">
        <w:rPr>
          <w:sz w:val="6"/>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65210EEA" w14:textId="77777777" w:rsidR="0040305F" w:rsidRPr="00061A89" w:rsidRDefault="0040305F" w:rsidP="0040305F">
      <w:pPr>
        <w:rPr>
          <w:sz w:val="6"/>
          <w:szCs w:val="12"/>
        </w:rPr>
      </w:pPr>
      <w:r w:rsidRPr="00061A89">
        <w:rPr>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404609D7" w14:textId="77777777" w:rsidR="0040305F" w:rsidRPr="00061A89" w:rsidRDefault="0040305F" w:rsidP="0040305F">
      <w:pPr>
        <w:rPr>
          <w:sz w:val="6"/>
          <w:szCs w:val="12"/>
        </w:rPr>
      </w:pPr>
      <w:r w:rsidRPr="00061A89">
        <w:rPr>
          <w:sz w:val="6"/>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59F446FC" w14:textId="77777777" w:rsidR="0040305F" w:rsidRPr="00061A89" w:rsidRDefault="0040305F" w:rsidP="0040305F">
      <w:pPr>
        <w:rPr>
          <w:sz w:val="6"/>
          <w:szCs w:val="12"/>
        </w:rPr>
      </w:pPr>
      <w:r w:rsidRPr="00061A89">
        <w:rPr>
          <w:sz w:val="6"/>
          <w:szCs w:val="12"/>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0B540F23" w14:textId="77777777" w:rsidR="0040305F" w:rsidRPr="00061A89" w:rsidRDefault="0040305F" w:rsidP="0040305F">
      <w:pPr>
        <w:rPr>
          <w:sz w:val="6"/>
          <w:szCs w:val="12"/>
        </w:rPr>
      </w:pPr>
      <w:r w:rsidRPr="00061A89">
        <w:rPr>
          <w:sz w:val="6"/>
          <w:szCs w:val="12"/>
        </w:rPr>
        <w:t>However, the positive effects on the emergence of freer labour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32D5602C" w14:textId="77777777" w:rsidR="0040305F" w:rsidRPr="00061A89" w:rsidRDefault="0040305F" w:rsidP="0040305F">
      <w:pPr>
        <w:rPr>
          <w:sz w:val="6"/>
          <w:szCs w:val="12"/>
        </w:rPr>
      </w:pPr>
      <w:r w:rsidRPr="00061A89">
        <w:rPr>
          <w:sz w:val="6"/>
          <w:szCs w:val="12"/>
        </w:rPr>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3ED74323" w14:textId="77777777" w:rsidR="0040305F" w:rsidRPr="00061A89" w:rsidRDefault="0040305F" w:rsidP="0040305F">
      <w:pPr>
        <w:rPr>
          <w:sz w:val="6"/>
          <w:szCs w:val="12"/>
        </w:rPr>
      </w:pPr>
      <w:r w:rsidRPr="00061A89">
        <w:rPr>
          <w:sz w:val="6"/>
          <w:szCs w:val="12"/>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633776AC" w14:textId="77777777" w:rsidR="0040305F" w:rsidRPr="00061A89" w:rsidRDefault="0040305F" w:rsidP="0040305F">
      <w:pPr>
        <w:rPr>
          <w:sz w:val="6"/>
          <w:szCs w:val="12"/>
        </w:rPr>
      </w:pPr>
      <w:r w:rsidRPr="00061A89">
        <w:rPr>
          <w:sz w:val="6"/>
          <w:szCs w:val="12"/>
        </w:rPr>
        <w:t>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61D07FF8" w14:textId="77777777" w:rsidR="0040305F" w:rsidRPr="00061A89" w:rsidRDefault="0040305F" w:rsidP="0040305F">
      <w:pPr>
        <w:rPr>
          <w:sz w:val="6"/>
          <w:szCs w:val="12"/>
        </w:rPr>
      </w:pPr>
      <w:r w:rsidRPr="00061A89">
        <w:rPr>
          <w:sz w:val="6"/>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16CA44FB" w14:textId="77777777" w:rsidR="0040305F" w:rsidRPr="00061A89" w:rsidRDefault="0040305F" w:rsidP="0040305F">
      <w:pPr>
        <w:rPr>
          <w:sz w:val="6"/>
          <w:szCs w:val="12"/>
        </w:rPr>
      </w:pPr>
      <w:r w:rsidRPr="00061A89">
        <w:rPr>
          <w:sz w:val="6"/>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p>
    <w:p w14:paraId="68C51CA2" w14:textId="77777777" w:rsidR="0040305F" w:rsidRPr="00061A89" w:rsidRDefault="0040305F" w:rsidP="0040305F">
      <w:pPr>
        <w:rPr>
          <w:sz w:val="6"/>
          <w:szCs w:val="12"/>
        </w:rPr>
      </w:pPr>
      <w:r w:rsidRPr="00061A89">
        <w:rPr>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6CE86FAE" w14:textId="77777777" w:rsidR="0040305F" w:rsidRPr="00061A89" w:rsidRDefault="0040305F" w:rsidP="0040305F">
      <w:pPr>
        <w:rPr>
          <w:sz w:val="6"/>
          <w:szCs w:val="12"/>
        </w:rPr>
      </w:pPr>
      <w:r w:rsidRPr="00061A89">
        <w:rPr>
          <w:sz w:val="6"/>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2C115794" w14:textId="77777777" w:rsidR="0040305F" w:rsidRPr="00061A89" w:rsidRDefault="0040305F" w:rsidP="0040305F">
      <w:pPr>
        <w:rPr>
          <w:sz w:val="6"/>
          <w:szCs w:val="12"/>
        </w:rPr>
      </w:pPr>
      <w:r w:rsidRPr="00061A89">
        <w:rPr>
          <w:sz w:val="6"/>
          <w:szCs w:val="12"/>
        </w:rPr>
        <w:t>Probability</w:t>
      </w:r>
    </w:p>
    <w:p w14:paraId="30599BDD" w14:textId="77777777" w:rsidR="0040305F" w:rsidRPr="00813110" w:rsidRDefault="0040305F" w:rsidP="0040305F">
      <w:r w:rsidRPr="00061A89">
        <w:rPr>
          <w:rStyle w:val="StyleUnderline"/>
        </w:rPr>
        <w:t xml:space="preserve">In terms of the probability of naturally occurring pandemics, </w:t>
      </w:r>
      <w:r w:rsidRPr="00105F74">
        <w:rPr>
          <w:rStyle w:val="Emphasis"/>
          <w:highlight w:val="cyan"/>
        </w:rPr>
        <w:t>a</w:t>
      </w:r>
      <w:r w:rsidRPr="00061A89">
        <w:rPr>
          <w:sz w:val="16"/>
        </w:rPr>
        <w:t xml:space="preserve">n informal </w:t>
      </w:r>
      <w:r w:rsidRPr="00105F74">
        <w:rPr>
          <w:rStyle w:val="StyleUnderline"/>
          <w:highlight w:val="cyan"/>
        </w:rPr>
        <w:t>survey of</w:t>
      </w:r>
      <w:r w:rsidRPr="00061A89">
        <w:rPr>
          <w:rStyle w:val="StyleUnderline"/>
        </w:rPr>
        <w:t xml:space="preserve"> participants of </w:t>
      </w:r>
      <w:r w:rsidRPr="00105F74">
        <w:rPr>
          <w:rStyle w:val="StyleUnderline"/>
          <w:highlight w:val="cyan"/>
        </w:rPr>
        <w:t xml:space="preserve">the </w:t>
      </w:r>
      <w:r w:rsidRPr="00105F74">
        <w:rPr>
          <w:rStyle w:val="Emphasis"/>
          <w:highlight w:val="cyan"/>
        </w:rPr>
        <w:t>G</w:t>
      </w:r>
      <w:r w:rsidRPr="00061A89">
        <w:rPr>
          <w:rStyle w:val="StyleUnderline"/>
        </w:rPr>
        <w:t xml:space="preserve">lobal </w:t>
      </w:r>
      <w:r w:rsidRPr="00105F74">
        <w:rPr>
          <w:rStyle w:val="Emphasis"/>
          <w:highlight w:val="cyan"/>
        </w:rPr>
        <w:t>C</w:t>
      </w:r>
      <w:r w:rsidRPr="00061A89">
        <w:rPr>
          <w:rStyle w:val="StyleUnderline"/>
        </w:rPr>
        <w:t xml:space="preserve">atastrophic </w:t>
      </w:r>
      <w:r w:rsidRPr="00105F74">
        <w:rPr>
          <w:rStyle w:val="Emphasis"/>
          <w:highlight w:val="cyan"/>
        </w:rPr>
        <w:t>R</w:t>
      </w:r>
      <w:r w:rsidRPr="00061A89">
        <w:rPr>
          <w:rStyle w:val="StyleUnderline"/>
        </w:rPr>
        <w:t xml:space="preserve">isk </w:t>
      </w:r>
      <w:r w:rsidRPr="00105F74">
        <w:rPr>
          <w:rStyle w:val="StyleUnderline"/>
          <w:highlight w:val="cyan"/>
        </w:rPr>
        <w:t>Conference</w:t>
      </w:r>
      <w:r w:rsidRPr="00061A89">
        <w:rPr>
          <w:sz w:val="16"/>
        </w:rPr>
        <w:t xml:space="preserve"> in Oxford in 2008 </w:t>
      </w:r>
      <w:r w:rsidRPr="00105F74">
        <w:rPr>
          <w:rStyle w:val="StyleUnderline"/>
          <w:highlight w:val="cyan"/>
        </w:rPr>
        <w:t>shows</w:t>
      </w:r>
      <w:r w:rsidRPr="00061A89">
        <w:rPr>
          <w:rStyle w:val="StyleUnderline"/>
        </w:rPr>
        <w:t xml:space="preserve"> that </w:t>
      </w:r>
      <w:r w:rsidRPr="00105F74">
        <w:rPr>
          <w:rStyle w:val="StyleUnderline"/>
          <w:highlight w:val="cyan"/>
        </w:rPr>
        <w:t>the median estimate for</w:t>
      </w:r>
      <w:r w:rsidRPr="00061A89">
        <w:rPr>
          <w:rStyle w:val="StyleUnderline"/>
        </w:rPr>
        <w:t xml:space="preserve"> a probability of a natural pandemic </w:t>
      </w:r>
      <w:r w:rsidRPr="00105F74">
        <w:rPr>
          <w:rStyle w:val="StyleUnderline"/>
          <w:highlight w:val="cyan"/>
        </w:rPr>
        <w:t>killing</w:t>
      </w:r>
      <w:r w:rsidRPr="00061A89">
        <w:rPr>
          <w:rStyle w:val="StyleUnderline"/>
        </w:rPr>
        <w:t xml:space="preserve"> more than </w:t>
      </w:r>
      <w:r w:rsidRPr="00105F74">
        <w:rPr>
          <w:rStyle w:val="StyleUnderline"/>
          <w:highlight w:val="cyan"/>
        </w:rPr>
        <w:t>1 billion</w:t>
      </w:r>
      <w:r w:rsidRPr="00061A89">
        <w:rPr>
          <w:rStyle w:val="StyleUnderline"/>
        </w:rPr>
        <w:t xml:space="preserve"> people before the year 2100 was surveyed </w:t>
      </w:r>
      <w:r w:rsidRPr="00105F74">
        <w:rPr>
          <w:rStyle w:val="StyleUnderline"/>
          <w:highlight w:val="cyan"/>
        </w:rPr>
        <w:t xml:space="preserve">to be </w:t>
      </w:r>
      <w:r w:rsidRPr="00105F74">
        <w:rPr>
          <w:rStyle w:val="Emphasis"/>
          <w:highlight w:val="cyan"/>
        </w:rPr>
        <w:t>5%</w:t>
      </w:r>
      <w:r w:rsidRPr="00061A89">
        <w:rPr>
          <w:rStyle w:val="StyleUnderline"/>
        </w:rPr>
        <w:t xml:space="preserve">, and the probability of such pandemic to cause human extinction was </w:t>
      </w:r>
      <w:r w:rsidRPr="00061A89">
        <w:rPr>
          <w:rStyle w:val="Emphasis"/>
        </w:rPr>
        <w:t>0.05%</w:t>
      </w:r>
      <w:r w:rsidRPr="00061A89">
        <w:rPr>
          <w:rStyle w:val="StyleUnderline"/>
        </w:rPr>
        <w:t xml:space="preserve">. </w:t>
      </w:r>
      <w:r w:rsidRPr="00105F74">
        <w:rPr>
          <w:rStyle w:val="StyleUnderline"/>
          <w:highlight w:val="cyan"/>
        </w:rPr>
        <w:t>Ord</w:t>
      </w:r>
      <w:r w:rsidRPr="00061A89">
        <w:rPr>
          <w:sz w:val="16"/>
        </w:rPr>
        <w:t xml:space="preserve"> (2020) </w:t>
      </w:r>
      <w:r w:rsidRPr="00061A89">
        <w:rPr>
          <w:rStyle w:val="StyleUnderline"/>
        </w:rPr>
        <w:t xml:space="preserve">uses a slightly broader definition of existential risk, which apart from human extinction also includes a permanent reduction of human potential. He </w:t>
      </w:r>
      <w:r w:rsidRPr="00105F74">
        <w:rPr>
          <w:rStyle w:val="StyleUnderline"/>
          <w:highlight w:val="cyan"/>
        </w:rPr>
        <w:t>estimates</w:t>
      </w:r>
      <w:r w:rsidRPr="00061A89">
        <w:rPr>
          <w:rStyle w:val="StyleUnderline"/>
        </w:rPr>
        <w:t xml:space="preserve"> the </w:t>
      </w:r>
      <w:r w:rsidRPr="00105F74">
        <w:rPr>
          <w:rStyle w:val="Emphasis"/>
          <w:highlight w:val="cyan"/>
        </w:rPr>
        <w:t>probability</w:t>
      </w:r>
      <w:r w:rsidRPr="00105F74">
        <w:rPr>
          <w:rStyle w:val="StyleUnderline"/>
          <w:highlight w:val="cyan"/>
        </w:rPr>
        <w:t xml:space="preserve"> of</w:t>
      </w:r>
      <w:r w:rsidRPr="00061A89">
        <w:rPr>
          <w:rStyle w:val="StyleUnderline"/>
        </w:rPr>
        <w:t xml:space="preserve"> an </w:t>
      </w:r>
      <w:r w:rsidRPr="00105F74">
        <w:rPr>
          <w:rStyle w:val="Emphasis"/>
          <w:highlight w:val="cyan"/>
        </w:rPr>
        <w:t>existential</w:t>
      </w:r>
      <w:r w:rsidRPr="00105F74">
        <w:rPr>
          <w:rStyle w:val="StyleUnderline"/>
          <w:highlight w:val="cyan"/>
        </w:rPr>
        <w:t xml:space="preserve"> risk</w:t>
      </w:r>
      <w:r w:rsidRPr="00061A89">
        <w:rPr>
          <w:rStyle w:val="StyleUnderline"/>
        </w:rPr>
        <w:t xml:space="preserve"> stemming </w:t>
      </w:r>
      <w:r w:rsidRPr="00105F74">
        <w:rPr>
          <w:rStyle w:val="StyleUnderline"/>
          <w:highlight w:val="cyan"/>
        </w:rPr>
        <w:t>from a</w:t>
      </w:r>
      <w:r w:rsidRPr="00061A89">
        <w:rPr>
          <w:rStyle w:val="StyleUnderline"/>
        </w:rPr>
        <w:t xml:space="preserve"> natural </w:t>
      </w:r>
      <w:r w:rsidRPr="00105F74">
        <w:rPr>
          <w:rStyle w:val="StyleUnderline"/>
          <w:highlight w:val="cyan"/>
        </w:rPr>
        <w:t xml:space="preserve">pandemic in the </w:t>
      </w:r>
      <w:r w:rsidRPr="00105F74">
        <w:rPr>
          <w:rStyle w:val="Emphasis"/>
          <w:highlight w:val="cyan"/>
        </w:rPr>
        <w:t>next 100 years</w:t>
      </w:r>
      <w:r w:rsidRPr="00105F74">
        <w:rPr>
          <w:rStyle w:val="StyleUnderline"/>
          <w:highlight w:val="cyan"/>
        </w:rPr>
        <w:t xml:space="preserve"> to be </w:t>
      </w:r>
      <w:r w:rsidRPr="00105F74">
        <w:rPr>
          <w:rStyle w:val="Emphasis"/>
          <w:highlight w:val="cyan"/>
        </w:rPr>
        <w:t>0.01%</w:t>
      </w:r>
      <w:r w:rsidRPr="00105F74">
        <w:rPr>
          <w:rStyle w:val="StyleUnderline"/>
          <w:highlight w:val="cyan"/>
        </w:rPr>
        <w:t>.</w:t>
      </w:r>
    </w:p>
    <w:p w14:paraId="78BD319E" w14:textId="77777777" w:rsidR="0040305F" w:rsidRPr="006F57F1" w:rsidRDefault="0040305F" w:rsidP="0040305F">
      <w:pPr>
        <w:pStyle w:val="Heading3"/>
      </w:pPr>
      <w:r>
        <w:lastRenderedPageBreak/>
        <w:t>AT: Disease Impact---2NC/1NR</w:t>
      </w:r>
    </w:p>
    <w:p w14:paraId="0D256D6B" w14:textId="77777777" w:rsidR="0040305F" w:rsidRPr="00020765" w:rsidRDefault="0040305F" w:rsidP="0040305F">
      <w:pPr>
        <w:pStyle w:val="Heading4"/>
        <w:rPr>
          <w:rFonts w:cs="Arial"/>
        </w:rPr>
      </w:pPr>
      <w:r>
        <w:rPr>
          <w:rFonts w:cs="Arial"/>
        </w:rPr>
        <w:t xml:space="preserve">Worst-case pandemics are impossible. Humans can adapt. </w:t>
      </w:r>
    </w:p>
    <w:p w14:paraId="6FE34E73" w14:textId="77777777" w:rsidR="0040305F" w:rsidRPr="00AF473C" w:rsidRDefault="0040305F" w:rsidP="0040305F">
      <w:r w:rsidRPr="00AF473C">
        <w:t xml:space="preserve">Amesh </w:t>
      </w:r>
      <w:r w:rsidRPr="00AF473C">
        <w:rPr>
          <w:rStyle w:val="Style13ptBold"/>
        </w:rPr>
        <w:t>Adalja 21</w:t>
      </w:r>
      <w:r w:rsidRPr="00AF473C">
        <w:t xml:space="preserve">. Senior scholar at the Johns Hopkins Center for Health Security and an infectious disease critical care and emergency medicine physician, 4/19/21. “WHAT WOULD HAPPEN IF A PANDEMIC KILLED 10 PERCENT OF HUMANS?” </w:t>
      </w:r>
      <w:r w:rsidRPr="004B79A0">
        <w:t>https://www.inverse.com/science/pandemic-wipes-out-10-percent-of-population-future-earth-2121</w:t>
      </w:r>
    </w:p>
    <w:p w14:paraId="7E4594E6" w14:textId="77777777" w:rsidR="0040305F" w:rsidRPr="00AF473C" w:rsidRDefault="0040305F" w:rsidP="0040305F">
      <w:pPr>
        <w:rPr>
          <w:sz w:val="16"/>
        </w:rPr>
      </w:pPr>
      <w:r w:rsidRPr="00AF473C">
        <w:rPr>
          <w:sz w:val="16"/>
        </w:rPr>
        <w:t xml:space="preserve">Covid-19 has shown us just how serious the threat of an emerging infectious disease can be — and just how underprepared we are to handle another like it. Amesh Adalja, a senior scholar at the Johns Hopkins Center for Health Security and an infectious disease critical care and emergency medicine physician, tells Inverse that </w:t>
      </w:r>
      <w:r w:rsidRPr="00AF473C">
        <w:rPr>
          <w:rStyle w:val="Emphasis"/>
        </w:rPr>
        <w:t xml:space="preserve">it’s </w:t>
      </w:r>
      <w:r w:rsidRPr="00105F74">
        <w:rPr>
          <w:rStyle w:val="Emphasis"/>
          <w:highlight w:val="cyan"/>
        </w:rPr>
        <w:t>unlikely future pandemics will</w:t>
      </w:r>
      <w:r w:rsidRPr="00AF473C">
        <w:rPr>
          <w:rStyle w:val="Emphasis"/>
        </w:rPr>
        <w:t xml:space="preserve"> ever </w:t>
      </w:r>
      <w:r w:rsidRPr="00105F74">
        <w:rPr>
          <w:rStyle w:val="Emphasis"/>
          <w:highlight w:val="cyan"/>
        </w:rPr>
        <w:t>reach the toll on human life caused by something like the Black Death</w:t>
      </w:r>
      <w:r w:rsidRPr="00AF473C">
        <w:rPr>
          <w:sz w:val="16"/>
        </w:rPr>
        <w:t>. Still, a disease with even a fraction of plague’s mortality would be a global concern.</w:t>
      </w:r>
    </w:p>
    <w:p w14:paraId="4E6E36D0" w14:textId="77777777" w:rsidR="0040305F" w:rsidRPr="00AF473C" w:rsidRDefault="0040305F" w:rsidP="0040305F">
      <w:pPr>
        <w:rPr>
          <w:sz w:val="16"/>
        </w:rPr>
      </w:pPr>
      <w:r w:rsidRPr="00AF473C">
        <w:rPr>
          <w:sz w:val="16"/>
        </w:rPr>
        <w:t>Inverse spoke to Adalja about how a deadly pandemic could transform the Earth by 2121. His response has been edited and condensed:</w:t>
      </w:r>
    </w:p>
    <w:p w14:paraId="75399BC2" w14:textId="77777777" w:rsidR="0040305F" w:rsidRPr="0031789F" w:rsidRDefault="0040305F" w:rsidP="0040305F">
      <w:pPr>
        <w:rPr>
          <w:sz w:val="16"/>
        </w:rPr>
      </w:pPr>
      <w:r w:rsidRPr="00AF473C">
        <w:rPr>
          <w:rStyle w:val="StyleUnderline"/>
        </w:rPr>
        <w:t xml:space="preserve">Many </w:t>
      </w:r>
      <w:r w:rsidRPr="00105F74">
        <w:rPr>
          <w:rStyle w:val="StyleUnderline"/>
          <w:highlight w:val="cyan"/>
        </w:rPr>
        <w:t xml:space="preserve">people think about pandemics as extinction events for the human species, but it's </w:t>
      </w:r>
      <w:r w:rsidRPr="00105F74">
        <w:rPr>
          <w:rStyle w:val="Emphasis"/>
          <w:highlight w:val="cyan"/>
        </w:rPr>
        <w:t>highly unlikely</w:t>
      </w:r>
      <w:r w:rsidRPr="00AF473C">
        <w:rPr>
          <w:rStyle w:val="StyleUnderline"/>
        </w:rPr>
        <w:t xml:space="preserve"> you find a pandemic able to do something on that level</w:t>
      </w:r>
      <w:r w:rsidRPr="00AF473C">
        <w:rPr>
          <w:sz w:val="16"/>
        </w:rPr>
        <w:t xml:space="preserve">. </w:t>
      </w:r>
      <w:r w:rsidRPr="00AF473C">
        <w:rPr>
          <w:rStyle w:val="StyleUnderline"/>
        </w:rPr>
        <w:t xml:space="preserve">Our </w:t>
      </w:r>
      <w:r w:rsidRPr="00105F74">
        <w:rPr>
          <w:rStyle w:val="StyleUnderline"/>
          <w:highlight w:val="cyan"/>
        </w:rPr>
        <w:t>mitigation efforts,</w:t>
      </w:r>
      <w:r w:rsidRPr="00AF473C">
        <w:rPr>
          <w:rStyle w:val="StyleUnderline"/>
        </w:rPr>
        <w:t xml:space="preserve"> as well as </w:t>
      </w:r>
      <w:r w:rsidRPr="00105F74">
        <w:rPr>
          <w:rStyle w:val="StyleUnderline"/>
          <w:highlight w:val="cyan"/>
        </w:rPr>
        <w:t>idiosyncrasies in the human immune response</w:t>
      </w:r>
      <w:r w:rsidRPr="00AF473C">
        <w:rPr>
          <w:rStyle w:val="StyleUnderline"/>
        </w:rPr>
        <w:t xml:space="preserve">, are likely to </w:t>
      </w:r>
      <w:r w:rsidRPr="00105F74">
        <w:rPr>
          <w:rStyle w:val="StyleUnderline"/>
          <w:highlight w:val="cyan"/>
        </w:rPr>
        <w:t>leave some</w:t>
      </w:r>
      <w:r w:rsidRPr="00AF473C">
        <w:rPr>
          <w:rStyle w:val="StyleUnderline"/>
        </w:rPr>
        <w:t xml:space="preserve"> segment </w:t>
      </w:r>
      <w:r w:rsidRPr="00105F74">
        <w:rPr>
          <w:rStyle w:val="StyleUnderline"/>
          <w:highlight w:val="cyan"/>
        </w:rPr>
        <w:t xml:space="preserve">of the population </w:t>
      </w:r>
      <w:r w:rsidRPr="00105F74">
        <w:rPr>
          <w:rStyle w:val="Emphasis"/>
          <w:highlight w:val="cyan"/>
        </w:rPr>
        <w:t>able to withstand</w:t>
      </w:r>
      <w:r w:rsidRPr="00AF473C">
        <w:rPr>
          <w:rStyle w:val="Emphasis"/>
        </w:rPr>
        <w:t xml:space="preserve"> the </w:t>
      </w:r>
      <w:r w:rsidRPr="00105F74">
        <w:rPr>
          <w:rStyle w:val="Emphasis"/>
          <w:highlight w:val="cyan"/>
        </w:rPr>
        <w:t>infection</w:t>
      </w:r>
      <w:r w:rsidRPr="00AF473C">
        <w:rPr>
          <w:sz w:val="16"/>
        </w:rPr>
        <w:t>. It's much more valuable to think about infectious diseases that have mortality rates of around 20 percent.</w:t>
      </w:r>
    </w:p>
    <w:p w14:paraId="3E194548" w14:textId="77777777" w:rsidR="0040305F" w:rsidRPr="009C4BE0" w:rsidRDefault="0040305F" w:rsidP="0040305F">
      <w:pPr>
        <w:pStyle w:val="Heading4"/>
        <w:rPr>
          <w:rFonts w:cs="Arial"/>
        </w:rPr>
      </w:pPr>
      <w:r w:rsidRPr="009C4BE0">
        <w:rPr>
          <w:rFonts w:cs="Arial"/>
        </w:rPr>
        <w:t>Disease doesn’t cause extinction.</w:t>
      </w:r>
    </w:p>
    <w:p w14:paraId="6A83B2E5" w14:textId="77777777" w:rsidR="0040305F" w:rsidRPr="009C4BE0" w:rsidRDefault="0040305F" w:rsidP="0040305F">
      <w:r w:rsidRPr="009C4BE0">
        <w:t xml:space="preserve">John </w:t>
      </w:r>
      <w:r w:rsidRPr="0035339C">
        <w:rPr>
          <w:rStyle w:val="Style13ptBold"/>
        </w:rPr>
        <w:t>Halstead 19</w:t>
      </w:r>
      <w:r>
        <w:t>.</w:t>
      </w:r>
      <w:r w:rsidRPr="009C4BE0">
        <w:t xml:space="preserve"> </w:t>
      </w:r>
      <w:r>
        <w:t>D</w:t>
      </w:r>
      <w:r w:rsidRPr="009C4BE0">
        <w:t xml:space="preserve">octorate in political philosophy. </w:t>
      </w:r>
      <w:r>
        <w:t>“</w:t>
      </w:r>
      <w:r w:rsidRPr="009C4BE0">
        <w:t>Cause Area Report: Existential Risk</w:t>
      </w:r>
      <w:r>
        <w:t>.”</w:t>
      </w:r>
      <w:r w:rsidRPr="009C4BE0">
        <w:t xml:space="preserve"> Founders Pledge</w:t>
      </w:r>
      <w:r>
        <w:t xml:space="preserve">. 2019. </w:t>
      </w:r>
      <w:r w:rsidRPr="009C4BE0">
        <w:t>https://founderspledge.com/research/Cause%20Area%20Report%20-%20Existential%20Risk.pdf</w:t>
      </w:r>
    </w:p>
    <w:p w14:paraId="5972EFEE" w14:textId="77777777" w:rsidR="0040305F" w:rsidRPr="009C4BE0" w:rsidRDefault="0040305F" w:rsidP="0040305F">
      <w:r w:rsidRPr="009C4BE0">
        <w:rPr>
          <w:sz w:val="16"/>
        </w:rPr>
        <w:t xml:space="preserve">However, there are some reasons to think that naturally occurring </w:t>
      </w:r>
      <w:r w:rsidRPr="00105F74">
        <w:rPr>
          <w:rStyle w:val="StyleUnderline"/>
          <w:highlight w:val="cyan"/>
        </w:rPr>
        <w:t xml:space="preserve">pathogens are </w:t>
      </w:r>
      <w:r w:rsidRPr="00105F74">
        <w:rPr>
          <w:rStyle w:val="Emphasis"/>
          <w:highlight w:val="cyan"/>
        </w:rPr>
        <w:t>unlikely</w:t>
      </w:r>
      <w:r w:rsidRPr="00105F74">
        <w:rPr>
          <w:rStyle w:val="StyleUnderline"/>
          <w:highlight w:val="cyan"/>
        </w:rPr>
        <w:t xml:space="preserve"> to cause</w:t>
      </w:r>
      <w:r w:rsidRPr="009C4BE0">
        <w:rPr>
          <w:rStyle w:val="StyleUnderline"/>
        </w:rPr>
        <w:t xml:space="preserve"> human </w:t>
      </w:r>
      <w:r w:rsidRPr="00105F74">
        <w:rPr>
          <w:rStyle w:val="StyleUnderline"/>
          <w:highlight w:val="cyan"/>
        </w:rPr>
        <w:t>extinction</w:t>
      </w:r>
      <w:r w:rsidRPr="009C4BE0">
        <w:rPr>
          <w:sz w:val="16"/>
        </w:rPr>
        <w:t xml:space="preserve">. Firstly, </w:t>
      </w:r>
      <w:r w:rsidRPr="009C4BE0">
        <w:rPr>
          <w:rStyle w:val="StyleUnderline"/>
        </w:rPr>
        <w:t xml:space="preserve">Homo sapiens have been around for </w:t>
      </w:r>
      <w:r w:rsidRPr="00105F74">
        <w:rPr>
          <w:rStyle w:val="Emphasis"/>
          <w:highlight w:val="cyan"/>
        </w:rPr>
        <w:t>200,000 years</w:t>
      </w:r>
      <w:r w:rsidRPr="009C4BE0">
        <w:rPr>
          <w:sz w:val="16"/>
        </w:rPr>
        <w:t xml:space="preserve"> and the Homo genus for around six million years </w:t>
      </w:r>
      <w:r w:rsidRPr="00105F74">
        <w:rPr>
          <w:rStyle w:val="StyleUnderline"/>
          <w:highlight w:val="cyan"/>
        </w:rPr>
        <w:t>without</w:t>
      </w:r>
      <w:r w:rsidRPr="009C4BE0">
        <w:rPr>
          <w:rStyle w:val="StyleUnderline"/>
        </w:rPr>
        <w:t xml:space="preserve"> being </w:t>
      </w:r>
      <w:r w:rsidRPr="00105F74">
        <w:rPr>
          <w:rStyle w:val="StyleUnderline"/>
          <w:highlight w:val="cyan"/>
        </w:rPr>
        <w:t>exterminated</w:t>
      </w:r>
      <w:r w:rsidRPr="009C4BE0">
        <w:rPr>
          <w:rStyle w:val="StyleUnderline"/>
        </w:rPr>
        <w:t xml:space="preserve"> by an infectious disease, which </w:t>
      </w:r>
      <w:r w:rsidRPr="00105F74">
        <w:rPr>
          <w:rStyle w:val="StyleUnderline"/>
          <w:highlight w:val="cyan"/>
        </w:rPr>
        <w:t>is evidence</w:t>
      </w:r>
      <w:r w:rsidRPr="009C4BE0">
        <w:rPr>
          <w:sz w:val="16"/>
        </w:rPr>
        <w:t xml:space="preserve"> that </w:t>
      </w:r>
      <w:r w:rsidRPr="00105F74">
        <w:rPr>
          <w:rStyle w:val="Emphasis"/>
          <w:highlight w:val="cyan"/>
        </w:rPr>
        <w:t>the</w:t>
      </w:r>
      <w:r w:rsidRPr="009C4BE0">
        <w:rPr>
          <w:rStyle w:val="Emphasis"/>
        </w:rPr>
        <w:t xml:space="preserve"> base </w:t>
      </w:r>
      <w:r w:rsidRPr="00105F74">
        <w:rPr>
          <w:rStyle w:val="Emphasis"/>
          <w:highlight w:val="cyan"/>
        </w:rPr>
        <w:t>rate</w:t>
      </w:r>
      <w:r w:rsidRPr="009C4BE0">
        <w:rPr>
          <w:rStyle w:val="Emphasis"/>
        </w:rPr>
        <w:t xml:space="preserve"> of extinction-risk natural pathogens </w:t>
      </w:r>
      <w:r w:rsidRPr="00105F74">
        <w:rPr>
          <w:rStyle w:val="Emphasis"/>
          <w:highlight w:val="cyan"/>
        </w:rPr>
        <w:t>is low</w:t>
      </w:r>
      <w:r w:rsidRPr="009C4BE0">
        <w:rPr>
          <w:sz w:val="16"/>
        </w:rPr>
        <w:t xml:space="preserve">.82 Indeed, past disease </w:t>
      </w:r>
      <w:r w:rsidRPr="00105F74">
        <w:rPr>
          <w:rStyle w:val="StyleUnderline"/>
          <w:highlight w:val="cyan"/>
        </w:rPr>
        <w:t xml:space="preserve">outbreaks have not </w:t>
      </w:r>
      <w:r w:rsidRPr="00105F74">
        <w:rPr>
          <w:rStyle w:val="Emphasis"/>
          <w:highlight w:val="cyan"/>
        </w:rPr>
        <w:t>come close</w:t>
      </w:r>
      <w:r w:rsidRPr="009C4BE0">
        <w:rPr>
          <w:sz w:val="16"/>
        </w:rPr>
        <w:t xml:space="preserve"> </w:t>
      </w:r>
      <w:r w:rsidRPr="009C4BE0">
        <w:rPr>
          <w:rStyle w:val="StyleUnderline"/>
        </w:rPr>
        <w:t>to rendering humans extinct</w:t>
      </w:r>
      <w:r w:rsidRPr="009C4BE0">
        <w:rPr>
          <w:sz w:val="16"/>
        </w:rPr>
        <w:t xml:space="preserve">. Although bodies were piled high in the streets across Europe during the Black Death,83 human extinction was never a serious possibility, and some </w:t>
      </w:r>
      <w:r w:rsidRPr="009C4BE0">
        <w:rPr>
          <w:rStyle w:val="StyleUnderline"/>
        </w:rPr>
        <w:t xml:space="preserve">economists </w:t>
      </w:r>
      <w:r w:rsidRPr="00105F74">
        <w:rPr>
          <w:rStyle w:val="StyleUnderline"/>
          <w:highlight w:val="cyan"/>
        </w:rPr>
        <w:t>even</w:t>
      </w:r>
      <w:r w:rsidRPr="009C4BE0">
        <w:rPr>
          <w:rStyle w:val="StyleUnderline"/>
        </w:rPr>
        <w:t xml:space="preserve"> argue</w:t>
      </w:r>
      <w:r w:rsidRPr="009C4BE0">
        <w:rPr>
          <w:sz w:val="16"/>
        </w:rPr>
        <w:t xml:space="preserve"> that it was </w:t>
      </w:r>
      <w:r w:rsidRPr="00105F74">
        <w:rPr>
          <w:rStyle w:val="StyleUnderline"/>
          <w:highlight w:val="cyan"/>
        </w:rPr>
        <w:t>a boon for the</w:t>
      </w:r>
      <w:r w:rsidRPr="009C4BE0">
        <w:rPr>
          <w:sz w:val="16"/>
        </w:rPr>
        <w:t xml:space="preserve"> European </w:t>
      </w:r>
      <w:r w:rsidRPr="00105F74">
        <w:rPr>
          <w:rStyle w:val="StyleUnderline"/>
          <w:highlight w:val="cyan"/>
        </w:rPr>
        <w:t>economy</w:t>
      </w:r>
      <w:r w:rsidRPr="00105F74">
        <w:rPr>
          <w:sz w:val="16"/>
          <w:highlight w:val="cyan"/>
        </w:rPr>
        <w:t>.</w:t>
      </w:r>
      <w:r w:rsidRPr="009C4BE0">
        <w:rPr>
          <w:sz w:val="16"/>
        </w:rPr>
        <w:t xml:space="preserve">84 Secondly, </w:t>
      </w:r>
      <w:r w:rsidRPr="009C4BE0">
        <w:rPr>
          <w:rStyle w:val="StyleUnderline"/>
        </w:rPr>
        <w:t xml:space="preserve">infectious </w:t>
      </w:r>
      <w:r w:rsidRPr="00105F74">
        <w:rPr>
          <w:rStyle w:val="StyleUnderline"/>
          <w:highlight w:val="cyan"/>
        </w:rPr>
        <w:t>disease</w:t>
      </w:r>
      <w:r w:rsidRPr="009C4BE0">
        <w:rPr>
          <w:sz w:val="16"/>
        </w:rPr>
        <w:t xml:space="preserve"> has </w:t>
      </w:r>
      <w:r w:rsidRPr="009C4BE0">
        <w:rPr>
          <w:rStyle w:val="StyleUnderline"/>
        </w:rPr>
        <w:t xml:space="preserve">only </w:t>
      </w:r>
      <w:r w:rsidRPr="00105F74">
        <w:rPr>
          <w:rStyle w:val="StyleUnderline"/>
          <w:highlight w:val="cyan"/>
        </w:rPr>
        <w:t>contributed to</w:t>
      </w:r>
      <w:r w:rsidRPr="009C4BE0">
        <w:rPr>
          <w:rStyle w:val="StyleUnderline"/>
        </w:rPr>
        <w:t xml:space="preserve"> the </w:t>
      </w:r>
      <w:r w:rsidRPr="00105F74">
        <w:rPr>
          <w:rStyle w:val="StyleUnderline"/>
          <w:highlight w:val="cyan"/>
        </w:rPr>
        <w:t>extinction of a</w:t>
      </w:r>
      <w:r w:rsidRPr="009C4BE0">
        <w:rPr>
          <w:rStyle w:val="StyleUnderline"/>
        </w:rPr>
        <w:t xml:space="preserve"> </w:t>
      </w:r>
      <w:r w:rsidRPr="009C4BE0">
        <w:rPr>
          <w:rStyle w:val="Emphasis"/>
        </w:rPr>
        <w:t xml:space="preserve">small </w:t>
      </w:r>
      <w:r w:rsidRPr="00105F74">
        <w:rPr>
          <w:rStyle w:val="Emphasis"/>
          <w:highlight w:val="cyan"/>
        </w:rPr>
        <w:t>minority</w:t>
      </w:r>
      <w:r w:rsidRPr="009C4BE0">
        <w:rPr>
          <w:rStyle w:val="Emphasis"/>
        </w:rPr>
        <w:t xml:space="preserve"> of animal species</w:t>
      </w:r>
      <w:r w:rsidRPr="009C4BE0">
        <w:rPr>
          <w:sz w:val="16"/>
        </w:rPr>
        <w:t xml:space="preserve">.85 </w:t>
      </w:r>
      <w:r w:rsidRPr="009C4BE0">
        <w:rPr>
          <w:rStyle w:val="StyleUnderline"/>
        </w:rPr>
        <w:t xml:space="preserve">The </w:t>
      </w:r>
      <w:r w:rsidRPr="00105F74">
        <w:rPr>
          <w:rStyle w:val="StyleUnderline"/>
          <w:highlight w:val="cyan"/>
        </w:rPr>
        <w:t>only confirmed case of</w:t>
      </w:r>
      <w:r w:rsidRPr="009C4BE0">
        <w:rPr>
          <w:rStyle w:val="StyleUnderline"/>
        </w:rPr>
        <w:t xml:space="preserve"> a </w:t>
      </w:r>
      <w:r w:rsidRPr="00105F74">
        <w:rPr>
          <w:rStyle w:val="StyleUnderline"/>
          <w:highlight w:val="cyan"/>
        </w:rPr>
        <w:t>mammalian</w:t>
      </w:r>
      <w:r w:rsidRPr="009C4BE0">
        <w:rPr>
          <w:rStyle w:val="StyleUnderline"/>
        </w:rPr>
        <w:t xml:space="preserve"> species </w:t>
      </w:r>
      <w:r w:rsidRPr="00105F74">
        <w:rPr>
          <w:rStyle w:val="StyleUnderline"/>
          <w:highlight w:val="cyan"/>
        </w:rPr>
        <w:t>extinction</w:t>
      </w:r>
      <w:r w:rsidRPr="009C4BE0">
        <w:rPr>
          <w:sz w:val="16"/>
        </w:rPr>
        <w:t xml:space="preserve"> being caused by an infectious disease </w:t>
      </w:r>
      <w:r w:rsidRPr="00105F74">
        <w:rPr>
          <w:rStyle w:val="StyleUnderline"/>
          <w:highlight w:val="cyan"/>
        </w:rPr>
        <w:t xml:space="preserve">is </w:t>
      </w:r>
      <w:r w:rsidRPr="00105F74">
        <w:rPr>
          <w:rStyle w:val="Emphasis"/>
          <w:highlight w:val="cyan"/>
        </w:rPr>
        <w:t>a</w:t>
      </w:r>
      <w:r w:rsidRPr="009C4BE0">
        <w:rPr>
          <w:rStyle w:val="Emphasis"/>
        </w:rPr>
        <w:t xml:space="preserve"> type of </w:t>
      </w:r>
      <w:r w:rsidRPr="00105F74">
        <w:rPr>
          <w:rStyle w:val="Emphasis"/>
          <w:highlight w:val="cyan"/>
        </w:rPr>
        <w:t>rat</w:t>
      </w:r>
      <w:r w:rsidRPr="00105F74">
        <w:rPr>
          <w:rStyle w:val="StyleUnderline"/>
          <w:highlight w:val="cyan"/>
        </w:rPr>
        <w:t xml:space="preserve"> native</w:t>
      </w:r>
      <w:r w:rsidRPr="009C4BE0">
        <w:rPr>
          <w:rStyle w:val="StyleUnderline"/>
        </w:rPr>
        <w:t xml:space="preserve"> </w:t>
      </w:r>
      <w:r w:rsidRPr="009C4BE0">
        <w:rPr>
          <w:rStyle w:val="Emphasis"/>
        </w:rPr>
        <w:t xml:space="preserve">only </w:t>
      </w:r>
      <w:r w:rsidRPr="00105F74">
        <w:rPr>
          <w:rStyle w:val="Emphasis"/>
          <w:highlight w:val="cyan"/>
        </w:rPr>
        <w:t>to Christmas Island</w:t>
      </w:r>
      <w:r w:rsidRPr="009C4BE0">
        <w:rPr>
          <w:sz w:val="16"/>
        </w:rPr>
        <w:t xml:space="preserve">. Having said that, the context may be importantly different for modern day humans, so it is unclear whether the risk is increasing or decreasing. On the one hand, due to globalisation, the world is more interconnected making it easier for pathogens to spread. On the other hand, </w:t>
      </w:r>
      <w:r w:rsidRPr="00105F74">
        <w:rPr>
          <w:rStyle w:val="StyleUnderline"/>
          <w:highlight w:val="cyan"/>
        </w:rPr>
        <w:t>interconnectedness could</w:t>
      </w:r>
      <w:r w:rsidRPr="009C4BE0">
        <w:rPr>
          <w:sz w:val="16"/>
        </w:rPr>
        <w:t xml:space="preserve"> also </w:t>
      </w:r>
      <w:r w:rsidRPr="00105F74">
        <w:rPr>
          <w:rStyle w:val="Emphasis"/>
          <w:highlight w:val="cyan"/>
        </w:rPr>
        <w:t>increase immunity</w:t>
      </w:r>
      <w:r w:rsidRPr="009C4BE0">
        <w:rPr>
          <w:rStyle w:val="StyleUnderline"/>
        </w:rPr>
        <w:t xml:space="preserve"> by </w:t>
      </w:r>
      <w:r w:rsidRPr="00105F74">
        <w:rPr>
          <w:rStyle w:val="Emphasis"/>
          <w:highlight w:val="cyan"/>
        </w:rPr>
        <w:t>increasing exposure</w:t>
      </w:r>
      <w:r w:rsidRPr="00105F74">
        <w:rPr>
          <w:rStyle w:val="StyleUnderline"/>
          <w:highlight w:val="cyan"/>
        </w:rPr>
        <w:t xml:space="preserve"> to </w:t>
      </w:r>
      <w:r w:rsidRPr="00105F74">
        <w:rPr>
          <w:rStyle w:val="Emphasis"/>
          <w:highlight w:val="cyan"/>
        </w:rPr>
        <w:t>lower virulence strains</w:t>
      </w:r>
      <w:r w:rsidRPr="009C4BE0">
        <w:rPr>
          <w:rStyle w:val="Emphasis"/>
        </w:rPr>
        <w:t xml:space="preserve"> between subpopulations</w:t>
      </w:r>
      <w:r w:rsidRPr="009C4BE0">
        <w:rPr>
          <w:sz w:val="16"/>
        </w:rPr>
        <w:t xml:space="preserve">.87 Moreover, </w:t>
      </w:r>
      <w:r w:rsidRPr="00105F74">
        <w:rPr>
          <w:rStyle w:val="StyleUnderline"/>
          <w:highlight w:val="cyan"/>
        </w:rPr>
        <w:t xml:space="preserve">advancements in </w:t>
      </w:r>
      <w:r w:rsidRPr="00105F74">
        <w:rPr>
          <w:rStyle w:val="Emphasis"/>
          <w:highlight w:val="cyan"/>
        </w:rPr>
        <w:t>medicine</w:t>
      </w:r>
      <w:r w:rsidRPr="00105F74">
        <w:rPr>
          <w:rStyle w:val="StyleUnderline"/>
          <w:highlight w:val="cyan"/>
        </w:rPr>
        <w:t xml:space="preserve"> and </w:t>
      </w:r>
      <w:r w:rsidRPr="00105F74">
        <w:rPr>
          <w:rStyle w:val="Emphasis"/>
          <w:highlight w:val="cyan"/>
        </w:rPr>
        <w:t>sanitation</w:t>
      </w:r>
      <w:r w:rsidRPr="00105F74">
        <w:rPr>
          <w:rStyle w:val="StyleUnderline"/>
          <w:highlight w:val="cyan"/>
        </w:rPr>
        <w:t xml:space="preserve"> limit the</w:t>
      </w:r>
      <w:r w:rsidRPr="009C4BE0">
        <w:rPr>
          <w:sz w:val="16"/>
        </w:rPr>
        <w:t xml:space="preserve"> potential </w:t>
      </w:r>
      <w:r w:rsidRPr="00105F74">
        <w:rPr>
          <w:rStyle w:val="StyleUnderline"/>
          <w:highlight w:val="cyan"/>
        </w:rPr>
        <w:t>damage</w:t>
      </w:r>
      <w:r w:rsidRPr="009C4BE0">
        <w:rPr>
          <w:sz w:val="16"/>
        </w:rPr>
        <w:t xml:space="preserve"> an outbreak might do.</w:t>
      </w:r>
    </w:p>
    <w:p w14:paraId="296B5727" w14:textId="77777777" w:rsidR="0040305F" w:rsidRPr="007756BF" w:rsidRDefault="0040305F" w:rsidP="0040305F"/>
    <w:p w14:paraId="15FB36E8" w14:textId="77777777" w:rsidR="0040305F" w:rsidRPr="006634F1" w:rsidRDefault="0040305F" w:rsidP="0040305F">
      <w:pPr>
        <w:rPr>
          <w:sz w:val="14"/>
        </w:rPr>
      </w:pPr>
    </w:p>
    <w:p w14:paraId="61761D8C" w14:textId="77777777" w:rsidR="0040305F" w:rsidRDefault="0040305F" w:rsidP="0040305F">
      <w:pPr>
        <w:pStyle w:val="Heading3"/>
        <w:rPr>
          <w:rFonts w:cs="Arial"/>
        </w:rPr>
      </w:pPr>
      <w:r>
        <w:rPr>
          <w:rFonts w:cs="Arial"/>
        </w:rPr>
        <w:lastRenderedPageBreak/>
        <w:t>AT: Biodiversity Impact---1NC</w:t>
      </w:r>
    </w:p>
    <w:p w14:paraId="0B5877B4" w14:textId="77777777" w:rsidR="0040305F" w:rsidRPr="00D55E91" w:rsidRDefault="0040305F" w:rsidP="0040305F">
      <w:pPr>
        <w:pStyle w:val="Heading4"/>
      </w:pPr>
      <w:r>
        <w:t xml:space="preserve">Biodiversity loss is </w:t>
      </w:r>
      <w:r>
        <w:rPr>
          <w:u w:val="single"/>
        </w:rPr>
        <w:t>not existential</w:t>
      </w:r>
      <w:r>
        <w:t xml:space="preserve">. </w:t>
      </w:r>
    </w:p>
    <w:p w14:paraId="5BF4E0D2" w14:textId="77777777" w:rsidR="0040305F" w:rsidRPr="00D55E91" w:rsidRDefault="0040305F" w:rsidP="0040305F">
      <w:r w:rsidRPr="00D55E91">
        <w:t xml:space="preserve">Dr. John </w:t>
      </w:r>
      <w:r w:rsidRPr="00D55E91">
        <w:rPr>
          <w:rStyle w:val="Style13ptBold"/>
        </w:rPr>
        <w:t>Halstead 19</w:t>
      </w:r>
      <w:r w:rsidRPr="00D55E91">
        <w:t xml:space="preserve">. PhD, University of Oxford, researcher at Founders Pledge; citing Dr. Peter Kareiva, PhD in ecology and evolutionary biology, Cornell University, director of UCLA’s Institute of the Environment &amp; Sustainability; also citing Valerie Carranza, PhD student in Kareiva’s lab, 5/1/2019, “Centre for the Study of Existential Risk Six Month Report: November 2018 - April 2019,” https://forum.effectivealtruism.org/posts/zbZxisJRJBCdtYvh9/centre-for-the-study-of-existential-risk-six-month-report </w:t>
      </w:r>
    </w:p>
    <w:p w14:paraId="5C61CD7A" w14:textId="77777777" w:rsidR="0040305F" w:rsidRPr="00D55E91" w:rsidRDefault="0040305F" w:rsidP="0040305F">
      <w:pPr>
        <w:rPr>
          <w:sz w:val="16"/>
        </w:rPr>
      </w:pPr>
      <w:r w:rsidRPr="00D55E91">
        <w:rPr>
          <w:sz w:val="16"/>
        </w:rPr>
        <w:t xml:space="preserve">Can you </w:t>
      </w:r>
      <w:r w:rsidRPr="00D55E91">
        <w:rPr>
          <w:rStyle w:val="StyleUnderline"/>
        </w:rPr>
        <w:t>explain</w:t>
      </w:r>
      <w:r w:rsidRPr="00D55E91">
        <w:rPr>
          <w:sz w:val="16"/>
        </w:rPr>
        <w:t xml:space="preserve"> what </w:t>
      </w:r>
      <w:r w:rsidRPr="00D55E91">
        <w:rPr>
          <w:rStyle w:val="StyleUnderline"/>
        </w:rPr>
        <w:t>the mechanism</w:t>
      </w:r>
      <w:r w:rsidRPr="00D55E91">
        <w:rPr>
          <w:sz w:val="16"/>
        </w:rPr>
        <w:t xml:space="preserve"> is </w:t>
      </w:r>
      <w:r w:rsidRPr="00D55E91">
        <w:rPr>
          <w:rStyle w:val="StyleUnderline"/>
        </w:rPr>
        <w:t xml:space="preserve">whereby </w:t>
      </w:r>
      <w:r w:rsidRPr="00D55E91">
        <w:rPr>
          <w:rStyle w:val="Emphasis"/>
        </w:rPr>
        <w:t>biodiversity loss</w:t>
      </w:r>
      <w:r w:rsidRPr="00D55E91">
        <w:rPr>
          <w:rStyle w:val="StyleUnderline"/>
        </w:rPr>
        <w:t xml:space="preserve"> creates existential risk?</w:t>
      </w:r>
      <w:r w:rsidRPr="00D55E91">
        <w:rPr>
          <w:sz w:val="16"/>
        </w:rPr>
        <w:t xml:space="preserve"> And if biodiversity loss is an existential risk, how big a risk is it? Should 80k be getting people to go into conservation science or not?</w:t>
      </w:r>
    </w:p>
    <w:p w14:paraId="2F149E75" w14:textId="77777777" w:rsidR="0040305F" w:rsidRPr="00A63E9E" w:rsidRDefault="0040305F" w:rsidP="0040305F">
      <w:pPr>
        <w:rPr>
          <w:rFonts w:asciiTheme="minorHAnsi" w:hAnsiTheme="minorHAnsi" w:cstheme="minorHAnsi"/>
          <w:u w:val="single"/>
        </w:rPr>
      </w:pPr>
      <w:r w:rsidRPr="00D55E91">
        <w:rPr>
          <w:sz w:val="16"/>
        </w:rPr>
        <w:t xml:space="preserve">There are independent reasons to think that the risk is negligible. Firstly, according to wikipedia, </w:t>
      </w:r>
      <w:r w:rsidRPr="00D55E91">
        <w:rPr>
          <w:rStyle w:val="StyleUnderline"/>
        </w:rPr>
        <w:t>during the Eocene period</w:t>
      </w:r>
      <w:r w:rsidRPr="00D55E91">
        <w:rPr>
          <w:sz w:val="16"/>
        </w:rPr>
        <w:t xml:space="preserve"> ~65m years ago, </w:t>
      </w:r>
      <w:r w:rsidRPr="00D55E91">
        <w:rPr>
          <w:rStyle w:val="StyleUnderline"/>
        </w:rPr>
        <w:t xml:space="preserve">there were </w:t>
      </w:r>
      <w:r w:rsidRPr="00D55E91">
        <w:rPr>
          <w:rStyle w:val="Emphasis"/>
        </w:rPr>
        <w:t>thousands fewer genera</w:t>
      </w:r>
      <w:r w:rsidRPr="00D55E91">
        <w:rPr>
          <w:rStyle w:val="StyleUnderline"/>
        </w:rPr>
        <w:t xml:space="preserve"> than today</w:t>
      </w:r>
      <w:r w:rsidRPr="00D55E91">
        <w:rPr>
          <w:sz w:val="16"/>
        </w:rPr>
        <w:t xml:space="preserve">. </w:t>
      </w:r>
      <w:r w:rsidRPr="00D55E91">
        <w:rPr>
          <w:rStyle w:val="StyleUnderline"/>
        </w:rPr>
        <w:t>We</w:t>
      </w:r>
      <w:r w:rsidRPr="00D55E91">
        <w:rPr>
          <w:sz w:val="16"/>
        </w:rPr>
        <w:t xml:space="preserve"> have </w:t>
      </w:r>
      <w:r w:rsidRPr="00D55E91">
        <w:rPr>
          <w:rStyle w:val="StyleUnderline"/>
        </w:rPr>
        <w:t xml:space="preserve">made </w:t>
      </w:r>
      <w:r w:rsidRPr="00D55E91">
        <w:rPr>
          <w:rStyle w:val="Emphasis"/>
        </w:rPr>
        <w:t>~1%</w:t>
      </w:r>
      <w:r w:rsidRPr="00D55E91">
        <w:rPr>
          <w:rStyle w:val="StyleUnderline"/>
        </w:rPr>
        <w:t xml:space="preserve"> of species extinct, and we would have to continue</w:t>
      </w:r>
      <w:r w:rsidRPr="00D55E91">
        <w:rPr>
          <w:sz w:val="16"/>
        </w:rPr>
        <w:t xml:space="preserve"> at </w:t>
      </w:r>
      <w:r w:rsidRPr="00105F74">
        <w:rPr>
          <w:rStyle w:val="Emphasis"/>
          <w:highlight w:val="cyan"/>
        </w:rPr>
        <w:t>current rates of species extinctions</w:t>
      </w:r>
      <w:r w:rsidRPr="00D55E91">
        <w:rPr>
          <w:rStyle w:val="StyleUnderline"/>
        </w:rPr>
        <w:t xml:space="preserve"> for </w:t>
      </w:r>
      <w:r w:rsidRPr="00D55E91">
        <w:rPr>
          <w:rStyle w:val="Emphasis"/>
        </w:rPr>
        <w:t xml:space="preserve">at least </w:t>
      </w:r>
      <w:r w:rsidRPr="00105F74">
        <w:rPr>
          <w:rStyle w:val="Emphasis"/>
          <w:highlight w:val="cyan"/>
        </w:rPr>
        <w:t>200 years</w:t>
      </w:r>
      <w:r w:rsidRPr="00D55E91">
        <w:rPr>
          <w:rStyle w:val="StyleUnderline"/>
        </w:rPr>
        <w:t xml:space="preserve"> to </w:t>
      </w:r>
      <w:r w:rsidRPr="00105F74">
        <w:rPr>
          <w:rStyle w:val="StyleUnderline"/>
          <w:highlight w:val="cyan"/>
        </w:rPr>
        <w:t xml:space="preserve">return to </w:t>
      </w:r>
      <w:r w:rsidRPr="00105F74">
        <w:rPr>
          <w:rStyle w:val="Emphasis"/>
          <w:highlight w:val="cyan"/>
        </w:rPr>
        <w:t>Eocene</w:t>
      </w:r>
      <w:r w:rsidRPr="00D55E91">
        <w:rPr>
          <w:rStyle w:val="Emphasis"/>
        </w:rPr>
        <w:t xml:space="preserve"> levels of bio</w:t>
      </w:r>
      <w:r w:rsidRPr="00105F74">
        <w:rPr>
          <w:rStyle w:val="Emphasis"/>
          <w:highlight w:val="cyan"/>
        </w:rPr>
        <w:t>diversity</w:t>
      </w:r>
      <w:r w:rsidRPr="00D55E91">
        <w:rPr>
          <w:sz w:val="16"/>
        </w:rPr>
        <w:t xml:space="preserve">. And yet, even though significantly warmer than today, </w:t>
      </w:r>
      <w:r w:rsidRPr="00D55E91">
        <w:rPr>
          <w:rStyle w:val="StyleUnderline"/>
        </w:rPr>
        <w:t>the Eocene marked the dawn of thousands of new species</w:t>
      </w:r>
      <w:r w:rsidRPr="00D55E91">
        <w:rPr>
          <w:sz w:val="16"/>
        </w:rPr>
        <w:t xml:space="preserve">. So, </w:t>
      </w:r>
      <w:r w:rsidRPr="00105F74">
        <w:rPr>
          <w:rStyle w:val="Emphasis"/>
          <w:highlight w:val="cyan"/>
        </w:rPr>
        <w:t>why</w:t>
      </w:r>
      <w:r w:rsidRPr="00D55E91">
        <w:rPr>
          <w:rStyle w:val="StyleUnderline"/>
        </w:rPr>
        <w:t xml:space="preserve"> </w:t>
      </w:r>
      <w:r w:rsidRPr="00105F74">
        <w:rPr>
          <w:rStyle w:val="StyleUnderline"/>
          <w:highlight w:val="cyan"/>
        </w:rPr>
        <w:t>would</w:t>
      </w:r>
      <w:r w:rsidRPr="00D55E91">
        <w:rPr>
          <w:sz w:val="16"/>
        </w:rPr>
        <w:t xml:space="preserve"> we expect </w:t>
      </w:r>
      <w:r w:rsidRPr="00105F74">
        <w:rPr>
          <w:rStyle w:val="StyleUnderline"/>
          <w:highlight w:val="cyan"/>
        </w:rPr>
        <w:t>the world 200 years hence</w:t>
      </w:r>
      <w:r w:rsidRPr="00105F74">
        <w:rPr>
          <w:sz w:val="16"/>
          <w:highlight w:val="cyan"/>
        </w:rPr>
        <w:t xml:space="preserve"> to </w:t>
      </w:r>
      <w:r w:rsidRPr="00105F74">
        <w:rPr>
          <w:rStyle w:val="StyleUnderline"/>
          <w:highlight w:val="cyan"/>
        </w:rPr>
        <w:t xml:space="preserve">be </w:t>
      </w:r>
      <w:r w:rsidRPr="00105F74">
        <w:rPr>
          <w:rStyle w:val="Emphasis"/>
          <w:highlight w:val="cyan"/>
        </w:rPr>
        <w:t>inhospitable to humans</w:t>
      </w:r>
      <w:r w:rsidRPr="00D55E91">
        <w:rPr>
          <w:rStyle w:val="StyleUnderline"/>
        </w:rPr>
        <w:t xml:space="preserve"> </w:t>
      </w:r>
      <w:r w:rsidRPr="00105F74">
        <w:rPr>
          <w:rStyle w:val="StyleUnderline"/>
          <w:highlight w:val="cyan"/>
        </w:rPr>
        <w:t xml:space="preserve">if it </w:t>
      </w:r>
      <w:r w:rsidRPr="00105F74">
        <w:rPr>
          <w:rStyle w:val="Emphasis"/>
          <w:highlight w:val="cyan"/>
        </w:rPr>
        <w:t>wasn't inhospitable</w:t>
      </w:r>
      <w:r w:rsidRPr="00D55E91">
        <w:rPr>
          <w:rStyle w:val="StyleUnderline"/>
        </w:rPr>
        <w:t xml:space="preserve"> </w:t>
      </w:r>
      <w:r w:rsidRPr="00105F74">
        <w:rPr>
          <w:rStyle w:val="StyleUnderline"/>
          <w:highlight w:val="cyan"/>
        </w:rPr>
        <w:t>for</w:t>
      </w:r>
      <w:r w:rsidRPr="00D55E91">
        <w:rPr>
          <w:sz w:val="16"/>
        </w:rPr>
        <w:t xml:space="preserve"> all of the </w:t>
      </w:r>
      <w:r w:rsidRPr="00D55E91">
        <w:rPr>
          <w:rStyle w:val="StyleUnderline"/>
        </w:rPr>
        <w:t>species</w:t>
      </w:r>
      <w:r w:rsidRPr="00D55E91">
        <w:rPr>
          <w:sz w:val="16"/>
        </w:rPr>
        <w:t xml:space="preserve"> emerging </w:t>
      </w:r>
      <w:r w:rsidRPr="00D55E91">
        <w:rPr>
          <w:rStyle w:val="StyleUnderline"/>
        </w:rPr>
        <w:t xml:space="preserve">in </w:t>
      </w:r>
      <w:r w:rsidRPr="00105F74">
        <w:rPr>
          <w:rStyle w:val="Emphasis"/>
          <w:highlight w:val="cyan"/>
        </w:rPr>
        <w:t>the Eocene</w:t>
      </w:r>
      <w:r w:rsidRPr="00D55E91">
        <w:rPr>
          <w:rStyle w:val="StyleUnderline"/>
        </w:rPr>
        <w:t>, who</w:t>
      </w:r>
      <w:r w:rsidRPr="00D55E91">
        <w:rPr>
          <w:sz w:val="16"/>
        </w:rPr>
        <w:t xml:space="preserve"> are/</w:t>
      </w:r>
      <w:r w:rsidRPr="00D55E91">
        <w:rPr>
          <w:rStyle w:val="StyleUnderline"/>
        </w:rPr>
        <w:t xml:space="preserve">were </w:t>
      </w:r>
      <w:r w:rsidRPr="00D55E91">
        <w:rPr>
          <w:rStyle w:val="Emphasis"/>
        </w:rPr>
        <w:t xml:space="preserve">significantly </w:t>
      </w:r>
      <w:r w:rsidRPr="00105F74">
        <w:rPr>
          <w:rStyle w:val="Emphasis"/>
          <w:highlight w:val="cyan"/>
        </w:rPr>
        <w:t>less numerous</w:t>
      </w:r>
      <w:r w:rsidRPr="00D55E91">
        <w:rPr>
          <w:rStyle w:val="StyleUnderline"/>
        </w:rPr>
        <w:t xml:space="preserve"> than humans and </w:t>
      </w:r>
      <w:r w:rsidRPr="00D55E91">
        <w:rPr>
          <w:rStyle w:val="Emphasis"/>
        </w:rPr>
        <w:t xml:space="preserve">significantly </w:t>
      </w:r>
      <w:r w:rsidRPr="00105F74">
        <w:rPr>
          <w:rStyle w:val="Emphasis"/>
          <w:highlight w:val="cyan"/>
        </w:rPr>
        <w:t>less capable</w:t>
      </w:r>
      <w:r w:rsidRPr="00D55E91">
        <w:rPr>
          <w:rStyle w:val="StyleUnderline"/>
        </w:rPr>
        <w:t xml:space="preserve"> of a </w:t>
      </w:r>
      <w:r w:rsidRPr="00105F74">
        <w:rPr>
          <w:rStyle w:val="Emphasis"/>
          <w:highlight w:val="cyan"/>
        </w:rPr>
        <w:t>rational response</w:t>
      </w:r>
      <w:r w:rsidRPr="00D55E91">
        <w:rPr>
          <w:rStyle w:val="Emphasis"/>
        </w:rPr>
        <w:t xml:space="preserve"> to problems?</w:t>
      </w:r>
    </w:p>
    <w:p w14:paraId="450FBFE0" w14:textId="77777777" w:rsidR="0040305F" w:rsidRPr="00D55E91" w:rsidRDefault="0040305F" w:rsidP="0040305F">
      <w:pPr>
        <w:rPr>
          <w:sz w:val="16"/>
        </w:rPr>
      </w:pPr>
      <w:r w:rsidRPr="00D55E91">
        <w:rPr>
          <w:sz w:val="16"/>
        </w:rPr>
        <w:t xml:space="preserve">Secondly, as far as I am aware, </w:t>
      </w:r>
      <w:r w:rsidRPr="00D55E91">
        <w:rPr>
          <w:rStyle w:val="StyleUnderline"/>
        </w:rPr>
        <w:t>evidence for</w:t>
      </w:r>
      <w:r w:rsidRPr="00D55E91">
        <w:rPr>
          <w:sz w:val="16"/>
        </w:rPr>
        <w:t xml:space="preserve"> pressure-induced </w:t>
      </w:r>
      <w:r w:rsidRPr="00D55E91">
        <w:rPr>
          <w:rStyle w:val="StyleUnderline"/>
        </w:rPr>
        <w:t xml:space="preserve">non-linear ecosystem shifts is </w:t>
      </w:r>
      <w:r w:rsidRPr="00D55E91">
        <w:rPr>
          <w:rStyle w:val="Emphasis"/>
        </w:rPr>
        <w:t>very limited</w:t>
      </w:r>
      <w:r w:rsidRPr="00D55E91">
        <w:rPr>
          <w:sz w:val="16"/>
        </w:rPr>
        <w:t xml:space="preserve">. This is true for a range of ecosystems. Linear ecosystem damage seems to be the norm. If so, </w:t>
      </w:r>
      <w:r w:rsidRPr="00105F74">
        <w:rPr>
          <w:rStyle w:val="StyleUnderline"/>
          <w:highlight w:val="cyan"/>
        </w:rPr>
        <w:t xml:space="preserve">this leaves </w:t>
      </w:r>
      <w:r w:rsidRPr="00105F74">
        <w:rPr>
          <w:rStyle w:val="Emphasis"/>
          <w:highlight w:val="cyan"/>
        </w:rPr>
        <w:t>more scope</w:t>
      </w:r>
      <w:r w:rsidRPr="00105F74">
        <w:rPr>
          <w:rStyle w:val="StyleUnderline"/>
          <w:highlight w:val="cyan"/>
        </w:rPr>
        <w:t xml:space="preserve"> for learning </w:t>
      </w:r>
      <w:r w:rsidRPr="00105F74">
        <w:rPr>
          <w:rStyle w:val="Emphasis"/>
          <w:highlight w:val="cyan"/>
        </w:rPr>
        <w:t>about the costs</w:t>
      </w:r>
      <w:r w:rsidRPr="00105F74">
        <w:rPr>
          <w:rStyle w:val="StyleUnderline"/>
          <w:highlight w:val="cyan"/>
        </w:rPr>
        <w:t xml:space="preserve"> of our damage to ecosystems and correcting any </w:t>
      </w:r>
      <w:r w:rsidRPr="00105F74">
        <w:rPr>
          <w:rStyle w:val="Emphasis"/>
          <w:highlight w:val="cyan"/>
        </w:rPr>
        <w:t>damage we have done</w:t>
      </w:r>
      <w:r w:rsidRPr="00105F74">
        <w:rPr>
          <w:sz w:val="16"/>
          <w:highlight w:val="cyan"/>
        </w:rPr>
        <w:t>.</w:t>
      </w:r>
    </w:p>
    <w:p w14:paraId="0840D842" w14:textId="77777777" w:rsidR="0040305F" w:rsidRPr="00D55E91" w:rsidRDefault="0040305F" w:rsidP="0040305F">
      <w:pPr>
        <w:rPr>
          <w:sz w:val="16"/>
        </w:rPr>
      </w:pPr>
      <w:r w:rsidRPr="00D55E91">
        <w:rPr>
          <w:sz w:val="16"/>
        </w:rPr>
        <w:t xml:space="preserve">Thirdly, </w:t>
      </w:r>
      <w:r w:rsidRPr="00105F74">
        <w:rPr>
          <w:rStyle w:val="StyleUnderline"/>
          <w:highlight w:val="cyan"/>
        </w:rPr>
        <w:t>ecosystem services are</w:t>
      </w:r>
      <w:r w:rsidRPr="00D55E91">
        <w:rPr>
          <w:sz w:val="16"/>
        </w:rPr>
        <w:t xml:space="preserve"> overwhelmingly </w:t>
      </w:r>
      <w:r w:rsidRPr="00105F74">
        <w:rPr>
          <w:rStyle w:val="StyleUnderline"/>
          <w:highlight w:val="cyan"/>
        </w:rPr>
        <w:t>a function</w:t>
      </w:r>
      <w:r w:rsidRPr="00D55E91">
        <w:rPr>
          <w:sz w:val="16"/>
        </w:rPr>
        <w:t xml:space="preserve"> of the relations </w:t>
      </w:r>
      <w:r w:rsidRPr="00105F74">
        <w:rPr>
          <w:rStyle w:val="StyleUnderline"/>
          <w:highlight w:val="cyan"/>
        </w:rPr>
        <w:t xml:space="preserve">within </w:t>
      </w:r>
      <w:r w:rsidRPr="00105F74">
        <w:rPr>
          <w:rStyle w:val="Emphasis"/>
          <w:highlight w:val="cyan"/>
        </w:rPr>
        <w:t>local</w:t>
      </w:r>
      <w:r w:rsidRPr="00105F74">
        <w:rPr>
          <w:rStyle w:val="StyleUnderline"/>
          <w:highlight w:val="cyan"/>
        </w:rPr>
        <w:t xml:space="preserve"> ecosystems</w:t>
      </w:r>
      <w:r w:rsidRPr="00D55E91">
        <w:rPr>
          <w:rStyle w:val="StyleUnderline"/>
        </w:rPr>
        <w:t xml:space="preserve">, </w:t>
      </w:r>
      <w:r w:rsidRPr="00105F74">
        <w:rPr>
          <w:rStyle w:val="StyleUnderline"/>
          <w:highlight w:val="cyan"/>
        </w:rPr>
        <w:t xml:space="preserve">rather than of </w:t>
      </w:r>
      <w:r w:rsidRPr="00105F74">
        <w:rPr>
          <w:rStyle w:val="Emphasis"/>
          <w:highlight w:val="cyan"/>
        </w:rPr>
        <w:t>global</w:t>
      </w:r>
      <w:r w:rsidRPr="00D55E91">
        <w:rPr>
          <w:sz w:val="16"/>
        </w:rPr>
        <w:t xml:space="preserve"> trends in </w:t>
      </w:r>
      <w:r w:rsidRPr="00D55E91">
        <w:rPr>
          <w:rStyle w:val="StyleUnderline"/>
        </w:rPr>
        <w:t>biodiversity</w:t>
      </w:r>
      <w:r w:rsidRPr="00D55E91">
        <w:rPr>
          <w:sz w:val="16"/>
        </w:rPr>
        <w:t xml:space="preserve">. Upon discovering Hawaii, the Polynesians eliminated so many species that global decadal extinction rates would have been exceptional. This has next to no bearing on ecosystem services outside Hawaii. </w:t>
      </w:r>
      <w:r w:rsidRPr="00105F74">
        <w:rPr>
          <w:rStyle w:val="StyleUnderline"/>
          <w:highlight w:val="cyan"/>
        </w:rPr>
        <w:t>Humanity</w:t>
      </w:r>
      <w:r w:rsidRPr="00D55E91">
        <w:rPr>
          <w:sz w:val="16"/>
        </w:rPr>
        <w:t xml:space="preserve"> is an intelligent species and </w:t>
      </w:r>
      <w:r w:rsidRPr="00105F74">
        <w:rPr>
          <w:rStyle w:val="StyleUnderline"/>
          <w:highlight w:val="cyan"/>
        </w:rPr>
        <w:t>will</w:t>
      </w:r>
      <w:r w:rsidRPr="00D55E91">
        <w:rPr>
          <w:rStyle w:val="StyleUnderline"/>
        </w:rPr>
        <w:t xml:space="preserve"> be able to see</w:t>
      </w:r>
      <w:r w:rsidRPr="00D55E91">
        <w:rPr>
          <w:sz w:val="16"/>
        </w:rPr>
        <w:t xml:space="preserve"> if </w:t>
      </w:r>
      <w:r w:rsidRPr="00D55E91">
        <w:rPr>
          <w:rStyle w:val="StyleUnderline"/>
        </w:rPr>
        <w:t>other regions</w:t>
      </w:r>
      <w:r w:rsidRPr="00D55E91">
        <w:rPr>
          <w:sz w:val="16"/>
        </w:rPr>
        <w:t xml:space="preserve"> are </w:t>
      </w:r>
      <w:r w:rsidRPr="00D55E91">
        <w:rPr>
          <w:rStyle w:val="StyleUnderline"/>
        </w:rPr>
        <w:t xml:space="preserve">suffering from biodiversity loss and </w:t>
      </w:r>
      <w:r w:rsidRPr="00105F74">
        <w:rPr>
          <w:rStyle w:val="Emphasis"/>
          <w:highlight w:val="cyan"/>
        </w:rPr>
        <w:t>make adjustments accordingly</w:t>
      </w:r>
      <w:r w:rsidRPr="00D55E91">
        <w:rPr>
          <w:sz w:val="16"/>
        </w:rPr>
        <w:t>. Why would all regions be so stupid as to ignore lessons from elsewhere? Also, is biodiversity actually decreasing in the rich world? I know forest cover is increasing in many places. Population is set to decline in many rich countries in the near future, and environmental impact per person is declining on many metrics.</w:t>
      </w:r>
    </w:p>
    <w:p w14:paraId="3AB51453" w14:textId="77777777" w:rsidR="0040305F" w:rsidRDefault="0040305F" w:rsidP="0040305F">
      <w:pPr>
        <w:pStyle w:val="Heading3"/>
        <w:rPr>
          <w:rFonts w:cs="Arial"/>
        </w:rPr>
      </w:pPr>
      <w:r>
        <w:rPr>
          <w:rFonts w:cs="Arial"/>
        </w:rPr>
        <w:lastRenderedPageBreak/>
        <w:t>AT: Biodiversity Impact---2NC/1NR</w:t>
      </w:r>
    </w:p>
    <w:p w14:paraId="4FD97E68" w14:textId="77777777" w:rsidR="0040305F" w:rsidRPr="00D55E91" w:rsidRDefault="0040305F" w:rsidP="0040305F">
      <w:pPr>
        <w:pStyle w:val="Heading4"/>
      </w:pPr>
      <w:r w:rsidRPr="00A63E9E">
        <w:t xml:space="preserve">Biodiversity is </w:t>
      </w:r>
      <w:r w:rsidRPr="00D55E91">
        <w:rPr>
          <w:u w:val="single"/>
        </w:rPr>
        <w:t>overhyped---</w:t>
      </w:r>
      <w:r w:rsidRPr="00D55E91">
        <w:t xml:space="preserve">empirics prove </w:t>
      </w:r>
      <w:r w:rsidRPr="00D55E91">
        <w:rPr>
          <w:u w:val="single"/>
        </w:rPr>
        <w:t>intervening actors</w:t>
      </w:r>
      <w:r w:rsidRPr="00D55E91">
        <w:t xml:space="preserve"> and </w:t>
      </w:r>
      <w:r w:rsidRPr="00D55E91">
        <w:rPr>
          <w:u w:val="single"/>
        </w:rPr>
        <w:t>new species</w:t>
      </w:r>
      <w:r w:rsidRPr="00D55E91">
        <w:t xml:space="preserve"> check.</w:t>
      </w:r>
    </w:p>
    <w:p w14:paraId="65D335D8" w14:textId="77777777" w:rsidR="0040305F" w:rsidRPr="00D55E91" w:rsidRDefault="0040305F" w:rsidP="0040305F">
      <w:r w:rsidRPr="00D55E91">
        <w:t xml:space="preserve">Dr. Hannah </w:t>
      </w:r>
      <w:r w:rsidRPr="00D55E91">
        <w:rPr>
          <w:rStyle w:val="Style13ptBold"/>
        </w:rPr>
        <w:t>Ritchie 24</w:t>
      </w:r>
      <w:r w:rsidRPr="00D55E91">
        <w:t xml:space="preserve">, Data Scientist, Senior Research at the University of Oxford, Deputy Editor and Lead Researcher of Our World in Data, Ph.D. in Geoscience from the University of Edinburgh, B.A. in Environmental Geoscience, M.A. in Carbon Management, 1/9/2024, “Biodiversity: Protecting the World’s Wildlife,” </w:t>
      </w:r>
      <w:r w:rsidRPr="00D55E91">
        <w:rPr>
          <w:i/>
          <w:iCs/>
        </w:rPr>
        <w:t>Not the End of the World: How We Can Be the First Generation to Build a Sustainable Planet</w:t>
      </w:r>
      <w:r w:rsidRPr="00D55E91">
        <w:t>, ISBN: 9780316536950</w:t>
      </w:r>
    </w:p>
    <w:p w14:paraId="72C5860B" w14:textId="77777777" w:rsidR="0040305F" w:rsidRPr="0035339C" w:rsidRDefault="0040305F" w:rsidP="0040305F">
      <w:pPr>
        <w:rPr>
          <w:sz w:val="16"/>
        </w:rPr>
      </w:pPr>
      <w:r w:rsidRPr="00D55E91">
        <w:rPr>
          <w:rStyle w:val="StyleUnderline"/>
        </w:rPr>
        <w:t xml:space="preserve">Are we heading for a </w:t>
      </w:r>
      <w:r w:rsidRPr="00D55E91">
        <w:rPr>
          <w:rStyle w:val="Emphasis"/>
        </w:rPr>
        <w:t>Sixth Mass Extinction</w:t>
      </w:r>
      <w:r w:rsidRPr="0035339C">
        <w:rPr>
          <w:sz w:val="16"/>
        </w:rPr>
        <w:t>?</w:t>
      </w:r>
    </w:p>
    <w:p w14:paraId="1EB44763" w14:textId="77777777" w:rsidR="0040305F" w:rsidRPr="0035339C" w:rsidRDefault="0040305F" w:rsidP="0040305F">
      <w:pPr>
        <w:rPr>
          <w:sz w:val="16"/>
        </w:rPr>
      </w:pPr>
      <w:r w:rsidRPr="00D55E91">
        <w:rPr>
          <w:rStyle w:val="StyleUnderline"/>
        </w:rPr>
        <w:t>Watching</w:t>
      </w:r>
      <w:r w:rsidRPr="0035339C">
        <w:rPr>
          <w:sz w:val="16"/>
        </w:rPr>
        <w:t xml:space="preserve"> the </w:t>
      </w:r>
      <w:r w:rsidRPr="00105F74">
        <w:rPr>
          <w:rStyle w:val="Emphasis"/>
          <w:highlight w:val="cyan"/>
        </w:rPr>
        <w:t>populations</w:t>
      </w:r>
      <w:r w:rsidRPr="0035339C">
        <w:rPr>
          <w:sz w:val="16"/>
        </w:rPr>
        <w:t xml:space="preserve"> of our most cherished animals </w:t>
      </w:r>
      <w:r w:rsidRPr="00105F74">
        <w:rPr>
          <w:rStyle w:val="Emphasis"/>
          <w:highlight w:val="cyan"/>
        </w:rPr>
        <w:t>dwindle</w:t>
      </w:r>
      <w:r w:rsidRPr="00D55E91">
        <w:rPr>
          <w:rStyle w:val="StyleUnderline"/>
        </w:rPr>
        <w:t xml:space="preserve"> is </w:t>
      </w:r>
      <w:r w:rsidRPr="00D55E91">
        <w:rPr>
          <w:rStyle w:val="Emphasis"/>
        </w:rPr>
        <w:t>painful</w:t>
      </w:r>
      <w:r w:rsidRPr="0035339C">
        <w:rPr>
          <w:sz w:val="16"/>
        </w:rPr>
        <w:t xml:space="preserve">. Year by year we find fewer nests in the trees, fewer footprints in the soil and smaller herds in satellite images. As tragic as a population decline is, it’s a realm away from the complete loss of a species. When we are watching a species in decline – when we have a downward sloping chart – we can cling to the hope that we will reach the trough and </w:t>
      </w:r>
      <w:r w:rsidRPr="00105F74">
        <w:rPr>
          <w:rStyle w:val="Emphasis"/>
          <w:highlight w:val="cyan"/>
        </w:rPr>
        <w:t>numbers</w:t>
      </w:r>
      <w:r w:rsidRPr="00105F74">
        <w:rPr>
          <w:rStyle w:val="StyleUnderline"/>
          <w:highlight w:val="cyan"/>
        </w:rPr>
        <w:t xml:space="preserve"> will </w:t>
      </w:r>
      <w:r w:rsidRPr="00105F74">
        <w:rPr>
          <w:rStyle w:val="Emphasis"/>
          <w:highlight w:val="cyan"/>
        </w:rPr>
        <w:t>climb</w:t>
      </w:r>
      <w:r w:rsidRPr="00105F74">
        <w:rPr>
          <w:rStyle w:val="StyleUnderline"/>
          <w:highlight w:val="cyan"/>
        </w:rPr>
        <w:t xml:space="preserve"> again</w:t>
      </w:r>
      <w:r w:rsidRPr="0035339C">
        <w:rPr>
          <w:sz w:val="16"/>
        </w:rPr>
        <w:t xml:space="preserve">. Indeed, </w:t>
      </w:r>
      <w:r w:rsidRPr="00105F74">
        <w:rPr>
          <w:rStyle w:val="StyleUnderline"/>
          <w:highlight w:val="cyan"/>
        </w:rPr>
        <w:t xml:space="preserve">this has happened </w:t>
      </w:r>
      <w:r w:rsidRPr="00105F74">
        <w:rPr>
          <w:rStyle w:val="Emphasis"/>
          <w:highlight w:val="cyan"/>
        </w:rPr>
        <w:t>many times</w:t>
      </w:r>
      <w:r w:rsidRPr="0035339C">
        <w:rPr>
          <w:sz w:val="16"/>
        </w:rPr>
        <w:t xml:space="preserve">. The </w:t>
      </w:r>
      <w:r w:rsidRPr="00105F74">
        <w:rPr>
          <w:rStyle w:val="Emphasis"/>
          <w:highlight w:val="cyan"/>
        </w:rPr>
        <w:t>African</w:t>
      </w:r>
      <w:r w:rsidRPr="00D55E91">
        <w:rPr>
          <w:rStyle w:val="StyleUnderline"/>
        </w:rPr>
        <w:t xml:space="preserve"> elephant</w:t>
      </w:r>
      <w:r w:rsidRPr="0035339C">
        <w:rPr>
          <w:sz w:val="16"/>
        </w:rPr>
        <w:t xml:space="preserve">, the </w:t>
      </w:r>
      <w:r w:rsidRPr="00105F74">
        <w:rPr>
          <w:rStyle w:val="Emphasis"/>
          <w:highlight w:val="cyan"/>
        </w:rPr>
        <w:t>Asian</w:t>
      </w:r>
      <w:r w:rsidRPr="00D55E91">
        <w:rPr>
          <w:rStyle w:val="StyleUnderline"/>
        </w:rPr>
        <w:t xml:space="preserve"> elephant and the </w:t>
      </w:r>
      <w:r w:rsidRPr="00105F74">
        <w:rPr>
          <w:rStyle w:val="Emphasis"/>
          <w:highlight w:val="cyan"/>
        </w:rPr>
        <w:t>blue whale</w:t>
      </w:r>
      <w:r w:rsidRPr="00D55E91">
        <w:rPr>
          <w:rStyle w:val="StyleUnderline"/>
        </w:rPr>
        <w:t xml:space="preserve"> </w:t>
      </w:r>
      <w:r w:rsidRPr="00105F74">
        <w:rPr>
          <w:rStyle w:val="StyleUnderline"/>
          <w:highlight w:val="cyan"/>
        </w:rPr>
        <w:t xml:space="preserve">were all on </w:t>
      </w:r>
      <w:r w:rsidRPr="00105F74">
        <w:rPr>
          <w:rStyle w:val="Emphasis"/>
          <w:highlight w:val="cyan"/>
        </w:rPr>
        <w:t>course</w:t>
      </w:r>
      <w:r w:rsidRPr="00105F74">
        <w:rPr>
          <w:rStyle w:val="StyleUnderline"/>
          <w:highlight w:val="cyan"/>
        </w:rPr>
        <w:t xml:space="preserve"> fo</w:t>
      </w:r>
      <w:r w:rsidRPr="00D55E91">
        <w:rPr>
          <w:rStyle w:val="StyleUnderline"/>
        </w:rPr>
        <w:t>r</w:t>
      </w:r>
      <w:r w:rsidRPr="0035339C">
        <w:rPr>
          <w:sz w:val="16"/>
        </w:rPr>
        <w:t xml:space="preserve"> a </w:t>
      </w:r>
      <w:r w:rsidRPr="00105F74">
        <w:rPr>
          <w:rStyle w:val="Emphasis"/>
          <w:highlight w:val="cyan"/>
        </w:rPr>
        <w:t>wipeout</w:t>
      </w:r>
      <w:r w:rsidRPr="0035339C">
        <w:rPr>
          <w:sz w:val="16"/>
        </w:rPr>
        <w:t xml:space="preserve">. But </w:t>
      </w:r>
      <w:r w:rsidRPr="00D55E91">
        <w:rPr>
          <w:rStyle w:val="StyleUnderline"/>
        </w:rPr>
        <w:t xml:space="preserve">we </w:t>
      </w:r>
      <w:r w:rsidRPr="00105F74">
        <w:rPr>
          <w:rStyle w:val="Emphasis"/>
          <w:highlight w:val="cyan"/>
        </w:rPr>
        <w:t>pulled</w:t>
      </w:r>
      <w:r w:rsidRPr="00D55E91">
        <w:rPr>
          <w:rStyle w:val="StyleUnderline"/>
        </w:rPr>
        <w:t xml:space="preserve"> on the </w:t>
      </w:r>
      <w:r w:rsidRPr="00105F74">
        <w:rPr>
          <w:rStyle w:val="Emphasis"/>
          <w:highlight w:val="cyan"/>
        </w:rPr>
        <w:t>handbrake</w:t>
      </w:r>
      <w:r w:rsidRPr="00D55E91">
        <w:rPr>
          <w:rStyle w:val="StyleUnderline"/>
        </w:rPr>
        <w:t xml:space="preserve"> just in time</w:t>
      </w:r>
      <w:r w:rsidRPr="0035339C">
        <w:rPr>
          <w:sz w:val="16"/>
        </w:rPr>
        <w:t xml:space="preserve">, and </w:t>
      </w:r>
      <w:r w:rsidRPr="00105F74">
        <w:rPr>
          <w:rStyle w:val="Emphasis"/>
          <w:highlight w:val="cyan"/>
        </w:rPr>
        <w:t>populations</w:t>
      </w:r>
      <w:r w:rsidRPr="00D55E91">
        <w:rPr>
          <w:rStyle w:val="StyleUnderline"/>
        </w:rPr>
        <w:t xml:space="preserve"> have started to</w:t>
      </w:r>
      <w:r w:rsidRPr="00105F74">
        <w:rPr>
          <w:sz w:val="16"/>
          <w:highlight w:val="cyan"/>
        </w:rPr>
        <w:t xml:space="preserve"> </w:t>
      </w:r>
      <w:r w:rsidRPr="00105F74">
        <w:rPr>
          <w:rStyle w:val="Emphasis"/>
          <w:highlight w:val="cyan"/>
        </w:rPr>
        <w:t>recover</w:t>
      </w:r>
      <w:r w:rsidRPr="0035339C">
        <w:rPr>
          <w:sz w:val="16"/>
        </w:rPr>
        <w:t>.</w:t>
      </w:r>
    </w:p>
    <w:p w14:paraId="05237051" w14:textId="77777777" w:rsidR="0040305F" w:rsidRPr="0035339C" w:rsidRDefault="0040305F" w:rsidP="0040305F">
      <w:pPr>
        <w:rPr>
          <w:sz w:val="16"/>
        </w:rPr>
      </w:pPr>
      <w:r w:rsidRPr="00D55E91">
        <w:rPr>
          <w:rStyle w:val="StyleUnderline"/>
        </w:rPr>
        <w:t xml:space="preserve">Over the </w:t>
      </w:r>
      <w:r w:rsidRPr="00D55E91">
        <w:rPr>
          <w:rStyle w:val="Emphasis"/>
        </w:rPr>
        <w:t>last decade</w:t>
      </w:r>
      <w:r w:rsidRPr="0035339C">
        <w:rPr>
          <w:sz w:val="16"/>
        </w:rPr>
        <w:t xml:space="preserve"> the number of African </w:t>
      </w:r>
      <w:r w:rsidRPr="00D55E91">
        <w:rPr>
          <w:rStyle w:val="Emphasis"/>
        </w:rPr>
        <w:t>elephants</w:t>
      </w:r>
      <w:r w:rsidRPr="0035339C">
        <w:rPr>
          <w:sz w:val="16"/>
        </w:rPr>
        <w:t xml:space="preserve"> in Namibia has doubled.27, 28 In Burkina Faso they’ve increased by 50%. In Zambia, South Africa, Angola, Ethiopia, Malawi and several other countries, populations </w:t>
      </w:r>
      <w:r w:rsidRPr="00D55E91">
        <w:rPr>
          <w:rStyle w:val="StyleUnderline"/>
        </w:rPr>
        <w:t xml:space="preserve">are on the </w:t>
      </w:r>
      <w:r w:rsidRPr="00D55E91">
        <w:rPr>
          <w:rStyle w:val="Emphasis"/>
        </w:rPr>
        <w:t>up</w:t>
      </w:r>
      <w:r w:rsidRPr="0035339C">
        <w:rPr>
          <w:sz w:val="16"/>
        </w:rPr>
        <w:t xml:space="preserve">. After enduring a steep decline there were just 15,000 Asian elephants left in India by 1980. Their </w:t>
      </w:r>
      <w:r w:rsidRPr="00D55E91">
        <w:rPr>
          <w:rStyle w:val="StyleUnderline"/>
        </w:rPr>
        <w:t>numbers have</w:t>
      </w:r>
      <w:r w:rsidRPr="0035339C">
        <w:rPr>
          <w:sz w:val="16"/>
        </w:rPr>
        <w:t xml:space="preserve"> now </w:t>
      </w:r>
      <w:r w:rsidRPr="00D55E91">
        <w:rPr>
          <w:rStyle w:val="StyleUnderline"/>
        </w:rPr>
        <w:t>risen</w:t>
      </w:r>
      <w:r w:rsidRPr="0035339C">
        <w:rPr>
          <w:sz w:val="16"/>
        </w:rPr>
        <w:t xml:space="preserve"> to almost 30,000.</w:t>
      </w:r>
    </w:p>
    <w:p w14:paraId="3B98949D" w14:textId="77777777" w:rsidR="0040305F" w:rsidRPr="0035339C" w:rsidRDefault="0040305F" w:rsidP="0040305F">
      <w:pPr>
        <w:rPr>
          <w:sz w:val="16"/>
        </w:rPr>
      </w:pPr>
      <w:r w:rsidRPr="0035339C">
        <w:rPr>
          <w:sz w:val="16"/>
        </w:rPr>
        <w:t xml:space="preserve">Whether a trend is sloping up or sloping down, there is no reason to believe that it has to continue that way. </w:t>
      </w:r>
      <w:r w:rsidRPr="00D55E91">
        <w:rPr>
          <w:rStyle w:val="StyleUnderline"/>
        </w:rPr>
        <w:t xml:space="preserve">We nearly </w:t>
      </w:r>
      <w:r w:rsidRPr="00105F74">
        <w:rPr>
          <w:rStyle w:val="Emphasis"/>
          <w:highlight w:val="cyan"/>
        </w:rPr>
        <w:t>always</w:t>
      </w:r>
      <w:r w:rsidRPr="00D55E91">
        <w:rPr>
          <w:rStyle w:val="StyleUnderline"/>
        </w:rPr>
        <w:t xml:space="preserve"> have the </w:t>
      </w:r>
      <w:r w:rsidRPr="00105F74">
        <w:rPr>
          <w:rStyle w:val="Emphasis"/>
          <w:highlight w:val="cyan"/>
        </w:rPr>
        <w:t>opportunity</w:t>
      </w:r>
      <w:r w:rsidRPr="00D55E91">
        <w:rPr>
          <w:rStyle w:val="StyleUnderline"/>
        </w:rPr>
        <w:t xml:space="preserve"> to </w:t>
      </w:r>
      <w:r w:rsidRPr="00105F74">
        <w:rPr>
          <w:rStyle w:val="Emphasis"/>
          <w:highlight w:val="cyan"/>
        </w:rPr>
        <w:t>turn</w:t>
      </w:r>
      <w:r w:rsidRPr="00D55E91">
        <w:rPr>
          <w:rStyle w:val="StyleUnderline"/>
        </w:rPr>
        <w:t xml:space="preserve"> things </w:t>
      </w:r>
      <w:r w:rsidRPr="00105F74">
        <w:rPr>
          <w:rStyle w:val="Emphasis"/>
          <w:highlight w:val="cyan"/>
        </w:rPr>
        <w:t>around</w:t>
      </w:r>
      <w:r w:rsidRPr="0035339C">
        <w:rPr>
          <w:sz w:val="16"/>
        </w:rPr>
        <w:t xml:space="preserve">. But when that line hits zero – as it does in an extinction event – our hopes of a turnaround vanish. It’s done. It’s finished. That loss hits differently. </w:t>
      </w:r>
      <w:r w:rsidRPr="00D55E91">
        <w:rPr>
          <w:rStyle w:val="StyleUnderline"/>
        </w:rPr>
        <w:t>Yet it’s one that the planet has experienced many times over</w:t>
      </w:r>
      <w:r w:rsidRPr="0035339C">
        <w:rPr>
          <w:sz w:val="16"/>
        </w:rPr>
        <w:t>.</w:t>
      </w:r>
    </w:p>
    <w:p w14:paraId="678A25EC" w14:textId="77777777" w:rsidR="0040305F" w:rsidRPr="0035339C" w:rsidRDefault="0040305F" w:rsidP="0040305F">
      <w:pPr>
        <w:rPr>
          <w:sz w:val="16"/>
        </w:rPr>
      </w:pPr>
      <w:r w:rsidRPr="00105F74">
        <w:rPr>
          <w:rStyle w:val="Emphasis"/>
          <w:highlight w:val="cyan"/>
        </w:rPr>
        <w:t>Ninety-nine</w:t>
      </w:r>
      <w:r w:rsidRPr="00D55E91">
        <w:rPr>
          <w:rStyle w:val="StyleUnderline"/>
        </w:rPr>
        <w:t xml:space="preserve"> per cent of the 4 billion </w:t>
      </w:r>
      <w:r w:rsidRPr="00105F74">
        <w:rPr>
          <w:rStyle w:val="Emphasis"/>
          <w:highlight w:val="cyan"/>
        </w:rPr>
        <w:t>species</w:t>
      </w:r>
      <w:r w:rsidRPr="00D55E91">
        <w:rPr>
          <w:rStyle w:val="StyleUnderline"/>
        </w:rPr>
        <w:t xml:space="preserve"> that have ever </w:t>
      </w:r>
      <w:r w:rsidRPr="00105F74">
        <w:rPr>
          <w:rStyle w:val="Emphasis"/>
          <w:highlight w:val="cyan"/>
        </w:rPr>
        <w:t>lived</w:t>
      </w:r>
      <w:r w:rsidRPr="00D55E91">
        <w:rPr>
          <w:rStyle w:val="StyleUnderline"/>
        </w:rPr>
        <w:t xml:space="preserve"> on Earth are now </w:t>
      </w:r>
      <w:r w:rsidRPr="00105F74">
        <w:rPr>
          <w:rStyle w:val="Emphasis"/>
          <w:highlight w:val="cyan"/>
        </w:rPr>
        <w:t>gone</w:t>
      </w:r>
      <w:r w:rsidRPr="0035339C">
        <w:rPr>
          <w:sz w:val="16"/>
        </w:rPr>
        <w:t xml:space="preserve">.29 </w:t>
      </w:r>
      <w:r w:rsidRPr="00D55E91">
        <w:rPr>
          <w:rStyle w:val="StyleUnderline"/>
        </w:rPr>
        <w:t>Extinctions have been</w:t>
      </w:r>
      <w:r w:rsidRPr="0035339C">
        <w:rPr>
          <w:sz w:val="16"/>
        </w:rPr>
        <w:t xml:space="preserve"> a </w:t>
      </w:r>
      <w:r w:rsidRPr="00D55E91">
        <w:rPr>
          <w:rStyle w:val="Emphasis"/>
        </w:rPr>
        <w:t>natural</w:t>
      </w:r>
      <w:r w:rsidRPr="0035339C">
        <w:rPr>
          <w:sz w:val="16"/>
        </w:rPr>
        <w:t xml:space="preserve"> part of the planet’s evolutionary history. 30 </w:t>
      </w:r>
      <w:r w:rsidRPr="00D55E91">
        <w:rPr>
          <w:rStyle w:val="StyleUnderline"/>
        </w:rPr>
        <w:t>Without them, we wouldn’t be here</w:t>
      </w:r>
      <w:r w:rsidRPr="0035339C">
        <w:rPr>
          <w:sz w:val="16"/>
        </w:rPr>
        <w:t xml:space="preserve"> today. </w:t>
      </w:r>
      <w:r w:rsidRPr="00105F74">
        <w:rPr>
          <w:rStyle w:val="StyleUnderline"/>
          <w:highlight w:val="cyan"/>
        </w:rPr>
        <w:t xml:space="preserve">Species go </w:t>
      </w:r>
      <w:r w:rsidRPr="00105F74">
        <w:rPr>
          <w:rStyle w:val="Emphasis"/>
          <w:highlight w:val="cyan"/>
        </w:rPr>
        <w:t>extinct</w:t>
      </w:r>
      <w:r w:rsidRPr="00105F74">
        <w:rPr>
          <w:sz w:val="16"/>
          <w:highlight w:val="cyan"/>
        </w:rPr>
        <w:t xml:space="preserve">, </w:t>
      </w:r>
      <w:r w:rsidRPr="00105F74">
        <w:rPr>
          <w:rStyle w:val="StyleUnderline"/>
          <w:highlight w:val="cyan"/>
        </w:rPr>
        <w:t xml:space="preserve">and </w:t>
      </w:r>
      <w:r w:rsidRPr="00105F74">
        <w:rPr>
          <w:rStyle w:val="Emphasis"/>
          <w:highlight w:val="cyan"/>
        </w:rPr>
        <w:t>new species</w:t>
      </w:r>
      <w:r w:rsidRPr="00105F74">
        <w:rPr>
          <w:rStyle w:val="StyleUnderline"/>
          <w:highlight w:val="cyan"/>
        </w:rPr>
        <w:t xml:space="preserve"> arise</w:t>
      </w:r>
      <w:r w:rsidRPr="00105F74">
        <w:rPr>
          <w:sz w:val="16"/>
          <w:highlight w:val="cyan"/>
        </w:rPr>
        <w:t xml:space="preserve">. </w:t>
      </w:r>
      <w:r w:rsidRPr="00105F74">
        <w:rPr>
          <w:rStyle w:val="StyleUnderline"/>
          <w:highlight w:val="cyan"/>
        </w:rPr>
        <w:t xml:space="preserve">This is </w:t>
      </w:r>
      <w:r w:rsidRPr="00105F74">
        <w:rPr>
          <w:rStyle w:val="Emphasis"/>
          <w:highlight w:val="cyan"/>
        </w:rPr>
        <w:t>evolution</w:t>
      </w:r>
      <w:r w:rsidRPr="00105F74">
        <w:rPr>
          <w:rStyle w:val="StyleUnderline"/>
          <w:highlight w:val="cyan"/>
        </w:rPr>
        <w:t>-in-action</w:t>
      </w:r>
      <w:r w:rsidRPr="00105F74">
        <w:rPr>
          <w:sz w:val="16"/>
          <w:highlight w:val="cyan"/>
        </w:rPr>
        <w:t>.</w:t>
      </w:r>
    </w:p>
    <w:p w14:paraId="39DDB53D" w14:textId="77777777" w:rsidR="0040305F" w:rsidRPr="00D55E91" w:rsidRDefault="0040305F" w:rsidP="0040305F"/>
    <w:p w14:paraId="097EAB39" w14:textId="77777777" w:rsidR="0040305F" w:rsidRPr="00D55E91" w:rsidRDefault="0040305F" w:rsidP="0040305F">
      <w:pPr>
        <w:pStyle w:val="Heading4"/>
      </w:pPr>
      <w:r w:rsidRPr="00D55E91">
        <w:rPr>
          <w:u w:val="single"/>
        </w:rPr>
        <w:t>Current</w:t>
      </w:r>
      <w:r w:rsidRPr="00D55E91">
        <w:t xml:space="preserve"> conservation solves---</w:t>
      </w:r>
      <w:r w:rsidRPr="00D55E91">
        <w:rPr>
          <w:u w:val="single"/>
        </w:rPr>
        <w:t>critical</w:t>
      </w:r>
      <w:r w:rsidRPr="00D55E91">
        <w:t xml:space="preserve"> species are </w:t>
      </w:r>
      <w:r w:rsidRPr="00D55E91">
        <w:rPr>
          <w:u w:val="single"/>
        </w:rPr>
        <w:t>rapidly</w:t>
      </w:r>
      <w:r w:rsidRPr="00D55E91">
        <w:t xml:space="preserve"> rebounding.</w:t>
      </w:r>
    </w:p>
    <w:p w14:paraId="5B7B56D0" w14:textId="77777777" w:rsidR="0040305F" w:rsidRPr="00D55E91" w:rsidRDefault="0040305F" w:rsidP="0040305F">
      <w:r w:rsidRPr="00D55E91">
        <w:t xml:space="preserve">Dr. Hannah </w:t>
      </w:r>
      <w:r w:rsidRPr="00D55E91">
        <w:rPr>
          <w:rStyle w:val="Style13ptBold"/>
        </w:rPr>
        <w:t>Ritchie 24</w:t>
      </w:r>
      <w:r w:rsidRPr="00D55E91">
        <w:t xml:space="preserve">, Data Scientist, Senior Research at the University of Oxford, Deputy Editor and Lead Researcher of Our World in Data, Ph.D. in Geoscience from the University of Edinburgh, B.A. in Environmental Geoscience, M.A. in Carbon Management, 1/9/2024, “Biodiversity: Protecting the World’s Wildlife,” </w:t>
      </w:r>
      <w:r w:rsidRPr="00D55E91">
        <w:rPr>
          <w:i/>
          <w:iCs/>
        </w:rPr>
        <w:t>Not the End of the World: How We Can Be the First Generation to Build a Sustainable Planet</w:t>
      </w:r>
      <w:r w:rsidRPr="00D55E91">
        <w:t>, ISBN: 9780316536950</w:t>
      </w:r>
    </w:p>
    <w:p w14:paraId="25BE50BE" w14:textId="77777777" w:rsidR="0040305F" w:rsidRPr="0035339C" w:rsidRDefault="0040305F" w:rsidP="0040305F">
      <w:pPr>
        <w:rPr>
          <w:sz w:val="16"/>
        </w:rPr>
      </w:pPr>
      <w:r w:rsidRPr="00105F74">
        <w:rPr>
          <w:rStyle w:val="Emphasis"/>
          <w:highlight w:val="cyan"/>
        </w:rPr>
        <w:t>Wildlife</w:t>
      </w:r>
      <w:r w:rsidRPr="00D55E91">
        <w:rPr>
          <w:rStyle w:val="StyleUnderline"/>
        </w:rPr>
        <w:t xml:space="preserve"> is making a </w:t>
      </w:r>
      <w:r w:rsidRPr="00105F74">
        <w:rPr>
          <w:rStyle w:val="Emphasis"/>
          <w:highlight w:val="cyan"/>
        </w:rPr>
        <w:t>comeback</w:t>
      </w:r>
      <w:r w:rsidRPr="0035339C">
        <w:rPr>
          <w:sz w:val="16"/>
        </w:rPr>
        <w:t xml:space="preserve"> across some regions.</w:t>
      </w:r>
    </w:p>
    <w:p w14:paraId="112C4113" w14:textId="77777777" w:rsidR="0040305F" w:rsidRPr="0035339C" w:rsidRDefault="0040305F" w:rsidP="0040305F">
      <w:pPr>
        <w:rPr>
          <w:sz w:val="16"/>
        </w:rPr>
      </w:pPr>
      <w:r w:rsidRPr="0035339C">
        <w:rPr>
          <w:sz w:val="16"/>
        </w:rPr>
        <w:t xml:space="preserve">The </w:t>
      </w:r>
      <w:r w:rsidRPr="00D55E91">
        <w:rPr>
          <w:rStyle w:val="StyleUnderline"/>
        </w:rPr>
        <w:t>European bison is the continent’s largest herbivore</w:t>
      </w:r>
      <w:r w:rsidRPr="0035339C">
        <w:rPr>
          <w:sz w:val="16"/>
        </w:rPr>
        <w:t xml:space="preserve">. Archaeological evidence suggests that the bison was widespread and abundant, stretching from France to Ukraine, down to the tip of the Black Sea.37 The earliest fossils date back to the Early Holocene period – around 9,000 BC. </w:t>
      </w:r>
    </w:p>
    <w:p w14:paraId="69C92448" w14:textId="77777777" w:rsidR="0040305F" w:rsidRPr="0035339C" w:rsidRDefault="0040305F" w:rsidP="0040305F">
      <w:pPr>
        <w:rPr>
          <w:sz w:val="16"/>
        </w:rPr>
      </w:pPr>
      <w:r w:rsidRPr="00D55E91">
        <w:rPr>
          <w:rStyle w:val="StyleUnderline"/>
        </w:rPr>
        <w:t>Bison populations</w:t>
      </w:r>
      <w:r w:rsidRPr="0035339C">
        <w:rPr>
          <w:sz w:val="16"/>
        </w:rPr>
        <w:t xml:space="preserve"> steadily declined over millennia but experienced the most dramatic fall over the last 500 years. Deforestation and hunting of this iconic mammal </w:t>
      </w:r>
      <w:r w:rsidRPr="00105F74">
        <w:rPr>
          <w:rStyle w:val="Emphasis"/>
          <w:highlight w:val="cyan"/>
        </w:rPr>
        <w:t>nearly</w:t>
      </w:r>
      <w:r w:rsidRPr="00D55E91">
        <w:rPr>
          <w:rStyle w:val="Emphasis"/>
        </w:rPr>
        <w:t xml:space="preserve"> drove</w:t>
      </w:r>
      <w:r w:rsidRPr="0035339C">
        <w:rPr>
          <w:sz w:val="16"/>
        </w:rPr>
        <w:t xml:space="preserve"> it </w:t>
      </w:r>
      <w:r w:rsidRPr="00D55E91">
        <w:rPr>
          <w:rStyle w:val="StyleUnderline"/>
        </w:rPr>
        <w:t xml:space="preserve">to </w:t>
      </w:r>
      <w:r w:rsidRPr="00105F74">
        <w:rPr>
          <w:rStyle w:val="Emphasis"/>
          <w:highlight w:val="cyan"/>
        </w:rPr>
        <w:t>extinction</w:t>
      </w:r>
      <w:r w:rsidRPr="0035339C">
        <w:rPr>
          <w:sz w:val="16"/>
        </w:rPr>
        <w:t xml:space="preserve">. They had gone extinct in Hungary by the 16th century, in Ukraine by the 18th, and by the early 20th century they had gone completely extinct in the wild, </w:t>
      </w:r>
      <w:r w:rsidRPr="00D55E91">
        <w:rPr>
          <w:rStyle w:val="StyleUnderline"/>
        </w:rPr>
        <w:t>with only tens of individuals kept in captivity</w:t>
      </w:r>
      <w:r w:rsidRPr="0035339C">
        <w:rPr>
          <w:sz w:val="16"/>
        </w:rPr>
        <w:t xml:space="preserve">. </w:t>
      </w:r>
      <w:r w:rsidRPr="00D55E91">
        <w:rPr>
          <w:rStyle w:val="StyleUnderline"/>
        </w:rPr>
        <w:t xml:space="preserve">The bison was on the </w:t>
      </w:r>
      <w:r w:rsidRPr="00D55E91">
        <w:rPr>
          <w:rStyle w:val="Emphasis"/>
        </w:rPr>
        <w:t xml:space="preserve">brink of </w:t>
      </w:r>
      <w:r w:rsidRPr="00D55E91">
        <w:rPr>
          <w:rStyle w:val="Emphasis"/>
        </w:rPr>
        <w:lastRenderedPageBreak/>
        <w:t>extinction</w:t>
      </w:r>
      <w:r w:rsidRPr="0035339C">
        <w:rPr>
          <w:sz w:val="16"/>
        </w:rPr>
        <w:t xml:space="preserve">. But </w:t>
      </w:r>
      <w:r w:rsidRPr="00D55E91">
        <w:rPr>
          <w:rStyle w:val="StyleUnderline"/>
        </w:rPr>
        <w:t xml:space="preserve">it has made an </w:t>
      </w:r>
      <w:r w:rsidRPr="00D55E91">
        <w:rPr>
          <w:rStyle w:val="Emphasis"/>
        </w:rPr>
        <w:t xml:space="preserve">impressive </w:t>
      </w:r>
      <w:r w:rsidRPr="00105F74">
        <w:rPr>
          <w:rStyle w:val="Emphasis"/>
          <w:highlight w:val="cyan"/>
        </w:rPr>
        <w:t>comeback</w:t>
      </w:r>
      <w:r w:rsidRPr="0035339C">
        <w:rPr>
          <w:sz w:val="16"/>
        </w:rPr>
        <w:t xml:space="preserve"> in the last 50 years. By the end of 2021, there were almost 10,000 of them. </w:t>
      </w:r>
      <w:r w:rsidRPr="00105F74">
        <w:rPr>
          <w:rStyle w:val="Emphasis"/>
          <w:highlight w:val="cyan"/>
        </w:rPr>
        <w:t>Across</w:t>
      </w:r>
      <w:r w:rsidRPr="00D55E91">
        <w:rPr>
          <w:rStyle w:val="StyleUnderline"/>
        </w:rPr>
        <w:t xml:space="preserve"> the </w:t>
      </w:r>
      <w:r w:rsidRPr="00105F74">
        <w:rPr>
          <w:rStyle w:val="Emphasis"/>
          <w:highlight w:val="cyan"/>
        </w:rPr>
        <w:t>world</w:t>
      </w:r>
      <w:r w:rsidRPr="00D55E91">
        <w:rPr>
          <w:rStyle w:val="StyleUnderline"/>
        </w:rPr>
        <w:t xml:space="preserve">, we find </w:t>
      </w:r>
      <w:r w:rsidRPr="00105F74">
        <w:rPr>
          <w:rStyle w:val="StyleUnderline"/>
          <w:highlight w:val="cyan"/>
        </w:rPr>
        <w:t xml:space="preserve">examples of successful </w:t>
      </w:r>
      <w:r w:rsidRPr="00105F74">
        <w:rPr>
          <w:rStyle w:val="Emphasis"/>
          <w:highlight w:val="cyan"/>
        </w:rPr>
        <w:t>conservation programmes</w:t>
      </w:r>
      <w:r w:rsidRPr="0035339C">
        <w:rPr>
          <w:sz w:val="16"/>
        </w:rPr>
        <w:t xml:space="preserve"> that have restored animal populations. </w:t>
      </w:r>
      <w:r w:rsidRPr="00D55E91">
        <w:rPr>
          <w:rStyle w:val="StyleUnderline"/>
        </w:rPr>
        <w:t>A coalition of conservation organisations</w:t>
      </w:r>
      <w:r w:rsidRPr="0035339C">
        <w:rPr>
          <w:sz w:val="16"/>
        </w:rPr>
        <w:t xml:space="preserve"> – including the Zoological Society of London, BirdLife International and Rewilding Europe – </w:t>
      </w:r>
      <w:r w:rsidRPr="00D55E91">
        <w:rPr>
          <w:rStyle w:val="Emphasis"/>
        </w:rPr>
        <w:t>periodically</w:t>
      </w:r>
      <w:r w:rsidRPr="00D55E91">
        <w:rPr>
          <w:rStyle w:val="StyleUnderline"/>
        </w:rPr>
        <w:t xml:space="preserve"> publish reports on how </w:t>
      </w:r>
      <w:r w:rsidRPr="00D55E91">
        <w:rPr>
          <w:rStyle w:val="Emphasis"/>
        </w:rPr>
        <w:t>animal populations</w:t>
      </w:r>
      <w:r w:rsidRPr="0035339C">
        <w:rPr>
          <w:sz w:val="16"/>
        </w:rPr>
        <w:t xml:space="preserve"> in Europe </w:t>
      </w:r>
      <w:r w:rsidRPr="00D55E91">
        <w:rPr>
          <w:rStyle w:val="StyleUnderline"/>
        </w:rPr>
        <w:t>are changing</w:t>
      </w:r>
      <w:r w:rsidRPr="0035339C">
        <w:rPr>
          <w:sz w:val="16"/>
        </w:rPr>
        <w:t>. In their latest report they looked at the change in populations of 24 mammal species and one reptile species – the loggerhead turtle – that have been making a comeback.38</w:t>
      </w:r>
    </w:p>
    <w:p w14:paraId="6481C8B4" w14:textId="77777777" w:rsidR="0040305F" w:rsidRPr="0035339C" w:rsidRDefault="0040305F" w:rsidP="0040305F">
      <w:pPr>
        <w:rPr>
          <w:sz w:val="16"/>
        </w:rPr>
      </w:pPr>
      <w:r w:rsidRPr="0035339C">
        <w:rPr>
          <w:sz w:val="16"/>
        </w:rPr>
        <w:t xml:space="preserve">Eurasian </w:t>
      </w:r>
      <w:r w:rsidRPr="00105F74">
        <w:rPr>
          <w:rStyle w:val="Emphasis"/>
          <w:highlight w:val="cyan"/>
        </w:rPr>
        <w:t>badger</w:t>
      </w:r>
      <w:r w:rsidRPr="0035339C">
        <w:rPr>
          <w:sz w:val="16"/>
        </w:rPr>
        <w:t xml:space="preserve"> populations achieved an average increase of 100% – a doubling. Eurasian </w:t>
      </w:r>
      <w:r w:rsidRPr="00105F74">
        <w:rPr>
          <w:rStyle w:val="Emphasis"/>
          <w:highlight w:val="cyan"/>
        </w:rPr>
        <w:t>otters</w:t>
      </w:r>
      <w:r w:rsidRPr="0035339C">
        <w:rPr>
          <w:sz w:val="16"/>
        </w:rPr>
        <w:t xml:space="preserve"> tripled, on average. Red </w:t>
      </w:r>
      <w:r w:rsidRPr="00105F74">
        <w:rPr>
          <w:rStyle w:val="Emphasis"/>
          <w:highlight w:val="cyan"/>
        </w:rPr>
        <w:t>deer</w:t>
      </w:r>
      <w:r w:rsidRPr="0035339C">
        <w:rPr>
          <w:sz w:val="16"/>
        </w:rPr>
        <w:t xml:space="preserve"> increased by 331%. The Eurasian </w:t>
      </w:r>
      <w:r w:rsidRPr="00105F74">
        <w:rPr>
          <w:rStyle w:val="Emphasis"/>
          <w:highlight w:val="cyan"/>
        </w:rPr>
        <w:t>beaver</w:t>
      </w:r>
      <w:r w:rsidRPr="0035339C">
        <w:rPr>
          <w:sz w:val="16"/>
        </w:rPr>
        <w:t xml:space="preserve"> has </w:t>
      </w:r>
      <w:r w:rsidRPr="00D55E91">
        <w:rPr>
          <w:rStyle w:val="StyleUnderline"/>
        </w:rPr>
        <w:t>made</w:t>
      </w:r>
      <w:r w:rsidRPr="0035339C">
        <w:rPr>
          <w:sz w:val="16"/>
        </w:rPr>
        <w:t xml:space="preserve"> the most </w:t>
      </w:r>
      <w:r w:rsidRPr="00D55E91">
        <w:rPr>
          <w:rStyle w:val="StyleUnderline"/>
        </w:rPr>
        <w:t xml:space="preserve">remarkable </w:t>
      </w:r>
      <w:r w:rsidRPr="00105F74">
        <w:rPr>
          <w:rStyle w:val="Emphasis"/>
          <w:highlight w:val="cyan"/>
        </w:rPr>
        <w:t>recovery</w:t>
      </w:r>
      <w:r w:rsidRPr="0035339C">
        <w:rPr>
          <w:sz w:val="16"/>
        </w:rPr>
        <w:t>. It’s estimated to have increased 167-fold, on average. There were likely only a few thousand beavers left in Europe in the first half of the 20th century. Today there are more than 1.2 million.</w:t>
      </w:r>
    </w:p>
    <w:p w14:paraId="61FD8678" w14:textId="77777777" w:rsidR="0040305F" w:rsidRPr="0035339C" w:rsidRDefault="0040305F" w:rsidP="0040305F">
      <w:pPr>
        <w:rPr>
          <w:sz w:val="16"/>
        </w:rPr>
      </w:pPr>
      <w:r w:rsidRPr="0035339C">
        <w:rPr>
          <w:sz w:val="16"/>
        </w:rPr>
        <w:t xml:space="preserve">How has </w:t>
      </w:r>
      <w:r w:rsidRPr="00D55E91">
        <w:rPr>
          <w:rStyle w:val="StyleUnderline"/>
        </w:rPr>
        <w:t>Europe</w:t>
      </w:r>
      <w:r w:rsidRPr="0035339C">
        <w:rPr>
          <w:sz w:val="16"/>
        </w:rPr>
        <w:t xml:space="preserve"> achieved all this? In short, it has </w:t>
      </w:r>
      <w:r w:rsidRPr="00105F74">
        <w:rPr>
          <w:rStyle w:val="Emphasis"/>
          <w:highlight w:val="cyan"/>
        </w:rPr>
        <w:t>stopped</w:t>
      </w:r>
      <w:r w:rsidRPr="00D55E91">
        <w:rPr>
          <w:rStyle w:val="StyleUnderline"/>
        </w:rPr>
        <w:t xml:space="preserve"> </w:t>
      </w:r>
      <w:r w:rsidRPr="00105F74">
        <w:rPr>
          <w:rStyle w:val="StyleUnderline"/>
          <w:highlight w:val="cyan"/>
        </w:rPr>
        <w:t xml:space="preserve">many of the </w:t>
      </w:r>
      <w:r w:rsidRPr="00105F74">
        <w:rPr>
          <w:rStyle w:val="Emphasis"/>
          <w:highlight w:val="cyan"/>
        </w:rPr>
        <w:t>activities</w:t>
      </w:r>
      <w:r w:rsidRPr="00105F74">
        <w:rPr>
          <w:rStyle w:val="StyleUnderline"/>
          <w:highlight w:val="cyan"/>
        </w:rPr>
        <w:t xml:space="preserve"> that were killing </w:t>
      </w:r>
      <w:r w:rsidRPr="00105F74">
        <w:rPr>
          <w:rStyle w:val="Emphasis"/>
          <w:highlight w:val="cyan"/>
        </w:rPr>
        <w:t>mammals</w:t>
      </w:r>
      <w:r w:rsidRPr="0035339C">
        <w:rPr>
          <w:sz w:val="16"/>
        </w:rPr>
        <w:t xml:space="preserve"> off in the first place. Agricultural land use has declined across Europe over the last 50 years. This has allowed natural habitats to return. </w:t>
      </w:r>
      <w:r w:rsidRPr="00D55E91">
        <w:rPr>
          <w:rStyle w:val="StyleUnderline"/>
        </w:rPr>
        <w:t>Another</w:t>
      </w:r>
      <w:r w:rsidRPr="0035339C">
        <w:rPr>
          <w:sz w:val="16"/>
        </w:rPr>
        <w:t xml:space="preserve"> essential </w:t>
      </w:r>
      <w:r w:rsidRPr="00105F74">
        <w:rPr>
          <w:rStyle w:val="Emphasis"/>
          <w:highlight w:val="cyan"/>
        </w:rPr>
        <w:t>development</w:t>
      </w:r>
      <w:r w:rsidRPr="00D55E91">
        <w:rPr>
          <w:rStyle w:val="StyleUnderline"/>
        </w:rPr>
        <w:t xml:space="preserve"> has been </w:t>
      </w:r>
      <w:r w:rsidRPr="00105F74">
        <w:rPr>
          <w:rStyle w:val="StyleUnderline"/>
          <w:highlight w:val="cyan"/>
        </w:rPr>
        <w:t>countries</w:t>
      </w:r>
      <w:r w:rsidRPr="00D55E91">
        <w:rPr>
          <w:rStyle w:val="StyleUnderline"/>
        </w:rPr>
        <w:t xml:space="preserve"> </w:t>
      </w:r>
      <w:r w:rsidRPr="00105F74">
        <w:rPr>
          <w:rStyle w:val="Emphasis"/>
          <w:highlight w:val="cyan"/>
        </w:rPr>
        <w:t>bringing</w:t>
      </w:r>
      <w:r w:rsidRPr="00D55E91">
        <w:rPr>
          <w:rStyle w:val="StyleUnderline"/>
        </w:rPr>
        <w:t xml:space="preserve"> in </w:t>
      </w:r>
      <w:r w:rsidRPr="00D55E91">
        <w:rPr>
          <w:rStyle w:val="Emphasis"/>
        </w:rPr>
        <w:t xml:space="preserve">effective </w:t>
      </w:r>
      <w:r w:rsidRPr="00105F74">
        <w:rPr>
          <w:rStyle w:val="Emphasis"/>
          <w:highlight w:val="cyan"/>
        </w:rPr>
        <w:t>protection policies</w:t>
      </w:r>
      <w:r w:rsidRPr="00D55E91">
        <w:rPr>
          <w:rStyle w:val="StyleUnderline"/>
        </w:rPr>
        <w:t xml:space="preserve"> such as</w:t>
      </w:r>
      <w:r w:rsidRPr="0035339C">
        <w:rPr>
          <w:sz w:val="16"/>
        </w:rPr>
        <w:t xml:space="preserve"> complete </w:t>
      </w:r>
      <w:r w:rsidRPr="00105F74">
        <w:rPr>
          <w:rStyle w:val="Emphasis"/>
          <w:highlight w:val="cyan"/>
        </w:rPr>
        <w:t>bans</w:t>
      </w:r>
      <w:r w:rsidRPr="00D55E91">
        <w:rPr>
          <w:rStyle w:val="StyleUnderline"/>
        </w:rPr>
        <w:t xml:space="preserve"> on</w:t>
      </w:r>
      <w:r w:rsidRPr="0035339C">
        <w:rPr>
          <w:sz w:val="16"/>
        </w:rPr>
        <w:t xml:space="preserve"> hunting or </w:t>
      </w:r>
      <w:r w:rsidRPr="00D55E91">
        <w:rPr>
          <w:rStyle w:val="Emphasis"/>
        </w:rPr>
        <w:t xml:space="preserve">hunting </w:t>
      </w:r>
      <w:r w:rsidRPr="00105F74">
        <w:rPr>
          <w:rStyle w:val="Emphasis"/>
          <w:highlight w:val="cyan"/>
        </w:rPr>
        <w:t>quotas</w:t>
      </w:r>
      <w:r w:rsidRPr="0035339C">
        <w:rPr>
          <w:sz w:val="16"/>
        </w:rPr>
        <w:t xml:space="preserve">, designated areas with </w:t>
      </w:r>
      <w:r w:rsidRPr="00D55E91">
        <w:rPr>
          <w:rStyle w:val="Emphasis"/>
        </w:rPr>
        <w:t xml:space="preserve">legal </w:t>
      </w:r>
      <w:r w:rsidRPr="00105F74">
        <w:rPr>
          <w:rStyle w:val="Emphasis"/>
          <w:highlight w:val="cyan"/>
        </w:rPr>
        <w:t>protections</w:t>
      </w:r>
      <w:r w:rsidRPr="00D55E91">
        <w:rPr>
          <w:rStyle w:val="StyleUnderline"/>
        </w:rPr>
        <w:t xml:space="preserve">, </w:t>
      </w:r>
      <w:r w:rsidRPr="00105F74">
        <w:rPr>
          <w:rStyle w:val="Emphasis"/>
          <w:highlight w:val="cyan"/>
        </w:rPr>
        <w:t>patrols</w:t>
      </w:r>
      <w:r w:rsidRPr="0035339C">
        <w:rPr>
          <w:sz w:val="16"/>
        </w:rPr>
        <w:t xml:space="preserve"> to catch poachers, </w:t>
      </w:r>
      <w:r w:rsidRPr="00D55E91">
        <w:rPr>
          <w:rStyle w:val="StyleUnderline"/>
        </w:rPr>
        <w:t>and</w:t>
      </w:r>
      <w:r w:rsidRPr="00105F74">
        <w:rPr>
          <w:sz w:val="16"/>
          <w:highlight w:val="cyan"/>
        </w:rPr>
        <w:t xml:space="preserve"> </w:t>
      </w:r>
      <w:r w:rsidRPr="00D55E91">
        <w:rPr>
          <w:rStyle w:val="Emphasis"/>
        </w:rPr>
        <w:t xml:space="preserve">compensation </w:t>
      </w:r>
      <w:r w:rsidRPr="00105F74">
        <w:rPr>
          <w:rStyle w:val="Emphasis"/>
          <w:highlight w:val="cyan"/>
        </w:rPr>
        <w:t>schemes</w:t>
      </w:r>
      <w:r w:rsidRPr="0035339C">
        <w:rPr>
          <w:sz w:val="16"/>
        </w:rPr>
        <w:t xml:space="preserve"> for the reproduction of certain species. Finally, some animals – such as the European bison and beaver – made their comeback through breeding and reintroduction programmes.</w:t>
      </w:r>
    </w:p>
    <w:p w14:paraId="561C84B5" w14:textId="77777777" w:rsidR="0040305F" w:rsidRPr="0035339C" w:rsidRDefault="0040305F" w:rsidP="0040305F">
      <w:pPr>
        <w:rPr>
          <w:sz w:val="16"/>
        </w:rPr>
      </w:pPr>
      <w:r w:rsidRPr="0035339C">
        <w:rPr>
          <w:sz w:val="16"/>
        </w:rPr>
        <w:t>[FIGURE OMITTED]</w:t>
      </w:r>
    </w:p>
    <w:p w14:paraId="1F1BE8CD" w14:textId="77777777" w:rsidR="0040305F" w:rsidRPr="0035339C" w:rsidRDefault="0040305F" w:rsidP="0040305F">
      <w:pPr>
        <w:rPr>
          <w:sz w:val="16"/>
        </w:rPr>
      </w:pPr>
      <w:r w:rsidRPr="00D55E91">
        <w:rPr>
          <w:rStyle w:val="StyleUnderline"/>
        </w:rPr>
        <w:t>Europe is no outlier</w:t>
      </w:r>
      <w:r w:rsidRPr="0035339C">
        <w:rPr>
          <w:sz w:val="16"/>
        </w:rPr>
        <w:t xml:space="preserve">. The </w:t>
      </w:r>
      <w:r w:rsidRPr="00105F74">
        <w:rPr>
          <w:rStyle w:val="Emphasis"/>
          <w:highlight w:val="cyan"/>
        </w:rPr>
        <w:t>American bison</w:t>
      </w:r>
      <w:r w:rsidRPr="00D55E91">
        <w:rPr>
          <w:rStyle w:val="StyleUnderline"/>
        </w:rPr>
        <w:t xml:space="preserve"> has become a </w:t>
      </w:r>
      <w:r w:rsidRPr="00D55E91">
        <w:rPr>
          <w:rStyle w:val="Emphasis"/>
        </w:rPr>
        <w:t>national icon</w:t>
      </w:r>
      <w:r w:rsidRPr="0035339C">
        <w:rPr>
          <w:sz w:val="16"/>
        </w:rPr>
        <w:t xml:space="preserve"> of the US. Before the Europeans colonised the American continent there were more than 30 million </w:t>
      </w:r>
      <w:r w:rsidRPr="00D55E91">
        <w:rPr>
          <w:rStyle w:val="StyleUnderline"/>
        </w:rPr>
        <w:t>bison</w:t>
      </w:r>
      <w:r w:rsidRPr="0035339C">
        <w:rPr>
          <w:sz w:val="16"/>
        </w:rPr>
        <w:t xml:space="preserve">. The 19th was a </w:t>
      </w:r>
      <w:r w:rsidRPr="00105F74">
        <w:rPr>
          <w:rStyle w:val="Emphasis"/>
          <w:highlight w:val="cyan"/>
        </w:rPr>
        <w:t>rapid</w:t>
      </w:r>
      <w:r w:rsidRPr="00D55E91">
        <w:rPr>
          <w:rStyle w:val="StyleUnderline"/>
        </w:rPr>
        <w:t xml:space="preserve"> and </w:t>
      </w:r>
      <w:r w:rsidRPr="00D55E91">
        <w:rPr>
          <w:rStyle w:val="Emphasis"/>
        </w:rPr>
        <w:t>vicious</w:t>
      </w:r>
      <w:r w:rsidRPr="00D55E91">
        <w:rPr>
          <w:rStyle w:val="StyleUnderline"/>
        </w:rPr>
        <w:t xml:space="preserve"> century of </w:t>
      </w:r>
      <w:r w:rsidRPr="00105F74">
        <w:rPr>
          <w:rStyle w:val="Emphasis"/>
          <w:highlight w:val="cyan"/>
        </w:rPr>
        <w:t>extermination</w:t>
      </w:r>
      <w:r w:rsidRPr="0035339C">
        <w:rPr>
          <w:sz w:val="16"/>
        </w:rPr>
        <w:t xml:space="preserve">. By the 1880s, there were just a few hundred bison left. Protected parks managed to keep the last remaining individuals safe from hunting, and better laws against hunting mean they have made a comeback over the last century. </w:t>
      </w:r>
      <w:r w:rsidRPr="00D55E91">
        <w:rPr>
          <w:rStyle w:val="StyleUnderline"/>
        </w:rPr>
        <w:t>Today there are around half a million bison</w:t>
      </w:r>
      <w:r w:rsidRPr="0035339C">
        <w:rPr>
          <w:sz w:val="16"/>
        </w:rPr>
        <w:t xml:space="preserve"> across North America, a </w:t>
      </w:r>
      <w:r w:rsidRPr="00105F74">
        <w:rPr>
          <w:rStyle w:val="Emphasis"/>
          <w:highlight w:val="cyan"/>
        </w:rPr>
        <w:t>1,000-fold</w:t>
      </w:r>
      <w:r w:rsidRPr="00D55E91">
        <w:rPr>
          <w:rStyle w:val="StyleUnderline"/>
        </w:rPr>
        <w:t xml:space="preserve"> increase from their </w:t>
      </w:r>
      <w:r w:rsidRPr="00D55E91">
        <w:rPr>
          <w:rStyle w:val="Emphasis"/>
        </w:rPr>
        <w:t>lowest point</w:t>
      </w:r>
      <w:r w:rsidRPr="0035339C">
        <w:rPr>
          <w:sz w:val="16"/>
        </w:rPr>
        <w:t>.</w:t>
      </w:r>
    </w:p>
    <w:p w14:paraId="0CBEBA2C" w14:textId="77777777" w:rsidR="0040305F" w:rsidRPr="0035339C" w:rsidRDefault="0040305F" w:rsidP="0040305F">
      <w:pPr>
        <w:rPr>
          <w:sz w:val="16"/>
        </w:rPr>
      </w:pPr>
      <w:r w:rsidRPr="0035339C">
        <w:rPr>
          <w:sz w:val="16"/>
        </w:rPr>
        <w:t>Many of the success stories come from rich countries. But we shouldn’t fall into the trap of assuming that a country has to be rich to protect its wildlife. There are success stories from countries across the income distribution.</w:t>
      </w:r>
    </w:p>
    <w:p w14:paraId="0BF8D838" w14:textId="77777777" w:rsidR="0040305F" w:rsidRPr="0035339C" w:rsidRDefault="0040305F" w:rsidP="0040305F">
      <w:pPr>
        <w:rPr>
          <w:sz w:val="16"/>
        </w:rPr>
      </w:pPr>
      <w:r w:rsidRPr="0035339C">
        <w:rPr>
          <w:sz w:val="16"/>
        </w:rPr>
        <w:t xml:space="preserve">By the 1960s there were only around 40 Indian rhinos left in the world. They had gone extinct in </w:t>
      </w:r>
      <w:r w:rsidRPr="00105F74">
        <w:rPr>
          <w:rStyle w:val="Emphasis"/>
          <w:highlight w:val="cyan"/>
        </w:rPr>
        <w:t>Pakistan</w:t>
      </w:r>
      <w:r w:rsidRPr="0035339C">
        <w:rPr>
          <w:sz w:val="16"/>
        </w:rPr>
        <w:t xml:space="preserve">, and the remaining few were spread across </w:t>
      </w:r>
      <w:r w:rsidRPr="00105F74">
        <w:rPr>
          <w:rStyle w:val="Emphasis"/>
          <w:highlight w:val="cyan"/>
        </w:rPr>
        <w:t>India</w:t>
      </w:r>
      <w:r w:rsidRPr="0035339C">
        <w:rPr>
          <w:sz w:val="16"/>
        </w:rPr>
        <w:t xml:space="preserve"> and </w:t>
      </w:r>
      <w:r w:rsidRPr="00105F74">
        <w:rPr>
          <w:rStyle w:val="Emphasis"/>
          <w:highlight w:val="cyan"/>
        </w:rPr>
        <w:t>Nepal</w:t>
      </w:r>
      <w:r w:rsidRPr="0035339C">
        <w:rPr>
          <w:sz w:val="16"/>
        </w:rPr>
        <w:t xml:space="preserve">. Since then, their numbers have increased 100-fold. There are now almost 4,000 of them. </w:t>
      </w:r>
      <w:r w:rsidRPr="00D55E91">
        <w:rPr>
          <w:rStyle w:val="Emphasis"/>
        </w:rPr>
        <w:t xml:space="preserve">Sub-Saharan </w:t>
      </w:r>
      <w:r w:rsidRPr="00105F74">
        <w:rPr>
          <w:rStyle w:val="Emphasis"/>
          <w:highlight w:val="cyan"/>
        </w:rPr>
        <w:t>Africa</w:t>
      </w:r>
      <w:r w:rsidRPr="0035339C">
        <w:rPr>
          <w:sz w:val="16"/>
        </w:rPr>
        <w:t xml:space="preserve"> is </w:t>
      </w:r>
      <w:r w:rsidRPr="00105F74">
        <w:rPr>
          <w:rStyle w:val="StyleUnderline"/>
          <w:highlight w:val="cyan"/>
        </w:rPr>
        <w:t xml:space="preserve">home to one of the world’s </w:t>
      </w:r>
      <w:r w:rsidRPr="00105F74">
        <w:rPr>
          <w:rStyle w:val="Emphasis"/>
          <w:highlight w:val="cyan"/>
        </w:rPr>
        <w:t>greatest conservation</w:t>
      </w:r>
      <w:r w:rsidRPr="00D55E91">
        <w:rPr>
          <w:rStyle w:val="StyleUnderline"/>
        </w:rPr>
        <w:t xml:space="preserve"> success stories</w:t>
      </w:r>
      <w:r w:rsidRPr="0035339C">
        <w:rPr>
          <w:sz w:val="16"/>
        </w:rPr>
        <w:t>. Southern white rhinos were once plentiful across the continent. But intense poaching by the Europeans and killings in the conversion of land for agriculture meant that by the late 19th century this beautiful animal was close to extinction. By 1900, there were only 20 left. All were in the Hluhluwe–iMfolozi Park in South Africa – now a nature reserve. Over the course of the 20th century, extreme protection of these species – particularly in African nature reserves – led to a significant and rapid increase in populations to more than 21,000. There are now 1,000 times as many southern white rhinos as there were a century ago.</w:t>
      </w:r>
    </w:p>
    <w:p w14:paraId="648B9297" w14:textId="77777777" w:rsidR="0040305F" w:rsidRPr="0035339C" w:rsidRDefault="0040305F" w:rsidP="0040305F">
      <w:pPr>
        <w:rPr>
          <w:sz w:val="16"/>
        </w:rPr>
      </w:pPr>
      <w:r w:rsidRPr="00D55E91">
        <w:rPr>
          <w:rStyle w:val="StyleUnderline"/>
        </w:rPr>
        <w:t xml:space="preserve">The idea that </w:t>
      </w:r>
      <w:r w:rsidRPr="00105F74">
        <w:rPr>
          <w:rStyle w:val="Emphasis"/>
          <w:highlight w:val="cyan"/>
        </w:rPr>
        <w:t>animals</w:t>
      </w:r>
      <w:r w:rsidRPr="00D55E91">
        <w:rPr>
          <w:rStyle w:val="StyleUnderline"/>
        </w:rPr>
        <w:t xml:space="preserve"> </w:t>
      </w:r>
      <w:r w:rsidRPr="0035339C">
        <w:rPr>
          <w:sz w:val="16"/>
        </w:rPr>
        <w:t xml:space="preserve">across the world </w:t>
      </w:r>
      <w:r w:rsidRPr="00D55E91">
        <w:rPr>
          <w:rStyle w:val="StyleUnderline"/>
        </w:rPr>
        <w:t xml:space="preserve">are going </w:t>
      </w:r>
      <w:r w:rsidRPr="00105F74">
        <w:rPr>
          <w:rStyle w:val="Emphasis"/>
          <w:highlight w:val="cyan"/>
        </w:rPr>
        <w:t>extinct</w:t>
      </w:r>
      <w:r w:rsidRPr="00D55E91">
        <w:rPr>
          <w:rStyle w:val="StyleUnderline"/>
        </w:rPr>
        <w:t xml:space="preserve"> </w:t>
      </w:r>
      <w:r w:rsidRPr="0035339C">
        <w:rPr>
          <w:sz w:val="16"/>
        </w:rPr>
        <w:t xml:space="preserve">and we are powerless to change it </w:t>
      </w:r>
      <w:r w:rsidRPr="00D55E91">
        <w:rPr>
          <w:rStyle w:val="StyleUnderline"/>
        </w:rPr>
        <w:t xml:space="preserve">is just </w:t>
      </w:r>
      <w:r w:rsidRPr="00105F74">
        <w:rPr>
          <w:rStyle w:val="Emphasis"/>
          <w:highlight w:val="cyan"/>
        </w:rPr>
        <w:t>not true</w:t>
      </w:r>
      <w:r w:rsidRPr="0035339C">
        <w:rPr>
          <w:sz w:val="16"/>
        </w:rPr>
        <w:t>.</w:t>
      </w:r>
    </w:p>
    <w:p w14:paraId="5983982D" w14:textId="77777777" w:rsidR="0040305F" w:rsidRPr="00F601E6" w:rsidRDefault="0040305F" w:rsidP="0040305F"/>
    <w:p w14:paraId="2871D0B7" w14:textId="77777777" w:rsidR="0040305F" w:rsidRDefault="0040305F" w:rsidP="0040305F">
      <w:pPr>
        <w:pStyle w:val="Heading3"/>
      </w:pPr>
    </w:p>
    <w:p w14:paraId="3160B235" w14:textId="77777777" w:rsidR="0040305F" w:rsidRDefault="0040305F" w:rsidP="0040305F">
      <w:pPr>
        <w:pStyle w:val="Heading3"/>
      </w:pPr>
      <w:r>
        <w:lastRenderedPageBreak/>
        <w:t>Turn---Nuclear Icebreakers Bad---1NC</w:t>
      </w:r>
    </w:p>
    <w:p w14:paraId="65A157CB" w14:textId="77777777" w:rsidR="0040305F" w:rsidRDefault="0040305F" w:rsidP="0040305F">
      <w:pPr>
        <w:pStyle w:val="Heading4"/>
      </w:pPr>
      <w:r>
        <w:t xml:space="preserve">Nuclear powered ships are </w:t>
      </w:r>
      <w:r>
        <w:rPr>
          <w:u w:val="single"/>
        </w:rPr>
        <w:t>bad</w:t>
      </w:r>
      <w:r>
        <w:t xml:space="preserve"> and </w:t>
      </w:r>
      <w:r>
        <w:rPr>
          <w:u w:val="single"/>
        </w:rPr>
        <w:t>risk accidents</w:t>
      </w:r>
      <w:r>
        <w:t>.</w:t>
      </w:r>
    </w:p>
    <w:p w14:paraId="79B1FDF4" w14:textId="77777777" w:rsidR="0040305F" w:rsidRPr="00200986" w:rsidRDefault="0040305F" w:rsidP="0040305F">
      <w:r w:rsidRPr="00200986">
        <w:t xml:space="preserve">George M. </w:t>
      </w:r>
      <w:r w:rsidRPr="00200986">
        <w:rPr>
          <w:rStyle w:val="Style13ptBold"/>
        </w:rPr>
        <w:t>Moore 24</w:t>
      </w:r>
      <w:r w:rsidRPr="00200986">
        <w:t>.</w:t>
      </w:r>
      <w:r>
        <w:t xml:space="preserve"> S</w:t>
      </w:r>
      <w:r w:rsidRPr="00200986">
        <w:t xml:space="preserve">cientist-in-residence at the James Martin Center for Nonproliferation Studies </w:t>
      </w:r>
      <w:r>
        <w:t xml:space="preserve">at the </w:t>
      </w:r>
      <w:r w:rsidRPr="00200986">
        <w:t>Middlebury Institute of International Studies at Monterey</w:t>
      </w:r>
      <w:r>
        <w:t xml:space="preserve">. </w:t>
      </w:r>
      <w:r w:rsidRPr="00200986">
        <w:t>"Why nuclear-powered commercial ships are a bad idea." Bulletin of the Atomic Scientists. 9-5-2024. https://thebulletin.org/2024/09/why-nuclear-powered-commercial-ships-are-a-bad-idea/</w:t>
      </w:r>
    </w:p>
    <w:p w14:paraId="3C687978" w14:textId="77777777" w:rsidR="0040305F" w:rsidRDefault="0040305F" w:rsidP="0040305F">
      <w:pPr>
        <w:rPr>
          <w:rStyle w:val="Emphasis"/>
        </w:rPr>
      </w:pPr>
      <w:r w:rsidRPr="00200986">
        <w:rPr>
          <w:sz w:val="16"/>
        </w:rPr>
        <w:t xml:space="preserve">But the post-9/11, post-Three Mile Island/Chernobyl/Fukushima world is vastly different from the 20th century political and social environment in which the first generation of nuclear ships were developed. </w:t>
      </w:r>
      <w:r w:rsidRPr="00200986">
        <w:rPr>
          <w:rStyle w:val="StyleUnderline"/>
        </w:rPr>
        <w:t xml:space="preserve">Even if economic issues can be overcome with </w:t>
      </w:r>
      <w:r w:rsidRPr="007B71DD">
        <w:rPr>
          <w:rStyle w:val="StyleUnderline"/>
        </w:rPr>
        <w:t>newer</w:t>
      </w:r>
      <w:r w:rsidRPr="00200986">
        <w:rPr>
          <w:sz w:val="16"/>
        </w:rPr>
        <w:t xml:space="preserve">, cheaper </w:t>
      </w:r>
      <w:r w:rsidRPr="00200986">
        <w:rPr>
          <w:rStyle w:val="StyleUnderline"/>
        </w:rPr>
        <w:t>technologies</w:t>
      </w:r>
      <w:r w:rsidRPr="00200986">
        <w:rPr>
          <w:sz w:val="16"/>
        </w:rPr>
        <w:t xml:space="preserve"> and increased carrying capacity of either cargo (as China apparently thinks their mega-container ship will do) or passengers (as some commentators have suggested), </w:t>
      </w:r>
      <w:r w:rsidRPr="007C2F2C">
        <w:rPr>
          <w:rStyle w:val="StyleUnderline"/>
          <w:highlight w:val="cyan"/>
        </w:rPr>
        <w:t xml:space="preserve">making </w:t>
      </w:r>
      <w:r w:rsidRPr="007C2F2C">
        <w:rPr>
          <w:rStyle w:val="Emphasis"/>
          <w:highlight w:val="cyan"/>
        </w:rPr>
        <w:t>nuclear-powered ships economical</w:t>
      </w:r>
      <w:r w:rsidRPr="00200986">
        <w:rPr>
          <w:rStyle w:val="StyleUnderline"/>
        </w:rPr>
        <w:t xml:space="preserve">, the </w:t>
      </w:r>
      <w:r w:rsidRPr="007C2F2C">
        <w:rPr>
          <w:rStyle w:val="Emphasis"/>
          <w:highlight w:val="cyan"/>
        </w:rPr>
        <w:t>security</w:t>
      </w:r>
      <w:r w:rsidRPr="00200986">
        <w:rPr>
          <w:rStyle w:val="StyleUnderline"/>
        </w:rPr>
        <w:t xml:space="preserve"> and </w:t>
      </w:r>
      <w:r w:rsidRPr="00200986">
        <w:rPr>
          <w:rStyle w:val="Emphasis"/>
        </w:rPr>
        <w:t xml:space="preserve">safety </w:t>
      </w:r>
      <w:r w:rsidRPr="007C2F2C">
        <w:rPr>
          <w:rStyle w:val="Emphasis"/>
          <w:highlight w:val="cyan"/>
        </w:rPr>
        <w:t>concerns</w:t>
      </w:r>
      <w:r w:rsidRPr="00200986">
        <w:rPr>
          <w:sz w:val="16"/>
        </w:rPr>
        <w:t xml:space="preserve">, real and imagined, </w:t>
      </w:r>
      <w:r w:rsidRPr="00200986">
        <w:rPr>
          <w:rStyle w:val="StyleUnderline"/>
        </w:rPr>
        <w:t xml:space="preserve">would far </w:t>
      </w:r>
      <w:r w:rsidRPr="007C2F2C">
        <w:rPr>
          <w:rStyle w:val="StyleUnderline"/>
          <w:highlight w:val="cyan"/>
        </w:rPr>
        <w:t>outweigh</w:t>
      </w:r>
      <w:r w:rsidRPr="00200986">
        <w:rPr>
          <w:rStyle w:val="StyleUnderline"/>
        </w:rPr>
        <w:t xml:space="preserve"> the </w:t>
      </w:r>
      <w:r w:rsidRPr="007C2F2C">
        <w:rPr>
          <w:rStyle w:val="StyleUnderline"/>
          <w:highlight w:val="cyan"/>
        </w:rPr>
        <w:t xml:space="preserve">benefits of </w:t>
      </w:r>
      <w:r w:rsidRPr="007C2F2C">
        <w:rPr>
          <w:rStyle w:val="Emphasis"/>
          <w:highlight w:val="cyan"/>
        </w:rPr>
        <w:t>nuclear power</w:t>
      </w:r>
      <w:r w:rsidRPr="00200986">
        <w:rPr>
          <w:sz w:val="16"/>
        </w:rPr>
        <w:t xml:space="preserve">. </w:t>
      </w:r>
      <w:r w:rsidRPr="00200986">
        <w:rPr>
          <w:rStyle w:val="StyleUnderline"/>
        </w:rPr>
        <w:t xml:space="preserve">There are </w:t>
      </w:r>
      <w:r w:rsidRPr="007C2F2C">
        <w:rPr>
          <w:rStyle w:val="StyleUnderline"/>
          <w:highlight w:val="cyan"/>
        </w:rPr>
        <w:t xml:space="preserve">real </w:t>
      </w:r>
      <w:r w:rsidRPr="007C2F2C">
        <w:rPr>
          <w:rStyle w:val="Emphasis"/>
          <w:highlight w:val="cyan"/>
        </w:rPr>
        <w:t>nuclear</w:t>
      </w:r>
      <w:r w:rsidRPr="00200986">
        <w:rPr>
          <w:rStyle w:val="Emphasis"/>
        </w:rPr>
        <w:t xml:space="preserve"> security risks</w:t>
      </w:r>
      <w:r w:rsidRPr="00200986">
        <w:rPr>
          <w:rStyle w:val="StyleUnderline"/>
        </w:rPr>
        <w:t xml:space="preserve"> and </w:t>
      </w:r>
      <w:r w:rsidRPr="007C2F2C">
        <w:rPr>
          <w:rStyle w:val="Emphasis"/>
          <w:highlight w:val="cyan"/>
        </w:rPr>
        <w:t>safety concerns</w:t>
      </w:r>
      <w:r w:rsidRPr="00200986">
        <w:rPr>
          <w:sz w:val="16"/>
        </w:rPr>
        <w:t xml:space="preserve"> </w:t>
      </w:r>
      <w:r w:rsidRPr="00200986">
        <w:rPr>
          <w:rStyle w:val="StyleUnderline"/>
        </w:rPr>
        <w:t xml:space="preserve">associated with </w:t>
      </w:r>
      <w:r w:rsidRPr="00200986">
        <w:rPr>
          <w:rStyle w:val="Emphasis"/>
        </w:rPr>
        <w:t>nuclear-powered</w:t>
      </w:r>
      <w:r w:rsidRPr="00200986">
        <w:rPr>
          <w:rStyle w:val="StyleUnderline"/>
        </w:rPr>
        <w:t xml:space="preserve"> </w:t>
      </w:r>
      <w:r w:rsidRPr="00200986">
        <w:rPr>
          <w:rStyle w:val="Emphasis"/>
        </w:rPr>
        <w:t>commercial ships</w:t>
      </w:r>
      <w:r w:rsidRPr="00200986">
        <w:rPr>
          <w:sz w:val="16"/>
        </w:rPr>
        <w:t xml:space="preserve">. And even if those concerns seem reasonable to those with sufficient technical background to evaluate these risks, </w:t>
      </w:r>
      <w:r w:rsidRPr="00200986">
        <w:rPr>
          <w:rStyle w:val="StyleUnderline"/>
        </w:rPr>
        <w:t xml:space="preserve">the </w:t>
      </w:r>
      <w:r w:rsidRPr="007C2F2C">
        <w:rPr>
          <w:rStyle w:val="Emphasis"/>
          <w:highlight w:val="cyan"/>
        </w:rPr>
        <w:t>public perception</w:t>
      </w:r>
      <w:r w:rsidRPr="00200986">
        <w:rPr>
          <w:rStyle w:val="StyleUnderline"/>
        </w:rPr>
        <w:t xml:space="preserve"> of these risks would likely </w:t>
      </w:r>
      <w:r w:rsidRPr="00200986">
        <w:rPr>
          <w:rStyle w:val="Emphasis"/>
        </w:rPr>
        <w:t xml:space="preserve">pose </w:t>
      </w:r>
      <w:r w:rsidRPr="007C2F2C">
        <w:rPr>
          <w:rStyle w:val="Emphasis"/>
          <w:highlight w:val="cyan"/>
        </w:rPr>
        <w:t>an all-but insurmountable barrier.</w:t>
      </w:r>
    </w:p>
    <w:p w14:paraId="0F08C5CA" w14:textId="77777777" w:rsidR="0040305F" w:rsidRPr="00200986" w:rsidRDefault="0040305F" w:rsidP="0040305F">
      <w:pPr>
        <w:rPr>
          <w:sz w:val="16"/>
        </w:rPr>
      </w:pPr>
      <w:r w:rsidRPr="00200986">
        <w:rPr>
          <w:sz w:val="16"/>
        </w:rPr>
        <w:t xml:space="preserve">One does not have to imagine the Somali pirates capturing a nuclear-powered ship to be aware that the ships could be a significant terrorist target, both in port and at sea. </w:t>
      </w:r>
      <w:r w:rsidRPr="00200986">
        <w:rPr>
          <w:rStyle w:val="StyleUnderline"/>
        </w:rPr>
        <w:t xml:space="preserve">In contrast to military nuclear-powered ships, which maintain arguably significant security protections, </w:t>
      </w:r>
      <w:r w:rsidRPr="00200986">
        <w:rPr>
          <w:rStyle w:val="Emphasis"/>
        </w:rPr>
        <w:t>commercial ships</w:t>
      </w:r>
      <w:r w:rsidRPr="00200986">
        <w:rPr>
          <w:rStyle w:val="StyleUnderline"/>
        </w:rPr>
        <w:t xml:space="preserve"> and shipping facilities are afforded relatively </w:t>
      </w:r>
      <w:r w:rsidRPr="00200986">
        <w:rPr>
          <w:rStyle w:val="Emphasis"/>
        </w:rPr>
        <w:t>little security protection</w:t>
      </w:r>
      <w:r w:rsidRPr="00200986">
        <w:rPr>
          <w:sz w:val="16"/>
        </w:rPr>
        <w:t>. Even if the public accepted the use of nuclear-powered ships in their ports, in all probability expensive security measures would be needed for operations to be considered reasonably safe from terrorist attacks. Overcoming these concerns would pose significant financial burdens on the vessel operator and port facility and would limit the number of ports where nuclear-powered ships could dock.</w:t>
      </w:r>
    </w:p>
    <w:p w14:paraId="5E989E03" w14:textId="77777777" w:rsidR="0040305F" w:rsidRDefault="0040305F" w:rsidP="0040305F">
      <w:pPr>
        <w:rPr>
          <w:rStyle w:val="StyleUnderline"/>
        </w:rPr>
      </w:pPr>
      <w:r w:rsidRPr="00200986">
        <w:rPr>
          <w:sz w:val="16"/>
        </w:rPr>
        <w:t xml:space="preserve">Second, </w:t>
      </w:r>
      <w:r w:rsidRPr="00200986">
        <w:rPr>
          <w:rStyle w:val="StyleUnderline"/>
        </w:rPr>
        <w:t xml:space="preserve">the potential for a </w:t>
      </w:r>
      <w:r w:rsidRPr="007C2F2C">
        <w:rPr>
          <w:rStyle w:val="StyleUnderline"/>
          <w:highlight w:val="cyan"/>
        </w:rPr>
        <w:t>reactor accident</w:t>
      </w:r>
      <w:r w:rsidRPr="00200986">
        <w:rPr>
          <w:sz w:val="16"/>
        </w:rPr>
        <w:t xml:space="preserve">, albeit low, </w:t>
      </w:r>
      <w:r w:rsidRPr="007C2F2C">
        <w:rPr>
          <w:rStyle w:val="StyleUnderline"/>
          <w:highlight w:val="cyan"/>
        </w:rPr>
        <w:t xml:space="preserve">must </w:t>
      </w:r>
      <w:r w:rsidRPr="007C2F2C">
        <w:rPr>
          <w:rStyle w:val="Emphasis"/>
          <w:highlight w:val="cyan"/>
        </w:rPr>
        <w:t>be considered</w:t>
      </w:r>
      <w:r w:rsidRPr="00200986">
        <w:rPr>
          <w:rStyle w:val="StyleUnderline"/>
        </w:rPr>
        <w:t>.</w:t>
      </w:r>
      <w:r w:rsidRPr="00200986">
        <w:rPr>
          <w:sz w:val="16"/>
        </w:rPr>
        <w:t xml:space="preserve"> </w:t>
      </w:r>
      <w:r w:rsidRPr="00200986">
        <w:rPr>
          <w:rStyle w:val="StyleUnderline"/>
        </w:rPr>
        <w:t>Proponents</w:t>
      </w:r>
      <w:r w:rsidRPr="00200986">
        <w:rPr>
          <w:sz w:val="16"/>
        </w:rPr>
        <w:t xml:space="preserve"> </w:t>
      </w:r>
      <w:r w:rsidRPr="00200986">
        <w:rPr>
          <w:rStyle w:val="StyleUnderline"/>
        </w:rPr>
        <w:t>argue</w:t>
      </w:r>
      <w:r w:rsidRPr="00200986">
        <w:rPr>
          <w:sz w:val="16"/>
        </w:rPr>
        <w:t xml:space="preserve"> that use of </w:t>
      </w:r>
      <w:r w:rsidRPr="00200986">
        <w:rPr>
          <w:rStyle w:val="StyleUnderline"/>
        </w:rPr>
        <w:t>new fuels</w:t>
      </w:r>
      <w:r w:rsidRPr="00200986">
        <w:rPr>
          <w:sz w:val="16"/>
        </w:rPr>
        <w:t xml:space="preserve"> such as TRi-structural ISOtropic (or TRISO) pellets, which the Energy Department claims to be the most robust nuclear fuel ever created, and concepts such as low-pressure molten salt reactors </w:t>
      </w:r>
      <w:r w:rsidRPr="00200986">
        <w:rPr>
          <w:rStyle w:val="StyleUnderline"/>
        </w:rPr>
        <w:t xml:space="preserve">make the spread of </w:t>
      </w:r>
      <w:r w:rsidRPr="007C2F2C">
        <w:rPr>
          <w:rStyle w:val="Emphasis"/>
          <w:highlight w:val="cyan"/>
        </w:rPr>
        <w:t>contamination</w:t>
      </w:r>
      <w:r w:rsidRPr="00200986">
        <w:rPr>
          <w:rStyle w:val="StyleUnderline"/>
        </w:rPr>
        <w:t xml:space="preserve"> </w:t>
      </w:r>
      <w:r w:rsidRPr="007C2F2C">
        <w:rPr>
          <w:rStyle w:val="StyleUnderline"/>
          <w:highlight w:val="cyan"/>
        </w:rPr>
        <w:t xml:space="preserve">from an </w:t>
      </w:r>
      <w:r w:rsidRPr="007C2F2C">
        <w:rPr>
          <w:rStyle w:val="Emphasis"/>
          <w:highlight w:val="cyan"/>
        </w:rPr>
        <w:t>accident</w:t>
      </w:r>
      <w:r w:rsidRPr="00200986">
        <w:rPr>
          <w:rStyle w:val="StyleUnderline"/>
        </w:rPr>
        <w:t xml:space="preserve"> far less likely than was the case with the high-pressure, water-cooled reactors that are used in use in military naval ships</w:t>
      </w:r>
      <w:r w:rsidRPr="00200986">
        <w:rPr>
          <w:sz w:val="16"/>
        </w:rPr>
        <w:t xml:space="preserve">. </w:t>
      </w:r>
      <w:r w:rsidRPr="00200986">
        <w:rPr>
          <w:rStyle w:val="StyleUnderline"/>
        </w:rPr>
        <w:t xml:space="preserve">Such arguments tend to ignore one fact: </w:t>
      </w:r>
      <w:r w:rsidRPr="007C2F2C">
        <w:rPr>
          <w:rStyle w:val="Emphasis"/>
          <w:highlight w:val="cyan"/>
        </w:rPr>
        <w:t>Commercial ships</w:t>
      </w:r>
      <w:r w:rsidRPr="00200986">
        <w:rPr>
          <w:rStyle w:val="StyleUnderline"/>
        </w:rPr>
        <w:t xml:space="preserve"> are </w:t>
      </w:r>
      <w:r w:rsidRPr="007C2F2C">
        <w:rPr>
          <w:rStyle w:val="Emphasis"/>
          <w:highlight w:val="cyan"/>
        </w:rPr>
        <w:t>surrounded by</w:t>
      </w:r>
      <w:r w:rsidRPr="00200986">
        <w:rPr>
          <w:rStyle w:val="Emphasis"/>
        </w:rPr>
        <w:t xml:space="preserve"> </w:t>
      </w:r>
      <w:r w:rsidRPr="00200986">
        <w:rPr>
          <w:rStyle w:val="StyleUnderline"/>
        </w:rPr>
        <w:t xml:space="preserve">water. If there is leakage, </w:t>
      </w:r>
      <w:r w:rsidRPr="007C2F2C">
        <w:rPr>
          <w:rStyle w:val="StyleUnderline"/>
          <w:highlight w:val="cyan"/>
        </w:rPr>
        <w:t>waterborne contamination</w:t>
      </w:r>
      <w:r w:rsidRPr="00200986">
        <w:rPr>
          <w:rStyle w:val="StyleUnderline"/>
        </w:rPr>
        <w:t xml:space="preserve"> that </w:t>
      </w:r>
      <w:r w:rsidRPr="007C2F2C">
        <w:rPr>
          <w:rStyle w:val="StyleUnderline"/>
          <w:highlight w:val="cyan"/>
        </w:rPr>
        <w:t xml:space="preserve">could be </w:t>
      </w:r>
      <w:r w:rsidRPr="007C2F2C">
        <w:rPr>
          <w:rStyle w:val="Emphasis"/>
          <w:highlight w:val="cyan"/>
        </w:rPr>
        <w:t>extremely difficult</w:t>
      </w:r>
      <w:r w:rsidRPr="00200986">
        <w:rPr>
          <w:rStyle w:val="StyleUnderline"/>
        </w:rPr>
        <w:t xml:space="preserve"> </w:t>
      </w:r>
      <w:r w:rsidRPr="007C2F2C">
        <w:rPr>
          <w:rStyle w:val="StyleUnderline"/>
          <w:highlight w:val="cyan"/>
        </w:rPr>
        <w:t xml:space="preserve">to </w:t>
      </w:r>
      <w:r w:rsidRPr="007C2F2C">
        <w:rPr>
          <w:rStyle w:val="Emphasis"/>
          <w:highlight w:val="cyan"/>
        </w:rPr>
        <w:t>contain</w:t>
      </w:r>
      <w:r w:rsidRPr="00200986">
        <w:rPr>
          <w:rStyle w:val="StyleUnderline"/>
        </w:rPr>
        <w:t xml:space="preserve">, potentially </w:t>
      </w:r>
      <w:r w:rsidRPr="007C2F2C">
        <w:rPr>
          <w:rStyle w:val="Emphasis"/>
          <w:highlight w:val="cyan"/>
        </w:rPr>
        <w:t>threatening expanded areas</w:t>
      </w:r>
      <w:r w:rsidRPr="007C2F2C">
        <w:rPr>
          <w:rStyle w:val="StyleUnderline"/>
          <w:highlight w:val="cyan"/>
        </w:rPr>
        <w:t xml:space="preserve"> and </w:t>
      </w:r>
      <w:r w:rsidRPr="007C2F2C">
        <w:rPr>
          <w:rStyle w:val="Emphasis"/>
          <w:highlight w:val="cyan"/>
        </w:rPr>
        <w:t>raising concerns about</w:t>
      </w:r>
      <w:r w:rsidRPr="007C2F2C">
        <w:rPr>
          <w:rStyle w:val="StyleUnderline"/>
          <w:highlight w:val="cyan"/>
        </w:rPr>
        <w:t xml:space="preserve">, for example, </w:t>
      </w:r>
      <w:r w:rsidRPr="007C2F2C">
        <w:rPr>
          <w:rStyle w:val="Emphasis"/>
          <w:highlight w:val="cyan"/>
        </w:rPr>
        <w:t>commercial fishing</w:t>
      </w:r>
      <w:r w:rsidRPr="00200986">
        <w:rPr>
          <w:rStyle w:val="StyleUnderline"/>
        </w:rPr>
        <w:t>.</w:t>
      </w:r>
    </w:p>
    <w:p w14:paraId="1FF2CBCF" w14:textId="77777777" w:rsidR="0040305F" w:rsidRPr="00200986" w:rsidRDefault="0040305F" w:rsidP="0040305F">
      <w:r w:rsidRPr="00200986">
        <w:rPr>
          <w:rStyle w:val="StyleUnderline"/>
        </w:rPr>
        <w:t>Nuclear propulsion</w:t>
      </w:r>
      <w:r w:rsidRPr="00200986">
        <w:rPr>
          <w:sz w:val="16"/>
        </w:rPr>
        <w:t xml:space="preserve"> of commercial shipping also </w:t>
      </w:r>
      <w:r w:rsidRPr="007C2F2C">
        <w:rPr>
          <w:rStyle w:val="StyleUnderline"/>
          <w:highlight w:val="cyan"/>
        </w:rPr>
        <w:t xml:space="preserve">creates </w:t>
      </w:r>
      <w:r w:rsidRPr="007C2F2C">
        <w:rPr>
          <w:rStyle w:val="Emphasis"/>
          <w:highlight w:val="cyan"/>
        </w:rPr>
        <w:t>unique risks</w:t>
      </w:r>
      <w:r w:rsidRPr="00200986">
        <w:rPr>
          <w:sz w:val="16"/>
        </w:rPr>
        <w:t xml:space="preserve">. </w:t>
      </w:r>
      <w:r w:rsidRPr="00200986">
        <w:rPr>
          <w:rStyle w:val="StyleUnderline"/>
        </w:rPr>
        <w:t xml:space="preserve">In contrast to military vessels designed to resist damage, </w:t>
      </w:r>
      <w:r w:rsidRPr="007C2F2C">
        <w:rPr>
          <w:rStyle w:val="StyleUnderline"/>
          <w:highlight w:val="cyan"/>
        </w:rPr>
        <w:t>commercial ships are</w:t>
      </w:r>
      <w:r w:rsidRPr="00200986">
        <w:rPr>
          <w:rStyle w:val="StyleUnderline"/>
        </w:rPr>
        <w:t xml:space="preserve"> relatively </w:t>
      </w:r>
      <w:r w:rsidRPr="007C2F2C">
        <w:rPr>
          <w:rStyle w:val="StyleUnderline"/>
          <w:highlight w:val="cyan"/>
        </w:rPr>
        <w:t xml:space="preserve">thin-skinned and not nearly as </w:t>
      </w:r>
      <w:r w:rsidRPr="007C2F2C">
        <w:rPr>
          <w:rStyle w:val="Emphasis"/>
          <w:highlight w:val="cyan"/>
        </w:rPr>
        <w:t>damage-tolerant</w:t>
      </w:r>
      <w:r w:rsidRPr="007C2F2C">
        <w:rPr>
          <w:rStyle w:val="StyleUnderline"/>
          <w:highlight w:val="cyan"/>
        </w:rPr>
        <w:t xml:space="preserve"> as </w:t>
      </w:r>
      <w:r w:rsidRPr="007C2F2C">
        <w:rPr>
          <w:rStyle w:val="Emphasis"/>
          <w:highlight w:val="cyan"/>
        </w:rPr>
        <w:t>military hulls</w:t>
      </w:r>
      <w:r w:rsidRPr="00200986">
        <w:rPr>
          <w:sz w:val="16"/>
        </w:rPr>
        <w:t xml:space="preserve">. </w:t>
      </w:r>
      <w:r w:rsidRPr="00200986">
        <w:rPr>
          <w:rStyle w:val="StyleUnderline"/>
        </w:rPr>
        <w:t>In addition to the risk of terrorist or wartime attacks, nuclear-powered commercial vessels face the risks of collision, grounding, and weather-related damage.</w:t>
      </w:r>
    </w:p>
    <w:p w14:paraId="40817B32" w14:textId="77777777" w:rsidR="0040305F" w:rsidRPr="00AA4C9C" w:rsidRDefault="0040305F" w:rsidP="0040305F">
      <w:pPr>
        <w:pStyle w:val="Heading4"/>
        <w:rPr>
          <w:b w:val="0"/>
        </w:rPr>
      </w:pPr>
      <w:r>
        <w:t xml:space="preserve">Nuclear accidents cause </w:t>
      </w:r>
      <w:r>
        <w:rPr>
          <w:u w:val="single"/>
        </w:rPr>
        <w:t>existential contamination</w:t>
      </w:r>
      <w:r>
        <w:t xml:space="preserve">. </w:t>
      </w:r>
    </w:p>
    <w:p w14:paraId="42601371" w14:textId="77777777" w:rsidR="0040305F" w:rsidRPr="00AA4C9C" w:rsidRDefault="0040305F" w:rsidP="0040305F">
      <w:r w:rsidRPr="00AA4C9C">
        <w:t xml:space="preserve">David </w:t>
      </w:r>
      <w:r w:rsidRPr="00AA4C9C">
        <w:rPr>
          <w:rStyle w:val="Style13ptBold"/>
        </w:rPr>
        <w:t>Krieger 96</w:t>
      </w:r>
      <w:r>
        <w:t>.</w:t>
      </w:r>
      <w:r w:rsidRPr="00AA4C9C">
        <w:t xml:space="preserve"> Founder and president, Nuclear Age Peace Foundation, chair of the Executive Committee, International Network of Engineers and Scientists for Global Responsibility, councilor and co-chair of the Peace and Disarmament Commission, World Future Council, written or edited 23 books and hundreds of articles and book chapters</w:t>
      </w:r>
      <w:r>
        <w:t>.</w:t>
      </w:r>
      <w:r w:rsidRPr="00AA4C9C">
        <w:t xml:space="preserve"> 3-12-1996, “Denuclearization of the oceans: linking our common heritage with our common future.” http://www.wagingpeace.org/denuclearization-of-the-oceans-linking-our-common-heritage-with-our-common-future/</w:t>
      </w:r>
    </w:p>
    <w:p w14:paraId="7AD6AD90" w14:textId="77777777" w:rsidR="0040305F" w:rsidRPr="00C91E55" w:rsidRDefault="0040305F" w:rsidP="0040305F">
      <w:pPr>
        <w:rPr>
          <w:u w:val="single"/>
        </w:rPr>
      </w:pPr>
      <w:r w:rsidRPr="00105F74">
        <w:rPr>
          <w:rStyle w:val="Emphasis"/>
          <w:highlight w:val="cyan"/>
        </w:rPr>
        <w:lastRenderedPageBreak/>
        <w:t>Accidents</w:t>
      </w:r>
      <w:r w:rsidRPr="00105F74">
        <w:rPr>
          <w:rStyle w:val="StyleUnderline"/>
          <w:highlight w:val="cyan"/>
        </w:rPr>
        <w:t xml:space="preserve"> aboard </w:t>
      </w:r>
      <w:r w:rsidRPr="00105F74">
        <w:rPr>
          <w:rStyle w:val="Emphasis"/>
          <w:highlight w:val="cyan"/>
        </w:rPr>
        <w:t>nuclear sub</w:t>
      </w:r>
      <w:r w:rsidRPr="00AD2B1E">
        <w:rPr>
          <w:rStyle w:val="StyleUnderline"/>
        </w:rPr>
        <w:t>marine</w:t>
      </w:r>
      <w:r w:rsidRPr="00105F74">
        <w:rPr>
          <w:rStyle w:val="Emphasis"/>
          <w:highlight w:val="cyan"/>
        </w:rPr>
        <w:t>s</w:t>
      </w:r>
      <w:r w:rsidRPr="002B2B40">
        <w:rPr>
          <w:rStyle w:val="StyleUnderline"/>
        </w:rPr>
        <w:t xml:space="preserve"> have </w:t>
      </w:r>
      <w:r w:rsidRPr="00105F74">
        <w:rPr>
          <w:rStyle w:val="StyleUnderline"/>
          <w:highlight w:val="cyan"/>
        </w:rPr>
        <w:t>caused</w:t>
      </w:r>
      <w:r w:rsidRPr="0057022D">
        <w:rPr>
          <w:rStyle w:val="StyleUnderline"/>
        </w:rPr>
        <w:t xml:space="preserve"> a number of them </w:t>
      </w:r>
      <w:r w:rsidRPr="00AE49DB">
        <w:rPr>
          <w:rStyle w:val="StyleUnderline"/>
        </w:rPr>
        <w:t>to sink</w:t>
      </w:r>
      <w:r w:rsidRPr="0057022D">
        <w:rPr>
          <w:rStyle w:val="StyleUnderline"/>
        </w:rPr>
        <w:t xml:space="preserve"> </w:t>
      </w:r>
      <w:r w:rsidRPr="00105F74">
        <w:rPr>
          <w:rStyle w:val="StyleUnderline"/>
          <w:highlight w:val="cyan"/>
        </w:rPr>
        <w:t>with</w:t>
      </w:r>
      <w:r w:rsidRPr="002B2B40">
        <w:rPr>
          <w:rStyle w:val="StyleUnderline"/>
        </w:rPr>
        <w:t xml:space="preserve"> long-</w:t>
      </w:r>
      <w:r w:rsidRPr="00950301">
        <w:rPr>
          <w:rStyle w:val="StyleUnderline"/>
        </w:rPr>
        <w:t xml:space="preserve">term </w:t>
      </w:r>
      <w:r w:rsidRPr="00105F74">
        <w:rPr>
          <w:rStyle w:val="Emphasis"/>
          <w:highlight w:val="cyan"/>
        </w:rPr>
        <w:t>adverse environmental consequences for</w:t>
      </w:r>
      <w:r w:rsidRPr="00E854BF">
        <w:rPr>
          <w:rStyle w:val="Emphasis"/>
        </w:rPr>
        <w:t xml:space="preserve"> the </w:t>
      </w:r>
      <w:r w:rsidRPr="00105F74">
        <w:rPr>
          <w:rStyle w:val="Emphasis"/>
          <w:highlight w:val="cyan"/>
        </w:rPr>
        <w:t>oceans</w:t>
      </w:r>
      <w:r w:rsidRPr="002A1526">
        <w:rPr>
          <w:sz w:val="16"/>
        </w:rPr>
        <w:t xml:space="preserve">. </w:t>
      </w:r>
      <w:r w:rsidRPr="002A1526">
        <w:rPr>
          <w:sz w:val="16"/>
          <w:szCs w:val="12"/>
        </w:rPr>
        <w:t>In addition to accidents, many countries have purposefully dumped radioactive wastes in the oceans.</w:t>
      </w:r>
      <w:r>
        <w:rPr>
          <w:sz w:val="16"/>
          <w:szCs w:val="12"/>
        </w:rPr>
        <w:t xml:space="preserve"> </w:t>
      </w:r>
      <w:r w:rsidRPr="002A1526">
        <w:rPr>
          <w:sz w:val="16"/>
          <w:szCs w:val="12"/>
        </w:rPr>
        <w:t>With regard to proper stewardship of the planet, it is time to raise the issue of denuclearizing the world’s oceans. To fail to raise the issue and to achieve the denuclearization of the oceans is to abdicate our responsibility for the health and well-being of the oceans and the planet.</w:t>
      </w:r>
      <w:r>
        <w:rPr>
          <w:sz w:val="16"/>
          <w:szCs w:val="12"/>
        </w:rPr>
        <w:t xml:space="preserve"> </w:t>
      </w:r>
      <w:r w:rsidRPr="002A1526">
        <w:rPr>
          <w:sz w:val="16"/>
          <w:szCs w:val="12"/>
        </w:rPr>
        <w:t>Nuclearization of the Oceans Nuclearization</w:t>
      </w:r>
      <w:r>
        <w:rPr>
          <w:sz w:val="16"/>
          <w:szCs w:val="12"/>
        </w:rPr>
        <w:t xml:space="preserve"> </w:t>
      </w:r>
      <w:r w:rsidRPr="002A1526">
        <w:rPr>
          <w:sz w:val="16"/>
          <w:szCs w:val="12"/>
        </w:rPr>
        <w:t>of the oceans has taken a variety of forms. The primary ones are:</w:t>
      </w:r>
      <w:r>
        <w:rPr>
          <w:sz w:val="16"/>
          <w:szCs w:val="12"/>
        </w:rPr>
        <w:t xml:space="preserve"> </w:t>
      </w:r>
      <w:r w:rsidRPr="002A1526">
        <w:rPr>
          <w:sz w:val="16"/>
          <w:szCs w:val="12"/>
        </w:rPr>
        <w:t>1. the oceans have served as a medium for hiding nuclear deterrent forces located on submarines;</w:t>
      </w:r>
      <w:r>
        <w:rPr>
          <w:sz w:val="16"/>
          <w:szCs w:val="12"/>
        </w:rPr>
        <w:t xml:space="preserve"> </w:t>
      </w:r>
      <w:r w:rsidRPr="002A1526">
        <w:rPr>
          <w:sz w:val="16"/>
          <w:szCs w:val="12"/>
        </w:rPr>
        <w:t xml:space="preserve">2. </w:t>
      </w:r>
      <w:r w:rsidRPr="00105F74">
        <w:rPr>
          <w:rStyle w:val="StyleUnderline"/>
          <w:highlight w:val="cyan"/>
        </w:rPr>
        <w:t>nuclear</w:t>
      </w:r>
      <w:r w:rsidRPr="002B2B40">
        <w:rPr>
          <w:rStyle w:val="StyleUnderline"/>
        </w:rPr>
        <w:t xml:space="preserve"> </w:t>
      </w:r>
      <w:r w:rsidRPr="00105F74">
        <w:rPr>
          <w:rStyle w:val="StyleUnderline"/>
          <w:highlight w:val="cyan"/>
        </w:rPr>
        <w:t>reactors</w:t>
      </w:r>
      <w:r w:rsidRPr="002B2B40">
        <w:rPr>
          <w:rStyle w:val="StyleUnderline"/>
        </w:rPr>
        <w:t xml:space="preserve"> have been </w:t>
      </w:r>
      <w:r w:rsidRPr="00105F74">
        <w:rPr>
          <w:rStyle w:val="StyleUnderline"/>
          <w:highlight w:val="cyan"/>
        </w:rPr>
        <w:t xml:space="preserve">used to </w:t>
      </w:r>
      <w:r w:rsidRPr="00105F74">
        <w:rPr>
          <w:rStyle w:val="Emphasis"/>
          <w:highlight w:val="cyan"/>
        </w:rPr>
        <w:t>power ships</w:t>
      </w:r>
      <w:r w:rsidRPr="002B2B40">
        <w:rPr>
          <w:rStyle w:val="StyleUnderline"/>
        </w:rPr>
        <w:t xml:space="preserve">, primarily submarines, some of which have gone down at sea with their </w:t>
      </w:r>
      <w:r w:rsidRPr="00105F74">
        <w:rPr>
          <w:rStyle w:val="Emphasis"/>
          <w:highlight w:val="cyan"/>
        </w:rPr>
        <w:t>nuclear fuel</w:t>
      </w:r>
      <w:r w:rsidRPr="00105F74">
        <w:rPr>
          <w:rStyle w:val="StyleUnderline"/>
          <w:highlight w:val="cyan"/>
        </w:rPr>
        <w:t xml:space="preserve"> and</w:t>
      </w:r>
      <w:r w:rsidRPr="002B2B40">
        <w:rPr>
          <w:rStyle w:val="StyleUnderline"/>
        </w:rPr>
        <w:t xml:space="preserve"> </w:t>
      </w:r>
      <w:r w:rsidRPr="00585F2C">
        <w:rPr>
          <w:rStyle w:val="Emphasis"/>
        </w:rPr>
        <w:t xml:space="preserve">nuclear </w:t>
      </w:r>
      <w:r w:rsidRPr="00105F74">
        <w:rPr>
          <w:rStyle w:val="Emphasis"/>
          <w:highlight w:val="cyan"/>
        </w:rPr>
        <w:t>weapons</w:t>
      </w:r>
      <w:r w:rsidRPr="00105F74">
        <w:rPr>
          <w:rStyle w:val="StyleUnderline"/>
          <w:highlight w:val="cyan"/>
        </w:rPr>
        <w:t xml:space="preserve"> aboard</w:t>
      </w:r>
      <w:r w:rsidRPr="002A1526">
        <w:rPr>
          <w:sz w:val="16"/>
        </w:rPr>
        <w:t>;</w:t>
      </w:r>
      <w:r>
        <w:rPr>
          <w:sz w:val="16"/>
        </w:rPr>
        <w:t xml:space="preserve"> </w:t>
      </w:r>
      <w:r w:rsidRPr="002A1526">
        <w:rPr>
          <w:sz w:val="16"/>
          <w:szCs w:val="12"/>
        </w:rPr>
        <w:t>3. increasing use is being made of the oceans for the transportation of nuclear wastes and reprocessed nuclear fuels;</w:t>
      </w:r>
      <w:r>
        <w:rPr>
          <w:sz w:val="16"/>
          <w:szCs w:val="12"/>
        </w:rPr>
        <w:t xml:space="preserve"> </w:t>
      </w:r>
      <w:r w:rsidRPr="002A1526">
        <w:rPr>
          <w:sz w:val="16"/>
          <w:szCs w:val="12"/>
        </w:rPr>
        <w:t>4. the oceans have been used as a dumping ground for nuclear wastes;</w:t>
      </w:r>
      <w:r>
        <w:rPr>
          <w:sz w:val="16"/>
          <w:szCs w:val="12"/>
        </w:rPr>
        <w:t xml:space="preserve"> </w:t>
      </w:r>
      <w:r w:rsidRPr="002A1526">
        <w:rPr>
          <w:sz w:val="16"/>
          <w:szCs w:val="12"/>
        </w:rPr>
        <w:t>5. atmospheric nuclear weapons testing, particularly in the Pacific, has been a source of nuclear pollution to the oceans as well as the land; and</w:t>
      </w:r>
      <w:r>
        <w:rPr>
          <w:sz w:val="16"/>
          <w:szCs w:val="12"/>
        </w:rPr>
        <w:t xml:space="preserve"> </w:t>
      </w:r>
      <w:r w:rsidRPr="002A1526">
        <w:rPr>
          <w:sz w:val="16"/>
          <w:szCs w:val="12"/>
        </w:rPr>
        <w:t>6. underground nuclear weapons testing, such as that conducted by France in the South Pacific, has endangered fragile Pacific atolls and caused actual nuclear contamination to the oceans as well as risking a much greater contamination should the atolls crack due to testing or future geological activity.</w:t>
      </w:r>
      <w:r>
        <w:rPr>
          <w:sz w:val="16"/>
          <w:szCs w:val="12"/>
        </w:rPr>
        <w:t xml:space="preserve"> </w:t>
      </w:r>
      <w:r w:rsidRPr="002A1526">
        <w:rPr>
          <w:sz w:val="16"/>
          <w:szCs w:val="12"/>
        </w:rPr>
        <w:t>The problems arising from nuclearization of the oceans can be viewed from several perspectives.</w:t>
      </w:r>
      <w:r>
        <w:rPr>
          <w:sz w:val="16"/>
          <w:szCs w:val="12"/>
        </w:rPr>
        <w:t xml:space="preserve"> </w:t>
      </w:r>
      <w:r w:rsidRPr="002A1526">
        <w:rPr>
          <w:sz w:val="16"/>
          <w:szCs w:val="12"/>
        </w:rPr>
        <w:t>From an environmental perspective,</w:t>
      </w:r>
      <w:r w:rsidRPr="002A1526">
        <w:rPr>
          <w:sz w:val="16"/>
        </w:rPr>
        <w:t xml:space="preserve"> </w:t>
      </w:r>
      <w:r w:rsidRPr="00105F74">
        <w:rPr>
          <w:rStyle w:val="StyleUnderline"/>
          <w:highlight w:val="cyan"/>
        </w:rPr>
        <w:t>issues arise with regard to</w:t>
      </w:r>
      <w:r w:rsidRPr="002B2B40">
        <w:rPr>
          <w:rStyle w:val="StyleUnderline"/>
        </w:rPr>
        <w:t xml:space="preserve"> nuclear </w:t>
      </w:r>
      <w:r w:rsidRPr="00105F74">
        <w:rPr>
          <w:rStyle w:val="StyleUnderline"/>
          <w:highlight w:val="cyan"/>
        </w:rPr>
        <w:t>contamination</w:t>
      </w:r>
      <w:r w:rsidRPr="002B2B40">
        <w:rPr>
          <w:rStyle w:val="StyleUnderline"/>
        </w:rPr>
        <w:t xml:space="preserve"> in the oceans </w:t>
      </w:r>
      <w:r w:rsidRPr="00105F74">
        <w:rPr>
          <w:rStyle w:val="Emphasis"/>
          <w:highlight w:val="cyan"/>
        </w:rPr>
        <w:t>working its way up</w:t>
      </w:r>
      <w:r w:rsidRPr="001A113A">
        <w:rPr>
          <w:rStyle w:val="Emphasis"/>
        </w:rPr>
        <w:t xml:space="preserve"> through </w:t>
      </w:r>
      <w:r w:rsidRPr="00105F74">
        <w:rPr>
          <w:rStyle w:val="Emphasis"/>
          <w:highlight w:val="cyan"/>
        </w:rPr>
        <w:t>the food chain</w:t>
      </w:r>
      <w:r w:rsidRPr="00E854BF">
        <w:rPr>
          <w:rStyle w:val="StyleUnderline"/>
        </w:rPr>
        <w:t>. The biological</w:t>
      </w:r>
      <w:r w:rsidRPr="002B2B40">
        <w:rPr>
          <w:rStyle w:val="StyleUnderline"/>
        </w:rPr>
        <w:t xml:space="preserve"> </w:t>
      </w:r>
      <w:r w:rsidRPr="00105F74">
        <w:rPr>
          <w:rStyle w:val="StyleUnderline"/>
          <w:highlight w:val="cyan"/>
        </w:rPr>
        <w:t>resources of</w:t>
      </w:r>
      <w:r w:rsidRPr="00E854BF">
        <w:rPr>
          <w:rStyle w:val="StyleUnderline"/>
        </w:rPr>
        <w:t xml:space="preserve"> the </w:t>
      </w:r>
      <w:r w:rsidRPr="00105F74">
        <w:rPr>
          <w:rStyle w:val="StyleUnderline"/>
          <w:highlight w:val="cyan"/>
        </w:rPr>
        <w:t>oceans will</w:t>
      </w:r>
      <w:r w:rsidRPr="002B2B40">
        <w:rPr>
          <w:rStyle w:val="StyleUnderline"/>
        </w:rPr>
        <w:t xml:space="preserve"> eventually </w:t>
      </w:r>
      <w:r w:rsidRPr="00105F74">
        <w:rPr>
          <w:rStyle w:val="Emphasis"/>
          <w:highlight w:val="cyan"/>
        </w:rPr>
        <w:t>affect human populations</w:t>
      </w:r>
      <w:r w:rsidRPr="002A1526">
        <w:rPr>
          <w:sz w:val="16"/>
        </w:rPr>
        <w:t xml:space="preserve"> which are reliant upon these resources.</w:t>
      </w:r>
      <w:r>
        <w:rPr>
          <w:sz w:val="16"/>
        </w:rPr>
        <w:t xml:space="preserve"> </w:t>
      </w:r>
      <w:r w:rsidRPr="002A1526">
        <w:rPr>
          <w:sz w:val="16"/>
        </w:rPr>
        <w:t>The threat of nuclear contamination has diminished with regard to nuclear testing, which has not taken place in the atmosphere since 1980. Moreover, the nuclear weapons states have committed themselves to a Comprehensive Test Ban Treaty, which they have promised to conclude by 1996. This treaty, if concluded, will end all underground nuclear testing.</w:t>
      </w:r>
      <w:r>
        <w:rPr>
          <w:sz w:val="16"/>
        </w:rPr>
        <w:t xml:space="preserve"> </w:t>
      </w:r>
      <w:r w:rsidRPr="002A1526">
        <w:rPr>
          <w:sz w:val="16"/>
          <w:szCs w:val="12"/>
        </w:rPr>
        <w:t xml:space="preserve">The dumping of high-level radioactive waste material was curtailed by the Convention on the Prevention of Marine Pollution by the Dumping of Wastes and Other Matter, which entered into force in 1975. A later amendment to this Convention prohibited ocean dumping of all radioactive wastes or other radioactive matter. However, exemptions authorized by the </w:t>
      </w:r>
      <w:r w:rsidRPr="00E854BF">
        <w:rPr>
          <w:sz w:val="16"/>
          <w:szCs w:val="12"/>
        </w:rPr>
        <w:t xml:space="preserve">International Atomic Energy Agency and non-compliance remain a concern. </w:t>
      </w:r>
      <w:r w:rsidRPr="00E854BF">
        <w:rPr>
          <w:rStyle w:val="StyleUnderline"/>
        </w:rPr>
        <w:t>Problems can be anticipated in the future when radioactive contaminants</w:t>
      </w:r>
      <w:r w:rsidRPr="00E854BF">
        <w:rPr>
          <w:sz w:val="16"/>
          <w:szCs w:val="12"/>
        </w:rPr>
        <w:t xml:space="preserve"> already dumped in canisters or </w:t>
      </w:r>
      <w:r w:rsidRPr="00E854BF">
        <w:rPr>
          <w:rStyle w:val="Emphasis"/>
        </w:rPr>
        <w:t xml:space="preserve">contained </w:t>
      </w:r>
      <w:r w:rsidRPr="00105F74">
        <w:rPr>
          <w:rStyle w:val="Emphasis"/>
          <w:highlight w:val="cyan"/>
        </w:rPr>
        <w:t>in</w:t>
      </w:r>
      <w:r w:rsidRPr="00E854BF">
        <w:rPr>
          <w:rStyle w:val="Emphasis"/>
        </w:rPr>
        <w:t xml:space="preserve"> fuel or weapons </w:t>
      </w:r>
      <w:r w:rsidRPr="00105F74">
        <w:rPr>
          <w:rStyle w:val="Emphasis"/>
          <w:highlight w:val="cyan"/>
        </w:rPr>
        <w:t>aboard</w:t>
      </w:r>
      <w:r w:rsidRPr="00E854BF">
        <w:rPr>
          <w:rStyle w:val="Emphasis"/>
        </w:rPr>
        <w:t xml:space="preserve"> </w:t>
      </w:r>
      <w:r w:rsidRPr="00105F74">
        <w:rPr>
          <w:rStyle w:val="Emphasis"/>
          <w:highlight w:val="cyan"/>
        </w:rPr>
        <w:t>sunken sub</w:t>
      </w:r>
      <w:r w:rsidRPr="00105F74">
        <w:rPr>
          <w:rStyle w:val="StyleUnderline"/>
          <w:highlight w:val="cyan"/>
        </w:rPr>
        <w:t>marine</w:t>
      </w:r>
      <w:r w:rsidRPr="00105F74">
        <w:rPr>
          <w:rStyle w:val="Emphasis"/>
          <w:highlight w:val="cyan"/>
        </w:rPr>
        <w:t>s breach their containment</w:t>
      </w:r>
      <w:r w:rsidRPr="00E854BF">
        <w:rPr>
          <w:sz w:val="16"/>
        </w:rPr>
        <w:t xml:space="preserve">. </w:t>
      </w:r>
      <w:r w:rsidRPr="00E854BF">
        <w:rPr>
          <w:sz w:val="16"/>
          <w:szCs w:val="14"/>
        </w:rPr>
        <w:t>Increased use</w:t>
      </w:r>
      <w:r w:rsidRPr="002A1526">
        <w:rPr>
          <w:sz w:val="16"/>
          <w:szCs w:val="14"/>
        </w:rPr>
        <w:t xml:space="preserve"> of the oceans to transport nuclear wastes and reprocessed nuclear fuel (between Japan and France, for example) has substantially increased the risk of contamination.</w:t>
      </w:r>
      <w:r w:rsidRPr="002A1526">
        <w:rPr>
          <w:sz w:val="16"/>
        </w:rPr>
        <w:t xml:space="preserve"> </w:t>
      </w:r>
      <w:r w:rsidRPr="00E854BF">
        <w:rPr>
          <w:sz w:val="16"/>
        </w:rPr>
        <w:t xml:space="preserve">Coastal and island states that are on the route of the transportation of nuclear materials stand </w:t>
      </w:r>
      <w:r w:rsidRPr="00E854BF">
        <w:rPr>
          <w:rStyle w:val="Emphasis"/>
        </w:rPr>
        <w:t>high risks of contamination</w:t>
      </w:r>
      <w:r w:rsidRPr="00E854BF">
        <w:rPr>
          <w:rStyle w:val="StyleUnderline"/>
        </w:rPr>
        <w:t xml:space="preserve"> in the event of an accident at sea</w:t>
      </w:r>
      <w:r w:rsidRPr="00E854BF">
        <w:rPr>
          <w:sz w:val="16"/>
        </w:rPr>
        <w:t>. International law regarding the transportation of hazardous material must be strengthened and strictly enforced by</w:t>
      </w:r>
      <w:r w:rsidRPr="002A1526">
        <w:rPr>
          <w:sz w:val="16"/>
        </w:rPr>
        <w:t xml:space="preserve"> the international community to prevent </w:t>
      </w:r>
      <w:r w:rsidRPr="00105F74">
        <w:rPr>
          <w:rStyle w:val="Emphasis"/>
          <w:highlight w:val="cyan"/>
        </w:rPr>
        <w:t>catastrophic accidents</w:t>
      </w:r>
      <w:r w:rsidRPr="002A1526">
        <w:rPr>
          <w:sz w:val="16"/>
        </w:rPr>
        <w:t xml:space="preserve"> in the future.</w:t>
      </w:r>
      <w:r>
        <w:rPr>
          <w:sz w:val="16"/>
        </w:rPr>
        <w:t xml:space="preserve"> </w:t>
      </w:r>
      <w:r w:rsidRPr="006834E9">
        <w:rPr>
          <w:sz w:val="12"/>
        </w:rPr>
        <w:t>From a human rights perspective, inhabitants of island states in the Pacific have suffered serious health effects and dislocation as a result of atmospheric and underground nuclear weapons testing. In response to assurances by France that their underground testing in the South Pacific is entirely safe, the islanders in Polynesia and throughout the Pacific have retorted: If it is so safe, why isn’t it being done in France itself? The response of the French government has been that French Polynesia is French territory, highlighting the arrogance and abuse that accompanies colonialism. Human rights issues also arise with regard to maintaining a nuclear deterrent force that threatens the annihilation of much of humanity. The Human Rights Committee stated in November 1984 in their general comments on Article 6 of the International Covenant on Civil and Political Rights, i.e., the right to life, that “the production, testing, possession, deployment and use of nuclear weapons should be prohibited and recognized as crimes against humanity.” The deployment of nuclear weapons on submarines, therefore, arguably constitutes a crime against humanity, and thus a violation of the most fundamental human right, the right to life. From a security perspective, the nuclear weapons states argue that having a submarine-based deterrent force assures their security. Thus, to varying degrees, each of the nuclear weapons states maintains strategic submarines capable of causing unthinkable destruction if their missiles were ever launched. (See Appendix.) Viewed from the self-interests of nearly all the world’s population-except the nuclear weapons states whose leaders appear addicted to maintaining their nuclear arsenals -the continued reliance on nuclear deterrence, at sea or on land, poses a frightening threat to continued human existence. In 1972 the Seabed Agreement prohibited the emplacement of nuclear weapons on the seabed, ocean floor, or subsoil thereof. This agreement prohibited what was already deemed unnecessary by the nuclear weapons states; placing nuclear weapons on submarines made them less vulnerable to detection and destruction than placing them on or beneath the seabed or ocean floor. The oceans continue to be used by the nuclear weapons states as an underwater shadow world for their missile carrying submarines. The United States alone currently has 16 Trident submarines, each carrying some 100 independently targeted nuclear warheads. Each Trident submarine has a total explosive force greater than all the explosive force used in World War II, including at Hiroshima and Nagasaki. Britain, with the help of the United States, is replacing its older class of Polaris SSBNs with a fleet of four Trident submarines. France currently has five strategic missile submarines with four more of a superior class to be commissioned by 2005. Russia has over 35 strategic missile submarines with an estimated capacity of 2,350 nuclear warheads. China has two modern ballistic missile submarines. Its Xia class submarine carries twelve 200 kiloton nuclear warheads. The total destructive force that day and night lurks beneath the oceans is a chilling reminder of our technological capacity to destroy ourselves. That this threat was created and is maintained in the name of national security suggests a collective madness that must be opposed and overcome if, for no other reason, we are to fulfill our obligation to posterity to preserve human life. An ongoing responsibility resides with the nuclear weapons states to fulfill the obligations set forth in Article VI of the Non-Proliferation Treaty (NPT), “to pursue negotiations in good faith on effective measures relating to cessation of the nuclear arms race at an early date and to nuclear disarmament, and on a treaty on general and complete disarmament under strict and effective international control.” At the NPT Review and Extension Conference in April and May 1995, the treaty was extended indefinitely after extensive lobbying by the nuclear weapons states. At the same time the nuclear weapons states promised to enter into a Comprehensive Test Ban Treaty by 1996, and to engage in a “determined pursuit” of the ultimate elimination of their nuclear arsenals. Protecting the Common Heritage The Law of the Sea Treaty enshrines the concept of the oceans as the common heritage of [hu]mankind</w:t>
      </w:r>
      <w:r w:rsidRPr="002A1526">
        <w:rPr>
          <w:sz w:val="16"/>
        </w:rPr>
        <w:t xml:space="preserve">. Maintaining the oceans as a common heritage </w:t>
      </w:r>
      <w:r w:rsidRPr="00585F2C">
        <w:rPr>
          <w:rStyle w:val="StyleUnderline"/>
        </w:rPr>
        <w:t xml:space="preserve">demands that the oceans be protected from contamination by </w:t>
      </w:r>
      <w:r w:rsidRPr="00105F74">
        <w:rPr>
          <w:rStyle w:val="StyleUnderline"/>
          <w:highlight w:val="cyan"/>
        </w:rPr>
        <w:t>nuclear pollutants</w:t>
      </w:r>
      <w:r w:rsidRPr="002A1526">
        <w:rPr>
          <w:sz w:val="16"/>
        </w:rPr>
        <w:t xml:space="preserve">; that they not be used in a manner to undermine basic human rights, particularly the rights to life and to a healthy environment; and that the </w:t>
      </w:r>
      <w:r w:rsidRPr="00E854BF">
        <w:rPr>
          <w:rStyle w:val="StyleUnderline"/>
        </w:rPr>
        <w:t>oceans not be allowed to serve as a public preserve for those states that believe their own security interests demand the</w:t>
      </w:r>
      <w:r w:rsidRPr="001A113A">
        <w:rPr>
          <w:rStyle w:val="StyleUnderline"/>
        </w:rPr>
        <w:t xml:space="preserve"> </w:t>
      </w:r>
      <w:r w:rsidRPr="00105F74">
        <w:rPr>
          <w:rStyle w:val="Emphasis"/>
          <w:highlight w:val="cyan"/>
        </w:rPr>
        <w:t>endanger</w:t>
      </w:r>
      <w:r w:rsidRPr="001A113A">
        <w:rPr>
          <w:rStyle w:val="StyleUnderline"/>
        </w:rPr>
        <w:t xml:space="preserve">ment of </w:t>
      </w:r>
      <w:r w:rsidRPr="00105F74">
        <w:rPr>
          <w:rStyle w:val="StyleUnderline"/>
          <w:highlight w:val="cyan"/>
        </w:rPr>
        <w:t xml:space="preserve">global </w:t>
      </w:r>
      <w:r w:rsidRPr="00105F74">
        <w:rPr>
          <w:rStyle w:val="Emphasis"/>
          <w:highlight w:val="cyan"/>
        </w:rPr>
        <w:t>human survival</w:t>
      </w:r>
      <w:r w:rsidRPr="00383E79">
        <w:rPr>
          <w:rStyle w:val="StyleUnderline"/>
        </w:rPr>
        <w:t>.</w:t>
      </w:r>
    </w:p>
    <w:p w14:paraId="18CD7383" w14:textId="77777777" w:rsidR="0040305F" w:rsidRDefault="0040305F" w:rsidP="0040305F">
      <w:pPr>
        <w:pStyle w:val="Heading3"/>
      </w:pPr>
      <w:r>
        <w:lastRenderedPageBreak/>
        <w:t>Turn---Nuclear Bad---Icebreakers IL---2NC/1NR</w:t>
      </w:r>
    </w:p>
    <w:p w14:paraId="1CD5285B" w14:textId="77777777" w:rsidR="0040305F" w:rsidRPr="00F32F2A" w:rsidRDefault="0040305F" w:rsidP="0040305F">
      <w:pPr>
        <w:pStyle w:val="Heading4"/>
      </w:pPr>
      <w:r>
        <w:t xml:space="preserve">US deployment of nuclear-powered ships risks </w:t>
      </w:r>
      <w:r>
        <w:rPr>
          <w:u w:val="single"/>
        </w:rPr>
        <w:t>accidents</w:t>
      </w:r>
      <w:r>
        <w:t xml:space="preserve"> and </w:t>
      </w:r>
      <w:r>
        <w:rPr>
          <w:u w:val="single"/>
        </w:rPr>
        <w:t>nuclear confrontation</w:t>
      </w:r>
      <w:r>
        <w:t xml:space="preserve">. </w:t>
      </w:r>
    </w:p>
    <w:p w14:paraId="3879F4A4" w14:textId="77777777" w:rsidR="0040305F" w:rsidRPr="00626367" w:rsidRDefault="0040305F" w:rsidP="0040305F">
      <w:r w:rsidRPr="00626367">
        <w:t xml:space="preserve">Joseph </w:t>
      </w:r>
      <w:r w:rsidRPr="00626367">
        <w:rPr>
          <w:rStyle w:val="Style13ptBold"/>
        </w:rPr>
        <w:t>Trevithick 20</w:t>
      </w:r>
      <w:r w:rsidRPr="00626367">
        <w:t>. Deputy Editor</w:t>
      </w:r>
      <w:r>
        <w:t xml:space="preserve"> at The War Zone. </w:t>
      </w:r>
      <w:r w:rsidRPr="00626367">
        <w:t>"Trump Orders Coast Guard To Look Into Building Nuclear-Powered Icebreakers Like Russia." War Zone. 6-9-2020. https://www.twz.com/33971/trump-orders-coast-guard-to-look-into-building-nuclear-powered-icebreakers-like-russia</w:t>
      </w:r>
    </w:p>
    <w:p w14:paraId="39AAF94A" w14:textId="77777777" w:rsidR="0040305F" w:rsidRDefault="0040305F" w:rsidP="0040305F">
      <w:pPr>
        <w:rPr>
          <w:rStyle w:val="StyleUnderline"/>
        </w:rPr>
      </w:pPr>
      <w:r w:rsidRPr="00F32F2A">
        <w:rPr>
          <w:sz w:val="16"/>
        </w:rPr>
        <w:t xml:space="preserve">At the same time, </w:t>
      </w:r>
      <w:r w:rsidRPr="00105F74">
        <w:rPr>
          <w:rStyle w:val="Emphasis"/>
          <w:highlight w:val="cyan"/>
        </w:rPr>
        <w:t>nuclear propulsion</w:t>
      </w:r>
      <w:r w:rsidRPr="00626367">
        <w:rPr>
          <w:rStyle w:val="StyleUnderline"/>
        </w:rPr>
        <w:t xml:space="preserve"> </w:t>
      </w:r>
      <w:r w:rsidRPr="00105F74">
        <w:rPr>
          <w:rStyle w:val="StyleUnderline"/>
          <w:highlight w:val="cyan"/>
        </w:rPr>
        <w:t xml:space="preserve">is </w:t>
      </w:r>
      <w:r w:rsidRPr="00105F74">
        <w:rPr>
          <w:rStyle w:val="Emphasis"/>
          <w:highlight w:val="cyan"/>
        </w:rPr>
        <w:t>costly</w:t>
      </w:r>
      <w:r w:rsidRPr="00626367">
        <w:rPr>
          <w:rStyle w:val="StyleUnderline"/>
        </w:rPr>
        <w:t xml:space="preserve"> and </w:t>
      </w:r>
      <w:r w:rsidRPr="00626367">
        <w:rPr>
          <w:rStyle w:val="Emphasis"/>
        </w:rPr>
        <w:t>complex</w:t>
      </w:r>
      <w:r w:rsidRPr="00F32F2A">
        <w:rPr>
          <w:sz w:val="16"/>
        </w:rPr>
        <w:t xml:space="preserve">, </w:t>
      </w:r>
      <w:r w:rsidRPr="00105F74">
        <w:rPr>
          <w:rStyle w:val="StyleUnderline"/>
          <w:highlight w:val="cyan"/>
        </w:rPr>
        <w:t>and</w:t>
      </w:r>
      <w:r w:rsidRPr="00626367">
        <w:rPr>
          <w:rStyle w:val="StyleUnderline"/>
        </w:rPr>
        <w:t xml:space="preserve"> employing it on </w:t>
      </w:r>
      <w:r w:rsidRPr="00105F74">
        <w:rPr>
          <w:rStyle w:val="StyleUnderline"/>
          <w:highlight w:val="cyan"/>
        </w:rPr>
        <w:t>icebreakers</w:t>
      </w:r>
      <w:r w:rsidRPr="00626367">
        <w:rPr>
          <w:rStyle w:val="StyleUnderline"/>
        </w:rPr>
        <w:t xml:space="preserve"> could </w:t>
      </w:r>
      <w:r w:rsidRPr="00105F74">
        <w:rPr>
          <w:rStyle w:val="StyleUnderline"/>
          <w:highlight w:val="cyan"/>
        </w:rPr>
        <w:t>raise concerns about</w:t>
      </w:r>
      <w:r w:rsidRPr="00626367">
        <w:rPr>
          <w:rStyle w:val="StyleUnderline"/>
        </w:rPr>
        <w:t xml:space="preserve"> potential </w:t>
      </w:r>
      <w:r w:rsidRPr="00105F74">
        <w:rPr>
          <w:rStyle w:val="Emphasis"/>
          <w:highlight w:val="cyan"/>
        </w:rPr>
        <w:t>operational</w:t>
      </w:r>
      <w:r w:rsidRPr="00105F74">
        <w:rPr>
          <w:rStyle w:val="StyleUnderline"/>
          <w:highlight w:val="cyan"/>
        </w:rPr>
        <w:t xml:space="preserve"> and </w:t>
      </w:r>
      <w:r w:rsidRPr="00105F74">
        <w:rPr>
          <w:rStyle w:val="Emphasis"/>
          <w:highlight w:val="cyan"/>
        </w:rPr>
        <w:t>environmental</w:t>
      </w:r>
      <w:r w:rsidRPr="00626367">
        <w:rPr>
          <w:rStyle w:val="Emphasis"/>
        </w:rPr>
        <w:t xml:space="preserve"> </w:t>
      </w:r>
      <w:r w:rsidRPr="00105F74">
        <w:rPr>
          <w:rStyle w:val="Emphasis"/>
          <w:highlight w:val="cyan"/>
        </w:rPr>
        <w:t>risks</w:t>
      </w:r>
      <w:r w:rsidRPr="00105F74">
        <w:rPr>
          <w:rStyle w:val="StyleUnderline"/>
          <w:highlight w:val="cyan"/>
        </w:rPr>
        <w:t xml:space="preserve"> for </w:t>
      </w:r>
      <w:r w:rsidRPr="00105F74">
        <w:rPr>
          <w:rStyle w:val="Emphasis"/>
          <w:highlight w:val="cyan"/>
        </w:rPr>
        <w:t>ships</w:t>
      </w:r>
      <w:r w:rsidRPr="00105F74">
        <w:rPr>
          <w:rStyle w:val="StyleUnderline"/>
          <w:highlight w:val="cyan"/>
        </w:rPr>
        <w:t xml:space="preserve"> </w:t>
      </w:r>
      <w:r w:rsidRPr="00F32F2A">
        <w:rPr>
          <w:rStyle w:val="StyleUnderline"/>
        </w:rPr>
        <w:t>that</w:t>
      </w:r>
      <w:r w:rsidRPr="00626367">
        <w:rPr>
          <w:rStyle w:val="StyleUnderline"/>
        </w:rPr>
        <w:t xml:space="preserve"> will be primarily operating in regions well known for experiencing extreme weather</w:t>
      </w:r>
      <w:r w:rsidRPr="00F32F2A">
        <w:rPr>
          <w:sz w:val="16"/>
        </w:rPr>
        <w:t xml:space="preserve">. </w:t>
      </w:r>
      <w:r w:rsidRPr="00105F74">
        <w:rPr>
          <w:rStyle w:val="StyleUnderline"/>
          <w:highlight w:val="cyan"/>
        </w:rPr>
        <w:t>Environmental activists</w:t>
      </w:r>
      <w:r w:rsidRPr="00F32F2A">
        <w:rPr>
          <w:sz w:val="16"/>
        </w:rPr>
        <w:t xml:space="preserve"> </w:t>
      </w:r>
      <w:r w:rsidRPr="00626367">
        <w:rPr>
          <w:rStyle w:val="StyleUnderline"/>
        </w:rPr>
        <w:t>have</w:t>
      </w:r>
      <w:r w:rsidRPr="00F32F2A">
        <w:rPr>
          <w:sz w:val="16"/>
        </w:rPr>
        <w:t xml:space="preserve"> long </w:t>
      </w:r>
      <w:r w:rsidRPr="00105F74">
        <w:rPr>
          <w:rStyle w:val="StyleUnderline"/>
          <w:highlight w:val="cyan"/>
        </w:rPr>
        <w:t>expressed</w:t>
      </w:r>
      <w:r w:rsidRPr="00F32F2A">
        <w:rPr>
          <w:sz w:val="16"/>
        </w:rPr>
        <w:t xml:space="preserve"> these </w:t>
      </w:r>
      <w:r w:rsidRPr="00105F74">
        <w:rPr>
          <w:rStyle w:val="StyleUnderline"/>
          <w:highlight w:val="cyan"/>
        </w:rPr>
        <w:t>concerns</w:t>
      </w:r>
      <w:r w:rsidRPr="00626367">
        <w:rPr>
          <w:rStyle w:val="StyleUnderline"/>
        </w:rPr>
        <w:t xml:space="preserve"> with</w:t>
      </w:r>
      <w:r w:rsidRPr="00F32F2A">
        <w:rPr>
          <w:sz w:val="16"/>
        </w:rPr>
        <w:t xml:space="preserve"> </w:t>
      </w:r>
      <w:r w:rsidRPr="00626367">
        <w:rPr>
          <w:rStyle w:val="StyleUnderline"/>
        </w:rPr>
        <w:t xml:space="preserve">regard to </w:t>
      </w:r>
      <w:r w:rsidRPr="00626367">
        <w:rPr>
          <w:rStyle w:val="Emphasis"/>
        </w:rPr>
        <w:t>Russia’s</w:t>
      </w:r>
      <w:r w:rsidRPr="00626367">
        <w:rPr>
          <w:rStyle w:val="StyleUnderline"/>
        </w:rPr>
        <w:t xml:space="preserve"> </w:t>
      </w:r>
      <w:r w:rsidRPr="00626367">
        <w:rPr>
          <w:rStyle w:val="Emphasis"/>
        </w:rPr>
        <w:t>nuclear icebreaking fleets</w:t>
      </w:r>
      <w:r w:rsidRPr="00F32F2A">
        <w:rPr>
          <w:sz w:val="16"/>
        </w:rPr>
        <w:t xml:space="preserve">, </w:t>
      </w:r>
      <w:r w:rsidRPr="00626367">
        <w:rPr>
          <w:rStyle w:val="StyleUnderline"/>
        </w:rPr>
        <w:t xml:space="preserve">as well as its </w:t>
      </w:r>
      <w:r w:rsidRPr="00626367">
        <w:rPr>
          <w:rStyle w:val="Emphasis"/>
        </w:rPr>
        <w:t>new floating nuclear</w:t>
      </w:r>
      <w:r w:rsidRPr="00626367">
        <w:rPr>
          <w:rStyle w:val="StyleUnderline"/>
        </w:rPr>
        <w:t xml:space="preserve"> </w:t>
      </w:r>
      <w:r w:rsidRPr="00626367">
        <w:rPr>
          <w:rStyle w:val="Emphasis"/>
        </w:rPr>
        <w:t>powerplants</w:t>
      </w:r>
      <w:r w:rsidRPr="00626367">
        <w:rPr>
          <w:rStyle w:val="StyleUnderline"/>
        </w:rPr>
        <w:t>. Taymyr alone has suffered a number of radiation leaks over the years.</w:t>
      </w:r>
    </w:p>
    <w:p w14:paraId="6F2A712F" w14:textId="77777777" w:rsidR="0040305F" w:rsidRPr="00626367" w:rsidRDefault="0040305F" w:rsidP="0040305F">
      <w:r w:rsidRPr="00105F74">
        <w:rPr>
          <w:rStyle w:val="StyleUnderline"/>
          <w:highlight w:val="cyan"/>
        </w:rPr>
        <w:t>There is also the possibility that future nuclear-powered Coast Guard icebreakers</w:t>
      </w:r>
      <w:r w:rsidRPr="00626367">
        <w:rPr>
          <w:rStyle w:val="StyleUnderline"/>
        </w:rPr>
        <w:t xml:space="preserve"> </w:t>
      </w:r>
      <w:r w:rsidRPr="00105F74">
        <w:rPr>
          <w:rStyle w:val="StyleUnderline"/>
          <w:highlight w:val="cyan"/>
        </w:rPr>
        <w:t xml:space="preserve">could find themselves in </w:t>
      </w:r>
      <w:r w:rsidRPr="00105F74">
        <w:rPr>
          <w:rStyle w:val="Emphasis"/>
          <w:highlight w:val="cyan"/>
        </w:rPr>
        <w:t>aggressive confrontations</w:t>
      </w:r>
      <w:r w:rsidRPr="00626367">
        <w:rPr>
          <w:rStyle w:val="StyleUnderline"/>
        </w:rPr>
        <w:t xml:space="preserve"> </w:t>
      </w:r>
      <w:r w:rsidRPr="00105F74">
        <w:rPr>
          <w:rStyle w:val="StyleUnderline"/>
          <w:highlight w:val="cyan"/>
        </w:rPr>
        <w:t xml:space="preserve">with </w:t>
      </w:r>
      <w:r w:rsidRPr="00105F74">
        <w:rPr>
          <w:rStyle w:val="Emphasis"/>
          <w:highlight w:val="cyan"/>
        </w:rPr>
        <w:t>Russian</w:t>
      </w:r>
      <w:r w:rsidRPr="00626367">
        <w:rPr>
          <w:rStyle w:val="StyleUnderline"/>
        </w:rPr>
        <w:t xml:space="preserve"> or </w:t>
      </w:r>
      <w:r w:rsidRPr="00626367">
        <w:rPr>
          <w:rStyle w:val="Emphasis"/>
        </w:rPr>
        <w:t>other countries’</w:t>
      </w:r>
      <w:r w:rsidRPr="00626367">
        <w:rPr>
          <w:rStyle w:val="StyleUnderline"/>
        </w:rPr>
        <w:t xml:space="preserve"> </w:t>
      </w:r>
      <w:r w:rsidRPr="00105F74">
        <w:rPr>
          <w:rStyle w:val="StyleUnderline"/>
          <w:highlight w:val="cyan"/>
        </w:rPr>
        <w:t>ships</w:t>
      </w:r>
      <w:r w:rsidRPr="00626367">
        <w:rPr>
          <w:rStyle w:val="StyleUnderline"/>
        </w:rPr>
        <w:t xml:space="preserve">, </w:t>
      </w:r>
      <w:r w:rsidRPr="00626367">
        <w:rPr>
          <w:rStyle w:val="Emphasis"/>
        </w:rPr>
        <w:t>especially</w:t>
      </w:r>
      <w:r w:rsidRPr="00626367">
        <w:rPr>
          <w:rStyle w:val="StyleUnderline"/>
        </w:rPr>
        <w:t xml:space="preserve"> </w:t>
      </w:r>
      <w:r w:rsidRPr="00105F74">
        <w:rPr>
          <w:rStyle w:val="StyleUnderline"/>
          <w:highlight w:val="cyan"/>
        </w:rPr>
        <w:t xml:space="preserve">in the </w:t>
      </w:r>
      <w:r w:rsidRPr="00105F74">
        <w:rPr>
          <w:rStyle w:val="Emphasis"/>
          <w:highlight w:val="cyan"/>
        </w:rPr>
        <w:t>Arctic region</w:t>
      </w:r>
      <w:r w:rsidRPr="00F32F2A">
        <w:rPr>
          <w:sz w:val="16"/>
        </w:rPr>
        <w:t>. This is what is certainly driving the demand to explore potential defensive armament for America’s next icebreakers.</w:t>
      </w:r>
    </w:p>
    <w:p w14:paraId="4A450817" w14:textId="77777777" w:rsidR="0040305F" w:rsidRDefault="0040305F" w:rsidP="0040305F">
      <w:pPr>
        <w:pStyle w:val="Heading4"/>
      </w:pPr>
      <w:r>
        <w:t xml:space="preserve">Nuclear contamination from an icebreaker accident would be </w:t>
      </w:r>
      <w:r>
        <w:rPr>
          <w:u w:val="single"/>
        </w:rPr>
        <w:t>devastating</w:t>
      </w:r>
      <w:r>
        <w:t>, undermining life in the Arctic.</w:t>
      </w:r>
    </w:p>
    <w:p w14:paraId="55544979" w14:textId="77777777" w:rsidR="0040305F" w:rsidRPr="001553B4" w:rsidRDefault="0040305F" w:rsidP="0040305F">
      <w:r w:rsidRPr="001553B4">
        <w:t xml:space="preserve">Sherri </w:t>
      </w:r>
      <w:r w:rsidRPr="001553B4">
        <w:rPr>
          <w:rStyle w:val="Style13ptBold"/>
        </w:rPr>
        <w:t>Goodman &amp;</w:t>
      </w:r>
      <w:r w:rsidRPr="001553B4">
        <w:t xml:space="preserve"> Katarina </w:t>
      </w:r>
      <w:r w:rsidRPr="001553B4">
        <w:rPr>
          <w:rStyle w:val="Style13ptBold"/>
        </w:rPr>
        <w:t>Kertysova 20</w:t>
      </w:r>
      <w:r w:rsidRPr="001553B4">
        <w:t xml:space="preserve">. </w:t>
      </w:r>
      <w:r>
        <w:t>*Senior Fellow at the Woodrow Wilson International Center’s Polar Institute and Environmental Change &amp; Security Program, as well as a Senior Strategist at the Center for Climate &amp; Security; **Policy Fellow at the European Leadership Network (ELN) and a Wilson Center Global Fellow.  “</w:t>
      </w:r>
      <w:r w:rsidRPr="001553B4">
        <w:t>The Nuclearisation of the Russian Arctic: New Reactors, New Risks.</w:t>
      </w:r>
      <w:r>
        <w:t>”</w:t>
      </w:r>
      <w:r w:rsidRPr="001553B4">
        <w:t xml:space="preserve"> June 2020.</w:t>
      </w:r>
      <w:r>
        <w:t xml:space="preserve"> European Leadership Netwrok. </w:t>
      </w:r>
      <w:r w:rsidRPr="001553B4">
        <w:t>https://www.europeanleadershipnetwork.org/wp-content/uploads/2020/06/Nuclear-hazards-in-Arctic-policy-brief_updated.pdf</w:t>
      </w:r>
    </w:p>
    <w:p w14:paraId="1D938F1C" w14:textId="77777777" w:rsidR="0040305F" w:rsidRDefault="0040305F" w:rsidP="0040305F">
      <w:pPr>
        <w:rPr>
          <w:rStyle w:val="StyleUnderline"/>
        </w:rPr>
      </w:pPr>
      <w:r w:rsidRPr="001553B4">
        <w:rPr>
          <w:rStyle w:val="StyleUnderline"/>
        </w:rPr>
        <w:t xml:space="preserve">The third risk is linked to </w:t>
      </w:r>
      <w:r w:rsidRPr="00105F74">
        <w:rPr>
          <w:rStyle w:val="StyleUnderline"/>
          <w:highlight w:val="cyan"/>
        </w:rPr>
        <w:t>a</w:t>
      </w:r>
      <w:r w:rsidRPr="001553B4">
        <w:rPr>
          <w:rStyle w:val="StyleUnderline"/>
        </w:rPr>
        <w:t xml:space="preserve"> potential </w:t>
      </w:r>
      <w:r w:rsidRPr="00105F74">
        <w:rPr>
          <w:rStyle w:val="Emphasis"/>
          <w:highlight w:val="cyan"/>
        </w:rPr>
        <w:t>nuclear shipping incident</w:t>
      </w:r>
      <w:r w:rsidRPr="001553B4">
        <w:rPr>
          <w:sz w:val="16"/>
        </w:rPr>
        <w:t xml:space="preserve">. Expanding LNG exports from the Yamal Peninsula have been accompanied by a large increase in nuclear-powered icebreaker escorts.³² In 2019, nuclear-powered icebreakers accompanied a total of 510 vessels, an increase of 54 percent compared to 2018.³³ With global warming, regular commercial shipping in the Arctic will increase the likelihood of accidents triggered by extreme weather and climate events, such as stronger winds, storms, and higher waves. </w:t>
      </w:r>
      <w:r w:rsidRPr="001553B4">
        <w:rPr>
          <w:rStyle w:val="StyleUnderline"/>
        </w:rPr>
        <w:t xml:space="preserve">One plausible incident scenario </w:t>
      </w:r>
      <w:r w:rsidRPr="00F32F2A">
        <w:rPr>
          <w:rStyle w:val="StyleUnderline"/>
        </w:rPr>
        <w:t xml:space="preserve">involves </w:t>
      </w:r>
      <w:r w:rsidRPr="00105F74">
        <w:rPr>
          <w:rStyle w:val="StyleUnderline"/>
          <w:highlight w:val="cyan"/>
        </w:rPr>
        <w:t>a collision of a</w:t>
      </w:r>
      <w:r w:rsidRPr="001553B4">
        <w:rPr>
          <w:rStyle w:val="StyleUnderline"/>
        </w:rPr>
        <w:t xml:space="preserve"> </w:t>
      </w:r>
      <w:r w:rsidRPr="001553B4">
        <w:rPr>
          <w:sz w:val="16"/>
        </w:rPr>
        <w:t xml:space="preserve">foreign-owned </w:t>
      </w:r>
      <w:r w:rsidRPr="00105F74">
        <w:rPr>
          <w:rStyle w:val="Emphasis"/>
          <w:highlight w:val="cyan"/>
        </w:rPr>
        <w:t>LNG tanker</w:t>
      </w:r>
      <w:r w:rsidRPr="00105F74">
        <w:rPr>
          <w:sz w:val="16"/>
          <w:highlight w:val="cyan"/>
        </w:rPr>
        <w:t xml:space="preserve"> </w:t>
      </w:r>
      <w:r w:rsidRPr="00105F74">
        <w:rPr>
          <w:rStyle w:val="StyleUnderline"/>
          <w:highlight w:val="cyan"/>
        </w:rPr>
        <w:t>and</w:t>
      </w:r>
      <w:r w:rsidRPr="001553B4">
        <w:rPr>
          <w:sz w:val="16"/>
        </w:rPr>
        <w:t xml:space="preserve"> Russian </w:t>
      </w:r>
      <w:r w:rsidRPr="00105F74">
        <w:rPr>
          <w:rStyle w:val="Emphasis"/>
          <w:highlight w:val="cyan"/>
        </w:rPr>
        <w:t>nuclear-powered</w:t>
      </w:r>
      <w:r w:rsidRPr="001553B4">
        <w:rPr>
          <w:rStyle w:val="Emphasis"/>
        </w:rPr>
        <w:t xml:space="preserve"> </w:t>
      </w:r>
      <w:r w:rsidRPr="00105F74">
        <w:rPr>
          <w:rStyle w:val="Emphasis"/>
          <w:highlight w:val="cyan"/>
        </w:rPr>
        <w:t>icebreaker</w:t>
      </w:r>
      <w:r w:rsidRPr="001553B4">
        <w:rPr>
          <w:sz w:val="16"/>
        </w:rPr>
        <w:t xml:space="preserve"> </w:t>
      </w:r>
      <w:r w:rsidRPr="001553B4">
        <w:rPr>
          <w:rStyle w:val="StyleUnderline"/>
        </w:rPr>
        <w:t>escort in a winter storm</w:t>
      </w:r>
      <w:r w:rsidRPr="001553B4">
        <w:rPr>
          <w:sz w:val="16"/>
        </w:rPr>
        <w:t xml:space="preserve">, </w:t>
      </w:r>
      <w:r w:rsidRPr="001553B4">
        <w:rPr>
          <w:rStyle w:val="StyleUnderline"/>
        </w:rPr>
        <w:t xml:space="preserve">with a serious </w:t>
      </w:r>
      <w:r w:rsidRPr="00105F74">
        <w:rPr>
          <w:rStyle w:val="StyleUnderline"/>
          <w:highlight w:val="cyan"/>
        </w:rPr>
        <w:t xml:space="preserve">potential for </w:t>
      </w:r>
      <w:r w:rsidRPr="00105F74">
        <w:rPr>
          <w:rStyle w:val="Emphasis"/>
          <w:highlight w:val="cyan"/>
        </w:rPr>
        <w:t>release</w:t>
      </w:r>
      <w:r w:rsidRPr="00105F74">
        <w:rPr>
          <w:rStyle w:val="StyleUnderline"/>
          <w:highlight w:val="cyan"/>
        </w:rPr>
        <w:t xml:space="preserve"> of</w:t>
      </w:r>
      <w:r w:rsidRPr="001553B4">
        <w:rPr>
          <w:rStyle w:val="StyleUnderline"/>
        </w:rPr>
        <w:t xml:space="preserve"> </w:t>
      </w:r>
      <w:r w:rsidRPr="00105F74">
        <w:rPr>
          <w:rStyle w:val="Emphasis"/>
          <w:highlight w:val="cyan"/>
        </w:rPr>
        <w:t>radioactive contaminants</w:t>
      </w:r>
      <w:r w:rsidRPr="001553B4">
        <w:rPr>
          <w:sz w:val="16"/>
        </w:rPr>
        <w:t xml:space="preserve">.³⁴ The recent oil spill in Norilsk, caused by the erosion of the surrounding permafrost, illustrates the considerable risks that increasing economic activity can have on the regional environment, as well as the catastrophic effect climate change is having in the Arctic.³⁵ </w:t>
      </w:r>
      <w:r w:rsidRPr="001553B4">
        <w:rPr>
          <w:rStyle w:val="StyleUnderline"/>
        </w:rPr>
        <w:t xml:space="preserve">Ecological issues can, in turn, </w:t>
      </w:r>
      <w:r w:rsidRPr="00105F74">
        <w:rPr>
          <w:rStyle w:val="StyleUnderline"/>
          <w:highlight w:val="cyan"/>
        </w:rPr>
        <w:t>accelerate</w:t>
      </w:r>
      <w:r w:rsidRPr="001553B4">
        <w:rPr>
          <w:rStyle w:val="StyleUnderline"/>
        </w:rPr>
        <w:t xml:space="preserve"> </w:t>
      </w:r>
      <w:r w:rsidRPr="00105F74">
        <w:rPr>
          <w:rStyle w:val="StyleUnderline"/>
          <w:highlight w:val="cyan"/>
        </w:rPr>
        <w:t>disease spread</w:t>
      </w:r>
      <w:r w:rsidRPr="001553B4">
        <w:rPr>
          <w:rStyle w:val="StyleUnderline"/>
        </w:rPr>
        <w:t xml:space="preserve"> </w:t>
      </w:r>
      <w:r w:rsidRPr="00105F74">
        <w:rPr>
          <w:rStyle w:val="StyleUnderline"/>
          <w:highlight w:val="cyan"/>
        </w:rPr>
        <w:t>and have detrimental effects</w:t>
      </w:r>
      <w:r w:rsidRPr="001553B4">
        <w:rPr>
          <w:rStyle w:val="StyleUnderline"/>
        </w:rPr>
        <w:t xml:space="preserve"> </w:t>
      </w:r>
      <w:r w:rsidRPr="00105F74">
        <w:rPr>
          <w:rStyle w:val="StyleUnderline"/>
          <w:highlight w:val="cyan"/>
        </w:rPr>
        <w:t>on human health</w:t>
      </w:r>
      <w:r w:rsidRPr="001553B4">
        <w:rPr>
          <w:rStyle w:val="StyleUnderline"/>
        </w:rPr>
        <w:t>.</w:t>
      </w:r>
    </w:p>
    <w:p w14:paraId="40E5EB15" w14:textId="77777777" w:rsidR="0040305F" w:rsidRDefault="0040305F" w:rsidP="0040305F">
      <w:pPr>
        <w:rPr>
          <w:rStyle w:val="StyleUnderline"/>
        </w:rPr>
      </w:pPr>
      <w:r w:rsidRPr="001553B4">
        <w:rPr>
          <w:sz w:val="16"/>
        </w:rPr>
        <w:t xml:space="preserve">Moreover, given the increased levels of submarine activity in the Barents Sea – by both Russia and NATO member states – </w:t>
      </w:r>
      <w:r w:rsidRPr="001553B4">
        <w:rPr>
          <w:rStyle w:val="Emphasis"/>
        </w:rPr>
        <w:t>a serious incident</w:t>
      </w:r>
      <w:r w:rsidRPr="001553B4">
        <w:rPr>
          <w:sz w:val="16"/>
        </w:rPr>
        <w:t xml:space="preserve"> </w:t>
      </w:r>
      <w:r w:rsidRPr="001553B4">
        <w:rPr>
          <w:rStyle w:val="StyleUnderline"/>
        </w:rPr>
        <w:t xml:space="preserve">or </w:t>
      </w:r>
      <w:r w:rsidRPr="001553B4">
        <w:rPr>
          <w:rStyle w:val="Emphasis"/>
        </w:rPr>
        <w:t>accident involving</w:t>
      </w:r>
      <w:r w:rsidRPr="001553B4">
        <w:rPr>
          <w:sz w:val="16"/>
        </w:rPr>
        <w:t xml:space="preserve"> </w:t>
      </w:r>
      <w:r w:rsidRPr="001553B4">
        <w:rPr>
          <w:rStyle w:val="Emphasis"/>
        </w:rPr>
        <w:t>nuclear-powered</w:t>
      </w:r>
      <w:r w:rsidRPr="001553B4">
        <w:rPr>
          <w:sz w:val="16"/>
        </w:rPr>
        <w:t xml:space="preserve"> </w:t>
      </w:r>
      <w:r w:rsidRPr="001553B4">
        <w:rPr>
          <w:rStyle w:val="StyleUnderline"/>
        </w:rPr>
        <w:t>submarines or military vessels carrying nuclear weapons is</w:t>
      </w:r>
      <w:r w:rsidRPr="001553B4">
        <w:rPr>
          <w:sz w:val="16"/>
        </w:rPr>
        <w:t xml:space="preserve"> </w:t>
      </w:r>
      <w:r w:rsidRPr="001553B4">
        <w:rPr>
          <w:rStyle w:val="Emphasis"/>
        </w:rPr>
        <w:t>practically unavoidable</w:t>
      </w:r>
      <w:r w:rsidRPr="001553B4">
        <w:rPr>
          <w:sz w:val="16"/>
        </w:rPr>
        <w:t xml:space="preserve">. One only needs to recall the 2009 collision of French and British submarines in the Atlantic, which raised questions about the safety of ballistic missile submarines patrolling the oceans while hiding their position.³⁶ </w:t>
      </w:r>
      <w:r w:rsidRPr="001553B4">
        <w:rPr>
          <w:rStyle w:val="StyleUnderline"/>
        </w:rPr>
        <w:t>While a submarine accident in the deep ocean arguably carries fewer risks</w:t>
      </w:r>
      <w:r w:rsidRPr="001553B4">
        <w:rPr>
          <w:sz w:val="16"/>
        </w:rPr>
        <w:t xml:space="preserve"> – owing to the massive dilution of radioactivity – </w:t>
      </w:r>
      <w:r w:rsidRPr="001553B4">
        <w:rPr>
          <w:rStyle w:val="StyleUnderline"/>
        </w:rPr>
        <w:t xml:space="preserve">a submarine </w:t>
      </w:r>
      <w:r w:rsidRPr="001553B4">
        <w:rPr>
          <w:rStyle w:val="Emphasis"/>
        </w:rPr>
        <w:t>collision</w:t>
      </w:r>
      <w:r w:rsidRPr="001553B4">
        <w:rPr>
          <w:rStyle w:val="StyleUnderline"/>
        </w:rPr>
        <w:t xml:space="preserve"> in the </w:t>
      </w:r>
      <w:r w:rsidRPr="001553B4">
        <w:rPr>
          <w:rStyle w:val="Emphasis"/>
        </w:rPr>
        <w:t>shallow waters</w:t>
      </w:r>
      <w:r w:rsidRPr="001553B4">
        <w:rPr>
          <w:rStyle w:val="StyleUnderline"/>
        </w:rPr>
        <w:t xml:space="preserve"> of the Barents Sea is an </w:t>
      </w:r>
      <w:r w:rsidRPr="001553B4">
        <w:rPr>
          <w:rStyle w:val="Emphasis"/>
        </w:rPr>
        <w:t>unknown scenario</w:t>
      </w:r>
      <w:r w:rsidRPr="001553B4">
        <w:rPr>
          <w:rStyle w:val="StyleUnderline"/>
        </w:rPr>
        <w:t xml:space="preserve"> with </w:t>
      </w:r>
      <w:r w:rsidRPr="001553B4">
        <w:rPr>
          <w:rStyle w:val="Emphasis"/>
        </w:rPr>
        <w:t>potentially disastrous consequences</w:t>
      </w:r>
      <w:r w:rsidRPr="001553B4">
        <w:rPr>
          <w:rStyle w:val="StyleUnderline"/>
        </w:rPr>
        <w:t>.</w:t>
      </w:r>
    </w:p>
    <w:p w14:paraId="4F784A29" w14:textId="77777777" w:rsidR="0040305F" w:rsidRPr="001553B4" w:rsidRDefault="0040305F" w:rsidP="0040305F">
      <w:pPr>
        <w:rPr>
          <w:sz w:val="16"/>
        </w:rPr>
      </w:pPr>
      <w:r w:rsidRPr="001553B4">
        <w:rPr>
          <w:rStyle w:val="StyleUnderline"/>
        </w:rPr>
        <w:lastRenderedPageBreak/>
        <w:t xml:space="preserve">The presence of </w:t>
      </w:r>
      <w:r w:rsidRPr="001553B4">
        <w:rPr>
          <w:rStyle w:val="Emphasis"/>
        </w:rPr>
        <w:t>radiological</w:t>
      </w:r>
      <w:r w:rsidRPr="001553B4">
        <w:rPr>
          <w:rStyle w:val="StyleUnderline"/>
        </w:rPr>
        <w:t xml:space="preserve"> and </w:t>
      </w:r>
      <w:r w:rsidRPr="001553B4">
        <w:rPr>
          <w:rStyle w:val="Emphasis"/>
        </w:rPr>
        <w:t>nuclear material</w:t>
      </w:r>
      <w:r w:rsidRPr="001553B4">
        <w:rPr>
          <w:rStyle w:val="StyleUnderline"/>
        </w:rPr>
        <w:t xml:space="preserve"> poses a serious threat to the Arctic </w:t>
      </w:r>
      <w:r w:rsidRPr="001553B4">
        <w:rPr>
          <w:rStyle w:val="Emphasis"/>
        </w:rPr>
        <w:t>marine environment</w:t>
      </w:r>
      <w:r w:rsidRPr="001553B4">
        <w:rPr>
          <w:rStyle w:val="StyleUnderline"/>
        </w:rPr>
        <w:t xml:space="preserve"> and </w:t>
      </w:r>
      <w:r w:rsidRPr="001553B4">
        <w:rPr>
          <w:rStyle w:val="Emphasis"/>
        </w:rPr>
        <w:t>industries</w:t>
      </w:r>
      <w:r w:rsidRPr="001553B4">
        <w:rPr>
          <w:sz w:val="16"/>
        </w:rPr>
        <w:t xml:space="preserve">, </w:t>
      </w:r>
      <w:r w:rsidRPr="001553B4">
        <w:rPr>
          <w:rStyle w:val="StyleUnderline"/>
        </w:rPr>
        <w:t xml:space="preserve">including </w:t>
      </w:r>
      <w:r w:rsidRPr="001553B4">
        <w:rPr>
          <w:rStyle w:val="Emphasis"/>
        </w:rPr>
        <w:t>fisheries</w:t>
      </w:r>
      <w:r w:rsidRPr="001553B4">
        <w:rPr>
          <w:rStyle w:val="StyleUnderline"/>
        </w:rPr>
        <w:t xml:space="preserve"> and </w:t>
      </w:r>
      <w:r w:rsidRPr="001553B4">
        <w:rPr>
          <w:rStyle w:val="Emphasis"/>
        </w:rPr>
        <w:t>local food sources.</w:t>
      </w:r>
      <w:r w:rsidRPr="001553B4">
        <w:rPr>
          <w:sz w:val="16"/>
        </w:rPr>
        <w:t xml:space="preserve">³⁷ Fishing is one of the most important industries in the Arctic, representing large shares of gross domestic product (GDP) in some countries (e.g. 8.1% in Iceland).³⁸ In the case of Norway, a big share of exports come from the Arctic in the form of seafood. </w:t>
      </w:r>
      <w:r w:rsidRPr="001553B4">
        <w:rPr>
          <w:rStyle w:val="StyleUnderline"/>
        </w:rPr>
        <w:t xml:space="preserve">Any rumour of </w:t>
      </w:r>
      <w:r w:rsidRPr="001553B4">
        <w:rPr>
          <w:rStyle w:val="Emphasis"/>
        </w:rPr>
        <w:t>leaking spent fuel</w:t>
      </w:r>
      <w:r w:rsidRPr="001553B4">
        <w:rPr>
          <w:sz w:val="16"/>
        </w:rPr>
        <w:t xml:space="preserve"> </w:t>
      </w:r>
      <w:r w:rsidRPr="001553B4">
        <w:rPr>
          <w:rStyle w:val="StyleUnderline"/>
        </w:rPr>
        <w:t xml:space="preserve">– let alone an actual nuclear incident – could be devastating to the </w:t>
      </w:r>
      <w:r w:rsidRPr="001553B4">
        <w:rPr>
          <w:rStyle w:val="Emphasis"/>
        </w:rPr>
        <w:t>country’s market</w:t>
      </w:r>
      <w:r w:rsidRPr="001553B4">
        <w:rPr>
          <w:rStyle w:val="StyleUnderline"/>
        </w:rPr>
        <w:t xml:space="preserve"> and </w:t>
      </w:r>
      <w:r w:rsidRPr="001553B4">
        <w:rPr>
          <w:rStyle w:val="Emphasis"/>
        </w:rPr>
        <w:t>seafood sales</w:t>
      </w:r>
      <w:r w:rsidRPr="001553B4">
        <w:rPr>
          <w:sz w:val="16"/>
        </w:rPr>
        <w:t xml:space="preserve">.³⁹These and other concerns have prompted Norway and other Arctic states to cooperate with Russia in the field of nuclear and radiation safety. </w:t>
      </w:r>
    </w:p>
    <w:p w14:paraId="54C1F650" w14:textId="77777777" w:rsidR="0040305F" w:rsidRPr="001553B4" w:rsidRDefault="0040305F" w:rsidP="0040305F">
      <w:pPr>
        <w:rPr>
          <w:sz w:val="16"/>
        </w:rPr>
      </w:pPr>
      <w:r w:rsidRPr="001553B4">
        <w:rPr>
          <w:rStyle w:val="StyleUnderline"/>
        </w:rPr>
        <w:t>The above-mentioned risks are further compounded by the fact that the Arctic</w:t>
      </w:r>
      <w:r w:rsidRPr="001553B4">
        <w:rPr>
          <w:sz w:val="16"/>
        </w:rPr>
        <w:t xml:space="preserve"> currently </w:t>
      </w:r>
      <w:r w:rsidRPr="001553B4">
        <w:rPr>
          <w:rStyle w:val="StyleUnderline"/>
        </w:rPr>
        <w:t>lacks</w:t>
      </w:r>
      <w:r w:rsidRPr="001553B4">
        <w:rPr>
          <w:sz w:val="16"/>
        </w:rPr>
        <w:t xml:space="preserve"> multiple facets of both operational and research </w:t>
      </w:r>
      <w:r w:rsidRPr="001553B4">
        <w:rPr>
          <w:rStyle w:val="StyleUnderline"/>
        </w:rPr>
        <w:t>infrastructure that is needed to provide key elements of both short- and long-term response to a major nuclear release incident</w:t>
      </w:r>
      <w:r w:rsidRPr="001553B4">
        <w:rPr>
          <w:sz w:val="16"/>
        </w:rPr>
        <w:t>.⁴⁰</w:t>
      </w:r>
    </w:p>
    <w:p w14:paraId="301338B9" w14:textId="77777777" w:rsidR="0040305F" w:rsidRDefault="0040305F" w:rsidP="0040305F">
      <w:pPr>
        <w:pStyle w:val="Heading3"/>
      </w:pPr>
      <w:r>
        <w:lastRenderedPageBreak/>
        <w:t>Turn---Nuclear Bad---Impact---2NC/1NR</w:t>
      </w:r>
    </w:p>
    <w:p w14:paraId="6C73ECFE" w14:textId="77777777" w:rsidR="0040305F" w:rsidRDefault="0040305F" w:rsidP="0040305F">
      <w:pPr>
        <w:pStyle w:val="Heading4"/>
      </w:pPr>
      <w:r>
        <w:t>Oceanic nuclear pollution causes extinction.</w:t>
      </w:r>
    </w:p>
    <w:p w14:paraId="3657B9AB" w14:textId="77777777" w:rsidR="0040305F" w:rsidRDefault="0040305F" w:rsidP="0040305F">
      <w:r>
        <w:t xml:space="preserve">Quamrul </w:t>
      </w:r>
      <w:r w:rsidRPr="00F32F2A">
        <w:rPr>
          <w:rStyle w:val="Style13ptBold"/>
        </w:rPr>
        <w:t>Haider 19</w:t>
      </w:r>
      <w:r>
        <w:t xml:space="preserve">. </w:t>
      </w:r>
      <w:r w:rsidRPr="00F32F2A">
        <w:t>Professor of Physics at Fordham University</w:t>
      </w:r>
      <w:r>
        <w:t xml:space="preserve">. “Our oceans: The ultimate sump.” June 2019. </w:t>
      </w:r>
      <w:hyperlink r:id="rId9" w:history="1">
        <w:r w:rsidRPr="001B7F46">
          <w:rPr>
            <w:rStyle w:val="Hyperlink"/>
          </w:rPr>
          <w:t>http://www.ipsnews.net/2019/06/oceans-ultimate-sump/</w:t>
        </w:r>
      </w:hyperlink>
    </w:p>
    <w:p w14:paraId="5E7AB674" w14:textId="77777777" w:rsidR="0040305F" w:rsidRPr="00EE3D7E" w:rsidRDefault="0040305F" w:rsidP="0040305F">
      <w:pPr>
        <w:rPr>
          <w:sz w:val="16"/>
        </w:rPr>
      </w:pPr>
      <w:r w:rsidRPr="00105F74">
        <w:rPr>
          <w:rStyle w:val="StyleUnderline"/>
          <w:highlight w:val="cyan"/>
        </w:rPr>
        <w:t xml:space="preserve">It is </w:t>
      </w:r>
      <w:r w:rsidRPr="00D37487">
        <w:rPr>
          <w:rStyle w:val="Emphasis"/>
        </w:rPr>
        <w:t xml:space="preserve">highly </w:t>
      </w:r>
      <w:r w:rsidRPr="00105F74">
        <w:rPr>
          <w:rStyle w:val="Emphasis"/>
          <w:highlight w:val="cyan"/>
        </w:rPr>
        <w:t>likely</w:t>
      </w:r>
      <w:r w:rsidRPr="00105F74">
        <w:rPr>
          <w:rStyle w:val="StyleUnderline"/>
          <w:highlight w:val="cyan"/>
        </w:rPr>
        <w:t xml:space="preserve"> that</w:t>
      </w:r>
      <w:r w:rsidRPr="00EE3D7E">
        <w:rPr>
          <w:rStyle w:val="StyleUnderline"/>
        </w:rPr>
        <w:t xml:space="preserve"> radioactive </w:t>
      </w:r>
      <w:r w:rsidRPr="00105F74">
        <w:rPr>
          <w:rStyle w:val="StyleUnderline"/>
          <w:highlight w:val="cyan"/>
        </w:rPr>
        <w:t>wastes</w:t>
      </w:r>
      <w:r w:rsidRPr="00EE3D7E">
        <w:rPr>
          <w:rStyle w:val="StyleUnderline"/>
        </w:rPr>
        <w:t xml:space="preserve"> would eventually </w:t>
      </w:r>
      <w:r w:rsidRPr="00105F74">
        <w:rPr>
          <w:rStyle w:val="Emphasis"/>
          <w:highlight w:val="cyan"/>
        </w:rPr>
        <w:t>leak</w:t>
      </w:r>
      <w:r w:rsidRPr="00EE3D7E">
        <w:rPr>
          <w:rStyle w:val="StyleUnderline"/>
        </w:rPr>
        <w:t xml:space="preserve"> out of the containers </w:t>
      </w:r>
      <w:r w:rsidRPr="00910E1F">
        <w:rPr>
          <w:rStyle w:val="StyleUnderline"/>
        </w:rPr>
        <w:t>because</w:t>
      </w:r>
      <w:r w:rsidRPr="00EE3D7E">
        <w:rPr>
          <w:rStyle w:val="StyleUnderline"/>
        </w:rPr>
        <w:t xml:space="preserve"> of </w:t>
      </w:r>
      <w:r w:rsidRPr="00910E1F">
        <w:rPr>
          <w:rStyle w:val="Emphasis"/>
        </w:rPr>
        <w:t>poor insulation</w:t>
      </w:r>
      <w:r w:rsidRPr="00EE3D7E">
        <w:rPr>
          <w:rStyle w:val="StyleUnderline"/>
        </w:rPr>
        <w:t xml:space="preserve">, </w:t>
      </w:r>
      <w:r w:rsidRPr="00EE3D7E">
        <w:rPr>
          <w:rStyle w:val="Emphasis"/>
        </w:rPr>
        <w:t>volcanic activity</w:t>
      </w:r>
      <w:r w:rsidRPr="00EE3D7E">
        <w:rPr>
          <w:rStyle w:val="StyleUnderline"/>
        </w:rPr>
        <w:t xml:space="preserve">, </w:t>
      </w:r>
      <w:r w:rsidRPr="00EE3D7E">
        <w:rPr>
          <w:rStyle w:val="Emphasis"/>
        </w:rPr>
        <w:t>tectonic plate movement</w:t>
      </w:r>
      <w:r w:rsidRPr="00EE3D7E">
        <w:rPr>
          <w:rStyle w:val="StyleUnderline"/>
        </w:rPr>
        <w:t xml:space="preserve"> and several other geological factors</w:t>
      </w:r>
      <w:r w:rsidRPr="00EE3D7E">
        <w:rPr>
          <w:sz w:val="16"/>
        </w:rPr>
        <w:t xml:space="preserve">. Indeed, last month, UN Secretary General Antonio Guterres confirmed that a Cold War era concrete “coffin” filled with nuclear waste is leaking radioactive material into the Pacific Ocean. </w:t>
      </w:r>
      <w:r w:rsidRPr="00910E1F">
        <w:rPr>
          <w:rStyle w:val="StyleUnderline"/>
        </w:rPr>
        <w:t xml:space="preserve">Since </w:t>
      </w:r>
      <w:r w:rsidRPr="00105F74">
        <w:rPr>
          <w:rStyle w:val="StyleUnderline"/>
          <w:highlight w:val="cyan"/>
        </w:rPr>
        <w:t>radiation</w:t>
      </w:r>
      <w:r w:rsidRPr="00EE3D7E">
        <w:rPr>
          <w:rStyle w:val="StyleUnderline"/>
        </w:rPr>
        <w:t xml:space="preserve"> from nuclear wastes </w:t>
      </w:r>
      <w:r w:rsidRPr="00105F74">
        <w:rPr>
          <w:rStyle w:val="StyleUnderline"/>
          <w:highlight w:val="cyan"/>
        </w:rPr>
        <w:t xml:space="preserve">remains </w:t>
      </w:r>
      <w:r w:rsidRPr="00D37487">
        <w:rPr>
          <w:rStyle w:val="StyleUnderline"/>
        </w:rPr>
        <w:t>active</w:t>
      </w:r>
      <w:r w:rsidRPr="00EE3D7E">
        <w:rPr>
          <w:rStyle w:val="StyleUnderline"/>
        </w:rPr>
        <w:t xml:space="preserve"> </w:t>
      </w:r>
      <w:r w:rsidRPr="00105F74">
        <w:rPr>
          <w:rStyle w:val="StyleUnderline"/>
          <w:highlight w:val="cyan"/>
        </w:rPr>
        <w:t>for</w:t>
      </w:r>
      <w:r w:rsidRPr="00EE3D7E">
        <w:rPr>
          <w:rStyle w:val="StyleUnderline"/>
        </w:rPr>
        <w:t xml:space="preserve"> </w:t>
      </w:r>
      <w:r w:rsidRPr="00EE3D7E">
        <w:rPr>
          <w:rStyle w:val="Emphasis"/>
        </w:rPr>
        <w:t xml:space="preserve">hundreds of </w:t>
      </w:r>
      <w:r w:rsidRPr="00105F74">
        <w:rPr>
          <w:rStyle w:val="Emphasis"/>
          <w:highlight w:val="cyan"/>
        </w:rPr>
        <w:t>thousands</w:t>
      </w:r>
      <w:r w:rsidRPr="00105F74">
        <w:rPr>
          <w:rStyle w:val="StyleUnderline"/>
          <w:highlight w:val="cyan"/>
        </w:rPr>
        <w:t xml:space="preserve"> of years, their</w:t>
      </w:r>
      <w:r w:rsidRPr="00EE3D7E">
        <w:rPr>
          <w:rStyle w:val="StyleUnderline"/>
        </w:rPr>
        <w:t xml:space="preserve"> dangerous </w:t>
      </w:r>
      <w:r w:rsidRPr="00105F74">
        <w:rPr>
          <w:rStyle w:val="StyleUnderline"/>
          <w:highlight w:val="cyan"/>
        </w:rPr>
        <w:t>effects</w:t>
      </w:r>
      <w:r w:rsidRPr="00EE3D7E">
        <w:rPr>
          <w:rStyle w:val="StyleUnderline"/>
        </w:rPr>
        <w:t xml:space="preserve"> will </w:t>
      </w:r>
      <w:r w:rsidRPr="00105F74">
        <w:rPr>
          <w:rStyle w:val="Emphasis"/>
          <w:highlight w:val="cyan"/>
        </w:rPr>
        <w:t>linger</w:t>
      </w:r>
      <w:r w:rsidRPr="00EE3D7E">
        <w:rPr>
          <w:rStyle w:val="StyleUnderline"/>
        </w:rPr>
        <w:t xml:space="preserve"> for a long time </w:t>
      </w:r>
      <w:r w:rsidRPr="00105F74">
        <w:rPr>
          <w:rStyle w:val="StyleUnderline"/>
          <w:highlight w:val="cyan"/>
        </w:rPr>
        <w:t>and</w:t>
      </w:r>
      <w:r w:rsidRPr="00EE3D7E">
        <w:rPr>
          <w:rStyle w:val="StyleUnderline"/>
        </w:rPr>
        <w:t xml:space="preserve"> will </w:t>
      </w:r>
      <w:r w:rsidRPr="00105F74">
        <w:rPr>
          <w:rStyle w:val="StyleUnderline"/>
          <w:highlight w:val="cyan"/>
        </w:rPr>
        <w:t xml:space="preserve">have </w:t>
      </w:r>
      <w:r w:rsidRPr="00105F74">
        <w:rPr>
          <w:rStyle w:val="Emphasis"/>
          <w:highlight w:val="cyan"/>
        </w:rPr>
        <w:t>lethal impact</w:t>
      </w:r>
      <w:r w:rsidRPr="00EE3D7E">
        <w:rPr>
          <w:rStyle w:val="StyleUnderline"/>
        </w:rPr>
        <w:t xml:space="preserve"> on marine life</w:t>
      </w:r>
      <w:r w:rsidRPr="00EE3D7E">
        <w:rPr>
          <w:sz w:val="16"/>
        </w:rPr>
        <w:t>.</w:t>
      </w:r>
    </w:p>
    <w:p w14:paraId="24B6581C" w14:textId="77777777" w:rsidR="0040305F" w:rsidRPr="00EE3D7E" w:rsidRDefault="0040305F" w:rsidP="0040305F">
      <w:pPr>
        <w:rPr>
          <w:sz w:val="16"/>
        </w:rPr>
      </w:pPr>
      <w:r w:rsidRPr="00EE3D7E">
        <w:rPr>
          <w:sz w:val="16"/>
        </w:rPr>
        <w:t xml:space="preserve">Furthermore, six </w:t>
      </w:r>
      <w:r w:rsidRPr="00105F74">
        <w:rPr>
          <w:rStyle w:val="Emphasis"/>
          <w:highlight w:val="cyan"/>
        </w:rPr>
        <w:t>nuclear submarines</w:t>
      </w:r>
      <w:r w:rsidRPr="00EE3D7E">
        <w:rPr>
          <w:sz w:val="16"/>
        </w:rPr>
        <w:t xml:space="preserve">—4 Russian and 2 American—lost as a result of accidents are lying at the bottom of the oceans. They </w:t>
      </w:r>
      <w:r w:rsidRPr="00105F74">
        <w:rPr>
          <w:rStyle w:val="StyleUnderline"/>
          <w:highlight w:val="cyan"/>
        </w:rPr>
        <w:t xml:space="preserve">represent </w:t>
      </w:r>
      <w:r w:rsidRPr="00105F74">
        <w:rPr>
          <w:rStyle w:val="Emphasis"/>
          <w:highlight w:val="cyan"/>
        </w:rPr>
        <w:t>serious threat</w:t>
      </w:r>
      <w:r w:rsidRPr="00105F74">
        <w:rPr>
          <w:rStyle w:val="StyleUnderline"/>
          <w:highlight w:val="cyan"/>
        </w:rPr>
        <w:t xml:space="preserve"> of</w:t>
      </w:r>
      <w:r w:rsidRPr="00EE3D7E">
        <w:rPr>
          <w:rStyle w:val="StyleUnderline"/>
        </w:rPr>
        <w:t xml:space="preserve"> radioactive </w:t>
      </w:r>
      <w:r w:rsidRPr="00105F74">
        <w:rPr>
          <w:rStyle w:val="StyleUnderline"/>
          <w:highlight w:val="cyan"/>
        </w:rPr>
        <w:t>contamination</w:t>
      </w:r>
      <w:r w:rsidRPr="00EE3D7E">
        <w:rPr>
          <w:rStyle w:val="StyleUnderline"/>
        </w:rPr>
        <w:t xml:space="preserve"> of the oceans, too</w:t>
      </w:r>
      <w:r w:rsidRPr="00EE3D7E">
        <w:rPr>
          <w:sz w:val="16"/>
        </w:rPr>
        <w:t>.</w:t>
      </w:r>
    </w:p>
    <w:p w14:paraId="025EE718" w14:textId="77777777" w:rsidR="0040305F" w:rsidRPr="00EE3D7E" w:rsidRDefault="0040305F" w:rsidP="0040305F">
      <w:pPr>
        <w:rPr>
          <w:sz w:val="16"/>
        </w:rPr>
      </w:pPr>
      <w:r w:rsidRPr="00EE3D7E">
        <w:rPr>
          <w:sz w:val="16"/>
        </w:rPr>
        <w:t>One of the biggest contaminations due to radiation was caused by a series of nuclear tests conducted by the USA on the sea, in the air and underwater at Bikini Atoll in the North Pacific between 1946 and 1958. The French nuclear tests carried out during 1966-1996 in French Polynesia are responsible for other cases of intense radioactive pollution of marine ecosystems.</w:t>
      </w:r>
    </w:p>
    <w:p w14:paraId="0DD42AAF" w14:textId="77777777" w:rsidR="0040305F" w:rsidRPr="00EE3D7E" w:rsidRDefault="0040305F" w:rsidP="0040305F">
      <w:pPr>
        <w:rPr>
          <w:sz w:val="16"/>
        </w:rPr>
      </w:pPr>
      <w:r w:rsidRPr="00EE3D7E">
        <w:rPr>
          <w:sz w:val="16"/>
        </w:rPr>
        <w:t xml:space="preserve">Clearly, </w:t>
      </w:r>
      <w:r w:rsidRPr="00105F74">
        <w:rPr>
          <w:rStyle w:val="StyleUnderline"/>
          <w:highlight w:val="cyan"/>
        </w:rPr>
        <w:t xml:space="preserve">we are using the oceans as the </w:t>
      </w:r>
      <w:r w:rsidRPr="00105F74">
        <w:rPr>
          <w:rStyle w:val="Emphasis"/>
          <w:highlight w:val="cyan"/>
        </w:rPr>
        <w:t>ultimate sump</w:t>
      </w:r>
      <w:r w:rsidRPr="00EE3D7E">
        <w:rPr>
          <w:sz w:val="16"/>
        </w:rPr>
        <w:t xml:space="preserve">, partly because their very immensity seems to preclude any long-term effect, and partly because they belong to no one. </w:t>
      </w:r>
      <w:r w:rsidRPr="00EE3D7E">
        <w:rPr>
          <w:rStyle w:val="StyleUnderline"/>
        </w:rPr>
        <w:t xml:space="preserve">This </w:t>
      </w:r>
      <w:r w:rsidRPr="00EE3D7E">
        <w:rPr>
          <w:rStyle w:val="Emphasis"/>
        </w:rPr>
        <w:t>cannot continue indefinitely</w:t>
      </w:r>
      <w:r w:rsidRPr="00EE3D7E">
        <w:rPr>
          <w:rStyle w:val="StyleUnderline"/>
        </w:rPr>
        <w:t xml:space="preserve"> because in order for us </w:t>
      </w:r>
      <w:r w:rsidRPr="00105F74">
        <w:rPr>
          <w:rStyle w:val="StyleUnderline"/>
          <w:highlight w:val="cyan"/>
        </w:rPr>
        <w:t xml:space="preserve">to </w:t>
      </w:r>
      <w:r w:rsidRPr="00105F74">
        <w:rPr>
          <w:rStyle w:val="Emphasis"/>
          <w:highlight w:val="cyan"/>
        </w:rPr>
        <w:t>survive</w:t>
      </w:r>
      <w:r w:rsidRPr="00105F74">
        <w:rPr>
          <w:rStyle w:val="StyleUnderline"/>
          <w:highlight w:val="cyan"/>
        </w:rPr>
        <w:t xml:space="preserve">, we have to </w:t>
      </w:r>
      <w:r w:rsidRPr="00105F74">
        <w:rPr>
          <w:rStyle w:val="Emphasis"/>
          <w:highlight w:val="cyan"/>
        </w:rPr>
        <w:t>protect the oceans</w:t>
      </w:r>
      <w:r w:rsidRPr="00EE3D7E">
        <w:rPr>
          <w:sz w:val="16"/>
        </w:rPr>
        <w:t xml:space="preserve">. Lest we forget, </w:t>
      </w:r>
      <w:r w:rsidRPr="00EE3D7E">
        <w:rPr>
          <w:rStyle w:val="StyleUnderline"/>
        </w:rPr>
        <w:t xml:space="preserve">life </w:t>
      </w:r>
      <w:r w:rsidRPr="00EE3D7E">
        <w:rPr>
          <w:rStyle w:val="Emphasis"/>
        </w:rPr>
        <w:t>emerged</w:t>
      </w:r>
      <w:r w:rsidRPr="00EE3D7E">
        <w:rPr>
          <w:rStyle w:val="StyleUnderline"/>
        </w:rPr>
        <w:t xml:space="preserve"> from the oceans and </w:t>
      </w:r>
      <w:r w:rsidRPr="00105F74">
        <w:rPr>
          <w:rStyle w:val="StyleUnderline"/>
          <w:highlight w:val="cyan"/>
        </w:rPr>
        <w:t>the source of</w:t>
      </w:r>
      <w:r w:rsidRPr="00EE3D7E">
        <w:rPr>
          <w:rStyle w:val="StyleUnderline"/>
        </w:rPr>
        <w:t xml:space="preserve"> most of the </w:t>
      </w:r>
      <w:r w:rsidRPr="00105F74">
        <w:rPr>
          <w:rStyle w:val="Emphasis"/>
          <w:highlight w:val="cyan"/>
        </w:rPr>
        <w:t>oxygen</w:t>
      </w:r>
      <w:r w:rsidRPr="00EE3D7E">
        <w:rPr>
          <w:rStyle w:val="StyleUnderline"/>
        </w:rPr>
        <w:t xml:space="preserve"> we </w:t>
      </w:r>
      <w:r w:rsidRPr="00910E1F">
        <w:rPr>
          <w:rStyle w:val="StyleUnderline"/>
        </w:rPr>
        <w:t>breathe are the oceans</w:t>
      </w:r>
      <w:r w:rsidRPr="00910E1F">
        <w:rPr>
          <w:sz w:val="16"/>
        </w:rPr>
        <w:t>. They have</w:t>
      </w:r>
      <w:r w:rsidRPr="00EE3D7E">
        <w:rPr>
          <w:sz w:val="16"/>
        </w:rPr>
        <w:t xml:space="preserve"> been an endless source of inspiration to humankind.</w:t>
      </w:r>
    </w:p>
    <w:p w14:paraId="1F764070" w14:textId="77777777" w:rsidR="0040305F" w:rsidRPr="00F32F2A" w:rsidRDefault="0040305F" w:rsidP="0040305F"/>
    <w:p w14:paraId="1692D066" w14:textId="77777777" w:rsidR="0040305F" w:rsidRDefault="0040305F" w:rsidP="0040305F">
      <w:pPr>
        <w:pStyle w:val="Heading2"/>
      </w:pPr>
      <w:r>
        <w:lastRenderedPageBreak/>
        <w:t>AT: Resources Advantage</w:t>
      </w:r>
    </w:p>
    <w:p w14:paraId="19518604" w14:textId="77777777" w:rsidR="0040305F" w:rsidRDefault="0040305F" w:rsidP="0040305F">
      <w:pPr>
        <w:pStyle w:val="Heading3"/>
      </w:pPr>
      <w:r>
        <w:lastRenderedPageBreak/>
        <w:t>Turn---Plan Causes Warming---1NC</w:t>
      </w:r>
    </w:p>
    <w:p w14:paraId="678EFA54" w14:textId="77777777" w:rsidR="0040305F" w:rsidRPr="009C1815" w:rsidRDefault="0040305F" w:rsidP="0040305F">
      <w:pPr>
        <w:pStyle w:val="Heading4"/>
      </w:pPr>
      <w:r>
        <w:t xml:space="preserve">The plan </w:t>
      </w:r>
      <w:r>
        <w:rPr>
          <w:u w:val="single"/>
        </w:rPr>
        <w:t>causes</w:t>
      </w:r>
      <w:r>
        <w:t xml:space="preserve"> warming:</w:t>
      </w:r>
    </w:p>
    <w:p w14:paraId="73264F2A" w14:textId="77777777" w:rsidR="0040305F" w:rsidRPr="009C1815" w:rsidRDefault="0040305F" w:rsidP="0040305F">
      <w:pPr>
        <w:pStyle w:val="Heading4"/>
      </w:pPr>
      <w:r>
        <w:t xml:space="preserve">1. Icebreakers destroy sea ice, which </w:t>
      </w:r>
      <w:r>
        <w:rPr>
          <w:u w:val="single"/>
        </w:rPr>
        <w:t>increases</w:t>
      </w:r>
      <w:r>
        <w:t xml:space="preserve"> global temperatures. </w:t>
      </w:r>
    </w:p>
    <w:p w14:paraId="1FB7F89E" w14:textId="77777777" w:rsidR="0040305F" w:rsidRPr="00AE1186" w:rsidRDefault="0040305F" w:rsidP="0040305F">
      <w:r>
        <w:t>Jo</w:t>
      </w:r>
      <w:r w:rsidRPr="00AE1186">
        <w:t xml:space="preserve">hanna </w:t>
      </w:r>
      <w:r w:rsidRPr="00AE1186">
        <w:rPr>
          <w:rStyle w:val="Style13ptBold"/>
        </w:rPr>
        <w:t>Cohn 22</w:t>
      </w:r>
      <w:r w:rsidRPr="00AE1186">
        <w:t xml:space="preserve">. </w:t>
      </w:r>
      <w:r>
        <w:t>E</w:t>
      </w:r>
      <w:r w:rsidRPr="00FD52CA">
        <w:t>nvironmental studies intern at CASSE</w:t>
      </w:r>
      <w:r>
        <w:t xml:space="preserve">. </w:t>
      </w:r>
      <w:r w:rsidRPr="00AE1186">
        <w:t>"Icebreakers in the Arctic: An Overlooked Environmental Concern." Center for the Advancement of the Steady State Economy. 4-14-2022. https://steadystate.org/icebreakers-in-the-arctic-an-overlooked-environmental-concern/</w:t>
      </w:r>
    </w:p>
    <w:p w14:paraId="6FC990B3" w14:textId="77777777" w:rsidR="0040305F" w:rsidRPr="00AE1186" w:rsidRDefault="0040305F" w:rsidP="0040305F">
      <w:pPr>
        <w:rPr>
          <w:sz w:val="16"/>
        </w:rPr>
      </w:pPr>
      <w:r w:rsidRPr="00AE1186">
        <w:rPr>
          <w:sz w:val="16"/>
        </w:rPr>
        <w:t>What’s Missing from the Conversation?</w:t>
      </w:r>
    </w:p>
    <w:p w14:paraId="22C111EC" w14:textId="77777777" w:rsidR="0040305F" w:rsidRPr="00AE1186" w:rsidRDefault="0040305F" w:rsidP="0040305F">
      <w:pPr>
        <w:rPr>
          <w:sz w:val="16"/>
        </w:rPr>
      </w:pPr>
      <w:r w:rsidRPr="00AE1186">
        <w:rPr>
          <w:sz w:val="16"/>
        </w:rPr>
        <w:t>Little information is available about the environmental concerns that icebreakers pose. Literature highlights the perceived “positives”—scientific exploration, search and rescue, trade and shipping, and competition amongst nations—as being more important than considering environmental degradation. However, here’s what we know.</w:t>
      </w:r>
    </w:p>
    <w:p w14:paraId="63D95DFA" w14:textId="77777777" w:rsidR="0040305F" w:rsidRDefault="0040305F" w:rsidP="0040305F">
      <w:pPr>
        <w:rPr>
          <w:rStyle w:val="StyleUnderline"/>
        </w:rPr>
      </w:pPr>
      <w:r w:rsidRPr="00105F74">
        <w:rPr>
          <w:rStyle w:val="Emphasis"/>
          <w:highlight w:val="cyan"/>
        </w:rPr>
        <w:t>Icebreakers break ice</w:t>
      </w:r>
      <w:r w:rsidRPr="00AE1186">
        <w:rPr>
          <w:sz w:val="16"/>
        </w:rPr>
        <w:t xml:space="preserve">. </w:t>
      </w:r>
      <w:r w:rsidRPr="00105F74">
        <w:rPr>
          <w:rStyle w:val="StyleUnderline"/>
          <w:highlight w:val="cyan"/>
        </w:rPr>
        <w:t xml:space="preserve">As the </w:t>
      </w:r>
      <w:r w:rsidRPr="00105F74">
        <w:rPr>
          <w:rStyle w:val="Emphasis"/>
          <w:highlight w:val="cyan"/>
        </w:rPr>
        <w:t>broken ice melts</w:t>
      </w:r>
      <w:r w:rsidRPr="00105F74">
        <w:rPr>
          <w:rStyle w:val="StyleUnderline"/>
          <w:highlight w:val="cyan"/>
        </w:rPr>
        <w:t xml:space="preserve">, </w:t>
      </w:r>
      <w:r w:rsidRPr="00105F74">
        <w:rPr>
          <w:rStyle w:val="Emphasis"/>
          <w:highlight w:val="cyan"/>
        </w:rPr>
        <w:t>sunlight</w:t>
      </w:r>
      <w:r w:rsidRPr="00105F74">
        <w:rPr>
          <w:rStyle w:val="StyleUnderline"/>
          <w:highlight w:val="cyan"/>
        </w:rPr>
        <w:t xml:space="preserve"> is </w:t>
      </w:r>
      <w:r w:rsidRPr="00105F74">
        <w:rPr>
          <w:rStyle w:val="Emphasis"/>
          <w:highlight w:val="cyan"/>
        </w:rPr>
        <w:t>absorbed</w:t>
      </w:r>
      <w:r w:rsidRPr="00105F74">
        <w:rPr>
          <w:rStyle w:val="StyleUnderline"/>
          <w:highlight w:val="cyan"/>
        </w:rPr>
        <w:t>, leading to</w:t>
      </w:r>
      <w:r w:rsidRPr="00AE1186">
        <w:rPr>
          <w:rStyle w:val="StyleUnderline"/>
        </w:rPr>
        <w:t xml:space="preserve"> </w:t>
      </w:r>
      <w:r w:rsidRPr="00105F74">
        <w:rPr>
          <w:rStyle w:val="StyleUnderline"/>
          <w:highlight w:val="cyan"/>
        </w:rPr>
        <w:t xml:space="preserve">increased </w:t>
      </w:r>
      <w:r w:rsidRPr="00105F74">
        <w:rPr>
          <w:rStyle w:val="Emphasis"/>
          <w:highlight w:val="cyan"/>
        </w:rPr>
        <w:t>temperatures</w:t>
      </w:r>
      <w:r w:rsidRPr="00105F74">
        <w:rPr>
          <w:rStyle w:val="StyleUnderline"/>
          <w:highlight w:val="cyan"/>
        </w:rPr>
        <w:t>, and</w:t>
      </w:r>
      <w:r w:rsidRPr="00AE1186">
        <w:rPr>
          <w:rStyle w:val="StyleUnderline"/>
        </w:rPr>
        <w:t xml:space="preserve"> </w:t>
      </w:r>
      <w:r w:rsidRPr="00AE1186">
        <w:rPr>
          <w:rStyle w:val="Emphasis"/>
        </w:rPr>
        <w:t xml:space="preserve">thus more </w:t>
      </w:r>
      <w:r w:rsidRPr="00105F74">
        <w:rPr>
          <w:rStyle w:val="Emphasis"/>
          <w:highlight w:val="cyan"/>
        </w:rPr>
        <w:t>ice melting</w:t>
      </w:r>
      <w:r w:rsidRPr="00AE1186">
        <w:rPr>
          <w:sz w:val="16"/>
        </w:rPr>
        <w:t xml:space="preserve">. An </w:t>
      </w:r>
      <w:r w:rsidRPr="00AE1186">
        <w:rPr>
          <w:rStyle w:val="StyleUnderline"/>
        </w:rPr>
        <w:t>icebreaker cruising through</w:t>
      </w:r>
      <w:r w:rsidRPr="00AE1186">
        <w:rPr>
          <w:sz w:val="16"/>
        </w:rPr>
        <w:t xml:space="preserve"> </w:t>
      </w:r>
      <w:r w:rsidRPr="00AE1186">
        <w:rPr>
          <w:rStyle w:val="StyleUnderline"/>
        </w:rPr>
        <w:t>the ice for</w:t>
      </w:r>
      <w:r w:rsidRPr="00AE1186">
        <w:rPr>
          <w:sz w:val="16"/>
        </w:rPr>
        <w:t xml:space="preserve"> 1,000 kilometers (</w:t>
      </w:r>
      <w:r w:rsidRPr="00AE1186">
        <w:rPr>
          <w:rStyle w:val="StyleUnderline"/>
        </w:rPr>
        <w:t>620 miles</w:t>
      </w:r>
      <w:r w:rsidRPr="00AE1186">
        <w:rPr>
          <w:sz w:val="16"/>
        </w:rPr>
        <w:t xml:space="preserve">), leaving an ice-free wake of ten meters (33 feet), </w:t>
      </w:r>
      <w:r w:rsidRPr="00AE1186">
        <w:rPr>
          <w:rStyle w:val="StyleUnderline"/>
        </w:rPr>
        <w:t>would open an area of water ten square kilometers</w:t>
      </w:r>
      <w:r w:rsidRPr="00AE1186">
        <w:rPr>
          <w:sz w:val="16"/>
        </w:rPr>
        <w:t xml:space="preserve"> (</w:t>
      </w:r>
      <w:r w:rsidRPr="00AE1186">
        <w:rPr>
          <w:rStyle w:val="Emphasis"/>
        </w:rPr>
        <w:t>3.9 square miles</w:t>
      </w:r>
      <w:r w:rsidRPr="00AE1186">
        <w:rPr>
          <w:sz w:val="16"/>
        </w:rPr>
        <w:t xml:space="preserve">) over the entire cruise. Although the Arctic Sea covers about 4,000 kilometers (2500 miles), </w:t>
      </w:r>
      <w:r w:rsidRPr="00105F74">
        <w:rPr>
          <w:rStyle w:val="Emphasis"/>
          <w:sz w:val="28"/>
          <w:szCs w:val="32"/>
          <w:highlight w:val="cyan"/>
        </w:rPr>
        <w:t>any amount</w:t>
      </w:r>
      <w:r w:rsidRPr="00105F74">
        <w:rPr>
          <w:rStyle w:val="StyleUnderline"/>
          <w:sz w:val="28"/>
          <w:szCs w:val="32"/>
          <w:highlight w:val="cyan"/>
        </w:rPr>
        <w:t xml:space="preserve"> </w:t>
      </w:r>
      <w:r w:rsidRPr="00105F74">
        <w:rPr>
          <w:rStyle w:val="StyleUnderline"/>
          <w:highlight w:val="cyan"/>
        </w:rPr>
        <w:t xml:space="preserve">of </w:t>
      </w:r>
      <w:r w:rsidRPr="00105F74">
        <w:rPr>
          <w:rStyle w:val="Emphasis"/>
          <w:highlight w:val="cyan"/>
        </w:rPr>
        <w:t>ice breaking harms</w:t>
      </w:r>
      <w:r w:rsidRPr="00105F74">
        <w:rPr>
          <w:rStyle w:val="StyleUnderline"/>
          <w:highlight w:val="cyan"/>
        </w:rPr>
        <w:t xml:space="preserve"> the</w:t>
      </w:r>
      <w:r w:rsidRPr="00AE1186">
        <w:rPr>
          <w:rStyle w:val="StyleUnderline"/>
        </w:rPr>
        <w:t xml:space="preserve"> </w:t>
      </w:r>
      <w:r w:rsidRPr="00105F74">
        <w:rPr>
          <w:rStyle w:val="Emphasis"/>
          <w:highlight w:val="cyan"/>
        </w:rPr>
        <w:t>environment</w:t>
      </w:r>
      <w:r w:rsidRPr="00AE1186">
        <w:rPr>
          <w:sz w:val="16"/>
        </w:rPr>
        <w:t xml:space="preserve">. </w:t>
      </w:r>
      <w:r w:rsidRPr="00105F74">
        <w:rPr>
          <w:rStyle w:val="StyleUnderline"/>
          <w:highlight w:val="cyan"/>
        </w:rPr>
        <w:t>With</w:t>
      </w:r>
      <w:r w:rsidRPr="00AE1186">
        <w:rPr>
          <w:rStyle w:val="StyleUnderline"/>
        </w:rPr>
        <w:t xml:space="preserve"> the </w:t>
      </w:r>
      <w:r w:rsidRPr="00105F74">
        <w:rPr>
          <w:rStyle w:val="Emphasis"/>
          <w:highlight w:val="cyan"/>
        </w:rPr>
        <w:t>continual</w:t>
      </w:r>
      <w:r w:rsidRPr="00105F74">
        <w:rPr>
          <w:rStyle w:val="StyleUnderline"/>
          <w:highlight w:val="cyan"/>
        </w:rPr>
        <w:t xml:space="preserve"> use of </w:t>
      </w:r>
      <w:r w:rsidRPr="00105F74">
        <w:rPr>
          <w:rStyle w:val="Emphasis"/>
          <w:highlight w:val="cyan"/>
        </w:rPr>
        <w:t>icebreaker ships</w:t>
      </w:r>
      <w:r w:rsidRPr="00AE1186">
        <w:rPr>
          <w:rStyle w:val="StyleUnderline"/>
        </w:rPr>
        <w:t xml:space="preserve">, </w:t>
      </w:r>
      <w:r w:rsidRPr="00105F74">
        <w:rPr>
          <w:rStyle w:val="StyleUnderline"/>
          <w:highlight w:val="cyan"/>
        </w:rPr>
        <w:t xml:space="preserve">the </w:t>
      </w:r>
      <w:r w:rsidRPr="00105F74">
        <w:rPr>
          <w:rStyle w:val="Emphasis"/>
          <w:highlight w:val="cyan"/>
        </w:rPr>
        <w:t>Arctic</w:t>
      </w:r>
      <w:r w:rsidRPr="00105F74">
        <w:rPr>
          <w:rStyle w:val="StyleUnderline"/>
          <w:highlight w:val="cyan"/>
        </w:rPr>
        <w:t xml:space="preserve"> will continue</w:t>
      </w:r>
      <w:r w:rsidRPr="00AE1186">
        <w:rPr>
          <w:rStyle w:val="StyleUnderline"/>
        </w:rPr>
        <w:t xml:space="preserve"> </w:t>
      </w:r>
      <w:r w:rsidRPr="00105F74">
        <w:rPr>
          <w:rStyle w:val="StyleUnderline"/>
          <w:highlight w:val="cyan"/>
        </w:rPr>
        <w:t>to look more like</w:t>
      </w:r>
      <w:r w:rsidRPr="00AE1186">
        <w:rPr>
          <w:rStyle w:val="StyleUnderline"/>
        </w:rPr>
        <w:t xml:space="preserve"> </w:t>
      </w:r>
      <w:r w:rsidRPr="00105F74">
        <w:rPr>
          <w:rStyle w:val="Emphasis"/>
          <w:highlight w:val="cyan"/>
        </w:rPr>
        <w:t>ice cubes melting</w:t>
      </w:r>
      <w:r w:rsidRPr="00105F74">
        <w:rPr>
          <w:rStyle w:val="StyleUnderline"/>
          <w:highlight w:val="cyan"/>
        </w:rPr>
        <w:t xml:space="preserve"> in a </w:t>
      </w:r>
      <w:r w:rsidRPr="00105F74">
        <w:rPr>
          <w:rStyle w:val="Emphasis"/>
          <w:highlight w:val="cyan"/>
        </w:rPr>
        <w:t>glass of water</w:t>
      </w:r>
      <w:r w:rsidRPr="00AE1186">
        <w:rPr>
          <w:rStyle w:val="StyleUnderline"/>
        </w:rPr>
        <w:t>.</w:t>
      </w:r>
    </w:p>
    <w:p w14:paraId="24F73875" w14:textId="77777777" w:rsidR="0040305F" w:rsidRPr="00AE1186" w:rsidRDefault="0040305F" w:rsidP="0040305F">
      <w:pPr>
        <w:rPr>
          <w:sz w:val="16"/>
        </w:rPr>
      </w:pPr>
      <w:r w:rsidRPr="00AE1186">
        <w:rPr>
          <w:rStyle w:val="StyleUnderline"/>
        </w:rPr>
        <w:t xml:space="preserve">As </w:t>
      </w:r>
      <w:r w:rsidRPr="00AE1186">
        <w:rPr>
          <w:rStyle w:val="Emphasis"/>
        </w:rPr>
        <w:t>melting endures</w:t>
      </w:r>
      <w:r w:rsidRPr="00AE1186">
        <w:rPr>
          <w:sz w:val="16"/>
        </w:rPr>
        <w:t xml:space="preserve">, </w:t>
      </w:r>
      <w:r w:rsidRPr="00AE1186">
        <w:rPr>
          <w:rStyle w:val="StyleUnderline"/>
        </w:rPr>
        <w:t xml:space="preserve">we will continue to see </w:t>
      </w:r>
      <w:r w:rsidRPr="00AE1186">
        <w:rPr>
          <w:rStyle w:val="Emphasis"/>
        </w:rPr>
        <w:t>environmental effects</w:t>
      </w:r>
      <w:r w:rsidRPr="00AE1186">
        <w:rPr>
          <w:rStyle w:val="StyleUnderline"/>
        </w:rPr>
        <w:t xml:space="preserve"> around the world.</w:t>
      </w:r>
      <w:r w:rsidRPr="00AE1186">
        <w:rPr>
          <w:sz w:val="16"/>
        </w:rPr>
        <w:t xml:space="preserve"> Changes in the Arctic Sea ice pattern leads to a rise in sea levels globally. Low-lying developed areas in the Gulf Coast and the mid-Atlantic regions are especially at risk from sea-level rise. The recent growth of coastal areas has resulted in larger populations and more valuable coastal property being at risk from sea-level rise. Major physical impacts of a rise in sea level include erosion of beaches, inundation of deltas as well as flooding and loss of many marshes and wetlands. Increased salinity will likely become a problem in coastal aquifers and estuarine systems because of saltwater intrusion.</w:t>
      </w:r>
    </w:p>
    <w:p w14:paraId="3B3DA4EA" w14:textId="77777777" w:rsidR="0040305F" w:rsidRPr="00AE1186" w:rsidRDefault="0040305F" w:rsidP="0040305F">
      <w:pPr>
        <w:rPr>
          <w:sz w:val="16"/>
        </w:rPr>
      </w:pPr>
      <w:r w:rsidRPr="00105F74">
        <w:rPr>
          <w:rStyle w:val="StyleUnderline"/>
          <w:highlight w:val="cyan"/>
        </w:rPr>
        <w:t xml:space="preserve">Changes in </w:t>
      </w:r>
      <w:r w:rsidRPr="00105F74">
        <w:rPr>
          <w:rStyle w:val="Emphasis"/>
          <w:highlight w:val="cyan"/>
        </w:rPr>
        <w:t>Arctic ice patterns</w:t>
      </w:r>
      <w:r w:rsidRPr="00AE1186">
        <w:rPr>
          <w:rStyle w:val="StyleUnderline"/>
        </w:rPr>
        <w:t xml:space="preserve"> are also </w:t>
      </w:r>
      <w:r w:rsidRPr="00105F74">
        <w:rPr>
          <w:rStyle w:val="Emphasis"/>
          <w:highlight w:val="cyan"/>
        </w:rPr>
        <w:t>leading</w:t>
      </w:r>
      <w:r w:rsidRPr="00105F74">
        <w:rPr>
          <w:rStyle w:val="StyleUnderline"/>
          <w:highlight w:val="cyan"/>
        </w:rPr>
        <w:t xml:space="preserve"> to more </w:t>
      </w:r>
      <w:r w:rsidRPr="00105F74">
        <w:rPr>
          <w:rStyle w:val="Emphasis"/>
          <w:highlight w:val="cyan"/>
        </w:rPr>
        <w:t>frequent extreme</w:t>
      </w:r>
      <w:r w:rsidRPr="00AE1186">
        <w:rPr>
          <w:rStyle w:val="Emphasis"/>
        </w:rPr>
        <w:t xml:space="preserve"> </w:t>
      </w:r>
      <w:r w:rsidRPr="00105F74">
        <w:rPr>
          <w:rStyle w:val="Emphasis"/>
          <w:highlight w:val="cyan"/>
        </w:rPr>
        <w:t>weather</w:t>
      </w:r>
      <w:r w:rsidRPr="00AE1186">
        <w:rPr>
          <w:rStyle w:val="StyleUnderline"/>
        </w:rPr>
        <w:t xml:space="preserve">. </w:t>
      </w:r>
      <w:r w:rsidRPr="00AE1186">
        <w:rPr>
          <w:sz w:val="16"/>
        </w:rPr>
        <w:t>In the past few years, such extreme weather has been seen particularly across the east coast of the USA, western Europe, and central Asia. These regions will continue to experience more extreme weather because of Arctic amplification, the enhanced sensitivity of high latitudes to global heating. Arctic ice melt has also been shown to distort the flow of and weaken the jet stream, resulting in more frequent periods of intense heat and ferocious cold.</w:t>
      </w:r>
    </w:p>
    <w:p w14:paraId="46EC78A1" w14:textId="77777777" w:rsidR="0040305F" w:rsidRDefault="0040305F" w:rsidP="0040305F">
      <w:pPr>
        <w:rPr>
          <w:sz w:val="16"/>
        </w:rPr>
      </w:pPr>
      <w:r w:rsidRPr="00AE1186">
        <w:rPr>
          <w:rStyle w:val="StyleUnderline"/>
        </w:rPr>
        <w:t xml:space="preserve">There’s also evidence that the sound </w:t>
      </w:r>
      <w:r w:rsidRPr="00AE1186">
        <w:rPr>
          <w:rStyle w:val="Emphasis"/>
        </w:rPr>
        <w:t>emitted</w:t>
      </w:r>
      <w:r w:rsidRPr="00AE1186">
        <w:rPr>
          <w:rStyle w:val="StyleUnderline"/>
        </w:rPr>
        <w:t xml:space="preserve"> from </w:t>
      </w:r>
      <w:r w:rsidRPr="00AE1186">
        <w:rPr>
          <w:rStyle w:val="Emphasis"/>
        </w:rPr>
        <w:t>icebreakers</w:t>
      </w:r>
      <w:r w:rsidRPr="00AE1186">
        <w:rPr>
          <w:rStyle w:val="StyleUnderline"/>
        </w:rPr>
        <w:t xml:space="preserve"> is </w:t>
      </w:r>
      <w:r w:rsidRPr="00AE1186">
        <w:rPr>
          <w:rStyle w:val="Emphasis"/>
        </w:rPr>
        <w:t>detrimental</w:t>
      </w:r>
      <w:r w:rsidRPr="00AE1186">
        <w:rPr>
          <w:rStyle w:val="StyleUnderline"/>
        </w:rPr>
        <w:t xml:space="preserve"> to </w:t>
      </w:r>
      <w:r w:rsidRPr="00AE1186">
        <w:rPr>
          <w:rStyle w:val="Emphasis"/>
        </w:rPr>
        <w:t>marine animals</w:t>
      </w:r>
      <w:r w:rsidRPr="00AE1186">
        <w:rPr>
          <w:rStyle w:val="StyleUnderline"/>
        </w:rPr>
        <w:t xml:space="preserve">, particularly </w:t>
      </w:r>
      <w:r w:rsidRPr="00AE1186">
        <w:rPr>
          <w:rStyle w:val="Emphasis"/>
        </w:rPr>
        <w:t>whales</w:t>
      </w:r>
      <w:r w:rsidRPr="00AE1186">
        <w:rPr>
          <w:rStyle w:val="StyleUnderline"/>
        </w:rPr>
        <w:t xml:space="preserve"> and </w:t>
      </w:r>
      <w:r w:rsidRPr="00AE1186">
        <w:rPr>
          <w:rStyle w:val="Emphasis"/>
        </w:rPr>
        <w:t>other large mammals</w:t>
      </w:r>
      <w:r w:rsidRPr="00AE1186">
        <w:rPr>
          <w:sz w:val="16"/>
        </w:rPr>
        <w:t>. The sound interferes with their ability to communicate with their pods. Additionally, sound pollution likely has long-term effects that are difficult to predict.</w:t>
      </w:r>
    </w:p>
    <w:p w14:paraId="78DC873C" w14:textId="77777777" w:rsidR="0040305F" w:rsidRDefault="0040305F" w:rsidP="0040305F">
      <w:pPr>
        <w:pStyle w:val="Heading4"/>
      </w:pPr>
      <w:r>
        <w:t xml:space="preserve">2. Extraction of Arctic resources causes climate change. </w:t>
      </w:r>
    </w:p>
    <w:p w14:paraId="3F3D0554" w14:textId="77777777" w:rsidR="0040305F" w:rsidRPr="00870F7F" w:rsidRDefault="0040305F" w:rsidP="0040305F">
      <w:r w:rsidRPr="00870F7F">
        <w:t xml:space="preserve">Elena F. </w:t>
      </w:r>
      <w:r w:rsidRPr="00870F7F">
        <w:rPr>
          <w:rStyle w:val="Style13ptBold"/>
        </w:rPr>
        <w:t>Tracy 23</w:t>
      </w:r>
      <w:r w:rsidRPr="00870F7F">
        <w:t>.</w:t>
      </w:r>
      <w:r>
        <w:t xml:space="preserve"> </w:t>
      </w:r>
      <w:r w:rsidRPr="00870F7F">
        <w:t>Senior Advisor, Sustainable Development | WWF Global Arctic Programme</w:t>
      </w:r>
      <w:r>
        <w:t>.</w:t>
      </w:r>
      <w:r w:rsidRPr="00870F7F">
        <w:t xml:space="preserve"> "Extractivism is damaging Arctic ecosystems and warming the global climate." WWF Arctic. </w:t>
      </w:r>
      <w:r>
        <w:t>April 2023</w:t>
      </w:r>
      <w:r w:rsidRPr="00870F7F">
        <w:t>. https://www.arcticwwf.org/the-circle/stories/extractivism-is-damaging-arctic-ecosystems-and-warming-the-global-climate/</w:t>
      </w:r>
    </w:p>
    <w:p w14:paraId="23023D03" w14:textId="77777777" w:rsidR="0040305F" w:rsidRPr="009C1815" w:rsidRDefault="0040305F" w:rsidP="0040305F">
      <w:pPr>
        <w:rPr>
          <w:sz w:val="16"/>
        </w:rPr>
      </w:pPr>
      <w:r w:rsidRPr="009C1815">
        <w:rPr>
          <w:sz w:val="16"/>
        </w:rPr>
        <w:t>As a concept, “</w:t>
      </w:r>
      <w:r w:rsidRPr="00F2240D">
        <w:rPr>
          <w:rStyle w:val="Emphasis"/>
        </w:rPr>
        <w:t>extractivism</w:t>
      </w:r>
      <w:r w:rsidRPr="009C1815">
        <w:rPr>
          <w:sz w:val="16"/>
        </w:rPr>
        <w:t xml:space="preserve">” has </w:t>
      </w:r>
      <w:r w:rsidRPr="00440DAE">
        <w:rPr>
          <w:rStyle w:val="StyleUnderline"/>
        </w:rPr>
        <w:t xml:space="preserve">gained attention recently as </w:t>
      </w:r>
      <w:r w:rsidRPr="00105F74">
        <w:rPr>
          <w:rStyle w:val="Emphasis"/>
          <w:highlight w:val="cyan"/>
        </w:rPr>
        <w:t>mining</w:t>
      </w:r>
      <w:r w:rsidRPr="00440DAE">
        <w:rPr>
          <w:rStyle w:val="StyleUnderline"/>
        </w:rPr>
        <w:t xml:space="preserve"> and </w:t>
      </w:r>
      <w:r w:rsidRPr="00440DAE">
        <w:rPr>
          <w:rStyle w:val="Emphasis"/>
        </w:rPr>
        <w:t>mineral</w:t>
      </w:r>
      <w:r w:rsidRPr="009C1815">
        <w:rPr>
          <w:sz w:val="16"/>
        </w:rPr>
        <w:t xml:space="preserve"> </w:t>
      </w:r>
      <w:r w:rsidRPr="00440DAE">
        <w:rPr>
          <w:rStyle w:val="Emphasis"/>
        </w:rPr>
        <w:t xml:space="preserve">exploration </w:t>
      </w:r>
      <w:r w:rsidRPr="00105F74">
        <w:rPr>
          <w:rStyle w:val="Emphasis"/>
          <w:highlight w:val="cyan"/>
        </w:rPr>
        <w:t>companies eye frontiers</w:t>
      </w:r>
      <w:r w:rsidRPr="009C1815">
        <w:rPr>
          <w:sz w:val="16"/>
        </w:rPr>
        <w:t xml:space="preserve"> </w:t>
      </w:r>
      <w:r w:rsidRPr="00440DAE">
        <w:rPr>
          <w:rStyle w:val="StyleUnderline"/>
        </w:rPr>
        <w:t xml:space="preserve">that were </w:t>
      </w:r>
      <w:r w:rsidRPr="00105F74">
        <w:rPr>
          <w:rStyle w:val="StyleUnderline"/>
          <w:highlight w:val="cyan"/>
        </w:rPr>
        <w:t>once inaccessible</w:t>
      </w:r>
      <w:r w:rsidRPr="00440DAE">
        <w:rPr>
          <w:rStyle w:val="StyleUnderline"/>
        </w:rPr>
        <w:t>: the ocean</w:t>
      </w:r>
      <w:r w:rsidRPr="009C1815">
        <w:rPr>
          <w:sz w:val="16"/>
        </w:rPr>
        <w:t xml:space="preserve"> </w:t>
      </w:r>
      <w:r w:rsidRPr="00440DAE">
        <w:rPr>
          <w:rStyle w:val="StyleUnderline"/>
        </w:rPr>
        <w:t>seabed</w:t>
      </w:r>
      <w:r w:rsidRPr="009C1815">
        <w:rPr>
          <w:sz w:val="16"/>
        </w:rPr>
        <w:t xml:space="preserve">, </w:t>
      </w:r>
      <w:r w:rsidRPr="00440DAE">
        <w:rPr>
          <w:rStyle w:val="StyleUnderline"/>
        </w:rPr>
        <w:t>the marine offshore</w:t>
      </w:r>
      <w:r w:rsidRPr="009C1815">
        <w:rPr>
          <w:sz w:val="16"/>
        </w:rPr>
        <w:t xml:space="preserve">, areas of the </w:t>
      </w:r>
      <w:r w:rsidRPr="00440DAE">
        <w:rPr>
          <w:rStyle w:val="Emphasis"/>
        </w:rPr>
        <w:t>high north</w:t>
      </w:r>
      <w:r w:rsidRPr="009C1815">
        <w:rPr>
          <w:sz w:val="16"/>
        </w:rPr>
        <w:t xml:space="preserve"> </w:t>
      </w:r>
      <w:r w:rsidRPr="00440DAE">
        <w:rPr>
          <w:rStyle w:val="StyleUnderline"/>
        </w:rPr>
        <w:t>and more</w:t>
      </w:r>
      <w:r w:rsidRPr="009C1815">
        <w:rPr>
          <w:sz w:val="16"/>
        </w:rPr>
        <w:t>. Naomi Klein, the prominent Canadian environmental author who wrote This Changes Everything—a book about the climate crisis—describes extractivism as “a dominance-based relationship with the earth” and connects it to what she calls sacrifice zones: “places that, to their extractors, somehow don’t count and can therefore be poisoned, drained or otherwise destroyed.”</w:t>
      </w:r>
    </w:p>
    <w:p w14:paraId="27EB593C" w14:textId="77777777" w:rsidR="0040305F" w:rsidRPr="009C1815" w:rsidRDefault="0040305F" w:rsidP="0040305F">
      <w:pPr>
        <w:rPr>
          <w:u w:val="single"/>
        </w:rPr>
      </w:pPr>
      <w:r w:rsidRPr="009C1815">
        <w:rPr>
          <w:sz w:val="16"/>
        </w:rPr>
        <w:t xml:space="preserve">The </w:t>
      </w:r>
      <w:r w:rsidRPr="00105F74">
        <w:rPr>
          <w:rStyle w:val="StyleUnderline"/>
          <w:highlight w:val="cyan"/>
        </w:rPr>
        <w:t>fossil fuel projects</w:t>
      </w:r>
      <w:r w:rsidRPr="00440DAE">
        <w:rPr>
          <w:rStyle w:val="StyleUnderline"/>
        </w:rPr>
        <w:t xml:space="preserve"> across the Arctic region</w:t>
      </w:r>
      <w:r w:rsidRPr="009C1815">
        <w:rPr>
          <w:sz w:val="16"/>
        </w:rPr>
        <w:t>—in Russia, Norway and Alaska (the US)—</w:t>
      </w:r>
      <w:r w:rsidRPr="00105F74">
        <w:rPr>
          <w:rStyle w:val="StyleUnderline"/>
          <w:highlight w:val="cyan"/>
        </w:rPr>
        <w:t>are</w:t>
      </w:r>
      <w:r w:rsidRPr="009C1815">
        <w:rPr>
          <w:sz w:val="16"/>
        </w:rPr>
        <w:t xml:space="preserve"> exactly that: </w:t>
      </w:r>
      <w:r w:rsidRPr="00105F74">
        <w:rPr>
          <w:rStyle w:val="Emphasis"/>
          <w:highlight w:val="cyan"/>
        </w:rPr>
        <w:t>sacrifice zones</w:t>
      </w:r>
      <w:r w:rsidRPr="009C1815">
        <w:rPr>
          <w:sz w:val="16"/>
        </w:rPr>
        <w:t xml:space="preserve">. Once extracted, </w:t>
      </w:r>
      <w:r w:rsidRPr="00105F74">
        <w:rPr>
          <w:rStyle w:val="StyleUnderline"/>
          <w:highlight w:val="cyan"/>
        </w:rPr>
        <w:t>hydrocarbons</w:t>
      </w:r>
      <w:r w:rsidRPr="00440DAE">
        <w:rPr>
          <w:rStyle w:val="StyleUnderline"/>
        </w:rPr>
        <w:t xml:space="preserve"> </w:t>
      </w:r>
      <w:r w:rsidRPr="00105F74">
        <w:rPr>
          <w:rStyle w:val="StyleUnderline"/>
          <w:highlight w:val="cyan"/>
        </w:rPr>
        <w:t xml:space="preserve">are exported over </w:t>
      </w:r>
      <w:r w:rsidRPr="00105F74">
        <w:rPr>
          <w:rStyle w:val="Emphasis"/>
          <w:highlight w:val="cyan"/>
        </w:rPr>
        <w:t>long distances</w:t>
      </w:r>
      <w:r w:rsidRPr="00440DAE">
        <w:rPr>
          <w:rStyle w:val="StyleUnderline"/>
        </w:rPr>
        <w:t xml:space="preserve"> for </w:t>
      </w:r>
      <w:r w:rsidRPr="00440DAE">
        <w:rPr>
          <w:rStyle w:val="Emphasis"/>
        </w:rPr>
        <w:t>use</w:t>
      </w:r>
      <w:r w:rsidRPr="00440DAE">
        <w:rPr>
          <w:rStyle w:val="StyleUnderline"/>
        </w:rPr>
        <w:t xml:space="preserve"> in </w:t>
      </w:r>
      <w:r w:rsidRPr="00440DAE">
        <w:rPr>
          <w:rStyle w:val="Emphasis"/>
        </w:rPr>
        <w:t>other parts</w:t>
      </w:r>
      <w:r w:rsidRPr="00440DAE">
        <w:rPr>
          <w:rStyle w:val="StyleUnderline"/>
        </w:rPr>
        <w:t xml:space="preserve"> of the </w:t>
      </w:r>
      <w:r w:rsidRPr="00440DAE">
        <w:rPr>
          <w:rStyle w:val="Emphasis"/>
        </w:rPr>
        <w:t>world</w:t>
      </w:r>
      <w:r w:rsidRPr="00440DAE">
        <w:rPr>
          <w:rStyle w:val="StyleUnderline"/>
        </w:rPr>
        <w:t>,</w:t>
      </w:r>
      <w:r w:rsidRPr="009C1815">
        <w:rPr>
          <w:sz w:val="16"/>
        </w:rPr>
        <w:t xml:space="preserve"> w</w:t>
      </w:r>
      <w:r w:rsidRPr="00440DAE">
        <w:rPr>
          <w:rStyle w:val="StyleUnderline"/>
        </w:rPr>
        <w:t xml:space="preserve">here </w:t>
      </w:r>
      <w:r w:rsidRPr="00105F74">
        <w:rPr>
          <w:rStyle w:val="StyleUnderline"/>
          <w:highlight w:val="cyan"/>
        </w:rPr>
        <w:t>they contribute to</w:t>
      </w:r>
      <w:r w:rsidRPr="00440DAE">
        <w:rPr>
          <w:rStyle w:val="StyleUnderline"/>
        </w:rPr>
        <w:t xml:space="preserve"> the increase of </w:t>
      </w:r>
      <w:r w:rsidRPr="00105F74">
        <w:rPr>
          <w:rStyle w:val="Emphasis"/>
          <w:highlight w:val="cyan"/>
        </w:rPr>
        <w:t>global</w:t>
      </w:r>
      <w:r w:rsidRPr="00440DAE">
        <w:rPr>
          <w:rStyle w:val="Emphasis"/>
        </w:rPr>
        <w:t xml:space="preserve"> </w:t>
      </w:r>
      <w:r w:rsidRPr="00105F74">
        <w:rPr>
          <w:rStyle w:val="Emphasis"/>
          <w:highlight w:val="cyan"/>
        </w:rPr>
        <w:lastRenderedPageBreak/>
        <w:t>carbon emissions</w:t>
      </w:r>
      <w:r w:rsidRPr="00440DAE">
        <w:rPr>
          <w:rStyle w:val="StyleUnderline"/>
        </w:rPr>
        <w:t xml:space="preserve"> </w:t>
      </w:r>
      <w:r w:rsidRPr="00105F74">
        <w:rPr>
          <w:rStyle w:val="StyleUnderline"/>
          <w:highlight w:val="cyan"/>
        </w:rPr>
        <w:t xml:space="preserve">and </w:t>
      </w:r>
      <w:r w:rsidRPr="00105F74">
        <w:rPr>
          <w:rStyle w:val="Emphasis"/>
          <w:highlight w:val="cyan"/>
        </w:rPr>
        <w:t>exacerbate the climate crisis.</w:t>
      </w:r>
      <w:r w:rsidRPr="009C1815">
        <w:rPr>
          <w:sz w:val="16"/>
        </w:rPr>
        <w:t xml:space="preserve"> As discussed in a research brief recently published by the WWF Global Arctic Programme, </w:t>
      </w:r>
      <w:r w:rsidRPr="00440DAE">
        <w:rPr>
          <w:rStyle w:val="StyleUnderline"/>
        </w:rPr>
        <w:t xml:space="preserve">this </w:t>
      </w:r>
      <w:r w:rsidRPr="00105F74">
        <w:rPr>
          <w:rStyle w:val="StyleUnderline"/>
          <w:highlight w:val="cyan"/>
        </w:rPr>
        <w:t>increasing interest in Arctic fossil fuel</w:t>
      </w:r>
      <w:r w:rsidRPr="00440DAE">
        <w:rPr>
          <w:rStyle w:val="StyleUnderline"/>
        </w:rPr>
        <w:t xml:space="preserve"> </w:t>
      </w:r>
      <w:r w:rsidRPr="00105F74">
        <w:rPr>
          <w:rStyle w:val="StyleUnderline"/>
          <w:highlight w:val="cyan"/>
        </w:rPr>
        <w:t>production</w:t>
      </w:r>
      <w:r w:rsidRPr="00440DAE">
        <w:rPr>
          <w:rStyle w:val="StyleUnderline"/>
        </w:rPr>
        <w:t xml:space="preserve"> is completely </w:t>
      </w:r>
      <w:r w:rsidRPr="00105F74">
        <w:rPr>
          <w:rStyle w:val="StyleUnderline"/>
          <w:highlight w:val="cyan"/>
        </w:rPr>
        <w:t xml:space="preserve">out of touch with the Paris Agreement to hold </w:t>
      </w:r>
      <w:r w:rsidRPr="00105F74">
        <w:rPr>
          <w:rStyle w:val="Emphasis"/>
          <w:highlight w:val="cyan"/>
        </w:rPr>
        <w:t>global</w:t>
      </w:r>
      <w:r w:rsidRPr="00440DAE">
        <w:rPr>
          <w:rStyle w:val="Emphasis"/>
        </w:rPr>
        <w:t xml:space="preserve"> </w:t>
      </w:r>
      <w:r w:rsidRPr="00105F74">
        <w:rPr>
          <w:rStyle w:val="Emphasis"/>
          <w:highlight w:val="cyan"/>
        </w:rPr>
        <w:t>warming to 1.5°C or less</w:t>
      </w:r>
      <w:r w:rsidRPr="009C1815">
        <w:rPr>
          <w:sz w:val="16"/>
        </w:rPr>
        <w:t xml:space="preserve">. </w:t>
      </w:r>
      <w:r w:rsidRPr="00440DAE">
        <w:rPr>
          <w:rStyle w:val="StyleUnderline"/>
        </w:rPr>
        <w:t xml:space="preserve">By 2030, </w:t>
      </w:r>
      <w:r w:rsidRPr="00105F74">
        <w:rPr>
          <w:rStyle w:val="StyleUnderline"/>
          <w:highlight w:val="cyan"/>
        </w:rPr>
        <w:t xml:space="preserve">the volume of </w:t>
      </w:r>
      <w:r w:rsidRPr="00105F74">
        <w:rPr>
          <w:rStyle w:val="Emphasis"/>
          <w:highlight w:val="cyan"/>
        </w:rPr>
        <w:t xml:space="preserve">fossil fuels </w:t>
      </w:r>
      <w:r w:rsidRPr="00105F74">
        <w:rPr>
          <w:rStyle w:val="StyleUnderline"/>
          <w:highlight w:val="cyan"/>
        </w:rPr>
        <w:t>produced in the</w:t>
      </w:r>
      <w:r w:rsidRPr="00440DAE">
        <w:rPr>
          <w:rStyle w:val="StyleUnderline"/>
        </w:rPr>
        <w:t xml:space="preserve"> </w:t>
      </w:r>
      <w:r w:rsidRPr="00105F74">
        <w:rPr>
          <w:rStyle w:val="Emphasis"/>
          <w:highlight w:val="cyan"/>
        </w:rPr>
        <w:t>Arctic</w:t>
      </w:r>
      <w:r w:rsidRPr="00105F74">
        <w:rPr>
          <w:rStyle w:val="StyleUnderline"/>
          <w:highlight w:val="cyan"/>
        </w:rPr>
        <w:t xml:space="preserve"> will be </w:t>
      </w:r>
      <w:r w:rsidRPr="00105F74">
        <w:rPr>
          <w:rStyle w:val="Emphasis"/>
          <w:highlight w:val="cyan"/>
        </w:rPr>
        <w:t>double</w:t>
      </w:r>
      <w:r w:rsidRPr="00440DAE">
        <w:rPr>
          <w:rStyle w:val="StyleUnderline"/>
        </w:rPr>
        <w:t xml:space="preserve"> the </w:t>
      </w:r>
      <w:r w:rsidRPr="00440DAE">
        <w:rPr>
          <w:rStyle w:val="Emphasis"/>
        </w:rPr>
        <w:t>amount</w:t>
      </w:r>
      <w:r w:rsidRPr="00440DAE">
        <w:rPr>
          <w:rStyle w:val="StyleUnderline"/>
        </w:rPr>
        <w:t xml:space="preserve"> that is </w:t>
      </w:r>
      <w:r w:rsidRPr="00440DAE">
        <w:rPr>
          <w:rStyle w:val="Emphasis"/>
        </w:rPr>
        <w:t>consistent with that goal</w:t>
      </w:r>
      <w:r w:rsidRPr="00440DAE">
        <w:rPr>
          <w:rStyle w:val="StyleUnderline"/>
        </w:rPr>
        <w:t xml:space="preserve">. </w:t>
      </w:r>
      <w:r w:rsidRPr="00105F74">
        <w:rPr>
          <w:rStyle w:val="StyleUnderline"/>
          <w:highlight w:val="cyan"/>
        </w:rPr>
        <w:t xml:space="preserve">By 2050, the </w:t>
      </w:r>
      <w:r w:rsidRPr="00105F74">
        <w:rPr>
          <w:rStyle w:val="Emphasis"/>
          <w:highlight w:val="cyan"/>
        </w:rPr>
        <w:t>gap may reach 700 percent</w:t>
      </w:r>
      <w:r w:rsidRPr="00105F74">
        <w:rPr>
          <w:rStyle w:val="StyleUnderline"/>
          <w:highlight w:val="cyan"/>
        </w:rPr>
        <w:t>.</w:t>
      </w:r>
    </w:p>
    <w:p w14:paraId="0ACB0EAB" w14:textId="77777777" w:rsidR="0040305F" w:rsidRDefault="0040305F" w:rsidP="0040305F">
      <w:pPr>
        <w:pStyle w:val="Heading3"/>
      </w:pPr>
      <w:r>
        <w:lastRenderedPageBreak/>
        <w:t>Turn---Plan Causes Warming---2NC/1NR</w:t>
      </w:r>
    </w:p>
    <w:p w14:paraId="2AFE6E9E" w14:textId="77777777" w:rsidR="0040305F" w:rsidRPr="00C521EF" w:rsidRDefault="0040305F" w:rsidP="0040305F">
      <w:pPr>
        <w:pStyle w:val="Heading4"/>
      </w:pPr>
      <w:r>
        <w:t xml:space="preserve">Icebreakers </w:t>
      </w:r>
      <w:r>
        <w:rPr>
          <w:u w:val="single"/>
        </w:rPr>
        <w:t>superheat</w:t>
      </w:r>
      <w:r>
        <w:t xml:space="preserve"> the Arctic. It turns the region into “</w:t>
      </w:r>
      <w:r>
        <w:rPr>
          <w:u w:val="single"/>
        </w:rPr>
        <w:t>ice cubes melting in a glass of water</w:t>
      </w:r>
      <w:r>
        <w:t>.”</w:t>
      </w:r>
    </w:p>
    <w:p w14:paraId="7DE67B96" w14:textId="77777777" w:rsidR="0040305F" w:rsidRPr="00BA5562" w:rsidRDefault="0040305F" w:rsidP="0040305F">
      <w:r w:rsidRPr="00BA5562">
        <w:t xml:space="preserve">Smruthi </w:t>
      </w:r>
      <w:r w:rsidRPr="00870F7F">
        <w:rPr>
          <w:rStyle w:val="Style13ptBold"/>
        </w:rPr>
        <w:t>Nadig 23</w:t>
      </w:r>
      <w:r w:rsidRPr="00BA5562">
        <w:t>.</w:t>
      </w:r>
      <w:r>
        <w:t xml:space="preserve"> </w:t>
      </w:r>
      <w:r w:rsidRPr="00C521EF">
        <w:t>Master's degree in International Journalism from the University of Leeds</w:t>
      </w:r>
      <w:r>
        <w:t>.</w:t>
      </w:r>
      <w:r w:rsidRPr="00BA5562">
        <w:t xml:space="preserve"> "The nuclear icebreakers enabling drilling in Russia’s Arctic." Mining Technology. 8-8-2023. https://www.mining-technology.com/features/the-nuclear-icebreakers-enabling-drilling-in-russias-arctic/</w:t>
      </w:r>
    </w:p>
    <w:p w14:paraId="0E2021AE" w14:textId="77777777" w:rsidR="0040305F" w:rsidRPr="00C521EF" w:rsidRDefault="0040305F" w:rsidP="0040305F">
      <w:pPr>
        <w:rPr>
          <w:rStyle w:val="StyleUnderline"/>
        </w:rPr>
      </w:pPr>
      <w:r w:rsidRPr="00105F74">
        <w:rPr>
          <w:rStyle w:val="StyleUnderline"/>
          <w:highlight w:val="cyan"/>
        </w:rPr>
        <w:t>Arctic to look like</w:t>
      </w:r>
      <w:r w:rsidRPr="00C521EF">
        <w:rPr>
          <w:rStyle w:val="StyleUnderline"/>
        </w:rPr>
        <w:t xml:space="preserve"> “</w:t>
      </w:r>
      <w:r w:rsidRPr="00105F74">
        <w:rPr>
          <w:rStyle w:val="Emphasis"/>
          <w:highlight w:val="cyan"/>
        </w:rPr>
        <w:t>ice cubes</w:t>
      </w:r>
      <w:r w:rsidRPr="00105F74">
        <w:rPr>
          <w:rStyle w:val="StyleUnderline"/>
          <w:highlight w:val="cyan"/>
        </w:rPr>
        <w:t xml:space="preserve"> </w:t>
      </w:r>
      <w:r w:rsidRPr="00105F74">
        <w:rPr>
          <w:rStyle w:val="Emphasis"/>
          <w:highlight w:val="cyan"/>
        </w:rPr>
        <w:t>melting</w:t>
      </w:r>
      <w:r w:rsidRPr="00105F74">
        <w:rPr>
          <w:rStyle w:val="StyleUnderline"/>
          <w:highlight w:val="cyan"/>
        </w:rPr>
        <w:t xml:space="preserve"> in a </w:t>
      </w:r>
      <w:r w:rsidRPr="00105F74">
        <w:rPr>
          <w:rStyle w:val="Emphasis"/>
          <w:highlight w:val="cyan"/>
        </w:rPr>
        <w:t>glass of water</w:t>
      </w:r>
      <w:r w:rsidRPr="00105F74">
        <w:rPr>
          <w:rStyle w:val="StyleUnderline"/>
          <w:highlight w:val="cyan"/>
        </w:rPr>
        <w:t>”</w:t>
      </w:r>
      <w:r w:rsidRPr="00C521EF">
        <w:rPr>
          <w:rStyle w:val="StyleUnderline"/>
        </w:rPr>
        <w:t xml:space="preserve"> </w:t>
      </w:r>
    </w:p>
    <w:p w14:paraId="01B8D12E" w14:textId="77777777" w:rsidR="0040305F" w:rsidRPr="00C521EF" w:rsidRDefault="0040305F" w:rsidP="0040305F">
      <w:pPr>
        <w:rPr>
          <w:sz w:val="16"/>
        </w:rPr>
      </w:pPr>
      <w:r w:rsidRPr="00C521EF">
        <w:rPr>
          <w:sz w:val="16"/>
        </w:rPr>
        <w:t xml:space="preserve">Icebreakers play a crucial role in providing response capacity for crises and disasters in ice-covered waters. They also improve the capability of government marine safety agencies, and improve response to environmental catastrophes like oil spills. Currently, international flights cannot fly over the Arctic for lack of maritime rescue services, something that could change if Russia expanded its investment in the Arctic. </w:t>
      </w:r>
    </w:p>
    <w:p w14:paraId="2A3D7155" w14:textId="77777777" w:rsidR="0040305F" w:rsidRDefault="0040305F" w:rsidP="0040305F">
      <w:pPr>
        <w:rPr>
          <w:rStyle w:val="Emphasis"/>
        </w:rPr>
      </w:pPr>
      <w:r w:rsidRPr="00C521EF">
        <w:rPr>
          <w:sz w:val="16"/>
        </w:rPr>
        <w:t xml:space="preserve">However, </w:t>
      </w:r>
      <w:r w:rsidRPr="00C521EF">
        <w:rPr>
          <w:rStyle w:val="StyleUnderline"/>
        </w:rPr>
        <w:t xml:space="preserve">the main purpose of the </w:t>
      </w:r>
      <w:r w:rsidRPr="00105F74">
        <w:rPr>
          <w:rStyle w:val="StyleUnderline"/>
          <w:highlight w:val="cyan"/>
        </w:rPr>
        <w:t>icebreakers</w:t>
      </w:r>
      <w:r w:rsidRPr="00C521EF">
        <w:rPr>
          <w:rStyle w:val="StyleUnderline"/>
        </w:rPr>
        <w:t xml:space="preserve"> is </w:t>
      </w:r>
      <w:r w:rsidRPr="00C521EF">
        <w:rPr>
          <w:rStyle w:val="Emphasis"/>
        </w:rPr>
        <w:t xml:space="preserve">simply to </w:t>
      </w:r>
      <w:r w:rsidRPr="00105F74">
        <w:rPr>
          <w:rStyle w:val="Emphasis"/>
          <w:highlight w:val="cyan"/>
        </w:rPr>
        <w:t>break ice</w:t>
      </w:r>
      <w:r w:rsidRPr="00C521EF">
        <w:rPr>
          <w:sz w:val="16"/>
        </w:rPr>
        <w:t xml:space="preserve">. </w:t>
      </w:r>
      <w:r w:rsidRPr="00105F74">
        <w:rPr>
          <w:rStyle w:val="StyleUnderline"/>
          <w:highlight w:val="cyan"/>
        </w:rPr>
        <w:t xml:space="preserve">Broken ice </w:t>
      </w:r>
      <w:r w:rsidRPr="00105F74">
        <w:rPr>
          <w:rStyle w:val="Emphasis"/>
          <w:highlight w:val="cyan"/>
        </w:rPr>
        <w:t>melts</w:t>
      </w:r>
      <w:r w:rsidRPr="00C521EF">
        <w:rPr>
          <w:rStyle w:val="StyleUnderline"/>
        </w:rPr>
        <w:t xml:space="preserve"> </w:t>
      </w:r>
      <w:r w:rsidRPr="00105F74">
        <w:rPr>
          <w:rStyle w:val="StyleUnderline"/>
          <w:highlight w:val="cyan"/>
        </w:rPr>
        <w:t xml:space="preserve">more </w:t>
      </w:r>
      <w:r w:rsidRPr="00105F74">
        <w:rPr>
          <w:rStyle w:val="Emphasis"/>
          <w:highlight w:val="cyan"/>
        </w:rPr>
        <w:t>easily</w:t>
      </w:r>
      <w:r w:rsidRPr="00C521EF">
        <w:rPr>
          <w:rStyle w:val="StyleUnderline"/>
        </w:rPr>
        <w:t xml:space="preserve">, becoming </w:t>
      </w:r>
      <w:r w:rsidRPr="00105F74">
        <w:rPr>
          <w:rStyle w:val="StyleUnderline"/>
          <w:highlight w:val="cyan"/>
        </w:rPr>
        <w:t>water</w:t>
      </w:r>
      <w:r w:rsidRPr="00C521EF">
        <w:rPr>
          <w:rStyle w:val="StyleUnderline"/>
        </w:rPr>
        <w:t xml:space="preserve"> that </w:t>
      </w:r>
      <w:r w:rsidRPr="00105F74">
        <w:rPr>
          <w:rStyle w:val="Emphasis"/>
          <w:highlight w:val="cyan"/>
        </w:rPr>
        <w:t>absorbs more sunlight</w:t>
      </w:r>
      <w:r w:rsidRPr="00C521EF">
        <w:rPr>
          <w:rStyle w:val="StyleUnderline"/>
        </w:rPr>
        <w:t xml:space="preserve">. This </w:t>
      </w:r>
      <w:r w:rsidRPr="00105F74">
        <w:rPr>
          <w:rStyle w:val="StyleUnderline"/>
          <w:highlight w:val="cyan"/>
        </w:rPr>
        <w:t>causes an increa</w:t>
      </w:r>
      <w:r w:rsidRPr="00C521EF">
        <w:rPr>
          <w:rStyle w:val="StyleUnderline"/>
        </w:rPr>
        <w:t xml:space="preserve">se in </w:t>
      </w:r>
      <w:r w:rsidRPr="00C521EF">
        <w:rPr>
          <w:rStyle w:val="Emphasis"/>
        </w:rPr>
        <w:t xml:space="preserve">local </w:t>
      </w:r>
      <w:r w:rsidRPr="00105F74">
        <w:rPr>
          <w:rStyle w:val="Emphasis"/>
          <w:highlight w:val="cyan"/>
        </w:rPr>
        <w:t>temperatures</w:t>
      </w:r>
      <w:r w:rsidRPr="00C521EF">
        <w:rPr>
          <w:rStyle w:val="StyleUnderline"/>
        </w:rPr>
        <w:t xml:space="preserve">, thus </w:t>
      </w:r>
      <w:r w:rsidRPr="00105F74">
        <w:rPr>
          <w:rStyle w:val="Emphasis"/>
          <w:highlight w:val="cyan"/>
        </w:rPr>
        <w:t>leading to more ice melting.</w:t>
      </w:r>
      <w:r w:rsidRPr="00C521EF">
        <w:rPr>
          <w:rStyle w:val="Emphasis"/>
        </w:rPr>
        <w:t xml:space="preserve"> </w:t>
      </w:r>
    </w:p>
    <w:p w14:paraId="12319663" w14:textId="77777777" w:rsidR="0040305F" w:rsidRDefault="0040305F" w:rsidP="0040305F">
      <w:pPr>
        <w:rPr>
          <w:rStyle w:val="StyleUnderline"/>
        </w:rPr>
      </w:pPr>
      <w:r w:rsidRPr="00105F74">
        <w:rPr>
          <w:rStyle w:val="StyleUnderline"/>
          <w:highlight w:val="cyan"/>
        </w:rPr>
        <w:t xml:space="preserve">The </w:t>
      </w:r>
      <w:r w:rsidRPr="00105F74">
        <w:rPr>
          <w:rStyle w:val="Emphasis"/>
          <w:highlight w:val="cyan"/>
        </w:rPr>
        <w:t>Arctic is warming</w:t>
      </w:r>
      <w:r w:rsidRPr="00105F74">
        <w:rPr>
          <w:rStyle w:val="StyleUnderline"/>
          <w:highlight w:val="cyan"/>
        </w:rPr>
        <w:t xml:space="preserve"> much </w:t>
      </w:r>
      <w:r w:rsidRPr="00105F74">
        <w:rPr>
          <w:rStyle w:val="Emphasis"/>
          <w:highlight w:val="cyan"/>
        </w:rPr>
        <w:t>faster</w:t>
      </w:r>
      <w:r w:rsidRPr="00105F74">
        <w:rPr>
          <w:rStyle w:val="StyleUnderline"/>
          <w:highlight w:val="cyan"/>
        </w:rPr>
        <w:t xml:space="preserve"> than the </w:t>
      </w:r>
      <w:r w:rsidRPr="00105F74">
        <w:rPr>
          <w:rStyle w:val="Emphasis"/>
          <w:highlight w:val="cyan"/>
        </w:rPr>
        <w:t>rest of the world</w:t>
      </w:r>
      <w:r w:rsidRPr="00C521EF">
        <w:rPr>
          <w:rStyle w:val="StyleUnderline"/>
        </w:rPr>
        <w:t xml:space="preserve"> </w:t>
      </w:r>
      <w:r w:rsidRPr="00105F74">
        <w:rPr>
          <w:rStyle w:val="StyleUnderline"/>
          <w:highlight w:val="cyan"/>
        </w:rPr>
        <w:t>as the high</w:t>
      </w:r>
      <w:r w:rsidRPr="004411F2">
        <w:rPr>
          <w:rStyle w:val="StyleUnderline"/>
        </w:rPr>
        <w:t xml:space="preserve"> sunlight</w:t>
      </w:r>
      <w:r w:rsidRPr="00C521EF">
        <w:rPr>
          <w:rStyle w:val="StyleUnderline"/>
        </w:rPr>
        <w:t xml:space="preserve"> </w:t>
      </w:r>
      <w:r w:rsidRPr="00C521EF">
        <w:rPr>
          <w:rStyle w:val="Emphasis"/>
        </w:rPr>
        <w:t>reflectivity</w:t>
      </w:r>
      <w:r w:rsidRPr="00C521EF">
        <w:rPr>
          <w:rStyle w:val="StyleUnderline"/>
        </w:rPr>
        <w:t xml:space="preserve">, or </w:t>
      </w:r>
      <w:r w:rsidRPr="00105F74">
        <w:rPr>
          <w:rStyle w:val="StyleUnderline"/>
          <w:highlight w:val="cyan"/>
        </w:rPr>
        <w:t xml:space="preserve">albedo, of </w:t>
      </w:r>
      <w:r w:rsidRPr="00105F74">
        <w:rPr>
          <w:rStyle w:val="Emphasis"/>
          <w:highlight w:val="cyan"/>
        </w:rPr>
        <w:t>Arctic ice is lost</w:t>
      </w:r>
      <w:r w:rsidRPr="00C521EF">
        <w:rPr>
          <w:sz w:val="16"/>
        </w:rPr>
        <w:t xml:space="preserve">. </w:t>
      </w:r>
      <w:r w:rsidRPr="00C521EF">
        <w:rPr>
          <w:rStyle w:val="StyleUnderline"/>
        </w:rPr>
        <w:t xml:space="preserve">Compared to ice, seawater absorbs </w:t>
      </w:r>
      <w:r w:rsidRPr="00C521EF">
        <w:rPr>
          <w:rStyle w:val="Emphasis"/>
        </w:rPr>
        <w:t>more sunlight</w:t>
      </w:r>
      <w:r w:rsidRPr="00C521EF">
        <w:rPr>
          <w:rStyle w:val="StyleUnderline"/>
        </w:rPr>
        <w:t xml:space="preserve">, meaning that water then </w:t>
      </w:r>
      <w:r w:rsidRPr="00C521EF">
        <w:rPr>
          <w:rStyle w:val="Emphasis"/>
        </w:rPr>
        <w:t>warms up</w:t>
      </w:r>
      <w:r w:rsidRPr="00C521EF">
        <w:rPr>
          <w:rStyle w:val="StyleUnderline"/>
        </w:rPr>
        <w:t xml:space="preserve"> and </w:t>
      </w:r>
      <w:r w:rsidRPr="00C521EF">
        <w:rPr>
          <w:rStyle w:val="Emphasis"/>
        </w:rPr>
        <w:t>evaporates</w:t>
      </w:r>
      <w:r w:rsidRPr="00C521EF">
        <w:rPr>
          <w:rStyle w:val="StyleUnderline"/>
        </w:rPr>
        <w:t xml:space="preserve"> more readily, itself becoming a </w:t>
      </w:r>
      <w:r w:rsidRPr="00C521EF">
        <w:rPr>
          <w:rStyle w:val="Emphasis"/>
        </w:rPr>
        <w:t>greenhouse gas</w:t>
      </w:r>
      <w:r w:rsidRPr="00C521EF">
        <w:rPr>
          <w:rStyle w:val="StyleUnderline"/>
        </w:rPr>
        <w:t xml:space="preserve">. </w:t>
      </w:r>
    </w:p>
    <w:p w14:paraId="1363098B" w14:textId="77777777" w:rsidR="0040305F" w:rsidRPr="00C521EF" w:rsidRDefault="0040305F" w:rsidP="0040305F">
      <w:pPr>
        <w:rPr>
          <w:sz w:val="16"/>
        </w:rPr>
      </w:pPr>
      <w:r w:rsidRPr="00105F74">
        <w:rPr>
          <w:rStyle w:val="Emphasis"/>
          <w:highlight w:val="cyan"/>
        </w:rPr>
        <w:t>Small ships</w:t>
      </w:r>
      <w:r w:rsidRPr="00105F74">
        <w:rPr>
          <w:rStyle w:val="StyleUnderline"/>
          <w:highlight w:val="cyan"/>
        </w:rPr>
        <w:t xml:space="preserve"> can have </w:t>
      </w:r>
      <w:r w:rsidRPr="00105F74">
        <w:rPr>
          <w:rStyle w:val="Emphasis"/>
          <w:sz w:val="28"/>
          <w:szCs w:val="32"/>
          <w:highlight w:val="cyan"/>
        </w:rPr>
        <w:t>big effects</w:t>
      </w:r>
      <w:r w:rsidRPr="00105F74">
        <w:rPr>
          <w:rStyle w:val="StyleUnderline"/>
          <w:sz w:val="28"/>
          <w:szCs w:val="32"/>
          <w:highlight w:val="cyan"/>
        </w:rPr>
        <w:t xml:space="preserve"> </w:t>
      </w:r>
      <w:r w:rsidRPr="00105F74">
        <w:rPr>
          <w:rStyle w:val="StyleUnderline"/>
          <w:highlight w:val="cyan"/>
        </w:rPr>
        <w:t>in the Arctic</w:t>
      </w:r>
      <w:r w:rsidRPr="00C521EF">
        <w:rPr>
          <w:sz w:val="16"/>
        </w:rPr>
        <w:t xml:space="preserve">. Non-profit US think tank the Center for the Advancement of the Steady State Economy reported that an icebreaker ship passing through the ice for around 620 miles, which leaves an ice-free wake of 33 feet, would open an area of water of 3.9 square miles over the entire cruise. </w:t>
      </w:r>
    </w:p>
    <w:p w14:paraId="5971C81A" w14:textId="77777777" w:rsidR="0040305F" w:rsidRPr="00C521EF" w:rsidRDefault="0040305F" w:rsidP="0040305F">
      <w:pPr>
        <w:rPr>
          <w:sz w:val="16"/>
        </w:rPr>
      </w:pPr>
      <w:r w:rsidRPr="00C521EF">
        <w:rPr>
          <w:sz w:val="16"/>
        </w:rPr>
        <w:t xml:space="preserve">Even though the Arctic Sea covers around 2,500 miles, </w:t>
      </w:r>
      <w:r w:rsidRPr="00105F74">
        <w:rPr>
          <w:rStyle w:val="Emphasis"/>
          <w:sz w:val="28"/>
          <w:szCs w:val="32"/>
          <w:highlight w:val="cyan"/>
        </w:rPr>
        <w:t>all icebreaking harms the environment.</w:t>
      </w:r>
      <w:r w:rsidRPr="00C521EF">
        <w:rPr>
          <w:sz w:val="16"/>
        </w:rPr>
        <w:t xml:space="preserve"> Continuous use of icebreaker ships in the Arctic would lead to looking more like “ice cubes melting in a glass of water,” the report says.</w:t>
      </w:r>
    </w:p>
    <w:p w14:paraId="7D166688" w14:textId="77777777" w:rsidR="0040305F" w:rsidRPr="00C521EF" w:rsidRDefault="0040305F" w:rsidP="0040305F">
      <w:pPr>
        <w:pStyle w:val="Heading4"/>
      </w:pPr>
      <w:r>
        <w:t xml:space="preserve">Extraction of resources </w:t>
      </w:r>
      <w:r>
        <w:rPr>
          <w:u w:val="single"/>
        </w:rPr>
        <w:t>decimates</w:t>
      </w:r>
      <w:r>
        <w:t xml:space="preserve"> the Arctic and causes us to </w:t>
      </w:r>
      <w:r>
        <w:rPr>
          <w:u w:val="single"/>
        </w:rPr>
        <w:t>burn more fossil fuels</w:t>
      </w:r>
      <w:r>
        <w:t xml:space="preserve">. </w:t>
      </w:r>
    </w:p>
    <w:p w14:paraId="5F686E7C" w14:textId="77777777" w:rsidR="0040305F" w:rsidRDefault="0040305F" w:rsidP="0040305F">
      <w:r w:rsidRPr="00870F7F">
        <w:t xml:space="preserve">Elena F. </w:t>
      </w:r>
      <w:r w:rsidRPr="00870F7F">
        <w:rPr>
          <w:rStyle w:val="Style13ptBold"/>
        </w:rPr>
        <w:t>Tracy 23</w:t>
      </w:r>
      <w:r w:rsidRPr="00870F7F">
        <w:t>.</w:t>
      </w:r>
      <w:r>
        <w:t xml:space="preserve"> </w:t>
      </w:r>
      <w:r w:rsidRPr="00870F7F">
        <w:t>Senior Advisor, Sustainable Development | WWF Global Arctic Programme</w:t>
      </w:r>
      <w:r>
        <w:t>.</w:t>
      </w:r>
      <w:r w:rsidRPr="00870F7F">
        <w:t xml:space="preserve"> "Extractivism is damaging Arctic ecosystems and warming the global climate." WWF Arctic. </w:t>
      </w:r>
      <w:r>
        <w:t>April 2023</w:t>
      </w:r>
      <w:r w:rsidRPr="00870F7F">
        <w:t>. https://www.arcticwwf.org/the-circle/stories/extractivism-is-damaging-arctic-ecosystems-and-warming-the-global-climate/</w:t>
      </w:r>
    </w:p>
    <w:p w14:paraId="44636749" w14:textId="77777777" w:rsidR="0040305F" w:rsidRPr="00C521EF" w:rsidRDefault="0040305F" w:rsidP="0040305F">
      <w:pPr>
        <w:rPr>
          <w:sz w:val="16"/>
        </w:rPr>
      </w:pPr>
      <w:r w:rsidRPr="00C521EF">
        <w:rPr>
          <w:sz w:val="16"/>
        </w:rPr>
        <w:t xml:space="preserve">The lack of reciprocity in the economy of </w:t>
      </w:r>
      <w:r w:rsidRPr="00105F74">
        <w:rPr>
          <w:rStyle w:val="Emphasis"/>
          <w:highlight w:val="cyan"/>
        </w:rPr>
        <w:t>oil and gas production</w:t>
      </w:r>
      <w:r w:rsidRPr="00C521EF">
        <w:rPr>
          <w:sz w:val="16"/>
        </w:rPr>
        <w:t xml:space="preserve"> is obvious: the </w:t>
      </w:r>
      <w:r w:rsidRPr="00105F74">
        <w:rPr>
          <w:rStyle w:val="StyleUnderline"/>
          <w:highlight w:val="cyan"/>
        </w:rPr>
        <w:t>mass-scale removal</w:t>
      </w:r>
      <w:r w:rsidRPr="00C521EF">
        <w:rPr>
          <w:rStyle w:val="StyleUnderline"/>
        </w:rPr>
        <w:t xml:space="preserve"> </w:t>
      </w:r>
      <w:r w:rsidRPr="00105F74">
        <w:rPr>
          <w:rStyle w:val="StyleUnderline"/>
          <w:highlight w:val="cyan"/>
        </w:rPr>
        <w:t>of resources</w:t>
      </w:r>
      <w:r w:rsidRPr="00C521EF">
        <w:rPr>
          <w:sz w:val="16"/>
        </w:rPr>
        <w:t xml:space="preserve"> </w:t>
      </w:r>
      <w:r w:rsidRPr="00C521EF">
        <w:rPr>
          <w:rStyle w:val="Emphasis"/>
        </w:rPr>
        <w:t>for export</w:t>
      </w:r>
      <w:r w:rsidRPr="00C521EF">
        <w:rPr>
          <w:sz w:val="16"/>
        </w:rPr>
        <w:t xml:space="preserve"> </w:t>
      </w:r>
      <w:r w:rsidRPr="00C521EF">
        <w:rPr>
          <w:rStyle w:val="StyleUnderline"/>
        </w:rPr>
        <w:t xml:space="preserve">creates an </w:t>
      </w:r>
      <w:r w:rsidRPr="00105F74">
        <w:rPr>
          <w:rStyle w:val="StyleUnderline"/>
          <w:highlight w:val="cyan"/>
        </w:rPr>
        <w:t>accumulation of financial</w:t>
      </w:r>
      <w:r w:rsidRPr="00105F74">
        <w:rPr>
          <w:sz w:val="16"/>
          <w:highlight w:val="cyan"/>
        </w:rPr>
        <w:t xml:space="preserve"> </w:t>
      </w:r>
      <w:r w:rsidRPr="00105F74">
        <w:rPr>
          <w:rStyle w:val="StyleUnderline"/>
          <w:highlight w:val="cyan"/>
        </w:rPr>
        <w:t>benefits</w:t>
      </w:r>
      <w:r w:rsidRPr="00C521EF">
        <w:rPr>
          <w:rStyle w:val="StyleUnderline"/>
        </w:rPr>
        <w:t xml:space="preserve"> far</w:t>
      </w:r>
      <w:r w:rsidRPr="00C521EF">
        <w:rPr>
          <w:sz w:val="16"/>
        </w:rPr>
        <w:t xml:space="preserve"> away from the sites of their extraction, </w:t>
      </w:r>
      <w:r w:rsidRPr="00105F74">
        <w:rPr>
          <w:rStyle w:val="StyleUnderline"/>
          <w:highlight w:val="cyan"/>
        </w:rPr>
        <w:t>enriching</w:t>
      </w:r>
      <w:r w:rsidRPr="00C521EF">
        <w:rPr>
          <w:sz w:val="16"/>
        </w:rPr>
        <w:t xml:space="preserve"> distant shareholders, investment funds and </w:t>
      </w:r>
      <w:r w:rsidRPr="00105F74">
        <w:rPr>
          <w:rStyle w:val="Emphasis"/>
          <w:highlight w:val="cyan"/>
        </w:rPr>
        <w:t>oil CEOs</w:t>
      </w:r>
      <w:r w:rsidRPr="00C521EF">
        <w:rPr>
          <w:sz w:val="16"/>
        </w:rPr>
        <w:t xml:space="preserve">. But </w:t>
      </w:r>
      <w:r w:rsidRPr="00105F74">
        <w:rPr>
          <w:rStyle w:val="StyleUnderline"/>
          <w:highlight w:val="cyan"/>
        </w:rPr>
        <w:t>locally, these</w:t>
      </w:r>
      <w:r w:rsidRPr="00440DAE">
        <w:rPr>
          <w:rStyle w:val="StyleUnderline"/>
        </w:rPr>
        <w:t xml:space="preserve"> </w:t>
      </w:r>
      <w:r w:rsidRPr="00105F74">
        <w:rPr>
          <w:rStyle w:val="StyleUnderline"/>
          <w:highlight w:val="cyan"/>
        </w:rPr>
        <w:t>projects</w:t>
      </w:r>
      <w:r w:rsidRPr="00440DAE">
        <w:rPr>
          <w:rStyle w:val="StyleUnderline"/>
        </w:rPr>
        <w:t xml:space="preserve"> </w:t>
      </w:r>
      <w:r w:rsidRPr="00105F74">
        <w:rPr>
          <w:rStyle w:val="Emphasis"/>
          <w:highlight w:val="cyan"/>
        </w:rPr>
        <w:t>pollute rivers</w:t>
      </w:r>
      <w:r w:rsidRPr="00440DAE">
        <w:rPr>
          <w:rStyle w:val="StyleUnderline"/>
        </w:rPr>
        <w:t xml:space="preserve">, </w:t>
      </w:r>
      <w:r w:rsidRPr="00105F74">
        <w:rPr>
          <w:rStyle w:val="Emphasis"/>
          <w:highlight w:val="cyan"/>
        </w:rPr>
        <w:t>marine</w:t>
      </w:r>
      <w:r w:rsidRPr="00440DAE">
        <w:rPr>
          <w:rStyle w:val="Emphasis"/>
        </w:rPr>
        <w:t xml:space="preserve"> coastal</w:t>
      </w:r>
      <w:r w:rsidRPr="00440DAE">
        <w:rPr>
          <w:rStyle w:val="StyleUnderline"/>
        </w:rPr>
        <w:t xml:space="preserve"> </w:t>
      </w:r>
      <w:r w:rsidRPr="00105F74">
        <w:rPr>
          <w:rStyle w:val="Emphasis"/>
          <w:highlight w:val="cyan"/>
        </w:rPr>
        <w:t>environments</w:t>
      </w:r>
      <w:r w:rsidRPr="00440DAE">
        <w:rPr>
          <w:rStyle w:val="StyleUnderline"/>
        </w:rPr>
        <w:t xml:space="preserve">, </w:t>
      </w:r>
      <w:r w:rsidRPr="00105F74">
        <w:rPr>
          <w:rStyle w:val="Emphasis"/>
          <w:highlight w:val="cyan"/>
        </w:rPr>
        <w:t>landscapes</w:t>
      </w:r>
      <w:r w:rsidRPr="00440DAE">
        <w:rPr>
          <w:rStyle w:val="StyleUnderline"/>
        </w:rPr>
        <w:t xml:space="preserve"> and the </w:t>
      </w:r>
      <w:r w:rsidRPr="00440DAE">
        <w:rPr>
          <w:rStyle w:val="Emphasis"/>
        </w:rPr>
        <w:t>air</w:t>
      </w:r>
      <w:r w:rsidRPr="00C521EF">
        <w:rPr>
          <w:sz w:val="16"/>
        </w:rPr>
        <w:t xml:space="preserve">. </w:t>
      </w:r>
      <w:r w:rsidRPr="00440DAE">
        <w:rPr>
          <w:rStyle w:val="StyleUnderline"/>
        </w:rPr>
        <w:t xml:space="preserve">An oil spill in the Arctic would also </w:t>
      </w:r>
      <w:r w:rsidRPr="00440DAE">
        <w:rPr>
          <w:rStyle w:val="Emphasis"/>
        </w:rPr>
        <w:t>devastate ecosystems</w:t>
      </w:r>
      <w:r w:rsidRPr="00C521EF">
        <w:rPr>
          <w:sz w:val="16"/>
        </w:rPr>
        <w:t xml:space="preserve"> </w:t>
      </w:r>
      <w:r w:rsidRPr="00440DAE">
        <w:rPr>
          <w:rStyle w:val="StyleUnderline"/>
        </w:rPr>
        <w:t xml:space="preserve">and </w:t>
      </w:r>
      <w:r w:rsidRPr="00440DAE">
        <w:rPr>
          <w:rStyle w:val="Emphasis"/>
        </w:rPr>
        <w:t>Indigenous ways of life.</w:t>
      </w:r>
      <w:r w:rsidRPr="00C521EF">
        <w:rPr>
          <w:sz w:val="16"/>
        </w:rPr>
        <w:t xml:space="preserve"> The impacts could be irreversible, wiping out wildlife populations and destroying traditional food systems and livelihoods.</w:t>
      </w:r>
    </w:p>
    <w:p w14:paraId="347E2600" w14:textId="77777777" w:rsidR="0040305F" w:rsidRPr="00C521EF" w:rsidRDefault="0040305F" w:rsidP="0040305F">
      <w:pPr>
        <w:rPr>
          <w:sz w:val="16"/>
        </w:rPr>
      </w:pPr>
      <w:r w:rsidRPr="00440DAE">
        <w:rPr>
          <w:rStyle w:val="StyleUnderline"/>
        </w:rPr>
        <w:t xml:space="preserve">Marine </w:t>
      </w:r>
      <w:r w:rsidRPr="00105F74">
        <w:rPr>
          <w:rStyle w:val="StyleUnderline"/>
          <w:highlight w:val="cyan"/>
        </w:rPr>
        <w:t>mammals are</w:t>
      </w:r>
      <w:r w:rsidRPr="00C521EF">
        <w:rPr>
          <w:sz w:val="16"/>
        </w:rPr>
        <w:t xml:space="preserve"> particularly </w:t>
      </w:r>
      <w:r w:rsidRPr="00105F74">
        <w:rPr>
          <w:rStyle w:val="StyleUnderline"/>
          <w:highlight w:val="cyan"/>
        </w:rPr>
        <w:t xml:space="preserve">undermined by </w:t>
      </w:r>
      <w:r w:rsidRPr="00105F74">
        <w:rPr>
          <w:rStyle w:val="Emphasis"/>
          <w:highlight w:val="cyan"/>
        </w:rPr>
        <w:t>Arctic extractivism</w:t>
      </w:r>
      <w:r w:rsidRPr="00440DAE">
        <w:rPr>
          <w:rStyle w:val="StyleUnderline"/>
        </w:rPr>
        <w:t xml:space="preserve">: </w:t>
      </w:r>
      <w:r w:rsidRPr="00105F74">
        <w:rPr>
          <w:rStyle w:val="StyleUnderline"/>
          <w:highlight w:val="cyan"/>
        </w:rPr>
        <w:t>they suffer</w:t>
      </w:r>
      <w:r w:rsidRPr="00105F74">
        <w:rPr>
          <w:sz w:val="16"/>
          <w:highlight w:val="cyan"/>
        </w:rPr>
        <w:t xml:space="preserve"> </w:t>
      </w:r>
      <w:r w:rsidRPr="00105F74">
        <w:rPr>
          <w:rStyle w:val="StyleUnderline"/>
          <w:highlight w:val="cyan"/>
        </w:rPr>
        <w:t>from</w:t>
      </w:r>
      <w:r w:rsidRPr="00440DAE">
        <w:rPr>
          <w:rStyle w:val="StyleUnderline"/>
        </w:rPr>
        <w:t xml:space="preserve"> </w:t>
      </w:r>
      <w:r w:rsidRPr="00105F74">
        <w:rPr>
          <w:rStyle w:val="Emphasis"/>
          <w:highlight w:val="cyan"/>
        </w:rPr>
        <w:t>underwater noise</w:t>
      </w:r>
      <w:r w:rsidRPr="00C521EF">
        <w:rPr>
          <w:sz w:val="16"/>
        </w:rPr>
        <w:t xml:space="preserve"> </w:t>
      </w:r>
      <w:r w:rsidRPr="00105F74">
        <w:rPr>
          <w:rStyle w:val="StyleUnderline"/>
          <w:highlight w:val="cyan"/>
        </w:rPr>
        <w:t>caused by</w:t>
      </w:r>
      <w:r w:rsidRPr="00C521EF">
        <w:rPr>
          <w:sz w:val="16"/>
        </w:rPr>
        <w:t xml:space="preserve"> an increasing number of offshore </w:t>
      </w:r>
      <w:r w:rsidRPr="00105F74">
        <w:rPr>
          <w:rStyle w:val="Emphasis"/>
          <w:highlight w:val="cyan"/>
        </w:rPr>
        <w:t>seismic surveys</w:t>
      </w:r>
      <w:r w:rsidRPr="00105F74">
        <w:rPr>
          <w:sz w:val="16"/>
          <w:highlight w:val="cyan"/>
        </w:rPr>
        <w:t xml:space="preserve"> </w:t>
      </w:r>
      <w:r w:rsidRPr="00105F74">
        <w:rPr>
          <w:rStyle w:val="StyleUnderline"/>
          <w:highlight w:val="cyan"/>
        </w:rPr>
        <w:t xml:space="preserve">and </w:t>
      </w:r>
      <w:r w:rsidRPr="00105F74">
        <w:rPr>
          <w:rStyle w:val="Emphasis"/>
          <w:highlight w:val="cyan"/>
        </w:rPr>
        <w:t>growing</w:t>
      </w:r>
      <w:r w:rsidRPr="00440DAE">
        <w:rPr>
          <w:rStyle w:val="Emphasis"/>
        </w:rPr>
        <w:t xml:space="preserve"> </w:t>
      </w:r>
      <w:r w:rsidRPr="00105F74">
        <w:rPr>
          <w:rStyle w:val="Emphasis"/>
          <w:highlight w:val="cyan"/>
        </w:rPr>
        <w:t>shipping traffic</w:t>
      </w:r>
      <w:r w:rsidRPr="00105F74">
        <w:rPr>
          <w:sz w:val="16"/>
          <w:highlight w:val="cyan"/>
        </w:rPr>
        <w:t xml:space="preserve"> </w:t>
      </w:r>
      <w:r w:rsidRPr="00105F74">
        <w:rPr>
          <w:rStyle w:val="StyleUnderline"/>
          <w:highlight w:val="cyan"/>
        </w:rPr>
        <w:t xml:space="preserve">as the </w:t>
      </w:r>
      <w:r w:rsidRPr="00105F74">
        <w:rPr>
          <w:rStyle w:val="Emphasis"/>
          <w:highlight w:val="cyan"/>
        </w:rPr>
        <w:t>sea ice melts</w:t>
      </w:r>
      <w:r w:rsidRPr="00440DAE">
        <w:rPr>
          <w:rStyle w:val="StyleUnderline"/>
        </w:rPr>
        <w:t xml:space="preserve"> and makes the Arctic Ocean easier to </w:t>
      </w:r>
      <w:r w:rsidRPr="00440DAE">
        <w:rPr>
          <w:rStyle w:val="Emphasis"/>
        </w:rPr>
        <w:t>navigate</w:t>
      </w:r>
      <w:r w:rsidRPr="00C521EF">
        <w:rPr>
          <w:sz w:val="16"/>
        </w:rPr>
        <w:t xml:space="preserve">. In fact, </w:t>
      </w:r>
      <w:r w:rsidRPr="00105F74">
        <w:rPr>
          <w:rStyle w:val="StyleUnderline"/>
          <w:highlight w:val="cyan"/>
        </w:rPr>
        <w:t xml:space="preserve">the fossil fuel, </w:t>
      </w:r>
      <w:r w:rsidRPr="00105F74">
        <w:rPr>
          <w:rStyle w:val="Emphasis"/>
          <w:highlight w:val="cyan"/>
        </w:rPr>
        <w:t>mining</w:t>
      </w:r>
      <w:r w:rsidRPr="00440DAE">
        <w:rPr>
          <w:rStyle w:val="StyleUnderline"/>
        </w:rPr>
        <w:t xml:space="preserve"> and </w:t>
      </w:r>
      <w:r w:rsidRPr="00440DAE">
        <w:rPr>
          <w:rStyle w:val="Emphasis"/>
        </w:rPr>
        <w:t>shipping industries</w:t>
      </w:r>
      <w:r w:rsidRPr="00440DAE">
        <w:rPr>
          <w:rStyle w:val="StyleUnderline"/>
        </w:rPr>
        <w:t xml:space="preserve"> are the </w:t>
      </w:r>
      <w:r w:rsidRPr="00440DAE">
        <w:rPr>
          <w:rStyle w:val="Emphasis"/>
        </w:rPr>
        <w:t>biggest drivers</w:t>
      </w:r>
      <w:r w:rsidRPr="00440DAE">
        <w:rPr>
          <w:rStyle w:val="StyleUnderline"/>
        </w:rPr>
        <w:t xml:space="preserve"> and </w:t>
      </w:r>
      <w:r w:rsidRPr="00440DAE">
        <w:rPr>
          <w:rStyle w:val="Emphasis"/>
        </w:rPr>
        <w:t>beneficiaries</w:t>
      </w:r>
      <w:r w:rsidRPr="00440DAE">
        <w:rPr>
          <w:rStyle w:val="StyleUnderline"/>
        </w:rPr>
        <w:t xml:space="preserve"> of ice melt in the Arctic</w:t>
      </w:r>
      <w:r w:rsidRPr="00C521EF">
        <w:rPr>
          <w:sz w:val="16"/>
        </w:rPr>
        <w:t>. A 10-fold increase in shipping traffic through the Northern Sea Route is expected from now to 2035, and negative impacts on pristine and sensitive marine and coastal environments will be unavoidable.</w:t>
      </w:r>
    </w:p>
    <w:p w14:paraId="6684969A" w14:textId="77777777" w:rsidR="0040305F" w:rsidRPr="00440DAE" w:rsidRDefault="0040305F" w:rsidP="0040305F">
      <w:pPr>
        <w:rPr>
          <w:rStyle w:val="StyleUnderline"/>
        </w:rPr>
      </w:pPr>
      <w:r w:rsidRPr="00C521EF">
        <w:rPr>
          <w:sz w:val="16"/>
        </w:rPr>
        <w:lastRenderedPageBreak/>
        <w:t xml:space="preserve">Given that the Arctic will only continue to attract more industrial development in the years to come, it is important to find a balance between creating jobs and protecting natural environments. To ensure a healthy future for all, the Arctic economy needs to foster investments in human capital, renewable energy and the sustainable blue economy and apply ecosystem-based management. The agreement reached at the United Nations Framework Convention on Climate Change Conference of the Parties (COP28) to transition away from fossil fuels—and triple renewable energy capacity by 2030—is a good first step. </w:t>
      </w:r>
      <w:r w:rsidRPr="00440DAE">
        <w:rPr>
          <w:rStyle w:val="StyleUnderline"/>
        </w:rPr>
        <w:t xml:space="preserve">But ensuring that governments step up and phase out fossil </w:t>
      </w:r>
      <w:r w:rsidRPr="00440DAE">
        <w:rPr>
          <w:rStyle w:val="Emphasis"/>
        </w:rPr>
        <w:t>fuels will be critical</w:t>
      </w:r>
      <w:r w:rsidRPr="00440DAE">
        <w:rPr>
          <w:rStyle w:val="StyleUnderline"/>
        </w:rPr>
        <w:t xml:space="preserve"> to the </w:t>
      </w:r>
      <w:r w:rsidRPr="00440DAE">
        <w:rPr>
          <w:rStyle w:val="Emphasis"/>
        </w:rPr>
        <w:t>Arctic’s future</w:t>
      </w:r>
      <w:r w:rsidRPr="00440DAE">
        <w:rPr>
          <w:rStyle w:val="StyleUnderline"/>
        </w:rPr>
        <w:t xml:space="preserve">—and the </w:t>
      </w:r>
      <w:r w:rsidRPr="00440DAE">
        <w:rPr>
          <w:rStyle w:val="Emphasis"/>
        </w:rPr>
        <w:t>world’s</w:t>
      </w:r>
      <w:r w:rsidRPr="00440DAE">
        <w:rPr>
          <w:rStyle w:val="StyleUnderline"/>
        </w:rPr>
        <w:t>.</w:t>
      </w:r>
    </w:p>
    <w:p w14:paraId="07929287" w14:textId="77777777" w:rsidR="0040305F" w:rsidRPr="009C1815" w:rsidRDefault="0040305F" w:rsidP="0040305F"/>
    <w:p w14:paraId="1D0BECD5" w14:textId="77777777" w:rsidR="0040305F" w:rsidRPr="00825897" w:rsidRDefault="0040305F" w:rsidP="0040305F">
      <w:pPr>
        <w:pStyle w:val="Heading3"/>
      </w:pPr>
      <w:r>
        <w:lastRenderedPageBreak/>
        <w:t>AT: Resources---Arctic Not Key---2NC/1NR</w:t>
      </w:r>
    </w:p>
    <w:p w14:paraId="6D896C29" w14:textId="77777777" w:rsidR="0040305F" w:rsidRPr="00825897" w:rsidRDefault="0040305F" w:rsidP="0040305F">
      <w:pPr>
        <w:pStyle w:val="Heading4"/>
      </w:pPr>
      <w:r>
        <w:t xml:space="preserve">Arctic mineral resources are </w:t>
      </w:r>
      <w:r>
        <w:rPr>
          <w:u w:val="single"/>
        </w:rPr>
        <w:t>not special</w:t>
      </w:r>
      <w:r>
        <w:t xml:space="preserve">. We could mine critical minerals from other regions. </w:t>
      </w:r>
    </w:p>
    <w:p w14:paraId="4C07575B" w14:textId="77777777" w:rsidR="0040305F" w:rsidRPr="00B34B6A" w:rsidRDefault="0040305F" w:rsidP="0040305F">
      <w:r w:rsidRPr="00B34B6A">
        <w:t xml:space="preserve">Philip </w:t>
      </w:r>
      <w:r w:rsidRPr="00B34B6A">
        <w:rPr>
          <w:rStyle w:val="Style13ptBold"/>
        </w:rPr>
        <w:t>Andrews-Speed 2</w:t>
      </w:r>
      <w:r>
        <w:rPr>
          <w:rStyle w:val="Style13ptBold"/>
        </w:rPr>
        <w:t>5</w:t>
      </w:r>
      <w:r w:rsidRPr="00B34B6A">
        <w:t>, Senior Research Fellow, OIES</w:t>
      </w:r>
      <w:r>
        <w:t>. “Can the Arctic be a significant contributor of critical minerals for the global energy transition?”</w:t>
      </w:r>
      <w:r w:rsidRPr="00B34B6A">
        <w:t xml:space="preserve"> </w:t>
      </w:r>
      <w:r>
        <w:t xml:space="preserve">Februrary 2025. Oxford Institute for Energy Studies. </w:t>
      </w:r>
      <w:r w:rsidRPr="00B34B6A">
        <w:t>https://www.oxfordenergy.org/wpcms/wp-content/uploads/2025/02/SP36-Critical-Minerals-in-the-Arctic.pdf</w:t>
      </w:r>
    </w:p>
    <w:p w14:paraId="50AF1EA4" w14:textId="77777777" w:rsidR="0040305F" w:rsidRPr="00B34B6A" w:rsidRDefault="0040305F" w:rsidP="0040305F">
      <w:pPr>
        <w:rPr>
          <w:sz w:val="16"/>
        </w:rPr>
      </w:pPr>
      <w:r w:rsidRPr="00B34B6A">
        <w:rPr>
          <w:sz w:val="16"/>
        </w:rPr>
        <w:t>Conclusions</w:t>
      </w:r>
    </w:p>
    <w:p w14:paraId="69375896" w14:textId="77777777" w:rsidR="0040305F" w:rsidRPr="00B34B6A" w:rsidRDefault="0040305F" w:rsidP="0040305F">
      <w:pPr>
        <w:rPr>
          <w:sz w:val="16"/>
        </w:rPr>
      </w:pPr>
      <w:r w:rsidRPr="00B34B6A">
        <w:rPr>
          <w:rStyle w:val="StyleUnderline"/>
        </w:rPr>
        <w:t xml:space="preserve">This paper provides a preliminary overview of </w:t>
      </w:r>
      <w:r w:rsidRPr="00105F74">
        <w:rPr>
          <w:rStyle w:val="StyleUnderline"/>
          <w:highlight w:val="cyan"/>
        </w:rPr>
        <w:t>the potential of the Arctic to</w:t>
      </w:r>
      <w:r w:rsidRPr="00B34B6A">
        <w:rPr>
          <w:rStyle w:val="StyleUnderline"/>
        </w:rPr>
        <w:t xml:space="preserve"> make a significant contribution to the </w:t>
      </w:r>
      <w:r w:rsidRPr="00105F74">
        <w:rPr>
          <w:rStyle w:val="Emphasis"/>
          <w:highlight w:val="cyan"/>
        </w:rPr>
        <w:t>supply</w:t>
      </w:r>
      <w:r w:rsidRPr="00B34B6A">
        <w:rPr>
          <w:rStyle w:val="StyleUnderline"/>
        </w:rPr>
        <w:t xml:space="preserve"> of </w:t>
      </w:r>
      <w:r w:rsidRPr="00105F74">
        <w:rPr>
          <w:rStyle w:val="Emphasis"/>
          <w:highlight w:val="cyan"/>
        </w:rPr>
        <w:t>critical minerals</w:t>
      </w:r>
      <w:r w:rsidRPr="00105F74">
        <w:rPr>
          <w:rStyle w:val="StyleUnderline"/>
          <w:highlight w:val="cyan"/>
        </w:rPr>
        <w:t xml:space="preserve"> for the </w:t>
      </w:r>
      <w:r w:rsidRPr="00105F74">
        <w:rPr>
          <w:rStyle w:val="Emphasis"/>
          <w:highlight w:val="cyan"/>
        </w:rPr>
        <w:t>low-carbon energy</w:t>
      </w:r>
      <w:r w:rsidRPr="00B34B6A">
        <w:rPr>
          <w:rStyle w:val="Emphasis"/>
        </w:rPr>
        <w:t xml:space="preserve"> </w:t>
      </w:r>
      <w:r w:rsidRPr="00105F74">
        <w:rPr>
          <w:rStyle w:val="Emphasis"/>
          <w:highlight w:val="cyan"/>
        </w:rPr>
        <w:t>transition</w:t>
      </w:r>
      <w:r w:rsidRPr="00B34B6A">
        <w:rPr>
          <w:rStyle w:val="Emphasis"/>
        </w:rPr>
        <w:t>.</w:t>
      </w:r>
      <w:r w:rsidRPr="00B34B6A">
        <w:rPr>
          <w:sz w:val="16"/>
        </w:rPr>
        <w:t xml:space="preserve"> A key limitation of the study is its reliance on a selection of publicly available literature in English.</w:t>
      </w:r>
    </w:p>
    <w:p w14:paraId="0B4E589F" w14:textId="77777777" w:rsidR="0040305F" w:rsidRPr="00B34B6A" w:rsidRDefault="0040305F" w:rsidP="0040305F">
      <w:pPr>
        <w:rPr>
          <w:sz w:val="16"/>
        </w:rPr>
      </w:pPr>
      <w:r w:rsidRPr="00B34B6A">
        <w:rPr>
          <w:sz w:val="16"/>
        </w:rPr>
        <w:t xml:space="preserve">Before presenting the conclusions, it is worth reiterating that </w:t>
      </w:r>
      <w:r w:rsidRPr="00105F74">
        <w:rPr>
          <w:rStyle w:val="StyleUnderline"/>
          <w:highlight w:val="cyan"/>
        </w:rPr>
        <w:t>the</w:t>
      </w:r>
      <w:r w:rsidRPr="00B34B6A">
        <w:rPr>
          <w:rStyle w:val="StyleUnderline"/>
        </w:rPr>
        <w:t xml:space="preserve"> mineral geology of the </w:t>
      </w:r>
      <w:r w:rsidRPr="00105F74">
        <w:rPr>
          <w:rStyle w:val="Emphasis"/>
          <w:highlight w:val="cyan"/>
        </w:rPr>
        <w:t>Arctic</w:t>
      </w:r>
      <w:r w:rsidRPr="00105F74">
        <w:rPr>
          <w:rStyle w:val="StyleUnderline"/>
          <w:highlight w:val="cyan"/>
        </w:rPr>
        <w:t xml:space="preserve"> is </w:t>
      </w:r>
      <w:r w:rsidRPr="00105F74">
        <w:rPr>
          <w:rStyle w:val="Emphasis"/>
          <w:highlight w:val="cyan"/>
        </w:rPr>
        <w:t>not</w:t>
      </w:r>
      <w:r w:rsidRPr="00B34B6A">
        <w:rPr>
          <w:rStyle w:val="Emphasis"/>
        </w:rPr>
        <w:t xml:space="preserve"> </w:t>
      </w:r>
      <w:r w:rsidRPr="00105F74">
        <w:rPr>
          <w:rStyle w:val="Emphasis"/>
          <w:highlight w:val="cyan"/>
        </w:rPr>
        <w:t>special</w:t>
      </w:r>
      <w:r w:rsidRPr="00B34B6A">
        <w:rPr>
          <w:sz w:val="16"/>
        </w:rPr>
        <w:t>. The particularities are the various physical and human geographic factors that render the costs and timelines for mineral extraction in the Arctic greater than in many other parts of the world. Of these, infrastructure is likely to prove the most important. Thus, new production is likely to come from regions with existing mines. Nevertheless, all the countries studied, with the possible exception of Russia, have published or will soon publish mineral strategies that seek to boost the exploitation of minerals, including in Arctic regions. These new strategies reflect the growing demand for critical minerals. The Nordic countries of Norway, Sweden and Finland are particularly important for the European Union.¹²⁰ Their Arctic regions already have good mining and transportation infrastructure.</w:t>
      </w:r>
    </w:p>
    <w:p w14:paraId="57AA9557" w14:textId="77777777" w:rsidR="0040305F" w:rsidRPr="00B34B6A" w:rsidRDefault="0040305F" w:rsidP="0040305F">
      <w:pPr>
        <w:rPr>
          <w:sz w:val="16"/>
        </w:rPr>
      </w:pPr>
      <w:r w:rsidRPr="00B34B6A">
        <w:rPr>
          <w:sz w:val="16"/>
        </w:rPr>
        <w:t>Climate change will have a variety of impacts on Arctic transportation infrastructure. On the one hand, ice sheets will retreat, winters will be less harsh and sea routes will be open for longer each year. On the other hand, melting permafrost will disrupt existing installations and increase the cost of new ones.</w:t>
      </w:r>
    </w:p>
    <w:p w14:paraId="463012AE" w14:textId="77777777" w:rsidR="0040305F" w:rsidRPr="00B34B6A" w:rsidRDefault="0040305F" w:rsidP="0040305F">
      <w:pPr>
        <w:rPr>
          <w:sz w:val="16"/>
        </w:rPr>
      </w:pPr>
      <w:r w:rsidRPr="00B34B6A">
        <w:rPr>
          <w:sz w:val="16"/>
        </w:rPr>
        <w:t>The question of whether the Arctic can contribute a significant share of global supplies of critical minerals can be addressed at three timescales: today, over the next ten years to 2034, and beyond 2034. For the purposes of this report, we will take a proportion of 10 per cent or higher as being ‘significant’.</w:t>
      </w:r>
    </w:p>
    <w:p w14:paraId="3D498284" w14:textId="77777777" w:rsidR="0040305F" w:rsidRPr="00B34B6A" w:rsidRDefault="0040305F" w:rsidP="0040305F">
      <w:pPr>
        <w:rPr>
          <w:sz w:val="16"/>
        </w:rPr>
      </w:pPr>
      <w:r w:rsidRPr="00B34B6A">
        <w:rPr>
          <w:sz w:val="16"/>
        </w:rPr>
        <w:t>The situation today</w:t>
      </w:r>
    </w:p>
    <w:p w14:paraId="4820CB9C" w14:textId="77777777" w:rsidR="0040305F" w:rsidRPr="00B34B6A" w:rsidRDefault="0040305F" w:rsidP="0040305F">
      <w:pPr>
        <w:rPr>
          <w:sz w:val="16"/>
        </w:rPr>
      </w:pPr>
      <w:r w:rsidRPr="00B34B6A">
        <w:rPr>
          <w:sz w:val="16"/>
        </w:rPr>
        <w:t>As presented in Section 2 of this report, the Arctic today supplies a significant share of global supplies for only three minerals: platinum (&lt;13 per cent), palladium (&lt;44 per cent), and possibly nickel (&lt;11 per cent). However, the Arctic’s share of global reserves of these three minerals is less than the share of global production: &lt;7.8 per cent for platinum group metals and &lt;8.1 per cent for nickel. The shares of silver and phosphate production in the Arctic may be as high as 8.4 per cent and 6.8 per cent respectively, but this is highly uncertain. Reserves of silver in Arctic countries amount to 19 per cent of the global total, but how much of this lies in the Arctic is not known. For all the other critical minerals, the Arctic’s share of global production is less than 5 per cent. Among these, the largest shares are for copper (&lt;4.1 per cent) and cobalt (&lt;3.8 per cent). Reserves of these two minerals in the Arctic amount to &lt;8 per cent and &lt;2.3 per cent respectively. For two metals, the Arctic’s share of reserves is significantly higher than the share of production: rare earths (&lt;11 per cent) and graphite (&lt;5 per cent). The Arctic also makes a contribution to global supplies of byproducts such as tellurium (&lt;16 per cent), selenium (&lt;10.2 per cent), and germanium (&lt;3.6 per cent).</w:t>
      </w:r>
    </w:p>
    <w:p w14:paraId="2D2FE85B" w14:textId="77777777" w:rsidR="0040305F" w:rsidRPr="00B34B6A" w:rsidRDefault="0040305F" w:rsidP="0040305F">
      <w:pPr>
        <w:rPr>
          <w:sz w:val="16"/>
        </w:rPr>
      </w:pPr>
      <w:r w:rsidRPr="00B34B6A">
        <w:rPr>
          <w:sz w:val="16"/>
        </w:rPr>
        <w:t>Russia is the dominant Arctic producer of most of these minerals, as well as being the main producer of copper and aluminium metals and of byproducts such as germanium, selenium, and tellurium. While Canada produces several of these minerals, most of this production is not in the Arctic, with the major exception of nickel. Finland contributes to global chromium and phosphate supplies, Alaska to silver supply, Norway to graphite and silicon metal supplies, and Iceland to the global supply of aluminium.</w:t>
      </w:r>
    </w:p>
    <w:p w14:paraId="21F1A5E1" w14:textId="77777777" w:rsidR="0040305F" w:rsidRPr="00B34B6A" w:rsidRDefault="0040305F" w:rsidP="0040305F">
      <w:pPr>
        <w:rPr>
          <w:sz w:val="16"/>
        </w:rPr>
      </w:pPr>
      <w:r w:rsidRPr="00B34B6A">
        <w:rPr>
          <w:rStyle w:val="StyleUnderline"/>
        </w:rPr>
        <w:t xml:space="preserve">To summarise: </w:t>
      </w:r>
      <w:r w:rsidRPr="00105F74">
        <w:rPr>
          <w:rStyle w:val="StyleUnderline"/>
          <w:highlight w:val="cyan"/>
        </w:rPr>
        <w:t>the Arctic makes significant contributions</w:t>
      </w:r>
      <w:r w:rsidRPr="00B34B6A">
        <w:rPr>
          <w:rStyle w:val="StyleUnderline"/>
        </w:rPr>
        <w:t xml:space="preserve"> (&gt;10 per cent) </w:t>
      </w:r>
      <w:r w:rsidRPr="00105F74">
        <w:rPr>
          <w:rStyle w:val="StyleUnderline"/>
          <w:highlight w:val="cyan"/>
        </w:rPr>
        <w:t>to the</w:t>
      </w:r>
      <w:r w:rsidRPr="00B34B6A">
        <w:rPr>
          <w:rStyle w:val="StyleUnderline"/>
        </w:rPr>
        <w:t xml:space="preserve"> global </w:t>
      </w:r>
      <w:r w:rsidRPr="00105F74">
        <w:rPr>
          <w:rStyle w:val="StyleUnderline"/>
          <w:highlight w:val="cyan"/>
        </w:rPr>
        <w:t xml:space="preserve">supply of </w:t>
      </w:r>
      <w:r w:rsidRPr="00105F74">
        <w:rPr>
          <w:rStyle w:val="Emphasis"/>
          <w:highlight w:val="cyan"/>
        </w:rPr>
        <w:t>critical mineral ores</w:t>
      </w:r>
      <w:r w:rsidRPr="00B34B6A">
        <w:rPr>
          <w:rStyle w:val="StyleUnderline"/>
        </w:rPr>
        <w:t xml:space="preserve"> </w:t>
      </w:r>
      <w:r w:rsidRPr="00105F74">
        <w:rPr>
          <w:rStyle w:val="StyleUnderline"/>
          <w:highlight w:val="cyan"/>
        </w:rPr>
        <w:t xml:space="preserve">in only </w:t>
      </w:r>
      <w:r w:rsidRPr="00105F74">
        <w:rPr>
          <w:rStyle w:val="Emphasis"/>
          <w:highlight w:val="cyan"/>
        </w:rPr>
        <w:t>three cases</w:t>
      </w:r>
      <w:r w:rsidRPr="00B34B6A">
        <w:rPr>
          <w:sz w:val="16"/>
        </w:rPr>
        <w:t xml:space="preserve"> (platinum, palladium, and nickel) and to one – and possibly two – byproduct metals (tellurium and selenium).</w:t>
      </w:r>
    </w:p>
    <w:p w14:paraId="4E7572C4" w14:textId="77777777" w:rsidR="0040305F" w:rsidRPr="00B34B6A" w:rsidRDefault="0040305F" w:rsidP="0040305F">
      <w:pPr>
        <w:rPr>
          <w:sz w:val="16"/>
        </w:rPr>
      </w:pPr>
      <w:r w:rsidRPr="00B34B6A">
        <w:rPr>
          <w:sz w:val="16"/>
        </w:rPr>
        <w:t>The period to the mid-2030s</w:t>
      </w:r>
    </w:p>
    <w:p w14:paraId="0AC0B4BB" w14:textId="77777777" w:rsidR="0040305F" w:rsidRPr="00B34B6A" w:rsidRDefault="0040305F" w:rsidP="0040305F">
      <w:pPr>
        <w:rPr>
          <w:sz w:val="16"/>
        </w:rPr>
      </w:pPr>
      <w:r w:rsidRPr="00B34B6A">
        <w:rPr>
          <w:sz w:val="16"/>
        </w:rPr>
        <w:t>Exploration for rare-earth minerals has increased across the world since 2016 although we lack the data to show how this is reflected in the Arctic, with the exception of Sweden where the rise in exploration budgets has been dramatic. The reopening of previously closed mines could lead to increased production of critical minerals, and exploration could boost reserves, provided annual production does not exceed the rate of growth of reserves. This problem can be obviated in part through recycling.</w:t>
      </w:r>
    </w:p>
    <w:p w14:paraId="1DE21026" w14:textId="77777777" w:rsidR="0040305F" w:rsidRPr="00B34B6A" w:rsidRDefault="0040305F" w:rsidP="0040305F">
      <w:pPr>
        <w:rPr>
          <w:sz w:val="16"/>
        </w:rPr>
      </w:pPr>
      <w:r w:rsidRPr="00B34B6A">
        <w:rPr>
          <w:sz w:val="16"/>
        </w:rPr>
        <w:t>In order to be economically viable in the Arctic, even with state support, mineral deposits need to be relatively large and/or high-grade. To make a significant contribution to global supplies, they would ideally form a large mineral province comprising several deposits. The copper, cobalt, nickel, and platinum group metal province in the Taymyr region of the Russian Arctic is an example. Many such geographically extensive mineral provinces are hosted within blocks of ancient geological crust known as cratons. The major cratons in the Arctic where the ancient rocks are exposed at the surface lie in Russia (northern Siberia and Taymyr), northern Canada, Greenland, Finland, Sweden, and northern Norway.¹²¹ However, many types of mineral occurrence occur in quite different geological settings. Nevertheless, the Arctic regions of Russia and Canada are much larger than those of the other Arctic countries. On these grounds alone, we should expect production of critical minerals in their Arctic regions to rise faster and be larger than in the other Arctic countries.</w:t>
      </w:r>
    </w:p>
    <w:p w14:paraId="04924DB6" w14:textId="77777777" w:rsidR="0040305F" w:rsidRPr="00B34B6A" w:rsidRDefault="0040305F" w:rsidP="0040305F">
      <w:pPr>
        <w:rPr>
          <w:sz w:val="16"/>
        </w:rPr>
      </w:pPr>
      <w:r w:rsidRPr="00B34B6A">
        <w:rPr>
          <w:sz w:val="16"/>
        </w:rPr>
        <w:lastRenderedPageBreak/>
        <w:t>Most new production that comes online between now and the mid-2030s is likely to be from mineral reserves that are already proven, or from areas adjacent to existing known deposits. How rapidly production may rise in each country will depend on a variety of inter-related factors, including the extent of state policy support, the availability of capital, the risk appetites of investors, the nature of the mineral deposits, the regulation of environmental and social issues, and the scale of existing mining operations and infrastructure in the relevant region. In many, the processing of the mineral ores will take place in sub-Arctic locations.</w:t>
      </w:r>
    </w:p>
    <w:p w14:paraId="7BBBF2AA" w14:textId="77777777" w:rsidR="0040305F" w:rsidRPr="00B34B6A" w:rsidRDefault="0040305F" w:rsidP="0040305F">
      <w:pPr>
        <w:rPr>
          <w:sz w:val="16"/>
        </w:rPr>
      </w:pPr>
      <w:r w:rsidRPr="00B34B6A">
        <w:rPr>
          <w:sz w:val="16"/>
        </w:rPr>
        <w:t>Given the scale of its current mining operations in the Arctic and its need to boost mineral production and exports, it is possible that the most marked growth in production between now and 2034 will be in Russia. Further, this production is likely to be for minerals in regions where mining is already taking place, such as Taymyr and Kola. But much will depend on the availability of finance, a challenge that has been exacerbated by the withdrawal of most foreign investors.</w:t>
      </w:r>
    </w:p>
    <w:p w14:paraId="745962C2" w14:textId="77777777" w:rsidR="0040305F" w:rsidRPr="00B34B6A" w:rsidRDefault="0040305F" w:rsidP="0040305F">
      <w:pPr>
        <w:rPr>
          <w:sz w:val="16"/>
        </w:rPr>
      </w:pPr>
      <w:r w:rsidRPr="00105F74">
        <w:rPr>
          <w:rStyle w:val="StyleUnderline"/>
          <w:highlight w:val="cyan"/>
        </w:rPr>
        <w:t>Exploration</w:t>
      </w:r>
      <w:r w:rsidRPr="00B34B6A">
        <w:rPr>
          <w:sz w:val="16"/>
        </w:rPr>
        <w:t xml:space="preserve"> and feasibility studies in the Arctic regions of the other countries </w:t>
      </w:r>
      <w:r w:rsidRPr="00105F74">
        <w:rPr>
          <w:rStyle w:val="StyleUnderline"/>
          <w:highlight w:val="cyan"/>
        </w:rPr>
        <w:t>will</w:t>
      </w:r>
      <w:r w:rsidRPr="00B34B6A">
        <w:rPr>
          <w:sz w:val="16"/>
        </w:rPr>
        <w:t xml:space="preserve"> certainly </w:t>
      </w:r>
      <w:r w:rsidRPr="00105F74">
        <w:rPr>
          <w:rStyle w:val="StyleUnderline"/>
          <w:highlight w:val="cyan"/>
        </w:rPr>
        <w:t xml:space="preserve">identify </w:t>
      </w:r>
      <w:r w:rsidRPr="00105F74">
        <w:rPr>
          <w:rStyle w:val="Emphasis"/>
          <w:highlight w:val="cyan"/>
        </w:rPr>
        <w:t>new</w:t>
      </w:r>
      <w:r w:rsidRPr="00B34B6A">
        <w:rPr>
          <w:rStyle w:val="Emphasis"/>
        </w:rPr>
        <w:t xml:space="preserve"> </w:t>
      </w:r>
      <w:r w:rsidRPr="00105F74">
        <w:rPr>
          <w:rStyle w:val="Emphasis"/>
          <w:highlight w:val="cyan"/>
        </w:rPr>
        <w:t>reserves</w:t>
      </w:r>
      <w:r w:rsidRPr="00B34B6A">
        <w:rPr>
          <w:rStyle w:val="StyleUnderline"/>
        </w:rPr>
        <w:t xml:space="preserve"> and </w:t>
      </w:r>
      <w:r w:rsidRPr="00B34B6A">
        <w:rPr>
          <w:rStyle w:val="Emphasis"/>
        </w:rPr>
        <w:t>potential mines</w:t>
      </w:r>
      <w:r w:rsidRPr="00B34B6A">
        <w:rPr>
          <w:sz w:val="16"/>
        </w:rPr>
        <w:t xml:space="preserve">. </w:t>
      </w:r>
      <w:r w:rsidRPr="00105F74">
        <w:rPr>
          <w:rStyle w:val="StyleUnderline"/>
          <w:highlight w:val="cyan"/>
        </w:rPr>
        <w:t xml:space="preserve">However, it is likely that </w:t>
      </w:r>
      <w:r w:rsidRPr="00105F74">
        <w:rPr>
          <w:rStyle w:val="Emphasis"/>
          <w:highlight w:val="cyan"/>
        </w:rPr>
        <w:t>few</w:t>
      </w:r>
      <w:r w:rsidRPr="00105F74">
        <w:rPr>
          <w:rStyle w:val="StyleUnderline"/>
          <w:highlight w:val="cyan"/>
        </w:rPr>
        <w:t xml:space="preserve"> of these will add</w:t>
      </w:r>
      <w:r w:rsidRPr="00B34B6A">
        <w:rPr>
          <w:rStyle w:val="StyleUnderline"/>
        </w:rPr>
        <w:t xml:space="preserve"> </w:t>
      </w:r>
      <w:r w:rsidRPr="00105F74">
        <w:rPr>
          <w:rStyle w:val="StyleUnderline"/>
          <w:highlight w:val="cyan"/>
        </w:rPr>
        <w:t xml:space="preserve">significantly to the Arctic’s share of the </w:t>
      </w:r>
      <w:r w:rsidRPr="00105F74">
        <w:rPr>
          <w:rStyle w:val="Emphasis"/>
          <w:highlight w:val="cyan"/>
        </w:rPr>
        <w:t>global supply</w:t>
      </w:r>
      <w:r w:rsidRPr="00B34B6A">
        <w:rPr>
          <w:rStyle w:val="StyleUnderline"/>
        </w:rPr>
        <w:t xml:space="preserve"> of critical </w:t>
      </w:r>
      <w:r w:rsidRPr="00B34B6A">
        <w:rPr>
          <w:rStyle w:val="Emphasis"/>
        </w:rPr>
        <w:t>minerals</w:t>
      </w:r>
      <w:r w:rsidRPr="00B34B6A">
        <w:rPr>
          <w:rStyle w:val="StyleUnderline"/>
        </w:rPr>
        <w:t xml:space="preserve"> </w:t>
      </w:r>
      <w:r w:rsidRPr="00105F74">
        <w:rPr>
          <w:rStyle w:val="StyleUnderline"/>
          <w:highlight w:val="cyan"/>
        </w:rPr>
        <w:t xml:space="preserve">in the </w:t>
      </w:r>
      <w:r w:rsidRPr="00105F74">
        <w:rPr>
          <w:rStyle w:val="Emphasis"/>
          <w:highlight w:val="cyan"/>
        </w:rPr>
        <w:t>next ten years</w:t>
      </w:r>
      <w:r w:rsidRPr="00B34B6A">
        <w:rPr>
          <w:sz w:val="16"/>
        </w:rPr>
        <w:t>. That being said, they may start to provide additional sources of supply of critical mineral ores for western Europe and North America. To take full advantage of this, it will be necessary to build refineries to produce the required metals. These refineries need not be in the Arctic, nor even in the same country as the ore production.</w:t>
      </w:r>
    </w:p>
    <w:p w14:paraId="242EA82F" w14:textId="77777777" w:rsidR="0040305F" w:rsidRPr="00B34B6A" w:rsidRDefault="0040305F" w:rsidP="0040305F">
      <w:pPr>
        <w:rPr>
          <w:sz w:val="16"/>
        </w:rPr>
      </w:pPr>
      <w:r w:rsidRPr="00B34B6A">
        <w:rPr>
          <w:sz w:val="16"/>
        </w:rPr>
        <w:t>The period beyond 2034</w:t>
      </w:r>
    </w:p>
    <w:p w14:paraId="2CF6E8B8" w14:textId="77777777" w:rsidR="0040305F" w:rsidRPr="00B34B6A" w:rsidRDefault="0040305F" w:rsidP="0040305F">
      <w:pPr>
        <w:rPr>
          <w:sz w:val="16"/>
        </w:rPr>
      </w:pPr>
      <w:r w:rsidRPr="00B34B6A">
        <w:rPr>
          <w:sz w:val="16"/>
        </w:rPr>
        <w:t>The period beyond 2034 is when the Arctic regions could possibly start to provide a greater share of global supplies of critical minerals. The speed at which this takes place will depend on factors additional to those governing the period to 2034. First is the rate of growth of demand for different critical minerals. This will be shaped by demand for final products that rely on critical minerals, the nature of the technology in these appliances that determines which minerals are in demand, and the scale of recycling of critical minerals and metals. Second is the economic competitiveness of critical mineral supplies from Arctic regions compared with those from the rest of the world. All things being equal, significant additional supplies from the Arctic are likely to come mainly from high-grade deposits where government support is strong. The exact locations of the mines will vary between minerals, but Russia and Canada are likely to feature strongly for several minerals. Other countries may become regionally important suppliers for specific minerals, for example Greenland and Sweden for rare earths. Sub-sea exploitation is likely to have started as well.</w:t>
      </w:r>
    </w:p>
    <w:p w14:paraId="174AA5ED" w14:textId="77777777" w:rsidR="0040305F" w:rsidRDefault="0040305F" w:rsidP="0040305F">
      <w:r w:rsidRPr="00B34B6A">
        <w:rPr>
          <w:rStyle w:val="StyleUnderline"/>
        </w:rPr>
        <w:t>In summary</w:t>
      </w:r>
      <w:r w:rsidRPr="00B34B6A">
        <w:rPr>
          <w:sz w:val="16"/>
        </w:rPr>
        <w:t xml:space="preserve">, </w:t>
      </w:r>
      <w:r w:rsidRPr="00105F74">
        <w:rPr>
          <w:rStyle w:val="StyleUnderline"/>
          <w:highlight w:val="cyan"/>
        </w:rPr>
        <w:t xml:space="preserve">the Arctic is </w:t>
      </w:r>
      <w:r w:rsidRPr="00105F74">
        <w:rPr>
          <w:rStyle w:val="Emphasis"/>
          <w:highlight w:val="cyan"/>
        </w:rPr>
        <w:t>unlikely</w:t>
      </w:r>
      <w:r w:rsidRPr="00105F74">
        <w:rPr>
          <w:rStyle w:val="StyleUnderline"/>
          <w:highlight w:val="cyan"/>
        </w:rPr>
        <w:t xml:space="preserve"> to </w:t>
      </w:r>
      <w:r w:rsidRPr="00105F74">
        <w:rPr>
          <w:rStyle w:val="Emphasis"/>
          <w:highlight w:val="cyan"/>
        </w:rPr>
        <w:t>make</w:t>
      </w:r>
      <w:r w:rsidRPr="00105F74">
        <w:rPr>
          <w:rStyle w:val="StyleUnderline"/>
          <w:highlight w:val="cyan"/>
        </w:rPr>
        <w:t xml:space="preserve"> a </w:t>
      </w:r>
      <w:r w:rsidRPr="00105F74">
        <w:rPr>
          <w:rStyle w:val="Emphasis"/>
          <w:highlight w:val="cyan"/>
        </w:rPr>
        <w:t>significant contribution</w:t>
      </w:r>
      <w:r w:rsidRPr="00B34B6A">
        <w:rPr>
          <w:rStyle w:val="StyleUnderline"/>
        </w:rPr>
        <w:t xml:space="preserve"> </w:t>
      </w:r>
      <w:r w:rsidRPr="00105F74">
        <w:rPr>
          <w:rStyle w:val="StyleUnderline"/>
          <w:highlight w:val="cyan"/>
        </w:rPr>
        <w:t>to the future</w:t>
      </w:r>
      <w:r w:rsidRPr="00B34B6A">
        <w:rPr>
          <w:rStyle w:val="StyleUnderline"/>
        </w:rPr>
        <w:t xml:space="preserve"> </w:t>
      </w:r>
      <w:r w:rsidRPr="00105F74">
        <w:rPr>
          <w:rStyle w:val="Emphasis"/>
          <w:highlight w:val="cyan"/>
        </w:rPr>
        <w:t>global supply</w:t>
      </w:r>
      <w:r w:rsidRPr="00105F74">
        <w:rPr>
          <w:rStyle w:val="StyleUnderline"/>
          <w:highlight w:val="cyan"/>
        </w:rPr>
        <w:t xml:space="preserve"> of </w:t>
      </w:r>
      <w:r w:rsidRPr="00105F74">
        <w:rPr>
          <w:rStyle w:val="Emphasis"/>
          <w:sz w:val="28"/>
          <w:szCs w:val="32"/>
          <w:highlight w:val="cyan"/>
        </w:rPr>
        <w:t>critical minerals</w:t>
      </w:r>
      <w:r w:rsidRPr="00B34B6A">
        <w:rPr>
          <w:rStyle w:val="StyleUnderline"/>
        </w:rPr>
        <w:t>.</w:t>
      </w:r>
      <w:r w:rsidRPr="00B34B6A">
        <w:rPr>
          <w:sz w:val="16"/>
        </w:rPr>
        <w:t xml:space="preserve"> </w:t>
      </w:r>
      <w:r w:rsidRPr="00B34B6A">
        <w:rPr>
          <w:rStyle w:val="StyleUnderline"/>
        </w:rPr>
        <w:t xml:space="preserve">Indeed, </w:t>
      </w:r>
      <w:r w:rsidRPr="00105F74">
        <w:rPr>
          <w:rStyle w:val="StyleUnderline"/>
          <w:highlight w:val="cyan"/>
        </w:rPr>
        <w:t>the region’s share of the global</w:t>
      </w:r>
      <w:r w:rsidRPr="00B34B6A">
        <w:rPr>
          <w:rStyle w:val="StyleUnderline"/>
        </w:rPr>
        <w:t xml:space="preserve"> </w:t>
      </w:r>
      <w:r w:rsidRPr="00105F74">
        <w:rPr>
          <w:rStyle w:val="StyleUnderline"/>
          <w:highlight w:val="cyan"/>
        </w:rPr>
        <w:t>production</w:t>
      </w:r>
      <w:r w:rsidRPr="00B34B6A">
        <w:rPr>
          <w:rStyle w:val="StyleUnderline"/>
        </w:rPr>
        <w:t xml:space="preserve"> of many critical minerals </w:t>
      </w:r>
      <w:r w:rsidRPr="00105F74">
        <w:rPr>
          <w:rStyle w:val="StyleUnderline"/>
          <w:highlight w:val="cyan"/>
        </w:rPr>
        <w:t xml:space="preserve">is likely to </w:t>
      </w:r>
      <w:r w:rsidRPr="00105F74">
        <w:rPr>
          <w:rStyle w:val="Emphasis"/>
          <w:highlight w:val="cyan"/>
        </w:rPr>
        <w:t>decline</w:t>
      </w:r>
      <w:r w:rsidRPr="00105F74">
        <w:rPr>
          <w:rStyle w:val="StyleUnderline"/>
          <w:highlight w:val="cyan"/>
        </w:rPr>
        <w:t xml:space="preserve"> as </w:t>
      </w:r>
      <w:r w:rsidRPr="00105F74">
        <w:rPr>
          <w:rStyle w:val="Emphasis"/>
          <w:highlight w:val="cyan"/>
        </w:rPr>
        <w:t>production</w:t>
      </w:r>
      <w:r w:rsidRPr="00105F74">
        <w:rPr>
          <w:rStyle w:val="StyleUnderline"/>
          <w:highlight w:val="cyan"/>
        </w:rPr>
        <w:t xml:space="preserve"> grows in other</w:t>
      </w:r>
      <w:r w:rsidRPr="00B34B6A">
        <w:rPr>
          <w:rStyle w:val="StyleUnderline"/>
        </w:rPr>
        <w:t xml:space="preserve"> </w:t>
      </w:r>
      <w:r w:rsidRPr="00105F74">
        <w:rPr>
          <w:rStyle w:val="Emphasis"/>
          <w:highlight w:val="cyan"/>
        </w:rPr>
        <w:t>areas</w:t>
      </w:r>
      <w:r w:rsidRPr="00B34B6A">
        <w:rPr>
          <w:sz w:val="16"/>
        </w:rPr>
        <w:t>. However, national and regional strategies could contribute to the diversification of supply sources for certain mineral importing countries. This may be particularly important for Europe and North America.</w:t>
      </w:r>
    </w:p>
    <w:p w14:paraId="25CC28BA" w14:textId="77777777" w:rsidR="0040305F" w:rsidRPr="00B34B6A" w:rsidRDefault="0040305F" w:rsidP="0040305F"/>
    <w:p w14:paraId="244320D1" w14:textId="77777777" w:rsidR="0040305F" w:rsidRDefault="0040305F" w:rsidP="0040305F">
      <w:pPr>
        <w:pStyle w:val="Heading4"/>
      </w:pPr>
      <w:r>
        <w:t>Icebreakers aren’t key AND we could get resources from Russia and China.</w:t>
      </w:r>
    </w:p>
    <w:p w14:paraId="3E4EC313" w14:textId="77777777" w:rsidR="0040305F" w:rsidRPr="000B4472" w:rsidRDefault="0040305F" w:rsidP="0040305F">
      <w:r w:rsidRPr="000B4472">
        <w:t xml:space="preserve">Josh </w:t>
      </w:r>
      <w:r w:rsidRPr="00A15D49">
        <w:rPr>
          <w:rStyle w:val="Style13ptBold"/>
        </w:rPr>
        <w:t>Caldon 23</w:t>
      </w:r>
      <w:r w:rsidRPr="000B4472">
        <w:t>.</w:t>
      </w:r>
      <w:r>
        <w:t xml:space="preserve"> A</w:t>
      </w:r>
      <w:r w:rsidRPr="000B4472">
        <w:t xml:space="preserve">djunct professor at the Air University where he instructs courses in national security. He received his PhD in Political Science from the University of Albany and is a veteran of the USAF. "Why the US is Losing The Race for the Arctic and What to Do About It." </w:t>
      </w:r>
      <w:r>
        <w:t xml:space="preserve">CIMSEC. </w:t>
      </w:r>
      <w:r w:rsidRPr="000B4472">
        <w:t>4-13-2023. https://cimsec.org/why-the-us-is-losing-the-race-for-the-arctic-and-what-to-do-about-it/</w:t>
      </w:r>
    </w:p>
    <w:p w14:paraId="6E9E7EE0" w14:textId="77777777" w:rsidR="0040305F" w:rsidRDefault="0040305F" w:rsidP="0040305F">
      <w:pPr>
        <w:rPr>
          <w:rStyle w:val="StyleUnderline"/>
        </w:rPr>
      </w:pPr>
      <w:r w:rsidRPr="007A2AD4">
        <w:rPr>
          <w:rStyle w:val="StyleUnderline"/>
        </w:rPr>
        <w:t>Economically speaking</w:t>
      </w:r>
      <w:r w:rsidRPr="00684679">
        <w:rPr>
          <w:sz w:val="16"/>
        </w:rPr>
        <w:t xml:space="preserve">, </w:t>
      </w:r>
      <w:r w:rsidRPr="00105F74">
        <w:rPr>
          <w:rStyle w:val="StyleUnderline"/>
          <w:highlight w:val="cyan"/>
        </w:rPr>
        <w:t>the Arctic will</w:t>
      </w:r>
      <w:r w:rsidRPr="00684679">
        <w:rPr>
          <w:rStyle w:val="StyleUnderline"/>
        </w:rPr>
        <w:t xml:space="preserve"> likely </w:t>
      </w:r>
      <w:r w:rsidRPr="00105F74">
        <w:rPr>
          <w:rStyle w:val="StyleUnderline"/>
          <w:highlight w:val="cyan"/>
        </w:rPr>
        <w:t xml:space="preserve">remain a </w:t>
      </w:r>
      <w:r w:rsidRPr="00105F74">
        <w:rPr>
          <w:rStyle w:val="Emphasis"/>
          <w:highlight w:val="cyan"/>
        </w:rPr>
        <w:t>backwater</w:t>
      </w:r>
      <w:r w:rsidRPr="00105F74">
        <w:rPr>
          <w:rStyle w:val="StyleUnderline"/>
          <w:highlight w:val="cyan"/>
        </w:rPr>
        <w:t xml:space="preserve"> for </w:t>
      </w:r>
      <w:r w:rsidRPr="00105F74">
        <w:rPr>
          <w:rStyle w:val="Emphasis"/>
          <w:highlight w:val="cyan"/>
        </w:rPr>
        <w:t>market-driven</w:t>
      </w:r>
      <w:r w:rsidRPr="00684679">
        <w:rPr>
          <w:rStyle w:val="StyleUnderline"/>
        </w:rPr>
        <w:t xml:space="preserve"> </w:t>
      </w:r>
      <w:r w:rsidRPr="00105F74">
        <w:rPr>
          <w:rStyle w:val="Emphasis"/>
          <w:highlight w:val="cyan"/>
        </w:rPr>
        <w:t>economies</w:t>
      </w:r>
      <w:r w:rsidRPr="00684679">
        <w:rPr>
          <w:rStyle w:val="StyleUnderline"/>
        </w:rPr>
        <w:t xml:space="preserve"> for the </w:t>
      </w:r>
      <w:r w:rsidRPr="00684679">
        <w:rPr>
          <w:rStyle w:val="Emphasis"/>
        </w:rPr>
        <w:t>foreseeable future</w:t>
      </w:r>
      <w:r w:rsidRPr="00684679">
        <w:rPr>
          <w:sz w:val="16"/>
        </w:rPr>
        <w:t xml:space="preserve">. </w:t>
      </w:r>
      <w:r w:rsidRPr="00684679">
        <w:rPr>
          <w:rStyle w:val="StyleUnderline"/>
        </w:rPr>
        <w:t xml:space="preserve">The relatively </w:t>
      </w:r>
      <w:r w:rsidRPr="00105F74">
        <w:rPr>
          <w:rStyle w:val="Emphasis"/>
          <w:highlight w:val="cyan"/>
        </w:rPr>
        <w:t>high costs</w:t>
      </w:r>
      <w:r w:rsidRPr="00105F74">
        <w:rPr>
          <w:rStyle w:val="StyleUnderline"/>
          <w:highlight w:val="cyan"/>
        </w:rPr>
        <w:t xml:space="preserve"> of extracting</w:t>
      </w:r>
      <w:r w:rsidRPr="00684679">
        <w:rPr>
          <w:rStyle w:val="StyleUnderline"/>
        </w:rPr>
        <w:t xml:space="preserve"> </w:t>
      </w:r>
      <w:r w:rsidRPr="00105F74">
        <w:rPr>
          <w:rStyle w:val="Emphasis"/>
          <w:highlight w:val="cyan"/>
        </w:rPr>
        <w:t>resources</w:t>
      </w:r>
      <w:r w:rsidRPr="00105F74">
        <w:rPr>
          <w:rStyle w:val="StyleUnderline"/>
          <w:highlight w:val="cyan"/>
        </w:rPr>
        <w:t xml:space="preserve"> and </w:t>
      </w:r>
      <w:r w:rsidRPr="00105F74">
        <w:rPr>
          <w:rStyle w:val="Emphasis"/>
          <w:highlight w:val="cyan"/>
        </w:rPr>
        <w:t>transporting goods</w:t>
      </w:r>
      <w:r w:rsidRPr="00684679">
        <w:rPr>
          <w:rStyle w:val="StyleUnderline"/>
        </w:rPr>
        <w:t xml:space="preserve"> from the Arctic </w:t>
      </w:r>
      <w:r w:rsidRPr="00105F74">
        <w:rPr>
          <w:rStyle w:val="StyleUnderline"/>
          <w:highlight w:val="cyan"/>
        </w:rPr>
        <w:t xml:space="preserve">means the region is </w:t>
      </w:r>
      <w:r w:rsidRPr="00105F74">
        <w:rPr>
          <w:rStyle w:val="Emphasis"/>
          <w:highlight w:val="cyan"/>
        </w:rPr>
        <w:t>unlikely</w:t>
      </w:r>
      <w:r w:rsidRPr="00105F74">
        <w:rPr>
          <w:rStyle w:val="StyleUnderline"/>
          <w:highlight w:val="cyan"/>
        </w:rPr>
        <w:t xml:space="preserve"> to</w:t>
      </w:r>
      <w:r w:rsidRPr="00684679">
        <w:rPr>
          <w:rStyle w:val="StyleUnderline"/>
        </w:rPr>
        <w:t xml:space="preserve"> </w:t>
      </w:r>
      <w:r w:rsidRPr="00105F74">
        <w:rPr>
          <w:rStyle w:val="StyleUnderline"/>
          <w:highlight w:val="cyan"/>
        </w:rPr>
        <w:t>become</w:t>
      </w:r>
      <w:r w:rsidRPr="00684679">
        <w:rPr>
          <w:rStyle w:val="StyleUnderline"/>
        </w:rPr>
        <w:t xml:space="preserve"> much more </w:t>
      </w:r>
      <w:r w:rsidRPr="00105F74">
        <w:rPr>
          <w:rStyle w:val="Emphasis"/>
          <w:highlight w:val="cyan"/>
        </w:rPr>
        <w:t>attractive</w:t>
      </w:r>
      <w:r w:rsidRPr="00105F74">
        <w:rPr>
          <w:rStyle w:val="StyleUnderline"/>
          <w:highlight w:val="cyan"/>
        </w:rPr>
        <w:t xml:space="preserve"> for </w:t>
      </w:r>
      <w:r w:rsidRPr="00105F74">
        <w:rPr>
          <w:rStyle w:val="Emphasis"/>
          <w:highlight w:val="cyan"/>
        </w:rPr>
        <w:t>Western companies</w:t>
      </w:r>
      <w:r w:rsidRPr="00684679">
        <w:rPr>
          <w:sz w:val="16"/>
        </w:rPr>
        <w:t xml:space="preserve">, </w:t>
      </w:r>
      <w:r w:rsidRPr="00105F74">
        <w:rPr>
          <w:rStyle w:val="Emphasis"/>
          <w:sz w:val="28"/>
          <w:szCs w:val="32"/>
          <w:highlight w:val="cyan"/>
        </w:rPr>
        <w:t>even if</w:t>
      </w:r>
      <w:r w:rsidRPr="00684679">
        <w:rPr>
          <w:sz w:val="16"/>
        </w:rPr>
        <w:t xml:space="preserve"> the ice continues to retreat (which has slowed in recent years) and </w:t>
      </w:r>
      <w:r w:rsidRPr="00105F74">
        <w:rPr>
          <w:rStyle w:val="Emphasis"/>
          <w:sz w:val="28"/>
          <w:szCs w:val="32"/>
          <w:highlight w:val="cyan"/>
        </w:rPr>
        <w:t>icebreakers improve</w:t>
      </w:r>
      <w:r w:rsidRPr="00684679">
        <w:rPr>
          <w:sz w:val="16"/>
        </w:rPr>
        <w:t xml:space="preserve">, </w:t>
      </w:r>
      <w:r w:rsidRPr="00105F74">
        <w:rPr>
          <w:rStyle w:val="StyleUnderline"/>
          <w:highlight w:val="cyan"/>
        </w:rPr>
        <w:t>except</w:t>
      </w:r>
      <w:r w:rsidRPr="00684679">
        <w:rPr>
          <w:rStyle w:val="StyleUnderline"/>
        </w:rPr>
        <w:t xml:space="preserve"> in times </w:t>
      </w:r>
      <w:r w:rsidRPr="00105F74">
        <w:rPr>
          <w:rStyle w:val="StyleUnderline"/>
          <w:highlight w:val="cyan"/>
        </w:rPr>
        <w:t>when</w:t>
      </w:r>
      <w:r w:rsidRPr="00684679">
        <w:rPr>
          <w:rStyle w:val="StyleUnderline"/>
        </w:rPr>
        <w:t xml:space="preserve"> specific </w:t>
      </w:r>
      <w:r w:rsidRPr="00105F74">
        <w:rPr>
          <w:rStyle w:val="StyleUnderline"/>
          <w:highlight w:val="cyan"/>
        </w:rPr>
        <w:t>resources are in</w:t>
      </w:r>
      <w:r w:rsidRPr="00684679">
        <w:rPr>
          <w:rStyle w:val="StyleUnderline"/>
        </w:rPr>
        <w:t xml:space="preserve"> </w:t>
      </w:r>
      <w:r w:rsidRPr="00684679">
        <w:rPr>
          <w:rStyle w:val="Emphasis"/>
        </w:rPr>
        <w:t xml:space="preserve">sharp </w:t>
      </w:r>
      <w:r w:rsidRPr="00105F74">
        <w:rPr>
          <w:rStyle w:val="Emphasis"/>
          <w:highlight w:val="cyan"/>
        </w:rPr>
        <w:t>demand</w:t>
      </w:r>
      <w:r w:rsidRPr="00684679">
        <w:rPr>
          <w:rStyle w:val="StyleUnderline"/>
        </w:rPr>
        <w:t xml:space="preserve"> </w:t>
      </w:r>
      <w:r w:rsidRPr="00105F74">
        <w:rPr>
          <w:rStyle w:val="StyleUnderline"/>
          <w:highlight w:val="cyan"/>
        </w:rPr>
        <w:t>or when there are</w:t>
      </w:r>
      <w:r w:rsidRPr="00684679">
        <w:rPr>
          <w:rStyle w:val="StyleUnderline"/>
        </w:rPr>
        <w:t xml:space="preserve"> long-term </w:t>
      </w:r>
      <w:r w:rsidRPr="00105F74">
        <w:rPr>
          <w:rStyle w:val="Emphasis"/>
          <w:highlight w:val="cyan"/>
        </w:rPr>
        <w:t>bottlenecks</w:t>
      </w:r>
      <w:r w:rsidRPr="00684679">
        <w:rPr>
          <w:rStyle w:val="StyleUnderline"/>
        </w:rPr>
        <w:t xml:space="preserve"> in other </w:t>
      </w:r>
      <w:r w:rsidRPr="00684679">
        <w:rPr>
          <w:rStyle w:val="Emphasis"/>
        </w:rPr>
        <w:t>trade routes</w:t>
      </w:r>
      <w:r w:rsidRPr="00684679">
        <w:rPr>
          <w:rStyle w:val="StyleUnderline"/>
        </w:rPr>
        <w:t xml:space="preserve">. </w:t>
      </w:r>
    </w:p>
    <w:p w14:paraId="51764272" w14:textId="77777777" w:rsidR="0040305F" w:rsidRDefault="0040305F" w:rsidP="0040305F">
      <w:pPr>
        <w:rPr>
          <w:rStyle w:val="StyleUnderline"/>
        </w:rPr>
      </w:pPr>
      <w:r w:rsidRPr="00684679">
        <w:rPr>
          <w:rStyle w:val="StyleUnderline"/>
        </w:rPr>
        <w:t xml:space="preserve">The </w:t>
      </w:r>
      <w:r w:rsidRPr="00105F74">
        <w:rPr>
          <w:rStyle w:val="Emphasis"/>
          <w:highlight w:val="cyan"/>
        </w:rPr>
        <w:t>resources</w:t>
      </w:r>
      <w:r w:rsidRPr="00105F74">
        <w:rPr>
          <w:rStyle w:val="StyleUnderline"/>
          <w:highlight w:val="cyan"/>
        </w:rPr>
        <w:t xml:space="preserve"> that </w:t>
      </w:r>
      <w:r w:rsidRPr="00105F74">
        <w:rPr>
          <w:rStyle w:val="Emphasis"/>
          <w:highlight w:val="cyan"/>
        </w:rPr>
        <w:t>Russia</w:t>
      </w:r>
      <w:r w:rsidRPr="00684679">
        <w:rPr>
          <w:rStyle w:val="StyleUnderline"/>
        </w:rPr>
        <w:t xml:space="preserve"> </w:t>
      </w:r>
      <w:r w:rsidRPr="00105F74">
        <w:rPr>
          <w:rStyle w:val="StyleUnderline"/>
          <w:highlight w:val="cyan"/>
        </w:rPr>
        <w:t xml:space="preserve">and </w:t>
      </w:r>
      <w:r w:rsidRPr="00105F74">
        <w:rPr>
          <w:rStyle w:val="Emphasis"/>
          <w:highlight w:val="cyan"/>
        </w:rPr>
        <w:t>China</w:t>
      </w:r>
      <w:r w:rsidRPr="00105F74">
        <w:rPr>
          <w:rStyle w:val="StyleUnderline"/>
          <w:highlight w:val="cyan"/>
        </w:rPr>
        <w:t xml:space="preserve"> extract</w:t>
      </w:r>
      <w:r w:rsidRPr="00684679">
        <w:rPr>
          <w:rStyle w:val="StyleUnderline"/>
        </w:rPr>
        <w:t xml:space="preserve"> from the </w:t>
      </w:r>
      <w:r w:rsidRPr="00684679">
        <w:rPr>
          <w:rStyle w:val="Emphasis"/>
        </w:rPr>
        <w:t>Arctic</w:t>
      </w:r>
      <w:r w:rsidRPr="00684679">
        <w:rPr>
          <w:rStyle w:val="StyleUnderline"/>
        </w:rPr>
        <w:t xml:space="preserve"> </w:t>
      </w:r>
      <w:r w:rsidRPr="00105F74">
        <w:rPr>
          <w:rStyle w:val="StyleUnderline"/>
          <w:highlight w:val="cyan"/>
        </w:rPr>
        <w:t xml:space="preserve">will </w:t>
      </w:r>
      <w:r w:rsidRPr="00105F74">
        <w:rPr>
          <w:rStyle w:val="Emphasis"/>
          <w:highlight w:val="cyan"/>
        </w:rPr>
        <w:t>contribute</w:t>
      </w:r>
      <w:r w:rsidRPr="00105F74">
        <w:rPr>
          <w:rStyle w:val="StyleUnderline"/>
          <w:highlight w:val="cyan"/>
        </w:rPr>
        <w:t xml:space="preserve"> to the</w:t>
      </w:r>
      <w:r w:rsidRPr="00684679">
        <w:rPr>
          <w:rStyle w:val="StyleUnderline"/>
        </w:rPr>
        <w:t xml:space="preserve"> overall </w:t>
      </w:r>
      <w:r w:rsidRPr="00105F74">
        <w:rPr>
          <w:rStyle w:val="Emphasis"/>
          <w:highlight w:val="cyan"/>
        </w:rPr>
        <w:t>global supply</w:t>
      </w:r>
      <w:r w:rsidRPr="00684679">
        <w:rPr>
          <w:rStyle w:val="StyleUnderline"/>
        </w:rPr>
        <w:t xml:space="preserve"> of these </w:t>
      </w:r>
      <w:r w:rsidRPr="00684679">
        <w:rPr>
          <w:rStyle w:val="Emphasis"/>
        </w:rPr>
        <w:t>resources</w:t>
      </w:r>
      <w:r w:rsidRPr="00684679">
        <w:rPr>
          <w:rStyle w:val="StyleUnderline"/>
        </w:rPr>
        <w:t xml:space="preserve"> </w:t>
      </w:r>
      <w:r w:rsidRPr="00105F74">
        <w:rPr>
          <w:rStyle w:val="StyleUnderline"/>
          <w:highlight w:val="cyan"/>
        </w:rPr>
        <w:t>and</w:t>
      </w:r>
      <w:r w:rsidRPr="00684679">
        <w:rPr>
          <w:rStyle w:val="StyleUnderline"/>
        </w:rPr>
        <w:t xml:space="preserve"> </w:t>
      </w:r>
      <w:r w:rsidRPr="00105F74">
        <w:rPr>
          <w:rStyle w:val="Emphasis"/>
          <w:highlight w:val="cyan"/>
        </w:rPr>
        <w:t>decrease</w:t>
      </w:r>
      <w:r w:rsidRPr="00684679">
        <w:rPr>
          <w:rStyle w:val="StyleUnderline"/>
        </w:rPr>
        <w:t xml:space="preserve"> </w:t>
      </w:r>
      <w:r w:rsidRPr="00105F74">
        <w:rPr>
          <w:rStyle w:val="StyleUnderline"/>
          <w:highlight w:val="cyan"/>
        </w:rPr>
        <w:t>their</w:t>
      </w:r>
      <w:r w:rsidRPr="00684679">
        <w:rPr>
          <w:rStyle w:val="StyleUnderline"/>
        </w:rPr>
        <w:t xml:space="preserve"> overall </w:t>
      </w:r>
      <w:r w:rsidRPr="00105F74">
        <w:rPr>
          <w:rStyle w:val="StyleUnderline"/>
          <w:highlight w:val="cyan"/>
        </w:rPr>
        <w:t>price for</w:t>
      </w:r>
      <w:r w:rsidRPr="00684679">
        <w:rPr>
          <w:rStyle w:val="StyleUnderline"/>
        </w:rPr>
        <w:t xml:space="preserve"> </w:t>
      </w:r>
      <w:r w:rsidRPr="00105F74">
        <w:rPr>
          <w:rStyle w:val="Emphasis"/>
          <w:highlight w:val="cyan"/>
        </w:rPr>
        <w:t>American consumers</w:t>
      </w:r>
      <w:r w:rsidRPr="00684679">
        <w:rPr>
          <w:sz w:val="16"/>
        </w:rPr>
        <w:t xml:space="preserve">. </w:t>
      </w:r>
      <w:r w:rsidRPr="00684679">
        <w:rPr>
          <w:rStyle w:val="StyleUnderline"/>
        </w:rPr>
        <w:t xml:space="preserve">As such, </w:t>
      </w:r>
      <w:r w:rsidRPr="00105F74">
        <w:rPr>
          <w:rStyle w:val="Emphasis"/>
          <w:highlight w:val="cyan"/>
        </w:rPr>
        <w:t>Americans</w:t>
      </w:r>
      <w:r w:rsidRPr="00684679">
        <w:rPr>
          <w:rStyle w:val="StyleUnderline"/>
        </w:rPr>
        <w:t xml:space="preserve"> will </w:t>
      </w:r>
      <w:r w:rsidRPr="00105F74">
        <w:rPr>
          <w:rStyle w:val="Emphasis"/>
          <w:highlight w:val="cyan"/>
        </w:rPr>
        <w:t>gain</w:t>
      </w:r>
      <w:r w:rsidRPr="00684679">
        <w:rPr>
          <w:rStyle w:val="Emphasis"/>
        </w:rPr>
        <w:t xml:space="preserve"> many of the </w:t>
      </w:r>
      <w:r w:rsidRPr="00105F74">
        <w:rPr>
          <w:rStyle w:val="Emphasis"/>
          <w:highlight w:val="cyan"/>
        </w:rPr>
        <w:t>benefits</w:t>
      </w:r>
      <w:r w:rsidRPr="00684679">
        <w:rPr>
          <w:rStyle w:val="Emphasis"/>
        </w:rPr>
        <w:t xml:space="preserve"> of</w:t>
      </w:r>
      <w:r w:rsidRPr="00684679">
        <w:rPr>
          <w:rStyle w:val="StyleUnderline"/>
        </w:rPr>
        <w:t xml:space="preserve"> </w:t>
      </w:r>
      <w:r w:rsidRPr="00684679">
        <w:rPr>
          <w:rStyle w:val="Emphasis"/>
        </w:rPr>
        <w:t>Russia’s</w:t>
      </w:r>
      <w:r w:rsidRPr="00684679">
        <w:rPr>
          <w:rStyle w:val="StyleUnderline"/>
        </w:rPr>
        <w:t xml:space="preserve"> and </w:t>
      </w:r>
      <w:r w:rsidRPr="00684679">
        <w:rPr>
          <w:rStyle w:val="Emphasis"/>
        </w:rPr>
        <w:t>China’s efforts</w:t>
      </w:r>
      <w:r w:rsidRPr="00684679">
        <w:rPr>
          <w:rStyle w:val="StyleUnderline"/>
        </w:rPr>
        <w:t xml:space="preserve"> in the Arctic </w:t>
      </w:r>
      <w:r w:rsidRPr="00105F74">
        <w:rPr>
          <w:rStyle w:val="StyleUnderline"/>
          <w:highlight w:val="cyan"/>
        </w:rPr>
        <w:t xml:space="preserve">while </w:t>
      </w:r>
      <w:r w:rsidRPr="00105F74">
        <w:rPr>
          <w:rStyle w:val="Emphasis"/>
          <w:highlight w:val="cyan"/>
        </w:rPr>
        <w:t>Russia</w:t>
      </w:r>
      <w:r w:rsidRPr="00105F74">
        <w:rPr>
          <w:rStyle w:val="StyleUnderline"/>
          <w:highlight w:val="cyan"/>
        </w:rPr>
        <w:t xml:space="preserve"> and </w:t>
      </w:r>
      <w:r w:rsidRPr="00105F74">
        <w:rPr>
          <w:rStyle w:val="Emphasis"/>
          <w:highlight w:val="cyan"/>
        </w:rPr>
        <w:t xml:space="preserve">China absorb the </w:t>
      </w:r>
      <w:r w:rsidRPr="00105F74">
        <w:rPr>
          <w:rStyle w:val="Emphasis"/>
          <w:highlight w:val="cyan"/>
        </w:rPr>
        <w:lastRenderedPageBreak/>
        <w:t>costs.</w:t>
      </w:r>
      <w:r w:rsidRPr="00684679">
        <w:rPr>
          <w:sz w:val="16"/>
        </w:rPr>
        <w:t xml:space="preserve"> In the case of scarce rare-earth minerals that have spiked in demand and are monopolized by China, it appears </w:t>
      </w:r>
      <w:r w:rsidRPr="00105F74">
        <w:rPr>
          <w:rStyle w:val="StyleUnderline"/>
          <w:highlight w:val="cyan"/>
        </w:rPr>
        <w:t>Sweden</w:t>
      </w:r>
      <w:r w:rsidRPr="00684679">
        <w:rPr>
          <w:rStyle w:val="StyleUnderline"/>
        </w:rPr>
        <w:t xml:space="preserve"> </w:t>
      </w:r>
      <w:r w:rsidRPr="00105F74">
        <w:rPr>
          <w:rStyle w:val="StyleUnderline"/>
          <w:highlight w:val="cyan"/>
        </w:rPr>
        <w:t>may</w:t>
      </w:r>
      <w:r w:rsidRPr="00684679">
        <w:rPr>
          <w:rStyle w:val="StyleUnderline"/>
        </w:rPr>
        <w:t xml:space="preserve"> fill this void for the US with its own </w:t>
      </w:r>
      <w:r w:rsidRPr="00684679">
        <w:rPr>
          <w:rStyle w:val="Emphasis"/>
        </w:rPr>
        <w:t>Arctic resources</w:t>
      </w:r>
      <w:r w:rsidRPr="00684679">
        <w:rPr>
          <w:rStyle w:val="StyleUnderline"/>
        </w:rPr>
        <w:t xml:space="preserve">, even as companies search for </w:t>
      </w:r>
      <w:r w:rsidRPr="00105F74">
        <w:rPr>
          <w:rStyle w:val="Emphasis"/>
          <w:highlight w:val="cyan"/>
        </w:rPr>
        <w:t>substitutes</w:t>
      </w:r>
      <w:r w:rsidRPr="00684679">
        <w:rPr>
          <w:rStyle w:val="StyleUnderline"/>
        </w:rPr>
        <w:t xml:space="preserve"> for these </w:t>
      </w:r>
      <w:r w:rsidRPr="00105F74">
        <w:rPr>
          <w:rStyle w:val="StyleUnderline"/>
          <w:highlight w:val="cyan"/>
        </w:rPr>
        <w:t xml:space="preserve">critical </w:t>
      </w:r>
      <w:r w:rsidRPr="00105F74">
        <w:rPr>
          <w:rStyle w:val="Emphasis"/>
          <w:highlight w:val="cyan"/>
        </w:rPr>
        <w:t>resources</w:t>
      </w:r>
      <w:r w:rsidRPr="00684679">
        <w:rPr>
          <w:rStyle w:val="StyleUnderline"/>
        </w:rPr>
        <w:t>.</w:t>
      </w:r>
    </w:p>
    <w:p w14:paraId="40DFFEFC" w14:textId="77777777" w:rsidR="0040305F" w:rsidRPr="000B4472" w:rsidRDefault="0040305F" w:rsidP="0040305F">
      <w:r w:rsidRPr="00684679">
        <w:rPr>
          <w:sz w:val="16"/>
        </w:rPr>
        <w:t xml:space="preserve">Overall, </w:t>
      </w:r>
      <w:r w:rsidRPr="00684679">
        <w:rPr>
          <w:rStyle w:val="StyleUnderline"/>
        </w:rPr>
        <w:t xml:space="preserve">the US should not ignore the Arctic, and it should put to rest the notion that this region is a </w:t>
      </w:r>
      <w:r w:rsidRPr="00684679">
        <w:rPr>
          <w:rStyle w:val="Emphasis"/>
        </w:rPr>
        <w:t>unique zone</w:t>
      </w:r>
      <w:r w:rsidRPr="00684679">
        <w:rPr>
          <w:rStyle w:val="StyleUnderline"/>
        </w:rPr>
        <w:t xml:space="preserve"> of </w:t>
      </w:r>
      <w:r w:rsidRPr="00684679">
        <w:rPr>
          <w:rStyle w:val="Emphasis"/>
        </w:rPr>
        <w:t>peace</w:t>
      </w:r>
      <w:r w:rsidRPr="00684679">
        <w:rPr>
          <w:rStyle w:val="StyleUnderline"/>
        </w:rPr>
        <w:t xml:space="preserve"> in an </w:t>
      </w:r>
      <w:r w:rsidRPr="00684679">
        <w:rPr>
          <w:rStyle w:val="Emphasis"/>
        </w:rPr>
        <w:t>otherwise quite turbulent world</w:t>
      </w:r>
      <w:r w:rsidRPr="00684679">
        <w:rPr>
          <w:sz w:val="16"/>
        </w:rPr>
        <w:t>. That being said, Americans should also not deem that losing the “race for the Arctic” will critically threaten America’s larger national interests. By not attempting to compete head-to-head with Russia or China to “conquer” the region, the US has incurred some advantages against these competitors.</w:t>
      </w:r>
    </w:p>
    <w:p w14:paraId="6C45CEC7" w14:textId="77777777" w:rsidR="0040305F" w:rsidRDefault="0040305F" w:rsidP="0040305F">
      <w:pPr>
        <w:pStyle w:val="Heading3"/>
      </w:pPr>
      <w:r>
        <w:lastRenderedPageBreak/>
        <w:t>AT: Resources---Arctic Not Key---2NC/1NR</w:t>
      </w:r>
    </w:p>
    <w:p w14:paraId="4D1AA233" w14:textId="77777777" w:rsidR="0040305F" w:rsidRPr="00825897" w:rsidRDefault="0040305F" w:rsidP="0040305F">
      <w:pPr>
        <w:pStyle w:val="Heading4"/>
      </w:pPr>
      <w:r>
        <w:t xml:space="preserve">Exploiting resources in the Arctic is </w:t>
      </w:r>
      <w:r>
        <w:rPr>
          <w:u w:val="single"/>
        </w:rPr>
        <w:t>not economical</w:t>
      </w:r>
      <w:r>
        <w:t xml:space="preserve"> even with better icebreakers. </w:t>
      </w:r>
    </w:p>
    <w:p w14:paraId="11CD6CC0" w14:textId="77777777" w:rsidR="0040305F" w:rsidRPr="00D84281" w:rsidRDefault="0040305F" w:rsidP="0040305F">
      <w:r w:rsidRPr="00D84281">
        <w:t xml:space="preserve">Scarlett </w:t>
      </w:r>
      <w:r w:rsidRPr="00D84281">
        <w:rPr>
          <w:rStyle w:val="Style13ptBold"/>
        </w:rPr>
        <w:t>Evans 25</w:t>
      </w:r>
      <w:r w:rsidRPr="00D84281">
        <w:t xml:space="preserve">. </w:t>
      </w:r>
      <w:r>
        <w:t>F</w:t>
      </w:r>
      <w:r w:rsidRPr="00D84281">
        <w:t>reelance writer with a focus on emerging technologies and the minerals industry. Previously, she served as assistant editor at IoT World Today, where she specialized in robotics and smart city technologies</w:t>
      </w:r>
      <w:r>
        <w:t xml:space="preserve">. </w:t>
      </w:r>
      <w:r w:rsidRPr="00D84281">
        <w:t xml:space="preserve">"Mining in the Arctic: a rare earth ‘cold rush’?." </w:t>
      </w:r>
      <w:r>
        <w:t>Mine</w:t>
      </w:r>
      <w:r w:rsidRPr="00D84281">
        <w:t xml:space="preserve">. </w:t>
      </w:r>
      <w:r>
        <w:t>February 2025</w:t>
      </w:r>
      <w:r w:rsidRPr="00D84281">
        <w:t>. https://mine.nridigital.com/mine_feb25/arctic-mining-rare-earths</w:t>
      </w:r>
    </w:p>
    <w:p w14:paraId="10D1BCA6" w14:textId="77777777" w:rsidR="0040305F" w:rsidRDefault="0040305F" w:rsidP="0040305F">
      <w:pPr>
        <w:rPr>
          <w:rStyle w:val="StyleUnderline"/>
        </w:rPr>
      </w:pPr>
      <w:r w:rsidRPr="00D84281">
        <w:rPr>
          <w:sz w:val="16"/>
        </w:rPr>
        <w:t xml:space="preserve">In its 2024 Economic Report, </w:t>
      </w:r>
      <w:r w:rsidRPr="00105F74">
        <w:rPr>
          <w:rStyle w:val="StyleUnderline"/>
          <w:highlight w:val="cyan"/>
        </w:rPr>
        <w:t>the</w:t>
      </w:r>
      <w:r w:rsidRPr="00D84281">
        <w:rPr>
          <w:rStyle w:val="StyleUnderline"/>
        </w:rPr>
        <w:t xml:space="preserve"> </w:t>
      </w:r>
      <w:r w:rsidRPr="00105F74">
        <w:rPr>
          <w:rStyle w:val="StyleUnderline"/>
          <w:highlight w:val="cyan"/>
        </w:rPr>
        <w:t>Arctic Economic Council</w:t>
      </w:r>
      <w:r w:rsidRPr="00D84281">
        <w:rPr>
          <w:sz w:val="16"/>
        </w:rPr>
        <w:t xml:space="preserve"> (AEC) </w:t>
      </w:r>
      <w:r w:rsidRPr="00D84281">
        <w:rPr>
          <w:rStyle w:val="StyleUnderline"/>
        </w:rPr>
        <w:t xml:space="preserve">highlighted the potentially pivotal role mining in Arctic nations could play in fuelling the world’s increasing </w:t>
      </w:r>
      <w:r w:rsidRPr="00D84281">
        <w:rPr>
          <w:rStyle w:val="Emphasis"/>
        </w:rPr>
        <w:t>demand</w:t>
      </w:r>
      <w:r w:rsidRPr="00D84281">
        <w:rPr>
          <w:rStyle w:val="StyleUnderline"/>
        </w:rPr>
        <w:t xml:space="preserve"> for </w:t>
      </w:r>
      <w:r w:rsidRPr="00D84281">
        <w:rPr>
          <w:rStyle w:val="Emphasis"/>
        </w:rPr>
        <w:t>critical raw materials</w:t>
      </w:r>
      <w:r w:rsidRPr="00D84281">
        <w:rPr>
          <w:rStyle w:val="StyleUnderline"/>
        </w:rPr>
        <w:t>.</w:t>
      </w:r>
      <w:r>
        <w:rPr>
          <w:rStyle w:val="StyleUnderline"/>
        </w:rPr>
        <w:t xml:space="preserve"> </w:t>
      </w:r>
    </w:p>
    <w:p w14:paraId="593ED6F0" w14:textId="77777777" w:rsidR="0040305F" w:rsidRPr="00D84281" w:rsidRDefault="0040305F" w:rsidP="0040305F">
      <w:pPr>
        <w:rPr>
          <w:sz w:val="16"/>
        </w:rPr>
      </w:pPr>
      <w:r w:rsidRPr="00D84281">
        <w:rPr>
          <w:sz w:val="16"/>
        </w:rPr>
        <w:t xml:space="preserve">It stated that the Arctic region, which encompasses parts of eight separate countries, is home to 31 of the 34 materials identified as essential for clean energy technology. </w:t>
      </w:r>
    </w:p>
    <w:p w14:paraId="5AC89C96" w14:textId="77777777" w:rsidR="0040305F" w:rsidRPr="00D84281" w:rsidRDefault="0040305F" w:rsidP="0040305F">
      <w:pPr>
        <w:rPr>
          <w:sz w:val="16"/>
        </w:rPr>
      </w:pPr>
      <w:r w:rsidRPr="00D84281">
        <w:rPr>
          <w:sz w:val="16"/>
        </w:rPr>
        <w:t xml:space="preserve">Of note within these are rare earth elements (REEs), materials necessary for a range of clean energy technologies including electric vehicles (EVs), batteries and wind turbines. REEs in particular are being eyed up in Norway, Sweden and Greenland. </w:t>
      </w:r>
    </w:p>
    <w:p w14:paraId="5D2C19CE" w14:textId="77777777" w:rsidR="0040305F" w:rsidRDefault="0040305F" w:rsidP="0040305F">
      <w:pPr>
        <w:rPr>
          <w:rStyle w:val="StyleUnderline"/>
        </w:rPr>
      </w:pPr>
      <w:r w:rsidRPr="00105F74">
        <w:rPr>
          <w:rStyle w:val="StyleUnderline"/>
          <w:highlight w:val="cyan"/>
        </w:rPr>
        <w:t xml:space="preserve">Mining is </w:t>
      </w:r>
      <w:r w:rsidRPr="00105F74">
        <w:rPr>
          <w:rStyle w:val="Emphasis"/>
          <w:highlight w:val="cyan"/>
        </w:rPr>
        <w:t>not new</w:t>
      </w:r>
      <w:r w:rsidRPr="00D84281">
        <w:rPr>
          <w:rStyle w:val="StyleUnderline"/>
        </w:rPr>
        <w:t xml:space="preserve"> to the Arctic region</w:t>
      </w:r>
      <w:r w:rsidRPr="00D84281">
        <w:rPr>
          <w:sz w:val="16"/>
        </w:rPr>
        <w:t xml:space="preserve">. Alaska is home to the largest zinc mine in the world and Sweden to the largest iron ore mine in Europe. </w:t>
      </w:r>
      <w:r w:rsidRPr="00D84281">
        <w:rPr>
          <w:rStyle w:val="StyleUnderline"/>
        </w:rPr>
        <w:t xml:space="preserve">However, </w:t>
      </w:r>
      <w:r w:rsidRPr="00105F74">
        <w:rPr>
          <w:rStyle w:val="Emphasis"/>
          <w:highlight w:val="cyan"/>
        </w:rPr>
        <w:t>high wages</w:t>
      </w:r>
      <w:r w:rsidRPr="00D84281">
        <w:rPr>
          <w:rStyle w:val="StyleUnderline"/>
        </w:rPr>
        <w:t xml:space="preserve"> </w:t>
      </w:r>
      <w:r w:rsidRPr="00105F74">
        <w:rPr>
          <w:rStyle w:val="StyleUnderline"/>
          <w:highlight w:val="cyan"/>
        </w:rPr>
        <w:t xml:space="preserve">and </w:t>
      </w:r>
      <w:r w:rsidRPr="00105F74">
        <w:rPr>
          <w:rStyle w:val="Emphasis"/>
          <w:highlight w:val="cyan"/>
        </w:rPr>
        <w:t>strict regulatory frameworks</w:t>
      </w:r>
      <w:r w:rsidRPr="00D84281">
        <w:rPr>
          <w:rStyle w:val="StyleUnderline"/>
        </w:rPr>
        <w:t xml:space="preserve"> have been something of a </w:t>
      </w:r>
      <w:r w:rsidRPr="00105F74">
        <w:rPr>
          <w:rStyle w:val="Emphasis"/>
          <w:highlight w:val="cyan"/>
        </w:rPr>
        <w:t>deterrent</w:t>
      </w:r>
      <w:r w:rsidRPr="00105F74">
        <w:rPr>
          <w:rStyle w:val="StyleUnderline"/>
          <w:highlight w:val="cyan"/>
        </w:rPr>
        <w:t xml:space="preserve"> to mining </w:t>
      </w:r>
      <w:r w:rsidRPr="00105F74">
        <w:rPr>
          <w:rStyle w:val="Emphasis"/>
          <w:highlight w:val="cyan"/>
        </w:rPr>
        <w:t>companies’ activity</w:t>
      </w:r>
      <w:r w:rsidRPr="00D84281">
        <w:rPr>
          <w:rStyle w:val="StyleUnderline"/>
        </w:rPr>
        <w:t xml:space="preserve"> in the region </w:t>
      </w:r>
      <w:r w:rsidRPr="00105F74">
        <w:rPr>
          <w:rStyle w:val="StyleUnderline"/>
          <w:highlight w:val="cyan"/>
        </w:rPr>
        <w:t>as</w:t>
      </w:r>
      <w:r w:rsidRPr="00D84281">
        <w:rPr>
          <w:rStyle w:val="StyleUnderline"/>
        </w:rPr>
        <w:t xml:space="preserve"> </w:t>
      </w:r>
      <w:r w:rsidRPr="00105F74">
        <w:rPr>
          <w:rStyle w:val="StyleUnderline"/>
          <w:highlight w:val="cyan"/>
        </w:rPr>
        <w:t xml:space="preserve">they </w:t>
      </w:r>
      <w:r w:rsidRPr="00105F74">
        <w:rPr>
          <w:rStyle w:val="Emphasis"/>
          <w:highlight w:val="cyan"/>
        </w:rPr>
        <w:t>typically</w:t>
      </w:r>
      <w:r w:rsidRPr="00D84281">
        <w:rPr>
          <w:rStyle w:val="StyleUnderline"/>
        </w:rPr>
        <w:t xml:space="preserve"> </w:t>
      </w:r>
      <w:r w:rsidRPr="00105F74">
        <w:rPr>
          <w:rStyle w:val="StyleUnderline"/>
          <w:highlight w:val="cyan"/>
        </w:rPr>
        <w:t xml:space="preserve">want to </w:t>
      </w:r>
      <w:r w:rsidRPr="00105F74">
        <w:rPr>
          <w:rStyle w:val="Emphasis"/>
          <w:highlight w:val="cyan"/>
        </w:rPr>
        <w:t>extract</w:t>
      </w:r>
      <w:r w:rsidRPr="00D84281">
        <w:rPr>
          <w:rStyle w:val="StyleUnderline"/>
        </w:rPr>
        <w:t xml:space="preserve"> </w:t>
      </w:r>
      <w:r w:rsidRPr="00105F74">
        <w:rPr>
          <w:rStyle w:val="StyleUnderline"/>
          <w:highlight w:val="cyan"/>
        </w:rPr>
        <w:t xml:space="preserve">as much as possible with </w:t>
      </w:r>
      <w:r w:rsidRPr="00105F74">
        <w:rPr>
          <w:rStyle w:val="Emphasis"/>
          <w:highlight w:val="cyan"/>
        </w:rPr>
        <w:t>minimal overheads</w:t>
      </w:r>
      <w:r w:rsidRPr="00D84281">
        <w:rPr>
          <w:rStyle w:val="StyleUnderline"/>
        </w:rPr>
        <w:t xml:space="preserve">. </w:t>
      </w:r>
    </w:p>
    <w:p w14:paraId="7FE6E294" w14:textId="77777777" w:rsidR="0040305F" w:rsidRDefault="0040305F" w:rsidP="0040305F">
      <w:pPr>
        <w:rPr>
          <w:sz w:val="16"/>
        </w:rPr>
      </w:pPr>
      <w:r w:rsidRPr="00D84281">
        <w:rPr>
          <w:rStyle w:val="StyleUnderline"/>
        </w:rPr>
        <w:t>Short daylight hours and extreme cold have also proven to be a hurdle to investors</w:t>
      </w:r>
      <w:r w:rsidRPr="00D84281">
        <w:rPr>
          <w:sz w:val="16"/>
        </w:rPr>
        <w:t xml:space="preserve"> </w:t>
      </w:r>
      <w:r w:rsidRPr="00D84281">
        <w:rPr>
          <w:rStyle w:val="StyleUnderline"/>
        </w:rPr>
        <w:t xml:space="preserve">looking to </w:t>
      </w:r>
      <w:r w:rsidRPr="00D84281">
        <w:rPr>
          <w:rStyle w:val="Emphasis"/>
        </w:rPr>
        <w:t>build infrastructure</w:t>
      </w:r>
      <w:r w:rsidRPr="00D84281">
        <w:rPr>
          <w:rStyle w:val="StyleUnderline"/>
        </w:rPr>
        <w:t xml:space="preserve"> in the Arctic</w:t>
      </w:r>
      <w:r w:rsidRPr="00D84281">
        <w:rPr>
          <w:sz w:val="16"/>
        </w:rPr>
        <w:t xml:space="preserve">, as well as companies that must provide high wages to attract any kind of workforce. </w:t>
      </w:r>
      <w:r w:rsidRPr="00105F74">
        <w:rPr>
          <w:rStyle w:val="StyleUnderline"/>
          <w:highlight w:val="cyan"/>
        </w:rPr>
        <w:t xml:space="preserve">The result is that the </w:t>
      </w:r>
      <w:r w:rsidRPr="00105F74">
        <w:rPr>
          <w:rStyle w:val="Emphasis"/>
          <w:highlight w:val="cyan"/>
        </w:rPr>
        <w:t>region’s mineral</w:t>
      </w:r>
      <w:r w:rsidRPr="00D84281">
        <w:rPr>
          <w:rStyle w:val="StyleUnderline"/>
        </w:rPr>
        <w:t xml:space="preserve"> </w:t>
      </w:r>
      <w:r w:rsidRPr="00105F74">
        <w:rPr>
          <w:rStyle w:val="StyleUnderline"/>
          <w:highlight w:val="cyan"/>
        </w:rPr>
        <w:t xml:space="preserve">potential has </w:t>
      </w:r>
      <w:r w:rsidRPr="00105F74">
        <w:rPr>
          <w:rStyle w:val="Emphasis"/>
          <w:highlight w:val="cyan"/>
        </w:rPr>
        <w:t>remained</w:t>
      </w:r>
      <w:r w:rsidRPr="00D84281">
        <w:rPr>
          <w:rStyle w:val="StyleUnderline"/>
        </w:rPr>
        <w:t xml:space="preserve"> </w:t>
      </w:r>
      <w:r w:rsidRPr="00105F74">
        <w:rPr>
          <w:rStyle w:val="StyleUnderline"/>
          <w:highlight w:val="cyan"/>
        </w:rPr>
        <w:t xml:space="preserve">relatively </w:t>
      </w:r>
      <w:r w:rsidRPr="00105F74">
        <w:rPr>
          <w:rStyle w:val="Emphasis"/>
          <w:highlight w:val="cyan"/>
        </w:rPr>
        <w:t>untapped despite</w:t>
      </w:r>
      <w:r w:rsidRPr="00105F74">
        <w:rPr>
          <w:rStyle w:val="StyleUnderline"/>
          <w:highlight w:val="cyan"/>
        </w:rPr>
        <w:t xml:space="preserve"> its </w:t>
      </w:r>
      <w:r w:rsidRPr="00105F74">
        <w:rPr>
          <w:rStyle w:val="Emphasis"/>
          <w:highlight w:val="cyan"/>
        </w:rPr>
        <w:t>resources</w:t>
      </w:r>
      <w:r w:rsidRPr="00D84281">
        <w:rPr>
          <w:sz w:val="16"/>
        </w:rPr>
        <w:t xml:space="preserve"> – something the AEC, among others, is looking to change. </w:t>
      </w:r>
    </w:p>
    <w:p w14:paraId="578F3370" w14:textId="77777777" w:rsidR="0040305F" w:rsidRPr="00684679" w:rsidRDefault="0040305F" w:rsidP="0040305F">
      <w:pPr>
        <w:pStyle w:val="Heading4"/>
      </w:pPr>
      <w:r>
        <w:t xml:space="preserve">Mining in the Arctic is </w:t>
      </w:r>
      <w:r>
        <w:rPr>
          <w:u w:val="single"/>
        </w:rPr>
        <w:t>prohibitively expensive</w:t>
      </w:r>
      <w:r>
        <w:t xml:space="preserve">. The private sector alone will </w:t>
      </w:r>
      <w:r>
        <w:rPr>
          <w:u w:val="single"/>
        </w:rPr>
        <w:t>never do it</w:t>
      </w:r>
      <w:r>
        <w:t xml:space="preserve">. </w:t>
      </w:r>
    </w:p>
    <w:p w14:paraId="2BB52A47" w14:textId="77777777" w:rsidR="0040305F" w:rsidRPr="00D84281" w:rsidRDefault="0040305F" w:rsidP="0040305F">
      <w:r w:rsidRPr="00D84281">
        <w:t xml:space="preserve">Scarlett </w:t>
      </w:r>
      <w:r w:rsidRPr="00D84281">
        <w:rPr>
          <w:rStyle w:val="Style13ptBold"/>
        </w:rPr>
        <w:t>Evans 25</w:t>
      </w:r>
      <w:r w:rsidRPr="00D84281">
        <w:t xml:space="preserve">. </w:t>
      </w:r>
      <w:r>
        <w:t>F</w:t>
      </w:r>
      <w:r w:rsidRPr="00D84281">
        <w:t>reelance writer with a focus on emerging technologies and the minerals industry. Previously, she served as assistant editor at IoT World Today, where she specialized in robotics and smart city technologies</w:t>
      </w:r>
      <w:r>
        <w:t xml:space="preserve">. </w:t>
      </w:r>
      <w:r w:rsidRPr="00D84281">
        <w:t xml:space="preserve">"Mining in the Arctic: a rare earth ‘cold rush’?." </w:t>
      </w:r>
      <w:r>
        <w:t>Mine</w:t>
      </w:r>
      <w:r w:rsidRPr="00D84281">
        <w:t xml:space="preserve">. </w:t>
      </w:r>
      <w:r>
        <w:t>February 2025</w:t>
      </w:r>
      <w:r w:rsidRPr="00D84281">
        <w:t>. https://mine.nridigital.com/mine_feb25/arctic-mining-rare-earths</w:t>
      </w:r>
    </w:p>
    <w:p w14:paraId="6023B06B" w14:textId="77777777" w:rsidR="0040305F" w:rsidRPr="00684679" w:rsidRDefault="0040305F" w:rsidP="0040305F">
      <w:pPr>
        <w:rPr>
          <w:rStyle w:val="StyleUnderline"/>
        </w:rPr>
      </w:pPr>
      <w:r w:rsidRPr="00684679">
        <w:rPr>
          <w:rStyle w:val="StyleUnderline"/>
        </w:rPr>
        <w:t>What challenges lie ahead for Arctic mining?</w:t>
      </w:r>
    </w:p>
    <w:p w14:paraId="5433F5C7" w14:textId="77777777" w:rsidR="0040305F" w:rsidRDefault="0040305F" w:rsidP="0040305F">
      <w:pPr>
        <w:rPr>
          <w:rStyle w:val="StyleUnderline"/>
        </w:rPr>
      </w:pPr>
      <w:r w:rsidRPr="00684679">
        <w:rPr>
          <w:sz w:val="16"/>
        </w:rPr>
        <w:t xml:space="preserve">There is a stereotypical perception of the Arctic as a vacant expanse of ice and sea – a polar tundra that is more like Antarctica. </w:t>
      </w:r>
      <w:r w:rsidRPr="00684679">
        <w:rPr>
          <w:rStyle w:val="StyleUnderline"/>
        </w:rPr>
        <w:t xml:space="preserve">While the perception is untrue, </w:t>
      </w:r>
      <w:r w:rsidRPr="00105F74">
        <w:rPr>
          <w:rStyle w:val="Emphasis"/>
          <w:highlight w:val="cyan"/>
        </w:rPr>
        <w:t>extreme</w:t>
      </w:r>
      <w:r w:rsidRPr="00105F74">
        <w:rPr>
          <w:rStyle w:val="StyleUnderline"/>
          <w:highlight w:val="cyan"/>
        </w:rPr>
        <w:t xml:space="preserve"> </w:t>
      </w:r>
      <w:r w:rsidRPr="00105F74">
        <w:rPr>
          <w:rStyle w:val="Emphasis"/>
          <w:highlight w:val="cyan"/>
        </w:rPr>
        <w:t>temperatures</w:t>
      </w:r>
      <w:r w:rsidRPr="00105F74">
        <w:rPr>
          <w:rStyle w:val="StyleUnderline"/>
          <w:highlight w:val="cyan"/>
        </w:rPr>
        <w:t xml:space="preserve">, </w:t>
      </w:r>
      <w:r w:rsidRPr="00105F74">
        <w:rPr>
          <w:rStyle w:val="Emphasis"/>
          <w:highlight w:val="cyan"/>
        </w:rPr>
        <w:t>remote locations</w:t>
      </w:r>
      <w:r w:rsidRPr="00684679">
        <w:rPr>
          <w:rStyle w:val="StyleUnderline"/>
        </w:rPr>
        <w:t xml:space="preserve"> </w:t>
      </w:r>
      <w:r w:rsidRPr="00105F74">
        <w:rPr>
          <w:rStyle w:val="StyleUnderline"/>
          <w:highlight w:val="cyan"/>
        </w:rPr>
        <w:t xml:space="preserve">and </w:t>
      </w:r>
      <w:r w:rsidRPr="00105F74">
        <w:rPr>
          <w:rStyle w:val="Emphasis"/>
          <w:highlight w:val="cyan"/>
        </w:rPr>
        <w:t>short days</w:t>
      </w:r>
      <w:r w:rsidRPr="00684679">
        <w:rPr>
          <w:rStyle w:val="StyleUnderline"/>
        </w:rPr>
        <w:t xml:space="preserve"> </w:t>
      </w:r>
      <w:r w:rsidRPr="00105F74">
        <w:rPr>
          <w:rStyle w:val="StyleUnderline"/>
          <w:highlight w:val="cyan"/>
        </w:rPr>
        <w:t xml:space="preserve">have meant </w:t>
      </w:r>
      <w:r w:rsidRPr="00105F74">
        <w:rPr>
          <w:rStyle w:val="Emphasis"/>
          <w:highlight w:val="cyan"/>
        </w:rPr>
        <w:t>working</w:t>
      </w:r>
      <w:r w:rsidRPr="00684679">
        <w:rPr>
          <w:rStyle w:val="StyleUnderline"/>
        </w:rPr>
        <w:t xml:space="preserve"> in the region </w:t>
      </w:r>
      <w:r w:rsidRPr="00105F74">
        <w:rPr>
          <w:rStyle w:val="StyleUnderline"/>
          <w:highlight w:val="cyan"/>
        </w:rPr>
        <w:t xml:space="preserve">is not </w:t>
      </w:r>
      <w:r w:rsidRPr="00105F74">
        <w:rPr>
          <w:rStyle w:val="Emphasis"/>
          <w:highlight w:val="cyan"/>
        </w:rPr>
        <w:t>without its challenges</w:t>
      </w:r>
      <w:r w:rsidRPr="00684679">
        <w:rPr>
          <w:rStyle w:val="StyleUnderline"/>
        </w:rPr>
        <w:t xml:space="preserve">. </w:t>
      </w:r>
    </w:p>
    <w:p w14:paraId="6868A543" w14:textId="77777777" w:rsidR="0040305F" w:rsidRDefault="0040305F" w:rsidP="0040305F">
      <w:pPr>
        <w:rPr>
          <w:rStyle w:val="Emphasis"/>
        </w:rPr>
      </w:pPr>
      <w:r w:rsidRPr="00684679">
        <w:rPr>
          <w:sz w:val="16"/>
        </w:rPr>
        <w:t>In 2019, Guggenheim Partners, an investment firm that helped develop the Arctic Investment Protocol alongside the World Economic Forum, projected that to establish the infrastructure needed for a connected Arctic</w:t>
      </w:r>
      <w:r w:rsidRPr="00105F74">
        <w:rPr>
          <w:sz w:val="16"/>
          <w:highlight w:val="cyan"/>
        </w:rPr>
        <w:t xml:space="preserve">, </w:t>
      </w:r>
      <w:r w:rsidRPr="00105F74">
        <w:rPr>
          <w:rStyle w:val="Emphasis"/>
          <w:highlight w:val="cyan"/>
        </w:rPr>
        <w:t>$1trn would be needed over the next 15 years.</w:t>
      </w:r>
      <w:r w:rsidRPr="00684679">
        <w:rPr>
          <w:rStyle w:val="Emphasis"/>
        </w:rPr>
        <w:t xml:space="preserve"> </w:t>
      </w:r>
    </w:p>
    <w:p w14:paraId="1198F09B" w14:textId="77777777" w:rsidR="0040305F" w:rsidRDefault="0040305F" w:rsidP="0040305F">
      <w:pPr>
        <w:rPr>
          <w:rStyle w:val="StyleUnderline"/>
        </w:rPr>
      </w:pPr>
      <w:r w:rsidRPr="00684679">
        <w:rPr>
          <w:sz w:val="16"/>
        </w:rPr>
        <w:t>If done correctly</w:t>
      </w:r>
      <w:r w:rsidRPr="00105F74">
        <w:rPr>
          <w:sz w:val="16"/>
          <w:highlight w:val="cyan"/>
        </w:rPr>
        <w:t xml:space="preserve">, </w:t>
      </w:r>
      <w:r w:rsidRPr="00105F74">
        <w:rPr>
          <w:rStyle w:val="StyleUnderline"/>
          <w:highlight w:val="cyan"/>
        </w:rPr>
        <w:t>a fully-</w:t>
      </w:r>
      <w:r w:rsidRPr="00105F74">
        <w:rPr>
          <w:rStyle w:val="Emphasis"/>
          <w:highlight w:val="cyan"/>
        </w:rPr>
        <w:t>fledged mining industry</w:t>
      </w:r>
      <w:r w:rsidRPr="00684679">
        <w:rPr>
          <w:sz w:val="16"/>
        </w:rPr>
        <w:t xml:space="preserve"> could bring significant benefits to local Arctic economies and communities as well as the global stage, but there is the caveat that it </w:t>
      </w:r>
      <w:r w:rsidRPr="00105F74">
        <w:rPr>
          <w:rStyle w:val="StyleUnderline"/>
          <w:highlight w:val="cyan"/>
        </w:rPr>
        <w:t xml:space="preserve">will </w:t>
      </w:r>
      <w:r w:rsidRPr="00105F74">
        <w:rPr>
          <w:rStyle w:val="Emphasis"/>
          <w:highlight w:val="cyan"/>
        </w:rPr>
        <w:t>require</w:t>
      </w:r>
      <w:r w:rsidRPr="00684679">
        <w:rPr>
          <w:rStyle w:val="StyleUnderline"/>
        </w:rPr>
        <w:t xml:space="preserve"> a lot of </w:t>
      </w:r>
      <w:r w:rsidRPr="00105F74">
        <w:rPr>
          <w:rStyle w:val="Emphasis"/>
          <w:highlight w:val="cyan"/>
        </w:rPr>
        <w:t>work</w:t>
      </w:r>
      <w:r w:rsidRPr="00684679">
        <w:rPr>
          <w:rStyle w:val="StyleUnderline"/>
        </w:rPr>
        <w:t xml:space="preserve">. </w:t>
      </w:r>
    </w:p>
    <w:p w14:paraId="3353280D" w14:textId="77777777" w:rsidR="0040305F" w:rsidRPr="00684679" w:rsidRDefault="0040305F" w:rsidP="0040305F">
      <w:pPr>
        <w:rPr>
          <w:sz w:val="16"/>
        </w:rPr>
      </w:pPr>
      <w:r w:rsidRPr="00684679">
        <w:rPr>
          <w:sz w:val="16"/>
        </w:rPr>
        <w:t>“</w:t>
      </w:r>
      <w:r w:rsidRPr="00684679">
        <w:rPr>
          <w:rStyle w:val="StyleUnderline"/>
        </w:rPr>
        <w:t>Building a better Arctic</w:t>
      </w:r>
      <w:r w:rsidRPr="00684679">
        <w:rPr>
          <w:sz w:val="16"/>
        </w:rPr>
        <w:t xml:space="preserve"> – and a better world – </w:t>
      </w:r>
      <w:r w:rsidRPr="00684679">
        <w:rPr>
          <w:rStyle w:val="StyleUnderline"/>
        </w:rPr>
        <w:t xml:space="preserve">requires long-term capital </w:t>
      </w:r>
      <w:r w:rsidRPr="00684679">
        <w:rPr>
          <w:sz w:val="16"/>
        </w:rPr>
        <w:t>that carefully weighs environmental and societal impact to support sustainable growth,” the report stated. “It demands an entirely new framework for investment on a truly massive scale.”</w:t>
      </w:r>
    </w:p>
    <w:p w14:paraId="183447FA" w14:textId="77777777" w:rsidR="0040305F" w:rsidRPr="00684679" w:rsidRDefault="0040305F" w:rsidP="0040305F">
      <w:pPr>
        <w:rPr>
          <w:sz w:val="16"/>
        </w:rPr>
      </w:pPr>
      <w:r w:rsidRPr="00684679">
        <w:rPr>
          <w:sz w:val="16"/>
        </w:rPr>
        <w:t>Mads Qvist Frederiksen, executive director at the AEC, says private funding alone is not enough to bolster mining development in the Nordic Arctic. Credit: Arctic Economic Council</w:t>
      </w:r>
    </w:p>
    <w:p w14:paraId="28B9FFB6" w14:textId="77777777" w:rsidR="0040305F" w:rsidRPr="00105F74" w:rsidRDefault="0040305F" w:rsidP="0040305F">
      <w:pPr>
        <w:rPr>
          <w:rStyle w:val="StyleUnderline"/>
          <w:highlight w:val="cyan"/>
        </w:rPr>
      </w:pPr>
      <w:r w:rsidRPr="00684679">
        <w:rPr>
          <w:sz w:val="16"/>
        </w:rPr>
        <w:lastRenderedPageBreak/>
        <w:t xml:space="preserve">Significant investment is also needed to attract (and keep) a workforce. In </w:t>
      </w:r>
      <w:r w:rsidRPr="00684679">
        <w:rPr>
          <w:rStyle w:val="StyleUnderline"/>
        </w:rPr>
        <w:t xml:space="preserve">the Nordic regions particularly, </w:t>
      </w:r>
      <w:r w:rsidRPr="00105F74">
        <w:rPr>
          <w:rStyle w:val="Emphasis"/>
          <w:highlight w:val="cyan"/>
        </w:rPr>
        <w:t>salaries</w:t>
      </w:r>
      <w:r w:rsidRPr="00684679">
        <w:rPr>
          <w:rStyle w:val="StyleUnderline"/>
        </w:rPr>
        <w:t xml:space="preserve">, </w:t>
      </w:r>
      <w:r w:rsidRPr="00684679">
        <w:rPr>
          <w:rStyle w:val="Emphasis"/>
        </w:rPr>
        <w:t>taxes</w:t>
      </w:r>
      <w:r w:rsidRPr="00684679">
        <w:rPr>
          <w:rStyle w:val="StyleUnderline"/>
        </w:rPr>
        <w:t xml:space="preserve"> and </w:t>
      </w:r>
      <w:r w:rsidRPr="00684679">
        <w:rPr>
          <w:rStyle w:val="Emphasis"/>
        </w:rPr>
        <w:t>royalties</w:t>
      </w:r>
      <w:r w:rsidRPr="00684679">
        <w:rPr>
          <w:rStyle w:val="StyleUnderline"/>
        </w:rPr>
        <w:t xml:space="preserve"> </w:t>
      </w:r>
      <w:r w:rsidRPr="00105F74">
        <w:rPr>
          <w:rStyle w:val="StyleUnderline"/>
          <w:highlight w:val="cyan"/>
        </w:rPr>
        <w:t xml:space="preserve">are </w:t>
      </w:r>
      <w:r w:rsidRPr="00105F74">
        <w:rPr>
          <w:rStyle w:val="Emphasis"/>
          <w:highlight w:val="cyan"/>
        </w:rPr>
        <w:t>typically</w:t>
      </w:r>
      <w:r w:rsidRPr="00684679">
        <w:rPr>
          <w:rStyle w:val="Emphasis"/>
        </w:rPr>
        <w:t xml:space="preserve"> higher</w:t>
      </w:r>
      <w:r w:rsidRPr="00684679">
        <w:rPr>
          <w:rStyle w:val="StyleUnderline"/>
        </w:rPr>
        <w:t xml:space="preserve">, and must remain so if </w:t>
      </w:r>
      <w:r w:rsidRPr="00105F74">
        <w:rPr>
          <w:rStyle w:val="StyleUnderline"/>
          <w:highlight w:val="cyan"/>
        </w:rPr>
        <w:t>workers</w:t>
      </w:r>
      <w:r w:rsidRPr="00684679">
        <w:rPr>
          <w:rStyle w:val="StyleUnderline"/>
        </w:rPr>
        <w:t xml:space="preserve"> are </w:t>
      </w:r>
      <w:r w:rsidRPr="00105F74">
        <w:rPr>
          <w:rStyle w:val="StyleUnderline"/>
          <w:highlight w:val="cyan"/>
        </w:rPr>
        <w:t xml:space="preserve">expected to work </w:t>
      </w:r>
      <w:r w:rsidRPr="00105F74">
        <w:rPr>
          <w:rStyle w:val="Emphasis"/>
          <w:highlight w:val="cyan"/>
        </w:rPr>
        <w:t>long hours</w:t>
      </w:r>
      <w:r w:rsidRPr="00105F74">
        <w:rPr>
          <w:rStyle w:val="StyleUnderline"/>
          <w:highlight w:val="cyan"/>
        </w:rPr>
        <w:t xml:space="preserve"> at </w:t>
      </w:r>
      <w:r w:rsidRPr="00105F74">
        <w:rPr>
          <w:rStyle w:val="Emphasis"/>
          <w:highlight w:val="cyan"/>
        </w:rPr>
        <w:t>isolated</w:t>
      </w:r>
      <w:r w:rsidRPr="00105F74">
        <w:rPr>
          <w:rStyle w:val="StyleUnderline"/>
          <w:highlight w:val="cyan"/>
        </w:rPr>
        <w:t xml:space="preserve">, </w:t>
      </w:r>
      <w:r w:rsidRPr="00105F74">
        <w:rPr>
          <w:rStyle w:val="Emphasis"/>
          <w:highlight w:val="cyan"/>
        </w:rPr>
        <w:t>cold mine sites</w:t>
      </w:r>
      <w:r w:rsidRPr="00105F74">
        <w:rPr>
          <w:rStyle w:val="StyleUnderline"/>
          <w:highlight w:val="cyan"/>
        </w:rPr>
        <w:t xml:space="preserve">. </w:t>
      </w:r>
    </w:p>
    <w:p w14:paraId="0293C44F" w14:textId="77777777" w:rsidR="0040305F" w:rsidRDefault="0040305F" w:rsidP="0040305F">
      <w:r w:rsidRPr="00105F74">
        <w:rPr>
          <w:sz w:val="16"/>
          <w:highlight w:val="cyan"/>
        </w:rPr>
        <w:t>“</w:t>
      </w:r>
      <w:r w:rsidRPr="00105F74">
        <w:rPr>
          <w:rStyle w:val="Emphasis"/>
          <w:sz w:val="28"/>
          <w:szCs w:val="32"/>
          <w:highlight w:val="cyan"/>
        </w:rPr>
        <w:t>Private funding alone</w:t>
      </w:r>
      <w:r w:rsidRPr="00105F74">
        <w:rPr>
          <w:rStyle w:val="StyleUnderline"/>
          <w:highlight w:val="cyan"/>
        </w:rPr>
        <w:t xml:space="preserve"> won’t be </w:t>
      </w:r>
      <w:r w:rsidRPr="00105F74">
        <w:rPr>
          <w:rStyle w:val="Emphasis"/>
          <w:highlight w:val="cyan"/>
        </w:rPr>
        <w:t>enough</w:t>
      </w:r>
      <w:r w:rsidRPr="00684679">
        <w:rPr>
          <w:sz w:val="16"/>
        </w:rPr>
        <w:t>,” says Frederiksen. “LKAB is a good example because they have attracted investment from the government and the EU, but as this is state-owned it brings up the question of whether it is only state-owned companies’ [projects] that will be developed?”</w:t>
      </w:r>
    </w:p>
    <w:p w14:paraId="79DEC058" w14:textId="77777777" w:rsidR="0040305F" w:rsidRDefault="0040305F" w:rsidP="0040305F">
      <w:pPr>
        <w:pStyle w:val="Heading3"/>
      </w:pPr>
      <w:r>
        <w:lastRenderedPageBreak/>
        <w:t>AT: Resources---Icebreakers Not Key---1NC</w:t>
      </w:r>
    </w:p>
    <w:p w14:paraId="7185F245" w14:textId="77777777" w:rsidR="0040305F" w:rsidRPr="00684679" w:rsidRDefault="0040305F" w:rsidP="0040305F">
      <w:pPr>
        <w:pStyle w:val="Heading4"/>
      </w:pPr>
      <w:r>
        <w:t xml:space="preserve">The US </w:t>
      </w:r>
      <w:r>
        <w:rPr>
          <w:u w:val="single"/>
        </w:rPr>
        <w:t>doesn’t</w:t>
      </w:r>
      <w:r>
        <w:t xml:space="preserve"> need icebreakers to access Arctic resources. </w:t>
      </w:r>
    </w:p>
    <w:p w14:paraId="3AAC2D0A" w14:textId="77777777" w:rsidR="0040305F" w:rsidRPr="0044729D" w:rsidRDefault="0040305F" w:rsidP="0040305F">
      <w:r w:rsidRPr="0044729D">
        <w:t xml:space="preserve">Paul </w:t>
      </w:r>
      <w:r w:rsidRPr="0044729D">
        <w:rPr>
          <w:rStyle w:val="Style13ptBold"/>
        </w:rPr>
        <w:t>Avey 19</w:t>
      </w:r>
      <w:r w:rsidRPr="0044729D">
        <w:t xml:space="preserve">. </w:t>
      </w:r>
      <w:r>
        <w:t>A</w:t>
      </w:r>
      <w:r w:rsidRPr="0044729D">
        <w:t xml:space="preserve">ssistant professor </w:t>
      </w:r>
      <w:r>
        <w:t>of</w:t>
      </w:r>
      <w:r w:rsidRPr="0044729D">
        <w:t xml:space="preserve"> political science at Virginia Tech</w:t>
      </w:r>
      <w:r>
        <w:t xml:space="preserve">. </w:t>
      </w:r>
      <w:r w:rsidRPr="0044729D">
        <w:t>"The Icebreaker Gap Doesn’t Mean America is Losing in the Arctic." War on the Rocks. 11-28-2019. https://warontherocks.com/2019/11/the-icebreaker-gap-doesnt-mean-america-is-losing-in-the-arctic/</w:t>
      </w:r>
    </w:p>
    <w:p w14:paraId="7A48A8BA" w14:textId="77777777" w:rsidR="0040305F" w:rsidRPr="00684679" w:rsidRDefault="0040305F" w:rsidP="0040305F">
      <w:pPr>
        <w:rPr>
          <w:sz w:val="16"/>
        </w:rPr>
      </w:pPr>
      <w:r w:rsidRPr="00684679">
        <w:rPr>
          <w:sz w:val="16"/>
        </w:rPr>
        <w:t xml:space="preserve">Finally, </w:t>
      </w:r>
      <w:r w:rsidRPr="00105F74">
        <w:rPr>
          <w:rStyle w:val="Emphasis"/>
          <w:highlight w:val="cyan"/>
        </w:rPr>
        <w:t>icebreakers</w:t>
      </w:r>
      <w:r w:rsidRPr="00DF44DA">
        <w:rPr>
          <w:rStyle w:val="StyleUnderline"/>
        </w:rPr>
        <w:t xml:space="preserve"> </w:t>
      </w:r>
      <w:r w:rsidRPr="00105F74">
        <w:rPr>
          <w:rStyle w:val="StyleUnderline"/>
          <w:highlight w:val="cyan"/>
        </w:rPr>
        <w:t xml:space="preserve">do </w:t>
      </w:r>
      <w:r w:rsidRPr="00105F74">
        <w:rPr>
          <w:rStyle w:val="Emphasis"/>
          <w:highlight w:val="cyan"/>
        </w:rPr>
        <w:t>not give states</w:t>
      </w:r>
      <w:r w:rsidRPr="00105F74">
        <w:rPr>
          <w:rStyle w:val="StyleUnderline"/>
          <w:highlight w:val="cyan"/>
        </w:rPr>
        <w:t xml:space="preserve"> the </w:t>
      </w:r>
      <w:r w:rsidRPr="00105F74">
        <w:rPr>
          <w:rStyle w:val="Emphasis"/>
          <w:highlight w:val="cyan"/>
        </w:rPr>
        <w:t>ability</w:t>
      </w:r>
      <w:r w:rsidRPr="00105F74">
        <w:rPr>
          <w:rStyle w:val="StyleUnderline"/>
          <w:highlight w:val="cyan"/>
        </w:rPr>
        <w:t xml:space="preserve"> to </w:t>
      </w:r>
      <w:r w:rsidRPr="00105F74">
        <w:rPr>
          <w:rStyle w:val="Emphasis"/>
          <w:highlight w:val="cyan"/>
        </w:rPr>
        <w:t>claim resources</w:t>
      </w:r>
      <w:r w:rsidRPr="00DF44DA">
        <w:rPr>
          <w:rStyle w:val="StyleUnderline"/>
        </w:rPr>
        <w:t xml:space="preserve"> </w:t>
      </w:r>
      <w:r w:rsidRPr="00105F74">
        <w:rPr>
          <w:rStyle w:val="StyleUnderline"/>
          <w:highlight w:val="cyan"/>
        </w:rPr>
        <w:t>that will</w:t>
      </w:r>
      <w:r w:rsidRPr="00DF44DA">
        <w:rPr>
          <w:rStyle w:val="StyleUnderline"/>
        </w:rPr>
        <w:t xml:space="preserve"> </w:t>
      </w:r>
      <w:r w:rsidRPr="00105F74">
        <w:rPr>
          <w:rStyle w:val="StyleUnderline"/>
          <w:highlight w:val="cyan"/>
        </w:rPr>
        <w:t xml:space="preserve">become </w:t>
      </w:r>
      <w:r w:rsidRPr="00105F74">
        <w:rPr>
          <w:rStyle w:val="Emphasis"/>
          <w:highlight w:val="cyan"/>
        </w:rPr>
        <w:t>available</w:t>
      </w:r>
      <w:r w:rsidRPr="00DF44DA">
        <w:rPr>
          <w:rStyle w:val="StyleUnderline"/>
        </w:rPr>
        <w:t xml:space="preserve"> as </w:t>
      </w:r>
      <w:r w:rsidRPr="00105F74">
        <w:rPr>
          <w:rStyle w:val="StyleUnderline"/>
          <w:highlight w:val="cyan"/>
        </w:rPr>
        <w:t>climate change</w:t>
      </w:r>
      <w:r w:rsidRPr="00DF44DA">
        <w:rPr>
          <w:rStyle w:val="StyleUnderline"/>
        </w:rPr>
        <w:t xml:space="preserve"> </w:t>
      </w:r>
      <w:r w:rsidRPr="00105F74">
        <w:rPr>
          <w:rStyle w:val="StyleUnderline"/>
          <w:highlight w:val="cyan"/>
        </w:rPr>
        <w:t>leads to less ice coverage</w:t>
      </w:r>
      <w:r w:rsidRPr="00DF44DA">
        <w:rPr>
          <w:rStyle w:val="StyleUnderline"/>
        </w:rPr>
        <w:t>.</w:t>
      </w:r>
      <w:r w:rsidRPr="00684679">
        <w:rPr>
          <w:sz w:val="16"/>
        </w:rPr>
        <w:t xml:space="preserve"> “</w:t>
      </w:r>
      <w:r w:rsidRPr="00105F74">
        <w:rPr>
          <w:rStyle w:val="StyleUnderline"/>
          <w:highlight w:val="cyan"/>
        </w:rPr>
        <w:t xml:space="preserve">Most Arctic </w:t>
      </w:r>
      <w:r w:rsidRPr="00684679">
        <w:rPr>
          <w:rStyle w:val="StyleUnderline"/>
        </w:rPr>
        <w:t xml:space="preserve">territory and </w:t>
      </w:r>
      <w:r w:rsidRPr="00105F74">
        <w:rPr>
          <w:rStyle w:val="StyleUnderline"/>
          <w:highlight w:val="cyan"/>
        </w:rPr>
        <w:t>resources</w:t>
      </w:r>
      <w:r w:rsidRPr="00684679">
        <w:rPr>
          <w:rStyle w:val="StyleUnderline"/>
        </w:rPr>
        <w:t xml:space="preserve"> </w:t>
      </w:r>
      <w:r w:rsidRPr="00105F74">
        <w:rPr>
          <w:rStyle w:val="StyleUnderline"/>
          <w:highlight w:val="cyan"/>
        </w:rPr>
        <w:t>are</w:t>
      </w:r>
      <w:r w:rsidRPr="00684679">
        <w:rPr>
          <w:rStyle w:val="StyleUnderline"/>
        </w:rPr>
        <w:t xml:space="preserve"> </w:t>
      </w:r>
      <w:r w:rsidRPr="00684679">
        <w:rPr>
          <w:rStyle w:val="Emphasis"/>
        </w:rPr>
        <w:t>solidly</w:t>
      </w:r>
      <w:r w:rsidRPr="00684679">
        <w:rPr>
          <w:rStyle w:val="StyleUnderline"/>
        </w:rPr>
        <w:t xml:space="preserve"> </w:t>
      </w:r>
      <w:r w:rsidRPr="00105F74">
        <w:rPr>
          <w:rStyle w:val="StyleUnderline"/>
          <w:highlight w:val="cyan"/>
        </w:rPr>
        <w:t xml:space="preserve">within the </w:t>
      </w:r>
      <w:r w:rsidRPr="00105F74">
        <w:rPr>
          <w:rStyle w:val="Emphasis"/>
          <w:highlight w:val="cyan"/>
        </w:rPr>
        <w:t>jurisdictions of Arctic states</w:t>
      </w:r>
      <w:r w:rsidRPr="00105F74">
        <w:rPr>
          <w:sz w:val="16"/>
          <w:highlight w:val="cyan"/>
        </w:rPr>
        <w:t>,”</w:t>
      </w:r>
      <w:r w:rsidRPr="00684679">
        <w:rPr>
          <w:sz w:val="16"/>
        </w:rPr>
        <w:t xml:space="preserve"> writes Kuersten. This is not the 19th century, when prospectors or military forces could stake claims to new territory. For example, Douglas Porch recounts how preoccupation with “effective occupation” led French military forces in Africa to sacrifice basic prudence in a “desire to steal a march on international competition.” There should be no rush — and is no need — to repeat these mistakes. Indeed, the Pentagon’s recent Arctic strategy notes that even “Russia has generally followed international law and procedure in establishing the limits of its extended continental shelf.”</w:t>
      </w:r>
    </w:p>
    <w:p w14:paraId="507DEE71" w14:textId="77777777" w:rsidR="0040305F" w:rsidRPr="00684679" w:rsidRDefault="0040305F" w:rsidP="0040305F">
      <w:pPr>
        <w:rPr>
          <w:rStyle w:val="StyleUnderline"/>
        </w:rPr>
      </w:pPr>
      <w:r w:rsidRPr="00684679">
        <w:rPr>
          <w:sz w:val="16"/>
        </w:rPr>
        <w:t xml:space="preserve">To be sure, </w:t>
      </w:r>
      <w:r w:rsidRPr="00684679">
        <w:rPr>
          <w:rStyle w:val="StyleUnderline"/>
        </w:rPr>
        <w:t>icebreakers are necessary to access polar areas even as ice cover diminishes</w:t>
      </w:r>
      <w:r w:rsidRPr="00684679">
        <w:rPr>
          <w:sz w:val="16"/>
        </w:rPr>
        <w:t xml:space="preserve">. They are an important element of Arctic sovereignty as a result. </w:t>
      </w:r>
      <w:r w:rsidRPr="00684679">
        <w:rPr>
          <w:rStyle w:val="Emphasis"/>
        </w:rPr>
        <w:t>However</w:t>
      </w:r>
      <w:r w:rsidRPr="00684679">
        <w:rPr>
          <w:sz w:val="16"/>
        </w:rPr>
        <w:t xml:space="preserve">, </w:t>
      </w:r>
      <w:r w:rsidRPr="00105F74">
        <w:rPr>
          <w:rStyle w:val="StyleUnderline"/>
          <w:highlight w:val="cyan"/>
        </w:rPr>
        <w:t>the number that</w:t>
      </w:r>
      <w:r w:rsidRPr="00684679">
        <w:rPr>
          <w:rStyle w:val="StyleUnderline"/>
        </w:rPr>
        <w:t xml:space="preserve"> </w:t>
      </w:r>
      <w:r w:rsidRPr="00105F74">
        <w:rPr>
          <w:rStyle w:val="StyleUnderline"/>
          <w:highlight w:val="cyan"/>
        </w:rPr>
        <w:t>other countries</w:t>
      </w:r>
      <w:r w:rsidRPr="00684679">
        <w:rPr>
          <w:rStyle w:val="StyleUnderline"/>
        </w:rPr>
        <w:t xml:space="preserve"> </w:t>
      </w:r>
      <w:r w:rsidRPr="00105F74">
        <w:rPr>
          <w:rStyle w:val="StyleUnderline"/>
          <w:highlight w:val="cyan"/>
        </w:rPr>
        <w:t>possess</w:t>
      </w:r>
      <w:r w:rsidRPr="00684679">
        <w:rPr>
          <w:rStyle w:val="StyleUnderline"/>
        </w:rPr>
        <w:t xml:space="preserve"> </w:t>
      </w:r>
      <w:r w:rsidRPr="00105F74">
        <w:rPr>
          <w:rStyle w:val="StyleUnderline"/>
          <w:highlight w:val="cyan"/>
        </w:rPr>
        <w:t>does not affect the number that</w:t>
      </w:r>
      <w:r w:rsidRPr="00105F74">
        <w:rPr>
          <w:sz w:val="16"/>
          <w:highlight w:val="cyan"/>
        </w:rPr>
        <w:t xml:space="preserve"> </w:t>
      </w:r>
      <w:r w:rsidRPr="00105F74">
        <w:rPr>
          <w:rStyle w:val="StyleUnderline"/>
          <w:highlight w:val="cyan"/>
        </w:rPr>
        <w:t xml:space="preserve">the </w:t>
      </w:r>
      <w:r w:rsidRPr="00105F74">
        <w:rPr>
          <w:rStyle w:val="Emphasis"/>
          <w:highlight w:val="cyan"/>
        </w:rPr>
        <w:t>U</w:t>
      </w:r>
      <w:r w:rsidRPr="00684679">
        <w:rPr>
          <w:rStyle w:val="Emphasis"/>
        </w:rPr>
        <w:t xml:space="preserve">nited </w:t>
      </w:r>
      <w:r w:rsidRPr="00105F74">
        <w:rPr>
          <w:rStyle w:val="Emphasis"/>
          <w:highlight w:val="cyan"/>
        </w:rPr>
        <w:t>S</w:t>
      </w:r>
      <w:r w:rsidRPr="00684679">
        <w:rPr>
          <w:rStyle w:val="Emphasis"/>
        </w:rPr>
        <w:t>tates</w:t>
      </w:r>
      <w:r w:rsidRPr="00684679">
        <w:rPr>
          <w:rStyle w:val="StyleUnderline"/>
        </w:rPr>
        <w:t xml:space="preserve"> </w:t>
      </w:r>
      <w:r w:rsidRPr="00105F74">
        <w:rPr>
          <w:rStyle w:val="StyleUnderline"/>
          <w:highlight w:val="cyan"/>
        </w:rPr>
        <w:t>requires to</w:t>
      </w:r>
      <w:r w:rsidRPr="00684679">
        <w:rPr>
          <w:rStyle w:val="StyleUnderline"/>
        </w:rPr>
        <w:t xml:space="preserve"> </w:t>
      </w:r>
      <w:r w:rsidRPr="00105F74">
        <w:rPr>
          <w:rStyle w:val="Emphasis"/>
          <w:highlight w:val="cyan"/>
        </w:rPr>
        <w:t>provide access</w:t>
      </w:r>
      <w:r w:rsidRPr="00105F74">
        <w:rPr>
          <w:rStyle w:val="StyleUnderline"/>
          <w:highlight w:val="cyan"/>
        </w:rPr>
        <w:t xml:space="preserve"> to its </w:t>
      </w:r>
      <w:r w:rsidRPr="00105F74">
        <w:rPr>
          <w:rStyle w:val="Emphasis"/>
          <w:highlight w:val="cyan"/>
        </w:rPr>
        <w:t>exclusive economic zone</w:t>
      </w:r>
      <w:r w:rsidRPr="00684679">
        <w:rPr>
          <w:sz w:val="16"/>
        </w:rPr>
        <w:t xml:space="preserve">. </w:t>
      </w:r>
      <w:r w:rsidRPr="00684679">
        <w:rPr>
          <w:rStyle w:val="StyleUnderline"/>
        </w:rPr>
        <w:t>It is also unlikely that a country would use icebreakers to stake a claim to the U.S. Arctic.</w:t>
      </w:r>
      <w:r w:rsidRPr="00684679">
        <w:rPr>
          <w:sz w:val="16"/>
        </w:rPr>
        <w:t xml:space="preserve"> If it did, </w:t>
      </w:r>
      <w:r w:rsidRPr="00684679">
        <w:rPr>
          <w:rStyle w:val="Emphasis"/>
        </w:rPr>
        <w:t>capabilities</w:t>
      </w:r>
      <w:r w:rsidRPr="00684679">
        <w:rPr>
          <w:rStyle w:val="StyleUnderline"/>
        </w:rPr>
        <w:t xml:space="preserve"> other than </w:t>
      </w:r>
      <w:r w:rsidRPr="00684679">
        <w:rPr>
          <w:rStyle w:val="Emphasis"/>
        </w:rPr>
        <w:t>icebreakers</w:t>
      </w:r>
      <w:r w:rsidRPr="00684679">
        <w:rPr>
          <w:rStyle w:val="StyleUnderline"/>
        </w:rPr>
        <w:t xml:space="preserve"> would be better suited to dislodging them should diplomacy fail.</w:t>
      </w:r>
    </w:p>
    <w:p w14:paraId="0A313D18" w14:textId="77777777" w:rsidR="0040305F" w:rsidRPr="00684679" w:rsidRDefault="0040305F" w:rsidP="0040305F"/>
    <w:p w14:paraId="1E01859B" w14:textId="77777777" w:rsidR="0040305F" w:rsidRDefault="0040305F" w:rsidP="0040305F"/>
    <w:p w14:paraId="3B6F5484" w14:textId="77777777" w:rsidR="0040305F" w:rsidRPr="006634F1" w:rsidRDefault="0040305F" w:rsidP="0040305F">
      <w:pPr>
        <w:pStyle w:val="Heading3"/>
        <w:rPr>
          <w:rFonts w:cs="Arial"/>
        </w:rPr>
      </w:pPr>
      <w:r>
        <w:rPr>
          <w:rFonts w:cs="Arial"/>
        </w:rPr>
        <w:lastRenderedPageBreak/>
        <w:t>AT: Resources---No Warming Impact---1NC</w:t>
      </w:r>
    </w:p>
    <w:p w14:paraId="390A1130" w14:textId="77777777" w:rsidR="0040305F" w:rsidRPr="006634F1" w:rsidRDefault="0040305F" w:rsidP="0040305F">
      <w:pPr>
        <w:pStyle w:val="Heading4"/>
        <w:rPr>
          <w:rFonts w:cs="Arial"/>
        </w:rPr>
      </w:pPr>
      <w:r>
        <w:rPr>
          <w:rFonts w:cs="Arial"/>
        </w:rPr>
        <w:t xml:space="preserve">Climate change doesn’t cause extinction. Humans can adapt. </w:t>
      </w:r>
    </w:p>
    <w:p w14:paraId="524231FB" w14:textId="77777777" w:rsidR="0040305F" w:rsidRPr="006634F1" w:rsidRDefault="0040305F" w:rsidP="0040305F">
      <w:r w:rsidRPr="006634F1">
        <w:t xml:space="preserve">Nicola </w:t>
      </w:r>
      <w:r w:rsidRPr="006634F1">
        <w:rPr>
          <w:rStyle w:val="Style13ptBold"/>
        </w:rPr>
        <w:t>Scafetta 24</w:t>
      </w:r>
      <w:r w:rsidRPr="006634F1">
        <w:t>. Ph.D.; Associate Professor, Department of Earth Sciences, University of Naples Federico II. "Impacts and Risks of ‘Realistic’ Global Warming Projections for the 21st Century." Geoscience Frontiers, Volume 15, Issue 2.</w:t>
      </w:r>
    </w:p>
    <w:p w14:paraId="50845854" w14:textId="77777777" w:rsidR="0040305F" w:rsidRPr="006634F1" w:rsidRDefault="0040305F" w:rsidP="0040305F">
      <w:pPr>
        <w:rPr>
          <w:sz w:val="16"/>
        </w:rPr>
      </w:pPr>
      <w:r w:rsidRPr="006634F1">
        <w:rPr>
          <w:sz w:val="16"/>
        </w:rPr>
        <w:t xml:space="preserve">The ECS of the CMIP6 GCMs ranges between 1.8 °C and 5.7 °C, but the </w:t>
      </w:r>
      <w:r w:rsidRPr="00105F74">
        <w:rPr>
          <w:rStyle w:val="Emphasis"/>
          <w:highlight w:val="cyan"/>
        </w:rPr>
        <w:t>IPCC</w:t>
      </w:r>
      <w:r w:rsidRPr="006634F1">
        <w:rPr>
          <w:rStyle w:val="Emphasis"/>
        </w:rPr>
        <w:t xml:space="preserve"> AR6</w:t>
      </w:r>
      <w:r w:rsidRPr="006634F1">
        <w:rPr>
          <w:rStyle w:val="StyleUnderline"/>
        </w:rPr>
        <w:t xml:space="preserve"> </w:t>
      </w:r>
      <w:r w:rsidRPr="00105F74">
        <w:rPr>
          <w:rStyle w:val="StyleUnderline"/>
          <w:highlight w:val="cyan"/>
        </w:rPr>
        <w:t>acknowledged</w:t>
      </w:r>
      <w:r w:rsidRPr="006634F1">
        <w:rPr>
          <w:sz w:val="16"/>
        </w:rPr>
        <w:t xml:space="preserve"> the </w:t>
      </w:r>
      <w:r w:rsidRPr="006634F1">
        <w:rPr>
          <w:rStyle w:val="StyleUnderline"/>
        </w:rPr>
        <w:t xml:space="preserve">existence of </w:t>
      </w:r>
      <w:r w:rsidRPr="00105F74">
        <w:rPr>
          <w:rStyle w:val="StyleUnderline"/>
          <w:highlight w:val="cyan"/>
        </w:rPr>
        <w:t>a</w:t>
      </w:r>
      <w:r w:rsidRPr="006634F1">
        <w:rPr>
          <w:sz w:val="16"/>
        </w:rPr>
        <w:t xml:space="preserve"> “</w:t>
      </w:r>
      <w:r w:rsidRPr="00105F74">
        <w:rPr>
          <w:rStyle w:val="Emphasis"/>
          <w:highlight w:val="cyan"/>
        </w:rPr>
        <w:t>hot</w:t>
      </w:r>
      <w:r w:rsidRPr="006634F1">
        <w:rPr>
          <w:sz w:val="16"/>
        </w:rPr>
        <w:t xml:space="preserve">” </w:t>
      </w:r>
      <w:r w:rsidRPr="00105F74">
        <w:rPr>
          <w:rStyle w:val="Emphasis"/>
          <w:highlight w:val="cyan"/>
        </w:rPr>
        <w:t>model problem</w:t>
      </w:r>
      <w:r w:rsidRPr="006634F1">
        <w:rPr>
          <w:sz w:val="16"/>
        </w:rPr>
        <w:t xml:space="preserve"> and </w:t>
      </w:r>
      <w:r w:rsidRPr="006634F1">
        <w:rPr>
          <w:rStyle w:val="StyleUnderline"/>
        </w:rPr>
        <w:t>claimed</w:t>
      </w:r>
      <w:r w:rsidRPr="006634F1">
        <w:rPr>
          <w:sz w:val="16"/>
        </w:rPr>
        <w:t xml:space="preserve"> that </w:t>
      </w:r>
      <w:r w:rsidRPr="006634F1">
        <w:rPr>
          <w:rStyle w:val="StyleUnderline"/>
        </w:rPr>
        <w:t xml:space="preserve">the </w:t>
      </w:r>
      <w:r w:rsidRPr="006634F1">
        <w:rPr>
          <w:rStyle w:val="Emphasis"/>
        </w:rPr>
        <w:t>actual ECS</w:t>
      </w:r>
      <w:r w:rsidRPr="006634F1">
        <w:rPr>
          <w:sz w:val="16"/>
        </w:rPr>
        <w:t xml:space="preserve"> may </w:t>
      </w:r>
      <w:r w:rsidRPr="006634F1">
        <w:rPr>
          <w:rStyle w:val="StyleUnderline"/>
        </w:rPr>
        <w:t>likely range between 2.5 °C and 4.0 °C</w:t>
      </w:r>
      <w:r w:rsidRPr="006634F1">
        <w:rPr>
          <w:sz w:val="16"/>
        </w:rPr>
        <w:t xml:space="preserve">, </w:t>
      </w:r>
      <w:r w:rsidRPr="006634F1">
        <w:rPr>
          <w:rStyle w:val="StyleUnderline"/>
        </w:rPr>
        <w:t xml:space="preserve">with a </w:t>
      </w:r>
      <w:r w:rsidRPr="006634F1">
        <w:rPr>
          <w:rStyle w:val="Emphasis"/>
        </w:rPr>
        <w:t>best estimate</w:t>
      </w:r>
      <w:r w:rsidRPr="006634F1">
        <w:rPr>
          <w:rStyle w:val="StyleUnderline"/>
        </w:rPr>
        <w:t xml:space="preserve"> of around 3.0 °C</w:t>
      </w:r>
      <w:r w:rsidRPr="006634F1">
        <w:rPr>
          <w:sz w:val="16"/>
        </w:rPr>
        <w:t xml:space="preserve"> (Sherwood et al., 2020, Hausfather et al., 2022). However, </w:t>
      </w:r>
      <w:r w:rsidRPr="006634F1">
        <w:rPr>
          <w:rStyle w:val="Emphasis"/>
        </w:rPr>
        <w:t>recent research</w:t>
      </w:r>
      <w:r w:rsidRPr="006634F1">
        <w:rPr>
          <w:rStyle w:val="StyleUnderline"/>
        </w:rPr>
        <w:t xml:space="preserve"> suggests</w:t>
      </w:r>
      <w:r w:rsidRPr="006634F1">
        <w:rPr>
          <w:sz w:val="16"/>
        </w:rPr>
        <w:t xml:space="preserve"> that the </w:t>
      </w:r>
      <w:r w:rsidRPr="006634F1">
        <w:rPr>
          <w:rStyle w:val="StyleUnderline"/>
        </w:rPr>
        <w:t xml:space="preserve">expected ECS range should vary within </w:t>
      </w:r>
      <w:r w:rsidRPr="006634F1">
        <w:rPr>
          <w:rStyle w:val="Emphasis"/>
        </w:rPr>
        <w:t>lower values</w:t>
      </w:r>
      <w:r w:rsidRPr="006634F1">
        <w:rPr>
          <w:rStyle w:val="StyleUnderline"/>
        </w:rPr>
        <w:t xml:space="preserve"> between 1.5 °C and 3 °C</w:t>
      </w:r>
      <w:r w:rsidRPr="006634F1">
        <w:rPr>
          <w:sz w:val="16"/>
          <w:szCs w:val="16"/>
        </w:rPr>
        <w:t xml:space="preserve"> </w:t>
      </w:r>
      <w:r w:rsidRPr="006634F1">
        <w:rPr>
          <w:sz w:val="16"/>
        </w:rPr>
        <w:t xml:space="preserve">(Nijsse et al., 2020, Scafetta, 2022, Scafetta, 2023a, Lewis, 2023, Spencer and Christy, 2023). Furthermore, </w:t>
      </w:r>
      <w:r w:rsidRPr="00105F74">
        <w:rPr>
          <w:rStyle w:val="StyleUnderline"/>
          <w:highlight w:val="cyan"/>
        </w:rPr>
        <w:t>according to</w:t>
      </w:r>
      <w:r w:rsidRPr="006634F1">
        <w:rPr>
          <w:rStyle w:val="StyleUnderline"/>
        </w:rPr>
        <w:t xml:space="preserve"> a </w:t>
      </w:r>
      <w:r w:rsidRPr="006634F1">
        <w:rPr>
          <w:rStyle w:val="Emphasis"/>
        </w:rPr>
        <w:t xml:space="preserve">number of </w:t>
      </w:r>
      <w:r w:rsidRPr="00105F74">
        <w:rPr>
          <w:rStyle w:val="Emphasis"/>
          <w:highlight w:val="cyan"/>
        </w:rPr>
        <w:t>empirical studies</w:t>
      </w:r>
      <w:r w:rsidRPr="006634F1">
        <w:rPr>
          <w:sz w:val="16"/>
        </w:rPr>
        <w:t xml:space="preserve">, the </w:t>
      </w:r>
      <w:r w:rsidRPr="00105F74">
        <w:rPr>
          <w:rStyle w:val="Emphasis"/>
          <w:highlight w:val="cyan"/>
        </w:rPr>
        <w:t>actual</w:t>
      </w:r>
      <w:r w:rsidRPr="006634F1">
        <w:rPr>
          <w:rStyle w:val="Emphasis"/>
        </w:rPr>
        <w:t xml:space="preserve"> ECS </w:t>
      </w:r>
      <w:r w:rsidRPr="00105F74">
        <w:rPr>
          <w:rStyle w:val="Emphasis"/>
          <w:highlight w:val="cyan"/>
        </w:rPr>
        <w:t>values</w:t>
      </w:r>
      <w:r w:rsidRPr="00105F74">
        <w:rPr>
          <w:rStyle w:val="StyleUnderline"/>
          <w:highlight w:val="cyan"/>
        </w:rPr>
        <w:t xml:space="preserve"> could</w:t>
      </w:r>
      <w:r w:rsidRPr="006634F1">
        <w:rPr>
          <w:sz w:val="16"/>
        </w:rPr>
        <w:t xml:space="preserve"> even </w:t>
      </w:r>
      <w:r w:rsidRPr="006634F1">
        <w:rPr>
          <w:rStyle w:val="StyleUnderline"/>
        </w:rPr>
        <w:t xml:space="preserve">be </w:t>
      </w:r>
      <w:r w:rsidRPr="006634F1">
        <w:rPr>
          <w:rStyle w:val="Emphasis"/>
        </w:rPr>
        <w:t>significantly lower</w:t>
      </w:r>
      <w:r w:rsidRPr="006634F1">
        <w:rPr>
          <w:sz w:val="16"/>
        </w:rPr>
        <w:t xml:space="preserve">, </w:t>
      </w:r>
      <w:r w:rsidRPr="006634F1">
        <w:rPr>
          <w:rStyle w:val="StyleUnderline"/>
        </w:rPr>
        <w:t xml:space="preserve">ranging </w:t>
      </w:r>
      <w:r w:rsidRPr="00105F74">
        <w:rPr>
          <w:rStyle w:val="StyleUnderline"/>
          <w:highlight w:val="cyan"/>
        </w:rPr>
        <w:t>between 1</w:t>
      </w:r>
      <w:r w:rsidRPr="006634F1">
        <w:rPr>
          <w:rStyle w:val="StyleUnderline"/>
        </w:rPr>
        <w:t xml:space="preserve"> °C </w:t>
      </w:r>
      <w:r w:rsidRPr="00105F74">
        <w:rPr>
          <w:rStyle w:val="StyleUnderline"/>
          <w:highlight w:val="cyan"/>
        </w:rPr>
        <w:t>and 2 °C</w:t>
      </w:r>
      <w:r w:rsidRPr="006634F1">
        <w:rPr>
          <w:sz w:val="16"/>
        </w:rPr>
        <w:t xml:space="preserve"> (Lindzen and Choi, 2011, Scafetta, 2013, Scafetta, 2023c, Bates, 2016, McKitrick and Christy, 2020, Stefani, 2021).</w:t>
      </w:r>
    </w:p>
    <w:p w14:paraId="003D68CF" w14:textId="77777777" w:rsidR="0040305F" w:rsidRPr="006634F1" w:rsidRDefault="0040305F" w:rsidP="0040305F">
      <w:pPr>
        <w:rPr>
          <w:sz w:val="16"/>
        </w:rPr>
      </w:pPr>
      <w:r w:rsidRPr="006634F1">
        <w:rPr>
          <w:sz w:val="16"/>
        </w:rPr>
        <w:t xml:space="preserve">The IPCC AR6 investigates a range of SSP scenarios for the 21st-century without assigning a probability to their plausibility. In any case, despite the </w:t>
      </w:r>
      <w:r w:rsidRPr="006634F1">
        <w:rPr>
          <w:rStyle w:val="Emphasis"/>
        </w:rPr>
        <w:t>questionable visibility</w:t>
      </w:r>
      <w:r w:rsidRPr="006634F1">
        <w:rPr>
          <w:rStyle w:val="StyleUnderline"/>
        </w:rPr>
        <w:t xml:space="preserve"> given to SSP5-8.5</w:t>
      </w:r>
      <w:r w:rsidRPr="006634F1">
        <w:rPr>
          <w:sz w:val="16"/>
        </w:rPr>
        <w:t xml:space="preserve"> (</w:t>
      </w:r>
      <w:r w:rsidRPr="006634F1">
        <w:rPr>
          <w:rStyle w:val="StyleUnderline"/>
        </w:rPr>
        <w:t xml:space="preserve">the </w:t>
      </w:r>
      <w:r w:rsidRPr="00105F74">
        <w:rPr>
          <w:rStyle w:val="Emphasis"/>
          <w:highlight w:val="cyan"/>
        </w:rPr>
        <w:t>worst-case</w:t>
      </w:r>
      <w:r w:rsidRPr="006634F1">
        <w:rPr>
          <w:rStyle w:val="Emphasis"/>
        </w:rPr>
        <w:t xml:space="preserve"> scenario</w:t>
      </w:r>
      <w:r w:rsidRPr="006634F1">
        <w:rPr>
          <w:sz w:val="16"/>
        </w:rPr>
        <w:t xml:space="preserve">), which </w:t>
      </w:r>
      <w:r w:rsidRPr="006634F1">
        <w:rPr>
          <w:rStyle w:val="StyleUnderline"/>
        </w:rPr>
        <w:t>yields the</w:t>
      </w:r>
      <w:r w:rsidRPr="006634F1">
        <w:rPr>
          <w:sz w:val="16"/>
        </w:rPr>
        <w:t xml:space="preserve"> largest and </w:t>
      </w:r>
      <w:r w:rsidRPr="006634F1">
        <w:rPr>
          <w:rStyle w:val="Emphasis"/>
        </w:rPr>
        <w:t>most alarming</w:t>
      </w:r>
      <w:r w:rsidRPr="006634F1">
        <w:rPr>
          <w:rStyle w:val="StyleUnderline"/>
        </w:rPr>
        <w:t xml:space="preserve"> projected global warming of up to 4–8 °C</w:t>
      </w:r>
      <w:r w:rsidRPr="006634F1">
        <w:rPr>
          <w:sz w:val="16"/>
        </w:rPr>
        <w:t xml:space="preserve"> (66%) by 2080–2100, table 12.12 of the </w:t>
      </w:r>
      <w:r w:rsidRPr="00105F74">
        <w:rPr>
          <w:rStyle w:val="StyleUnderline"/>
          <w:highlight w:val="cyan"/>
        </w:rPr>
        <w:t>IPCC</w:t>
      </w:r>
      <w:r w:rsidRPr="006634F1">
        <w:rPr>
          <w:rStyle w:val="StyleUnderline"/>
        </w:rPr>
        <w:t xml:space="preserve"> AR6</w:t>
      </w:r>
      <w:r w:rsidRPr="006634F1">
        <w:rPr>
          <w:sz w:val="16"/>
        </w:rPr>
        <w:t xml:space="preserve"> (Masson-Delmotte et al., 2021, p. 1856) </w:t>
      </w:r>
      <w:r w:rsidRPr="006634F1">
        <w:rPr>
          <w:rStyle w:val="Emphasis"/>
        </w:rPr>
        <w:t xml:space="preserve">already </w:t>
      </w:r>
      <w:r w:rsidRPr="00105F74">
        <w:rPr>
          <w:rStyle w:val="Emphasis"/>
          <w:highlight w:val="cyan"/>
        </w:rPr>
        <w:t>reports</w:t>
      </w:r>
      <w:r w:rsidRPr="00105F74">
        <w:rPr>
          <w:rStyle w:val="StyleUnderline"/>
          <w:highlight w:val="cyan"/>
        </w:rPr>
        <w:t xml:space="preserve"> for the</w:t>
      </w:r>
      <w:r w:rsidRPr="006634F1">
        <w:rPr>
          <w:rStyle w:val="StyleUnderline"/>
        </w:rPr>
        <w:t xml:space="preserve"> </w:t>
      </w:r>
      <w:r w:rsidRPr="006634F1">
        <w:rPr>
          <w:rStyle w:val="Emphasis"/>
        </w:rPr>
        <w:t xml:space="preserve">entire </w:t>
      </w:r>
      <w:r w:rsidRPr="00105F74">
        <w:rPr>
          <w:rStyle w:val="Emphasis"/>
          <w:highlight w:val="cyan"/>
        </w:rPr>
        <w:t>21st century</w:t>
      </w:r>
      <w:r w:rsidRPr="00105F74">
        <w:rPr>
          <w:rStyle w:val="StyleUnderline"/>
          <w:highlight w:val="cyan"/>
        </w:rPr>
        <w:t xml:space="preserve"> low confidence</w:t>
      </w:r>
      <w:r w:rsidRPr="006634F1">
        <w:rPr>
          <w:rStyle w:val="StyleUnderline"/>
        </w:rPr>
        <w:t xml:space="preserve"> in the </w:t>
      </w:r>
      <w:r w:rsidRPr="006634F1">
        <w:rPr>
          <w:rStyle w:val="Emphasis"/>
        </w:rPr>
        <w:t xml:space="preserve">direction of </w:t>
      </w:r>
      <w:r w:rsidRPr="00105F74">
        <w:rPr>
          <w:rStyle w:val="Emphasis"/>
          <w:highlight w:val="cyan"/>
        </w:rPr>
        <w:t>any change</w:t>
      </w:r>
      <w:r w:rsidRPr="00105F74">
        <w:rPr>
          <w:rStyle w:val="StyleUnderline"/>
          <w:highlight w:val="cyan"/>
        </w:rPr>
        <w:t xml:space="preserve"> in</w:t>
      </w:r>
      <w:r w:rsidRPr="006634F1">
        <w:rPr>
          <w:rStyle w:val="StyleUnderline"/>
        </w:rPr>
        <w:t xml:space="preserve"> the </w:t>
      </w:r>
      <w:r w:rsidRPr="00105F74">
        <w:rPr>
          <w:rStyle w:val="StyleUnderline"/>
          <w:highlight w:val="cyan"/>
        </w:rPr>
        <w:t>frequency</w:t>
      </w:r>
      <w:r w:rsidRPr="006634F1">
        <w:rPr>
          <w:sz w:val="16"/>
        </w:rPr>
        <w:t xml:space="preserve">, </w:t>
      </w:r>
      <w:r w:rsidRPr="00105F74">
        <w:rPr>
          <w:rStyle w:val="StyleUnderline"/>
          <w:highlight w:val="cyan"/>
        </w:rPr>
        <w:t>severity or extent of</w:t>
      </w:r>
      <w:r w:rsidRPr="006634F1">
        <w:rPr>
          <w:rStyle w:val="StyleUnderline"/>
        </w:rPr>
        <w:t xml:space="preserve"> frost</w:t>
      </w:r>
      <w:r w:rsidRPr="006634F1">
        <w:rPr>
          <w:sz w:val="16"/>
        </w:rPr>
        <w:t xml:space="preserve">, </w:t>
      </w:r>
      <w:r w:rsidRPr="006634F1">
        <w:rPr>
          <w:rStyle w:val="StyleUnderline"/>
        </w:rPr>
        <w:t>river floods</w:t>
      </w:r>
      <w:r w:rsidRPr="006634F1">
        <w:rPr>
          <w:sz w:val="16"/>
        </w:rPr>
        <w:t xml:space="preserve">, </w:t>
      </w:r>
      <w:r w:rsidRPr="006634F1">
        <w:rPr>
          <w:rStyle w:val="StyleUnderline"/>
        </w:rPr>
        <w:t>landslides</w:t>
      </w:r>
      <w:r w:rsidRPr="006634F1">
        <w:rPr>
          <w:sz w:val="16"/>
        </w:rPr>
        <w:t xml:space="preserve">, </w:t>
      </w:r>
      <w:r w:rsidRPr="006634F1">
        <w:rPr>
          <w:rStyle w:val="StyleUnderline"/>
        </w:rPr>
        <w:t>aridity</w:t>
      </w:r>
      <w:r w:rsidRPr="006634F1">
        <w:rPr>
          <w:sz w:val="16"/>
        </w:rPr>
        <w:t xml:space="preserve">, </w:t>
      </w:r>
      <w:r w:rsidRPr="006634F1">
        <w:rPr>
          <w:rStyle w:val="StyleUnderline"/>
        </w:rPr>
        <w:t>hydrological drought</w:t>
      </w:r>
      <w:r w:rsidRPr="006634F1">
        <w:rPr>
          <w:sz w:val="16"/>
        </w:rPr>
        <w:t xml:space="preserve">, </w:t>
      </w:r>
      <w:r w:rsidRPr="006634F1">
        <w:rPr>
          <w:rStyle w:val="Emphasis"/>
        </w:rPr>
        <w:t xml:space="preserve">agricultural and ecological </w:t>
      </w:r>
      <w:r w:rsidRPr="00105F74">
        <w:rPr>
          <w:rStyle w:val="Emphasis"/>
          <w:highlight w:val="cyan"/>
        </w:rPr>
        <w:t>drought</w:t>
      </w:r>
      <w:r w:rsidRPr="006634F1">
        <w:rPr>
          <w:sz w:val="16"/>
        </w:rPr>
        <w:t xml:space="preserve">, </w:t>
      </w:r>
      <w:r w:rsidRPr="00105F74">
        <w:rPr>
          <w:rStyle w:val="Emphasis"/>
          <w:highlight w:val="cyan"/>
        </w:rPr>
        <w:t>fire</w:t>
      </w:r>
      <w:r w:rsidRPr="006634F1">
        <w:rPr>
          <w:rStyle w:val="Emphasis"/>
        </w:rPr>
        <w:t xml:space="preserve"> weather</w:t>
      </w:r>
      <w:r w:rsidRPr="006634F1">
        <w:rPr>
          <w:sz w:val="16"/>
        </w:rPr>
        <w:t xml:space="preserve">, </w:t>
      </w:r>
      <w:r w:rsidRPr="006634F1">
        <w:rPr>
          <w:rStyle w:val="StyleUnderline"/>
        </w:rPr>
        <w:t>mean wind speed</w:t>
      </w:r>
      <w:r w:rsidRPr="006634F1">
        <w:rPr>
          <w:sz w:val="16"/>
        </w:rPr>
        <w:t xml:space="preserve">, </w:t>
      </w:r>
      <w:r w:rsidRPr="006634F1">
        <w:rPr>
          <w:rStyle w:val="StyleUnderline"/>
        </w:rPr>
        <w:t>severe wind storms</w:t>
      </w:r>
      <w:r w:rsidRPr="006634F1">
        <w:rPr>
          <w:sz w:val="16"/>
        </w:rPr>
        <w:t xml:space="preserve">, </w:t>
      </w:r>
      <w:r w:rsidRPr="006634F1">
        <w:rPr>
          <w:rStyle w:val="StyleUnderline"/>
        </w:rPr>
        <w:t>tropical cyclones</w:t>
      </w:r>
      <w:r w:rsidRPr="006634F1">
        <w:rPr>
          <w:sz w:val="16"/>
        </w:rPr>
        <w:t xml:space="preserve">, </w:t>
      </w:r>
      <w:r w:rsidRPr="006634F1">
        <w:rPr>
          <w:rStyle w:val="StyleUnderline"/>
        </w:rPr>
        <w:t>sand and dust storms</w:t>
      </w:r>
      <w:r w:rsidRPr="006634F1">
        <w:rPr>
          <w:sz w:val="16"/>
        </w:rPr>
        <w:t xml:space="preserve">, </w:t>
      </w:r>
      <w:r w:rsidRPr="006634F1">
        <w:rPr>
          <w:rStyle w:val="StyleUnderline"/>
        </w:rPr>
        <w:t xml:space="preserve">heavy snowfall and </w:t>
      </w:r>
      <w:r w:rsidRPr="006634F1">
        <w:rPr>
          <w:rStyle w:val="Emphasis"/>
        </w:rPr>
        <w:t xml:space="preserve">ice </w:t>
      </w:r>
      <w:r w:rsidRPr="00105F74">
        <w:rPr>
          <w:rStyle w:val="Emphasis"/>
          <w:highlight w:val="cyan"/>
        </w:rPr>
        <w:t>storms</w:t>
      </w:r>
      <w:r w:rsidRPr="006634F1">
        <w:rPr>
          <w:sz w:val="16"/>
        </w:rPr>
        <w:t xml:space="preserve">, </w:t>
      </w:r>
      <w:r w:rsidRPr="006634F1">
        <w:rPr>
          <w:rStyle w:val="StyleUnderline"/>
        </w:rPr>
        <w:t>hail</w:t>
      </w:r>
      <w:r w:rsidRPr="006634F1">
        <w:rPr>
          <w:sz w:val="16"/>
        </w:rPr>
        <w:t xml:space="preserve">, </w:t>
      </w:r>
      <w:r w:rsidRPr="006634F1">
        <w:rPr>
          <w:rStyle w:val="StyleUnderline"/>
        </w:rPr>
        <w:t>snow avalanche</w:t>
      </w:r>
      <w:r w:rsidRPr="006634F1">
        <w:rPr>
          <w:sz w:val="16"/>
        </w:rPr>
        <w:t xml:space="preserve">, </w:t>
      </w:r>
      <w:r w:rsidRPr="006634F1">
        <w:rPr>
          <w:rStyle w:val="StyleUnderline"/>
        </w:rPr>
        <w:t>coastal floods</w:t>
      </w:r>
      <w:r w:rsidRPr="006634F1">
        <w:rPr>
          <w:sz w:val="16"/>
        </w:rPr>
        <w:t xml:space="preserve">, </w:t>
      </w:r>
      <w:r w:rsidRPr="006634F1">
        <w:rPr>
          <w:rStyle w:val="StyleUnderline"/>
        </w:rPr>
        <w:t xml:space="preserve">coastal </w:t>
      </w:r>
      <w:r w:rsidRPr="00105F74">
        <w:rPr>
          <w:rStyle w:val="StyleUnderline"/>
          <w:highlight w:val="cyan"/>
        </w:rPr>
        <w:t>erosion</w:t>
      </w:r>
      <w:r w:rsidRPr="006634F1">
        <w:rPr>
          <w:sz w:val="16"/>
        </w:rPr>
        <w:t xml:space="preserve">, </w:t>
      </w:r>
      <w:r w:rsidRPr="006634F1">
        <w:rPr>
          <w:rStyle w:val="StyleUnderline"/>
        </w:rPr>
        <w:t xml:space="preserve">marine </w:t>
      </w:r>
      <w:r w:rsidRPr="00105F74">
        <w:rPr>
          <w:rStyle w:val="StyleUnderline"/>
          <w:highlight w:val="cyan"/>
        </w:rPr>
        <w:t>heatwaves</w:t>
      </w:r>
      <w:r w:rsidRPr="006634F1">
        <w:rPr>
          <w:sz w:val="16"/>
        </w:rPr>
        <w:t xml:space="preserve">, </w:t>
      </w:r>
      <w:r w:rsidRPr="00105F74">
        <w:rPr>
          <w:rStyle w:val="Emphasis"/>
          <w:highlight w:val="cyan"/>
        </w:rPr>
        <w:t>air pollution</w:t>
      </w:r>
      <w:r w:rsidRPr="006634F1">
        <w:rPr>
          <w:rStyle w:val="Emphasis"/>
        </w:rPr>
        <w:t xml:space="preserve"> weather</w:t>
      </w:r>
      <w:r w:rsidRPr="006634F1">
        <w:rPr>
          <w:rStyle w:val="StyleUnderline"/>
        </w:rPr>
        <w:t xml:space="preserve"> or </w:t>
      </w:r>
      <w:r w:rsidRPr="00105F74">
        <w:rPr>
          <w:rStyle w:val="Emphasis"/>
          <w:highlight w:val="cyan"/>
        </w:rPr>
        <w:t>radiation</w:t>
      </w:r>
      <w:r w:rsidRPr="006634F1">
        <w:rPr>
          <w:rStyle w:val="StyleUnderline"/>
        </w:rPr>
        <w:t xml:space="preserve"> at earth’s surface</w:t>
      </w:r>
      <w:r w:rsidRPr="006634F1">
        <w:rPr>
          <w:sz w:val="16"/>
        </w:rPr>
        <w:t xml:space="preserve">. </w:t>
      </w:r>
      <w:r w:rsidRPr="006634F1">
        <w:rPr>
          <w:sz w:val="16"/>
          <w:szCs w:val="16"/>
        </w:rPr>
        <w:t>Medium and high confidence of changes</w:t>
      </w:r>
      <w:r w:rsidRPr="006634F1">
        <w:rPr>
          <w:sz w:val="16"/>
        </w:rPr>
        <w:t xml:space="preserve"> are mostly expected in climatic impact-driver types more directly associated with increasing atmospheric CO2 concentration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14:paraId="4EEA7BF4" w14:textId="77777777" w:rsidR="0040305F" w:rsidRPr="006634F1" w:rsidRDefault="0040305F" w:rsidP="0040305F">
      <w:pPr>
        <w:rPr>
          <w:sz w:val="16"/>
        </w:rPr>
      </w:pPr>
      <w:r w:rsidRPr="006634F1">
        <w:rPr>
          <w:sz w:val="16"/>
        </w:rPr>
        <w:t xml:space="preserve">However, </w:t>
      </w:r>
      <w:r w:rsidRPr="00105F74">
        <w:rPr>
          <w:rStyle w:val="Emphasis"/>
          <w:highlight w:val="cyan"/>
        </w:rPr>
        <w:t>recent research</w:t>
      </w:r>
      <w:r w:rsidRPr="00105F74">
        <w:rPr>
          <w:rStyle w:val="StyleUnderline"/>
          <w:highlight w:val="cyan"/>
        </w:rPr>
        <w:t xml:space="preserve"> argued</w:t>
      </w:r>
      <w:r w:rsidRPr="006634F1">
        <w:rPr>
          <w:sz w:val="16"/>
        </w:rPr>
        <w:t xml:space="preserve"> that </w:t>
      </w:r>
      <w:r w:rsidRPr="006634F1">
        <w:rPr>
          <w:rStyle w:val="StyleUnderline"/>
        </w:rPr>
        <w:t xml:space="preserve">the </w:t>
      </w:r>
      <w:r w:rsidRPr="00105F74">
        <w:rPr>
          <w:rStyle w:val="StyleUnderline"/>
          <w:highlight w:val="cyan"/>
        </w:rPr>
        <w:t>alarmistic</w:t>
      </w:r>
      <w:r w:rsidRPr="006634F1">
        <w:rPr>
          <w:sz w:val="16"/>
        </w:rPr>
        <w:t xml:space="preserve"> SSP3-7.0 and </w:t>
      </w:r>
      <w:r w:rsidRPr="006634F1">
        <w:rPr>
          <w:rStyle w:val="Emphasis"/>
        </w:rPr>
        <w:t xml:space="preserve">SSP5-8.5 </w:t>
      </w:r>
      <w:r w:rsidRPr="00105F74">
        <w:rPr>
          <w:rStyle w:val="Emphasis"/>
          <w:highlight w:val="cyan"/>
        </w:rPr>
        <w:t>scenarios</w:t>
      </w:r>
      <w:r w:rsidRPr="00105F74">
        <w:rPr>
          <w:rStyle w:val="StyleUnderline"/>
          <w:highlight w:val="cyan"/>
        </w:rPr>
        <w:t xml:space="preserve"> are</w:t>
      </w:r>
      <w:r w:rsidRPr="006634F1">
        <w:rPr>
          <w:sz w:val="16"/>
        </w:rPr>
        <w:t xml:space="preserve"> likely and </w:t>
      </w:r>
      <w:r w:rsidRPr="00105F74">
        <w:rPr>
          <w:rStyle w:val="Emphasis"/>
          <w:highlight w:val="cyan"/>
        </w:rPr>
        <w:t>very</w:t>
      </w:r>
      <w:r w:rsidRPr="006634F1">
        <w:rPr>
          <w:rStyle w:val="Emphasis"/>
        </w:rPr>
        <w:t xml:space="preserve"> likely </w:t>
      </w:r>
      <w:r w:rsidRPr="00105F74">
        <w:rPr>
          <w:rStyle w:val="Emphasis"/>
          <w:highlight w:val="cyan"/>
        </w:rPr>
        <w:t>unrealistic</w:t>
      </w:r>
      <w:r w:rsidRPr="006634F1">
        <w:rPr>
          <w:sz w:val="16"/>
        </w:rPr>
        <w:t xml:space="preserve">, respectively (Burgess et al., 2020, Hausfather and Peters, 2020, Pielke and Ritchie, 2021a). These studies indicate that the radiative forcing functions derived from the </w:t>
      </w:r>
      <w:r w:rsidRPr="006634F1">
        <w:rPr>
          <w:rStyle w:val="StyleUnderline"/>
        </w:rPr>
        <w:t>SSP2-4.5</w:t>
      </w:r>
      <w:r w:rsidRPr="006634F1">
        <w:rPr>
          <w:sz w:val="16"/>
        </w:rPr>
        <w:t xml:space="preserve"> (</w:t>
      </w:r>
      <w:r w:rsidRPr="006634F1">
        <w:rPr>
          <w:rStyle w:val="StyleUnderline"/>
        </w:rPr>
        <w:t>or</w:t>
      </w:r>
      <w:r w:rsidRPr="006634F1">
        <w:rPr>
          <w:sz w:val="16"/>
        </w:rPr>
        <w:t xml:space="preserve"> even </w:t>
      </w:r>
      <w:r w:rsidRPr="006634F1">
        <w:rPr>
          <w:rStyle w:val="StyleUnderline"/>
        </w:rPr>
        <w:t>SSP2-3.4</w:t>
      </w:r>
      <w:r w:rsidRPr="006634F1">
        <w:rPr>
          <w:sz w:val="16"/>
        </w:rPr>
        <w:t xml:space="preserve">) scenario </w:t>
      </w:r>
      <w:r w:rsidRPr="006634F1">
        <w:rPr>
          <w:rStyle w:val="StyleUnderline"/>
        </w:rPr>
        <w:t xml:space="preserve">are the </w:t>
      </w:r>
      <w:r w:rsidRPr="006634F1">
        <w:rPr>
          <w:rStyle w:val="Emphasis"/>
        </w:rPr>
        <w:t>most plausible</w:t>
      </w:r>
      <w:r w:rsidRPr="006634F1">
        <w:rPr>
          <w:sz w:val="16"/>
        </w:rPr>
        <w:t xml:space="preserve">. The SSP2-4.5 is a moderate scenario; it </w:t>
      </w:r>
      <w:r w:rsidRPr="006634F1">
        <w:rPr>
          <w:rStyle w:val="StyleUnderline"/>
        </w:rPr>
        <w:t>projects</w:t>
      </w:r>
      <w:r w:rsidRPr="006634F1">
        <w:rPr>
          <w:sz w:val="16"/>
        </w:rPr>
        <w:t xml:space="preserve"> about </w:t>
      </w:r>
      <w:r w:rsidRPr="006634F1">
        <w:rPr>
          <w:rStyle w:val="Emphasis"/>
        </w:rPr>
        <w:t>half of the 21st-century warming</w:t>
      </w:r>
      <w:r w:rsidRPr="006634F1">
        <w:rPr>
          <w:rStyle w:val="StyleUnderline"/>
        </w:rPr>
        <w:t xml:space="preserve"> than what the SSP5-8.5 scenario does</w:t>
      </w:r>
      <w:r w:rsidRPr="006634F1">
        <w:rPr>
          <w:sz w:val="16"/>
        </w:rPr>
        <w:t xml:space="preserve"> (Fig. 1) and is thus far less alarming.</w:t>
      </w:r>
    </w:p>
    <w:p w14:paraId="14A226AC" w14:textId="77777777" w:rsidR="0040305F" w:rsidRPr="006634F1" w:rsidRDefault="0040305F" w:rsidP="0040305F">
      <w:pPr>
        <w:rPr>
          <w:sz w:val="16"/>
        </w:rPr>
      </w:pPr>
      <w:r w:rsidRPr="006634F1">
        <w:rPr>
          <w:sz w:val="16"/>
        </w:rPr>
        <w:t xml:space="preserve">With the aforementioned factors in mind, it was proposed here to use only the SSP2-4.5 scenario and the GCMs with ECS ≤ 3 °C to </w:t>
      </w:r>
      <w:r w:rsidRPr="006634F1">
        <w:rPr>
          <w:rStyle w:val="Emphasis"/>
        </w:rPr>
        <w:t>more precisely</w:t>
      </w:r>
      <w:r w:rsidRPr="006634F1">
        <w:rPr>
          <w:rStyle w:val="StyleUnderline"/>
        </w:rPr>
        <w:t xml:space="preserve"> assess</w:t>
      </w:r>
      <w:r w:rsidRPr="006634F1">
        <w:rPr>
          <w:sz w:val="16"/>
        </w:rPr>
        <w:t xml:space="preserve"> “</w:t>
      </w:r>
      <w:r w:rsidRPr="006634F1">
        <w:rPr>
          <w:rStyle w:val="Emphasis"/>
        </w:rPr>
        <w:t>realistic</w:t>
      </w:r>
      <w:r w:rsidRPr="006634F1">
        <w:rPr>
          <w:sz w:val="16"/>
        </w:rPr>
        <w:t xml:space="preserve">” </w:t>
      </w:r>
      <w:r w:rsidRPr="006634F1">
        <w:rPr>
          <w:rStyle w:val="StyleUnderline"/>
        </w:rPr>
        <w:t>global and regional impacts and risks</w:t>
      </w:r>
      <w:r w:rsidRPr="006634F1">
        <w:rPr>
          <w:sz w:val="16"/>
        </w:rPr>
        <w:t xml:space="preserve"> that could be </w:t>
      </w:r>
      <w:r w:rsidRPr="006634F1">
        <w:rPr>
          <w:rStyle w:val="StyleUnderline"/>
        </w:rPr>
        <w:t>associated with climate changes</w:t>
      </w:r>
      <w:r w:rsidRPr="006634F1">
        <w:rPr>
          <w:sz w:val="16"/>
        </w:rPr>
        <w:t xml:space="preserve"> that are </w:t>
      </w:r>
      <w:r w:rsidRPr="006634F1">
        <w:rPr>
          <w:rStyle w:val="StyleUnderline"/>
        </w:rPr>
        <w:t>expected to occur in the 21st century</w:t>
      </w:r>
      <w:r w:rsidRPr="006634F1">
        <w:rPr>
          <w:sz w:val="16"/>
        </w:rPr>
        <w:t xml:space="preserve">, and to compare them with the Paris Agreement warming target of keeping global surface temperature &lt; 2 °C above the pre-industrial levels throughout the 21st century. </w:t>
      </w:r>
      <w:r w:rsidRPr="006634F1">
        <w:rPr>
          <w:rStyle w:val="StyleUnderline"/>
        </w:rPr>
        <w:t xml:space="preserve">To </w:t>
      </w:r>
      <w:r w:rsidRPr="006634F1">
        <w:rPr>
          <w:rStyle w:val="Emphasis"/>
        </w:rPr>
        <w:t>optimize the result</w:t>
      </w:r>
      <w:r w:rsidRPr="006634F1">
        <w:rPr>
          <w:sz w:val="16"/>
        </w:rPr>
        <w:t xml:space="preserve"> even more, the </w:t>
      </w:r>
      <w:r w:rsidRPr="006634F1">
        <w:rPr>
          <w:rStyle w:val="StyleUnderline"/>
        </w:rPr>
        <w:t>simulation ensembles containing</w:t>
      </w:r>
      <w:r w:rsidRPr="006634F1">
        <w:rPr>
          <w:sz w:val="16"/>
        </w:rPr>
        <w:t xml:space="preserve"> the </w:t>
      </w:r>
      <w:r w:rsidRPr="006634F1">
        <w:rPr>
          <w:rStyle w:val="StyleUnderline"/>
        </w:rPr>
        <w:t>low</w:t>
      </w:r>
      <w:r w:rsidRPr="006634F1">
        <w:rPr>
          <w:sz w:val="16"/>
        </w:rPr>
        <w:t xml:space="preserve">, </w:t>
      </w:r>
      <w:r w:rsidRPr="006634F1">
        <w:rPr>
          <w:rStyle w:val="StyleUnderline"/>
        </w:rPr>
        <w:t>medium</w:t>
      </w:r>
      <w:r w:rsidRPr="006634F1">
        <w:rPr>
          <w:sz w:val="16"/>
        </w:rPr>
        <w:t xml:space="preserve">, </w:t>
      </w:r>
      <w:r w:rsidRPr="006634F1">
        <w:rPr>
          <w:rStyle w:val="StyleUnderline"/>
        </w:rPr>
        <w:t xml:space="preserve">and high-ECS macro-GCMs were </w:t>
      </w:r>
      <w:r w:rsidRPr="006634F1">
        <w:rPr>
          <w:rStyle w:val="Emphasis"/>
        </w:rPr>
        <w:t>linearly scaled</w:t>
      </w:r>
      <w:r w:rsidRPr="006634F1">
        <w:rPr>
          <w:rStyle w:val="StyleUnderline"/>
        </w:rPr>
        <w:t xml:space="preserve"> to </w:t>
      </w:r>
      <w:r w:rsidRPr="006634F1">
        <w:rPr>
          <w:rStyle w:val="Emphasis"/>
        </w:rPr>
        <w:t>best reflect</w:t>
      </w:r>
      <w:r w:rsidRPr="006634F1">
        <w:rPr>
          <w:rStyle w:val="StyleUnderline"/>
        </w:rPr>
        <w:t xml:space="preserve"> the </w:t>
      </w:r>
      <w:r w:rsidRPr="006634F1">
        <w:rPr>
          <w:rStyle w:val="Emphasis"/>
        </w:rPr>
        <w:t>real global surface warming</w:t>
      </w:r>
      <w:r w:rsidRPr="006634F1">
        <w:rPr>
          <w:sz w:val="16"/>
        </w:rPr>
        <w:t xml:space="preserve"> recorded from 1980–1990 to 2012–2022.</w:t>
      </w:r>
    </w:p>
    <w:p w14:paraId="2BB24CFB" w14:textId="77777777" w:rsidR="0040305F" w:rsidRPr="006634F1" w:rsidRDefault="0040305F" w:rsidP="0040305F">
      <w:pPr>
        <w:rPr>
          <w:sz w:val="16"/>
        </w:rPr>
      </w:pPr>
      <w:r w:rsidRPr="006634F1">
        <w:rPr>
          <w:sz w:val="16"/>
        </w:rPr>
        <w:t xml:space="preserve">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by 2080–2100. Thus, the IPCC (Masson-Delmotte et al., 2018) analysis suggests that only net-zero-emission scenarios like the SSP1-2.6 (which could produce a warming of 1.26–2.82 °C by 2080–2100) should be adopted to avoid too dangerous climatic changes, which are expected to begin if global surface temperatures rise more than 2–2.5 °C above the 1850–1900 level in a few decades (Gao et al., 2017, </w:t>
      </w:r>
      <w:r w:rsidRPr="006634F1">
        <w:rPr>
          <w:sz w:val="16"/>
        </w:rPr>
        <w:lastRenderedPageBreak/>
        <w:t>Tol, 2015). Climate-change alarmism and world-wide proposals for prompt implementations of net-zero emission policies are only based on such claims.</w:t>
      </w:r>
    </w:p>
    <w:p w14:paraId="7240115F" w14:textId="77777777" w:rsidR="0040305F" w:rsidRPr="006634F1" w:rsidRDefault="0040305F" w:rsidP="0040305F">
      <w:pPr>
        <w:rPr>
          <w:sz w:val="16"/>
        </w:rPr>
      </w:pPr>
      <w:r w:rsidRPr="006634F1">
        <w:rPr>
          <w:sz w:val="16"/>
        </w:rPr>
        <w:t xml:space="preserve">However, using only the low-ECS models (ECS ≤ 3.0 °C) and the SSP2-4.5 scenario, Table 3 suggests that </w:t>
      </w:r>
      <w:r w:rsidRPr="006634F1">
        <w:rPr>
          <w:rStyle w:val="Emphasis"/>
        </w:rPr>
        <w:t xml:space="preserve">global </w:t>
      </w:r>
      <w:r w:rsidRPr="00105F74">
        <w:rPr>
          <w:rStyle w:val="Emphasis"/>
          <w:highlight w:val="cyan"/>
        </w:rPr>
        <w:t>warming</w:t>
      </w:r>
      <w:r w:rsidRPr="006634F1">
        <w:rPr>
          <w:rStyle w:val="StyleUnderline"/>
        </w:rPr>
        <w:t xml:space="preserve"> in the 21st century </w:t>
      </w:r>
      <w:r w:rsidRPr="00105F74">
        <w:rPr>
          <w:rStyle w:val="StyleUnderline"/>
          <w:highlight w:val="cyan"/>
        </w:rPr>
        <w:t xml:space="preserve">will be </w:t>
      </w:r>
      <w:r w:rsidRPr="00105F74">
        <w:rPr>
          <w:rStyle w:val="Emphasis"/>
          <w:highlight w:val="cyan"/>
        </w:rPr>
        <w:t>moderate</w:t>
      </w:r>
      <w:r w:rsidRPr="006634F1">
        <w:rPr>
          <w:sz w:val="16"/>
        </w:rPr>
        <w:t xml:space="preserve">, </w:t>
      </w:r>
      <w:r w:rsidRPr="006634F1">
        <w:rPr>
          <w:rStyle w:val="StyleUnderline"/>
        </w:rPr>
        <w:t>ranging from 1.36 °C to 2.25 °C</w:t>
      </w:r>
      <w:r w:rsidRPr="006634F1">
        <w:rPr>
          <w:sz w:val="16"/>
        </w:rPr>
        <w:t xml:space="preserve"> (median 1.77 °C) </w:t>
      </w:r>
      <w:r w:rsidRPr="006634F1">
        <w:rPr>
          <w:rStyle w:val="StyleUnderline"/>
        </w:rPr>
        <w:t>by 2050 and from 1.96 °C to 2.83 °C</w:t>
      </w:r>
      <w:r w:rsidRPr="006634F1">
        <w:rPr>
          <w:sz w:val="16"/>
        </w:rPr>
        <w:t xml:space="preserve"> (median 2.28 °C) </w:t>
      </w:r>
      <w:r w:rsidRPr="006634F1">
        <w:rPr>
          <w:rStyle w:val="StyleUnderline"/>
        </w:rPr>
        <w:t>by 2080–2100</w:t>
      </w:r>
      <w:r w:rsidRPr="006634F1">
        <w:rPr>
          <w:sz w:val="16"/>
        </w:rPr>
        <w:t xml:space="preserve">, which partially overlaps with the upper warmer half of the climate projection obtained using the SSP1-2.6 scenario and the GCMs with ECS of 2.5–4.0 °C. Thus, </w:t>
      </w:r>
      <w:r w:rsidRPr="006634F1">
        <w:rPr>
          <w:rStyle w:val="StyleUnderline"/>
        </w:rPr>
        <w:t>climate change impacts and risks will worsen by the end of the 21st-century</w:t>
      </w:r>
      <w:r w:rsidRPr="006634F1">
        <w:rPr>
          <w:sz w:val="16"/>
        </w:rPr>
        <w:t xml:space="preserve">, albeit </w:t>
      </w:r>
      <w:r w:rsidRPr="00105F74">
        <w:rPr>
          <w:rStyle w:val="StyleUnderline"/>
          <w:highlight w:val="cyan"/>
        </w:rPr>
        <w:t xml:space="preserve">at a </w:t>
      </w:r>
      <w:r w:rsidRPr="00105F74">
        <w:rPr>
          <w:rStyle w:val="Emphasis"/>
          <w:highlight w:val="cyan"/>
        </w:rPr>
        <w:t>slower rate</w:t>
      </w:r>
      <w:r w:rsidRPr="00105F74">
        <w:rPr>
          <w:rStyle w:val="StyleUnderline"/>
          <w:highlight w:val="cyan"/>
        </w:rPr>
        <w:t xml:space="preserve"> than </w:t>
      </w:r>
      <w:r w:rsidRPr="00105F74">
        <w:rPr>
          <w:rStyle w:val="Emphasis"/>
          <w:highlight w:val="cyan"/>
        </w:rPr>
        <w:t>predicted</w:t>
      </w:r>
      <w:r w:rsidRPr="006634F1">
        <w:rPr>
          <w:rStyle w:val="Emphasis"/>
        </w:rPr>
        <w:t xml:space="preserve"> by the IPCC</w:t>
      </w:r>
      <w:r w:rsidRPr="006634F1">
        <w:rPr>
          <w:sz w:val="16"/>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p>
    <w:p w14:paraId="1EE761B3" w14:textId="77777777" w:rsidR="0040305F" w:rsidRPr="006634F1" w:rsidRDefault="0040305F" w:rsidP="0040305F">
      <w:pPr>
        <w:rPr>
          <w:sz w:val="16"/>
        </w:rPr>
      </w:pPr>
      <w:r w:rsidRPr="006634F1">
        <w:rPr>
          <w:sz w:val="16"/>
        </w:rPr>
        <w:t xml:space="preserve">I also proposed an alternative methodology for estimating “realistic” 21st-century climate projections and assessing their respective impacts and risks. In fact, the </w:t>
      </w:r>
      <w:r w:rsidRPr="006634F1">
        <w:rPr>
          <w:rStyle w:val="StyleUnderline"/>
        </w:rPr>
        <w:t>low-ECS macro-</w:t>
      </w:r>
      <w:r w:rsidRPr="00105F74">
        <w:rPr>
          <w:rStyle w:val="StyleUnderline"/>
          <w:highlight w:val="cyan"/>
        </w:rPr>
        <w:t>GCM</w:t>
      </w:r>
      <w:r w:rsidRPr="006634F1">
        <w:rPr>
          <w:sz w:val="16"/>
        </w:rPr>
        <w:t xml:space="preserve"> appears to be slightly </w:t>
      </w:r>
      <w:r w:rsidRPr="00105F74">
        <w:rPr>
          <w:rStyle w:val="Emphasis"/>
          <w:highlight w:val="cyan"/>
        </w:rPr>
        <w:t>warmer</w:t>
      </w:r>
      <w:r w:rsidRPr="006634F1">
        <w:rPr>
          <w:rStyle w:val="StyleUnderline"/>
        </w:rPr>
        <w:t xml:space="preserve"> than global surface temperature records</w:t>
      </w:r>
      <w:r w:rsidRPr="006634F1">
        <w:rPr>
          <w:sz w:val="16"/>
        </w:rPr>
        <w:t xml:space="preserve"> and there are serious concerns about the reliability of the global surface temperature records, which cannot be ignored. In fact, their </w:t>
      </w:r>
      <w:r w:rsidRPr="006634F1">
        <w:rPr>
          <w:rStyle w:val="StyleUnderline"/>
        </w:rPr>
        <w:t>warming</w:t>
      </w:r>
      <w:r w:rsidRPr="006634F1">
        <w:rPr>
          <w:sz w:val="16"/>
        </w:rPr>
        <w:t xml:space="preserve"> appears to be </w:t>
      </w:r>
      <w:r w:rsidRPr="006634F1">
        <w:rPr>
          <w:rStyle w:val="Emphasis"/>
        </w:rPr>
        <w:t>excessive</w:t>
      </w:r>
      <w:r w:rsidRPr="006634F1">
        <w:rPr>
          <w:rStyle w:val="StyleUnderline"/>
        </w:rPr>
        <w:t xml:space="preserve"> </w:t>
      </w:r>
      <w:r w:rsidRPr="00105F74">
        <w:rPr>
          <w:rStyle w:val="StyleUnderline"/>
          <w:highlight w:val="cyan"/>
        </w:rPr>
        <w:t xml:space="preserve">in comparison to </w:t>
      </w:r>
      <w:r w:rsidRPr="00105F74">
        <w:rPr>
          <w:rStyle w:val="Emphasis"/>
          <w:highlight w:val="cyan"/>
        </w:rPr>
        <w:t>alternative</w:t>
      </w:r>
      <w:r w:rsidRPr="006634F1">
        <w:rPr>
          <w:rStyle w:val="Emphasis"/>
        </w:rPr>
        <w:t xml:space="preserve"> temperature </w:t>
      </w:r>
      <w:r w:rsidRPr="00105F74">
        <w:rPr>
          <w:rStyle w:val="Emphasis"/>
          <w:highlight w:val="cyan"/>
        </w:rPr>
        <w:t>records</w:t>
      </w:r>
      <w:r w:rsidRPr="006634F1">
        <w:rPr>
          <w:sz w:val="16"/>
        </w:rPr>
        <w:t xml:space="preserve">, </w:t>
      </w:r>
      <w:r w:rsidRPr="00105F74">
        <w:rPr>
          <w:rStyle w:val="StyleUnderline"/>
          <w:highlight w:val="cyan"/>
        </w:rPr>
        <w:t xml:space="preserve">such as </w:t>
      </w:r>
      <w:r w:rsidRPr="00105F74">
        <w:rPr>
          <w:rStyle w:val="Emphasis"/>
          <w:highlight w:val="cyan"/>
        </w:rPr>
        <w:t>satellite-based</w:t>
      </w:r>
      <w:r w:rsidRPr="006634F1">
        <w:rPr>
          <w:rStyle w:val="StyleUnderline"/>
        </w:rPr>
        <w:t xml:space="preserve"> ones</w:t>
      </w:r>
      <w:r w:rsidRPr="006634F1">
        <w:rPr>
          <w:sz w:val="16"/>
        </w:rPr>
        <w:t xml:space="preserve"> relative to the lower troposphere (Spencer et al., 2017, Zou et al., 2023), </w:t>
      </w:r>
      <w:r w:rsidRPr="00105F74">
        <w:rPr>
          <w:rStyle w:val="StyleUnderline"/>
          <w:highlight w:val="cyan"/>
        </w:rPr>
        <w:t>and</w:t>
      </w:r>
      <w:r w:rsidRPr="006634F1">
        <w:rPr>
          <w:sz w:val="16"/>
        </w:rPr>
        <w:t xml:space="preserve"> there are </w:t>
      </w:r>
      <w:r w:rsidRPr="006634F1">
        <w:rPr>
          <w:rStyle w:val="Emphasis"/>
        </w:rPr>
        <w:t>various evidences</w:t>
      </w:r>
      <w:r w:rsidRPr="006634F1">
        <w:rPr>
          <w:rStyle w:val="StyleUnderline"/>
        </w:rPr>
        <w:t xml:space="preserve"> suggesting their </w:t>
      </w:r>
      <w:r w:rsidRPr="00105F74">
        <w:rPr>
          <w:rStyle w:val="Emphasis"/>
          <w:highlight w:val="cyan"/>
        </w:rPr>
        <w:t>contamination</w:t>
      </w:r>
      <w:r w:rsidRPr="00105F74">
        <w:rPr>
          <w:rStyle w:val="StyleUnderline"/>
          <w:highlight w:val="cyan"/>
        </w:rPr>
        <w:t xml:space="preserve"> from</w:t>
      </w:r>
      <w:r w:rsidRPr="006634F1">
        <w:rPr>
          <w:rStyle w:val="StyleUnderline"/>
        </w:rPr>
        <w:t xml:space="preserve"> urban heat islands and other </w:t>
      </w:r>
      <w:r w:rsidRPr="00105F74">
        <w:rPr>
          <w:rStyle w:val="Emphasis"/>
          <w:highlight w:val="cyan"/>
        </w:rPr>
        <w:t>non-climatic</w:t>
      </w:r>
      <w:r w:rsidRPr="006634F1">
        <w:rPr>
          <w:rStyle w:val="Emphasis"/>
        </w:rPr>
        <w:t xml:space="preserve"> surface </w:t>
      </w:r>
      <w:r w:rsidRPr="00105F74">
        <w:rPr>
          <w:rStyle w:val="Emphasis"/>
          <w:highlight w:val="cyan"/>
        </w:rPr>
        <w:t>factors</w:t>
      </w:r>
      <w:r w:rsidRPr="006634F1">
        <w:rPr>
          <w:sz w:val="16"/>
        </w:rPr>
        <w:t xml:space="preserve"> (Connolly et al., 2021, Scafetta, 2021a, Scafetta, 2023b, Soon et al., 2023, Spencer, 2023). There are also concerns regarding the ability of the GCMs to properly reconstruct decadal to millennial natural climate oscillations (e.g.: Scafetta, 2013, Scafetta, 2021b, Scafetta, 2023c). As a result, </w:t>
      </w:r>
      <w:r w:rsidRPr="006634F1">
        <w:rPr>
          <w:rStyle w:val="Emphasis"/>
        </w:rPr>
        <w:t xml:space="preserve">all </w:t>
      </w:r>
      <w:r w:rsidRPr="00105F74">
        <w:rPr>
          <w:rStyle w:val="Emphasis"/>
          <w:highlight w:val="cyan"/>
        </w:rPr>
        <w:t>GCMs</w:t>
      </w:r>
      <w:r w:rsidRPr="006634F1">
        <w:rPr>
          <w:rStyle w:val="StyleUnderline"/>
        </w:rPr>
        <w:t xml:space="preserve"> may be </w:t>
      </w:r>
      <w:r w:rsidRPr="00105F74">
        <w:rPr>
          <w:rStyle w:val="Emphasis"/>
          <w:highlight w:val="cyan"/>
        </w:rPr>
        <w:t>grossly inadequate</w:t>
      </w:r>
      <w:r w:rsidRPr="006634F1">
        <w:rPr>
          <w:rStyle w:val="StyleUnderline"/>
        </w:rPr>
        <w:t xml:space="preserve"> for estimating climate change in the 21st century</w:t>
      </w:r>
      <w:r w:rsidRPr="006634F1">
        <w:rPr>
          <w:sz w:val="16"/>
        </w:rPr>
        <w:t>,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about their ability to predict the future?”.</w:t>
      </w:r>
    </w:p>
    <w:p w14:paraId="2D9BD0FE" w14:textId="77777777" w:rsidR="0040305F" w:rsidRPr="006634F1" w:rsidRDefault="0040305F" w:rsidP="0040305F">
      <w:pPr>
        <w:rPr>
          <w:sz w:val="16"/>
        </w:rPr>
      </w:pPr>
      <w:r w:rsidRPr="006634F1">
        <w:rPr>
          <w:sz w:val="16"/>
        </w:rPr>
        <w:t xml:space="preserve">To address the above issues, I have proposed an </w:t>
      </w:r>
      <w:r w:rsidRPr="00105F74">
        <w:rPr>
          <w:rStyle w:val="Emphasis"/>
          <w:highlight w:val="cyan"/>
        </w:rPr>
        <w:t>alternative</w:t>
      </w:r>
      <w:r w:rsidRPr="006634F1">
        <w:rPr>
          <w:rStyle w:val="Emphasis"/>
        </w:rPr>
        <w:t xml:space="preserve"> methodology</w:t>
      </w:r>
      <w:r w:rsidRPr="006634F1">
        <w:rPr>
          <w:sz w:val="16"/>
        </w:rPr>
        <w:t xml:space="preserve"> that </w:t>
      </w:r>
      <w:r w:rsidRPr="00105F74">
        <w:rPr>
          <w:rStyle w:val="StyleUnderline"/>
          <w:highlight w:val="cyan"/>
        </w:rPr>
        <w:t xml:space="preserve">uses </w:t>
      </w:r>
      <w:r w:rsidRPr="00105F74">
        <w:rPr>
          <w:rStyle w:val="Emphasis"/>
          <w:highlight w:val="cyan"/>
        </w:rPr>
        <w:t>empirical modifications</w:t>
      </w:r>
      <w:r w:rsidRPr="00105F74">
        <w:rPr>
          <w:rStyle w:val="StyleUnderline"/>
          <w:highlight w:val="cyan"/>
        </w:rPr>
        <w:t xml:space="preserve"> of</w:t>
      </w:r>
      <w:r w:rsidRPr="006634F1">
        <w:rPr>
          <w:rStyle w:val="StyleUnderline"/>
        </w:rPr>
        <w:t xml:space="preserve"> the </w:t>
      </w:r>
      <w:r w:rsidRPr="006634F1">
        <w:rPr>
          <w:rStyle w:val="Emphasis"/>
        </w:rPr>
        <w:t xml:space="preserve">actual GCM projection </w:t>
      </w:r>
      <w:r w:rsidRPr="00105F74">
        <w:rPr>
          <w:rStyle w:val="Emphasis"/>
          <w:highlight w:val="cyan"/>
        </w:rPr>
        <w:t>ensembles</w:t>
      </w:r>
      <w:r w:rsidRPr="00105F74">
        <w:rPr>
          <w:rStyle w:val="StyleUnderline"/>
          <w:highlight w:val="cyan"/>
        </w:rPr>
        <w:t xml:space="preserve"> via</w:t>
      </w:r>
      <w:r w:rsidRPr="006634F1">
        <w:rPr>
          <w:rStyle w:val="StyleUnderline"/>
        </w:rPr>
        <w:t xml:space="preserve"> </w:t>
      </w:r>
      <w:r w:rsidRPr="006634F1">
        <w:rPr>
          <w:rStyle w:val="Emphasis"/>
        </w:rPr>
        <w:t xml:space="preserve">appropriate </w:t>
      </w:r>
      <w:r w:rsidRPr="00105F74">
        <w:rPr>
          <w:rStyle w:val="Emphasis"/>
          <w:highlight w:val="cyan"/>
        </w:rPr>
        <w:t>linear scaling</w:t>
      </w:r>
      <w:r w:rsidRPr="006634F1">
        <w:rPr>
          <w:sz w:val="16"/>
        </w:rPr>
        <w:t xml:space="preserve"> in such a way </w:t>
      </w:r>
      <w:r w:rsidRPr="006634F1">
        <w:rPr>
          <w:rStyle w:val="StyleUnderline"/>
        </w:rPr>
        <w:t>to simulate</w:t>
      </w:r>
      <w:r w:rsidRPr="006634F1">
        <w:rPr>
          <w:sz w:val="16"/>
        </w:rPr>
        <w:t xml:space="preserve"> the </w:t>
      </w:r>
      <w:r w:rsidRPr="006634F1">
        <w:rPr>
          <w:rStyle w:val="StyleUnderline"/>
        </w:rPr>
        <w:t xml:space="preserve">outputs of </w:t>
      </w:r>
      <w:r w:rsidRPr="006634F1">
        <w:rPr>
          <w:rStyle w:val="Emphasis"/>
        </w:rPr>
        <w:t>hypothetical climate models</w:t>
      </w:r>
      <w:r w:rsidRPr="006634F1">
        <w:rPr>
          <w:rStyle w:val="StyleUnderline"/>
        </w:rPr>
        <w:t xml:space="preserve"> that could </w:t>
      </w:r>
      <w:r w:rsidRPr="00105F74">
        <w:rPr>
          <w:rStyle w:val="Emphasis"/>
          <w:highlight w:val="cyan"/>
        </w:rPr>
        <w:t>accurately represent</w:t>
      </w:r>
      <w:r w:rsidRPr="006634F1">
        <w:rPr>
          <w:rStyle w:val="StyleUnderline"/>
        </w:rPr>
        <w:t xml:space="preserve"> the </w:t>
      </w:r>
      <w:r w:rsidRPr="00105F74">
        <w:rPr>
          <w:rStyle w:val="StyleUnderline"/>
          <w:highlight w:val="cyan"/>
        </w:rPr>
        <w:t>warming</w:t>
      </w:r>
      <w:r w:rsidRPr="006634F1">
        <w:rPr>
          <w:rStyle w:val="StyleUnderline"/>
        </w:rPr>
        <w:t xml:space="preserve"> observed </w:t>
      </w:r>
      <w:r w:rsidRPr="00105F74">
        <w:rPr>
          <w:rStyle w:val="StyleUnderline"/>
          <w:highlight w:val="cyan"/>
        </w:rPr>
        <w:t>from</w:t>
      </w:r>
      <w:r w:rsidRPr="006634F1">
        <w:rPr>
          <w:rStyle w:val="StyleUnderline"/>
        </w:rPr>
        <w:t xml:space="preserve"> 19</w:t>
      </w:r>
      <w:r w:rsidRPr="00105F74">
        <w:rPr>
          <w:rStyle w:val="StyleUnderline"/>
          <w:highlight w:val="cyan"/>
        </w:rPr>
        <w:t>80 to</w:t>
      </w:r>
      <w:r w:rsidRPr="006634F1">
        <w:rPr>
          <w:rStyle w:val="StyleUnderline"/>
        </w:rPr>
        <w:t xml:space="preserve"> 20</w:t>
      </w:r>
      <w:r w:rsidRPr="00105F74">
        <w:rPr>
          <w:rStyle w:val="StyleUnderline"/>
          <w:highlight w:val="cyan"/>
        </w:rPr>
        <w:t>22</w:t>
      </w:r>
      <w:r w:rsidRPr="006634F1">
        <w:rPr>
          <w:sz w:val="16"/>
        </w:rPr>
        <w:t>. The 1980–2022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14:paraId="4DAD6642" w14:textId="77777777" w:rsidR="0040305F" w:rsidRPr="006634F1" w:rsidRDefault="0040305F" w:rsidP="0040305F">
      <w:pPr>
        <w:rPr>
          <w:sz w:val="16"/>
        </w:rPr>
      </w:pPr>
      <w:r w:rsidRPr="006634F1">
        <w:rPr>
          <w:sz w:val="16"/>
        </w:rPr>
        <w:t>The proposed methodology may also be justified by considering that the GCMs are extremely sensitive to small modifications of their internal free parameters, in particular to those regarding cloud formation, and even GCM modelers adopt complex tuning approaches to explicitly calibrating them to better match historical data (Mauritsen and Roeckner, 2020, Mignot et al., 2021). Section 4 proposes and investigates several of these modeling approaches, the results of which are depicted in Fig. 5, Fig. 7.</w:t>
      </w:r>
    </w:p>
    <w:p w14:paraId="1038BE7B" w14:textId="77777777" w:rsidR="0040305F" w:rsidRPr="006634F1" w:rsidRDefault="0040305F" w:rsidP="0040305F">
      <w:pPr>
        <w:rPr>
          <w:sz w:val="16"/>
        </w:rPr>
      </w:pPr>
      <w:r w:rsidRPr="006634F1">
        <w:rPr>
          <w:sz w:val="16"/>
        </w:rPr>
        <w:t>If the warming of the HadCRUT5 record from 1980 to 1990–2011–2022 is assumed correct, it is found that the SSP2-4.5 scenario produces climate projections similar to those produced by the low-ECS macro-GCM. In fact, the projected warming ranged from 1.65 °C to 3.03 °C by 2080–2100, with a median of 2.28 °C (Table 4, case #1). This conclusion is unsurprising given that the low-ECS macro-GCM has already successfully recreated the HadCRUT5 warming.</w:t>
      </w:r>
    </w:p>
    <w:p w14:paraId="6BF0399E" w14:textId="77777777" w:rsidR="0040305F" w:rsidRPr="006634F1" w:rsidRDefault="0040305F" w:rsidP="0040305F">
      <w:pPr>
        <w:rPr>
          <w:sz w:val="16"/>
        </w:rPr>
      </w:pPr>
      <w:r w:rsidRPr="006634F1">
        <w:rPr>
          <w:sz w:val="16"/>
        </w:rPr>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p>
    <w:p w14:paraId="79DF406E" w14:textId="77777777" w:rsidR="0040305F" w:rsidRPr="006634F1" w:rsidRDefault="0040305F" w:rsidP="0040305F">
      <w:pPr>
        <w:rPr>
          <w:sz w:val="16"/>
        </w:rPr>
      </w:pPr>
      <w:r w:rsidRPr="006634F1">
        <w:rPr>
          <w:sz w:val="16"/>
        </w:rPr>
        <w:t xml:space="preserve">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(Scafetta, 2010, Scafetta, 2013, Scafetta, 2021b); this case projects a warming ranging from 1.15 °C to 2.52 °C with median 1.78 °C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and Medieval warm periods, which indicate a quasi-millennial oscillation, a quasi-60-year oscillation, and many other natural climate oscillations. Also this kind of empirical modeling predicts very modest ECS </w:t>
      </w:r>
      <w:r w:rsidRPr="006634F1">
        <w:rPr>
          <w:sz w:val="16"/>
        </w:rPr>
        <w:lastRenderedPageBreak/>
        <w:t>values, ranging at least between 1 and 3 °C, but more likely between 1 °C and 2 °C (Lindzen and Choi, 2011, Scafetta, 2013, Scafetta, 2021b, Scafetta, 2023c, Bates, 2016, Stefani, 2021).</w:t>
      </w:r>
    </w:p>
    <w:p w14:paraId="04B7BAAB" w14:textId="77777777" w:rsidR="0040305F" w:rsidRPr="006634F1" w:rsidRDefault="0040305F" w:rsidP="0040305F">
      <w:pPr>
        <w:rPr>
          <w:sz w:val="16"/>
        </w:rPr>
      </w:pPr>
      <w:r w:rsidRPr="006634F1">
        <w:rPr>
          <w:sz w:val="16"/>
        </w:rPr>
        <w:t>In conclusion, as Hausfather and Peters (2020) pointed out, it is past time to stop treating the worst-case climate change scenarios (e.g., SSP3-7.0 and SSP5-8.5) as the most likely outcomes, because only realistic and pragmatic scenarios, such as SSP2-4.5 or SSP2-3.4, can lead to sound policies that can be accepted by all nations. Furthermore, net-zero scenarios such as SSP1-2.6 look to be equally unattainable, as the depletion of crucial metals required for low-carbon solar and wind technologies, as well as electric vehicles and their chargers, appears to make low-carbon technology production impossible on the very large scale required to substitute fossil fuels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(Pörtner et al., 2022), Fig. 5, Fig. 7, Fig. 8 show that “</w:t>
      </w:r>
      <w:r w:rsidRPr="006634F1">
        <w:rPr>
          <w:rStyle w:val="Emphasis"/>
        </w:rPr>
        <w:t>realistic</w:t>
      </w:r>
      <w:r w:rsidRPr="006634F1">
        <w:rPr>
          <w:sz w:val="16"/>
        </w:rPr>
        <w:t xml:space="preserve">” </w:t>
      </w:r>
      <w:r w:rsidRPr="006634F1">
        <w:rPr>
          <w:rStyle w:val="StyleUnderline"/>
        </w:rPr>
        <w:t xml:space="preserve">climate change impacts and risks for the 21st century will likely be </w:t>
      </w:r>
      <w:r w:rsidRPr="006634F1">
        <w:rPr>
          <w:rStyle w:val="Emphasis"/>
        </w:rPr>
        <w:t>much more moderate</w:t>
      </w:r>
      <w:r w:rsidRPr="006634F1">
        <w:rPr>
          <w:rStyle w:val="StyleUnderline"/>
        </w:rPr>
        <w:t xml:space="preserve"> than what the IPCC claims</w:t>
      </w:r>
      <w:r w:rsidRPr="006634F1">
        <w:rPr>
          <w:sz w:val="16"/>
        </w:rPr>
        <w:t xml:space="preserve">. This is because there is a </w:t>
      </w:r>
      <w:r w:rsidRPr="00105F74">
        <w:rPr>
          <w:rStyle w:val="StyleUnderline"/>
          <w:highlight w:val="cyan"/>
        </w:rPr>
        <w:t>growing</w:t>
      </w:r>
      <w:r w:rsidRPr="006634F1">
        <w:rPr>
          <w:rStyle w:val="StyleUnderline"/>
        </w:rPr>
        <w:t xml:space="preserve"> </w:t>
      </w:r>
      <w:r w:rsidRPr="006634F1">
        <w:rPr>
          <w:rStyle w:val="Emphasis"/>
        </w:rPr>
        <w:t xml:space="preserve">body of </w:t>
      </w:r>
      <w:r w:rsidRPr="00105F74">
        <w:rPr>
          <w:rStyle w:val="Emphasis"/>
          <w:highlight w:val="cyan"/>
        </w:rPr>
        <w:t>evidence</w:t>
      </w:r>
      <w:r w:rsidRPr="006634F1">
        <w:rPr>
          <w:sz w:val="16"/>
        </w:rPr>
        <w:t xml:space="preserve"> that </w:t>
      </w:r>
      <w:r w:rsidRPr="006634F1">
        <w:rPr>
          <w:rStyle w:val="StyleUnderline"/>
        </w:rPr>
        <w:t xml:space="preserve">the </w:t>
      </w:r>
      <w:r w:rsidRPr="006634F1">
        <w:rPr>
          <w:rStyle w:val="Emphasis"/>
        </w:rPr>
        <w:t>actual ECS</w:t>
      </w:r>
      <w:r w:rsidRPr="006634F1">
        <w:rPr>
          <w:rStyle w:val="StyleUnderline"/>
        </w:rPr>
        <w:t xml:space="preserve"> may be rather low </w:t>
      </w:r>
      <w:r w:rsidRPr="006634F1">
        <w:rPr>
          <w:sz w:val="16"/>
        </w:rPr>
        <w:t xml:space="preserve">(1.5–3.0 °C, or even 1–2 °C) </w:t>
      </w:r>
      <w:r w:rsidRPr="006634F1">
        <w:rPr>
          <w:rStyle w:val="StyleUnderline"/>
        </w:rPr>
        <w:t xml:space="preserve">for a variety </w:t>
      </w:r>
      <w:r w:rsidRPr="00105F74">
        <w:rPr>
          <w:rStyle w:val="StyleUnderline"/>
          <w:highlight w:val="cyan"/>
        </w:rPr>
        <w:t>of</w:t>
      </w:r>
      <w:r w:rsidRPr="006634F1">
        <w:rPr>
          <w:rStyle w:val="StyleUnderline"/>
        </w:rPr>
        <w:t xml:space="preserve"> reasons</w:t>
      </w:r>
      <w:r w:rsidRPr="006634F1">
        <w:rPr>
          <w:sz w:val="16"/>
        </w:rPr>
        <w:t xml:space="preserve"> derived from direct CMIP6 GCM assessments, </w:t>
      </w:r>
      <w:r w:rsidRPr="006634F1">
        <w:rPr>
          <w:rStyle w:val="StyleUnderline"/>
        </w:rPr>
        <w:t xml:space="preserve">likely </w:t>
      </w:r>
      <w:r w:rsidRPr="00105F74">
        <w:rPr>
          <w:rStyle w:val="Emphasis"/>
          <w:highlight w:val="cyan"/>
        </w:rPr>
        <w:t>warming biases</w:t>
      </w:r>
      <w:r w:rsidRPr="006634F1">
        <w:rPr>
          <w:rStyle w:val="StyleUnderline"/>
        </w:rPr>
        <w:t xml:space="preserve"> affecting global surface temperature records</w:t>
      </w:r>
      <w:r w:rsidRPr="006634F1">
        <w:rPr>
          <w:sz w:val="16"/>
        </w:rPr>
        <w:t xml:space="preserve">, </w:t>
      </w:r>
      <w:r w:rsidRPr="00105F74">
        <w:rPr>
          <w:rStyle w:val="StyleUnderline"/>
          <w:highlight w:val="cyan"/>
        </w:rPr>
        <w:t>and</w:t>
      </w:r>
      <w:r w:rsidRPr="006634F1">
        <w:rPr>
          <w:sz w:val="16"/>
        </w:rPr>
        <w:t xml:space="preserve"> a (likely solar induced) </w:t>
      </w:r>
      <w:r w:rsidRPr="00105F74">
        <w:rPr>
          <w:rStyle w:val="Emphasis"/>
          <w:highlight w:val="cyan"/>
        </w:rPr>
        <w:t>natural variability</w:t>
      </w:r>
      <w:r w:rsidRPr="006634F1">
        <w:rPr>
          <w:rStyle w:val="StyleUnderline"/>
        </w:rPr>
        <w:t xml:space="preserve"> that the </w:t>
      </w:r>
      <w:r w:rsidRPr="006634F1">
        <w:rPr>
          <w:rStyle w:val="Emphasis"/>
        </w:rPr>
        <w:t>current climate models</w:t>
      </w:r>
      <w:r w:rsidRPr="006634F1">
        <w:rPr>
          <w:rStyle w:val="StyleUnderline"/>
        </w:rPr>
        <w:t xml:space="preserve"> do not reproduce</w:t>
      </w:r>
      <w:r w:rsidRPr="006634F1">
        <w:rPr>
          <w:sz w:val="16"/>
        </w:rPr>
        <w:t>. According to the semi-empirical climate modeling proposed above, the climate system will likely warm by less than 2.0–2.5 °C by 2080–2100, and on average less than 2.0 °C, also if the moderate SSP2-4.5 scenario is implemented. As a result, rapid decarbonization and net-zero emission scenarios such as the SSP1-2.6 are shown to be unnecessary to maintain global surface temperature &lt; 2 °C throughout the 21st century.</w:t>
      </w:r>
    </w:p>
    <w:p w14:paraId="1780EB98" w14:textId="77777777" w:rsidR="0040305F" w:rsidRPr="006634F1" w:rsidRDefault="0040305F" w:rsidP="0040305F">
      <w:pPr>
        <w:rPr>
          <w:sz w:val="16"/>
        </w:rPr>
      </w:pPr>
      <w:r w:rsidRPr="006634F1">
        <w:rPr>
          <w:sz w:val="16"/>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14:paraId="47DAE5E8" w14:textId="77777777" w:rsidR="0040305F" w:rsidRPr="006634F1" w:rsidRDefault="0040305F" w:rsidP="0040305F">
      <w:pPr>
        <w:rPr>
          <w:sz w:val="16"/>
        </w:rPr>
      </w:pPr>
      <w:r w:rsidRPr="006634F1">
        <w:rPr>
          <w:sz w:val="16"/>
        </w:rPr>
        <w:t xml:space="preserve">As a result, despite predictions that the climate system would continue to warm throughout the 21st century, </w:t>
      </w:r>
      <w:r w:rsidRPr="006634F1">
        <w:rPr>
          <w:rStyle w:val="StyleUnderline"/>
        </w:rPr>
        <w:t xml:space="preserve">there is </w:t>
      </w:r>
      <w:r w:rsidRPr="00105F74">
        <w:rPr>
          <w:rStyle w:val="Emphasis"/>
          <w:sz w:val="30"/>
          <w:szCs w:val="30"/>
          <w:highlight w:val="cyan"/>
        </w:rPr>
        <w:t xml:space="preserve">no </w:t>
      </w:r>
      <w:r w:rsidRPr="006634F1">
        <w:rPr>
          <w:rStyle w:val="Emphasis"/>
          <w:sz w:val="30"/>
          <w:szCs w:val="30"/>
        </w:rPr>
        <w:t xml:space="preserve">compelling </w:t>
      </w:r>
      <w:r w:rsidRPr="00105F74">
        <w:rPr>
          <w:rStyle w:val="Emphasis"/>
          <w:sz w:val="30"/>
          <w:szCs w:val="30"/>
          <w:highlight w:val="cyan"/>
        </w:rPr>
        <w:t>evidence</w:t>
      </w:r>
      <w:r w:rsidRPr="00105F74">
        <w:rPr>
          <w:rStyle w:val="StyleUnderline"/>
          <w:highlight w:val="cyan"/>
        </w:rPr>
        <w:t xml:space="preserve"> of</w:t>
      </w:r>
      <w:r w:rsidRPr="006634F1">
        <w:rPr>
          <w:rStyle w:val="StyleUnderline"/>
        </w:rPr>
        <w:t xml:space="preserve"> an </w:t>
      </w:r>
      <w:r w:rsidRPr="00105F74">
        <w:rPr>
          <w:rStyle w:val="Emphasis"/>
          <w:highlight w:val="cyan"/>
        </w:rPr>
        <w:t>impending</w:t>
      </w:r>
      <w:r w:rsidRPr="006634F1">
        <w:rPr>
          <w:rStyle w:val="Emphasis"/>
        </w:rPr>
        <w:t xml:space="preserve"> global </w:t>
      </w:r>
      <w:r w:rsidRPr="00105F74">
        <w:rPr>
          <w:rStyle w:val="Emphasis"/>
          <w:highlight w:val="cyan"/>
        </w:rPr>
        <w:t>disaster</w:t>
      </w:r>
      <w:r w:rsidRPr="006634F1">
        <w:rPr>
          <w:rStyle w:val="StyleUnderline"/>
        </w:rPr>
        <w:t xml:space="preserve"> caused by manmade greenhouse gas emissions</w:t>
      </w:r>
      <w:r w:rsidRPr="006634F1">
        <w:rPr>
          <w:sz w:val="16"/>
        </w:rPr>
        <w:t>. The 2.0 °C Paris-agreement warming target for the 21st century can likely be met even under the feasible and moderate SSP2-4.5 emission scenario because future climate change is expected to be modest enough that any potential related hazards can be addressed efficiently through effective and low-cost adaptation strategies, without the need for implementing rapid, expensive, and technologically likely impossible net-zero decarbonization policies.</w:t>
      </w:r>
    </w:p>
    <w:p w14:paraId="33B2DE42" w14:textId="77777777" w:rsidR="0040305F" w:rsidRPr="006634F1" w:rsidRDefault="0040305F" w:rsidP="0040305F">
      <w:pPr>
        <w:rPr>
          <w:sz w:val="16"/>
        </w:rPr>
      </w:pPr>
    </w:p>
    <w:p w14:paraId="70054FCF" w14:textId="77777777" w:rsidR="0040305F" w:rsidRPr="006634F1" w:rsidRDefault="0040305F" w:rsidP="0040305F">
      <w:pPr>
        <w:pStyle w:val="Heading3"/>
        <w:rPr>
          <w:rFonts w:cs="Arial"/>
        </w:rPr>
      </w:pPr>
      <w:r>
        <w:rPr>
          <w:rFonts w:cs="Arial"/>
        </w:rPr>
        <w:lastRenderedPageBreak/>
        <w:t>AT: Resources---No Warming Impact---2NC/1NR</w:t>
      </w:r>
    </w:p>
    <w:p w14:paraId="16D39D21" w14:textId="77777777" w:rsidR="0040305F" w:rsidRPr="00974FB0" w:rsidRDefault="0040305F" w:rsidP="0040305F">
      <w:pPr>
        <w:pStyle w:val="Heading4"/>
        <w:rPr>
          <w:rFonts w:cs="Arial"/>
        </w:rPr>
      </w:pPr>
      <w:r>
        <w:rPr>
          <w:rFonts w:cs="Arial"/>
        </w:rPr>
        <w:t xml:space="preserve">The scientific consensus </w:t>
      </w:r>
      <w:r>
        <w:rPr>
          <w:rFonts w:cs="Arial"/>
          <w:u w:val="single"/>
        </w:rPr>
        <w:t>confirms</w:t>
      </w:r>
      <w:r>
        <w:rPr>
          <w:rFonts w:cs="Arial"/>
        </w:rPr>
        <w:t xml:space="preserve"> that climate change will not cause extinction. </w:t>
      </w:r>
    </w:p>
    <w:p w14:paraId="4F3FC83D" w14:textId="77777777" w:rsidR="0040305F" w:rsidRPr="006634F1" w:rsidRDefault="0040305F" w:rsidP="0040305F">
      <w:r w:rsidRPr="006634F1">
        <w:t>Aaron Krol citing Adam</w:t>
      </w:r>
      <w:r w:rsidRPr="006634F1">
        <w:rPr>
          <w:rStyle w:val="Style13ptBold"/>
        </w:rPr>
        <w:t xml:space="preserve"> Schlosser 23</w:t>
      </w:r>
      <w:r w:rsidRPr="006634F1">
        <w:t>. *Contributor, MIT Climate Portal. **Senior Research Scientist, Center for Global Change Science, Massachusetts Institute of Technology; Deputy Director, Joint Program, Massachusetts Institute of Technology. "Will Climate Change Drive Humans Extinct or Destroy Civilization?" https://climate.mit.edu/ask-mit/will-climate-change-drive-humans-extinct-or-destroy-civilization</w:t>
      </w:r>
    </w:p>
    <w:p w14:paraId="5CF1B06A" w14:textId="77777777" w:rsidR="0040305F" w:rsidRPr="006634F1" w:rsidRDefault="0040305F" w:rsidP="0040305F">
      <w:pPr>
        <w:rPr>
          <w:sz w:val="16"/>
        </w:rPr>
      </w:pPr>
      <w:r w:rsidRPr="006634F1">
        <w:rPr>
          <w:sz w:val="16"/>
        </w:rPr>
        <w:t xml:space="preserve">First, the good news: </w:t>
      </w:r>
      <w:r w:rsidRPr="006634F1">
        <w:rPr>
          <w:rStyle w:val="Emphasis"/>
        </w:rPr>
        <w:t>climate scientists</w:t>
      </w:r>
      <w:r w:rsidRPr="006634F1">
        <w:rPr>
          <w:sz w:val="16"/>
        </w:rPr>
        <w:t xml:space="preserve">, as a whole, </w:t>
      </w:r>
      <w:r w:rsidRPr="006634F1">
        <w:rPr>
          <w:rStyle w:val="StyleUnderline"/>
        </w:rPr>
        <w:t>are not warning us to prepare for the apocalypse</w:t>
      </w:r>
      <w:r w:rsidRPr="006634F1">
        <w:rPr>
          <w:sz w:val="16"/>
        </w:rPr>
        <w:t xml:space="preserve">. The </w:t>
      </w:r>
      <w:r w:rsidRPr="006634F1">
        <w:rPr>
          <w:rStyle w:val="Emphasis"/>
        </w:rPr>
        <w:t>most recent report</w:t>
      </w:r>
      <w:r w:rsidRPr="006634F1">
        <w:rPr>
          <w:rStyle w:val="StyleUnderline"/>
        </w:rPr>
        <w:t xml:space="preserve"> of the</w:t>
      </w:r>
      <w:r w:rsidRPr="006634F1">
        <w:rPr>
          <w:sz w:val="16"/>
        </w:rPr>
        <w:t xml:space="preserve"> Intergovernmental Panel on Climate Change (</w:t>
      </w:r>
      <w:r w:rsidRPr="00105F74">
        <w:rPr>
          <w:rStyle w:val="Emphasis"/>
          <w:highlight w:val="cyan"/>
        </w:rPr>
        <w:t>IPCC</w:t>
      </w:r>
      <w:r w:rsidRPr="006634F1">
        <w:rPr>
          <w:sz w:val="16"/>
        </w:rPr>
        <w:t xml:space="preserve">) — a group of hundreds of scientists working with the United Nations to analyze climate change research from around the world — </w:t>
      </w:r>
      <w:r w:rsidRPr="00105F74">
        <w:rPr>
          <w:rStyle w:val="StyleUnderline"/>
          <w:highlight w:val="cyan"/>
        </w:rPr>
        <w:t>names</w:t>
      </w:r>
      <w:r w:rsidRPr="006634F1">
        <w:rPr>
          <w:sz w:val="16"/>
        </w:rPr>
        <w:t xml:space="preserve"> many serious </w:t>
      </w:r>
      <w:r w:rsidRPr="00105F74">
        <w:rPr>
          <w:rStyle w:val="StyleUnderline"/>
          <w:highlight w:val="cyan"/>
        </w:rPr>
        <w:t>risks</w:t>
      </w:r>
      <w:r w:rsidRPr="006634F1">
        <w:rPr>
          <w:rStyle w:val="StyleUnderline"/>
        </w:rPr>
        <w:t xml:space="preserve"> brought on </w:t>
      </w:r>
      <w:r w:rsidRPr="00105F74">
        <w:rPr>
          <w:rStyle w:val="StyleUnderline"/>
          <w:highlight w:val="cyan"/>
        </w:rPr>
        <w:t>by</w:t>
      </w:r>
      <w:r w:rsidRPr="006634F1">
        <w:rPr>
          <w:rStyle w:val="StyleUnderline"/>
        </w:rPr>
        <w:t xml:space="preserve"> the </w:t>
      </w:r>
      <w:r w:rsidRPr="00105F74">
        <w:rPr>
          <w:rStyle w:val="StyleUnderline"/>
          <w:highlight w:val="cyan"/>
        </w:rPr>
        <w:t>warming</w:t>
      </w:r>
      <w:r w:rsidRPr="006634F1">
        <w:rPr>
          <w:sz w:val="16"/>
        </w:rPr>
        <w:t xml:space="preserve"> of our planet, </w:t>
      </w:r>
      <w:r w:rsidRPr="00105F74">
        <w:rPr>
          <w:rStyle w:val="StyleUnderline"/>
          <w:highlight w:val="cyan"/>
        </w:rPr>
        <w:t>but</w:t>
      </w:r>
      <w:r w:rsidRPr="006634F1">
        <w:rPr>
          <w:sz w:val="16"/>
        </w:rPr>
        <w:t xml:space="preserve"> human </w:t>
      </w:r>
      <w:r w:rsidRPr="00105F74">
        <w:rPr>
          <w:rStyle w:val="StyleUnderline"/>
          <w:highlight w:val="cyan"/>
        </w:rPr>
        <w:t xml:space="preserve">extinction is </w:t>
      </w:r>
      <w:r w:rsidRPr="00105F74">
        <w:rPr>
          <w:rStyle w:val="Emphasis"/>
          <w:highlight w:val="cyan"/>
        </w:rPr>
        <w:t>not</w:t>
      </w:r>
      <w:r w:rsidRPr="006634F1">
        <w:rPr>
          <w:rStyle w:val="Emphasis"/>
        </w:rPr>
        <w:t xml:space="preserve"> among them</w:t>
      </w:r>
      <w:r w:rsidRPr="006634F1">
        <w:rPr>
          <w:sz w:val="16"/>
        </w:rPr>
        <w:t>.1</w:t>
      </w:r>
    </w:p>
    <w:p w14:paraId="3F09ADB2" w14:textId="77777777" w:rsidR="0040305F" w:rsidRPr="006634F1" w:rsidRDefault="0040305F" w:rsidP="0040305F">
      <w:pPr>
        <w:rPr>
          <w:sz w:val="16"/>
        </w:rPr>
      </w:pPr>
      <w:r w:rsidRPr="006634F1">
        <w:rPr>
          <w:sz w:val="16"/>
        </w:rPr>
        <w:t xml:space="preserve">“If I had to rate odds, I would say the </w:t>
      </w:r>
      <w:r w:rsidRPr="00105F74">
        <w:rPr>
          <w:rStyle w:val="Emphasis"/>
          <w:highlight w:val="cyan"/>
        </w:rPr>
        <w:t>chances</w:t>
      </w:r>
      <w:r w:rsidRPr="006634F1">
        <w:rPr>
          <w:rStyle w:val="Emphasis"/>
        </w:rPr>
        <w:t xml:space="preserve"> of climate change</w:t>
      </w:r>
      <w:r w:rsidRPr="006634F1">
        <w:rPr>
          <w:rStyle w:val="StyleUnderline"/>
        </w:rPr>
        <w:t xml:space="preserve"> driving us to the point </w:t>
      </w:r>
      <w:r w:rsidRPr="00105F74">
        <w:rPr>
          <w:rStyle w:val="StyleUnderline"/>
          <w:highlight w:val="cyan"/>
        </w:rPr>
        <w:t>of</w:t>
      </w:r>
      <w:r w:rsidRPr="006634F1">
        <w:rPr>
          <w:rStyle w:val="StyleUnderline"/>
        </w:rPr>
        <w:t xml:space="preserve"> human </w:t>
      </w:r>
      <w:r w:rsidRPr="00105F74">
        <w:rPr>
          <w:rStyle w:val="StyleUnderline"/>
          <w:highlight w:val="cyan"/>
        </w:rPr>
        <w:t>extinction are</w:t>
      </w:r>
      <w:r w:rsidRPr="006634F1">
        <w:rPr>
          <w:rStyle w:val="StyleUnderline"/>
        </w:rPr>
        <w:t xml:space="preserve"> </w:t>
      </w:r>
      <w:r w:rsidRPr="006634F1">
        <w:rPr>
          <w:rStyle w:val="Emphasis"/>
        </w:rPr>
        <w:t>very low</w:t>
      </w:r>
      <w:r w:rsidRPr="006634F1">
        <w:rPr>
          <w:sz w:val="16"/>
        </w:rPr>
        <w:t xml:space="preserve">, </w:t>
      </w:r>
      <w:r w:rsidRPr="006634F1">
        <w:rPr>
          <w:rStyle w:val="StyleUnderline"/>
        </w:rPr>
        <w:t xml:space="preserve">if not </w:t>
      </w:r>
      <w:r w:rsidRPr="00105F74">
        <w:rPr>
          <w:rStyle w:val="Emphasis"/>
          <w:sz w:val="30"/>
          <w:szCs w:val="30"/>
          <w:highlight w:val="cyan"/>
        </w:rPr>
        <w:t>zero</w:t>
      </w:r>
      <w:r w:rsidRPr="006634F1">
        <w:rPr>
          <w:sz w:val="16"/>
        </w:rPr>
        <w:t>,” says Adam Schlosser, the Deputy Director of the MIT Joint Program on the Science and Policy of Global Change and a climate scientist who studies future climate change and its impact on human societies.</w:t>
      </w:r>
    </w:p>
    <w:p w14:paraId="715961AC" w14:textId="77777777" w:rsidR="0040305F" w:rsidRPr="006634F1" w:rsidRDefault="0040305F" w:rsidP="0040305F">
      <w:pPr>
        <w:rPr>
          <w:sz w:val="16"/>
        </w:rPr>
      </w:pPr>
      <w:r w:rsidRPr="006634F1">
        <w:rPr>
          <w:sz w:val="16"/>
        </w:rPr>
        <w:t xml:space="preserve">In some ways, the </w:t>
      </w:r>
      <w:r w:rsidRPr="006634F1">
        <w:rPr>
          <w:rStyle w:val="Emphasis"/>
        </w:rPr>
        <w:t xml:space="preserve">most </w:t>
      </w:r>
      <w:r w:rsidRPr="00105F74">
        <w:rPr>
          <w:rStyle w:val="Emphasis"/>
          <w:highlight w:val="cyan"/>
        </w:rPr>
        <w:t>recent</w:t>
      </w:r>
      <w:r w:rsidRPr="006634F1">
        <w:rPr>
          <w:rStyle w:val="Emphasis"/>
        </w:rPr>
        <w:t xml:space="preserve"> climate </w:t>
      </w:r>
      <w:r w:rsidRPr="00105F74">
        <w:rPr>
          <w:rStyle w:val="Emphasis"/>
          <w:highlight w:val="cyan"/>
        </w:rPr>
        <w:t>science</w:t>
      </w:r>
      <w:r w:rsidRPr="006634F1">
        <w:rPr>
          <w:sz w:val="16"/>
          <w:szCs w:val="16"/>
        </w:rPr>
        <w:t xml:space="preserve"> </w:t>
      </w:r>
      <w:r w:rsidRPr="006634F1">
        <w:rPr>
          <w:sz w:val="16"/>
        </w:rPr>
        <w:t xml:space="preserve">even </w:t>
      </w:r>
      <w:r w:rsidRPr="00105F74">
        <w:rPr>
          <w:rStyle w:val="StyleUnderline"/>
          <w:highlight w:val="cyan"/>
        </w:rPr>
        <w:t>shows</w:t>
      </w:r>
      <w:r w:rsidRPr="006634F1">
        <w:rPr>
          <w:sz w:val="16"/>
        </w:rPr>
        <w:t xml:space="preserve"> some </w:t>
      </w:r>
      <w:r w:rsidRPr="00105F74">
        <w:rPr>
          <w:rStyle w:val="StyleUnderline"/>
          <w:highlight w:val="cyan"/>
        </w:rPr>
        <w:t>encouraging trends</w:t>
      </w:r>
      <w:r w:rsidRPr="006634F1">
        <w:rPr>
          <w:sz w:val="16"/>
        </w:rPr>
        <w:t>. IPCC reports have always spelled out different scenarios for the amount of climate-altering greenhouse gases humans will put into the atmosphere, to show a range of possible climate risks the world may face. The IPCC calls these scenarios “representative concentration pathways” (RCPs), and they range from the relatively mild RCP2.6 scenario all the way up to RCP8.5, whose risks would be calamitous.</w:t>
      </w:r>
    </w:p>
    <w:p w14:paraId="0D0505CA" w14:textId="77777777" w:rsidR="0040305F" w:rsidRPr="00F4243B" w:rsidRDefault="0040305F" w:rsidP="0040305F">
      <w:pPr>
        <w:rPr>
          <w:sz w:val="16"/>
        </w:rPr>
      </w:pPr>
      <w:r w:rsidRPr="006634F1">
        <w:rPr>
          <w:sz w:val="16"/>
        </w:rPr>
        <w:t xml:space="preserve">But as the </w:t>
      </w:r>
      <w:r w:rsidRPr="00105F74">
        <w:rPr>
          <w:rStyle w:val="StyleUnderline"/>
          <w:highlight w:val="cyan"/>
        </w:rPr>
        <w:t>world</w:t>
      </w:r>
      <w:r w:rsidRPr="006634F1">
        <w:rPr>
          <w:rStyle w:val="StyleUnderline"/>
        </w:rPr>
        <w:t xml:space="preserve"> has </w:t>
      </w:r>
      <w:r w:rsidRPr="00105F74">
        <w:rPr>
          <w:rStyle w:val="StyleUnderline"/>
          <w:highlight w:val="cyan"/>
        </w:rPr>
        <w:t>made progress</w:t>
      </w:r>
      <w:r w:rsidRPr="006634F1">
        <w:rPr>
          <w:rStyle w:val="StyleUnderline"/>
        </w:rPr>
        <w:t xml:space="preserve"> in </w:t>
      </w:r>
      <w:r w:rsidRPr="006634F1">
        <w:rPr>
          <w:rStyle w:val="Emphasis"/>
        </w:rPr>
        <w:t>recent years</w:t>
      </w:r>
      <w:r w:rsidRPr="006634F1">
        <w:rPr>
          <w:rStyle w:val="StyleUnderline"/>
        </w:rPr>
        <w:t xml:space="preserve"> </w:t>
      </w:r>
      <w:r w:rsidRPr="00105F74">
        <w:rPr>
          <w:rStyle w:val="StyleUnderline"/>
          <w:highlight w:val="cyan"/>
        </w:rPr>
        <w:t>on</w:t>
      </w:r>
      <w:r w:rsidRPr="006634F1">
        <w:rPr>
          <w:rStyle w:val="StyleUnderline"/>
        </w:rPr>
        <w:t xml:space="preserve"> </w:t>
      </w:r>
      <w:r w:rsidRPr="006634F1">
        <w:rPr>
          <w:rStyle w:val="Emphasis"/>
        </w:rPr>
        <w:t xml:space="preserve">switching to </w:t>
      </w:r>
      <w:r w:rsidRPr="00105F74">
        <w:rPr>
          <w:rStyle w:val="Emphasis"/>
          <w:highlight w:val="cyan"/>
        </w:rPr>
        <w:t>clean energy</w:t>
      </w:r>
      <w:r w:rsidRPr="006634F1">
        <w:rPr>
          <w:rStyle w:val="StyleUnderline"/>
        </w:rPr>
        <w:t xml:space="preserve"> </w:t>
      </w:r>
      <w:r w:rsidRPr="00105F74">
        <w:rPr>
          <w:rStyle w:val="StyleUnderline"/>
          <w:highlight w:val="cyan"/>
        </w:rPr>
        <w:t>and controlling</w:t>
      </w:r>
      <w:r w:rsidRPr="006634F1">
        <w:rPr>
          <w:rStyle w:val="StyleUnderline"/>
        </w:rPr>
        <w:t xml:space="preserve"> our </w:t>
      </w:r>
      <w:r w:rsidRPr="006634F1">
        <w:rPr>
          <w:rStyle w:val="Emphasis"/>
        </w:rPr>
        <w:t xml:space="preserve">greenhouse gas </w:t>
      </w:r>
      <w:r w:rsidRPr="00105F74">
        <w:rPr>
          <w:rStyle w:val="Emphasis"/>
          <w:highlight w:val="cyan"/>
        </w:rPr>
        <w:t>emissions</w:t>
      </w:r>
      <w:r w:rsidRPr="006634F1">
        <w:rPr>
          <w:sz w:val="16"/>
        </w:rPr>
        <w:t xml:space="preserve">, it has </w:t>
      </w:r>
      <w:r w:rsidRPr="006634F1">
        <w:rPr>
          <w:rStyle w:val="StyleUnderline"/>
        </w:rPr>
        <w:t xml:space="preserve">become </w:t>
      </w:r>
      <w:r w:rsidRPr="00105F74">
        <w:rPr>
          <w:rStyle w:val="StyleUnderline"/>
          <w:highlight w:val="cyan"/>
        </w:rPr>
        <w:t>clear</w:t>
      </w:r>
      <w:r w:rsidRPr="006634F1">
        <w:rPr>
          <w:rStyle w:val="StyleUnderline"/>
        </w:rPr>
        <w:t xml:space="preserve">er that </w:t>
      </w:r>
      <w:r w:rsidRPr="00105F74">
        <w:rPr>
          <w:rStyle w:val="StyleUnderline"/>
          <w:highlight w:val="cyan"/>
        </w:rPr>
        <w:t>we are not</w:t>
      </w:r>
      <w:r w:rsidRPr="006634F1">
        <w:rPr>
          <w:sz w:val="16"/>
        </w:rPr>
        <w:t xml:space="preserve">, in fact, </w:t>
      </w:r>
      <w:r w:rsidRPr="00105F74">
        <w:rPr>
          <w:rStyle w:val="StyleUnderline"/>
          <w:highlight w:val="cyan"/>
        </w:rPr>
        <w:t xml:space="preserve">headed toward the </w:t>
      </w:r>
      <w:r w:rsidRPr="00105F74">
        <w:rPr>
          <w:rStyle w:val="Emphasis"/>
          <w:highlight w:val="cyan"/>
        </w:rPr>
        <w:t>worst-case</w:t>
      </w:r>
      <w:r w:rsidRPr="006634F1">
        <w:rPr>
          <w:rStyle w:val="Emphasis"/>
        </w:rPr>
        <w:t xml:space="preserve"> scenarios</w:t>
      </w:r>
      <w:r w:rsidRPr="006634F1">
        <w:rPr>
          <w:sz w:val="16"/>
        </w:rPr>
        <w:t>. “</w:t>
      </w:r>
      <w:r w:rsidRPr="006634F1">
        <w:rPr>
          <w:rStyle w:val="StyleUnderline"/>
        </w:rPr>
        <w:t xml:space="preserve">RCP8.5 is being </w:t>
      </w:r>
      <w:r w:rsidRPr="006634F1">
        <w:rPr>
          <w:rStyle w:val="Emphasis"/>
        </w:rPr>
        <w:t>viewed more and more</w:t>
      </w:r>
      <w:r w:rsidRPr="006634F1">
        <w:rPr>
          <w:rStyle w:val="StyleUnderline"/>
        </w:rPr>
        <w:t xml:space="preserve"> as an </w:t>
      </w:r>
      <w:r w:rsidRPr="006634F1">
        <w:rPr>
          <w:rStyle w:val="Emphasis"/>
        </w:rPr>
        <w:t>extreme outcome</w:t>
      </w:r>
      <w:r w:rsidRPr="006634F1">
        <w:rPr>
          <w:sz w:val="16"/>
        </w:rPr>
        <w:t xml:space="preserve">,” says Schlosser. </w:t>
      </w:r>
      <w:r w:rsidRPr="00105F74">
        <w:rPr>
          <w:rStyle w:val="StyleUnderline"/>
          <w:highlight w:val="cyan"/>
        </w:rPr>
        <w:t xml:space="preserve">Even with </w:t>
      </w:r>
      <w:r w:rsidRPr="00105F74">
        <w:rPr>
          <w:rStyle w:val="Emphasis"/>
          <w:highlight w:val="cyan"/>
        </w:rPr>
        <w:t>no further progress</w:t>
      </w:r>
      <w:r w:rsidRPr="006634F1">
        <w:rPr>
          <w:sz w:val="16"/>
        </w:rPr>
        <w:t xml:space="preserve"> on climate action, he says, the less-dire RCP6.0 scenario now looks closest to reality.</w:t>
      </w:r>
    </w:p>
    <w:p w14:paraId="14BBC511" w14:textId="77777777" w:rsidR="0040305F" w:rsidRPr="006634F1" w:rsidRDefault="0040305F" w:rsidP="0040305F">
      <w:pPr>
        <w:pStyle w:val="Heading4"/>
        <w:rPr>
          <w:rFonts w:cs="Arial"/>
        </w:rPr>
      </w:pPr>
      <w:r w:rsidRPr="006634F1">
        <w:rPr>
          <w:rFonts w:cs="Arial"/>
        </w:rPr>
        <w:t xml:space="preserve">None of the </w:t>
      </w:r>
      <w:r w:rsidRPr="006634F1">
        <w:rPr>
          <w:rFonts w:cs="Arial"/>
          <w:u w:val="single"/>
        </w:rPr>
        <w:t>most intensive</w:t>
      </w:r>
      <w:r w:rsidRPr="006634F1">
        <w:rPr>
          <w:rFonts w:cs="Arial"/>
        </w:rPr>
        <w:t xml:space="preserve"> models assume </w:t>
      </w:r>
      <w:r>
        <w:rPr>
          <w:rFonts w:cs="Arial"/>
          <w:u w:val="single"/>
        </w:rPr>
        <w:t>adaptation</w:t>
      </w:r>
      <w:r w:rsidRPr="006634F1">
        <w:rPr>
          <w:rFonts w:cs="Arial"/>
        </w:rPr>
        <w:t xml:space="preserve">. </w:t>
      </w:r>
    </w:p>
    <w:p w14:paraId="0283D6E0" w14:textId="77777777" w:rsidR="0040305F" w:rsidRPr="006634F1" w:rsidRDefault="0040305F" w:rsidP="0040305F">
      <w:r w:rsidRPr="006634F1">
        <w:t xml:space="preserve">Devin </w:t>
      </w:r>
      <w:r w:rsidRPr="006634F1">
        <w:rPr>
          <w:rStyle w:val="Style13ptBold"/>
        </w:rPr>
        <w:t>Hartman 23</w:t>
      </w:r>
      <w:r w:rsidRPr="006634F1">
        <w:t>. director of Energy and Environmental Policy at the R Street Institute. “Low-Energy Fridays: Climate Change Is—and Is Not—an Existential Risk.” 12/15/23. https://www.rstreet.org/commentary/low-energy-fridays-climate-change-is-and-is-not-an-existential-risk/</w:t>
      </w:r>
    </w:p>
    <w:p w14:paraId="16D6FD9C" w14:textId="77777777" w:rsidR="0040305F" w:rsidRPr="006634F1" w:rsidRDefault="0040305F" w:rsidP="0040305F">
      <w:pPr>
        <w:rPr>
          <w:sz w:val="16"/>
        </w:rPr>
      </w:pPr>
      <w:r w:rsidRPr="006634F1">
        <w:rPr>
          <w:rStyle w:val="StyleUnderline"/>
        </w:rPr>
        <w:t>The</w:t>
      </w:r>
      <w:r w:rsidRPr="006634F1">
        <w:rPr>
          <w:sz w:val="16"/>
        </w:rPr>
        <w:t xml:space="preserve"> 2023 </w:t>
      </w:r>
      <w:r w:rsidRPr="006634F1">
        <w:rPr>
          <w:rStyle w:val="StyleUnderline"/>
        </w:rPr>
        <w:t>United Nations Climate Change Conference</w:t>
      </w:r>
      <w:r w:rsidRPr="006634F1">
        <w:rPr>
          <w:sz w:val="16"/>
        </w:rPr>
        <w:t xml:space="preserve"> </w:t>
      </w:r>
      <w:r w:rsidRPr="006634F1">
        <w:rPr>
          <w:rStyle w:val="StyleUnderline"/>
        </w:rPr>
        <w:t xml:space="preserve">is over, but </w:t>
      </w:r>
      <w:r w:rsidRPr="006634F1">
        <w:rPr>
          <w:rStyle w:val="Emphasis"/>
        </w:rPr>
        <w:t>undercurrents</w:t>
      </w:r>
      <w:r w:rsidRPr="006634F1">
        <w:rPr>
          <w:sz w:val="16"/>
        </w:rPr>
        <w:t xml:space="preserve"> </w:t>
      </w:r>
      <w:r w:rsidRPr="006634F1">
        <w:rPr>
          <w:rStyle w:val="StyleUnderline"/>
        </w:rPr>
        <w:t>of existential anxiety persist.</w:t>
      </w:r>
      <w:r w:rsidRPr="006634F1">
        <w:rPr>
          <w:sz w:val="16"/>
        </w:rPr>
        <w:t xml:space="preserve"> </w:t>
      </w:r>
      <w:r w:rsidRPr="006634F1">
        <w:rPr>
          <w:rStyle w:val="StyleUnderline"/>
        </w:rPr>
        <w:t xml:space="preserve">This is a </w:t>
      </w:r>
      <w:r w:rsidRPr="006634F1">
        <w:rPr>
          <w:rStyle w:val="Emphasis"/>
        </w:rPr>
        <w:t>timely reminder</w:t>
      </w:r>
      <w:r w:rsidRPr="006634F1">
        <w:rPr>
          <w:sz w:val="16"/>
        </w:rPr>
        <w:t xml:space="preserve"> that </w:t>
      </w:r>
      <w:r w:rsidRPr="006634F1">
        <w:rPr>
          <w:rStyle w:val="StyleUnderline"/>
        </w:rPr>
        <w:t xml:space="preserve">climate policy begins with </w:t>
      </w:r>
      <w:r w:rsidRPr="006634F1">
        <w:rPr>
          <w:rStyle w:val="Emphasis"/>
        </w:rPr>
        <w:t>characterizing</w:t>
      </w:r>
      <w:r w:rsidRPr="006634F1">
        <w:rPr>
          <w:sz w:val="16"/>
        </w:rPr>
        <w:t xml:space="preserve"> </w:t>
      </w:r>
      <w:r w:rsidRPr="006634F1">
        <w:rPr>
          <w:rStyle w:val="StyleUnderline"/>
        </w:rPr>
        <w:t>the problem</w:t>
      </w:r>
      <w:r w:rsidRPr="006634F1">
        <w:rPr>
          <w:sz w:val="16"/>
        </w:rPr>
        <w:t xml:space="preserve"> correctly. </w:t>
      </w:r>
      <w:r w:rsidRPr="00105F74">
        <w:rPr>
          <w:rStyle w:val="StyleUnderline"/>
          <w:highlight w:val="cyan"/>
        </w:rPr>
        <w:t xml:space="preserve">Perhaps </w:t>
      </w:r>
      <w:r w:rsidRPr="00105F74">
        <w:rPr>
          <w:rStyle w:val="Emphasis"/>
          <w:highlight w:val="cyan"/>
        </w:rPr>
        <w:t xml:space="preserve">no frame </w:t>
      </w:r>
      <w:r w:rsidRPr="00105F74">
        <w:rPr>
          <w:rStyle w:val="StyleUnderline"/>
          <w:highlight w:val="cyan"/>
        </w:rPr>
        <w:t>has been more</w:t>
      </w:r>
      <w:r w:rsidRPr="006634F1">
        <w:rPr>
          <w:sz w:val="16"/>
        </w:rPr>
        <w:t xml:space="preserve"> </w:t>
      </w:r>
      <w:r w:rsidRPr="006634F1">
        <w:rPr>
          <w:rStyle w:val="Emphasis"/>
        </w:rPr>
        <w:t xml:space="preserve">hotly </w:t>
      </w:r>
      <w:r w:rsidRPr="00105F74">
        <w:rPr>
          <w:rStyle w:val="Emphasis"/>
          <w:highlight w:val="cyan"/>
        </w:rPr>
        <w:t>debated</w:t>
      </w:r>
      <w:r w:rsidRPr="006634F1">
        <w:rPr>
          <w:sz w:val="16"/>
        </w:rPr>
        <w:t>—</w:t>
      </w:r>
      <w:r w:rsidRPr="006634F1">
        <w:rPr>
          <w:rStyle w:val="StyleUnderline"/>
        </w:rPr>
        <w:t>and</w:t>
      </w:r>
      <w:r w:rsidRPr="006634F1">
        <w:rPr>
          <w:sz w:val="16"/>
        </w:rPr>
        <w:t xml:space="preserve"> </w:t>
      </w:r>
      <w:r w:rsidRPr="006634F1">
        <w:rPr>
          <w:rStyle w:val="Emphasis"/>
        </w:rPr>
        <w:t>misunderstood</w:t>
      </w:r>
      <w:r w:rsidRPr="006634F1">
        <w:rPr>
          <w:sz w:val="16"/>
        </w:rPr>
        <w:t>—</w:t>
      </w:r>
      <w:r w:rsidRPr="00105F74">
        <w:rPr>
          <w:rStyle w:val="StyleUnderline"/>
          <w:highlight w:val="cyan"/>
        </w:rPr>
        <w:t xml:space="preserve">than whether climate change poses an </w:t>
      </w:r>
      <w:r w:rsidRPr="00105F74">
        <w:rPr>
          <w:rStyle w:val="Emphasis"/>
          <w:highlight w:val="cyan"/>
        </w:rPr>
        <w:t>existential risk</w:t>
      </w:r>
      <w:r w:rsidRPr="00105F74">
        <w:rPr>
          <w:sz w:val="16"/>
          <w:highlight w:val="cyan"/>
        </w:rPr>
        <w:t>.</w:t>
      </w:r>
      <w:r w:rsidRPr="006634F1">
        <w:rPr>
          <w:sz w:val="16"/>
        </w:rPr>
        <w:t xml:space="preserve"> As this week’s title reveals, </w:t>
      </w:r>
      <w:r w:rsidRPr="006634F1">
        <w:rPr>
          <w:rStyle w:val="StyleUnderline"/>
        </w:rPr>
        <w:t xml:space="preserve">the answer is </w:t>
      </w:r>
      <w:r w:rsidRPr="006634F1">
        <w:rPr>
          <w:rStyle w:val="Emphasis"/>
        </w:rPr>
        <w:t>not definitive</w:t>
      </w:r>
      <w:r w:rsidRPr="006634F1">
        <w:rPr>
          <w:sz w:val="16"/>
        </w:rPr>
        <w:t xml:space="preserve">. But understanding the circumstances under which climate change is and is not an existential risk has profound bearing on whether our policy response benefits or harms humanity. An existential risk threatens the existence of a subject, such as a community, a nation state, or even humanity as a whole. In this sense, climate change does present such a risk to certain communities or nation states, such as low-lying island countries susceptible to sea-level rise. </w:t>
      </w:r>
      <w:r w:rsidRPr="006634F1">
        <w:rPr>
          <w:rStyle w:val="StyleUnderline"/>
        </w:rPr>
        <w:t>Climate change is, to a degree, a matter of</w:t>
      </w:r>
      <w:r w:rsidRPr="006634F1">
        <w:rPr>
          <w:sz w:val="16"/>
        </w:rPr>
        <w:t xml:space="preserve"> </w:t>
      </w:r>
      <w:r w:rsidRPr="006634F1">
        <w:rPr>
          <w:rStyle w:val="Emphasis"/>
        </w:rPr>
        <w:t>life or death,</w:t>
      </w:r>
      <w:r w:rsidRPr="006634F1">
        <w:rPr>
          <w:sz w:val="16"/>
        </w:rPr>
        <w:t xml:space="preserve"> </w:t>
      </w:r>
      <w:r w:rsidRPr="006634F1">
        <w:rPr>
          <w:rStyle w:val="StyleUnderline"/>
        </w:rPr>
        <w:t xml:space="preserve">considering how it may </w:t>
      </w:r>
      <w:r w:rsidRPr="006634F1">
        <w:rPr>
          <w:rStyle w:val="Emphasis"/>
        </w:rPr>
        <w:t>shift</w:t>
      </w:r>
      <w:r w:rsidRPr="006634F1">
        <w:rPr>
          <w:rStyle w:val="StyleUnderline"/>
        </w:rPr>
        <w:t xml:space="preserve"> mortality</w:t>
      </w:r>
      <w:r w:rsidRPr="006634F1">
        <w:rPr>
          <w:sz w:val="16"/>
        </w:rPr>
        <w:t xml:space="preserve"> </w:t>
      </w:r>
      <w:r w:rsidRPr="006634F1">
        <w:rPr>
          <w:rStyle w:val="StyleUnderline"/>
        </w:rPr>
        <w:t>patterns</w:t>
      </w:r>
      <w:r w:rsidRPr="006634F1">
        <w:rPr>
          <w:sz w:val="16"/>
        </w:rPr>
        <w:t xml:space="preserve"> around the world. </w:t>
      </w:r>
      <w:r w:rsidRPr="006634F1">
        <w:rPr>
          <w:rStyle w:val="StyleUnderline"/>
        </w:rPr>
        <w:t xml:space="preserve">But </w:t>
      </w:r>
      <w:r w:rsidRPr="00105F74">
        <w:rPr>
          <w:rStyle w:val="StyleUnderline"/>
          <w:highlight w:val="cyan"/>
        </w:rPr>
        <w:t>there is</w:t>
      </w:r>
      <w:r w:rsidRPr="00105F74">
        <w:rPr>
          <w:sz w:val="16"/>
          <w:highlight w:val="cyan"/>
        </w:rPr>
        <w:t xml:space="preserve"> </w:t>
      </w:r>
      <w:r w:rsidRPr="00105F74">
        <w:rPr>
          <w:rStyle w:val="Emphasis"/>
          <w:highlight w:val="cyan"/>
        </w:rPr>
        <w:t>no evidence</w:t>
      </w:r>
      <w:r w:rsidRPr="00105F74">
        <w:rPr>
          <w:sz w:val="16"/>
          <w:highlight w:val="cyan"/>
        </w:rPr>
        <w:t xml:space="preserve"> </w:t>
      </w:r>
      <w:r w:rsidRPr="00105F74">
        <w:rPr>
          <w:rStyle w:val="StyleUnderline"/>
          <w:highlight w:val="cyan"/>
        </w:rPr>
        <w:t xml:space="preserve">that </w:t>
      </w:r>
      <w:r w:rsidRPr="00105F74">
        <w:rPr>
          <w:rStyle w:val="Emphasis"/>
          <w:highlight w:val="cyan"/>
        </w:rPr>
        <w:t>humanity’s existence</w:t>
      </w:r>
      <w:r w:rsidRPr="00105F74">
        <w:rPr>
          <w:sz w:val="16"/>
          <w:highlight w:val="cyan"/>
        </w:rPr>
        <w:t xml:space="preserve"> </w:t>
      </w:r>
      <w:r w:rsidRPr="00105F74">
        <w:rPr>
          <w:rStyle w:val="StyleUnderline"/>
          <w:highlight w:val="cyan"/>
        </w:rPr>
        <w:t>is at stake</w:t>
      </w:r>
      <w:r w:rsidRPr="006634F1">
        <w:rPr>
          <w:rStyle w:val="StyleUnderline"/>
        </w:rPr>
        <w:t xml:space="preserve">. However, climate change is existential to an alarming proportion of </w:t>
      </w:r>
      <w:r w:rsidRPr="006634F1">
        <w:rPr>
          <w:rStyle w:val="Emphasis"/>
        </w:rPr>
        <w:t>Earth’s species</w:t>
      </w:r>
      <w:r w:rsidRPr="006634F1">
        <w:rPr>
          <w:sz w:val="16"/>
        </w:rPr>
        <w:t xml:space="preserve">—with up to half facing extinction. We can learn much from the history of the human condition under previous climate eras. </w:t>
      </w:r>
      <w:r w:rsidRPr="00105F74">
        <w:rPr>
          <w:rStyle w:val="StyleUnderline"/>
          <w:highlight w:val="cyan"/>
        </w:rPr>
        <w:t>Paleoclimate data reveal</w:t>
      </w:r>
      <w:r w:rsidRPr="006634F1">
        <w:rPr>
          <w:rStyle w:val="StyleUnderline"/>
        </w:rPr>
        <w:t xml:space="preserve"> that </w:t>
      </w:r>
      <w:r w:rsidRPr="00105F74">
        <w:rPr>
          <w:rStyle w:val="Emphasis"/>
          <w:highlight w:val="cyan"/>
        </w:rPr>
        <w:t xml:space="preserve">climatic </w:t>
      </w:r>
      <w:r w:rsidRPr="00105F74">
        <w:rPr>
          <w:rStyle w:val="Emphasis"/>
          <w:highlight w:val="cyan"/>
        </w:rPr>
        <w:lastRenderedPageBreak/>
        <w:t>fluctuations</w:t>
      </w:r>
      <w:r w:rsidRPr="006634F1">
        <w:rPr>
          <w:sz w:val="16"/>
        </w:rPr>
        <w:t xml:space="preserve"> </w:t>
      </w:r>
      <w:r w:rsidRPr="006634F1">
        <w:rPr>
          <w:rStyle w:val="StyleUnderline"/>
        </w:rPr>
        <w:t xml:space="preserve">markedly </w:t>
      </w:r>
      <w:r w:rsidRPr="00105F74">
        <w:rPr>
          <w:rStyle w:val="StyleUnderline"/>
          <w:highlight w:val="cyan"/>
        </w:rPr>
        <w:t>affected human evolution</w:t>
      </w:r>
      <w:r w:rsidRPr="006634F1">
        <w:rPr>
          <w:sz w:val="16"/>
        </w:rPr>
        <w:t xml:space="preserve"> and perhaps eliminated some human populations up to continental scale a million years ago. </w:t>
      </w:r>
      <w:r w:rsidRPr="00105F74">
        <w:rPr>
          <w:rStyle w:val="Emphasis"/>
          <w:highlight w:val="cyan"/>
        </w:rPr>
        <w:t>Overall</w:t>
      </w:r>
      <w:r w:rsidRPr="006634F1">
        <w:rPr>
          <w:sz w:val="16"/>
        </w:rPr>
        <w:t xml:space="preserve">, </w:t>
      </w:r>
      <w:r w:rsidRPr="006634F1">
        <w:rPr>
          <w:rStyle w:val="StyleUnderline"/>
        </w:rPr>
        <w:t>however</w:t>
      </w:r>
      <w:r w:rsidRPr="006634F1">
        <w:rPr>
          <w:sz w:val="16"/>
        </w:rPr>
        <w:t xml:space="preserve">, </w:t>
      </w:r>
      <w:r w:rsidRPr="00105F74">
        <w:rPr>
          <w:rStyle w:val="StyleUnderline"/>
          <w:highlight w:val="cyan"/>
        </w:rPr>
        <w:t xml:space="preserve">primitive humans </w:t>
      </w:r>
      <w:r w:rsidRPr="00105F74">
        <w:rPr>
          <w:rStyle w:val="Emphasis"/>
          <w:highlight w:val="cyan"/>
        </w:rPr>
        <w:t>proved resilient</w:t>
      </w:r>
      <w:r w:rsidRPr="00105F74">
        <w:rPr>
          <w:sz w:val="16"/>
          <w:highlight w:val="cyan"/>
        </w:rPr>
        <w:t xml:space="preserve"> </w:t>
      </w:r>
      <w:r w:rsidRPr="00105F74">
        <w:rPr>
          <w:rStyle w:val="StyleUnderline"/>
          <w:highlight w:val="cyan"/>
        </w:rPr>
        <w:t>under</w:t>
      </w:r>
      <w:r w:rsidRPr="006634F1">
        <w:rPr>
          <w:rStyle w:val="StyleUnderline"/>
        </w:rPr>
        <w:t xml:space="preserve"> a variety of </w:t>
      </w:r>
      <w:r w:rsidRPr="00105F74">
        <w:rPr>
          <w:rStyle w:val="Emphasis"/>
          <w:highlight w:val="cyan"/>
        </w:rPr>
        <w:t>harsh climatic conditions</w:t>
      </w:r>
      <w:r w:rsidRPr="006634F1">
        <w:rPr>
          <w:sz w:val="16"/>
        </w:rPr>
        <w:t xml:space="preserve">. In fact, the </w:t>
      </w:r>
      <w:r w:rsidRPr="00105F74">
        <w:rPr>
          <w:rStyle w:val="StyleUnderline"/>
          <w:highlight w:val="cyan"/>
        </w:rPr>
        <w:t xml:space="preserve">collapse of the </w:t>
      </w:r>
      <w:r w:rsidRPr="00105F74">
        <w:rPr>
          <w:rStyle w:val="Emphasis"/>
          <w:highlight w:val="cyan"/>
        </w:rPr>
        <w:t>Atlantic meridional</w:t>
      </w:r>
      <w:r w:rsidRPr="006634F1">
        <w:rPr>
          <w:rStyle w:val="Emphasis"/>
        </w:rPr>
        <w:t xml:space="preserve"> overturning</w:t>
      </w:r>
      <w:r w:rsidRPr="006634F1">
        <w:rPr>
          <w:rStyle w:val="StyleUnderline"/>
        </w:rPr>
        <w:t xml:space="preserve"> circulation current</w:t>
      </w:r>
      <w:r w:rsidRPr="006634F1">
        <w:rPr>
          <w:sz w:val="16"/>
        </w:rPr>
        <w:t>—</w:t>
      </w:r>
      <w:r w:rsidRPr="006634F1">
        <w:rPr>
          <w:rStyle w:val="StyleUnderline"/>
        </w:rPr>
        <w:t xml:space="preserve">arguably </w:t>
      </w:r>
      <w:r w:rsidRPr="00105F74">
        <w:rPr>
          <w:rStyle w:val="StyleUnderline"/>
          <w:highlight w:val="cyan"/>
        </w:rPr>
        <w:t xml:space="preserve">the </w:t>
      </w:r>
      <w:r w:rsidRPr="00105F74">
        <w:rPr>
          <w:rStyle w:val="Emphasis"/>
          <w:highlight w:val="cyan"/>
        </w:rPr>
        <w:t>biggest climate risk</w:t>
      </w:r>
      <w:r w:rsidRPr="006634F1">
        <w:rPr>
          <w:sz w:val="16"/>
        </w:rPr>
        <w:t xml:space="preserve"> </w:t>
      </w:r>
      <w:r w:rsidRPr="006634F1">
        <w:rPr>
          <w:rStyle w:val="StyleUnderline"/>
        </w:rPr>
        <w:t>in the news today</w:t>
      </w:r>
      <w:r w:rsidRPr="006634F1">
        <w:rPr>
          <w:sz w:val="16"/>
        </w:rPr>
        <w:t xml:space="preserve">— previously </w:t>
      </w:r>
      <w:r w:rsidRPr="00105F74">
        <w:rPr>
          <w:rStyle w:val="StyleUnderline"/>
          <w:highlight w:val="cyan"/>
        </w:rPr>
        <w:t>occurred about</w:t>
      </w:r>
      <w:r w:rsidRPr="00105F74">
        <w:rPr>
          <w:sz w:val="16"/>
          <w:highlight w:val="cyan"/>
        </w:rPr>
        <w:t xml:space="preserve"> </w:t>
      </w:r>
      <w:r w:rsidRPr="00105F74">
        <w:rPr>
          <w:rStyle w:val="Emphasis"/>
          <w:highlight w:val="cyan"/>
        </w:rPr>
        <w:t>14,500 years ago.</w:t>
      </w:r>
      <w:r w:rsidRPr="006634F1">
        <w:rPr>
          <w:sz w:val="16"/>
        </w:rPr>
        <w:t xml:space="preserve"> This is not to understate the threat that human-caused climate change presents, but simply to put it in perspective. </w:t>
      </w:r>
      <w:r w:rsidRPr="006634F1">
        <w:rPr>
          <w:rStyle w:val="StyleUnderline"/>
        </w:rPr>
        <w:t>There are scenarios of climate “</w:t>
      </w:r>
      <w:r w:rsidRPr="006634F1">
        <w:rPr>
          <w:rStyle w:val="Emphasis"/>
        </w:rPr>
        <w:t>tail events”</w:t>
      </w:r>
      <w:r w:rsidRPr="006634F1">
        <w:rPr>
          <w:sz w:val="16"/>
        </w:rPr>
        <w:t xml:space="preserve"> </w:t>
      </w:r>
      <w:r w:rsidRPr="006634F1">
        <w:rPr>
          <w:rStyle w:val="StyleUnderline"/>
        </w:rPr>
        <w:t xml:space="preserve">that could </w:t>
      </w:r>
      <w:r w:rsidRPr="006634F1">
        <w:rPr>
          <w:rStyle w:val="Emphasis"/>
        </w:rPr>
        <w:t>accelerate</w:t>
      </w:r>
      <w:r w:rsidRPr="006634F1">
        <w:rPr>
          <w:sz w:val="16"/>
        </w:rPr>
        <w:t xml:space="preserve"> </w:t>
      </w:r>
      <w:r w:rsidRPr="006634F1">
        <w:rPr>
          <w:rStyle w:val="StyleUnderline"/>
        </w:rPr>
        <w:t>climatic disruption</w:t>
      </w:r>
      <w:r w:rsidRPr="006634F1">
        <w:rPr>
          <w:sz w:val="16"/>
        </w:rPr>
        <w:t xml:space="preserve"> and induce massive economic, social and ecological damages. </w:t>
      </w:r>
      <w:r w:rsidRPr="006634F1">
        <w:rPr>
          <w:rStyle w:val="StyleUnderline"/>
        </w:rPr>
        <w:t xml:space="preserve">Yet </w:t>
      </w:r>
      <w:r w:rsidRPr="00105F74">
        <w:rPr>
          <w:rStyle w:val="StyleUnderline"/>
          <w:highlight w:val="cyan"/>
        </w:rPr>
        <w:t xml:space="preserve">there is </w:t>
      </w:r>
      <w:r w:rsidRPr="00105F74">
        <w:rPr>
          <w:rStyle w:val="Emphasis"/>
          <w:highlight w:val="cyan"/>
        </w:rPr>
        <w:t xml:space="preserve">no </w:t>
      </w:r>
      <w:r w:rsidRPr="00105F74">
        <w:rPr>
          <w:rStyle w:val="StyleUnderline"/>
          <w:highlight w:val="cyan"/>
        </w:rPr>
        <w:t xml:space="preserve">scenario </w:t>
      </w:r>
      <w:r w:rsidRPr="006634F1">
        <w:rPr>
          <w:rStyle w:val="StyleUnderline"/>
        </w:rPr>
        <w:t xml:space="preserve">in </w:t>
      </w:r>
      <w:r w:rsidRPr="00105F74">
        <w:rPr>
          <w:rStyle w:val="StyleUnderline"/>
          <w:highlight w:val="cyan"/>
        </w:rPr>
        <w:t xml:space="preserve">which humanity would </w:t>
      </w:r>
      <w:r w:rsidRPr="00105F74">
        <w:rPr>
          <w:rStyle w:val="Emphasis"/>
          <w:highlight w:val="cyan"/>
        </w:rPr>
        <w:t>not</w:t>
      </w:r>
      <w:r w:rsidRPr="006634F1">
        <w:rPr>
          <w:rStyle w:val="Emphasis"/>
        </w:rPr>
        <w:t xml:space="preserve"> be able to </w:t>
      </w:r>
      <w:r w:rsidRPr="00105F74">
        <w:rPr>
          <w:rStyle w:val="Emphasis"/>
          <w:highlight w:val="cyan"/>
        </w:rPr>
        <w:t>provide</w:t>
      </w:r>
      <w:r w:rsidRPr="006634F1">
        <w:rPr>
          <w:sz w:val="16"/>
        </w:rPr>
        <w:t xml:space="preserve"> </w:t>
      </w:r>
      <w:r w:rsidRPr="006634F1">
        <w:rPr>
          <w:rStyle w:val="StyleUnderline"/>
        </w:rPr>
        <w:t>the</w:t>
      </w:r>
      <w:r w:rsidRPr="006634F1">
        <w:rPr>
          <w:sz w:val="16"/>
        </w:rPr>
        <w:t xml:space="preserve"> </w:t>
      </w:r>
      <w:r w:rsidRPr="006634F1">
        <w:rPr>
          <w:rStyle w:val="Emphasis"/>
        </w:rPr>
        <w:t>bulk</w:t>
      </w:r>
      <w:r w:rsidRPr="006634F1">
        <w:rPr>
          <w:sz w:val="16"/>
        </w:rPr>
        <w:t xml:space="preserve"> </w:t>
      </w:r>
      <w:r w:rsidRPr="006634F1">
        <w:rPr>
          <w:rStyle w:val="StyleUnderline"/>
        </w:rPr>
        <w:t xml:space="preserve">of </w:t>
      </w:r>
      <w:r w:rsidRPr="00105F74">
        <w:rPr>
          <w:rStyle w:val="StyleUnderline"/>
          <w:highlight w:val="cyan"/>
        </w:rPr>
        <w:t xml:space="preserve">its </w:t>
      </w:r>
      <w:r w:rsidRPr="00105F74">
        <w:rPr>
          <w:rStyle w:val="Emphasis"/>
          <w:highlight w:val="cyan"/>
        </w:rPr>
        <w:t>basic needs</w:t>
      </w:r>
      <w:r w:rsidRPr="006634F1">
        <w:rPr>
          <w:rStyle w:val="Emphasis"/>
        </w:rPr>
        <w:t>,</w:t>
      </w:r>
      <w:r w:rsidRPr="006634F1">
        <w:rPr>
          <w:sz w:val="16"/>
        </w:rPr>
        <w:t xml:space="preserve"> </w:t>
      </w:r>
      <w:r w:rsidRPr="006634F1">
        <w:rPr>
          <w:rStyle w:val="StyleUnderline"/>
        </w:rPr>
        <w:t xml:space="preserve">especially </w:t>
      </w:r>
      <w:r w:rsidRPr="00105F74">
        <w:rPr>
          <w:rStyle w:val="StyleUnderline"/>
          <w:highlight w:val="cyan"/>
        </w:rPr>
        <w:t>with</w:t>
      </w:r>
      <w:r w:rsidRPr="006634F1">
        <w:rPr>
          <w:sz w:val="16"/>
        </w:rPr>
        <w:t xml:space="preserve"> </w:t>
      </w:r>
      <w:r w:rsidRPr="006634F1">
        <w:rPr>
          <w:rStyle w:val="Emphasis"/>
        </w:rPr>
        <w:t xml:space="preserve">further </w:t>
      </w:r>
      <w:r w:rsidRPr="00105F74">
        <w:rPr>
          <w:rStyle w:val="Emphasis"/>
          <w:highlight w:val="cyan"/>
        </w:rPr>
        <w:t>technological advances</w:t>
      </w:r>
      <w:r w:rsidRPr="006634F1">
        <w:rPr>
          <w:rStyle w:val="Emphasis"/>
        </w:rPr>
        <w:t xml:space="preserve">. </w:t>
      </w:r>
      <w:r w:rsidRPr="006634F1">
        <w:rPr>
          <w:sz w:val="16"/>
        </w:rPr>
        <w:t xml:space="preserve">Distinguishing the circumstances of existential climate risk is not just semantically important—it is crucial for better civil society dialogue, policy analysis and decisions. Importantly, policies to mitigate climate change only improve society if their benefits exceed their costs. </w:t>
      </w:r>
      <w:r w:rsidRPr="00105F74">
        <w:rPr>
          <w:rStyle w:val="StyleUnderline"/>
          <w:highlight w:val="cyan"/>
        </w:rPr>
        <w:t xml:space="preserve">An </w:t>
      </w:r>
      <w:r w:rsidRPr="00105F74">
        <w:rPr>
          <w:rStyle w:val="Emphasis"/>
          <w:highlight w:val="cyan"/>
        </w:rPr>
        <w:t>existential threat</w:t>
      </w:r>
      <w:r w:rsidRPr="006634F1">
        <w:rPr>
          <w:sz w:val="16"/>
        </w:rPr>
        <w:t xml:space="preserve"> </w:t>
      </w:r>
      <w:r w:rsidRPr="006634F1">
        <w:rPr>
          <w:rStyle w:val="StyleUnderline"/>
        </w:rPr>
        <w:t xml:space="preserve">to humanity </w:t>
      </w:r>
      <w:r w:rsidRPr="00105F74">
        <w:rPr>
          <w:rStyle w:val="StyleUnderline"/>
          <w:highlight w:val="cyan"/>
        </w:rPr>
        <w:t xml:space="preserve">warrants </w:t>
      </w:r>
      <w:r w:rsidRPr="00105F74">
        <w:rPr>
          <w:rStyle w:val="Emphasis"/>
          <w:highlight w:val="cyan"/>
        </w:rPr>
        <w:t>virtually any intervention</w:t>
      </w:r>
      <w:r w:rsidRPr="006634F1">
        <w:rPr>
          <w:sz w:val="16"/>
        </w:rPr>
        <w:t xml:space="preserve"> to reduce the risk. </w:t>
      </w:r>
      <w:r w:rsidRPr="006634F1">
        <w:rPr>
          <w:rStyle w:val="StyleUnderline"/>
        </w:rPr>
        <w:t xml:space="preserve">For example, if a civilization-destroying </w:t>
      </w:r>
      <w:r w:rsidRPr="006634F1">
        <w:rPr>
          <w:rStyle w:val="Emphasis"/>
        </w:rPr>
        <w:t>asteroid</w:t>
      </w:r>
      <w:r w:rsidRPr="006634F1">
        <w:rPr>
          <w:sz w:val="16"/>
        </w:rPr>
        <w:t xml:space="preserve"> </w:t>
      </w:r>
      <w:r w:rsidRPr="006634F1">
        <w:rPr>
          <w:rStyle w:val="StyleUnderline"/>
        </w:rPr>
        <w:t>were hurtling toward Earth</w:t>
      </w:r>
      <w:r w:rsidRPr="006634F1">
        <w:rPr>
          <w:sz w:val="16"/>
        </w:rPr>
        <w:t xml:space="preserve">, any price tag to neutralize the threat would be worth it. </w:t>
      </w:r>
      <w:r w:rsidRPr="00105F74">
        <w:rPr>
          <w:rStyle w:val="StyleUnderline"/>
          <w:highlight w:val="cyan"/>
        </w:rPr>
        <w:t>Climate change is</w:t>
      </w:r>
      <w:r w:rsidRPr="00105F74">
        <w:rPr>
          <w:sz w:val="16"/>
          <w:highlight w:val="cyan"/>
        </w:rPr>
        <w:t xml:space="preserve"> </w:t>
      </w:r>
      <w:r w:rsidRPr="00105F74">
        <w:rPr>
          <w:rStyle w:val="Emphasis"/>
          <w:highlight w:val="cyan"/>
        </w:rPr>
        <w:t>often</w:t>
      </w:r>
      <w:r w:rsidRPr="006634F1">
        <w:rPr>
          <w:rStyle w:val="Emphasis"/>
        </w:rPr>
        <w:t xml:space="preserve"> </w:t>
      </w:r>
      <w:r w:rsidRPr="00105F74">
        <w:rPr>
          <w:rStyle w:val="Emphasis"/>
          <w:highlight w:val="cyan"/>
        </w:rPr>
        <w:t>mischaracterized</w:t>
      </w:r>
      <w:r w:rsidRPr="006634F1">
        <w:rPr>
          <w:sz w:val="16"/>
        </w:rPr>
        <w:t xml:space="preserve"> </w:t>
      </w:r>
      <w:r w:rsidRPr="006634F1">
        <w:rPr>
          <w:rStyle w:val="StyleUnderline"/>
        </w:rPr>
        <w:t xml:space="preserve">in </w:t>
      </w:r>
      <w:r w:rsidRPr="00105F74">
        <w:rPr>
          <w:rStyle w:val="StyleUnderline"/>
          <w:highlight w:val="cyan"/>
        </w:rPr>
        <w:t>this way</w:t>
      </w:r>
      <w:r w:rsidRPr="006634F1">
        <w:rPr>
          <w:sz w:val="16"/>
        </w:rPr>
        <w:t xml:space="preserve">, as it was by President Joe Biden earlier this year. Some cultural analogies even use the asteroid metaphor literally, as in the movie Don’t Look Up. </w:t>
      </w:r>
      <w:r w:rsidRPr="006634F1">
        <w:rPr>
          <w:rStyle w:val="StyleUnderline"/>
        </w:rPr>
        <w:t>Such discourse encourages</w:t>
      </w:r>
      <w:r w:rsidRPr="006634F1">
        <w:rPr>
          <w:sz w:val="16"/>
        </w:rPr>
        <w:t xml:space="preserve"> </w:t>
      </w:r>
      <w:r w:rsidRPr="006634F1">
        <w:rPr>
          <w:rStyle w:val="Emphasis"/>
        </w:rPr>
        <w:t>policy interventions</w:t>
      </w:r>
      <w:r w:rsidRPr="006634F1">
        <w:rPr>
          <w:sz w:val="16"/>
        </w:rPr>
        <w:t xml:space="preserve"> </w:t>
      </w:r>
      <w:r w:rsidRPr="006634F1">
        <w:rPr>
          <w:rStyle w:val="StyleUnderline"/>
        </w:rPr>
        <w:t xml:space="preserve">irrespective of their </w:t>
      </w:r>
      <w:r w:rsidRPr="006634F1">
        <w:rPr>
          <w:rStyle w:val="Emphasis"/>
        </w:rPr>
        <w:t>cost</w:t>
      </w:r>
      <w:r w:rsidRPr="006634F1">
        <w:rPr>
          <w:rStyle w:val="StyleUnderline"/>
        </w:rPr>
        <w:t xml:space="preserve"> and </w:t>
      </w:r>
      <w:r w:rsidRPr="006634F1">
        <w:rPr>
          <w:rStyle w:val="Emphasis"/>
        </w:rPr>
        <w:t>ignores</w:t>
      </w:r>
      <w:r w:rsidRPr="006634F1">
        <w:rPr>
          <w:rStyle w:val="StyleUnderline"/>
        </w:rPr>
        <w:t xml:space="preserve"> the value of adaptation.</w:t>
      </w:r>
      <w:r w:rsidRPr="006634F1">
        <w:rPr>
          <w:sz w:val="16"/>
        </w:rPr>
        <w:t xml:space="preserve"> A variety of interventions like fossil fuel bans and green subsidies now impose costs that exceed their climate benefits, whereas market-based policies would reduce emissions at costs below benefits. </w:t>
      </w:r>
      <w:r w:rsidRPr="00105F74">
        <w:rPr>
          <w:rStyle w:val="Emphasis"/>
          <w:highlight w:val="cyan"/>
        </w:rPr>
        <w:t>Economical policies</w:t>
      </w:r>
      <w:r w:rsidRPr="006634F1">
        <w:rPr>
          <w:sz w:val="16"/>
        </w:rPr>
        <w:t xml:space="preserve"> </w:t>
      </w:r>
      <w:r w:rsidRPr="006634F1">
        <w:rPr>
          <w:rStyle w:val="StyleUnderline"/>
        </w:rPr>
        <w:t xml:space="preserve">that </w:t>
      </w:r>
      <w:r w:rsidRPr="006634F1">
        <w:rPr>
          <w:rStyle w:val="Emphasis"/>
        </w:rPr>
        <w:t>improve adaptation</w:t>
      </w:r>
      <w:r w:rsidRPr="006634F1">
        <w:rPr>
          <w:sz w:val="16"/>
        </w:rPr>
        <w:t xml:space="preserve"> </w:t>
      </w:r>
      <w:r w:rsidRPr="006634F1">
        <w:rPr>
          <w:rStyle w:val="StyleUnderline"/>
        </w:rPr>
        <w:t>in vulnerable areas</w:t>
      </w:r>
      <w:r w:rsidRPr="006634F1">
        <w:rPr>
          <w:sz w:val="16"/>
        </w:rPr>
        <w:t xml:space="preserve"> like </w:t>
      </w:r>
      <w:r w:rsidRPr="006634F1">
        <w:rPr>
          <w:rStyle w:val="StyleUnderline"/>
        </w:rPr>
        <w:t xml:space="preserve">Florida </w:t>
      </w:r>
      <w:r w:rsidRPr="00105F74">
        <w:rPr>
          <w:rStyle w:val="StyleUnderline"/>
          <w:highlight w:val="cyan"/>
        </w:rPr>
        <w:t xml:space="preserve">must be </w:t>
      </w:r>
      <w:r w:rsidRPr="00105F74">
        <w:rPr>
          <w:rStyle w:val="Emphasis"/>
          <w:highlight w:val="cyan"/>
        </w:rPr>
        <w:t>prioritized</w:t>
      </w:r>
      <w:r w:rsidRPr="006634F1">
        <w:rPr>
          <w:sz w:val="16"/>
        </w:rPr>
        <w:t xml:space="preserve"> in order to minimize human suffering.</w:t>
      </w:r>
    </w:p>
    <w:p w14:paraId="50CBFFEC" w14:textId="77777777" w:rsidR="0040305F" w:rsidRPr="006634F1" w:rsidRDefault="0040305F" w:rsidP="0040305F">
      <w:pPr>
        <w:pStyle w:val="Heading3"/>
        <w:rPr>
          <w:rFonts w:cs="Arial"/>
        </w:rPr>
      </w:pPr>
      <w:r>
        <w:rPr>
          <w:rFonts w:cs="Arial"/>
        </w:rPr>
        <w:lastRenderedPageBreak/>
        <w:t>AT: Resources---No Energy Security Impact---1NC</w:t>
      </w:r>
    </w:p>
    <w:p w14:paraId="3D25DEB2" w14:textId="77777777" w:rsidR="0040305F" w:rsidRPr="006634F1" w:rsidRDefault="0040305F" w:rsidP="0040305F">
      <w:pPr>
        <w:pStyle w:val="Heading4"/>
        <w:rPr>
          <w:rFonts w:cs="Arial"/>
        </w:rPr>
      </w:pPr>
      <w:r w:rsidRPr="006634F1">
        <w:rPr>
          <w:rFonts w:cs="Arial"/>
        </w:rPr>
        <w:t xml:space="preserve">Energy independence is </w:t>
      </w:r>
      <w:r w:rsidRPr="006634F1">
        <w:rPr>
          <w:rFonts w:cs="Arial"/>
          <w:u w:val="single"/>
        </w:rPr>
        <w:t>meaningless</w:t>
      </w:r>
      <w:r w:rsidRPr="006634F1">
        <w:rPr>
          <w:rFonts w:cs="Arial"/>
        </w:rPr>
        <w:t xml:space="preserve"> but </w:t>
      </w:r>
      <w:r w:rsidRPr="006634F1">
        <w:rPr>
          <w:rFonts w:cs="Arial"/>
          <w:u w:val="single"/>
        </w:rPr>
        <w:t>resilient</w:t>
      </w:r>
      <w:r w:rsidRPr="006634F1">
        <w:rPr>
          <w:rFonts w:cs="Arial"/>
        </w:rPr>
        <w:t>.</w:t>
      </w:r>
    </w:p>
    <w:p w14:paraId="70DD23F5" w14:textId="77777777" w:rsidR="0040305F" w:rsidRPr="006634F1" w:rsidRDefault="0040305F" w:rsidP="0040305F">
      <w:r w:rsidRPr="006634F1">
        <w:t xml:space="preserve">Robert </w:t>
      </w:r>
      <w:r w:rsidRPr="006634F1">
        <w:rPr>
          <w:rStyle w:val="Style13ptBold"/>
        </w:rPr>
        <w:t>Rapier 24</w:t>
      </w:r>
      <w:r w:rsidRPr="006634F1">
        <w:t>. Senior Contributor, Forbes. “U.S. Energy Independence Set New Record In 2023.” https://www.forbes.com/sites/rrapier/2024/07/01/us-energy-independence-set-new-record-in-2023/</w:t>
      </w:r>
    </w:p>
    <w:p w14:paraId="6EB97147" w14:textId="77777777" w:rsidR="0040305F" w:rsidRPr="006634F1" w:rsidRDefault="0040305F" w:rsidP="0040305F">
      <w:pPr>
        <w:rPr>
          <w:sz w:val="16"/>
        </w:rPr>
      </w:pPr>
      <w:r w:rsidRPr="006634F1">
        <w:rPr>
          <w:sz w:val="16"/>
        </w:rPr>
        <w:t xml:space="preserve">There are </w:t>
      </w:r>
      <w:r w:rsidRPr="00105F74">
        <w:rPr>
          <w:rStyle w:val="Emphasis"/>
          <w:highlight w:val="cyan"/>
        </w:rPr>
        <w:t>two ways</w:t>
      </w:r>
      <w:r w:rsidRPr="00105F74">
        <w:rPr>
          <w:rStyle w:val="StyleUnderline"/>
          <w:highlight w:val="cyan"/>
        </w:rPr>
        <w:t xml:space="preserve"> to think about </w:t>
      </w:r>
      <w:r w:rsidRPr="00105F74">
        <w:rPr>
          <w:rStyle w:val="Emphasis"/>
          <w:highlight w:val="cyan"/>
        </w:rPr>
        <w:t>energy independence</w:t>
      </w:r>
      <w:r w:rsidRPr="006634F1">
        <w:rPr>
          <w:sz w:val="16"/>
        </w:rPr>
        <w:t xml:space="preserve">. </w:t>
      </w:r>
      <w:r w:rsidRPr="006634F1">
        <w:rPr>
          <w:rStyle w:val="StyleUnderline"/>
        </w:rPr>
        <w:t>One</w:t>
      </w:r>
      <w:r w:rsidRPr="006634F1">
        <w:rPr>
          <w:sz w:val="16"/>
        </w:rPr>
        <w:t xml:space="preserve"> definition </w:t>
      </w:r>
      <w:r w:rsidRPr="006634F1">
        <w:rPr>
          <w:rStyle w:val="StyleUnderline"/>
        </w:rPr>
        <w:t>is</w:t>
      </w:r>
      <w:r w:rsidRPr="006634F1">
        <w:rPr>
          <w:sz w:val="16"/>
        </w:rPr>
        <w:t xml:space="preserve"> that </w:t>
      </w:r>
      <w:r w:rsidRPr="006634F1">
        <w:rPr>
          <w:rStyle w:val="StyleUnderline"/>
        </w:rPr>
        <w:t>we don’t import any energy</w:t>
      </w:r>
      <w:r w:rsidRPr="006634F1">
        <w:rPr>
          <w:sz w:val="16"/>
        </w:rPr>
        <w:t xml:space="preserve">. That would be true energy independence. Call this </w:t>
      </w:r>
      <w:r w:rsidRPr="006634F1">
        <w:rPr>
          <w:rStyle w:val="StyleUnderline"/>
        </w:rPr>
        <w:t xml:space="preserve">the </w:t>
      </w:r>
      <w:r w:rsidRPr="00105F74">
        <w:rPr>
          <w:rStyle w:val="Emphasis"/>
          <w:highlight w:val="cyan"/>
        </w:rPr>
        <w:t>Zero Imports</w:t>
      </w:r>
      <w:r w:rsidRPr="006634F1">
        <w:rPr>
          <w:rStyle w:val="Emphasis"/>
        </w:rPr>
        <w:t xml:space="preserve"> Definition</w:t>
      </w:r>
      <w:r w:rsidRPr="006634F1">
        <w:rPr>
          <w:sz w:val="16"/>
        </w:rPr>
        <w:t>.</w:t>
      </w:r>
    </w:p>
    <w:p w14:paraId="5B3B939F" w14:textId="77777777" w:rsidR="0040305F" w:rsidRPr="006634F1" w:rsidRDefault="0040305F" w:rsidP="0040305F">
      <w:pPr>
        <w:rPr>
          <w:sz w:val="16"/>
        </w:rPr>
      </w:pPr>
      <w:r w:rsidRPr="006634F1">
        <w:rPr>
          <w:rStyle w:val="StyleUnderline"/>
        </w:rPr>
        <w:t xml:space="preserve">I </w:t>
      </w:r>
      <w:r w:rsidRPr="00105F74">
        <w:rPr>
          <w:rStyle w:val="StyleUnderline"/>
          <w:highlight w:val="cyan"/>
        </w:rPr>
        <w:t>don’t find this</w:t>
      </w:r>
      <w:r w:rsidRPr="006634F1">
        <w:rPr>
          <w:rStyle w:val="StyleUnderline"/>
        </w:rPr>
        <w:t xml:space="preserve"> definition</w:t>
      </w:r>
      <w:r w:rsidRPr="006634F1">
        <w:rPr>
          <w:sz w:val="16"/>
        </w:rPr>
        <w:t xml:space="preserve"> very </w:t>
      </w:r>
      <w:r w:rsidRPr="00105F74">
        <w:rPr>
          <w:rStyle w:val="StyleUnderline"/>
          <w:highlight w:val="cyan"/>
        </w:rPr>
        <w:t>useful</w:t>
      </w:r>
      <w:r w:rsidRPr="006634F1">
        <w:rPr>
          <w:sz w:val="16"/>
        </w:rPr>
        <w:t xml:space="preserve">, </w:t>
      </w:r>
      <w:r w:rsidRPr="00105F74">
        <w:rPr>
          <w:rStyle w:val="StyleUnderline"/>
          <w:highlight w:val="cyan"/>
        </w:rPr>
        <w:t>due to</w:t>
      </w:r>
      <w:r w:rsidRPr="006634F1">
        <w:rPr>
          <w:rStyle w:val="StyleUnderline"/>
        </w:rPr>
        <w:t xml:space="preserve"> the </w:t>
      </w:r>
      <w:r w:rsidRPr="00105F74">
        <w:rPr>
          <w:rStyle w:val="Emphasis"/>
          <w:highlight w:val="cyan"/>
        </w:rPr>
        <w:t>globalized</w:t>
      </w:r>
      <w:r w:rsidRPr="006634F1">
        <w:rPr>
          <w:rStyle w:val="Emphasis"/>
        </w:rPr>
        <w:t xml:space="preserve"> nature</w:t>
      </w:r>
      <w:r w:rsidRPr="006634F1">
        <w:rPr>
          <w:rStyle w:val="StyleUnderline"/>
        </w:rPr>
        <w:t xml:space="preserve"> of </w:t>
      </w:r>
      <w:r w:rsidRPr="006634F1">
        <w:rPr>
          <w:rStyle w:val="Emphasis"/>
        </w:rPr>
        <w:t xml:space="preserve">energy </w:t>
      </w:r>
      <w:r w:rsidRPr="00105F74">
        <w:rPr>
          <w:rStyle w:val="Emphasis"/>
          <w:highlight w:val="cyan"/>
        </w:rPr>
        <w:t>markets</w:t>
      </w:r>
      <w:r w:rsidRPr="006634F1">
        <w:rPr>
          <w:sz w:val="16"/>
        </w:rPr>
        <w:t xml:space="preserve">. </w:t>
      </w:r>
      <w:r w:rsidRPr="006634F1">
        <w:rPr>
          <w:rStyle w:val="StyleUnderline"/>
        </w:rPr>
        <w:t xml:space="preserve">The </w:t>
      </w:r>
      <w:r w:rsidRPr="00105F74">
        <w:rPr>
          <w:rStyle w:val="StyleUnderline"/>
          <w:highlight w:val="cyan"/>
        </w:rPr>
        <w:t>U.S. imports</w:t>
      </w:r>
      <w:r w:rsidRPr="006634F1">
        <w:rPr>
          <w:sz w:val="16"/>
        </w:rPr>
        <w:t xml:space="preserve"> some </w:t>
      </w:r>
      <w:r w:rsidRPr="006634F1">
        <w:rPr>
          <w:rStyle w:val="StyleUnderline"/>
        </w:rPr>
        <w:t xml:space="preserve">energy </w:t>
      </w:r>
      <w:r w:rsidRPr="00105F74">
        <w:rPr>
          <w:rStyle w:val="StyleUnderline"/>
          <w:highlight w:val="cyan"/>
        </w:rPr>
        <w:t>to</w:t>
      </w:r>
      <w:r w:rsidRPr="006634F1">
        <w:rPr>
          <w:rStyle w:val="StyleUnderline"/>
        </w:rPr>
        <w:t xml:space="preserve"> convert it into </w:t>
      </w:r>
      <w:r w:rsidRPr="006634F1">
        <w:rPr>
          <w:rStyle w:val="Emphasis"/>
        </w:rPr>
        <w:t xml:space="preserve">products for </w:t>
      </w:r>
      <w:r w:rsidRPr="00105F74">
        <w:rPr>
          <w:rStyle w:val="Emphasis"/>
          <w:highlight w:val="cyan"/>
        </w:rPr>
        <w:t>export</w:t>
      </w:r>
      <w:r w:rsidRPr="006634F1">
        <w:rPr>
          <w:sz w:val="16"/>
        </w:rPr>
        <w:t>. We began importing crude oil in the U.S. before 1950, and we have imported it every year since.</w:t>
      </w:r>
    </w:p>
    <w:p w14:paraId="179B2B15" w14:textId="77777777" w:rsidR="0040305F" w:rsidRPr="006634F1" w:rsidRDefault="0040305F" w:rsidP="0040305F">
      <w:pPr>
        <w:rPr>
          <w:sz w:val="16"/>
        </w:rPr>
      </w:pPr>
      <w:r w:rsidRPr="00105F74">
        <w:rPr>
          <w:rStyle w:val="StyleUnderline"/>
          <w:highlight w:val="cyan"/>
        </w:rPr>
        <w:t>Under this definition</w:t>
      </w:r>
      <w:r w:rsidRPr="006634F1">
        <w:rPr>
          <w:sz w:val="16"/>
        </w:rPr>
        <w:t xml:space="preserve">, </w:t>
      </w:r>
      <w:r w:rsidRPr="00105F74">
        <w:rPr>
          <w:rStyle w:val="StyleUnderline"/>
          <w:highlight w:val="cyan"/>
        </w:rPr>
        <w:t>the U.S. hasn’t been</w:t>
      </w:r>
      <w:r w:rsidRPr="006634F1">
        <w:rPr>
          <w:rStyle w:val="StyleUnderline"/>
        </w:rPr>
        <w:t xml:space="preserve"> energy </w:t>
      </w:r>
      <w:r w:rsidRPr="00105F74">
        <w:rPr>
          <w:rStyle w:val="StyleUnderline"/>
          <w:highlight w:val="cyan"/>
        </w:rPr>
        <w:t>independent in</w:t>
      </w:r>
      <w:r w:rsidRPr="006634F1">
        <w:rPr>
          <w:rStyle w:val="StyleUnderline"/>
        </w:rPr>
        <w:t xml:space="preserve"> </w:t>
      </w:r>
      <w:r w:rsidRPr="006634F1">
        <w:rPr>
          <w:rStyle w:val="Emphasis"/>
        </w:rPr>
        <w:t xml:space="preserve">at least </w:t>
      </w:r>
      <w:r w:rsidRPr="00105F74">
        <w:rPr>
          <w:rStyle w:val="Emphasis"/>
          <w:highlight w:val="cyan"/>
        </w:rPr>
        <w:t>75 years</w:t>
      </w:r>
      <w:r w:rsidRPr="006634F1">
        <w:rPr>
          <w:sz w:val="16"/>
        </w:rPr>
        <w:t xml:space="preserve">. This definition highlights how interdependent global energy supplies are, emphasizing that </w:t>
      </w:r>
      <w:r w:rsidRPr="00105F74">
        <w:rPr>
          <w:rStyle w:val="StyleUnderline"/>
          <w:highlight w:val="cyan"/>
        </w:rPr>
        <w:t>this</w:t>
      </w:r>
      <w:r w:rsidRPr="006634F1">
        <w:rPr>
          <w:rStyle w:val="StyleUnderline"/>
        </w:rPr>
        <w:t xml:space="preserve"> sort of </w:t>
      </w:r>
      <w:r w:rsidRPr="006634F1">
        <w:rPr>
          <w:rStyle w:val="Emphasis"/>
        </w:rPr>
        <w:t xml:space="preserve">energy </w:t>
      </w:r>
      <w:r w:rsidRPr="00105F74">
        <w:rPr>
          <w:rStyle w:val="Emphasis"/>
          <w:highlight w:val="cyan"/>
        </w:rPr>
        <w:t>independence</w:t>
      </w:r>
      <w:r w:rsidRPr="00105F74">
        <w:rPr>
          <w:rStyle w:val="StyleUnderline"/>
          <w:highlight w:val="cyan"/>
        </w:rPr>
        <w:t xml:space="preserve"> is neither necessary nor</w:t>
      </w:r>
      <w:r w:rsidRPr="006634F1">
        <w:rPr>
          <w:rStyle w:val="StyleUnderline"/>
        </w:rPr>
        <w:t xml:space="preserve"> </w:t>
      </w:r>
      <w:r w:rsidRPr="006634F1">
        <w:rPr>
          <w:rStyle w:val="Emphasis"/>
        </w:rPr>
        <w:t xml:space="preserve">economically </w:t>
      </w:r>
      <w:r w:rsidRPr="00105F74">
        <w:rPr>
          <w:rStyle w:val="Emphasis"/>
          <w:highlight w:val="cyan"/>
        </w:rPr>
        <w:t>desirable</w:t>
      </w:r>
      <w:r w:rsidRPr="006634F1">
        <w:rPr>
          <w:sz w:val="16"/>
        </w:rPr>
        <w:t>.</w:t>
      </w:r>
    </w:p>
    <w:p w14:paraId="36D082D2" w14:textId="77777777" w:rsidR="0040305F" w:rsidRPr="006634F1" w:rsidRDefault="0040305F" w:rsidP="0040305F">
      <w:pPr>
        <w:rPr>
          <w:sz w:val="16"/>
        </w:rPr>
      </w:pPr>
      <w:r w:rsidRPr="006634F1">
        <w:rPr>
          <w:sz w:val="16"/>
        </w:rPr>
        <w:t>Thus, the notion, “President Trump made us energy independent”, is not true under the Zero Imports Definition. During President Trump’s term, the U.S. imported an average of 9.3 million barrels per day (bpd) of crude oil and finished products. By the Zero Imports Definition, Statement 1 above holds: We weren’t energy independent under Trump or Biden.</w:t>
      </w:r>
    </w:p>
    <w:p w14:paraId="783782FC" w14:textId="77777777" w:rsidR="0040305F" w:rsidRPr="006634F1" w:rsidRDefault="0040305F" w:rsidP="0040305F">
      <w:pPr>
        <w:rPr>
          <w:sz w:val="16"/>
        </w:rPr>
      </w:pPr>
      <w:r w:rsidRPr="006634F1">
        <w:rPr>
          <w:sz w:val="16"/>
        </w:rPr>
        <w:t xml:space="preserve">Definition 2: </w:t>
      </w:r>
      <w:r w:rsidRPr="00105F74">
        <w:rPr>
          <w:rStyle w:val="StyleUnderline"/>
          <w:highlight w:val="cyan"/>
        </w:rPr>
        <w:t>Energy Surplus</w:t>
      </w:r>
    </w:p>
    <w:p w14:paraId="04A8EF71" w14:textId="77777777" w:rsidR="0040305F" w:rsidRPr="006634F1" w:rsidRDefault="0040305F" w:rsidP="0040305F">
      <w:pPr>
        <w:rPr>
          <w:sz w:val="16"/>
        </w:rPr>
      </w:pPr>
      <w:r w:rsidRPr="006634F1">
        <w:rPr>
          <w:sz w:val="16"/>
        </w:rPr>
        <w:t xml:space="preserve">The </w:t>
      </w:r>
      <w:r w:rsidRPr="006634F1">
        <w:rPr>
          <w:rStyle w:val="StyleUnderline"/>
        </w:rPr>
        <w:t xml:space="preserve">Energy Surplus Definition </w:t>
      </w:r>
      <w:r w:rsidRPr="00105F74">
        <w:rPr>
          <w:rStyle w:val="StyleUnderline"/>
          <w:highlight w:val="cyan"/>
        </w:rPr>
        <w:t xml:space="preserve">is </w:t>
      </w:r>
      <w:r w:rsidRPr="00105F74">
        <w:rPr>
          <w:rStyle w:val="Emphasis"/>
          <w:highlight w:val="cyan"/>
        </w:rPr>
        <w:t>more useful</w:t>
      </w:r>
      <w:r w:rsidRPr="006634F1">
        <w:rPr>
          <w:sz w:val="16"/>
        </w:rPr>
        <w:t xml:space="preserve"> in my view. That </w:t>
      </w:r>
      <w:r w:rsidRPr="006634F1">
        <w:rPr>
          <w:rStyle w:val="StyleUnderline"/>
        </w:rPr>
        <w:t xml:space="preserve">defines energy independence as producing </w:t>
      </w:r>
      <w:r w:rsidRPr="006634F1">
        <w:rPr>
          <w:rStyle w:val="Emphasis"/>
        </w:rPr>
        <w:t>more energy</w:t>
      </w:r>
      <w:r w:rsidRPr="006634F1">
        <w:rPr>
          <w:rStyle w:val="StyleUnderline"/>
        </w:rPr>
        <w:t xml:space="preserve"> than we consume</w:t>
      </w:r>
      <w:r w:rsidRPr="006634F1">
        <w:rPr>
          <w:sz w:val="16"/>
        </w:rPr>
        <w:t>. Based on that definition, even if we import some energy, the fact that we produce more than enough to satisfy our needs would mean the U.S. is energy independent.</w:t>
      </w:r>
    </w:p>
    <w:p w14:paraId="5FF6791F" w14:textId="77777777" w:rsidR="0040305F" w:rsidRPr="006634F1" w:rsidRDefault="0040305F" w:rsidP="0040305F">
      <w:pPr>
        <w:rPr>
          <w:sz w:val="16"/>
        </w:rPr>
      </w:pPr>
      <w:r w:rsidRPr="006634F1">
        <w:rPr>
          <w:sz w:val="16"/>
        </w:rPr>
        <w:t>The Energy Surplus Definition is what Trump is using when he said we became energy independent while he was in office. If we consider this definition, in 2019 the U.S. had an energy surplus for the first time since at least the 1940s. This can be seen in the following graphic when the production line barely exceeds the consumption line for the first time in 2019.</w:t>
      </w:r>
    </w:p>
    <w:p w14:paraId="0D918783" w14:textId="77777777" w:rsidR="0040305F" w:rsidRPr="006634F1" w:rsidRDefault="0040305F" w:rsidP="0040305F">
      <w:pPr>
        <w:rPr>
          <w:sz w:val="16"/>
        </w:rPr>
      </w:pPr>
      <w:r w:rsidRPr="00105F74">
        <w:rPr>
          <w:rStyle w:val="Emphasis"/>
          <w:highlight w:val="cyan"/>
        </w:rPr>
        <w:t>Net U.S.</w:t>
      </w:r>
      <w:r w:rsidRPr="006634F1">
        <w:rPr>
          <w:rStyle w:val="Emphasis"/>
        </w:rPr>
        <w:t xml:space="preserve"> energy </w:t>
      </w:r>
      <w:r w:rsidRPr="00105F74">
        <w:rPr>
          <w:rStyle w:val="Emphasis"/>
          <w:highlight w:val="cyan"/>
        </w:rPr>
        <w:t>imports</w:t>
      </w:r>
      <w:r w:rsidRPr="006634F1">
        <w:rPr>
          <w:sz w:val="16"/>
        </w:rPr>
        <w:t xml:space="preserve"> hit a record high in 2005, but since then </w:t>
      </w:r>
      <w:r w:rsidRPr="00105F74">
        <w:rPr>
          <w:rStyle w:val="StyleUnderline"/>
          <w:highlight w:val="cyan"/>
        </w:rPr>
        <w:t>have</w:t>
      </w:r>
      <w:r w:rsidRPr="006634F1">
        <w:rPr>
          <w:rStyle w:val="StyleUnderline"/>
        </w:rPr>
        <w:t xml:space="preserve"> </w:t>
      </w:r>
      <w:r w:rsidRPr="006634F1">
        <w:rPr>
          <w:rStyle w:val="Emphasis"/>
        </w:rPr>
        <w:t xml:space="preserve">steadily </w:t>
      </w:r>
      <w:r w:rsidRPr="00105F74">
        <w:rPr>
          <w:rStyle w:val="Emphasis"/>
          <w:highlight w:val="cyan"/>
        </w:rPr>
        <w:t>declined</w:t>
      </w:r>
      <w:r w:rsidRPr="006634F1">
        <w:rPr>
          <w:rStyle w:val="StyleUnderline"/>
        </w:rPr>
        <w:t xml:space="preserve"> due to the surge of oil and gas production released by the shale boom</w:t>
      </w:r>
      <w:r w:rsidRPr="006634F1">
        <w:rPr>
          <w:sz w:val="16"/>
        </w:rPr>
        <w:t>. In 2019, net U.S. energy imports became net exports, and that is the measure by which many — including Donald Trump — declared energy independence.</w:t>
      </w:r>
    </w:p>
    <w:p w14:paraId="230859A0" w14:textId="77777777" w:rsidR="0040305F" w:rsidRPr="006634F1" w:rsidRDefault="0040305F" w:rsidP="0040305F">
      <w:pPr>
        <w:rPr>
          <w:sz w:val="16"/>
        </w:rPr>
      </w:pPr>
      <w:r w:rsidRPr="006634F1">
        <w:rPr>
          <w:sz w:val="16"/>
        </w:rPr>
        <w:t xml:space="preserve">However, we didn’t lose this status </w:t>
      </w:r>
      <w:r w:rsidRPr="00105F74">
        <w:rPr>
          <w:rStyle w:val="StyleUnderline"/>
          <w:highlight w:val="cyan"/>
        </w:rPr>
        <w:t>under</w:t>
      </w:r>
      <w:r w:rsidRPr="006634F1">
        <w:rPr>
          <w:sz w:val="16"/>
        </w:rPr>
        <w:t xml:space="preserve"> Joe </w:t>
      </w:r>
      <w:r w:rsidRPr="00105F74">
        <w:rPr>
          <w:rStyle w:val="StyleUnderline"/>
          <w:highlight w:val="cyan"/>
        </w:rPr>
        <w:t>Biden</w:t>
      </w:r>
      <w:r w:rsidRPr="006634F1">
        <w:rPr>
          <w:sz w:val="16"/>
        </w:rPr>
        <w:t xml:space="preserve">. To the contrary, </w:t>
      </w:r>
      <w:r w:rsidRPr="00105F74">
        <w:rPr>
          <w:rStyle w:val="StyleUnderline"/>
          <w:highlight w:val="cyan"/>
        </w:rPr>
        <w:t>U.S.</w:t>
      </w:r>
      <w:r w:rsidRPr="006634F1">
        <w:rPr>
          <w:rStyle w:val="StyleUnderline"/>
        </w:rPr>
        <w:t xml:space="preserve"> oil and gas </w:t>
      </w:r>
      <w:r w:rsidRPr="00105F74">
        <w:rPr>
          <w:rStyle w:val="StyleUnderline"/>
          <w:highlight w:val="cyan"/>
        </w:rPr>
        <w:t>production</w:t>
      </w:r>
      <w:r w:rsidRPr="006634F1">
        <w:rPr>
          <w:rStyle w:val="StyleUnderline"/>
        </w:rPr>
        <w:t xml:space="preserve"> </w:t>
      </w:r>
      <w:r w:rsidRPr="006634F1">
        <w:rPr>
          <w:rStyle w:val="Emphasis"/>
        </w:rPr>
        <w:t xml:space="preserve">continued to </w:t>
      </w:r>
      <w:r w:rsidRPr="00105F74">
        <w:rPr>
          <w:rStyle w:val="Emphasis"/>
          <w:highlight w:val="cyan"/>
        </w:rPr>
        <w:t>grow</w:t>
      </w:r>
      <w:r w:rsidRPr="006634F1">
        <w:rPr>
          <w:sz w:val="16"/>
        </w:rPr>
        <w:t xml:space="preserve">, as shown in the next graphic. In 2022 </w:t>
      </w:r>
      <w:r w:rsidRPr="006634F1">
        <w:rPr>
          <w:rStyle w:val="StyleUnderline"/>
        </w:rPr>
        <w:t xml:space="preserve">the </w:t>
      </w:r>
      <w:r w:rsidRPr="006634F1">
        <w:rPr>
          <w:rStyle w:val="Emphasis"/>
        </w:rPr>
        <w:t>net energy surplus</w:t>
      </w:r>
      <w:r w:rsidRPr="006634F1">
        <w:rPr>
          <w:rStyle w:val="StyleUnderline"/>
        </w:rPr>
        <w:t xml:space="preserve"> reached 5.94 quadrillion BTUs</w:t>
      </w:r>
      <w:r w:rsidRPr="006634F1">
        <w:rPr>
          <w:sz w:val="16"/>
        </w:rPr>
        <w:t xml:space="preserve"> (quads), which was </w:t>
      </w:r>
      <w:r w:rsidRPr="006634F1">
        <w:rPr>
          <w:rStyle w:val="StyleUnderline"/>
        </w:rPr>
        <w:t xml:space="preserve">the highest level in </w:t>
      </w:r>
      <w:r w:rsidRPr="006634F1">
        <w:rPr>
          <w:rStyle w:val="Emphasis"/>
        </w:rPr>
        <w:t>at least 70 years</w:t>
      </w:r>
      <w:r w:rsidRPr="006634F1">
        <w:rPr>
          <w:sz w:val="16"/>
        </w:rPr>
        <w:t>.</w:t>
      </w:r>
    </w:p>
    <w:p w14:paraId="126308F9" w14:textId="77777777" w:rsidR="0040305F" w:rsidRPr="006634F1" w:rsidRDefault="0040305F" w:rsidP="0040305F">
      <w:pPr>
        <w:rPr>
          <w:sz w:val="16"/>
        </w:rPr>
      </w:pPr>
      <w:r w:rsidRPr="006634F1">
        <w:rPr>
          <w:sz w:val="16"/>
        </w:rPr>
        <w:t>I covered this development a year ago in U.S. Energy Independence Soars To Highest Level In Over 70 Years. But last week the EIA updated the numbers to include 2023. (They also revised 2022 down to 5.83 quads, which was still higher than any excess under Trump).</w:t>
      </w:r>
    </w:p>
    <w:p w14:paraId="7C5BF49F" w14:textId="77777777" w:rsidR="0040305F" w:rsidRPr="006634F1" w:rsidRDefault="0040305F" w:rsidP="0040305F">
      <w:pPr>
        <w:rPr>
          <w:sz w:val="16"/>
        </w:rPr>
      </w:pPr>
      <w:r w:rsidRPr="006634F1">
        <w:rPr>
          <w:sz w:val="16"/>
        </w:rPr>
        <w:t xml:space="preserve">The </w:t>
      </w:r>
      <w:r w:rsidRPr="006634F1">
        <w:rPr>
          <w:rStyle w:val="StyleUnderline"/>
        </w:rPr>
        <w:t xml:space="preserve">net </w:t>
      </w:r>
      <w:r w:rsidRPr="00105F74">
        <w:rPr>
          <w:rStyle w:val="StyleUnderline"/>
          <w:highlight w:val="cyan"/>
        </w:rPr>
        <w:t>energy surplus</w:t>
      </w:r>
      <w:r w:rsidRPr="006634F1">
        <w:rPr>
          <w:rStyle w:val="StyleUnderline"/>
        </w:rPr>
        <w:t xml:space="preserve"> in 2023 </w:t>
      </w:r>
      <w:r w:rsidRPr="00105F74">
        <w:rPr>
          <w:rStyle w:val="StyleUnderline"/>
          <w:highlight w:val="cyan"/>
        </w:rPr>
        <w:t xml:space="preserve">grew to </w:t>
      </w:r>
      <w:r w:rsidRPr="00105F74">
        <w:rPr>
          <w:rStyle w:val="Emphasis"/>
          <w:highlight w:val="cyan"/>
        </w:rPr>
        <w:t>7.80 quads</w:t>
      </w:r>
      <w:r w:rsidRPr="006634F1">
        <w:rPr>
          <w:sz w:val="16"/>
        </w:rPr>
        <w:t xml:space="preserve"> — </w:t>
      </w:r>
      <w:r w:rsidRPr="00105F74">
        <w:rPr>
          <w:rStyle w:val="StyleUnderline"/>
          <w:highlight w:val="cyan"/>
        </w:rPr>
        <w:t xml:space="preserve">the </w:t>
      </w:r>
      <w:r w:rsidRPr="00105F74">
        <w:rPr>
          <w:rStyle w:val="Emphasis"/>
          <w:highlight w:val="cyan"/>
        </w:rPr>
        <w:t>highest number on record</w:t>
      </w:r>
      <w:r w:rsidRPr="006634F1">
        <w:rPr>
          <w:sz w:val="16"/>
        </w:rPr>
        <w:t xml:space="preserve">. In 2019, that number had been only 0.61 quads of net energy surplus. Thus, Statement 2 above is correct. If you are using energy surplus as a measure of energy independence, </w:t>
      </w:r>
      <w:r w:rsidRPr="006634F1">
        <w:rPr>
          <w:rStyle w:val="StyleUnderline"/>
        </w:rPr>
        <w:t>there have</w:t>
      </w:r>
      <w:r w:rsidRPr="006634F1">
        <w:rPr>
          <w:sz w:val="16"/>
        </w:rPr>
        <w:t xml:space="preserve"> now </w:t>
      </w:r>
      <w:r w:rsidRPr="006634F1">
        <w:rPr>
          <w:rStyle w:val="StyleUnderline"/>
        </w:rPr>
        <w:t xml:space="preserve">been three </w:t>
      </w:r>
      <w:r w:rsidRPr="006634F1">
        <w:rPr>
          <w:rStyle w:val="Emphasis"/>
        </w:rPr>
        <w:t>consecutive annual surpluses</w:t>
      </w:r>
      <w:r w:rsidRPr="006634F1">
        <w:rPr>
          <w:rStyle w:val="StyleUnderline"/>
        </w:rPr>
        <w:t xml:space="preserve"> that exceeded those under Donald Trump</w:t>
      </w:r>
      <w:r w:rsidRPr="006634F1">
        <w:rPr>
          <w:sz w:val="16"/>
        </w:rPr>
        <w:t>.</w:t>
      </w:r>
    </w:p>
    <w:p w14:paraId="6EC4727E" w14:textId="77777777" w:rsidR="0040305F" w:rsidRPr="006634F1" w:rsidRDefault="0040305F" w:rsidP="0040305F">
      <w:pPr>
        <w:rPr>
          <w:sz w:val="16"/>
        </w:rPr>
      </w:pPr>
      <w:r w:rsidRPr="006634F1">
        <w:rPr>
          <w:sz w:val="16"/>
        </w:rPr>
        <w:t>Conclusions</w:t>
      </w:r>
    </w:p>
    <w:p w14:paraId="016939D9" w14:textId="77777777" w:rsidR="0040305F" w:rsidRPr="006634F1" w:rsidRDefault="0040305F" w:rsidP="0040305F">
      <w:pPr>
        <w:rPr>
          <w:sz w:val="16"/>
        </w:rPr>
      </w:pPr>
      <w:r w:rsidRPr="006634F1">
        <w:rPr>
          <w:sz w:val="16"/>
        </w:rPr>
        <w:t xml:space="preserve">In summary, the </w:t>
      </w:r>
      <w:r w:rsidRPr="00105F74">
        <w:rPr>
          <w:rStyle w:val="StyleUnderline"/>
          <w:highlight w:val="cyan"/>
        </w:rPr>
        <w:t>debate over</w:t>
      </w:r>
      <w:r w:rsidRPr="006634F1">
        <w:rPr>
          <w:rStyle w:val="StyleUnderline"/>
        </w:rPr>
        <w:t xml:space="preserve"> U.S. </w:t>
      </w:r>
      <w:r w:rsidRPr="00105F74">
        <w:rPr>
          <w:rStyle w:val="StyleUnderline"/>
          <w:highlight w:val="cyan"/>
        </w:rPr>
        <w:t>energy independence is</w:t>
      </w:r>
      <w:r w:rsidRPr="006634F1">
        <w:rPr>
          <w:sz w:val="16"/>
        </w:rPr>
        <w:t xml:space="preserve"> often </w:t>
      </w:r>
      <w:r w:rsidRPr="00105F74">
        <w:rPr>
          <w:rStyle w:val="StyleUnderline"/>
          <w:highlight w:val="cyan"/>
        </w:rPr>
        <w:t xml:space="preserve">muddled by </w:t>
      </w:r>
      <w:r w:rsidRPr="00105F74">
        <w:rPr>
          <w:rStyle w:val="Emphasis"/>
          <w:highlight w:val="cyan"/>
        </w:rPr>
        <w:t>differing definitions</w:t>
      </w:r>
      <w:r w:rsidRPr="00105F74">
        <w:rPr>
          <w:rStyle w:val="StyleUnderline"/>
          <w:highlight w:val="cyan"/>
        </w:rPr>
        <w:t xml:space="preserve"> and </w:t>
      </w:r>
      <w:r w:rsidRPr="00105F74">
        <w:rPr>
          <w:rStyle w:val="Emphasis"/>
          <w:highlight w:val="cyan"/>
        </w:rPr>
        <w:t>political rhetoric</w:t>
      </w:r>
      <w:r w:rsidRPr="006634F1">
        <w:rPr>
          <w:sz w:val="16"/>
        </w:rPr>
        <w:t xml:space="preserve">. </w:t>
      </w:r>
      <w:r w:rsidRPr="00105F74">
        <w:rPr>
          <w:rStyle w:val="StyleUnderline"/>
          <w:highlight w:val="cyan"/>
        </w:rPr>
        <w:t>True</w:t>
      </w:r>
      <w:r w:rsidRPr="006634F1">
        <w:rPr>
          <w:rStyle w:val="StyleUnderline"/>
        </w:rPr>
        <w:t xml:space="preserve"> energy </w:t>
      </w:r>
      <w:r w:rsidRPr="00105F74">
        <w:rPr>
          <w:rStyle w:val="StyleUnderline"/>
          <w:highlight w:val="cyan"/>
        </w:rPr>
        <w:t>independence</w:t>
      </w:r>
      <w:r w:rsidRPr="006634F1">
        <w:rPr>
          <w:sz w:val="16"/>
        </w:rPr>
        <w:t xml:space="preserve">, characterized by zero energy imports, </w:t>
      </w:r>
      <w:r w:rsidRPr="00105F74">
        <w:rPr>
          <w:rStyle w:val="StyleUnderline"/>
          <w:highlight w:val="cyan"/>
        </w:rPr>
        <w:t xml:space="preserve">is </w:t>
      </w:r>
      <w:r w:rsidRPr="00105F74">
        <w:rPr>
          <w:rStyle w:val="Emphasis"/>
          <w:highlight w:val="cyan"/>
        </w:rPr>
        <w:t>neither practical</w:t>
      </w:r>
      <w:r w:rsidRPr="00105F74">
        <w:rPr>
          <w:rStyle w:val="StyleUnderline"/>
          <w:highlight w:val="cyan"/>
        </w:rPr>
        <w:t xml:space="preserve"> nor reflective of</w:t>
      </w:r>
      <w:r w:rsidRPr="006634F1">
        <w:rPr>
          <w:rStyle w:val="StyleUnderline"/>
        </w:rPr>
        <w:t xml:space="preserve"> the </w:t>
      </w:r>
      <w:r w:rsidRPr="00105F74">
        <w:rPr>
          <w:rStyle w:val="Emphasis"/>
          <w:highlight w:val="cyan"/>
        </w:rPr>
        <w:t>interconnected</w:t>
      </w:r>
      <w:r w:rsidRPr="006634F1">
        <w:rPr>
          <w:rStyle w:val="Emphasis"/>
        </w:rPr>
        <w:t xml:space="preserve"> nature</w:t>
      </w:r>
      <w:r w:rsidRPr="006634F1">
        <w:rPr>
          <w:rStyle w:val="StyleUnderline"/>
        </w:rPr>
        <w:t xml:space="preserve"> of global energy </w:t>
      </w:r>
      <w:r w:rsidRPr="00105F74">
        <w:rPr>
          <w:rStyle w:val="StyleUnderline"/>
          <w:highlight w:val="cyan"/>
        </w:rPr>
        <w:t>markets</w:t>
      </w:r>
      <w:r w:rsidRPr="006634F1">
        <w:rPr>
          <w:sz w:val="16"/>
        </w:rPr>
        <w:t>.</w:t>
      </w:r>
    </w:p>
    <w:p w14:paraId="3CDCE6DD" w14:textId="77777777" w:rsidR="0040305F" w:rsidRPr="006634F1" w:rsidRDefault="0040305F" w:rsidP="0040305F">
      <w:pPr>
        <w:rPr>
          <w:sz w:val="16"/>
        </w:rPr>
      </w:pPr>
      <w:r w:rsidRPr="006634F1">
        <w:rPr>
          <w:sz w:val="16"/>
        </w:rPr>
        <w:t xml:space="preserve">Instead, a </w:t>
      </w:r>
      <w:r w:rsidRPr="00105F74">
        <w:rPr>
          <w:rStyle w:val="Emphasis"/>
          <w:highlight w:val="cyan"/>
        </w:rPr>
        <w:t>more pragmatic</w:t>
      </w:r>
      <w:r w:rsidRPr="00105F74">
        <w:rPr>
          <w:rStyle w:val="StyleUnderline"/>
          <w:highlight w:val="cyan"/>
        </w:rPr>
        <w:t xml:space="preserve"> definition</w:t>
      </w:r>
      <w:r w:rsidRPr="006634F1">
        <w:rPr>
          <w:sz w:val="16"/>
        </w:rPr>
        <w:t xml:space="preserve"> — producing more energy than consumed domestically — </w:t>
      </w:r>
      <w:r w:rsidRPr="00105F74">
        <w:rPr>
          <w:rStyle w:val="StyleUnderline"/>
          <w:highlight w:val="cyan"/>
        </w:rPr>
        <w:t>offers</w:t>
      </w:r>
      <w:r w:rsidRPr="006634F1">
        <w:rPr>
          <w:rStyle w:val="StyleUnderline"/>
        </w:rPr>
        <w:t xml:space="preserve"> a </w:t>
      </w:r>
      <w:r w:rsidRPr="00105F74">
        <w:rPr>
          <w:rStyle w:val="Emphasis"/>
          <w:highlight w:val="cyan"/>
        </w:rPr>
        <w:t>clearer perspective</w:t>
      </w:r>
      <w:r w:rsidRPr="006634F1">
        <w:rPr>
          <w:sz w:val="16"/>
        </w:rPr>
        <w:t xml:space="preserve">. Under this measure, the </w:t>
      </w:r>
      <w:r w:rsidRPr="006634F1">
        <w:rPr>
          <w:rStyle w:val="StyleUnderline"/>
        </w:rPr>
        <w:t xml:space="preserve">U.S. has not only achieved but also </w:t>
      </w:r>
      <w:r w:rsidRPr="006634F1">
        <w:rPr>
          <w:rStyle w:val="Emphasis"/>
        </w:rPr>
        <w:t>expanded</w:t>
      </w:r>
      <w:r w:rsidRPr="006634F1">
        <w:rPr>
          <w:rStyle w:val="StyleUnderline"/>
        </w:rPr>
        <w:t xml:space="preserve"> its energy independence</w:t>
      </w:r>
      <w:r w:rsidRPr="006634F1">
        <w:rPr>
          <w:sz w:val="16"/>
        </w:rPr>
        <w:t xml:space="preserve"> since 2019, with growing surpluses under both the Trump and Biden administrations.</w:t>
      </w:r>
    </w:p>
    <w:p w14:paraId="01918C80" w14:textId="77777777" w:rsidR="0040305F" w:rsidRPr="006634F1" w:rsidRDefault="0040305F" w:rsidP="0040305F">
      <w:pPr>
        <w:rPr>
          <w:sz w:val="16"/>
        </w:rPr>
      </w:pPr>
      <w:r w:rsidRPr="006634F1">
        <w:rPr>
          <w:sz w:val="16"/>
        </w:rPr>
        <w:t xml:space="preserve">The </w:t>
      </w:r>
      <w:r w:rsidRPr="006634F1">
        <w:rPr>
          <w:rStyle w:val="Emphasis"/>
        </w:rPr>
        <w:t xml:space="preserve">consistent </w:t>
      </w:r>
      <w:r w:rsidRPr="00105F74">
        <w:rPr>
          <w:rStyle w:val="Emphasis"/>
          <w:highlight w:val="cyan"/>
        </w:rPr>
        <w:t>growth</w:t>
      </w:r>
      <w:r w:rsidRPr="00105F74">
        <w:rPr>
          <w:rStyle w:val="StyleUnderline"/>
          <w:highlight w:val="cyan"/>
        </w:rPr>
        <w:t xml:space="preserve"> in</w:t>
      </w:r>
      <w:r w:rsidRPr="006634F1">
        <w:rPr>
          <w:rStyle w:val="StyleUnderline"/>
        </w:rPr>
        <w:t xml:space="preserve"> net energy </w:t>
      </w:r>
      <w:r w:rsidRPr="00105F74">
        <w:rPr>
          <w:rStyle w:val="StyleUnderline"/>
          <w:highlight w:val="cyan"/>
        </w:rPr>
        <w:t>production</w:t>
      </w:r>
      <w:r w:rsidRPr="006634F1">
        <w:rPr>
          <w:sz w:val="16"/>
        </w:rPr>
        <w:t xml:space="preserve">, particularly </w:t>
      </w:r>
      <w:r w:rsidRPr="006634F1">
        <w:rPr>
          <w:rStyle w:val="StyleUnderline"/>
        </w:rPr>
        <w:t xml:space="preserve">driven by advancements in </w:t>
      </w:r>
      <w:r w:rsidRPr="006634F1">
        <w:rPr>
          <w:rStyle w:val="Emphasis"/>
        </w:rPr>
        <w:t>oil and gas extraction technologies</w:t>
      </w:r>
      <w:r w:rsidRPr="006634F1">
        <w:rPr>
          <w:sz w:val="16"/>
        </w:rPr>
        <w:t xml:space="preserve">, </w:t>
      </w:r>
      <w:r w:rsidRPr="00105F74">
        <w:rPr>
          <w:rStyle w:val="StyleUnderline"/>
          <w:highlight w:val="cyan"/>
        </w:rPr>
        <w:t>underscores</w:t>
      </w:r>
      <w:r w:rsidRPr="006634F1">
        <w:rPr>
          <w:rStyle w:val="StyleUnderline"/>
        </w:rPr>
        <w:t xml:space="preserve"> the </w:t>
      </w:r>
      <w:r w:rsidRPr="00105F74">
        <w:rPr>
          <w:rStyle w:val="StyleUnderline"/>
          <w:highlight w:val="cyan"/>
        </w:rPr>
        <w:t xml:space="preserve">nation's </w:t>
      </w:r>
      <w:r w:rsidRPr="00105F74">
        <w:rPr>
          <w:rStyle w:val="Emphasis"/>
          <w:highlight w:val="cyan"/>
        </w:rPr>
        <w:t>robust energy</w:t>
      </w:r>
      <w:r w:rsidRPr="006634F1">
        <w:rPr>
          <w:rStyle w:val="Emphasis"/>
        </w:rPr>
        <w:t xml:space="preserve"> sector</w:t>
      </w:r>
      <w:r w:rsidRPr="006634F1">
        <w:rPr>
          <w:sz w:val="16"/>
        </w:rPr>
        <w:t xml:space="preserve">. As </w:t>
      </w:r>
      <w:r w:rsidRPr="006634F1">
        <w:rPr>
          <w:sz w:val="16"/>
        </w:rPr>
        <w:lastRenderedPageBreak/>
        <w:t>we move forward, it's crucial to continue fostering policies that support a secure and resilient energy future for the United States.</w:t>
      </w:r>
    </w:p>
    <w:p w14:paraId="47C7ABC5" w14:textId="77777777" w:rsidR="0040305F" w:rsidRPr="006634F1" w:rsidRDefault="0040305F" w:rsidP="0040305F">
      <w:pPr>
        <w:rPr>
          <w:sz w:val="16"/>
        </w:rPr>
      </w:pPr>
    </w:p>
    <w:p w14:paraId="521570EB" w14:textId="77777777" w:rsidR="0040305F" w:rsidRPr="006634F1" w:rsidRDefault="0040305F" w:rsidP="0040305F">
      <w:pPr>
        <w:pStyle w:val="Heading3"/>
        <w:rPr>
          <w:rFonts w:cs="Arial"/>
        </w:rPr>
      </w:pPr>
      <w:r>
        <w:rPr>
          <w:rFonts w:cs="Arial"/>
        </w:rPr>
        <w:lastRenderedPageBreak/>
        <w:t>AT: Resources---No Energy Security Impact---2NC/1NR</w:t>
      </w:r>
    </w:p>
    <w:p w14:paraId="1B99D033" w14:textId="77777777" w:rsidR="0040305F" w:rsidRPr="006634F1" w:rsidRDefault="0040305F" w:rsidP="0040305F">
      <w:pPr>
        <w:pStyle w:val="Heading4"/>
        <w:rPr>
          <w:rFonts w:cs="Arial"/>
        </w:rPr>
      </w:pPr>
      <w:r w:rsidRPr="006634F1">
        <w:rPr>
          <w:rFonts w:cs="Arial"/>
        </w:rPr>
        <w:t xml:space="preserve">Energy independence is </w:t>
      </w:r>
      <w:r w:rsidRPr="006634F1">
        <w:rPr>
          <w:rFonts w:cs="Arial"/>
          <w:u w:val="single"/>
        </w:rPr>
        <w:t>worse</w:t>
      </w:r>
      <w:r w:rsidRPr="006634F1">
        <w:rPr>
          <w:rFonts w:cs="Arial"/>
        </w:rPr>
        <w:t>.</w:t>
      </w:r>
    </w:p>
    <w:p w14:paraId="76D4EC6C" w14:textId="77777777" w:rsidR="0040305F" w:rsidRPr="006634F1" w:rsidRDefault="0040305F" w:rsidP="0040305F">
      <w:r w:rsidRPr="006634F1">
        <w:t xml:space="preserve">Scott </w:t>
      </w:r>
      <w:r w:rsidRPr="006634F1">
        <w:rPr>
          <w:rStyle w:val="Style13ptBold"/>
        </w:rPr>
        <w:t>Lincicome 22</w:t>
      </w:r>
      <w:r w:rsidRPr="006634F1">
        <w:t>. Vice president of general economics, Herbert A. Stiefel Center for Trade Policy Studies. “Actually, America Isn’t ‘Energy Independent.’ (And That’s a Good Thing.)” https://www.cato.org/commentary/actually-america-isnt-energy-independent-thats-good-thing</w:t>
      </w:r>
    </w:p>
    <w:p w14:paraId="617ED867" w14:textId="77777777" w:rsidR="0040305F" w:rsidRPr="006634F1" w:rsidRDefault="0040305F" w:rsidP="0040305F">
      <w:pPr>
        <w:rPr>
          <w:sz w:val="16"/>
        </w:rPr>
      </w:pPr>
      <w:r w:rsidRPr="006634F1">
        <w:rPr>
          <w:sz w:val="16"/>
        </w:rPr>
        <w:t xml:space="preserve">This rather disappointing conclusion might lead some to suggest that </w:t>
      </w:r>
      <w:r w:rsidRPr="006634F1">
        <w:rPr>
          <w:rStyle w:val="StyleUnderline"/>
        </w:rPr>
        <w:t xml:space="preserve">the </w:t>
      </w:r>
      <w:r w:rsidRPr="00105F74">
        <w:rPr>
          <w:rStyle w:val="Emphasis"/>
          <w:highlight w:val="cyan"/>
        </w:rPr>
        <w:t>U</w:t>
      </w:r>
      <w:r w:rsidRPr="006634F1">
        <w:rPr>
          <w:rStyle w:val="StyleUnderline"/>
        </w:rPr>
        <w:t xml:space="preserve">nited </w:t>
      </w:r>
      <w:r w:rsidRPr="00105F74">
        <w:rPr>
          <w:rStyle w:val="Emphasis"/>
          <w:highlight w:val="cyan"/>
        </w:rPr>
        <w:t>S</w:t>
      </w:r>
      <w:r w:rsidRPr="006634F1">
        <w:rPr>
          <w:rStyle w:val="StyleUnderline"/>
        </w:rPr>
        <w:t>tates</w:t>
      </w:r>
      <w:r w:rsidRPr="006634F1">
        <w:rPr>
          <w:sz w:val="16"/>
        </w:rPr>
        <w:t xml:space="preserve"> would have been </w:t>
      </w:r>
      <w:r w:rsidRPr="006634F1">
        <w:rPr>
          <w:rStyle w:val="StyleUnderline"/>
        </w:rPr>
        <w:t>better off if we limited trade</w:t>
      </w:r>
      <w:r w:rsidRPr="006634F1">
        <w:rPr>
          <w:sz w:val="16"/>
        </w:rPr>
        <w:t xml:space="preserve"> (imports and exports) </w:t>
      </w:r>
      <w:r w:rsidRPr="006634F1">
        <w:rPr>
          <w:sz w:val="16"/>
          <w:szCs w:val="16"/>
        </w:rPr>
        <w:t>and embraced isolationism</w:t>
      </w:r>
      <w:r w:rsidRPr="006634F1">
        <w:rPr>
          <w:sz w:val="16"/>
        </w:rPr>
        <w:t xml:space="preserve"> instead. But, even leaving aside that prices in isolated energy markets (for example, the United States’ natural gas market in the early 2010s before we had substantial LNG export capacity online) still generally track global prices, </w:t>
      </w:r>
      <w:r w:rsidRPr="006634F1">
        <w:rPr>
          <w:rStyle w:val="StyleUnderline"/>
        </w:rPr>
        <w:t xml:space="preserve">there is </w:t>
      </w:r>
      <w:r w:rsidRPr="006634F1">
        <w:rPr>
          <w:rStyle w:val="Emphasis"/>
        </w:rPr>
        <w:t>plenty of evidence</w:t>
      </w:r>
      <w:r w:rsidRPr="006634F1">
        <w:rPr>
          <w:sz w:val="16"/>
        </w:rPr>
        <w:t xml:space="preserve"> that “</w:t>
      </w:r>
      <w:r w:rsidRPr="00105F74">
        <w:rPr>
          <w:rStyle w:val="Emphasis"/>
          <w:highlight w:val="cyan"/>
        </w:rPr>
        <w:t>energy autarky</w:t>
      </w:r>
      <w:r w:rsidRPr="006634F1">
        <w:rPr>
          <w:sz w:val="16"/>
        </w:rPr>
        <w:t xml:space="preserve">” </w:t>
      </w:r>
      <w:r w:rsidRPr="00105F74">
        <w:rPr>
          <w:rStyle w:val="StyleUnderline"/>
          <w:highlight w:val="cyan"/>
        </w:rPr>
        <w:t xml:space="preserve">would make things </w:t>
      </w:r>
      <w:r w:rsidRPr="00105F74">
        <w:rPr>
          <w:rStyle w:val="Emphasis"/>
          <w:highlight w:val="cyan"/>
        </w:rPr>
        <w:t>worse</w:t>
      </w:r>
      <w:r w:rsidRPr="006634F1">
        <w:rPr>
          <w:sz w:val="16"/>
        </w:rPr>
        <w:t xml:space="preserve">, </w:t>
      </w:r>
      <w:r w:rsidRPr="006634F1">
        <w:rPr>
          <w:rStyle w:val="StyleUnderline"/>
        </w:rPr>
        <w:t xml:space="preserve">not better </w:t>
      </w:r>
      <w:r w:rsidRPr="00105F74">
        <w:rPr>
          <w:rStyle w:val="StyleUnderline"/>
          <w:highlight w:val="cyan"/>
        </w:rPr>
        <w:t>for U.S.</w:t>
      </w:r>
      <w:r w:rsidRPr="006634F1">
        <w:rPr>
          <w:rStyle w:val="StyleUnderline"/>
        </w:rPr>
        <w:t xml:space="preserve"> producers</w:t>
      </w:r>
      <w:r w:rsidRPr="006634F1">
        <w:rPr>
          <w:sz w:val="16"/>
        </w:rPr>
        <w:t xml:space="preserve">, </w:t>
      </w:r>
      <w:r w:rsidRPr="006634F1">
        <w:rPr>
          <w:rStyle w:val="StyleUnderline"/>
        </w:rPr>
        <w:t>consumers</w:t>
      </w:r>
      <w:r w:rsidRPr="006634F1">
        <w:rPr>
          <w:sz w:val="16"/>
        </w:rPr>
        <w:t xml:space="preserve">, </w:t>
      </w:r>
      <w:r w:rsidRPr="006634F1">
        <w:rPr>
          <w:rStyle w:val="StyleUnderline"/>
        </w:rPr>
        <w:t xml:space="preserve">and </w:t>
      </w:r>
      <w:r w:rsidRPr="006634F1">
        <w:rPr>
          <w:rStyle w:val="Emphasis"/>
        </w:rPr>
        <w:t xml:space="preserve">broader national </w:t>
      </w:r>
      <w:r w:rsidRPr="00105F74">
        <w:rPr>
          <w:rStyle w:val="Emphasis"/>
          <w:highlight w:val="cyan"/>
        </w:rPr>
        <w:t>interests</w:t>
      </w:r>
      <w:r w:rsidRPr="006634F1">
        <w:rPr>
          <w:sz w:val="16"/>
        </w:rPr>
        <w:t xml:space="preserve">. </w:t>
      </w:r>
    </w:p>
    <w:p w14:paraId="5A40DA48" w14:textId="77777777" w:rsidR="0040305F" w:rsidRPr="006634F1" w:rsidRDefault="0040305F" w:rsidP="0040305F">
      <w:pPr>
        <w:rPr>
          <w:sz w:val="16"/>
        </w:rPr>
      </w:pPr>
      <w:r w:rsidRPr="006634F1">
        <w:rPr>
          <w:sz w:val="16"/>
        </w:rPr>
        <w:t xml:space="preserve">First, </w:t>
      </w:r>
      <w:r w:rsidRPr="006634F1">
        <w:rPr>
          <w:rStyle w:val="StyleUnderline"/>
        </w:rPr>
        <w:t xml:space="preserve">economic isolation would </w:t>
      </w:r>
      <w:r w:rsidRPr="00105F74">
        <w:rPr>
          <w:rStyle w:val="StyleUnderline"/>
          <w:highlight w:val="cyan"/>
        </w:rPr>
        <w:t xml:space="preserve">exacerbate </w:t>
      </w:r>
      <w:r w:rsidRPr="00105F74">
        <w:rPr>
          <w:rStyle w:val="Emphasis"/>
          <w:highlight w:val="cyan"/>
        </w:rPr>
        <w:t>domestic</w:t>
      </w:r>
      <w:r w:rsidRPr="006634F1">
        <w:rPr>
          <w:rStyle w:val="Emphasis"/>
        </w:rPr>
        <w:t xml:space="preserve"> economic </w:t>
      </w:r>
      <w:r w:rsidRPr="00105F74">
        <w:rPr>
          <w:rStyle w:val="Emphasis"/>
          <w:highlight w:val="cyan"/>
        </w:rPr>
        <w:t>shocks</w:t>
      </w:r>
      <w:r w:rsidRPr="006634F1">
        <w:rPr>
          <w:sz w:val="16"/>
        </w:rPr>
        <w:t xml:space="preserve">. We covered this generally just last week, but the </w:t>
      </w:r>
      <w:r w:rsidRPr="00105F74">
        <w:rPr>
          <w:rStyle w:val="StyleUnderline"/>
          <w:highlight w:val="cyan"/>
        </w:rPr>
        <w:t>U.S. energy market provides</w:t>
      </w:r>
      <w:r w:rsidRPr="006634F1">
        <w:rPr>
          <w:rStyle w:val="StyleUnderline"/>
        </w:rPr>
        <w:t xml:space="preserve"> a </w:t>
      </w:r>
      <w:r w:rsidRPr="00105F74">
        <w:rPr>
          <w:rStyle w:val="Emphasis"/>
          <w:highlight w:val="cyan"/>
        </w:rPr>
        <w:t>real-world lesson</w:t>
      </w:r>
      <w:r w:rsidRPr="00105F74">
        <w:rPr>
          <w:rStyle w:val="StyleUnderline"/>
          <w:highlight w:val="cyan"/>
        </w:rPr>
        <w:t xml:space="preserve"> every time</w:t>
      </w:r>
      <w:r w:rsidRPr="006634F1">
        <w:rPr>
          <w:rStyle w:val="StyleUnderline"/>
        </w:rPr>
        <w:t xml:space="preserve"> a </w:t>
      </w:r>
      <w:r w:rsidRPr="006634F1">
        <w:rPr>
          <w:rStyle w:val="Emphasis"/>
        </w:rPr>
        <w:t xml:space="preserve">major </w:t>
      </w:r>
      <w:r w:rsidRPr="00105F74">
        <w:rPr>
          <w:rStyle w:val="Emphasis"/>
          <w:highlight w:val="cyan"/>
        </w:rPr>
        <w:t>hurricane</w:t>
      </w:r>
      <w:r w:rsidRPr="00105F74">
        <w:rPr>
          <w:rStyle w:val="StyleUnderline"/>
          <w:highlight w:val="cyan"/>
        </w:rPr>
        <w:t xml:space="preserve"> hits</w:t>
      </w:r>
      <w:r w:rsidRPr="006634F1">
        <w:rPr>
          <w:sz w:val="16"/>
        </w:rPr>
        <w:t xml:space="preserve"> the Gulf of Mexico (where a lot of U.S. energy production is located). Then, </w:t>
      </w:r>
      <w:r w:rsidRPr="006634F1">
        <w:rPr>
          <w:rStyle w:val="StyleUnderline"/>
        </w:rPr>
        <w:t xml:space="preserve">domestic petroleum </w:t>
      </w:r>
      <w:r w:rsidRPr="00105F74">
        <w:rPr>
          <w:rStyle w:val="StyleUnderline"/>
          <w:highlight w:val="cyan"/>
        </w:rPr>
        <w:t>supplies taken offline</w:t>
      </w:r>
      <w:r w:rsidRPr="006634F1">
        <w:rPr>
          <w:rStyle w:val="StyleUnderline"/>
        </w:rPr>
        <w:t xml:space="preserve"> by storm-related shutdowns are </w:t>
      </w:r>
      <w:r w:rsidRPr="006634F1">
        <w:rPr>
          <w:rStyle w:val="Emphasis"/>
        </w:rPr>
        <w:t xml:space="preserve">rapidly </w:t>
      </w:r>
      <w:r w:rsidRPr="00105F74">
        <w:rPr>
          <w:rStyle w:val="Emphasis"/>
          <w:highlight w:val="cyan"/>
        </w:rPr>
        <w:t>replaced</w:t>
      </w:r>
      <w:r w:rsidRPr="00105F74">
        <w:rPr>
          <w:rStyle w:val="StyleUnderline"/>
          <w:highlight w:val="cyan"/>
        </w:rPr>
        <w:t xml:space="preserve"> by imports</w:t>
      </w:r>
      <w:r w:rsidRPr="006634F1">
        <w:rPr>
          <w:sz w:val="16"/>
        </w:rPr>
        <w:t xml:space="preserve">, </w:t>
      </w:r>
      <w:r w:rsidRPr="00105F74">
        <w:rPr>
          <w:rStyle w:val="StyleUnderline"/>
          <w:highlight w:val="cyan"/>
        </w:rPr>
        <w:t>leaving</w:t>
      </w:r>
      <w:r w:rsidRPr="006634F1">
        <w:rPr>
          <w:rStyle w:val="StyleUnderline"/>
        </w:rPr>
        <w:t xml:space="preserve"> the </w:t>
      </w:r>
      <w:r w:rsidRPr="00105F74">
        <w:rPr>
          <w:rStyle w:val="StyleUnderline"/>
          <w:highlight w:val="cyan"/>
        </w:rPr>
        <w:t>U.S.</w:t>
      </w:r>
      <w:r w:rsidRPr="006634F1">
        <w:rPr>
          <w:rStyle w:val="StyleUnderline"/>
        </w:rPr>
        <w:t xml:space="preserve"> market </w:t>
      </w:r>
      <w:r w:rsidRPr="006634F1">
        <w:rPr>
          <w:rStyle w:val="Emphasis"/>
        </w:rPr>
        <w:t xml:space="preserve">generally </w:t>
      </w:r>
      <w:r w:rsidRPr="00105F74">
        <w:rPr>
          <w:rStyle w:val="Emphasis"/>
          <w:highlight w:val="cyan"/>
        </w:rPr>
        <w:t>stable</w:t>
      </w:r>
      <w:r w:rsidRPr="006634F1">
        <w:rPr>
          <w:rStyle w:val="Emphasis"/>
        </w:rPr>
        <w:t xml:space="preserve"> overall</w:t>
      </w:r>
      <w:r w:rsidRPr="006634F1">
        <w:rPr>
          <w:sz w:val="16"/>
        </w:rPr>
        <w:t xml:space="preserve">. (See, for example, Hurricane Ida in 2021 and the role </w:t>
      </w:r>
      <w:r w:rsidRPr="006634F1">
        <w:rPr>
          <w:rStyle w:val="StyleUnderline"/>
        </w:rPr>
        <w:t>financial traders play</w:t>
      </w:r>
      <w:r w:rsidRPr="006634F1">
        <w:rPr>
          <w:sz w:val="16"/>
        </w:rPr>
        <w:t xml:space="preserve"> in this “</w:t>
      </w:r>
      <w:r w:rsidRPr="006634F1">
        <w:rPr>
          <w:rStyle w:val="Emphasis"/>
        </w:rPr>
        <w:t>market calming</w:t>
      </w:r>
      <w:r w:rsidRPr="006634F1">
        <w:rPr>
          <w:sz w:val="16"/>
        </w:rPr>
        <w:t xml:space="preserve">” </w:t>
      </w:r>
      <w:r w:rsidRPr="006634F1">
        <w:rPr>
          <w:rStyle w:val="StyleUnderline"/>
        </w:rPr>
        <w:t>process</w:t>
      </w:r>
      <w:r w:rsidRPr="006634F1">
        <w:rPr>
          <w:sz w:val="16"/>
        </w:rPr>
        <w:t>.)</w:t>
      </w:r>
    </w:p>
    <w:p w14:paraId="0502E775" w14:textId="77777777" w:rsidR="0040305F" w:rsidRPr="006634F1" w:rsidRDefault="0040305F" w:rsidP="0040305F">
      <w:pPr>
        <w:rPr>
          <w:sz w:val="16"/>
        </w:rPr>
      </w:pPr>
      <w:r w:rsidRPr="006634F1">
        <w:rPr>
          <w:sz w:val="16"/>
        </w:rPr>
        <w:t xml:space="preserve">Second, </w:t>
      </w:r>
      <w:r w:rsidRPr="00105F74">
        <w:rPr>
          <w:rStyle w:val="StyleUnderline"/>
          <w:highlight w:val="cyan"/>
        </w:rPr>
        <w:t>isolation</w:t>
      </w:r>
      <w:r w:rsidRPr="006634F1">
        <w:rPr>
          <w:sz w:val="16"/>
        </w:rPr>
        <w:t xml:space="preserve"> can </w:t>
      </w:r>
      <w:r w:rsidRPr="006634F1">
        <w:rPr>
          <w:rStyle w:val="Emphasis"/>
        </w:rPr>
        <w:t xml:space="preserve">actually </w:t>
      </w:r>
      <w:r w:rsidRPr="00105F74">
        <w:rPr>
          <w:rStyle w:val="Emphasis"/>
          <w:highlight w:val="cyan"/>
        </w:rPr>
        <w:t>discourage</w:t>
      </w:r>
      <w:r w:rsidRPr="00105F74">
        <w:rPr>
          <w:rStyle w:val="StyleUnderline"/>
          <w:highlight w:val="cyan"/>
        </w:rPr>
        <w:t xml:space="preserve"> domestic production</w:t>
      </w:r>
      <w:r w:rsidRPr="006634F1">
        <w:rPr>
          <w:sz w:val="16"/>
        </w:rPr>
        <w:t xml:space="preserve">. </w:t>
      </w:r>
      <w:r w:rsidRPr="006634F1">
        <w:rPr>
          <w:rStyle w:val="StyleUnderline"/>
        </w:rPr>
        <w:t>For starters</w:t>
      </w:r>
      <w:r w:rsidRPr="006634F1">
        <w:rPr>
          <w:sz w:val="16"/>
        </w:rPr>
        <w:t xml:space="preserve">, </w:t>
      </w:r>
      <w:r w:rsidRPr="00105F74">
        <w:rPr>
          <w:rStyle w:val="StyleUnderline"/>
          <w:highlight w:val="cyan"/>
        </w:rPr>
        <w:t xml:space="preserve">refiners benefit from </w:t>
      </w:r>
      <w:r w:rsidRPr="00105F74">
        <w:rPr>
          <w:rStyle w:val="Emphasis"/>
          <w:highlight w:val="cyan"/>
        </w:rPr>
        <w:t>unfettered access</w:t>
      </w:r>
      <w:r w:rsidRPr="00105F74">
        <w:rPr>
          <w:rStyle w:val="StyleUnderline"/>
          <w:highlight w:val="cyan"/>
        </w:rPr>
        <w:t xml:space="preserve"> to</w:t>
      </w:r>
      <w:r w:rsidRPr="006634F1">
        <w:rPr>
          <w:rStyle w:val="StyleUnderline"/>
        </w:rPr>
        <w:t xml:space="preserve"> </w:t>
      </w:r>
      <w:r w:rsidRPr="006634F1">
        <w:rPr>
          <w:rStyle w:val="Emphasis"/>
        </w:rPr>
        <w:t>cheap feedstocks</w:t>
      </w:r>
      <w:r w:rsidRPr="006634F1">
        <w:rPr>
          <w:rStyle w:val="StyleUnderline"/>
        </w:rPr>
        <w:t xml:space="preserve"> from around </w:t>
      </w:r>
      <w:r w:rsidRPr="00105F74">
        <w:rPr>
          <w:rStyle w:val="StyleUnderline"/>
          <w:highlight w:val="cyan"/>
        </w:rPr>
        <w:t>the world</w:t>
      </w:r>
      <w:r w:rsidRPr="006634F1">
        <w:rPr>
          <w:sz w:val="16"/>
        </w:rPr>
        <w:t xml:space="preserve"> — feedstocks </w:t>
      </w:r>
      <w:r w:rsidRPr="006634F1">
        <w:rPr>
          <w:rStyle w:val="StyleUnderline"/>
        </w:rPr>
        <w:t>that</w:t>
      </w:r>
      <w:r w:rsidRPr="006634F1">
        <w:rPr>
          <w:sz w:val="16"/>
        </w:rPr>
        <w:t xml:space="preserve"> often </w:t>
      </w:r>
      <w:r w:rsidRPr="006634F1">
        <w:rPr>
          <w:rStyle w:val="StyleUnderline"/>
        </w:rPr>
        <w:t>are supplied</w:t>
      </w:r>
      <w:r w:rsidRPr="006634F1">
        <w:rPr>
          <w:sz w:val="16"/>
        </w:rPr>
        <w:t xml:space="preserve"> (in optimal form, at least) </w:t>
      </w:r>
      <w:r w:rsidRPr="006634F1">
        <w:rPr>
          <w:rStyle w:val="StyleUnderline"/>
        </w:rPr>
        <w:t xml:space="preserve">by </w:t>
      </w:r>
      <w:r w:rsidRPr="006634F1">
        <w:rPr>
          <w:rStyle w:val="Emphasis"/>
        </w:rPr>
        <w:t>only foreign producers</w:t>
      </w:r>
      <w:r w:rsidRPr="006634F1">
        <w:rPr>
          <w:sz w:val="16"/>
        </w:rPr>
        <w:t xml:space="preserve">. </w:t>
      </w:r>
      <w:r w:rsidRPr="00105F74">
        <w:rPr>
          <w:rStyle w:val="StyleUnderline"/>
          <w:highlight w:val="cyan"/>
        </w:rPr>
        <w:t>Limit that</w:t>
      </w:r>
      <w:r w:rsidRPr="006634F1">
        <w:rPr>
          <w:rStyle w:val="StyleUnderline"/>
        </w:rPr>
        <w:t xml:space="preserve"> access</w:t>
      </w:r>
      <w:r w:rsidRPr="006634F1">
        <w:rPr>
          <w:sz w:val="16"/>
        </w:rPr>
        <w:t xml:space="preserve">, </w:t>
      </w:r>
      <w:r w:rsidRPr="00105F74">
        <w:rPr>
          <w:rStyle w:val="StyleUnderline"/>
          <w:highlight w:val="cyan"/>
        </w:rPr>
        <w:t>and</w:t>
      </w:r>
      <w:r w:rsidRPr="006634F1">
        <w:rPr>
          <w:sz w:val="16"/>
        </w:rPr>
        <w:t xml:space="preserve"> these </w:t>
      </w:r>
      <w:r w:rsidRPr="00105F74">
        <w:rPr>
          <w:rStyle w:val="StyleUnderline"/>
          <w:highlight w:val="cyan"/>
        </w:rPr>
        <w:t>companies decrease production</w:t>
      </w:r>
      <w:r w:rsidRPr="006634F1">
        <w:rPr>
          <w:sz w:val="16"/>
        </w:rPr>
        <w:t xml:space="preserve"> or </w:t>
      </w:r>
      <w:r w:rsidRPr="00105F74">
        <w:rPr>
          <w:rStyle w:val="StyleUnderline"/>
          <w:highlight w:val="cyan"/>
        </w:rPr>
        <w:t>pass on</w:t>
      </w:r>
      <w:r w:rsidRPr="006634F1">
        <w:rPr>
          <w:rStyle w:val="StyleUnderline"/>
        </w:rPr>
        <w:t xml:space="preserve"> their </w:t>
      </w:r>
      <w:r w:rsidRPr="006634F1">
        <w:rPr>
          <w:rStyle w:val="Emphasis"/>
        </w:rPr>
        <w:t xml:space="preserve">higher </w:t>
      </w:r>
      <w:r w:rsidRPr="00105F74">
        <w:rPr>
          <w:rStyle w:val="Emphasis"/>
          <w:highlight w:val="cyan"/>
        </w:rPr>
        <w:t>costs</w:t>
      </w:r>
      <w:r w:rsidRPr="00105F74">
        <w:rPr>
          <w:rStyle w:val="StyleUnderline"/>
          <w:highlight w:val="cyan"/>
        </w:rPr>
        <w:t xml:space="preserve"> to</w:t>
      </w:r>
      <w:r w:rsidRPr="006634F1">
        <w:rPr>
          <w:rStyle w:val="StyleUnderline"/>
        </w:rPr>
        <w:t xml:space="preserve"> American </w:t>
      </w:r>
      <w:r w:rsidRPr="00105F74">
        <w:rPr>
          <w:rStyle w:val="StyleUnderline"/>
          <w:highlight w:val="cyan"/>
        </w:rPr>
        <w:t>consumers</w:t>
      </w:r>
      <w:r w:rsidRPr="006634F1">
        <w:rPr>
          <w:sz w:val="16"/>
        </w:rPr>
        <w:t>.</w:t>
      </w:r>
    </w:p>
    <w:p w14:paraId="5B762B2D" w14:textId="77777777" w:rsidR="0040305F" w:rsidRPr="00D84281" w:rsidRDefault="0040305F" w:rsidP="0040305F"/>
    <w:p w14:paraId="5F63359D" w14:textId="77777777" w:rsidR="0040305F" w:rsidRDefault="0040305F" w:rsidP="0040305F">
      <w:pPr>
        <w:pStyle w:val="Heading2"/>
      </w:pPr>
      <w:r>
        <w:lastRenderedPageBreak/>
        <w:t>AT: Add-Ons</w:t>
      </w:r>
    </w:p>
    <w:p w14:paraId="7C0CA0D2" w14:textId="77777777" w:rsidR="0040305F" w:rsidRDefault="0040305F" w:rsidP="0040305F">
      <w:pPr>
        <w:pStyle w:val="Heading3"/>
      </w:pPr>
      <w:r>
        <w:lastRenderedPageBreak/>
        <w:t>AT: Add-On---Missile Defense---2NC/1NR</w:t>
      </w:r>
    </w:p>
    <w:p w14:paraId="0B82A1DC" w14:textId="77777777" w:rsidR="0040305F" w:rsidRPr="00221F15" w:rsidRDefault="0040305F" w:rsidP="0040305F">
      <w:pPr>
        <w:pStyle w:val="Heading4"/>
      </w:pPr>
      <w:r>
        <w:t xml:space="preserve">Icebreakers are </w:t>
      </w:r>
      <w:r>
        <w:rPr>
          <w:u w:val="single"/>
        </w:rPr>
        <w:t>not essential</w:t>
      </w:r>
      <w:r>
        <w:t xml:space="preserve"> for missile defense. </w:t>
      </w:r>
    </w:p>
    <w:p w14:paraId="2D883B48" w14:textId="77777777" w:rsidR="0040305F" w:rsidRPr="0044729D" w:rsidRDefault="0040305F" w:rsidP="0040305F">
      <w:r w:rsidRPr="0044729D">
        <w:t xml:space="preserve">Paul </w:t>
      </w:r>
      <w:r w:rsidRPr="0044729D">
        <w:rPr>
          <w:rStyle w:val="Style13ptBold"/>
        </w:rPr>
        <w:t>Avey 19</w:t>
      </w:r>
      <w:r w:rsidRPr="0044729D">
        <w:t xml:space="preserve">. </w:t>
      </w:r>
      <w:r>
        <w:t>A</w:t>
      </w:r>
      <w:r w:rsidRPr="0044729D">
        <w:t xml:space="preserve">ssistant professor </w:t>
      </w:r>
      <w:r>
        <w:t>of</w:t>
      </w:r>
      <w:r w:rsidRPr="0044729D">
        <w:t xml:space="preserve"> political science at Virginia Tech</w:t>
      </w:r>
      <w:r>
        <w:t xml:space="preserve">. </w:t>
      </w:r>
      <w:r w:rsidRPr="0044729D">
        <w:t>"The Icebreaker Gap Doesn’t Mean America is Losing in the Arctic." War on the Rocks. 11-28-2019. https://warontherocks.com/2019/11/the-icebreaker-gap-doesnt-mean-america-is-losing-in-the-arctic/</w:t>
      </w:r>
    </w:p>
    <w:p w14:paraId="5E570223" w14:textId="77777777" w:rsidR="0040305F" w:rsidRDefault="0040305F" w:rsidP="0040305F">
      <w:pPr>
        <w:rPr>
          <w:sz w:val="16"/>
        </w:rPr>
      </w:pPr>
      <w:r w:rsidRPr="00221F15">
        <w:rPr>
          <w:rStyle w:val="StyleUnderline"/>
          <w:highlight w:val="cyan"/>
        </w:rPr>
        <w:t>Icebreakers</w:t>
      </w:r>
      <w:r w:rsidRPr="00E75853">
        <w:rPr>
          <w:rStyle w:val="StyleUnderline"/>
        </w:rPr>
        <w:t xml:space="preserve"> would </w:t>
      </w:r>
      <w:r w:rsidRPr="00221F15">
        <w:rPr>
          <w:rStyle w:val="StyleUnderline"/>
          <w:highlight w:val="cyan"/>
        </w:rPr>
        <w:t xml:space="preserve">play a marginal role in </w:t>
      </w:r>
      <w:r w:rsidRPr="00221F15">
        <w:rPr>
          <w:rStyle w:val="Emphasis"/>
          <w:highlight w:val="cyan"/>
        </w:rPr>
        <w:t>countering</w:t>
      </w:r>
      <w:r w:rsidRPr="00E75853">
        <w:rPr>
          <w:rStyle w:val="StyleUnderline"/>
        </w:rPr>
        <w:t xml:space="preserve"> other </w:t>
      </w:r>
      <w:r w:rsidRPr="00221F15">
        <w:rPr>
          <w:rStyle w:val="Emphasis"/>
          <w:highlight w:val="cyan"/>
        </w:rPr>
        <w:t>military challenges</w:t>
      </w:r>
      <w:r w:rsidRPr="00E75853">
        <w:rPr>
          <w:rStyle w:val="StyleUnderline"/>
        </w:rPr>
        <w:t xml:space="preserve"> </w:t>
      </w:r>
      <w:r w:rsidRPr="00221F15">
        <w:rPr>
          <w:sz w:val="16"/>
        </w:rPr>
        <w:t xml:space="preserve">to the United States emerging from the region. </w:t>
      </w:r>
      <w:r w:rsidRPr="00221F15">
        <w:rPr>
          <w:rStyle w:val="StyleUnderline"/>
          <w:highlight w:val="cyan"/>
        </w:rPr>
        <w:t>Missiles fired from the</w:t>
      </w:r>
      <w:r w:rsidRPr="00E75853">
        <w:rPr>
          <w:rStyle w:val="StyleUnderline"/>
        </w:rPr>
        <w:t xml:space="preserve"> Russian </w:t>
      </w:r>
      <w:r w:rsidRPr="00221F15">
        <w:rPr>
          <w:rStyle w:val="StyleUnderline"/>
          <w:highlight w:val="cyan"/>
        </w:rPr>
        <w:t>Arctic</w:t>
      </w:r>
      <w:r w:rsidRPr="00221F15">
        <w:rPr>
          <w:sz w:val="16"/>
        </w:rPr>
        <w:t xml:space="preserve"> </w:t>
      </w:r>
      <w:r w:rsidRPr="00E75853">
        <w:rPr>
          <w:rStyle w:val="StyleUnderline"/>
        </w:rPr>
        <w:t xml:space="preserve">toward the United States </w:t>
      </w:r>
      <w:r w:rsidRPr="00221F15">
        <w:rPr>
          <w:rStyle w:val="StyleUnderline"/>
          <w:highlight w:val="cyan"/>
        </w:rPr>
        <w:t xml:space="preserve">would </w:t>
      </w:r>
      <w:r w:rsidRPr="00221F15">
        <w:rPr>
          <w:rStyle w:val="Emphasis"/>
          <w:highlight w:val="cyan"/>
        </w:rPr>
        <w:t>traverse</w:t>
      </w:r>
      <w:r w:rsidRPr="00E75853">
        <w:rPr>
          <w:rStyle w:val="StyleUnderline"/>
        </w:rPr>
        <w:t xml:space="preserve"> </w:t>
      </w:r>
      <w:r w:rsidRPr="00221F15">
        <w:rPr>
          <w:rStyle w:val="StyleUnderline"/>
          <w:highlight w:val="cyan"/>
        </w:rPr>
        <w:t xml:space="preserve">over the </w:t>
      </w:r>
      <w:r w:rsidRPr="00221F15">
        <w:rPr>
          <w:rStyle w:val="Emphasis"/>
          <w:highlight w:val="cyan"/>
        </w:rPr>
        <w:t>Arctic</w:t>
      </w:r>
      <w:r w:rsidRPr="00221F15">
        <w:rPr>
          <w:sz w:val="16"/>
        </w:rPr>
        <w:t xml:space="preserve">. </w:t>
      </w:r>
      <w:r w:rsidRPr="00221F15">
        <w:rPr>
          <w:rStyle w:val="StyleUnderline"/>
          <w:highlight w:val="cyan"/>
        </w:rPr>
        <w:t>The status of</w:t>
      </w:r>
      <w:r w:rsidRPr="00E75853">
        <w:rPr>
          <w:rStyle w:val="StyleUnderline"/>
        </w:rPr>
        <w:t xml:space="preserve"> what the DoD terms </w:t>
      </w:r>
      <w:r w:rsidRPr="00221F15">
        <w:rPr>
          <w:rStyle w:val="StyleUnderline"/>
          <w:highlight w:val="cyan"/>
        </w:rPr>
        <w:t>the “</w:t>
      </w:r>
      <w:r w:rsidRPr="00221F15">
        <w:rPr>
          <w:rStyle w:val="Emphasis"/>
          <w:highlight w:val="cyan"/>
        </w:rPr>
        <w:t>aging North Warning System</w:t>
      </w:r>
      <w:r w:rsidRPr="00221F15">
        <w:rPr>
          <w:rStyle w:val="StyleUnderline"/>
          <w:highlight w:val="cyan"/>
        </w:rPr>
        <w:t>”</w:t>
      </w:r>
      <w:r w:rsidRPr="00221F15">
        <w:rPr>
          <w:sz w:val="16"/>
          <w:highlight w:val="cyan"/>
        </w:rPr>
        <w:t xml:space="preserve"> </w:t>
      </w:r>
      <w:r w:rsidRPr="00221F15">
        <w:rPr>
          <w:rStyle w:val="StyleUnderline"/>
          <w:highlight w:val="cyan"/>
        </w:rPr>
        <w:t xml:space="preserve">is a </w:t>
      </w:r>
      <w:r w:rsidRPr="00221F15">
        <w:rPr>
          <w:rStyle w:val="Emphasis"/>
          <w:sz w:val="28"/>
          <w:szCs w:val="32"/>
          <w:highlight w:val="cyan"/>
        </w:rPr>
        <w:t>greater concern</w:t>
      </w:r>
      <w:r w:rsidRPr="00E75853">
        <w:rPr>
          <w:rStyle w:val="StyleUnderline"/>
          <w:sz w:val="28"/>
          <w:szCs w:val="32"/>
        </w:rPr>
        <w:t xml:space="preserve"> </w:t>
      </w:r>
      <w:r w:rsidRPr="00E75853">
        <w:rPr>
          <w:rStyle w:val="StyleUnderline"/>
        </w:rPr>
        <w:t>from this perspective</w:t>
      </w:r>
      <w:r w:rsidRPr="00221F15">
        <w:rPr>
          <w:sz w:val="16"/>
        </w:rPr>
        <w:t xml:space="preserve"> </w:t>
      </w:r>
      <w:r w:rsidRPr="00221F15">
        <w:rPr>
          <w:rStyle w:val="StyleUnderline"/>
          <w:highlight w:val="cyan"/>
        </w:rPr>
        <w:t>than</w:t>
      </w:r>
      <w:r w:rsidRPr="00E75853">
        <w:rPr>
          <w:rStyle w:val="StyleUnderline"/>
        </w:rPr>
        <w:t xml:space="preserve"> </w:t>
      </w:r>
      <w:r w:rsidRPr="00221F15">
        <w:rPr>
          <w:rStyle w:val="StyleUnderline"/>
          <w:highlight w:val="cyan"/>
        </w:rPr>
        <w:t xml:space="preserve">a </w:t>
      </w:r>
      <w:r w:rsidRPr="00221F15">
        <w:rPr>
          <w:rStyle w:val="Emphasis"/>
          <w:highlight w:val="cyan"/>
        </w:rPr>
        <w:t>lack of icebreakers</w:t>
      </w:r>
      <w:r w:rsidRPr="00221F15">
        <w:rPr>
          <w:sz w:val="16"/>
        </w:rPr>
        <w:t>. Similarly, while Russia’s icebreakers are important for its Northern Fleet’s ability to operate in and through the Arctic, the number of U.S. icebreakers has little bearing on this. Addressing Russia’s ability to project power into the North Atlantic, the DoD Arctic strategy focuses on other capabilities. These include cooperation with Great Britain and Norway on P-8 patrols, NATO air policing missions from Iceland, and a recognition that establishment of Joint Force Command Norfolk helps to protect the North Atlantic sea lines of communication to Europe.</w:t>
      </w:r>
    </w:p>
    <w:p w14:paraId="4AF9CF68" w14:textId="77777777" w:rsidR="0040305F" w:rsidRPr="00345D28" w:rsidRDefault="0040305F" w:rsidP="0040305F">
      <w:pPr>
        <w:pStyle w:val="Heading4"/>
        <w:rPr>
          <w:u w:val="single"/>
        </w:rPr>
      </w:pPr>
      <w:r>
        <w:t xml:space="preserve">Missile defense fails. </w:t>
      </w:r>
    </w:p>
    <w:p w14:paraId="6C96A8B0" w14:textId="77777777" w:rsidR="0040305F" w:rsidRPr="00345D28" w:rsidRDefault="0040305F" w:rsidP="0040305F">
      <w:r w:rsidRPr="00345D28">
        <w:t xml:space="preserve">Joe </w:t>
      </w:r>
      <w:r w:rsidRPr="00345D28">
        <w:rPr>
          <w:rStyle w:val="Style13ptBold"/>
        </w:rPr>
        <w:t>Cirincione 25</w:t>
      </w:r>
      <w:r w:rsidRPr="00345D28">
        <w:t>.</w:t>
      </w:r>
      <w:r>
        <w:t xml:space="preserve"> President of the Ploughshares Fund, nuclear policy analyst with over 30 years of experience. </w:t>
      </w:r>
      <w:r w:rsidRPr="00345D28">
        <w:t>"The national missile defense fantasy—again." Bulletin of the Atomic Scientists. 2-4-2025. https://thebulletin.org/2025/02/the-national-missile-defense-fantasy-again/</w:t>
      </w:r>
    </w:p>
    <w:p w14:paraId="6AD254F5" w14:textId="77777777" w:rsidR="0040305F" w:rsidRPr="00973AB3" w:rsidRDefault="0040305F" w:rsidP="0040305F">
      <w:pPr>
        <w:rPr>
          <w:sz w:val="16"/>
        </w:rPr>
      </w:pPr>
      <w:r w:rsidRPr="00973AB3">
        <w:rPr>
          <w:sz w:val="16"/>
        </w:rPr>
        <w:t xml:space="preserve">Not an iron dome; more like an iron colander. </w:t>
      </w:r>
      <w:r w:rsidRPr="00345D28">
        <w:rPr>
          <w:rStyle w:val="StyleUnderline"/>
        </w:rPr>
        <w:t xml:space="preserve">The major </w:t>
      </w:r>
      <w:r w:rsidRPr="0027446A">
        <w:rPr>
          <w:rStyle w:val="Emphasis"/>
          <w:highlight w:val="cyan"/>
        </w:rPr>
        <w:t>technical problems</w:t>
      </w:r>
      <w:r w:rsidRPr="00345D28">
        <w:rPr>
          <w:rStyle w:val="StyleUnderline"/>
        </w:rPr>
        <w:t xml:space="preserve"> that </w:t>
      </w:r>
      <w:r w:rsidRPr="0027446A">
        <w:rPr>
          <w:rStyle w:val="Emphasis"/>
          <w:highlight w:val="cyan"/>
        </w:rPr>
        <w:t>remain</w:t>
      </w:r>
      <w:r w:rsidRPr="00345D28">
        <w:rPr>
          <w:rStyle w:val="Emphasis"/>
        </w:rPr>
        <w:t xml:space="preserve"> </w:t>
      </w:r>
      <w:r w:rsidRPr="0027446A">
        <w:rPr>
          <w:rStyle w:val="Emphasis"/>
          <w:highlight w:val="cyan"/>
        </w:rPr>
        <w:t>unresolved</w:t>
      </w:r>
      <w:r w:rsidRPr="00973AB3">
        <w:rPr>
          <w:sz w:val="16"/>
        </w:rPr>
        <w:t>—</w:t>
      </w:r>
      <w:r w:rsidRPr="00345D28">
        <w:rPr>
          <w:rStyle w:val="StyleUnderline"/>
        </w:rPr>
        <w:t xml:space="preserve">and eventually forced the cancellation of all SDI’s ambitious plans—are the </w:t>
      </w:r>
      <w:r w:rsidRPr="00345D28">
        <w:rPr>
          <w:rStyle w:val="Emphasis"/>
        </w:rPr>
        <w:t xml:space="preserve">same </w:t>
      </w:r>
      <w:r w:rsidRPr="0027446A">
        <w:rPr>
          <w:rStyle w:val="Emphasis"/>
          <w:highlight w:val="cyan"/>
        </w:rPr>
        <w:t>obstacles</w:t>
      </w:r>
      <w:r w:rsidRPr="00345D28">
        <w:rPr>
          <w:rStyle w:val="StyleUnderline"/>
        </w:rPr>
        <w:t xml:space="preserve"> that </w:t>
      </w:r>
      <w:r w:rsidRPr="0027446A">
        <w:rPr>
          <w:rStyle w:val="StyleUnderline"/>
          <w:highlight w:val="cyan"/>
        </w:rPr>
        <w:t xml:space="preserve">have </w:t>
      </w:r>
      <w:r w:rsidRPr="0027446A">
        <w:rPr>
          <w:rStyle w:val="Emphasis"/>
          <w:highlight w:val="cyan"/>
        </w:rPr>
        <w:t>ruled</w:t>
      </w:r>
      <w:r w:rsidRPr="0027446A">
        <w:rPr>
          <w:rStyle w:val="StyleUnderline"/>
          <w:highlight w:val="cyan"/>
        </w:rPr>
        <w:t xml:space="preserve"> out</w:t>
      </w:r>
      <w:r w:rsidRPr="00345D28">
        <w:rPr>
          <w:rStyle w:val="StyleUnderline"/>
        </w:rPr>
        <w:t xml:space="preserve"> an </w:t>
      </w:r>
      <w:r w:rsidRPr="0027446A">
        <w:rPr>
          <w:rStyle w:val="Emphasis"/>
          <w:highlight w:val="cyan"/>
        </w:rPr>
        <w:t>effective</w:t>
      </w:r>
      <w:r w:rsidRPr="00345D28">
        <w:rPr>
          <w:rStyle w:val="Emphasis"/>
        </w:rPr>
        <w:t xml:space="preserve"> ballistic </w:t>
      </w:r>
      <w:r w:rsidRPr="0027446A">
        <w:rPr>
          <w:rStyle w:val="Emphasis"/>
          <w:highlight w:val="cyan"/>
        </w:rPr>
        <w:t>missile</w:t>
      </w:r>
      <w:r w:rsidRPr="0027446A">
        <w:rPr>
          <w:rStyle w:val="StyleUnderline"/>
          <w:highlight w:val="cyan"/>
        </w:rPr>
        <w:t xml:space="preserve"> </w:t>
      </w:r>
      <w:r w:rsidRPr="0027446A">
        <w:rPr>
          <w:rStyle w:val="Emphasis"/>
          <w:highlight w:val="cyan"/>
        </w:rPr>
        <w:t>defense</w:t>
      </w:r>
      <w:r w:rsidRPr="0027446A">
        <w:rPr>
          <w:rStyle w:val="StyleUnderline"/>
          <w:highlight w:val="cyan"/>
        </w:rPr>
        <w:t xml:space="preserve"> for</w:t>
      </w:r>
      <w:r w:rsidRPr="00345D28">
        <w:rPr>
          <w:rStyle w:val="StyleUnderline"/>
        </w:rPr>
        <w:t xml:space="preserve"> more than </w:t>
      </w:r>
      <w:r w:rsidRPr="0027446A">
        <w:rPr>
          <w:rStyle w:val="Emphasis"/>
          <w:highlight w:val="cyan"/>
        </w:rPr>
        <w:t>60 years</w:t>
      </w:r>
      <w:r w:rsidRPr="0027446A">
        <w:rPr>
          <w:rStyle w:val="StyleUnderline"/>
          <w:highlight w:val="cyan"/>
        </w:rPr>
        <w:t>:</w:t>
      </w:r>
    </w:p>
    <w:p w14:paraId="22121FEF" w14:textId="77777777" w:rsidR="0040305F" w:rsidRPr="0027446A" w:rsidRDefault="0040305F" w:rsidP="0040305F">
      <w:pPr>
        <w:rPr>
          <w:rStyle w:val="StyleUnderline"/>
        </w:rPr>
      </w:pPr>
      <w:r w:rsidRPr="0027446A">
        <w:rPr>
          <w:rStyle w:val="StyleUnderline"/>
        </w:rPr>
        <w:t>the ability of the enemy to overwhelm a system with offensive missiles;</w:t>
      </w:r>
    </w:p>
    <w:p w14:paraId="2C5FE114" w14:textId="77777777" w:rsidR="0040305F" w:rsidRPr="0027446A" w:rsidRDefault="0040305F" w:rsidP="0040305F">
      <w:pPr>
        <w:rPr>
          <w:rStyle w:val="StyleUnderline"/>
        </w:rPr>
      </w:pPr>
      <w:r w:rsidRPr="0027446A">
        <w:rPr>
          <w:rStyle w:val="StyleUnderline"/>
        </w:rPr>
        <w:t>the</w:t>
      </w:r>
      <w:r w:rsidRPr="00973AB3">
        <w:rPr>
          <w:sz w:val="16"/>
        </w:rPr>
        <w:t xml:space="preserve"> </w:t>
      </w:r>
      <w:r w:rsidRPr="0027446A">
        <w:rPr>
          <w:rStyle w:val="StyleUnderline"/>
          <w:highlight w:val="cyan"/>
        </w:rPr>
        <w:t>questionable</w:t>
      </w:r>
      <w:r w:rsidRPr="00973AB3">
        <w:rPr>
          <w:sz w:val="16"/>
        </w:rPr>
        <w:t xml:space="preserve"> </w:t>
      </w:r>
      <w:r w:rsidRPr="0027446A">
        <w:rPr>
          <w:rStyle w:val="Emphasis"/>
          <w:highlight w:val="cyan"/>
        </w:rPr>
        <w:t>survivability</w:t>
      </w:r>
      <w:r w:rsidRPr="00973AB3">
        <w:rPr>
          <w:sz w:val="16"/>
        </w:rPr>
        <w:t xml:space="preserve"> </w:t>
      </w:r>
      <w:r w:rsidRPr="0027446A">
        <w:rPr>
          <w:rStyle w:val="StyleUnderline"/>
        </w:rPr>
        <w:t>of space-based weapons;</w:t>
      </w:r>
    </w:p>
    <w:p w14:paraId="754A7A27" w14:textId="77777777" w:rsidR="0040305F" w:rsidRPr="00973AB3" w:rsidRDefault="0040305F" w:rsidP="0040305F">
      <w:pPr>
        <w:rPr>
          <w:sz w:val="16"/>
        </w:rPr>
      </w:pPr>
      <w:r w:rsidRPr="00973AB3">
        <w:rPr>
          <w:sz w:val="16"/>
        </w:rPr>
        <w:t xml:space="preserve">the </w:t>
      </w:r>
      <w:r w:rsidRPr="0027446A">
        <w:rPr>
          <w:rStyle w:val="StyleUnderline"/>
          <w:highlight w:val="cyan"/>
        </w:rPr>
        <w:t>inability to discriminate</w:t>
      </w:r>
      <w:r w:rsidRPr="00973AB3">
        <w:rPr>
          <w:rStyle w:val="StyleUnderline"/>
        </w:rPr>
        <w:t xml:space="preserve"> among real warheads</w:t>
      </w:r>
      <w:r w:rsidRPr="00973AB3">
        <w:rPr>
          <w:sz w:val="16"/>
        </w:rPr>
        <w:t xml:space="preserve"> </w:t>
      </w:r>
      <w:r w:rsidRPr="00973AB3">
        <w:rPr>
          <w:rStyle w:val="StyleUnderline"/>
        </w:rPr>
        <w:t>and</w:t>
      </w:r>
      <w:r w:rsidRPr="00973AB3">
        <w:rPr>
          <w:sz w:val="16"/>
        </w:rPr>
        <w:t xml:space="preserve"> hundreds or thousands of </w:t>
      </w:r>
      <w:r w:rsidRPr="0027446A">
        <w:rPr>
          <w:rStyle w:val="Emphasis"/>
          <w:highlight w:val="cyan"/>
        </w:rPr>
        <w:t>decoys</w:t>
      </w:r>
      <w:r w:rsidRPr="00973AB3">
        <w:rPr>
          <w:sz w:val="16"/>
        </w:rPr>
        <w:t>;</w:t>
      </w:r>
    </w:p>
    <w:p w14:paraId="453D2BB8" w14:textId="77777777" w:rsidR="0040305F" w:rsidRPr="00973AB3" w:rsidRDefault="0040305F" w:rsidP="0040305F">
      <w:pPr>
        <w:rPr>
          <w:sz w:val="16"/>
        </w:rPr>
      </w:pPr>
      <w:r w:rsidRPr="00973AB3">
        <w:rPr>
          <w:sz w:val="16"/>
        </w:rPr>
        <w:t>the problem of designing battle management, command, control, and communications that could function in a nuclear war; and,</w:t>
      </w:r>
    </w:p>
    <w:p w14:paraId="56C30DEE" w14:textId="77777777" w:rsidR="0040305F" w:rsidRPr="00973AB3" w:rsidRDefault="0040305F" w:rsidP="0040305F">
      <w:pPr>
        <w:rPr>
          <w:sz w:val="16"/>
        </w:rPr>
      </w:pPr>
      <w:r w:rsidRPr="00973AB3">
        <w:rPr>
          <w:rStyle w:val="StyleUnderline"/>
        </w:rPr>
        <w:t>the</w:t>
      </w:r>
      <w:r w:rsidRPr="00973AB3">
        <w:rPr>
          <w:sz w:val="16"/>
        </w:rPr>
        <w:t xml:space="preserve"> </w:t>
      </w:r>
      <w:r w:rsidRPr="0027446A">
        <w:rPr>
          <w:rStyle w:val="Emphasis"/>
          <w:highlight w:val="cyan"/>
        </w:rPr>
        <w:t>low confidence</w:t>
      </w:r>
      <w:r w:rsidRPr="00973AB3">
        <w:rPr>
          <w:rStyle w:val="StyleUnderline"/>
        </w:rPr>
        <w:t xml:space="preserve"> in the ability of the system</w:t>
      </w:r>
      <w:r w:rsidRPr="00973AB3">
        <w:rPr>
          <w:sz w:val="16"/>
        </w:rPr>
        <w:t xml:space="preserve"> </w:t>
      </w:r>
      <w:r w:rsidRPr="0027446A">
        <w:rPr>
          <w:rStyle w:val="StyleUnderline"/>
        </w:rPr>
        <w:t xml:space="preserve">to work </w:t>
      </w:r>
      <w:r w:rsidRPr="00973AB3">
        <w:rPr>
          <w:sz w:val="16"/>
        </w:rPr>
        <w:t xml:space="preserve">perfectly </w:t>
      </w:r>
      <w:r w:rsidRPr="0027446A">
        <w:rPr>
          <w:rStyle w:val="Emphasis"/>
          <w:highlight w:val="cyan"/>
        </w:rPr>
        <w:t>the first</w:t>
      </w:r>
      <w:r w:rsidRPr="00973AB3">
        <w:rPr>
          <w:sz w:val="16"/>
        </w:rPr>
        <w:t>—and, perhaps, only—</w:t>
      </w:r>
      <w:r w:rsidRPr="0027446A">
        <w:rPr>
          <w:rStyle w:val="Emphasis"/>
          <w:highlight w:val="cyan"/>
        </w:rPr>
        <w:t>time</w:t>
      </w:r>
      <w:r w:rsidRPr="00973AB3">
        <w:rPr>
          <w:sz w:val="16"/>
        </w:rPr>
        <w:t xml:space="preserve"> it is ever used.</w:t>
      </w:r>
    </w:p>
    <w:p w14:paraId="13FA465F" w14:textId="77777777" w:rsidR="0040305F" w:rsidRPr="00973AB3" w:rsidRDefault="0040305F" w:rsidP="0040305F">
      <w:pPr>
        <w:rPr>
          <w:sz w:val="16"/>
        </w:rPr>
      </w:pPr>
      <w:r w:rsidRPr="00973AB3">
        <w:rPr>
          <w:rStyle w:val="StyleUnderline"/>
        </w:rPr>
        <w:t xml:space="preserve">These </w:t>
      </w:r>
      <w:r w:rsidRPr="0027446A">
        <w:rPr>
          <w:rStyle w:val="StyleUnderline"/>
          <w:highlight w:val="cyan"/>
        </w:rPr>
        <w:t>problems</w:t>
      </w:r>
      <w:r w:rsidRPr="00973AB3">
        <w:rPr>
          <w:rStyle w:val="StyleUnderline"/>
        </w:rPr>
        <w:t xml:space="preserve"> have been </w:t>
      </w:r>
      <w:r w:rsidRPr="0027446A">
        <w:rPr>
          <w:rStyle w:val="StyleUnderline"/>
          <w:highlight w:val="cyan"/>
        </w:rPr>
        <w:t>detailed</w:t>
      </w:r>
      <w:r w:rsidRPr="00973AB3">
        <w:rPr>
          <w:rStyle w:val="StyleUnderline"/>
        </w:rPr>
        <w:t xml:space="preserve"> at length already in the Bulletin’s columns, </w:t>
      </w:r>
      <w:r w:rsidRPr="0027446A">
        <w:rPr>
          <w:rStyle w:val="Emphasis"/>
          <w:highlight w:val="cyan"/>
        </w:rPr>
        <w:t>congressional reports</w:t>
      </w:r>
      <w:r w:rsidRPr="00973AB3">
        <w:rPr>
          <w:sz w:val="16"/>
        </w:rPr>
        <w:t xml:space="preserve">, </w:t>
      </w:r>
      <w:r w:rsidRPr="0027446A">
        <w:rPr>
          <w:rStyle w:val="StyleUnderline"/>
          <w:highlight w:val="cyan"/>
        </w:rPr>
        <w:t>and</w:t>
      </w:r>
      <w:r w:rsidRPr="00973AB3">
        <w:rPr>
          <w:rStyle w:val="StyleUnderline"/>
        </w:rPr>
        <w:t xml:space="preserve"> independent </w:t>
      </w:r>
      <w:r w:rsidRPr="00973AB3">
        <w:rPr>
          <w:rStyle w:val="Emphasis"/>
        </w:rPr>
        <w:t xml:space="preserve">expert </w:t>
      </w:r>
      <w:r w:rsidRPr="0027446A">
        <w:rPr>
          <w:rStyle w:val="Emphasis"/>
          <w:highlight w:val="cyan"/>
        </w:rPr>
        <w:t>studies</w:t>
      </w:r>
      <w:r w:rsidRPr="00973AB3">
        <w:rPr>
          <w:sz w:val="16"/>
        </w:rPr>
        <w:t>, including two that played a major role in the Star Wars debates—the 1987 American Physical Society Directed Energy Weapon study and the 1988 Office of Technology Assessment Ballistic Missile Defense study.</w:t>
      </w:r>
    </w:p>
    <w:p w14:paraId="036A5500" w14:textId="77777777" w:rsidR="0040305F" w:rsidRDefault="0040305F" w:rsidP="0040305F">
      <w:pPr>
        <w:rPr>
          <w:rStyle w:val="StyleUnderline"/>
        </w:rPr>
      </w:pPr>
      <w:r w:rsidRPr="00973AB3">
        <w:rPr>
          <w:sz w:val="16"/>
        </w:rPr>
        <w:t xml:space="preserve">These and other technical problems would have to be resolved before an effective missile defense system can be deployed. In the long term, new technologies, particularly directed energy weapons, hold some promise. </w:t>
      </w:r>
      <w:r w:rsidRPr="00973AB3">
        <w:rPr>
          <w:rStyle w:val="StyleUnderline"/>
        </w:rPr>
        <w:t xml:space="preserve">In the short term, however, there is </w:t>
      </w:r>
      <w:r w:rsidRPr="0027446A">
        <w:rPr>
          <w:rStyle w:val="Emphasis"/>
          <w:highlight w:val="cyan"/>
        </w:rPr>
        <w:t>little reason</w:t>
      </w:r>
      <w:r w:rsidRPr="00973AB3">
        <w:rPr>
          <w:rStyle w:val="StyleUnderline"/>
        </w:rPr>
        <w:t xml:space="preserve"> </w:t>
      </w:r>
      <w:r w:rsidRPr="0027446A">
        <w:rPr>
          <w:rStyle w:val="StyleUnderline"/>
          <w:highlight w:val="cyan"/>
        </w:rPr>
        <w:t>for</w:t>
      </w:r>
      <w:r w:rsidRPr="00973AB3">
        <w:rPr>
          <w:rStyle w:val="StyleUnderline"/>
        </w:rPr>
        <w:t xml:space="preserve"> </w:t>
      </w:r>
      <w:r w:rsidRPr="00973AB3">
        <w:rPr>
          <w:rStyle w:val="Emphasis"/>
          <w:sz w:val="24"/>
          <w:szCs w:val="28"/>
        </w:rPr>
        <w:t xml:space="preserve">blind </w:t>
      </w:r>
      <w:r w:rsidRPr="0027446A">
        <w:rPr>
          <w:rStyle w:val="Emphasis"/>
          <w:sz w:val="24"/>
          <w:szCs w:val="28"/>
          <w:highlight w:val="cyan"/>
        </w:rPr>
        <w:t>technological optimis</w:t>
      </w:r>
      <w:r w:rsidRPr="00973AB3">
        <w:rPr>
          <w:rStyle w:val="Emphasis"/>
          <w:sz w:val="24"/>
          <w:szCs w:val="28"/>
        </w:rPr>
        <w:t>m</w:t>
      </w:r>
      <w:r w:rsidRPr="00973AB3">
        <w:rPr>
          <w:rStyle w:val="StyleUnderline"/>
        </w:rPr>
        <w:t>.</w:t>
      </w:r>
    </w:p>
    <w:p w14:paraId="214B941A" w14:textId="77777777" w:rsidR="0040305F" w:rsidRDefault="0040305F" w:rsidP="0040305F">
      <w:pPr>
        <w:rPr>
          <w:rStyle w:val="Emphasis"/>
        </w:rPr>
      </w:pPr>
      <w:r w:rsidRPr="00973AB3">
        <w:rPr>
          <w:rStyle w:val="StyleUnderline"/>
        </w:rPr>
        <w:t xml:space="preserve">Intentionally confusing the </w:t>
      </w:r>
      <w:r w:rsidRPr="00973AB3">
        <w:rPr>
          <w:sz w:val="16"/>
        </w:rPr>
        <w:t xml:space="preserve">US </w:t>
      </w:r>
      <w:r w:rsidRPr="00973AB3">
        <w:rPr>
          <w:rStyle w:val="Emphasis"/>
        </w:rPr>
        <w:t>public</w:t>
      </w:r>
      <w:r w:rsidRPr="00973AB3">
        <w:rPr>
          <w:sz w:val="16"/>
        </w:rPr>
        <w:t xml:space="preserve"> </w:t>
      </w:r>
      <w:r w:rsidRPr="00973AB3">
        <w:rPr>
          <w:rStyle w:val="StyleUnderline"/>
        </w:rPr>
        <w:t xml:space="preserve">and gullible </w:t>
      </w:r>
      <w:r w:rsidRPr="00973AB3">
        <w:rPr>
          <w:rStyle w:val="Emphasis"/>
        </w:rPr>
        <w:t>politicians</w:t>
      </w:r>
      <w:r w:rsidRPr="00973AB3">
        <w:rPr>
          <w:sz w:val="16"/>
        </w:rPr>
        <w:t xml:space="preserve"> </w:t>
      </w:r>
      <w:r w:rsidRPr="00973AB3">
        <w:rPr>
          <w:rStyle w:val="StyleUnderline"/>
        </w:rPr>
        <w:t xml:space="preserve">by conflating the limited success of </w:t>
      </w:r>
      <w:r w:rsidRPr="00973AB3">
        <w:rPr>
          <w:rStyle w:val="Emphasis"/>
        </w:rPr>
        <w:t>less-complicated defenses</w:t>
      </w:r>
      <w:r w:rsidRPr="00973AB3">
        <w:rPr>
          <w:rStyle w:val="StyleUnderline"/>
        </w:rPr>
        <w:t xml:space="preserve"> against short-range rockets with the infeasibility of destroying hundreds of </w:t>
      </w:r>
      <w:r w:rsidRPr="00973AB3">
        <w:rPr>
          <w:rStyle w:val="Emphasis"/>
        </w:rPr>
        <w:t>long-range ballistic</w:t>
      </w:r>
      <w:r w:rsidRPr="00973AB3">
        <w:rPr>
          <w:rStyle w:val="StyleUnderline"/>
        </w:rPr>
        <w:t xml:space="preserve"> </w:t>
      </w:r>
      <w:r w:rsidRPr="00973AB3">
        <w:rPr>
          <w:rStyle w:val="Emphasis"/>
        </w:rPr>
        <w:t>missiles</w:t>
      </w:r>
      <w:r w:rsidRPr="00973AB3">
        <w:rPr>
          <w:rStyle w:val="StyleUnderline"/>
        </w:rPr>
        <w:t xml:space="preserve"> is part of the </w:t>
      </w:r>
      <w:r w:rsidRPr="00973AB3">
        <w:rPr>
          <w:rStyle w:val="Emphasis"/>
        </w:rPr>
        <w:t>sales effort.</w:t>
      </w:r>
    </w:p>
    <w:p w14:paraId="6B7D7EA3" w14:textId="77777777" w:rsidR="0040305F" w:rsidRPr="00973AB3" w:rsidRDefault="0040305F" w:rsidP="0040305F">
      <w:pPr>
        <w:rPr>
          <w:sz w:val="16"/>
        </w:rPr>
      </w:pPr>
      <w:r w:rsidRPr="00973AB3">
        <w:rPr>
          <w:sz w:val="16"/>
        </w:rPr>
        <w:t>“Israel has an Iron Dome. They have a missile defense system,” Trump promised at the Republican Party convention last year. “Why should other countries have this, and we don’t?”</w:t>
      </w:r>
    </w:p>
    <w:p w14:paraId="48702136" w14:textId="77777777" w:rsidR="0040305F" w:rsidRPr="00973AB3" w:rsidRDefault="0040305F" w:rsidP="0040305F">
      <w:pPr>
        <w:rPr>
          <w:sz w:val="16"/>
        </w:rPr>
      </w:pPr>
      <w:r w:rsidRPr="0027446A">
        <w:rPr>
          <w:rStyle w:val="StyleUnderline"/>
        </w:rPr>
        <w:t xml:space="preserve">Because </w:t>
      </w:r>
      <w:r w:rsidRPr="0027446A">
        <w:rPr>
          <w:rStyle w:val="StyleUnderline"/>
          <w:highlight w:val="cyan"/>
        </w:rPr>
        <w:t xml:space="preserve">it is </w:t>
      </w:r>
      <w:r w:rsidRPr="0027446A">
        <w:rPr>
          <w:rStyle w:val="Emphasis"/>
          <w:sz w:val="28"/>
          <w:szCs w:val="32"/>
          <w:highlight w:val="cyan"/>
        </w:rPr>
        <w:t>technically impossible</w:t>
      </w:r>
      <w:r w:rsidRPr="00973AB3">
        <w:rPr>
          <w:rStyle w:val="StyleUnderline"/>
          <w:sz w:val="28"/>
          <w:szCs w:val="32"/>
        </w:rPr>
        <w:t xml:space="preserve"> </w:t>
      </w:r>
      <w:r w:rsidRPr="0027446A">
        <w:rPr>
          <w:rStyle w:val="StyleUnderline"/>
          <w:highlight w:val="cyan"/>
        </w:rPr>
        <w:t xml:space="preserve">to </w:t>
      </w:r>
      <w:r w:rsidRPr="0027446A">
        <w:rPr>
          <w:rStyle w:val="Emphasis"/>
          <w:highlight w:val="cyan"/>
        </w:rPr>
        <w:t>build</w:t>
      </w:r>
      <w:r w:rsidRPr="0027446A">
        <w:rPr>
          <w:rStyle w:val="StyleUnderline"/>
          <w:highlight w:val="cyan"/>
        </w:rPr>
        <w:t xml:space="preserve"> a </w:t>
      </w:r>
      <w:r w:rsidRPr="0027446A">
        <w:rPr>
          <w:rStyle w:val="Emphasis"/>
          <w:highlight w:val="cyan"/>
        </w:rPr>
        <w:t>system</w:t>
      </w:r>
      <w:r w:rsidRPr="0027446A">
        <w:rPr>
          <w:rStyle w:val="StyleUnderline"/>
          <w:highlight w:val="cyan"/>
        </w:rPr>
        <w:t xml:space="preserve"> that can protect the</w:t>
      </w:r>
      <w:r w:rsidRPr="00973AB3">
        <w:rPr>
          <w:rStyle w:val="StyleUnderline"/>
        </w:rPr>
        <w:t xml:space="preserve"> </w:t>
      </w:r>
      <w:r w:rsidRPr="0027446A">
        <w:rPr>
          <w:rStyle w:val="StyleUnderline"/>
          <w:highlight w:val="cyan"/>
        </w:rPr>
        <w:t>U</w:t>
      </w:r>
      <w:r w:rsidRPr="00973AB3">
        <w:rPr>
          <w:rStyle w:val="StyleUnderline"/>
        </w:rPr>
        <w:t xml:space="preserve">nited </w:t>
      </w:r>
      <w:r w:rsidRPr="0027446A">
        <w:rPr>
          <w:rStyle w:val="StyleUnderline"/>
          <w:highlight w:val="cyan"/>
        </w:rPr>
        <w:t>S</w:t>
      </w:r>
      <w:r w:rsidRPr="00973AB3">
        <w:rPr>
          <w:rStyle w:val="StyleUnderline"/>
        </w:rPr>
        <w:t xml:space="preserve">tates from </w:t>
      </w:r>
      <w:r w:rsidRPr="00973AB3">
        <w:rPr>
          <w:rStyle w:val="Emphasis"/>
        </w:rPr>
        <w:t>ballistic missile attack</w:t>
      </w:r>
      <w:r w:rsidRPr="00973AB3">
        <w:rPr>
          <w:sz w:val="16"/>
        </w:rPr>
        <w:t>, Mr. President. No amount of hucksterism will change that.</w:t>
      </w:r>
    </w:p>
    <w:p w14:paraId="10B6E0F9" w14:textId="77777777" w:rsidR="0040305F" w:rsidRPr="00973AB3" w:rsidRDefault="0040305F" w:rsidP="0040305F">
      <w:pPr>
        <w:rPr>
          <w:sz w:val="16"/>
        </w:rPr>
      </w:pPr>
      <w:r w:rsidRPr="00973AB3">
        <w:rPr>
          <w:sz w:val="16"/>
        </w:rPr>
        <w:lastRenderedPageBreak/>
        <w:t>“</w:t>
      </w:r>
      <w:r w:rsidRPr="00973AB3">
        <w:rPr>
          <w:rStyle w:val="StyleUnderline"/>
        </w:rPr>
        <w:t xml:space="preserve">Iron Dome defends small areas from short-range nonnuclear missiles. It’s a vastly easier task than defending the </w:t>
      </w:r>
      <w:r w:rsidRPr="00973AB3">
        <w:rPr>
          <w:rStyle w:val="Emphasis"/>
        </w:rPr>
        <w:t>whole country</w:t>
      </w:r>
      <w:r w:rsidRPr="00973AB3">
        <w:rPr>
          <w:rStyle w:val="StyleUnderline"/>
        </w:rPr>
        <w:t xml:space="preserve"> against missiles that travel 100 times further and </w:t>
      </w:r>
      <w:r w:rsidRPr="00973AB3">
        <w:rPr>
          <w:rStyle w:val="Emphasis"/>
        </w:rPr>
        <w:t>seven times faster</w:t>
      </w:r>
      <w:r w:rsidRPr="00973AB3">
        <w:rPr>
          <w:sz w:val="16"/>
        </w:rPr>
        <w:t>,” missile defense expert Laura Grego of the Union of Concerned Scientists explains.</w:t>
      </w:r>
    </w:p>
    <w:p w14:paraId="52E16774" w14:textId="77777777" w:rsidR="0040305F" w:rsidRDefault="0040305F" w:rsidP="0040305F">
      <w:pPr>
        <w:rPr>
          <w:rStyle w:val="StyleUnderline"/>
        </w:rPr>
      </w:pPr>
      <w:r w:rsidRPr="00973AB3">
        <w:rPr>
          <w:sz w:val="16"/>
        </w:rPr>
        <w:t>“</w:t>
      </w:r>
      <w:r w:rsidRPr="0027446A">
        <w:rPr>
          <w:rStyle w:val="StyleUnderline"/>
          <w:highlight w:val="cyan"/>
        </w:rPr>
        <w:t xml:space="preserve">There is </w:t>
      </w:r>
      <w:r w:rsidRPr="0027446A">
        <w:rPr>
          <w:rStyle w:val="Emphasis"/>
          <w:sz w:val="28"/>
          <w:szCs w:val="32"/>
          <w:highlight w:val="cyan"/>
        </w:rPr>
        <w:t>zero possibility</w:t>
      </w:r>
      <w:r w:rsidRPr="00973AB3">
        <w:rPr>
          <w:rStyle w:val="StyleUnderline"/>
          <w:sz w:val="28"/>
          <w:szCs w:val="32"/>
        </w:rPr>
        <w:t xml:space="preserve"> </w:t>
      </w:r>
      <w:r w:rsidRPr="0027446A">
        <w:rPr>
          <w:rStyle w:val="StyleUnderline"/>
          <w:highlight w:val="cyan"/>
        </w:rPr>
        <w:t xml:space="preserve">of a </w:t>
      </w:r>
      <w:r w:rsidRPr="0027446A">
        <w:rPr>
          <w:rStyle w:val="Emphasis"/>
          <w:highlight w:val="cyan"/>
        </w:rPr>
        <w:t>comprehensive missile defense</w:t>
      </w:r>
      <w:r w:rsidRPr="00973AB3">
        <w:rPr>
          <w:rStyle w:val="StyleUnderline"/>
        </w:rPr>
        <w:t xml:space="preserve"> of the United States in the foreseeable future</w:t>
      </w:r>
      <w:r w:rsidRPr="00973AB3">
        <w:rPr>
          <w:sz w:val="16"/>
        </w:rPr>
        <w:t>,” James N. Miller, who served as undersecretary of defense in the Obama administration, told Max Boot. “</w:t>
      </w:r>
      <w:r w:rsidRPr="00973AB3">
        <w:rPr>
          <w:rStyle w:val="StyleUnderline"/>
        </w:rPr>
        <w:t xml:space="preserve">We are </w:t>
      </w:r>
      <w:r w:rsidRPr="0027446A">
        <w:rPr>
          <w:rStyle w:val="StyleUnderline"/>
          <w:highlight w:val="cyan"/>
        </w:rPr>
        <w:t>not going to escape</w:t>
      </w:r>
      <w:r w:rsidRPr="00973AB3">
        <w:rPr>
          <w:rStyle w:val="StyleUnderline"/>
        </w:rPr>
        <w:t xml:space="preserve"> </w:t>
      </w:r>
      <w:r w:rsidRPr="0027446A">
        <w:rPr>
          <w:rStyle w:val="Emphasis"/>
          <w:highlight w:val="cyan"/>
        </w:rPr>
        <w:t>mutual assured destruction</w:t>
      </w:r>
      <w:r w:rsidRPr="0027446A">
        <w:rPr>
          <w:rStyle w:val="StyleUnderline"/>
          <w:highlight w:val="cyan"/>
        </w:rPr>
        <w:t xml:space="preserve"> vis-à-vis </w:t>
      </w:r>
      <w:r w:rsidRPr="0027446A">
        <w:rPr>
          <w:rStyle w:val="Emphasis"/>
          <w:highlight w:val="cyan"/>
        </w:rPr>
        <w:t>Russia</w:t>
      </w:r>
      <w:r w:rsidRPr="0027446A">
        <w:rPr>
          <w:rStyle w:val="StyleUnderline"/>
          <w:highlight w:val="cyan"/>
        </w:rPr>
        <w:t xml:space="preserve"> or </w:t>
      </w:r>
      <w:r w:rsidRPr="0027446A">
        <w:rPr>
          <w:rStyle w:val="Emphasis"/>
          <w:highlight w:val="cyan"/>
        </w:rPr>
        <w:t>China</w:t>
      </w:r>
      <w:r w:rsidRPr="0027446A">
        <w:rPr>
          <w:rStyle w:val="StyleUnderline"/>
        </w:rPr>
        <w:t>.”</w:t>
      </w:r>
    </w:p>
    <w:p w14:paraId="2C4AB36B" w14:textId="77777777" w:rsidR="0040305F" w:rsidRPr="00345D28" w:rsidRDefault="0040305F" w:rsidP="0040305F">
      <w:r w:rsidRPr="00973AB3">
        <w:rPr>
          <w:sz w:val="16"/>
        </w:rPr>
        <w:t>As shown repeatedly over the past 60 years, the only way to eliminate the threat of nuclear-armed missiles is to negotiate their elimination. Pretending that there is a magic shield that can be willed into existence will only make the problem of national missile defense worse.</w:t>
      </w:r>
    </w:p>
    <w:p w14:paraId="48D1E763" w14:textId="77777777" w:rsidR="0040305F" w:rsidRPr="00221F15" w:rsidRDefault="0040305F" w:rsidP="0040305F">
      <w:pPr>
        <w:rPr>
          <w:sz w:val="16"/>
        </w:rPr>
      </w:pPr>
    </w:p>
    <w:p w14:paraId="37A6A0CD" w14:textId="77777777" w:rsidR="0040305F" w:rsidRDefault="0040305F" w:rsidP="0040305F">
      <w:pPr>
        <w:pStyle w:val="Heading3"/>
      </w:pPr>
      <w:r>
        <w:lastRenderedPageBreak/>
        <w:t>AT: Add-On---Oil Spills---2NC/1NR</w:t>
      </w:r>
    </w:p>
    <w:p w14:paraId="0E73982A" w14:textId="77777777" w:rsidR="0040305F" w:rsidRPr="00DA27B7" w:rsidRDefault="0040305F" w:rsidP="0040305F">
      <w:pPr>
        <w:pStyle w:val="Heading4"/>
      </w:pPr>
      <w:r>
        <w:t xml:space="preserve">No risk of oil spills. </w:t>
      </w:r>
      <w:r>
        <w:rPr>
          <w:u w:val="single"/>
        </w:rPr>
        <w:t>Empirics</w:t>
      </w:r>
      <w:r>
        <w:t xml:space="preserve"> and </w:t>
      </w:r>
      <w:r>
        <w:rPr>
          <w:u w:val="single"/>
        </w:rPr>
        <w:t>safety measures.</w:t>
      </w:r>
    </w:p>
    <w:p w14:paraId="03A145E0" w14:textId="77777777" w:rsidR="0040305F" w:rsidRPr="00BD05F2" w:rsidRDefault="0040305F" w:rsidP="0040305F">
      <w:r w:rsidRPr="007373E0">
        <w:rPr>
          <w:rStyle w:val="Style13ptBold"/>
        </w:rPr>
        <w:t>IER 20</w:t>
      </w:r>
      <w:r>
        <w:t xml:space="preserve">. “Offshore Oil Drilling Safer Now Due to Industry Actions”. </w:t>
      </w:r>
      <w:hyperlink r:id="rId10" w:history="1">
        <w:r w:rsidRPr="00096F8F">
          <w:rPr>
            <w:rStyle w:val="Hyperlink"/>
          </w:rPr>
          <w:t>https://www.instituteforenergyresearch.org/fossil-fuels/gas-and-oil/offshore-oil-drilling-safer-now-due-to-industry-actions/</w:t>
        </w:r>
      </w:hyperlink>
      <w:r>
        <w:t>, April 23</w:t>
      </w:r>
      <w:r w:rsidRPr="007373E0">
        <w:rPr>
          <w:vertAlign w:val="superscript"/>
        </w:rPr>
        <w:t>rd</w:t>
      </w:r>
      <w:r>
        <w:t>, 2020</w:t>
      </w:r>
    </w:p>
    <w:p w14:paraId="5D0241D8" w14:textId="77777777" w:rsidR="0040305F" w:rsidRPr="007373E0" w:rsidRDefault="0040305F" w:rsidP="0040305F">
      <w:pPr>
        <w:rPr>
          <w:sz w:val="16"/>
        </w:rPr>
      </w:pPr>
      <w:r w:rsidRPr="007373E0">
        <w:rPr>
          <w:sz w:val="16"/>
        </w:rPr>
        <w:t xml:space="preserve">A </w:t>
      </w:r>
      <w:r w:rsidRPr="007373E0">
        <w:rPr>
          <w:rStyle w:val="Emphasis"/>
        </w:rPr>
        <w:t>new</w:t>
      </w:r>
      <w:r w:rsidRPr="000C2C19">
        <w:rPr>
          <w:rStyle w:val="StyleUnderline"/>
        </w:rPr>
        <w:t xml:space="preserve"> federal regulatory agency</w:t>
      </w:r>
      <w:r w:rsidRPr="007373E0">
        <w:rPr>
          <w:sz w:val="16"/>
        </w:rPr>
        <w:t xml:space="preserve"> was created in 2011—the Bureau of Safety and Environmental Enforcement (</w:t>
      </w:r>
      <w:r w:rsidRPr="000C2C19">
        <w:rPr>
          <w:rStyle w:val="StyleUnderline"/>
        </w:rPr>
        <w:t>BSEE</w:t>
      </w:r>
      <w:r w:rsidRPr="007373E0">
        <w:rPr>
          <w:sz w:val="16"/>
        </w:rPr>
        <w:t xml:space="preserve">). The agency issued the Well Control Rule in 2016—a </w:t>
      </w:r>
      <w:r w:rsidRPr="00105F74">
        <w:rPr>
          <w:rStyle w:val="StyleUnderline"/>
          <w:highlight w:val="cyan"/>
        </w:rPr>
        <w:t>complex</w:t>
      </w:r>
      <w:r w:rsidRPr="000C2C19">
        <w:rPr>
          <w:rStyle w:val="StyleUnderline"/>
        </w:rPr>
        <w:t xml:space="preserve"> </w:t>
      </w:r>
      <w:r w:rsidRPr="00105F74">
        <w:rPr>
          <w:rStyle w:val="StyleUnderline"/>
          <w:highlight w:val="cyan"/>
        </w:rPr>
        <w:t>collection</w:t>
      </w:r>
      <w:r w:rsidRPr="000C2C19">
        <w:rPr>
          <w:rStyle w:val="StyleUnderline"/>
        </w:rPr>
        <w:t xml:space="preserve"> </w:t>
      </w:r>
      <w:r w:rsidRPr="00105F74">
        <w:rPr>
          <w:rStyle w:val="StyleUnderline"/>
          <w:highlight w:val="cyan"/>
        </w:rPr>
        <w:t>of</w:t>
      </w:r>
      <w:r w:rsidRPr="000C2C19">
        <w:rPr>
          <w:rStyle w:val="StyleUnderline"/>
        </w:rPr>
        <w:t xml:space="preserve"> </w:t>
      </w:r>
      <w:r w:rsidRPr="00105F74">
        <w:rPr>
          <w:rStyle w:val="StyleUnderline"/>
          <w:highlight w:val="cyan"/>
        </w:rPr>
        <w:t>regulations</w:t>
      </w:r>
      <w:r w:rsidRPr="000C2C19">
        <w:rPr>
          <w:rStyle w:val="StyleUnderline"/>
        </w:rPr>
        <w:t xml:space="preserve"> </w:t>
      </w:r>
      <w:r w:rsidRPr="00105F74">
        <w:rPr>
          <w:rStyle w:val="Emphasis"/>
          <w:highlight w:val="cyan"/>
        </w:rPr>
        <w:t>designed</w:t>
      </w:r>
      <w:r w:rsidRPr="000C2C19">
        <w:rPr>
          <w:rStyle w:val="StyleUnderline"/>
        </w:rPr>
        <w:t xml:space="preserve"> </w:t>
      </w:r>
      <w:r w:rsidRPr="00105F74">
        <w:rPr>
          <w:rStyle w:val="StyleUnderline"/>
          <w:highlight w:val="cyan"/>
        </w:rPr>
        <w:t>to</w:t>
      </w:r>
      <w:r w:rsidRPr="000C2C19">
        <w:rPr>
          <w:rStyle w:val="StyleUnderline"/>
        </w:rPr>
        <w:t xml:space="preserve"> </w:t>
      </w:r>
      <w:r w:rsidRPr="00105F74">
        <w:rPr>
          <w:rStyle w:val="Emphasis"/>
          <w:highlight w:val="cyan"/>
        </w:rPr>
        <w:t>prevent</w:t>
      </w:r>
      <w:r w:rsidRPr="007373E0">
        <w:rPr>
          <w:rStyle w:val="Emphasis"/>
        </w:rPr>
        <w:t xml:space="preserve"> future </w:t>
      </w:r>
      <w:r w:rsidRPr="00105F74">
        <w:rPr>
          <w:rStyle w:val="Emphasis"/>
          <w:highlight w:val="cyan"/>
        </w:rPr>
        <w:t>blowouts</w:t>
      </w:r>
      <w:r w:rsidRPr="000C2C19">
        <w:rPr>
          <w:rStyle w:val="StyleUnderline"/>
        </w:rPr>
        <w:t xml:space="preserve">, </w:t>
      </w:r>
      <w:r w:rsidRPr="00105F74">
        <w:rPr>
          <w:rStyle w:val="StyleUnderline"/>
          <w:highlight w:val="cyan"/>
        </w:rPr>
        <w:t>providing</w:t>
      </w:r>
      <w:r w:rsidRPr="000C2C19">
        <w:rPr>
          <w:rStyle w:val="StyleUnderline"/>
        </w:rPr>
        <w:t xml:space="preserve"> oil </w:t>
      </w:r>
      <w:r w:rsidRPr="00105F74">
        <w:rPr>
          <w:rStyle w:val="StyleUnderline"/>
          <w:highlight w:val="cyan"/>
        </w:rPr>
        <w:t>drillers</w:t>
      </w:r>
      <w:r w:rsidRPr="000C2C19">
        <w:rPr>
          <w:rStyle w:val="StyleUnderline"/>
        </w:rPr>
        <w:t xml:space="preserve"> detailed </w:t>
      </w:r>
      <w:r w:rsidRPr="00105F74">
        <w:rPr>
          <w:rStyle w:val="Emphasis"/>
          <w:highlight w:val="cyan"/>
        </w:rPr>
        <w:t>requirements</w:t>
      </w:r>
      <w:r w:rsidRPr="000C2C19">
        <w:rPr>
          <w:rStyle w:val="StyleUnderline"/>
        </w:rPr>
        <w:t xml:space="preserve"> </w:t>
      </w:r>
      <w:r w:rsidRPr="00105F74">
        <w:rPr>
          <w:rStyle w:val="StyleUnderline"/>
          <w:highlight w:val="cyan"/>
        </w:rPr>
        <w:t xml:space="preserve">to </w:t>
      </w:r>
      <w:r w:rsidRPr="00105F74">
        <w:rPr>
          <w:rStyle w:val="Emphasis"/>
          <w:highlight w:val="cyan"/>
        </w:rPr>
        <w:t>safely drill</w:t>
      </w:r>
      <w:r w:rsidRPr="000C2C19">
        <w:rPr>
          <w:rStyle w:val="StyleUnderline"/>
        </w:rPr>
        <w:t xml:space="preserve"> an offshore well</w:t>
      </w:r>
      <w:r w:rsidRPr="007373E0">
        <w:rPr>
          <w:sz w:val="16"/>
        </w:rPr>
        <w:t>. The Trump administration modified the rule in 2019 to be more attuned to the different characteristics of the industry.</w:t>
      </w:r>
    </w:p>
    <w:p w14:paraId="3AA4E066" w14:textId="77777777" w:rsidR="0040305F" w:rsidRPr="007373E0" w:rsidRDefault="0040305F" w:rsidP="0040305F">
      <w:pPr>
        <w:rPr>
          <w:sz w:val="16"/>
        </w:rPr>
      </w:pPr>
      <w:r w:rsidRPr="007373E0">
        <w:rPr>
          <w:sz w:val="16"/>
        </w:rPr>
        <w:t xml:space="preserve">According to the agency’s current director, compared to the past six years, the </w:t>
      </w:r>
      <w:r w:rsidRPr="000C2C19">
        <w:rPr>
          <w:rStyle w:val="StyleUnderline"/>
        </w:rPr>
        <w:t xml:space="preserve">agency </w:t>
      </w:r>
      <w:r w:rsidRPr="00105F74">
        <w:rPr>
          <w:rStyle w:val="StyleUnderline"/>
          <w:highlight w:val="cyan"/>
        </w:rPr>
        <w:t>increased</w:t>
      </w:r>
      <w:r w:rsidRPr="000C2C19">
        <w:rPr>
          <w:rStyle w:val="StyleUnderline"/>
        </w:rPr>
        <w:t xml:space="preserve"> the </w:t>
      </w:r>
      <w:r w:rsidRPr="00105F74">
        <w:rPr>
          <w:rStyle w:val="StyleUnderline"/>
          <w:highlight w:val="cyan"/>
        </w:rPr>
        <w:t xml:space="preserve">number of </w:t>
      </w:r>
      <w:r w:rsidRPr="00105F74">
        <w:rPr>
          <w:rStyle w:val="Emphasis"/>
          <w:highlight w:val="cyan"/>
        </w:rPr>
        <w:t>inspections</w:t>
      </w:r>
      <w:r w:rsidRPr="000C2C19">
        <w:rPr>
          <w:rStyle w:val="StyleUnderline"/>
        </w:rPr>
        <w:t xml:space="preserve"> by 26 percent</w:t>
      </w:r>
      <w:r w:rsidRPr="007373E0">
        <w:rPr>
          <w:sz w:val="16"/>
        </w:rPr>
        <w:t>, increased the number of inspections per facility by 86 percent, and increased the numbers of inspectors by 12 percent.</w:t>
      </w:r>
    </w:p>
    <w:p w14:paraId="6241763B" w14:textId="77777777" w:rsidR="0040305F" w:rsidRPr="007373E0" w:rsidRDefault="0040305F" w:rsidP="0040305F">
      <w:pPr>
        <w:rPr>
          <w:sz w:val="16"/>
        </w:rPr>
      </w:pPr>
      <w:r w:rsidRPr="00105F74">
        <w:rPr>
          <w:rStyle w:val="StyleUnderline"/>
          <w:highlight w:val="cyan"/>
        </w:rPr>
        <w:t>Offshore oil production</w:t>
      </w:r>
      <w:r w:rsidRPr="007373E0">
        <w:rPr>
          <w:sz w:val="16"/>
        </w:rPr>
        <w:t xml:space="preserve"> in the U.S. Gulf of Mexico </w:t>
      </w:r>
      <w:r w:rsidRPr="00105F74">
        <w:rPr>
          <w:rStyle w:val="StyleUnderline"/>
          <w:highlight w:val="cyan"/>
        </w:rPr>
        <w:t xml:space="preserve">has been </w:t>
      </w:r>
      <w:r w:rsidRPr="00105F74">
        <w:rPr>
          <w:rStyle w:val="Emphasis"/>
          <w:highlight w:val="cyan"/>
        </w:rPr>
        <w:t>increasing</w:t>
      </w:r>
      <w:r w:rsidRPr="007373E0">
        <w:rPr>
          <w:sz w:val="16"/>
        </w:rPr>
        <w:t xml:space="preserve"> since 2013 when it hit its lowest level of production after the Deep Water Horizon accident. In 2019, offshore oil production totaled almost 2 million barrels per day, increasing by 50 percent since 2013. In 2019, the Federal offshore Gulf of Mexico produced 15 percent of total U.S. oil production.</w:t>
      </w:r>
    </w:p>
    <w:p w14:paraId="046192B9" w14:textId="77777777" w:rsidR="0040305F" w:rsidRPr="007373E0" w:rsidRDefault="0040305F" w:rsidP="0040305F">
      <w:pPr>
        <w:rPr>
          <w:sz w:val="16"/>
        </w:rPr>
      </w:pPr>
      <w:r w:rsidRPr="00105F74">
        <w:rPr>
          <w:rStyle w:val="StyleUnderline"/>
          <w:highlight w:val="cyan"/>
        </w:rPr>
        <w:t>In</w:t>
      </w:r>
      <w:r w:rsidRPr="000C2C19">
        <w:rPr>
          <w:rStyle w:val="StyleUnderline"/>
        </w:rPr>
        <w:t xml:space="preserve"> </w:t>
      </w:r>
      <w:r w:rsidRPr="00105F74">
        <w:rPr>
          <w:rStyle w:val="StyleUnderline"/>
          <w:highlight w:val="cyan"/>
        </w:rPr>
        <w:t>the past decade</w:t>
      </w:r>
      <w:r w:rsidRPr="007373E0">
        <w:rPr>
          <w:sz w:val="16"/>
        </w:rPr>
        <w:t xml:space="preserve">, </w:t>
      </w:r>
      <w:r w:rsidRPr="00105F74">
        <w:rPr>
          <w:rStyle w:val="StyleUnderline"/>
          <w:highlight w:val="cyan"/>
        </w:rPr>
        <w:t xml:space="preserve">there has not been </w:t>
      </w:r>
      <w:r w:rsidRPr="007373E0">
        <w:rPr>
          <w:rStyle w:val="StyleUnderline"/>
        </w:rPr>
        <w:t>another</w:t>
      </w:r>
      <w:r w:rsidRPr="000C2C19">
        <w:rPr>
          <w:rStyle w:val="StyleUnderline"/>
        </w:rPr>
        <w:t xml:space="preserve"> </w:t>
      </w:r>
      <w:r w:rsidRPr="00105F74">
        <w:rPr>
          <w:rStyle w:val="Emphasis"/>
          <w:highlight w:val="cyan"/>
        </w:rPr>
        <w:t>major offshore</w:t>
      </w:r>
      <w:r w:rsidRPr="007373E0">
        <w:rPr>
          <w:rStyle w:val="Emphasis"/>
        </w:rPr>
        <w:t xml:space="preserve"> </w:t>
      </w:r>
      <w:r w:rsidRPr="00105F74">
        <w:rPr>
          <w:rStyle w:val="Emphasis"/>
          <w:highlight w:val="cyan"/>
        </w:rPr>
        <w:t>oil spill</w:t>
      </w:r>
      <w:r w:rsidRPr="000C2C19">
        <w:rPr>
          <w:rStyle w:val="StyleUnderline"/>
        </w:rPr>
        <w:t xml:space="preserve"> in the United States</w:t>
      </w:r>
      <w:r w:rsidRPr="007373E0">
        <w:rPr>
          <w:sz w:val="16"/>
        </w:rPr>
        <w:t xml:space="preserve"> like the Deepwater Horizon event. In fact, the two companies standing by to cap a well blowout have never even deployed their billions of dollars’ worth of equipment for anything other than drills. That shows that </w:t>
      </w:r>
      <w:r w:rsidRPr="007373E0">
        <w:rPr>
          <w:rStyle w:val="StyleUnderline"/>
        </w:rPr>
        <w:t>the</w:t>
      </w:r>
      <w:r w:rsidRPr="000C2C19">
        <w:rPr>
          <w:rStyle w:val="StyleUnderline"/>
        </w:rPr>
        <w:t xml:space="preserve"> </w:t>
      </w:r>
      <w:r w:rsidRPr="00105F74">
        <w:rPr>
          <w:rStyle w:val="Emphasis"/>
          <w:highlight w:val="cyan"/>
        </w:rPr>
        <w:t>safety</w:t>
      </w:r>
      <w:r w:rsidRPr="007373E0">
        <w:rPr>
          <w:rStyle w:val="Emphasis"/>
        </w:rPr>
        <w:t xml:space="preserve"> </w:t>
      </w:r>
      <w:r w:rsidRPr="00105F74">
        <w:rPr>
          <w:rStyle w:val="Emphasis"/>
          <w:highlight w:val="cyan"/>
        </w:rPr>
        <w:t>measures</w:t>
      </w:r>
      <w:r w:rsidRPr="000C2C19">
        <w:rPr>
          <w:rStyle w:val="StyleUnderline"/>
        </w:rPr>
        <w:t xml:space="preserve"> </w:t>
      </w:r>
      <w:r w:rsidRPr="00105F74">
        <w:rPr>
          <w:rStyle w:val="StyleUnderline"/>
          <w:highlight w:val="cyan"/>
        </w:rPr>
        <w:t>undertaken</w:t>
      </w:r>
      <w:r w:rsidRPr="000C2C19">
        <w:rPr>
          <w:rStyle w:val="StyleUnderline"/>
        </w:rPr>
        <w:t xml:space="preserve"> </w:t>
      </w:r>
      <w:r w:rsidRPr="00105F74">
        <w:rPr>
          <w:rStyle w:val="StyleUnderline"/>
          <w:highlight w:val="cyan"/>
        </w:rPr>
        <w:t>by the industry are</w:t>
      </w:r>
      <w:r w:rsidRPr="000C2C19">
        <w:rPr>
          <w:rStyle w:val="StyleUnderline"/>
        </w:rPr>
        <w:t xml:space="preserve"> </w:t>
      </w:r>
      <w:r w:rsidRPr="00105F74">
        <w:rPr>
          <w:rStyle w:val="Emphasis"/>
          <w:highlight w:val="cyan"/>
        </w:rPr>
        <w:t>working</w:t>
      </w:r>
      <w:r w:rsidRPr="000C2C19">
        <w:rPr>
          <w:rStyle w:val="StyleUnderline"/>
        </w:rPr>
        <w:t xml:space="preserve"> </w:t>
      </w:r>
      <w:r w:rsidRPr="00105F74">
        <w:rPr>
          <w:rStyle w:val="StyleUnderline"/>
          <w:highlight w:val="cyan"/>
        </w:rPr>
        <w:t>to</w:t>
      </w:r>
      <w:r w:rsidRPr="000C2C19">
        <w:rPr>
          <w:rStyle w:val="StyleUnderline"/>
        </w:rPr>
        <w:t xml:space="preserve"> </w:t>
      </w:r>
      <w:r w:rsidRPr="00105F74">
        <w:rPr>
          <w:rStyle w:val="Emphasis"/>
          <w:highlight w:val="cyan"/>
        </w:rPr>
        <w:t>prevent another blowout</w:t>
      </w:r>
      <w:r w:rsidRPr="000C2C19">
        <w:rPr>
          <w:rStyle w:val="StyleUnderline"/>
        </w:rPr>
        <w:t xml:space="preserve">. </w:t>
      </w:r>
      <w:r w:rsidRPr="007373E0">
        <w:rPr>
          <w:sz w:val="16"/>
        </w:rPr>
        <w:t>The offshore Gulf of Mexico is an important source of U.S. oil, supplying 15 percent of the nation’s oil—an important part of our national energy security.</w:t>
      </w:r>
    </w:p>
    <w:p w14:paraId="2E467C27" w14:textId="77777777" w:rsidR="0040305F" w:rsidRPr="00837E54" w:rsidRDefault="0040305F" w:rsidP="0040305F">
      <w:pPr>
        <w:pStyle w:val="Heading3"/>
      </w:pPr>
      <w:r>
        <w:lastRenderedPageBreak/>
        <w:t>AT: Add-On---Trade--2NC/1NR</w:t>
      </w:r>
    </w:p>
    <w:p w14:paraId="6115BFCE" w14:textId="77777777" w:rsidR="0040305F" w:rsidRPr="00837E54" w:rsidRDefault="0040305F" w:rsidP="0040305F">
      <w:pPr>
        <w:pStyle w:val="Heading4"/>
      </w:pPr>
      <w:r>
        <w:t xml:space="preserve">Icebreakers </w:t>
      </w:r>
      <w:r>
        <w:rPr>
          <w:u w:val="single"/>
        </w:rPr>
        <w:t>can’t protect</w:t>
      </w:r>
      <w:r>
        <w:t xml:space="preserve"> Arctic trade routes.  </w:t>
      </w:r>
    </w:p>
    <w:p w14:paraId="1A6C214C" w14:textId="77777777" w:rsidR="0040305F" w:rsidRPr="0044729D" w:rsidRDefault="0040305F" w:rsidP="0040305F">
      <w:r w:rsidRPr="0044729D">
        <w:t xml:space="preserve">Paul </w:t>
      </w:r>
      <w:r w:rsidRPr="0044729D">
        <w:rPr>
          <w:rStyle w:val="Style13ptBold"/>
        </w:rPr>
        <w:t>Avey 19</w:t>
      </w:r>
      <w:r w:rsidRPr="0044729D">
        <w:t xml:space="preserve">. </w:t>
      </w:r>
      <w:r>
        <w:t>A</w:t>
      </w:r>
      <w:r w:rsidRPr="0044729D">
        <w:t xml:space="preserve">ssistant professor </w:t>
      </w:r>
      <w:r>
        <w:t>of</w:t>
      </w:r>
      <w:r w:rsidRPr="0044729D">
        <w:t xml:space="preserve"> political science at Virginia Tech</w:t>
      </w:r>
      <w:r>
        <w:t xml:space="preserve">. </w:t>
      </w:r>
      <w:r w:rsidRPr="0044729D">
        <w:t>"The Icebreaker Gap Doesn’t Mean America is Losing in the Arctic." War on the Rocks. 11-28-2019. https://warontherocks.com/2019/11/the-icebreaker-gap-doesnt-mean-america-is-losing-in-the-arctic/</w:t>
      </w:r>
    </w:p>
    <w:p w14:paraId="414623D2" w14:textId="77777777" w:rsidR="0040305F" w:rsidRPr="00FF7EE5" w:rsidRDefault="0040305F" w:rsidP="0040305F">
      <w:pPr>
        <w:rPr>
          <w:sz w:val="16"/>
        </w:rPr>
      </w:pPr>
      <w:r w:rsidRPr="00FF7EE5">
        <w:rPr>
          <w:sz w:val="16"/>
        </w:rPr>
        <w:t>The Consequences of an Icebreaker Gap</w:t>
      </w:r>
    </w:p>
    <w:p w14:paraId="3AD90682" w14:textId="77777777" w:rsidR="0040305F" w:rsidRPr="00FF7EE5" w:rsidRDefault="0040305F" w:rsidP="0040305F">
      <w:pPr>
        <w:rPr>
          <w:sz w:val="16"/>
        </w:rPr>
      </w:pPr>
      <w:r w:rsidRPr="00FF7EE5">
        <w:rPr>
          <w:sz w:val="16"/>
        </w:rPr>
        <w:t xml:space="preserve">Thankfully for Washington, </w:t>
      </w:r>
      <w:r w:rsidRPr="00105F74">
        <w:rPr>
          <w:rStyle w:val="StyleUnderline"/>
          <w:highlight w:val="cyan"/>
        </w:rPr>
        <w:t xml:space="preserve">the consequences of this </w:t>
      </w:r>
      <w:r w:rsidRPr="00105F74">
        <w:rPr>
          <w:rStyle w:val="Emphasis"/>
          <w:highlight w:val="cyan"/>
        </w:rPr>
        <w:t>icebreaker gap</w:t>
      </w:r>
      <w:r w:rsidRPr="00FF7EE5">
        <w:rPr>
          <w:rStyle w:val="StyleUnderline"/>
        </w:rPr>
        <w:t xml:space="preserve"> for U.S. defense </w:t>
      </w:r>
      <w:r w:rsidRPr="00105F74">
        <w:rPr>
          <w:rStyle w:val="StyleUnderline"/>
          <w:highlight w:val="cyan"/>
        </w:rPr>
        <w:t>are</w:t>
      </w:r>
      <w:r w:rsidRPr="00FF7EE5">
        <w:rPr>
          <w:rStyle w:val="StyleUnderline"/>
        </w:rPr>
        <w:t xml:space="preserve"> often </w:t>
      </w:r>
      <w:r w:rsidRPr="00105F74">
        <w:rPr>
          <w:rStyle w:val="Emphasis"/>
          <w:highlight w:val="cyan"/>
        </w:rPr>
        <w:t>misunderstood</w:t>
      </w:r>
      <w:r w:rsidRPr="00FF7EE5">
        <w:rPr>
          <w:rStyle w:val="StyleUnderline"/>
        </w:rPr>
        <w:t xml:space="preserve"> or </w:t>
      </w:r>
      <w:r w:rsidRPr="00FF7EE5">
        <w:rPr>
          <w:rStyle w:val="Emphasis"/>
        </w:rPr>
        <w:t>overstated</w:t>
      </w:r>
      <w:r w:rsidRPr="00FF7EE5">
        <w:rPr>
          <w:sz w:val="16"/>
        </w:rPr>
        <w:t>. First, many of the specific military challenges that China or Russia might pose in the Arctic are independent of icebreakers and best dealt with in other ways. These include denying the United States access to the region, missile strikes against the homeland, the ability to move forces from the homeland, and demonstrating U.S. strength against challenges.</w:t>
      </w:r>
    </w:p>
    <w:p w14:paraId="32DB6D30" w14:textId="77777777" w:rsidR="0040305F" w:rsidRPr="00FF7EE5" w:rsidRDefault="0040305F" w:rsidP="0040305F">
      <w:r w:rsidRPr="00105F74">
        <w:rPr>
          <w:rStyle w:val="StyleUnderline"/>
          <w:highlight w:val="cyan"/>
        </w:rPr>
        <w:t xml:space="preserve">It is not clear how Russia or China would </w:t>
      </w:r>
      <w:r w:rsidRPr="00105F74">
        <w:rPr>
          <w:rStyle w:val="Emphasis"/>
          <w:highlight w:val="cyan"/>
        </w:rPr>
        <w:t>leverage icebreakers</w:t>
      </w:r>
      <w:r w:rsidRPr="00105F74">
        <w:rPr>
          <w:rStyle w:val="StyleUnderline"/>
          <w:highlight w:val="cyan"/>
        </w:rPr>
        <w:t xml:space="preserve"> to exclude the U</w:t>
      </w:r>
      <w:r w:rsidRPr="00FF7EE5">
        <w:rPr>
          <w:rStyle w:val="StyleUnderline"/>
        </w:rPr>
        <w:t xml:space="preserve">nited </w:t>
      </w:r>
      <w:r w:rsidRPr="00105F74">
        <w:rPr>
          <w:rStyle w:val="Emphasis"/>
          <w:highlight w:val="cyan"/>
        </w:rPr>
        <w:t>S</w:t>
      </w:r>
      <w:r w:rsidRPr="00FF7EE5">
        <w:rPr>
          <w:rStyle w:val="Emphasis"/>
        </w:rPr>
        <w:t xml:space="preserve">tates </w:t>
      </w:r>
      <w:r w:rsidRPr="00105F74">
        <w:rPr>
          <w:rStyle w:val="Emphasis"/>
          <w:highlight w:val="cyan"/>
        </w:rPr>
        <w:t>from the region</w:t>
      </w:r>
      <w:r w:rsidRPr="00105F74">
        <w:rPr>
          <w:sz w:val="16"/>
          <w:highlight w:val="cyan"/>
        </w:rPr>
        <w:t>,</w:t>
      </w:r>
      <w:r w:rsidRPr="00FF7EE5">
        <w:rPr>
          <w:sz w:val="16"/>
        </w:rPr>
        <w:t xml:space="preserve"> </w:t>
      </w:r>
      <w:r w:rsidRPr="00105F74">
        <w:rPr>
          <w:rStyle w:val="StyleUnderline"/>
          <w:highlight w:val="cyan"/>
        </w:rPr>
        <w:t>or how the U</w:t>
      </w:r>
      <w:r w:rsidRPr="00FF7EE5">
        <w:rPr>
          <w:rStyle w:val="StyleUnderline"/>
        </w:rPr>
        <w:t xml:space="preserve">nited </w:t>
      </w:r>
      <w:r w:rsidRPr="00105F74">
        <w:rPr>
          <w:rStyle w:val="StyleUnderline"/>
          <w:highlight w:val="cyan"/>
        </w:rPr>
        <w:t>S</w:t>
      </w:r>
      <w:r w:rsidRPr="00FF7EE5">
        <w:rPr>
          <w:rStyle w:val="StyleUnderline"/>
        </w:rPr>
        <w:t xml:space="preserve">tates </w:t>
      </w:r>
      <w:r w:rsidRPr="00105F74">
        <w:rPr>
          <w:rStyle w:val="StyleUnderline"/>
          <w:highlight w:val="cyan"/>
        </w:rPr>
        <w:t>would</w:t>
      </w:r>
      <w:r w:rsidRPr="00FF7EE5">
        <w:rPr>
          <w:rStyle w:val="StyleUnderline"/>
        </w:rPr>
        <w:t xml:space="preserve"> utilize icebreakers to </w:t>
      </w:r>
      <w:r w:rsidRPr="00105F74">
        <w:rPr>
          <w:rStyle w:val="Emphasis"/>
          <w:highlight w:val="cyan"/>
        </w:rPr>
        <w:t>overcome</w:t>
      </w:r>
      <w:r w:rsidRPr="00105F74">
        <w:rPr>
          <w:rStyle w:val="StyleUnderline"/>
          <w:highlight w:val="cyan"/>
        </w:rPr>
        <w:t xml:space="preserve"> such </w:t>
      </w:r>
      <w:r w:rsidRPr="00105F74">
        <w:rPr>
          <w:rStyle w:val="Emphasis"/>
          <w:highlight w:val="cyan"/>
        </w:rPr>
        <w:t>attempts</w:t>
      </w:r>
      <w:r w:rsidRPr="00FF7EE5">
        <w:rPr>
          <w:sz w:val="16"/>
        </w:rPr>
        <w:t xml:space="preserve">. </w:t>
      </w:r>
      <w:r w:rsidRPr="00FF7EE5">
        <w:rPr>
          <w:rStyle w:val="StyleUnderline"/>
        </w:rPr>
        <w:t xml:space="preserve">Take the concern of </w:t>
      </w:r>
      <w:r w:rsidRPr="00837E54">
        <w:rPr>
          <w:rStyle w:val="StyleUnderline"/>
          <w:highlight w:val="cyan"/>
        </w:rPr>
        <w:t>Russia denying access along the</w:t>
      </w:r>
      <w:r w:rsidRPr="00FF7EE5">
        <w:rPr>
          <w:sz w:val="16"/>
        </w:rPr>
        <w:t xml:space="preserve"> </w:t>
      </w:r>
      <w:r w:rsidRPr="00837E54">
        <w:rPr>
          <w:rStyle w:val="Emphasis"/>
          <w:highlight w:val="cyan"/>
        </w:rPr>
        <w:t>Northern Sea Route</w:t>
      </w:r>
      <w:r w:rsidRPr="00FF7EE5">
        <w:rPr>
          <w:sz w:val="16"/>
        </w:rPr>
        <w:t xml:space="preserve"> (setting aside the limited trans-Arctic shipping to date and modest future projections</w:t>
      </w:r>
      <w:r w:rsidRPr="00837E54">
        <w:rPr>
          <w:rStyle w:val="StyleUnderline"/>
        </w:rPr>
        <w:t xml:space="preserve">). The Russian ability to do this </w:t>
      </w:r>
      <w:r w:rsidRPr="00837E54">
        <w:rPr>
          <w:rStyle w:val="StyleUnderline"/>
          <w:highlight w:val="cyan"/>
        </w:rPr>
        <w:t>stems</w:t>
      </w:r>
      <w:r w:rsidRPr="00837E54">
        <w:rPr>
          <w:rStyle w:val="StyleUnderline"/>
        </w:rPr>
        <w:t xml:space="preserve"> primarily </w:t>
      </w:r>
      <w:r w:rsidRPr="00837E54">
        <w:rPr>
          <w:rStyle w:val="StyleUnderline"/>
          <w:highlight w:val="cyan"/>
        </w:rPr>
        <w:t>from</w:t>
      </w:r>
      <w:r w:rsidRPr="00837E54">
        <w:rPr>
          <w:rStyle w:val="StyleUnderline"/>
        </w:rPr>
        <w:t xml:space="preserve"> their </w:t>
      </w:r>
      <w:r w:rsidRPr="00837E54">
        <w:rPr>
          <w:rStyle w:val="StyleUnderline"/>
          <w:highlight w:val="cyan"/>
        </w:rPr>
        <w:t>growing missile, air, and</w:t>
      </w:r>
      <w:r w:rsidRPr="00837E54">
        <w:rPr>
          <w:rStyle w:val="StyleUnderline"/>
        </w:rPr>
        <w:t xml:space="preserve"> surveillance </w:t>
      </w:r>
      <w:r w:rsidRPr="00837E54">
        <w:rPr>
          <w:rStyle w:val="Emphasis"/>
          <w:highlight w:val="cyan"/>
        </w:rPr>
        <w:t>capabilities</w:t>
      </w:r>
      <w:r w:rsidRPr="00837E54">
        <w:rPr>
          <w:rStyle w:val="StyleUnderline"/>
        </w:rPr>
        <w:t xml:space="preserve"> deployed </w:t>
      </w:r>
      <w:r w:rsidRPr="00837E54">
        <w:rPr>
          <w:rStyle w:val="Emphasis"/>
          <w:highlight w:val="cyan"/>
        </w:rPr>
        <w:t>within their own territory</w:t>
      </w:r>
      <w:r w:rsidRPr="00FF7EE5">
        <w:rPr>
          <w:sz w:val="16"/>
        </w:rPr>
        <w:t xml:space="preserve">. As Mathieu Boulègue observes, the Russian Northern Fleet will likely be able to perform some sea denial missions “at a limited operational tempo.” Yet “the majority of its assets are not Arctic-specific, operating beyond the region and in other strategic directions.” </w:t>
      </w:r>
      <w:r w:rsidRPr="00105F74">
        <w:rPr>
          <w:rStyle w:val="StyleUnderline"/>
          <w:highlight w:val="cyan"/>
        </w:rPr>
        <w:t>Increasing</w:t>
      </w:r>
      <w:r w:rsidRPr="00FF7EE5">
        <w:rPr>
          <w:rStyle w:val="StyleUnderline"/>
        </w:rPr>
        <w:t xml:space="preserve"> the numbers of </w:t>
      </w:r>
      <w:r w:rsidRPr="00FF7EE5">
        <w:rPr>
          <w:rStyle w:val="Emphasis"/>
        </w:rPr>
        <w:t xml:space="preserve">U.S. </w:t>
      </w:r>
      <w:r w:rsidRPr="00105F74">
        <w:rPr>
          <w:rStyle w:val="Emphasis"/>
          <w:highlight w:val="cyan"/>
        </w:rPr>
        <w:t>icebreakers</w:t>
      </w:r>
      <w:r w:rsidRPr="00105F74">
        <w:rPr>
          <w:rStyle w:val="StyleUnderline"/>
          <w:highlight w:val="cyan"/>
        </w:rPr>
        <w:t xml:space="preserve"> would not</w:t>
      </w:r>
      <w:r w:rsidRPr="00FF7EE5">
        <w:rPr>
          <w:rStyle w:val="StyleUnderline"/>
        </w:rPr>
        <w:t xml:space="preserve"> </w:t>
      </w:r>
      <w:r w:rsidRPr="00105F74">
        <w:rPr>
          <w:rStyle w:val="Emphasis"/>
          <w:highlight w:val="cyan"/>
        </w:rPr>
        <w:t>overcome</w:t>
      </w:r>
      <w:r w:rsidRPr="00FF7EE5">
        <w:rPr>
          <w:rStyle w:val="StyleUnderline"/>
        </w:rPr>
        <w:t xml:space="preserve"> the </w:t>
      </w:r>
      <w:r w:rsidRPr="00105F74">
        <w:rPr>
          <w:rStyle w:val="Emphasis"/>
          <w:highlight w:val="cyan"/>
        </w:rPr>
        <w:t>Russian</w:t>
      </w:r>
      <w:r w:rsidRPr="00FF7EE5">
        <w:rPr>
          <w:rStyle w:val="StyleUnderline"/>
        </w:rPr>
        <w:t xml:space="preserve"> </w:t>
      </w:r>
      <w:r w:rsidRPr="00837E54">
        <w:rPr>
          <w:rStyle w:val="Emphasis"/>
          <w:highlight w:val="cyan"/>
        </w:rPr>
        <w:t>shore</w:t>
      </w:r>
      <w:r w:rsidRPr="00105F74">
        <w:rPr>
          <w:rStyle w:val="Emphasis"/>
          <w:highlight w:val="cyan"/>
        </w:rPr>
        <w:t>-based area-denial challenge</w:t>
      </w:r>
      <w:r w:rsidRPr="00FF7EE5">
        <w:rPr>
          <w:sz w:val="16"/>
        </w:rPr>
        <w:t>. In the event of a crisis, naval surface vessels operating behind slow-moving icebreakers would be, Andreas Kuersten notes, “sitting ducks for aerial, undersea, and shore-based enemy forces.”</w:t>
      </w:r>
    </w:p>
    <w:p w14:paraId="26F89A9D" w14:textId="77777777" w:rsidR="0040305F" w:rsidRPr="006634F1" w:rsidRDefault="0040305F" w:rsidP="0040305F">
      <w:pPr>
        <w:pStyle w:val="Heading4"/>
        <w:rPr>
          <w:rFonts w:cs="Arial"/>
        </w:rPr>
      </w:pPr>
      <w:r w:rsidRPr="006634F1">
        <w:rPr>
          <w:rFonts w:cs="Arial"/>
        </w:rPr>
        <w:t>Trade doesn’t solve war.</w:t>
      </w:r>
    </w:p>
    <w:p w14:paraId="2A503A26" w14:textId="77777777" w:rsidR="0040305F" w:rsidRPr="006634F1" w:rsidRDefault="0040305F" w:rsidP="0040305F">
      <w:r w:rsidRPr="006634F1">
        <w:t xml:space="preserve">Stephen </w:t>
      </w:r>
      <w:r w:rsidRPr="006634F1">
        <w:rPr>
          <w:rStyle w:val="Style13ptBold"/>
        </w:rPr>
        <w:t>Brooks 24</w:t>
      </w:r>
      <w:r w:rsidRPr="006634F1">
        <w:t>. Professor of Government, Dartmouth College; Guest Professor, Stockholm University. “The Trade Truce?” https://www.foreignaffairs.com/world/trade-truce-stephen-brooks</w:t>
      </w:r>
    </w:p>
    <w:p w14:paraId="62D397B9" w14:textId="77777777" w:rsidR="0040305F" w:rsidRPr="006634F1" w:rsidRDefault="0040305F" w:rsidP="0040305F">
      <w:pPr>
        <w:rPr>
          <w:sz w:val="16"/>
        </w:rPr>
      </w:pPr>
      <w:r w:rsidRPr="006634F1">
        <w:rPr>
          <w:sz w:val="16"/>
        </w:rPr>
        <w:t xml:space="preserve">There is a good reason for such confusion: on close inspection, the relationship between global economics and global stability turns out to be extremely multifaceted. Although there have been notable </w:t>
      </w:r>
      <w:r w:rsidRPr="006634F1">
        <w:rPr>
          <w:rStyle w:val="StyleUnderline"/>
          <w:highlight w:val="cyan"/>
        </w:rPr>
        <w:t>individual studies supporting</w:t>
      </w:r>
      <w:r w:rsidRPr="006634F1">
        <w:rPr>
          <w:sz w:val="16"/>
        </w:rPr>
        <w:t xml:space="preserve"> the </w:t>
      </w:r>
      <w:r w:rsidRPr="006634F1">
        <w:rPr>
          <w:rStyle w:val="Emphasis"/>
          <w:highlight w:val="cyan"/>
        </w:rPr>
        <w:t>optimistic view</w:t>
      </w:r>
      <w:r w:rsidRPr="006634F1">
        <w:rPr>
          <w:sz w:val="16"/>
        </w:rPr>
        <w:t xml:space="preserve"> that </w:t>
      </w:r>
      <w:r w:rsidRPr="006634F1">
        <w:rPr>
          <w:rStyle w:val="StyleUnderline"/>
          <w:highlight w:val="cyan"/>
        </w:rPr>
        <w:t>commerce promotes peace</w:t>
      </w:r>
      <w:r w:rsidRPr="006634F1">
        <w:rPr>
          <w:sz w:val="16"/>
        </w:rPr>
        <w:t xml:space="preserve">, they </w:t>
      </w:r>
      <w:r w:rsidRPr="006634F1">
        <w:rPr>
          <w:rStyle w:val="StyleUnderline"/>
          <w:highlight w:val="cyan"/>
        </w:rPr>
        <w:t>are just that</w:t>
      </w:r>
      <w:r w:rsidRPr="006634F1">
        <w:rPr>
          <w:sz w:val="16"/>
        </w:rPr>
        <w:t xml:space="preserve"> — </w:t>
      </w:r>
      <w:r w:rsidRPr="006634F1">
        <w:rPr>
          <w:rStyle w:val="Emphasis"/>
          <w:highlight w:val="cyan"/>
        </w:rPr>
        <w:t>individual studies</w:t>
      </w:r>
      <w:r w:rsidRPr="006634F1">
        <w:rPr>
          <w:sz w:val="16"/>
        </w:rPr>
        <w:t xml:space="preserve">. A </w:t>
      </w:r>
      <w:r w:rsidRPr="006634F1">
        <w:rPr>
          <w:rStyle w:val="Emphasis"/>
          <w:highlight w:val="cyan"/>
        </w:rPr>
        <w:t>systematic examination</w:t>
      </w:r>
      <w:r w:rsidRPr="006634F1">
        <w:rPr>
          <w:rStyle w:val="StyleUnderline"/>
          <w:highlight w:val="cyan"/>
        </w:rPr>
        <w:t xml:space="preserve"> of </w:t>
      </w:r>
      <w:r w:rsidRPr="006634F1">
        <w:rPr>
          <w:rStyle w:val="Emphasis"/>
          <w:highlight w:val="cyan"/>
        </w:rPr>
        <w:t>all</w:t>
      </w:r>
      <w:r w:rsidRPr="006634F1">
        <w:rPr>
          <w:rStyle w:val="Emphasis"/>
        </w:rPr>
        <w:t xml:space="preserve"> the </w:t>
      </w:r>
      <w:r w:rsidRPr="006634F1">
        <w:rPr>
          <w:rStyle w:val="Emphasis"/>
          <w:highlight w:val="cyan"/>
        </w:rPr>
        <w:t>empirical research</w:t>
      </w:r>
      <w:r w:rsidRPr="006634F1">
        <w:rPr>
          <w:rStyle w:val="StyleUnderline"/>
        </w:rPr>
        <w:t xml:space="preserve"> on commerce and conflict </w:t>
      </w:r>
      <w:r w:rsidRPr="006634F1">
        <w:rPr>
          <w:rStyle w:val="StyleUnderline"/>
          <w:highlight w:val="cyan"/>
        </w:rPr>
        <w:t>shows</w:t>
      </w:r>
      <w:r w:rsidRPr="006634F1">
        <w:rPr>
          <w:sz w:val="16"/>
        </w:rPr>
        <w:t xml:space="preserve"> that the </w:t>
      </w:r>
      <w:r w:rsidRPr="006634F1">
        <w:rPr>
          <w:rStyle w:val="StyleUnderline"/>
          <w:highlight w:val="cyan"/>
        </w:rPr>
        <w:t>connection is</w:t>
      </w:r>
      <w:r w:rsidRPr="006634F1">
        <w:rPr>
          <w:rStyle w:val="StyleUnderline"/>
        </w:rPr>
        <w:t xml:space="preserve"> </w:t>
      </w:r>
      <w:r w:rsidRPr="006634F1">
        <w:rPr>
          <w:rStyle w:val="Emphasis"/>
        </w:rPr>
        <w:t xml:space="preserve">far more </w:t>
      </w:r>
      <w:r w:rsidRPr="006634F1">
        <w:rPr>
          <w:rStyle w:val="Emphasis"/>
          <w:highlight w:val="cyan"/>
        </w:rPr>
        <w:t>complex</w:t>
      </w:r>
      <w:r w:rsidRPr="006634F1">
        <w:rPr>
          <w:sz w:val="16"/>
        </w:rPr>
        <w:t>.</w:t>
      </w:r>
    </w:p>
    <w:p w14:paraId="6A707ED4" w14:textId="77777777" w:rsidR="0040305F" w:rsidRPr="006634F1" w:rsidRDefault="0040305F" w:rsidP="0040305F">
      <w:pPr>
        <w:rPr>
          <w:sz w:val="16"/>
        </w:rPr>
      </w:pPr>
      <w:r w:rsidRPr="006634F1">
        <w:rPr>
          <w:sz w:val="16"/>
        </w:rPr>
        <w:t xml:space="preserve">Consider trade. In a forthcoming book, I have identified </w:t>
      </w:r>
      <w:r w:rsidRPr="006634F1">
        <w:rPr>
          <w:rStyle w:val="StyleUnderline"/>
          <w:highlight w:val="cyan"/>
        </w:rPr>
        <w:t>57</w:t>
      </w:r>
      <w:r w:rsidRPr="006634F1">
        <w:rPr>
          <w:rStyle w:val="StyleUnderline"/>
        </w:rPr>
        <w:t xml:space="preserve"> </w:t>
      </w:r>
      <w:r w:rsidRPr="006634F1">
        <w:rPr>
          <w:rStyle w:val="Emphasis"/>
        </w:rPr>
        <w:t>empirical studies</w:t>
      </w:r>
      <w:r w:rsidRPr="006634F1">
        <w:rPr>
          <w:sz w:val="16"/>
        </w:rPr>
        <w:t xml:space="preserve"> published since 2000 </w:t>
      </w:r>
      <w:r w:rsidRPr="006634F1">
        <w:rPr>
          <w:rStyle w:val="StyleUnderline"/>
        </w:rPr>
        <w:t xml:space="preserve">that </w:t>
      </w:r>
      <w:r w:rsidRPr="006634F1">
        <w:rPr>
          <w:rStyle w:val="StyleUnderline"/>
          <w:highlight w:val="cyan"/>
        </w:rPr>
        <w:t>examined</w:t>
      </w:r>
      <w:r w:rsidRPr="006634F1">
        <w:rPr>
          <w:sz w:val="16"/>
        </w:rPr>
        <w:t xml:space="preserve"> the </w:t>
      </w:r>
      <w:r w:rsidRPr="006634F1">
        <w:rPr>
          <w:rStyle w:val="StyleUnderline"/>
        </w:rPr>
        <w:t>influence of trade on war and peace</w:t>
      </w:r>
      <w:r w:rsidRPr="006634F1">
        <w:rPr>
          <w:sz w:val="16"/>
        </w:rPr>
        <w:t xml:space="preserve">. </w:t>
      </w:r>
      <w:r w:rsidRPr="006634F1">
        <w:rPr>
          <w:rStyle w:val="StyleUnderline"/>
          <w:highlight w:val="cyan"/>
        </w:rPr>
        <w:t>Just 16</w:t>
      </w:r>
      <w:r w:rsidRPr="006634F1">
        <w:rPr>
          <w:rStyle w:val="StyleUnderline"/>
        </w:rPr>
        <w:t xml:space="preserve"> of the studies </w:t>
      </w:r>
      <w:r w:rsidRPr="006634F1">
        <w:rPr>
          <w:rStyle w:val="StyleUnderline"/>
          <w:highlight w:val="cyan"/>
        </w:rPr>
        <w:t>supported</w:t>
      </w:r>
      <w:r w:rsidRPr="006634F1">
        <w:rPr>
          <w:rStyle w:val="StyleUnderline"/>
        </w:rPr>
        <w:t xml:space="preserve"> the </w:t>
      </w:r>
      <w:r w:rsidRPr="006634F1">
        <w:rPr>
          <w:rStyle w:val="Emphasis"/>
        </w:rPr>
        <w:t xml:space="preserve">optimistic </w:t>
      </w:r>
      <w:r w:rsidRPr="006634F1">
        <w:rPr>
          <w:rStyle w:val="Emphasis"/>
          <w:highlight w:val="cyan"/>
        </w:rPr>
        <w:t>perspective</w:t>
      </w:r>
      <w:r w:rsidRPr="006634F1">
        <w:rPr>
          <w:rStyle w:val="StyleUnderline"/>
        </w:rPr>
        <w:t xml:space="preserve"> that </w:t>
      </w:r>
      <w:r w:rsidRPr="006634F1">
        <w:rPr>
          <w:rStyle w:val="StyleUnderline"/>
          <w:highlight w:val="cyan"/>
        </w:rPr>
        <w:t>trade</w:t>
      </w:r>
      <w:r w:rsidRPr="006634F1">
        <w:rPr>
          <w:rStyle w:val="StyleUnderline"/>
        </w:rPr>
        <w:t xml:space="preserve"> </w:t>
      </w:r>
      <w:r w:rsidRPr="006634F1">
        <w:rPr>
          <w:rStyle w:val="Emphasis"/>
        </w:rPr>
        <w:t xml:space="preserve">universally </w:t>
      </w:r>
      <w:r w:rsidRPr="006634F1">
        <w:rPr>
          <w:rStyle w:val="Emphasis"/>
          <w:highlight w:val="cyan"/>
        </w:rPr>
        <w:t>promotes</w:t>
      </w:r>
      <w:r w:rsidRPr="006634F1">
        <w:rPr>
          <w:rStyle w:val="StyleUnderline"/>
          <w:highlight w:val="cyan"/>
        </w:rPr>
        <w:t xml:space="preserve"> peace</w:t>
      </w:r>
      <w:r w:rsidRPr="006634F1">
        <w:rPr>
          <w:sz w:val="16"/>
        </w:rPr>
        <w:t>. One found that it promotes conflict, and nine found no effect. The remaining 31 concluded that trade has a mixed effect on the likelihood of war — sometimes preventing it, sometimes promoting it.</w:t>
      </w:r>
    </w:p>
    <w:p w14:paraId="78BE770F" w14:textId="77777777" w:rsidR="0040305F" w:rsidRPr="006634F1" w:rsidRDefault="0040305F" w:rsidP="0040305F">
      <w:pPr>
        <w:rPr>
          <w:sz w:val="16"/>
        </w:rPr>
      </w:pPr>
      <w:r w:rsidRPr="006634F1">
        <w:rPr>
          <w:sz w:val="16"/>
        </w:rPr>
        <w:t xml:space="preserve">These mixed-effect findings would be useful if they yielded consistent, clear insights regarding the circumstances that lead to peace. But instead, the </w:t>
      </w:r>
      <w:r w:rsidRPr="006634F1">
        <w:rPr>
          <w:rStyle w:val="StyleUnderline"/>
        </w:rPr>
        <w:t>list</w:t>
      </w:r>
      <w:r w:rsidRPr="006634F1">
        <w:rPr>
          <w:sz w:val="16"/>
        </w:rPr>
        <w:t xml:space="preserve"> that emerges from this scholarship </w:t>
      </w:r>
      <w:r w:rsidRPr="006634F1">
        <w:rPr>
          <w:rStyle w:val="StyleUnderline"/>
        </w:rPr>
        <w:t>is long</w:t>
      </w:r>
      <w:r w:rsidRPr="006634F1">
        <w:rPr>
          <w:sz w:val="16"/>
        </w:rPr>
        <w:t xml:space="preserve">, </w:t>
      </w:r>
      <w:r w:rsidRPr="006634F1">
        <w:rPr>
          <w:rStyle w:val="StyleUnderline"/>
        </w:rPr>
        <w:t>unwieldy</w:t>
      </w:r>
      <w:r w:rsidRPr="006634F1">
        <w:rPr>
          <w:sz w:val="16"/>
        </w:rPr>
        <w:t xml:space="preserve">, </w:t>
      </w:r>
      <w:r w:rsidRPr="006634F1">
        <w:rPr>
          <w:rStyle w:val="StyleUnderline"/>
        </w:rPr>
        <w:t xml:space="preserve">and </w:t>
      </w:r>
      <w:r w:rsidRPr="006634F1">
        <w:rPr>
          <w:rStyle w:val="Emphasis"/>
        </w:rPr>
        <w:t>sometimes contradictory</w:t>
      </w:r>
      <w:r w:rsidRPr="006634F1">
        <w:rPr>
          <w:sz w:val="16"/>
        </w:rPr>
        <w:t xml:space="preserve">. Recent studies, for example, have found that trade leads to peace only when it occurs among democracies, among rich states, among states that are members of the World Trade Organization, among states that mostly trade products from different industries, among states that mostly trade products from the same industries, among states that are members of common regional trade pacts, among states that trade with one another at very high levels, among states that trade with one another to a roughly equal extent, and among states that have low levels of protectionism. Small wonder, then, that policymakers have struggled to craft peace-enhancing trade agendas. The </w:t>
      </w:r>
      <w:r w:rsidRPr="006634F1">
        <w:rPr>
          <w:rStyle w:val="StyleUnderline"/>
          <w:highlight w:val="cyan"/>
        </w:rPr>
        <w:t>relationship</w:t>
      </w:r>
      <w:r w:rsidRPr="006634F1">
        <w:rPr>
          <w:rStyle w:val="StyleUnderline"/>
        </w:rPr>
        <w:t xml:space="preserve"> between trade and conflict </w:t>
      </w:r>
      <w:r w:rsidRPr="006634F1">
        <w:rPr>
          <w:rStyle w:val="StyleUnderline"/>
          <w:highlight w:val="cyan"/>
        </w:rPr>
        <w:t xml:space="preserve">has </w:t>
      </w:r>
      <w:r w:rsidRPr="006634F1">
        <w:rPr>
          <w:rStyle w:val="Emphasis"/>
          <w:highlight w:val="cyan"/>
        </w:rPr>
        <w:t>so many asterisks</w:t>
      </w:r>
      <w:r w:rsidRPr="006634F1">
        <w:rPr>
          <w:sz w:val="16"/>
        </w:rPr>
        <w:t xml:space="preserve"> that </w:t>
      </w:r>
      <w:r w:rsidRPr="006634F1">
        <w:rPr>
          <w:rStyle w:val="StyleUnderline"/>
          <w:highlight w:val="cyan"/>
        </w:rPr>
        <w:t>it</w:t>
      </w:r>
      <w:r w:rsidRPr="006634F1">
        <w:rPr>
          <w:rStyle w:val="StyleUnderline"/>
        </w:rPr>
        <w:t xml:space="preserve"> </w:t>
      </w:r>
      <w:r w:rsidRPr="006634F1">
        <w:rPr>
          <w:rStyle w:val="Emphasis"/>
        </w:rPr>
        <w:t xml:space="preserve">simply </w:t>
      </w:r>
      <w:r w:rsidRPr="006634F1">
        <w:rPr>
          <w:rStyle w:val="Emphasis"/>
          <w:highlight w:val="cyan"/>
        </w:rPr>
        <w:t>cannot</w:t>
      </w:r>
      <w:r w:rsidRPr="006634F1">
        <w:rPr>
          <w:rStyle w:val="StyleUnderline"/>
          <w:highlight w:val="cyan"/>
        </w:rPr>
        <w:t xml:space="preserve"> be </w:t>
      </w:r>
      <w:r w:rsidRPr="006634F1">
        <w:rPr>
          <w:rStyle w:val="Emphasis"/>
          <w:highlight w:val="cyan"/>
        </w:rPr>
        <w:t>boiled down</w:t>
      </w:r>
      <w:r w:rsidRPr="006634F1">
        <w:rPr>
          <w:rStyle w:val="StyleUnderline"/>
          <w:highlight w:val="cyan"/>
        </w:rPr>
        <w:t xml:space="preserve"> into anything</w:t>
      </w:r>
      <w:r w:rsidRPr="006634F1">
        <w:rPr>
          <w:sz w:val="16"/>
        </w:rPr>
        <w:t xml:space="preserve"> pithy for officials, students, or anyone else to follow.</w:t>
      </w:r>
    </w:p>
    <w:p w14:paraId="3DEA77CE" w14:textId="77777777" w:rsidR="0040305F" w:rsidRPr="006634F1" w:rsidRDefault="0040305F" w:rsidP="0040305F">
      <w:pPr>
        <w:rPr>
          <w:sz w:val="16"/>
        </w:rPr>
      </w:pPr>
      <w:r w:rsidRPr="006634F1">
        <w:rPr>
          <w:sz w:val="16"/>
        </w:rPr>
        <w:lastRenderedPageBreak/>
        <w:t xml:space="preserve">The </w:t>
      </w:r>
      <w:r w:rsidRPr="006634F1">
        <w:rPr>
          <w:rStyle w:val="StyleUnderline"/>
          <w:highlight w:val="cyan"/>
        </w:rPr>
        <w:t xml:space="preserve">effect of </w:t>
      </w:r>
      <w:r w:rsidRPr="006634F1">
        <w:rPr>
          <w:rStyle w:val="Emphasis"/>
          <w:highlight w:val="cyan"/>
        </w:rPr>
        <w:t>international finance</w:t>
      </w:r>
      <w:r w:rsidRPr="006634F1">
        <w:rPr>
          <w:rStyle w:val="StyleUnderline"/>
          <w:highlight w:val="cyan"/>
        </w:rPr>
        <w:t xml:space="preserve"> is</w:t>
      </w:r>
      <w:r w:rsidRPr="006634F1">
        <w:rPr>
          <w:sz w:val="16"/>
        </w:rPr>
        <w:t xml:space="preserve"> even </w:t>
      </w:r>
      <w:r w:rsidRPr="006634F1">
        <w:rPr>
          <w:rStyle w:val="StyleUnderline"/>
          <w:highlight w:val="cyan"/>
        </w:rPr>
        <w:t>murki</w:t>
      </w:r>
      <w:r w:rsidRPr="006634F1">
        <w:rPr>
          <w:rStyle w:val="StyleUnderline"/>
        </w:rPr>
        <w:t>er</w:t>
      </w:r>
      <w:r w:rsidRPr="006634F1">
        <w:rPr>
          <w:sz w:val="16"/>
        </w:rPr>
        <w:t xml:space="preserve">. Many analysts have argued that </w:t>
      </w:r>
      <w:r w:rsidRPr="006634F1">
        <w:rPr>
          <w:rStyle w:val="Emphasis"/>
        </w:rPr>
        <w:t>international capital</w:t>
      </w:r>
      <w:r w:rsidRPr="006634F1">
        <w:rPr>
          <w:rStyle w:val="StyleUnderline"/>
        </w:rPr>
        <w:t xml:space="preserve"> flows prevent war</w:t>
      </w:r>
      <w:r w:rsidRPr="006634F1">
        <w:rPr>
          <w:sz w:val="16"/>
        </w:rPr>
        <w:t xml:space="preserve">. The New York Times columnist Thomas Friedman, for example, once maintained that international investors will “not fund a country’s regional war” and will “actually punish a country for fighting a war with its neighbors by withdrawing the only significant source of growth capital in the world today.” But the </w:t>
      </w:r>
      <w:r w:rsidRPr="006634F1">
        <w:rPr>
          <w:rStyle w:val="StyleUnderline"/>
          <w:highlight w:val="cyan"/>
        </w:rPr>
        <w:t>literature does not show</w:t>
      </w:r>
      <w:r w:rsidRPr="006634F1">
        <w:rPr>
          <w:sz w:val="16"/>
        </w:rPr>
        <w:t xml:space="preserve"> that </w:t>
      </w:r>
      <w:r w:rsidRPr="006634F1">
        <w:rPr>
          <w:rStyle w:val="StyleUnderline"/>
          <w:highlight w:val="cyan"/>
        </w:rPr>
        <w:t>investors</w:t>
      </w:r>
      <w:r w:rsidRPr="006634F1">
        <w:rPr>
          <w:rStyle w:val="StyleUnderline"/>
        </w:rPr>
        <w:t xml:space="preserve"> </w:t>
      </w:r>
      <w:r w:rsidRPr="006634F1">
        <w:rPr>
          <w:rStyle w:val="Emphasis"/>
        </w:rPr>
        <w:t xml:space="preserve">consistently </w:t>
      </w:r>
      <w:r w:rsidRPr="006634F1">
        <w:rPr>
          <w:rStyle w:val="Emphasis"/>
          <w:highlight w:val="cyan"/>
        </w:rPr>
        <w:t>flee</w:t>
      </w:r>
      <w:r w:rsidRPr="006634F1">
        <w:rPr>
          <w:rStyle w:val="StyleUnderline"/>
          <w:highlight w:val="cyan"/>
        </w:rPr>
        <w:t xml:space="preserve"> states</w:t>
      </w:r>
      <w:r w:rsidRPr="006634F1">
        <w:rPr>
          <w:rStyle w:val="StyleUnderline"/>
        </w:rPr>
        <w:t xml:space="preserve"> that are </w:t>
      </w:r>
      <w:r w:rsidRPr="006634F1">
        <w:rPr>
          <w:rStyle w:val="StyleUnderline"/>
          <w:highlight w:val="cyan"/>
        </w:rPr>
        <w:t>at war</w:t>
      </w:r>
      <w:r w:rsidRPr="006634F1">
        <w:rPr>
          <w:sz w:val="16"/>
        </w:rPr>
        <w:t xml:space="preserve">. Moreover, </w:t>
      </w:r>
      <w:r w:rsidRPr="006634F1">
        <w:rPr>
          <w:rStyle w:val="StyleUnderline"/>
          <w:highlight w:val="cyan"/>
        </w:rPr>
        <w:t>of</w:t>
      </w:r>
      <w:r w:rsidRPr="006634F1">
        <w:rPr>
          <w:sz w:val="16"/>
        </w:rPr>
        <w:t xml:space="preserve"> the </w:t>
      </w:r>
      <w:r w:rsidRPr="006634F1">
        <w:rPr>
          <w:rStyle w:val="StyleUnderline"/>
          <w:highlight w:val="cyan"/>
        </w:rPr>
        <w:t>four studies</w:t>
      </w:r>
      <w:r w:rsidRPr="006634F1">
        <w:rPr>
          <w:rStyle w:val="StyleUnderline"/>
        </w:rPr>
        <w:t xml:space="preserve"> that </w:t>
      </w:r>
      <w:r w:rsidRPr="006634F1">
        <w:rPr>
          <w:rStyle w:val="Emphasis"/>
        </w:rPr>
        <w:t>looked directly</w:t>
      </w:r>
      <w:r w:rsidRPr="006634F1">
        <w:rPr>
          <w:rStyle w:val="StyleUnderline"/>
        </w:rPr>
        <w:t xml:space="preserve"> at how flows of capital influence</w:t>
      </w:r>
      <w:r w:rsidRPr="006634F1">
        <w:rPr>
          <w:sz w:val="16"/>
        </w:rPr>
        <w:t xml:space="preserve"> the likelihood of conflict, </w:t>
      </w:r>
      <w:r w:rsidRPr="006634F1">
        <w:rPr>
          <w:rStyle w:val="Emphasis"/>
          <w:highlight w:val="cyan"/>
        </w:rPr>
        <w:t>only one</w:t>
      </w:r>
      <w:r w:rsidRPr="006634F1">
        <w:rPr>
          <w:rStyle w:val="StyleUnderline"/>
          <w:highlight w:val="cyan"/>
        </w:rPr>
        <w:t xml:space="preserve"> found a </w:t>
      </w:r>
      <w:r w:rsidRPr="006634F1">
        <w:rPr>
          <w:rStyle w:val="Emphasis"/>
          <w:highlight w:val="cyan"/>
        </w:rPr>
        <w:t>stabilizing effect</w:t>
      </w:r>
      <w:r w:rsidRPr="006634F1">
        <w:rPr>
          <w:sz w:val="16"/>
        </w:rPr>
        <w:t>. Two concluded there was no relationship, and one found that greater foreign ownership of government debt increased the likelihood of conflict.</w:t>
      </w:r>
    </w:p>
    <w:p w14:paraId="6702EF54" w14:textId="77777777" w:rsidR="0040305F" w:rsidRPr="00A112DC" w:rsidRDefault="0040305F" w:rsidP="0040305F"/>
    <w:p w14:paraId="76A44D04" w14:textId="77777777" w:rsidR="0040305F" w:rsidRPr="001507DF" w:rsidRDefault="0040305F" w:rsidP="0040305F"/>
    <w:p w14:paraId="0DFFA29F"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0002A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443901D3"/>
    <w:multiLevelType w:val="hybridMultilevel"/>
    <w:tmpl w:val="534872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4BF6259"/>
    <w:multiLevelType w:val="hybridMultilevel"/>
    <w:tmpl w:val="1E8AE8C0"/>
    <w:lvl w:ilvl="0" w:tplc="13CCC4D8">
      <w:start w:val="11"/>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0127369">
    <w:abstractNumId w:val="10"/>
  </w:num>
  <w:num w:numId="2" w16cid:durableId="1751000429">
    <w:abstractNumId w:val="8"/>
  </w:num>
  <w:num w:numId="3" w16cid:durableId="1895702350">
    <w:abstractNumId w:val="7"/>
  </w:num>
  <w:num w:numId="4" w16cid:durableId="1539002277">
    <w:abstractNumId w:val="6"/>
  </w:num>
  <w:num w:numId="5" w16cid:durableId="773134335">
    <w:abstractNumId w:val="5"/>
  </w:num>
  <w:num w:numId="6" w16cid:durableId="11998056">
    <w:abstractNumId w:val="9"/>
  </w:num>
  <w:num w:numId="7" w16cid:durableId="1255866675">
    <w:abstractNumId w:val="4"/>
  </w:num>
  <w:num w:numId="8" w16cid:durableId="667711805">
    <w:abstractNumId w:val="3"/>
  </w:num>
  <w:num w:numId="9" w16cid:durableId="633799841">
    <w:abstractNumId w:val="2"/>
  </w:num>
  <w:num w:numId="10" w16cid:durableId="2089302445">
    <w:abstractNumId w:val="1"/>
  </w:num>
  <w:num w:numId="11" w16cid:durableId="1084960404">
    <w:abstractNumId w:val="0"/>
  </w:num>
  <w:num w:numId="12" w16cid:durableId="227767789">
    <w:abstractNumId w:val="11"/>
  </w:num>
  <w:num w:numId="13" w16cid:durableId="12547823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40305F"/>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B5C13"/>
    <w:rsid w:val="000D26A6"/>
    <w:rsid w:val="000D2B90"/>
    <w:rsid w:val="000D6ED8"/>
    <w:rsid w:val="000D717B"/>
    <w:rsid w:val="00100B28"/>
    <w:rsid w:val="00117316"/>
    <w:rsid w:val="001209B4"/>
    <w:rsid w:val="00130415"/>
    <w:rsid w:val="00173807"/>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E5C40"/>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371D"/>
    <w:rsid w:val="0029647A"/>
    <w:rsid w:val="00296504"/>
    <w:rsid w:val="002A570D"/>
    <w:rsid w:val="002B5511"/>
    <w:rsid w:val="002B7ACF"/>
    <w:rsid w:val="002D7A0B"/>
    <w:rsid w:val="002E0643"/>
    <w:rsid w:val="002E392E"/>
    <w:rsid w:val="002E6BBC"/>
    <w:rsid w:val="002F1BA9"/>
    <w:rsid w:val="002F6E74"/>
    <w:rsid w:val="003101CC"/>
    <w:rsid w:val="003106B3"/>
    <w:rsid w:val="0031385D"/>
    <w:rsid w:val="003171AB"/>
    <w:rsid w:val="003223B2"/>
    <w:rsid w:val="00322A67"/>
    <w:rsid w:val="00330529"/>
    <w:rsid w:val="00330E13"/>
    <w:rsid w:val="00335A23"/>
    <w:rsid w:val="00340707"/>
    <w:rsid w:val="00341C61"/>
    <w:rsid w:val="00341D15"/>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3D7"/>
    <w:rsid w:val="003C5F4C"/>
    <w:rsid w:val="003D1298"/>
    <w:rsid w:val="003D5EA8"/>
    <w:rsid w:val="003D7B28"/>
    <w:rsid w:val="003E305E"/>
    <w:rsid w:val="003E34DB"/>
    <w:rsid w:val="003E5302"/>
    <w:rsid w:val="003E5BF1"/>
    <w:rsid w:val="003F2452"/>
    <w:rsid w:val="003F41EA"/>
    <w:rsid w:val="003F7DF0"/>
    <w:rsid w:val="0040305F"/>
    <w:rsid w:val="004039AF"/>
    <w:rsid w:val="00407AFF"/>
    <w:rsid w:val="0041155D"/>
    <w:rsid w:val="00414F84"/>
    <w:rsid w:val="004170BF"/>
    <w:rsid w:val="00420970"/>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467A"/>
    <w:rsid w:val="004C5732"/>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A99"/>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43F2"/>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4B42"/>
    <w:rsid w:val="00725598"/>
    <w:rsid w:val="007374A1"/>
    <w:rsid w:val="00752712"/>
    <w:rsid w:val="00753A84"/>
    <w:rsid w:val="007611F5"/>
    <w:rsid w:val="007619E4"/>
    <w:rsid w:val="00761E75"/>
    <w:rsid w:val="0076495E"/>
    <w:rsid w:val="00765FC8"/>
    <w:rsid w:val="00775694"/>
    <w:rsid w:val="0078549D"/>
    <w:rsid w:val="00793F46"/>
    <w:rsid w:val="007A1325"/>
    <w:rsid w:val="007A1A18"/>
    <w:rsid w:val="007A3BAF"/>
    <w:rsid w:val="007B53D8"/>
    <w:rsid w:val="007C22C5"/>
    <w:rsid w:val="007C528A"/>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9AD"/>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360C"/>
    <w:rsid w:val="009F6FB2"/>
    <w:rsid w:val="00A071C0"/>
    <w:rsid w:val="00A16968"/>
    <w:rsid w:val="00A22670"/>
    <w:rsid w:val="00A24B35"/>
    <w:rsid w:val="00A271BA"/>
    <w:rsid w:val="00A27F86"/>
    <w:rsid w:val="00A431C6"/>
    <w:rsid w:val="00A54315"/>
    <w:rsid w:val="00A60FBC"/>
    <w:rsid w:val="00A63786"/>
    <w:rsid w:val="00A65C0B"/>
    <w:rsid w:val="00A776BA"/>
    <w:rsid w:val="00A81FD2"/>
    <w:rsid w:val="00A8441A"/>
    <w:rsid w:val="00A8674A"/>
    <w:rsid w:val="00A96E24"/>
    <w:rsid w:val="00AA6F6E"/>
    <w:rsid w:val="00AB122B"/>
    <w:rsid w:val="00AB21B0"/>
    <w:rsid w:val="00AB48D3"/>
    <w:rsid w:val="00AB5095"/>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BF78A4"/>
    <w:rsid w:val="00C07769"/>
    <w:rsid w:val="00C07D05"/>
    <w:rsid w:val="00C10856"/>
    <w:rsid w:val="00C203FA"/>
    <w:rsid w:val="00C23352"/>
    <w:rsid w:val="00C244F5"/>
    <w:rsid w:val="00C3164F"/>
    <w:rsid w:val="00C31B5E"/>
    <w:rsid w:val="00C34D3E"/>
    <w:rsid w:val="00C35B37"/>
    <w:rsid w:val="00C3747A"/>
    <w:rsid w:val="00C37F29"/>
    <w:rsid w:val="00C5491F"/>
    <w:rsid w:val="00C56DCC"/>
    <w:rsid w:val="00C57075"/>
    <w:rsid w:val="00C72AFE"/>
    <w:rsid w:val="00C73D10"/>
    <w:rsid w:val="00C808D4"/>
    <w:rsid w:val="00C81619"/>
    <w:rsid w:val="00CA013C"/>
    <w:rsid w:val="00CA17E4"/>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00C8"/>
    <w:rsid w:val="00D43A8C"/>
    <w:rsid w:val="00D4641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0702"/>
    <w:rsid w:val="00E42E4C"/>
    <w:rsid w:val="00E44107"/>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59AC"/>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6A45"/>
    <w:rsid w:val="00F277AA"/>
    <w:rsid w:val="00F31955"/>
    <w:rsid w:val="00F34C06"/>
    <w:rsid w:val="00F43EA3"/>
    <w:rsid w:val="00F50C55"/>
    <w:rsid w:val="00F57FFB"/>
    <w:rsid w:val="00F601E6"/>
    <w:rsid w:val="00F73954"/>
    <w:rsid w:val="00F94060"/>
    <w:rsid w:val="00FA4966"/>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52D787"/>
  <w14:defaultImageDpi w14:val="300"/>
  <w15:docId w15:val="{66822C35-12BD-3440-91C7-5064828E4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7"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420970"/>
    <w:rPr>
      <w:rFonts w:ascii="Arial" w:hAnsi="Arial" w:cs="Arial"/>
      <w:sz w:val="22"/>
    </w:rPr>
  </w:style>
  <w:style w:type="paragraph" w:styleId="Heading1">
    <w:name w:val="heading 1"/>
    <w:aliases w:val="Pocket"/>
    <w:basedOn w:val="Normal"/>
    <w:next w:val="Normal"/>
    <w:link w:val="Heading1Char"/>
    <w:uiPriority w:val="9"/>
    <w:qFormat/>
    <w:rsid w:val="0042097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420970"/>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Heading 3 Char Char Char,Heading 3 Char Char,3: Cite, Char, Char Char Char Char Char Char Char Char, Char Char Char Char Char Char Char,Char Char Char Char Char Char Char Char,Char1,Heading 3 Char3,Heading 3 Char4 Char Char,Tag Char Char"/>
    <w:basedOn w:val="Normal"/>
    <w:next w:val="Normal"/>
    <w:link w:val="Heading3Char"/>
    <w:uiPriority w:val="9"/>
    <w:unhideWhenUsed/>
    <w:qFormat/>
    <w:rsid w:val="00420970"/>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Big card,Normal Tag,small text,body,no read,heading 2,Ch,Heading 2 Char2 Char,Heading 2 Char1 Char Char, Ch,TAG,Heading 41,ta,small space,t,No Spacing211,No Spacing1121,CD - Cite,No Spacing12,No Spacing2111,No Spacing5,Car,nonunderlined,T"/>
    <w:basedOn w:val="Normal"/>
    <w:next w:val="Normal"/>
    <w:link w:val="Heading4Char"/>
    <w:uiPriority w:val="9"/>
    <w:unhideWhenUsed/>
    <w:qFormat/>
    <w:rsid w:val="00420970"/>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42097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20970"/>
  </w:style>
  <w:style w:type="character" w:customStyle="1" w:styleId="Heading1Char">
    <w:name w:val="Heading 1 Char"/>
    <w:aliases w:val="Pocket Char"/>
    <w:basedOn w:val="DefaultParagraphFont"/>
    <w:link w:val="Heading1"/>
    <w:uiPriority w:val="9"/>
    <w:rsid w:val="00420970"/>
    <w:rPr>
      <w:rFonts w:ascii="Arial" w:eastAsiaTheme="majorEastAsia" w:hAnsi="Arial" w:cstheme="majorBidi"/>
      <w:b/>
      <w:bCs/>
      <w:sz w:val="52"/>
      <w:szCs w:val="32"/>
    </w:rPr>
  </w:style>
  <w:style w:type="character" w:customStyle="1" w:styleId="Heading2Char">
    <w:name w:val="Heading 2 Char"/>
    <w:aliases w:val="Hat Char"/>
    <w:basedOn w:val="DefaultParagraphFont"/>
    <w:link w:val="Heading2"/>
    <w:uiPriority w:val="9"/>
    <w:rsid w:val="00420970"/>
    <w:rPr>
      <w:rFonts w:ascii="Arial" w:eastAsiaTheme="majorEastAsia" w:hAnsi="Arial" w:cstheme="majorBidi"/>
      <w:b/>
      <w:bCs/>
      <w:sz w:val="44"/>
      <w:szCs w:val="44"/>
      <w:u w:val="double"/>
    </w:rPr>
  </w:style>
  <w:style w:type="character" w:customStyle="1" w:styleId="Heading3Char">
    <w:name w:val="Heading 3 Char"/>
    <w:aliases w:val="Block Char,Heading 3 Char Char Char Char,Heading 3 Char Char Char1,3: Cite Char, Char Char, Char Char Char Char Char Char Char Char Char, Char Char Char Char Char Char Char Char1,Char Char Char Char Char Char Char Char Char,Char1 Char"/>
    <w:basedOn w:val="DefaultParagraphFont"/>
    <w:link w:val="Heading3"/>
    <w:uiPriority w:val="9"/>
    <w:rsid w:val="00420970"/>
    <w:rPr>
      <w:rFonts w:ascii="Arial" w:eastAsiaTheme="majorEastAsia" w:hAnsi="Arial" w:cstheme="majorBidi"/>
      <w:b/>
      <w:bCs/>
      <w:sz w:val="32"/>
      <w:szCs w:val="32"/>
      <w:u w:val="single"/>
    </w:rPr>
  </w:style>
  <w:style w:type="character" w:customStyle="1" w:styleId="Heading4Char">
    <w:name w:val="Heading 4 Char"/>
    <w:aliases w:val="Tag Char,Big card Char,Normal Tag Char,small text Char,body Char,no read Char,heading 2 Char,Ch Char,Heading 2 Char2 Char Char,Heading 2 Char1 Char Char Char, Ch Char,TAG Char,Heading 41 Char,ta Char,small space Char,t Char,CD - Cite Char"/>
    <w:basedOn w:val="DefaultParagraphFont"/>
    <w:link w:val="Heading4"/>
    <w:uiPriority w:val="9"/>
    <w:rsid w:val="00420970"/>
    <w:rPr>
      <w:rFonts w:ascii="Arial" w:eastAsiaTheme="majorEastAsia" w:hAnsi="Arial"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1"/>
    <w:qFormat/>
    <w:rsid w:val="00420970"/>
    <w:rPr>
      <w:b/>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1"/>
    <w:qFormat/>
    <w:rsid w:val="00420970"/>
    <w:rPr>
      <w:b w:val="0"/>
      <w:sz w:val="22"/>
      <w:u w:val="single"/>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20"/>
    <w:qFormat/>
    <w:rsid w:val="00420970"/>
    <w:rPr>
      <w:rFonts w:ascii="Arial" w:hAnsi="Arial" w:cs="Arial"/>
      <w:b/>
      <w:i w:val="0"/>
      <w:iCs/>
      <w:sz w:val="22"/>
      <w:u w:val="single"/>
      <w:bdr w:val="single" w:sz="12" w:space="0" w:color="auto"/>
    </w:rPr>
  </w:style>
  <w:style w:type="character" w:styleId="FollowedHyperlink">
    <w:name w:val="FollowedHyperlink"/>
    <w:basedOn w:val="DefaultParagraphFont"/>
    <w:uiPriority w:val="99"/>
    <w:semiHidden/>
    <w:unhideWhenUsed/>
    <w:rsid w:val="00420970"/>
    <w:rPr>
      <w:color w:val="auto"/>
      <w:u w:val="none"/>
    </w:rPr>
  </w:style>
  <w:style w:type="character" w:styleId="Hyperlink">
    <w:name w:val="Hyperlink"/>
    <w:aliases w:val="No Spacing Char,Note Level 2 Char,Small Text Char,Card Format Char,Note Level 21 Char,ClearFormatting Char,Clear Char,DDI Tag Char,Tag Title Char,No Spacing51 Char,No Spacing11211 Char,No Spacing6 Char,No Spacing tnr Char,Hidden Block Title Ch"/>
    <w:basedOn w:val="DefaultParagraphFont"/>
    <w:link w:val="NoSpacing"/>
    <w:uiPriority w:val="99"/>
    <w:unhideWhenUsed/>
    <w:rsid w:val="00420970"/>
    <w:rPr>
      <w:color w:val="auto"/>
      <w:u w:val="none"/>
    </w:rPr>
  </w:style>
  <w:style w:type="paragraph" w:styleId="DocumentMap">
    <w:name w:val="Document Map"/>
    <w:basedOn w:val="Normal"/>
    <w:link w:val="DocumentMapChar"/>
    <w:uiPriority w:val="99"/>
    <w:semiHidden/>
    <w:unhideWhenUsed/>
    <w:rsid w:val="00420970"/>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20970"/>
    <w:rPr>
      <w:rFonts w:ascii="Lucida Grande" w:hAnsi="Lucida Grande" w:cs="Lucida Grande"/>
    </w:rPr>
  </w:style>
  <w:style w:type="character" w:styleId="UnresolvedMention">
    <w:name w:val="Unresolved Mention"/>
    <w:basedOn w:val="DefaultParagraphFont"/>
    <w:uiPriority w:val="99"/>
    <w:semiHidden/>
    <w:unhideWhenUsed/>
    <w:rsid w:val="0040305F"/>
    <w:rPr>
      <w:color w:val="605E5C"/>
      <w:shd w:val="clear" w:color="auto" w:fill="E1DFDD"/>
    </w:rPr>
  </w:style>
  <w:style w:type="paragraph" w:styleId="ListParagraph">
    <w:name w:val="List Paragraph"/>
    <w:basedOn w:val="Normal"/>
    <w:uiPriority w:val="34"/>
    <w:qFormat/>
    <w:rsid w:val="0040305F"/>
    <w:pPr>
      <w:ind w:left="720"/>
      <w:contextualSpacing/>
    </w:pPr>
  </w:style>
  <w:style w:type="paragraph" w:customStyle="1" w:styleId="textbold">
    <w:name w:val="text bold"/>
    <w:basedOn w:val="Normal"/>
    <w:link w:val="Emphasis"/>
    <w:uiPriority w:val="20"/>
    <w:qFormat/>
    <w:rsid w:val="0040305F"/>
    <w:pPr>
      <w:spacing w:after="160" w:line="259" w:lineRule="auto"/>
      <w:ind w:left="720"/>
      <w:jc w:val="both"/>
    </w:pPr>
    <w:rPr>
      <w:b/>
      <w:iCs/>
      <w:u w:val="single"/>
      <w:bdr w:val="single" w:sz="12" w:space="0" w:color="auto"/>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23,card,Dont use"/>
    <w:basedOn w:val="Heading1"/>
    <w:link w:val="Hyperlink"/>
    <w:autoRedefine/>
    <w:uiPriority w:val="99"/>
    <w:qFormat/>
    <w:rsid w:val="0040305F"/>
    <w:pPr>
      <w:keepNext w:val="0"/>
      <w:keepLines w:val="0"/>
      <w:pageBreakBefore w:val="0"/>
      <w:pBdr>
        <w:top w:val="none" w:sz="0" w:space="0" w:color="auto"/>
        <w:left w:val="none" w:sz="0" w:space="0" w:color="auto"/>
        <w:bottom w:val="none" w:sz="0" w:space="0" w:color="auto"/>
        <w:right w:val="none" w:sz="0" w:space="0" w:color="auto"/>
      </w:pBdr>
      <w:spacing w:before="0" w:line="254" w:lineRule="auto"/>
      <w:jc w:val="left"/>
      <w:outlineLvl w:val="9"/>
    </w:pPr>
    <w:rPr>
      <w:rFonts w:asciiTheme="minorHAnsi" w:eastAsiaTheme="minorEastAsia" w:hAnsiTheme="minorHAnsi" w:cstheme="minorBidi"/>
      <w:b w:val="0"/>
      <w:bCs w:val="0"/>
      <w:sz w:val="24"/>
      <w:szCs w:val="24"/>
    </w:rPr>
  </w:style>
  <w:style w:type="paragraph" w:customStyle="1" w:styleId="UnderlinePara">
    <w:name w:val="Underline Para"/>
    <w:basedOn w:val="Normal"/>
    <w:uiPriority w:val="1"/>
    <w:qFormat/>
    <w:rsid w:val="0040305F"/>
    <w:pPr>
      <w:widowControl w:val="0"/>
      <w:suppressAutoHyphens/>
      <w:spacing w:after="200"/>
      <w:contextualSpacing/>
    </w:pPr>
    <w:rPr>
      <w:rFonts w:asciiTheme="minorHAnsi" w:hAnsiTheme="minorHAnsi" w:cstheme="minorBidi"/>
      <w:u w:val="single"/>
    </w:rPr>
  </w:style>
  <w:style w:type="character" w:customStyle="1" w:styleId="AAAUNDERLINEKEYBOARD">
    <w:name w:val="AAA UNDERLINE KEYBOARD"/>
    <w:basedOn w:val="DefaultParagraphFont"/>
    <w:uiPriority w:val="6"/>
    <w:qFormat/>
    <w:rsid w:val="0040305F"/>
    <w:rPr>
      <w:b w:val="0"/>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1"/>
    <w:qFormat/>
    <w:rsid w:val="0040305F"/>
    <w:rPr>
      <w:sz w:val="22"/>
      <w:u w:val="single"/>
    </w:rPr>
  </w:style>
  <w:style w:type="paragraph" w:customStyle="1" w:styleId="Emphasis1">
    <w:name w:val="Emphasis1"/>
    <w:basedOn w:val="Normal"/>
    <w:uiPriority w:val="20"/>
    <w:qFormat/>
    <w:rsid w:val="0040305F"/>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customStyle="1" w:styleId="Heading411">
    <w:name w:val="Heading 411"/>
    <w:basedOn w:val="Heading1"/>
    <w:next w:val="NoSpacing"/>
    <w:autoRedefine/>
    <w:uiPriority w:val="99"/>
    <w:qFormat/>
    <w:rsid w:val="0040305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bCs w:val="0"/>
      <w:sz w:val="22"/>
      <w:szCs w:val="22"/>
    </w:rPr>
  </w:style>
  <w:style w:type="paragraph" w:customStyle="1" w:styleId="Emphasize">
    <w:name w:val="Emphasize"/>
    <w:basedOn w:val="Normal"/>
    <w:uiPriority w:val="20"/>
    <w:qFormat/>
    <w:rsid w:val="0040305F"/>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HAnsi"/>
      <w:b/>
      <w:iCs/>
      <w:szCs w:val="22"/>
      <w:u w:val="single"/>
      <w:bdr w:val="single" w:sz="12" w:space="0" w:color="auto"/>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7"/>
    <w:qFormat/>
    <w:rsid w:val="0040305F"/>
    <w:rPr>
      <w:sz w:val="22"/>
      <w:u w:val="single"/>
    </w:rPr>
  </w:style>
  <w:style w:type="paragraph" w:styleId="Title">
    <w:name w:val="Title"/>
    <w:aliases w:val="Cites and Cards,UNDERLINE,Bold Underlined,title,Block Heading,Read This,Non Read Text,Debate Normal,Warrants"/>
    <w:basedOn w:val="Normal"/>
    <w:next w:val="Normal"/>
    <w:link w:val="TitleChar"/>
    <w:uiPriority w:val="7"/>
    <w:qFormat/>
    <w:rsid w:val="0040305F"/>
    <w:pPr>
      <w:ind w:left="720"/>
      <w:outlineLvl w:val="0"/>
    </w:pPr>
    <w:rPr>
      <w:rFonts w:asciiTheme="minorHAnsi" w:hAnsiTheme="minorHAnsi" w:cstheme="minorBidi"/>
      <w:u w:val="single"/>
    </w:rPr>
  </w:style>
  <w:style w:type="character" w:customStyle="1" w:styleId="TitleChar1">
    <w:name w:val="Title Char1"/>
    <w:basedOn w:val="DefaultParagraphFont"/>
    <w:uiPriority w:val="10"/>
    <w:rsid w:val="0040305F"/>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https://www.instituteforenergyresearch.org/fossil-fuels/gas-and-oil/offshore-oil-drilling-safer-now-due-to-industry-actions/" TargetMode="External"/><Relationship Id="rId4" Type="http://schemas.openxmlformats.org/officeDocument/2006/relationships/customXml" Target="../customXml/item4.xml"/><Relationship Id="rId9" Type="http://schemas.openxmlformats.org/officeDocument/2006/relationships/hyperlink" Target="http://www.ipsnews.net/2019/06/oceans-ultimate-sum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morbec/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64</Pages>
  <Words>29357</Words>
  <Characters>167337</Characters>
  <Application>Microsoft Office Word</Application>
  <DocSecurity>0</DocSecurity>
  <Lines>1394</Lines>
  <Paragraphs>392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196302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Morbeck, Gabriel</dc:creator>
  <cp:keywords>5.2</cp:keywords>
  <dc:description/>
  <cp:lastModifiedBy>Morbeck, Gabriel</cp:lastModifiedBy>
  <cp:revision>2</cp:revision>
  <dcterms:created xsi:type="dcterms:W3CDTF">2025-06-03T14:20:00Z</dcterms:created>
  <dcterms:modified xsi:type="dcterms:W3CDTF">2025-06-12T20:21:00Z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