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79B8" w14:textId="536F8E00" w:rsidR="00A95652" w:rsidRPr="00724C0B" w:rsidRDefault="00D57258" w:rsidP="00D57258">
      <w:pPr>
        <w:pStyle w:val="Heading1"/>
      </w:pPr>
      <w:r w:rsidRPr="00724C0B">
        <w:t>Arctic REM Mining Bad Turn and Aff Answers</w:t>
      </w:r>
    </w:p>
    <w:p w14:paraId="10ECCA6C" w14:textId="2C49A01A" w:rsidR="00D57258" w:rsidRPr="00724C0B" w:rsidRDefault="00D57258" w:rsidP="00D57258">
      <w:pPr>
        <w:pStyle w:val="Heading1"/>
      </w:pPr>
      <w:r w:rsidRPr="00724C0B">
        <w:t>Neg</w:t>
      </w:r>
    </w:p>
    <w:p w14:paraId="4E6E6F17" w14:textId="349A1934" w:rsidR="00D57258" w:rsidRPr="00724C0B" w:rsidRDefault="00D57258" w:rsidP="00D57258">
      <w:pPr>
        <w:pStyle w:val="Heading2"/>
      </w:pPr>
      <w:r w:rsidRPr="00724C0B">
        <w:t>1NC</w:t>
      </w:r>
    </w:p>
    <w:p w14:paraId="3E307832" w14:textId="44392A22" w:rsidR="00D57258" w:rsidRPr="00724C0B" w:rsidRDefault="00D57258" w:rsidP="00D57258">
      <w:pPr>
        <w:pStyle w:val="Heading3"/>
      </w:pPr>
      <w:r w:rsidRPr="00724C0B">
        <w:t>REM Mining Bad Turn---1NC</w:t>
      </w:r>
    </w:p>
    <w:p w14:paraId="48FD48D6" w14:textId="73223BFB" w:rsidR="00D57258" w:rsidRPr="00724C0B" w:rsidRDefault="00F874A5" w:rsidP="00F874A5">
      <w:pPr>
        <w:pStyle w:val="Heading4"/>
      </w:pPr>
      <w:r w:rsidRPr="00724C0B">
        <w:t>Arctic REM mining is just now becoming available. The plan ensures that it becomes widespread.</w:t>
      </w:r>
    </w:p>
    <w:p w14:paraId="2F1C90A5" w14:textId="4027D5D0" w:rsidR="00F874A5" w:rsidRPr="00724C0B" w:rsidRDefault="00F874A5" w:rsidP="00F874A5">
      <w:r w:rsidRPr="00724C0B">
        <w:rPr>
          <w:rStyle w:val="Style13ptBold"/>
        </w:rPr>
        <w:t>Davey 24</w:t>
      </w:r>
      <w:r w:rsidRPr="00724C0B">
        <w:t xml:space="preserve"> – Contributor at AZO Mining.</w:t>
      </w:r>
    </w:p>
    <w:p w14:paraId="0B9764CF" w14:textId="4D83CB79" w:rsidR="00F874A5" w:rsidRPr="00724C0B" w:rsidRDefault="00F874A5" w:rsidP="00F874A5">
      <w:r w:rsidRPr="00724C0B">
        <w:t>Reginald Davey, “Mining in the Arctic: Opportunities, Challenges, and Environmental Considerations,” AZO Mining, 09-13-2024, https://www.azomining.com/Article.aspx?ArticleID=1827</w:t>
      </w:r>
    </w:p>
    <w:p w14:paraId="63A208EF" w14:textId="4DBC61A6" w:rsidR="00F874A5" w:rsidRPr="003A26F6" w:rsidRDefault="00F874A5" w:rsidP="00F874A5">
      <w:pPr>
        <w:rPr>
          <w:sz w:val="16"/>
        </w:rPr>
      </w:pPr>
      <w:r w:rsidRPr="003A26F6">
        <w:rPr>
          <w:sz w:val="16"/>
        </w:rPr>
        <w:t xml:space="preserve">Recent </w:t>
      </w:r>
      <w:r w:rsidRPr="00724C0B">
        <w:rPr>
          <w:rStyle w:val="Emphasis"/>
        </w:rPr>
        <w:t>technological advances</w:t>
      </w:r>
      <w:r w:rsidRPr="003A26F6">
        <w:rPr>
          <w:sz w:val="16"/>
        </w:rPr>
        <w:t xml:space="preserve">, </w:t>
      </w:r>
      <w:r w:rsidRPr="00724C0B">
        <w:rPr>
          <w:rStyle w:val="Emphasis"/>
        </w:rPr>
        <w:t>changing climactic conditions</w:t>
      </w:r>
      <w:r w:rsidRPr="003A26F6">
        <w:rPr>
          <w:sz w:val="16"/>
        </w:rPr>
        <w:t xml:space="preserve">, </w:t>
      </w:r>
      <w:r w:rsidRPr="00724C0B">
        <w:rPr>
          <w:rStyle w:val="StyleUnderline"/>
        </w:rPr>
        <w:t xml:space="preserve">and </w:t>
      </w:r>
      <w:r w:rsidRPr="00724C0B">
        <w:rPr>
          <w:rStyle w:val="Emphasis"/>
        </w:rPr>
        <w:t>receding sea ice</w:t>
      </w:r>
      <w:r w:rsidRPr="003A26F6">
        <w:rPr>
          <w:sz w:val="16"/>
        </w:rPr>
        <w:t xml:space="preserve"> </w:t>
      </w:r>
      <w:r w:rsidRPr="00724C0B">
        <w:rPr>
          <w:rStyle w:val="StyleUnderline"/>
        </w:rPr>
        <w:t>have made Arctic resources more accessible than before</w:t>
      </w:r>
      <w:r w:rsidRPr="003A26F6">
        <w:rPr>
          <w:sz w:val="16"/>
        </w:rPr>
        <w:t>, leading to what many see as a 21st-century “gold rush” to extract many of the economically important metals, minerals, and hydrocarbons locked up in the Arctic tundra and oceans.</w:t>
      </w:r>
    </w:p>
    <w:p w14:paraId="2F66D06F" w14:textId="4EFAFFE9" w:rsidR="00F874A5" w:rsidRPr="003A26F6" w:rsidRDefault="00F874A5" w:rsidP="00F874A5">
      <w:pPr>
        <w:rPr>
          <w:sz w:val="16"/>
        </w:rPr>
      </w:pPr>
      <w:r w:rsidRPr="003A26F6">
        <w:rPr>
          <w:sz w:val="16"/>
        </w:rPr>
        <w:t xml:space="preserve">But, </w:t>
      </w:r>
      <w:r w:rsidRPr="00724C0B">
        <w:rPr>
          <w:rStyle w:val="Emphasis"/>
        </w:rPr>
        <w:t>due to the fragile nature of the Arctic</w:t>
      </w:r>
      <w:r w:rsidRPr="003A26F6">
        <w:rPr>
          <w:sz w:val="16"/>
        </w:rPr>
        <w:t xml:space="preserve">, </w:t>
      </w:r>
      <w:r w:rsidRPr="00724C0B">
        <w:rPr>
          <w:rStyle w:val="StyleUnderline"/>
        </w:rPr>
        <w:t xml:space="preserve">there are </w:t>
      </w:r>
      <w:r w:rsidRPr="00724C0B">
        <w:rPr>
          <w:rStyle w:val="Emphasis"/>
        </w:rPr>
        <w:t>critical concerns</w:t>
      </w:r>
      <w:r w:rsidRPr="003A26F6">
        <w:rPr>
          <w:sz w:val="16"/>
        </w:rPr>
        <w:t xml:space="preserve"> </w:t>
      </w:r>
      <w:r w:rsidRPr="00724C0B">
        <w:rPr>
          <w:rStyle w:val="StyleUnderline"/>
        </w:rPr>
        <w:t>about the</w:t>
      </w:r>
      <w:r w:rsidRPr="003A26F6">
        <w:rPr>
          <w:sz w:val="16"/>
        </w:rPr>
        <w:t xml:space="preserve"> widespread </w:t>
      </w:r>
      <w:r w:rsidRPr="00724C0B">
        <w:rPr>
          <w:rStyle w:val="Emphasis"/>
        </w:rPr>
        <w:t>environmental impact of mining</w:t>
      </w:r>
      <w:r w:rsidRPr="003A26F6">
        <w:rPr>
          <w:sz w:val="16"/>
        </w:rPr>
        <w:t xml:space="preserve"> in the region. </w:t>
      </w:r>
      <w:r w:rsidRPr="00F50479">
        <w:rPr>
          <w:rStyle w:val="StyleUnderline"/>
        </w:rPr>
        <w:t xml:space="preserve">Balancing the need for dwindling resources with the </w:t>
      </w:r>
      <w:r w:rsidRPr="00F50479">
        <w:rPr>
          <w:rStyle w:val="Emphasis"/>
        </w:rPr>
        <w:t>potential impact of resource exploration</w:t>
      </w:r>
      <w:r w:rsidRPr="00F50479">
        <w:rPr>
          <w:rStyle w:val="StyleUnderline"/>
        </w:rPr>
        <w:t xml:space="preserve"> in one of the world's last great, largely unspoiled wildernesses has become a </w:t>
      </w:r>
      <w:r w:rsidRPr="00F50479">
        <w:rPr>
          <w:rStyle w:val="Emphasis"/>
        </w:rPr>
        <w:t>hugely sensitive issue</w:t>
      </w:r>
      <w:r w:rsidRPr="003A26F6">
        <w:rPr>
          <w:sz w:val="16"/>
        </w:rPr>
        <w:t>.</w:t>
      </w:r>
    </w:p>
    <w:p w14:paraId="48366178" w14:textId="0E3868FC" w:rsidR="00F874A5" w:rsidRPr="003A26F6" w:rsidRDefault="00F874A5" w:rsidP="00F874A5">
      <w:pPr>
        <w:rPr>
          <w:sz w:val="16"/>
        </w:rPr>
      </w:pPr>
      <w:r w:rsidRPr="003A26F6">
        <w:rPr>
          <w:sz w:val="16"/>
        </w:rPr>
        <w:t xml:space="preserve">This article will explore </w:t>
      </w:r>
      <w:r w:rsidRPr="00F50479">
        <w:rPr>
          <w:rStyle w:val="StyleUnderline"/>
        </w:rPr>
        <w:t>Arctic mining</w:t>
      </w:r>
      <w:r w:rsidRPr="003A26F6">
        <w:rPr>
          <w:sz w:val="16"/>
        </w:rPr>
        <w:t xml:space="preserve"> and its opportunities, </w:t>
      </w:r>
      <w:r w:rsidRPr="00F50479">
        <w:rPr>
          <w:rStyle w:val="Emphasis"/>
        </w:rPr>
        <w:t>challenges</w:t>
      </w:r>
      <w:r w:rsidRPr="003A26F6">
        <w:rPr>
          <w:sz w:val="16"/>
        </w:rPr>
        <w:t>, environmental considerations, and future.</w:t>
      </w:r>
    </w:p>
    <w:p w14:paraId="432C3C3E" w14:textId="09A70234" w:rsidR="00F874A5" w:rsidRPr="00F50479" w:rsidRDefault="00F874A5" w:rsidP="00724C0B">
      <w:pPr>
        <w:tabs>
          <w:tab w:val="left" w:pos="10716"/>
        </w:tabs>
        <w:rPr>
          <w:sz w:val="16"/>
          <w:szCs w:val="16"/>
        </w:rPr>
      </w:pPr>
      <w:r w:rsidRPr="00F50479">
        <w:rPr>
          <w:sz w:val="16"/>
          <w:szCs w:val="16"/>
        </w:rPr>
        <w:t xml:space="preserve">Opportunities </w:t>
      </w:r>
      <w:proofErr w:type="gramStart"/>
      <w:r w:rsidRPr="00F50479">
        <w:rPr>
          <w:sz w:val="16"/>
          <w:szCs w:val="16"/>
        </w:rPr>
        <w:t>in</w:t>
      </w:r>
      <w:proofErr w:type="gramEnd"/>
      <w:r w:rsidRPr="00F50479">
        <w:rPr>
          <w:sz w:val="16"/>
          <w:szCs w:val="16"/>
        </w:rPr>
        <w:t xml:space="preserve"> Arctic Mining</w:t>
      </w:r>
      <w:r w:rsidR="00724C0B" w:rsidRPr="00F50479">
        <w:rPr>
          <w:sz w:val="16"/>
          <w:szCs w:val="16"/>
        </w:rPr>
        <w:tab/>
      </w:r>
    </w:p>
    <w:p w14:paraId="21DE1E50" w14:textId="25204F22" w:rsidR="00F874A5" w:rsidRPr="00F50479" w:rsidRDefault="00F874A5" w:rsidP="00F874A5">
      <w:pPr>
        <w:rPr>
          <w:sz w:val="16"/>
          <w:szCs w:val="16"/>
        </w:rPr>
      </w:pPr>
      <w:r w:rsidRPr="00F50479">
        <w:rPr>
          <w:sz w:val="16"/>
          <w:szCs w:val="16"/>
        </w:rPr>
        <w:t>Mining in the Arctic region traces back to the 17th century when coal was mined in the Svalbard archipelago in Norway. Since then, numerous industrially and economically important mineral resources have been discovered and exploited. Russia discovered silver and gold in the 18th century, the Canadian Gold Rush of the 19th century, and oil and natural gas in several areas in the 20th century.1</w:t>
      </w:r>
    </w:p>
    <w:p w14:paraId="289E36FC" w14:textId="63889F0B" w:rsidR="00F874A5" w:rsidRPr="00F50479" w:rsidRDefault="00F874A5" w:rsidP="00F874A5">
      <w:pPr>
        <w:rPr>
          <w:sz w:val="16"/>
          <w:szCs w:val="16"/>
        </w:rPr>
      </w:pPr>
      <w:r w:rsidRPr="00F50479">
        <w:rPr>
          <w:sz w:val="16"/>
          <w:szCs w:val="16"/>
        </w:rPr>
        <w:t>Several rare-earth elements, such as neodymium and terbium, critical for modern industries, including the electronics sector, are present in incomparable amounts in the Arctic. Significant volumes of minerals such as zinc, gold, lead, and iron, precious stones such as rubies and diamonds, and even construction materials, such as sand and gravel, are found in the region.1</w:t>
      </w:r>
    </w:p>
    <w:p w14:paraId="2B2223E9" w14:textId="0B4A6515" w:rsidR="00F874A5" w:rsidRPr="00F50479" w:rsidRDefault="00F874A5" w:rsidP="00F874A5">
      <w:pPr>
        <w:rPr>
          <w:sz w:val="16"/>
          <w:szCs w:val="16"/>
        </w:rPr>
      </w:pPr>
      <w:r w:rsidRPr="00F50479">
        <w:rPr>
          <w:sz w:val="16"/>
          <w:szCs w:val="16"/>
        </w:rPr>
        <w:t>The main players in the Arctic region are Canada, the United States, Russia, and the Nordic nations. Canada is the third-largest producer of rough diamonds in the world, Alaska produces 12 percent of the world’s coal, Russia extracts 40% of the world’s palladium, and Sweden produces 93% of the EU’s iron ore.1 Half of the income of Canada’s Northwest Territories comes from mining.</w:t>
      </w:r>
    </w:p>
    <w:p w14:paraId="6703745A" w14:textId="40148250" w:rsidR="00F874A5" w:rsidRPr="00F50479" w:rsidRDefault="00F874A5" w:rsidP="00F874A5">
      <w:pPr>
        <w:rPr>
          <w:sz w:val="16"/>
          <w:szCs w:val="16"/>
        </w:rPr>
      </w:pPr>
      <w:r w:rsidRPr="00F50479">
        <w:rPr>
          <w:sz w:val="16"/>
          <w:szCs w:val="16"/>
        </w:rPr>
        <w:t>The economic opportunities locked up in the Arctic tundra and oceans are vast: changing climactic conditions and the retreating sea ice open areas of the Arctic previously inaccessible to mining companies. In recent years, for example, more than 400 oil and gas fields have been discovered north of the Arctic Circle.2</w:t>
      </w:r>
    </w:p>
    <w:p w14:paraId="14675DCF" w14:textId="77777777" w:rsidR="00F874A5" w:rsidRPr="00F50479" w:rsidRDefault="00F874A5" w:rsidP="00F874A5">
      <w:pPr>
        <w:rPr>
          <w:sz w:val="16"/>
          <w:szCs w:val="16"/>
        </w:rPr>
      </w:pPr>
      <w:r w:rsidRPr="00F50479">
        <w:rPr>
          <w:sz w:val="16"/>
          <w:szCs w:val="16"/>
        </w:rPr>
        <w:t xml:space="preserve">Huge opportunities for mineral extraction exist deep in the Arctic Ocean. According to the WWF, Norway has recently announced plans to mine the deep </w:t>
      </w:r>
      <w:proofErr w:type="gramStart"/>
      <w:r w:rsidRPr="00F50479">
        <w:rPr>
          <w:sz w:val="16"/>
          <w:szCs w:val="16"/>
        </w:rPr>
        <w:t>sea bed</w:t>
      </w:r>
      <w:proofErr w:type="gramEnd"/>
      <w:r w:rsidRPr="00F50479">
        <w:rPr>
          <w:sz w:val="16"/>
          <w:szCs w:val="16"/>
        </w:rPr>
        <w:t xml:space="preserve">, with a proposal to </w:t>
      </w:r>
      <w:proofErr w:type="gramStart"/>
      <w:r w:rsidRPr="00F50479">
        <w:rPr>
          <w:sz w:val="16"/>
          <w:szCs w:val="16"/>
        </w:rPr>
        <w:t>open up</w:t>
      </w:r>
      <w:proofErr w:type="gramEnd"/>
      <w:r w:rsidRPr="00F50479">
        <w:rPr>
          <w:sz w:val="16"/>
          <w:szCs w:val="16"/>
        </w:rPr>
        <w:t xml:space="preserve"> 281,000 km2 of the </w:t>
      </w:r>
      <w:proofErr w:type="gramStart"/>
      <w:r w:rsidRPr="00F50479">
        <w:rPr>
          <w:sz w:val="16"/>
          <w:szCs w:val="16"/>
        </w:rPr>
        <w:t>Arctic ocean</w:t>
      </w:r>
      <w:proofErr w:type="gramEnd"/>
      <w:r w:rsidRPr="00F50479">
        <w:rPr>
          <w:sz w:val="16"/>
          <w:szCs w:val="16"/>
        </w:rPr>
        <w:t xml:space="preserve"> floor, an area nearly as big as that of the Scandinavian nation’s mainland.3 Mining in the Arctic would have huge benefits for economic development and job creation.</w:t>
      </w:r>
    </w:p>
    <w:p w14:paraId="1A587A93" w14:textId="77777777" w:rsidR="00F874A5" w:rsidRPr="00F50479" w:rsidRDefault="00F874A5" w:rsidP="00F874A5">
      <w:pPr>
        <w:rPr>
          <w:sz w:val="16"/>
          <w:szCs w:val="16"/>
        </w:rPr>
      </w:pPr>
      <w:r w:rsidRPr="00F50479">
        <w:rPr>
          <w:sz w:val="16"/>
          <w:szCs w:val="16"/>
        </w:rPr>
        <w:t>Challenges in Arctic Mining</w:t>
      </w:r>
    </w:p>
    <w:p w14:paraId="5B006DFC" w14:textId="2730F70F" w:rsidR="00F874A5" w:rsidRPr="003A26F6" w:rsidRDefault="00F874A5" w:rsidP="00F874A5">
      <w:pPr>
        <w:rPr>
          <w:sz w:val="16"/>
        </w:rPr>
      </w:pPr>
      <w:r w:rsidRPr="00F50479">
        <w:rPr>
          <w:rStyle w:val="StyleUnderline"/>
        </w:rPr>
        <w:t xml:space="preserve">While extracting the Arctic’s mineral, metal, and hydrocarbon resources presents substantial economic and technological opportunities, the field is </w:t>
      </w:r>
      <w:r w:rsidRPr="00F50479">
        <w:rPr>
          <w:rStyle w:val="Emphasis"/>
        </w:rPr>
        <w:t>fraught with challenges</w:t>
      </w:r>
      <w:r w:rsidRPr="003A26F6">
        <w:rPr>
          <w:sz w:val="16"/>
        </w:rPr>
        <w:t>. Despite the challenges, mining the Arctic for resources such as lithium, for example, is seen as crucial for the energy transition to a green future</w:t>
      </w:r>
    </w:p>
    <w:p w14:paraId="5883D558" w14:textId="77777777" w:rsidR="00F874A5" w:rsidRPr="00724C0B" w:rsidRDefault="00F874A5" w:rsidP="00F874A5"/>
    <w:p w14:paraId="2C27F81C" w14:textId="03E0DFA0" w:rsidR="00D57258" w:rsidRPr="00724C0B" w:rsidRDefault="00F874A5" w:rsidP="00D57258">
      <w:pPr>
        <w:pStyle w:val="Heading4"/>
      </w:pPr>
      <w:r w:rsidRPr="00724C0B">
        <w:t>That</w:t>
      </w:r>
      <w:r w:rsidR="00D57258" w:rsidRPr="00724C0B">
        <w:t xml:space="preserve"> collapses the Arctic ecosystem and biodiversity, particularly fish stocks.</w:t>
      </w:r>
    </w:p>
    <w:p w14:paraId="290AF435" w14:textId="29C30D60" w:rsidR="00D57258" w:rsidRPr="00724C0B" w:rsidRDefault="00D57258" w:rsidP="00D57258">
      <w:r w:rsidRPr="00724C0B">
        <w:rPr>
          <w:rStyle w:val="Style13ptBold"/>
        </w:rPr>
        <w:t>Rüttinger and Wolters 14</w:t>
      </w:r>
      <w:r w:rsidRPr="00724C0B">
        <w:t xml:space="preserve"> – Senior Advisor for Environmental and Climate Security at Adelphi; Senior Project Manager at Adelphi, M.S. in Political Economy from Humboldt University.</w:t>
      </w:r>
    </w:p>
    <w:p w14:paraId="6902DF0B" w14:textId="274E49DA" w:rsidR="00D57258" w:rsidRPr="00724C0B" w:rsidRDefault="00D57258" w:rsidP="00D57258">
      <w:r w:rsidRPr="00724C0B">
        <w:t>Lukas Rüttinger and Stephan Wolters, “Resource Rush in the Arctic? Geopolitics, Climate Change and a Newly Independent Country,” Climate Diplomacy, 09-01-2014, https://climate-diplomacy.org/magazine/cooperation/resource-rush-arctic-geopolitics-climate-change-and-newly-independent-country</w:t>
      </w:r>
    </w:p>
    <w:p w14:paraId="42600190" w14:textId="77777777" w:rsidR="00D57258" w:rsidRPr="00F50479" w:rsidRDefault="00D57258" w:rsidP="00D57258">
      <w:pPr>
        <w:rPr>
          <w:rStyle w:val="Emphasis"/>
        </w:rPr>
      </w:pPr>
      <w:r w:rsidRPr="00F50479">
        <w:rPr>
          <w:rStyle w:val="Emphasis"/>
        </w:rPr>
        <w:t>Impact of mining in the Arctic</w:t>
      </w:r>
    </w:p>
    <w:p w14:paraId="68AB37F7" w14:textId="741EA499" w:rsidR="00D57258" w:rsidRPr="003A26F6" w:rsidRDefault="00D57258" w:rsidP="00D57258">
      <w:pPr>
        <w:rPr>
          <w:sz w:val="16"/>
        </w:rPr>
      </w:pPr>
      <w:proofErr w:type="spellStart"/>
      <w:r w:rsidRPr="00F50479">
        <w:rPr>
          <w:rStyle w:val="StyleUnderline"/>
        </w:rPr>
        <w:t>Kvanefjeld</w:t>
      </w:r>
      <w:proofErr w:type="spellEnd"/>
      <w:r w:rsidRPr="00F50479">
        <w:rPr>
          <w:rStyle w:val="StyleUnderline"/>
        </w:rPr>
        <w:t xml:space="preserve">, a multi-element deposit, illustrates the </w:t>
      </w:r>
      <w:r w:rsidRPr="00F50479">
        <w:rPr>
          <w:rStyle w:val="Emphasis"/>
        </w:rPr>
        <w:t>tremendous challenges</w:t>
      </w:r>
      <w:r w:rsidRPr="00F50479">
        <w:rPr>
          <w:rStyle w:val="StyleUnderline"/>
        </w:rPr>
        <w:t xml:space="preserve">. It is one of the largest known </w:t>
      </w:r>
      <w:r w:rsidRPr="00F50479">
        <w:rPr>
          <w:rStyle w:val="Emphasis"/>
        </w:rPr>
        <w:t>rare earth element deposits</w:t>
      </w:r>
      <w:r w:rsidRPr="003A26F6">
        <w:rPr>
          <w:sz w:val="16"/>
        </w:rPr>
        <w:t xml:space="preserve"> </w:t>
      </w:r>
      <w:r w:rsidRPr="00F50479">
        <w:rPr>
          <w:rStyle w:val="StyleUnderline"/>
        </w:rPr>
        <w:t>in the world and could meet global demand for 150 years if consumption remains constant</w:t>
      </w:r>
      <w:r w:rsidRPr="003A26F6">
        <w:rPr>
          <w:sz w:val="16"/>
        </w:rPr>
        <w:t xml:space="preserve">. The site also contains a large amount of uranium. With the lifting of the </w:t>
      </w:r>
      <w:proofErr w:type="gramStart"/>
      <w:r w:rsidRPr="003A26F6">
        <w:rPr>
          <w:sz w:val="16"/>
        </w:rPr>
        <w:t>zero tolerance</w:t>
      </w:r>
      <w:proofErr w:type="gramEnd"/>
      <w:r w:rsidRPr="003A26F6">
        <w:rPr>
          <w:sz w:val="16"/>
        </w:rPr>
        <w:t xml:space="preserve"> policy towards uranium mining in 2013 despite protests from civil society, conditions are now in place for mining </w:t>
      </w:r>
      <w:proofErr w:type="spellStart"/>
      <w:r w:rsidRPr="003A26F6">
        <w:rPr>
          <w:sz w:val="16"/>
        </w:rPr>
        <w:t>Kvanefjeld</w:t>
      </w:r>
      <w:proofErr w:type="spellEnd"/>
      <w:r w:rsidRPr="003A26F6">
        <w:rPr>
          <w:sz w:val="16"/>
        </w:rPr>
        <w:t>.</w:t>
      </w:r>
    </w:p>
    <w:p w14:paraId="2E48CE1D" w14:textId="569D7917" w:rsidR="00D57258" w:rsidRPr="00F50479" w:rsidRDefault="00D57258" w:rsidP="00D57258">
      <w:pPr>
        <w:rPr>
          <w:rStyle w:val="StyleUnderline"/>
        </w:rPr>
      </w:pPr>
      <w:r w:rsidRPr="00F50479">
        <w:rPr>
          <w:rStyle w:val="Emphasis"/>
        </w:rPr>
        <w:t>The Arctic is a very fragile ecosystem</w:t>
      </w:r>
      <w:r w:rsidRPr="003A26F6">
        <w:rPr>
          <w:sz w:val="16"/>
        </w:rPr>
        <w:t xml:space="preserve">. </w:t>
      </w:r>
      <w:r w:rsidRPr="00F50479">
        <w:rPr>
          <w:rStyle w:val="StyleUnderline"/>
        </w:rPr>
        <w:t>It is extremely difficult to access information and studies on the precise environmental and social impacts</w:t>
      </w:r>
      <w:r w:rsidRPr="003A26F6">
        <w:rPr>
          <w:sz w:val="16"/>
        </w:rPr>
        <w:t xml:space="preserve"> of the </w:t>
      </w:r>
      <w:proofErr w:type="spellStart"/>
      <w:r w:rsidRPr="003A26F6">
        <w:rPr>
          <w:sz w:val="16"/>
        </w:rPr>
        <w:t>Kvanefjeld</w:t>
      </w:r>
      <w:proofErr w:type="spellEnd"/>
      <w:r w:rsidRPr="003A26F6">
        <w:rPr>
          <w:sz w:val="16"/>
        </w:rPr>
        <w:t xml:space="preserve"> project. Studies conducted by the Australian company Greenland Minerals and Energy Limited (GMEL) are not publicly accessible. </w:t>
      </w:r>
      <w:r w:rsidRPr="00F50479">
        <w:rPr>
          <w:rStyle w:val="StyleUnderline"/>
        </w:rPr>
        <w:t xml:space="preserve">Nevertheless, </w:t>
      </w:r>
      <w:proofErr w:type="gramStart"/>
      <w:r w:rsidRPr="00F50479">
        <w:rPr>
          <w:rStyle w:val="StyleUnderline"/>
        </w:rPr>
        <w:t xml:space="preserve">a </w:t>
      </w:r>
      <w:r w:rsidRPr="00F50479">
        <w:rPr>
          <w:rStyle w:val="Emphasis"/>
        </w:rPr>
        <w:t>number of</w:t>
      </w:r>
      <w:proofErr w:type="gramEnd"/>
      <w:r w:rsidRPr="00F50479">
        <w:rPr>
          <w:rStyle w:val="Emphasis"/>
        </w:rPr>
        <w:t xml:space="preserve"> potential environmental impacts</w:t>
      </w:r>
      <w:r w:rsidRPr="00F50479">
        <w:rPr>
          <w:rStyle w:val="StyleUnderline"/>
        </w:rPr>
        <w:t xml:space="preserve"> and </w:t>
      </w:r>
      <w:r w:rsidRPr="00F50479">
        <w:rPr>
          <w:rStyle w:val="Emphasis"/>
        </w:rPr>
        <w:t>risks</w:t>
      </w:r>
      <w:r w:rsidRPr="00F50479">
        <w:rPr>
          <w:rStyle w:val="StyleUnderline"/>
        </w:rPr>
        <w:t xml:space="preserve"> related to mining rare earths and uranium can be identified.</w:t>
      </w:r>
    </w:p>
    <w:p w14:paraId="5C0370FA" w14:textId="723B5CC4" w:rsidR="00D57258" w:rsidRPr="003A26F6" w:rsidRDefault="00D57258" w:rsidP="00D57258">
      <w:pPr>
        <w:rPr>
          <w:sz w:val="16"/>
        </w:rPr>
      </w:pPr>
      <w:r w:rsidRPr="00F50479">
        <w:rPr>
          <w:rStyle w:val="Emphasis"/>
        </w:rPr>
        <w:t xml:space="preserve">Mining </w:t>
      </w:r>
      <w:proofErr w:type="gramStart"/>
      <w:r w:rsidRPr="00F50479">
        <w:rPr>
          <w:rStyle w:val="Emphasis"/>
        </w:rPr>
        <w:t>wastes</w:t>
      </w:r>
      <w:proofErr w:type="gramEnd"/>
      <w:r w:rsidRPr="003A26F6">
        <w:rPr>
          <w:sz w:val="16"/>
        </w:rPr>
        <w:t xml:space="preserve"> </w:t>
      </w:r>
      <w:r w:rsidRPr="00F50479">
        <w:rPr>
          <w:rStyle w:val="StyleUnderline"/>
        </w:rPr>
        <w:t xml:space="preserve">and </w:t>
      </w:r>
      <w:r w:rsidRPr="00F50479">
        <w:rPr>
          <w:rStyle w:val="Emphasis"/>
        </w:rPr>
        <w:t>refining residues</w:t>
      </w:r>
      <w:r w:rsidRPr="003A26F6">
        <w:rPr>
          <w:sz w:val="16"/>
        </w:rPr>
        <w:t xml:space="preserve">, especially, </w:t>
      </w:r>
      <w:r w:rsidRPr="00F50479">
        <w:rPr>
          <w:rStyle w:val="StyleUnderline"/>
        </w:rPr>
        <w:t xml:space="preserve">pose a </w:t>
      </w:r>
      <w:r w:rsidRPr="00F50479">
        <w:rPr>
          <w:rStyle w:val="Emphasis"/>
        </w:rPr>
        <w:t>threat to the environment</w:t>
      </w:r>
      <w:r w:rsidRPr="00F50479">
        <w:rPr>
          <w:rStyle w:val="StyleUnderline"/>
        </w:rPr>
        <w:t xml:space="preserve"> and </w:t>
      </w:r>
      <w:r w:rsidRPr="00F50479">
        <w:rPr>
          <w:rStyle w:val="Emphasis"/>
        </w:rPr>
        <w:t>population</w:t>
      </w:r>
      <w:r w:rsidRPr="003A26F6">
        <w:rPr>
          <w:sz w:val="16"/>
        </w:rPr>
        <w:t xml:space="preserve">. In a </w:t>
      </w:r>
      <w:proofErr w:type="gramStart"/>
      <w:r w:rsidRPr="003A26F6">
        <w:rPr>
          <w:sz w:val="16"/>
        </w:rPr>
        <w:t>worst case</w:t>
      </w:r>
      <w:proofErr w:type="gramEnd"/>
      <w:r w:rsidRPr="003A26F6">
        <w:rPr>
          <w:sz w:val="16"/>
        </w:rPr>
        <w:t xml:space="preserve"> scenario </w:t>
      </w:r>
      <w:r w:rsidRPr="00F50479">
        <w:rPr>
          <w:rStyle w:val="StyleUnderline"/>
        </w:rPr>
        <w:t xml:space="preserve">these could lead to </w:t>
      </w:r>
      <w:r w:rsidRPr="00F50479">
        <w:rPr>
          <w:rStyle w:val="Emphasis"/>
        </w:rPr>
        <w:t>large scale contamination</w:t>
      </w:r>
      <w:r w:rsidRPr="003A26F6">
        <w:rPr>
          <w:sz w:val="16"/>
        </w:rPr>
        <w:t xml:space="preserve"> </w:t>
      </w:r>
      <w:r w:rsidRPr="00F50479">
        <w:rPr>
          <w:rStyle w:val="StyleUnderline"/>
        </w:rPr>
        <w:t xml:space="preserve">of the </w:t>
      </w:r>
      <w:r w:rsidRPr="00F50479">
        <w:rPr>
          <w:rStyle w:val="Emphasis"/>
        </w:rPr>
        <w:t>region’s entire river system</w:t>
      </w:r>
      <w:r w:rsidRPr="003A26F6">
        <w:rPr>
          <w:sz w:val="16"/>
        </w:rPr>
        <w:t xml:space="preserve"> – </w:t>
      </w:r>
      <w:r w:rsidRPr="00F50479">
        <w:rPr>
          <w:rStyle w:val="Emphasis"/>
        </w:rPr>
        <w:t>right up to the sea</w:t>
      </w:r>
      <w:r w:rsidRPr="003A26F6">
        <w:rPr>
          <w:sz w:val="16"/>
        </w:rPr>
        <w:t xml:space="preserve"> – </w:t>
      </w:r>
      <w:r w:rsidRPr="00F50479">
        <w:rPr>
          <w:rStyle w:val="Emphasis"/>
        </w:rPr>
        <w:t>releasing fluoride</w:t>
      </w:r>
      <w:r w:rsidRPr="003A26F6">
        <w:rPr>
          <w:sz w:val="16"/>
        </w:rPr>
        <w:t xml:space="preserve">, </w:t>
      </w:r>
      <w:r w:rsidRPr="00F50479">
        <w:rPr>
          <w:rStyle w:val="Emphasis"/>
        </w:rPr>
        <w:t>heavy metals</w:t>
      </w:r>
      <w:r w:rsidRPr="003A26F6">
        <w:rPr>
          <w:sz w:val="16"/>
        </w:rPr>
        <w:t xml:space="preserve"> </w:t>
      </w:r>
      <w:r w:rsidRPr="00F50479">
        <w:rPr>
          <w:rStyle w:val="StyleUnderline"/>
        </w:rPr>
        <w:t xml:space="preserve">and </w:t>
      </w:r>
      <w:r w:rsidRPr="00F50479">
        <w:rPr>
          <w:rStyle w:val="Emphasis"/>
        </w:rPr>
        <w:t>radioactive substances</w:t>
      </w:r>
      <w:r w:rsidRPr="003A26F6">
        <w:rPr>
          <w:sz w:val="16"/>
        </w:rPr>
        <w:t xml:space="preserve">. Environmental organizations have warned that GMEL will not be </w:t>
      </w:r>
      <w:proofErr w:type="gramStart"/>
      <w:r w:rsidRPr="003A26F6">
        <w:rPr>
          <w:sz w:val="16"/>
        </w:rPr>
        <w:t>in a position</w:t>
      </w:r>
      <w:proofErr w:type="gramEnd"/>
      <w:r w:rsidRPr="003A26F6">
        <w:rPr>
          <w:sz w:val="16"/>
        </w:rPr>
        <w:t xml:space="preserve"> </w:t>
      </w:r>
      <w:proofErr w:type="gramStart"/>
      <w:r w:rsidRPr="003A26F6">
        <w:rPr>
          <w:sz w:val="16"/>
        </w:rPr>
        <w:t>to adequately</w:t>
      </w:r>
      <w:proofErr w:type="gramEnd"/>
      <w:r w:rsidRPr="003A26F6">
        <w:rPr>
          <w:sz w:val="16"/>
        </w:rPr>
        <w:t xml:space="preserve"> deal with the anticipated environmental </w:t>
      </w:r>
      <w:proofErr w:type="gramStart"/>
      <w:r w:rsidRPr="003A26F6">
        <w:rPr>
          <w:sz w:val="16"/>
        </w:rPr>
        <w:t>fall-outs</w:t>
      </w:r>
      <w:proofErr w:type="gramEnd"/>
      <w:r w:rsidRPr="003A26F6">
        <w:rPr>
          <w:sz w:val="16"/>
        </w:rPr>
        <w:t>.</w:t>
      </w:r>
    </w:p>
    <w:p w14:paraId="727A0B09" w14:textId="4494176B" w:rsidR="00D57258" w:rsidRPr="003A26F6" w:rsidRDefault="00D57258" w:rsidP="00D57258">
      <w:pPr>
        <w:rPr>
          <w:sz w:val="16"/>
        </w:rPr>
      </w:pPr>
      <w:r w:rsidRPr="00F50479">
        <w:rPr>
          <w:rStyle w:val="StyleUnderline"/>
        </w:rPr>
        <w:t xml:space="preserve">The </w:t>
      </w:r>
      <w:r w:rsidRPr="00F50479">
        <w:rPr>
          <w:rStyle w:val="Emphasis"/>
        </w:rPr>
        <w:t>risk of water contamination</w:t>
      </w:r>
      <w:r w:rsidRPr="003A26F6">
        <w:rPr>
          <w:sz w:val="16"/>
        </w:rPr>
        <w:t xml:space="preserve"> </w:t>
      </w:r>
      <w:r w:rsidRPr="00F50479">
        <w:rPr>
          <w:rStyle w:val="StyleUnderline"/>
        </w:rPr>
        <w:t>and its impact on</w:t>
      </w:r>
      <w:r w:rsidRPr="003A26F6">
        <w:rPr>
          <w:sz w:val="16"/>
        </w:rPr>
        <w:t xml:space="preserve"> drinking water and </w:t>
      </w:r>
      <w:r w:rsidRPr="00F50479">
        <w:rPr>
          <w:rStyle w:val="Emphasis"/>
        </w:rPr>
        <w:t>fish stocks</w:t>
      </w:r>
      <w:r w:rsidRPr="003A26F6">
        <w:rPr>
          <w:sz w:val="16"/>
        </w:rPr>
        <w:t xml:space="preserve"> </w:t>
      </w:r>
      <w:r w:rsidRPr="00F50479">
        <w:rPr>
          <w:rStyle w:val="StyleUnderline"/>
        </w:rPr>
        <w:t>are</w:t>
      </w:r>
      <w:r w:rsidRPr="003A26F6">
        <w:rPr>
          <w:sz w:val="16"/>
        </w:rPr>
        <w:t xml:space="preserve"> also one of the main </w:t>
      </w:r>
      <w:r w:rsidRPr="00F50479">
        <w:rPr>
          <w:rStyle w:val="StyleUnderline"/>
        </w:rPr>
        <w:t>concerns</w:t>
      </w:r>
      <w:r w:rsidRPr="003A26F6">
        <w:rPr>
          <w:sz w:val="16"/>
        </w:rPr>
        <w:t xml:space="preserve"> of the local population. At another level, international mining companies tend to employ cheaper or better qualified foreign </w:t>
      </w:r>
      <w:proofErr w:type="spellStart"/>
      <w:r w:rsidRPr="003A26F6">
        <w:rPr>
          <w:sz w:val="16"/>
        </w:rPr>
        <w:t>labour</w:t>
      </w:r>
      <w:proofErr w:type="spellEnd"/>
      <w:r w:rsidRPr="003A26F6">
        <w:rPr>
          <w:sz w:val="16"/>
        </w:rPr>
        <w:t xml:space="preserve">. </w:t>
      </w:r>
      <w:r w:rsidRPr="00F50479">
        <w:rPr>
          <w:rStyle w:val="StyleUnderline"/>
        </w:rPr>
        <w:t>The resulting influx of migrants can cause</w:t>
      </w:r>
      <w:r w:rsidRPr="003A26F6">
        <w:rPr>
          <w:sz w:val="16"/>
        </w:rPr>
        <w:t xml:space="preserve"> not just </w:t>
      </w:r>
      <w:r w:rsidRPr="00F50479">
        <w:rPr>
          <w:rStyle w:val="Emphasis"/>
        </w:rPr>
        <w:t>tensions</w:t>
      </w:r>
      <w:r w:rsidRPr="003A26F6">
        <w:rPr>
          <w:sz w:val="16"/>
        </w:rPr>
        <w:t xml:space="preserve"> but also lead to the gradual disappearance of traditional forms of living.</w:t>
      </w:r>
    </w:p>
    <w:p w14:paraId="79A7FC5B" w14:textId="77777777" w:rsidR="0032450A" w:rsidRPr="00724C0B" w:rsidRDefault="0032450A" w:rsidP="00D57258"/>
    <w:p w14:paraId="46E45A13" w14:textId="68C7515A" w:rsidR="0032450A" w:rsidRPr="00724C0B" w:rsidRDefault="0032450A" w:rsidP="0032450A">
      <w:pPr>
        <w:pStyle w:val="Heading4"/>
      </w:pPr>
      <w:r w:rsidRPr="00724C0B">
        <w:t>Arctic fisheries decline causes great power war.</w:t>
      </w:r>
    </w:p>
    <w:p w14:paraId="199073C6" w14:textId="77777777" w:rsidR="0032450A" w:rsidRPr="00724C0B" w:rsidRDefault="0032450A" w:rsidP="0032450A">
      <w:r w:rsidRPr="00724C0B">
        <w:rPr>
          <w:rStyle w:val="Style13ptBold"/>
        </w:rPr>
        <w:t>Higgins-Bloom 18</w:t>
      </w:r>
      <w:r w:rsidRPr="00724C0B">
        <w:t xml:space="preserve"> – Strategic Advisor to the Department of Homeland Security, Executive Fellow at the Brookings Institution, Chief of the Office of Emergency Management and Disaster Response for the U.S. Coast Guard, Director of the U.S. Coast Guard Strategic Foresight Initiative, M.A. in Public Administration from Harvard University, B.S. from the Coast Guard Academy.</w:t>
      </w:r>
    </w:p>
    <w:p w14:paraId="55B631A5" w14:textId="77777777" w:rsidR="0032450A" w:rsidRPr="00724C0B" w:rsidRDefault="0032450A" w:rsidP="0032450A">
      <w:r w:rsidRPr="00724C0B">
        <w:t>Kate Higgins-Bloom, “Food Fight: Why the next big battle may not be fought over treasure or territory—but for fish,” Foreign Policy</w:t>
      </w:r>
      <w:r w:rsidRPr="00724C0B">
        <w:rPr>
          <w:i/>
          <w:iCs/>
        </w:rPr>
        <w:t xml:space="preserve">, </w:t>
      </w:r>
      <w:r w:rsidRPr="00724C0B">
        <w:t xml:space="preserve">09-12-2018, Available Online at </w:t>
      </w:r>
      <w:hyperlink r:id="rId6" w:history="1">
        <w:r w:rsidRPr="00724C0B">
          <w:rPr>
            <w:rStyle w:val="Hyperlink"/>
          </w:rPr>
          <w:t>https://foreignpolicy.com/2018/09/12/food-fight-illegal-fishing-conflict/</w:t>
        </w:r>
      </w:hyperlink>
    </w:p>
    <w:p w14:paraId="2AC915E7" w14:textId="77777777" w:rsidR="0032450A" w:rsidRPr="003A26F6" w:rsidRDefault="0032450A" w:rsidP="0032450A">
      <w:pPr>
        <w:rPr>
          <w:sz w:val="16"/>
        </w:rPr>
      </w:pPr>
      <w:r w:rsidRPr="00724C0B">
        <w:rPr>
          <w:rStyle w:val="StyleUnderline"/>
        </w:rPr>
        <w:t>Humans have always depended on the sea</w:t>
      </w:r>
      <w:r w:rsidRPr="003A26F6">
        <w:rPr>
          <w:sz w:val="16"/>
        </w:rPr>
        <w:t xml:space="preserve">. For as long as there have been fishermen, </w:t>
      </w:r>
      <w:r w:rsidRPr="00724C0B">
        <w:rPr>
          <w:rStyle w:val="StyleUnderline"/>
        </w:rPr>
        <w:t>there have been conflicts over fish</w:t>
      </w:r>
      <w:r w:rsidRPr="003A26F6">
        <w:rPr>
          <w:sz w:val="16"/>
        </w:rPr>
        <w:t xml:space="preserve">. And though it may seem anachronistic, the </w:t>
      </w:r>
      <w:r w:rsidRPr="00724C0B">
        <w:rPr>
          <w:rStyle w:val="StyleUnderline"/>
        </w:rPr>
        <w:t xml:space="preserve">odds that a squabble </w:t>
      </w:r>
      <w:proofErr w:type="gramStart"/>
      <w:r w:rsidRPr="00724C0B">
        <w:rPr>
          <w:rStyle w:val="StyleUnderline"/>
        </w:rPr>
        <w:t>over fishing</w:t>
      </w:r>
      <w:proofErr w:type="gramEnd"/>
      <w:r w:rsidRPr="00724C0B">
        <w:rPr>
          <w:rStyle w:val="StyleUnderline"/>
        </w:rPr>
        <w:t xml:space="preserve"> rights could turn into a major armed conflict are </w:t>
      </w:r>
      <w:r w:rsidRPr="00724C0B">
        <w:rPr>
          <w:rStyle w:val="Emphasis"/>
        </w:rPr>
        <w:t>rising</w:t>
      </w:r>
      <w:r w:rsidRPr="003A26F6">
        <w:rPr>
          <w:sz w:val="16"/>
        </w:rPr>
        <w:t xml:space="preserve">. </w:t>
      </w:r>
      <w:r w:rsidRPr="00724C0B">
        <w:rPr>
          <w:rStyle w:val="StyleUnderline"/>
        </w:rPr>
        <w:t xml:space="preserve">The return of great-power competition has </w:t>
      </w:r>
      <w:proofErr w:type="gramStart"/>
      <w:r w:rsidRPr="00724C0B">
        <w:rPr>
          <w:rStyle w:val="StyleUnderline"/>
        </w:rPr>
        <w:t xml:space="preserve">actually </w:t>
      </w:r>
      <w:r w:rsidRPr="00724C0B">
        <w:rPr>
          <w:rStyle w:val="Emphasis"/>
        </w:rPr>
        <w:t>increased</w:t>
      </w:r>
      <w:proofErr w:type="gramEnd"/>
      <w:r w:rsidRPr="00724C0B">
        <w:rPr>
          <w:rStyle w:val="Emphasis"/>
        </w:rPr>
        <w:t xml:space="preserve"> the likelihood</w:t>
      </w:r>
      <w:r w:rsidRPr="00724C0B">
        <w:rPr>
          <w:rStyle w:val="StyleUnderline"/>
        </w:rPr>
        <w:t xml:space="preserve"> of </w:t>
      </w:r>
      <w:proofErr w:type="gramStart"/>
      <w:r w:rsidRPr="00724C0B">
        <w:rPr>
          <w:rStyle w:val="StyleUnderline"/>
        </w:rPr>
        <w:t>a war</w:t>
      </w:r>
      <w:proofErr w:type="gramEnd"/>
      <w:r w:rsidRPr="00724C0B">
        <w:rPr>
          <w:rStyle w:val="StyleUnderline"/>
        </w:rPr>
        <w:t xml:space="preserve"> over fish.</w:t>
      </w:r>
      <w:r w:rsidRPr="003A26F6">
        <w:rPr>
          <w:sz w:val="16"/>
        </w:rPr>
        <w:t xml:space="preserve"> The past 17 years of the fight against terrorism, and Washington’s renewed focus on developing high-end capabilities to prepare for great-power conflict, have led to a lack of preparation for a low-end, seemingly mundane but increasingly likely source of conflict in the world: food.</w:t>
      </w:r>
    </w:p>
    <w:p w14:paraId="7F5A0C9D" w14:textId="77777777" w:rsidR="0032450A" w:rsidRPr="00724C0B" w:rsidRDefault="0032450A" w:rsidP="0032450A">
      <w:pPr>
        <w:rPr>
          <w:rStyle w:val="StyleUnderline"/>
        </w:rPr>
      </w:pPr>
      <w:r w:rsidRPr="003A26F6">
        <w:rPr>
          <w:sz w:val="16"/>
        </w:rPr>
        <w:t xml:space="preserve">As incomes rise around the world, so too does the demand for </w:t>
      </w:r>
      <w:proofErr w:type="gramStart"/>
      <w:r w:rsidRPr="003A26F6">
        <w:rPr>
          <w:sz w:val="16"/>
        </w:rPr>
        <w:t>food—</w:t>
      </w:r>
      <w:proofErr w:type="gramEnd"/>
      <w:r w:rsidRPr="003A26F6">
        <w:rPr>
          <w:sz w:val="16"/>
        </w:rPr>
        <w:t xml:space="preserve">especially protein. The United Nations currently estimates that between mid-2017 and 2050, the number of humans on Earth will rise by 29 percent, from 7.6 billion to 9.8 billion. Most of that population growth will occur in Asia, Africa, and Latin </w:t>
      </w:r>
      <w:proofErr w:type="gramStart"/>
      <w:r w:rsidRPr="003A26F6">
        <w:rPr>
          <w:sz w:val="16"/>
        </w:rPr>
        <w:t>America—areas</w:t>
      </w:r>
      <w:proofErr w:type="gramEnd"/>
      <w:r w:rsidRPr="003A26F6">
        <w:rPr>
          <w:sz w:val="16"/>
        </w:rPr>
        <w:t xml:space="preserve"> where millions of people have recently risen from deep poverty to the middle class. Part of a middle-class lifestyle is a middle-class diet, which includes far more protein than poor people consume. </w:t>
      </w:r>
      <w:r w:rsidRPr="00724C0B">
        <w:rPr>
          <w:rStyle w:val="StyleUnderline"/>
        </w:rPr>
        <w:t>As a result of that shift, the global demand for protein will outpace population growth, increasing between 32 and 78 percent, according to some estimates</w:t>
      </w:r>
      <w:r w:rsidRPr="003A26F6">
        <w:rPr>
          <w:sz w:val="16"/>
        </w:rPr>
        <w:t xml:space="preserve">. Meeting that demand could require an additional 62 to 159 million metric tons of protein per year. </w:t>
      </w:r>
      <w:r w:rsidRPr="00724C0B">
        <w:rPr>
          <w:rStyle w:val="StyleUnderline"/>
        </w:rPr>
        <w:t xml:space="preserve">To maintain </w:t>
      </w:r>
      <w:r w:rsidRPr="00724C0B">
        <w:rPr>
          <w:rStyle w:val="Emphasis"/>
        </w:rPr>
        <w:t>political support</w:t>
      </w:r>
      <w:r w:rsidRPr="00724C0B">
        <w:rPr>
          <w:rStyle w:val="StyleUnderline"/>
        </w:rPr>
        <w:t xml:space="preserve"> at home, leaders must ensure access to the high-quality food that is part of a middle-class lifestyle.</w:t>
      </w:r>
    </w:p>
    <w:p w14:paraId="3CA2F11A" w14:textId="77777777" w:rsidR="0032450A" w:rsidRPr="003A26F6" w:rsidRDefault="0032450A" w:rsidP="0032450A">
      <w:pPr>
        <w:rPr>
          <w:sz w:val="16"/>
        </w:rPr>
      </w:pPr>
      <w:r w:rsidRPr="003A26F6">
        <w:rPr>
          <w:sz w:val="16"/>
        </w:rPr>
        <w:t xml:space="preserve">The supply of both wild and farmed fish will not keep up.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w:t>
      </w:r>
      <w:r w:rsidRPr="00724C0B">
        <w:rPr>
          <w:rStyle w:val="StyleUnderline"/>
        </w:rPr>
        <w:t>Serious international efforts to manage the world’s wild fisheries are underway</w:t>
      </w:r>
      <w:r w:rsidRPr="003A26F6">
        <w:rPr>
          <w:sz w:val="16"/>
        </w:rPr>
        <w:t xml:space="preserve">, but this work is </w:t>
      </w:r>
      <w:proofErr w:type="gramStart"/>
      <w:r w:rsidRPr="003A26F6">
        <w:rPr>
          <w:sz w:val="16"/>
        </w:rPr>
        <w:t>stymied</w:t>
      </w:r>
      <w:proofErr w:type="gramEnd"/>
      <w:r w:rsidRPr="003A26F6">
        <w:rPr>
          <w:sz w:val="16"/>
        </w:rPr>
        <w:t xml:space="preserve"> by widespread illegal, unreported, and unregulated (or IUU) fishing. Today, such harvests comprise somewhere from 20 to 50 percent of the </w:t>
      </w:r>
      <w:r w:rsidRPr="00724C0B">
        <w:rPr>
          <w:rStyle w:val="StyleUnderline"/>
        </w:rPr>
        <w:t>global catch and inflict economic, social, and environmental damage</w:t>
      </w:r>
      <w:r w:rsidRPr="003A26F6">
        <w:rPr>
          <w:sz w:val="16"/>
        </w:rPr>
        <w:t xml:space="preserve"> on some of the world’s most vulnerable populations as fisheries collapse from overfishing and poor and rural fishing communities wrestle with the subsequent loss of income and, eventually, their social fabric. The classic example of this is fishermen in Central America turning to drug cartels for employment or poaching from closed fisheries, feeding the cycle of violence and environmental damage.</w:t>
      </w:r>
    </w:p>
    <w:p w14:paraId="520834E8" w14:textId="77777777" w:rsidR="0032450A" w:rsidRPr="00724C0B" w:rsidRDefault="0032450A" w:rsidP="0032450A">
      <w:pPr>
        <w:rPr>
          <w:rStyle w:val="StyleUnderline"/>
        </w:rPr>
      </w:pPr>
      <w:r w:rsidRPr="003A26F6">
        <w:rPr>
          <w:sz w:val="16"/>
        </w:rPr>
        <w:t xml:space="preserve">The </w:t>
      </w:r>
      <w:r w:rsidRPr="00724C0B">
        <w:rPr>
          <w:rStyle w:val="StyleUnderline"/>
        </w:rPr>
        <w:t xml:space="preserve">political leaders of rising powers will feel </w:t>
      </w:r>
      <w:r w:rsidRPr="00724C0B">
        <w:rPr>
          <w:rStyle w:val="Emphasis"/>
        </w:rPr>
        <w:t>enormous pressure</w:t>
      </w:r>
      <w:r w:rsidRPr="00724C0B">
        <w:rPr>
          <w:rStyle w:val="StyleUnderline"/>
        </w:rPr>
        <w:t xml:space="preserve"> to secure the resources their citizens demand—even if it means violating international norms and rules</w:t>
      </w:r>
      <w:r w:rsidRPr="003A26F6">
        <w:rPr>
          <w:sz w:val="16"/>
        </w:rPr>
        <w:t xml:space="preserve">. </w:t>
      </w:r>
      <w:r w:rsidRPr="00724C0B">
        <w:rPr>
          <w:rStyle w:val="StyleUnderline"/>
        </w:rPr>
        <w:t xml:space="preserve">This pressure could sow the seeds of potential conflict in two distinct ways. The first is that some states will overplay their hand when using fishing fleets and fisheries enforcement </w:t>
      </w:r>
      <w:r w:rsidRPr="00724C0B">
        <w:rPr>
          <w:rStyle w:val="Emphasis"/>
        </w:rPr>
        <w:t>to exert influence</w:t>
      </w:r>
      <w:r w:rsidRPr="00724C0B">
        <w:rPr>
          <w:rStyle w:val="StyleUnderline"/>
        </w:rPr>
        <w:t xml:space="preserve"> in contested waters. The second is that illegal fishing, driven by exploding domestic demand and collapsing supply, will be met with </w:t>
      </w:r>
      <w:r w:rsidRPr="00724C0B">
        <w:rPr>
          <w:rStyle w:val="Emphasis"/>
        </w:rPr>
        <w:t>increasingly aggressive enforcement</w:t>
      </w:r>
      <w:r w:rsidRPr="00724C0B">
        <w:rPr>
          <w:rStyle w:val="StyleUnderline"/>
        </w:rPr>
        <w:t xml:space="preserve"> by America or its allies—which could </w:t>
      </w:r>
      <w:r w:rsidRPr="00724C0B">
        <w:rPr>
          <w:rStyle w:val="Emphasis"/>
        </w:rPr>
        <w:t>quickly escalate</w:t>
      </w:r>
      <w:r w:rsidRPr="00724C0B">
        <w:rPr>
          <w:rStyle w:val="StyleUnderline"/>
        </w:rPr>
        <w:t xml:space="preserve"> and </w:t>
      </w:r>
      <w:r w:rsidRPr="00724C0B">
        <w:rPr>
          <w:rStyle w:val="Emphasis"/>
        </w:rPr>
        <w:t>spill over</w:t>
      </w:r>
      <w:r w:rsidRPr="00724C0B">
        <w:rPr>
          <w:rStyle w:val="StyleUnderline"/>
        </w:rPr>
        <w:t xml:space="preserve"> into actual conflict.</w:t>
      </w:r>
    </w:p>
    <w:p w14:paraId="1FE2868B" w14:textId="77777777" w:rsidR="0032450A" w:rsidRPr="003A26F6" w:rsidRDefault="0032450A" w:rsidP="0032450A">
      <w:pPr>
        <w:rPr>
          <w:sz w:val="16"/>
        </w:rPr>
      </w:pPr>
      <w:r w:rsidRPr="003A26F6">
        <w:rPr>
          <w:sz w:val="16"/>
        </w:rPr>
        <w:t xml:space="preserve">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beyond these exclusive zones, </w:t>
      </w:r>
      <w:r w:rsidRPr="00724C0B">
        <w:rPr>
          <w:rStyle w:val="StyleUnderline"/>
        </w:rPr>
        <w:t>regulation of fishing and activity on the high seas is managed by more than 20 international and regional bodies, with widely varied mandates and resources. Enforcement is carried out by a patchwork of agencies and coalitions around the world</w:t>
      </w:r>
      <w:r w:rsidRPr="003A26F6">
        <w:rPr>
          <w:sz w:val="16"/>
        </w:rPr>
        <w:t>, ad hoc partnerships, and bilateral agreements among nations. If that arrangement sounds ripe for dispute, it is.</w:t>
      </w:r>
    </w:p>
    <w:p w14:paraId="5050494D" w14:textId="77777777" w:rsidR="0032450A" w:rsidRPr="003A26F6" w:rsidRDefault="0032450A" w:rsidP="0032450A">
      <w:pPr>
        <w:rPr>
          <w:sz w:val="16"/>
        </w:rPr>
      </w:pPr>
      <w:r w:rsidRPr="00724C0B">
        <w:rPr>
          <w:rStyle w:val="StyleUnderline"/>
        </w:rPr>
        <w:t xml:space="preserve">There are </w:t>
      </w:r>
      <w:r w:rsidRPr="00724C0B">
        <w:rPr>
          <w:rStyle w:val="Emphasis"/>
        </w:rPr>
        <w:t>dozens</w:t>
      </w:r>
      <w:r w:rsidRPr="00724C0B">
        <w:rPr>
          <w:rStyle w:val="StyleUnderline"/>
        </w:rPr>
        <w:t xml:space="preserve"> of contested maritime claims around the world, including one between Canada and the United States</w:t>
      </w:r>
      <w:r w:rsidRPr="003A26F6">
        <w:rPr>
          <w:sz w:val="16"/>
        </w:rPr>
        <w:t xml:space="preserve">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w:t>
      </w:r>
    </w:p>
    <w:p w14:paraId="331901C4" w14:textId="77777777" w:rsidR="0032450A" w:rsidRPr="00724C0B" w:rsidRDefault="0032450A" w:rsidP="0032450A">
      <w:pPr>
        <w:rPr>
          <w:sz w:val="16"/>
          <w:szCs w:val="16"/>
        </w:rPr>
      </w:pPr>
      <w:r w:rsidRPr="00724C0B">
        <w:rPr>
          <w:sz w:val="16"/>
          <w:szCs w:val="16"/>
        </w:rPr>
        <w:t xml:space="preserve">For years, China has subsidized and provided armed escorts for forays by its fishing fleet into its neighbors’ EEZs and assertively enforced Chinese law on </w:t>
      </w:r>
      <w:proofErr w:type="spellStart"/>
      <w:r w:rsidRPr="00724C0B">
        <w:rPr>
          <w:sz w:val="16"/>
          <w:szCs w:val="16"/>
        </w:rPr>
        <w:t>non-Chinese</w:t>
      </w:r>
      <w:proofErr w:type="spellEnd"/>
      <w:r w:rsidRPr="00724C0B">
        <w:rPr>
          <w:sz w:val="16"/>
          <w:szCs w:val="16"/>
        </w:rPr>
        <w:t xml:space="preserv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w:t>
      </w:r>
      <w:proofErr w:type="gramStart"/>
      <w:r w:rsidRPr="00724C0B">
        <w:rPr>
          <w:sz w:val="16"/>
          <w:szCs w:val="16"/>
        </w:rPr>
        <w:t>actually recognized</w:t>
      </w:r>
      <w:proofErr w:type="gramEnd"/>
      <w:r w:rsidRPr="00724C0B">
        <w:rPr>
          <w:sz w:val="16"/>
          <w:szCs w:val="16"/>
        </w:rPr>
        <w:t xml:space="preserve"> Chinese territory. In this case, however, China is acting in international water or in the EEZs of other countries. The situation is roughly analogous to the U.S. Fish and Wildlife Service using deadly force to stop Canadian deer hunters from shooting a doe out of season in Vancouver.</w:t>
      </w:r>
    </w:p>
    <w:p w14:paraId="61657A2B" w14:textId="77777777" w:rsidR="0032450A" w:rsidRPr="00724C0B" w:rsidRDefault="0032450A" w:rsidP="0032450A">
      <w:pPr>
        <w:rPr>
          <w:sz w:val="16"/>
          <w:szCs w:val="16"/>
        </w:rPr>
      </w:pPr>
      <w:r w:rsidRPr="00724C0B">
        <w:rPr>
          <w:sz w:val="16"/>
          <w:szCs w:val="16"/>
        </w:rPr>
        <w:t>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w:t>
      </w:r>
    </w:p>
    <w:p w14:paraId="0D0CA5C8" w14:textId="77777777" w:rsidR="0032450A" w:rsidRPr="00724C0B" w:rsidRDefault="0032450A" w:rsidP="0032450A">
      <w:pPr>
        <w:rPr>
          <w:rStyle w:val="Emphasis"/>
        </w:rPr>
      </w:pPr>
      <w:r w:rsidRPr="00724C0B">
        <w:rPr>
          <w:rStyle w:val="StyleUnderline"/>
        </w:rPr>
        <w:t xml:space="preserve">There are other ways that fish can trigger war. Crackdowns on illegal and unregulated fishing already routinely threaten to </w:t>
      </w:r>
      <w:r w:rsidRPr="00724C0B">
        <w:rPr>
          <w:rStyle w:val="Emphasis"/>
        </w:rPr>
        <w:t>spiral into violence.</w:t>
      </w:r>
    </w:p>
    <w:p w14:paraId="39409B2F" w14:textId="77777777" w:rsidR="0032450A" w:rsidRPr="003A26F6" w:rsidRDefault="0032450A" w:rsidP="0032450A">
      <w:pPr>
        <w:rPr>
          <w:sz w:val="16"/>
        </w:rPr>
      </w:pPr>
      <w:r w:rsidRPr="00724C0B">
        <w:rPr>
          <w:rStyle w:val="StyleUnderline"/>
        </w:rPr>
        <w:t>China currently consumes a third of the global fish catch. Officials there have made it clear that they believe that meeting the expectations of their increasingly affluent population is key to preserving political stability—and thus is a core national security interest</w:t>
      </w:r>
      <w:r w:rsidRPr="003A26F6">
        <w:rPr>
          <w:sz w:val="16"/>
        </w:rPr>
        <w: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w:t>
      </w:r>
    </w:p>
    <w:p w14:paraId="7E8E3662" w14:textId="77777777" w:rsidR="0032450A" w:rsidRPr="003A26F6" w:rsidRDefault="0032450A" w:rsidP="0032450A">
      <w:pPr>
        <w:rPr>
          <w:sz w:val="16"/>
        </w:rPr>
      </w:pPr>
      <w:r w:rsidRPr="003A26F6">
        <w:rPr>
          <w:sz w:val="16"/>
        </w:rPr>
        <w:t xml:space="preserve">Cases that involve sincerely held </w:t>
      </w:r>
      <w:r w:rsidRPr="00724C0B">
        <w:rPr>
          <w:rStyle w:val="StyleUnderline"/>
        </w:rPr>
        <w:t>fishing rights also risk triggering violent conflicts</w:t>
      </w:r>
      <w:r w:rsidRPr="003A26F6">
        <w:rPr>
          <w:sz w:val="16"/>
        </w:rPr>
        <w:t>.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If Beijing continues to expand the practice of escorting its fishing fleet with armed China Coast Guard vessels, the chances for a violent exchange would continue to rise—as would the risk of the United States becoming involved.</w:t>
      </w:r>
    </w:p>
    <w:p w14:paraId="30C9456A" w14:textId="77777777" w:rsidR="0032450A" w:rsidRPr="003A26F6" w:rsidRDefault="0032450A" w:rsidP="0032450A">
      <w:pPr>
        <w:rPr>
          <w:sz w:val="16"/>
        </w:rPr>
      </w:pPr>
      <w:r w:rsidRPr="00724C0B">
        <w:rPr>
          <w:rStyle w:val="StyleUnderline"/>
        </w:rPr>
        <w:t xml:space="preserve">Future resource scarcity could also trigger a fish-related conflict. If global fish stocks collapse around 2050, as current trends suggest they will, national governments are going to feel intense pressure to ensure a regular food supply for their populations. This pressure could lead more powerful countries to try to </w:t>
      </w:r>
      <w:r w:rsidRPr="00724C0B">
        <w:rPr>
          <w:rStyle w:val="Emphasis"/>
        </w:rPr>
        <w:t>grab the resources</w:t>
      </w:r>
      <w:r w:rsidRPr="00724C0B">
        <w:rPr>
          <w:rStyle w:val="StyleUnderline"/>
        </w:rPr>
        <w:t xml:space="preserve"> of smaller or vulnerable neighbors</w:t>
      </w:r>
      <w:r w:rsidRPr="003A26F6">
        <w:rPr>
          <w:sz w:val="16"/>
        </w:rPr>
        <w:t>.</w:t>
      </w:r>
    </w:p>
    <w:p w14:paraId="77AD1AA6" w14:textId="35466594" w:rsidR="0032450A" w:rsidRPr="00724C0B" w:rsidRDefault="0032450A" w:rsidP="00D57258">
      <w:pPr>
        <w:rPr>
          <w:b/>
          <w:u w:val="single"/>
        </w:rPr>
      </w:pPr>
      <w:r w:rsidRPr="00724C0B">
        <w:rPr>
          <w:rStyle w:val="StyleUnderline"/>
        </w:rPr>
        <w:t>Russia and the United States might also be tempted to establish claims against one another</w:t>
      </w:r>
      <w:r w:rsidRPr="003A26F6">
        <w:rPr>
          <w:sz w:val="16"/>
        </w:rPr>
        <w:t xml:space="preserve"> in the waters that separate Alaska and Siberia. The U.S. Coast Guard has conducted patrols in the Bering Sea since 1867, the year of the Alaska Purchase. (In 1990, U.S. Secretary of State James Baker and Soviet Foreign Minister Eduard Shevardnadze signed an agreement to establish a maritime boundary line between the USSR and the United States. The U.S. Senate ratified the agreement, but neither the leaders of the collapsing Soviet Union nor their Russian successors followed suit.) </w:t>
      </w:r>
      <w:r w:rsidRPr="00724C0B">
        <w:rPr>
          <w:rStyle w:val="StyleUnderline"/>
        </w:rPr>
        <w:t xml:space="preserve">As pressure on fisheries increases, Russian leaders may decide that it is time to challenge the de facto border </w:t>
      </w:r>
      <w:r w:rsidRPr="00724C0B">
        <w:rPr>
          <w:rStyle w:val="Emphasis"/>
        </w:rPr>
        <w:t>outright</w:t>
      </w:r>
      <w:r w:rsidRPr="00724C0B">
        <w:rPr>
          <w:rStyle w:val="StyleUnderline"/>
        </w:rPr>
        <w:t xml:space="preserve">. The </w:t>
      </w:r>
      <w:r w:rsidRPr="00724C0B">
        <w:rPr>
          <w:rStyle w:val="Emphasis"/>
        </w:rPr>
        <w:t xml:space="preserve">opening of the Arctic, </w:t>
      </w:r>
      <w:r w:rsidRPr="00724C0B">
        <w:rPr>
          <w:rStyle w:val="StyleUnderline"/>
        </w:rPr>
        <w:t xml:space="preserve">combined with Russia’s significantly larger Arctic-capable fleet and infrastructure, would enable Moscow to mount a </w:t>
      </w:r>
      <w:r w:rsidRPr="00724C0B">
        <w:rPr>
          <w:rStyle w:val="Emphasis"/>
        </w:rPr>
        <w:t>credible challenge</w:t>
      </w:r>
      <w:r w:rsidRPr="00724C0B">
        <w:rPr>
          <w:rStyle w:val="StyleUnderline"/>
        </w:rPr>
        <w:t xml:space="preserve"> to U.S. control of one of its richest fisheries.</w:t>
      </w:r>
    </w:p>
    <w:p w14:paraId="3415DCBC" w14:textId="1E3B94D6" w:rsidR="00D57258" w:rsidRPr="00724C0B" w:rsidRDefault="00D57258" w:rsidP="00D57258">
      <w:pPr>
        <w:pStyle w:val="Heading3"/>
      </w:pPr>
      <w:r w:rsidRPr="00724C0B">
        <w:t>Icebreakers Link---1NC</w:t>
      </w:r>
    </w:p>
    <w:p w14:paraId="40EA30CE" w14:textId="78D63DFF" w:rsidR="00876970" w:rsidRPr="00724C0B" w:rsidRDefault="00876970" w:rsidP="00876970">
      <w:pPr>
        <w:pStyle w:val="Heading4"/>
      </w:pPr>
      <w:r w:rsidRPr="00724C0B">
        <w:t xml:space="preserve">New icebreakers </w:t>
      </w:r>
      <w:proofErr w:type="gramStart"/>
      <w:r w:rsidRPr="00724C0B">
        <w:t>open up</w:t>
      </w:r>
      <w:proofErr w:type="gramEnd"/>
      <w:r w:rsidRPr="00724C0B">
        <w:t xml:space="preserve"> the Arctic to rare earth mineral mining.</w:t>
      </w:r>
    </w:p>
    <w:p w14:paraId="23052422" w14:textId="11AC4E7E" w:rsidR="00876970" w:rsidRPr="00724C0B" w:rsidRDefault="00876970" w:rsidP="00876970">
      <w:r w:rsidRPr="00724C0B">
        <w:rPr>
          <w:rStyle w:val="Style13ptBold"/>
        </w:rPr>
        <w:t>Di Pane and Romaine 21</w:t>
      </w:r>
      <w:r w:rsidRPr="00724C0B">
        <w:t xml:space="preserve"> – Policy Analyst for Defense Policy at The Heritage Foundation, M.A. in National Security Affairs from the Institute of World Politics; Researcher at the Heritage Foundation.</w:t>
      </w:r>
    </w:p>
    <w:p w14:paraId="167D3A49" w14:textId="249690FD" w:rsidR="00876970" w:rsidRPr="00724C0B" w:rsidRDefault="00876970" w:rsidP="00876970">
      <w:r w:rsidRPr="00724C0B">
        <w:t xml:space="preserve">James Di Pane and Kaitlyn Romaine, “U.S. Needs Icebreakers to Keep Up </w:t>
      </w:r>
      <w:proofErr w:type="gramStart"/>
      <w:r w:rsidRPr="00724C0B">
        <w:t>With</w:t>
      </w:r>
      <w:proofErr w:type="gramEnd"/>
      <w:r w:rsidRPr="00724C0B">
        <w:t xml:space="preserve"> China and Russia in Arctic,” The Heritage Foundation, 06-18-2021, https://www.heritage.org/global-politics/commentary/us-needs-icebreakers-keep-china-and-russia-arctic</w:t>
      </w:r>
    </w:p>
    <w:p w14:paraId="31985E53" w14:textId="4C49CBB6" w:rsidR="00876970" w:rsidRPr="003A26F6" w:rsidRDefault="00876970" w:rsidP="00876970">
      <w:pPr>
        <w:rPr>
          <w:sz w:val="16"/>
        </w:rPr>
      </w:pPr>
      <w:r w:rsidRPr="00F50479">
        <w:rPr>
          <w:rStyle w:val="StyleUnderline"/>
        </w:rPr>
        <w:t>The U.S. has been an Arctic nation—meaning it possesses resources</w:t>
      </w:r>
      <w:r w:rsidRPr="003A26F6">
        <w:rPr>
          <w:sz w:val="16"/>
        </w:rPr>
        <w:t xml:space="preserve"> and territory </w:t>
      </w:r>
      <w:r w:rsidRPr="00F50479">
        <w:rPr>
          <w:rStyle w:val="StyleUnderline"/>
        </w:rPr>
        <w:t>above the Arctic Circle</w:t>
      </w:r>
      <w:r w:rsidRPr="003A26F6">
        <w:rPr>
          <w:sz w:val="16"/>
        </w:rPr>
        <w:t>—since it purchased Alaska in 1867. It also supports research and upholds treaties in Antarctica.</w:t>
      </w:r>
    </w:p>
    <w:p w14:paraId="2211E230" w14:textId="4618F489" w:rsidR="00876970" w:rsidRPr="003A26F6" w:rsidRDefault="00876970" w:rsidP="00876970">
      <w:pPr>
        <w:rPr>
          <w:sz w:val="16"/>
        </w:rPr>
      </w:pPr>
      <w:r w:rsidRPr="00F50479">
        <w:rPr>
          <w:rStyle w:val="StyleUnderline"/>
        </w:rPr>
        <w:t xml:space="preserve">The Arctic Circle has </w:t>
      </w:r>
      <w:r w:rsidRPr="00F50479">
        <w:rPr>
          <w:rStyle w:val="Emphasis"/>
        </w:rPr>
        <w:t>rare earth minerals</w:t>
      </w:r>
      <w:r w:rsidRPr="00F50479">
        <w:rPr>
          <w:rStyle w:val="StyleUnderline"/>
        </w:rPr>
        <w:t xml:space="preserve"> </w:t>
      </w:r>
      <w:r w:rsidRPr="003A26F6">
        <w:rPr>
          <w:sz w:val="16"/>
        </w:rPr>
        <w:t>and untapped oil and gas. As of June 2020, about 13% of oil resources and 30% of gas resources are undiscovered in the region.</w:t>
      </w:r>
    </w:p>
    <w:p w14:paraId="688815A4" w14:textId="466A096E" w:rsidR="00876970" w:rsidRPr="003A26F6" w:rsidRDefault="00876970" w:rsidP="00876970">
      <w:pPr>
        <w:rPr>
          <w:sz w:val="16"/>
        </w:rPr>
      </w:pPr>
      <w:r w:rsidRPr="00F50479">
        <w:rPr>
          <w:rStyle w:val="StyleUnderline"/>
        </w:rPr>
        <w:t xml:space="preserve">Icebreaker ships will </w:t>
      </w:r>
      <w:r w:rsidRPr="00F50479">
        <w:rPr>
          <w:rStyle w:val="Emphasis"/>
        </w:rPr>
        <w:t>help the U.S. remain competitive</w:t>
      </w:r>
      <w:r w:rsidRPr="003A26F6">
        <w:rPr>
          <w:sz w:val="16"/>
        </w:rPr>
        <w:t xml:space="preserve"> with Russia and China</w:t>
      </w:r>
      <w:r w:rsidRPr="00F50479">
        <w:rPr>
          <w:rStyle w:val="StyleUnderline"/>
        </w:rPr>
        <w:t xml:space="preserve">. The Coast Guard uses them to </w:t>
      </w:r>
      <w:r w:rsidRPr="00F50479">
        <w:rPr>
          <w:rStyle w:val="Emphasis"/>
        </w:rPr>
        <w:t>access strategic</w:t>
      </w:r>
      <w:r w:rsidRPr="00F50479">
        <w:rPr>
          <w:rStyle w:val="StyleUnderline"/>
        </w:rPr>
        <w:t xml:space="preserve"> and </w:t>
      </w:r>
      <w:r w:rsidRPr="00F50479">
        <w:rPr>
          <w:rStyle w:val="Emphasis"/>
        </w:rPr>
        <w:t>economic interests</w:t>
      </w:r>
      <w:r w:rsidRPr="00F50479">
        <w:rPr>
          <w:rStyle w:val="StyleUnderline"/>
        </w:rPr>
        <w:t xml:space="preserve"> in the Arctic region</w:t>
      </w:r>
      <w:r w:rsidRPr="003A26F6">
        <w:rPr>
          <w:sz w:val="16"/>
        </w:rPr>
        <w:t xml:space="preserve">. </w:t>
      </w:r>
      <w:r w:rsidRPr="00F50479">
        <w:rPr>
          <w:rStyle w:val="StyleUnderline"/>
        </w:rPr>
        <w:t>These ships are the most efficient and effective tool for</w:t>
      </w:r>
      <w:r w:rsidRPr="003A26F6">
        <w:rPr>
          <w:sz w:val="16"/>
        </w:rPr>
        <w:t xml:space="preserve"> conducting research and </w:t>
      </w:r>
      <w:r w:rsidRPr="00F50479">
        <w:rPr>
          <w:rStyle w:val="StyleUnderline"/>
        </w:rPr>
        <w:t xml:space="preserve">maintaining access in the icy waters where these are </w:t>
      </w:r>
      <w:r w:rsidRPr="00F50479">
        <w:rPr>
          <w:rStyle w:val="Emphasis"/>
        </w:rPr>
        <w:t>valuable U.S. resources</w:t>
      </w:r>
      <w:r w:rsidRPr="003A26F6">
        <w:rPr>
          <w:sz w:val="16"/>
        </w:rPr>
        <w:t xml:space="preserve">.  </w:t>
      </w:r>
    </w:p>
    <w:p w14:paraId="68478F78" w14:textId="6CF89CBF" w:rsidR="00876970" w:rsidRPr="00F50479" w:rsidRDefault="00876970" w:rsidP="00876970">
      <w:pPr>
        <w:rPr>
          <w:rStyle w:val="StyleUnderline"/>
        </w:rPr>
      </w:pPr>
      <w:r w:rsidRPr="00F50479">
        <w:rPr>
          <w:rStyle w:val="StyleUnderline"/>
        </w:rPr>
        <w:t>But the federal government has not invested in new icebreaker ships since the Healy was commissioned in 1999</w:t>
      </w:r>
      <w:r w:rsidRPr="003A26F6">
        <w:rPr>
          <w:sz w:val="16"/>
        </w:rPr>
        <w:t xml:space="preserve">. </w:t>
      </w:r>
      <w:r w:rsidRPr="00F50479">
        <w:rPr>
          <w:rStyle w:val="StyleUnderline"/>
        </w:rPr>
        <w:t xml:space="preserve">The U.S. does not have any working icebreakers in U.S.-claimed Arctic waters north of Alaska.    </w:t>
      </w:r>
    </w:p>
    <w:p w14:paraId="3355B154" w14:textId="18A238C9" w:rsidR="00876970" w:rsidRPr="003A26F6" w:rsidRDefault="00876970" w:rsidP="00876970">
      <w:pPr>
        <w:rPr>
          <w:sz w:val="16"/>
        </w:rPr>
      </w:pPr>
      <w:r w:rsidRPr="00F50479">
        <w:rPr>
          <w:rStyle w:val="StyleUnderline"/>
        </w:rPr>
        <w:t>The Coast Guard’s icebreaking fleet has a total of two ships: the Polar Star and the Healy</w:t>
      </w:r>
      <w:r w:rsidRPr="003A26F6">
        <w:rPr>
          <w:sz w:val="16"/>
        </w:rPr>
        <w:t>.</w:t>
      </w:r>
    </w:p>
    <w:p w14:paraId="1A67A2DC" w14:textId="226931FD" w:rsidR="00876970" w:rsidRPr="003A26F6" w:rsidRDefault="00876970" w:rsidP="00876970">
      <w:pPr>
        <w:rPr>
          <w:sz w:val="16"/>
        </w:rPr>
      </w:pPr>
      <w:r w:rsidRPr="00F50479">
        <w:rPr>
          <w:rStyle w:val="StyleUnderline"/>
        </w:rPr>
        <w:t>The Polar Star</w:t>
      </w:r>
      <w:r w:rsidRPr="003A26F6">
        <w:rPr>
          <w:sz w:val="16"/>
        </w:rPr>
        <w:t xml:space="preserve">, commissioned more than four decades ago, </w:t>
      </w:r>
      <w:r w:rsidRPr="00F50479">
        <w:rPr>
          <w:rStyle w:val="StyleUnderline"/>
        </w:rPr>
        <w:t>has passed its 30-year life expectancy</w:t>
      </w:r>
      <w:r w:rsidRPr="003A26F6">
        <w:rPr>
          <w:sz w:val="16"/>
        </w:rPr>
        <w:t xml:space="preserve">. It makes only one annual trip to Antarctica to </w:t>
      </w:r>
      <w:proofErr w:type="gramStart"/>
      <w:r w:rsidRPr="003A26F6">
        <w:rPr>
          <w:sz w:val="16"/>
        </w:rPr>
        <w:t>resupply</w:t>
      </w:r>
      <w:proofErr w:type="gramEnd"/>
      <w:r w:rsidRPr="003A26F6">
        <w:rPr>
          <w:sz w:val="16"/>
        </w:rPr>
        <w:t xml:space="preserve"> the McMurdo Station.</w:t>
      </w:r>
    </w:p>
    <w:p w14:paraId="2372C811" w14:textId="38AF8EE0" w:rsidR="00876970" w:rsidRPr="003A26F6" w:rsidRDefault="00876970" w:rsidP="00876970">
      <w:pPr>
        <w:rPr>
          <w:sz w:val="16"/>
        </w:rPr>
      </w:pPr>
      <w:r w:rsidRPr="00F50479">
        <w:rPr>
          <w:rStyle w:val="StyleUnderline"/>
        </w:rPr>
        <w:t xml:space="preserve">The </w:t>
      </w:r>
      <w:proofErr w:type="gramStart"/>
      <w:r w:rsidRPr="00F50479">
        <w:rPr>
          <w:rStyle w:val="StyleUnderline"/>
        </w:rPr>
        <w:t>Healy</w:t>
      </w:r>
      <w:proofErr w:type="gramEnd"/>
      <w:r w:rsidRPr="00F50479">
        <w:rPr>
          <w:rStyle w:val="StyleUnderline"/>
        </w:rPr>
        <w:t xml:space="preserve"> suffered an electrical fire</w:t>
      </w:r>
      <w:r w:rsidRPr="003A26F6">
        <w:rPr>
          <w:sz w:val="16"/>
        </w:rPr>
        <w:t xml:space="preserve"> while on a mission in the Arctic in August 2020 and will not resume service until August 2021.</w:t>
      </w:r>
    </w:p>
    <w:p w14:paraId="68D38D09" w14:textId="42090AA8" w:rsidR="00876970" w:rsidRPr="003A26F6" w:rsidRDefault="00876970" w:rsidP="00876970">
      <w:pPr>
        <w:rPr>
          <w:sz w:val="16"/>
        </w:rPr>
      </w:pPr>
      <w:r w:rsidRPr="003A26F6">
        <w:rPr>
          <w:sz w:val="16"/>
        </w:rPr>
        <w:t xml:space="preserve">In other words: </w:t>
      </w:r>
      <w:r w:rsidRPr="00F50479">
        <w:rPr>
          <w:rStyle w:val="StyleUnderline"/>
        </w:rPr>
        <w:t>One ship has surpassed its intended lifespan, while the other has been incapacitated for one year</w:t>
      </w:r>
      <w:r w:rsidRPr="003A26F6">
        <w:rPr>
          <w:sz w:val="16"/>
        </w:rPr>
        <w:t>.</w:t>
      </w:r>
    </w:p>
    <w:p w14:paraId="39F7722B" w14:textId="7519570F" w:rsidR="00D57258" w:rsidRPr="00724C0B" w:rsidRDefault="00D57258" w:rsidP="00D57258">
      <w:pPr>
        <w:pStyle w:val="Heading2"/>
      </w:pPr>
      <w:r w:rsidRPr="00724C0B">
        <w:t>2NC/1NR Backlines</w:t>
      </w:r>
    </w:p>
    <w:p w14:paraId="740D3C33" w14:textId="66303ABB" w:rsidR="00D57258" w:rsidRPr="00724C0B" w:rsidRDefault="00D57258" w:rsidP="00D57258">
      <w:pPr>
        <w:pStyle w:val="Heading3"/>
      </w:pPr>
      <w:r w:rsidRPr="00724C0B">
        <w:t>No REM Mining Now---2NC/1NR</w:t>
      </w:r>
    </w:p>
    <w:p w14:paraId="2BDF9714" w14:textId="77777777" w:rsidR="00827397" w:rsidRPr="00724C0B" w:rsidRDefault="00827397" w:rsidP="00827397">
      <w:pPr>
        <w:pStyle w:val="Heading4"/>
      </w:pPr>
      <w:r w:rsidRPr="00724C0B">
        <w:t>Any current mining is in the very early stages or facing immense resistance.</w:t>
      </w:r>
    </w:p>
    <w:p w14:paraId="3BB3A126" w14:textId="77777777" w:rsidR="00827397" w:rsidRPr="00724C0B" w:rsidRDefault="00827397" w:rsidP="00827397">
      <w:r w:rsidRPr="00724C0B">
        <w:rPr>
          <w:rStyle w:val="Style13ptBold"/>
        </w:rPr>
        <w:t>Hernandez 24</w:t>
      </w:r>
      <w:r w:rsidRPr="00724C0B">
        <w:t xml:space="preserve"> – Contributor at the European Environmental Bureau.</w:t>
      </w:r>
    </w:p>
    <w:p w14:paraId="753A0232" w14:textId="77777777" w:rsidR="00827397" w:rsidRPr="00724C0B" w:rsidRDefault="00827397" w:rsidP="00827397">
      <w:r w:rsidRPr="00724C0B">
        <w:t xml:space="preserve">Antonio Mejia Hernandez, “Polar Plunder: </w:t>
      </w:r>
      <w:proofErr w:type="spellStart"/>
      <w:r w:rsidRPr="00724C0B">
        <w:t>Extractivism</w:t>
      </w:r>
      <w:proofErr w:type="spellEnd"/>
      <w:r w:rsidRPr="00724C0B">
        <w:t xml:space="preserve"> in the Arctic,” European Environmental Bureau, 07-17-2024, https://meta.eeb.org/2024/07/17/the-race-for-critical-minerals-heats-up-the-arctic/</w:t>
      </w:r>
    </w:p>
    <w:p w14:paraId="4D733EBC" w14:textId="77777777" w:rsidR="00827397" w:rsidRPr="00016C97" w:rsidRDefault="00827397" w:rsidP="00827397">
      <w:pPr>
        <w:rPr>
          <w:rStyle w:val="Emphasis"/>
        </w:rPr>
      </w:pPr>
      <w:r w:rsidRPr="00016C97">
        <w:rPr>
          <w:rStyle w:val="Emphasis"/>
        </w:rPr>
        <w:t>Resistance Throughout the Arctic Region</w:t>
      </w:r>
    </w:p>
    <w:p w14:paraId="593A94D4" w14:textId="77777777" w:rsidR="00827397" w:rsidRPr="003A26F6" w:rsidRDefault="00827397" w:rsidP="00827397">
      <w:pPr>
        <w:rPr>
          <w:sz w:val="16"/>
        </w:rPr>
      </w:pPr>
      <w:r w:rsidRPr="003A26F6">
        <w:rPr>
          <w:sz w:val="16"/>
        </w:rPr>
        <w:t xml:space="preserve">With available reserves and refinement of REEs and other strategic metals concentrated in a few states around the world, the Arctic provides an opportunity for competing powers to change the status quo of the minerals market. </w:t>
      </w:r>
      <w:r w:rsidRPr="00016C97">
        <w:rPr>
          <w:rStyle w:val="StyleUnderline"/>
        </w:rPr>
        <w:t>The cost of extracting these resources decreases with every centimeter of ice lost, and advances in mining technology are making resource extraction</w:t>
      </w:r>
      <w:r w:rsidRPr="003A26F6">
        <w:rPr>
          <w:sz w:val="16"/>
        </w:rPr>
        <w:t xml:space="preserve"> economically </w:t>
      </w:r>
      <w:r w:rsidRPr="00016C97">
        <w:rPr>
          <w:rStyle w:val="StyleUnderline"/>
        </w:rPr>
        <w:t>feasible</w:t>
      </w:r>
      <w:r w:rsidRPr="003A26F6">
        <w:rPr>
          <w:sz w:val="16"/>
        </w:rPr>
        <w:t xml:space="preserve"> despite the immense initial investments.</w:t>
      </w:r>
    </w:p>
    <w:p w14:paraId="376C5D63" w14:textId="77777777" w:rsidR="00827397" w:rsidRPr="003A26F6" w:rsidRDefault="00827397" w:rsidP="00827397">
      <w:pPr>
        <w:rPr>
          <w:sz w:val="16"/>
        </w:rPr>
      </w:pPr>
      <w:r w:rsidRPr="00016C97">
        <w:rPr>
          <w:rStyle w:val="StyleUnderline"/>
        </w:rPr>
        <w:t>Greenland</w:t>
      </w:r>
      <w:r w:rsidRPr="003A26F6">
        <w:rPr>
          <w:sz w:val="16"/>
        </w:rPr>
        <w:t xml:space="preserve">, long speculated to hold colossal untapped wealth, </w:t>
      </w:r>
      <w:r w:rsidRPr="00016C97">
        <w:rPr>
          <w:rStyle w:val="Emphasis"/>
        </w:rPr>
        <w:t>had so far seen little investment</w:t>
      </w:r>
      <w:r w:rsidRPr="003A26F6">
        <w:rPr>
          <w:sz w:val="16"/>
        </w:rPr>
        <w:t xml:space="preserve"> </w:t>
      </w:r>
      <w:r w:rsidRPr="00016C97">
        <w:rPr>
          <w:rStyle w:val="StyleUnderline"/>
        </w:rPr>
        <w:t>because of its terrain</w:t>
      </w:r>
      <w:r w:rsidRPr="003A26F6">
        <w:rPr>
          <w:sz w:val="16"/>
        </w:rPr>
        <w:t xml:space="preserve"> partially </w:t>
      </w:r>
      <w:r w:rsidRPr="00016C97">
        <w:rPr>
          <w:rStyle w:val="Emphasis"/>
        </w:rPr>
        <w:t>covered by ice</w:t>
      </w:r>
      <w:r w:rsidRPr="003A26F6">
        <w:rPr>
          <w:sz w:val="16"/>
        </w:rPr>
        <w:t xml:space="preserve"> </w:t>
      </w:r>
      <w:r w:rsidRPr="00016C97">
        <w:rPr>
          <w:rStyle w:val="StyleUnderline"/>
        </w:rPr>
        <w:t>and</w:t>
      </w:r>
      <w:r w:rsidRPr="003A26F6">
        <w:rPr>
          <w:sz w:val="16"/>
        </w:rPr>
        <w:t xml:space="preserve"> therefore </w:t>
      </w:r>
      <w:r w:rsidRPr="00016C97">
        <w:rPr>
          <w:rStyle w:val="Emphasis"/>
        </w:rPr>
        <w:t>difficult to develop</w:t>
      </w:r>
      <w:r w:rsidRPr="003A26F6">
        <w:rPr>
          <w:sz w:val="16"/>
        </w:rPr>
        <w:t xml:space="preserve">. In turn, the EU, since 2023, has </w:t>
      </w:r>
      <w:proofErr w:type="spellStart"/>
      <w:r w:rsidRPr="003A26F6">
        <w:rPr>
          <w:sz w:val="16"/>
        </w:rPr>
        <w:t>formalised</w:t>
      </w:r>
      <w:proofErr w:type="spellEnd"/>
      <w:r w:rsidRPr="003A26F6">
        <w:rPr>
          <w:sz w:val="16"/>
        </w:rPr>
        <w:t xml:space="preserve"> agreements declaring interest in “Greenland’s extensive natural riches”. Greenland’s southern and western </w:t>
      </w:r>
      <w:r w:rsidRPr="00016C97">
        <w:rPr>
          <w:rStyle w:val="Emphasis"/>
        </w:rPr>
        <w:t>regions are still being surveyed</w:t>
      </w:r>
      <w:r w:rsidRPr="003A26F6">
        <w:rPr>
          <w:sz w:val="16"/>
        </w:rPr>
        <w:t xml:space="preserve"> as the government grants dozens of mining permits to </w:t>
      </w:r>
      <w:proofErr w:type="spellStart"/>
      <w:r w:rsidRPr="003A26F6">
        <w:rPr>
          <w:sz w:val="16"/>
        </w:rPr>
        <w:t>incentivise</w:t>
      </w:r>
      <w:proofErr w:type="spellEnd"/>
      <w:r w:rsidRPr="003A26F6">
        <w:rPr>
          <w:sz w:val="16"/>
        </w:rPr>
        <w:t xml:space="preserve"> further exploration. </w:t>
      </w:r>
      <w:r w:rsidRPr="00016C97">
        <w:rPr>
          <w:rStyle w:val="Emphasis"/>
        </w:rPr>
        <w:t>Much opposition is present</w:t>
      </w:r>
      <w:r w:rsidRPr="003A26F6">
        <w:rPr>
          <w:sz w:val="16"/>
        </w:rPr>
        <w:t xml:space="preserve"> among the native Inuit communities in the large island, as they refuse to see their homelands turned into open mine pit operations and while the protest actions resulted in some success, particularly in Greenland’s parliament passing legislation to </w:t>
      </w:r>
      <w:proofErr w:type="spellStart"/>
      <w:r w:rsidRPr="003A26F6">
        <w:rPr>
          <w:sz w:val="16"/>
        </w:rPr>
        <w:t>buranium</w:t>
      </w:r>
      <w:proofErr w:type="spellEnd"/>
      <w:r w:rsidRPr="003A26F6">
        <w:rPr>
          <w:sz w:val="16"/>
        </w:rPr>
        <w:t xml:space="preserve"> mining and cease development of the </w:t>
      </w:r>
      <w:proofErr w:type="spellStart"/>
      <w:r w:rsidRPr="003A26F6">
        <w:rPr>
          <w:sz w:val="16"/>
        </w:rPr>
        <w:t>Kuannersuit</w:t>
      </w:r>
      <w:proofErr w:type="spellEnd"/>
      <w:r w:rsidRPr="003A26F6">
        <w:rPr>
          <w:sz w:val="16"/>
        </w:rPr>
        <w:t xml:space="preserve"> mine, which was to be one of the biggest rare earth deposits in the world, interest in Greenland is only continuing to increase.</w:t>
      </w:r>
    </w:p>
    <w:p w14:paraId="534766AC" w14:textId="77777777" w:rsidR="00827397" w:rsidRPr="003A26F6" w:rsidRDefault="00827397" w:rsidP="00827397">
      <w:pPr>
        <w:rPr>
          <w:sz w:val="16"/>
        </w:rPr>
      </w:pPr>
      <w:r w:rsidRPr="003A26F6">
        <w:rPr>
          <w:sz w:val="16"/>
        </w:rPr>
        <w:t xml:space="preserve">In other arctic regions, Canada has had proven deposits of (REEs) nearing at least 15.2 million tons of rare earth oxide, which means that such reserves could place the country next to nations like China in terms of competitiveness on this market. Reports since a decade ago have hinted at Canada’s potential to be a significant exporter but mentioned </w:t>
      </w:r>
      <w:r w:rsidRPr="00016C97">
        <w:rPr>
          <w:rStyle w:val="Emphasis"/>
        </w:rPr>
        <w:t>extraction difficulties</w:t>
      </w:r>
      <w:r w:rsidRPr="003A26F6">
        <w:rPr>
          <w:sz w:val="16"/>
        </w:rPr>
        <w:t xml:space="preserve"> </w:t>
      </w:r>
      <w:r w:rsidRPr="00016C97">
        <w:rPr>
          <w:rStyle w:val="StyleUnderline"/>
        </w:rPr>
        <w:t xml:space="preserve">due to the </w:t>
      </w:r>
      <w:r w:rsidRPr="00016C97">
        <w:rPr>
          <w:rStyle w:val="Emphasis"/>
        </w:rPr>
        <w:t>lack infrastructure</w:t>
      </w:r>
      <w:r w:rsidRPr="003A26F6">
        <w:rPr>
          <w:sz w:val="16"/>
        </w:rPr>
        <w:t xml:space="preserve"> </w:t>
      </w:r>
      <w:r w:rsidRPr="00016C97">
        <w:rPr>
          <w:rStyle w:val="StyleUnderline"/>
        </w:rPr>
        <w:t xml:space="preserve">and </w:t>
      </w:r>
      <w:r w:rsidRPr="00016C97">
        <w:rPr>
          <w:rStyle w:val="Emphasis"/>
        </w:rPr>
        <w:t>immense initial investment</w:t>
      </w:r>
      <w:r w:rsidRPr="003A26F6">
        <w:rPr>
          <w:sz w:val="16"/>
        </w:rPr>
        <w:t xml:space="preserve"> before potentially yielding results, possibly taking years before seeing progress. Industry figures searching for gold have described the northernmost regions of Canada as the state’s “newest mining-friendly territory.” More and more mines searching for gold, REEs, and diamonds are being established </w:t>
      </w:r>
      <w:proofErr w:type="gramStart"/>
      <w:r w:rsidRPr="003A26F6">
        <w:rPr>
          <w:sz w:val="16"/>
        </w:rPr>
        <w:t>in spite of</w:t>
      </w:r>
      <w:proofErr w:type="gramEnd"/>
      <w:r w:rsidRPr="003A26F6">
        <w:rPr>
          <w:sz w:val="16"/>
        </w:rPr>
        <w:t xml:space="preserve"> the existing movements against mining in other regions of the country.</w:t>
      </w:r>
    </w:p>
    <w:p w14:paraId="243D3231" w14:textId="77777777" w:rsidR="00016C97" w:rsidRPr="00724C0B" w:rsidRDefault="00016C97" w:rsidP="00827397"/>
    <w:p w14:paraId="37EE6ED1" w14:textId="77777777" w:rsidR="00F874A5" w:rsidRPr="00724C0B" w:rsidRDefault="00F874A5" w:rsidP="00F874A5">
      <w:pPr>
        <w:pStyle w:val="Heading4"/>
      </w:pPr>
      <w:r w:rsidRPr="00724C0B">
        <w:t>REM mining isn’t guaranteed. There are still barriers, but the plan helps overcome them.</w:t>
      </w:r>
    </w:p>
    <w:p w14:paraId="511E1BEB" w14:textId="77777777" w:rsidR="00F874A5" w:rsidRPr="00724C0B" w:rsidRDefault="00F874A5" w:rsidP="00F874A5">
      <w:r w:rsidRPr="00724C0B">
        <w:rPr>
          <w:rStyle w:val="Style13ptBold"/>
        </w:rPr>
        <w:t>Davey 24</w:t>
      </w:r>
      <w:r w:rsidRPr="00724C0B">
        <w:t xml:space="preserve"> – Contributor at AZO Mining.</w:t>
      </w:r>
    </w:p>
    <w:p w14:paraId="0B21F7F7" w14:textId="77777777" w:rsidR="00F874A5" w:rsidRPr="00724C0B" w:rsidRDefault="00F874A5" w:rsidP="00F874A5">
      <w:r w:rsidRPr="00724C0B">
        <w:t>Reginald Davey, “Mining in the Arctic: Opportunities, Challenges, and Environmental Considerations,” AZO Mining, 09-13-2024, https://www.azomining.com/Article.aspx?ArticleID=1827</w:t>
      </w:r>
    </w:p>
    <w:p w14:paraId="3132804B" w14:textId="77777777" w:rsidR="00F874A5" w:rsidRPr="003A26F6" w:rsidRDefault="00F874A5" w:rsidP="00F874A5">
      <w:pPr>
        <w:rPr>
          <w:sz w:val="16"/>
        </w:rPr>
      </w:pPr>
      <w:r w:rsidRPr="003A26F6">
        <w:rPr>
          <w:sz w:val="16"/>
        </w:rPr>
        <w:t xml:space="preserve">Firstly, </w:t>
      </w:r>
      <w:r w:rsidRPr="00783DA0">
        <w:rPr>
          <w:rStyle w:val="StyleUnderline"/>
        </w:rPr>
        <w:t xml:space="preserve">the Arctic landscape is </w:t>
      </w:r>
      <w:r w:rsidRPr="00783DA0">
        <w:rPr>
          <w:rStyle w:val="Emphasis"/>
        </w:rPr>
        <w:t>notoriously difficult to explore</w:t>
      </w:r>
      <w:r w:rsidRPr="003A26F6">
        <w:rPr>
          <w:sz w:val="16"/>
        </w:rPr>
        <w:t xml:space="preserve">, </w:t>
      </w:r>
      <w:r w:rsidRPr="00783DA0">
        <w:rPr>
          <w:rStyle w:val="StyleUnderline"/>
        </w:rPr>
        <w:t xml:space="preserve">with many </w:t>
      </w:r>
      <w:r w:rsidRPr="00783DA0">
        <w:rPr>
          <w:rStyle w:val="Emphasis"/>
        </w:rPr>
        <w:t>remote</w:t>
      </w:r>
      <w:r w:rsidRPr="00783DA0">
        <w:rPr>
          <w:rStyle w:val="StyleUnderline"/>
        </w:rPr>
        <w:t xml:space="preserve"> and </w:t>
      </w:r>
      <w:r w:rsidRPr="00783DA0">
        <w:rPr>
          <w:rStyle w:val="Emphasis"/>
        </w:rPr>
        <w:t>largely inaccessible regions</w:t>
      </w:r>
      <w:r w:rsidRPr="00783DA0">
        <w:rPr>
          <w:rStyle w:val="StyleUnderline"/>
        </w:rPr>
        <w:t xml:space="preserve"> presenting </w:t>
      </w:r>
      <w:r w:rsidRPr="00783DA0">
        <w:rPr>
          <w:rStyle w:val="Emphasis"/>
        </w:rPr>
        <w:t>huge logistical</w:t>
      </w:r>
      <w:r w:rsidRPr="00783DA0">
        <w:rPr>
          <w:rStyle w:val="StyleUnderline"/>
        </w:rPr>
        <w:t xml:space="preserve"> and </w:t>
      </w:r>
      <w:r w:rsidRPr="00783DA0">
        <w:rPr>
          <w:rStyle w:val="Emphasis"/>
        </w:rPr>
        <w:t>technical challenges</w:t>
      </w:r>
      <w:r w:rsidRPr="00783DA0">
        <w:rPr>
          <w:rStyle w:val="StyleUnderline"/>
        </w:rPr>
        <w:t xml:space="preserve"> for mining companies.</w:t>
      </w:r>
      <w:r w:rsidRPr="003A26F6">
        <w:rPr>
          <w:sz w:val="16"/>
        </w:rPr>
        <w:t xml:space="preserve"> </w:t>
      </w:r>
      <w:r w:rsidRPr="00783DA0">
        <w:rPr>
          <w:rStyle w:val="StyleUnderline"/>
        </w:rPr>
        <w:t xml:space="preserve">Permanent ice sheets make reaching these areas </w:t>
      </w:r>
      <w:r w:rsidRPr="00783DA0">
        <w:rPr>
          <w:rStyle w:val="Emphasis"/>
        </w:rPr>
        <w:t>extraordinarily difficult</w:t>
      </w:r>
      <w:r w:rsidRPr="003A26F6">
        <w:rPr>
          <w:sz w:val="16"/>
        </w:rPr>
        <w:t>, for instance.</w:t>
      </w:r>
    </w:p>
    <w:p w14:paraId="7970949C" w14:textId="77777777" w:rsidR="00F874A5" w:rsidRPr="003A26F6" w:rsidRDefault="00F874A5" w:rsidP="00F874A5">
      <w:pPr>
        <w:rPr>
          <w:sz w:val="16"/>
        </w:rPr>
      </w:pPr>
      <w:r w:rsidRPr="003A26F6">
        <w:rPr>
          <w:sz w:val="16"/>
        </w:rPr>
        <w:t xml:space="preserve">Additionally, </w:t>
      </w:r>
      <w:r w:rsidRPr="00783DA0">
        <w:rPr>
          <w:rStyle w:val="StyleUnderline"/>
        </w:rPr>
        <w:t xml:space="preserve">extracting and sending the resources back to areas where they can be used requires </w:t>
      </w:r>
      <w:r w:rsidRPr="00783DA0">
        <w:rPr>
          <w:rStyle w:val="Emphasis"/>
        </w:rPr>
        <w:t>vast infrastructure</w:t>
      </w:r>
      <w:r w:rsidRPr="003A26F6">
        <w:rPr>
          <w:sz w:val="16"/>
        </w:rPr>
        <w:t xml:space="preserve">, </w:t>
      </w:r>
      <w:r w:rsidRPr="00783DA0">
        <w:rPr>
          <w:rStyle w:val="StyleUnderline"/>
        </w:rPr>
        <w:t>such as ports, roads, rail networks, communication networks, the mines themselves, and permanent housing for miners</w:t>
      </w:r>
      <w:r w:rsidRPr="003A26F6">
        <w:rPr>
          <w:sz w:val="16"/>
        </w:rPr>
        <w:t xml:space="preserve"> and other workers within the mining industry.</w:t>
      </w:r>
    </w:p>
    <w:p w14:paraId="6F021CEE" w14:textId="77777777" w:rsidR="00F874A5" w:rsidRPr="003A26F6" w:rsidRDefault="00F874A5" w:rsidP="00F874A5">
      <w:pPr>
        <w:rPr>
          <w:sz w:val="16"/>
        </w:rPr>
      </w:pPr>
      <w:r w:rsidRPr="00783DA0">
        <w:rPr>
          <w:rStyle w:val="StyleUnderline"/>
        </w:rPr>
        <w:t xml:space="preserve">Mining companies also need to address </w:t>
      </w:r>
      <w:r w:rsidRPr="00783DA0">
        <w:rPr>
          <w:rStyle w:val="Emphasis"/>
        </w:rPr>
        <w:t>huge regulatory, legal, and environmental challenges</w:t>
      </w:r>
      <w:r w:rsidRPr="003A26F6">
        <w:rPr>
          <w:sz w:val="16"/>
        </w:rPr>
        <w:t xml:space="preserve"> </w:t>
      </w:r>
      <w:r w:rsidRPr="00783DA0">
        <w:rPr>
          <w:rStyle w:val="StyleUnderline"/>
        </w:rPr>
        <w:t>to make large-scale mining operations in the Arctic feasible</w:t>
      </w:r>
      <w:r w:rsidRPr="003A26F6">
        <w:rPr>
          <w:sz w:val="16"/>
        </w:rPr>
        <w:t xml:space="preserve">. </w:t>
      </w:r>
      <w:r w:rsidRPr="00783DA0">
        <w:rPr>
          <w:rStyle w:val="StyleUnderline"/>
        </w:rPr>
        <w:t>Many observers</w:t>
      </w:r>
      <w:r w:rsidRPr="003A26F6">
        <w:rPr>
          <w:sz w:val="16"/>
        </w:rPr>
        <w:t xml:space="preserve">, such as Greenpeace and the WWF, </w:t>
      </w:r>
      <w:r w:rsidRPr="00783DA0">
        <w:rPr>
          <w:rStyle w:val="StyleUnderline"/>
        </w:rPr>
        <w:t xml:space="preserve">are concerned about the impact of mining on </w:t>
      </w:r>
      <w:proofErr w:type="gramStart"/>
      <w:r w:rsidRPr="00783DA0">
        <w:rPr>
          <w:rStyle w:val="Emphasis"/>
        </w:rPr>
        <w:t>fragile</w:t>
      </w:r>
      <w:proofErr w:type="gramEnd"/>
      <w:r w:rsidRPr="00783DA0">
        <w:rPr>
          <w:rStyle w:val="StyleUnderline"/>
        </w:rPr>
        <w:t xml:space="preserve"> and </w:t>
      </w:r>
      <w:r w:rsidRPr="00783DA0">
        <w:rPr>
          <w:rStyle w:val="Emphasis"/>
        </w:rPr>
        <w:t>largely unspoiled ecosystems</w:t>
      </w:r>
      <w:r w:rsidRPr="003A26F6">
        <w:rPr>
          <w:sz w:val="16"/>
        </w:rPr>
        <w:t>.</w:t>
      </w:r>
    </w:p>
    <w:p w14:paraId="3F1CC4D5" w14:textId="77777777" w:rsidR="00F874A5" w:rsidRPr="003A26F6" w:rsidRDefault="00F874A5" w:rsidP="00F874A5">
      <w:pPr>
        <w:rPr>
          <w:sz w:val="16"/>
        </w:rPr>
      </w:pPr>
      <w:r w:rsidRPr="00783DA0">
        <w:rPr>
          <w:rStyle w:val="StyleUnderline"/>
        </w:rPr>
        <w:t xml:space="preserve">Regional and geopolitical tensions concerning the Arctic also persist, </w:t>
      </w:r>
      <w:r w:rsidRPr="00783DA0">
        <w:rPr>
          <w:rStyle w:val="Emphasis"/>
        </w:rPr>
        <w:t>causing further challenges</w:t>
      </w:r>
      <w:r w:rsidRPr="003A26F6">
        <w:rPr>
          <w:sz w:val="16"/>
        </w:rPr>
        <w:t xml:space="preserve">. The Arctic is largely controlled by a handful of nations, with resources largely present within national borders. </w:t>
      </w:r>
      <w:r w:rsidRPr="00783DA0">
        <w:rPr>
          <w:rStyle w:val="StyleUnderline"/>
        </w:rPr>
        <w:t>Companies should be mindful of</w:t>
      </w:r>
      <w:r w:rsidRPr="003A26F6">
        <w:rPr>
          <w:sz w:val="16"/>
        </w:rPr>
        <w:t xml:space="preserve"> these </w:t>
      </w:r>
      <w:r w:rsidRPr="00783DA0">
        <w:rPr>
          <w:rStyle w:val="StyleUnderline"/>
        </w:rPr>
        <w:t>geopolitical tensions</w:t>
      </w:r>
      <w:r w:rsidRPr="003A26F6">
        <w:rPr>
          <w:sz w:val="16"/>
        </w:rPr>
        <w:t xml:space="preserve"> and the needs of Indigenous communities that rely on local resources and biodiversity to support themselves.</w:t>
      </w:r>
    </w:p>
    <w:p w14:paraId="4DB7E849" w14:textId="77777777" w:rsidR="00F874A5" w:rsidRPr="00783DA0" w:rsidRDefault="00F874A5" w:rsidP="00F874A5">
      <w:pPr>
        <w:rPr>
          <w:rStyle w:val="StyleUnderline"/>
        </w:rPr>
      </w:pPr>
      <w:r w:rsidRPr="003A26F6">
        <w:rPr>
          <w:sz w:val="16"/>
        </w:rPr>
        <w:t xml:space="preserve">In short, if large-scale mining of the critical resources contained in the Arctic is to be successful, </w:t>
      </w:r>
      <w:r w:rsidRPr="00783DA0">
        <w:rPr>
          <w:rStyle w:val="StyleUnderline"/>
        </w:rPr>
        <w:t xml:space="preserve">companies need to consider a </w:t>
      </w:r>
      <w:r w:rsidRPr="00783DA0">
        <w:rPr>
          <w:rStyle w:val="Emphasis"/>
        </w:rPr>
        <w:t>plethora</w:t>
      </w:r>
      <w:r w:rsidRPr="00783DA0">
        <w:rPr>
          <w:rStyle w:val="StyleUnderline"/>
        </w:rPr>
        <w:t xml:space="preserve"> of </w:t>
      </w:r>
      <w:r w:rsidRPr="00783DA0">
        <w:rPr>
          <w:rStyle w:val="Emphasis"/>
        </w:rPr>
        <w:t>technical</w:t>
      </w:r>
      <w:r w:rsidRPr="00783DA0">
        <w:rPr>
          <w:rStyle w:val="StyleUnderline"/>
        </w:rPr>
        <w:t xml:space="preserve">, </w:t>
      </w:r>
      <w:r w:rsidRPr="00783DA0">
        <w:rPr>
          <w:rStyle w:val="Emphasis"/>
        </w:rPr>
        <w:t>socioeconomic</w:t>
      </w:r>
      <w:r w:rsidRPr="00783DA0">
        <w:rPr>
          <w:rStyle w:val="StyleUnderline"/>
        </w:rPr>
        <w:t xml:space="preserve">, </w:t>
      </w:r>
      <w:r w:rsidRPr="00783DA0">
        <w:rPr>
          <w:rStyle w:val="Emphasis"/>
        </w:rPr>
        <w:t>environmental</w:t>
      </w:r>
      <w:r w:rsidRPr="00783DA0">
        <w:rPr>
          <w:rStyle w:val="StyleUnderline"/>
        </w:rPr>
        <w:t xml:space="preserve">, </w:t>
      </w:r>
      <w:r w:rsidRPr="00783DA0">
        <w:rPr>
          <w:rStyle w:val="Emphasis"/>
        </w:rPr>
        <w:t>ethical</w:t>
      </w:r>
      <w:r w:rsidRPr="00783DA0">
        <w:rPr>
          <w:rStyle w:val="StyleUnderline"/>
        </w:rPr>
        <w:t xml:space="preserve">, and </w:t>
      </w:r>
      <w:r w:rsidRPr="00783DA0">
        <w:rPr>
          <w:rStyle w:val="Emphasis"/>
        </w:rPr>
        <w:t>sociopolitical</w:t>
      </w:r>
      <w:r w:rsidRPr="00783DA0">
        <w:rPr>
          <w:rStyle w:val="StyleUnderline"/>
        </w:rPr>
        <w:t xml:space="preserve"> issues and challenges.</w:t>
      </w:r>
    </w:p>
    <w:p w14:paraId="2357083F" w14:textId="77777777" w:rsidR="00F874A5" w:rsidRPr="00724C0B" w:rsidRDefault="00F874A5" w:rsidP="00F874A5">
      <w:r w:rsidRPr="00724C0B">
        <w:t>Environmental Considerations</w:t>
      </w:r>
    </w:p>
    <w:p w14:paraId="5CE4168D" w14:textId="77777777" w:rsidR="00F874A5" w:rsidRPr="00783DA0" w:rsidRDefault="00F874A5" w:rsidP="00F874A5">
      <w:pPr>
        <w:rPr>
          <w:rStyle w:val="StyleUnderline"/>
        </w:rPr>
      </w:pPr>
      <w:r w:rsidRPr="00783DA0">
        <w:rPr>
          <w:rStyle w:val="StyleUnderline"/>
        </w:rPr>
        <w:t xml:space="preserve">Mining the Arctic for valuable minerals and metals is a controversial and polarizing subject, mainly because of its </w:t>
      </w:r>
      <w:r w:rsidRPr="00783DA0">
        <w:rPr>
          <w:rStyle w:val="Emphasis"/>
        </w:rPr>
        <w:t>potential environmental impacts</w:t>
      </w:r>
      <w:r w:rsidRPr="003A26F6">
        <w:rPr>
          <w:sz w:val="16"/>
        </w:rPr>
        <w:t xml:space="preserve">. </w:t>
      </w:r>
      <w:r w:rsidRPr="00783DA0">
        <w:rPr>
          <w:rStyle w:val="StyleUnderline"/>
        </w:rPr>
        <w:t xml:space="preserve">The Arctic is home </w:t>
      </w:r>
      <w:r w:rsidRPr="00783DA0">
        <w:rPr>
          <w:rStyle w:val="Emphasis"/>
        </w:rPr>
        <w:t>to many species</w:t>
      </w:r>
      <w:r w:rsidRPr="00783DA0">
        <w:rPr>
          <w:rStyle w:val="StyleUnderline"/>
        </w:rPr>
        <w:t xml:space="preserve"> which would be </w:t>
      </w:r>
      <w:r w:rsidRPr="00783DA0">
        <w:rPr>
          <w:rStyle w:val="Emphasis"/>
        </w:rPr>
        <w:t>negatively affected by mining operations</w:t>
      </w:r>
      <w:r w:rsidRPr="00783DA0">
        <w:rPr>
          <w:rStyle w:val="StyleUnderline"/>
        </w:rPr>
        <w:t>,</w:t>
      </w:r>
      <w:r w:rsidRPr="003A26F6">
        <w:rPr>
          <w:sz w:val="16"/>
        </w:rPr>
        <w:t xml:space="preserve"> as well as many Indigenous populations. </w:t>
      </w:r>
      <w:r w:rsidRPr="00783DA0">
        <w:rPr>
          <w:rStyle w:val="StyleUnderline"/>
        </w:rPr>
        <w:t xml:space="preserve">Pollution and emissions from mining operations in the Arctic could also </w:t>
      </w:r>
      <w:r w:rsidRPr="00783DA0">
        <w:rPr>
          <w:rStyle w:val="Emphasis"/>
        </w:rPr>
        <w:t>hasten climate change</w:t>
      </w:r>
      <w:r w:rsidRPr="00783DA0">
        <w:rPr>
          <w:rStyle w:val="StyleUnderline"/>
        </w:rPr>
        <w:t>.</w:t>
      </w:r>
    </w:p>
    <w:p w14:paraId="35420BDF" w14:textId="77777777" w:rsidR="00F874A5" w:rsidRPr="003A26F6" w:rsidRDefault="00F874A5" w:rsidP="00F874A5">
      <w:pPr>
        <w:rPr>
          <w:sz w:val="16"/>
        </w:rPr>
      </w:pPr>
      <w:r w:rsidRPr="003A26F6">
        <w:rPr>
          <w:sz w:val="16"/>
        </w:rPr>
        <w:t xml:space="preserve">Take the </w:t>
      </w:r>
      <w:proofErr w:type="gramStart"/>
      <w:r w:rsidRPr="003A26F6">
        <w:rPr>
          <w:sz w:val="16"/>
        </w:rPr>
        <w:t>aforementioned deep</w:t>
      </w:r>
      <w:proofErr w:type="gramEnd"/>
      <w:r w:rsidRPr="003A26F6">
        <w:rPr>
          <w:sz w:val="16"/>
        </w:rPr>
        <w:t xml:space="preserve"> ocean mining proposed by the Norwegian government in 2023.3. Aside from the environmental impact on vulnerable marine ecosystems and the biodiversity they support, the WWF warned that the </w:t>
      </w:r>
      <w:r w:rsidRPr="00783DA0">
        <w:rPr>
          <w:rStyle w:val="StyleUnderline"/>
        </w:rPr>
        <w:t>proposals could break international laws and conventions</w:t>
      </w:r>
      <w:r w:rsidRPr="003A26F6">
        <w:rPr>
          <w:sz w:val="16"/>
        </w:rPr>
        <w:t>, such as the High Sea Treaty.</w:t>
      </w:r>
    </w:p>
    <w:p w14:paraId="41CE2C06" w14:textId="77777777" w:rsidR="00F874A5" w:rsidRPr="00783DA0" w:rsidRDefault="00F874A5" w:rsidP="00F874A5">
      <w:pPr>
        <w:rPr>
          <w:rStyle w:val="StyleUnderline"/>
        </w:rPr>
      </w:pPr>
      <w:r w:rsidRPr="00783DA0">
        <w:rPr>
          <w:rStyle w:val="StyleUnderline"/>
        </w:rPr>
        <w:t>Any potential mining operation</w:t>
      </w:r>
      <w:r w:rsidRPr="003A26F6">
        <w:rPr>
          <w:sz w:val="16"/>
        </w:rPr>
        <w:t xml:space="preserve"> in the Arctic </w:t>
      </w:r>
      <w:r w:rsidRPr="00783DA0">
        <w:rPr>
          <w:rStyle w:val="StyleUnderline"/>
        </w:rPr>
        <w:t xml:space="preserve">should </w:t>
      </w:r>
      <w:r w:rsidRPr="00783DA0">
        <w:rPr>
          <w:rStyle w:val="Emphasis"/>
        </w:rPr>
        <w:t>consider its environmental impact</w:t>
      </w:r>
      <w:r w:rsidRPr="003A26F6">
        <w:rPr>
          <w:sz w:val="16"/>
        </w:rPr>
        <w:t xml:space="preserve">. With sustainability such a hot button topic within the mining sector currently, </w:t>
      </w:r>
      <w:r w:rsidRPr="00783DA0">
        <w:rPr>
          <w:rStyle w:val="StyleUnderline"/>
        </w:rPr>
        <w:t xml:space="preserve">the vast benefits of recovering critical resources such as rare-earth elements should not come at the cost of </w:t>
      </w:r>
      <w:r w:rsidRPr="00783DA0">
        <w:rPr>
          <w:rStyle w:val="Emphasis"/>
        </w:rPr>
        <w:t>fragile ecosystems</w:t>
      </w:r>
      <w:r w:rsidRPr="003A26F6">
        <w:rPr>
          <w:sz w:val="16"/>
        </w:rPr>
        <w:t xml:space="preserve">, </w:t>
      </w:r>
      <w:r w:rsidRPr="00783DA0">
        <w:rPr>
          <w:rStyle w:val="Emphasis"/>
        </w:rPr>
        <w:t>biodiversity</w:t>
      </w:r>
      <w:r w:rsidRPr="003A26F6">
        <w:rPr>
          <w:sz w:val="16"/>
        </w:rPr>
        <w:t xml:space="preserve">, local Indigenous populations, </w:t>
      </w:r>
      <w:r w:rsidRPr="00783DA0">
        <w:rPr>
          <w:rStyle w:val="StyleUnderline"/>
        </w:rPr>
        <w:t xml:space="preserve">and </w:t>
      </w:r>
      <w:r w:rsidRPr="00783DA0">
        <w:rPr>
          <w:rStyle w:val="Emphasis"/>
        </w:rPr>
        <w:t>negative climate impacts</w:t>
      </w:r>
      <w:r w:rsidRPr="00783DA0">
        <w:rPr>
          <w:rStyle w:val="StyleUnderline"/>
        </w:rPr>
        <w:t>.</w:t>
      </w:r>
    </w:p>
    <w:p w14:paraId="1D7BBCFF" w14:textId="77777777" w:rsidR="00F874A5" w:rsidRPr="00783DA0" w:rsidRDefault="00F874A5" w:rsidP="00F874A5">
      <w:pPr>
        <w:rPr>
          <w:sz w:val="16"/>
          <w:szCs w:val="16"/>
        </w:rPr>
      </w:pPr>
      <w:r w:rsidRPr="00783DA0">
        <w:rPr>
          <w:sz w:val="16"/>
          <w:szCs w:val="16"/>
        </w:rPr>
        <w:t>Furthermore, sustainable practices should be front and center in Arctic mining: renewable energy, mining area rehabilitation, green technologies, and adherence to international environmental standards and agreements are vital if the benefits of Arctic mining are to be maximized.</w:t>
      </w:r>
    </w:p>
    <w:p w14:paraId="2F0E3BCF" w14:textId="77777777" w:rsidR="00F874A5" w:rsidRPr="00783DA0" w:rsidRDefault="00F874A5" w:rsidP="00F874A5">
      <w:pPr>
        <w:rPr>
          <w:sz w:val="16"/>
          <w:szCs w:val="16"/>
        </w:rPr>
      </w:pPr>
      <w:r w:rsidRPr="00783DA0">
        <w:rPr>
          <w:sz w:val="16"/>
          <w:szCs w:val="16"/>
        </w:rPr>
        <w:t>In Summary</w:t>
      </w:r>
    </w:p>
    <w:p w14:paraId="50193E61" w14:textId="77777777" w:rsidR="00F874A5" w:rsidRPr="003A26F6" w:rsidRDefault="00F874A5" w:rsidP="00F874A5">
      <w:pPr>
        <w:rPr>
          <w:sz w:val="16"/>
        </w:rPr>
      </w:pPr>
      <w:r w:rsidRPr="00783DA0">
        <w:rPr>
          <w:rStyle w:val="StyleUnderline"/>
        </w:rPr>
        <w:t>The Arctic is one of the last great frontiers on Earth</w:t>
      </w:r>
      <w:r w:rsidRPr="003A26F6">
        <w:rPr>
          <w:sz w:val="16"/>
        </w:rPr>
        <w:t>. Incomparable reserves of resources critical for modern industry, such as rare-earth elements, economically and technologically essential metals, including gold and palladium, and hydrocarbons, such as oil and natural gas, have focused significant attention on this emerging field within the mining industry.</w:t>
      </w:r>
    </w:p>
    <w:p w14:paraId="737AE255" w14:textId="77777777" w:rsidR="00F874A5" w:rsidRPr="003A26F6" w:rsidRDefault="00F874A5" w:rsidP="00F874A5">
      <w:pPr>
        <w:rPr>
          <w:sz w:val="16"/>
        </w:rPr>
      </w:pPr>
      <w:proofErr w:type="gramStart"/>
      <w:r w:rsidRPr="003A26F6">
        <w:rPr>
          <w:sz w:val="16"/>
        </w:rPr>
        <w:t>A changing</w:t>
      </w:r>
      <w:proofErr w:type="gramEnd"/>
      <w:r w:rsidRPr="003A26F6">
        <w:rPr>
          <w:sz w:val="16"/>
        </w:rPr>
        <w:t xml:space="preserve"> climate and innovative, improved mining </w:t>
      </w:r>
      <w:r w:rsidRPr="00783DA0">
        <w:rPr>
          <w:rStyle w:val="StyleUnderline"/>
        </w:rPr>
        <w:t xml:space="preserve">technologies have made these resources more accessible, but many scientists and experts agree that exploiting them could </w:t>
      </w:r>
      <w:r w:rsidRPr="00783DA0">
        <w:rPr>
          <w:rStyle w:val="Emphasis"/>
        </w:rPr>
        <w:t>hasten climate change</w:t>
      </w:r>
      <w:r w:rsidRPr="00783DA0">
        <w:rPr>
          <w:rStyle w:val="StyleUnderline"/>
        </w:rPr>
        <w:t xml:space="preserve"> and </w:t>
      </w:r>
      <w:r w:rsidRPr="00783DA0">
        <w:rPr>
          <w:rStyle w:val="Emphasis"/>
        </w:rPr>
        <w:t>cause the collapse of fragile ecosystems and biodiversity</w:t>
      </w:r>
      <w:r w:rsidRPr="003A26F6">
        <w:rPr>
          <w:sz w:val="16"/>
        </w:rPr>
        <w:t>. If the full opportunities of Arctic mining are to be realized, the benefits should not come at the expense of the environment and sustainability.</w:t>
      </w:r>
    </w:p>
    <w:p w14:paraId="4C49C194" w14:textId="77777777" w:rsidR="00F874A5" w:rsidRPr="00724C0B" w:rsidRDefault="00F874A5" w:rsidP="00F874A5"/>
    <w:p w14:paraId="44C28CAA" w14:textId="6346CC7D" w:rsidR="00D57258" w:rsidRPr="00724C0B" w:rsidRDefault="00D57258" w:rsidP="00D57258">
      <w:pPr>
        <w:pStyle w:val="Heading3"/>
      </w:pPr>
      <w:r w:rsidRPr="00724C0B">
        <w:t>Icebreakers Link---2NC/1NR</w:t>
      </w:r>
    </w:p>
    <w:p w14:paraId="534535C6" w14:textId="4B1D0CF1" w:rsidR="00876970" w:rsidRPr="00724C0B" w:rsidRDefault="00876970" w:rsidP="00876970">
      <w:pPr>
        <w:pStyle w:val="Heading4"/>
      </w:pPr>
      <w:r w:rsidRPr="00724C0B">
        <w:t>Icebreakers would lead to more REM mining.</w:t>
      </w:r>
    </w:p>
    <w:p w14:paraId="1E186BCB" w14:textId="1128C317" w:rsidR="00876970" w:rsidRPr="00724C0B" w:rsidRDefault="00876970" w:rsidP="00876970">
      <w:r w:rsidRPr="00724C0B">
        <w:rPr>
          <w:rStyle w:val="Style13ptBold"/>
        </w:rPr>
        <w:t>Lariosa 24</w:t>
      </w:r>
      <w:r w:rsidRPr="00724C0B">
        <w:t xml:space="preserve"> – Defense Journalist at USNI News.</w:t>
      </w:r>
    </w:p>
    <w:p w14:paraId="71718A9E" w14:textId="743889D9" w:rsidR="00876970" w:rsidRPr="00724C0B" w:rsidRDefault="00876970" w:rsidP="00876970">
      <w:r w:rsidRPr="00724C0B">
        <w:t>Aaron-Matthew Lariosa, “U.S. Signs Icebreaker Pact with Finland, Canada,” USNI News, 11-13-2024, https://news.usni.org/2024/11/13/u-s-signs-icebreaker-pact-with-finland-canada</w:t>
      </w:r>
    </w:p>
    <w:p w14:paraId="022A1054" w14:textId="52A1461A" w:rsidR="00876970" w:rsidRPr="003A26F6" w:rsidRDefault="00876970" w:rsidP="00876970">
      <w:pPr>
        <w:rPr>
          <w:sz w:val="16"/>
        </w:rPr>
      </w:pPr>
      <w:r w:rsidRPr="003A26F6">
        <w:rPr>
          <w:sz w:val="16"/>
        </w:rPr>
        <w:t xml:space="preserve">Department of Homeland Security Secretary Alejandro </w:t>
      </w:r>
      <w:r w:rsidRPr="00783DA0">
        <w:rPr>
          <w:rStyle w:val="StyleUnderline"/>
        </w:rPr>
        <w:t>Mayorkas spoke about</w:t>
      </w:r>
      <w:r w:rsidRPr="003A26F6">
        <w:rPr>
          <w:sz w:val="16"/>
        </w:rPr>
        <w:t xml:space="preserve"> the </w:t>
      </w:r>
      <w:r w:rsidRPr="00783DA0">
        <w:rPr>
          <w:rStyle w:val="StyleUnderline"/>
        </w:rPr>
        <w:t>great power competition, detailing</w:t>
      </w:r>
      <w:r w:rsidRPr="003A26F6">
        <w:rPr>
          <w:sz w:val="16"/>
        </w:rPr>
        <w:t xml:space="preserve"> the </w:t>
      </w:r>
      <w:r w:rsidRPr="00783DA0">
        <w:rPr>
          <w:rStyle w:val="StyleUnderline"/>
        </w:rPr>
        <w:t>progress of the Russian and Chinese icebreaker efforts and what their Arctic capabilities would mean for the U.S.</w:t>
      </w:r>
      <w:r w:rsidRPr="003A26F6">
        <w:rPr>
          <w:sz w:val="16"/>
        </w:rPr>
        <w:t xml:space="preserve"> if left uncontested in his opening remarks at the pact signing. </w:t>
      </w:r>
      <w:r w:rsidRPr="00783DA0">
        <w:rPr>
          <w:rStyle w:val="Emphasis"/>
        </w:rPr>
        <w:t>Yielding the Arctic reserves of energy</w:t>
      </w:r>
      <w:r w:rsidRPr="003A26F6">
        <w:rPr>
          <w:sz w:val="16"/>
        </w:rPr>
        <w:t xml:space="preserve">, </w:t>
      </w:r>
      <w:r w:rsidRPr="00783DA0">
        <w:rPr>
          <w:rStyle w:val="Emphasis"/>
        </w:rPr>
        <w:t xml:space="preserve">rare earth </w:t>
      </w:r>
      <w:r w:rsidRPr="00783DA0">
        <w:rPr>
          <w:rStyle w:val="StyleUnderline"/>
        </w:rPr>
        <w:t>minerals and sea lanes</w:t>
      </w:r>
      <w:r w:rsidRPr="003A26F6">
        <w:rPr>
          <w:sz w:val="16"/>
        </w:rPr>
        <w:t xml:space="preserve"> would have severe consequences for the American people, Mayorkas said.</w:t>
      </w:r>
    </w:p>
    <w:p w14:paraId="3D15ED98" w14:textId="100B3BF9" w:rsidR="00876970" w:rsidRPr="003A26F6" w:rsidRDefault="00876970" w:rsidP="00876970">
      <w:pPr>
        <w:rPr>
          <w:sz w:val="16"/>
        </w:rPr>
      </w:pPr>
      <w:r w:rsidRPr="003A26F6">
        <w:rPr>
          <w:sz w:val="16"/>
        </w:rPr>
        <w:t xml:space="preserve">“Simply put: Russia and China are strengthening their capabilities in the Arctic, and we cannot afford to allow our own </w:t>
      </w:r>
      <w:r w:rsidRPr="00783DA0">
        <w:rPr>
          <w:rStyle w:val="StyleUnderline"/>
        </w:rPr>
        <w:t xml:space="preserve">United States Coast Guard and United States Navy </w:t>
      </w:r>
      <w:r w:rsidRPr="003A26F6">
        <w:rPr>
          <w:sz w:val="16"/>
        </w:rPr>
        <w:t>to</w:t>
      </w:r>
      <w:r w:rsidRPr="00783DA0">
        <w:rPr>
          <w:rStyle w:val="StyleUnderline"/>
        </w:rPr>
        <w:t xml:space="preserve"> fall behind</w:t>
      </w:r>
      <w:r w:rsidRPr="003A26F6">
        <w:rPr>
          <w:sz w:val="16"/>
        </w:rPr>
        <w:t>,” Mayorkas said.</w:t>
      </w:r>
    </w:p>
    <w:p w14:paraId="0C030DB5" w14:textId="1A0881D9" w:rsidR="00876970" w:rsidRPr="003A26F6" w:rsidRDefault="00876970" w:rsidP="00876970">
      <w:pPr>
        <w:rPr>
          <w:sz w:val="16"/>
        </w:rPr>
      </w:pPr>
      <w:r w:rsidRPr="00BE730D">
        <w:rPr>
          <w:rStyle w:val="StyleUnderline"/>
        </w:rPr>
        <w:t>American icebreakers</w:t>
      </w:r>
      <w:r w:rsidRPr="003A26F6">
        <w:rPr>
          <w:sz w:val="16"/>
        </w:rPr>
        <w:t xml:space="preserve"> USCGC Healy (WAGB-20) and USCGC Polar Star (WAGB-10), constructed in the 20th century and overtasked with missions in the North and South </w:t>
      </w:r>
      <w:r w:rsidRPr="00BE730D">
        <w:rPr>
          <w:rStyle w:val="StyleUnderline"/>
        </w:rPr>
        <w:t xml:space="preserve">Poles, are dated and stretched thin. </w:t>
      </w:r>
      <w:r w:rsidRPr="003A26F6">
        <w:rPr>
          <w:sz w:val="16"/>
        </w:rPr>
        <w:t>Russian and Chinese fleets of icebreakers have been constructed more recently and are expanding, with Mayorkas noting the launch of the latest Project 22220 icebreaker Chukotka last week. Three Chinese icebreakers sailed to the Arctic over the summer in a first that analysts claim is a signal of Beijing’s intentions for the region.</w:t>
      </w:r>
    </w:p>
    <w:p w14:paraId="550D7520" w14:textId="536A12C2" w:rsidR="00876970" w:rsidRPr="003A26F6" w:rsidRDefault="00876970" w:rsidP="00876970">
      <w:pPr>
        <w:rPr>
          <w:sz w:val="16"/>
        </w:rPr>
      </w:pPr>
      <w:r w:rsidRPr="00BE730D">
        <w:rPr>
          <w:rStyle w:val="StyleUnderline"/>
        </w:rPr>
        <w:t xml:space="preserve">U.S. Coast Guard icebreaker efforts have been mired in delays and accidents at sea. </w:t>
      </w:r>
      <w:r w:rsidRPr="003A26F6">
        <w:rPr>
          <w:sz w:val="16"/>
        </w:rPr>
        <w:t>The delivery date of the agency’s first Polar Security Cutter has been pushed back three years behind schedule to 2028. In August, Healy had to cancel its Arctic deployment in August due to an electrical fire.</w:t>
      </w:r>
    </w:p>
    <w:p w14:paraId="46B77B17" w14:textId="77777777" w:rsidR="00F0709D" w:rsidRPr="00724C0B" w:rsidRDefault="00F0709D" w:rsidP="00876970"/>
    <w:p w14:paraId="1A7A321C" w14:textId="3813BB50" w:rsidR="00F0709D" w:rsidRPr="00724C0B" w:rsidRDefault="00F0709D" w:rsidP="00F0709D">
      <w:pPr>
        <w:pStyle w:val="Heading4"/>
      </w:pPr>
      <w:r w:rsidRPr="00724C0B">
        <w:t>The biggest barrier is just getting to the REMs.</w:t>
      </w:r>
    </w:p>
    <w:p w14:paraId="3E86579C" w14:textId="7FEE10A3" w:rsidR="00F0709D" w:rsidRPr="00724C0B" w:rsidRDefault="00F0709D" w:rsidP="00F0709D">
      <w:r w:rsidRPr="00724C0B">
        <w:rPr>
          <w:rStyle w:val="Style13ptBold"/>
        </w:rPr>
        <w:t>Watson et al. 23</w:t>
      </w:r>
      <w:r w:rsidRPr="00724C0B">
        <w:t xml:space="preserve"> – Professor of Applied and Natural Resource Economics at the University of Alaska Anchorage, PhD and M.S. in Mineral and Energy Economics from the Colorado School of Mines; Professor at the University of Alaska Fairbanks; Director of the Arctic Energy Office at the U.S. Department of Energy, </w:t>
      </w:r>
      <w:r w:rsidR="00FA6E63" w:rsidRPr="00724C0B">
        <w:t>PhD in Physical Chemistry from the University of Colorado.</w:t>
      </w:r>
    </w:p>
    <w:p w14:paraId="721B5D26" w14:textId="13A771E7" w:rsidR="00F0709D" w:rsidRPr="00724C0B" w:rsidRDefault="00F0709D" w:rsidP="00F0709D">
      <w:r w:rsidRPr="00724C0B">
        <w:t xml:space="preserve">Brett Watson, Steven Masterman, and Erin Whitney, </w:t>
      </w:r>
      <w:r w:rsidR="00FA6E63" w:rsidRPr="00724C0B">
        <w:t>“Critical Minerals in the Arctic: Forging the Path Forward,” Wilson Center, 07-10-2023, https://www.wilsoncenter.org/article/critical-minerals-arctic-forging-path-forward</w:t>
      </w:r>
    </w:p>
    <w:p w14:paraId="6C15760A" w14:textId="23862A6A" w:rsidR="00F0709D" w:rsidRPr="00BE730D" w:rsidRDefault="00F0709D" w:rsidP="00F0709D">
      <w:pPr>
        <w:rPr>
          <w:rStyle w:val="StyleUnderline"/>
        </w:rPr>
      </w:pPr>
      <w:r w:rsidRPr="00BE730D">
        <w:rPr>
          <w:rStyle w:val="Emphasis"/>
        </w:rPr>
        <w:t>High transportation</w:t>
      </w:r>
      <w:r w:rsidRPr="003A26F6">
        <w:rPr>
          <w:sz w:val="16"/>
        </w:rPr>
        <w:t xml:space="preserve"> </w:t>
      </w:r>
      <w:r w:rsidRPr="00BE730D">
        <w:rPr>
          <w:rStyle w:val="StyleUnderline"/>
        </w:rPr>
        <w:t xml:space="preserve">and </w:t>
      </w:r>
      <w:r w:rsidRPr="00BE730D">
        <w:rPr>
          <w:rStyle w:val="Emphasis"/>
        </w:rPr>
        <w:t>energy costs</w:t>
      </w:r>
      <w:r w:rsidRPr="003A26F6">
        <w:rPr>
          <w:sz w:val="16"/>
        </w:rPr>
        <w:t xml:space="preserve"> </w:t>
      </w:r>
      <w:r w:rsidRPr="00BE730D">
        <w:rPr>
          <w:rStyle w:val="StyleUnderline"/>
        </w:rPr>
        <w:t xml:space="preserve">in remote arctic regions are a </w:t>
      </w:r>
      <w:r w:rsidRPr="00BE730D">
        <w:rPr>
          <w:rStyle w:val="Emphasis"/>
        </w:rPr>
        <w:t>significant economic barrier to development</w:t>
      </w:r>
      <w:r w:rsidRPr="003A26F6">
        <w:rPr>
          <w:sz w:val="16"/>
        </w:rPr>
        <w:t xml:space="preserve">. </w:t>
      </w:r>
      <w:r w:rsidRPr="00BE730D">
        <w:rPr>
          <w:rStyle w:val="StyleUnderline"/>
        </w:rPr>
        <w:t xml:space="preserve">The </w:t>
      </w:r>
      <w:proofErr w:type="gramStart"/>
      <w:r w:rsidRPr="00BE730D">
        <w:rPr>
          <w:rStyle w:val="StyleUnderline"/>
        </w:rPr>
        <w:t>costs for transporting</w:t>
      </w:r>
      <w:proofErr w:type="gramEnd"/>
      <w:r w:rsidRPr="003A26F6">
        <w:rPr>
          <w:sz w:val="16"/>
        </w:rPr>
        <w:t xml:space="preserve"> </w:t>
      </w:r>
      <w:proofErr w:type="gramStart"/>
      <w:r w:rsidRPr="003A26F6">
        <w:rPr>
          <w:sz w:val="16"/>
        </w:rPr>
        <w:t>concentrates</w:t>
      </w:r>
      <w:proofErr w:type="gramEnd"/>
      <w:r w:rsidRPr="003A26F6">
        <w:rPr>
          <w:sz w:val="16"/>
        </w:rPr>
        <w:t xml:space="preserve"> for further processing and metal extraction at a distant facility </w:t>
      </w:r>
      <w:r w:rsidRPr="00BE730D">
        <w:rPr>
          <w:rStyle w:val="StyleUnderline"/>
        </w:rPr>
        <w:t>can be insurmountable for remote locations</w:t>
      </w:r>
      <w:r w:rsidRPr="003A26F6">
        <w:rPr>
          <w:sz w:val="16"/>
        </w:rPr>
        <w:t xml:space="preserve">. Process </w:t>
      </w:r>
      <w:r w:rsidRPr="00BE730D">
        <w:rPr>
          <w:rStyle w:val="StyleUnderline"/>
        </w:rPr>
        <w:t xml:space="preserve">technologies that allow shipment of metals rather than ore from remote locations would </w:t>
      </w:r>
      <w:r w:rsidRPr="00BE730D">
        <w:rPr>
          <w:rStyle w:val="Emphasis"/>
        </w:rPr>
        <w:t xml:space="preserve">greatly improve project </w:t>
      </w:r>
      <w:proofErr w:type="gramStart"/>
      <w:r w:rsidRPr="00BE730D">
        <w:rPr>
          <w:rStyle w:val="Emphasis"/>
        </w:rPr>
        <w:t>economics</w:t>
      </w:r>
      <w:r w:rsidRPr="003A26F6">
        <w:rPr>
          <w:sz w:val="16"/>
        </w:rPr>
        <w:t>, and</w:t>
      </w:r>
      <w:proofErr w:type="gramEnd"/>
      <w:r w:rsidRPr="003A26F6">
        <w:rPr>
          <w:sz w:val="16"/>
        </w:rPr>
        <w:t xml:space="preserve"> increase domestic production. At the same time, many conventional</w:t>
      </w:r>
      <w:r w:rsidRPr="003A26F6">
        <w:rPr>
          <w:sz w:val="16"/>
        </w:rPr>
        <w:t xml:space="preserve"> </w:t>
      </w:r>
      <w:r w:rsidRPr="003A26F6">
        <w:rPr>
          <w:sz w:val="16"/>
        </w:rPr>
        <w:t xml:space="preserve">refining and metal extraction processes are energy intensive, making them prohibitively expensive in remote Arctic areas that face some of the nation’s highest energy costs. Processes which improve recovery efficiency or concentrate grade without requiring more energy have the greatest potential to enhanced value added activity. As an example, in the gold mining industry bio-oxidation of sulfides followed by gold leaching is a method to recover gold from appropriate ores. </w:t>
      </w:r>
      <w:r w:rsidRPr="00BE730D">
        <w:rPr>
          <w:rStyle w:val="StyleUnderline"/>
        </w:rPr>
        <w:t xml:space="preserve">Extending this or similar process technology to appropriate critical mineral ores could </w:t>
      </w:r>
      <w:r w:rsidRPr="00BE730D">
        <w:rPr>
          <w:rStyle w:val="Emphasis"/>
        </w:rPr>
        <w:t>significantly improve the economics of remote deposits</w:t>
      </w:r>
      <w:r w:rsidRPr="00BE730D">
        <w:rPr>
          <w:rStyle w:val="StyleUnderline"/>
        </w:rPr>
        <w:t>, bringing more into production.</w:t>
      </w:r>
    </w:p>
    <w:p w14:paraId="15F8BB36" w14:textId="083468A5" w:rsidR="00D57258" w:rsidRPr="00724C0B" w:rsidRDefault="00D57258" w:rsidP="00D57258">
      <w:pPr>
        <w:pStyle w:val="Heading3"/>
      </w:pPr>
      <w:r w:rsidRPr="00724C0B">
        <w:t>Hurts Arctic Environment/Biodiversity---2NC/1NR</w:t>
      </w:r>
    </w:p>
    <w:p w14:paraId="00E6AE2D" w14:textId="67EF654C" w:rsidR="00827397" w:rsidRPr="00724C0B" w:rsidRDefault="00827397" w:rsidP="00827397">
      <w:pPr>
        <w:pStyle w:val="Heading4"/>
      </w:pPr>
      <w:r w:rsidRPr="00724C0B">
        <w:t>Downsides drastically outweigh the upsides. The Arctic ecosystem is extremely fragile, and REM mining will break it, crushing biodiversity.</w:t>
      </w:r>
    </w:p>
    <w:p w14:paraId="424A6360" w14:textId="0356E2CB" w:rsidR="00827397" w:rsidRPr="00724C0B" w:rsidRDefault="00827397" w:rsidP="00827397">
      <w:r w:rsidRPr="00724C0B">
        <w:rPr>
          <w:rStyle w:val="Style13ptBold"/>
        </w:rPr>
        <w:t>Hernandez 24</w:t>
      </w:r>
      <w:r w:rsidRPr="00724C0B">
        <w:t xml:space="preserve"> – Contributor at the European Environmental Bureau.</w:t>
      </w:r>
    </w:p>
    <w:p w14:paraId="4F9B8EAF" w14:textId="29F615AC" w:rsidR="00827397" w:rsidRPr="00724C0B" w:rsidRDefault="00827397" w:rsidP="00827397">
      <w:r w:rsidRPr="00724C0B">
        <w:t xml:space="preserve">Antonio Mejia Hernandez, “Polar Plunder: </w:t>
      </w:r>
      <w:proofErr w:type="spellStart"/>
      <w:r w:rsidRPr="00724C0B">
        <w:t>Extractivism</w:t>
      </w:r>
      <w:proofErr w:type="spellEnd"/>
      <w:r w:rsidRPr="00724C0B">
        <w:t xml:space="preserve"> in the Arctic,” European Environmental Bureau, 07-17-2024, https://meta.eeb.org/2024/07/17/the-race-for-critical-minerals-heats-up-the-arctic/</w:t>
      </w:r>
    </w:p>
    <w:p w14:paraId="23E58A9F" w14:textId="77777777" w:rsidR="00827397" w:rsidRPr="00724C0B" w:rsidRDefault="00827397" w:rsidP="00827397">
      <w:r w:rsidRPr="00724C0B">
        <w:t>Mineral Toxicity and Metal Demand</w:t>
      </w:r>
    </w:p>
    <w:p w14:paraId="6159BED8" w14:textId="028DEB6C" w:rsidR="00827397" w:rsidRPr="003A26F6" w:rsidRDefault="00827397" w:rsidP="00827397">
      <w:pPr>
        <w:rPr>
          <w:sz w:val="16"/>
        </w:rPr>
      </w:pPr>
      <w:r w:rsidRPr="0084036B">
        <w:rPr>
          <w:rStyle w:val="StyleUnderline"/>
        </w:rPr>
        <w:t>While the expansion into these regions may excite</w:t>
      </w:r>
      <w:r w:rsidRPr="003A26F6">
        <w:rPr>
          <w:sz w:val="16"/>
        </w:rPr>
        <w:t xml:space="preserve"> many </w:t>
      </w:r>
      <w:r w:rsidRPr="0084036B">
        <w:rPr>
          <w:rStyle w:val="StyleUnderline"/>
        </w:rPr>
        <w:t>policymakers and industry representatives</w:t>
      </w:r>
      <w:r w:rsidRPr="003A26F6">
        <w:rPr>
          <w:sz w:val="16"/>
        </w:rPr>
        <w:t xml:space="preserve">, such </w:t>
      </w:r>
      <w:r w:rsidRPr="0084036B">
        <w:rPr>
          <w:rStyle w:val="StyleUnderline"/>
        </w:rPr>
        <w:t xml:space="preserve">plans often fail to consider the </w:t>
      </w:r>
      <w:r w:rsidRPr="0084036B">
        <w:rPr>
          <w:rStyle w:val="Emphasis"/>
        </w:rPr>
        <w:t>history of neglect affecting</w:t>
      </w:r>
      <w:r w:rsidRPr="003A26F6">
        <w:rPr>
          <w:sz w:val="16"/>
        </w:rPr>
        <w:t xml:space="preserve"> native communities </w:t>
      </w:r>
      <w:r w:rsidRPr="0084036B">
        <w:rPr>
          <w:rStyle w:val="StyleUnderline"/>
        </w:rPr>
        <w:t xml:space="preserve">or </w:t>
      </w:r>
      <w:r w:rsidRPr="0084036B">
        <w:rPr>
          <w:rStyle w:val="Emphasis"/>
        </w:rPr>
        <w:t>undermining</w:t>
      </w:r>
      <w:r w:rsidRPr="0084036B">
        <w:rPr>
          <w:rStyle w:val="StyleUnderline"/>
        </w:rPr>
        <w:t xml:space="preserve"> the</w:t>
      </w:r>
      <w:r w:rsidRPr="003A26F6">
        <w:rPr>
          <w:sz w:val="16"/>
        </w:rPr>
        <w:t xml:space="preserve"> </w:t>
      </w:r>
      <w:r w:rsidRPr="0084036B">
        <w:rPr>
          <w:rStyle w:val="Emphasis"/>
        </w:rPr>
        <w:t>fragile ecosystems</w:t>
      </w:r>
      <w:r w:rsidRPr="003A26F6">
        <w:rPr>
          <w:sz w:val="16"/>
        </w:rPr>
        <w:t xml:space="preserve">. </w:t>
      </w:r>
      <w:r w:rsidRPr="0084036B">
        <w:rPr>
          <w:rStyle w:val="StyleUnderline"/>
        </w:rPr>
        <w:t xml:space="preserve">Focusing on the investment and job creation possibilities while disregarding the detrimental environmental costs of </w:t>
      </w:r>
      <w:r w:rsidRPr="0084036B">
        <w:rPr>
          <w:rStyle w:val="Emphasis"/>
        </w:rPr>
        <w:t>pollution</w:t>
      </w:r>
      <w:r w:rsidRPr="0084036B">
        <w:rPr>
          <w:rStyle w:val="StyleUnderline"/>
        </w:rPr>
        <w:t xml:space="preserve">, </w:t>
      </w:r>
      <w:r w:rsidRPr="0084036B">
        <w:rPr>
          <w:rStyle w:val="Emphasis"/>
        </w:rPr>
        <w:t>biodiversity loss</w:t>
      </w:r>
      <w:r w:rsidRPr="0084036B">
        <w:rPr>
          <w:rStyle w:val="StyleUnderline"/>
        </w:rPr>
        <w:t xml:space="preserve">, and </w:t>
      </w:r>
      <w:r w:rsidRPr="0084036B">
        <w:rPr>
          <w:rStyle w:val="Emphasis"/>
        </w:rPr>
        <w:t>climate change</w:t>
      </w:r>
      <w:r w:rsidRPr="0084036B">
        <w:rPr>
          <w:rStyle w:val="StyleUnderline"/>
        </w:rPr>
        <w:t xml:space="preserve"> will </w:t>
      </w:r>
      <w:r w:rsidRPr="003A26F6">
        <w:rPr>
          <w:sz w:val="16"/>
        </w:rPr>
        <w:t xml:space="preserve">ultimately </w:t>
      </w:r>
      <w:r w:rsidRPr="0084036B">
        <w:rPr>
          <w:rStyle w:val="Emphasis"/>
        </w:rPr>
        <w:t>create significantly more damage than good</w:t>
      </w:r>
      <w:r w:rsidRPr="003A26F6">
        <w:rPr>
          <w:sz w:val="16"/>
        </w:rPr>
        <w:t xml:space="preserve">. When it comes to pollution, </w:t>
      </w:r>
      <w:r w:rsidRPr="0084036B">
        <w:rPr>
          <w:rStyle w:val="Emphasis"/>
        </w:rPr>
        <w:t>waste is the largest point of concern</w:t>
      </w:r>
      <w:r w:rsidRPr="003A26F6">
        <w:rPr>
          <w:sz w:val="16"/>
        </w:rPr>
        <w:t xml:space="preserve"> </w:t>
      </w:r>
      <w:r w:rsidRPr="0084036B">
        <w:rPr>
          <w:rStyle w:val="StyleUnderline"/>
        </w:rPr>
        <w:t xml:space="preserve">and mining is one of the </w:t>
      </w:r>
      <w:r w:rsidRPr="0084036B">
        <w:rPr>
          <w:rStyle w:val="Emphasis"/>
        </w:rPr>
        <w:t>leading industry polluters</w:t>
      </w:r>
      <w:r w:rsidRPr="0084036B">
        <w:rPr>
          <w:rStyle w:val="StyleUnderline"/>
        </w:rPr>
        <w:t>,</w:t>
      </w:r>
      <w:r w:rsidRPr="003A26F6">
        <w:rPr>
          <w:sz w:val="16"/>
        </w:rPr>
        <w:t xml:space="preserve"> with nearly </w:t>
      </w:r>
      <w:proofErr w:type="gramStart"/>
      <w:r w:rsidRPr="003A26F6">
        <w:rPr>
          <w:sz w:val="16"/>
        </w:rPr>
        <w:t>all of</w:t>
      </w:r>
      <w:proofErr w:type="gramEnd"/>
      <w:r w:rsidRPr="003A26F6">
        <w:rPr>
          <w:sz w:val="16"/>
        </w:rPr>
        <w:t xml:space="preserve"> the waste stored in water waste storage facilities, with some estimates expecting to accumulate almost 19 billion tons by 2025. </w:t>
      </w:r>
      <w:r w:rsidRPr="0084036B">
        <w:rPr>
          <w:rStyle w:val="StyleUnderline"/>
        </w:rPr>
        <w:t xml:space="preserve">Massive dams and building complexes can spill, </w:t>
      </w:r>
      <w:r w:rsidRPr="0084036B">
        <w:rPr>
          <w:rStyle w:val="Emphasis"/>
        </w:rPr>
        <w:t>causing flash floods</w:t>
      </w:r>
      <w:r w:rsidRPr="003A26F6">
        <w:rPr>
          <w:sz w:val="16"/>
        </w:rPr>
        <w:t xml:space="preserve"> </w:t>
      </w:r>
      <w:r w:rsidRPr="0084036B">
        <w:rPr>
          <w:rStyle w:val="StyleUnderline"/>
        </w:rPr>
        <w:t xml:space="preserve">that will </w:t>
      </w:r>
      <w:r w:rsidRPr="0084036B">
        <w:rPr>
          <w:rStyle w:val="Emphasis"/>
        </w:rPr>
        <w:t>damage the environment</w:t>
      </w:r>
      <w:r w:rsidRPr="003A26F6">
        <w:rPr>
          <w:sz w:val="16"/>
        </w:rPr>
        <w:t xml:space="preserve"> and local infrastructure. The human health </w:t>
      </w:r>
      <w:r w:rsidRPr="0084036B">
        <w:rPr>
          <w:rStyle w:val="StyleUnderline"/>
        </w:rPr>
        <w:t>hazards</w:t>
      </w:r>
      <w:r w:rsidRPr="003A26F6">
        <w:rPr>
          <w:sz w:val="16"/>
        </w:rPr>
        <w:t xml:space="preserve"> </w:t>
      </w:r>
      <w:r w:rsidRPr="0084036B">
        <w:rPr>
          <w:rStyle w:val="StyleUnderline"/>
        </w:rPr>
        <w:t>are</w:t>
      </w:r>
      <w:r w:rsidRPr="003A26F6">
        <w:rPr>
          <w:sz w:val="16"/>
        </w:rPr>
        <w:t xml:space="preserve"> so </w:t>
      </w:r>
      <w:r w:rsidRPr="0084036B">
        <w:rPr>
          <w:rStyle w:val="Emphasis"/>
        </w:rPr>
        <w:t>numerous</w:t>
      </w:r>
      <w:r w:rsidRPr="003A26F6">
        <w:rPr>
          <w:sz w:val="16"/>
        </w:rPr>
        <w:t xml:space="preserve"> that they could lead to various premature death scenarios for both younger and older individuals. Additionally, </w:t>
      </w:r>
      <w:r w:rsidRPr="00E6502C">
        <w:rPr>
          <w:rStyle w:val="StyleUnderline"/>
        </w:rPr>
        <w:t xml:space="preserve">the ecological damage will cause </w:t>
      </w:r>
      <w:r w:rsidRPr="00E6502C">
        <w:rPr>
          <w:rStyle w:val="Emphasis"/>
        </w:rPr>
        <w:t>long-term land poisoning</w:t>
      </w:r>
      <w:r w:rsidRPr="003A26F6">
        <w:rPr>
          <w:sz w:val="16"/>
        </w:rPr>
        <w:t xml:space="preserve"> </w:t>
      </w:r>
      <w:r w:rsidRPr="00E6502C">
        <w:rPr>
          <w:rStyle w:val="StyleUnderline"/>
        </w:rPr>
        <w:t>that will prevent other land uses,</w:t>
      </w:r>
      <w:r w:rsidRPr="003A26F6">
        <w:rPr>
          <w:sz w:val="16"/>
        </w:rPr>
        <w:t xml:space="preserve"> including underground aquifers for water and terrain from agricultural use, </w:t>
      </w:r>
      <w:r w:rsidRPr="00E6502C">
        <w:rPr>
          <w:rStyle w:val="StyleUnderline"/>
        </w:rPr>
        <w:t xml:space="preserve">as </w:t>
      </w:r>
      <w:proofErr w:type="spellStart"/>
      <w:r w:rsidRPr="00E6502C">
        <w:rPr>
          <w:rStyle w:val="StyleUnderline"/>
        </w:rPr>
        <w:t>welle</w:t>
      </w:r>
      <w:proofErr w:type="spellEnd"/>
      <w:r w:rsidRPr="00E6502C">
        <w:rPr>
          <w:rStyle w:val="StyleUnderline"/>
        </w:rPr>
        <w:t xml:space="preserve"> as push</w:t>
      </w:r>
      <w:r w:rsidRPr="003A26F6">
        <w:rPr>
          <w:sz w:val="16"/>
        </w:rPr>
        <w:t xml:space="preserve"> local </w:t>
      </w:r>
      <w:r w:rsidRPr="00E6502C">
        <w:rPr>
          <w:rStyle w:val="StyleUnderline"/>
        </w:rPr>
        <w:t>species out of their habitats</w:t>
      </w:r>
      <w:r w:rsidRPr="003A26F6">
        <w:rPr>
          <w:sz w:val="16"/>
        </w:rPr>
        <w:t xml:space="preserve">.  </w:t>
      </w:r>
    </w:p>
    <w:p w14:paraId="59A9059A" w14:textId="77777777" w:rsidR="00827397" w:rsidRPr="00724C0B" w:rsidRDefault="00827397" w:rsidP="00827397"/>
    <w:p w14:paraId="5D62B813" w14:textId="7278398F" w:rsidR="00501C07" w:rsidRPr="00724C0B" w:rsidRDefault="00501C07" w:rsidP="00501C07">
      <w:pPr>
        <w:pStyle w:val="Heading4"/>
      </w:pPr>
      <w:r w:rsidRPr="00724C0B">
        <w:t xml:space="preserve">The radioactive pollution associated with REM mining is a unique environmental threat to </w:t>
      </w:r>
      <w:proofErr w:type="gramStart"/>
      <w:r w:rsidRPr="00724C0B">
        <w:t>Arctic</w:t>
      </w:r>
      <w:proofErr w:type="gramEnd"/>
      <w:r w:rsidRPr="00724C0B">
        <w:t xml:space="preserve"> species. Other forms of mining don’t thump.</w:t>
      </w:r>
    </w:p>
    <w:p w14:paraId="3ACFF305" w14:textId="7B791726" w:rsidR="00501C07" w:rsidRPr="00724C0B" w:rsidRDefault="00501C07" w:rsidP="00501C07">
      <w:r w:rsidRPr="00724C0B">
        <w:rPr>
          <w:rStyle w:val="Style13ptBold"/>
        </w:rPr>
        <w:t>Yin et al. 21</w:t>
      </w:r>
      <w:r w:rsidRPr="00724C0B">
        <w:t xml:space="preserve"> – Postdoctoral Fellow at Marburg University, PhD in Environmental Science from the University of Quebec; PhD, Lecturer in Environmental Science at the University of Calgary.</w:t>
      </w:r>
    </w:p>
    <w:p w14:paraId="78ACB318" w14:textId="13B0A741" w:rsidR="00501C07" w:rsidRPr="00724C0B" w:rsidRDefault="00501C07" w:rsidP="00501C07">
      <w:proofErr w:type="spellStart"/>
      <w:r w:rsidRPr="00724C0B">
        <w:t>Xiangbo</w:t>
      </w:r>
      <w:proofErr w:type="spellEnd"/>
      <w:r w:rsidRPr="00724C0B">
        <w:t xml:space="preserve"> Yin, Christine Martineau, Isabelle Demers, Nathan </w:t>
      </w:r>
      <w:proofErr w:type="spellStart"/>
      <w:r w:rsidRPr="00724C0B">
        <w:t>Basiliko</w:t>
      </w:r>
      <w:proofErr w:type="spellEnd"/>
      <w:r w:rsidRPr="00724C0B">
        <w:t>, and Nicole J. Fenton, “</w:t>
      </w:r>
      <w:r w:rsidR="00876970" w:rsidRPr="00724C0B">
        <w:t>The potential environmental risks associated with the development of rare earth element production in Canada,” Canadian Science Publishing, 09/2021, https://cdnsciencepub.com/doi/10.1139/er-2020-0115#sec-3</w:t>
      </w:r>
    </w:p>
    <w:p w14:paraId="29628DBE" w14:textId="77777777" w:rsidR="00501C07" w:rsidRPr="00FF6DDA" w:rsidRDefault="00501C07" w:rsidP="00501C07">
      <w:pPr>
        <w:rPr>
          <w:rStyle w:val="Emphasis"/>
        </w:rPr>
      </w:pPr>
      <w:r w:rsidRPr="003A26F6">
        <w:rPr>
          <w:sz w:val="16"/>
        </w:rPr>
        <w:t xml:space="preserve">3. Specific </w:t>
      </w:r>
      <w:r w:rsidRPr="00FF6DDA">
        <w:rPr>
          <w:rStyle w:val="Emphasis"/>
        </w:rPr>
        <w:t>environmental issues associated with REE production</w:t>
      </w:r>
    </w:p>
    <w:p w14:paraId="0CD51A0C" w14:textId="77777777" w:rsidR="00501C07" w:rsidRPr="003A26F6" w:rsidRDefault="00501C07" w:rsidP="00501C07">
      <w:pPr>
        <w:rPr>
          <w:sz w:val="16"/>
        </w:rPr>
      </w:pPr>
      <w:r w:rsidRPr="00FF6DDA">
        <w:rPr>
          <w:rStyle w:val="StyleUnderline"/>
        </w:rPr>
        <w:t>REE mineral deposit</w:t>
      </w:r>
      <w:r w:rsidRPr="003A26F6">
        <w:rPr>
          <w:sz w:val="16"/>
        </w:rPr>
        <w:t xml:space="preserve"> types </w:t>
      </w:r>
      <w:r w:rsidRPr="00FF6DDA">
        <w:rPr>
          <w:rStyle w:val="StyleUnderline"/>
        </w:rPr>
        <w:t xml:space="preserve">can </w:t>
      </w:r>
      <w:r w:rsidRPr="00FF6DDA">
        <w:rPr>
          <w:rStyle w:val="Emphasis"/>
        </w:rPr>
        <w:t>strongly influence environmental impacts</w:t>
      </w:r>
      <w:r w:rsidRPr="003A26F6">
        <w:rPr>
          <w:sz w:val="16"/>
        </w:rPr>
        <w:t xml:space="preserve">, as processing methods vary based on the physicochemical properties of deposit (Weng et al. 2013). Significant </w:t>
      </w:r>
      <w:r w:rsidRPr="00FF6DDA">
        <w:rPr>
          <w:rStyle w:val="StyleUnderline"/>
        </w:rPr>
        <w:t>use of chemicals</w:t>
      </w:r>
      <w:r w:rsidRPr="003A26F6">
        <w:rPr>
          <w:sz w:val="16"/>
        </w:rPr>
        <w:t xml:space="preserve"> (e.g., acids and alkalis), REE content in tailings, and radioactive element (Th and U) concentrations in ores </w:t>
      </w:r>
      <w:r w:rsidRPr="00FF6DDA">
        <w:rPr>
          <w:rStyle w:val="StyleUnderline"/>
        </w:rPr>
        <w:t>are</w:t>
      </w:r>
      <w:r w:rsidRPr="003A26F6">
        <w:rPr>
          <w:sz w:val="16"/>
        </w:rPr>
        <w:t xml:space="preserve"> arguably the most </w:t>
      </w:r>
      <w:r w:rsidRPr="00FF6DDA">
        <w:rPr>
          <w:rStyle w:val="StyleUnderline"/>
        </w:rPr>
        <w:t>common concerns</w:t>
      </w:r>
      <w:r w:rsidRPr="003A26F6">
        <w:rPr>
          <w:sz w:val="16"/>
        </w:rPr>
        <w:t xml:space="preserve"> (Weng et al. 2013). REEs in mineral deposits are usually hosted by a wide and diverse range (more than 200) of REE-bearing minerals (the main REE-bearing minerals are reviewed by Weng et al. (2013) and </w:t>
      </w:r>
      <w:proofErr w:type="spellStart"/>
      <w:r w:rsidRPr="003A26F6">
        <w:rPr>
          <w:sz w:val="16"/>
        </w:rPr>
        <w:t>Batapola</w:t>
      </w:r>
      <w:proofErr w:type="spellEnd"/>
      <w:r w:rsidRPr="003A26F6">
        <w:rPr>
          <w:sz w:val="16"/>
        </w:rPr>
        <w:t xml:space="preserve"> et al. (2020)). The REE deposits exist primarily in four geologic environments (Weng et al. 2013; Dostal 2017): carbonatites, alkaline igneous systems, ion-absorption clay deposits (mainly in China), and monazite-bearing placer deposits. Carbonatite and alkaline rocks constitute the majority of the world’s REE resources, but LREEs are relatively more abundant in carbonatites than HREEs, and alkaline igneous rocks have relatively low total REE grades and contain small amounts of U and Th. In Canada, the major REE-containing mineral types are carbonatite and alkaline igneous (the mineral types and geological province are listed in Appendix Table A1); </w:t>
      </w:r>
      <w:proofErr w:type="gramStart"/>
      <w:r w:rsidRPr="003A26F6">
        <w:rPr>
          <w:sz w:val="16"/>
        </w:rPr>
        <w:t>therefore</w:t>
      </w:r>
      <w:proofErr w:type="gramEnd"/>
      <w:r w:rsidRPr="003A26F6">
        <w:rPr>
          <w:sz w:val="16"/>
        </w:rPr>
        <w:t xml:space="preserve"> both the generation of mine tailings and the potential release of radionuclides are environmental risks for REE development in Canada.</w:t>
      </w:r>
    </w:p>
    <w:p w14:paraId="4ED23D58" w14:textId="77777777" w:rsidR="00501C07" w:rsidRPr="00FF6DDA" w:rsidRDefault="00501C07" w:rsidP="00501C07">
      <w:pPr>
        <w:rPr>
          <w:sz w:val="16"/>
          <w:szCs w:val="16"/>
        </w:rPr>
      </w:pPr>
      <w:r w:rsidRPr="00FF6DDA">
        <w:rPr>
          <w:sz w:val="16"/>
          <w:szCs w:val="16"/>
        </w:rPr>
        <w:t xml:space="preserve">The principal flow sheets of REE production include five steps: (1) mining of REE-bearing mineral ore including silicates, </w:t>
      </w:r>
      <w:proofErr w:type="spellStart"/>
      <w:r w:rsidRPr="00FF6DDA">
        <w:rPr>
          <w:sz w:val="16"/>
          <w:szCs w:val="16"/>
        </w:rPr>
        <w:t>fluorocarbonates</w:t>
      </w:r>
      <w:proofErr w:type="spellEnd"/>
      <w:r w:rsidRPr="00FF6DDA">
        <w:rPr>
          <w:sz w:val="16"/>
          <w:szCs w:val="16"/>
        </w:rPr>
        <w:t>, oxides/hydroxides, and phosphates; (2) beneficiation of rare earth ore mixtures; (3) separation of REE ores into individual REE minerals; (4) reduction of REE minerals to individual REE metals; and (5) refining of individual REE metals to purify REEs (reviewed by Chi et al. (2004), Khan et al. (2017), and Wu et al. (2018)). REE production and processing (mainly milling and smelting operations) are characterized by high energy and resource consumption and high levels of pollution, as well as complicated sequential processes compared with other metals (</w:t>
      </w:r>
      <w:proofErr w:type="spellStart"/>
      <w:r w:rsidRPr="00FF6DDA">
        <w:rPr>
          <w:sz w:val="16"/>
          <w:szCs w:val="16"/>
        </w:rPr>
        <w:t>Davris</w:t>
      </w:r>
      <w:proofErr w:type="spellEnd"/>
      <w:r w:rsidRPr="00FF6DDA">
        <w:rPr>
          <w:sz w:val="16"/>
          <w:szCs w:val="16"/>
        </w:rPr>
        <w:t xml:space="preserve"> et al. 2017; Haque et al. 2014). For example, the extraction of 1 </w:t>
      </w:r>
      <w:proofErr w:type="spellStart"/>
      <w:r w:rsidRPr="00FF6DDA">
        <w:rPr>
          <w:sz w:val="16"/>
          <w:szCs w:val="16"/>
        </w:rPr>
        <w:t>tonne</w:t>
      </w:r>
      <w:proofErr w:type="spellEnd"/>
      <w:r w:rsidRPr="00FF6DDA">
        <w:rPr>
          <w:sz w:val="16"/>
          <w:szCs w:val="16"/>
        </w:rPr>
        <w:t xml:space="preserve"> (t) of REE requires 4.41 t of </w:t>
      </w:r>
      <w:proofErr w:type="spellStart"/>
      <w:r w:rsidRPr="00FF6DDA">
        <w:rPr>
          <w:sz w:val="16"/>
          <w:szCs w:val="16"/>
        </w:rPr>
        <w:t>sulphuric</w:t>
      </w:r>
      <w:proofErr w:type="spellEnd"/>
      <w:r w:rsidRPr="00FF6DDA">
        <w:rPr>
          <w:sz w:val="16"/>
          <w:szCs w:val="16"/>
        </w:rPr>
        <w:t xml:space="preserve"> acid, 12.32 t sodium chloride, 1.64 t of sodium hydroxide, 1.17 t of hydrochloric acid, 1.90 t of water, and milling of almost 50 t of mineral ore at Bayan Obo in Mongolia, and generally, the energy used to obtain 1 t of an individual REE varies from 38 GJ to 48 GJ, except for scandium (148 </w:t>
      </w:r>
      <w:proofErr w:type="spellStart"/>
      <w:r w:rsidRPr="00FF6DDA">
        <w:rPr>
          <w:sz w:val="16"/>
          <w:szCs w:val="16"/>
        </w:rPr>
        <w:t>GJ·t</w:t>
      </w:r>
      <w:proofErr w:type="spellEnd"/>
      <w:r w:rsidRPr="00FF6DDA">
        <w:rPr>
          <w:sz w:val="16"/>
          <w:szCs w:val="16"/>
        </w:rPr>
        <w:t xml:space="preserve">–1) and yttrium (75 </w:t>
      </w:r>
      <w:proofErr w:type="spellStart"/>
      <w:r w:rsidRPr="00FF6DDA">
        <w:rPr>
          <w:sz w:val="16"/>
          <w:szCs w:val="16"/>
        </w:rPr>
        <w:t>GJ·t</w:t>
      </w:r>
      <w:proofErr w:type="spellEnd"/>
      <w:r w:rsidRPr="00FF6DDA">
        <w:rPr>
          <w:sz w:val="16"/>
          <w:szCs w:val="16"/>
        </w:rPr>
        <w:t>–1) (</w:t>
      </w:r>
      <w:proofErr w:type="spellStart"/>
      <w:r w:rsidRPr="00FF6DDA">
        <w:rPr>
          <w:sz w:val="16"/>
          <w:szCs w:val="16"/>
        </w:rPr>
        <w:t>Peiró</w:t>
      </w:r>
      <w:proofErr w:type="spellEnd"/>
      <w:r w:rsidRPr="00FF6DDA">
        <w:rPr>
          <w:sz w:val="16"/>
          <w:szCs w:val="16"/>
        </w:rPr>
        <w:t xml:space="preserve"> and Méndez 2013). Many potential environmental and health issues are generated by this processing with significant radionuclides, heavy metals, and acids in water discharge, tailings, and air emissions, as well as a high energy cost.</w:t>
      </w:r>
    </w:p>
    <w:p w14:paraId="101AA43E" w14:textId="77777777" w:rsidR="00501C07" w:rsidRPr="003A26F6" w:rsidRDefault="00501C07" w:rsidP="00501C07">
      <w:pPr>
        <w:rPr>
          <w:sz w:val="16"/>
        </w:rPr>
      </w:pPr>
      <w:r w:rsidRPr="00FF6DDA">
        <w:rPr>
          <w:rStyle w:val="StyleUnderline"/>
        </w:rPr>
        <w:t xml:space="preserve">The </w:t>
      </w:r>
      <w:r w:rsidRPr="00FF6DDA">
        <w:rPr>
          <w:rStyle w:val="Emphasis"/>
        </w:rPr>
        <w:t>radioactive pollution</w:t>
      </w:r>
      <w:r w:rsidRPr="00FF6DDA">
        <w:rPr>
          <w:rStyle w:val="StyleUnderline"/>
        </w:rPr>
        <w:t xml:space="preserve"> and </w:t>
      </w:r>
      <w:r w:rsidRPr="00FF6DDA">
        <w:rPr>
          <w:rStyle w:val="Emphasis"/>
        </w:rPr>
        <w:t>REE toxicity</w:t>
      </w:r>
      <w:r w:rsidRPr="003A26F6">
        <w:rPr>
          <w:sz w:val="16"/>
        </w:rPr>
        <w:t xml:space="preserve"> </w:t>
      </w:r>
      <w:r w:rsidRPr="00FF6DDA">
        <w:rPr>
          <w:rStyle w:val="StyleUnderline"/>
        </w:rPr>
        <w:t xml:space="preserve">caused by mining and processing are </w:t>
      </w:r>
      <w:r w:rsidRPr="00FF6DDA">
        <w:rPr>
          <w:rStyle w:val="Emphasis"/>
        </w:rPr>
        <w:t>unique environmental risks</w:t>
      </w:r>
      <w:r w:rsidRPr="003A26F6">
        <w:rPr>
          <w:sz w:val="16"/>
        </w:rPr>
        <w:t xml:space="preserve"> </w:t>
      </w:r>
      <w:r w:rsidRPr="00FF6DDA">
        <w:rPr>
          <w:rStyle w:val="StyleUnderline"/>
        </w:rPr>
        <w:t>that are different from</w:t>
      </w:r>
      <w:r w:rsidRPr="003A26F6">
        <w:rPr>
          <w:sz w:val="16"/>
        </w:rPr>
        <w:t xml:space="preserve"> most </w:t>
      </w:r>
      <w:r w:rsidRPr="00FF6DDA">
        <w:rPr>
          <w:rStyle w:val="Emphasis"/>
        </w:rPr>
        <w:t>other mining contexts</w:t>
      </w:r>
      <w:r w:rsidRPr="003A26F6">
        <w:rPr>
          <w:sz w:val="16"/>
        </w:rPr>
        <w:t xml:space="preserve">. </w:t>
      </w:r>
      <w:r w:rsidRPr="00FF6DDA">
        <w:rPr>
          <w:rStyle w:val="StyleUnderline"/>
        </w:rPr>
        <w:t>The radioactive pollution generated during REE production is</w:t>
      </w:r>
      <w:r w:rsidRPr="003A26F6">
        <w:rPr>
          <w:sz w:val="16"/>
        </w:rPr>
        <w:t xml:space="preserve"> mainly </w:t>
      </w:r>
      <w:r w:rsidRPr="00FF6DDA">
        <w:rPr>
          <w:rStyle w:val="StyleUnderline"/>
        </w:rPr>
        <w:t>caused by the co-occurrence of REE deposits with radioactive elements such as</w:t>
      </w:r>
      <w:r w:rsidRPr="003A26F6">
        <w:rPr>
          <w:sz w:val="16"/>
        </w:rPr>
        <w:t xml:space="preserve"> U (</w:t>
      </w:r>
      <w:r w:rsidRPr="00FF6DDA">
        <w:rPr>
          <w:rStyle w:val="Emphasis"/>
        </w:rPr>
        <w:t>uranium</w:t>
      </w:r>
      <w:r w:rsidRPr="003A26F6">
        <w:rPr>
          <w:sz w:val="16"/>
        </w:rPr>
        <w:t>), Th (</w:t>
      </w:r>
      <w:r w:rsidRPr="00FF6DDA">
        <w:rPr>
          <w:rStyle w:val="Emphasis"/>
        </w:rPr>
        <w:t>thorium</w:t>
      </w:r>
      <w:r w:rsidRPr="003A26F6">
        <w:rPr>
          <w:sz w:val="16"/>
        </w:rPr>
        <w:t xml:space="preserve">), </w:t>
      </w:r>
      <w:r w:rsidRPr="00FF6DDA">
        <w:rPr>
          <w:rStyle w:val="StyleUnderline"/>
        </w:rPr>
        <w:t>and their decay product</w:t>
      </w:r>
      <w:r w:rsidRPr="003A26F6">
        <w:rPr>
          <w:sz w:val="16"/>
        </w:rPr>
        <w:t xml:space="preserve">s (e.g., radium) (Golev et al. 2014). The natural radionuclide content of the main REE minerals was summarized by García et al. (2020). Usually, </w:t>
      </w:r>
      <w:r w:rsidRPr="00FF6DDA">
        <w:rPr>
          <w:rStyle w:val="StyleUnderline"/>
        </w:rPr>
        <w:t xml:space="preserve">there is a higher content of </w:t>
      </w:r>
      <w:r w:rsidRPr="00FF6DDA">
        <w:rPr>
          <w:rStyle w:val="Emphasis"/>
        </w:rPr>
        <w:t>radioactive elements</w:t>
      </w:r>
      <w:r w:rsidRPr="00FF6DDA">
        <w:rPr>
          <w:rStyle w:val="StyleUnderline"/>
        </w:rPr>
        <w:t xml:space="preserve"> in the environment near a REE mining site.</w:t>
      </w:r>
      <w:r w:rsidRPr="003A26F6">
        <w:rPr>
          <w:sz w:val="16"/>
        </w:rPr>
        <w:t xml:space="preserve"> For example, the mean content of airborne Th in total suspended particulate ranged from 820 μBq·m−3 in mining areas to 39 720 μBq·m−3 in smelting areas in the Bayan Obo mining region, far higher than the global background level of 0.5 μBq·m−3 (Wang et al. 2016). As a result, </w:t>
      </w:r>
      <w:r w:rsidRPr="00FF6DDA">
        <w:rPr>
          <w:rStyle w:val="StyleUnderline"/>
        </w:rPr>
        <w:t xml:space="preserve">biota near REE mines has </w:t>
      </w:r>
      <w:r w:rsidRPr="00FF6DDA">
        <w:rPr>
          <w:rStyle w:val="Emphasis"/>
        </w:rPr>
        <w:t>higher health risks</w:t>
      </w:r>
      <w:r w:rsidRPr="00FF6DDA">
        <w:rPr>
          <w:rStyle w:val="StyleUnderline"/>
        </w:rPr>
        <w:t xml:space="preserve"> from exposure to high levels of radioactive elements</w:t>
      </w:r>
      <w:r w:rsidRPr="003A26F6">
        <w:rPr>
          <w:sz w:val="16"/>
        </w:rPr>
        <w:t xml:space="preserve">. While radioactive pollution has been an important issue receiving attention in public health for some time, </w:t>
      </w:r>
      <w:r w:rsidRPr="00FF6DDA">
        <w:rPr>
          <w:rStyle w:val="StyleUnderline"/>
        </w:rPr>
        <w:t xml:space="preserve">the direct toxicity of REEs is </w:t>
      </w:r>
      <w:r w:rsidRPr="00FF6DDA">
        <w:rPr>
          <w:rStyle w:val="Emphasis"/>
        </w:rPr>
        <w:t>often overlooked</w:t>
      </w:r>
      <w:r w:rsidRPr="003A26F6">
        <w:rPr>
          <w:sz w:val="16"/>
        </w:rPr>
        <w:t xml:space="preserve"> because of the insignificant amounts found in the environment naturally and the benefits of REEs in agricultural production. The growth in REE extraction and manufacturing has led to a strong increase of REE concentration in localized surface environments (Tepe et al. 2014; </w:t>
      </w:r>
      <w:proofErr w:type="spellStart"/>
      <w:r w:rsidRPr="003A26F6">
        <w:rPr>
          <w:sz w:val="16"/>
        </w:rPr>
        <w:t>Hatje</w:t>
      </w:r>
      <w:proofErr w:type="spellEnd"/>
      <w:r w:rsidRPr="003A26F6">
        <w:rPr>
          <w:sz w:val="16"/>
        </w:rPr>
        <w:t xml:space="preserve"> et al. 2016). For example, the concentrations of REEs in the </w:t>
      </w:r>
      <w:proofErr w:type="spellStart"/>
      <w:r w:rsidRPr="003A26F6">
        <w:rPr>
          <w:sz w:val="16"/>
        </w:rPr>
        <w:t>Sidaosha</w:t>
      </w:r>
      <w:proofErr w:type="spellEnd"/>
      <w:r w:rsidRPr="003A26F6">
        <w:rPr>
          <w:sz w:val="16"/>
        </w:rPr>
        <w:t xml:space="preserve"> River (passing through Baotou City where the Bayan Obo REE deposit is located) exceed 30 000 </w:t>
      </w:r>
      <w:proofErr w:type="spellStart"/>
      <w:r w:rsidRPr="003A26F6">
        <w:rPr>
          <w:sz w:val="16"/>
        </w:rPr>
        <w:t>μg·L</w:t>
      </w:r>
      <w:proofErr w:type="spellEnd"/>
      <w:r w:rsidRPr="003A26F6">
        <w:rPr>
          <w:sz w:val="16"/>
        </w:rPr>
        <w:t xml:space="preserve">–1 of suspended particles and surface sediments, respectively, which was 200 times higher than the average value of REEs of other rivers in Northern China (Liang et al. 2014). As emerging contaminants, their toxicity is attracting more attention (Gwenzi et al. 2018; Ma et al. 2019), especially in countries such as Canada, which are planning major REE exploitation projects </w:t>
      </w:r>
      <w:proofErr w:type="gramStart"/>
      <w:r w:rsidRPr="003A26F6">
        <w:rPr>
          <w:sz w:val="16"/>
        </w:rPr>
        <w:t>in the near future</w:t>
      </w:r>
      <w:proofErr w:type="gramEnd"/>
      <w:r w:rsidRPr="003A26F6">
        <w:rPr>
          <w:sz w:val="16"/>
        </w:rPr>
        <w:t>.</w:t>
      </w:r>
    </w:p>
    <w:p w14:paraId="60EB051C" w14:textId="77777777" w:rsidR="00501C07" w:rsidRPr="00724C0B" w:rsidRDefault="00501C07" w:rsidP="00501C07">
      <w:r w:rsidRPr="00724C0B">
        <w:t>4. The transport of REEs in the environment</w:t>
      </w:r>
    </w:p>
    <w:p w14:paraId="337747AD" w14:textId="3FD1B3CB" w:rsidR="00501C07" w:rsidRPr="003A26F6" w:rsidRDefault="00501C07" w:rsidP="00501C07">
      <w:pPr>
        <w:rPr>
          <w:sz w:val="16"/>
        </w:rPr>
      </w:pPr>
      <w:r w:rsidRPr="00FF6DDA">
        <w:rPr>
          <w:rStyle w:val="StyleUnderline"/>
        </w:rPr>
        <w:t xml:space="preserve">The mobility of REEs and their movement in the environment are </w:t>
      </w:r>
      <w:proofErr w:type="gramStart"/>
      <w:r w:rsidRPr="00FF6DDA">
        <w:rPr>
          <w:rStyle w:val="StyleUnderline"/>
        </w:rPr>
        <w:t>similar to</w:t>
      </w:r>
      <w:proofErr w:type="gramEnd"/>
      <w:r w:rsidRPr="00FF6DDA">
        <w:rPr>
          <w:rStyle w:val="StyleUnderline"/>
        </w:rPr>
        <w:t xml:space="preserve"> other potentially toxic metals and metalloids</w:t>
      </w:r>
      <w:r w:rsidRPr="003A26F6">
        <w:rPr>
          <w:sz w:val="16"/>
        </w:rPr>
        <w:t xml:space="preserve"> (e.g., arsenic and mercury) driven by three main mechanisms: (1) sorption–desorption, (2) precipitation–dissolution, and (3) reduction–oxidation processes (Violante et al. 2010; Cao et al. 2001). </w:t>
      </w:r>
      <w:r w:rsidRPr="00FF6DDA">
        <w:rPr>
          <w:rStyle w:val="StyleUnderline"/>
        </w:rPr>
        <w:t>Soil and solution components</w:t>
      </w:r>
      <w:r w:rsidRPr="003A26F6">
        <w:rPr>
          <w:sz w:val="16"/>
        </w:rPr>
        <w:t xml:space="preserve"> (e.g., ligands, anions, clay minerals, colloids, and suspended matter), </w:t>
      </w:r>
      <w:r w:rsidRPr="00FF6DDA">
        <w:rPr>
          <w:rStyle w:val="StyleUnderline"/>
        </w:rPr>
        <w:t xml:space="preserve">pH, and redox condition are considered as </w:t>
      </w:r>
      <w:r w:rsidRPr="00FF6DDA">
        <w:rPr>
          <w:rStyle w:val="Emphasis"/>
        </w:rPr>
        <w:t>critical environmental parameters</w:t>
      </w:r>
      <w:r w:rsidRPr="003A26F6">
        <w:rPr>
          <w:sz w:val="16"/>
        </w:rPr>
        <w:t xml:space="preserve"> controlling these three mechanisms as they influence the transformations among REE fractions (see Supplementary Table S11). Generally, REEs in the environment can be partitioned into six fractions based on their geochemical </w:t>
      </w:r>
      <w:proofErr w:type="spellStart"/>
      <w:r w:rsidRPr="003A26F6">
        <w:rPr>
          <w:sz w:val="16"/>
        </w:rPr>
        <w:t>behaviours</w:t>
      </w:r>
      <w:proofErr w:type="spellEnd"/>
      <w:r w:rsidRPr="003A26F6">
        <w:rPr>
          <w:sz w:val="16"/>
        </w:rPr>
        <w:t xml:space="preserve"> (see Supplementary Table S21; Tessier et al. 1979; Cao et al. 2000): water soluble (R(</w:t>
      </w:r>
      <w:proofErr w:type="spellStart"/>
      <w:r w:rsidRPr="003A26F6">
        <w:rPr>
          <w:sz w:val="16"/>
        </w:rPr>
        <w:t>ws</w:t>
      </w:r>
      <w:proofErr w:type="spellEnd"/>
      <w:r w:rsidRPr="003A26F6">
        <w:rPr>
          <w:sz w:val="16"/>
        </w:rPr>
        <w:t>)), ion-exchangeable (R(</w:t>
      </w:r>
      <w:proofErr w:type="spellStart"/>
      <w:r w:rsidRPr="003A26F6">
        <w:rPr>
          <w:sz w:val="16"/>
        </w:rPr>
        <w:t>ie</w:t>
      </w:r>
      <w:proofErr w:type="spellEnd"/>
      <w:r w:rsidRPr="003A26F6">
        <w:rPr>
          <w:sz w:val="16"/>
        </w:rPr>
        <w:t>)), bound to carbonates (R(</w:t>
      </w:r>
      <w:proofErr w:type="spellStart"/>
      <w:r w:rsidRPr="003A26F6">
        <w:rPr>
          <w:sz w:val="16"/>
        </w:rPr>
        <w:t>cb</w:t>
      </w:r>
      <w:proofErr w:type="spellEnd"/>
      <w:r w:rsidRPr="003A26F6">
        <w:rPr>
          <w:sz w:val="16"/>
        </w:rPr>
        <w:t>)), bound to iron and manganese oxides (R(</w:t>
      </w:r>
      <w:proofErr w:type="spellStart"/>
      <w:r w:rsidRPr="003A26F6">
        <w:rPr>
          <w:sz w:val="16"/>
        </w:rPr>
        <w:t>fm</w:t>
      </w:r>
      <w:proofErr w:type="spellEnd"/>
      <w:r w:rsidRPr="003A26F6">
        <w:rPr>
          <w:sz w:val="16"/>
        </w:rPr>
        <w:t>)), bound to organic matter (R(om)), and residual (R(</w:t>
      </w:r>
      <w:proofErr w:type="spellStart"/>
      <w:r w:rsidRPr="003A26F6">
        <w:rPr>
          <w:sz w:val="16"/>
        </w:rPr>
        <w:t>rd</w:t>
      </w:r>
      <w:proofErr w:type="spellEnd"/>
      <w:r w:rsidRPr="003A26F6">
        <w:rPr>
          <w:sz w:val="16"/>
        </w:rPr>
        <w:t xml:space="preserve">)). REE bioavailability and potential migratory capacity depends on their fraction, ranked from strong </w:t>
      </w:r>
      <w:proofErr w:type="spellStart"/>
      <w:r w:rsidRPr="003A26F6">
        <w:rPr>
          <w:sz w:val="16"/>
        </w:rPr>
        <w:t>to</w:t>
      </w:r>
      <w:proofErr w:type="spellEnd"/>
      <w:r w:rsidRPr="003A26F6">
        <w:rPr>
          <w:sz w:val="16"/>
        </w:rPr>
        <w:t xml:space="preserve"> weak as follows: R(</w:t>
      </w:r>
      <w:proofErr w:type="spellStart"/>
      <w:r w:rsidRPr="003A26F6">
        <w:rPr>
          <w:sz w:val="16"/>
        </w:rPr>
        <w:t>ws</w:t>
      </w:r>
      <w:proofErr w:type="spellEnd"/>
      <w:r w:rsidRPr="003A26F6">
        <w:rPr>
          <w:sz w:val="16"/>
        </w:rPr>
        <w:t>) and R(</w:t>
      </w:r>
      <w:proofErr w:type="spellStart"/>
      <w:r w:rsidRPr="003A26F6">
        <w:rPr>
          <w:sz w:val="16"/>
        </w:rPr>
        <w:t>ie</w:t>
      </w:r>
      <w:proofErr w:type="spellEnd"/>
      <w:r w:rsidRPr="003A26F6">
        <w:rPr>
          <w:sz w:val="16"/>
        </w:rPr>
        <w:t>) &gt; R(</w:t>
      </w:r>
      <w:proofErr w:type="spellStart"/>
      <w:r w:rsidRPr="003A26F6">
        <w:rPr>
          <w:sz w:val="16"/>
        </w:rPr>
        <w:t>cb</w:t>
      </w:r>
      <w:proofErr w:type="spellEnd"/>
      <w:r w:rsidRPr="003A26F6">
        <w:rPr>
          <w:sz w:val="16"/>
        </w:rPr>
        <w:t>) &gt; R(</w:t>
      </w:r>
      <w:proofErr w:type="spellStart"/>
      <w:r w:rsidRPr="003A26F6">
        <w:rPr>
          <w:sz w:val="16"/>
        </w:rPr>
        <w:t>fm</w:t>
      </w:r>
      <w:proofErr w:type="spellEnd"/>
      <w:r w:rsidRPr="003A26F6">
        <w:rPr>
          <w:sz w:val="16"/>
        </w:rPr>
        <w:t>) &gt; R(om) &gt; R(</w:t>
      </w:r>
      <w:proofErr w:type="spellStart"/>
      <w:r w:rsidRPr="003A26F6">
        <w:rPr>
          <w:sz w:val="16"/>
        </w:rPr>
        <w:t>rd</w:t>
      </w:r>
      <w:proofErr w:type="spellEnd"/>
      <w:r w:rsidRPr="003A26F6">
        <w:rPr>
          <w:sz w:val="16"/>
        </w:rPr>
        <w:t>) (Weng et al. 2013). R(</w:t>
      </w:r>
      <w:proofErr w:type="spellStart"/>
      <w:r w:rsidRPr="003A26F6">
        <w:rPr>
          <w:sz w:val="16"/>
        </w:rPr>
        <w:t>ws</w:t>
      </w:r>
      <w:proofErr w:type="spellEnd"/>
      <w:r w:rsidRPr="003A26F6">
        <w:rPr>
          <w:sz w:val="16"/>
        </w:rPr>
        <w:t>) and R(</w:t>
      </w:r>
      <w:proofErr w:type="spellStart"/>
      <w:r w:rsidRPr="003A26F6">
        <w:rPr>
          <w:sz w:val="16"/>
        </w:rPr>
        <w:t>ie</w:t>
      </w:r>
      <w:proofErr w:type="spellEnd"/>
      <w:r w:rsidRPr="003A26F6">
        <w:rPr>
          <w:sz w:val="16"/>
        </w:rPr>
        <w:t xml:space="preserve">) are quite mobile and bioavailable to biota (Lu et al. 2003). </w:t>
      </w:r>
      <w:r w:rsidRPr="00786F19">
        <w:rPr>
          <w:rStyle w:val="StyleUnderline"/>
        </w:rPr>
        <w:t>In natural environments, R(</w:t>
      </w:r>
      <w:proofErr w:type="spellStart"/>
      <w:r w:rsidRPr="00786F19">
        <w:rPr>
          <w:rStyle w:val="StyleUnderline"/>
        </w:rPr>
        <w:t>rd</w:t>
      </w:r>
      <w:proofErr w:type="spellEnd"/>
      <w:r w:rsidRPr="00786F19">
        <w:rPr>
          <w:rStyle w:val="StyleUnderline"/>
        </w:rPr>
        <w:t>) is a major form that is stable and cannot be absorbed directly by organisms</w:t>
      </w:r>
      <w:r w:rsidRPr="003A26F6">
        <w:rPr>
          <w:sz w:val="16"/>
        </w:rPr>
        <w:t xml:space="preserve"> (Pang et al. 2002), but REEs exist in more active states in mining areas, e.g., R(</w:t>
      </w:r>
      <w:proofErr w:type="spellStart"/>
      <w:r w:rsidRPr="003A26F6">
        <w:rPr>
          <w:sz w:val="16"/>
        </w:rPr>
        <w:t>ie</w:t>
      </w:r>
      <w:proofErr w:type="spellEnd"/>
      <w:r w:rsidRPr="003A26F6">
        <w:rPr>
          <w:sz w:val="16"/>
        </w:rPr>
        <w:t>) in soils and dissolved R(</w:t>
      </w:r>
      <w:proofErr w:type="spellStart"/>
      <w:r w:rsidRPr="003A26F6">
        <w:rPr>
          <w:sz w:val="16"/>
        </w:rPr>
        <w:t>ws</w:t>
      </w:r>
      <w:proofErr w:type="spellEnd"/>
      <w:r w:rsidRPr="003A26F6">
        <w:rPr>
          <w:sz w:val="16"/>
        </w:rPr>
        <w:t xml:space="preserve">) in water bodies (Liang et al. 2014). Mining activities disrupt the spatial distribution and natural state of minerals, including notably turning deposits into smaller unconsolidated particles with a relatively higher specific surface area. More REE minerals are transported from </w:t>
      </w:r>
      <w:proofErr w:type="spellStart"/>
      <w:r w:rsidRPr="003A26F6">
        <w:rPr>
          <w:sz w:val="16"/>
        </w:rPr>
        <w:t>subsurfaces</w:t>
      </w:r>
      <w:proofErr w:type="spellEnd"/>
      <w:r w:rsidRPr="003A26F6">
        <w:rPr>
          <w:sz w:val="16"/>
        </w:rPr>
        <w:t xml:space="preserve"> to surfaces, and these surficial mining areas become enriched in total REEs. Those REE minerals significantly increase the source supply of REEs in the Earth’s surface by exposing them to much higher rates of weathering and erosion (e.g., rain, wind, microbial decomposition) than seen in more consolidated subsurface locations. A conceptual model based on recently published literature (mainly adapted from Gwenzi et al. 2018) is presented in Fig. 2. This model shows that hydrological and wind-driven (e.g., weathering, dust, and atmospheric fallout) processes, as well as human activities (e.g., REE mining and international trade) play a key role in environmental mobilization and transport of REEs. Lastly, additional REEs by mining mostly settle into soil and water, leading to increased exposure for terrestrial and aquatic food webs.</w:t>
      </w:r>
    </w:p>
    <w:p w14:paraId="0834C611" w14:textId="77777777" w:rsidR="00501C07" w:rsidRPr="003A26F6" w:rsidRDefault="00501C07" w:rsidP="00501C07">
      <w:pPr>
        <w:rPr>
          <w:sz w:val="16"/>
        </w:rPr>
      </w:pPr>
      <w:r w:rsidRPr="00786F19">
        <w:rPr>
          <w:rStyle w:val="StyleUnderline"/>
        </w:rPr>
        <w:t xml:space="preserve">REEs in soil </w:t>
      </w:r>
      <w:r w:rsidRPr="00786F19">
        <w:rPr>
          <w:rStyle w:val="Emphasis"/>
        </w:rPr>
        <w:t>can enter plant cells</w:t>
      </w:r>
      <w:r w:rsidRPr="00786F19">
        <w:rPr>
          <w:rStyle w:val="StyleUnderline"/>
        </w:rPr>
        <w:t xml:space="preserve"> through soil–plant pathways</w:t>
      </w:r>
      <w:r w:rsidRPr="003A26F6">
        <w:rPr>
          <w:sz w:val="16"/>
        </w:rPr>
        <w:t>. For most plants, REE concentrations generally follow the order of root &gt; leaf &gt; stem &gt; flower &gt; fruit (He et al. 2019a; Hu et al. 2004; Xu et al. 2002), but close to REE mining or other polluted areas, the REE content is higher in leaf surfaces because of dust fall (Zhuang et al. 2017a, 2017b). Water is the main exposure intermediary for aquatic organisms. Increased REEs by mining can enter adjacent aquatic systems through industrial and domestic wastewater, as well as surface runoff, and then deposit in sediments or remain distributed in the water column, depending on particle size and makeup and mixing regimes (Chua 1998; Liang et al. 2014). For example, increased usage in Gd-based contrast agents (Gd-CAs) for magnetic resonance imaging contributed to a more than one order of magnitude increase in anthropogenic Gd concentrations in San Francisco Bay (from 8.27 to 112 pmol·kg−1) over the two decades from 1993 to 2013 (</w:t>
      </w:r>
      <w:proofErr w:type="spellStart"/>
      <w:r w:rsidRPr="003A26F6">
        <w:rPr>
          <w:sz w:val="16"/>
        </w:rPr>
        <w:t>Hatje</w:t>
      </w:r>
      <w:proofErr w:type="spellEnd"/>
      <w:r w:rsidRPr="003A26F6">
        <w:rPr>
          <w:sz w:val="16"/>
        </w:rPr>
        <w:t xml:space="preserve"> et al. 2016).</w:t>
      </w:r>
    </w:p>
    <w:p w14:paraId="06833E9A" w14:textId="77777777" w:rsidR="00501C07" w:rsidRPr="002A3EF7" w:rsidRDefault="00501C07" w:rsidP="00501C07">
      <w:pPr>
        <w:rPr>
          <w:sz w:val="16"/>
          <w:szCs w:val="16"/>
        </w:rPr>
      </w:pPr>
      <w:r w:rsidRPr="00724C0B">
        <w:t xml:space="preserve">Ingestion, inhalation, and dermal contact are the three main pathways for the entry of REEs into humans (Fig. 2). Ingestion is mainly associated with REE-contaminated food and drinking </w:t>
      </w:r>
      <w:r w:rsidRPr="002A3EF7">
        <w:rPr>
          <w:sz w:val="16"/>
          <w:szCs w:val="16"/>
        </w:rPr>
        <w:t xml:space="preserve">water and medicine containing REEs. Gd-CAs are a prominent cause of REE ingestion, and some gadolinium accumulation in brain and liver tissues has been reported (Kanda et al. 2015; Frenzel et al. 2017). On the other hand, most Gd-CAs are excreted and released into </w:t>
      </w:r>
      <w:proofErr w:type="gramStart"/>
      <w:r w:rsidRPr="002A3EF7">
        <w:rPr>
          <w:sz w:val="16"/>
          <w:szCs w:val="16"/>
        </w:rPr>
        <w:t>waste water</w:t>
      </w:r>
      <w:proofErr w:type="gramEnd"/>
      <w:r w:rsidRPr="002A3EF7">
        <w:rPr>
          <w:sz w:val="16"/>
          <w:szCs w:val="16"/>
        </w:rPr>
        <w:t xml:space="preserve"> systems and then are discharged into surface and groundwater, potentially subsequently reaching back to drinking water supplies (Aime and Caravan 2009; Bichler et al. 2016; Schmidt et al. 2019). Inhalation of airborne dust containing REEs is another pathway by which they can enter the human body. High concentrations of REEs (56.9 to 165.4 μg·L−1) were found in lung fluids of people working in REE-associated industries (</w:t>
      </w:r>
      <w:proofErr w:type="spellStart"/>
      <w:r w:rsidRPr="002A3EF7">
        <w:rPr>
          <w:sz w:val="16"/>
          <w:szCs w:val="16"/>
        </w:rPr>
        <w:t>Censi</w:t>
      </w:r>
      <w:proofErr w:type="spellEnd"/>
      <w:r w:rsidRPr="002A3EF7">
        <w:rPr>
          <w:sz w:val="16"/>
          <w:szCs w:val="16"/>
        </w:rPr>
        <w:t xml:space="preserve"> et al. 2011). Further, REEs can enter the human body through dermal absorption (Sun et al. 2017), for example, through bathing using water containing high REEs and exposure to REE dust. Current research shows that REEs can accumulate in various human tissues: hair (Wei et al. 2013), blood (Li et al. 2013), brain (Chen 2005), bone (</w:t>
      </w:r>
      <w:proofErr w:type="spellStart"/>
      <w:r w:rsidRPr="002A3EF7">
        <w:rPr>
          <w:sz w:val="16"/>
          <w:szCs w:val="16"/>
        </w:rPr>
        <w:t>Zaichick</w:t>
      </w:r>
      <w:proofErr w:type="spellEnd"/>
      <w:r w:rsidRPr="002A3EF7">
        <w:rPr>
          <w:sz w:val="16"/>
          <w:szCs w:val="16"/>
        </w:rPr>
        <w:t xml:space="preserve"> et al. 2011), liver (Chen and Zhu 2009), and lungs (</w:t>
      </w:r>
      <w:proofErr w:type="spellStart"/>
      <w:r w:rsidRPr="002A3EF7">
        <w:rPr>
          <w:sz w:val="16"/>
          <w:szCs w:val="16"/>
        </w:rPr>
        <w:t>Censi</w:t>
      </w:r>
      <w:proofErr w:type="spellEnd"/>
      <w:r w:rsidRPr="002A3EF7">
        <w:rPr>
          <w:sz w:val="16"/>
          <w:szCs w:val="16"/>
        </w:rPr>
        <w:t xml:space="preserve"> et al. 2011). Risks are not explicitly well understood though, and it is likely that there could be subtle positive and negative health effects due to these emerging contaminants, as well as the largely negative oxidative stress effects that have been reported (Pagano et al. 2015a, 2015b).</w:t>
      </w:r>
    </w:p>
    <w:p w14:paraId="0CED7D96" w14:textId="77777777" w:rsidR="00501C07" w:rsidRPr="002A3EF7" w:rsidRDefault="00501C07" w:rsidP="00501C07">
      <w:pPr>
        <w:rPr>
          <w:sz w:val="16"/>
          <w:szCs w:val="16"/>
        </w:rPr>
      </w:pPr>
      <w:r w:rsidRPr="002A3EF7">
        <w:rPr>
          <w:sz w:val="16"/>
          <w:szCs w:val="16"/>
        </w:rPr>
        <w:t>5. A review of REE toxicity on organisms</w:t>
      </w:r>
    </w:p>
    <w:p w14:paraId="71139AFC" w14:textId="77777777" w:rsidR="00501C07" w:rsidRPr="002A3EF7" w:rsidRDefault="00501C07" w:rsidP="00501C07">
      <w:pPr>
        <w:rPr>
          <w:sz w:val="16"/>
          <w:szCs w:val="16"/>
        </w:rPr>
      </w:pPr>
      <w:r w:rsidRPr="002A3EF7">
        <w:rPr>
          <w:sz w:val="16"/>
          <w:szCs w:val="16"/>
        </w:rPr>
        <w:t>5.1. Method</w:t>
      </w:r>
    </w:p>
    <w:p w14:paraId="21D28C81" w14:textId="77777777" w:rsidR="00501C07" w:rsidRPr="002A3EF7" w:rsidRDefault="00501C07" w:rsidP="00501C07">
      <w:pPr>
        <w:rPr>
          <w:sz w:val="16"/>
          <w:szCs w:val="16"/>
        </w:rPr>
      </w:pPr>
      <w:r w:rsidRPr="002A3EF7">
        <w:rPr>
          <w:sz w:val="16"/>
          <w:szCs w:val="16"/>
        </w:rPr>
        <w:t>A literature review of published, peer-reviewed studies on the REEs affecting the environment available in Scopus (https://www.elsevier.com/solutions/scopus) was done in two steps, first in November 2019 and then in January 2021 to update the review. Searches were conducted using the following combined keywords: “terbium” OR “dysprosium” OR “holmium” OR “erbium” OR “thulium” OR “ytterbium” OR “lutetium” OR “yttrium” OR “lanthanum” OR “cerium” OR “praseodymium” OR “neodymium” OR “promethium” OR “samarium” OR “europium” OR “gadolinium” OR “scandium” OR “lanthanide” OR “rare earth element*” AND “health risk</w:t>
      </w:r>
      <w:r w:rsidRPr="002A3EF7">
        <w:rPr>
          <w:rFonts w:ascii="Cambria Math" w:hAnsi="Cambria Math" w:cs="Cambria Math"/>
          <w:sz w:val="16"/>
          <w:szCs w:val="16"/>
        </w:rPr>
        <w:t>∗</w:t>
      </w:r>
      <w:r w:rsidRPr="002A3EF7">
        <w:rPr>
          <w:sz w:val="16"/>
          <w:szCs w:val="16"/>
        </w:rPr>
        <w:t>” OR “health impact</w:t>
      </w:r>
      <w:r w:rsidRPr="002A3EF7">
        <w:rPr>
          <w:rFonts w:ascii="Cambria Math" w:hAnsi="Cambria Math" w:cs="Cambria Math"/>
          <w:sz w:val="16"/>
          <w:szCs w:val="16"/>
        </w:rPr>
        <w:t>∗</w:t>
      </w:r>
      <w:r w:rsidRPr="002A3EF7">
        <w:rPr>
          <w:sz w:val="16"/>
          <w:szCs w:val="16"/>
        </w:rPr>
        <w:t xml:space="preserve">” OR “toxicity*” OR “animals*” OR “plant*” OR “human*” OR “microbiome*” OR “environment*” OR “bacteria*” OR “fungus*” Also, Google Scholar (http://scholar.google.com) was searched to ensure that as many publications as possible were collected, and 27 580 references were acquired from these searches. In </w:t>
      </w:r>
      <w:proofErr w:type="gramStart"/>
      <w:r w:rsidRPr="002A3EF7">
        <w:rPr>
          <w:sz w:val="16"/>
          <w:szCs w:val="16"/>
        </w:rPr>
        <w:t>a second</w:t>
      </w:r>
      <w:proofErr w:type="gramEnd"/>
      <w:r w:rsidRPr="002A3EF7">
        <w:rPr>
          <w:sz w:val="16"/>
          <w:szCs w:val="16"/>
        </w:rPr>
        <w:t xml:space="preserve"> screening stage, eligibility and exclusion criterion were determined. First, with regards to literature type, only published peer-reviewed journal articles of primary research and reviews were selected. Second, to avoid any confusion and difficulties of translation, only on articles published in English were kept. Thirdly, with regards to time frame, articles published up to 2020 were selected to see the potential growth and (or) evolution of research and related publications. As the review process focused on REE toxicity to organisms, the subject areas were restricted to “biochemistry, genetics, and molecular biology”, “environmental science”, “agricultural and biological sciences”, and “immunology and microbiology”. Titles, keywords, and abstracts were reviewed and screened following the above criteria. Finally, 1228 articles remained and were used for the analysis of publication volume and subsequently classified into five topics of humans, plants, animals, microbiome, and “others” (review articles and those about abiotic effects and (or) environments).</w:t>
      </w:r>
    </w:p>
    <w:p w14:paraId="2DBAAB32" w14:textId="77777777" w:rsidR="00501C07" w:rsidRPr="002A3EF7" w:rsidRDefault="00501C07" w:rsidP="00501C07">
      <w:pPr>
        <w:rPr>
          <w:sz w:val="16"/>
          <w:szCs w:val="16"/>
        </w:rPr>
      </w:pPr>
      <w:r w:rsidRPr="002A3EF7">
        <w:rPr>
          <w:sz w:val="16"/>
          <w:szCs w:val="16"/>
        </w:rPr>
        <w:t>5.2. State-of-the-art in REE-associated environmental risks and effects</w:t>
      </w:r>
    </w:p>
    <w:p w14:paraId="5F29A099" w14:textId="450B0851" w:rsidR="00501C07" w:rsidRPr="002A3EF7" w:rsidRDefault="00501C07" w:rsidP="00501C07">
      <w:pPr>
        <w:rPr>
          <w:sz w:val="16"/>
          <w:szCs w:val="16"/>
        </w:rPr>
      </w:pPr>
      <w:r w:rsidRPr="002A3EF7">
        <w:rPr>
          <w:sz w:val="16"/>
          <w:szCs w:val="16"/>
        </w:rPr>
        <w:t>The number of published studies on REE environmental risks and impacts shows an increasing trend with time (Fig. 3), with a faster pace since 2011, likely because of the higher number of REE projects recently undertaken outside of China. The attention received by different target species or biotic groups in these studies is clearly uneven. The number of annual published articles generally followed the order of plants &gt; animals &gt; humans &gt; microorganisms. Initially most articles were about plants and animals, and then the effect of REEs on humans and microorganisms became the center of focus in an increasing number of publications; however, research on humans and microbes is still less abundant than for animals and plants up to 2020.</w:t>
      </w:r>
    </w:p>
    <w:p w14:paraId="70792842" w14:textId="77777777" w:rsidR="00501C07" w:rsidRPr="002A3EF7" w:rsidRDefault="00501C07" w:rsidP="00501C07">
      <w:pPr>
        <w:rPr>
          <w:sz w:val="16"/>
          <w:szCs w:val="16"/>
        </w:rPr>
      </w:pPr>
      <w:r w:rsidRPr="002A3EF7">
        <w:rPr>
          <w:sz w:val="16"/>
          <w:szCs w:val="16"/>
        </w:rPr>
        <w:t>Review articles about environmental issues associated with REE production were focused on ecological risks (mainly animal and plant health), human health, and toxicity mechanisms of REEs. Little information, however, has been synthesized on environmental and individual factors that influence REE toxicity (Supplementary Fig. S11).</w:t>
      </w:r>
    </w:p>
    <w:p w14:paraId="6D8F6460" w14:textId="77777777" w:rsidR="00501C07" w:rsidRPr="002A3EF7" w:rsidRDefault="00501C07" w:rsidP="00501C07">
      <w:pPr>
        <w:rPr>
          <w:rStyle w:val="Emphasis"/>
        </w:rPr>
      </w:pPr>
      <w:r w:rsidRPr="003A26F6">
        <w:rPr>
          <w:sz w:val="16"/>
        </w:rPr>
        <w:t xml:space="preserve">5.3. </w:t>
      </w:r>
      <w:r w:rsidRPr="002A3EF7">
        <w:rPr>
          <w:rStyle w:val="Emphasis"/>
        </w:rPr>
        <w:t>The toxic effects of REEs on different target biota</w:t>
      </w:r>
    </w:p>
    <w:p w14:paraId="798F874A" w14:textId="1D2DFFC9" w:rsidR="00501C07" w:rsidRPr="003A26F6" w:rsidRDefault="00501C07" w:rsidP="00501C07">
      <w:pPr>
        <w:rPr>
          <w:sz w:val="16"/>
        </w:rPr>
      </w:pPr>
      <w:r w:rsidRPr="002A3EF7">
        <w:rPr>
          <w:rStyle w:val="Emphasis"/>
        </w:rPr>
        <w:t>Multifaceted problems caused by REEs</w:t>
      </w:r>
      <w:r w:rsidRPr="003A26F6">
        <w:rPr>
          <w:sz w:val="16"/>
        </w:rPr>
        <w:t xml:space="preserve"> </w:t>
      </w:r>
      <w:r w:rsidRPr="002A3EF7">
        <w:rPr>
          <w:rStyle w:val="StyleUnderline"/>
        </w:rPr>
        <w:t xml:space="preserve">have been reported by a </w:t>
      </w:r>
      <w:r w:rsidRPr="002A3EF7">
        <w:rPr>
          <w:rStyle w:val="Emphasis"/>
        </w:rPr>
        <w:t>body of literature</w:t>
      </w:r>
      <w:r w:rsidRPr="003A26F6">
        <w:rPr>
          <w:sz w:val="16"/>
        </w:rPr>
        <w:t xml:space="preserve"> (shown in Fig. 3), </w:t>
      </w:r>
      <w:r w:rsidRPr="002A3EF7">
        <w:rPr>
          <w:rStyle w:val="StyleUnderline"/>
        </w:rPr>
        <w:t xml:space="preserve">and </w:t>
      </w:r>
      <w:r w:rsidRPr="002A3EF7">
        <w:rPr>
          <w:rStyle w:val="Emphasis"/>
        </w:rPr>
        <w:t>publications</w:t>
      </w:r>
      <w:r w:rsidRPr="003A26F6">
        <w:rPr>
          <w:sz w:val="16"/>
        </w:rPr>
        <w:t xml:space="preserve"> </w:t>
      </w:r>
      <w:r w:rsidRPr="002A3EF7">
        <w:rPr>
          <w:rStyle w:val="StyleUnderline"/>
        </w:rPr>
        <w:t xml:space="preserve">about REE-associated health effects mainly include </w:t>
      </w:r>
      <w:r w:rsidRPr="002A3EF7">
        <w:rPr>
          <w:rStyle w:val="Emphasis"/>
        </w:rPr>
        <w:t>acute toxicity</w:t>
      </w:r>
      <w:r w:rsidRPr="002A3EF7">
        <w:rPr>
          <w:rStyle w:val="StyleUnderline"/>
        </w:rPr>
        <w:t xml:space="preserve"> and </w:t>
      </w:r>
      <w:r w:rsidRPr="002A3EF7">
        <w:rPr>
          <w:rStyle w:val="Emphasis"/>
        </w:rPr>
        <w:t>bioaccumulation</w:t>
      </w:r>
      <w:r w:rsidRPr="002A3EF7">
        <w:rPr>
          <w:rStyle w:val="StyleUnderline"/>
        </w:rPr>
        <w:t xml:space="preserve"> </w:t>
      </w:r>
      <w:r w:rsidRPr="003A26F6">
        <w:rPr>
          <w:sz w:val="16"/>
        </w:rPr>
        <w:t xml:space="preserve">studies. Globally, </w:t>
      </w:r>
      <w:r w:rsidRPr="002A3EF7">
        <w:rPr>
          <w:rStyle w:val="StyleUnderline"/>
        </w:rPr>
        <w:t xml:space="preserve">these studies have shown that when the content of REEs in organisms exceeds the background concentration or toxic threshold, there is a potential risk to the </w:t>
      </w:r>
      <w:r w:rsidRPr="002A3EF7">
        <w:rPr>
          <w:rStyle w:val="Emphasis"/>
        </w:rPr>
        <w:t>health of ecosystems</w:t>
      </w:r>
      <w:r w:rsidRPr="002A3EF7">
        <w:rPr>
          <w:rStyle w:val="StyleUnderline"/>
        </w:rPr>
        <w:t xml:space="preserve"> </w:t>
      </w:r>
      <w:proofErr w:type="gramStart"/>
      <w:r w:rsidRPr="002A3EF7">
        <w:rPr>
          <w:rStyle w:val="StyleUnderline"/>
        </w:rPr>
        <w:t xml:space="preserve">and </w:t>
      </w:r>
      <w:r w:rsidRPr="003A26F6">
        <w:rPr>
          <w:sz w:val="16"/>
        </w:rPr>
        <w:t>also</w:t>
      </w:r>
      <w:proofErr w:type="gramEnd"/>
      <w:r w:rsidRPr="003A26F6">
        <w:rPr>
          <w:sz w:val="16"/>
        </w:rPr>
        <w:t xml:space="preserve">, purportedly, to </w:t>
      </w:r>
      <w:r w:rsidRPr="002A3EF7">
        <w:rPr>
          <w:rStyle w:val="StyleUnderline"/>
        </w:rPr>
        <w:t>humans</w:t>
      </w:r>
      <w:r w:rsidRPr="003A26F6">
        <w:rPr>
          <w:sz w:val="16"/>
        </w:rPr>
        <w:t>.</w:t>
      </w:r>
    </w:p>
    <w:p w14:paraId="3267158C" w14:textId="77777777" w:rsidR="00A27A55" w:rsidRPr="00724C0B" w:rsidRDefault="00A27A55" w:rsidP="00501C07"/>
    <w:p w14:paraId="7AA04294" w14:textId="320BB795" w:rsidR="00A27A55" w:rsidRPr="00724C0B" w:rsidRDefault="00A27A55" w:rsidP="00A27A55">
      <w:pPr>
        <w:pStyle w:val="Heading4"/>
      </w:pPr>
      <w:r w:rsidRPr="00724C0B">
        <w:t>And risks large-scale resource disaster.</w:t>
      </w:r>
    </w:p>
    <w:p w14:paraId="2AB59B1A" w14:textId="2BD5CB05" w:rsidR="00A27A55" w:rsidRPr="00724C0B" w:rsidRDefault="00A27A55" w:rsidP="00A27A55">
      <w:r w:rsidRPr="00724C0B">
        <w:rPr>
          <w:rStyle w:val="Style13ptBold"/>
        </w:rPr>
        <w:t>Corwin 15</w:t>
      </w:r>
      <w:r w:rsidRPr="00724C0B">
        <w:t xml:space="preserve"> – Contributor at the Duke Nicholas School of the Environment.</w:t>
      </w:r>
    </w:p>
    <w:p w14:paraId="23B9A2D6" w14:textId="16B3B7CE" w:rsidR="00A27A55" w:rsidRPr="00724C0B" w:rsidRDefault="00A27A55" w:rsidP="00A27A55">
      <w:r w:rsidRPr="00724C0B">
        <w:t>Samuel Corwin, “The Case against Arctic Resource Exploration,” 03-19-2015, https://sites.nicholas.duke.edu/statsreview/samuel-corwin-the-case-against-arctic-resource-exploration/</w:t>
      </w:r>
    </w:p>
    <w:p w14:paraId="474BAC57" w14:textId="149087CA" w:rsidR="00A27A55" w:rsidRPr="00DB2FAA" w:rsidRDefault="00A27A55" w:rsidP="00A27A55">
      <w:pPr>
        <w:rPr>
          <w:rStyle w:val="StyleUnderline"/>
        </w:rPr>
      </w:pPr>
      <w:r w:rsidRPr="00DB2FAA">
        <w:rPr>
          <w:rStyle w:val="StyleUnderline"/>
        </w:rPr>
        <w:t xml:space="preserve">Despite vast potential for Arctic energy resources, the Arctic </w:t>
      </w:r>
      <w:r w:rsidRPr="00DB2FAA">
        <w:rPr>
          <w:rStyle w:val="Emphasis"/>
        </w:rPr>
        <w:t>should remain unexplored</w:t>
      </w:r>
      <w:r w:rsidRPr="003A26F6">
        <w:rPr>
          <w:sz w:val="16"/>
        </w:rPr>
        <w:t xml:space="preserve"> </w:t>
      </w:r>
      <w:r w:rsidRPr="00DB2FAA">
        <w:rPr>
          <w:rStyle w:val="StyleUnderline"/>
        </w:rPr>
        <w:t xml:space="preserve">due to </w:t>
      </w:r>
      <w:r w:rsidRPr="00DB2FAA">
        <w:rPr>
          <w:rStyle w:val="Emphasis"/>
        </w:rPr>
        <w:t>considerable environmental effects</w:t>
      </w:r>
      <w:r w:rsidRPr="003A26F6">
        <w:rPr>
          <w:sz w:val="16"/>
        </w:rPr>
        <w:t xml:space="preserve"> </w:t>
      </w:r>
      <w:r w:rsidRPr="00DB2FAA">
        <w:rPr>
          <w:rStyle w:val="StyleUnderline"/>
        </w:rPr>
        <w:t xml:space="preserve">that </w:t>
      </w:r>
      <w:r w:rsidRPr="00DB2FAA">
        <w:rPr>
          <w:rStyle w:val="Emphasis"/>
        </w:rPr>
        <w:t>resource exploration</w:t>
      </w:r>
      <w:r w:rsidRPr="00DB2FAA">
        <w:rPr>
          <w:rStyle w:val="StyleUnderline"/>
        </w:rPr>
        <w:t xml:space="preserve"> would have on the Arctic, </w:t>
      </w:r>
      <w:r w:rsidRPr="00DB2FAA">
        <w:rPr>
          <w:rStyle w:val="Emphasis"/>
        </w:rPr>
        <w:t xml:space="preserve">and the </w:t>
      </w:r>
      <w:proofErr w:type="gramStart"/>
      <w:r w:rsidRPr="00DB2FAA">
        <w:rPr>
          <w:rStyle w:val="Emphasis"/>
        </w:rPr>
        <w:t>world</w:t>
      </w:r>
      <w:r w:rsidRPr="00DB2FAA">
        <w:rPr>
          <w:rStyle w:val="StyleUnderline"/>
        </w:rPr>
        <w:t xml:space="preserve">, as a </w:t>
      </w:r>
      <w:r w:rsidRPr="00DB2FAA">
        <w:rPr>
          <w:rStyle w:val="Emphasis"/>
        </w:rPr>
        <w:t>whole</w:t>
      </w:r>
      <w:proofErr w:type="gramEnd"/>
      <w:r w:rsidRPr="003A26F6">
        <w:rPr>
          <w:sz w:val="16"/>
        </w:rPr>
        <w:t xml:space="preserve">. </w:t>
      </w:r>
      <w:r w:rsidRPr="00DB2FAA">
        <w:rPr>
          <w:rStyle w:val="StyleUnderline"/>
        </w:rPr>
        <w:t xml:space="preserve">Arctic resource exploration will have considerable effects on </w:t>
      </w:r>
      <w:r w:rsidRPr="00DB2FAA">
        <w:rPr>
          <w:rStyle w:val="Emphasis"/>
        </w:rPr>
        <w:t>Arctic ice</w:t>
      </w:r>
      <w:r w:rsidRPr="00DB2FAA">
        <w:rPr>
          <w:rStyle w:val="StyleUnderline"/>
        </w:rPr>
        <w:t xml:space="preserve">, </w:t>
      </w:r>
      <w:r w:rsidRPr="00DB2FAA">
        <w:rPr>
          <w:rStyle w:val="Emphasis"/>
        </w:rPr>
        <w:t>global warming</w:t>
      </w:r>
      <w:r w:rsidRPr="00DB2FAA">
        <w:rPr>
          <w:rStyle w:val="StyleUnderline"/>
        </w:rPr>
        <w:t xml:space="preserve">, and the </w:t>
      </w:r>
      <w:r w:rsidRPr="00DB2FAA">
        <w:rPr>
          <w:rStyle w:val="Emphasis"/>
        </w:rPr>
        <w:t>risk of environmental disaster</w:t>
      </w:r>
      <w:r w:rsidRPr="00DB2FAA">
        <w:rPr>
          <w:rStyle w:val="StyleUnderline"/>
        </w:rPr>
        <w:t>.</w:t>
      </w:r>
    </w:p>
    <w:p w14:paraId="4741ACDB" w14:textId="4C41D338" w:rsidR="00A27A55" w:rsidRPr="00DB2FAA" w:rsidRDefault="00A27A55" w:rsidP="00A27A55">
      <w:pPr>
        <w:rPr>
          <w:sz w:val="16"/>
          <w:szCs w:val="16"/>
        </w:rPr>
      </w:pPr>
      <w:r w:rsidRPr="00DB2FAA">
        <w:rPr>
          <w:sz w:val="16"/>
          <w:szCs w:val="16"/>
        </w:rPr>
        <w:t>As nations seek to increase national revenue and decrease dependency on foreign oil, various organizations increasingly look towards the Arctic for resource exploration. The Arctic contains an estimated 13% of undiscovered international oil, and approximately 30% of undiscovered international gas (</w:t>
      </w:r>
      <w:proofErr w:type="spellStart"/>
      <w:r w:rsidRPr="00DB2FAA">
        <w:rPr>
          <w:sz w:val="16"/>
          <w:szCs w:val="16"/>
        </w:rPr>
        <w:t>Berdanier</w:t>
      </w:r>
      <w:proofErr w:type="spellEnd"/>
      <w:r w:rsidRPr="00DB2FAA">
        <w:rPr>
          <w:sz w:val="16"/>
          <w:szCs w:val="16"/>
        </w:rPr>
        <w:t>, 2015). Of total Arctic energy resources, gas comprises 67.7%, with oil making up 22.4%, and natural gas liquids (NGL) coming in at 10% (Praprotnik, 2013). These Arctic resources could account for an estimated 412,157 million barrels of oil equivalent (Praprotnik, 2013). Potential Arctic resources could thus provide a variable amount of energy and revenue for the five coastal states in the Arctic: Canada, the United States, Russia, Norway, and Greenland. The issue, however, is the severe environmental degradation that could result from Arctic resource exploration.</w:t>
      </w:r>
    </w:p>
    <w:p w14:paraId="4F2B5E55" w14:textId="6B9D31C6" w:rsidR="00A27A55" w:rsidRPr="003A26F6" w:rsidRDefault="00A27A55" w:rsidP="00A27A55">
      <w:pPr>
        <w:rPr>
          <w:sz w:val="16"/>
        </w:rPr>
      </w:pPr>
      <w:r w:rsidRPr="003A26F6">
        <w:rPr>
          <w:sz w:val="16"/>
        </w:rPr>
        <w:t xml:space="preserve">Due to increased global warming over the past few decades that has manifested in the form of increased global mean temperatures and more extreme weather patterns, </w:t>
      </w:r>
      <w:r w:rsidRPr="00DB2FAA">
        <w:rPr>
          <w:rStyle w:val="StyleUnderline"/>
        </w:rPr>
        <w:t xml:space="preserve">Arctic ice has decreased considerably, a process that will </w:t>
      </w:r>
      <w:r w:rsidRPr="00DB2FAA">
        <w:rPr>
          <w:rStyle w:val="Emphasis"/>
        </w:rPr>
        <w:t>greatly be exacerbated</w:t>
      </w:r>
      <w:r w:rsidRPr="003A26F6">
        <w:rPr>
          <w:sz w:val="16"/>
        </w:rPr>
        <w:t xml:space="preserve"> </w:t>
      </w:r>
      <w:r w:rsidRPr="00DB2FAA">
        <w:rPr>
          <w:rStyle w:val="StyleUnderline"/>
        </w:rPr>
        <w:t>by resource exploration in the area</w:t>
      </w:r>
      <w:r w:rsidRPr="003A26F6">
        <w:rPr>
          <w:sz w:val="16"/>
        </w:rPr>
        <w:t xml:space="preserve">. </w:t>
      </w:r>
      <w:r w:rsidRPr="00DB2FAA">
        <w:rPr>
          <w:rStyle w:val="StyleUnderline"/>
        </w:rPr>
        <w:t xml:space="preserve">As shipping vessels travel through the Arctic, the incomplete combustion of hydrocarbons </w:t>
      </w:r>
      <w:r w:rsidRPr="00DB2FAA">
        <w:rPr>
          <w:rStyle w:val="Emphasis"/>
        </w:rPr>
        <w:t>emits black carbon,</w:t>
      </w:r>
      <w:r w:rsidRPr="00DB2FAA">
        <w:rPr>
          <w:rStyle w:val="StyleUnderline"/>
        </w:rPr>
        <w:t xml:space="preserve"> which becomes lodged in Arctic snow and ice</w:t>
      </w:r>
      <w:r w:rsidRPr="003A26F6">
        <w:rPr>
          <w:sz w:val="16"/>
        </w:rPr>
        <w:t xml:space="preserve"> (Ebinger and </w:t>
      </w:r>
      <w:proofErr w:type="spellStart"/>
      <w:r w:rsidRPr="003A26F6">
        <w:rPr>
          <w:sz w:val="16"/>
        </w:rPr>
        <w:t>Zambitakis</w:t>
      </w:r>
      <w:proofErr w:type="spellEnd"/>
      <w:r w:rsidRPr="003A26F6">
        <w:rPr>
          <w:sz w:val="16"/>
        </w:rPr>
        <w:t xml:space="preserve">, 2009). </w:t>
      </w:r>
      <w:r w:rsidRPr="00DB2FAA">
        <w:rPr>
          <w:rStyle w:val="StyleUnderline"/>
        </w:rPr>
        <w:t xml:space="preserve">This black carbon darkens the ice and snow, allowing it to absorb more sunlight, thus </w:t>
      </w:r>
      <w:proofErr w:type="gramStart"/>
      <w:r w:rsidRPr="00DB2FAA">
        <w:rPr>
          <w:rStyle w:val="Emphasis"/>
        </w:rPr>
        <w:t>melting it</w:t>
      </w:r>
      <w:proofErr w:type="gramEnd"/>
      <w:r w:rsidRPr="00DB2FAA">
        <w:rPr>
          <w:rStyle w:val="Emphasis"/>
        </w:rPr>
        <w:t xml:space="preserve"> at a faster rate</w:t>
      </w:r>
      <w:r w:rsidRPr="003A26F6">
        <w:rPr>
          <w:sz w:val="16"/>
        </w:rPr>
        <w:t xml:space="preserve"> (Ebinger and </w:t>
      </w:r>
      <w:proofErr w:type="spellStart"/>
      <w:r w:rsidRPr="003A26F6">
        <w:rPr>
          <w:sz w:val="16"/>
        </w:rPr>
        <w:t>Zambitakis</w:t>
      </w:r>
      <w:proofErr w:type="spellEnd"/>
      <w:r w:rsidRPr="003A26F6">
        <w:rPr>
          <w:sz w:val="16"/>
        </w:rPr>
        <w:t xml:space="preserve">, 2009). Considering the difficulty in navigating dense ice in the Arctic, an increased rate of ice </w:t>
      </w:r>
      <w:proofErr w:type="gramStart"/>
      <w:r w:rsidRPr="003A26F6">
        <w:rPr>
          <w:sz w:val="16"/>
        </w:rPr>
        <w:t>melt</w:t>
      </w:r>
      <w:proofErr w:type="gramEnd"/>
      <w:r w:rsidRPr="003A26F6">
        <w:rPr>
          <w:sz w:val="16"/>
        </w:rPr>
        <w:t xml:space="preserve"> would make shipping through the region easier. </w:t>
      </w:r>
      <w:r w:rsidRPr="00DB2FAA">
        <w:rPr>
          <w:rStyle w:val="StyleUnderline"/>
        </w:rPr>
        <w:t xml:space="preserve">Increased ease of shipping would increase the amount of vessel traffic in the area, </w:t>
      </w:r>
      <w:r w:rsidRPr="00DB2FAA">
        <w:rPr>
          <w:rStyle w:val="Emphasis"/>
        </w:rPr>
        <w:t xml:space="preserve">further exacerbating the rate of ice </w:t>
      </w:r>
      <w:proofErr w:type="gramStart"/>
      <w:r w:rsidRPr="00DB2FAA">
        <w:rPr>
          <w:rStyle w:val="Emphasis"/>
        </w:rPr>
        <w:t>melt</w:t>
      </w:r>
      <w:proofErr w:type="gramEnd"/>
      <w:r w:rsidRPr="003A26F6">
        <w:rPr>
          <w:sz w:val="16"/>
        </w:rPr>
        <w:t xml:space="preserve"> (Ebinger and </w:t>
      </w:r>
      <w:proofErr w:type="spellStart"/>
      <w:r w:rsidRPr="003A26F6">
        <w:rPr>
          <w:sz w:val="16"/>
        </w:rPr>
        <w:t>Zambitakis</w:t>
      </w:r>
      <w:proofErr w:type="spellEnd"/>
      <w:r w:rsidRPr="003A26F6">
        <w:rPr>
          <w:sz w:val="16"/>
        </w:rPr>
        <w:t>, 2009).</w:t>
      </w:r>
    </w:p>
    <w:p w14:paraId="3EB68007" w14:textId="37C9EF47" w:rsidR="00A27A55" w:rsidRPr="003A26F6" w:rsidRDefault="00A27A55" w:rsidP="00A27A55">
      <w:pPr>
        <w:rPr>
          <w:sz w:val="16"/>
        </w:rPr>
      </w:pPr>
      <w:r w:rsidRPr="003A26F6">
        <w:rPr>
          <w:sz w:val="16"/>
        </w:rPr>
        <w:t xml:space="preserve">In addition to the issues of increasing the rate of melting ice in the Arctic, </w:t>
      </w:r>
      <w:r w:rsidRPr="00DB2FAA">
        <w:rPr>
          <w:rStyle w:val="StyleUnderline"/>
        </w:rPr>
        <w:t xml:space="preserve">resource exploration in the area will also </w:t>
      </w:r>
      <w:r w:rsidRPr="00DB2FAA">
        <w:rPr>
          <w:rStyle w:val="Emphasis"/>
        </w:rPr>
        <w:t>aggravate global warming</w:t>
      </w:r>
      <w:r w:rsidRPr="003A26F6">
        <w:rPr>
          <w:sz w:val="16"/>
        </w:rPr>
        <w:t xml:space="preserve">. </w:t>
      </w:r>
      <w:r w:rsidRPr="00DB2FAA">
        <w:rPr>
          <w:rStyle w:val="StyleUnderline"/>
        </w:rPr>
        <w:t xml:space="preserve">The ice-capable ships needed to navigate the Arctic </w:t>
      </w:r>
      <w:r w:rsidRPr="00DB2FAA">
        <w:rPr>
          <w:rStyle w:val="Emphasis"/>
        </w:rPr>
        <w:t>burn more fuel</w:t>
      </w:r>
      <w:r w:rsidRPr="00DB2FAA">
        <w:rPr>
          <w:rStyle w:val="StyleUnderline"/>
        </w:rPr>
        <w:t xml:space="preserve"> than comparable transport ships because </w:t>
      </w:r>
      <w:r w:rsidRPr="00DB2FAA">
        <w:rPr>
          <w:rStyle w:val="Emphasis"/>
        </w:rPr>
        <w:t>extra fuel is required</w:t>
      </w:r>
      <w:r w:rsidRPr="00DB2FAA">
        <w:rPr>
          <w:rStyle w:val="StyleUnderline"/>
        </w:rPr>
        <w:t xml:space="preserve"> to push through the ice, causing an unnecessary rise in </w:t>
      </w:r>
      <w:r w:rsidRPr="00DB2FAA">
        <w:rPr>
          <w:rStyle w:val="Emphasis"/>
        </w:rPr>
        <w:t>shipping-related emissions</w:t>
      </w:r>
      <w:r w:rsidRPr="003A26F6">
        <w:rPr>
          <w:sz w:val="16"/>
        </w:rPr>
        <w:t xml:space="preserve"> (Ebinger and </w:t>
      </w:r>
      <w:proofErr w:type="spellStart"/>
      <w:r w:rsidRPr="003A26F6">
        <w:rPr>
          <w:sz w:val="16"/>
        </w:rPr>
        <w:t>Zambitakis</w:t>
      </w:r>
      <w:proofErr w:type="spellEnd"/>
      <w:r w:rsidRPr="003A26F6">
        <w:rPr>
          <w:sz w:val="16"/>
        </w:rPr>
        <w:t xml:space="preserve">, 2009). Furthermore, environmental </w:t>
      </w:r>
      <w:r w:rsidRPr="00DB2FAA">
        <w:rPr>
          <w:rStyle w:val="StyleUnderline"/>
        </w:rPr>
        <w:t xml:space="preserve">scientists tend to agree that to prevent </w:t>
      </w:r>
      <w:r w:rsidRPr="00DB2FAA">
        <w:rPr>
          <w:rStyle w:val="Emphasis"/>
        </w:rPr>
        <w:t>irreversible and devastating effects of global warming</w:t>
      </w:r>
      <w:r w:rsidRPr="00DB2FAA">
        <w:rPr>
          <w:rStyle w:val="StyleUnderline"/>
        </w:rPr>
        <w:t>, the average global temperature increase cannot exceed 2° Celsius</w:t>
      </w:r>
      <w:r w:rsidRPr="003A26F6">
        <w:rPr>
          <w:sz w:val="16"/>
        </w:rPr>
        <w:t xml:space="preserve"> (McGlade and Ekins, 2015). In a recent study examining the effects of burning fossil fuels on global warming, scientists explored various feasible scenarios in which global temperature rise does not exceed 2° C by 2050 (McGlade and Ekins, 2015). In </w:t>
      </w:r>
      <w:proofErr w:type="gramStart"/>
      <w:r w:rsidRPr="003A26F6">
        <w:rPr>
          <w:sz w:val="16"/>
        </w:rPr>
        <w:t>all of</w:t>
      </w:r>
      <w:proofErr w:type="gramEnd"/>
      <w:r w:rsidRPr="003A26F6">
        <w:rPr>
          <w:sz w:val="16"/>
        </w:rPr>
        <w:t xml:space="preserve"> those scenarios, they determined that all </w:t>
      </w:r>
      <w:r w:rsidRPr="00DB2FAA">
        <w:rPr>
          <w:rStyle w:val="Emphasis"/>
        </w:rPr>
        <w:t>Arctic resources needed to be classified as unburnable</w:t>
      </w:r>
      <w:r w:rsidRPr="003A26F6">
        <w:rPr>
          <w:sz w:val="16"/>
        </w:rPr>
        <w:t xml:space="preserve"> </w:t>
      </w:r>
      <w:proofErr w:type="gramStart"/>
      <w:r w:rsidRPr="003A26F6">
        <w:rPr>
          <w:sz w:val="16"/>
        </w:rPr>
        <w:t>in order to</w:t>
      </w:r>
      <w:proofErr w:type="gramEnd"/>
      <w:r w:rsidRPr="003A26F6">
        <w:rPr>
          <w:sz w:val="16"/>
        </w:rPr>
        <w:t xml:space="preserve"> prevent a 2° C global temperature increase (McGlade and Ekins, 2015).</w:t>
      </w:r>
    </w:p>
    <w:p w14:paraId="42E5B38B" w14:textId="7C4016C2" w:rsidR="00A27A55" w:rsidRPr="00724C0B" w:rsidRDefault="00A27A55" w:rsidP="00A27A55"/>
    <w:p w14:paraId="52A2597C" w14:textId="1BE9490D" w:rsidR="00A27A55" w:rsidRPr="00724C0B" w:rsidRDefault="00A27A55" w:rsidP="00A27A55">
      <w:pPr>
        <w:pStyle w:val="Heading4"/>
      </w:pPr>
      <w:r w:rsidRPr="00724C0B">
        <w:t>Opening Arctic mines requires large-scale development that is devastating for Arctic biodiversity.</w:t>
      </w:r>
    </w:p>
    <w:p w14:paraId="378A5BAB" w14:textId="1BB918E0" w:rsidR="00A27A55" w:rsidRPr="00724C0B" w:rsidRDefault="00A27A55" w:rsidP="00A27A55">
      <w:r w:rsidRPr="00724C0B">
        <w:rPr>
          <w:rStyle w:val="Style13ptBold"/>
        </w:rPr>
        <w:t>WWF 22</w:t>
      </w:r>
      <w:r w:rsidRPr="00724C0B">
        <w:t xml:space="preserve"> – a leading environmental non-governmental organization.</w:t>
      </w:r>
    </w:p>
    <w:p w14:paraId="7D231D84" w14:textId="50751710" w:rsidR="00A27A55" w:rsidRPr="00724C0B" w:rsidRDefault="00A27A55" w:rsidP="00A27A55">
      <w:r w:rsidRPr="00724C0B">
        <w:t>World Wildlife Fund, “Arctic biodiversity under threat,” World Wildlife Fund, 12-12-2022, https://www.arcticwwf.org/newsroom/features/arctic-connected-arctic-biodiversity-under-threat/</w:t>
      </w:r>
    </w:p>
    <w:p w14:paraId="6F3A53FD" w14:textId="2C73292C" w:rsidR="00A27A55" w:rsidRPr="003A26F6" w:rsidRDefault="00A27A55" w:rsidP="00A27A55">
      <w:pPr>
        <w:rPr>
          <w:sz w:val="16"/>
        </w:rPr>
      </w:pPr>
      <w:r w:rsidRPr="003A26F6">
        <w:rPr>
          <w:sz w:val="16"/>
        </w:rPr>
        <w:t xml:space="preserve">But </w:t>
      </w:r>
      <w:r w:rsidRPr="00DB2FAA">
        <w:rPr>
          <w:rStyle w:val="StyleUnderline"/>
        </w:rPr>
        <w:t xml:space="preserve">climate change is not the only factor behind </w:t>
      </w:r>
      <w:r w:rsidRPr="00DB2FAA">
        <w:rPr>
          <w:rStyle w:val="Emphasis"/>
        </w:rPr>
        <w:t>Arctic biodiversity loss</w:t>
      </w:r>
      <w:r w:rsidRPr="003A26F6">
        <w:rPr>
          <w:sz w:val="16"/>
        </w:rPr>
        <w:t xml:space="preserve">. </w:t>
      </w:r>
      <w:r w:rsidRPr="00DB2FAA">
        <w:rPr>
          <w:rStyle w:val="StyleUnderline"/>
        </w:rPr>
        <w:t xml:space="preserve">Expanding industries are </w:t>
      </w:r>
      <w:r w:rsidRPr="00DB2FAA">
        <w:rPr>
          <w:rStyle w:val="Emphasis"/>
        </w:rPr>
        <w:t>building roads to mine sites</w:t>
      </w:r>
      <w:r w:rsidRPr="003A26F6">
        <w:rPr>
          <w:sz w:val="16"/>
        </w:rPr>
        <w:t xml:space="preserve"> </w:t>
      </w:r>
      <w:r w:rsidRPr="00DB2FAA">
        <w:rPr>
          <w:rStyle w:val="StyleUnderline"/>
        </w:rPr>
        <w:t xml:space="preserve">and </w:t>
      </w:r>
      <w:r w:rsidRPr="00DB2FAA">
        <w:rPr>
          <w:rStyle w:val="Emphasis"/>
        </w:rPr>
        <w:t>drilling for oil and gas</w:t>
      </w:r>
      <w:r w:rsidRPr="003A26F6">
        <w:rPr>
          <w:sz w:val="16"/>
        </w:rPr>
        <w:t xml:space="preserve">, </w:t>
      </w:r>
      <w:r w:rsidRPr="00DB2FAA">
        <w:rPr>
          <w:rStyle w:val="StyleUnderline"/>
        </w:rPr>
        <w:t xml:space="preserve">putting even more pressure on </w:t>
      </w:r>
      <w:r w:rsidRPr="00DB2FAA">
        <w:rPr>
          <w:rStyle w:val="Emphasis"/>
        </w:rPr>
        <w:t>Arctic species</w:t>
      </w:r>
      <w:r w:rsidRPr="00DB2FAA">
        <w:rPr>
          <w:rStyle w:val="StyleUnderline"/>
        </w:rPr>
        <w:t xml:space="preserve">, </w:t>
      </w:r>
      <w:r w:rsidRPr="00DB2FAA">
        <w:rPr>
          <w:rStyle w:val="Emphasis"/>
        </w:rPr>
        <w:t>habitats</w:t>
      </w:r>
      <w:r w:rsidRPr="00DB2FAA">
        <w:rPr>
          <w:rStyle w:val="StyleUnderline"/>
        </w:rPr>
        <w:t xml:space="preserve"> and </w:t>
      </w:r>
      <w:r w:rsidRPr="00DB2FAA">
        <w:rPr>
          <w:rStyle w:val="Emphasis"/>
        </w:rPr>
        <w:t>ecosystems</w:t>
      </w:r>
      <w:r w:rsidRPr="003A26F6">
        <w:rPr>
          <w:sz w:val="16"/>
        </w:rPr>
        <w:t xml:space="preserve">. This development is happening </w:t>
      </w:r>
      <w:proofErr w:type="gramStart"/>
      <w:r w:rsidRPr="003A26F6">
        <w:rPr>
          <w:sz w:val="16"/>
        </w:rPr>
        <w:t>despite the fact that</w:t>
      </w:r>
      <w:proofErr w:type="gramEnd"/>
      <w:r w:rsidRPr="003A26F6">
        <w:rPr>
          <w:sz w:val="16"/>
        </w:rPr>
        <w:t xml:space="preserve"> new Arctic oil and gas exploration and production goes against the Paris Agreement’s goal to stay within the 1.5°C limit of global warming.</w:t>
      </w:r>
    </w:p>
    <w:p w14:paraId="772CAF6E" w14:textId="58FF540D" w:rsidR="00A27A55" w:rsidRPr="00DB2FAA" w:rsidRDefault="00A27A55" w:rsidP="00A27A55">
      <w:pPr>
        <w:rPr>
          <w:rStyle w:val="StyleUnderline"/>
        </w:rPr>
      </w:pPr>
      <w:r w:rsidRPr="00DB2FAA">
        <w:rPr>
          <w:rStyle w:val="StyleUnderline"/>
        </w:rPr>
        <w:t>Industrial development</w:t>
      </w:r>
      <w:r w:rsidRPr="003A26F6">
        <w:rPr>
          <w:sz w:val="16"/>
        </w:rPr>
        <w:t xml:space="preserve"> also </w:t>
      </w:r>
      <w:r w:rsidRPr="00DB2FAA">
        <w:rPr>
          <w:rStyle w:val="Emphasis"/>
        </w:rPr>
        <w:t>poses a tremendous risk to the Arctic ecosystems</w:t>
      </w:r>
      <w:r w:rsidRPr="003A26F6">
        <w:rPr>
          <w:sz w:val="16"/>
        </w:rPr>
        <w:t xml:space="preserve"> </w:t>
      </w:r>
      <w:r w:rsidRPr="00DB2FAA">
        <w:rPr>
          <w:rStyle w:val="StyleUnderline"/>
        </w:rPr>
        <w:t xml:space="preserve">and </w:t>
      </w:r>
      <w:r w:rsidRPr="00DB2FAA">
        <w:rPr>
          <w:rStyle w:val="Emphasis"/>
        </w:rPr>
        <w:t>species</w:t>
      </w:r>
      <w:r w:rsidRPr="003A26F6">
        <w:rPr>
          <w:sz w:val="16"/>
        </w:rPr>
        <w:t xml:space="preserve"> that some 4 million people living in the region depend on for their food, livelihoods and cultural identity. </w:t>
      </w:r>
      <w:r w:rsidRPr="00DB2FAA">
        <w:rPr>
          <w:rStyle w:val="StyleUnderline"/>
        </w:rPr>
        <w:t xml:space="preserve">Roads cutting through the tundra </w:t>
      </w:r>
      <w:proofErr w:type="gramStart"/>
      <w:r w:rsidRPr="00DB2FAA">
        <w:rPr>
          <w:rStyle w:val="Emphasis"/>
        </w:rPr>
        <w:t>inhibit  caribou</w:t>
      </w:r>
      <w:proofErr w:type="gramEnd"/>
      <w:r w:rsidRPr="00DB2FAA">
        <w:rPr>
          <w:rStyle w:val="Emphasis"/>
        </w:rPr>
        <w:t xml:space="preserve"> migration and adaptation</w:t>
      </w:r>
      <w:r w:rsidRPr="003A26F6">
        <w:rPr>
          <w:sz w:val="16"/>
        </w:rPr>
        <w:t xml:space="preserve">. </w:t>
      </w:r>
      <w:r w:rsidRPr="00DB2FAA">
        <w:rPr>
          <w:rStyle w:val="StyleUnderline"/>
        </w:rPr>
        <w:t xml:space="preserve">Underwater noise from drilling makes it harder for </w:t>
      </w:r>
      <w:r w:rsidRPr="00DB2FAA">
        <w:rPr>
          <w:rStyle w:val="Emphasis"/>
        </w:rPr>
        <w:t>whales to navigate</w:t>
      </w:r>
      <w:r w:rsidRPr="003A26F6">
        <w:rPr>
          <w:sz w:val="16"/>
        </w:rPr>
        <w:t xml:space="preserve">, </w:t>
      </w:r>
      <w:r w:rsidRPr="00DB2FAA">
        <w:rPr>
          <w:rStyle w:val="StyleUnderline"/>
        </w:rPr>
        <w:t xml:space="preserve">and oil spills endanger </w:t>
      </w:r>
      <w:r w:rsidRPr="00DB2FAA">
        <w:rPr>
          <w:rStyle w:val="Emphasis"/>
        </w:rPr>
        <w:t>whole marine ecosystems</w:t>
      </w:r>
      <w:r w:rsidRPr="003A26F6">
        <w:rPr>
          <w:sz w:val="16"/>
        </w:rPr>
        <w:t xml:space="preserve">. </w:t>
      </w:r>
      <w:r w:rsidRPr="00DB2FAA">
        <w:rPr>
          <w:rStyle w:val="StyleUnderline"/>
        </w:rPr>
        <w:t xml:space="preserve">Finding ways to maintain a healthy, diverse and connected web of life in the Arctic, from zooplankton to fish to whales and seabirds, will not only contribute to the well-being of Arctic peoples, but to </w:t>
      </w:r>
      <w:r w:rsidRPr="00DB2FAA">
        <w:rPr>
          <w:rStyle w:val="Emphasis"/>
        </w:rPr>
        <w:t>nature and communities around the world</w:t>
      </w:r>
      <w:r w:rsidRPr="00DB2FAA">
        <w:rPr>
          <w:rStyle w:val="StyleUnderline"/>
        </w:rPr>
        <w:t>.</w:t>
      </w:r>
    </w:p>
    <w:p w14:paraId="3F7DBF4B" w14:textId="49CC46F2" w:rsidR="00D57258" w:rsidRPr="00724C0B" w:rsidRDefault="00D57258" w:rsidP="00D57258">
      <w:pPr>
        <w:pStyle w:val="Heading3"/>
      </w:pPr>
      <w:r w:rsidRPr="00724C0B">
        <w:t>Fish Impact---2NC/1NR</w:t>
      </w:r>
    </w:p>
    <w:p w14:paraId="36C70F7F" w14:textId="63CBAEA8" w:rsidR="00B05D46" w:rsidRPr="00724C0B" w:rsidRDefault="00B05D46" w:rsidP="00B05D46">
      <w:pPr>
        <w:pStyle w:val="Heading4"/>
      </w:pPr>
      <w:r w:rsidRPr="00724C0B">
        <w:t>Fish shortages cause global nuclear war.</w:t>
      </w:r>
    </w:p>
    <w:p w14:paraId="63E1463E" w14:textId="6E4BED3E" w:rsidR="00B05D46" w:rsidRPr="00724C0B" w:rsidRDefault="00B05D46" w:rsidP="00B05D46">
      <w:bookmarkStart w:id="0" w:name="_Hlk92915218"/>
      <w:r w:rsidRPr="00724C0B">
        <w:rPr>
          <w:rStyle w:val="Style13ptBold"/>
        </w:rPr>
        <w:t>Cribb 19</w:t>
      </w:r>
      <w:r w:rsidRPr="00724C0B">
        <w:t xml:space="preserve"> </w:t>
      </w:r>
      <w:r w:rsidRPr="00724C0B">
        <w:t>– Co-Founder of the Council for the Human Future, Adjunct Professor at the University of Technology Sydney, Fellow at the Australian Academy of Technological Sciences and Engineering, Distinguished Science Journalist with 30+ years of experience.</w:t>
      </w:r>
    </w:p>
    <w:p w14:paraId="0DAA5069" w14:textId="4F8F4855" w:rsidR="00B05D46" w:rsidRPr="00724C0B" w:rsidRDefault="00B05D46" w:rsidP="00B05D46">
      <w:r w:rsidRPr="00724C0B">
        <w:t>Julian Cribb, “6 - Food as an Existential Risk,” Cambridge University Press</w:t>
      </w:r>
      <w:r w:rsidRPr="00724C0B">
        <w:rPr>
          <w:i/>
          <w:iCs/>
        </w:rPr>
        <w:t xml:space="preserve">, </w:t>
      </w:r>
      <w:r w:rsidRPr="00724C0B">
        <w:t>08-23-2019</w:t>
      </w:r>
      <w:r w:rsidRPr="00724C0B">
        <w:t xml:space="preserve">,  </w:t>
      </w:r>
      <w:hyperlink r:id="rId7" w:history="1">
        <w:r w:rsidRPr="00724C0B">
          <w:rPr>
            <w:rStyle w:val="Hyperlink"/>
          </w:rPr>
          <w:t>https://www.cambridge.org/core/books/abs/food-or-war/food-as-an-existential-risk/8C45279588CD572FE805B7E240DE7368</w:t>
        </w:r>
      </w:hyperlink>
    </w:p>
    <w:bookmarkEnd w:id="0"/>
    <w:p w14:paraId="59DB8B62" w14:textId="77777777" w:rsidR="00B05D46" w:rsidRPr="003A26F6" w:rsidRDefault="00B05D46" w:rsidP="00B05D46">
      <w:pPr>
        <w:rPr>
          <w:sz w:val="16"/>
        </w:rPr>
      </w:pPr>
      <w:r w:rsidRPr="00724C0B">
        <w:rPr>
          <w:rStyle w:val="StyleUnderline"/>
        </w:rPr>
        <w:t>The most destructive object on the planet, as we noted in Chapter 3, is the human jawbone</w:t>
      </w:r>
      <w:r w:rsidRPr="003A26F6">
        <w:rPr>
          <w:sz w:val="16"/>
        </w:rPr>
        <w:t xml:space="preserve">. </w:t>
      </w:r>
      <w:r w:rsidRPr="00724C0B">
        <w:rPr>
          <w:rStyle w:val="StyleUnderline"/>
        </w:rPr>
        <w:t xml:space="preserve">The need to keep it fed is responsible, every year, for the loss of up to 75 billion </w:t>
      </w:r>
      <w:proofErr w:type="spellStart"/>
      <w:r w:rsidRPr="00724C0B">
        <w:rPr>
          <w:rStyle w:val="StyleUnderline"/>
        </w:rPr>
        <w:t>tonnes</w:t>
      </w:r>
      <w:proofErr w:type="spellEnd"/>
      <w:r w:rsidRPr="00724C0B">
        <w:rPr>
          <w:rStyle w:val="StyleUnderline"/>
        </w:rPr>
        <w:t xml:space="preserve"> of topsoil, the wasting of six trillion </w:t>
      </w:r>
      <w:proofErr w:type="spellStart"/>
      <w:r w:rsidRPr="00724C0B">
        <w:rPr>
          <w:rStyle w:val="StyleUnderline"/>
        </w:rPr>
        <w:t>tonnes</w:t>
      </w:r>
      <w:proofErr w:type="spellEnd"/>
      <w:r w:rsidRPr="00724C0B">
        <w:rPr>
          <w:rStyle w:val="StyleUnderline"/>
        </w:rPr>
        <w:t xml:space="preserve"> of water, the release of five million </w:t>
      </w:r>
      <w:proofErr w:type="spellStart"/>
      <w:r w:rsidRPr="00724C0B">
        <w:rPr>
          <w:rStyle w:val="StyleUnderline"/>
        </w:rPr>
        <w:t>tonnes</w:t>
      </w:r>
      <w:proofErr w:type="spellEnd"/>
      <w:r w:rsidRPr="00724C0B">
        <w:rPr>
          <w:rStyle w:val="StyleUnderline"/>
        </w:rPr>
        <w:t xml:space="preserve"> of pesticides, and 30 per cent of the world's climate-wrecking carbon emissions</w:t>
      </w:r>
      <w:r w:rsidRPr="003A26F6">
        <w:rPr>
          <w:sz w:val="16"/>
        </w:rPr>
        <w:t xml:space="preserve">. In addition, the contemporary food system is the chief driver of deforestation, desertification, wildlife extinctions and impaired ecosystems. Among the most striking examples of food's impact on the wild world are the 400+ 'dead zones' spreading through the world's oceans </w:t>
      </w:r>
      <w:proofErr w:type="gramStart"/>
      <w:r w:rsidRPr="003A26F6">
        <w:rPr>
          <w:sz w:val="16"/>
        </w:rPr>
        <w:t>from the Arabian Sea,</w:t>
      </w:r>
      <w:proofErr w:type="gramEnd"/>
      <w:r w:rsidRPr="003A26F6">
        <w:rPr>
          <w:sz w:val="16"/>
        </w:rPr>
        <w:t xml:space="preserve"> to the Baltic and the Mississippi delta. </w:t>
      </w:r>
      <w:proofErr w:type="gramStart"/>
      <w:r w:rsidRPr="003A26F6">
        <w:rPr>
          <w:sz w:val="16"/>
        </w:rPr>
        <w:t>These</w:t>
      </w:r>
      <w:proofErr w:type="gramEnd"/>
      <w:r w:rsidRPr="003A26F6">
        <w:rPr>
          <w:sz w:val="16"/>
        </w:rPr>
        <w:t xml:space="preserve"> are </w:t>
      </w:r>
      <w:proofErr w:type="spellStart"/>
      <w:r w:rsidRPr="003A26F6">
        <w:rPr>
          <w:sz w:val="16"/>
        </w:rPr>
        <w:t>oxygenless</w:t>
      </w:r>
      <w:proofErr w:type="spellEnd"/>
      <w:r w:rsidRPr="003A26F6">
        <w:rPr>
          <w:sz w:val="16"/>
        </w:rPr>
        <w:t xml:space="preserve"> layers in the sea, where fish cannot survive. They are caused by topsoil dislodged by land clearing, over-farming and over-grazing, the use of huge quantities of artificial </w:t>
      </w:r>
      <w:proofErr w:type="spellStart"/>
      <w:r w:rsidRPr="003A26F6">
        <w:rPr>
          <w:sz w:val="16"/>
        </w:rPr>
        <w:t>fertilisers</w:t>
      </w:r>
      <w:proofErr w:type="spellEnd"/>
      <w:r w:rsidRPr="003A26F6">
        <w:rPr>
          <w:sz w:val="16"/>
        </w:rPr>
        <w:t>, toxic chemicals and human sewage</w:t>
      </w:r>
      <w:r w:rsidRPr="00724C0B">
        <w:rPr>
          <w:rStyle w:val="StyleUnderline"/>
        </w:rPr>
        <w:t xml:space="preserv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w:t>
      </w:r>
      <w:r w:rsidRPr="00724C0B">
        <w:rPr>
          <w:rStyle w:val="Emphasis"/>
        </w:rPr>
        <w:t>increases tensions</w:t>
      </w:r>
      <w:r w:rsidRPr="00724C0B">
        <w:rPr>
          <w:rStyle w:val="StyleUnderline"/>
        </w:rPr>
        <w:t xml:space="preserve"> between nations and fishers over what remains and can lead to </w:t>
      </w:r>
      <w:r w:rsidRPr="00724C0B">
        <w:rPr>
          <w:rStyle w:val="Emphasis"/>
        </w:rPr>
        <w:t>'fish wars'</w:t>
      </w:r>
      <w:r w:rsidRPr="003A26F6">
        <w:rPr>
          <w:sz w:val="16"/>
        </w:rPr>
        <w:t>.8</w:t>
      </w:r>
    </w:p>
    <w:p w14:paraId="567F1421" w14:textId="77777777" w:rsidR="00B05D46" w:rsidRPr="003A26F6" w:rsidRDefault="00B05D46" w:rsidP="00B05D46">
      <w:pPr>
        <w:rPr>
          <w:sz w:val="16"/>
        </w:rPr>
      </w:pPr>
      <w:r w:rsidRPr="003A26F6">
        <w:rPr>
          <w:sz w:val="16"/>
        </w:rPr>
        <w:t xml:space="preserve">The existing global food production system is therefore a major contributor to the decline and failure of ecosystem services needed to support the human population. This in turn rebounds on the food system itself. </w:t>
      </w:r>
      <w:r w:rsidRPr="00724C0B">
        <w:rPr>
          <w:rStyle w:val="StyleUnderline"/>
        </w:rPr>
        <w:t>Furthermore, the extinction of wild animals and plants deprives the food industry of many edible species that may be needed as part of a healthy, diverse global diet in future</w:t>
      </w:r>
      <w:r w:rsidRPr="003A26F6">
        <w:rPr>
          <w:sz w:val="16"/>
        </w:rPr>
        <w:t>.</w:t>
      </w:r>
    </w:p>
    <w:p w14:paraId="6434148C" w14:textId="77777777" w:rsidR="00B05D46" w:rsidRPr="00724C0B" w:rsidRDefault="00B05D46" w:rsidP="00B05D46">
      <w:r w:rsidRPr="00724C0B">
        <w:t xml:space="preserve">The solution to the extinction crisis is to cease farming and grazing on about half the currently farmed area of the planet (25 million square </w:t>
      </w:r>
      <w:proofErr w:type="spellStart"/>
      <w:r w:rsidRPr="00724C0B">
        <w:t>kilometres</w:t>
      </w:r>
      <w:proofErr w:type="spellEnd"/>
      <w:r w:rsidRPr="00724C0B">
        <w:t xml:space="preserve">),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w:t>
      </w:r>
      <w:proofErr w:type="gramStart"/>
      <w:r w:rsidRPr="00724C0B">
        <w:t>continue on</w:t>
      </w:r>
      <w:proofErr w:type="gramEnd"/>
      <w:r w:rsidRPr="00724C0B">
        <w:t xml:space="preserve"> the remaining 24 million square </w:t>
      </w:r>
      <w:proofErr w:type="spellStart"/>
      <w:r w:rsidRPr="00724C0B">
        <w:t>kilometres</w:t>
      </w:r>
      <w:proofErr w:type="spellEnd"/>
      <w:r w:rsidRPr="00724C0B">
        <w:t xml:space="preserve"> using eco-agriculture. This process is further described in Surviving the 21st Century and in Chapter 9 of this book.</w:t>
      </w:r>
    </w:p>
    <w:p w14:paraId="3D05218A" w14:textId="77777777" w:rsidR="00B05D46" w:rsidRPr="003A26F6" w:rsidRDefault="00B05D46" w:rsidP="00B05D46">
      <w:pPr>
        <w:rPr>
          <w:sz w:val="16"/>
        </w:rPr>
      </w:pPr>
      <w:r w:rsidRPr="003A26F6">
        <w:rPr>
          <w:sz w:val="16"/>
        </w:rPr>
        <w:t xml:space="preserve">How the existing food system plays into the risk of war can also be viewed through the lens of environmental security: </w:t>
      </w:r>
      <w:r w:rsidRPr="00724C0B">
        <w:rPr>
          <w:rStyle w:val="StyleUnderline"/>
        </w:rPr>
        <w:t xml:space="preserve">war damages </w:t>
      </w:r>
      <w:proofErr w:type="gramStart"/>
      <w:r w:rsidRPr="00724C0B">
        <w:rPr>
          <w:rStyle w:val="StyleUnderline"/>
        </w:rPr>
        <w:t>environments</w:t>
      </w:r>
      <w:proofErr w:type="gramEnd"/>
      <w:r w:rsidRPr="00724C0B">
        <w:rPr>
          <w:rStyle w:val="StyleUnderline"/>
        </w:rPr>
        <w:t xml:space="preserve">, making it harder for humans to sustain and feed themselves - and ruined environments themselves become </w:t>
      </w:r>
      <w:r w:rsidRPr="00724C0B">
        <w:rPr>
          <w:rStyle w:val="Emphasis"/>
        </w:rPr>
        <w:t>cauldrons of war.</w:t>
      </w:r>
      <w:r w:rsidRPr="00724C0B">
        <w:rPr>
          <w:rStyle w:val="StyleUnderline"/>
        </w:rPr>
        <w:t xml:space="preserve"> This is plainly to be seen in the cases of Syria, South Sudan, Yemen and the Horn of Africa</w:t>
      </w:r>
      <w:r w:rsidRPr="003A26F6">
        <w:rPr>
          <w:sz w:val="16"/>
        </w:rPr>
        <w:t xml:space="preserve">. </w:t>
      </w:r>
      <w:r w:rsidRPr="00724C0B">
        <w:rPr>
          <w:rStyle w:val="StyleUnderline"/>
        </w:rPr>
        <w:t>What we most need are food systems that do not cause knock-on damage to either the environment and wildlife, the climate, the oceans or to consumer health - and which ease tensions, so promoting peace, not conflict</w:t>
      </w:r>
      <w:r w:rsidRPr="003A26F6">
        <w:rPr>
          <w:sz w:val="16"/>
        </w:rPr>
        <w:t>. These are described in Chapters 8 and 9.</w:t>
      </w:r>
    </w:p>
    <w:p w14:paraId="08E48D71" w14:textId="77777777" w:rsidR="00B05D46" w:rsidRPr="00724C0B" w:rsidRDefault="00B05D46" w:rsidP="00B05D46">
      <w:r w:rsidRPr="00724C0B">
        <w:t>Resource Scarcity</w:t>
      </w:r>
    </w:p>
    <w:p w14:paraId="4312E784" w14:textId="77777777" w:rsidR="00B05D46" w:rsidRPr="00724C0B" w:rsidRDefault="00B05D46" w:rsidP="00B05D46">
      <w:r w:rsidRPr="00724C0B">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w:t>
      </w:r>
      <w:proofErr w:type="gramStart"/>
      <w:r w:rsidRPr="00724C0B">
        <w:t>stuff</w:t>
      </w:r>
      <w:proofErr w:type="gramEnd"/>
      <w:r w:rsidRPr="00724C0B">
        <w:t xml:space="preserve"> for 1.6 Earths, not just the one we have. We now outrun the Earth's natural ability to supply our needs in August each year</w:t>
      </w:r>
      <w:proofErr w:type="gramStart"/>
      <w:r w:rsidRPr="00724C0B">
        <w:t>.9</w:t>
      </w:r>
      <w:proofErr w:type="gramEnd"/>
      <w:r w:rsidRPr="00724C0B">
        <w:t xml:space="preserve"> As with the mining of groundwater, the decline and collapse of global resources like soil, water and phosphorus, is often imperceptible to the individual: people have simply no idea they are living on borrowed time and, with </w:t>
      </w:r>
      <w:proofErr w:type="gramStart"/>
      <w:r w:rsidRPr="00724C0B">
        <w:t>that,</w:t>
      </w:r>
      <w:proofErr w:type="gramEnd"/>
      <w:r w:rsidRPr="00724C0B">
        <w:t xml:space="preserve"> comes enormous risk.</w:t>
      </w:r>
    </w:p>
    <w:p w14:paraId="47488706" w14:textId="77777777" w:rsidR="00B05D46" w:rsidRPr="00724C0B" w:rsidRDefault="00B05D46" w:rsidP="00B05D46">
      <w:r w:rsidRPr="00724C0B">
        <w:t>To make the issue of resource consumption a little more personal: you (as an average individual citizen of the planet) will in your lifetime</w:t>
      </w:r>
    </w:p>
    <w:p w14:paraId="4470C360" w14:textId="77777777" w:rsidR="00B05D46" w:rsidRPr="00724C0B" w:rsidRDefault="00B05D46" w:rsidP="00B05D46">
      <w:r w:rsidRPr="00724C0B">
        <w:t>-</w:t>
      </w:r>
      <w:r w:rsidRPr="00724C0B">
        <w:tab/>
        <w:t xml:space="preserve">use 99,720 </w:t>
      </w:r>
      <w:proofErr w:type="spellStart"/>
      <w:r w:rsidRPr="00724C0B">
        <w:t>tonnes</w:t>
      </w:r>
      <w:proofErr w:type="spellEnd"/>
      <w:r w:rsidRPr="00724C0B">
        <w:t xml:space="preserve"> (i.e. 40 Olympic pools) of fresh water</w:t>
      </w:r>
    </w:p>
    <w:p w14:paraId="35041DAE" w14:textId="77777777" w:rsidR="00B05D46" w:rsidRPr="00724C0B" w:rsidRDefault="00B05D46" w:rsidP="00B05D46">
      <w:r w:rsidRPr="00724C0B">
        <w:t>-</w:t>
      </w:r>
      <w:r w:rsidRPr="00724C0B">
        <w:tab/>
        <w:t xml:space="preserve">displace 750 </w:t>
      </w:r>
      <w:proofErr w:type="spellStart"/>
      <w:r w:rsidRPr="00724C0B">
        <w:t>tonnes</w:t>
      </w:r>
      <w:proofErr w:type="spellEnd"/>
      <w:r w:rsidRPr="00724C0B">
        <w:t xml:space="preserve"> of topsoil</w:t>
      </w:r>
    </w:p>
    <w:p w14:paraId="79F373F3" w14:textId="77777777" w:rsidR="00B05D46" w:rsidRPr="00724C0B" w:rsidRDefault="00B05D46" w:rsidP="00B05D46">
      <w:r w:rsidRPr="00724C0B">
        <w:t>-</w:t>
      </w:r>
      <w:r w:rsidRPr="00724C0B">
        <w:tab/>
        <w:t xml:space="preserve">consume 720 </w:t>
      </w:r>
      <w:proofErr w:type="spellStart"/>
      <w:r w:rsidRPr="00724C0B">
        <w:t>tonnes</w:t>
      </w:r>
      <w:proofErr w:type="spellEnd"/>
      <w:r w:rsidRPr="00724C0B">
        <w:t xml:space="preserve"> of metals and materials</w:t>
      </w:r>
    </w:p>
    <w:p w14:paraId="0BB42605" w14:textId="77777777" w:rsidR="00B05D46" w:rsidRPr="00724C0B" w:rsidRDefault="00B05D46" w:rsidP="00B05D46">
      <w:r w:rsidRPr="00724C0B">
        <w:t>-</w:t>
      </w:r>
      <w:r w:rsidRPr="00724C0B">
        <w:tab/>
        <w:t>use 80 billion joules of energy</w:t>
      </w:r>
    </w:p>
    <w:p w14:paraId="1923414B" w14:textId="77777777" w:rsidR="00B05D46" w:rsidRPr="00724C0B" w:rsidRDefault="00B05D46" w:rsidP="00B05D46">
      <w:r w:rsidRPr="00724C0B">
        <w:t>-</w:t>
      </w:r>
      <w:r w:rsidRPr="00724C0B">
        <w:tab/>
        <w:t xml:space="preserve">release 288 </w:t>
      </w:r>
      <w:proofErr w:type="spellStart"/>
      <w:r w:rsidRPr="00724C0B">
        <w:t>tonnes</w:t>
      </w:r>
      <w:proofErr w:type="spellEnd"/>
      <w:r w:rsidRPr="00724C0B">
        <w:t xml:space="preserve"> of CO2</w:t>
      </w:r>
    </w:p>
    <w:p w14:paraId="788CABEA" w14:textId="77777777" w:rsidR="00B05D46" w:rsidRPr="00724C0B" w:rsidRDefault="00B05D46" w:rsidP="00B05D46">
      <w:r w:rsidRPr="00724C0B">
        <w:t>-</w:t>
      </w:r>
      <w:r w:rsidRPr="00724C0B">
        <w:tab/>
        <w:t>release 320 kilograms of toxic chemicals</w:t>
      </w:r>
    </w:p>
    <w:p w14:paraId="47AC2FC3" w14:textId="77777777" w:rsidR="00B05D46" w:rsidRPr="00724C0B" w:rsidRDefault="00B05D46" w:rsidP="00B05D46">
      <w:r w:rsidRPr="00724C0B">
        <w:t>-</w:t>
      </w:r>
      <w:r w:rsidRPr="00724C0B">
        <w:tab/>
        <w:t xml:space="preserve">waste 13.4 </w:t>
      </w:r>
      <w:proofErr w:type="spellStart"/>
      <w:r w:rsidRPr="00724C0B">
        <w:t>tonnes</w:t>
      </w:r>
      <w:proofErr w:type="spellEnd"/>
      <w:r w:rsidRPr="00724C0B">
        <w:t xml:space="preserve"> of food</w:t>
      </w:r>
    </w:p>
    <w:p w14:paraId="33B11A24" w14:textId="77777777" w:rsidR="00B05D46" w:rsidRPr="00724C0B" w:rsidRDefault="00B05D46" w:rsidP="00B05D46">
      <w:r w:rsidRPr="00724C0B">
        <w:t>-</w:t>
      </w:r>
      <w:r w:rsidRPr="00724C0B">
        <w:tab/>
        <w:t xml:space="preserve">destroy 800 square </w:t>
      </w:r>
      <w:proofErr w:type="spellStart"/>
      <w:r w:rsidRPr="00724C0B">
        <w:t>metres</w:t>
      </w:r>
      <w:proofErr w:type="spellEnd"/>
      <w:r w:rsidRPr="00724C0B">
        <w:t xml:space="preserve"> of forest.</w:t>
      </w:r>
    </w:p>
    <w:p w14:paraId="2C44A9CD" w14:textId="77777777" w:rsidR="00B05D46" w:rsidRPr="003A26F6" w:rsidRDefault="00B05D46" w:rsidP="00B05D46">
      <w:pPr>
        <w:rPr>
          <w:sz w:val="16"/>
        </w:rPr>
      </w:pPr>
      <w:r w:rsidRPr="003A26F6">
        <w:rPr>
          <w:sz w:val="16"/>
        </w:rPr>
        <w:t xml:space="preserve">Because of the long, cryptic, </w:t>
      </w:r>
      <w:r w:rsidRPr="00724C0B">
        <w:rPr>
          <w:rStyle w:val="StyleUnderline"/>
        </w:rPr>
        <w:t>industrial and international trade chains which hide it, most of us are unaware of the vast damage we do to the planet through our simple habit of shopping.</w:t>
      </w:r>
    </w:p>
    <w:p w14:paraId="6132E554" w14:textId="77777777" w:rsidR="00B05D46" w:rsidRPr="00724C0B" w:rsidRDefault="00B05D46" w:rsidP="00B05D46">
      <w:r w:rsidRPr="00724C0B">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7894A8C5" w14:textId="77777777" w:rsidR="00B05D46" w:rsidRPr="003A26F6" w:rsidRDefault="00B05D46" w:rsidP="00B05D46">
      <w:pPr>
        <w:rPr>
          <w:sz w:val="16"/>
        </w:rPr>
      </w:pPr>
      <w:r w:rsidRPr="003A26F6">
        <w:rPr>
          <w:sz w:val="16"/>
        </w:rPr>
        <w:t xml:space="preserve">It should therefore come as no surprise that the </w:t>
      </w:r>
      <w:r w:rsidRPr="00724C0B">
        <w:rPr>
          <w:rStyle w:val="StyleUnderline"/>
        </w:rPr>
        <w:t>world finds itself increasingly short of key resources like fresh water, soil, phosphorus, timber and certain minerals - and that these shortages are giving rise to tensions and even to conflicts</w:t>
      </w:r>
      <w:r w:rsidRPr="003A26F6">
        <w:rPr>
          <w:sz w:val="16"/>
        </w:rPr>
        <w:t xml:space="preserve">. Indeed, </w:t>
      </w:r>
      <w:r w:rsidRPr="00724C0B">
        <w:rPr>
          <w:rStyle w:val="StyleUnderline"/>
        </w:rPr>
        <w:t xml:space="preserve">resource scarcity has for some time been considered by strategic experts to be one of the </w:t>
      </w:r>
      <w:r w:rsidRPr="00724C0B">
        <w:rPr>
          <w:rStyle w:val="Emphasis"/>
        </w:rPr>
        <w:t>most likely causes</w:t>
      </w:r>
      <w:r w:rsidRPr="00724C0B">
        <w:rPr>
          <w:rStyle w:val="StyleUnderline"/>
        </w:rPr>
        <w:t xml:space="preserve"> of war in the twenty-first century</w:t>
      </w:r>
      <w:r w:rsidRPr="003A26F6">
        <w:rPr>
          <w:sz w:val="16"/>
        </w:rPr>
        <w:t>.10</w:t>
      </w:r>
    </w:p>
    <w:p w14:paraId="7A1B84ED" w14:textId="77777777" w:rsidR="00B05D46" w:rsidRPr="00724C0B" w:rsidRDefault="00B05D46" w:rsidP="00B05D46">
      <w:r w:rsidRPr="00724C0B">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0CC75F94" w14:textId="77777777" w:rsidR="00B05D46" w:rsidRPr="003A26F6" w:rsidRDefault="00B05D46" w:rsidP="00B05D46">
      <w:pPr>
        <w:rPr>
          <w:sz w:val="16"/>
        </w:rPr>
      </w:pPr>
      <w:r w:rsidRPr="00724C0B">
        <w:rPr>
          <w:rStyle w:val="StyleUnderline"/>
        </w:rPr>
        <w:t>The significance of this blind spot around consumption for global food security is very great</w:t>
      </w:r>
      <w:r w:rsidRPr="003A26F6">
        <w:rPr>
          <w:sz w:val="16"/>
        </w:rPr>
        <w:t xml:space="preserve">. As described in earlier chapters, the world food system depends critically on soil, water, nutrients and a stable climate, to supply </w:t>
      </w:r>
      <w:proofErr w:type="gramStart"/>
      <w:r w:rsidRPr="003A26F6">
        <w:rPr>
          <w:sz w:val="16"/>
        </w:rPr>
        <w:t>humanity's</w:t>
      </w:r>
      <w:proofErr w:type="gramEnd"/>
      <w:r w:rsidRPr="003A26F6">
        <w:rPr>
          <w:sz w:val="16"/>
        </w:rPr>
        <w:t xml:space="preserve"> daily need for nutriment - and </w:t>
      </w:r>
      <w:proofErr w:type="gramStart"/>
      <w:r w:rsidRPr="003A26F6">
        <w:rPr>
          <w:sz w:val="16"/>
        </w:rPr>
        <w:t>all of</w:t>
      </w:r>
      <w:proofErr w:type="gramEnd"/>
      <w:r w:rsidRPr="003A26F6">
        <w:rPr>
          <w:sz w:val="16"/>
        </w:rPr>
        <w:t xml:space="preserve"> these essential resources are in </w:t>
      </w:r>
      <w:proofErr w:type="gramStart"/>
      <w:r w:rsidRPr="003A26F6">
        <w:rPr>
          <w:sz w:val="16"/>
        </w:rPr>
        <w:t>increasingly</w:t>
      </w:r>
      <w:proofErr w:type="gramEnd"/>
      <w:r w:rsidRPr="003A26F6">
        <w:rPr>
          <w:sz w:val="16"/>
        </w:rPr>
        <w:t xml:space="preserve"> short supply, chiefly because of our own mismanagement of them and our collective failure to appreciate that they are finite. On current trends, the </w:t>
      </w:r>
      <w:r w:rsidRPr="00724C0B">
        <w:rPr>
          <w:rStyle w:val="StyleUnderline"/>
        </w:rPr>
        <w:t xml:space="preserve">existing food system will tend to break down, first regionally and then globally, owing to resource scarcity from the 2020s onward, and especially towards the </w:t>
      </w:r>
      <w:proofErr w:type="spellStart"/>
      <w:r w:rsidRPr="00724C0B">
        <w:rPr>
          <w:rStyle w:val="StyleUnderline"/>
        </w:rPr>
        <w:t>mid century</w:t>
      </w:r>
      <w:proofErr w:type="spellEnd"/>
      <w:r w:rsidRPr="00724C0B">
        <w:rPr>
          <w:rStyle w:val="StyleUnderline"/>
        </w:rPr>
        <w:t xml:space="preserve"> - unless there is radical change in </w:t>
      </w:r>
      <w:proofErr w:type="gramStart"/>
      <w:r w:rsidRPr="00724C0B">
        <w:rPr>
          <w:rStyle w:val="StyleUnderline"/>
        </w:rPr>
        <w:t>the world</w:t>
      </w:r>
      <w:proofErr w:type="gramEnd"/>
      <w:r w:rsidRPr="00724C0B">
        <w:rPr>
          <w:rStyle w:val="StyleUnderline"/>
        </w:rPr>
        <w:t xml:space="preserve"> diet and </w:t>
      </w:r>
      <w:proofErr w:type="gramStart"/>
      <w:r w:rsidRPr="00724C0B">
        <w:rPr>
          <w:rStyle w:val="StyleUnderline"/>
        </w:rPr>
        <w:t>the means by which</w:t>
      </w:r>
      <w:proofErr w:type="gramEnd"/>
      <w:r w:rsidRPr="00724C0B">
        <w:rPr>
          <w:rStyle w:val="StyleUnderline"/>
        </w:rPr>
        <w:t xml:space="preserve"> we feed ourselves. This will lead to increasing outbreaks of violence and war</w:t>
      </w:r>
      <w:r w:rsidRPr="003A26F6">
        <w:rPr>
          <w:sz w:val="16"/>
        </w:rPr>
        <w:t>. Nobody, neither rich nor poor, will escape the consequences.</w:t>
      </w:r>
    </w:p>
    <w:p w14:paraId="57AA5E65" w14:textId="77777777" w:rsidR="00B05D46" w:rsidRPr="00724C0B" w:rsidRDefault="00B05D46" w:rsidP="00B05D46">
      <w:r w:rsidRPr="00724C0B">
        <w:t>Weapons of Mass Destruction</w:t>
      </w:r>
    </w:p>
    <w:p w14:paraId="3DF43A48" w14:textId="77777777" w:rsidR="00B05D46" w:rsidRPr="003A26F6" w:rsidRDefault="00B05D46" w:rsidP="00B05D46">
      <w:pPr>
        <w:rPr>
          <w:sz w:val="16"/>
        </w:rPr>
      </w:pPr>
      <w:r w:rsidRPr="00724C0B">
        <w:rPr>
          <w:rStyle w:val="StyleUnderline"/>
        </w:rPr>
        <w:t xml:space="preserve">Detonating just 50-100 out of the global arsenal of nearly 15,000 nuclear weapons would suffice to </w:t>
      </w:r>
      <w:r w:rsidRPr="00724C0B">
        <w:rPr>
          <w:rStyle w:val="Emphasis"/>
        </w:rPr>
        <w:t xml:space="preserve">end </w:t>
      </w:r>
      <w:proofErr w:type="spellStart"/>
      <w:r w:rsidRPr="00724C0B">
        <w:rPr>
          <w:rStyle w:val="Emphasis"/>
        </w:rPr>
        <w:t>civilisation</w:t>
      </w:r>
      <w:proofErr w:type="spellEnd"/>
      <w:r w:rsidRPr="00724C0B">
        <w:rPr>
          <w:rStyle w:val="StyleUnderline"/>
        </w:rPr>
        <w:t xml:space="preserve"> in a </w:t>
      </w:r>
      <w:r w:rsidRPr="00724C0B">
        <w:rPr>
          <w:rStyle w:val="Emphasis"/>
        </w:rPr>
        <w:t>nuclear winter</w:t>
      </w:r>
      <w:r w:rsidRPr="00724C0B">
        <w:rPr>
          <w:rStyle w:val="StyleUnderline"/>
        </w:rPr>
        <w:t xml:space="preserve">, causing </w:t>
      </w:r>
      <w:r w:rsidRPr="00724C0B">
        <w:rPr>
          <w:rStyle w:val="Emphasis"/>
        </w:rPr>
        <w:t>worldwide famine</w:t>
      </w:r>
      <w:r w:rsidRPr="003A26F6">
        <w:rPr>
          <w:sz w:val="16"/>
        </w:rPr>
        <w:t xml:space="preserve"> and economic collapse affecting even distant nations, as we saw in the previous chapter in the section dealing with South Asia. </w:t>
      </w:r>
      <w:r w:rsidRPr="00724C0B">
        <w:rPr>
          <w:rStyle w:val="StyleUnderline"/>
        </w:rPr>
        <w:t xml:space="preserve">Eight nations now have the power to terminate </w:t>
      </w:r>
      <w:proofErr w:type="spellStart"/>
      <w:r w:rsidRPr="00724C0B">
        <w:rPr>
          <w:rStyle w:val="StyleUnderline"/>
        </w:rPr>
        <w:t>civilisation</w:t>
      </w:r>
      <w:proofErr w:type="spellEnd"/>
      <w:r w:rsidRPr="00724C0B">
        <w:rPr>
          <w:rStyle w:val="StyleUnderline"/>
        </w:rPr>
        <w:t xml:space="preserve"> should they desire to do so -and two have the power to extinguish the human species. </w:t>
      </w:r>
      <w:r w:rsidRPr="003A26F6">
        <w:rPr>
          <w:sz w:val="16"/>
        </w:rPr>
        <w:t>According to the nuclear monitoring group Ploughshares, this arsenal is distributed as follows:</w:t>
      </w:r>
    </w:p>
    <w:p w14:paraId="5D6CC415" w14:textId="77777777" w:rsidR="00B05D46" w:rsidRPr="00724C0B" w:rsidRDefault="00B05D46" w:rsidP="00B05D46">
      <w:r w:rsidRPr="00724C0B">
        <w:t>-</w:t>
      </w:r>
      <w:r w:rsidRPr="00724C0B">
        <w:tab/>
        <w:t>Russia, 6600 warheads (2500 classified as 'retired')</w:t>
      </w:r>
    </w:p>
    <w:p w14:paraId="30AB30FF" w14:textId="77777777" w:rsidR="00B05D46" w:rsidRPr="00724C0B" w:rsidRDefault="00B05D46" w:rsidP="00B05D46">
      <w:r w:rsidRPr="00724C0B">
        <w:t>-</w:t>
      </w:r>
      <w:r w:rsidRPr="00724C0B">
        <w:tab/>
        <w:t>America, 6450 warheads (2550 classified as 'retired')</w:t>
      </w:r>
    </w:p>
    <w:p w14:paraId="32837889" w14:textId="77777777" w:rsidR="00B05D46" w:rsidRPr="00724C0B" w:rsidRDefault="00B05D46" w:rsidP="00B05D46">
      <w:r w:rsidRPr="00724C0B">
        <w:t>-</w:t>
      </w:r>
      <w:r w:rsidRPr="00724C0B">
        <w:tab/>
        <w:t>France, 300 warheads</w:t>
      </w:r>
    </w:p>
    <w:p w14:paraId="78B3E7B3" w14:textId="77777777" w:rsidR="00B05D46" w:rsidRPr="00724C0B" w:rsidRDefault="00B05D46" w:rsidP="00B05D46">
      <w:r w:rsidRPr="00724C0B">
        <w:t>-</w:t>
      </w:r>
      <w:r w:rsidRPr="00724C0B">
        <w:tab/>
        <w:t>China, 270 warheads</w:t>
      </w:r>
    </w:p>
    <w:p w14:paraId="28CCA641" w14:textId="77777777" w:rsidR="00B05D46" w:rsidRPr="00724C0B" w:rsidRDefault="00B05D46" w:rsidP="00B05D46">
      <w:r w:rsidRPr="00724C0B">
        <w:t>-</w:t>
      </w:r>
      <w:r w:rsidRPr="00724C0B">
        <w:tab/>
        <w:t>UK, 215 warheads</w:t>
      </w:r>
    </w:p>
    <w:p w14:paraId="4E12D890" w14:textId="77777777" w:rsidR="00B05D46" w:rsidRPr="00724C0B" w:rsidRDefault="00B05D46" w:rsidP="00B05D46">
      <w:r w:rsidRPr="00724C0B">
        <w:t>-</w:t>
      </w:r>
      <w:r w:rsidRPr="00724C0B">
        <w:tab/>
        <w:t>Pakistan, 130 warheads</w:t>
      </w:r>
    </w:p>
    <w:p w14:paraId="440AFB0E" w14:textId="77777777" w:rsidR="00B05D46" w:rsidRPr="00724C0B" w:rsidRDefault="00B05D46" w:rsidP="00B05D46">
      <w:r w:rsidRPr="00724C0B">
        <w:t>-</w:t>
      </w:r>
      <w:r w:rsidRPr="00724C0B">
        <w:tab/>
        <w:t>India, 120 warheads</w:t>
      </w:r>
    </w:p>
    <w:p w14:paraId="744E33C1" w14:textId="77777777" w:rsidR="00B05D46" w:rsidRPr="00724C0B" w:rsidRDefault="00B05D46" w:rsidP="00B05D46">
      <w:r w:rsidRPr="00724C0B">
        <w:t>-</w:t>
      </w:r>
      <w:r w:rsidRPr="00724C0B">
        <w:tab/>
        <w:t>Israel, 80 warheads</w:t>
      </w:r>
    </w:p>
    <w:p w14:paraId="772473FD" w14:textId="77777777" w:rsidR="00B05D46" w:rsidRPr="00724C0B" w:rsidRDefault="00B05D46" w:rsidP="00B05D46">
      <w:r w:rsidRPr="00724C0B">
        <w:t>-</w:t>
      </w:r>
      <w:r w:rsidRPr="00724C0B">
        <w:tab/>
        <w:t>North Korea, 15-20 warheads.11</w:t>
      </w:r>
    </w:p>
    <w:p w14:paraId="4C829AEF" w14:textId="77777777" w:rsidR="00B05D46" w:rsidRPr="00724C0B" w:rsidRDefault="00B05D46" w:rsidP="00B05D46">
      <w:pPr>
        <w:rPr>
          <w:rStyle w:val="StyleUnderline"/>
        </w:rPr>
      </w:pPr>
      <w:r w:rsidRPr="003A26F6">
        <w:rPr>
          <w:sz w:val="16"/>
        </w:rPr>
        <w:t xml:space="preserve">Although actual numbers of warheads </w:t>
      </w:r>
      <w:proofErr w:type="gramStart"/>
      <w:r w:rsidRPr="003A26F6">
        <w:rPr>
          <w:sz w:val="16"/>
        </w:rPr>
        <w:t>have continued</w:t>
      </w:r>
      <w:proofErr w:type="gramEnd"/>
      <w:r w:rsidRPr="003A26F6">
        <w:rPr>
          <w:sz w:val="16"/>
        </w:rPr>
        <w:t xml:space="preserve"> to fall from </w:t>
      </w:r>
      <w:proofErr w:type="gramStart"/>
      <w:r w:rsidRPr="003A26F6">
        <w:rPr>
          <w:sz w:val="16"/>
        </w:rPr>
        <w:t>its</w:t>
      </w:r>
      <w:proofErr w:type="gramEnd"/>
      <w:r w:rsidRPr="003A26F6">
        <w:rPr>
          <w:sz w:val="16"/>
        </w:rPr>
        <w:t xml:space="preserve"> peak of 70,000 weapons in the </w:t>
      </w:r>
      <w:proofErr w:type="spellStart"/>
      <w:r w:rsidRPr="003A26F6">
        <w:rPr>
          <w:sz w:val="16"/>
        </w:rPr>
        <w:t>mid 1980s</w:t>
      </w:r>
      <w:proofErr w:type="spellEnd"/>
      <w:r w:rsidRPr="003A26F6">
        <w:rPr>
          <w:sz w:val="16"/>
        </w:rPr>
        <w:t xml:space="preserve">, scientists argue the danger of nuclear conflict in fact increased in the first two decades of the </w:t>
      </w:r>
      <w:proofErr w:type="spellStart"/>
      <w:r w:rsidRPr="003A26F6">
        <w:rPr>
          <w:sz w:val="16"/>
        </w:rPr>
        <w:t>twentyfirst</w:t>
      </w:r>
      <w:proofErr w:type="spellEnd"/>
      <w:r w:rsidRPr="003A26F6">
        <w:rPr>
          <w:sz w:val="16"/>
        </w:rPr>
        <w:t xml:space="preserve"> century. </w:t>
      </w:r>
      <w:r w:rsidRPr="00724C0B">
        <w:rPr>
          <w:rStyle w:val="StyleUnderline"/>
        </w:rPr>
        <w:t xml:space="preserve">This was due to the </w:t>
      </w:r>
      <w:proofErr w:type="spellStart"/>
      <w:r w:rsidRPr="00724C0B">
        <w:rPr>
          <w:rStyle w:val="StyleUnderline"/>
        </w:rPr>
        <w:t>modernisation</w:t>
      </w:r>
      <w:proofErr w:type="spellEnd"/>
      <w:r w:rsidRPr="00724C0B">
        <w:rPr>
          <w:rStyle w:val="StyleUnderline"/>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724C0B">
        <w:rPr>
          <w:rStyle w:val="StyleUnderline"/>
        </w:rPr>
        <w:t>organisations</w:t>
      </w:r>
      <w:proofErr w:type="spellEnd"/>
      <w:r w:rsidRPr="00724C0B">
        <w:rPr>
          <w:rStyle w:val="StyleUnderline"/>
        </w:rPr>
        <w:t>.</w:t>
      </w:r>
    </w:p>
    <w:p w14:paraId="497E9D90" w14:textId="77777777" w:rsidR="00B05D46" w:rsidRPr="003A26F6" w:rsidRDefault="00B05D46" w:rsidP="00B05D46">
      <w:pPr>
        <w:rPr>
          <w:sz w:val="16"/>
        </w:rPr>
      </w:pPr>
      <w:r w:rsidRPr="00724C0B">
        <w:rPr>
          <w:rStyle w:val="StyleUnderline"/>
        </w:rPr>
        <w:t>In early 2018 the hands of the 'Doomsday Clock', maintained by the Bulletin of the Atomic Scientists, were re-set at two minutes to midnight</w:t>
      </w:r>
      <w:r w:rsidRPr="003A26F6">
        <w:rPr>
          <w:sz w:val="16"/>
        </w:rPr>
        <w:t xml:space="preserve">, </w:t>
      </w:r>
      <w:r w:rsidRPr="00724C0B">
        <w:rPr>
          <w:rStyle w:val="StyleUnderline"/>
        </w:rPr>
        <w:t>the highest risk to humanity that it has ever shown since the clock was introduced in 1953</w:t>
      </w:r>
      <w:r w:rsidRPr="003A26F6">
        <w:rPr>
          <w:sz w:val="16"/>
        </w:rPr>
        <w:t xml:space="preserve">. This was due not only to the state of the world's nuclear arsenal, but also to irresponsible language by world leaders, the growing use of social media to </w:t>
      </w:r>
      <w:proofErr w:type="spellStart"/>
      <w:r w:rsidRPr="003A26F6">
        <w:rPr>
          <w:sz w:val="16"/>
        </w:rPr>
        <w:t>destabilise</w:t>
      </w:r>
      <w:proofErr w:type="spellEnd"/>
      <w:r w:rsidRPr="003A26F6">
        <w:rPr>
          <w:sz w:val="16"/>
        </w:rPr>
        <w:t xml:space="preserve"> rival regimes, and to the rising threat of uncontrolled climate change (see below).12</w:t>
      </w:r>
    </w:p>
    <w:p w14:paraId="196F75E1" w14:textId="77777777" w:rsidR="00B05D46" w:rsidRPr="00724C0B" w:rsidRDefault="00B05D46" w:rsidP="00B05D46">
      <w:r w:rsidRPr="00724C0B">
        <w:t xml:space="preserve">In an historic moment on 17 July 2017, 122 nations voted in the UN for the first time ever in </w:t>
      </w:r>
      <w:proofErr w:type="spellStart"/>
      <w:r w:rsidRPr="00724C0B">
        <w:t>favour</w:t>
      </w:r>
      <w:proofErr w:type="spellEnd"/>
      <w:r w:rsidRPr="00724C0B">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640A0709" w14:textId="77777777" w:rsidR="00B05D46" w:rsidRPr="00724C0B" w:rsidRDefault="00B05D46" w:rsidP="00B05D46">
      <w:r w:rsidRPr="00724C0B">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FBCDD5A" w14:textId="77777777" w:rsidR="00B05D46" w:rsidRPr="003A26F6" w:rsidRDefault="00B05D46" w:rsidP="00B05D46">
      <w:pPr>
        <w:rPr>
          <w:sz w:val="16"/>
        </w:rPr>
      </w:pPr>
      <w:r w:rsidRPr="003A26F6">
        <w:rPr>
          <w:sz w:val="16"/>
        </w:rPr>
        <w:t xml:space="preserve">As things stand, </w:t>
      </w:r>
      <w:r w:rsidRPr="00724C0B">
        <w:rPr>
          <w:rStyle w:val="StyleUnderline"/>
        </w:rPr>
        <w:t xml:space="preserve">the only entities that can afford to own nuclear weapons are nations - and if humanity is to be wiped out, it will most likely be </w:t>
      </w:r>
      <w:proofErr w:type="gramStart"/>
      <w:r w:rsidRPr="00724C0B">
        <w:rPr>
          <w:rStyle w:val="StyleUnderline"/>
        </w:rPr>
        <w:t>as a result of</w:t>
      </w:r>
      <w:proofErr w:type="gramEnd"/>
      <w:r w:rsidRPr="00724C0B">
        <w:rPr>
          <w:rStyle w:val="StyleUnderline"/>
        </w:rPr>
        <w:t xml:space="preserve"> an atomic conflict between nations</w:t>
      </w:r>
      <w:r w:rsidRPr="003A26F6">
        <w:rPr>
          <w:sz w:val="16"/>
        </w:rPr>
        <w:t xml:space="preserve">. It follows from this that, if the world is to be made safe from such a </w:t>
      </w:r>
      <w:proofErr w:type="gramStart"/>
      <w:r w:rsidRPr="003A26F6">
        <w:rPr>
          <w:sz w:val="16"/>
        </w:rPr>
        <w:t>fate</w:t>
      </w:r>
      <w:proofErr w:type="gramEnd"/>
      <w:r w:rsidRPr="003A26F6">
        <w:rPr>
          <w:sz w:val="16"/>
        </w:rPr>
        <w:t xml:space="preserve"> it will need to get rid of nations as a structure of human self-</w:t>
      </w:r>
      <w:proofErr w:type="spellStart"/>
      <w:r w:rsidRPr="003A26F6">
        <w:rPr>
          <w:sz w:val="16"/>
        </w:rPr>
        <w:t>organisation</w:t>
      </w:r>
      <w:proofErr w:type="spellEnd"/>
      <w:r w:rsidRPr="003A26F6">
        <w:rPr>
          <w:sz w:val="16"/>
        </w:rPr>
        <w:t xml:space="preserve"> and replace them with wiser, less aggressive forms of self-governance. After all, the nation state </w:t>
      </w:r>
      <w:proofErr w:type="gramStart"/>
      <w:r w:rsidRPr="003A26F6">
        <w:rPr>
          <w:sz w:val="16"/>
        </w:rPr>
        <w:t>really only</w:t>
      </w:r>
      <w:proofErr w:type="gramEnd"/>
      <w:r w:rsidRPr="003A26F6">
        <w:rPr>
          <w:sz w:val="16"/>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3A26F6">
        <w:rPr>
          <w:sz w:val="16"/>
        </w:rPr>
        <w:t>years</w:t>
      </w:r>
      <w:proofErr w:type="gramEnd"/>
      <w:r w:rsidRPr="003A26F6">
        <w:rPr>
          <w:sz w:val="16"/>
        </w:rPr>
        <w:t xml:space="preserve"> and it is increasingly clear the world would be a far safer, more peaceable place without either nations or nationalism. The question is what to replace them with.</w:t>
      </w:r>
    </w:p>
    <w:p w14:paraId="3B84B3EA" w14:textId="77777777" w:rsidR="00B05D46" w:rsidRPr="003A26F6" w:rsidRDefault="00B05D46" w:rsidP="00B05D46">
      <w:pPr>
        <w:rPr>
          <w:sz w:val="16"/>
        </w:rPr>
      </w:pPr>
      <w:r w:rsidRPr="00724C0B">
        <w:rPr>
          <w:rStyle w:val="StyleUnderline"/>
        </w:rPr>
        <w:t xml:space="preserve">Although there may at first glance appear to be no close linkage between weapons of mass destruction and food, in the </w:t>
      </w:r>
      <w:proofErr w:type="spellStart"/>
      <w:r w:rsidRPr="00724C0B">
        <w:rPr>
          <w:rStyle w:val="StyleUnderline"/>
        </w:rPr>
        <w:t>twentyfirst</w:t>
      </w:r>
      <w:proofErr w:type="spellEnd"/>
      <w:r w:rsidRPr="00724C0B">
        <w:rPr>
          <w:rStyle w:val="StyleUnderline"/>
        </w:rPr>
        <w:t xml:space="preserve"> century with world resources of food, land and water under growing stress, </w:t>
      </w:r>
      <w:r w:rsidRPr="00724C0B">
        <w:rPr>
          <w:rStyle w:val="Emphasis"/>
        </w:rPr>
        <w:t>nothing can be ruled out</w:t>
      </w:r>
      <w:r w:rsidRPr="003A26F6">
        <w:rPr>
          <w:sz w:val="16"/>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CF6F956" w14:textId="77777777" w:rsidR="00B05D46" w:rsidRPr="00724C0B" w:rsidRDefault="00B05D46" w:rsidP="00B05D46">
      <w:pPr>
        <w:rPr>
          <w:rStyle w:val="StyleUnderline"/>
        </w:rPr>
      </w:pPr>
      <w:r w:rsidRPr="00724C0B">
        <w:rPr>
          <w:rStyle w:val="StyleUnderline"/>
        </w:rPr>
        <w:t xml:space="preserve">It remains an open question whether panicking regimes in </w:t>
      </w:r>
      <w:r w:rsidRPr="00724C0B">
        <w:rPr>
          <w:rStyle w:val="Emphasis"/>
        </w:rPr>
        <w:t>Russia</w:t>
      </w:r>
      <w:r w:rsidRPr="00724C0B">
        <w:rPr>
          <w:rStyle w:val="StyleUnderline"/>
        </w:rPr>
        <w:t xml:space="preserve">, the </w:t>
      </w:r>
      <w:r w:rsidRPr="00724C0B">
        <w:rPr>
          <w:rStyle w:val="Emphasis"/>
        </w:rPr>
        <w:t>USA</w:t>
      </w:r>
      <w:r w:rsidRPr="00724C0B">
        <w:rPr>
          <w:rStyle w:val="StyleUnderline"/>
        </w:rPr>
        <w:t xml:space="preserve"> or even </w:t>
      </w:r>
      <w:r w:rsidRPr="00724C0B">
        <w:rPr>
          <w:rStyle w:val="Emphasis"/>
        </w:rPr>
        <w:t>France</w:t>
      </w:r>
      <w:r w:rsidRPr="00724C0B">
        <w:rPr>
          <w:rStyle w:val="StyleUnderline"/>
        </w:rPr>
        <w:t xml:space="preserve"> would be ruthless enough to deploy atomic weapons </w:t>
      </w:r>
      <w:proofErr w:type="gramStart"/>
      <w:r w:rsidRPr="00724C0B">
        <w:rPr>
          <w:rStyle w:val="StyleUnderline"/>
        </w:rPr>
        <w:t>in an attempt to</w:t>
      </w:r>
      <w:proofErr w:type="gramEnd"/>
      <w:r w:rsidRPr="00724C0B">
        <w:rPr>
          <w:rStyle w:val="StyleUnderline"/>
        </w:rPr>
        <w:t xml:space="preserve"> quell invasion by tens of millions of desperate refugees, fleeing famine and climate chaos in their own homelands - but the possibility ought not to be ignored.</w:t>
      </w:r>
    </w:p>
    <w:p w14:paraId="59C85692" w14:textId="77777777" w:rsidR="00B05D46" w:rsidRPr="00724C0B" w:rsidRDefault="00B05D46" w:rsidP="00B05D46">
      <w:pPr>
        <w:rPr>
          <w:rStyle w:val="StyleUnderline"/>
        </w:rPr>
      </w:pPr>
      <w:r w:rsidRPr="003A26F6">
        <w:rPr>
          <w:sz w:val="16"/>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724C0B">
        <w:rPr>
          <w:rStyle w:val="StyleUnderline"/>
        </w:rPr>
        <w:t xml:space="preserve">Food insecurity is therefore a driver in the preconditions for the use of </w:t>
      </w:r>
      <w:r w:rsidRPr="00724C0B">
        <w:rPr>
          <w:rStyle w:val="Emphasis"/>
        </w:rPr>
        <w:t>nuclear weapons,</w:t>
      </w:r>
      <w:r w:rsidRPr="00724C0B">
        <w:rPr>
          <w:rStyle w:val="StyleUnderline"/>
        </w:rPr>
        <w:t xml:space="preserve"> whether limited or unlimited.</w:t>
      </w:r>
    </w:p>
    <w:p w14:paraId="75AE0277" w14:textId="77777777" w:rsidR="00B05D46" w:rsidRPr="003A26F6" w:rsidRDefault="00B05D46" w:rsidP="00B05D46">
      <w:pPr>
        <w:rPr>
          <w:sz w:val="16"/>
        </w:rPr>
      </w:pPr>
      <w:r w:rsidRPr="003A26F6">
        <w:rPr>
          <w:sz w:val="16"/>
        </w:rPr>
        <w:t xml:space="preserve">A global famine is a likely outcome of limited use of nuclear weapons by any country or countries - and would be unavoidable in the event of an unlimited </w:t>
      </w:r>
      <w:r w:rsidRPr="00724C0B">
        <w:rPr>
          <w:rStyle w:val="StyleUnderline"/>
        </w:rPr>
        <w:t xml:space="preserve">nuclear war between America and Russia, making it unwinnable for either. And that, as the mute hands of the 'Doomsday Clock' so eloquently admonish, is also the </w:t>
      </w:r>
      <w:r w:rsidRPr="00724C0B">
        <w:rPr>
          <w:rStyle w:val="Emphasis"/>
        </w:rPr>
        <w:t>most likely scenario</w:t>
      </w:r>
      <w:r w:rsidRPr="00724C0B">
        <w:rPr>
          <w:rStyle w:val="StyleUnderline"/>
        </w:rPr>
        <w:t xml:space="preserve"> for the premature termination of the human species</w:t>
      </w:r>
      <w:r w:rsidRPr="003A26F6">
        <w:rPr>
          <w:sz w:val="16"/>
        </w:rPr>
        <w:t>.</w:t>
      </w:r>
    </w:p>
    <w:p w14:paraId="020C8E98" w14:textId="77777777" w:rsidR="00B05D46" w:rsidRPr="00724C0B" w:rsidRDefault="00B05D46" w:rsidP="00B05D46"/>
    <w:p w14:paraId="2206191D" w14:textId="1CDD4997" w:rsidR="0032450A" w:rsidRPr="00724C0B" w:rsidRDefault="0032450A" w:rsidP="0032450A">
      <w:pPr>
        <w:pStyle w:val="Heading4"/>
      </w:pPr>
      <w:r w:rsidRPr="00724C0B">
        <w:t xml:space="preserve">Arctic fisheries are </w:t>
      </w:r>
      <w:proofErr w:type="gramStart"/>
      <w:r w:rsidRPr="00724C0B">
        <w:t>a flashpoint</w:t>
      </w:r>
      <w:proofErr w:type="gramEnd"/>
      <w:r w:rsidRPr="00724C0B">
        <w:t>. Sudden shifts in them risk unintended escalation</w:t>
      </w:r>
      <w:r w:rsidRPr="00724C0B">
        <w:t>.</w:t>
      </w:r>
    </w:p>
    <w:p w14:paraId="5EFE1F49" w14:textId="77777777" w:rsidR="0032450A" w:rsidRPr="00724C0B" w:rsidRDefault="0032450A" w:rsidP="0032450A">
      <w:r w:rsidRPr="00724C0B">
        <w:rPr>
          <w:rStyle w:val="Style13ptBold"/>
        </w:rPr>
        <w:t>Evans and Østhagen 23</w:t>
      </w:r>
      <w:r w:rsidRPr="00724C0B">
        <w:t xml:space="preserve"> – Research Analyst in the </w:t>
      </w:r>
      <w:proofErr w:type="spellStart"/>
      <w:r w:rsidRPr="00724C0B">
        <w:t>Organised</w:t>
      </w:r>
      <w:proofErr w:type="spellEnd"/>
      <w:r w:rsidRPr="00724C0B">
        <w:t xml:space="preserve"> Crime and Policing Team at the Royal United Services Institute, M.A. in International Peace and Security from King’s College London; Professor at the Fridtjof Nansen Institute, Senior Fellow at The Arctic Institute, Fellow at the Belfer Center at Harvard University, PhD in International Relations from the University of British Columbia, MSc in International Relations and Economy from the London School of Economics and Political Science.</w:t>
      </w:r>
    </w:p>
    <w:p w14:paraId="560324BC" w14:textId="77777777" w:rsidR="0032450A" w:rsidRPr="00724C0B" w:rsidRDefault="0032450A" w:rsidP="0032450A">
      <w:r w:rsidRPr="00724C0B">
        <w:t>Grace Evans and Andreas Østhagen, “In Hot Water: Arctic Fisheries as a Proxy for Geopolitical Tensions,” Royal United Services Institute, 07-11-2023, https://www.rusi.org/explore-our-research/publications/commentary/hot-water-arctic-fisheries-proxy-geopolitical-tensions</w:t>
      </w:r>
    </w:p>
    <w:p w14:paraId="51A52BBE" w14:textId="77777777" w:rsidR="0032450A" w:rsidRPr="003A26F6" w:rsidRDefault="0032450A" w:rsidP="0032450A">
      <w:pPr>
        <w:rPr>
          <w:sz w:val="16"/>
        </w:rPr>
      </w:pPr>
      <w:r w:rsidRPr="00724C0B">
        <w:rPr>
          <w:rStyle w:val="StyleUnderline"/>
        </w:rPr>
        <w:t>The Arctic</w:t>
      </w:r>
      <w:r w:rsidRPr="003A26F6">
        <w:rPr>
          <w:sz w:val="16"/>
        </w:rPr>
        <w:t xml:space="preserve"> today</w:t>
      </w:r>
      <w:r w:rsidRPr="00724C0B">
        <w:rPr>
          <w:rStyle w:val="StyleUnderline"/>
        </w:rPr>
        <w:t xml:space="preserve"> is playing an </w:t>
      </w:r>
      <w:r w:rsidRPr="00724C0B">
        <w:rPr>
          <w:rStyle w:val="Emphasis"/>
        </w:rPr>
        <w:t>increasingly prevalent role</w:t>
      </w:r>
      <w:r w:rsidRPr="003A26F6">
        <w:rPr>
          <w:sz w:val="16"/>
        </w:rPr>
        <w:t xml:space="preserve"> </w:t>
      </w:r>
      <w:r w:rsidRPr="00724C0B">
        <w:rPr>
          <w:rStyle w:val="StyleUnderline"/>
        </w:rPr>
        <w:t>in geopolitical competition</w:t>
      </w:r>
      <w:r w:rsidRPr="003A26F6">
        <w:rPr>
          <w:sz w:val="16"/>
        </w:rPr>
        <w:t xml:space="preserve"> between Russia, China and the West. </w:t>
      </w:r>
      <w:r w:rsidRPr="00724C0B">
        <w:rPr>
          <w:rStyle w:val="StyleUnderline"/>
        </w:rPr>
        <w:t>This is</w:t>
      </w:r>
      <w:r w:rsidRPr="003A26F6">
        <w:rPr>
          <w:sz w:val="16"/>
        </w:rPr>
        <w:t xml:space="preserve"> particularly </w:t>
      </w:r>
      <w:r w:rsidRPr="00724C0B">
        <w:rPr>
          <w:rStyle w:val="StyleUnderline"/>
        </w:rPr>
        <w:t>evident in</w:t>
      </w:r>
      <w:r w:rsidRPr="003A26F6">
        <w:rPr>
          <w:sz w:val="16"/>
        </w:rPr>
        <w:t xml:space="preserve"> two maritime sub-regions: </w:t>
      </w:r>
      <w:r w:rsidRPr="00724C0B">
        <w:rPr>
          <w:rStyle w:val="StyleUnderline"/>
        </w:rPr>
        <w:t>the Barents Sea</w:t>
      </w:r>
      <w:r w:rsidRPr="003A26F6">
        <w:rPr>
          <w:sz w:val="16"/>
        </w:rPr>
        <w:t xml:space="preserve"> (North Atlantic) </w:t>
      </w:r>
      <w:r w:rsidRPr="00724C0B">
        <w:rPr>
          <w:rStyle w:val="StyleUnderline"/>
        </w:rPr>
        <w:t>and the Bering</w:t>
      </w:r>
      <w:r w:rsidRPr="003A26F6">
        <w:rPr>
          <w:sz w:val="16"/>
        </w:rPr>
        <w:t xml:space="preserve"> Sea (North Pacific). In addition to strategic concerns associated with geopolitical competition</w:t>
      </w:r>
      <w:r w:rsidRPr="00724C0B">
        <w:rPr>
          <w:rStyle w:val="StyleUnderline"/>
        </w:rPr>
        <w:t xml:space="preserve">, these Arctic maritime domains play host to a range of issues around access to maritime resources, </w:t>
      </w:r>
      <w:r w:rsidRPr="00724C0B">
        <w:rPr>
          <w:rStyle w:val="Emphasis"/>
        </w:rPr>
        <w:t>most notably fisheries</w:t>
      </w:r>
      <w:r w:rsidRPr="003A26F6">
        <w:rPr>
          <w:sz w:val="16"/>
        </w:rPr>
        <w:t>.</w:t>
      </w:r>
    </w:p>
    <w:p w14:paraId="488C03FF" w14:textId="77777777" w:rsidR="0032450A" w:rsidRPr="00724C0B" w:rsidRDefault="0032450A" w:rsidP="0032450A">
      <w:pPr>
        <w:rPr>
          <w:sz w:val="16"/>
          <w:szCs w:val="16"/>
        </w:rPr>
      </w:pPr>
      <w:r w:rsidRPr="00724C0B">
        <w:rPr>
          <w:sz w:val="16"/>
          <w:szCs w:val="16"/>
        </w:rPr>
        <w:t>These issues stand to evolve significantly as climate change contributes to warming oceanic temperatures, shifting fish distributions and changing demand for fisheries products. In the Arctic, surface air temperatures are rising 2–4 times faster than the global average, with warming waters causing some of the most significant shifts in fish stocks globally, and marine catch potential in the Arctic increasing as the anticipated ranges of some species extend poleward.</w:t>
      </w:r>
    </w:p>
    <w:p w14:paraId="3E821DA9" w14:textId="77777777" w:rsidR="0032450A" w:rsidRPr="00724C0B" w:rsidRDefault="0032450A" w:rsidP="0032450A">
      <w:pPr>
        <w:rPr>
          <w:sz w:val="16"/>
          <w:szCs w:val="16"/>
        </w:rPr>
      </w:pPr>
      <w:r w:rsidRPr="00724C0B">
        <w:rPr>
          <w:sz w:val="16"/>
          <w:szCs w:val="16"/>
        </w:rPr>
        <w:t>All this is challenging established management regimes for transboundary resources, impacting both sustainable resource management at sea and wider security relations in the Arctic.</w:t>
      </w:r>
    </w:p>
    <w:p w14:paraId="20B8B5F0" w14:textId="77777777" w:rsidR="0032450A" w:rsidRPr="00724C0B" w:rsidRDefault="0032450A" w:rsidP="0032450A">
      <w:pPr>
        <w:rPr>
          <w:sz w:val="16"/>
          <w:szCs w:val="16"/>
        </w:rPr>
      </w:pPr>
      <w:r w:rsidRPr="00724C0B">
        <w:rPr>
          <w:sz w:val="16"/>
          <w:szCs w:val="16"/>
        </w:rPr>
        <w:t>The North Atlantic and Barents Sea</w:t>
      </w:r>
    </w:p>
    <w:p w14:paraId="69286DFC" w14:textId="77777777" w:rsidR="0032450A" w:rsidRPr="003A26F6" w:rsidRDefault="0032450A" w:rsidP="0032450A">
      <w:pPr>
        <w:rPr>
          <w:sz w:val="16"/>
        </w:rPr>
      </w:pPr>
      <w:r w:rsidRPr="003A26F6">
        <w:rPr>
          <w:sz w:val="16"/>
        </w:rPr>
        <w:t xml:space="preserve">Located north of the Norwegian and Russian mainland and adjacent to the Arctic Ocean itself, </w:t>
      </w:r>
      <w:r w:rsidRPr="00724C0B">
        <w:rPr>
          <w:rStyle w:val="StyleUnderline"/>
        </w:rPr>
        <w:t>the Barents Sea is the breeding ground of the</w:t>
      </w:r>
      <w:r w:rsidRPr="003A26F6">
        <w:rPr>
          <w:sz w:val="16"/>
        </w:rPr>
        <w:t xml:space="preserve"> </w:t>
      </w:r>
      <w:r w:rsidRPr="00724C0B">
        <w:rPr>
          <w:rStyle w:val="Emphasis"/>
        </w:rPr>
        <w:t>largest</w:t>
      </w:r>
      <w:r w:rsidRPr="003A26F6">
        <w:rPr>
          <w:sz w:val="16"/>
        </w:rPr>
        <w:t xml:space="preserve"> cod </w:t>
      </w:r>
      <w:r w:rsidRPr="00724C0B">
        <w:rPr>
          <w:rStyle w:val="Emphasis"/>
        </w:rPr>
        <w:t>stock in the world</w:t>
      </w:r>
      <w:r w:rsidRPr="003A26F6">
        <w:rPr>
          <w:sz w:val="16"/>
        </w:rPr>
        <w:t xml:space="preserve"> </w:t>
      </w:r>
      <w:r w:rsidRPr="00724C0B">
        <w:rPr>
          <w:rStyle w:val="Emphasis"/>
        </w:rPr>
        <w:t>– a critical resource</w:t>
      </w:r>
      <w:r w:rsidRPr="003A26F6">
        <w:rPr>
          <w:sz w:val="16"/>
        </w:rPr>
        <w:t xml:space="preserve"> for citizens of both countries. Since the 1970s, </w:t>
      </w:r>
      <w:r w:rsidRPr="00724C0B">
        <w:rPr>
          <w:rStyle w:val="StyleUnderline"/>
        </w:rPr>
        <w:t>cooperation</w:t>
      </w:r>
      <w:r w:rsidRPr="003A26F6">
        <w:rPr>
          <w:sz w:val="16"/>
        </w:rPr>
        <w:t xml:space="preserve"> between Norway and Russia </w:t>
      </w:r>
      <w:r w:rsidRPr="00724C0B">
        <w:rPr>
          <w:rStyle w:val="StyleUnderline"/>
        </w:rPr>
        <w:t>on fisheries</w:t>
      </w:r>
      <w:r w:rsidRPr="003A26F6">
        <w:rPr>
          <w:sz w:val="16"/>
        </w:rPr>
        <w:t xml:space="preserve"> in the Barents Sea </w:t>
      </w:r>
      <w:r w:rsidRPr="00724C0B">
        <w:rPr>
          <w:rStyle w:val="Emphasis"/>
        </w:rPr>
        <w:t>has developed pragmatically</w:t>
      </w:r>
      <w:r w:rsidRPr="003A26F6">
        <w:rPr>
          <w:sz w:val="16"/>
        </w:rPr>
        <w:t>. Often hailed as a prime example of successful co-management of shared fish stocks, this regime has withstood both the Russian annexation of Crimea in 2014 and the full-scale invasion of Ukraine in 2022.</w:t>
      </w:r>
    </w:p>
    <w:p w14:paraId="4F10466C" w14:textId="77777777" w:rsidR="0032450A" w:rsidRPr="00724C0B" w:rsidRDefault="0032450A" w:rsidP="0032450A">
      <w:pPr>
        <w:rPr>
          <w:sz w:val="16"/>
          <w:szCs w:val="16"/>
        </w:rPr>
      </w:pPr>
      <w:r w:rsidRPr="00724C0B">
        <w:rPr>
          <w:sz w:val="16"/>
          <w:szCs w:val="16"/>
        </w:rPr>
        <w:t xml:space="preserve">However, tensions are mounting along two axes. First, there are fears that Russia could be </w:t>
      </w:r>
      <w:proofErr w:type="spellStart"/>
      <w:r w:rsidRPr="00724C0B">
        <w:rPr>
          <w:sz w:val="16"/>
          <w:szCs w:val="16"/>
        </w:rPr>
        <w:t>utilising</w:t>
      </w:r>
      <w:proofErr w:type="spellEnd"/>
      <w:r w:rsidRPr="00724C0B">
        <w:rPr>
          <w:sz w:val="16"/>
          <w:szCs w:val="16"/>
        </w:rPr>
        <w:t xml:space="preserve"> maritime space in the Barents Sea to challenge NATO – fears rooted in an assumption that any deliberate Russian action is likely to be hybrid in form, remaining below the threshold of direct warfare or direct conflict. Recent attention has focused on the role of Russian fishing vessels in the Barents Sea, with claims from the Norwegian naval academy that between 50 and 100 of those operating in Norwegian waters could be linked to intelligence gathering activities and pose a potential security threat. In parallel, there are mounting concerns over the vulnerability of critical infrastructure such as subsea cables (particularly in the context of climate change) and the way in which fishing vessels could be used in possible disruptive action.</w:t>
      </w:r>
    </w:p>
    <w:p w14:paraId="3E6A69F6" w14:textId="77777777" w:rsidR="0032450A" w:rsidRPr="003A26F6" w:rsidRDefault="0032450A" w:rsidP="0032450A">
      <w:pPr>
        <w:rPr>
          <w:sz w:val="16"/>
        </w:rPr>
      </w:pPr>
      <w:r w:rsidRPr="003A26F6">
        <w:rPr>
          <w:sz w:val="16"/>
        </w:rPr>
        <w:t xml:space="preserve">Second, </w:t>
      </w:r>
      <w:r w:rsidRPr="00724C0B">
        <w:rPr>
          <w:rStyle w:val="StyleUnderline"/>
        </w:rPr>
        <w:t>fears</w:t>
      </w:r>
      <w:r w:rsidRPr="003A26F6">
        <w:rPr>
          <w:sz w:val="16"/>
        </w:rPr>
        <w:t xml:space="preserve"> are rising </w:t>
      </w:r>
      <w:r w:rsidRPr="00724C0B">
        <w:rPr>
          <w:rStyle w:val="StyleUnderline"/>
        </w:rPr>
        <w:t xml:space="preserve">around </w:t>
      </w:r>
      <w:r w:rsidRPr="00724C0B">
        <w:rPr>
          <w:rStyle w:val="Emphasis"/>
        </w:rPr>
        <w:t>unintentional escalation in the maritime domain</w:t>
      </w:r>
      <w:r w:rsidRPr="003A26F6">
        <w:rPr>
          <w:sz w:val="16"/>
        </w:rPr>
        <w:t xml:space="preserve">. The relatively high level of military exercise </w:t>
      </w:r>
      <w:r w:rsidRPr="00724C0B">
        <w:rPr>
          <w:rStyle w:val="StyleUnderline"/>
        </w:rPr>
        <w:t>activity in the North Atlantic means that the danger of accidents involving fishers, both legitimate and illegal, is real</w:t>
      </w:r>
      <w:r w:rsidRPr="003A26F6">
        <w:rPr>
          <w:sz w:val="16"/>
        </w:rPr>
        <w:t xml:space="preserve">. Another </w:t>
      </w:r>
      <w:r w:rsidRPr="00724C0B">
        <w:rPr>
          <w:rStyle w:val="Emphasis"/>
        </w:rPr>
        <w:t>potential source of unintentional escalation</w:t>
      </w:r>
      <w:r w:rsidRPr="003A26F6">
        <w:rPr>
          <w:sz w:val="16"/>
        </w:rPr>
        <w:t xml:space="preserve"> </w:t>
      </w:r>
      <w:r w:rsidRPr="00724C0B">
        <w:rPr>
          <w:rStyle w:val="StyleUnderline"/>
        </w:rPr>
        <w:t>could stem from the exercise of</w:t>
      </w:r>
      <w:r w:rsidRPr="003A26F6">
        <w:rPr>
          <w:sz w:val="16"/>
        </w:rPr>
        <w:t xml:space="preserve"> Norwegian </w:t>
      </w:r>
      <w:r w:rsidRPr="00724C0B">
        <w:rPr>
          <w:rStyle w:val="Emphasis"/>
        </w:rPr>
        <w:t>maritime police authority</w:t>
      </w:r>
      <w:r w:rsidRPr="003A26F6">
        <w:rPr>
          <w:sz w:val="16"/>
        </w:rPr>
        <w:t xml:space="preserve"> towards Russian citizens. The Norwegian coast guard </w:t>
      </w:r>
      <w:r w:rsidRPr="00724C0B">
        <w:rPr>
          <w:rStyle w:val="StyleUnderline"/>
        </w:rPr>
        <w:t>inspects and</w:t>
      </w:r>
      <w:r w:rsidRPr="003A26F6">
        <w:rPr>
          <w:sz w:val="16"/>
        </w:rPr>
        <w:t xml:space="preserve"> occasionally </w:t>
      </w:r>
      <w:r w:rsidRPr="00724C0B">
        <w:rPr>
          <w:rStyle w:val="StyleUnderline"/>
        </w:rPr>
        <w:t>fines</w:t>
      </w:r>
      <w:r w:rsidRPr="003A26F6">
        <w:rPr>
          <w:sz w:val="16"/>
        </w:rPr>
        <w:t xml:space="preserve"> Russian </w:t>
      </w:r>
      <w:r w:rsidRPr="00724C0B">
        <w:rPr>
          <w:rStyle w:val="StyleUnderline"/>
        </w:rPr>
        <w:t>fishers</w:t>
      </w:r>
      <w:r w:rsidRPr="003A26F6">
        <w:rPr>
          <w:sz w:val="16"/>
        </w:rPr>
        <w:t xml:space="preserve"> in the Norwegian exclusive economic zone (EEZ) or the Fish Protection Zone around Svalbard, </w:t>
      </w:r>
      <w:r w:rsidRPr="00724C0B">
        <w:rPr>
          <w:rStyle w:val="StyleUnderline"/>
        </w:rPr>
        <w:t xml:space="preserve">with the potential for </w:t>
      </w:r>
      <w:r w:rsidRPr="00724C0B">
        <w:rPr>
          <w:rStyle w:val="Emphasis"/>
        </w:rPr>
        <w:t>unintentional escalation</w:t>
      </w:r>
      <w:r w:rsidRPr="003A26F6">
        <w:rPr>
          <w:sz w:val="16"/>
        </w:rPr>
        <w:t xml:space="preserve"> should a case take on a state-state dimension.</w:t>
      </w:r>
    </w:p>
    <w:p w14:paraId="136FDC36" w14:textId="77777777" w:rsidR="0032450A" w:rsidRPr="00724C0B" w:rsidRDefault="0032450A" w:rsidP="0032450A">
      <w:pPr>
        <w:rPr>
          <w:rStyle w:val="StyleUnderline"/>
        </w:rPr>
      </w:pPr>
      <w:r w:rsidRPr="00724C0B">
        <w:rPr>
          <w:rStyle w:val="StyleUnderline"/>
        </w:rPr>
        <w:t>The linkages between fisheries and security concerns here are</w:t>
      </w:r>
      <w:r w:rsidRPr="003A26F6">
        <w:rPr>
          <w:sz w:val="16"/>
        </w:rPr>
        <w:t xml:space="preserve"> thus </w:t>
      </w:r>
      <w:r w:rsidRPr="00724C0B">
        <w:rPr>
          <w:rStyle w:val="StyleUnderline"/>
        </w:rPr>
        <w:t>apparent</w:t>
      </w:r>
      <w:r w:rsidRPr="003A26F6">
        <w:rPr>
          <w:sz w:val="16"/>
        </w:rPr>
        <w:t xml:space="preserve">. These issues are likely to worsen as Arctic waters continue to warm. In this context, </w:t>
      </w:r>
      <w:r w:rsidRPr="00724C0B">
        <w:rPr>
          <w:rStyle w:val="Emphasis"/>
        </w:rPr>
        <w:t>if fisheries cooperation</w:t>
      </w:r>
      <w:r w:rsidRPr="003A26F6">
        <w:rPr>
          <w:sz w:val="16"/>
        </w:rPr>
        <w:t xml:space="preserve"> between Norway and Russia </w:t>
      </w:r>
      <w:r w:rsidRPr="00724C0B">
        <w:rPr>
          <w:rStyle w:val="Emphasis"/>
        </w:rPr>
        <w:t>were to break down</w:t>
      </w:r>
      <w:r w:rsidRPr="003A26F6">
        <w:rPr>
          <w:sz w:val="16"/>
        </w:rPr>
        <w:t xml:space="preserve"> and Norway were to deny Russian fishers access to its waters, </w:t>
      </w:r>
      <w:r w:rsidRPr="00724C0B">
        <w:rPr>
          <w:rStyle w:val="StyleUnderline"/>
        </w:rPr>
        <w:t xml:space="preserve">the </w:t>
      </w:r>
      <w:r w:rsidRPr="00724C0B">
        <w:rPr>
          <w:rStyle w:val="Emphasis"/>
        </w:rPr>
        <w:t>potential for unintentional escalation</w:t>
      </w:r>
      <w:r w:rsidRPr="003A26F6">
        <w:rPr>
          <w:sz w:val="16"/>
        </w:rPr>
        <w:t xml:space="preserve"> </w:t>
      </w:r>
      <w:proofErr w:type="gramStart"/>
      <w:r w:rsidRPr="003A26F6">
        <w:rPr>
          <w:sz w:val="16"/>
        </w:rPr>
        <w:t>in the course of</w:t>
      </w:r>
      <w:proofErr w:type="gramEnd"/>
      <w:r w:rsidRPr="003A26F6">
        <w:rPr>
          <w:sz w:val="16"/>
        </w:rPr>
        <w:t xml:space="preserve"> interaction between the coast guard and Russian fishing vessels </w:t>
      </w:r>
      <w:r w:rsidRPr="00724C0B">
        <w:rPr>
          <w:rStyle w:val="StyleUnderline"/>
        </w:rPr>
        <w:t xml:space="preserve">could </w:t>
      </w:r>
      <w:r w:rsidRPr="00724C0B">
        <w:rPr>
          <w:rStyle w:val="Emphasis"/>
        </w:rPr>
        <w:t>increase</w:t>
      </w:r>
      <w:r w:rsidRPr="003A26F6">
        <w:rPr>
          <w:sz w:val="16"/>
        </w:rPr>
        <w:t xml:space="preserve">. Svalbard’s waters beyond 12 nautical miles are a particularly sensitive matter: Russia does not </w:t>
      </w:r>
      <w:proofErr w:type="spellStart"/>
      <w:r w:rsidRPr="003A26F6">
        <w:rPr>
          <w:sz w:val="16"/>
        </w:rPr>
        <w:t>recognise</w:t>
      </w:r>
      <w:proofErr w:type="spellEnd"/>
      <w:r w:rsidRPr="003A26F6">
        <w:rPr>
          <w:sz w:val="16"/>
        </w:rPr>
        <w:t xml:space="preserve"> Norway’s jurisdiction to inspect and arrest vessels in this area. By claiming that these are international waters, Russia can also claim that an </w:t>
      </w:r>
      <w:r w:rsidRPr="00724C0B">
        <w:rPr>
          <w:rStyle w:val="StyleUnderline"/>
        </w:rPr>
        <w:t>inspection and potential subsequent arrest exceeds</w:t>
      </w:r>
      <w:r w:rsidRPr="003A26F6">
        <w:rPr>
          <w:sz w:val="16"/>
        </w:rPr>
        <w:t xml:space="preserve"> Norway’s </w:t>
      </w:r>
      <w:r w:rsidRPr="00724C0B">
        <w:rPr>
          <w:rStyle w:val="StyleUnderline"/>
        </w:rPr>
        <w:t xml:space="preserve">authority in the area, and in turn </w:t>
      </w:r>
      <w:r w:rsidRPr="00724C0B">
        <w:rPr>
          <w:rStyle w:val="Emphasis"/>
        </w:rPr>
        <w:t>respond with a threat to use military force</w:t>
      </w:r>
      <w:r w:rsidRPr="00724C0B">
        <w:rPr>
          <w:rStyle w:val="StyleUnderline"/>
        </w:rPr>
        <w:t>.</w:t>
      </w:r>
    </w:p>
    <w:p w14:paraId="455FAEED" w14:textId="77777777" w:rsidR="0032450A" w:rsidRPr="00724C0B" w:rsidRDefault="0032450A" w:rsidP="0032450A">
      <w:r w:rsidRPr="00724C0B">
        <w:t>The North Pacific and Bering Sea</w:t>
      </w:r>
    </w:p>
    <w:p w14:paraId="02C6937E" w14:textId="77777777" w:rsidR="0032450A" w:rsidRPr="003A26F6" w:rsidRDefault="0032450A" w:rsidP="0032450A">
      <w:pPr>
        <w:rPr>
          <w:sz w:val="16"/>
        </w:rPr>
      </w:pPr>
      <w:r w:rsidRPr="003A26F6">
        <w:rPr>
          <w:sz w:val="16"/>
        </w:rPr>
        <w:t xml:space="preserve">The Bering Sea comprises the maritime area south of </w:t>
      </w:r>
      <w:r w:rsidRPr="00724C0B">
        <w:rPr>
          <w:rStyle w:val="StyleUnderline"/>
        </w:rPr>
        <w:t>the Bering</w:t>
      </w:r>
      <w:r w:rsidRPr="003A26F6">
        <w:rPr>
          <w:sz w:val="16"/>
        </w:rPr>
        <w:t xml:space="preserve"> Strait, where the </w:t>
      </w:r>
      <w:r w:rsidRPr="00724C0B">
        <w:rPr>
          <w:rStyle w:val="Emphasis"/>
        </w:rPr>
        <w:t>US and Russia share a maritime border</w:t>
      </w:r>
      <w:r w:rsidRPr="00724C0B">
        <w:rPr>
          <w:rStyle w:val="StyleUnderline"/>
        </w:rPr>
        <w:t xml:space="preserve">. It is home to a range of marine species of </w:t>
      </w:r>
      <w:r w:rsidRPr="00724C0B">
        <w:rPr>
          <w:rStyle w:val="Emphasis"/>
        </w:rPr>
        <w:t>significant economic value</w:t>
      </w:r>
      <w:r w:rsidRPr="003A26F6">
        <w:rPr>
          <w:sz w:val="16"/>
        </w:rPr>
        <w:t>, many of which are vulnerable to climate change. US-Russian relations in the Bering Sea, however, have been difficult both historically and in recent years.</w:t>
      </w:r>
    </w:p>
    <w:p w14:paraId="1714F0A3" w14:textId="77777777" w:rsidR="0032450A" w:rsidRPr="003A26F6" w:rsidRDefault="0032450A" w:rsidP="0032450A">
      <w:pPr>
        <w:rPr>
          <w:sz w:val="16"/>
        </w:rPr>
      </w:pPr>
      <w:r w:rsidRPr="003A26F6">
        <w:rPr>
          <w:sz w:val="16"/>
        </w:rPr>
        <w:t xml:space="preserve">In the 1980s, the expansion of overfishing in the area prompted negotiations between the former USSR and the US on both fisheries relations and maritime boundaries. </w:t>
      </w:r>
      <w:r w:rsidRPr="00724C0B">
        <w:rPr>
          <w:rStyle w:val="Emphasis"/>
        </w:rPr>
        <w:t>Constituting the most lucrative fisheries in North America</w:t>
      </w:r>
      <w:r w:rsidRPr="003A26F6">
        <w:rPr>
          <w:sz w:val="16"/>
        </w:rPr>
        <w:t>, the pollock stock subsequently collapsed in the early 1990s after a decade of overfishing in the ‘donut hole’, a marine area not covered by an EEZ. In 2013, the two countries issued a joint statement on strengthening US-Russian cooperation in the Bering Sea. However, in recent years, tensions have become more acute with Russia’s annexation of Crimea in 2014 and subsequent invasion of Ukraine in 2022.</w:t>
      </w:r>
    </w:p>
    <w:p w14:paraId="196068F9" w14:textId="77777777" w:rsidR="0032450A" w:rsidRPr="003A26F6" w:rsidRDefault="0032450A" w:rsidP="0032450A">
      <w:pPr>
        <w:rPr>
          <w:sz w:val="16"/>
        </w:rPr>
      </w:pPr>
      <w:r w:rsidRPr="00724C0B">
        <w:rPr>
          <w:rStyle w:val="StyleUnderline"/>
        </w:rPr>
        <w:t>Although both countries have continued operating emergency services in the Bering Strait, and emergency cooperation here has continued, an increased Russian military presence</w:t>
      </w:r>
      <w:r w:rsidRPr="003A26F6">
        <w:rPr>
          <w:sz w:val="16"/>
        </w:rPr>
        <w:t xml:space="preserve"> and shifting stocks due to climate change </w:t>
      </w:r>
      <w:r w:rsidRPr="00724C0B">
        <w:rPr>
          <w:rStyle w:val="StyleUnderline"/>
        </w:rPr>
        <w:t>have wo</w:t>
      </w:r>
      <w:r w:rsidRPr="003A26F6">
        <w:rPr>
          <w:sz w:val="16"/>
        </w:rPr>
        <w:t xml:space="preserve">rried some US </w:t>
      </w:r>
      <w:r w:rsidRPr="00724C0B">
        <w:rPr>
          <w:rStyle w:val="StyleUnderline"/>
        </w:rPr>
        <w:t>fishers</w:t>
      </w:r>
      <w:r w:rsidRPr="003A26F6">
        <w:rPr>
          <w:sz w:val="16"/>
        </w:rPr>
        <w:t>. Further, Alaska’s lucrative snow crab harvest was cancelled this year for the first time ever due to stock collapse, which scientists warn will become increasingly common with climate change. As many species seek cooler, deeper waters, they are likely to migrate beyond historical boundaries, with Russia already exploiting new fishing locations within its EEZ.</w:t>
      </w:r>
    </w:p>
    <w:p w14:paraId="22E40E52" w14:textId="77777777" w:rsidR="0032450A" w:rsidRPr="00724C0B" w:rsidRDefault="0032450A" w:rsidP="0032450A"/>
    <w:p w14:paraId="79D5A0A8" w14:textId="77777777" w:rsidR="0032450A" w:rsidRPr="00724C0B" w:rsidRDefault="0032450A" w:rsidP="0032450A"/>
    <w:p w14:paraId="548302CF" w14:textId="0C19D819" w:rsidR="0032450A" w:rsidRPr="00724C0B" w:rsidRDefault="0032450A" w:rsidP="0032450A">
      <w:pPr>
        <w:pStyle w:val="Heading4"/>
      </w:pPr>
      <w:r w:rsidRPr="00724C0B">
        <w:t>Even a small-scale incident could escalate</w:t>
      </w:r>
      <w:r w:rsidRPr="00724C0B">
        <w:t>.</w:t>
      </w:r>
    </w:p>
    <w:p w14:paraId="410FA6AD" w14:textId="77777777" w:rsidR="0032450A" w:rsidRPr="00724C0B" w:rsidRDefault="0032450A" w:rsidP="0032450A">
      <w:r w:rsidRPr="00724C0B">
        <w:rPr>
          <w:rStyle w:val="Style13ptBold"/>
        </w:rPr>
        <w:t>Evans and Østhagen 23</w:t>
      </w:r>
      <w:r w:rsidRPr="00724C0B">
        <w:t xml:space="preserve"> – Research Analyst in the </w:t>
      </w:r>
      <w:proofErr w:type="spellStart"/>
      <w:r w:rsidRPr="00724C0B">
        <w:t>Organised</w:t>
      </w:r>
      <w:proofErr w:type="spellEnd"/>
      <w:r w:rsidRPr="00724C0B">
        <w:t xml:space="preserve"> Crime and Policing Team at the Royal United Services Institute, M.A. in International Peace and Security from King’s College London; Professor at the Fridtjof Nansen Institute, Senior Fellow at The Arctic Institute, Fellow at the Belfer Center at Harvard University, PhD in International Relations from the University of British Columbia, MSc in International Relations and Economy from the London School of Economics and Political Science.</w:t>
      </w:r>
    </w:p>
    <w:p w14:paraId="107A0EC5" w14:textId="77777777" w:rsidR="0032450A" w:rsidRPr="00724C0B" w:rsidRDefault="0032450A" w:rsidP="0032450A">
      <w:r w:rsidRPr="00724C0B">
        <w:t>Grace Evans and Andreas Østhagen, “In Hot Water: Arctic Fisheries as a Proxy for Geopolitical Tensions,” Royal United Services Institute, 07-11-2023, https://www.rusi.org/explore-our-research/publications/commentary/hot-water-arctic-fisheries-proxy-geopolitical-tensions</w:t>
      </w:r>
    </w:p>
    <w:p w14:paraId="35955FD4" w14:textId="77777777" w:rsidR="0032450A" w:rsidRPr="00724C0B" w:rsidRDefault="0032450A" w:rsidP="0032450A">
      <w:r w:rsidRPr="00724C0B">
        <w:t>Shifting Strategic Relationships</w:t>
      </w:r>
    </w:p>
    <w:p w14:paraId="3E8A0DB3" w14:textId="77777777" w:rsidR="0032450A" w:rsidRPr="00724C0B" w:rsidRDefault="0032450A" w:rsidP="0032450A">
      <w:pPr>
        <w:rPr>
          <w:rStyle w:val="StyleUnderline"/>
        </w:rPr>
      </w:pPr>
      <w:proofErr w:type="gramStart"/>
      <w:r w:rsidRPr="003A26F6">
        <w:rPr>
          <w:sz w:val="16"/>
        </w:rPr>
        <w:t>In the near future</w:t>
      </w:r>
      <w:proofErr w:type="gramEnd"/>
      <w:r w:rsidRPr="003A26F6">
        <w:rPr>
          <w:sz w:val="16"/>
        </w:rPr>
        <w:t xml:space="preserve">, </w:t>
      </w:r>
      <w:r w:rsidRPr="00724C0B">
        <w:rPr>
          <w:rStyle w:val="Emphasis"/>
        </w:rPr>
        <w:t>it is highly likely that</w:t>
      </w:r>
      <w:r w:rsidRPr="003A26F6">
        <w:rPr>
          <w:sz w:val="16"/>
        </w:rPr>
        <w:t xml:space="preserve"> </w:t>
      </w:r>
      <w:r w:rsidRPr="00724C0B">
        <w:rPr>
          <w:rStyle w:val="Emphasis"/>
        </w:rPr>
        <w:t>strategic Arctic fisheries relations</w:t>
      </w:r>
      <w:r w:rsidRPr="003A26F6">
        <w:rPr>
          <w:sz w:val="16"/>
        </w:rPr>
        <w:t xml:space="preserve"> </w:t>
      </w:r>
      <w:r w:rsidRPr="00724C0B">
        <w:rPr>
          <w:rStyle w:val="StyleUnderline"/>
        </w:rPr>
        <w:t xml:space="preserve">will become </w:t>
      </w:r>
      <w:r w:rsidRPr="003A26F6">
        <w:rPr>
          <w:sz w:val="16"/>
        </w:rPr>
        <w:t>more</w:t>
      </w:r>
      <w:r w:rsidRPr="00724C0B">
        <w:rPr>
          <w:rStyle w:val="StyleUnderline"/>
        </w:rPr>
        <w:t xml:space="preserve"> </w:t>
      </w:r>
      <w:r w:rsidRPr="00724C0B">
        <w:rPr>
          <w:rStyle w:val="Emphasis"/>
        </w:rPr>
        <w:t>sensitive</w:t>
      </w:r>
      <w:r w:rsidRPr="003A26F6">
        <w:rPr>
          <w:sz w:val="16"/>
        </w:rPr>
        <w:t xml:space="preserve"> for two reasons. First, </w:t>
      </w:r>
      <w:r w:rsidRPr="00724C0B">
        <w:rPr>
          <w:rStyle w:val="StyleUnderline"/>
        </w:rPr>
        <w:t>key species</w:t>
      </w:r>
      <w:r w:rsidRPr="003A26F6">
        <w:rPr>
          <w:sz w:val="16"/>
        </w:rPr>
        <w:t xml:space="preserve"> – depending on their mobility and habitat connection – </w:t>
      </w:r>
      <w:r w:rsidRPr="00724C0B">
        <w:rPr>
          <w:rStyle w:val="StyleUnderline"/>
        </w:rPr>
        <w:t>are expected to respond to climate change by shifting their distributions poleward</w:t>
      </w:r>
      <w:r w:rsidRPr="003A26F6">
        <w:rPr>
          <w:sz w:val="16"/>
        </w:rPr>
        <w:t xml:space="preserve"> to cooler waters. Indeed, in the Arctic, </w:t>
      </w:r>
      <w:proofErr w:type="gramStart"/>
      <w:r w:rsidRPr="003A26F6">
        <w:rPr>
          <w:sz w:val="16"/>
        </w:rPr>
        <w:t>warming</w:t>
      </w:r>
      <w:proofErr w:type="gramEnd"/>
      <w:r w:rsidRPr="003A26F6">
        <w:rPr>
          <w:sz w:val="16"/>
        </w:rPr>
        <w:t xml:space="preserve"> waters are causing some of the most significant shifts in fish stocks globally, with this and declining sea-ice coverage affecting fisheries and fishing patterns in key locations. Second, </w:t>
      </w:r>
      <w:r w:rsidRPr="00724C0B">
        <w:rPr>
          <w:rStyle w:val="StyleUnderline"/>
        </w:rPr>
        <w:t xml:space="preserve">the Barents Sea and Bering Sea will </w:t>
      </w:r>
      <w:r w:rsidRPr="00724C0B">
        <w:rPr>
          <w:rStyle w:val="Emphasis"/>
        </w:rPr>
        <w:t>increasingly play a role in strategic posturing</w:t>
      </w:r>
      <w:r w:rsidRPr="00724C0B">
        <w:rPr>
          <w:rStyle w:val="StyleUnderline"/>
        </w:rPr>
        <w:t xml:space="preserve">, with </w:t>
      </w:r>
      <w:r w:rsidRPr="00724C0B">
        <w:rPr>
          <w:rStyle w:val="Emphasis"/>
        </w:rPr>
        <w:t>NATO countries</w:t>
      </w:r>
      <w:r w:rsidRPr="00724C0B">
        <w:rPr>
          <w:rStyle w:val="StyleUnderline"/>
        </w:rPr>
        <w:t xml:space="preserve">, </w:t>
      </w:r>
      <w:r w:rsidRPr="00724C0B">
        <w:rPr>
          <w:rStyle w:val="Emphasis"/>
        </w:rPr>
        <w:t>Russia</w:t>
      </w:r>
      <w:r w:rsidRPr="00724C0B">
        <w:rPr>
          <w:rStyle w:val="StyleUnderline"/>
        </w:rPr>
        <w:t xml:space="preserve"> and even </w:t>
      </w:r>
      <w:r w:rsidRPr="00724C0B">
        <w:rPr>
          <w:rStyle w:val="Emphasis"/>
        </w:rPr>
        <w:t>China</w:t>
      </w:r>
      <w:r w:rsidRPr="00724C0B">
        <w:rPr>
          <w:rStyle w:val="StyleUnderline"/>
        </w:rPr>
        <w:t xml:space="preserve"> </w:t>
      </w:r>
      <w:r w:rsidRPr="00724C0B">
        <w:rPr>
          <w:rStyle w:val="Emphasis"/>
        </w:rPr>
        <w:t>showcasing their Arctic capabilities</w:t>
      </w:r>
      <w:r w:rsidRPr="00724C0B">
        <w:rPr>
          <w:rStyle w:val="StyleUnderline"/>
        </w:rPr>
        <w:t>.</w:t>
      </w:r>
    </w:p>
    <w:p w14:paraId="513C6305" w14:textId="77777777" w:rsidR="0032450A" w:rsidRPr="003A26F6" w:rsidRDefault="0032450A" w:rsidP="0032450A">
      <w:pPr>
        <w:rPr>
          <w:sz w:val="16"/>
        </w:rPr>
      </w:pPr>
      <w:r w:rsidRPr="003A26F6">
        <w:rPr>
          <w:sz w:val="16"/>
        </w:rPr>
        <w:t xml:space="preserve">Indeed, </w:t>
      </w:r>
      <w:r w:rsidRPr="00724C0B">
        <w:rPr>
          <w:rStyle w:val="Emphasis"/>
        </w:rPr>
        <w:t>fisheries disputes</w:t>
      </w:r>
      <w:r w:rsidRPr="003A26F6">
        <w:rPr>
          <w:sz w:val="16"/>
        </w:rPr>
        <w:t xml:space="preserve"> in the region </w:t>
      </w:r>
      <w:r w:rsidRPr="00724C0B">
        <w:rPr>
          <w:rStyle w:val="StyleUnderline"/>
        </w:rPr>
        <w:t xml:space="preserve">are increasingly becoming entangled in </w:t>
      </w:r>
      <w:r w:rsidRPr="00724C0B">
        <w:rPr>
          <w:rStyle w:val="Emphasis"/>
        </w:rPr>
        <w:t>wider domestic</w:t>
      </w:r>
      <w:r w:rsidRPr="003A26F6">
        <w:rPr>
          <w:sz w:val="16"/>
        </w:rPr>
        <w:t xml:space="preserve"> </w:t>
      </w:r>
      <w:r w:rsidRPr="00724C0B">
        <w:rPr>
          <w:rStyle w:val="StyleUnderline"/>
        </w:rPr>
        <w:t xml:space="preserve">and </w:t>
      </w:r>
      <w:r w:rsidRPr="00724C0B">
        <w:rPr>
          <w:rStyle w:val="Emphasis"/>
        </w:rPr>
        <w:t>international politics</w:t>
      </w:r>
      <w:r w:rsidRPr="003A26F6">
        <w:rPr>
          <w:sz w:val="16"/>
        </w:rPr>
        <w:t xml:space="preserve">, </w:t>
      </w:r>
      <w:r w:rsidRPr="00724C0B">
        <w:rPr>
          <w:rStyle w:val="StyleUnderline"/>
        </w:rPr>
        <w:t>with an impact on dynamics in the maritime domain</w:t>
      </w:r>
      <w:r w:rsidRPr="003A26F6">
        <w:rPr>
          <w:sz w:val="16"/>
        </w:rPr>
        <w:t xml:space="preserve">. </w:t>
      </w:r>
      <w:r w:rsidRPr="00724C0B">
        <w:rPr>
          <w:rStyle w:val="StyleUnderline"/>
        </w:rPr>
        <w:t xml:space="preserve">Rather than being a simple matter of defining rights and ownership, when a maritime dispute reaches the political agenda in this way, domestic actors may also seek to benefit by </w:t>
      </w:r>
      <w:r w:rsidRPr="00724C0B">
        <w:rPr>
          <w:rStyle w:val="Emphasis"/>
        </w:rPr>
        <w:t>infusing it with symbolic dimensions</w:t>
      </w:r>
      <w:r w:rsidRPr="003A26F6">
        <w:rPr>
          <w:sz w:val="16"/>
        </w:rPr>
        <w:t xml:space="preserve">, </w:t>
      </w:r>
      <w:r w:rsidRPr="00724C0B">
        <w:rPr>
          <w:rStyle w:val="Emphasis"/>
        </w:rPr>
        <w:t>such as ‘national pride’</w:t>
      </w:r>
      <w:r w:rsidRPr="003A26F6">
        <w:rPr>
          <w:sz w:val="16"/>
        </w:rPr>
        <w:t xml:space="preserve"> </w:t>
      </w:r>
      <w:r w:rsidRPr="00724C0B">
        <w:rPr>
          <w:rStyle w:val="StyleUnderline"/>
        </w:rPr>
        <w:t>or ‘</w:t>
      </w:r>
      <w:r w:rsidRPr="00724C0B">
        <w:rPr>
          <w:rStyle w:val="Emphasis"/>
        </w:rPr>
        <w:t>being cheated out of what is ours’</w:t>
      </w:r>
      <w:r w:rsidRPr="003A26F6">
        <w:rPr>
          <w:sz w:val="16"/>
        </w:rPr>
        <w:t xml:space="preserve">. </w:t>
      </w:r>
      <w:r w:rsidRPr="00724C0B">
        <w:rPr>
          <w:rStyle w:val="StyleUnderline"/>
        </w:rPr>
        <w:t xml:space="preserve">Such </w:t>
      </w:r>
      <w:proofErr w:type="spellStart"/>
      <w:r w:rsidRPr="00724C0B">
        <w:rPr>
          <w:rStyle w:val="StyleUnderline"/>
        </w:rPr>
        <w:t>politicisation</w:t>
      </w:r>
      <w:proofErr w:type="spellEnd"/>
      <w:r w:rsidRPr="00724C0B">
        <w:rPr>
          <w:rStyle w:val="StyleUnderline"/>
        </w:rPr>
        <w:t xml:space="preserve"> has become still more relevant after Russia’s 2022 invasion of Ukraine</w:t>
      </w:r>
      <w:r w:rsidRPr="003A26F6">
        <w:rPr>
          <w:sz w:val="16"/>
        </w:rPr>
        <w:t>.</w:t>
      </w:r>
    </w:p>
    <w:p w14:paraId="62182CFE" w14:textId="4BBA5A81" w:rsidR="0032450A" w:rsidRPr="00724C0B" w:rsidRDefault="0032450A" w:rsidP="0032450A">
      <w:pPr>
        <w:rPr>
          <w:rStyle w:val="StyleUnderline"/>
        </w:rPr>
      </w:pPr>
      <w:r w:rsidRPr="00724C0B">
        <w:rPr>
          <w:rStyle w:val="StyleUnderline"/>
        </w:rPr>
        <w:t>Challenges emerge in the Arctic</w:t>
      </w:r>
      <w:r w:rsidRPr="003A26F6">
        <w:rPr>
          <w:sz w:val="16"/>
        </w:rPr>
        <w:t xml:space="preserve"> context </w:t>
      </w:r>
      <w:r w:rsidRPr="00724C0B">
        <w:rPr>
          <w:rStyle w:val="StyleUnderline"/>
        </w:rPr>
        <w:t>around the unclear role of Russian fishing and research vessels, and the inherent difficulties of monitoring and control at sea</w:t>
      </w:r>
      <w:r w:rsidRPr="003A26F6">
        <w:rPr>
          <w:sz w:val="16"/>
        </w:rPr>
        <w:t xml:space="preserve">. Indeed, </w:t>
      </w:r>
      <w:r w:rsidRPr="00724C0B">
        <w:rPr>
          <w:rStyle w:val="Emphasis"/>
        </w:rPr>
        <w:t>the conflict potential emanating</w:t>
      </w:r>
      <w:r w:rsidRPr="003A26F6">
        <w:rPr>
          <w:sz w:val="16"/>
        </w:rPr>
        <w:t xml:space="preserve"> </w:t>
      </w:r>
      <w:r w:rsidRPr="00724C0B">
        <w:rPr>
          <w:rStyle w:val="Emphasis"/>
        </w:rPr>
        <w:t xml:space="preserve">from small-scale incidents </w:t>
      </w:r>
      <w:r w:rsidRPr="003A26F6">
        <w:rPr>
          <w:sz w:val="16"/>
        </w:rPr>
        <w:t xml:space="preserve">related to both legitimate and illegal, unregulated and unreported (IUU) </w:t>
      </w:r>
      <w:r w:rsidRPr="00724C0B">
        <w:rPr>
          <w:rStyle w:val="StyleUnderline"/>
        </w:rPr>
        <w:t>fisheries in the Barents Sea is greater now than it has been at any time</w:t>
      </w:r>
      <w:r w:rsidRPr="003A26F6">
        <w:rPr>
          <w:sz w:val="16"/>
        </w:rPr>
        <w:t xml:space="preserve"> since the end of the Cold War. Meanwhile, in the Bering Sea, increased Russian military presence, as well as military cooperation between Russia and China, will increasingly have an impact on the </w:t>
      </w:r>
      <w:proofErr w:type="spellStart"/>
      <w:r w:rsidRPr="003A26F6">
        <w:rPr>
          <w:sz w:val="16"/>
        </w:rPr>
        <w:t>politicisation</w:t>
      </w:r>
      <w:proofErr w:type="spellEnd"/>
      <w:r w:rsidRPr="003A26F6">
        <w:rPr>
          <w:sz w:val="16"/>
        </w:rPr>
        <w:t xml:space="preserve"> of fishing activities and could muster a </w:t>
      </w:r>
      <w:r w:rsidRPr="00724C0B">
        <w:rPr>
          <w:rStyle w:val="StyleUnderline"/>
        </w:rPr>
        <w:t>response from the US.</w:t>
      </w:r>
    </w:p>
    <w:p w14:paraId="49A9646E" w14:textId="77777777" w:rsidR="00B05D46" w:rsidRPr="00724C0B" w:rsidRDefault="00B05D46" w:rsidP="0032450A">
      <w:pPr>
        <w:rPr>
          <w:rStyle w:val="StyleUnderline"/>
        </w:rPr>
      </w:pPr>
    </w:p>
    <w:p w14:paraId="2B4185D8" w14:textId="77777777" w:rsidR="00B05D46" w:rsidRPr="00724C0B" w:rsidRDefault="00B05D46" w:rsidP="00B05D46"/>
    <w:p w14:paraId="0BB87681" w14:textId="77777777" w:rsidR="00B05D46" w:rsidRPr="00724C0B" w:rsidRDefault="00B05D46" w:rsidP="00B05D46">
      <w:pPr>
        <w:pStyle w:val="Heading4"/>
      </w:pPr>
      <w:r w:rsidRPr="00724C0B">
        <w:t xml:space="preserve">U.S.-Russia war causes </w:t>
      </w:r>
      <w:r w:rsidRPr="00724C0B">
        <w:rPr>
          <w:u w:val="single"/>
        </w:rPr>
        <w:t>extinction</w:t>
      </w:r>
      <w:r w:rsidRPr="00724C0B">
        <w:t>.</w:t>
      </w:r>
    </w:p>
    <w:p w14:paraId="22976BC0" w14:textId="7EF133A3" w:rsidR="00B05D46" w:rsidRPr="00724C0B" w:rsidRDefault="00B05D46" w:rsidP="00B05D46">
      <w:r w:rsidRPr="00724C0B">
        <w:rPr>
          <w:rStyle w:val="Style13ptBold"/>
        </w:rPr>
        <w:t>Farquhar et al. 17</w:t>
      </w:r>
      <w:r w:rsidRPr="00724C0B">
        <w:t xml:space="preserve"> </w:t>
      </w:r>
      <w:r w:rsidRPr="00724C0B">
        <w:t>–</w:t>
      </w:r>
      <w:r w:rsidRPr="00724C0B">
        <w:t xml:space="preserve"> </w:t>
      </w:r>
      <w:r w:rsidRPr="00724C0B">
        <w:t xml:space="preserve">Ph.D. Candidate in Philosophy at the University of Oxford, former Project Manager at the Future of Humanity Institute and Director of the Global Priorities Project at the University of Oxford, holds an M.A. in Physics and Philosophy from the University of Oxford; Researcher at Founders Pledge—a philanthropy entrepreneurship consultancy firm, former Research Fellow at the Global Priorities Project, holds a Ph.D. in Political Philosophy from the University of Oxford; Director of Research at the Global Priorities Project, Lecturer in Mathematics at St. Hugh’s College, Oxford, Research Associate at the Future of Humanity Institute, former Director of Research at the Centre for Effective Altruism, holds a Ph.D. in Mathematics from the University of Oxford; Researcher at the Social </w:t>
      </w:r>
      <w:proofErr w:type="spellStart"/>
      <w:r w:rsidRPr="00724C0B">
        <w:t>Behaviour</w:t>
      </w:r>
      <w:proofErr w:type="spellEnd"/>
      <w:r w:rsidRPr="00724C0B">
        <w:t xml:space="preserve"> and Ethics Lab at the University of Oxford, holds a Ph.D. in Philosophy from the University of Lund; Academic Project Manager at the Centre for the Study of Existential Risk, Associate Fellow at the Leverhulme Centre for the Future of Intelligence, holds a B.A. in Politics, Philosophy, and Economics from the University of Oxford; Program Officer at the Open Philanthropy Project, former Director of Research at the Future of Humanity Institute, holds a Ph.D. in Zoology from the University of Oxford.</w:t>
      </w:r>
    </w:p>
    <w:p w14:paraId="3EA6EDD5" w14:textId="455A3A73" w:rsidR="00B05D46" w:rsidRPr="003A26F6" w:rsidRDefault="00B05D46" w:rsidP="00B05D46">
      <w:pPr>
        <w:rPr>
          <w:sz w:val="16"/>
        </w:rPr>
      </w:pPr>
      <w:r w:rsidRPr="00724C0B">
        <w:rPr>
          <w:u w:val="single"/>
        </w:rPr>
        <w:t>Sebastian Farquhar</w:t>
      </w:r>
      <w:r w:rsidRPr="003A26F6">
        <w:rPr>
          <w:sz w:val="16"/>
        </w:rPr>
        <w:t xml:space="preserve">, </w:t>
      </w:r>
      <w:r w:rsidRPr="00724C0B">
        <w:rPr>
          <w:u w:val="single"/>
        </w:rPr>
        <w:t>John Halstead</w:t>
      </w:r>
      <w:r w:rsidRPr="003A26F6">
        <w:rPr>
          <w:sz w:val="16"/>
        </w:rPr>
        <w:t xml:space="preserve">, </w:t>
      </w:r>
      <w:r w:rsidRPr="00724C0B">
        <w:rPr>
          <w:u w:val="single"/>
        </w:rPr>
        <w:t>Owen Cotton-Barratt</w:t>
      </w:r>
      <w:r w:rsidRPr="003A26F6">
        <w:rPr>
          <w:sz w:val="16"/>
        </w:rPr>
        <w:t xml:space="preserve">, </w:t>
      </w:r>
      <w:r w:rsidRPr="00724C0B">
        <w:rPr>
          <w:u w:val="single"/>
        </w:rPr>
        <w:t>Stefan Schubert</w:t>
      </w:r>
      <w:r w:rsidRPr="003A26F6">
        <w:rPr>
          <w:sz w:val="16"/>
        </w:rPr>
        <w:t xml:space="preserve">, </w:t>
      </w:r>
      <w:r w:rsidRPr="00724C0B">
        <w:rPr>
          <w:u w:val="single"/>
        </w:rPr>
        <w:t>Haydn Belfield</w:t>
      </w:r>
      <w:r w:rsidRPr="003A26F6">
        <w:rPr>
          <w:sz w:val="16"/>
        </w:rPr>
        <w:t xml:space="preserve">, </w:t>
      </w:r>
      <w:r w:rsidRPr="003A26F6">
        <w:rPr>
          <w:sz w:val="16"/>
        </w:rPr>
        <w:t xml:space="preserve">and </w:t>
      </w:r>
      <w:r w:rsidRPr="00724C0B">
        <w:rPr>
          <w:u w:val="single"/>
        </w:rPr>
        <w:t>Andrew Snyder-Beattie</w:t>
      </w:r>
      <w:proofErr w:type="gramStart"/>
      <w:r w:rsidRPr="003A26F6">
        <w:rPr>
          <w:sz w:val="16"/>
        </w:rPr>
        <w:t>, ,</w:t>
      </w:r>
      <w:proofErr w:type="gramEnd"/>
      <w:r w:rsidRPr="003A26F6">
        <w:rPr>
          <w:sz w:val="16"/>
        </w:rPr>
        <w:t xml:space="preserve"> 2017 ("Existential Risk Diplomacy and Governance," </w:t>
      </w:r>
      <w:r w:rsidRPr="003A26F6">
        <w:rPr>
          <w:i/>
          <w:sz w:val="16"/>
        </w:rPr>
        <w:t>Global Priorities Project</w:t>
      </w:r>
      <w:r w:rsidRPr="003A26F6">
        <w:rPr>
          <w:sz w:val="16"/>
        </w:rPr>
        <w:t>, Available Online at https://www.fhi.ox.ac.uk/wp-content/uploads/Existential-Risks-2017-01-23.pdf, Accessed 07-08-2019, pg. 7-8)</w:t>
      </w:r>
    </w:p>
    <w:p w14:paraId="24FEDC59" w14:textId="77777777" w:rsidR="00B05D46" w:rsidRPr="00724C0B" w:rsidRDefault="00B05D46" w:rsidP="00B05D46">
      <w:r w:rsidRPr="00724C0B">
        <w:t>1.1.1 Nuclear war</w:t>
      </w:r>
    </w:p>
    <w:p w14:paraId="6057FF3F" w14:textId="77777777" w:rsidR="00B05D46" w:rsidRPr="003A26F6" w:rsidRDefault="00B05D46" w:rsidP="00B05D46">
      <w:pPr>
        <w:rPr>
          <w:sz w:val="16"/>
        </w:rPr>
      </w:pPr>
      <w:r w:rsidRPr="00724C0B">
        <w:rPr>
          <w:rStyle w:val="StyleUnderline"/>
        </w:rPr>
        <w:t>The bombings of Hiroshima and Nagasaki demonstrated the unprecedented destructive power of nuclear weapons</w:t>
      </w:r>
      <w:r w:rsidRPr="003A26F6">
        <w:rPr>
          <w:sz w:val="16"/>
        </w:rPr>
        <w:t xml:space="preserve">. However, even in an all-out nuclear war between the United States and Russia, despite horrific casualties, neither country’s population is likely to be completely destroyed by the direct effects of the blast, fire, and radiation.8 The </w:t>
      </w:r>
      <w:r w:rsidRPr="00724C0B">
        <w:rPr>
          <w:rStyle w:val="StyleUnderline"/>
        </w:rPr>
        <w:t xml:space="preserve">aftermath could be much worse: the burning of flammable materials could send massive amounts of </w:t>
      </w:r>
      <w:r w:rsidRPr="00724C0B">
        <w:rPr>
          <w:rStyle w:val="Emphasis"/>
        </w:rPr>
        <w:t>smoke</w:t>
      </w:r>
      <w:r w:rsidRPr="00724C0B">
        <w:rPr>
          <w:rStyle w:val="StyleUnderline"/>
        </w:rPr>
        <w:t xml:space="preserve"> into the atmosphere, which would absorb sunlight and cause sustained global cooling, severe ozone loss, and agricultural disruption – a </w:t>
      </w:r>
      <w:r w:rsidRPr="00724C0B">
        <w:rPr>
          <w:rStyle w:val="Emphasis"/>
        </w:rPr>
        <w:t>nuclear winter.</w:t>
      </w:r>
    </w:p>
    <w:p w14:paraId="2AE80794" w14:textId="77777777" w:rsidR="00B05D46" w:rsidRPr="003A26F6" w:rsidRDefault="00B05D46" w:rsidP="00B05D46">
      <w:pPr>
        <w:rPr>
          <w:sz w:val="16"/>
        </w:rPr>
      </w:pPr>
      <w:r w:rsidRPr="003A26F6">
        <w:rPr>
          <w:sz w:val="16"/>
        </w:rPr>
        <w:t xml:space="preserve">According to one model </w:t>
      </w:r>
      <w:proofErr w:type="gramStart"/>
      <w:r w:rsidRPr="003A26F6">
        <w:rPr>
          <w:sz w:val="16"/>
        </w:rPr>
        <w:t>9 ,</w:t>
      </w:r>
      <w:proofErr w:type="gramEnd"/>
      <w:r w:rsidRPr="003A26F6">
        <w:rPr>
          <w:sz w:val="16"/>
        </w:rPr>
        <w:t xml:space="preserve"> an </w:t>
      </w:r>
      <w:r w:rsidRPr="00724C0B">
        <w:rPr>
          <w:rStyle w:val="StyleUnderline"/>
        </w:rPr>
        <w:t>all-out exchange of 4,000 weapons</w:t>
      </w:r>
      <w:r w:rsidRPr="003A26F6">
        <w:rPr>
          <w:sz w:val="16"/>
        </w:rPr>
        <w:t xml:space="preserve">10 </w:t>
      </w:r>
      <w:r w:rsidRPr="00724C0B">
        <w:rPr>
          <w:rStyle w:val="StyleUnderline"/>
        </w:rPr>
        <w:t xml:space="preserve">could lead to a drop in global temperatures of around 8°C, making it impossible to </w:t>
      </w:r>
      <w:r w:rsidRPr="00724C0B">
        <w:rPr>
          <w:rStyle w:val="Emphasis"/>
        </w:rPr>
        <w:t>grow food</w:t>
      </w:r>
      <w:r w:rsidRPr="00724C0B">
        <w:rPr>
          <w:rStyle w:val="StyleUnderline"/>
        </w:rPr>
        <w:t xml:space="preserve"> for 4 to 5 years</w:t>
      </w:r>
      <w:r w:rsidRPr="003A26F6">
        <w:rPr>
          <w:sz w:val="16"/>
        </w:rPr>
        <w:t xml:space="preserve">. </w:t>
      </w:r>
      <w:r w:rsidRPr="00724C0B">
        <w:rPr>
          <w:rStyle w:val="StyleUnderline"/>
        </w:rPr>
        <w:t xml:space="preserve">This could leave some survivors in parts of Australia and New Zealand, but they would be in a very precarious situation and the threat of extinction from other sources would be </w:t>
      </w:r>
      <w:r w:rsidRPr="00724C0B">
        <w:rPr>
          <w:rStyle w:val="Emphasis"/>
        </w:rPr>
        <w:t>great</w:t>
      </w:r>
      <w:r w:rsidRPr="003A26F6">
        <w:rPr>
          <w:sz w:val="16"/>
        </w:rPr>
        <w:t xml:space="preserve">. An </w:t>
      </w:r>
      <w:r w:rsidRPr="00724C0B">
        <w:rPr>
          <w:rStyle w:val="StyleUnderline"/>
        </w:rPr>
        <w:t xml:space="preserve">exchange on this scale is </w:t>
      </w:r>
      <w:r w:rsidRPr="00724C0B">
        <w:rPr>
          <w:rStyle w:val="Emphasis"/>
        </w:rPr>
        <w:t>only possible</w:t>
      </w:r>
      <w:r w:rsidRPr="00724C0B">
        <w:rPr>
          <w:rStyle w:val="StyleUnderline"/>
        </w:rPr>
        <w:t xml:space="preserve"> between the US and Russia who have more than 90% of the world’s nuclear weapons</w:t>
      </w:r>
      <w:r w:rsidRPr="003A26F6">
        <w:rPr>
          <w:sz w:val="16"/>
        </w:rPr>
        <w:t xml:space="preserve">, with stockpiles of around 4,500 warheads each, although many are not operationally deployed.11 Some models suggest that </w:t>
      </w:r>
      <w:r w:rsidRPr="00724C0B">
        <w:rPr>
          <w:rStyle w:val="StyleUnderline"/>
        </w:rPr>
        <w:t xml:space="preserve">even a </w:t>
      </w:r>
      <w:r w:rsidRPr="00724C0B">
        <w:rPr>
          <w:rStyle w:val="Emphasis"/>
        </w:rPr>
        <w:t>small</w:t>
      </w:r>
      <w:r w:rsidRPr="00724C0B">
        <w:rPr>
          <w:rStyle w:val="StyleUnderline"/>
        </w:rPr>
        <w:t xml:space="preserve"> regional nuclear war involving 100 nuclear weapons would produce a nuclear winter serious enough to put two billion people at risk of starvation</w:t>
      </w:r>
      <w:r w:rsidRPr="003A26F6">
        <w:rPr>
          <w:sz w:val="16"/>
        </w:rPr>
        <w:t xml:space="preserve">,12 though this estimate might be pessimistic.13 Wars on this scale are unlikely to lead to outright human extinction, but this does suggest that conflicts which are around an order of magnitude larger may </w:t>
      </w:r>
      <w:r w:rsidRPr="00724C0B">
        <w:rPr>
          <w:rStyle w:val="StyleUnderline"/>
        </w:rPr>
        <w:t xml:space="preserve">be likely to </w:t>
      </w:r>
      <w:r w:rsidRPr="00724C0B">
        <w:rPr>
          <w:rStyle w:val="Emphasis"/>
        </w:rPr>
        <w:t xml:space="preserve">threaten </w:t>
      </w:r>
      <w:proofErr w:type="spellStart"/>
      <w:r w:rsidRPr="00724C0B">
        <w:rPr>
          <w:rStyle w:val="Emphasis"/>
        </w:rPr>
        <w:t>civilisation</w:t>
      </w:r>
      <w:proofErr w:type="spellEnd"/>
      <w:r w:rsidRPr="003A26F6">
        <w:rPr>
          <w:sz w:val="16"/>
        </w:rPr>
        <w:t xml:space="preserve">. It should be </w:t>
      </w:r>
      <w:proofErr w:type="spellStart"/>
      <w:r w:rsidRPr="003A26F6">
        <w:rPr>
          <w:sz w:val="16"/>
        </w:rPr>
        <w:t>emphasised</w:t>
      </w:r>
      <w:proofErr w:type="spellEnd"/>
      <w:r w:rsidRPr="003A26F6">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4E36E6D0" w14:textId="3436898F" w:rsidR="00B05D46" w:rsidRPr="003A26F6" w:rsidRDefault="00B05D46" w:rsidP="0032450A">
      <w:pPr>
        <w:rPr>
          <w:sz w:val="16"/>
        </w:rPr>
      </w:pPr>
      <w:r w:rsidRPr="003A26F6">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the </w:t>
      </w:r>
      <w:r w:rsidRPr="00724C0B">
        <w:rPr>
          <w:rStyle w:val="StyleUnderline"/>
        </w:rPr>
        <w:t xml:space="preserve">risk of human extinction is </w:t>
      </w:r>
      <w:r w:rsidRPr="00724C0B">
        <w:rPr>
          <w:rStyle w:val="Emphasis"/>
        </w:rPr>
        <w:t>plausibly greater</w:t>
      </w:r>
      <w:r w:rsidRPr="00724C0B">
        <w:rPr>
          <w:rStyle w:val="StyleUnderline"/>
        </w:rPr>
        <w:t xml:space="preserve"> from a conflict between the United States and Russia</w:t>
      </w:r>
      <w:r w:rsidRPr="003A26F6">
        <w:rPr>
          <w:sz w:val="16"/>
        </w:rPr>
        <w:t xml:space="preserve">. </w:t>
      </w:r>
      <w:r w:rsidRPr="00724C0B">
        <w:rPr>
          <w:rStyle w:val="StyleUnderline"/>
        </w:rPr>
        <w:t>Tensions between these countries have increased in recent years and it seems unreasonable to rule out the possibility of them rising further in the future</w:t>
      </w:r>
      <w:r w:rsidRPr="003A26F6">
        <w:rPr>
          <w:sz w:val="16"/>
        </w:rPr>
        <w:t xml:space="preserve">. </w:t>
      </w:r>
    </w:p>
    <w:p w14:paraId="40D3631F" w14:textId="02785253" w:rsidR="00D57258" w:rsidRPr="00724C0B" w:rsidRDefault="00D57258" w:rsidP="00D57258">
      <w:pPr>
        <w:pStyle w:val="Heading3"/>
      </w:pPr>
      <w:r w:rsidRPr="00724C0B">
        <w:t>Biodiversity Impact---2NC/1NR</w:t>
      </w:r>
    </w:p>
    <w:p w14:paraId="4A5655A2" w14:textId="048254CD" w:rsidR="00B7528E" w:rsidRPr="00724C0B" w:rsidRDefault="00B7528E" w:rsidP="00B7528E">
      <w:pPr>
        <w:pStyle w:val="Heading4"/>
      </w:pPr>
      <w:r w:rsidRPr="00724C0B">
        <w:t>Arctic biodiversity is key to global biodiversity.</w:t>
      </w:r>
    </w:p>
    <w:p w14:paraId="185F75D1" w14:textId="3D637484" w:rsidR="00077583" w:rsidRPr="00724C0B" w:rsidRDefault="00077583" w:rsidP="00B7528E">
      <w:r w:rsidRPr="00724C0B">
        <w:rPr>
          <w:rStyle w:val="Style13ptBold"/>
        </w:rPr>
        <w:t>Lemieux et al. 25</w:t>
      </w:r>
      <w:r w:rsidRPr="00724C0B">
        <w:t xml:space="preserve"> – PhD Candidate in Ecology at Carleton University; MPS in Marine Conservation from the University of Miami Rosenstiel School.</w:t>
      </w:r>
    </w:p>
    <w:p w14:paraId="2BA2B25F" w14:textId="23EF6187" w:rsidR="00077583" w:rsidRPr="00724C0B" w:rsidRDefault="00077583" w:rsidP="00B7528E">
      <w:r w:rsidRPr="00724C0B">
        <w:t>Tanya A. Lemieux, Jackson D.R. Coles, Anne L. Haley, Michelle L. LaFlamme, Sara K. Steel, Kara M. Scott, Jennifer F. Provencher, Courtney Price, “Persistent and emerging threats to Arctic biodiversity and ways to overcome them: a horizon scan,” Canadian Science Publishing, 01-14-2025, https://cdnsciencepub.com/doi/10.1139/as-2024-0035#abstract</w:t>
      </w:r>
    </w:p>
    <w:p w14:paraId="5EEAFDA3" w14:textId="77777777" w:rsidR="00B7528E" w:rsidRPr="003A26F6" w:rsidRDefault="00B7528E" w:rsidP="00B7528E">
      <w:pPr>
        <w:rPr>
          <w:sz w:val="16"/>
        </w:rPr>
      </w:pPr>
      <w:r w:rsidRPr="0009497E">
        <w:rPr>
          <w:rStyle w:val="Emphasis"/>
        </w:rPr>
        <w:t>While often considered remote</w:t>
      </w:r>
      <w:r w:rsidRPr="003A26F6">
        <w:rPr>
          <w:sz w:val="16"/>
        </w:rPr>
        <w:t xml:space="preserve">, </w:t>
      </w:r>
      <w:r w:rsidRPr="0009497E">
        <w:rPr>
          <w:rStyle w:val="StyleUnderline"/>
        </w:rPr>
        <w:t xml:space="preserve">the Arctic plays a </w:t>
      </w:r>
      <w:r w:rsidRPr="0009497E">
        <w:rPr>
          <w:rStyle w:val="Emphasis"/>
        </w:rPr>
        <w:t>large role</w:t>
      </w:r>
      <w:r w:rsidRPr="003A26F6">
        <w:rPr>
          <w:sz w:val="16"/>
        </w:rPr>
        <w:t xml:space="preserve"> </w:t>
      </w:r>
      <w:r w:rsidRPr="0009497E">
        <w:rPr>
          <w:rStyle w:val="StyleUnderline"/>
        </w:rPr>
        <w:t>in the functioning of</w:t>
      </w:r>
      <w:r w:rsidRPr="003A26F6">
        <w:rPr>
          <w:sz w:val="16"/>
        </w:rPr>
        <w:t xml:space="preserve"> many </w:t>
      </w:r>
      <w:r w:rsidRPr="0009497E">
        <w:rPr>
          <w:rStyle w:val="Emphasis"/>
        </w:rPr>
        <w:t>global environmental</w:t>
      </w:r>
      <w:r w:rsidRPr="003A26F6">
        <w:rPr>
          <w:sz w:val="16"/>
        </w:rPr>
        <w:t xml:space="preserve"> systems (Post et al. 2019; Timmermans and Marshall 2020). In particular, </w:t>
      </w:r>
      <w:r w:rsidRPr="0009497E">
        <w:rPr>
          <w:rStyle w:val="StyleUnderline"/>
        </w:rPr>
        <w:t xml:space="preserve">the Arctic is involved with the </w:t>
      </w:r>
      <w:r w:rsidRPr="0009497E">
        <w:rPr>
          <w:rStyle w:val="Emphasis"/>
        </w:rPr>
        <w:t>regulation of global climate</w:t>
      </w:r>
      <w:r w:rsidRPr="003A26F6">
        <w:rPr>
          <w:sz w:val="16"/>
        </w:rPr>
        <w:t xml:space="preserve"> (McGuire et al. 2006) </w:t>
      </w:r>
      <w:r w:rsidRPr="0009497E">
        <w:rPr>
          <w:rStyle w:val="StyleUnderline"/>
        </w:rPr>
        <w:t xml:space="preserve">with important implications for the </w:t>
      </w:r>
      <w:r w:rsidRPr="0009497E">
        <w:rPr>
          <w:rStyle w:val="Emphasis"/>
        </w:rPr>
        <w:t>ongoing climate crisis</w:t>
      </w:r>
      <w:r w:rsidRPr="003A26F6">
        <w:rPr>
          <w:sz w:val="16"/>
        </w:rPr>
        <w:t xml:space="preserve"> (Díaz et al. 2019</w:t>
      </w:r>
      <w:r w:rsidRPr="0009497E">
        <w:rPr>
          <w:rStyle w:val="StyleUnderline"/>
        </w:rPr>
        <w:t xml:space="preserve">). While the Arctic may hold less biodiversity than other biomes, this biome's biodiversity is </w:t>
      </w:r>
      <w:r w:rsidRPr="0009497E">
        <w:rPr>
          <w:rStyle w:val="Emphasis"/>
        </w:rPr>
        <w:t>unique</w:t>
      </w:r>
      <w:r w:rsidRPr="0009497E">
        <w:rPr>
          <w:rStyle w:val="StyleUnderline"/>
        </w:rPr>
        <w:t xml:space="preserve"> in that it includes more than </w:t>
      </w:r>
      <w:r w:rsidRPr="0009497E">
        <w:rPr>
          <w:rStyle w:val="Emphasis"/>
        </w:rPr>
        <w:t>21 000 known species</w:t>
      </w:r>
      <w:r w:rsidRPr="0009497E">
        <w:rPr>
          <w:rStyle w:val="StyleUnderline"/>
        </w:rPr>
        <w:t xml:space="preserve"> of fungi, plants, and animals that are highly adapted to life in the cold and in some cases </w:t>
      </w:r>
      <w:r w:rsidRPr="0009497E">
        <w:rPr>
          <w:rStyle w:val="Emphasis"/>
        </w:rPr>
        <w:t>could not survive without it</w:t>
      </w:r>
      <w:r w:rsidRPr="003A26F6">
        <w:rPr>
          <w:sz w:val="16"/>
        </w:rPr>
        <w:t xml:space="preserve"> (see Fig. 1; Callaghan et al. 2004; Payer et al. 2013; Ruth et al. 2023). These adaptations come in many forms. For example, Arctic plants and microorganisms have traits that make them tolerant to freezing, and Arctic animals have developed various mechanisms such as fat storage that allow them to tolerate frigid temperatures (Callaghan et al. 2004; Guerrero and Rogers 2019). On a global scale, </w:t>
      </w:r>
      <w:r w:rsidRPr="0009497E">
        <w:rPr>
          <w:rStyle w:val="StyleUnderline"/>
        </w:rPr>
        <w:t xml:space="preserve">the Arctic is home to </w:t>
      </w:r>
      <w:r w:rsidRPr="0009497E">
        <w:rPr>
          <w:rStyle w:val="Emphasis"/>
        </w:rPr>
        <w:t>27% of the world's marine mammal species</w:t>
      </w:r>
      <w:r w:rsidRPr="003A26F6">
        <w:rPr>
          <w:sz w:val="16"/>
        </w:rPr>
        <w:t xml:space="preserve"> (Payer et al. 2013</w:t>
      </w:r>
      <w:r w:rsidRPr="0009497E">
        <w:rPr>
          <w:rStyle w:val="StyleUnderline"/>
        </w:rPr>
        <w:t>) and more than 20</w:t>
      </w:r>
      <w:r w:rsidRPr="0009497E">
        <w:rPr>
          <w:rStyle w:val="Emphasis"/>
        </w:rPr>
        <w:t xml:space="preserve">% of the world's </w:t>
      </w:r>
      <w:proofErr w:type="spellStart"/>
      <w:r w:rsidRPr="0009497E">
        <w:rPr>
          <w:rStyle w:val="Emphasis"/>
        </w:rPr>
        <w:t>lichenicolous</w:t>
      </w:r>
      <w:proofErr w:type="spellEnd"/>
      <w:r w:rsidRPr="0009497E">
        <w:rPr>
          <w:rStyle w:val="Emphasis"/>
        </w:rPr>
        <w:t xml:space="preserve"> fungi species</w:t>
      </w:r>
      <w:r w:rsidRPr="003A26F6">
        <w:rPr>
          <w:sz w:val="16"/>
        </w:rPr>
        <w:t xml:space="preserve"> (i.e., fungi that live on lichens; Dahlberg and </w:t>
      </w:r>
      <w:proofErr w:type="spellStart"/>
      <w:r w:rsidRPr="003A26F6">
        <w:rPr>
          <w:sz w:val="16"/>
        </w:rPr>
        <w:t>Bültmann</w:t>
      </w:r>
      <w:proofErr w:type="spellEnd"/>
      <w:r w:rsidRPr="003A26F6">
        <w:rPr>
          <w:sz w:val="16"/>
        </w:rPr>
        <w:t xml:space="preserve"> 2013; Payer et al. 2013</w:t>
      </w:r>
      <w:r w:rsidRPr="0009497E">
        <w:rPr>
          <w:rStyle w:val="StyleUnderline"/>
        </w:rPr>
        <w:t xml:space="preserve">). The Arctic also provides habitat for </w:t>
      </w:r>
      <w:r w:rsidRPr="0009497E">
        <w:rPr>
          <w:rStyle w:val="Emphasis"/>
        </w:rPr>
        <w:t>hundreds of species of birds that migrate</w:t>
      </w:r>
      <w:r w:rsidRPr="0009497E">
        <w:rPr>
          <w:rStyle w:val="StyleUnderline"/>
        </w:rPr>
        <w:t xml:space="preserve"> to the Arctic from around the globe to </w:t>
      </w:r>
      <w:r w:rsidRPr="0009497E">
        <w:rPr>
          <w:rStyle w:val="Emphasis"/>
        </w:rPr>
        <w:t>breed and forage</w:t>
      </w:r>
      <w:r w:rsidRPr="003A26F6">
        <w:rPr>
          <w:sz w:val="16"/>
        </w:rPr>
        <w:t xml:space="preserve"> (Sullender 2019). </w:t>
      </w:r>
      <w:r w:rsidRPr="0009497E">
        <w:rPr>
          <w:rStyle w:val="StyleUnderline"/>
        </w:rPr>
        <w:t xml:space="preserve">There is even diversity within </w:t>
      </w:r>
      <w:proofErr w:type="gramStart"/>
      <w:r w:rsidRPr="0009497E">
        <w:rPr>
          <w:rStyle w:val="StyleUnderline"/>
        </w:rPr>
        <w:t>Arctic sea</w:t>
      </w:r>
      <w:proofErr w:type="gramEnd"/>
      <w:r w:rsidRPr="0009497E">
        <w:rPr>
          <w:rStyle w:val="StyleUnderline"/>
        </w:rPr>
        <w:t xml:space="preserve"> ice where numerous bacteria, viruses, algae, and sea ice infauna (e.g., ciliates, nematodes, turbellarians, crustaceans) reside</w:t>
      </w:r>
      <w:r w:rsidRPr="003A26F6">
        <w:rPr>
          <w:sz w:val="16"/>
        </w:rPr>
        <w:t xml:space="preserve"> (Bluhm et al. 2011; Patrohay et al. 2022).</w:t>
      </w:r>
    </w:p>
    <w:p w14:paraId="627A9DA6" w14:textId="130FC450" w:rsidR="00B7528E" w:rsidRPr="00724C0B" w:rsidRDefault="00B7528E" w:rsidP="00B7528E"/>
    <w:p w14:paraId="58ADE86C" w14:textId="77777777" w:rsidR="003002BD" w:rsidRPr="00724C0B" w:rsidRDefault="003002BD" w:rsidP="003002BD">
      <w:pPr>
        <w:pStyle w:val="Heading4"/>
      </w:pPr>
      <w:r w:rsidRPr="00724C0B">
        <w:t xml:space="preserve">Biodiversity </w:t>
      </w:r>
      <w:proofErr w:type="gramStart"/>
      <w:r w:rsidRPr="00724C0B">
        <w:t>key</w:t>
      </w:r>
      <w:proofErr w:type="gramEnd"/>
      <w:r w:rsidRPr="00724C0B">
        <w:t xml:space="preserve"> to </w:t>
      </w:r>
      <w:r w:rsidRPr="00724C0B">
        <w:rPr>
          <w:u w:val="single"/>
        </w:rPr>
        <w:t>every aspect</w:t>
      </w:r>
      <w:r w:rsidRPr="00724C0B">
        <w:t xml:space="preserve"> of human civilization --- decline causes </w:t>
      </w:r>
      <w:r w:rsidRPr="00724C0B">
        <w:rPr>
          <w:u w:val="single"/>
        </w:rPr>
        <w:t>quick human extinction</w:t>
      </w:r>
      <w:r w:rsidRPr="00724C0B">
        <w:t xml:space="preserve"> --- their evidence systematically underestimates the threat.</w:t>
      </w:r>
    </w:p>
    <w:p w14:paraId="22BA4DDB" w14:textId="77777777" w:rsidR="003002BD" w:rsidRPr="00724C0B" w:rsidRDefault="003002BD" w:rsidP="003002BD">
      <w:r w:rsidRPr="00724C0B">
        <w:rPr>
          <w:rStyle w:val="Style13ptBold"/>
        </w:rPr>
        <w:t>Dirzo et al. 22</w:t>
      </w:r>
      <w:r w:rsidRPr="00724C0B">
        <w:t xml:space="preserve"> – *Bing Professor of Earth System Science and Biology at Stanford University, PhD and MSc in Ecology from the University of Wales; **Senior Researcher at the Institute of Ecology at Universidad Nacional Autónoma de México, PhD in Ecology from the University of Arizona; ***Emeritus Professor of Biology at Stanford University, PhD in Biology from the University of Kansas.</w:t>
      </w:r>
    </w:p>
    <w:p w14:paraId="60497D22" w14:textId="77777777" w:rsidR="003002BD" w:rsidRPr="00724C0B" w:rsidRDefault="003002BD" w:rsidP="003002BD">
      <w:r w:rsidRPr="00724C0B">
        <w:t>*Rodolfo Dirzo, **Gerardo Ceballos, and ***Paul R. Ehrlich, “Circling the drain: the extinction crisis and the future of humanity,” The Royal Society, 06-27-2022, https://royalsocietypublishing.org/doi/10.1098/rstb.2021.0378</w:t>
      </w:r>
    </w:p>
    <w:p w14:paraId="7E52727D" w14:textId="77777777" w:rsidR="003002BD" w:rsidRPr="003A26F6" w:rsidRDefault="003002BD" w:rsidP="003002BD">
      <w:pPr>
        <w:rPr>
          <w:sz w:val="16"/>
        </w:rPr>
      </w:pPr>
      <w:r w:rsidRPr="00724C0B">
        <w:rPr>
          <w:rStyle w:val="Emphasis"/>
        </w:rPr>
        <w:t>Civilization</w:t>
      </w:r>
      <w:r w:rsidRPr="00724C0B">
        <w:rPr>
          <w:rStyle w:val="StyleUnderline"/>
        </w:rPr>
        <w:t xml:space="preserve">, and even the </w:t>
      </w:r>
      <w:r w:rsidRPr="00724C0B">
        <w:rPr>
          <w:rStyle w:val="Emphasis"/>
        </w:rPr>
        <w:t>fate of our species</w:t>
      </w:r>
      <w:r w:rsidRPr="00724C0B">
        <w:rPr>
          <w:rStyle w:val="StyleUnderline"/>
        </w:rPr>
        <w:t xml:space="preserve">, is </w:t>
      </w:r>
      <w:r w:rsidRPr="00724C0B">
        <w:rPr>
          <w:rStyle w:val="Emphasis"/>
        </w:rPr>
        <w:t>utterly dependent</w:t>
      </w:r>
      <w:r w:rsidRPr="00724C0B">
        <w:rPr>
          <w:rStyle w:val="StyleUnderline"/>
        </w:rPr>
        <w:t xml:space="preserve"> on </w:t>
      </w:r>
      <w:r w:rsidRPr="00724C0B">
        <w:rPr>
          <w:rStyle w:val="Emphasis"/>
        </w:rPr>
        <w:t>proper global ecosystem functioning</w:t>
      </w:r>
      <w:r w:rsidRPr="003A26F6">
        <w:rPr>
          <w:sz w:val="16"/>
        </w:rPr>
        <w:t xml:space="preserve">. </w:t>
      </w:r>
      <w:r w:rsidRPr="00724C0B">
        <w:rPr>
          <w:rStyle w:val="Emphasis"/>
        </w:rPr>
        <w:t>Ecosystem functioning</w:t>
      </w:r>
      <w:r w:rsidRPr="00724C0B">
        <w:rPr>
          <w:rStyle w:val="StyleUnderline"/>
        </w:rPr>
        <w:t xml:space="preserve">, including primary productivity, </w:t>
      </w:r>
      <w:proofErr w:type="gramStart"/>
      <w:r w:rsidRPr="00724C0B">
        <w:rPr>
          <w:rStyle w:val="StyleUnderline"/>
        </w:rPr>
        <w:t xml:space="preserve">the </w:t>
      </w:r>
      <w:r w:rsidRPr="00724C0B">
        <w:rPr>
          <w:rStyle w:val="Emphasis"/>
        </w:rPr>
        <w:t>biogeochemical</w:t>
      </w:r>
      <w:proofErr w:type="gramEnd"/>
      <w:r w:rsidRPr="00724C0B">
        <w:rPr>
          <w:rStyle w:val="Emphasis"/>
        </w:rPr>
        <w:t xml:space="preserve"> cycles</w:t>
      </w:r>
      <w:r w:rsidRPr="00724C0B">
        <w:rPr>
          <w:rStyle w:val="StyleUnderline"/>
        </w:rPr>
        <w:t xml:space="preserve">, and the network of </w:t>
      </w:r>
      <w:r w:rsidRPr="00724C0B">
        <w:rPr>
          <w:rStyle w:val="Emphasis"/>
        </w:rPr>
        <w:t>trophic mutualistic</w:t>
      </w:r>
      <w:r w:rsidRPr="00724C0B">
        <w:rPr>
          <w:rStyle w:val="StyleUnderline"/>
        </w:rPr>
        <w:t xml:space="preserve"> and </w:t>
      </w:r>
      <w:r w:rsidRPr="00724C0B">
        <w:rPr>
          <w:rStyle w:val="Emphasis"/>
        </w:rPr>
        <w:t>antagonistic species interactions</w:t>
      </w:r>
      <w:r w:rsidRPr="00724C0B">
        <w:rPr>
          <w:rStyle w:val="StyleUnderline"/>
        </w:rPr>
        <w:t xml:space="preserve"> that </w:t>
      </w:r>
      <w:r w:rsidRPr="00724C0B">
        <w:rPr>
          <w:rStyle w:val="Emphasis"/>
        </w:rPr>
        <w:t>compose the food chains</w:t>
      </w:r>
      <w:r w:rsidRPr="00724C0B">
        <w:rPr>
          <w:rStyle w:val="StyleUnderline"/>
        </w:rPr>
        <w:t xml:space="preserve">, is the </w:t>
      </w:r>
      <w:r w:rsidRPr="00724C0B">
        <w:rPr>
          <w:rStyle w:val="Emphasis"/>
        </w:rPr>
        <w:t xml:space="preserve">fabric of </w:t>
      </w:r>
      <w:proofErr w:type="gramStart"/>
      <w:r w:rsidRPr="00724C0B">
        <w:rPr>
          <w:rStyle w:val="Emphasis"/>
        </w:rPr>
        <w:t>life</w:t>
      </w:r>
      <w:r w:rsidRPr="00724C0B">
        <w:rPr>
          <w:rStyle w:val="StyleUnderline"/>
        </w:rPr>
        <w:t>—a</w:t>
      </w:r>
      <w:proofErr w:type="gramEnd"/>
      <w:r w:rsidRPr="00724C0B">
        <w:rPr>
          <w:rStyle w:val="StyleUnderline"/>
        </w:rPr>
        <w:t xml:space="preserve"> fabric that is </w:t>
      </w:r>
      <w:r w:rsidRPr="00724C0B">
        <w:rPr>
          <w:rStyle w:val="Emphasis"/>
        </w:rPr>
        <w:t>translated by humans as ecosystem services</w:t>
      </w:r>
      <w:r w:rsidRPr="00724C0B">
        <w:rPr>
          <w:rStyle w:val="StyleUnderline"/>
        </w:rPr>
        <w:t xml:space="preserve"> (</w:t>
      </w:r>
      <w:r w:rsidRPr="003A26F6">
        <w:rPr>
          <w:sz w:val="16"/>
        </w:rPr>
        <w:t>e.g. [28,39]).</w:t>
      </w:r>
    </w:p>
    <w:p w14:paraId="3BFF3041" w14:textId="77777777" w:rsidR="003002BD" w:rsidRPr="003A26F6" w:rsidRDefault="003002BD" w:rsidP="003002BD">
      <w:pPr>
        <w:rPr>
          <w:sz w:val="16"/>
        </w:rPr>
      </w:pPr>
      <w:r w:rsidRPr="003A26F6">
        <w:rPr>
          <w:sz w:val="16"/>
        </w:rPr>
        <w:t xml:space="preserve">The vast literature on the biodiversity–ecosystem function relationship and the significance thereof in terms of services to humanity has focused its attention on the </w:t>
      </w:r>
      <w:r w:rsidRPr="00724C0B">
        <w:rPr>
          <w:rStyle w:val="StyleUnderline"/>
        </w:rPr>
        <w:t>consequences of changes in the diversity of (mostly) plant species or genetic variants on four major types of ecological processes: (</w:t>
      </w:r>
      <w:proofErr w:type="spellStart"/>
      <w:r w:rsidRPr="00724C0B">
        <w:rPr>
          <w:rStyle w:val="StyleUnderline"/>
        </w:rPr>
        <w:t>i</w:t>
      </w:r>
      <w:proofErr w:type="spellEnd"/>
      <w:r w:rsidRPr="00724C0B">
        <w:rPr>
          <w:rStyle w:val="StyleUnderline"/>
        </w:rPr>
        <w:t xml:space="preserve">) </w:t>
      </w:r>
      <w:r w:rsidRPr="00724C0B">
        <w:rPr>
          <w:rStyle w:val="Emphasis"/>
        </w:rPr>
        <w:t>provisioning</w:t>
      </w:r>
      <w:r w:rsidRPr="00724C0B">
        <w:rPr>
          <w:rStyle w:val="StyleUnderline"/>
        </w:rPr>
        <w:t xml:space="preserve">, such as </w:t>
      </w:r>
      <w:r w:rsidRPr="00724C0B">
        <w:rPr>
          <w:rStyle w:val="Emphasis"/>
        </w:rPr>
        <w:t>crop yield</w:t>
      </w:r>
      <w:r w:rsidRPr="00724C0B">
        <w:rPr>
          <w:rStyle w:val="StyleUnderline"/>
        </w:rPr>
        <w:t xml:space="preserve">, </w:t>
      </w:r>
      <w:r w:rsidRPr="00724C0B">
        <w:rPr>
          <w:rStyle w:val="Emphasis"/>
        </w:rPr>
        <w:t>fodder yield</w:t>
      </w:r>
      <w:r w:rsidRPr="00724C0B">
        <w:rPr>
          <w:rStyle w:val="StyleUnderline"/>
        </w:rPr>
        <w:t xml:space="preserve">, </w:t>
      </w:r>
      <w:r w:rsidRPr="00724C0B">
        <w:rPr>
          <w:rStyle w:val="Emphasis"/>
        </w:rPr>
        <w:t>wood production</w:t>
      </w:r>
      <w:r w:rsidRPr="00724C0B">
        <w:rPr>
          <w:rStyle w:val="StyleUnderline"/>
        </w:rPr>
        <w:t xml:space="preserve">, </w:t>
      </w:r>
      <w:r w:rsidRPr="00724C0B">
        <w:rPr>
          <w:rStyle w:val="Emphasis"/>
        </w:rPr>
        <w:t>medicines</w:t>
      </w:r>
      <w:r w:rsidRPr="00724C0B">
        <w:rPr>
          <w:rStyle w:val="StyleUnderline"/>
        </w:rPr>
        <w:t xml:space="preserve"> and </w:t>
      </w:r>
      <w:r w:rsidRPr="00724C0B">
        <w:rPr>
          <w:rStyle w:val="Emphasis"/>
        </w:rPr>
        <w:t>medicine models</w:t>
      </w:r>
      <w:r w:rsidRPr="00724C0B">
        <w:rPr>
          <w:rStyle w:val="StyleUnderline"/>
        </w:rPr>
        <w:t xml:space="preserve">; (ii) </w:t>
      </w:r>
      <w:r w:rsidRPr="00724C0B">
        <w:rPr>
          <w:rStyle w:val="Emphasis"/>
        </w:rPr>
        <w:t>regulating</w:t>
      </w:r>
      <w:r w:rsidRPr="00724C0B">
        <w:rPr>
          <w:rStyle w:val="StyleUnderline"/>
        </w:rPr>
        <w:t xml:space="preserve">, such as </w:t>
      </w:r>
      <w:r w:rsidRPr="00724C0B">
        <w:rPr>
          <w:rStyle w:val="Emphasis"/>
        </w:rPr>
        <w:t>biocontrol</w:t>
      </w:r>
      <w:r w:rsidRPr="00724C0B">
        <w:rPr>
          <w:rStyle w:val="StyleUnderline"/>
        </w:rPr>
        <w:t xml:space="preserve">, </w:t>
      </w:r>
      <w:r w:rsidRPr="00724C0B">
        <w:rPr>
          <w:rStyle w:val="Emphasis"/>
        </w:rPr>
        <w:t>pollination</w:t>
      </w:r>
      <w:r w:rsidRPr="00724C0B">
        <w:rPr>
          <w:rStyle w:val="StyleUnderline"/>
        </w:rPr>
        <w:t xml:space="preserve"> and </w:t>
      </w:r>
      <w:r w:rsidRPr="00724C0B">
        <w:rPr>
          <w:rStyle w:val="Emphasis"/>
        </w:rPr>
        <w:t>nutrient cycling</w:t>
      </w:r>
      <w:r w:rsidRPr="00724C0B">
        <w:rPr>
          <w:rStyle w:val="StyleUnderline"/>
        </w:rPr>
        <w:t>; (iii</w:t>
      </w:r>
      <w:r w:rsidRPr="00724C0B">
        <w:rPr>
          <w:rStyle w:val="Emphasis"/>
        </w:rPr>
        <w:t>) support services</w:t>
      </w:r>
      <w:r w:rsidRPr="00724C0B">
        <w:rPr>
          <w:rStyle w:val="StyleUnderline"/>
        </w:rPr>
        <w:t xml:space="preserve"> such as </w:t>
      </w:r>
      <w:r w:rsidRPr="00724C0B">
        <w:rPr>
          <w:rStyle w:val="Emphasis"/>
        </w:rPr>
        <w:t>primary productivity</w:t>
      </w:r>
      <w:r w:rsidRPr="00724C0B">
        <w:rPr>
          <w:rStyle w:val="StyleUnderline"/>
        </w:rPr>
        <w:t xml:space="preserve">; and (iv) </w:t>
      </w:r>
      <w:r w:rsidRPr="00724C0B">
        <w:rPr>
          <w:rStyle w:val="Emphasis"/>
        </w:rPr>
        <w:t>cultural services</w:t>
      </w:r>
      <w:r w:rsidRPr="00724C0B">
        <w:rPr>
          <w:rStyle w:val="StyleUnderline"/>
        </w:rPr>
        <w:t>, such as inspiration, and education (see a classic review in</w:t>
      </w:r>
      <w:r w:rsidRPr="003A26F6">
        <w:rPr>
          <w:sz w:val="16"/>
        </w:rPr>
        <w:t xml:space="preserve"> [40]; also [39]). Biodiversity–ecosystem function studies focused on animals are more limited, but some reviews make such relationship evident too, including </w:t>
      </w:r>
      <w:r w:rsidRPr="00724C0B">
        <w:rPr>
          <w:rStyle w:val="StyleUnderline"/>
        </w:rPr>
        <w:t xml:space="preserve">services such as </w:t>
      </w:r>
      <w:r w:rsidRPr="00724C0B">
        <w:rPr>
          <w:rStyle w:val="Emphasis"/>
        </w:rPr>
        <w:t>crop pollination</w:t>
      </w:r>
      <w:r w:rsidRPr="00724C0B">
        <w:rPr>
          <w:rStyle w:val="StyleUnderline"/>
        </w:rPr>
        <w:t xml:space="preserve"> and </w:t>
      </w:r>
      <w:r w:rsidRPr="00724C0B">
        <w:rPr>
          <w:rStyle w:val="Emphasis"/>
        </w:rPr>
        <w:t>pest control</w:t>
      </w:r>
      <w:r w:rsidRPr="00724C0B">
        <w:rPr>
          <w:rStyle w:val="StyleUnderline"/>
        </w:rPr>
        <w:t xml:space="preserve">, </w:t>
      </w:r>
      <w:r w:rsidRPr="00724C0B">
        <w:rPr>
          <w:rStyle w:val="Emphasis"/>
        </w:rPr>
        <w:t>seed dispersal</w:t>
      </w:r>
      <w:r w:rsidRPr="00724C0B">
        <w:rPr>
          <w:rStyle w:val="StyleUnderline"/>
        </w:rPr>
        <w:t xml:space="preserve">, </w:t>
      </w:r>
      <w:r w:rsidRPr="00724C0B">
        <w:rPr>
          <w:rStyle w:val="Emphasis"/>
        </w:rPr>
        <w:t>litter decomposition</w:t>
      </w:r>
      <w:r w:rsidRPr="00724C0B">
        <w:rPr>
          <w:rStyle w:val="StyleUnderline"/>
        </w:rPr>
        <w:t xml:space="preserve">, </w:t>
      </w:r>
      <w:r w:rsidRPr="00724C0B">
        <w:rPr>
          <w:rStyle w:val="Emphasis"/>
        </w:rPr>
        <w:t>carbon cycling</w:t>
      </w:r>
      <w:r w:rsidRPr="00724C0B">
        <w:rPr>
          <w:rStyle w:val="StyleUnderline"/>
        </w:rPr>
        <w:t xml:space="preserve">, </w:t>
      </w:r>
      <w:r w:rsidRPr="00724C0B">
        <w:rPr>
          <w:rStyle w:val="Emphasis"/>
        </w:rPr>
        <w:t>carrion</w:t>
      </w:r>
      <w:r w:rsidRPr="00724C0B">
        <w:rPr>
          <w:rStyle w:val="StyleUnderline"/>
        </w:rPr>
        <w:t xml:space="preserve"> and </w:t>
      </w:r>
      <w:r w:rsidRPr="00724C0B">
        <w:rPr>
          <w:rStyle w:val="Emphasis"/>
        </w:rPr>
        <w:t>dung removal</w:t>
      </w:r>
      <w:r w:rsidRPr="00724C0B">
        <w:rPr>
          <w:rStyle w:val="StyleUnderline"/>
        </w:rPr>
        <w:t xml:space="preserve">, </w:t>
      </w:r>
      <w:r w:rsidRPr="00724C0B">
        <w:rPr>
          <w:rStyle w:val="Emphasis"/>
        </w:rPr>
        <w:t>soil erosion control</w:t>
      </w:r>
      <w:r w:rsidRPr="00724C0B">
        <w:rPr>
          <w:rStyle w:val="StyleUnderline"/>
        </w:rPr>
        <w:t xml:space="preserve">, </w:t>
      </w:r>
      <w:r w:rsidRPr="00724C0B">
        <w:rPr>
          <w:rStyle w:val="Emphasis"/>
        </w:rPr>
        <w:t>animal forage provisioning</w:t>
      </w:r>
      <w:r w:rsidRPr="00724C0B">
        <w:rPr>
          <w:rStyle w:val="StyleUnderline"/>
        </w:rPr>
        <w:t xml:space="preserve">, and </w:t>
      </w:r>
      <w:r w:rsidRPr="00724C0B">
        <w:rPr>
          <w:rStyle w:val="Emphasis"/>
        </w:rPr>
        <w:t>zoonosis risk regulation</w:t>
      </w:r>
      <w:r w:rsidRPr="003A26F6">
        <w:rPr>
          <w:sz w:val="16"/>
        </w:rPr>
        <w:t xml:space="preserve"> (see reviews in [30,41]). What all this implies, in practical terms, is that the millions of years of plant and phytoplankton cumulative photosynthesis; the tens of millions of soil organisms that transform dirt into fertile soil, decompose the bodies of dead organisms and contribute to nutrient recycling; the wild and domesticated plants, animals (both terrestrial and aquatic) and fungi that for millennia </w:t>
      </w:r>
      <w:r w:rsidRPr="00724C0B">
        <w:rPr>
          <w:rStyle w:val="StyleUnderline"/>
        </w:rPr>
        <w:t xml:space="preserve">have fed and </w:t>
      </w:r>
      <w:r w:rsidRPr="00724C0B">
        <w:rPr>
          <w:rStyle w:val="Emphasis"/>
        </w:rPr>
        <w:t>currently feed the human population</w:t>
      </w:r>
      <w:r w:rsidRPr="003A26F6">
        <w:rPr>
          <w:sz w:val="16"/>
        </w:rPr>
        <w:t xml:space="preserve"> (i.e. we all eat biodiversity); the communities of animals that maintain plant reproduction and genetic diversity, as well as those animals that </w:t>
      </w:r>
      <w:r w:rsidRPr="00724C0B">
        <w:rPr>
          <w:rStyle w:val="Emphasis"/>
        </w:rPr>
        <w:t>regulate the abundance of disease hosts</w:t>
      </w:r>
      <w:r w:rsidRPr="00724C0B">
        <w:rPr>
          <w:rStyle w:val="StyleUnderline"/>
        </w:rPr>
        <w:t xml:space="preserve"> and </w:t>
      </w:r>
      <w:r w:rsidRPr="00724C0B">
        <w:rPr>
          <w:rStyle w:val="Emphasis"/>
        </w:rPr>
        <w:t>vectors</w:t>
      </w:r>
      <w:r w:rsidRPr="00724C0B">
        <w:rPr>
          <w:rStyle w:val="StyleUnderline"/>
        </w:rPr>
        <w:t>;</w:t>
      </w:r>
      <w:r w:rsidRPr="003A26F6">
        <w:rPr>
          <w:sz w:val="16"/>
        </w:rPr>
        <w:t xml:space="preserve"> the thousands of plants, fungi, other microorganisms and animals that have provided and continue to </w:t>
      </w:r>
      <w:r w:rsidRPr="00724C0B">
        <w:rPr>
          <w:rStyle w:val="StyleUnderline"/>
        </w:rPr>
        <w:t xml:space="preserve">provide </w:t>
      </w:r>
      <w:r w:rsidRPr="00724C0B">
        <w:rPr>
          <w:rStyle w:val="Emphasis"/>
        </w:rPr>
        <w:t>medicine</w:t>
      </w:r>
      <w:r w:rsidRPr="00724C0B">
        <w:rPr>
          <w:rStyle w:val="StyleUnderline"/>
        </w:rPr>
        <w:t xml:space="preserve"> or </w:t>
      </w:r>
      <w:r w:rsidRPr="00724C0B">
        <w:rPr>
          <w:rStyle w:val="Emphasis"/>
        </w:rPr>
        <w:t>medicine models</w:t>
      </w:r>
      <w:r w:rsidRPr="003A26F6">
        <w:rPr>
          <w:sz w:val="16"/>
        </w:rPr>
        <w:t xml:space="preserve">; the </w:t>
      </w:r>
      <w:r w:rsidRPr="00724C0B">
        <w:rPr>
          <w:rStyle w:val="StyleUnderline"/>
        </w:rPr>
        <w:t>physical protection</w:t>
      </w:r>
      <w:r w:rsidRPr="003A26F6">
        <w:rPr>
          <w:sz w:val="16"/>
        </w:rPr>
        <w:t xml:space="preserve"> due to ecosystem ‘structures' such as mangroves and coral reefs </w:t>
      </w:r>
      <w:r w:rsidRPr="00724C0B">
        <w:rPr>
          <w:rStyle w:val="StyleUnderline"/>
        </w:rPr>
        <w:t xml:space="preserve">from </w:t>
      </w:r>
      <w:r w:rsidRPr="00724C0B">
        <w:rPr>
          <w:rStyle w:val="Emphasis"/>
        </w:rPr>
        <w:t>extreme weather events</w:t>
      </w:r>
      <w:r w:rsidRPr="003A26F6">
        <w:rPr>
          <w:sz w:val="16"/>
        </w:rPr>
        <w:t xml:space="preserve">; and the increasingly appreciated significance of the inspirational, educational and </w:t>
      </w:r>
      <w:r w:rsidRPr="00724C0B">
        <w:rPr>
          <w:rStyle w:val="Emphasis"/>
        </w:rPr>
        <w:t>emotional benefit</w:t>
      </w:r>
      <w:r w:rsidRPr="00724C0B">
        <w:rPr>
          <w:rStyle w:val="StyleUnderline"/>
        </w:rPr>
        <w:t xml:space="preserve"> derived from our contact with biodiversity constitute the </w:t>
      </w:r>
      <w:r w:rsidRPr="00724C0B">
        <w:rPr>
          <w:rStyle w:val="Emphasis"/>
        </w:rPr>
        <w:t>life-support systems for humanity</w:t>
      </w:r>
      <w:r w:rsidRPr="00724C0B">
        <w:rPr>
          <w:rStyle w:val="StyleUnderline"/>
        </w:rPr>
        <w:t xml:space="preserve"> </w:t>
      </w:r>
      <w:r w:rsidRPr="003A26F6">
        <w:rPr>
          <w:sz w:val="16"/>
        </w:rPr>
        <w:t>(see a recent review in [18]).</w:t>
      </w:r>
    </w:p>
    <w:p w14:paraId="47EAF76B" w14:textId="77777777" w:rsidR="003002BD" w:rsidRPr="003A26F6" w:rsidRDefault="003002BD" w:rsidP="003002BD">
      <w:pPr>
        <w:rPr>
          <w:sz w:val="16"/>
        </w:rPr>
      </w:pPr>
      <w:r w:rsidRPr="003A26F6">
        <w:rPr>
          <w:sz w:val="16"/>
        </w:rPr>
        <w:t xml:space="preserve">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724C0B">
        <w:rPr>
          <w:rStyle w:val="StyleUnderline"/>
        </w:rPr>
        <w:t xml:space="preserve">the </w:t>
      </w:r>
      <w:r w:rsidRPr="00724C0B">
        <w:rPr>
          <w:rStyle w:val="Emphasis"/>
        </w:rPr>
        <w:t>fundamental value</w:t>
      </w:r>
      <w:r w:rsidRPr="00724C0B">
        <w:rPr>
          <w:rStyle w:val="StyleUnderline"/>
        </w:rPr>
        <w:t xml:space="preserve"> of ecosystems in the intersection culture–ecosystem functioning lies in that the value of our life-supporting systems ‘is </w:t>
      </w:r>
      <w:r w:rsidRPr="00724C0B">
        <w:rPr>
          <w:rStyle w:val="Emphasis"/>
        </w:rPr>
        <w:t>essentially incalculable’</w:t>
      </w:r>
      <w:r w:rsidRPr="003A26F6">
        <w:rPr>
          <w:sz w:val="16"/>
        </w:rPr>
        <w:t xml:space="preserve"> [18].</w:t>
      </w:r>
    </w:p>
    <w:p w14:paraId="1C229A7E" w14:textId="77777777" w:rsidR="003002BD" w:rsidRPr="003A26F6" w:rsidRDefault="003002BD" w:rsidP="003002BD">
      <w:pPr>
        <w:rPr>
          <w:sz w:val="16"/>
        </w:rPr>
      </w:pPr>
      <w:r w:rsidRPr="003A26F6">
        <w:rPr>
          <w:sz w:val="16"/>
        </w:rPr>
        <w:t xml:space="preserve">This short review makes it evident that </w:t>
      </w:r>
      <w:r w:rsidRPr="00724C0B">
        <w:rPr>
          <w:rStyle w:val="Emphasis"/>
        </w:rPr>
        <w:t>humanity cannot survive</w:t>
      </w:r>
      <w:r w:rsidRPr="00724C0B">
        <w:rPr>
          <w:rStyle w:val="StyleUnderline"/>
        </w:rPr>
        <w:t xml:space="preserve"> in the </w:t>
      </w:r>
      <w:r w:rsidRPr="00724C0B">
        <w:rPr>
          <w:rStyle w:val="Emphasis"/>
        </w:rPr>
        <w:t>absence of biodiversity</w:t>
      </w:r>
      <w:r w:rsidRPr="00724C0B">
        <w:rPr>
          <w:rStyle w:val="StyleUnderline"/>
        </w:rPr>
        <w:t xml:space="preserve"> and </w:t>
      </w:r>
      <w:r w:rsidRPr="00724C0B">
        <w:rPr>
          <w:rStyle w:val="Emphasis"/>
        </w:rPr>
        <w:t>ecosystem functioning</w:t>
      </w:r>
      <w:r w:rsidRPr="003A26F6">
        <w:rPr>
          <w:sz w:val="16"/>
        </w:rPr>
        <w:t>, which, as we have discussed above</w:t>
      </w:r>
      <w:proofErr w:type="gramStart"/>
      <w:r w:rsidRPr="003A26F6">
        <w:rPr>
          <w:sz w:val="16"/>
        </w:rPr>
        <w:t>, we</w:t>
      </w:r>
      <w:proofErr w:type="gramEnd"/>
      <w:r w:rsidRPr="003A26F6">
        <w:rPr>
          <w:sz w:val="16"/>
        </w:rPr>
        <w:t xml:space="preserve"> are increasingly degrading. Furthermore, </w:t>
      </w:r>
      <w:r w:rsidRPr="00724C0B">
        <w:rPr>
          <w:rStyle w:val="StyleUnderline"/>
        </w:rPr>
        <w:t xml:space="preserve">the prospect of Homo sapiens being present when the normal recovery times following a mass extinction occur is </w:t>
      </w:r>
      <w:r w:rsidRPr="00724C0B">
        <w:rPr>
          <w:rStyle w:val="Emphasis"/>
        </w:rPr>
        <w:t>simply unrealistic</w:t>
      </w:r>
      <w:r w:rsidRPr="00724C0B">
        <w:rPr>
          <w:rStyle w:val="StyleUnderline"/>
        </w:rPr>
        <w:t>.</w:t>
      </w:r>
      <w:r w:rsidRPr="003A26F6">
        <w:rPr>
          <w:sz w:val="16"/>
        </w:rPr>
        <w:t xml:space="preserve"> Finally, it is imperative to appreciate that all these aspects of human dependence on biodiversity—the intersection between human culture and ecosystem services—occur at the level of the populations of the myriad species and functional groups present where human populations are present. Therefore, it is crucial that we examine the impact of the human enterprise on the myriad populations of plants, animals, fungi and microorganisms.</w:t>
      </w:r>
    </w:p>
    <w:p w14:paraId="768D8659" w14:textId="77777777" w:rsidR="003002BD" w:rsidRPr="00724C0B" w:rsidRDefault="003002BD" w:rsidP="003002BD">
      <w:r w:rsidRPr="00724C0B">
        <w:t>5. Population declines and extinctions: the heart of the impending mass extinction</w:t>
      </w:r>
    </w:p>
    <w:p w14:paraId="2E67F57A" w14:textId="77777777" w:rsidR="003002BD" w:rsidRPr="003A26F6" w:rsidRDefault="003002BD" w:rsidP="003002BD">
      <w:pPr>
        <w:rPr>
          <w:sz w:val="16"/>
        </w:rPr>
      </w:pPr>
      <w:r w:rsidRPr="003A26F6">
        <w:rPr>
          <w:sz w:val="16"/>
        </w:rPr>
        <w:t xml:space="preserve">We re-emphasize that </w:t>
      </w:r>
      <w:r w:rsidRPr="00724C0B">
        <w:rPr>
          <w:rStyle w:val="StyleUnderline"/>
        </w:rPr>
        <w:t xml:space="preserve">the magnitude of the </w:t>
      </w:r>
      <w:r w:rsidRPr="00724C0B">
        <w:rPr>
          <w:rStyle w:val="Emphasis"/>
        </w:rPr>
        <w:t>current extinction crisis</w:t>
      </w:r>
      <w:r w:rsidRPr="00724C0B">
        <w:rPr>
          <w:rStyle w:val="StyleUnderline"/>
        </w:rPr>
        <w:t xml:space="preserve"> is </w:t>
      </w:r>
      <w:r w:rsidRPr="00724C0B">
        <w:rPr>
          <w:rStyle w:val="Emphasis"/>
        </w:rPr>
        <w:t>underestimated</w:t>
      </w:r>
      <w:r w:rsidRPr="00724C0B">
        <w:rPr>
          <w:rStyle w:val="StyleUnderline"/>
        </w:rPr>
        <w:t xml:space="preserve"> owing to </w:t>
      </w:r>
      <w:r w:rsidRPr="00724C0B">
        <w:rPr>
          <w:rStyle w:val="Emphasis"/>
        </w:rPr>
        <w:t>three key factors</w:t>
      </w:r>
      <w:r w:rsidRPr="00724C0B">
        <w:rPr>
          <w:rStyle w:val="StyleUnderline"/>
        </w:rPr>
        <w:t xml:space="preserve">. First, the </w:t>
      </w:r>
      <w:r w:rsidRPr="00724C0B">
        <w:rPr>
          <w:rStyle w:val="Emphasis"/>
        </w:rPr>
        <w:t>lack of attention</w:t>
      </w:r>
      <w:r w:rsidRPr="00724C0B">
        <w:rPr>
          <w:rStyle w:val="StyleUnderline"/>
        </w:rPr>
        <w:t xml:space="preserve"> given to this </w:t>
      </w:r>
      <w:r w:rsidRPr="00724C0B">
        <w:rPr>
          <w:rStyle w:val="Emphasis"/>
        </w:rPr>
        <w:t>existential threat</w:t>
      </w:r>
      <w:r w:rsidRPr="003A26F6">
        <w:rPr>
          <w:sz w:val="16"/>
        </w:rPr>
        <w:t xml:space="preserve"> [38]. </w:t>
      </w:r>
      <w:r w:rsidRPr="00724C0B">
        <w:rPr>
          <w:rStyle w:val="StyleUnderline"/>
        </w:rPr>
        <w:t xml:space="preserve">Second, most people, even many scientists, </w:t>
      </w:r>
      <w:r w:rsidRPr="00724C0B">
        <w:rPr>
          <w:rStyle w:val="Emphasis"/>
        </w:rPr>
        <w:t>assume incorrectly</w:t>
      </w:r>
      <w:r w:rsidRPr="00724C0B">
        <w:rPr>
          <w:rStyle w:val="StyleUnderline"/>
        </w:rPr>
        <w:t xml:space="preserve"> that the problem is primarily one of the disappearance of species when it is in fact the </w:t>
      </w:r>
      <w:r w:rsidRPr="00724C0B">
        <w:rPr>
          <w:rStyle w:val="Emphasis"/>
        </w:rPr>
        <w:t>existential threat</w:t>
      </w:r>
      <w:r w:rsidRPr="00724C0B">
        <w:rPr>
          <w:rStyle w:val="StyleUnderline"/>
        </w:rPr>
        <w:t xml:space="preserve"> of </w:t>
      </w:r>
      <w:r w:rsidRPr="00724C0B">
        <w:rPr>
          <w:rStyle w:val="Emphasis"/>
        </w:rPr>
        <w:t>myriad population extinctions</w:t>
      </w:r>
      <w:r w:rsidRPr="003A26F6">
        <w:rPr>
          <w:sz w:val="16"/>
        </w:rPr>
        <w:t xml:space="preserve"> [44]. Third, while concerned scientists know there are many individual and collective steps that must be taken to slow the rate of population extinctions, only some advocate one fundamental, necessary and ‘simple’ cure. That, of course, is reducing the scale of the human enterprise [38].</w:t>
      </w:r>
    </w:p>
    <w:p w14:paraId="2BBF592F" w14:textId="77777777" w:rsidR="003002BD" w:rsidRPr="00724C0B" w:rsidRDefault="003002BD" w:rsidP="003002BD"/>
    <w:p w14:paraId="0ACCDD29" w14:textId="77777777" w:rsidR="003002BD" w:rsidRPr="00724C0B" w:rsidRDefault="003002BD" w:rsidP="003002BD">
      <w:pPr>
        <w:pStyle w:val="Heading4"/>
      </w:pPr>
      <w:r w:rsidRPr="00724C0B">
        <w:t xml:space="preserve">Biodiversity loss is an </w:t>
      </w:r>
      <w:r w:rsidRPr="00724C0B">
        <w:rPr>
          <w:u w:val="single"/>
        </w:rPr>
        <w:t>imminent existential threat</w:t>
      </w:r>
      <w:r w:rsidRPr="00724C0B">
        <w:t>.</w:t>
      </w:r>
    </w:p>
    <w:p w14:paraId="704D354C" w14:textId="77777777" w:rsidR="003002BD" w:rsidRPr="00724C0B" w:rsidRDefault="003002BD" w:rsidP="003002BD">
      <w:r w:rsidRPr="00724C0B">
        <w:rPr>
          <w:rStyle w:val="Style13ptBold"/>
        </w:rPr>
        <w:t>Pfingsten 23</w:t>
      </w:r>
      <w:r w:rsidRPr="00724C0B">
        <w:t xml:space="preserve"> – Botanist for the U.S. Geological Survey (USGS) Nonindigenous Aquatic Species (NAS) Program, former Conservation Biologist at the Institute for Applied Ecology.</w:t>
      </w:r>
    </w:p>
    <w:p w14:paraId="5D02A8C8" w14:textId="77777777" w:rsidR="003002BD" w:rsidRPr="00724C0B" w:rsidRDefault="003002BD" w:rsidP="003002BD">
      <w:r w:rsidRPr="00724C0B">
        <w:t xml:space="preserve">Ian Pfingsten, “Why </w:t>
      </w:r>
      <w:proofErr w:type="gramStart"/>
      <w:r w:rsidRPr="00724C0B">
        <w:t>Biodiversity?,</w:t>
      </w:r>
      <w:proofErr w:type="gramEnd"/>
      <w:r w:rsidRPr="00724C0B">
        <w:t>” Resilience, 01-30-2023, https://www.resilience.org/stories/2023-01-30/why-biodiversity/</w:t>
      </w:r>
    </w:p>
    <w:p w14:paraId="4A11EA61" w14:textId="77777777" w:rsidR="003002BD" w:rsidRPr="003A26F6" w:rsidRDefault="003002BD" w:rsidP="003002BD">
      <w:pPr>
        <w:rPr>
          <w:sz w:val="16"/>
        </w:rPr>
      </w:pPr>
      <w:r w:rsidRPr="003A26F6">
        <w:rPr>
          <w:sz w:val="16"/>
        </w:rPr>
        <w:t xml:space="preserve">Last year I was invited to be interviewed for a new podcast called Here to (T)here on the topic of biodiversity loss. </w:t>
      </w:r>
      <w:r w:rsidRPr="00724C0B">
        <w:rPr>
          <w:rStyle w:val="StyleUnderline"/>
        </w:rPr>
        <w:t xml:space="preserve">The focus of our discussion was around the importance of biodiversity and how this </w:t>
      </w:r>
      <w:proofErr w:type="gramStart"/>
      <w:r w:rsidRPr="00724C0B">
        <w:rPr>
          <w:rStyle w:val="StyleUnderline"/>
        </w:rPr>
        <w:t>sometimes ambiguous</w:t>
      </w:r>
      <w:proofErr w:type="gramEnd"/>
      <w:r w:rsidRPr="00724C0B">
        <w:rPr>
          <w:rStyle w:val="StyleUnderline"/>
        </w:rPr>
        <w:t xml:space="preserve"> term relates to our ecology and our survival</w:t>
      </w:r>
      <w:r w:rsidRPr="003A26F6">
        <w:rPr>
          <w:sz w:val="16"/>
        </w:rPr>
        <w:t xml:space="preserve">. Here </w:t>
      </w:r>
      <w:r w:rsidRPr="00724C0B">
        <w:rPr>
          <w:rStyle w:val="StyleUnderline"/>
        </w:rPr>
        <w:t>I define biodiversity simply as the richness and abundance of organisms assembled in a community across a landscape</w:t>
      </w:r>
      <w:r w:rsidRPr="003A26F6">
        <w:rPr>
          <w:sz w:val="16"/>
        </w:rPr>
        <w:t xml:space="preserve">. The host was interested in the problems with current economic reactions to ecological catastrophes and how a participatory society might offer an alternative response. Unfortunately, </w:t>
      </w:r>
      <w:r w:rsidRPr="00724C0B">
        <w:rPr>
          <w:rStyle w:val="StyleUnderline"/>
        </w:rPr>
        <w:t xml:space="preserve">it shouldn’t be controversial to prioritize sustainability and survival of our species </w:t>
      </w:r>
      <w:proofErr w:type="gramStart"/>
      <w:r w:rsidRPr="00724C0B">
        <w:rPr>
          <w:rStyle w:val="StyleUnderline"/>
        </w:rPr>
        <w:t>in light of</w:t>
      </w:r>
      <w:proofErr w:type="gramEnd"/>
      <w:r w:rsidRPr="00724C0B">
        <w:rPr>
          <w:rStyle w:val="StyleUnderline"/>
        </w:rPr>
        <w:t xml:space="preserve"> the cliff we are approaching with climate change and rapidly depleting resources</w:t>
      </w:r>
      <w:r w:rsidRPr="003A26F6">
        <w:rPr>
          <w:sz w:val="16"/>
        </w:rPr>
        <w:t>.</w:t>
      </w:r>
    </w:p>
    <w:p w14:paraId="2C597065" w14:textId="77777777" w:rsidR="003002BD" w:rsidRPr="003A26F6" w:rsidRDefault="003002BD" w:rsidP="003002BD">
      <w:pPr>
        <w:rPr>
          <w:sz w:val="16"/>
        </w:rPr>
      </w:pPr>
      <w:r w:rsidRPr="00724C0B">
        <w:rPr>
          <w:rStyle w:val="StyleUnderline"/>
        </w:rPr>
        <w:t>But why should we care about biodiversity?</w:t>
      </w:r>
      <w:r w:rsidRPr="003A26F6">
        <w:rPr>
          <w:sz w:val="16"/>
        </w:rPr>
        <w:t xml:space="preserve"> </w:t>
      </w:r>
      <w:r w:rsidRPr="00724C0B">
        <w:rPr>
          <w:rStyle w:val="StyleUnderline"/>
        </w:rPr>
        <w:t>Because we care about sustainability, which means we care about the health of our families, communities, and future generations</w:t>
      </w:r>
      <w:r w:rsidRPr="003A26F6">
        <w:rPr>
          <w:sz w:val="16"/>
        </w:rPr>
        <w:t xml:space="preserve">. We care about </w:t>
      </w:r>
      <w:proofErr w:type="gramStart"/>
      <w:r w:rsidRPr="003A26F6">
        <w:rPr>
          <w:sz w:val="16"/>
        </w:rPr>
        <w:t>availability</w:t>
      </w:r>
      <w:proofErr w:type="gramEnd"/>
      <w:r w:rsidRPr="003A26F6">
        <w:rPr>
          <w:sz w:val="16"/>
        </w:rPr>
        <w:t xml:space="preserve"> of clean water, nutritious food, and habitats for us to live and play. And </w:t>
      </w:r>
      <w:r w:rsidRPr="00724C0B">
        <w:rPr>
          <w:rStyle w:val="StyleUnderline"/>
        </w:rPr>
        <w:t xml:space="preserve">we care about diversity of life </w:t>
      </w:r>
      <w:r w:rsidRPr="00724C0B">
        <w:rPr>
          <w:rStyle w:val="Emphasis"/>
        </w:rPr>
        <w:t>not only</w:t>
      </w:r>
      <w:r w:rsidRPr="00724C0B">
        <w:rPr>
          <w:rStyle w:val="StyleUnderline"/>
        </w:rPr>
        <w:t xml:space="preserve"> because we believe life has intrinsic value and purpose, but because living and decomposing organisms provide known and unknown functions that benefit ecosystems (some call them ecosystem services)</w:t>
      </w:r>
      <w:r w:rsidRPr="003A26F6">
        <w:rPr>
          <w:sz w:val="16"/>
        </w:rPr>
        <w:t xml:space="preserve">. </w:t>
      </w:r>
      <w:r w:rsidRPr="00724C0B">
        <w:rPr>
          <w:rStyle w:val="StyleUnderline"/>
        </w:rPr>
        <w:t>The mangrove forests along our coastal marshes provide protective buffers to rising waters</w:t>
      </w:r>
      <w:r w:rsidRPr="003A26F6">
        <w:rPr>
          <w:sz w:val="16"/>
        </w:rPr>
        <w:t xml:space="preserve"> from storm surges. </w:t>
      </w:r>
      <w:r w:rsidRPr="00724C0B">
        <w:rPr>
          <w:rStyle w:val="StyleUnderline"/>
        </w:rPr>
        <w:t xml:space="preserve">The fungi in our </w:t>
      </w:r>
      <w:proofErr w:type="gramStart"/>
      <w:r w:rsidRPr="00724C0B">
        <w:rPr>
          <w:rStyle w:val="StyleUnderline"/>
        </w:rPr>
        <w:t>soils absorb</w:t>
      </w:r>
      <w:proofErr w:type="gramEnd"/>
      <w:r w:rsidRPr="00724C0B">
        <w:rPr>
          <w:rStyle w:val="StyleUnderline"/>
        </w:rPr>
        <w:t xml:space="preserve"> and break down toxins</w:t>
      </w:r>
      <w:r w:rsidRPr="003A26F6">
        <w:rPr>
          <w:sz w:val="16"/>
        </w:rPr>
        <w:t xml:space="preserve"> like heavy metals, chemicals, and even radiation. </w:t>
      </w:r>
      <w:r w:rsidRPr="00724C0B">
        <w:rPr>
          <w:rStyle w:val="StyleUnderline"/>
        </w:rPr>
        <w:t>Predators like cougars and wolves prevent stream bank erosion</w:t>
      </w:r>
      <w:r w:rsidRPr="003A26F6">
        <w:rPr>
          <w:sz w:val="16"/>
        </w:rPr>
        <w:t xml:space="preserve"> by controlling the herbivores that, if left unchecked by predators, will overgraze soil-stabilizing plants. </w:t>
      </w:r>
      <w:r w:rsidRPr="00724C0B">
        <w:rPr>
          <w:rStyle w:val="StyleUnderline"/>
        </w:rPr>
        <w:t>Even mosquitoes have roles beyond transmitting diseases</w:t>
      </w:r>
      <w:r w:rsidRPr="003A26F6">
        <w:rPr>
          <w:sz w:val="16"/>
        </w:rPr>
        <w:t xml:space="preserve">; the male mosquitoes never bite but drink nectar and move pollen in flowering plants. </w:t>
      </w:r>
      <w:r w:rsidRPr="00724C0B">
        <w:rPr>
          <w:rStyle w:val="StyleUnderline"/>
        </w:rPr>
        <w:t>We care about the services that an ecosystem provides through the functions of its diverse community members</w:t>
      </w:r>
      <w:r w:rsidRPr="003A26F6">
        <w:rPr>
          <w:sz w:val="16"/>
        </w:rPr>
        <w:t xml:space="preserve">. </w:t>
      </w:r>
      <w:r w:rsidRPr="00724C0B">
        <w:rPr>
          <w:rStyle w:val="StyleUnderline"/>
        </w:rPr>
        <w:t xml:space="preserve">We therefore value sustaining an ecosystem that functions for our </w:t>
      </w:r>
      <w:r w:rsidRPr="00724C0B">
        <w:rPr>
          <w:rStyle w:val="Emphasis"/>
        </w:rPr>
        <w:t>long-term survival</w:t>
      </w:r>
      <w:r w:rsidRPr="00724C0B">
        <w:rPr>
          <w:rStyle w:val="StyleUnderline"/>
        </w:rPr>
        <w:t xml:space="preserve"> just as we value an economy and society that functions for the well-being of all</w:t>
      </w:r>
      <w:r w:rsidRPr="003A26F6">
        <w:rPr>
          <w:sz w:val="16"/>
        </w:rPr>
        <w:t>.</w:t>
      </w:r>
    </w:p>
    <w:p w14:paraId="7E398E68" w14:textId="77777777" w:rsidR="003002BD" w:rsidRPr="003A26F6" w:rsidRDefault="003002BD" w:rsidP="003002BD">
      <w:pPr>
        <w:rPr>
          <w:sz w:val="16"/>
        </w:rPr>
      </w:pPr>
      <w:r w:rsidRPr="00724C0B">
        <w:rPr>
          <w:rStyle w:val="StyleUnderline"/>
        </w:rPr>
        <w:t>Loss of biodiversity occurs when populations of organisms diminish to such low abundance that they cannot recover</w:t>
      </w:r>
      <w:r w:rsidRPr="003A26F6">
        <w:rPr>
          <w:sz w:val="16"/>
        </w:rPr>
        <w:t xml:space="preserve">. </w:t>
      </w:r>
      <w:r w:rsidRPr="00724C0B">
        <w:rPr>
          <w:rStyle w:val="StyleUnderline"/>
        </w:rPr>
        <w:t>The rarest and most specialized organisms are the most at risk of extinction</w:t>
      </w:r>
      <w:r w:rsidRPr="003A26F6">
        <w:rPr>
          <w:sz w:val="16"/>
        </w:rPr>
        <w:t xml:space="preserve"> as their abundance and thus their genetic diversity diminishes, like with the Florida Panther, where there isn’t a diverse enough gene pool to rescue the population from genetic disorders due to inbreeding. Ecosystems and the community membership of different organisms can change and usually do, but </w:t>
      </w:r>
      <w:r w:rsidRPr="00724C0B">
        <w:rPr>
          <w:rStyle w:val="StyleUnderline"/>
        </w:rPr>
        <w:t>the rate of species loss we are witnessing is far quicker than the fossil record indicates as</w:t>
      </w:r>
      <w:r w:rsidRPr="003A26F6">
        <w:rPr>
          <w:sz w:val="16"/>
        </w:rPr>
        <w:t xml:space="preserve"> typical or </w:t>
      </w:r>
      <w:r w:rsidRPr="00724C0B">
        <w:rPr>
          <w:rStyle w:val="StyleUnderline"/>
        </w:rPr>
        <w:t>background loss of biodiversity</w:t>
      </w:r>
      <w:r w:rsidRPr="003A26F6">
        <w:rPr>
          <w:sz w:val="16"/>
        </w:rPr>
        <w:t xml:space="preserve">. </w:t>
      </w:r>
      <w:proofErr w:type="gramStart"/>
      <w:r w:rsidRPr="003A26F6">
        <w:rPr>
          <w:sz w:val="16"/>
        </w:rPr>
        <w:t>Instead</w:t>
      </w:r>
      <w:proofErr w:type="gramEnd"/>
      <w:r w:rsidRPr="003A26F6">
        <w:rPr>
          <w:sz w:val="16"/>
        </w:rPr>
        <w:t xml:space="preserve"> </w:t>
      </w:r>
      <w:r w:rsidRPr="00724C0B">
        <w:rPr>
          <w:rStyle w:val="StyleUnderline"/>
        </w:rPr>
        <w:t xml:space="preserve">the rate of biodiversity loss suggests a pattern more like a </w:t>
      </w:r>
      <w:r w:rsidRPr="00724C0B">
        <w:rPr>
          <w:rStyle w:val="Emphasis"/>
        </w:rPr>
        <w:t>mass extinction event</w:t>
      </w:r>
      <w:r w:rsidRPr="003A26F6">
        <w:rPr>
          <w:sz w:val="16"/>
        </w:rPr>
        <w:t>.</w:t>
      </w:r>
    </w:p>
    <w:p w14:paraId="01192312" w14:textId="77777777" w:rsidR="003002BD" w:rsidRPr="00724C0B" w:rsidRDefault="003002BD" w:rsidP="003002BD">
      <w:pPr>
        <w:rPr>
          <w:sz w:val="12"/>
          <w:szCs w:val="12"/>
        </w:rPr>
      </w:pPr>
      <w:r w:rsidRPr="00724C0B">
        <w:rPr>
          <w:sz w:val="12"/>
          <w:szCs w:val="12"/>
        </w:rPr>
        <w:t>The causes of biodiversity loss are not controversial: greenhouse gasses from fossil fuels and livestock production, pollution from industrial waste, fertilizer runoff, oil spills, and gas leaks, desirable habitat transformed into housing developments, agriculture and livestock fields, and impounded rivers into reservoirs, irresponsible stewardship of finite resources, and unintentional transfer of exotic plants and animals that can disrupt ecosystems and economies; all of these examples are economic externalities under capitalism and markets as well as command economies.</w:t>
      </w:r>
    </w:p>
    <w:p w14:paraId="3C63239C" w14:textId="77777777" w:rsidR="003002BD" w:rsidRPr="00724C0B" w:rsidRDefault="003002BD" w:rsidP="003002BD">
      <w:pPr>
        <w:rPr>
          <w:sz w:val="12"/>
          <w:szCs w:val="12"/>
        </w:rPr>
      </w:pPr>
      <w:proofErr w:type="gramStart"/>
      <w:r w:rsidRPr="00724C0B">
        <w:rPr>
          <w:sz w:val="12"/>
          <w:szCs w:val="12"/>
        </w:rPr>
        <w:t>Of course</w:t>
      </w:r>
      <w:proofErr w:type="gramEnd"/>
      <w:r w:rsidRPr="00724C0B">
        <w:rPr>
          <w:sz w:val="12"/>
          <w:szCs w:val="12"/>
        </w:rPr>
        <w:t xml:space="preserve"> there is cynicism in how the guilty industries and their contracted scientists absolve themselves of blame and distract the affected from very real threats to sustainability. But there are also many well-intentioned public and private organizations working tirelessly to mitigate these problems. If those that care about sustainability and biodiversity have the knowledge and means to mitigate losses, then what are the mainstream answers to these problems? Do these solutions reverse our fall to catastrophe or simply slow the descent?</w:t>
      </w:r>
    </w:p>
    <w:p w14:paraId="4259E8BF" w14:textId="77777777" w:rsidR="003002BD" w:rsidRPr="00724C0B" w:rsidRDefault="003002BD" w:rsidP="003002BD">
      <w:pPr>
        <w:rPr>
          <w:sz w:val="12"/>
          <w:szCs w:val="12"/>
        </w:rPr>
      </w:pPr>
      <w:r w:rsidRPr="00724C0B">
        <w:rPr>
          <w:sz w:val="12"/>
          <w:szCs w:val="12"/>
        </w:rPr>
        <w:t xml:space="preserve">Some mainstream solutions advocate stakeholder (instead of shareholder) capitalism combined with regulatory policy to solve our problems. The claim is that value can be achieved not just for the consumer and the shareholder, but for the community and the planet. This runs counter to current shareholder-focused, neoliberal economics, where stakeholders are ignored due to non-shareholders lacking economic standing and the environment lacking legal standing. With the conflicting interests of stakeholders ultimately biased towards maximizing shareholder profits, the market-driven trend is to keep business as usual with profits and decision-making </w:t>
      </w:r>
      <w:proofErr w:type="gramStart"/>
      <w:r w:rsidRPr="00724C0B">
        <w:rPr>
          <w:sz w:val="12"/>
          <w:szCs w:val="12"/>
        </w:rPr>
        <w:t>to</w:t>
      </w:r>
      <w:proofErr w:type="gramEnd"/>
      <w:r w:rsidRPr="00724C0B">
        <w:rPr>
          <w:sz w:val="12"/>
          <w:szCs w:val="12"/>
        </w:rPr>
        <w:t xml:space="preserve"> the same sectors that provide the problems in the first place. Under current practices, there is little debate whether we prioritize the value of sustainability; the discussion instead is how to keep the plane in nosedive as long as possible without acknowledging the impending ground.</w:t>
      </w:r>
    </w:p>
    <w:p w14:paraId="0E42BADC" w14:textId="77777777" w:rsidR="003002BD" w:rsidRPr="00724C0B" w:rsidRDefault="003002BD" w:rsidP="003002BD">
      <w:pPr>
        <w:rPr>
          <w:sz w:val="12"/>
          <w:szCs w:val="12"/>
        </w:rPr>
      </w:pPr>
      <w:r w:rsidRPr="00724C0B">
        <w:rPr>
          <w:sz w:val="12"/>
          <w:szCs w:val="12"/>
        </w:rPr>
        <w:t>Too much carbon in the air? Monetize it in the market. Trade carbon offsets and usage like commodities and stocks. And continue subsidizing fossil fuel extraction above all.</w:t>
      </w:r>
    </w:p>
    <w:p w14:paraId="31074ABC" w14:textId="77777777" w:rsidR="003002BD" w:rsidRPr="00724C0B" w:rsidRDefault="003002BD" w:rsidP="003002BD">
      <w:pPr>
        <w:rPr>
          <w:sz w:val="12"/>
          <w:szCs w:val="12"/>
        </w:rPr>
      </w:pPr>
      <w:r w:rsidRPr="00724C0B">
        <w:rPr>
          <w:sz w:val="12"/>
          <w:szCs w:val="12"/>
        </w:rPr>
        <w:t>Drinking water contaminated? Allow the polluting chemical industry to write the regulations for themselves. Then put freshwater sources like springs in the hands of food conglomerates like Nestlé.</w:t>
      </w:r>
    </w:p>
    <w:p w14:paraId="7FCAECB4" w14:textId="77777777" w:rsidR="003002BD" w:rsidRPr="00724C0B" w:rsidRDefault="003002BD" w:rsidP="003002BD">
      <w:pPr>
        <w:rPr>
          <w:sz w:val="12"/>
          <w:szCs w:val="12"/>
        </w:rPr>
      </w:pPr>
      <w:r w:rsidRPr="00724C0B">
        <w:rPr>
          <w:sz w:val="12"/>
          <w:szCs w:val="12"/>
        </w:rPr>
        <w:t xml:space="preserve">Too much vegetation and algae in your lake or pond? Keep dumping fertilizers on green deserts and single-crop agriculture fields that drain into the </w:t>
      </w:r>
      <w:proofErr w:type="gramStart"/>
      <w:r w:rsidRPr="00724C0B">
        <w:rPr>
          <w:sz w:val="12"/>
          <w:szCs w:val="12"/>
        </w:rPr>
        <w:t>water, and</w:t>
      </w:r>
      <w:proofErr w:type="gramEnd"/>
      <w:r w:rsidRPr="00724C0B">
        <w:rPr>
          <w:sz w:val="12"/>
          <w:szCs w:val="12"/>
        </w:rPr>
        <w:t xml:space="preserve"> pay a company to spray herbicides multiple times a year.</w:t>
      </w:r>
    </w:p>
    <w:p w14:paraId="26E7B080" w14:textId="77777777" w:rsidR="003002BD" w:rsidRPr="00724C0B" w:rsidRDefault="003002BD" w:rsidP="003002BD">
      <w:pPr>
        <w:rPr>
          <w:sz w:val="12"/>
          <w:szCs w:val="12"/>
        </w:rPr>
      </w:pPr>
      <w:r w:rsidRPr="00724C0B">
        <w:rPr>
          <w:sz w:val="12"/>
          <w:szCs w:val="12"/>
        </w:rPr>
        <w:t>Not enough habitat for endangered plants and animals? Create artificial habitats and preserves so that we can still build that single-family, mini-mansion neighborhood in the prime real estate. Then charge a fee to visit, fish, or hunt in the artificial habitats, which are either owned by private companies or considered a corporate tax rebate after donating the habitat to the public.</w:t>
      </w:r>
    </w:p>
    <w:p w14:paraId="216AE2C3" w14:textId="77777777" w:rsidR="003002BD" w:rsidRPr="00724C0B" w:rsidRDefault="003002BD" w:rsidP="003002BD">
      <w:pPr>
        <w:rPr>
          <w:sz w:val="12"/>
          <w:szCs w:val="12"/>
        </w:rPr>
      </w:pPr>
      <w:r w:rsidRPr="00724C0B">
        <w:rPr>
          <w:sz w:val="12"/>
          <w:szCs w:val="12"/>
        </w:rPr>
        <w:t xml:space="preserve">Despite the intentions of current economic practices and environmental policies, they violate the value of self-management, that is your access to making decisions proportional to the amount you are affected by those decisions, which is crucial to empowering those most affected by biodiversity loss. The public and private sectors create barriers to decision-making using the current economic and political institutions. Fundraisers for politicians and advocacy groups will gladly take donations for well-intended causes, which basically means </w:t>
      </w:r>
      <w:proofErr w:type="gramStart"/>
      <w:r w:rsidRPr="00724C0B">
        <w:rPr>
          <w:sz w:val="12"/>
          <w:szCs w:val="12"/>
        </w:rPr>
        <w:t>give</w:t>
      </w:r>
      <w:proofErr w:type="gramEnd"/>
      <w:r w:rsidRPr="00724C0B">
        <w:rPr>
          <w:sz w:val="12"/>
          <w:szCs w:val="12"/>
        </w:rPr>
        <w:t xml:space="preserve"> them your support and they will handle the tough decisions. At the 15th Conference of the Parties (COP15) to the United Nations Convention on Biological Diversity that just concluded in Montreal, attendees and reporters celebrated the inclusion of Indigenous, Tribal, and First Nation representation at the meeting as if it was this gift to society from the policy-makers instead of a victory from the protests for Indigenous Rights during the convention. While little if any mention was made of economic policy changes or condemnation of the previous policy of Indigenous exclusion, the victory of Indigenous protesters is not to be overlooked; they overcame the disempowerment and atomization that much of the excluded majority feels and that keeps them from just voting for their survival let alone organizing and contesting. In the words of Greta Thunberg at the </w:t>
      </w:r>
      <w:proofErr w:type="gramStart"/>
      <w:r w:rsidRPr="00724C0B">
        <w:rPr>
          <w:sz w:val="12"/>
          <w:szCs w:val="12"/>
        </w:rPr>
        <w:t>protest against</w:t>
      </w:r>
      <w:proofErr w:type="gramEnd"/>
      <w:r w:rsidRPr="00724C0B">
        <w:rPr>
          <w:sz w:val="12"/>
          <w:szCs w:val="12"/>
        </w:rPr>
        <w:t xml:space="preserve"> creation of future coal mines in </w:t>
      </w:r>
      <w:proofErr w:type="spellStart"/>
      <w:r w:rsidRPr="00724C0B">
        <w:rPr>
          <w:sz w:val="12"/>
          <w:szCs w:val="12"/>
        </w:rPr>
        <w:t>Lutzerath</w:t>
      </w:r>
      <w:proofErr w:type="spellEnd"/>
      <w:r w:rsidRPr="00724C0B">
        <w:rPr>
          <w:sz w:val="12"/>
          <w:szCs w:val="12"/>
        </w:rPr>
        <w:t>, Germany, “when governments and corporations are destroying the environment and putting people at risk, the people step up.”</w:t>
      </w:r>
    </w:p>
    <w:p w14:paraId="1C8A1887" w14:textId="77777777" w:rsidR="003002BD" w:rsidRPr="00724C0B" w:rsidRDefault="003002BD" w:rsidP="003002BD">
      <w:pPr>
        <w:rPr>
          <w:sz w:val="12"/>
          <w:szCs w:val="12"/>
        </w:rPr>
      </w:pPr>
      <w:r w:rsidRPr="00724C0B">
        <w:rPr>
          <w:sz w:val="12"/>
          <w:szCs w:val="12"/>
        </w:rPr>
        <w:t xml:space="preserve">Why should we get more people to participate in environmental decisions that affect them, and more importantly, how can we do this? This is a reasonable response someone might have to the idea of including more voices in decision making, especially in environmental policy. Are we afraid of people making uninformed decisions that would do further harm to our </w:t>
      </w:r>
      <w:proofErr w:type="gramStart"/>
      <w:r w:rsidRPr="00724C0B">
        <w:rPr>
          <w:sz w:val="12"/>
          <w:szCs w:val="12"/>
        </w:rPr>
        <w:t>environments</w:t>
      </w:r>
      <w:proofErr w:type="gramEnd"/>
      <w:r w:rsidRPr="00724C0B">
        <w:rPr>
          <w:sz w:val="12"/>
          <w:szCs w:val="12"/>
        </w:rPr>
        <w:t xml:space="preserve"> and our health? But then don’t we already have that problem now with market allocation? Why should we bother raising awareness of sustainable practices if the people making the decisions aren’t listening? Is it in our best interests to rely on gatekeepers of decision-making in governments, boards of directors, and academia because they have more access to knowledge and empowering tasks? Why can’t ecological indicators be just as important as economic indicators when someone buys a home, travels abroad, or visits a grocer. If we value the potential of a child in our family just as a child from another country, or value the liberation of co-workers just as workers in another industry, can we likewise value the cleanliness of our water just as the water from another continent?</w:t>
      </w:r>
    </w:p>
    <w:p w14:paraId="78DBA3AB" w14:textId="77777777" w:rsidR="003002BD" w:rsidRPr="00724C0B" w:rsidRDefault="003002BD" w:rsidP="003002BD">
      <w:pPr>
        <w:rPr>
          <w:sz w:val="12"/>
          <w:szCs w:val="12"/>
        </w:rPr>
      </w:pPr>
      <w:r w:rsidRPr="00724C0B">
        <w:rPr>
          <w:sz w:val="12"/>
          <w:szCs w:val="12"/>
        </w:rPr>
        <w:t>I don’t propose to know the best “</w:t>
      </w:r>
      <w:proofErr w:type="spellStart"/>
      <w:r w:rsidRPr="00724C0B">
        <w:rPr>
          <w:sz w:val="12"/>
          <w:szCs w:val="12"/>
        </w:rPr>
        <w:t>hows</w:t>
      </w:r>
      <w:proofErr w:type="spellEnd"/>
      <w:r w:rsidRPr="00724C0B">
        <w:rPr>
          <w:sz w:val="12"/>
          <w:szCs w:val="12"/>
        </w:rPr>
        <w:t xml:space="preserve">” of getting more people to participate or to include ecological indicators into prices. Presumptive ecological value could be applied under the ecological precautionary principle </w:t>
      </w:r>
      <w:proofErr w:type="gramStart"/>
      <w:r w:rsidRPr="00724C0B">
        <w:rPr>
          <w:sz w:val="12"/>
          <w:szCs w:val="12"/>
        </w:rPr>
        <w:t>due to the fact that</w:t>
      </w:r>
      <w:proofErr w:type="gramEnd"/>
      <w:r w:rsidRPr="00724C0B">
        <w:rPr>
          <w:sz w:val="12"/>
          <w:szCs w:val="12"/>
        </w:rPr>
        <w:t xml:space="preserve"> we do not understand or know all ecosystem functions and services. </w:t>
      </w:r>
      <w:proofErr w:type="gramStart"/>
      <w:r w:rsidRPr="00724C0B">
        <w:rPr>
          <w:sz w:val="12"/>
          <w:szCs w:val="12"/>
        </w:rPr>
        <w:t>Obviously</w:t>
      </w:r>
      <w:proofErr w:type="gramEnd"/>
      <w:r w:rsidRPr="00724C0B">
        <w:rPr>
          <w:sz w:val="12"/>
          <w:szCs w:val="12"/>
        </w:rPr>
        <w:t xml:space="preserve"> we can’t cease to function in our economy and society due to never utilizing natural resources. People will decide what is sustainably harvested and extracted, but with the understanding and consideration of our ecological limits to survival. How we do this will need to balance our needs for survival above subsistence levels while working less and sharing our collective resources.</w:t>
      </w:r>
    </w:p>
    <w:p w14:paraId="1D22D2E8" w14:textId="77777777" w:rsidR="003002BD" w:rsidRPr="00724C0B" w:rsidRDefault="003002BD" w:rsidP="003002BD">
      <w:pPr>
        <w:rPr>
          <w:sz w:val="12"/>
          <w:szCs w:val="12"/>
        </w:rPr>
      </w:pPr>
      <w:r w:rsidRPr="00724C0B">
        <w:rPr>
          <w:sz w:val="12"/>
          <w:szCs w:val="12"/>
        </w:rPr>
        <w:t xml:space="preserve">I was invited to return for a follow-up panel discussion for the same podcast episode. The panelists were asked what systemic changes and practical steps are needed to address biodiversity loss. After providing the rationale for a vision of participatory society, I explained how we need to work on issues now with the aim of reaching that vision later. In other words, we aren’t getting the societal change we need in time to stop the current trend towards multiple catastrophic tipping points in climate change and biodiversity loss. </w:t>
      </w:r>
      <w:proofErr w:type="gramStart"/>
      <w:r w:rsidRPr="00724C0B">
        <w:rPr>
          <w:sz w:val="12"/>
          <w:szCs w:val="12"/>
        </w:rPr>
        <w:t>Therefore</w:t>
      </w:r>
      <w:proofErr w:type="gramEnd"/>
      <w:r w:rsidRPr="00724C0B">
        <w:rPr>
          <w:sz w:val="12"/>
          <w:szCs w:val="12"/>
        </w:rPr>
        <w:t xml:space="preserve"> we need timely reforms to our current institutions, and not just modest reforms that promote the same institutions, but vision-focused, “non-reformist” reforms that lay foundations for new institutions.</w:t>
      </w:r>
    </w:p>
    <w:p w14:paraId="5C01C474" w14:textId="77777777" w:rsidR="003002BD" w:rsidRPr="00724C0B" w:rsidRDefault="003002BD" w:rsidP="003002BD">
      <w:pPr>
        <w:rPr>
          <w:sz w:val="12"/>
          <w:szCs w:val="12"/>
        </w:rPr>
      </w:pPr>
      <w:r w:rsidRPr="00724C0B">
        <w:rPr>
          <w:sz w:val="12"/>
          <w:szCs w:val="12"/>
        </w:rPr>
        <w:t xml:space="preserve">A flexible strategy with the goal of winning non-reformist reforms has the most potential for reaching the society we envision. Modest reforms like carbon trading and offsets simply delay solving the emissions problem and promote the institutions we want to replace such as markets and capitalism. Instead, redistributing defense budgets to investments in green infrastructure, research, and education would be non-reformist in reducing militarism and promoting sustainability. A goal of promoting social and environmental justice in education curricula would lay a foundation of solidarity and sustainability for future generations by teaching not just history of systemic racism, sexism, and imperialism, but also ecological principles along with history of Indigenous heritage and culture in public schools. We could push for infrastructure changes that curtail personal vehicles by fighting for reforms that incentivize investment in mass transit research, design, and construction. We could nationalize the energy and agriculture sectors completely and replace boards of directors and owners with </w:t>
      </w:r>
      <w:proofErr w:type="gramStart"/>
      <w:r w:rsidRPr="00724C0B">
        <w:rPr>
          <w:sz w:val="12"/>
          <w:szCs w:val="12"/>
        </w:rPr>
        <w:t>neighborhood</w:t>
      </w:r>
      <w:proofErr w:type="gramEnd"/>
      <w:r w:rsidRPr="00724C0B">
        <w:rPr>
          <w:sz w:val="12"/>
          <w:szCs w:val="12"/>
        </w:rPr>
        <w:t xml:space="preserve"> and worker representatives from the community and agriculture and energy sectors. This would be a substantial achievement towards eliminating capitalism’s influence on energy and food production as well as replacing hierarchical state and corporate control of resource distribution. We would likewise need to retrain an entire industry of workers towards green energy production and sustainable agriculture while creating strong unions in these green sectors and providing retirement for those workers that don’t want to learn new skills.</w:t>
      </w:r>
    </w:p>
    <w:p w14:paraId="4ADA7C7E" w14:textId="77777777" w:rsidR="003002BD" w:rsidRPr="003A26F6" w:rsidRDefault="003002BD" w:rsidP="003002BD">
      <w:pPr>
        <w:rPr>
          <w:sz w:val="16"/>
        </w:rPr>
      </w:pPr>
      <w:r w:rsidRPr="00724C0B">
        <w:rPr>
          <w:rStyle w:val="StyleUnderline"/>
        </w:rPr>
        <w:t>And what is there to do when these reforms fail to pass</w:t>
      </w:r>
      <w:r w:rsidRPr="003A26F6">
        <w:rPr>
          <w:sz w:val="16"/>
        </w:rPr>
        <w:t xml:space="preserve"> (or even be brought to a vote) </w:t>
      </w:r>
      <w:r w:rsidRPr="00724C0B">
        <w:rPr>
          <w:rStyle w:val="StyleUnderline"/>
        </w:rPr>
        <w:t>in the institutions we are provided?</w:t>
      </w:r>
      <w:r w:rsidRPr="003A26F6">
        <w:rPr>
          <w:sz w:val="16"/>
        </w:rPr>
        <w:t xml:space="preserve"> </w:t>
      </w:r>
      <w:r w:rsidRPr="00724C0B">
        <w:rPr>
          <w:rStyle w:val="StyleUnderline"/>
        </w:rPr>
        <w:t>We aren’t going to get far with current hierarchical institutions that create barriers to sustainability through corporate influence in policies and prioritization of profits</w:t>
      </w:r>
      <w:r w:rsidRPr="003A26F6">
        <w:rPr>
          <w:sz w:val="16"/>
        </w:rPr>
        <w:t xml:space="preserve">. </w:t>
      </w:r>
      <w:r w:rsidRPr="00724C0B">
        <w:rPr>
          <w:rStyle w:val="StyleUnderline"/>
        </w:rPr>
        <w:t xml:space="preserve">Reliance on government institutions, non-profits, politicians, and corporations is not a rational strategy to avoid our </w:t>
      </w:r>
      <w:r w:rsidRPr="00724C0B">
        <w:rPr>
          <w:rStyle w:val="Emphasis"/>
        </w:rPr>
        <w:t>immediate ecological catastrophe</w:t>
      </w:r>
      <w:r w:rsidRPr="003A26F6">
        <w:rPr>
          <w:sz w:val="16"/>
        </w:rPr>
        <w:t>. We should encourage community and worker empowerment to fight for new institutions where decisions are made by those proportionally affected. This means those in privileged positions in the sciences must share their research with the community and not shy from denouncing capitalism, corporatism, and hierarchies of power in private and public sectors. They must also risk their privileged positions; they must strike, boycott, protest, write, call, speak, demand, organize, and repeat as if the world depends on it.</w:t>
      </w:r>
    </w:p>
    <w:p w14:paraId="3AE6CC42" w14:textId="77777777" w:rsidR="003002BD" w:rsidRPr="003A26F6" w:rsidRDefault="003002BD" w:rsidP="003002BD">
      <w:pPr>
        <w:rPr>
          <w:sz w:val="16"/>
        </w:rPr>
      </w:pPr>
      <w:r w:rsidRPr="003A26F6">
        <w:rPr>
          <w:sz w:val="16"/>
        </w:rPr>
        <w:t xml:space="preserve">The task at hand is not easy. There are people with more resources and institutional power who want to maintain the status quo even if it is harmful to their own interests. Yet, </w:t>
      </w:r>
      <w:r w:rsidRPr="00724C0B">
        <w:rPr>
          <w:rStyle w:val="StyleUnderline"/>
        </w:rPr>
        <w:t xml:space="preserve">we are witnessing the </w:t>
      </w:r>
      <w:r w:rsidRPr="00724C0B">
        <w:rPr>
          <w:rStyle w:val="Emphasis"/>
        </w:rPr>
        <w:t>very real threats to our survival</w:t>
      </w:r>
      <w:r w:rsidRPr="00724C0B">
        <w:rPr>
          <w:rStyle w:val="StyleUnderline"/>
        </w:rPr>
        <w:t xml:space="preserve"> that will likely </w:t>
      </w:r>
      <w:r w:rsidRPr="00724C0B">
        <w:rPr>
          <w:rStyle w:val="Emphasis"/>
        </w:rPr>
        <w:t>worsen</w:t>
      </w:r>
      <w:r w:rsidRPr="00724C0B">
        <w:rPr>
          <w:rStyle w:val="StyleUnderline"/>
        </w:rPr>
        <w:t xml:space="preserve"> if we stay the current course</w:t>
      </w:r>
      <w:r w:rsidRPr="003A26F6">
        <w:rPr>
          <w:sz w:val="16"/>
        </w:rPr>
        <w:t xml:space="preserve">. </w:t>
      </w:r>
      <w:r w:rsidRPr="00724C0B">
        <w:rPr>
          <w:rStyle w:val="StyleUnderline"/>
        </w:rPr>
        <w:t>These realities will be more difficult to ignore as we approach each new tipping point towards ecological collapse</w:t>
      </w:r>
      <w:r w:rsidRPr="003A26F6">
        <w:rPr>
          <w:sz w:val="16"/>
        </w:rPr>
        <w:t xml:space="preserve">. Ultimately, </w:t>
      </w:r>
      <w:r w:rsidRPr="00724C0B">
        <w:rPr>
          <w:rStyle w:val="StyleUnderline"/>
        </w:rPr>
        <w:t xml:space="preserve">the Earth will survive after the sixth mass extinction event, but it will do so </w:t>
      </w:r>
      <w:r w:rsidRPr="00724C0B">
        <w:rPr>
          <w:rStyle w:val="Emphasis"/>
        </w:rPr>
        <w:t>without us</w:t>
      </w:r>
      <w:r w:rsidRPr="00724C0B">
        <w:rPr>
          <w:rStyle w:val="StyleUnderline"/>
        </w:rPr>
        <w:t xml:space="preserve"> unless we care enough to change</w:t>
      </w:r>
      <w:r w:rsidRPr="003A26F6">
        <w:rPr>
          <w:sz w:val="16"/>
        </w:rPr>
        <w:t>.</w:t>
      </w:r>
    </w:p>
    <w:p w14:paraId="4336DBB0" w14:textId="77777777" w:rsidR="003002BD" w:rsidRPr="00724C0B" w:rsidRDefault="003002BD" w:rsidP="003002BD"/>
    <w:p w14:paraId="2A96D55E" w14:textId="77777777" w:rsidR="003002BD" w:rsidRPr="00724C0B" w:rsidRDefault="003002BD" w:rsidP="003002BD">
      <w:pPr>
        <w:pStyle w:val="Heading4"/>
      </w:pPr>
      <w:r w:rsidRPr="00724C0B">
        <w:t xml:space="preserve">Biodiversity loss </w:t>
      </w:r>
      <w:r w:rsidRPr="00724C0B">
        <w:rPr>
          <w:u w:val="single"/>
        </w:rPr>
        <w:t>causes extinction</w:t>
      </w:r>
      <w:r w:rsidRPr="00724C0B">
        <w:t xml:space="preserve"> — it’s a </w:t>
      </w:r>
      <w:r w:rsidRPr="00724C0B">
        <w:rPr>
          <w:u w:val="single"/>
        </w:rPr>
        <w:t>threat multiplier</w:t>
      </w:r>
      <w:r w:rsidRPr="00724C0B">
        <w:t xml:space="preserve"> that jeopardizes the survival of </w:t>
      </w:r>
      <w:r w:rsidRPr="00724C0B">
        <w:rPr>
          <w:u w:val="single"/>
        </w:rPr>
        <w:t>humans</w:t>
      </w:r>
      <w:r w:rsidRPr="00724C0B">
        <w:t xml:space="preserve"> </w:t>
      </w:r>
      <w:r w:rsidRPr="00724C0B">
        <w:rPr>
          <w:i/>
        </w:rPr>
        <w:t>and</w:t>
      </w:r>
      <w:r w:rsidRPr="00724C0B">
        <w:t xml:space="preserve"> </w:t>
      </w:r>
      <w:r w:rsidRPr="00724C0B">
        <w:rPr>
          <w:u w:val="single"/>
        </w:rPr>
        <w:t>global ecosystems</w:t>
      </w:r>
      <w:r w:rsidRPr="00724C0B">
        <w:t xml:space="preserve">. </w:t>
      </w:r>
    </w:p>
    <w:p w14:paraId="7784363C" w14:textId="77777777" w:rsidR="003002BD" w:rsidRPr="00724C0B" w:rsidRDefault="003002BD" w:rsidP="003002BD">
      <w:r w:rsidRPr="00724C0B">
        <w:rPr>
          <w:rStyle w:val="Style13ptBold"/>
        </w:rPr>
        <w:t>Torres 16</w:t>
      </w:r>
      <w:r w:rsidRPr="00724C0B">
        <w:t xml:space="preserve"> – PhD, Candidate in the Ethics and Epistemology of Science at Leibniz Universität Hannover (Germany), Founder of the X-Risks Institute, former Affiliate Scholar at the Institute for Ethics and Emerging Technologies, M.S. in Neuroscience from Brandeis University.</w:t>
      </w:r>
    </w:p>
    <w:p w14:paraId="262199C1" w14:textId="77777777" w:rsidR="003002BD" w:rsidRPr="00724C0B" w:rsidRDefault="003002BD" w:rsidP="003002BD">
      <w:r w:rsidRPr="00724C0B">
        <w:t>Phil Torres, “Biodiversity Loss: An Existential Risk Comparable to Climate Change,” Future of Life Institute, 05-20-2016, https://futureoflife.org/2016/05/20/biodiversity-loss/</w:t>
      </w:r>
    </w:p>
    <w:p w14:paraId="721441A0" w14:textId="77777777" w:rsidR="003002BD" w:rsidRPr="00724C0B" w:rsidRDefault="003002BD" w:rsidP="003002BD">
      <w:pPr>
        <w:rPr>
          <w:rStyle w:val="StyleUnderline"/>
        </w:rPr>
      </w:pPr>
      <w:r w:rsidRPr="00724C0B">
        <w:rPr>
          <w:rStyle w:val="Emphasis"/>
        </w:rPr>
        <w:t>Catastrophic consequences for civilization</w:t>
      </w:r>
      <w:r w:rsidRPr="00724C0B">
        <w:rPr>
          <w:rStyle w:val="StyleUnderline"/>
        </w:rPr>
        <w:t>.</w:t>
      </w:r>
    </w:p>
    <w:p w14:paraId="0E268007" w14:textId="77777777" w:rsidR="003002BD" w:rsidRPr="00724C0B" w:rsidRDefault="003002BD" w:rsidP="003002BD">
      <w:pPr>
        <w:rPr>
          <w:rStyle w:val="StyleUnderline"/>
        </w:rPr>
      </w:pPr>
      <w:r w:rsidRPr="003A26F6">
        <w:rPr>
          <w:sz w:val="16"/>
        </w:rPr>
        <w:t xml:space="preserve">The </w:t>
      </w:r>
      <w:r w:rsidRPr="00724C0B">
        <w:rPr>
          <w:rStyle w:val="StyleUnderline"/>
        </w:rPr>
        <w:t>consequences of</w:t>
      </w:r>
      <w:r w:rsidRPr="003A26F6">
        <w:rPr>
          <w:sz w:val="16"/>
        </w:rPr>
        <w:t xml:space="preserve"> this rapid </w:t>
      </w:r>
      <w:r w:rsidRPr="00724C0B">
        <w:rPr>
          <w:rStyle w:val="StyleUnderline"/>
        </w:rPr>
        <w:t>pruning of the evolutionary tree of life extend beyond the obvious. There could be surprising effects of biodiversity loss that scientists are unable to fully anticipate in advance. For example, prior research has shown that localized ecosystems can undergo abrupt and irreversible shifts when they reach a tipping point. According to a 2012 paper published in Nature, there are reasons for thinking that we may be approaching a tipping point of this sort in the global ecosystem, beyond which the consequences could be catastrophic for civilization.</w:t>
      </w:r>
    </w:p>
    <w:p w14:paraId="760A4B68" w14:textId="77777777" w:rsidR="003002BD" w:rsidRPr="00724C0B" w:rsidRDefault="003002BD" w:rsidP="003002BD">
      <w:pPr>
        <w:rPr>
          <w:rStyle w:val="StyleUnderline"/>
        </w:rPr>
      </w:pPr>
      <w:r w:rsidRPr="003A26F6">
        <w:rPr>
          <w:sz w:val="16"/>
        </w:rPr>
        <w:t xml:space="preserve">As the authors write, </w:t>
      </w:r>
      <w:r w:rsidRPr="00724C0B">
        <w:rPr>
          <w:rStyle w:val="StyleUnderline"/>
        </w:rPr>
        <w:t>a planetary-scale transition could precipitate “</w:t>
      </w:r>
      <w:r w:rsidRPr="00724C0B">
        <w:rPr>
          <w:rStyle w:val="Emphasis"/>
        </w:rPr>
        <w:t>substantial losses of ecosystem services required to sustain the human population</w:t>
      </w:r>
      <w:r w:rsidRPr="00724C0B">
        <w:rPr>
          <w:rStyle w:val="StyleUnderline"/>
        </w:rPr>
        <w:t>.”</w:t>
      </w:r>
      <w:r w:rsidRPr="003A26F6">
        <w:rPr>
          <w:sz w:val="16"/>
        </w:rPr>
        <w:t xml:space="preserve"> </w:t>
      </w:r>
      <w:r w:rsidRPr="00724C0B">
        <w:rPr>
          <w:rStyle w:val="StyleUnderline"/>
        </w:rPr>
        <w:t>An ecosystem service is any ecological process that benefits humanity, such as food production and crop pollination. If the global ecosystem were to cross a tipping point and substantial ecosystem services were lost, the results could be “</w:t>
      </w:r>
      <w:r w:rsidRPr="00724C0B">
        <w:rPr>
          <w:rStyle w:val="Emphasis"/>
        </w:rPr>
        <w:t>widespread social unrest</w:t>
      </w:r>
      <w:r w:rsidRPr="00724C0B">
        <w:rPr>
          <w:rStyle w:val="StyleUnderline"/>
        </w:rPr>
        <w:t xml:space="preserve">, </w:t>
      </w:r>
      <w:r w:rsidRPr="00724C0B">
        <w:rPr>
          <w:rStyle w:val="Emphasis"/>
        </w:rPr>
        <w:t>economic instability</w:t>
      </w:r>
      <w:r w:rsidRPr="00724C0B">
        <w:rPr>
          <w:rStyle w:val="StyleUnderline"/>
        </w:rPr>
        <w:t xml:space="preserve">, and </w:t>
      </w:r>
      <w:r w:rsidRPr="00724C0B">
        <w:rPr>
          <w:rStyle w:val="Emphasis"/>
        </w:rPr>
        <w:t>loss of human life</w:t>
      </w:r>
      <w:r w:rsidRPr="00724C0B">
        <w:rPr>
          <w:rStyle w:val="StyleUnderline"/>
        </w:rPr>
        <w:t xml:space="preserve">.” </w:t>
      </w:r>
      <w:r w:rsidRPr="003A26F6">
        <w:rPr>
          <w:sz w:val="16"/>
        </w:rPr>
        <w:t xml:space="preserve">According to Missouri Botanical Garden ecologist Adam Smith, one of the paper’s co-authors, </w:t>
      </w:r>
      <w:r w:rsidRPr="00724C0B">
        <w:rPr>
          <w:rStyle w:val="StyleUnderline"/>
        </w:rPr>
        <w:t>this could occur in a matter of decades—</w:t>
      </w:r>
      <w:r w:rsidRPr="00724C0B">
        <w:rPr>
          <w:rStyle w:val="Emphasis"/>
        </w:rPr>
        <w:t>far more quickly</w:t>
      </w:r>
      <w:r w:rsidRPr="00724C0B">
        <w:rPr>
          <w:rStyle w:val="StyleUnderline"/>
        </w:rPr>
        <w:t xml:space="preserve"> than most of the expected consequences of climate change, yet </w:t>
      </w:r>
      <w:r w:rsidRPr="00724C0B">
        <w:rPr>
          <w:rStyle w:val="Emphasis"/>
        </w:rPr>
        <w:t>equally destructive</w:t>
      </w:r>
      <w:r w:rsidRPr="00724C0B">
        <w:rPr>
          <w:rStyle w:val="StyleUnderline"/>
        </w:rPr>
        <w:t>.</w:t>
      </w:r>
    </w:p>
    <w:p w14:paraId="03FBBDD6" w14:textId="77777777" w:rsidR="003002BD" w:rsidRPr="003A26F6" w:rsidRDefault="003002BD" w:rsidP="003002BD">
      <w:pPr>
        <w:rPr>
          <w:sz w:val="16"/>
        </w:rPr>
      </w:pPr>
      <w:r w:rsidRPr="00724C0B">
        <w:rPr>
          <w:rStyle w:val="StyleUnderline"/>
        </w:rPr>
        <w:t>Biodiversity loss is a “</w:t>
      </w:r>
      <w:r w:rsidRPr="00724C0B">
        <w:rPr>
          <w:rStyle w:val="Emphasis"/>
        </w:rPr>
        <w:t>threat multiplier</w:t>
      </w:r>
      <w:r w:rsidRPr="00724C0B">
        <w:rPr>
          <w:rStyle w:val="StyleUnderline"/>
        </w:rPr>
        <w:t xml:space="preserve">” that, by pushing societies to the brink of collapse, will </w:t>
      </w:r>
      <w:r w:rsidRPr="00724C0B">
        <w:rPr>
          <w:rStyle w:val="Emphasis"/>
        </w:rPr>
        <w:t>exacerbate existing conflicts</w:t>
      </w:r>
      <w:r w:rsidRPr="00724C0B">
        <w:rPr>
          <w:rStyle w:val="StyleUnderline"/>
        </w:rPr>
        <w:t xml:space="preserve"> and </w:t>
      </w:r>
      <w:r w:rsidRPr="00724C0B">
        <w:rPr>
          <w:rStyle w:val="Emphasis"/>
        </w:rPr>
        <w:t>introduce entirely new struggles</w:t>
      </w:r>
      <w:r w:rsidRPr="00724C0B">
        <w:rPr>
          <w:rStyle w:val="StyleUnderline"/>
        </w:rPr>
        <w:t xml:space="preserve"> between state and non-state actors. Indeed, it could even </w:t>
      </w:r>
      <w:r w:rsidRPr="00724C0B">
        <w:rPr>
          <w:rStyle w:val="Emphasis"/>
        </w:rPr>
        <w:t>fuel the rise of terrorism</w:t>
      </w:r>
      <w:r w:rsidRPr="00724C0B">
        <w:rPr>
          <w:rStyle w:val="StyleUnderline"/>
        </w:rPr>
        <w:t>.</w:t>
      </w:r>
      <w:r w:rsidRPr="003A26F6">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w:t>
      </w:r>
    </w:p>
    <w:p w14:paraId="6BAE6154" w14:textId="77777777" w:rsidR="003002BD" w:rsidRPr="00724C0B" w:rsidRDefault="003002BD" w:rsidP="003002BD">
      <w:pPr>
        <w:rPr>
          <w:rStyle w:val="StyleUnderline"/>
        </w:rPr>
      </w:pPr>
      <w:r w:rsidRPr="003A26F6">
        <w:rPr>
          <w:sz w:val="16"/>
        </w:rPr>
        <w:t xml:space="preserve">The reality is that we are entering the sixth mass extinction in the 3.8-billion-year history of life on Earth, and the impact of this event could be felt by civilization “in as little as three human lifetimes,” as the </w:t>
      </w:r>
      <w:proofErr w:type="gramStart"/>
      <w:r w:rsidRPr="003A26F6">
        <w:rPr>
          <w:sz w:val="16"/>
        </w:rPr>
        <w:t>aforementioned 2012</w:t>
      </w:r>
      <w:proofErr w:type="gramEnd"/>
      <w:r w:rsidRPr="003A26F6">
        <w:rPr>
          <w:sz w:val="16"/>
        </w:rPr>
        <w:t xml:space="preserve"> Nature paper notes. Furthermore, the </w:t>
      </w:r>
      <w:r w:rsidRPr="00724C0B">
        <w:rPr>
          <w:rStyle w:val="StyleUnderline"/>
        </w:rPr>
        <w:t xml:space="preserve">widespread decline of biological populations could plausibly initiate a </w:t>
      </w:r>
      <w:r w:rsidRPr="00724C0B">
        <w:rPr>
          <w:rStyle w:val="Emphasis"/>
        </w:rPr>
        <w:t>dramatic transformation of the global ecosystem</w:t>
      </w:r>
      <w:r w:rsidRPr="00724C0B">
        <w:rPr>
          <w:rStyle w:val="StyleUnderline"/>
        </w:rPr>
        <w:t xml:space="preserve"> on an even faster timescale: perhaps a single human lifetime.</w:t>
      </w:r>
    </w:p>
    <w:p w14:paraId="1BD8C243" w14:textId="77777777" w:rsidR="003002BD" w:rsidRPr="00724C0B" w:rsidRDefault="003002BD" w:rsidP="003002BD">
      <w:pPr>
        <w:rPr>
          <w:rStyle w:val="StyleUnderline"/>
        </w:rPr>
      </w:pPr>
      <w:r w:rsidRPr="00724C0B">
        <w:rPr>
          <w:rStyle w:val="StyleUnderline"/>
        </w:rPr>
        <w:t xml:space="preserve">The unavoidable conclusion is that biodiversity loss constitutes an </w:t>
      </w:r>
      <w:r w:rsidRPr="00724C0B">
        <w:rPr>
          <w:rStyle w:val="Emphasis"/>
        </w:rPr>
        <w:t xml:space="preserve">existential </w:t>
      </w:r>
      <w:proofErr w:type="gramStart"/>
      <w:r w:rsidRPr="00724C0B">
        <w:rPr>
          <w:rStyle w:val="Emphasis"/>
        </w:rPr>
        <w:t>threat in its own right</w:t>
      </w:r>
      <w:proofErr w:type="gramEnd"/>
      <w:r w:rsidRPr="00724C0B">
        <w:rPr>
          <w:rStyle w:val="Emphasis"/>
        </w:rPr>
        <w:t>.</w:t>
      </w:r>
      <w:r w:rsidRPr="003A26F6">
        <w:rPr>
          <w:sz w:val="16"/>
        </w:rPr>
        <w:t xml:space="preserve"> As such, </w:t>
      </w:r>
      <w:r w:rsidRPr="00724C0B">
        <w:rPr>
          <w:rStyle w:val="StyleUnderline"/>
        </w:rPr>
        <w:t>it ought</w:t>
      </w:r>
      <w:r w:rsidRPr="003A26F6">
        <w:rPr>
          <w:sz w:val="16"/>
        </w:rPr>
        <w:t xml:space="preserve"> to be considered alongside climate change and nuclear weapons </w:t>
      </w:r>
      <w:r w:rsidRPr="00724C0B">
        <w:rPr>
          <w:rStyle w:val="StyleUnderline"/>
        </w:rPr>
        <w:t xml:space="preserve">as one of the </w:t>
      </w:r>
      <w:r w:rsidRPr="00724C0B">
        <w:rPr>
          <w:rStyle w:val="Emphasis"/>
        </w:rPr>
        <w:t>most significant</w:t>
      </w:r>
      <w:r w:rsidRPr="00724C0B">
        <w:rPr>
          <w:rStyle w:val="StyleUnderline"/>
        </w:rPr>
        <w:t xml:space="preserve"> contemporary risks to </w:t>
      </w:r>
      <w:r w:rsidRPr="00724C0B">
        <w:rPr>
          <w:rStyle w:val="Emphasis"/>
        </w:rPr>
        <w:t>human prosperity and survival</w:t>
      </w:r>
      <w:r w:rsidRPr="00724C0B">
        <w:rPr>
          <w:rStyle w:val="StyleUnderline"/>
        </w:rPr>
        <w:t>.</w:t>
      </w:r>
    </w:p>
    <w:p w14:paraId="65A149CC" w14:textId="77777777" w:rsidR="003002BD" w:rsidRPr="00724C0B" w:rsidRDefault="003002BD" w:rsidP="003002BD">
      <w:pPr>
        <w:rPr>
          <w:rStyle w:val="StyleUnderline"/>
        </w:rPr>
      </w:pPr>
    </w:p>
    <w:p w14:paraId="357EB336" w14:textId="77777777" w:rsidR="003002BD" w:rsidRPr="00724C0B" w:rsidRDefault="003002BD" w:rsidP="00B7528E"/>
    <w:p w14:paraId="28E48C7C" w14:textId="7D142138" w:rsidR="00D57258" w:rsidRPr="00724C0B" w:rsidRDefault="00D57258" w:rsidP="00D57258">
      <w:pPr>
        <w:pStyle w:val="Heading1"/>
      </w:pPr>
      <w:r w:rsidRPr="00724C0B">
        <w:t>Aff Answers</w:t>
      </w:r>
    </w:p>
    <w:p w14:paraId="6899B6A0" w14:textId="2CF8A5A4" w:rsidR="00827397" w:rsidRPr="00724C0B" w:rsidRDefault="00827397" w:rsidP="00827397">
      <w:pPr>
        <w:pStyle w:val="Heading2"/>
      </w:pPr>
      <w:r w:rsidRPr="00724C0B">
        <w:t>REM Turn Answers</w:t>
      </w:r>
    </w:p>
    <w:p w14:paraId="00EE2C0F" w14:textId="6B2B62CD" w:rsidR="00827397" w:rsidRPr="00724C0B" w:rsidRDefault="00827397" w:rsidP="00827397">
      <w:pPr>
        <w:pStyle w:val="Heading3"/>
      </w:pPr>
      <w:r w:rsidRPr="00724C0B">
        <w:t>REM Mining High---2AC</w:t>
      </w:r>
    </w:p>
    <w:p w14:paraId="71883D89" w14:textId="6C495F17" w:rsidR="00120BB8" w:rsidRPr="00724C0B" w:rsidRDefault="00120BB8" w:rsidP="00120BB8">
      <w:pPr>
        <w:pStyle w:val="Heading4"/>
      </w:pPr>
      <w:r w:rsidRPr="00724C0B">
        <w:t>REM mining in the Arctic is coming now. Thumps the turn.</w:t>
      </w:r>
    </w:p>
    <w:p w14:paraId="71143426" w14:textId="0CEAA370" w:rsidR="00120BB8" w:rsidRPr="00724C0B" w:rsidRDefault="00120BB8" w:rsidP="00120BB8">
      <w:r w:rsidRPr="00724C0B">
        <w:rPr>
          <w:rStyle w:val="Style13ptBold"/>
        </w:rPr>
        <w:t>Evans 25</w:t>
      </w:r>
      <w:r w:rsidRPr="00724C0B">
        <w:t xml:space="preserve"> – Contributor at Mine.</w:t>
      </w:r>
    </w:p>
    <w:p w14:paraId="420CCA63" w14:textId="33915530" w:rsidR="00120BB8" w:rsidRPr="00724C0B" w:rsidRDefault="00120BB8" w:rsidP="00120BB8">
      <w:r w:rsidRPr="00724C0B">
        <w:t>Scarlett Evans, “Mining in the Arctic: a rare earth ‘cold rush</w:t>
      </w:r>
      <w:proofErr w:type="gramStart"/>
      <w:r w:rsidRPr="00724C0B">
        <w:t>’?,</w:t>
      </w:r>
      <w:proofErr w:type="gramEnd"/>
      <w:r w:rsidRPr="00724C0B">
        <w:t>” Mine, 02-03-2025, https://mine.nridigital.com/mine_feb25/arctic-mining-rare-earths</w:t>
      </w:r>
    </w:p>
    <w:p w14:paraId="1E5C2811" w14:textId="28802D7B" w:rsidR="00120BB8" w:rsidRPr="003A26F6" w:rsidRDefault="00120BB8" w:rsidP="00120BB8">
      <w:pPr>
        <w:rPr>
          <w:sz w:val="16"/>
        </w:rPr>
      </w:pPr>
      <w:r w:rsidRPr="00134673">
        <w:rPr>
          <w:rStyle w:val="Emphasis"/>
        </w:rPr>
        <w:t>Mining is not new to the Arctic region</w:t>
      </w:r>
      <w:r w:rsidRPr="003A26F6">
        <w:rPr>
          <w:sz w:val="16"/>
        </w:rPr>
        <w:t xml:space="preserve">. </w:t>
      </w:r>
      <w:r w:rsidRPr="00134673">
        <w:rPr>
          <w:rStyle w:val="StyleUnderline"/>
        </w:rPr>
        <w:t>Alaska is home to the largest zinc mine in the world and Sweden to the largest iron ore mine in Europe</w:t>
      </w:r>
      <w:r w:rsidRPr="003A26F6">
        <w:rPr>
          <w:sz w:val="16"/>
        </w:rPr>
        <w:t xml:space="preserve">. However, high wages and strict regulatory frameworks have been something of a deterrent to mining companies’ activity in the region as they typically want to extract as much as possible with minimal overheads. </w:t>
      </w:r>
    </w:p>
    <w:p w14:paraId="727202E9" w14:textId="585D8D4B" w:rsidR="00120BB8" w:rsidRPr="00134673" w:rsidRDefault="00120BB8" w:rsidP="00120BB8">
      <w:pPr>
        <w:rPr>
          <w:sz w:val="16"/>
          <w:szCs w:val="16"/>
        </w:rPr>
      </w:pPr>
      <w:r w:rsidRPr="00134673">
        <w:rPr>
          <w:sz w:val="16"/>
          <w:szCs w:val="16"/>
        </w:rPr>
        <w:t xml:space="preserve">Short daylight hours and extreme cold have also proven to be a hurdle to investors looking to build infrastructure in the Arctic, as well as companies that must provide high wages to attract any kind of workforce. The result is that the region’s mineral potential has remained relatively untapped despite its resources – something the AEC, among others, is looking to change. </w:t>
      </w:r>
    </w:p>
    <w:p w14:paraId="2A0AC362" w14:textId="180254A9" w:rsidR="00120BB8" w:rsidRPr="00134673" w:rsidRDefault="00120BB8" w:rsidP="00120BB8">
      <w:pPr>
        <w:rPr>
          <w:rStyle w:val="StyleUnderline"/>
        </w:rPr>
      </w:pPr>
      <w:r w:rsidRPr="00134673">
        <w:rPr>
          <w:rStyle w:val="StyleUnderline"/>
        </w:rPr>
        <w:t xml:space="preserve">With projections that critical minerals </w:t>
      </w:r>
      <w:proofErr w:type="gramStart"/>
      <w:r w:rsidRPr="00134673">
        <w:rPr>
          <w:rStyle w:val="StyleUnderline"/>
        </w:rPr>
        <w:t>needs</w:t>
      </w:r>
      <w:proofErr w:type="gramEnd"/>
      <w:r w:rsidRPr="00134673">
        <w:rPr>
          <w:rStyle w:val="StyleUnderline"/>
        </w:rPr>
        <w:t>, including those for REEs, are set to rise exponentially</w:t>
      </w:r>
      <w:r w:rsidRPr="003A26F6">
        <w:rPr>
          <w:sz w:val="16"/>
        </w:rPr>
        <w:t xml:space="preserve">, coupled with mounting fears of an overreliance on rare earth superpower China, </w:t>
      </w:r>
      <w:r w:rsidRPr="00134673">
        <w:rPr>
          <w:rStyle w:val="StyleUnderline"/>
        </w:rPr>
        <w:t xml:space="preserve">a </w:t>
      </w:r>
      <w:r w:rsidRPr="00134673">
        <w:rPr>
          <w:rStyle w:val="Emphasis"/>
        </w:rPr>
        <w:t>renewed spotlight</w:t>
      </w:r>
      <w:r w:rsidRPr="00134673">
        <w:rPr>
          <w:rStyle w:val="StyleUnderline"/>
        </w:rPr>
        <w:t xml:space="preserve"> is being put on the Arctic as a potential mining hotspot.</w:t>
      </w:r>
    </w:p>
    <w:p w14:paraId="33692E0D" w14:textId="77777777" w:rsidR="00120BB8" w:rsidRPr="00134673" w:rsidRDefault="00120BB8" w:rsidP="00120BB8">
      <w:pPr>
        <w:rPr>
          <w:rStyle w:val="Emphasis"/>
        </w:rPr>
      </w:pPr>
      <w:r w:rsidRPr="00134673">
        <w:rPr>
          <w:rStyle w:val="Emphasis"/>
        </w:rPr>
        <w:t>The minerals appeal of the Arctic</w:t>
      </w:r>
    </w:p>
    <w:p w14:paraId="4411D086" w14:textId="2C7685C7" w:rsidR="00120BB8" w:rsidRPr="00134673" w:rsidRDefault="00120BB8" w:rsidP="00120BB8">
      <w:pPr>
        <w:rPr>
          <w:sz w:val="16"/>
          <w:szCs w:val="16"/>
        </w:rPr>
      </w:pPr>
      <w:r w:rsidRPr="00134673">
        <w:rPr>
          <w:sz w:val="16"/>
          <w:szCs w:val="16"/>
        </w:rPr>
        <w:t xml:space="preserve">“The Arctic region has three things that have always (and will always) be exported,” says Mads Qvist Frederiksen, executive director at AEC. “Fish, energy and raw materials — with the latter going back to the 1600s. </w:t>
      </w:r>
    </w:p>
    <w:p w14:paraId="77334D95" w14:textId="59F6E77A" w:rsidR="00120BB8" w:rsidRPr="00134673" w:rsidRDefault="00120BB8" w:rsidP="00120BB8">
      <w:pPr>
        <w:rPr>
          <w:rStyle w:val="StyleUnderline"/>
        </w:rPr>
      </w:pPr>
      <w:r w:rsidRPr="003A26F6">
        <w:rPr>
          <w:sz w:val="16"/>
        </w:rPr>
        <w:t>“</w:t>
      </w:r>
      <w:r w:rsidRPr="00134673">
        <w:rPr>
          <w:rStyle w:val="StyleUnderline"/>
        </w:rPr>
        <w:t xml:space="preserve">Fast forward, and with the rise of </w:t>
      </w:r>
      <w:proofErr w:type="spellStart"/>
      <w:r w:rsidRPr="00134673">
        <w:rPr>
          <w:rStyle w:val="StyleUnderline"/>
        </w:rPr>
        <w:t>industrialisation</w:t>
      </w:r>
      <w:proofErr w:type="spellEnd"/>
      <w:r w:rsidRPr="00134673">
        <w:rPr>
          <w:rStyle w:val="StyleUnderline"/>
        </w:rPr>
        <w:t xml:space="preserve"> the world needs more and more minerals as it needs more technologies, meaning the Arctic's raw materials are getting renewed attention.” </w:t>
      </w:r>
    </w:p>
    <w:p w14:paraId="5D766CA8" w14:textId="77777777" w:rsidR="00120BB8" w:rsidRPr="00134673" w:rsidRDefault="00120BB8" w:rsidP="00120BB8">
      <w:pPr>
        <w:rPr>
          <w:rStyle w:val="StyleUnderline"/>
        </w:rPr>
      </w:pPr>
      <w:r w:rsidRPr="003A26F6">
        <w:rPr>
          <w:sz w:val="16"/>
        </w:rPr>
        <w:t xml:space="preserve">Indeed, according to the International Energy Agency, </w:t>
      </w:r>
      <w:r w:rsidRPr="00134673">
        <w:rPr>
          <w:rStyle w:val="StyleUnderline"/>
        </w:rPr>
        <w:t xml:space="preserve">demand for critical minerals will nearly </w:t>
      </w:r>
      <w:r w:rsidRPr="00134673">
        <w:rPr>
          <w:rStyle w:val="Emphasis"/>
        </w:rPr>
        <w:t>triple by 2030</w:t>
      </w:r>
      <w:r w:rsidRPr="003A26F6">
        <w:rPr>
          <w:sz w:val="16"/>
        </w:rPr>
        <w:t xml:space="preserve">, </w:t>
      </w:r>
      <w:r w:rsidRPr="00134673">
        <w:rPr>
          <w:rStyle w:val="StyleUnderline"/>
        </w:rPr>
        <w:t xml:space="preserve">growing to </w:t>
      </w:r>
      <w:r w:rsidRPr="00134673">
        <w:rPr>
          <w:rStyle w:val="Emphasis"/>
        </w:rPr>
        <w:t>more than 3.5-times</w:t>
      </w:r>
      <w:r w:rsidRPr="00134673">
        <w:rPr>
          <w:rStyle w:val="StyleUnderline"/>
        </w:rPr>
        <w:t xml:space="preserve"> the current levels by 2050</w:t>
      </w:r>
      <w:r w:rsidRPr="003A26F6">
        <w:rPr>
          <w:sz w:val="16"/>
        </w:rPr>
        <w:t xml:space="preserve">. </w:t>
      </w:r>
      <w:r w:rsidRPr="00134673">
        <w:rPr>
          <w:rStyle w:val="StyleUnderline"/>
        </w:rPr>
        <w:t>This, alongside the fact that the Arctic is feeling the effects of climate change more keenly than anywhere else – warming four-times faster</w:t>
      </w:r>
      <w:r w:rsidRPr="003A26F6">
        <w:rPr>
          <w:sz w:val="16"/>
        </w:rPr>
        <w:t xml:space="preserve"> than the rest of the world, according to research in Nature – </w:t>
      </w:r>
      <w:r w:rsidRPr="00134673">
        <w:rPr>
          <w:rStyle w:val="StyleUnderline"/>
        </w:rPr>
        <w:t>has given some urgency to the Arctic focus.</w:t>
      </w:r>
    </w:p>
    <w:p w14:paraId="5C7E83D1" w14:textId="6D82F712" w:rsidR="00120BB8" w:rsidRPr="003A26F6" w:rsidRDefault="00120BB8" w:rsidP="00120BB8">
      <w:pPr>
        <w:rPr>
          <w:sz w:val="16"/>
        </w:rPr>
      </w:pPr>
      <w:r w:rsidRPr="003A26F6">
        <w:rPr>
          <w:sz w:val="16"/>
        </w:rPr>
        <w:t xml:space="preserve">Currently, no REEs are mined in Europe, although the landscape is shifting, and </w:t>
      </w:r>
      <w:r w:rsidRPr="006A2180">
        <w:rPr>
          <w:rStyle w:val="StyleUnderline"/>
        </w:rPr>
        <w:t>exploration of the Arctic has already proven it is home to significant deposits of the materials</w:t>
      </w:r>
      <w:r w:rsidRPr="003A26F6">
        <w:rPr>
          <w:sz w:val="16"/>
        </w:rPr>
        <w:t xml:space="preserve">. </w:t>
      </w:r>
    </w:p>
    <w:p w14:paraId="12D848E3" w14:textId="544D67E5" w:rsidR="00120BB8" w:rsidRPr="006A2180" w:rsidRDefault="00120BB8" w:rsidP="00120BB8">
      <w:pPr>
        <w:rPr>
          <w:sz w:val="16"/>
          <w:szCs w:val="16"/>
        </w:rPr>
      </w:pPr>
      <w:r w:rsidRPr="006A2180">
        <w:rPr>
          <w:sz w:val="16"/>
          <w:szCs w:val="16"/>
        </w:rPr>
        <w:t xml:space="preserve">According to the Arctic Review, Greenland has enough reserves of minerals such as neodymium and dysprosium to meet at least a quarter of future global demand, around 38.5 million </w:t>
      </w:r>
      <w:proofErr w:type="spellStart"/>
      <w:r w:rsidRPr="006A2180">
        <w:rPr>
          <w:sz w:val="16"/>
          <w:szCs w:val="16"/>
        </w:rPr>
        <w:t>tonnes</w:t>
      </w:r>
      <w:proofErr w:type="spellEnd"/>
      <w:r w:rsidRPr="006A2180">
        <w:rPr>
          <w:sz w:val="16"/>
          <w:szCs w:val="16"/>
        </w:rPr>
        <w:t xml:space="preserve"> (mt). </w:t>
      </w:r>
    </w:p>
    <w:p w14:paraId="053AE52E" w14:textId="3897ADDC" w:rsidR="00120BB8" w:rsidRPr="006A2180" w:rsidRDefault="00120BB8" w:rsidP="00120BB8">
      <w:pPr>
        <w:rPr>
          <w:sz w:val="16"/>
          <w:szCs w:val="16"/>
        </w:rPr>
      </w:pPr>
      <w:r w:rsidRPr="006A2180">
        <w:rPr>
          <w:sz w:val="16"/>
          <w:szCs w:val="16"/>
        </w:rPr>
        <w:t xml:space="preserve">Additionally, in 2023, Swedish miner LKAB made headlines by announcing it had identified a REE deposit in Kiruna that exceeds 1mt of rare earth oxides. The discovery was, briefly, the largest deposit of its kind in Europe, before being overtaken in 2024 by Norway’s Fen Carbonatite Complex in Telemark. </w:t>
      </w:r>
    </w:p>
    <w:p w14:paraId="005719AA" w14:textId="4A16F35C" w:rsidR="00120BB8" w:rsidRPr="003A26F6" w:rsidRDefault="00120BB8" w:rsidP="00120BB8">
      <w:pPr>
        <w:rPr>
          <w:sz w:val="16"/>
        </w:rPr>
      </w:pPr>
      <w:r w:rsidRPr="003A26F6">
        <w:rPr>
          <w:sz w:val="16"/>
        </w:rPr>
        <w:t xml:space="preserve">While LKAB is still conducting research into the </w:t>
      </w:r>
      <w:r w:rsidRPr="006A2180">
        <w:rPr>
          <w:rStyle w:val="StyleUnderline"/>
        </w:rPr>
        <w:t>Kiruna deposit</w:t>
      </w:r>
      <w:r w:rsidRPr="003A26F6">
        <w:rPr>
          <w:sz w:val="16"/>
        </w:rPr>
        <w:t xml:space="preserve">, the </w:t>
      </w:r>
      <w:r w:rsidRPr="006A2180">
        <w:rPr>
          <w:rStyle w:val="StyleUnderline"/>
        </w:rPr>
        <w:t>discovery adds to the perception of the Nordic Arctic as a viable supply alternative to China</w:t>
      </w:r>
      <w:r w:rsidRPr="003A26F6">
        <w:rPr>
          <w:sz w:val="16"/>
        </w:rPr>
        <w:t xml:space="preserve"> – evidenced by Donald Trump’s renewed mission to gain control of Greenland’s minerals. </w:t>
      </w:r>
    </w:p>
    <w:p w14:paraId="2473227D" w14:textId="23334126" w:rsidR="00120BB8" w:rsidRPr="00724C0B" w:rsidRDefault="00120BB8" w:rsidP="00120BB8"/>
    <w:p w14:paraId="3CA9834F" w14:textId="4C0C5B5D" w:rsidR="00827397" w:rsidRPr="00724C0B" w:rsidRDefault="00827397" w:rsidP="00827397">
      <w:pPr>
        <w:pStyle w:val="Heading3"/>
      </w:pPr>
      <w:r w:rsidRPr="00724C0B">
        <w:t>REM Mining High---1AR</w:t>
      </w:r>
    </w:p>
    <w:p w14:paraId="047382EC" w14:textId="77777777" w:rsidR="00120BB8" w:rsidRPr="00724C0B" w:rsidRDefault="00120BB8" w:rsidP="00120BB8">
      <w:pPr>
        <w:pStyle w:val="Heading4"/>
      </w:pPr>
      <w:proofErr w:type="gramStart"/>
      <w:r w:rsidRPr="00724C0B">
        <w:t>REM</w:t>
      </w:r>
      <w:proofErr w:type="gramEnd"/>
      <w:r w:rsidRPr="00724C0B">
        <w:t xml:space="preserve"> mining is high and coming now.</w:t>
      </w:r>
    </w:p>
    <w:p w14:paraId="5E724AC2" w14:textId="77777777" w:rsidR="00120BB8" w:rsidRPr="00724C0B" w:rsidRDefault="00120BB8" w:rsidP="00120BB8">
      <w:r w:rsidRPr="00724C0B">
        <w:rPr>
          <w:rStyle w:val="Style13ptBold"/>
        </w:rPr>
        <w:t>Speed 25</w:t>
      </w:r>
      <w:r w:rsidRPr="00724C0B">
        <w:t xml:space="preserve"> – Senior Research Fellow at the Oxford Institute for Energy Studies, Professor of Energy Policy at the Centre for Energy, Petroleum, and Mineral Law and Policy.</w:t>
      </w:r>
    </w:p>
    <w:p w14:paraId="61AAE910" w14:textId="77777777" w:rsidR="00120BB8" w:rsidRPr="00724C0B" w:rsidRDefault="00120BB8" w:rsidP="00120BB8">
      <w:r w:rsidRPr="00724C0B">
        <w:t xml:space="preserve">Philip Andrews-Speed, “Can the Arctic be a significant contributor of critical minerals for the global energy </w:t>
      </w:r>
      <w:proofErr w:type="gramStart"/>
      <w:r w:rsidRPr="00724C0B">
        <w:t>transition?,</w:t>
      </w:r>
      <w:proofErr w:type="gramEnd"/>
      <w:r w:rsidRPr="00724C0B">
        <w:t>” The Arctic Institute for Energy Studies, 02/2025, https://www.oxfordenergy.org/wpcms/wp-content/uploads/2025/02/SP36-Critical-Minerals-in-the-Arctic.pdf</w:t>
      </w:r>
    </w:p>
    <w:p w14:paraId="74BBFCED" w14:textId="77777777" w:rsidR="00120BB8" w:rsidRPr="003A26F6" w:rsidRDefault="00120BB8" w:rsidP="001B0D71">
      <w:pPr>
        <w:rPr>
          <w:sz w:val="16"/>
        </w:rPr>
      </w:pPr>
      <w:r w:rsidRPr="001B0D71">
        <w:rPr>
          <w:rStyle w:val="StyleUnderline"/>
        </w:rPr>
        <w:t xml:space="preserve">The </w:t>
      </w:r>
      <w:r w:rsidRPr="001B0D71">
        <w:rPr>
          <w:rStyle w:val="Emphasis"/>
        </w:rPr>
        <w:t>demand for critical minerals</w:t>
      </w:r>
      <w:r w:rsidRPr="001B0D71">
        <w:rPr>
          <w:rStyle w:val="StyleUnderline"/>
        </w:rPr>
        <w:t xml:space="preserve"> is </w:t>
      </w:r>
      <w:r w:rsidRPr="001B0D71">
        <w:rPr>
          <w:rStyle w:val="Emphasis"/>
        </w:rPr>
        <w:t>rising</w:t>
      </w:r>
      <w:r w:rsidRPr="001B0D71">
        <w:rPr>
          <w:rStyle w:val="StyleUnderline"/>
        </w:rPr>
        <w:t xml:space="preserve"> in support of the low-carbon energy transition</w:t>
      </w:r>
      <w:r w:rsidRPr="003A26F6">
        <w:rPr>
          <w:sz w:val="16"/>
        </w:rPr>
        <w:t xml:space="preserve">, as well as global economic growth. Despite its hostile environment, </w:t>
      </w:r>
      <w:r w:rsidRPr="001B0D71">
        <w:rPr>
          <w:rStyle w:val="StyleUnderline"/>
        </w:rPr>
        <w:t xml:space="preserve">the Arctic is a region with </w:t>
      </w:r>
      <w:r w:rsidRPr="001B0D71">
        <w:rPr>
          <w:rStyle w:val="Emphasis"/>
        </w:rPr>
        <w:t>historic</w:t>
      </w:r>
      <w:r w:rsidRPr="001B0D71">
        <w:rPr>
          <w:rStyle w:val="StyleUnderline"/>
        </w:rPr>
        <w:t xml:space="preserve"> and </w:t>
      </w:r>
      <w:r w:rsidRPr="001B0D71">
        <w:rPr>
          <w:rStyle w:val="Emphasis"/>
        </w:rPr>
        <w:t>existing mineral production</w:t>
      </w:r>
      <w:r w:rsidRPr="003A26F6">
        <w:rPr>
          <w:sz w:val="16"/>
        </w:rPr>
        <w:t xml:space="preserve">. This paper assesses the potential of the Arctic to make a significant contribution to the future supply of critical minerals. It is one of the first, possibly the first, </w:t>
      </w:r>
      <w:proofErr w:type="gramStart"/>
      <w:r w:rsidRPr="003A26F6">
        <w:rPr>
          <w:sz w:val="16"/>
        </w:rPr>
        <w:t>attempt</w:t>
      </w:r>
      <w:proofErr w:type="gramEnd"/>
      <w:r w:rsidRPr="003A26F6">
        <w:rPr>
          <w:sz w:val="16"/>
        </w:rPr>
        <w:t xml:space="preserve"> to do so at a pan-Arctic scale and with a focus on critical minerals for the energy transition.</w:t>
      </w:r>
    </w:p>
    <w:p w14:paraId="6AE30270" w14:textId="77777777" w:rsidR="00120BB8" w:rsidRPr="003A26F6" w:rsidRDefault="00120BB8" w:rsidP="00120BB8">
      <w:pPr>
        <w:rPr>
          <w:sz w:val="16"/>
        </w:rPr>
      </w:pPr>
      <w:r w:rsidRPr="001B0D71">
        <w:rPr>
          <w:rStyle w:val="StyleUnderline"/>
        </w:rPr>
        <w:t xml:space="preserve">The mineral geology of the Arctic is </w:t>
      </w:r>
      <w:r w:rsidRPr="001B0D71">
        <w:rPr>
          <w:rStyle w:val="Emphasis"/>
        </w:rPr>
        <w:t>not special</w:t>
      </w:r>
      <w:r w:rsidRPr="003A26F6">
        <w:rPr>
          <w:sz w:val="16"/>
        </w:rPr>
        <w:t>. The particularities are the various physical and human geographic factors that render the costs and timelines for mineral extraction from the Arctic as significantly greater than that for many other parts of the world.</w:t>
      </w:r>
    </w:p>
    <w:p w14:paraId="21E163B9" w14:textId="77777777" w:rsidR="00120BB8" w:rsidRPr="003A26F6" w:rsidRDefault="00120BB8" w:rsidP="00120BB8">
      <w:pPr>
        <w:rPr>
          <w:sz w:val="16"/>
        </w:rPr>
      </w:pPr>
      <w:r w:rsidRPr="001B0D71">
        <w:rPr>
          <w:rStyle w:val="StyleUnderline"/>
        </w:rPr>
        <w:t xml:space="preserve">The Arctic today accounts for </w:t>
      </w:r>
      <w:r w:rsidRPr="001B0D71">
        <w:rPr>
          <w:rStyle w:val="Emphasis"/>
        </w:rPr>
        <w:t>more than 10 per cent</w:t>
      </w:r>
      <w:r w:rsidRPr="001B0D71">
        <w:rPr>
          <w:rStyle w:val="StyleUnderline"/>
        </w:rPr>
        <w:t xml:space="preserve"> of global production for only three critical minerals: platinum, palladium, and nickel.</w:t>
      </w:r>
      <w:r w:rsidRPr="003A26F6">
        <w:rPr>
          <w:sz w:val="16"/>
        </w:rPr>
        <w:t xml:space="preserve"> Other Arctic-sourced critical minerals in smaller quantities include silver, copper, and cobalt. </w:t>
      </w:r>
      <w:r w:rsidRPr="001B0D71">
        <w:rPr>
          <w:rStyle w:val="StyleUnderline"/>
        </w:rPr>
        <w:t>The Arctic also provides more than 10% of global supplies of by-products such as tellurium and selenium</w:t>
      </w:r>
      <w:r w:rsidRPr="003A26F6">
        <w:rPr>
          <w:sz w:val="16"/>
        </w:rPr>
        <w:t>. The contribution of the Arctic to mineral ore production pales when compared to the Democratic Republic of Congo that provides 74% of the world’s cobalt, China that provides 77% of the natural graphite and Chile that provides 48% of the lithium ore.</w:t>
      </w:r>
    </w:p>
    <w:p w14:paraId="5EBB6C5F" w14:textId="77777777" w:rsidR="00120BB8" w:rsidRPr="003A26F6" w:rsidRDefault="00120BB8" w:rsidP="00120BB8">
      <w:pPr>
        <w:rPr>
          <w:sz w:val="16"/>
        </w:rPr>
      </w:pPr>
      <w:r w:rsidRPr="003A26F6">
        <w:rPr>
          <w:sz w:val="16"/>
        </w:rPr>
        <w:t xml:space="preserve">Most new </w:t>
      </w:r>
      <w:r w:rsidRPr="001B0D71">
        <w:rPr>
          <w:rStyle w:val="StyleUnderline"/>
        </w:rPr>
        <w:t>production</w:t>
      </w:r>
      <w:r w:rsidRPr="003A26F6">
        <w:rPr>
          <w:sz w:val="16"/>
        </w:rPr>
        <w:t xml:space="preserve"> that is to </w:t>
      </w:r>
      <w:r w:rsidRPr="001B0D71">
        <w:rPr>
          <w:rStyle w:val="StyleUnderline"/>
        </w:rPr>
        <w:t>come online between now and 2034</w:t>
      </w:r>
      <w:r w:rsidRPr="003A26F6">
        <w:rPr>
          <w:sz w:val="16"/>
        </w:rPr>
        <w:t xml:space="preserve"> is likely to be from already proven mineral reserves, or from areas adjacent to existing known deposits. </w:t>
      </w:r>
      <w:r w:rsidRPr="00D77FF1">
        <w:rPr>
          <w:rStyle w:val="StyleUnderline"/>
        </w:rPr>
        <w:t>Given the scale of the Arctic’s current mining operations and the need to boost mineral production and exports, it is possible that</w:t>
      </w:r>
      <w:r w:rsidRPr="003A26F6">
        <w:rPr>
          <w:sz w:val="16"/>
        </w:rPr>
        <w:t xml:space="preserve"> the </w:t>
      </w:r>
      <w:r w:rsidRPr="00D77FF1">
        <w:rPr>
          <w:rStyle w:val="Emphasis"/>
        </w:rPr>
        <w:t>major growth of production between now and 2034</w:t>
      </w:r>
      <w:r w:rsidRPr="003A26F6">
        <w:rPr>
          <w:sz w:val="16"/>
        </w:rPr>
        <w:t xml:space="preserve"> will be in Russia. </w:t>
      </w:r>
      <w:r w:rsidRPr="00D77FF1">
        <w:rPr>
          <w:rStyle w:val="StyleUnderline"/>
        </w:rPr>
        <w:t>Exploration and feasibility studies in the Arctic regions of other countries will certainly identify new reserves and potential mining operations</w:t>
      </w:r>
      <w:r w:rsidRPr="003A26F6">
        <w:rPr>
          <w:sz w:val="16"/>
        </w:rPr>
        <w:t xml:space="preserve">. However, it is likely that few of these will add significantly to the Arctic’s share of the global supply of critical minerals in the next 10 years. </w:t>
      </w:r>
      <w:proofErr w:type="gramStart"/>
      <w:r w:rsidRPr="003A26F6">
        <w:rPr>
          <w:sz w:val="16"/>
        </w:rPr>
        <w:t>That being said, they</w:t>
      </w:r>
      <w:proofErr w:type="gramEnd"/>
      <w:r w:rsidRPr="003A26F6">
        <w:rPr>
          <w:sz w:val="16"/>
        </w:rPr>
        <w:t xml:space="preserve"> may start to provide additional sources of the supply of critical mineral ores for Western Europe and North America.</w:t>
      </w:r>
    </w:p>
    <w:p w14:paraId="5739733E" w14:textId="77777777" w:rsidR="00120BB8" w:rsidRPr="00724C0B" w:rsidRDefault="00120BB8" w:rsidP="00120BB8"/>
    <w:p w14:paraId="0388D672" w14:textId="42E5353F" w:rsidR="00025233" w:rsidRPr="00724C0B" w:rsidRDefault="00025233" w:rsidP="00025233">
      <w:pPr>
        <w:pStyle w:val="Heading4"/>
      </w:pPr>
      <w:r w:rsidRPr="00724C0B">
        <w:t>A bunch of countries are trying to get them.</w:t>
      </w:r>
    </w:p>
    <w:p w14:paraId="0A1BB2D5" w14:textId="162B8125" w:rsidR="00025233" w:rsidRPr="00724C0B" w:rsidRDefault="00025233" w:rsidP="00025233">
      <w:r w:rsidRPr="00724C0B">
        <w:rPr>
          <w:rStyle w:val="Style13ptBold"/>
        </w:rPr>
        <w:t>EMS 21</w:t>
      </w:r>
      <w:r w:rsidRPr="00724C0B">
        <w:t xml:space="preserve"> – Contributors at Energy Monitor.</w:t>
      </w:r>
    </w:p>
    <w:p w14:paraId="6F85E8B5" w14:textId="3FAA89DB" w:rsidR="00025233" w:rsidRPr="00724C0B" w:rsidRDefault="00025233" w:rsidP="00025233">
      <w:r w:rsidRPr="00724C0B">
        <w:t>Energy Monitor Staff, “Race for critical minerals in the Arctic heats up,” 11-17-2021, https://www.energymonitor.ai/international-treaties/race-for-critical-minerals-in-the-arctic-heats-up/?cf-view</w:t>
      </w:r>
    </w:p>
    <w:p w14:paraId="32450D17" w14:textId="0068C8BB" w:rsidR="00025233" w:rsidRPr="003A26F6" w:rsidRDefault="00025233" w:rsidP="00025233">
      <w:pPr>
        <w:rPr>
          <w:sz w:val="16"/>
        </w:rPr>
      </w:pPr>
      <w:r w:rsidRPr="00D77FF1">
        <w:rPr>
          <w:rStyle w:val="StyleUnderline"/>
        </w:rPr>
        <w:t>Attempts by governments to gain access to critical raw materials in the Arctic, such as lithium and nickel, are expected to exacerbate geopolitical tensions</w:t>
      </w:r>
      <w:r w:rsidRPr="003A26F6">
        <w:rPr>
          <w:sz w:val="16"/>
        </w:rPr>
        <w:t>, warns US government body the National Intelligence Council, in a new report.</w:t>
      </w:r>
    </w:p>
    <w:p w14:paraId="30AEFB21" w14:textId="7FCBCA9F" w:rsidR="00025233" w:rsidRPr="00D77FF1" w:rsidRDefault="00025233" w:rsidP="00025233">
      <w:pPr>
        <w:rPr>
          <w:rStyle w:val="StyleUnderline"/>
        </w:rPr>
      </w:pPr>
      <w:r w:rsidRPr="00D77FF1">
        <w:rPr>
          <w:rStyle w:val="StyleUnderline"/>
        </w:rPr>
        <w:t xml:space="preserve">Countries are </w:t>
      </w:r>
      <w:r w:rsidRPr="00D77FF1">
        <w:rPr>
          <w:rStyle w:val="Emphasis"/>
        </w:rPr>
        <w:t>increasingly competing to control resources</w:t>
      </w:r>
      <w:r w:rsidRPr="003A26F6">
        <w:rPr>
          <w:sz w:val="16"/>
        </w:rPr>
        <w:t xml:space="preserve"> </w:t>
      </w:r>
      <w:r w:rsidRPr="00D77FF1">
        <w:rPr>
          <w:rStyle w:val="StyleUnderline"/>
        </w:rPr>
        <w:t>required for the energy transition.</w:t>
      </w:r>
    </w:p>
    <w:p w14:paraId="67A74935" w14:textId="42F30320" w:rsidR="00025233" w:rsidRPr="00D77FF1" w:rsidRDefault="00025233" w:rsidP="00025233">
      <w:pPr>
        <w:rPr>
          <w:rStyle w:val="StyleUnderline"/>
        </w:rPr>
      </w:pPr>
      <w:r w:rsidRPr="00D77FF1">
        <w:rPr>
          <w:rStyle w:val="StyleUnderline"/>
        </w:rPr>
        <w:t>An estimated $1trn worth of precious metals and minerals are expected to become more available in the Arctic</w:t>
      </w:r>
      <w:r w:rsidRPr="003A26F6">
        <w:rPr>
          <w:sz w:val="16"/>
        </w:rPr>
        <w:t xml:space="preserve"> region </w:t>
      </w:r>
      <w:r w:rsidRPr="00D77FF1">
        <w:rPr>
          <w:rStyle w:val="StyleUnderline"/>
        </w:rPr>
        <w:t>as</w:t>
      </w:r>
      <w:r w:rsidRPr="003A26F6">
        <w:rPr>
          <w:sz w:val="16"/>
        </w:rPr>
        <w:t xml:space="preserve"> sea </w:t>
      </w:r>
      <w:r w:rsidRPr="00D77FF1">
        <w:rPr>
          <w:rStyle w:val="StyleUnderline"/>
        </w:rPr>
        <w:t>ice continues to melt</w:t>
      </w:r>
      <w:r w:rsidRPr="003A26F6">
        <w:rPr>
          <w:sz w:val="16"/>
        </w:rPr>
        <w:t xml:space="preserve">. </w:t>
      </w:r>
      <w:r w:rsidRPr="00D77FF1">
        <w:rPr>
          <w:rStyle w:val="Emphasis"/>
        </w:rPr>
        <w:t>China</w:t>
      </w:r>
      <w:r w:rsidRPr="00D77FF1">
        <w:rPr>
          <w:rStyle w:val="StyleUnderline"/>
        </w:rPr>
        <w:t xml:space="preserve">, </w:t>
      </w:r>
      <w:r w:rsidRPr="00D77FF1">
        <w:rPr>
          <w:rStyle w:val="Emphasis"/>
        </w:rPr>
        <w:t>France</w:t>
      </w:r>
      <w:r w:rsidRPr="00D77FF1">
        <w:rPr>
          <w:rStyle w:val="StyleUnderline"/>
        </w:rPr>
        <w:t xml:space="preserve">, </w:t>
      </w:r>
      <w:r w:rsidRPr="00D77FF1">
        <w:rPr>
          <w:rStyle w:val="Emphasis"/>
        </w:rPr>
        <w:t>India</w:t>
      </w:r>
      <w:r w:rsidRPr="00D77FF1">
        <w:rPr>
          <w:rStyle w:val="StyleUnderline"/>
        </w:rPr>
        <w:t xml:space="preserve">, </w:t>
      </w:r>
      <w:r w:rsidRPr="00D77FF1">
        <w:rPr>
          <w:rStyle w:val="Emphasis"/>
        </w:rPr>
        <w:t>Japan</w:t>
      </w:r>
      <w:r w:rsidRPr="00D77FF1">
        <w:rPr>
          <w:rStyle w:val="StyleUnderline"/>
        </w:rPr>
        <w:t xml:space="preserve">, </w:t>
      </w:r>
      <w:r w:rsidRPr="00D77FF1">
        <w:rPr>
          <w:rStyle w:val="Emphasis"/>
        </w:rPr>
        <w:t>South Korea</w:t>
      </w:r>
      <w:r w:rsidRPr="00D77FF1">
        <w:rPr>
          <w:rStyle w:val="StyleUnderline"/>
        </w:rPr>
        <w:t xml:space="preserve"> and the </w:t>
      </w:r>
      <w:r w:rsidRPr="00D77FF1">
        <w:rPr>
          <w:rStyle w:val="Emphasis"/>
        </w:rPr>
        <w:t>UK</w:t>
      </w:r>
      <w:r w:rsidRPr="00D77FF1">
        <w:rPr>
          <w:rStyle w:val="StyleUnderline"/>
        </w:rPr>
        <w:t xml:space="preserve"> have all released economic strategies for the Arctic.</w:t>
      </w:r>
    </w:p>
    <w:p w14:paraId="2F2BA836" w14:textId="52FF2B5E" w:rsidR="00025233" w:rsidRPr="003A26F6" w:rsidRDefault="00025233" w:rsidP="00025233">
      <w:pPr>
        <w:rPr>
          <w:sz w:val="16"/>
        </w:rPr>
      </w:pPr>
      <w:r w:rsidRPr="00D77FF1">
        <w:rPr>
          <w:rStyle w:val="Emphasis"/>
        </w:rPr>
        <w:t>Military activity is expected to increase</w:t>
      </w:r>
      <w:r w:rsidRPr="003A26F6">
        <w:rPr>
          <w:sz w:val="16"/>
        </w:rPr>
        <w:t xml:space="preserve"> </w:t>
      </w:r>
      <w:r w:rsidRPr="00D77FF1">
        <w:rPr>
          <w:rStyle w:val="StyleUnderline"/>
        </w:rPr>
        <w:t>as states seek to protect their investments, exploit new maritime routes and gain strategic advantages over rivals</w:t>
      </w:r>
      <w:r w:rsidRPr="003A26F6">
        <w:rPr>
          <w:sz w:val="16"/>
        </w:rPr>
        <w:t>, the National Intelligence Council warns.</w:t>
      </w:r>
    </w:p>
    <w:p w14:paraId="70B48EB7" w14:textId="277BC9F3" w:rsidR="00025233" w:rsidRPr="003A26F6" w:rsidRDefault="00025233" w:rsidP="00025233">
      <w:pPr>
        <w:rPr>
          <w:sz w:val="16"/>
        </w:rPr>
      </w:pPr>
      <w:r w:rsidRPr="00D77FF1">
        <w:rPr>
          <w:rStyle w:val="StyleUnderline"/>
        </w:rPr>
        <w:t>Heightened economic and military activities will increase the “</w:t>
      </w:r>
      <w:r w:rsidRPr="00D77FF1">
        <w:rPr>
          <w:rStyle w:val="Emphasis"/>
        </w:rPr>
        <w:t>risk of miscalculation</w:t>
      </w:r>
      <w:r w:rsidRPr="003A26F6">
        <w:rPr>
          <w:sz w:val="16"/>
        </w:rPr>
        <w:t xml:space="preserve">”, the report says. De-escalating tensions </w:t>
      </w:r>
      <w:proofErr w:type="gramStart"/>
      <w:r w:rsidRPr="003A26F6">
        <w:rPr>
          <w:sz w:val="16"/>
        </w:rPr>
        <w:t>is</w:t>
      </w:r>
      <w:proofErr w:type="gramEnd"/>
      <w:r w:rsidRPr="003A26F6">
        <w:rPr>
          <w:sz w:val="16"/>
        </w:rPr>
        <w:t xml:space="preserve"> likely to require adapting existing forums or creating new ones to address bilateral and multilateral security concerns among states.</w:t>
      </w:r>
    </w:p>
    <w:p w14:paraId="26D91C70" w14:textId="1A43C72B" w:rsidR="00827397" w:rsidRPr="00724C0B" w:rsidRDefault="00827397" w:rsidP="00827397">
      <w:pPr>
        <w:pStyle w:val="Heading3"/>
      </w:pPr>
      <w:r w:rsidRPr="00724C0B">
        <w:t>REM Mining Safe---2AC</w:t>
      </w:r>
    </w:p>
    <w:p w14:paraId="1367ECD2" w14:textId="040AD1E5" w:rsidR="00F874A5" w:rsidRPr="00724C0B" w:rsidRDefault="00F874A5" w:rsidP="00F874A5">
      <w:pPr>
        <w:pStyle w:val="Heading4"/>
      </w:pPr>
      <w:r w:rsidRPr="00724C0B">
        <w:t>Arctic REM mining is good and is becoming increasingly safe.</w:t>
      </w:r>
    </w:p>
    <w:p w14:paraId="05B771DF" w14:textId="0A48FB57" w:rsidR="00F874A5" w:rsidRPr="00724C0B" w:rsidRDefault="00F874A5" w:rsidP="00F874A5">
      <w:r w:rsidRPr="00724C0B">
        <w:rPr>
          <w:rStyle w:val="Style13ptBold"/>
        </w:rPr>
        <w:t>Frederiksen 23</w:t>
      </w:r>
      <w:r w:rsidRPr="00724C0B">
        <w:t xml:space="preserve"> – </w:t>
      </w:r>
      <w:r w:rsidR="002C19D0" w:rsidRPr="00724C0B">
        <w:t>Executive Director of the Arctic Economic Council.</w:t>
      </w:r>
    </w:p>
    <w:p w14:paraId="537B30A4" w14:textId="5FFD8D4B" w:rsidR="00F874A5" w:rsidRPr="00724C0B" w:rsidRDefault="00F874A5" w:rsidP="00F874A5">
      <w:r w:rsidRPr="00724C0B">
        <w:t xml:space="preserve">Mads Qvist Frederiksen, </w:t>
      </w:r>
      <w:r w:rsidR="002C19D0" w:rsidRPr="00724C0B">
        <w:t>“If we want an energy transition, we must have more mining,” Arctic Economic Council, https://arcticeconomiccouncil.com/news/if-we-want-an-energy-transition-we-must-have-more-mining/</w:t>
      </w:r>
    </w:p>
    <w:p w14:paraId="07E0C79A" w14:textId="26A4AC98" w:rsidR="00F874A5" w:rsidRPr="00400134" w:rsidRDefault="00F874A5" w:rsidP="00F874A5">
      <w:pPr>
        <w:rPr>
          <w:rStyle w:val="StyleUnderline"/>
        </w:rPr>
      </w:pPr>
      <w:proofErr w:type="gramStart"/>
      <w:r w:rsidRPr="00400134">
        <w:rPr>
          <w:rStyle w:val="StyleUnderline"/>
        </w:rPr>
        <w:t>All across</w:t>
      </w:r>
      <w:proofErr w:type="gramEnd"/>
      <w:r w:rsidRPr="00400134">
        <w:rPr>
          <w:rStyle w:val="StyleUnderline"/>
        </w:rPr>
        <w:t xml:space="preserve"> the Arctic,</w:t>
      </w:r>
      <w:r w:rsidRPr="003A26F6">
        <w:rPr>
          <w:sz w:val="16"/>
        </w:rPr>
        <w:t xml:space="preserve"> the local </w:t>
      </w:r>
      <w:r w:rsidRPr="00400134">
        <w:rPr>
          <w:rStyle w:val="StyleUnderline"/>
        </w:rPr>
        <w:t xml:space="preserve">communities have </w:t>
      </w:r>
      <w:r w:rsidRPr="00400134">
        <w:rPr>
          <w:rStyle w:val="Emphasis"/>
        </w:rPr>
        <w:t>for centuries</w:t>
      </w:r>
      <w:r w:rsidRPr="00400134">
        <w:rPr>
          <w:rStyle w:val="StyleUnderline"/>
        </w:rPr>
        <w:t xml:space="preserve"> been involved in the mining sector</w:t>
      </w:r>
      <w:r w:rsidRPr="003A26F6">
        <w:rPr>
          <w:sz w:val="16"/>
        </w:rPr>
        <w:t xml:space="preserve">. </w:t>
      </w:r>
      <w:r w:rsidRPr="00400134">
        <w:rPr>
          <w:rStyle w:val="Emphasis"/>
        </w:rPr>
        <w:t>The region has been mined throughout history</w:t>
      </w:r>
      <w:r w:rsidRPr="003A26F6">
        <w:rPr>
          <w:sz w:val="16"/>
        </w:rPr>
        <w:t xml:space="preserve"> to attain the building blocks for a more modern and developed </w:t>
      </w:r>
      <w:proofErr w:type="spellStart"/>
      <w:r w:rsidRPr="003A26F6">
        <w:rPr>
          <w:sz w:val="16"/>
        </w:rPr>
        <w:t>civilisation</w:t>
      </w:r>
      <w:proofErr w:type="spellEnd"/>
      <w:r w:rsidRPr="003A26F6">
        <w:rPr>
          <w:sz w:val="16"/>
        </w:rPr>
        <w:t xml:space="preserve"> globally. Yet, people’s understanding of the importance of mining has decreased over time as new mines have been placed in remote and distant locations with different regulatory frameworks than in the Arctic. However, </w:t>
      </w:r>
      <w:r w:rsidRPr="00400134">
        <w:rPr>
          <w:rStyle w:val="Emphasis"/>
        </w:rPr>
        <w:t>now the world needs Arctic mining again</w:t>
      </w:r>
      <w:r w:rsidRPr="00400134">
        <w:rPr>
          <w:rStyle w:val="StyleUnderline"/>
        </w:rPr>
        <w:t xml:space="preserve"> because the region has many of the raw materials needed in the </w:t>
      </w:r>
      <w:r w:rsidRPr="00400134">
        <w:rPr>
          <w:rStyle w:val="Emphasis"/>
        </w:rPr>
        <w:t>green transition</w:t>
      </w:r>
      <w:r w:rsidRPr="00400134">
        <w:rPr>
          <w:rStyle w:val="StyleUnderline"/>
        </w:rPr>
        <w:t xml:space="preserve"> and in places with fair and transparent jurisdictions.</w:t>
      </w:r>
    </w:p>
    <w:p w14:paraId="63EAB570" w14:textId="77777777" w:rsidR="00F874A5" w:rsidRPr="00400134" w:rsidRDefault="00F874A5" w:rsidP="00F874A5">
      <w:pPr>
        <w:rPr>
          <w:rStyle w:val="StyleUnderline"/>
        </w:rPr>
      </w:pPr>
      <w:r w:rsidRPr="00400134">
        <w:rPr>
          <w:rStyle w:val="StyleUnderline"/>
        </w:rPr>
        <w:t xml:space="preserve">Politicians are awaking to the need </w:t>
      </w:r>
      <w:proofErr w:type="gramStart"/>
      <w:r w:rsidRPr="00400134">
        <w:rPr>
          <w:rStyle w:val="StyleUnderline"/>
        </w:rPr>
        <w:t>of</w:t>
      </w:r>
      <w:proofErr w:type="gramEnd"/>
      <w:r w:rsidRPr="00400134">
        <w:rPr>
          <w:rStyle w:val="StyleUnderline"/>
        </w:rPr>
        <w:t xml:space="preserve"> mining for a </w:t>
      </w:r>
      <w:r w:rsidRPr="00400134">
        <w:rPr>
          <w:rStyle w:val="Emphasis"/>
        </w:rPr>
        <w:t>clean</w:t>
      </w:r>
      <w:r w:rsidRPr="00400134">
        <w:rPr>
          <w:rStyle w:val="StyleUnderline"/>
        </w:rPr>
        <w:t xml:space="preserve"> and </w:t>
      </w:r>
      <w:r w:rsidRPr="00400134">
        <w:rPr>
          <w:rStyle w:val="Emphasis"/>
        </w:rPr>
        <w:t>greener future</w:t>
      </w:r>
    </w:p>
    <w:p w14:paraId="61C32E6E" w14:textId="167E07C8" w:rsidR="00F874A5" w:rsidRPr="00400134" w:rsidRDefault="00F874A5" w:rsidP="00F874A5">
      <w:pPr>
        <w:rPr>
          <w:sz w:val="16"/>
          <w:szCs w:val="16"/>
        </w:rPr>
      </w:pPr>
      <w:r w:rsidRPr="00400134">
        <w:rPr>
          <w:sz w:val="16"/>
          <w:szCs w:val="16"/>
        </w:rPr>
        <w:t>In early March 2023, the European Union (EU) published their new Critical Raw Materials (CRM) Act. It may not have made a lot of headlines around the world, but it is important for industries, remote Arctic communities, and the wider population.</w:t>
      </w:r>
    </w:p>
    <w:p w14:paraId="6C87DE75" w14:textId="7BFD3ED9" w:rsidR="00F874A5" w:rsidRPr="00400134" w:rsidRDefault="00F874A5" w:rsidP="00F874A5">
      <w:pPr>
        <w:rPr>
          <w:sz w:val="16"/>
          <w:szCs w:val="16"/>
        </w:rPr>
      </w:pPr>
      <w:r w:rsidRPr="00400134">
        <w:rPr>
          <w:sz w:val="16"/>
          <w:szCs w:val="16"/>
        </w:rPr>
        <w:t>The president of the European Commission Ursula de Leyden highlighted the importance of mining at the beginning of the year when she said:</w:t>
      </w:r>
    </w:p>
    <w:p w14:paraId="5A9194AA" w14:textId="77777777" w:rsidR="00F874A5" w:rsidRPr="00400134" w:rsidRDefault="00F874A5" w:rsidP="00F874A5">
      <w:pPr>
        <w:rPr>
          <w:rStyle w:val="StyleUnderline"/>
        </w:rPr>
      </w:pPr>
      <w:r w:rsidRPr="003A26F6">
        <w:rPr>
          <w:sz w:val="16"/>
        </w:rPr>
        <w:t xml:space="preserve">“The economies of the future will no longer rely on oil and coal, but on lithium for batteries; on silicon metal for chips; on rare earth permanent magnets for electric vehicles and wind turbines. And it is sure: the </w:t>
      </w:r>
      <w:r w:rsidRPr="00400134">
        <w:rPr>
          <w:rStyle w:val="StyleUnderline"/>
        </w:rPr>
        <w:t>green and digital transitions will massively increase our need for these materials.”</w:t>
      </w:r>
    </w:p>
    <w:p w14:paraId="76706EC8" w14:textId="3D60F7B4" w:rsidR="00F874A5" w:rsidRPr="009E300F" w:rsidRDefault="00F874A5" w:rsidP="00F874A5">
      <w:pPr>
        <w:rPr>
          <w:sz w:val="16"/>
          <w:szCs w:val="16"/>
        </w:rPr>
      </w:pPr>
      <w:r w:rsidRPr="009E300F">
        <w:rPr>
          <w:sz w:val="16"/>
          <w:szCs w:val="16"/>
        </w:rPr>
        <w:t>Some analysts even argue that the opening of the first EU office in Nuuk, Greenland is related to Europe waking up to its need for new sources of raw materials.</w:t>
      </w:r>
    </w:p>
    <w:p w14:paraId="67E31ACE" w14:textId="4C0B8B62" w:rsidR="00F874A5" w:rsidRPr="003A26F6" w:rsidRDefault="00F874A5" w:rsidP="00F874A5">
      <w:pPr>
        <w:rPr>
          <w:sz w:val="16"/>
        </w:rPr>
      </w:pPr>
      <w:r w:rsidRPr="003A26F6">
        <w:rPr>
          <w:sz w:val="16"/>
        </w:rPr>
        <w:t xml:space="preserve">Simultaneously in the US, President </w:t>
      </w:r>
      <w:r w:rsidRPr="009E300F">
        <w:rPr>
          <w:rStyle w:val="StyleUnderline"/>
        </w:rPr>
        <w:t>Biden</w:t>
      </w:r>
      <w:r w:rsidRPr="003A26F6">
        <w:rPr>
          <w:sz w:val="16"/>
        </w:rPr>
        <w:t xml:space="preserve"> earlier </w:t>
      </w:r>
      <w:r w:rsidRPr="009E300F">
        <w:rPr>
          <w:rStyle w:val="StyleUnderline"/>
        </w:rPr>
        <w:t>announced an increase in the development of green technologies</w:t>
      </w:r>
      <w:r w:rsidRPr="003A26F6">
        <w:rPr>
          <w:sz w:val="16"/>
        </w:rPr>
        <w:t>. The new Inflation Reduction Act (IRA) also includes large tax breaks for mining companies that can produce the required critical raw materials. Last year, the US also launched a $30 million initiative to research and secure the supply chain of domestic raw materials.</w:t>
      </w:r>
    </w:p>
    <w:p w14:paraId="05AA7923" w14:textId="16B750F2" w:rsidR="00F874A5" w:rsidRPr="009E300F" w:rsidRDefault="00F874A5" w:rsidP="00F874A5">
      <w:pPr>
        <w:rPr>
          <w:sz w:val="16"/>
          <w:szCs w:val="16"/>
        </w:rPr>
      </w:pPr>
      <w:r w:rsidRPr="009E300F">
        <w:rPr>
          <w:sz w:val="16"/>
          <w:szCs w:val="16"/>
        </w:rPr>
        <w:t xml:space="preserve">Both the EU and the USA have </w:t>
      </w:r>
      <w:proofErr w:type="spellStart"/>
      <w:r w:rsidRPr="009E300F">
        <w:rPr>
          <w:sz w:val="16"/>
          <w:szCs w:val="16"/>
        </w:rPr>
        <w:t>recognised</w:t>
      </w:r>
      <w:proofErr w:type="spellEnd"/>
      <w:r w:rsidRPr="009E300F">
        <w:rPr>
          <w:sz w:val="16"/>
          <w:szCs w:val="16"/>
        </w:rPr>
        <w:t xml:space="preserve"> that they risk simply replacing fossil fuel dependency to mineral dependency from authoritarian states if they don’t act now.</w:t>
      </w:r>
    </w:p>
    <w:p w14:paraId="520A77A1" w14:textId="11A9103C" w:rsidR="00F874A5" w:rsidRPr="009E300F" w:rsidRDefault="00F874A5" w:rsidP="00F874A5">
      <w:pPr>
        <w:rPr>
          <w:sz w:val="16"/>
          <w:szCs w:val="16"/>
        </w:rPr>
      </w:pPr>
      <w:r w:rsidRPr="009E300F">
        <w:rPr>
          <w:sz w:val="16"/>
          <w:szCs w:val="16"/>
        </w:rPr>
        <w:t>China – who today is processing most of the world’s raw materials and thus holds a competitive advantage, is also moving into new mining regions such as Madagascar and deep-sea mining off the coast of Mozambique. Some Chinese companies have also shown an interest in mining projects throughout the Arctic region.</w:t>
      </w:r>
    </w:p>
    <w:p w14:paraId="7077D594" w14:textId="1DE089BE" w:rsidR="00F874A5" w:rsidRPr="003A26F6" w:rsidRDefault="00F874A5" w:rsidP="00F874A5">
      <w:pPr>
        <w:rPr>
          <w:sz w:val="16"/>
        </w:rPr>
      </w:pPr>
      <w:r w:rsidRPr="009E300F">
        <w:rPr>
          <w:rStyle w:val="StyleUnderline"/>
        </w:rPr>
        <w:t xml:space="preserve">Mining has become an </w:t>
      </w:r>
      <w:r w:rsidRPr="009E300F">
        <w:rPr>
          <w:rStyle w:val="Emphasis"/>
        </w:rPr>
        <w:t xml:space="preserve">issue of </w:t>
      </w:r>
      <w:proofErr w:type="gramStart"/>
      <w:r w:rsidRPr="009E300F">
        <w:rPr>
          <w:rStyle w:val="Emphasis"/>
        </w:rPr>
        <w:t>security</w:t>
      </w:r>
      <w:proofErr w:type="gramEnd"/>
      <w:r w:rsidRPr="003A26F6">
        <w:rPr>
          <w:sz w:val="16"/>
        </w:rPr>
        <w:t xml:space="preserve"> </w:t>
      </w:r>
      <w:r w:rsidRPr="009E300F">
        <w:rPr>
          <w:rStyle w:val="StyleUnderline"/>
        </w:rPr>
        <w:t xml:space="preserve">but it is also just as much about the </w:t>
      </w:r>
      <w:r w:rsidRPr="009E300F">
        <w:rPr>
          <w:rStyle w:val="Emphasis"/>
        </w:rPr>
        <w:t>future of planetary health</w:t>
      </w:r>
      <w:r w:rsidRPr="003A26F6">
        <w:rPr>
          <w:sz w:val="16"/>
        </w:rPr>
        <w:t xml:space="preserve">; </w:t>
      </w:r>
      <w:r w:rsidRPr="009E300F">
        <w:rPr>
          <w:rStyle w:val="StyleUnderline"/>
        </w:rPr>
        <w:t xml:space="preserve">the </w:t>
      </w:r>
      <w:r w:rsidRPr="009E300F">
        <w:rPr>
          <w:rStyle w:val="Emphasis"/>
        </w:rPr>
        <w:t>unavoidable fact</w:t>
      </w:r>
      <w:r w:rsidRPr="009E300F">
        <w:rPr>
          <w:rStyle w:val="StyleUnderline"/>
        </w:rPr>
        <w:t xml:space="preserve"> is that our </w:t>
      </w:r>
      <w:r w:rsidRPr="009E300F">
        <w:rPr>
          <w:rStyle w:val="Emphasis"/>
        </w:rPr>
        <w:t>sustainable future</w:t>
      </w:r>
      <w:r w:rsidRPr="009E300F">
        <w:rPr>
          <w:rStyle w:val="StyleUnderline"/>
        </w:rPr>
        <w:t xml:space="preserve"> begins </w:t>
      </w:r>
      <w:r w:rsidRPr="009E300F">
        <w:rPr>
          <w:rStyle w:val="Emphasis"/>
        </w:rPr>
        <w:t>deep underground in a mine</w:t>
      </w:r>
      <w:r w:rsidRPr="003A26F6">
        <w:rPr>
          <w:sz w:val="16"/>
        </w:rPr>
        <w:t>. Yet, there were no references to mining in the most recent report of the International Panel on Climate Change (IPCC).</w:t>
      </w:r>
    </w:p>
    <w:p w14:paraId="69D66C38" w14:textId="4A10FD7D" w:rsidR="00F874A5" w:rsidRPr="009E300F" w:rsidRDefault="00F874A5" w:rsidP="00F874A5">
      <w:pPr>
        <w:rPr>
          <w:rStyle w:val="StyleUnderline"/>
        </w:rPr>
      </w:pPr>
      <w:r w:rsidRPr="009E300F">
        <w:rPr>
          <w:rStyle w:val="Emphasis"/>
        </w:rPr>
        <w:t>We cannot afford to slow down with mining</w:t>
      </w:r>
      <w:r w:rsidRPr="003A26F6">
        <w:rPr>
          <w:sz w:val="16"/>
        </w:rPr>
        <w:t xml:space="preserve">. </w:t>
      </w:r>
      <w:proofErr w:type="gramStart"/>
      <w:r w:rsidRPr="003A26F6">
        <w:rPr>
          <w:sz w:val="16"/>
        </w:rPr>
        <w:t xml:space="preserve">It is clear that </w:t>
      </w:r>
      <w:r w:rsidRPr="009E300F">
        <w:rPr>
          <w:rStyle w:val="StyleUnderline"/>
        </w:rPr>
        <w:t>we</w:t>
      </w:r>
      <w:proofErr w:type="gramEnd"/>
      <w:r w:rsidRPr="009E300F">
        <w:rPr>
          <w:rStyle w:val="StyleUnderline"/>
        </w:rPr>
        <w:t xml:space="preserve"> are going to need a </w:t>
      </w:r>
      <w:r w:rsidRPr="009E300F">
        <w:rPr>
          <w:rStyle w:val="Emphasis"/>
        </w:rPr>
        <w:t>vast amount of green energy</w:t>
      </w:r>
      <w:r w:rsidRPr="009E300F">
        <w:rPr>
          <w:rStyle w:val="StyleUnderline"/>
        </w:rPr>
        <w:t xml:space="preserve"> in the future, and for that, we will need a </w:t>
      </w:r>
      <w:r w:rsidRPr="009E300F">
        <w:rPr>
          <w:rStyle w:val="Emphasis"/>
        </w:rPr>
        <w:t>vast amount of critical minerals</w:t>
      </w:r>
      <w:r w:rsidRPr="009E300F">
        <w:rPr>
          <w:rStyle w:val="StyleUnderline"/>
        </w:rPr>
        <w:t>.</w:t>
      </w:r>
    </w:p>
    <w:p w14:paraId="7CE97331" w14:textId="08D9787C" w:rsidR="00F874A5" w:rsidRPr="009E300F" w:rsidRDefault="00F874A5" w:rsidP="00F874A5">
      <w:pPr>
        <w:rPr>
          <w:rStyle w:val="StyleUnderline"/>
        </w:rPr>
      </w:pPr>
      <w:r w:rsidRPr="003A26F6">
        <w:rPr>
          <w:sz w:val="16"/>
        </w:rPr>
        <w:t xml:space="preserve">In the coming two decades, </w:t>
      </w:r>
      <w:r w:rsidRPr="009E300F">
        <w:rPr>
          <w:rStyle w:val="StyleUnderline"/>
        </w:rPr>
        <w:t>we will require a 500% increase in the production of lithium and graphite</w:t>
      </w:r>
      <w:r w:rsidRPr="003A26F6">
        <w:rPr>
          <w:sz w:val="16"/>
        </w:rPr>
        <w:t xml:space="preserve"> </w:t>
      </w:r>
      <w:proofErr w:type="gramStart"/>
      <w:r w:rsidRPr="003A26F6">
        <w:rPr>
          <w:sz w:val="16"/>
        </w:rPr>
        <w:t>in order to</w:t>
      </w:r>
      <w:proofErr w:type="gramEnd"/>
      <w:r w:rsidRPr="003A26F6">
        <w:rPr>
          <w:sz w:val="16"/>
        </w:rPr>
        <w:t xml:space="preserve"> meet demand. Some people estimate </w:t>
      </w:r>
      <w:r w:rsidRPr="009E300F">
        <w:rPr>
          <w:rStyle w:val="StyleUnderline"/>
        </w:rPr>
        <w:t xml:space="preserve">that our activity will necessitate the opening of more than 330 new mines </w:t>
      </w:r>
      <w:proofErr w:type="gramStart"/>
      <w:r w:rsidRPr="009E300F">
        <w:rPr>
          <w:rStyle w:val="StyleUnderline"/>
        </w:rPr>
        <w:t>in the near future</w:t>
      </w:r>
      <w:proofErr w:type="gramEnd"/>
      <w:r w:rsidRPr="003A26F6">
        <w:rPr>
          <w:sz w:val="16"/>
        </w:rPr>
        <w:t xml:space="preserve">, and with one mine normally taking more than 15 years to become operational, </w:t>
      </w:r>
      <w:r w:rsidRPr="009E300F">
        <w:rPr>
          <w:rStyle w:val="StyleUnderline"/>
        </w:rPr>
        <w:t>we have no time to waste.</w:t>
      </w:r>
    </w:p>
    <w:p w14:paraId="310C572D" w14:textId="77777777" w:rsidR="00F874A5" w:rsidRPr="009E300F" w:rsidRDefault="00F874A5" w:rsidP="00F874A5">
      <w:pPr>
        <w:rPr>
          <w:sz w:val="16"/>
          <w:szCs w:val="16"/>
        </w:rPr>
      </w:pPr>
      <w:r w:rsidRPr="009E300F">
        <w:rPr>
          <w:sz w:val="16"/>
          <w:szCs w:val="16"/>
        </w:rPr>
        <w:t>We need to invest more in new mining projects</w:t>
      </w:r>
    </w:p>
    <w:p w14:paraId="1EC8A9F2" w14:textId="19EFD8E2" w:rsidR="00F874A5" w:rsidRPr="009E300F" w:rsidRDefault="00F874A5" w:rsidP="00F874A5">
      <w:pPr>
        <w:rPr>
          <w:sz w:val="16"/>
          <w:szCs w:val="16"/>
        </w:rPr>
      </w:pPr>
      <w:r w:rsidRPr="009E300F">
        <w:rPr>
          <w:sz w:val="16"/>
          <w:szCs w:val="16"/>
        </w:rPr>
        <w:t xml:space="preserve">Today’s mineral supply and investment plans fall short of what is needed to transform our energy sector. A growing and more resource-hungry population means larger quantities of CO2 emissions unless we </w:t>
      </w:r>
      <w:proofErr w:type="gramStart"/>
      <w:r w:rsidRPr="009E300F">
        <w:rPr>
          <w:sz w:val="16"/>
          <w:szCs w:val="16"/>
        </w:rPr>
        <w:t>are able to</w:t>
      </w:r>
      <w:proofErr w:type="gramEnd"/>
      <w:r w:rsidRPr="009E300F">
        <w:rPr>
          <w:sz w:val="16"/>
          <w:szCs w:val="16"/>
        </w:rPr>
        <w:t xml:space="preserve"> change our basic technologies.</w:t>
      </w:r>
    </w:p>
    <w:p w14:paraId="21599E80" w14:textId="77777777" w:rsidR="00F874A5" w:rsidRPr="009E300F" w:rsidRDefault="00F874A5" w:rsidP="00F874A5">
      <w:pPr>
        <w:rPr>
          <w:sz w:val="16"/>
          <w:szCs w:val="16"/>
        </w:rPr>
      </w:pPr>
      <w:r w:rsidRPr="009E300F">
        <w:rPr>
          <w:sz w:val="16"/>
          <w:szCs w:val="16"/>
        </w:rPr>
        <w:t xml:space="preserve">If you want to build a battery to store energy, you need lithium, nickel, cobalt, manganese, and graphite to ensure high performance, longevity </w:t>
      </w:r>
      <w:proofErr w:type="gramStart"/>
      <w:r w:rsidRPr="009E300F">
        <w:rPr>
          <w:sz w:val="16"/>
          <w:szCs w:val="16"/>
        </w:rPr>
        <w:t>and,</w:t>
      </w:r>
      <w:proofErr w:type="gramEnd"/>
      <w:r w:rsidRPr="009E300F">
        <w:rPr>
          <w:sz w:val="16"/>
          <w:szCs w:val="16"/>
        </w:rPr>
        <w:t xml:space="preserve"> energy density.</w:t>
      </w:r>
    </w:p>
    <w:p w14:paraId="102AB69D" w14:textId="484D5007" w:rsidR="00F874A5" w:rsidRPr="009E300F" w:rsidRDefault="00F874A5" w:rsidP="00F874A5">
      <w:pPr>
        <w:rPr>
          <w:sz w:val="16"/>
          <w:szCs w:val="16"/>
        </w:rPr>
      </w:pPr>
      <w:r w:rsidRPr="009E300F">
        <w:rPr>
          <w:sz w:val="16"/>
          <w:szCs w:val="16"/>
        </w:rPr>
        <w:t xml:space="preserve">If you want to expand your electricity network, you need copper and </w:t>
      </w:r>
      <w:proofErr w:type="spellStart"/>
      <w:r w:rsidRPr="009E300F">
        <w:rPr>
          <w:sz w:val="16"/>
          <w:szCs w:val="16"/>
        </w:rPr>
        <w:t>aluminium</w:t>
      </w:r>
      <w:proofErr w:type="spellEnd"/>
      <w:r w:rsidRPr="009E300F">
        <w:rPr>
          <w:sz w:val="16"/>
          <w:szCs w:val="16"/>
        </w:rPr>
        <w:t>.</w:t>
      </w:r>
    </w:p>
    <w:p w14:paraId="442C280F" w14:textId="5903FCE6" w:rsidR="00F874A5" w:rsidRPr="009E300F" w:rsidRDefault="00F874A5" w:rsidP="00F874A5">
      <w:pPr>
        <w:rPr>
          <w:sz w:val="16"/>
          <w:szCs w:val="16"/>
        </w:rPr>
      </w:pPr>
      <w:r w:rsidRPr="009E300F">
        <w:rPr>
          <w:sz w:val="16"/>
          <w:szCs w:val="16"/>
        </w:rPr>
        <w:t>If you want to build permanent magnets that are used in wind turbines and electric vehicles, you need rare earth elements.</w:t>
      </w:r>
    </w:p>
    <w:p w14:paraId="676088BC" w14:textId="0909F407" w:rsidR="00F874A5" w:rsidRPr="009E300F" w:rsidRDefault="00F874A5" w:rsidP="00F874A5">
      <w:pPr>
        <w:rPr>
          <w:sz w:val="16"/>
          <w:szCs w:val="16"/>
        </w:rPr>
      </w:pPr>
      <w:r w:rsidRPr="009E300F">
        <w:rPr>
          <w:sz w:val="16"/>
          <w:szCs w:val="16"/>
        </w:rPr>
        <w:t xml:space="preserve">In 2019, Finnish geologist Simon Michaux estimated that the world </w:t>
      </w:r>
      <w:proofErr w:type="gramStart"/>
      <w:r w:rsidRPr="009E300F">
        <w:rPr>
          <w:sz w:val="16"/>
          <w:szCs w:val="16"/>
        </w:rPr>
        <w:t>has to</w:t>
      </w:r>
      <w:proofErr w:type="gramEnd"/>
      <w:r w:rsidRPr="009E300F">
        <w:rPr>
          <w:sz w:val="16"/>
          <w:szCs w:val="16"/>
        </w:rPr>
        <w:t xml:space="preserve"> increase the production of several raw materials several times, above all total historical production to date, to reach our climate ambitions. </w:t>
      </w:r>
      <w:proofErr w:type="gramStart"/>
      <w:r w:rsidRPr="009E300F">
        <w:rPr>
          <w:sz w:val="16"/>
          <w:szCs w:val="16"/>
        </w:rPr>
        <w:t>Therefore</w:t>
      </w:r>
      <w:proofErr w:type="gramEnd"/>
      <w:r w:rsidRPr="009E300F">
        <w:rPr>
          <w:sz w:val="16"/>
          <w:szCs w:val="16"/>
        </w:rPr>
        <w:t xml:space="preserve"> recycling will not take us all the way.</w:t>
      </w:r>
    </w:p>
    <w:p w14:paraId="6E329C57" w14:textId="510502E8" w:rsidR="00F874A5" w:rsidRPr="009E300F" w:rsidRDefault="00F874A5" w:rsidP="00F874A5">
      <w:pPr>
        <w:rPr>
          <w:sz w:val="16"/>
          <w:szCs w:val="16"/>
        </w:rPr>
      </w:pPr>
      <w:r w:rsidRPr="009E300F">
        <w:rPr>
          <w:sz w:val="16"/>
          <w:szCs w:val="16"/>
        </w:rPr>
        <w:t xml:space="preserve">A typical electric car requires six times more mineral </w:t>
      </w:r>
      <w:proofErr w:type="gramStart"/>
      <w:r w:rsidRPr="009E300F">
        <w:rPr>
          <w:sz w:val="16"/>
          <w:szCs w:val="16"/>
        </w:rPr>
        <w:t>inputs</w:t>
      </w:r>
      <w:proofErr w:type="gramEnd"/>
      <w:r w:rsidRPr="009E300F">
        <w:rPr>
          <w:sz w:val="16"/>
          <w:szCs w:val="16"/>
        </w:rPr>
        <w:t xml:space="preserve"> than a conventional car, and an onshore wind turbine requires nine times more minerals than a gas-fired plant of the same capacity. Since 2010, the average amount of minerals required for a new unit of power generation capacity has increased by 50%.</w:t>
      </w:r>
    </w:p>
    <w:p w14:paraId="61049CAD" w14:textId="21E30D9D" w:rsidR="00F874A5" w:rsidRPr="009E300F" w:rsidRDefault="00F874A5" w:rsidP="00F874A5">
      <w:pPr>
        <w:rPr>
          <w:sz w:val="16"/>
          <w:szCs w:val="16"/>
        </w:rPr>
      </w:pPr>
      <w:r w:rsidRPr="009E300F">
        <w:rPr>
          <w:sz w:val="16"/>
          <w:szCs w:val="16"/>
        </w:rPr>
        <w:t xml:space="preserve">It is also the critical raw materials which we need in our satellites, computers, and connectivity infrastructure. The </w:t>
      </w:r>
      <w:proofErr w:type="spellStart"/>
      <w:r w:rsidRPr="009E300F">
        <w:rPr>
          <w:sz w:val="16"/>
          <w:szCs w:val="16"/>
        </w:rPr>
        <w:t>defence</w:t>
      </w:r>
      <w:proofErr w:type="spellEnd"/>
      <w:r w:rsidRPr="009E300F">
        <w:rPr>
          <w:sz w:val="16"/>
          <w:szCs w:val="16"/>
        </w:rPr>
        <w:t xml:space="preserve"> industry also needs the minerals that we are currently sourcing from authoritarian states. Each F-35 jet contains more than 400 kilos of yttrium, terbium, and other rare earth elements. Nuclear reactors and lasers use samarium, missile guidance systems need neodymium, night vision goggles need lanthanum, etc. In the autumn of 2022, the Pentagon temporarily halted deliveries of F-35 jets after discovering that the raw materials used for a magnet had been made with a cobalt and samarium alloy from China. As such, they had to find a place closer to home in their supply chain. Today, </w:t>
      </w:r>
      <w:proofErr w:type="gramStart"/>
      <w:r w:rsidRPr="009E300F">
        <w:rPr>
          <w:sz w:val="16"/>
          <w:szCs w:val="16"/>
        </w:rPr>
        <w:t>the majority of</w:t>
      </w:r>
      <w:proofErr w:type="gramEnd"/>
      <w:r w:rsidRPr="009E300F">
        <w:rPr>
          <w:sz w:val="16"/>
          <w:szCs w:val="16"/>
        </w:rPr>
        <w:t xml:space="preserve"> rare earth mining, refining, and processing takes place in China.</w:t>
      </w:r>
    </w:p>
    <w:p w14:paraId="75FFF8E0" w14:textId="1E8DFFBA" w:rsidR="00F874A5" w:rsidRPr="009E300F" w:rsidRDefault="00F874A5" w:rsidP="00F874A5">
      <w:pPr>
        <w:rPr>
          <w:sz w:val="16"/>
          <w:szCs w:val="16"/>
        </w:rPr>
      </w:pPr>
      <w:r w:rsidRPr="009E300F">
        <w:rPr>
          <w:sz w:val="16"/>
          <w:szCs w:val="16"/>
        </w:rPr>
        <w:t>In 2010, China and Japan entered a trade dispute when the former suddenly halted all shipments of rare earth elements to Japan. The dispute began when the Chinese government reduced its export quotas by 40% which resulted in import prices rising quickly. China argued that this decision was made to protect the environment, but the West called it protectionism in disguise. The dispute was later resolved in the WTO, but it caused western governments to begin looking outside of China for rare earth elements.</w:t>
      </w:r>
    </w:p>
    <w:p w14:paraId="0963CA05" w14:textId="77777777" w:rsidR="00F874A5" w:rsidRPr="009E300F" w:rsidRDefault="00F874A5" w:rsidP="00F874A5">
      <w:pPr>
        <w:rPr>
          <w:sz w:val="16"/>
          <w:szCs w:val="16"/>
        </w:rPr>
      </w:pPr>
      <w:r w:rsidRPr="009E300F">
        <w:rPr>
          <w:sz w:val="16"/>
          <w:szCs w:val="16"/>
        </w:rPr>
        <w:t>For the climate, for security, and for jobs</w:t>
      </w:r>
    </w:p>
    <w:p w14:paraId="7572DD27" w14:textId="31659A73" w:rsidR="00F874A5" w:rsidRPr="003A26F6" w:rsidRDefault="00F874A5" w:rsidP="00F874A5">
      <w:pPr>
        <w:rPr>
          <w:sz w:val="16"/>
        </w:rPr>
      </w:pPr>
      <w:r w:rsidRPr="003A26F6">
        <w:rPr>
          <w:sz w:val="16"/>
        </w:rPr>
        <w:t xml:space="preserve">As we can see, </w:t>
      </w:r>
      <w:r w:rsidRPr="009E300F">
        <w:rPr>
          <w:rStyle w:val="StyleUnderline"/>
        </w:rPr>
        <w:t xml:space="preserve">we must diversify our raw materials supply and develop mining operations in new places, instead of </w:t>
      </w:r>
      <w:r w:rsidRPr="009E300F">
        <w:rPr>
          <w:rStyle w:val="Emphasis"/>
        </w:rPr>
        <w:t>outsourcing to developing countries</w:t>
      </w:r>
      <w:r w:rsidRPr="003A26F6">
        <w:rPr>
          <w:sz w:val="16"/>
        </w:rPr>
        <w:t>. The Arctic region contains many of the minerals that are currently mined elsewhere, even though the quality of the ore could possibly be better in the north.</w:t>
      </w:r>
    </w:p>
    <w:p w14:paraId="617AF2CB" w14:textId="7378C2DB" w:rsidR="00F874A5" w:rsidRPr="009E300F" w:rsidRDefault="00F874A5" w:rsidP="00F874A5">
      <w:pPr>
        <w:rPr>
          <w:rStyle w:val="StyleUnderline"/>
        </w:rPr>
      </w:pPr>
      <w:r w:rsidRPr="009E300F">
        <w:rPr>
          <w:rStyle w:val="StyleUnderline"/>
        </w:rPr>
        <w:t>We cannot get anywhere close to the quantity of required raw materials in a sustainable manner unless developed countries are also pursuing mining opportunities.</w:t>
      </w:r>
    </w:p>
    <w:p w14:paraId="776233EE" w14:textId="3135AE9E" w:rsidR="00F874A5" w:rsidRPr="003A26F6" w:rsidRDefault="00F874A5" w:rsidP="00F874A5">
      <w:pPr>
        <w:rPr>
          <w:sz w:val="16"/>
        </w:rPr>
      </w:pPr>
      <w:r w:rsidRPr="009E300F">
        <w:rPr>
          <w:rStyle w:val="StyleUnderline"/>
        </w:rPr>
        <w:t xml:space="preserve">The good news is that there is </w:t>
      </w:r>
      <w:r w:rsidRPr="009E300F">
        <w:rPr>
          <w:rStyle w:val="Emphasis"/>
        </w:rPr>
        <w:t>growing consumer demand</w:t>
      </w:r>
      <w:r w:rsidRPr="009E300F">
        <w:rPr>
          <w:rStyle w:val="StyleUnderline"/>
        </w:rPr>
        <w:t xml:space="preserve"> for </w:t>
      </w:r>
      <w:r w:rsidRPr="009E300F">
        <w:rPr>
          <w:rStyle w:val="Emphasis"/>
        </w:rPr>
        <w:t>more supply chain transparency</w:t>
      </w:r>
      <w:r w:rsidRPr="003A26F6">
        <w:rPr>
          <w:sz w:val="16"/>
        </w:rPr>
        <w:t xml:space="preserve">, </w:t>
      </w:r>
      <w:r w:rsidRPr="009E300F">
        <w:rPr>
          <w:rStyle w:val="Emphasis"/>
        </w:rPr>
        <w:t>tighter environmental regulations</w:t>
      </w:r>
      <w:r w:rsidRPr="003A26F6">
        <w:rPr>
          <w:sz w:val="16"/>
        </w:rPr>
        <w:t xml:space="preserve">, </w:t>
      </w:r>
      <w:r w:rsidRPr="009E300F">
        <w:rPr>
          <w:rStyle w:val="StyleUnderline"/>
        </w:rPr>
        <w:t xml:space="preserve">and </w:t>
      </w:r>
      <w:proofErr w:type="spellStart"/>
      <w:r w:rsidRPr="009E300F">
        <w:rPr>
          <w:rStyle w:val="Emphasis"/>
        </w:rPr>
        <w:t>labour</w:t>
      </w:r>
      <w:proofErr w:type="spellEnd"/>
      <w:r w:rsidRPr="009E300F">
        <w:rPr>
          <w:rStyle w:val="Emphasis"/>
        </w:rPr>
        <w:t xml:space="preserve"> rights</w:t>
      </w:r>
      <w:r w:rsidRPr="009E300F">
        <w:rPr>
          <w:rStyle w:val="StyleUnderline"/>
        </w:rPr>
        <w:t>. This, combined with the strategic importance, may lead to more mining in the Arctic</w:t>
      </w:r>
      <w:r w:rsidRPr="003A26F6">
        <w:rPr>
          <w:sz w:val="16"/>
        </w:rPr>
        <w:t>. The first obstacle to overcome is the idea of “NIMBY – not in my backyard” or “Green colonialism” which some interest groups are promoting. Some of the interest groups don’t even live in the front yard of the Arctic but believe that the region should be kept separate from wider global development.</w:t>
      </w:r>
    </w:p>
    <w:p w14:paraId="6E42D71C" w14:textId="7575499E" w:rsidR="00827397" w:rsidRPr="00724C0B" w:rsidRDefault="00827397" w:rsidP="00827397">
      <w:pPr>
        <w:pStyle w:val="Heading3"/>
      </w:pPr>
      <w:r w:rsidRPr="00724C0B">
        <w:t>REM Mining Safe---1AR</w:t>
      </w:r>
    </w:p>
    <w:p w14:paraId="63198C43" w14:textId="02E1C1C1" w:rsidR="00F874A5" w:rsidRPr="00724C0B" w:rsidRDefault="00F874A5" w:rsidP="00F874A5">
      <w:pPr>
        <w:pStyle w:val="Heading4"/>
      </w:pPr>
      <w:r w:rsidRPr="00724C0B">
        <w:t>Mining can be done safely.</w:t>
      </w:r>
    </w:p>
    <w:p w14:paraId="13CAC7D8" w14:textId="026E95B6" w:rsidR="00F874A5" w:rsidRPr="00724C0B" w:rsidRDefault="00F874A5" w:rsidP="00F874A5">
      <w:r w:rsidRPr="00724C0B">
        <w:rPr>
          <w:rStyle w:val="Style13ptBold"/>
        </w:rPr>
        <w:t>Simon 25</w:t>
      </w:r>
      <w:r w:rsidRPr="00724C0B">
        <w:t xml:space="preserve"> – Senior Staff Writer at Grift.</w:t>
      </w:r>
    </w:p>
    <w:p w14:paraId="52A51D0D" w14:textId="30DA6008" w:rsidR="00F874A5" w:rsidRPr="00724C0B" w:rsidRDefault="00F874A5" w:rsidP="00F874A5">
      <w:r w:rsidRPr="00724C0B">
        <w:t>Matt Simon, “Beneath Greenland’s ice lies a climate solution — and a new geopolitical battleground,” Grist, 03-26-2025, https://grist.org/energy/greenland-rare-earths-mining-geopolitics-china-us/</w:t>
      </w:r>
    </w:p>
    <w:p w14:paraId="012987AC" w14:textId="77777777" w:rsidR="00F874A5" w:rsidRPr="00FF1673" w:rsidRDefault="00F874A5" w:rsidP="00F874A5">
      <w:pPr>
        <w:rPr>
          <w:rStyle w:val="StyleUnderline"/>
        </w:rPr>
      </w:pPr>
      <w:r w:rsidRPr="00FF1673">
        <w:rPr>
          <w:rStyle w:val="StyleUnderline"/>
        </w:rPr>
        <w:t>Critical Metals Corp</w:t>
      </w:r>
      <w:r w:rsidRPr="003A26F6">
        <w:rPr>
          <w:sz w:val="16"/>
        </w:rPr>
        <w:t xml:space="preserve">., for its part, </w:t>
      </w:r>
      <w:r w:rsidRPr="00FF1673">
        <w:rPr>
          <w:rStyle w:val="StyleUnderline"/>
        </w:rPr>
        <w:t xml:space="preserve">says that it expects to </w:t>
      </w:r>
      <w:r w:rsidRPr="00FF1673">
        <w:rPr>
          <w:rStyle w:val="Emphasis"/>
        </w:rPr>
        <w:t>produce minimal harmful products at its site</w:t>
      </w:r>
      <w:r w:rsidRPr="003A26F6">
        <w:rPr>
          <w:sz w:val="16"/>
        </w:rPr>
        <w:t xml:space="preserve">. </w:t>
      </w:r>
      <w:r w:rsidRPr="00FF1673">
        <w:rPr>
          <w:rStyle w:val="StyleUnderline"/>
        </w:rPr>
        <w:t>Like other mining projects</w:t>
      </w:r>
      <w:r w:rsidRPr="003A26F6">
        <w:rPr>
          <w:sz w:val="16"/>
        </w:rPr>
        <w:t xml:space="preserve"> in Greenland, </w:t>
      </w:r>
      <w:r w:rsidRPr="00FF1673">
        <w:rPr>
          <w:rStyle w:val="Emphasis"/>
        </w:rPr>
        <w:t xml:space="preserve">it will need to pass an environmental review. </w:t>
      </w:r>
      <w:r w:rsidRPr="003A26F6">
        <w:rPr>
          <w:sz w:val="16"/>
        </w:rPr>
        <w:t xml:space="preserve">“We expect to provide more updates about our </w:t>
      </w:r>
      <w:r w:rsidRPr="00FF1673">
        <w:rPr>
          <w:rStyle w:val="StyleUnderline"/>
        </w:rPr>
        <w:t>plans</w:t>
      </w:r>
      <w:r w:rsidRPr="003A26F6">
        <w:rPr>
          <w:sz w:val="16"/>
        </w:rPr>
        <w:t xml:space="preserve"> to </w:t>
      </w:r>
      <w:r w:rsidRPr="00FF1673">
        <w:rPr>
          <w:rStyle w:val="Emphasis"/>
        </w:rPr>
        <w:t>reduce our environmental footprint</w:t>
      </w:r>
      <w:r w:rsidRPr="003A26F6">
        <w:rPr>
          <w:sz w:val="16"/>
        </w:rPr>
        <w:t xml:space="preserve"> as we get closer to mining operations,” said Tony Sage, the company’s CEO and executive chairman, in a statement provided to Grist. “With that, we believe it is important to keep in mind that </w:t>
      </w:r>
      <w:r w:rsidRPr="00FF1673">
        <w:rPr>
          <w:rStyle w:val="StyleUnderline"/>
        </w:rPr>
        <w:t xml:space="preserve">rare earth elements are </w:t>
      </w:r>
      <w:r w:rsidRPr="00FF1673">
        <w:rPr>
          <w:rStyle w:val="Emphasis"/>
        </w:rPr>
        <w:t>critical materials for cleaner applications</w:t>
      </w:r>
      <w:r w:rsidRPr="003A26F6">
        <w:rPr>
          <w:sz w:val="16"/>
        </w:rPr>
        <w:t xml:space="preserve">, </w:t>
      </w:r>
      <w:r w:rsidRPr="00FF1673">
        <w:rPr>
          <w:rStyle w:val="StyleUnderline"/>
        </w:rPr>
        <w:t xml:space="preserve">which will help us </w:t>
      </w:r>
      <w:r w:rsidRPr="00FF1673">
        <w:rPr>
          <w:rStyle w:val="Emphasis"/>
        </w:rPr>
        <w:t>build a greener planet</w:t>
      </w:r>
      <w:r w:rsidRPr="00FF1673">
        <w:rPr>
          <w:rStyle w:val="StyleUnderline"/>
        </w:rPr>
        <w:t xml:space="preserve"> in the future.” </w:t>
      </w:r>
    </w:p>
    <w:p w14:paraId="0128B88E" w14:textId="31468F74" w:rsidR="00F874A5" w:rsidRPr="00724C0B" w:rsidRDefault="00F874A5" w:rsidP="00F874A5"/>
    <w:p w14:paraId="3DB13A0F" w14:textId="77777777" w:rsidR="00827397" w:rsidRPr="00724C0B" w:rsidRDefault="00827397" w:rsidP="00827397">
      <w:pPr>
        <w:pStyle w:val="Heading4"/>
      </w:pPr>
      <w:r w:rsidRPr="00724C0B">
        <w:t>Mining has been going on in the Arctic for centuries.</w:t>
      </w:r>
    </w:p>
    <w:p w14:paraId="530D2212" w14:textId="77777777" w:rsidR="00827397" w:rsidRPr="00724C0B" w:rsidRDefault="00827397" w:rsidP="00827397">
      <w:r w:rsidRPr="00724C0B">
        <w:rPr>
          <w:rStyle w:val="Style13ptBold"/>
        </w:rPr>
        <w:t>Speed 25</w:t>
      </w:r>
      <w:r w:rsidRPr="00724C0B">
        <w:t xml:space="preserve"> – Senior Research Fellow at the Oxford Institute for Energy Studies, Professor of Energy Policy at the Centre for Energy, Petroleum, and Mineral Law and Policy.</w:t>
      </w:r>
    </w:p>
    <w:p w14:paraId="39E0F776" w14:textId="77777777" w:rsidR="00827397" w:rsidRPr="00724C0B" w:rsidRDefault="00827397" w:rsidP="00827397">
      <w:r w:rsidRPr="00724C0B">
        <w:t xml:space="preserve">Philip Andrews-Speed, “Can the Arctic be a significant contributor of critical minerals for the global energy </w:t>
      </w:r>
      <w:proofErr w:type="gramStart"/>
      <w:r w:rsidRPr="00724C0B">
        <w:t>transition?,</w:t>
      </w:r>
      <w:proofErr w:type="gramEnd"/>
      <w:r w:rsidRPr="00724C0B">
        <w:t>” The Arctic Institute for Energy Studies, 02/2025, https://www.oxfordenergy.org/wpcms/wp-content/uploads/2025/02/SP36-Critical-Minerals-in-the-Arctic.pdf</w:t>
      </w:r>
    </w:p>
    <w:p w14:paraId="06824B6D" w14:textId="77777777" w:rsidR="00827397" w:rsidRPr="003A26F6" w:rsidRDefault="00827397" w:rsidP="00827397">
      <w:pPr>
        <w:rPr>
          <w:sz w:val="16"/>
        </w:rPr>
      </w:pPr>
      <w:r w:rsidRPr="00FF1673">
        <w:rPr>
          <w:rStyle w:val="StyleUnderline"/>
        </w:rPr>
        <w:t xml:space="preserve">Commercial mining in the Arctic began </w:t>
      </w:r>
      <w:r w:rsidRPr="00FF1673">
        <w:rPr>
          <w:rStyle w:val="Emphasis"/>
        </w:rPr>
        <w:t>several centuries ago</w:t>
      </w:r>
      <w:r w:rsidRPr="003A26F6">
        <w:rPr>
          <w:sz w:val="16"/>
        </w:rPr>
        <w:t xml:space="preserve"> in Finland and Sweden</w:t>
      </w:r>
      <w:r w:rsidRPr="00FF1673">
        <w:rPr>
          <w:rStyle w:val="StyleUnderline"/>
        </w:rPr>
        <w:t xml:space="preserve">, but it was the eighteenth and nineteenth centuries that saw the </w:t>
      </w:r>
      <w:r w:rsidRPr="00FF1673">
        <w:rPr>
          <w:rStyle w:val="Emphasis"/>
        </w:rPr>
        <w:t>development of large-scale mines</w:t>
      </w:r>
      <w:r w:rsidRPr="00FF1673">
        <w:rPr>
          <w:rStyle w:val="StyleUnderline"/>
        </w:rPr>
        <w:t xml:space="preserve"> for metals such as iron copper, nickel, gold, tin, lead and zinc.</w:t>
      </w:r>
      <w:r w:rsidRPr="003A26F6">
        <w:rPr>
          <w:sz w:val="16"/>
        </w:rPr>
        <w:t xml:space="preserve"> Many of these mines closed in the second half of the twentieth century as the </w:t>
      </w:r>
      <w:proofErr w:type="spellStart"/>
      <w:r w:rsidRPr="003A26F6">
        <w:rPr>
          <w:sz w:val="16"/>
        </w:rPr>
        <w:t>internationalisation</w:t>
      </w:r>
      <w:proofErr w:type="spellEnd"/>
      <w:r w:rsidRPr="003A26F6">
        <w:rPr>
          <w:sz w:val="16"/>
        </w:rPr>
        <w:t xml:space="preserve"> of the mining industry rendered them uneconomic. The Arctic is relatively unexplored for many critical minerals as its physical remoteness and its harsh environment present technological challenges and </w:t>
      </w:r>
      <w:proofErr w:type="spellStart"/>
      <w:r w:rsidRPr="003A26F6">
        <w:rPr>
          <w:sz w:val="16"/>
        </w:rPr>
        <w:t>resultedly</w:t>
      </w:r>
      <w:proofErr w:type="spellEnd"/>
      <w:r w:rsidRPr="003A26F6">
        <w:rPr>
          <w:sz w:val="16"/>
        </w:rPr>
        <w:t xml:space="preserve"> high production costs. However, </w:t>
      </w:r>
      <w:r w:rsidRPr="00FF1673">
        <w:rPr>
          <w:rStyle w:val="StyleUnderline"/>
        </w:rPr>
        <w:t>the scale of future demand has triggered moves to assess the potential for increased exploitation of critical minerals in this region</w:t>
      </w:r>
      <w:r w:rsidRPr="003A26F6">
        <w:rPr>
          <w:sz w:val="16"/>
        </w:rPr>
        <w:t>. Since 2023, several national governments in the region have launched strategies to assess and develop critical mineral resources in their Arctic regions.</w:t>
      </w:r>
    </w:p>
    <w:p w14:paraId="031E9AEC" w14:textId="77777777" w:rsidR="0058482B" w:rsidRPr="00724C0B" w:rsidRDefault="0058482B" w:rsidP="00827397"/>
    <w:p w14:paraId="10C6C967" w14:textId="065C5385" w:rsidR="0058482B" w:rsidRPr="00724C0B" w:rsidRDefault="0058482B" w:rsidP="0058482B">
      <w:pPr>
        <w:pStyle w:val="Heading4"/>
      </w:pPr>
      <w:r w:rsidRPr="00724C0B">
        <w:t>REM mining is a prerequisite to saving the Arctic environment.</w:t>
      </w:r>
    </w:p>
    <w:p w14:paraId="6563CB55" w14:textId="5FAF6033" w:rsidR="0058482B" w:rsidRPr="00724C0B" w:rsidRDefault="0058482B" w:rsidP="0058482B">
      <w:r w:rsidRPr="00724C0B">
        <w:rPr>
          <w:rStyle w:val="Style13ptBold"/>
        </w:rPr>
        <w:t>Brodka 21</w:t>
      </w:r>
      <w:r w:rsidRPr="00724C0B">
        <w:t xml:space="preserve"> – Researcher for the Journal of Indo-Pacific Affairs, Intelligence Officer for the U.S. Army, M.P.S. from George Washington University, M.P.S. student at Georgetown University.</w:t>
      </w:r>
    </w:p>
    <w:p w14:paraId="4C4C9D56" w14:textId="557F6F7A" w:rsidR="0058482B" w:rsidRPr="00724C0B" w:rsidRDefault="0058482B" w:rsidP="0058482B">
      <w:r w:rsidRPr="00724C0B">
        <w:t>Michael Brodka, “Arctic Competition, Climate Migration, and Rare Earths: Strategic Implications for the United States Amidst Climate Change,” The Strategy Bridge, 09-01-2021, https://thestrategybridge.org/the-bridge/2021/9/1/arctic-competition-climate-migration-and-rare-earths-strategic-implications-for-the-united-states-amidst-climate-change</w:t>
      </w:r>
    </w:p>
    <w:p w14:paraId="1774DCAB" w14:textId="68367E60" w:rsidR="0058482B" w:rsidRPr="003A26F6" w:rsidRDefault="0058482B" w:rsidP="0058482B">
      <w:pPr>
        <w:rPr>
          <w:sz w:val="16"/>
        </w:rPr>
      </w:pPr>
      <w:r w:rsidRPr="00FF1673">
        <w:rPr>
          <w:rStyle w:val="StyleUnderline"/>
        </w:rPr>
        <w:t xml:space="preserve">The </w:t>
      </w:r>
      <w:r w:rsidRPr="00FF1673">
        <w:rPr>
          <w:rStyle w:val="Emphasis"/>
        </w:rPr>
        <w:t>first step</w:t>
      </w:r>
      <w:r w:rsidRPr="00FF1673">
        <w:rPr>
          <w:rStyle w:val="StyleUnderline"/>
        </w:rPr>
        <w:t xml:space="preserve"> to mitigating climate change and its security challenges is reaching zero-net carbon emissions</w:t>
      </w:r>
      <w:r w:rsidRPr="003A26F6">
        <w:rPr>
          <w:sz w:val="16"/>
        </w:rPr>
        <w:t xml:space="preserve"> by 2050, an international goal established in the 2015 Paris Climate Agreement. </w:t>
      </w:r>
      <w:r w:rsidRPr="00FF1673">
        <w:rPr>
          <w:rStyle w:val="StyleUnderline"/>
        </w:rPr>
        <w:t xml:space="preserve">To do so requires </w:t>
      </w:r>
      <w:r w:rsidRPr="00FF1673">
        <w:rPr>
          <w:rStyle w:val="Emphasis"/>
        </w:rPr>
        <w:t>massive global investment in green technologies</w:t>
      </w:r>
      <w:r w:rsidRPr="00FF1673">
        <w:rPr>
          <w:rStyle w:val="StyleUnderline"/>
        </w:rPr>
        <w:t>, which will escalate requirements for non-carbon-emitting sources of electricity</w:t>
      </w:r>
      <w:r w:rsidRPr="003A26F6">
        <w:rPr>
          <w:sz w:val="16"/>
        </w:rPr>
        <w:t xml:space="preserve"> and energy storage. A recent World Bank report </w:t>
      </w:r>
      <w:r w:rsidRPr="00FF1673">
        <w:rPr>
          <w:rStyle w:val="StyleUnderline"/>
        </w:rPr>
        <w:t>projects increases in demand “up to nearly 500 percent for certain minerals</w:t>
      </w:r>
      <w:r w:rsidRPr="003A26F6">
        <w:rPr>
          <w:sz w:val="16"/>
        </w:rPr>
        <w:t>, especially those concentrated in energy storage technologies, such as lithium, graphite, and cobalt</w:t>
      </w:r>
      <w:proofErr w:type="gramStart"/>
      <w:r w:rsidRPr="003A26F6">
        <w:rPr>
          <w:sz w:val="16"/>
        </w:rPr>
        <w:t>.”[</w:t>
      </w:r>
      <w:proofErr w:type="gramEnd"/>
      <w:r w:rsidRPr="003A26F6">
        <w:rPr>
          <w:sz w:val="16"/>
        </w:rPr>
        <w:t xml:space="preserve">36] </w:t>
      </w:r>
    </w:p>
    <w:p w14:paraId="14F1BDA1" w14:textId="0D9B1500" w:rsidR="0058482B" w:rsidRPr="003A26F6" w:rsidRDefault="0058482B" w:rsidP="0058482B">
      <w:pPr>
        <w:rPr>
          <w:sz w:val="16"/>
        </w:rPr>
      </w:pPr>
      <w:r w:rsidRPr="00FF1673">
        <w:rPr>
          <w:rStyle w:val="StyleUnderline"/>
        </w:rPr>
        <w:t>Green energy technologies rely heavily on components constructed of a range of mine</w:t>
      </w:r>
      <w:r w:rsidRPr="003A26F6">
        <w:rPr>
          <w:sz w:val="16"/>
        </w:rPr>
        <w:t xml:space="preserve">rals that primarily reside near the bottom of the periodic table of elements. These 17 rare earth elements exist in deposits globally, with 75 percent concentrated in the Indo-Pacific region; however, contrary to what their name implies, rare earth elements are not rare, just complicated to extract and expensive to refine.[37] </w:t>
      </w:r>
    </w:p>
    <w:p w14:paraId="0A0BDBD5" w14:textId="2B8A24D1" w:rsidR="0058482B" w:rsidRPr="003A26F6" w:rsidRDefault="0058482B" w:rsidP="0058482B">
      <w:pPr>
        <w:rPr>
          <w:sz w:val="16"/>
        </w:rPr>
      </w:pPr>
      <w:r w:rsidRPr="00FF1673">
        <w:rPr>
          <w:rStyle w:val="StyleUnderline"/>
        </w:rPr>
        <w:t xml:space="preserve">To keep atmospheric temperatures </w:t>
      </w:r>
      <w:r w:rsidRPr="00FF1673">
        <w:rPr>
          <w:rStyle w:val="Emphasis"/>
        </w:rPr>
        <w:t>below a 2-degree Celsius increase</w:t>
      </w:r>
      <w:r w:rsidRPr="00FF1673">
        <w:rPr>
          <w:rStyle w:val="StyleUnderline"/>
        </w:rPr>
        <w:t>, investment in green technology will drive global rare earth element demand to an estimated 3.1 billion tons annually by 2050</w:t>
      </w:r>
      <w:r w:rsidRPr="003A26F6">
        <w:rPr>
          <w:sz w:val="16"/>
        </w:rPr>
        <w:t>. Furthermore, estimates predict demand will rise to 3.5 billion tons annually to prevent global warming from exceeding 2 degrees Celsius.[38] The U.S. defense industry amplifies rare earth element demand far beyond global green energy, which further complicates strategic implications. For instance, the U.S. requires about 940 pounds of REEs to produce an F-35 strike fighter, 5200 pounds for each Aegis destroyer, and nearly 9200 pounds for a Virginia-class submarine.[39] As demand surges, supply chain security becomes an increasingly crucial strategic issue for the U.S. as China controls approximately 85 percent of global supply of rare earth elements.[40]</w:t>
      </w:r>
    </w:p>
    <w:p w14:paraId="2F56D8BF" w14:textId="063D33D8" w:rsidR="00827397" w:rsidRPr="00724C0B" w:rsidRDefault="00827397" w:rsidP="00827397">
      <w:pPr>
        <w:pStyle w:val="Heading3"/>
      </w:pPr>
      <w:r w:rsidRPr="00724C0B">
        <w:t>No Fish Impact---2AC</w:t>
      </w:r>
    </w:p>
    <w:p w14:paraId="3B50AC99" w14:textId="5BACC49D" w:rsidR="0032450A" w:rsidRPr="00724C0B" w:rsidRDefault="0032450A" w:rsidP="0032450A">
      <w:pPr>
        <w:pStyle w:val="Heading4"/>
      </w:pPr>
      <w:r w:rsidRPr="00724C0B">
        <w:t>Arctic fisheries disputes won’t escalate.</w:t>
      </w:r>
    </w:p>
    <w:p w14:paraId="20FA4140" w14:textId="77777777" w:rsidR="0032450A" w:rsidRPr="00724C0B" w:rsidRDefault="0032450A" w:rsidP="0032450A">
      <w:proofErr w:type="spellStart"/>
      <w:r w:rsidRPr="00724C0B">
        <w:rPr>
          <w:rStyle w:val="Style13ptBold"/>
        </w:rPr>
        <w:t>Pezard</w:t>
      </w:r>
      <w:proofErr w:type="spellEnd"/>
      <w:r w:rsidRPr="00724C0B">
        <w:rPr>
          <w:rStyle w:val="Style13ptBold"/>
        </w:rPr>
        <w:t xml:space="preserve"> et al. 17</w:t>
      </w:r>
      <w:r w:rsidRPr="00724C0B">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3BA5FBA8" w14:textId="77777777" w:rsidR="0032450A" w:rsidRPr="00724C0B" w:rsidRDefault="0032450A" w:rsidP="0032450A">
      <w:r w:rsidRPr="00724C0B">
        <w:t>Stephanie Pezard, Abbie Tingstad, Kristin Van Abel, Scott R. Stephenson, “Maintaining Arctic Cooperation with Russia,” RAND, 03-02-2017, https://www.rand.org/pubs/research_reports/RR1731.html</w:t>
      </w:r>
    </w:p>
    <w:p w14:paraId="69B439D7" w14:textId="77777777" w:rsidR="0032450A" w:rsidRPr="003A26F6" w:rsidRDefault="0032450A" w:rsidP="0032450A">
      <w:pPr>
        <w:rPr>
          <w:sz w:val="16"/>
        </w:rPr>
      </w:pPr>
      <w:r w:rsidRPr="003A26F6">
        <w:rPr>
          <w:sz w:val="16"/>
        </w:rPr>
        <w:t xml:space="preserve">Although </w:t>
      </w:r>
      <w:r w:rsidRPr="00724C0B">
        <w:rPr>
          <w:rStyle w:val="StyleUnderline"/>
        </w:rPr>
        <w:t>there is no doubt that the Arctic contains vast economic potential for Russia</w:t>
      </w:r>
      <w:r w:rsidRPr="003A26F6">
        <w:rPr>
          <w:sz w:val="16"/>
        </w:rPr>
        <w:t xml:space="preserve"> and others, </w:t>
      </w:r>
      <w:r w:rsidRPr="00724C0B">
        <w:rPr>
          <w:rStyle w:val="StyleUnderline"/>
        </w:rPr>
        <w:t xml:space="preserve">there are some important reasons why this factor, on its own, is </w:t>
      </w:r>
      <w:r w:rsidRPr="00724C0B">
        <w:rPr>
          <w:rStyle w:val="Emphasis"/>
        </w:rPr>
        <w:t>unlikely to diminish Russia’s cooperation</w:t>
      </w:r>
      <w:r w:rsidRPr="003A26F6">
        <w:rPr>
          <w:sz w:val="16"/>
        </w:rPr>
        <w:t xml:space="preserve"> with its Arctic neighbors. Potential for high global energy prices, along with the development </w:t>
      </w:r>
      <w:r w:rsidRPr="00724C0B">
        <w:rPr>
          <w:rStyle w:val="StyleUnderline"/>
        </w:rPr>
        <w:t>of the necessary infrastructure and access to extraction technologies, will be instrumental in determining the magnitude of impact from this fact</w:t>
      </w:r>
      <w:r w:rsidRPr="003A26F6">
        <w:rPr>
          <w:sz w:val="16"/>
        </w:rPr>
        <w:t xml:space="preserve">or. In addition, </w:t>
      </w:r>
      <w:r w:rsidRPr="00724C0B">
        <w:rPr>
          <w:rStyle w:val="StyleUnderline"/>
        </w:rPr>
        <w:t>Russia’s</w:t>
      </w:r>
      <w:r w:rsidRPr="003A26F6">
        <w:rPr>
          <w:sz w:val="16"/>
        </w:rPr>
        <w:t xml:space="preserve"> natural gas, oil, minerals, </w:t>
      </w:r>
      <w:r w:rsidRPr="00724C0B">
        <w:rPr>
          <w:rStyle w:val="Emphasis"/>
        </w:rPr>
        <w:t>fish stocks</w:t>
      </w:r>
      <w:r w:rsidRPr="003A26F6">
        <w:rPr>
          <w:sz w:val="16"/>
        </w:rPr>
        <w:t xml:space="preserve">, </w:t>
      </w:r>
      <w:r w:rsidRPr="00724C0B">
        <w:rPr>
          <w:rStyle w:val="StyleUnderline"/>
        </w:rPr>
        <w:t>and</w:t>
      </w:r>
      <w:r w:rsidRPr="003A26F6">
        <w:rPr>
          <w:sz w:val="16"/>
        </w:rPr>
        <w:t xml:space="preserve"> other </w:t>
      </w:r>
      <w:r w:rsidRPr="00724C0B">
        <w:rPr>
          <w:rStyle w:val="Emphasis"/>
        </w:rPr>
        <w:t>resources</w:t>
      </w:r>
      <w:r w:rsidRPr="003A26F6">
        <w:rPr>
          <w:sz w:val="16"/>
        </w:rPr>
        <w:t xml:space="preserve"> </w:t>
      </w:r>
      <w:r w:rsidRPr="00724C0B">
        <w:rPr>
          <w:rStyle w:val="StyleUnderline"/>
        </w:rPr>
        <w:t xml:space="preserve">are </w:t>
      </w:r>
      <w:r w:rsidRPr="00724C0B">
        <w:rPr>
          <w:rStyle w:val="Emphasis"/>
        </w:rPr>
        <w:t>not under any major threat</w:t>
      </w:r>
      <w:r w:rsidRPr="00724C0B">
        <w:rPr>
          <w:rStyle w:val="StyleUnderline"/>
        </w:rPr>
        <w:t xml:space="preserve">, </w:t>
      </w:r>
      <w:r w:rsidRPr="00724C0B">
        <w:rPr>
          <w:rStyle w:val="Emphasis"/>
        </w:rPr>
        <w:t>real or perceived</w:t>
      </w:r>
      <w:r w:rsidRPr="003A26F6">
        <w:rPr>
          <w:sz w:val="16"/>
        </w:rPr>
        <w:t xml:space="preserve">, </w:t>
      </w:r>
      <w:r w:rsidRPr="00724C0B">
        <w:rPr>
          <w:rStyle w:val="Emphasis"/>
        </w:rPr>
        <w:t>from inside or outside the Arctic.</w:t>
      </w:r>
      <w:r w:rsidRPr="003A26F6">
        <w:rPr>
          <w:sz w:val="16"/>
        </w:rPr>
        <w:t xml:space="preserve"> Other than the upcoming CLCS decision we will discuss </w:t>
      </w:r>
      <w:proofErr w:type="gramStart"/>
      <w:r w:rsidRPr="003A26F6">
        <w:rPr>
          <w:sz w:val="16"/>
        </w:rPr>
        <w:t>next,</w:t>
      </w:r>
      <w:proofErr w:type="gramEnd"/>
      <w:r w:rsidRPr="003A26F6">
        <w:rPr>
          <w:sz w:val="16"/>
        </w:rPr>
        <w:t xml:space="preserve"> </w:t>
      </w:r>
      <w:r w:rsidRPr="00724C0B">
        <w:rPr>
          <w:rStyle w:val="StyleUnderline"/>
        </w:rPr>
        <w:t xml:space="preserve">there are </w:t>
      </w:r>
      <w:r w:rsidRPr="00724C0B">
        <w:rPr>
          <w:rStyle w:val="Emphasis"/>
        </w:rPr>
        <w:t>no major territorial disputes</w:t>
      </w:r>
      <w:r w:rsidRPr="00724C0B">
        <w:rPr>
          <w:rStyle w:val="StyleUnderline"/>
        </w:rPr>
        <w:t xml:space="preserve"> between Russia and its Arctic neighbors in which there might be substantial resources at stake</w:t>
      </w:r>
      <w:r w:rsidRPr="003A26F6">
        <w:rPr>
          <w:sz w:val="16"/>
        </w:rPr>
        <w:t xml:space="preserve">. </w:t>
      </w:r>
      <w:r w:rsidRPr="00724C0B">
        <w:rPr>
          <w:rStyle w:val="StyleUnderline"/>
        </w:rPr>
        <w:t xml:space="preserve">Even if Russia is not successful in its bid for certain contested areas of the Arctic Ocean seabed, it </w:t>
      </w:r>
      <w:r w:rsidRPr="00724C0B">
        <w:rPr>
          <w:rStyle w:val="Emphasis"/>
        </w:rPr>
        <w:t>has other hydrocarbon resources</w:t>
      </w:r>
      <w:r w:rsidRPr="00724C0B">
        <w:rPr>
          <w:rStyle w:val="StyleUnderline"/>
        </w:rPr>
        <w:t xml:space="preserve"> within its EEZ that can be developed</w:t>
      </w:r>
      <w:r w:rsidRPr="003A26F6">
        <w:rPr>
          <w:sz w:val="16"/>
        </w:rPr>
        <w:t xml:space="preserve">. For example, </w:t>
      </w:r>
      <w:r w:rsidRPr="00724C0B">
        <w:rPr>
          <w:rStyle w:val="StyleUnderline"/>
        </w:rPr>
        <w:t>only about 20 percent of the Barents Sea and 15 percent of the Kara Sea have been explored</w:t>
      </w:r>
      <w:r w:rsidRPr="003A26F6">
        <w:rPr>
          <w:sz w:val="16"/>
        </w:rPr>
        <w:t>; the East Siberian Sea, Laptev Sea, and the portion of the Chukchi Sea off the Russian coast have not been explored at all.32 In the Barents and Kara seas, approximately 430 million tons of oil and 8.5 trillion cubic meters of natural gas have been discovered on the Russian continental shelf but are yet to be developed.33</w:t>
      </w:r>
    </w:p>
    <w:p w14:paraId="421BD6D4" w14:textId="77777777" w:rsidR="0032450A" w:rsidRPr="003A26F6" w:rsidRDefault="0032450A" w:rsidP="0032450A">
      <w:pPr>
        <w:rPr>
          <w:sz w:val="16"/>
        </w:rPr>
      </w:pPr>
      <w:r w:rsidRPr="00724C0B">
        <w:rPr>
          <w:rStyle w:val="StyleUnderline"/>
        </w:rPr>
        <w:t xml:space="preserve">It could be argued that tensions around resources may come from non-Arctic nations. </w:t>
      </w:r>
      <w:r w:rsidRPr="003A26F6">
        <w:rPr>
          <w:sz w:val="16"/>
        </w:rPr>
        <w:t>China</w:t>
      </w:r>
      <w:proofErr w:type="gramStart"/>
      <w:r w:rsidRPr="003A26F6">
        <w:rPr>
          <w:sz w:val="16"/>
        </w:rPr>
        <w:t>, in particular, has</w:t>
      </w:r>
      <w:proofErr w:type="gramEnd"/>
      <w:r w:rsidRPr="003A26F6">
        <w:rPr>
          <w:sz w:val="16"/>
        </w:rPr>
        <w:t xml:space="preserve"> shown an interest in Arctic resources. </w:t>
      </w:r>
      <w:r w:rsidRPr="00724C0B">
        <w:rPr>
          <w:rStyle w:val="StyleUnderline"/>
        </w:rPr>
        <w:t>However</w:t>
      </w:r>
      <w:r w:rsidRPr="003A26F6">
        <w:rPr>
          <w:sz w:val="16"/>
        </w:rPr>
        <w:t xml:space="preserve">, Russia has carefully made China a partner, not an adversary, in Arctic resource extraction. For example, the </w:t>
      </w:r>
      <w:r w:rsidRPr="00724C0B">
        <w:rPr>
          <w:rStyle w:val="StyleUnderline"/>
        </w:rPr>
        <w:t>countries</w:t>
      </w:r>
      <w:r w:rsidRPr="003A26F6">
        <w:rPr>
          <w:sz w:val="16"/>
        </w:rPr>
        <w:t xml:space="preserve"> are collaborating in efforts to extract natural gas from the Yamal Peninsula. Further, Russia and China </w:t>
      </w:r>
      <w:r w:rsidRPr="00724C0B">
        <w:rPr>
          <w:rStyle w:val="Emphasis"/>
        </w:rPr>
        <w:t>appear poised to collaborate, rather than compete</w:t>
      </w:r>
      <w:r w:rsidRPr="003A26F6">
        <w:rPr>
          <w:sz w:val="16"/>
        </w:rPr>
        <w:t xml:space="preserve">, when it comes to mining </w:t>
      </w:r>
      <w:r w:rsidRPr="00724C0B">
        <w:rPr>
          <w:rStyle w:val="StyleUnderline"/>
        </w:rPr>
        <w:t>because it could give them a strategic advantage in</w:t>
      </w:r>
      <w:r w:rsidRPr="003A26F6">
        <w:rPr>
          <w:sz w:val="16"/>
        </w:rPr>
        <w:t xml:space="preserve"> controlling rare-earth metals that the United States and other developed countries desperately need for a large number of industries.34 The Arctic Coastal states, including Russia, have also involved China in discussions about prohibiting commercial fishing in the Arctic high seas, clearly acknowledging its Arctic interests and attempting to secure its compliance with the regulation in so doing.</w:t>
      </w:r>
    </w:p>
    <w:p w14:paraId="410D682B" w14:textId="77777777" w:rsidR="0032450A" w:rsidRPr="003A26F6" w:rsidRDefault="0032450A" w:rsidP="0032450A">
      <w:pPr>
        <w:rPr>
          <w:sz w:val="16"/>
        </w:rPr>
      </w:pPr>
      <w:r w:rsidRPr="00724C0B">
        <w:rPr>
          <w:rStyle w:val="StyleUnderline"/>
        </w:rPr>
        <w:t>Destabilizing the region could</w:t>
      </w:r>
      <w:r w:rsidRPr="003A26F6">
        <w:rPr>
          <w:sz w:val="16"/>
        </w:rPr>
        <w:t xml:space="preserve"> also </w:t>
      </w:r>
      <w:r w:rsidRPr="00724C0B">
        <w:rPr>
          <w:rStyle w:val="Emphasis"/>
        </w:rPr>
        <w:t>limit Russia’s potential to benefit from its Arctic resources</w:t>
      </w:r>
      <w:r w:rsidRPr="003A26F6">
        <w:rPr>
          <w:sz w:val="16"/>
        </w:rPr>
        <w:t xml:space="preserve">, </w:t>
      </w:r>
      <w:r w:rsidRPr="00724C0B">
        <w:rPr>
          <w:rStyle w:val="StyleUnderline"/>
        </w:rPr>
        <w:t xml:space="preserve">which its national priorities </w:t>
      </w:r>
      <w:r w:rsidRPr="00724C0B">
        <w:rPr>
          <w:rStyle w:val="Emphasis"/>
        </w:rPr>
        <w:t>clearly indicate it wishes to do</w:t>
      </w:r>
      <w:r w:rsidRPr="003A26F6">
        <w:rPr>
          <w:sz w:val="16"/>
        </w:rPr>
        <w:t xml:space="preserve">. </w:t>
      </w:r>
      <w:r w:rsidRPr="00724C0B">
        <w:rPr>
          <w:rStyle w:val="StyleUnderline"/>
        </w:rPr>
        <w:t>The difficulty of resource exploration and exploitation in this harsh</w:t>
      </w:r>
      <w:r w:rsidRPr="003A26F6">
        <w:rPr>
          <w:sz w:val="16"/>
        </w:rPr>
        <w:t xml:space="preserve">, </w:t>
      </w:r>
      <w:r w:rsidRPr="00724C0B">
        <w:rPr>
          <w:rStyle w:val="StyleUnderline"/>
        </w:rPr>
        <w:t>remote region hugely complicates the road to profitability</w:t>
      </w:r>
      <w:r w:rsidRPr="003A26F6">
        <w:rPr>
          <w:sz w:val="16"/>
        </w:rPr>
        <w:t xml:space="preserve">,35 </w:t>
      </w:r>
      <w:r w:rsidRPr="00724C0B">
        <w:rPr>
          <w:rStyle w:val="StyleUnderline"/>
        </w:rPr>
        <w:t>let alone if a conflict were to put at risk personnel, ships, infrastructure, and sea lanes needed to support these activities and bring resources to global markets</w:t>
      </w:r>
      <w:r w:rsidRPr="003A26F6">
        <w:rPr>
          <w:sz w:val="16"/>
        </w:rPr>
        <w:t xml:space="preserve">. Further, </w:t>
      </w:r>
      <w:r w:rsidRPr="00724C0B">
        <w:rPr>
          <w:rStyle w:val="StyleUnderline"/>
        </w:rPr>
        <w:t xml:space="preserve">Russia </w:t>
      </w:r>
      <w:r w:rsidRPr="00724C0B">
        <w:rPr>
          <w:rStyle w:val="Emphasis"/>
        </w:rPr>
        <w:t>has long been dependent on western technology</w:t>
      </w:r>
      <w:r w:rsidRPr="00724C0B">
        <w:rPr>
          <w:rStyle w:val="StyleUnderline"/>
        </w:rPr>
        <w:t xml:space="preserve"> for oil and gas exploitation</w:t>
      </w:r>
      <w:r w:rsidRPr="003A26F6">
        <w:rPr>
          <w:sz w:val="16"/>
        </w:rPr>
        <w:t>. If sanctions remain in place and western companies advance offshore drilling technology, Russia’s access to these innovations may be delayed or prevented altogether, limiting the nation’s ability to economically exploit some of its offshore energy reserves.36</w:t>
      </w:r>
    </w:p>
    <w:p w14:paraId="4F766ECE" w14:textId="53EE1E9C" w:rsidR="00827397" w:rsidRPr="00724C0B" w:rsidRDefault="00827397" w:rsidP="00827397">
      <w:pPr>
        <w:pStyle w:val="Heading3"/>
      </w:pPr>
      <w:r w:rsidRPr="00724C0B">
        <w:t>No Fish Impact---1AR</w:t>
      </w:r>
    </w:p>
    <w:p w14:paraId="15B39AF1" w14:textId="2F07B303" w:rsidR="0032450A" w:rsidRPr="00724C0B" w:rsidRDefault="0032450A" w:rsidP="0032450A">
      <w:pPr>
        <w:pStyle w:val="Heading4"/>
      </w:pPr>
      <w:r w:rsidRPr="00724C0B">
        <w:t>Countries will prioritize cooperation.</w:t>
      </w:r>
    </w:p>
    <w:p w14:paraId="264BD1DD" w14:textId="77777777" w:rsidR="0032450A" w:rsidRPr="00724C0B" w:rsidRDefault="0032450A" w:rsidP="0032450A">
      <w:r w:rsidRPr="00724C0B">
        <w:rPr>
          <w:rStyle w:val="Style13ptBold"/>
        </w:rPr>
        <w:t>Tingstad et al. 16</w:t>
      </w:r>
      <w:r w:rsidRPr="00724C0B">
        <w:t xml:space="preserve"> – Senior Scientist at the RAND Corporation, PhD in Geography from the University of California Los Angeles, M.S. in Environmental Geography from the University of Oxford;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Professor of Policy Analysis at the RAND School of Public Policy, PhD and M.A. in Geography from the University of California, Los Angeles.</w:t>
      </w:r>
    </w:p>
    <w:p w14:paraId="45BEDB9C" w14:textId="77777777" w:rsidR="0032450A" w:rsidRPr="00724C0B" w:rsidRDefault="0032450A" w:rsidP="0032450A">
      <w:r w:rsidRPr="00724C0B">
        <w:t xml:space="preserve">Abbie Tingstad, Stephanie </w:t>
      </w:r>
      <w:proofErr w:type="spellStart"/>
      <w:r w:rsidRPr="00724C0B">
        <w:t>Pezard</w:t>
      </w:r>
      <w:proofErr w:type="spellEnd"/>
      <w:r w:rsidRPr="00724C0B">
        <w:t xml:space="preserve">, and Scott R. Stephenson, “Will the Breakdown in U.S.-Russia Cooperation Reach the </w:t>
      </w:r>
      <w:proofErr w:type="gramStart"/>
      <w:r w:rsidRPr="00724C0B">
        <w:t>Arctic?,</w:t>
      </w:r>
      <w:proofErr w:type="gramEnd"/>
      <w:r w:rsidRPr="00724C0B">
        <w:t>” RAND Corporation, 10-12-2016, https://www.rand.org/pubs/commentary/2016/10/will-the-breakdown-in-us-russia-cooperation-reach-the.html</w:t>
      </w:r>
    </w:p>
    <w:p w14:paraId="45FBBEB9" w14:textId="77777777" w:rsidR="0032450A" w:rsidRPr="00724C0B" w:rsidRDefault="0032450A" w:rsidP="0032450A">
      <w:pPr>
        <w:rPr>
          <w:rStyle w:val="StyleUnderline"/>
        </w:rPr>
      </w:pPr>
      <w:r w:rsidRPr="003A26F6">
        <w:rPr>
          <w:sz w:val="16"/>
        </w:rPr>
        <w:t xml:space="preserve">Arctic economic prospects will continue to draw attention, but </w:t>
      </w:r>
      <w:r w:rsidRPr="00724C0B">
        <w:rPr>
          <w:rStyle w:val="StyleUnderline"/>
        </w:rPr>
        <w:t>a so-</w:t>
      </w:r>
      <w:proofErr w:type="gramStart"/>
      <w:r w:rsidRPr="00724C0B">
        <w:rPr>
          <w:rStyle w:val="StyleUnderline"/>
        </w:rPr>
        <w:t>called ”resources</w:t>
      </w:r>
      <w:proofErr w:type="gramEnd"/>
      <w:r w:rsidRPr="00724C0B">
        <w:rPr>
          <w:rStyle w:val="StyleUnderline"/>
        </w:rPr>
        <w:t xml:space="preserve"> war”</w:t>
      </w:r>
      <w:r w:rsidRPr="003A26F6">
        <w:rPr>
          <w:sz w:val="16"/>
        </w:rPr>
        <w:t xml:space="preserve"> </w:t>
      </w:r>
      <w:r w:rsidRPr="00724C0B">
        <w:rPr>
          <w:rStyle w:val="StyleUnderline"/>
        </w:rPr>
        <w:t xml:space="preserve">is </w:t>
      </w:r>
      <w:r w:rsidRPr="00724C0B">
        <w:rPr>
          <w:rStyle w:val="Emphasis"/>
        </w:rPr>
        <w:t>unlikely</w:t>
      </w:r>
      <w:r w:rsidRPr="003A26F6">
        <w:rPr>
          <w:sz w:val="16"/>
        </w:rPr>
        <w:t xml:space="preserve"> </w:t>
      </w:r>
      <w:r w:rsidRPr="00724C0B">
        <w:rPr>
          <w:rStyle w:val="StyleUnderline"/>
        </w:rPr>
        <w:t xml:space="preserve">as most resources lie </w:t>
      </w:r>
      <w:r w:rsidRPr="00724C0B">
        <w:rPr>
          <w:rStyle w:val="Emphasis"/>
        </w:rPr>
        <w:t>within largely uncontested national boundaries</w:t>
      </w:r>
      <w:r w:rsidRPr="00724C0B">
        <w:rPr>
          <w:rStyle w:val="StyleUnderline"/>
        </w:rPr>
        <w:t xml:space="preserve"> and those that don't have </w:t>
      </w:r>
      <w:r w:rsidRPr="00724C0B">
        <w:rPr>
          <w:rStyle w:val="Emphasis"/>
        </w:rPr>
        <w:t>limited practical value because of difficulty accessing</w:t>
      </w:r>
      <w:r w:rsidRPr="003A26F6">
        <w:rPr>
          <w:sz w:val="16"/>
        </w:rPr>
        <w:t xml:space="preserve"> </w:t>
      </w:r>
      <w:r w:rsidRPr="00724C0B">
        <w:rPr>
          <w:rStyle w:val="StyleUnderline"/>
        </w:rPr>
        <w:t xml:space="preserve">and </w:t>
      </w:r>
      <w:r w:rsidRPr="00724C0B">
        <w:rPr>
          <w:rStyle w:val="Emphasis"/>
        </w:rPr>
        <w:t>transporting them</w:t>
      </w:r>
      <w:r w:rsidRPr="00724C0B">
        <w:rPr>
          <w:rStyle w:val="StyleUnderline"/>
        </w:rPr>
        <w:t xml:space="preserve"> to global markets</w:t>
      </w:r>
      <w:r w:rsidRPr="003A26F6">
        <w:rPr>
          <w:sz w:val="16"/>
        </w:rPr>
        <w:t xml:space="preserve">. </w:t>
      </w:r>
      <w:r w:rsidRPr="00724C0B">
        <w:rPr>
          <w:rStyle w:val="StyleUnderline"/>
        </w:rPr>
        <w:t xml:space="preserve">Even if tensions rise in this northern region, the difficulty and expense of operating there will serve as a </w:t>
      </w:r>
      <w:r w:rsidRPr="00724C0B">
        <w:rPr>
          <w:rStyle w:val="Emphasis"/>
        </w:rPr>
        <w:t>deterrent to conflict</w:t>
      </w:r>
      <w:r w:rsidRPr="00724C0B">
        <w:rPr>
          <w:rStyle w:val="StyleUnderline"/>
        </w:rPr>
        <w:t>.</w:t>
      </w:r>
    </w:p>
    <w:p w14:paraId="65D08AE2" w14:textId="77777777" w:rsidR="0032450A" w:rsidRPr="00724C0B" w:rsidRDefault="0032450A" w:rsidP="0032450A"/>
    <w:p w14:paraId="25010FE4" w14:textId="1B09AAC5" w:rsidR="003002BD" w:rsidRPr="00724C0B" w:rsidRDefault="003002BD" w:rsidP="003002BD">
      <w:pPr>
        <w:pStyle w:val="Heading4"/>
        <w:rPr>
          <w:rFonts w:asciiTheme="minorHAnsi" w:hAnsiTheme="minorHAnsi" w:cstheme="minorHAnsi"/>
        </w:rPr>
      </w:pPr>
      <w:r w:rsidRPr="00724C0B">
        <w:rPr>
          <w:rFonts w:asciiTheme="minorHAnsi" w:hAnsiTheme="minorHAnsi" w:cstheme="minorHAnsi"/>
        </w:rPr>
        <w:t>History proves</w:t>
      </w:r>
      <w:r w:rsidRPr="00724C0B">
        <w:rPr>
          <w:rFonts w:asciiTheme="minorHAnsi" w:hAnsiTheme="minorHAnsi" w:cstheme="minorHAnsi"/>
        </w:rPr>
        <w:t>.</w:t>
      </w:r>
    </w:p>
    <w:p w14:paraId="34CB5221" w14:textId="77777777" w:rsidR="003002BD" w:rsidRPr="00724C0B" w:rsidRDefault="003002BD" w:rsidP="003002BD">
      <w:pPr>
        <w:rPr>
          <w:rFonts w:asciiTheme="minorHAnsi" w:hAnsiTheme="minorHAnsi" w:cstheme="minorHAnsi"/>
        </w:rPr>
      </w:pPr>
      <w:r w:rsidRPr="00724C0B">
        <w:rPr>
          <w:rStyle w:val="Style13ptBold"/>
          <w:rFonts w:asciiTheme="minorHAnsi" w:hAnsiTheme="minorHAnsi" w:cstheme="minorHAnsi"/>
        </w:rPr>
        <w:t>McDermott 18</w:t>
      </w:r>
      <w:r w:rsidRPr="00724C0B">
        <w:rPr>
          <w:rFonts w:asciiTheme="minorHAnsi" w:hAnsiTheme="minorHAnsi" w:cstheme="minorHAnsi"/>
        </w:rPr>
        <w:t xml:space="preserve"> [–] M.A. in Conservation Biology from Columbia University, Fisheries Journalist at Oceana, Researcher at the Proceedings of the National Academy of Sciences. </w:t>
      </w:r>
    </w:p>
    <w:p w14:paraId="771A8D95" w14:textId="77777777" w:rsidR="003002BD" w:rsidRPr="00724C0B" w:rsidRDefault="003002BD" w:rsidP="003002BD">
      <w:pPr>
        <w:rPr>
          <w:rFonts w:asciiTheme="minorHAnsi" w:hAnsiTheme="minorHAnsi" w:cstheme="minorHAnsi"/>
        </w:rPr>
      </w:pPr>
      <w:r w:rsidRPr="00724C0B">
        <w:rPr>
          <w:rFonts w:asciiTheme="minorHAnsi" w:hAnsiTheme="minorHAnsi" w:cstheme="minorHAnsi"/>
        </w:rPr>
        <w:t>Amy McDermott, “Climate change could ignite “fish wars,” but it doesn’t have to,” Oceana, 08-05-2018, https://oceana.org/blog/climate-change-could-ignite-fish-wars-it-doesnt-have/</w:t>
      </w:r>
    </w:p>
    <w:p w14:paraId="50B685EA" w14:textId="77777777" w:rsidR="003002BD" w:rsidRPr="003A26F6" w:rsidRDefault="003002BD" w:rsidP="003002BD">
      <w:pPr>
        <w:rPr>
          <w:rFonts w:asciiTheme="minorHAnsi" w:hAnsiTheme="minorHAnsi" w:cstheme="minorHAnsi"/>
          <w:sz w:val="16"/>
        </w:rPr>
      </w:pPr>
      <w:r w:rsidRPr="00724C0B">
        <w:rPr>
          <w:rStyle w:val="StyleUnderline"/>
          <w:rFonts w:asciiTheme="minorHAnsi" w:hAnsiTheme="minorHAnsi" w:cstheme="minorHAnsi"/>
        </w:rPr>
        <w:t xml:space="preserve">Countries will </w:t>
      </w:r>
      <w:r w:rsidRPr="00724C0B">
        <w:rPr>
          <w:rStyle w:val="Emphasis"/>
          <w:rFonts w:asciiTheme="minorHAnsi" w:hAnsiTheme="minorHAnsi" w:cstheme="minorHAnsi"/>
        </w:rPr>
        <w:t>learn to share quickly</w:t>
      </w:r>
      <w:r w:rsidRPr="003A26F6">
        <w:rPr>
          <w:rFonts w:asciiTheme="minorHAnsi" w:hAnsiTheme="minorHAnsi" w:cstheme="minorHAnsi"/>
          <w:sz w:val="16"/>
        </w:rPr>
        <w:t>, or fight.</w:t>
      </w:r>
    </w:p>
    <w:p w14:paraId="053C345C" w14:textId="77777777" w:rsidR="003002BD" w:rsidRPr="00724C0B" w:rsidRDefault="003002BD" w:rsidP="003002BD">
      <w:pPr>
        <w:rPr>
          <w:rFonts w:asciiTheme="minorHAnsi" w:hAnsiTheme="minorHAnsi" w:cstheme="minorHAnsi"/>
        </w:rPr>
      </w:pPr>
      <w:r w:rsidRPr="00724C0B">
        <w:rPr>
          <w:rFonts w:asciiTheme="minorHAnsi" w:hAnsiTheme="minorHAnsi" w:cstheme="minorHAnsi"/>
        </w:rPr>
        <w:t>“When fish move across political boundaries, we’re not good at sharing initially, or even for decades,” said Malin Pinsky, an ecologist at Rutgers University in New Jersey and Oceana science advisor, who led the recent study. “That causes conflict to erupt.”</w:t>
      </w:r>
    </w:p>
    <w:p w14:paraId="71B1526F" w14:textId="77777777" w:rsidR="003002BD" w:rsidRPr="003A26F6" w:rsidRDefault="003002BD" w:rsidP="003002BD">
      <w:pPr>
        <w:rPr>
          <w:rFonts w:asciiTheme="minorHAnsi" w:hAnsiTheme="minorHAnsi" w:cstheme="minorHAnsi"/>
          <w:sz w:val="16"/>
        </w:rPr>
      </w:pPr>
      <w:r w:rsidRPr="00724C0B">
        <w:rPr>
          <w:rStyle w:val="StyleUnderline"/>
          <w:rFonts w:asciiTheme="minorHAnsi" w:hAnsiTheme="minorHAnsi" w:cstheme="minorHAnsi"/>
        </w:rPr>
        <w:t xml:space="preserve">Fights over fisheries are </w:t>
      </w:r>
      <w:r w:rsidRPr="00724C0B">
        <w:rPr>
          <w:rStyle w:val="Emphasis"/>
          <w:rFonts w:asciiTheme="minorHAnsi" w:hAnsiTheme="minorHAnsi" w:cstheme="minorHAnsi"/>
        </w:rPr>
        <w:t>nothing new</w:t>
      </w:r>
      <w:r w:rsidRPr="00724C0B">
        <w:rPr>
          <w:rStyle w:val="StyleUnderline"/>
          <w:rFonts w:asciiTheme="minorHAnsi" w:hAnsiTheme="minorHAnsi" w:cstheme="minorHAnsi"/>
        </w:rPr>
        <w:t xml:space="preserve">. </w:t>
      </w:r>
      <w:r w:rsidRPr="00724C0B">
        <w:rPr>
          <w:rStyle w:val="Emphasis"/>
          <w:rFonts w:asciiTheme="minorHAnsi" w:hAnsiTheme="minorHAnsi" w:cstheme="minorHAnsi"/>
        </w:rPr>
        <w:t>French</w:t>
      </w:r>
      <w:r w:rsidRPr="00724C0B">
        <w:rPr>
          <w:rStyle w:val="StyleUnderline"/>
          <w:rFonts w:asciiTheme="minorHAnsi" w:hAnsiTheme="minorHAnsi" w:cstheme="minorHAnsi"/>
        </w:rPr>
        <w:t xml:space="preserve"> scallop fishermen lobbed rocks and smoke bombs at British boats off the Coast of Normandy last month: the latest in their 15-year battle over scallops</w:t>
      </w:r>
      <w:r w:rsidRPr="003A26F6">
        <w:rPr>
          <w:rFonts w:asciiTheme="minorHAnsi" w:hAnsiTheme="minorHAnsi" w:cstheme="minorHAnsi"/>
          <w:sz w:val="16"/>
        </w:rPr>
        <w:t xml:space="preserve"> (with tensions dating back at least 200 years). </w:t>
      </w:r>
      <w:r w:rsidRPr="00724C0B">
        <w:rPr>
          <w:rStyle w:val="Emphasis"/>
          <w:rFonts w:asciiTheme="minorHAnsi" w:hAnsiTheme="minorHAnsi" w:cstheme="minorHAnsi"/>
        </w:rPr>
        <w:t>Iceland</w:t>
      </w:r>
      <w:r w:rsidRPr="00724C0B">
        <w:rPr>
          <w:rStyle w:val="StyleUnderline"/>
          <w:rFonts w:asciiTheme="minorHAnsi" w:hAnsiTheme="minorHAnsi" w:cstheme="minorHAnsi"/>
        </w:rPr>
        <w:t xml:space="preserve">, </w:t>
      </w:r>
      <w:r w:rsidRPr="00724C0B">
        <w:rPr>
          <w:rStyle w:val="Emphasis"/>
          <w:rFonts w:asciiTheme="minorHAnsi" w:hAnsiTheme="minorHAnsi" w:cstheme="minorHAnsi"/>
        </w:rPr>
        <w:t>Norway</w:t>
      </w:r>
      <w:r w:rsidRPr="00724C0B">
        <w:rPr>
          <w:rStyle w:val="StyleUnderline"/>
          <w:rFonts w:asciiTheme="minorHAnsi" w:hAnsiTheme="minorHAnsi" w:cstheme="minorHAnsi"/>
        </w:rPr>
        <w:t xml:space="preserve"> and the </w:t>
      </w:r>
      <w:r w:rsidRPr="00724C0B">
        <w:rPr>
          <w:rStyle w:val="Emphasis"/>
          <w:rFonts w:asciiTheme="minorHAnsi" w:hAnsiTheme="minorHAnsi" w:cstheme="minorHAnsi"/>
        </w:rPr>
        <w:t>European Union</w:t>
      </w:r>
      <w:r w:rsidRPr="00724C0B">
        <w:rPr>
          <w:rStyle w:val="StyleUnderline"/>
          <w:rFonts w:asciiTheme="minorHAnsi" w:hAnsiTheme="minorHAnsi" w:cstheme="minorHAnsi"/>
        </w:rPr>
        <w:t xml:space="preserve"> have such bad blood over mackerel that </w:t>
      </w:r>
      <w:r w:rsidRPr="00724C0B">
        <w:rPr>
          <w:rStyle w:val="Emphasis"/>
          <w:rFonts w:asciiTheme="minorHAnsi" w:hAnsiTheme="minorHAnsi" w:cstheme="minorHAnsi"/>
        </w:rPr>
        <w:t>Iceland</w:t>
      </w:r>
      <w:r w:rsidRPr="00724C0B">
        <w:rPr>
          <w:rStyle w:val="StyleUnderline"/>
          <w:rFonts w:asciiTheme="minorHAnsi" w:hAnsiTheme="minorHAnsi" w:cstheme="minorHAnsi"/>
        </w:rPr>
        <w:t xml:space="preserve"> withdrew its bid to join the EU in 2015. The </w:t>
      </w:r>
      <w:r w:rsidRPr="00724C0B">
        <w:rPr>
          <w:rStyle w:val="Emphasis"/>
          <w:rFonts w:asciiTheme="minorHAnsi" w:hAnsiTheme="minorHAnsi" w:cstheme="minorHAnsi"/>
        </w:rPr>
        <w:t>United States</w:t>
      </w:r>
      <w:r w:rsidRPr="00724C0B">
        <w:rPr>
          <w:rStyle w:val="StyleUnderline"/>
          <w:rFonts w:asciiTheme="minorHAnsi" w:hAnsiTheme="minorHAnsi" w:cstheme="minorHAnsi"/>
        </w:rPr>
        <w:t xml:space="preserve"> and </w:t>
      </w:r>
      <w:r w:rsidRPr="00724C0B">
        <w:rPr>
          <w:rStyle w:val="Emphasis"/>
          <w:rFonts w:asciiTheme="minorHAnsi" w:hAnsiTheme="minorHAnsi" w:cstheme="minorHAnsi"/>
        </w:rPr>
        <w:t>Canada</w:t>
      </w:r>
      <w:r w:rsidRPr="00724C0B">
        <w:rPr>
          <w:rStyle w:val="StyleUnderline"/>
          <w:rFonts w:asciiTheme="minorHAnsi" w:hAnsiTheme="minorHAnsi" w:cstheme="minorHAnsi"/>
        </w:rPr>
        <w:t xml:space="preserve"> are forever beefing over cod</w:t>
      </w:r>
      <w:r w:rsidRPr="003A26F6">
        <w:rPr>
          <w:rFonts w:asciiTheme="minorHAnsi" w:hAnsiTheme="minorHAnsi" w:cstheme="minorHAnsi"/>
          <w:sz w:val="16"/>
        </w:rPr>
        <w:t xml:space="preserve">. But the speed and scale of change this century is unprecedented, experts </w:t>
      </w:r>
      <w:proofErr w:type="gramStart"/>
      <w:r w:rsidRPr="003A26F6">
        <w:rPr>
          <w:rFonts w:asciiTheme="minorHAnsi" w:hAnsiTheme="minorHAnsi" w:cstheme="minorHAnsi"/>
          <w:sz w:val="16"/>
        </w:rPr>
        <w:t>say, and</w:t>
      </w:r>
      <w:proofErr w:type="gramEnd"/>
      <w:r w:rsidRPr="003A26F6">
        <w:rPr>
          <w:rFonts w:asciiTheme="minorHAnsi" w:hAnsiTheme="minorHAnsi" w:cstheme="minorHAnsi"/>
          <w:sz w:val="16"/>
        </w:rPr>
        <w:t xml:space="preserve"> could have resounding political and environmental aftershocks.</w:t>
      </w:r>
    </w:p>
    <w:p w14:paraId="3AB46230"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 xml:space="preserve">“These problems might start in fisheries, but they often spill out beyond fisheries as well,” Pinsky said. </w:t>
      </w:r>
      <w:proofErr w:type="gramStart"/>
      <w:r w:rsidRPr="00724C0B">
        <w:rPr>
          <w:rFonts w:asciiTheme="minorHAnsi" w:hAnsiTheme="minorHAnsi" w:cstheme="minorHAnsi"/>
          <w:sz w:val="16"/>
          <w:szCs w:val="16"/>
        </w:rPr>
        <w:t>Bickering about</w:t>
      </w:r>
      <w:proofErr w:type="gramEnd"/>
      <w:r w:rsidRPr="00724C0B">
        <w:rPr>
          <w:rFonts w:asciiTheme="minorHAnsi" w:hAnsiTheme="minorHAnsi" w:cstheme="minorHAnsi"/>
          <w:sz w:val="16"/>
          <w:szCs w:val="16"/>
        </w:rPr>
        <w:t xml:space="preserve"> fish has been a top cause of armed conflict since World War II. Consider the headline-making row between French and British fishermen last month, whose anger boiled down to disagreement about who can fish where. It’s a spark that can ignite militarization when maritime borders are poorly defined, and countries are competing for a limited resource, according to one analysis.</w:t>
      </w:r>
    </w:p>
    <w:p w14:paraId="35279AA3"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If those countries get grabby, they can overexploit the fishery. Imagine two people facing a delicious piece of cake, Pinsky said, each suspicious that the other won’t share. Both will lunge and “eat as much as they can, quickly,” he explained. “In some ways, that’s what’s happening with fish.”</w:t>
      </w:r>
    </w:p>
    <w:p w14:paraId="4B6438D4" w14:textId="77777777" w:rsidR="003002BD" w:rsidRPr="003A26F6" w:rsidRDefault="003002BD" w:rsidP="003002BD">
      <w:pPr>
        <w:rPr>
          <w:rFonts w:asciiTheme="minorHAnsi" w:hAnsiTheme="minorHAnsi" w:cstheme="minorHAnsi"/>
          <w:sz w:val="16"/>
        </w:rPr>
      </w:pPr>
      <w:r w:rsidRPr="003A26F6">
        <w:rPr>
          <w:rFonts w:asciiTheme="minorHAnsi" w:hAnsiTheme="minorHAnsi" w:cstheme="minorHAnsi"/>
          <w:sz w:val="16"/>
        </w:rPr>
        <w:t xml:space="preserve">Future feuds seem likely, but </w:t>
      </w:r>
      <w:r w:rsidRPr="00724C0B">
        <w:rPr>
          <w:rStyle w:val="Emphasis"/>
          <w:rFonts w:asciiTheme="minorHAnsi" w:hAnsiTheme="minorHAnsi" w:cstheme="minorHAnsi"/>
        </w:rPr>
        <w:t>fish wars aren’t guaranteed</w:t>
      </w:r>
      <w:r w:rsidRPr="003A26F6">
        <w:rPr>
          <w:rFonts w:asciiTheme="minorHAnsi" w:hAnsiTheme="minorHAnsi" w:cstheme="minorHAnsi"/>
          <w:sz w:val="16"/>
        </w:rPr>
        <w:t>. L</w:t>
      </w:r>
      <w:r w:rsidRPr="00724C0B">
        <w:rPr>
          <w:rStyle w:val="StyleUnderline"/>
          <w:rFonts w:asciiTheme="minorHAnsi" w:hAnsiTheme="minorHAnsi" w:cstheme="minorHAnsi"/>
        </w:rPr>
        <w:t xml:space="preserve">ooking across countries that have shared well in the past, and countries that haven’t, </w:t>
      </w:r>
      <w:r w:rsidRPr="00724C0B">
        <w:rPr>
          <w:rStyle w:val="Emphasis"/>
          <w:rFonts w:asciiTheme="minorHAnsi" w:hAnsiTheme="minorHAnsi" w:cstheme="minorHAnsi"/>
        </w:rPr>
        <w:t>patterns of good behavior do emerge</w:t>
      </w:r>
      <w:r w:rsidRPr="003A26F6">
        <w:rPr>
          <w:rFonts w:asciiTheme="minorHAnsi" w:hAnsiTheme="minorHAnsi" w:cstheme="minorHAnsi"/>
          <w:sz w:val="16"/>
        </w:rPr>
        <w:t xml:space="preserve">. </w:t>
      </w:r>
      <w:r w:rsidRPr="00724C0B">
        <w:rPr>
          <w:rStyle w:val="StyleUnderline"/>
          <w:rFonts w:asciiTheme="minorHAnsi" w:hAnsiTheme="minorHAnsi" w:cstheme="minorHAnsi"/>
        </w:rPr>
        <w:t>Trust, cooperation and smart planning point the way to</w:t>
      </w:r>
      <w:r w:rsidRPr="003A26F6">
        <w:rPr>
          <w:rFonts w:asciiTheme="minorHAnsi" w:hAnsiTheme="minorHAnsi" w:cstheme="minorHAnsi"/>
          <w:sz w:val="16"/>
        </w:rPr>
        <w:t xml:space="preserve"> a </w:t>
      </w:r>
      <w:r w:rsidRPr="00724C0B">
        <w:rPr>
          <w:rStyle w:val="Emphasis"/>
          <w:rFonts w:asciiTheme="minorHAnsi" w:hAnsiTheme="minorHAnsi" w:cstheme="minorHAnsi"/>
        </w:rPr>
        <w:t>less conflict</w:t>
      </w:r>
      <w:r w:rsidRPr="003A26F6">
        <w:rPr>
          <w:rFonts w:asciiTheme="minorHAnsi" w:hAnsiTheme="minorHAnsi" w:cstheme="minorHAnsi"/>
          <w:sz w:val="16"/>
        </w:rPr>
        <w:t>ed future.</w:t>
      </w:r>
    </w:p>
    <w:p w14:paraId="5EE50025" w14:textId="77777777" w:rsidR="003002BD" w:rsidRPr="00724C0B" w:rsidRDefault="003002BD" w:rsidP="003002BD">
      <w:pPr>
        <w:rPr>
          <w:rFonts w:asciiTheme="minorHAnsi" w:hAnsiTheme="minorHAnsi" w:cstheme="minorHAnsi"/>
        </w:rPr>
      </w:pPr>
      <w:r w:rsidRPr="00724C0B">
        <w:rPr>
          <w:rFonts w:asciiTheme="minorHAnsi" w:hAnsiTheme="minorHAnsi" w:cstheme="minorHAnsi"/>
        </w:rPr>
        <w:t>Build trust early</w:t>
      </w:r>
    </w:p>
    <w:p w14:paraId="12437132" w14:textId="77777777" w:rsidR="003002BD" w:rsidRPr="00724C0B" w:rsidRDefault="003002BD" w:rsidP="003002BD">
      <w:pPr>
        <w:rPr>
          <w:rStyle w:val="StyleUnderline"/>
          <w:rFonts w:asciiTheme="minorHAnsi" w:hAnsiTheme="minorHAnsi" w:cstheme="minorHAnsi"/>
        </w:rPr>
      </w:pPr>
      <w:r w:rsidRPr="003A26F6">
        <w:rPr>
          <w:rFonts w:asciiTheme="minorHAnsi" w:hAnsiTheme="minorHAnsi" w:cstheme="minorHAnsi"/>
          <w:sz w:val="16"/>
        </w:rPr>
        <w:t xml:space="preserve">Sharing seems like standard good behavior. </w:t>
      </w:r>
      <w:r w:rsidRPr="00724C0B">
        <w:rPr>
          <w:rStyle w:val="StyleUnderline"/>
          <w:rFonts w:asciiTheme="minorHAnsi" w:hAnsiTheme="minorHAnsi" w:cstheme="minorHAnsi"/>
        </w:rPr>
        <w:t xml:space="preserve">Indeed, people — and governments — can be </w:t>
      </w:r>
      <w:r w:rsidRPr="00724C0B">
        <w:rPr>
          <w:rStyle w:val="Emphasis"/>
          <w:rFonts w:asciiTheme="minorHAnsi" w:hAnsiTheme="minorHAnsi" w:cstheme="minorHAnsi"/>
        </w:rPr>
        <w:t>great sharers</w:t>
      </w:r>
      <w:r w:rsidRPr="003A26F6">
        <w:rPr>
          <w:rFonts w:asciiTheme="minorHAnsi" w:hAnsiTheme="minorHAnsi" w:cstheme="minorHAnsi"/>
          <w:sz w:val="16"/>
        </w:rPr>
        <w:t>, with a little time to warm up to the idea.</w:t>
      </w:r>
    </w:p>
    <w:p w14:paraId="405A5844" w14:textId="77777777" w:rsidR="003002BD" w:rsidRPr="003A26F6" w:rsidRDefault="003002BD" w:rsidP="003002BD">
      <w:pPr>
        <w:rPr>
          <w:rFonts w:asciiTheme="minorHAnsi" w:hAnsiTheme="minorHAnsi" w:cstheme="minorHAnsi"/>
          <w:sz w:val="16"/>
        </w:rPr>
      </w:pPr>
      <w:r w:rsidRPr="00724C0B">
        <w:rPr>
          <w:rStyle w:val="StyleUnderline"/>
          <w:rFonts w:asciiTheme="minorHAnsi" w:hAnsiTheme="minorHAnsi" w:cstheme="minorHAnsi"/>
        </w:rPr>
        <w:t xml:space="preserve">Consider the </w:t>
      </w:r>
      <w:proofErr w:type="gramStart"/>
      <w:r w:rsidRPr="00724C0B">
        <w:rPr>
          <w:rStyle w:val="Emphasis"/>
          <w:rFonts w:asciiTheme="minorHAnsi" w:hAnsiTheme="minorHAnsi" w:cstheme="minorHAnsi"/>
        </w:rPr>
        <w:t>Pacific island</w:t>
      </w:r>
      <w:proofErr w:type="gramEnd"/>
      <w:r w:rsidRPr="00724C0B">
        <w:rPr>
          <w:rStyle w:val="Emphasis"/>
          <w:rFonts w:asciiTheme="minorHAnsi" w:hAnsiTheme="minorHAnsi" w:cstheme="minorHAnsi"/>
        </w:rPr>
        <w:t xml:space="preserve"> nations</w:t>
      </w:r>
      <w:r w:rsidRPr="00724C0B">
        <w:rPr>
          <w:rStyle w:val="StyleUnderline"/>
          <w:rFonts w:asciiTheme="minorHAnsi" w:hAnsiTheme="minorHAnsi" w:cstheme="minorHAnsi"/>
        </w:rPr>
        <w:t xml:space="preserve"> of Kiribati, the Marshall Islands, Nauru, Palau, Papua New Guinea, the Solomon Islands, Tuvalu and the Federated States of Micronesia: eight tiny countries that </w:t>
      </w:r>
      <w:r w:rsidRPr="00724C0B">
        <w:rPr>
          <w:rStyle w:val="Emphasis"/>
          <w:rFonts w:asciiTheme="minorHAnsi" w:hAnsiTheme="minorHAnsi" w:cstheme="minorHAnsi"/>
        </w:rPr>
        <w:t>cooperatively manage</w:t>
      </w:r>
      <w:r w:rsidRPr="00724C0B">
        <w:rPr>
          <w:rStyle w:val="StyleUnderline"/>
          <w:rFonts w:asciiTheme="minorHAnsi" w:hAnsiTheme="minorHAnsi" w:cstheme="minorHAnsi"/>
        </w:rPr>
        <w:t xml:space="preserve"> the largest tuna fishery in the world</w:t>
      </w:r>
      <w:r w:rsidRPr="003A26F6">
        <w:rPr>
          <w:rFonts w:asciiTheme="minorHAnsi" w:hAnsiTheme="minorHAnsi" w:cstheme="minorHAnsi"/>
          <w:sz w:val="16"/>
        </w:rPr>
        <w:t>. “</w:t>
      </w:r>
      <w:r w:rsidRPr="00724C0B">
        <w:rPr>
          <w:rStyle w:val="StyleUnderline"/>
          <w:rFonts w:asciiTheme="minorHAnsi" w:hAnsiTheme="minorHAnsi" w:cstheme="minorHAnsi"/>
        </w:rPr>
        <w:t xml:space="preserve">They’ve built trust amongst each other </w:t>
      </w:r>
      <w:r w:rsidRPr="00724C0B">
        <w:rPr>
          <w:rStyle w:val="Emphasis"/>
          <w:rFonts w:asciiTheme="minorHAnsi" w:hAnsiTheme="minorHAnsi" w:cstheme="minorHAnsi"/>
        </w:rPr>
        <w:t>over 30 years</w:t>
      </w:r>
      <w:r w:rsidRPr="003A26F6">
        <w:rPr>
          <w:rFonts w:asciiTheme="minorHAnsi" w:hAnsiTheme="minorHAnsi" w:cstheme="minorHAnsi"/>
          <w:sz w:val="16"/>
        </w:rPr>
        <w:t>,” said Kate Barclay, a marine social scientist at Australia’s University of Technology Sydney.</w:t>
      </w:r>
    </w:p>
    <w:p w14:paraId="64F8FF05"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 xml:space="preserve">Trust pays dividends in a complex cap-and-trade scheme for the region’s skipjack tuna. It works like this: Every year, all eight countries agree how many days, total, commercial skipjack fishing will be allowed in all their waters. That’s the whole pie, of which each country gets a slice </w:t>
      </w:r>
      <w:proofErr w:type="gramStart"/>
      <w:r w:rsidRPr="00724C0B">
        <w:rPr>
          <w:rFonts w:asciiTheme="minorHAnsi" w:hAnsiTheme="minorHAnsi" w:cstheme="minorHAnsi"/>
          <w:sz w:val="16"/>
          <w:szCs w:val="16"/>
        </w:rPr>
        <w:t>—  an</w:t>
      </w:r>
      <w:proofErr w:type="gramEnd"/>
      <w:r w:rsidRPr="00724C0B">
        <w:rPr>
          <w:rFonts w:asciiTheme="minorHAnsi" w:hAnsiTheme="minorHAnsi" w:cstheme="minorHAnsi"/>
          <w:sz w:val="16"/>
          <w:szCs w:val="16"/>
        </w:rPr>
        <w:t xml:space="preserve"> allocation of days, which they can sell to foreign vessels for single-day fishing access, typically at a cost of $10,000 to $14,000 each, said lawyer Transform </w:t>
      </w:r>
      <w:proofErr w:type="spellStart"/>
      <w:r w:rsidRPr="00724C0B">
        <w:rPr>
          <w:rFonts w:asciiTheme="minorHAnsi" w:hAnsiTheme="minorHAnsi" w:cstheme="minorHAnsi"/>
          <w:sz w:val="16"/>
          <w:szCs w:val="16"/>
        </w:rPr>
        <w:t>Aqorau</w:t>
      </w:r>
      <w:proofErr w:type="spellEnd"/>
      <w:r w:rsidRPr="00724C0B">
        <w:rPr>
          <w:rFonts w:asciiTheme="minorHAnsi" w:hAnsiTheme="minorHAnsi" w:cstheme="minorHAnsi"/>
          <w:sz w:val="16"/>
          <w:szCs w:val="16"/>
        </w:rPr>
        <w:t>, who pioneered the management system.</w:t>
      </w:r>
    </w:p>
    <w:p w14:paraId="3F5C463F"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 xml:space="preserve">Trust comes into play because skipjack tuna </w:t>
      </w:r>
      <w:proofErr w:type="gramStart"/>
      <w:r w:rsidRPr="00724C0B">
        <w:rPr>
          <w:rFonts w:asciiTheme="minorHAnsi" w:hAnsiTheme="minorHAnsi" w:cstheme="minorHAnsi"/>
          <w:sz w:val="16"/>
          <w:szCs w:val="16"/>
        </w:rPr>
        <w:t>don’t</w:t>
      </w:r>
      <w:proofErr w:type="gramEnd"/>
      <w:r w:rsidRPr="00724C0B">
        <w:rPr>
          <w:rFonts w:asciiTheme="minorHAnsi" w:hAnsiTheme="minorHAnsi" w:cstheme="minorHAnsi"/>
          <w:sz w:val="16"/>
          <w:szCs w:val="16"/>
        </w:rPr>
        <w:t xml:space="preserve"> hang out around every island every year, meaning some countries will sell out of fishing days, while others won’t. In this system, the islands that sell out of days first just buy unused days from their neighbors. So even though the fish are unevenly spread in the water, everyone profits.</w:t>
      </w:r>
    </w:p>
    <w:p w14:paraId="51FFBA26" w14:textId="77777777" w:rsidR="003002BD" w:rsidRPr="003A26F6" w:rsidRDefault="003002BD" w:rsidP="003002BD">
      <w:pPr>
        <w:rPr>
          <w:rFonts w:asciiTheme="minorHAnsi" w:hAnsiTheme="minorHAnsi" w:cstheme="minorHAnsi"/>
          <w:sz w:val="16"/>
        </w:rPr>
      </w:pPr>
      <w:r w:rsidRPr="003A26F6">
        <w:rPr>
          <w:rFonts w:asciiTheme="minorHAnsi" w:hAnsiTheme="minorHAnsi" w:cstheme="minorHAnsi"/>
          <w:sz w:val="16"/>
        </w:rPr>
        <w:t>“</w:t>
      </w:r>
      <w:r w:rsidRPr="00724C0B">
        <w:rPr>
          <w:rStyle w:val="StyleUnderline"/>
          <w:rFonts w:asciiTheme="minorHAnsi" w:hAnsiTheme="minorHAnsi" w:cstheme="minorHAnsi"/>
        </w:rPr>
        <w:t xml:space="preserve">There’s been a great appreciation for a long time, by these small island nations, that they </w:t>
      </w:r>
      <w:r w:rsidRPr="00724C0B">
        <w:rPr>
          <w:rStyle w:val="Emphasis"/>
          <w:rFonts w:asciiTheme="minorHAnsi" w:hAnsiTheme="minorHAnsi" w:cstheme="minorHAnsi"/>
        </w:rPr>
        <w:t>need to work together</w:t>
      </w:r>
      <w:r w:rsidRPr="00724C0B">
        <w:rPr>
          <w:rStyle w:val="StyleUnderline"/>
          <w:rFonts w:asciiTheme="minorHAnsi" w:hAnsiTheme="minorHAnsi" w:cstheme="minorHAnsi"/>
        </w:rPr>
        <w:t xml:space="preserve"> to achieve their mutual ends</w:t>
      </w:r>
      <w:r w:rsidRPr="003A26F6">
        <w:rPr>
          <w:rFonts w:asciiTheme="minorHAnsi" w:hAnsiTheme="minorHAnsi" w:cstheme="minorHAnsi"/>
          <w:sz w:val="16"/>
        </w:rPr>
        <w:t>,” said fisheries scientist Johann Bell of the University of Wollongong, Australia, and of Conservation International. Licensing fees paid by foreign fleets can account for as much as 80 percent of government revenue, he explained, “so they’ve got a huge stake in this.”</w:t>
      </w:r>
    </w:p>
    <w:p w14:paraId="5A9526C9" w14:textId="77777777" w:rsidR="003002BD" w:rsidRPr="00724C0B" w:rsidRDefault="003002BD" w:rsidP="003002BD">
      <w:pPr>
        <w:rPr>
          <w:rStyle w:val="StyleUnderline"/>
          <w:rFonts w:asciiTheme="minorHAnsi" w:hAnsiTheme="minorHAnsi" w:cstheme="minorHAnsi"/>
        </w:rPr>
      </w:pPr>
      <w:r w:rsidRPr="003A26F6">
        <w:rPr>
          <w:rFonts w:asciiTheme="minorHAnsi" w:hAnsiTheme="minorHAnsi" w:cstheme="minorHAnsi"/>
          <w:sz w:val="16"/>
        </w:rPr>
        <w:t xml:space="preserve">And because there’s a </w:t>
      </w:r>
      <w:proofErr w:type="gramStart"/>
      <w:r w:rsidRPr="003A26F6">
        <w:rPr>
          <w:rFonts w:asciiTheme="minorHAnsi" w:hAnsiTheme="minorHAnsi" w:cstheme="minorHAnsi"/>
          <w:sz w:val="16"/>
        </w:rPr>
        <w:t>cap</w:t>
      </w:r>
      <w:proofErr w:type="gramEnd"/>
      <w:r w:rsidRPr="003A26F6">
        <w:rPr>
          <w:rFonts w:asciiTheme="minorHAnsi" w:hAnsiTheme="minorHAnsi" w:cstheme="minorHAnsi"/>
          <w:sz w:val="16"/>
        </w:rPr>
        <w:t xml:space="preserve"> on fishing days available — the whole pie for all the islands — skipjack aren’t overfished. </w:t>
      </w:r>
      <w:r w:rsidRPr="00724C0B">
        <w:rPr>
          <w:rStyle w:val="StyleUnderline"/>
          <w:rFonts w:asciiTheme="minorHAnsi" w:hAnsiTheme="minorHAnsi" w:cstheme="minorHAnsi"/>
        </w:rPr>
        <w:t xml:space="preserve">Of course, there is some quibbling between countries over their allocation of days, </w:t>
      </w:r>
      <w:proofErr w:type="spellStart"/>
      <w:r w:rsidRPr="00724C0B">
        <w:rPr>
          <w:rStyle w:val="StyleUnderline"/>
          <w:rFonts w:asciiTheme="minorHAnsi" w:hAnsiTheme="minorHAnsi" w:cstheme="minorHAnsi"/>
        </w:rPr>
        <w:t>Aqorau</w:t>
      </w:r>
      <w:proofErr w:type="spellEnd"/>
      <w:r w:rsidRPr="00724C0B">
        <w:rPr>
          <w:rStyle w:val="StyleUnderline"/>
          <w:rFonts w:asciiTheme="minorHAnsi" w:hAnsiTheme="minorHAnsi" w:cstheme="minorHAnsi"/>
        </w:rPr>
        <w:t xml:space="preserve"> said, but overall, it’s a </w:t>
      </w:r>
      <w:r w:rsidRPr="00724C0B">
        <w:rPr>
          <w:rStyle w:val="Emphasis"/>
          <w:rFonts w:asciiTheme="minorHAnsi" w:hAnsiTheme="minorHAnsi" w:cstheme="minorHAnsi"/>
        </w:rPr>
        <w:t>successful system</w:t>
      </w:r>
      <w:r w:rsidRPr="00724C0B">
        <w:rPr>
          <w:rStyle w:val="StyleUnderline"/>
          <w:rFonts w:asciiTheme="minorHAnsi" w:hAnsiTheme="minorHAnsi" w:cstheme="minorHAnsi"/>
        </w:rPr>
        <w:t xml:space="preserve">.  </w:t>
      </w:r>
    </w:p>
    <w:p w14:paraId="26FDC4D6"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More countries will confront the question of sharing this century. The Pacific Islands are managing well, because they built trust early. At the broadest level, Rutgers’ Pinsky said, avoiding fish wars “is about building trust before there’s a crisis.”</w:t>
      </w:r>
    </w:p>
    <w:p w14:paraId="70751B15"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Don’t benefit at a neighbor’s expense</w:t>
      </w:r>
    </w:p>
    <w:p w14:paraId="579CF08F" w14:textId="77777777" w:rsidR="003002BD" w:rsidRPr="00724C0B" w:rsidRDefault="003002BD" w:rsidP="003002BD">
      <w:pPr>
        <w:rPr>
          <w:rFonts w:asciiTheme="minorHAnsi" w:hAnsiTheme="minorHAnsi" w:cstheme="minorHAnsi"/>
          <w:sz w:val="16"/>
          <w:szCs w:val="16"/>
        </w:rPr>
      </w:pPr>
      <w:r w:rsidRPr="00724C0B">
        <w:rPr>
          <w:rFonts w:asciiTheme="minorHAnsi" w:hAnsiTheme="minorHAnsi" w:cstheme="minorHAnsi"/>
          <w:sz w:val="16"/>
          <w:szCs w:val="16"/>
        </w:rPr>
        <w:t>Knowing that skipjack migrate, “the Pacific Islands could have said OK, well it’s the luck of the draw, boys,” Bell said. “If it’s in your country you make a lot of money that year. If not, you don’t.”</w:t>
      </w:r>
    </w:p>
    <w:p w14:paraId="3AC58893" w14:textId="77777777" w:rsidR="003002BD" w:rsidRPr="00724C0B" w:rsidRDefault="003002BD" w:rsidP="003002BD">
      <w:pPr>
        <w:rPr>
          <w:rStyle w:val="StyleUnderline"/>
          <w:rFonts w:asciiTheme="minorHAnsi" w:hAnsiTheme="minorHAnsi" w:cstheme="minorHAnsi"/>
        </w:rPr>
      </w:pPr>
      <w:r w:rsidRPr="003A26F6">
        <w:rPr>
          <w:rFonts w:asciiTheme="minorHAnsi" w:hAnsiTheme="minorHAnsi" w:cstheme="minorHAnsi"/>
          <w:sz w:val="16"/>
        </w:rPr>
        <w:t xml:space="preserve">Instead, </w:t>
      </w:r>
      <w:r w:rsidRPr="00724C0B">
        <w:rPr>
          <w:rStyle w:val="StyleUnderline"/>
          <w:rFonts w:asciiTheme="minorHAnsi" w:hAnsiTheme="minorHAnsi" w:cstheme="minorHAnsi"/>
        </w:rPr>
        <w:t>small neighboring nations worked together to their mutual gain.</w:t>
      </w:r>
    </w:p>
    <w:p w14:paraId="47153516" w14:textId="77777777" w:rsidR="003002BD" w:rsidRPr="00724C0B" w:rsidRDefault="003002BD" w:rsidP="003002BD">
      <w:pPr>
        <w:rPr>
          <w:rStyle w:val="StyleUnderline"/>
          <w:rFonts w:asciiTheme="minorHAnsi" w:hAnsiTheme="minorHAnsi" w:cstheme="minorHAnsi"/>
        </w:rPr>
      </w:pPr>
      <w:r w:rsidRPr="00724C0B">
        <w:rPr>
          <w:rStyle w:val="StyleUnderline"/>
          <w:rFonts w:asciiTheme="minorHAnsi" w:hAnsiTheme="minorHAnsi" w:cstheme="minorHAnsi"/>
        </w:rPr>
        <w:t xml:space="preserve">Thousands of miles north, in the considerably colder waters of the Barents Sea, Russia and Norway </w:t>
      </w:r>
      <w:r w:rsidRPr="00724C0B">
        <w:rPr>
          <w:rStyle w:val="Emphasis"/>
          <w:rFonts w:asciiTheme="minorHAnsi" w:hAnsiTheme="minorHAnsi" w:cstheme="minorHAnsi"/>
        </w:rPr>
        <w:t>cooperatively manage</w:t>
      </w:r>
      <w:r w:rsidRPr="00724C0B">
        <w:rPr>
          <w:rStyle w:val="StyleUnderline"/>
          <w:rFonts w:asciiTheme="minorHAnsi" w:hAnsiTheme="minorHAnsi" w:cstheme="minorHAnsi"/>
        </w:rPr>
        <w:t xml:space="preserve"> another migratory fish: cod. While </w:t>
      </w:r>
      <w:proofErr w:type="gramStart"/>
      <w:r w:rsidRPr="00724C0B">
        <w:rPr>
          <w:rStyle w:val="StyleUnderline"/>
          <w:rFonts w:asciiTheme="minorHAnsi" w:hAnsiTheme="minorHAnsi" w:cstheme="minorHAnsi"/>
        </w:rPr>
        <w:t>cod</w:t>
      </w:r>
      <w:proofErr w:type="gramEnd"/>
      <w:r w:rsidRPr="00724C0B">
        <w:rPr>
          <w:rStyle w:val="StyleUnderline"/>
          <w:rFonts w:asciiTheme="minorHAnsi" w:hAnsiTheme="minorHAnsi" w:cstheme="minorHAnsi"/>
        </w:rPr>
        <w:t xml:space="preserve"> may be the poster child of overfishing in North America, it’s </w:t>
      </w:r>
      <w:r w:rsidRPr="00724C0B">
        <w:rPr>
          <w:rStyle w:val="Emphasis"/>
          <w:rFonts w:asciiTheme="minorHAnsi" w:hAnsiTheme="minorHAnsi" w:cstheme="minorHAnsi"/>
        </w:rPr>
        <w:t>thriving</w:t>
      </w:r>
      <w:r w:rsidRPr="00724C0B">
        <w:rPr>
          <w:rStyle w:val="StyleUnderline"/>
          <w:rFonts w:asciiTheme="minorHAnsi" w:hAnsiTheme="minorHAnsi" w:cstheme="minorHAnsi"/>
        </w:rPr>
        <w:t xml:space="preserve"> across the Atlantic.</w:t>
      </w:r>
    </w:p>
    <w:p w14:paraId="13A263FD" w14:textId="77777777" w:rsidR="003002BD" w:rsidRPr="00724C0B" w:rsidRDefault="003002BD" w:rsidP="003002BD">
      <w:pPr>
        <w:rPr>
          <w:rFonts w:asciiTheme="minorHAnsi" w:hAnsiTheme="minorHAnsi" w:cstheme="minorHAnsi"/>
        </w:rPr>
      </w:pPr>
      <w:r w:rsidRPr="00724C0B">
        <w:rPr>
          <w:rFonts w:asciiTheme="minorHAnsi" w:hAnsiTheme="minorHAnsi" w:cstheme="minorHAnsi"/>
        </w:rPr>
        <w:t>Barents management worked where North America’s failed, because Russia and Norway follow science-based catch limits set by a joint fisheries commission, wrote biologist John Waldman of Queens College New York, in Yale 360. The United States and Canada, on the other hand, managed cod independently in most places. The two countries just lunged for it.</w:t>
      </w:r>
    </w:p>
    <w:p w14:paraId="57E28FF7" w14:textId="77777777" w:rsidR="003002BD" w:rsidRPr="00724C0B" w:rsidRDefault="003002BD" w:rsidP="003002BD">
      <w:pPr>
        <w:rPr>
          <w:rFonts w:asciiTheme="minorHAnsi" w:hAnsiTheme="minorHAnsi" w:cstheme="minorHAnsi"/>
        </w:rPr>
      </w:pPr>
      <w:r w:rsidRPr="00724C0B">
        <w:rPr>
          <w:rFonts w:asciiTheme="minorHAnsi" w:hAnsiTheme="minorHAnsi" w:cstheme="minorHAnsi"/>
        </w:rPr>
        <w:t>Today in the Barents Sea, whether cod fishermen are Russian or Norwegian, they’re free to fish off either country. When cod migrate, fishermen can follow. Neighbors don’t shut each other out to get ahead.</w:t>
      </w:r>
    </w:p>
    <w:p w14:paraId="29B9D345" w14:textId="77777777" w:rsidR="003002BD" w:rsidRPr="003A26F6" w:rsidRDefault="003002BD" w:rsidP="003002BD">
      <w:pPr>
        <w:rPr>
          <w:rFonts w:asciiTheme="minorHAnsi" w:hAnsiTheme="minorHAnsi" w:cstheme="minorHAnsi"/>
          <w:sz w:val="16"/>
        </w:rPr>
      </w:pPr>
      <w:r w:rsidRPr="00724C0B">
        <w:rPr>
          <w:rStyle w:val="StyleUnderline"/>
          <w:rFonts w:asciiTheme="minorHAnsi" w:hAnsiTheme="minorHAnsi" w:cstheme="minorHAnsi"/>
        </w:rPr>
        <w:t xml:space="preserve">Common decency may </w:t>
      </w:r>
      <w:r w:rsidRPr="00724C0B">
        <w:rPr>
          <w:rStyle w:val="Emphasis"/>
          <w:rFonts w:asciiTheme="minorHAnsi" w:hAnsiTheme="minorHAnsi" w:cstheme="minorHAnsi"/>
        </w:rPr>
        <w:t>seem motivation enough</w:t>
      </w:r>
      <w:r w:rsidRPr="003A26F6">
        <w:rPr>
          <w:rFonts w:asciiTheme="minorHAnsi" w:hAnsiTheme="minorHAnsi" w:cstheme="minorHAnsi"/>
          <w:sz w:val="16"/>
        </w:rPr>
        <w:t xml:space="preserve">, but altruism isn’t necessarily a good foundation for policy, points out sustainability scientist Jessica </w:t>
      </w:r>
      <w:proofErr w:type="spellStart"/>
      <w:r w:rsidRPr="003A26F6">
        <w:rPr>
          <w:rFonts w:asciiTheme="minorHAnsi" w:hAnsiTheme="minorHAnsi" w:cstheme="minorHAnsi"/>
          <w:sz w:val="16"/>
        </w:rPr>
        <w:t>Spijkers</w:t>
      </w:r>
      <w:proofErr w:type="spellEnd"/>
      <w:r w:rsidRPr="003A26F6">
        <w:rPr>
          <w:rFonts w:asciiTheme="minorHAnsi" w:hAnsiTheme="minorHAnsi" w:cstheme="minorHAnsi"/>
          <w:sz w:val="16"/>
        </w:rPr>
        <w:t>, a co-author of the recent Science study and doctoral student with the Stockholm Resilience Center and James Cook University in Townsville, Australia. Selfless ideals don’t hold up well, she said, when a country’s people are desperate, or in crisis.</w:t>
      </w:r>
    </w:p>
    <w:p w14:paraId="39950582" w14:textId="209715EB" w:rsidR="003002BD" w:rsidRPr="003A26F6" w:rsidRDefault="003002BD" w:rsidP="0032450A">
      <w:pPr>
        <w:rPr>
          <w:rFonts w:asciiTheme="minorHAnsi" w:hAnsiTheme="minorHAnsi" w:cstheme="minorHAnsi"/>
          <w:sz w:val="16"/>
        </w:rPr>
      </w:pPr>
      <w:r w:rsidRPr="00724C0B">
        <w:rPr>
          <w:rStyle w:val="StyleUnderline"/>
          <w:rFonts w:asciiTheme="minorHAnsi" w:hAnsiTheme="minorHAnsi" w:cstheme="minorHAnsi"/>
        </w:rPr>
        <w:t xml:space="preserve">For Norway, Russia and the Pacific Islands, playing nice </w:t>
      </w:r>
      <w:r w:rsidRPr="00724C0B">
        <w:rPr>
          <w:rStyle w:val="Emphasis"/>
          <w:rFonts w:asciiTheme="minorHAnsi" w:hAnsiTheme="minorHAnsi" w:cstheme="minorHAnsi"/>
        </w:rPr>
        <w:t>benefits their neighbors</w:t>
      </w:r>
      <w:r w:rsidRPr="00724C0B">
        <w:rPr>
          <w:rStyle w:val="StyleUnderline"/>
          <w:rFonts w:asciiTheme="minorHAnsi" w:hAnsiTheme="minorHAnsi" w:cstheme="minorHAnsi"/>
        </w:rPr>
        <w:t xml:space="preserve">. But more importantly, cooperation </w:t>
      </w:r>
      <w:r w:rsidRPr="00724C0B">
        <w:rPr>
          <w:rStyle w:val="Emphasis"/>
          <w:rFonts w:asciiTheme="minorHAnsi" w:hAnsiTheme="minorHAnsi" w:cstheme="minorHAnsi"/>
        </w:rPr>
        <w:t>benefits themselves</w:t>
      </w:r>
      <w:r w:rsidRPr="00724C0B">
        <w:rPr>
          <w:rStyle w:val="StyleUnderline"/>
          <w:rFonts w:asciiTheme="minorHAnsi" w:hAnsiTheme="minorHAnsi" w:cstheme="minorHAnsi"/>
        </w:rPr>
        <w:t xml:space="preserve">, more than </w:t>
      </w:r>
      <w:proofErr w:type="gramStart"/>
      <w:r w:rsidRPr="00724C0B">
        <w:rPr>
          <w:rStyle w:val="StyleUnderline"/>
          <w:rFonts w:asciiTheme="minorHAnsi" w:hAnsiTheme="minorHAnsi" w:cstheme="minorHAnsi"/>
        </w:rPr>
        <w:t>going it</w:t>
      </w:r>
      <w:proofErr w:type="gramEnd"/>
      <w:r w:rsidRPr="00724C0B">
        <w:rPr>
          <w:rStyle w:val="StyleUnderline"/>
          <w:rFonts w:asciiTheme="minorHAnsi" w:hAnsiTheme="minorHAnsi" w:cstheme="minorHAnsi"/>
        </w:rPr>
        <w:t xml:space="preserve"> alone. Lofty ideals might bring some countries to the table, but </w:t>
      </w:r>
      <w:r w:rsidRPr="00724C0B">
        <w:rPr>
          <w:rStyle w:val="Emphasis"/>
          <w:rFonts w:asciiTheme="minorHAnsi" w:hAnsiTheme="minorHAnsi" w:cstheme="minorHAnsi"/>
        </w:rPr>
        <w:t>self-interest keeps them there</w:t>
      </w:r>
      <w:r w:rsidRPr="003A26F6">
        <w:rPr>
          <w:rFonts w:asciiTheme="minorHAnsi" w:hAnsiTheme="minorHAnsi" w:cstheme="minorHAnsi"/>
          <w:sz w:val="16"/>
        </w:rPr>
        <w:t>. It’s when neighbors feel stepped on that sharing breaks down.</w:t>
      </w:r>
    </w:p>
    <w:p w14:paraId="5CC84279" w14:textId="77777777" w:rsidR="00B05D46" w:rsidRPr="00724C0B" w:rsidRDefault="00B05D46" w:rsidP="00B05D46">
      <w:pPr>
        <w:pStyle w:val="Heading3"/>
      </w:pPr>
      <w:r w:rsidRPr="00724C0B">
        <w:t>No U.S.-Russia War Impact---1AR</w:t>
      </w:r>
    </w:p>
    <w:p w14:paraId="507871A2" w14:textId="7C52C4A1" w:rsidR="003002BD" w:rsidRPr="00724C0B" w:rsidRDefault="003002BD" w:rsidP="003002BD">
      <w:pPr>
        <w:pStyle w:val="Heading4"/>
      </w:pPr>
      <w:r w:rsidRPr="00724C0B">
        <w:t>No U.S.-Russia war</w:t>
      </w:r>
      <w:r w:rsidRPr="00724C0B">
        <w:t xml:space="preserve"> or escalation.</w:t>
      </w:r>
    </w:p>
    <w:p w14:paraId="37AC3D34" w14:textId="77777777" w:rsidR="003002BD" w:rsidRPr="00724C0B" w:rsidRDefault="003002BD" w:rsidP="003002BD">
      <w:r w:rsidRPr="00724C0B">
        <w:rPr>
          <w:rStyle w:val="Style13ptBold"/>
        </w:rPr>
        <w:t xml:space="preserve">Warren and </w:t>
      </w:r>
      <w:proofErr w:type="spellStart"/>
      <w:r w:rsidRPr="00724C0B">
        <w:rPr>
          <w:rStyle w:val="Style13ptBold"/>
        </w:rPr>
        <w:t>D’Anieri</w:t>
      </w:r>
      <w:proofErr w:type="spellEnd"/>
      <w:r w:rsidRPr="00724C0B">
        <w:rPr>
          <w:rStyle w:val="Style13ptBold"/>
        </w:rPr>
        <w:t xml:space="preserve"> 23</w:t>
      </w:r>
      <w:r w:rsidRPr="00724C0B">
        <w:t xml:space="preserve"> – *Journalist at UCR News; **Professor of Political Science and Public Policy at the University of California Riverside, PhD and M.A. from Cornell University.</w:t>
      </w:r>
    </w:p>
    <w:p w14:paraId="65B4B633" w14:textId="77777777" w:rsidR="003002BD" w:rsidRPr="00724C0B" w:rsidRDefault="003002BD" w:rsidP="003002BD">
      <w:r w:rsidRPr="00724C0B">
        <w:t xml:space="preserve">*J.D. Warren interviewing **Paul </w:t>
      </w:r>
      <w:proofErr w:type="spellStart"/>
      <w:r w:rsidRPr="00724C0B">
        <w:t>D'Anieri</w:t>
      </w:r>
      <w:proofErr w:type="spellEnd"/>
      <w:r w:rsidRPr="00724C0B">
        <w:t>, “Stepped-up U.S. military aid doesn't equal U.S.-Russia war,” UCR News, 05-08-2023, https://news.ucr.edu/articles/2023/05/08/stepped-us-military-aid-doesnt-equal-us-russia-war</w:t>
      </w:r>
    </w:p>
    <w:p w14:paraId="60BEB936" w14:textId="77777777" w:rsidR="003002BD" w:rsidRPr="003A26F6" w:rsidRDefault="003002BD" w:rsidP="003002BD">
      <w:pPr>
        <w:rPr>
          <w:sz w:val="14"/>
        </w:rPr>
      </w:pPr>
      <w:r w:rsidRPr="003A26F6">
        <w:rPr>
          <w:sz w:val="14"/>
        </w:rPr>
        <w:t xml:space="preserve">Q: </w:t>
      </w:r>
      <w:r w:rsidRPr="00724C0B">
        <w:rPr>
          <w:rStyle w:val="StyleUnderline"/>
        </w:rPr>
        <w:t xml:space="preserve">The U.S. and its NATO allies have attempted to strike a balance between aiding Ukraine while </w:t>
      </w:r>
      <w:r w:rsidRPr="00724C0B">
        <w:rPr>
          <w:rStyle w:val="Emphasis"/>
        </w:rPr>
        <w:t>not instigating a direct conflict</w:t>
      </w:r>
      <w:r w:rsidRPr="00724C0B">
        <w:rPr>
          <w:rStyle w:val="StyleUnderline"/>
        </w:rPr>
        <w:t xml:space="preserve"> with Russia</w:t>
      </w:r>
      <w:r w:rsidRPr="003A26F6">
        <w:rPr>
          <w:sz w:val="14"/>
        </w:rPr>
        <w:t xml:space="preserve">. Have they succeeded?  </w:t>
      </w:r>
    </w:p>
    <w:p w14:paraId="0FD44208" w14:textId="77777777" w:rsidR="003002BD" w:rsidRPr="003A26F6" w:rsidRDefault="003002BD" w:rsidP="003002BD">
      <w:pPr>
        <w:rPr>
          <w:sz w:val="14"/>
        </w:rPr>
      </w:pPr>
      <w:proofErr w:type="spellStart"/>
      <w:r w:rsidRPr="003A26F6">
        <w:rPr>
          <w:sz w:val="14"/>
        </w:rPr>
        <w:t>D'Anieri</w:t>
      </w:r>
      <w:proofErr w:type="spellEnd"/>
      <w:r w:rsidRPr="003A26F6">
        <w:rPr>
          <w:sz w:val="14"/>
        </w:rPr>
        <w:t xml:space="preserve">: </w:t>
      </w:r>
      <w:r w:rsidRPr="00724C0B">
        <w:rPr>
          <w:rStyle w:val="StyleUnderline"/>
        </w:rPr>
        <w:t xml:space="preserve">The western allies have struck this balance </w:t>
      </w:r>
      <w:r w:rsidRPr="00724C0B">
        <w:rPr>
          <w:rStyle w:val="Emphasis"/>
        </w:rPr>
        <w:t>quite effectively</w:t>
      </w:r>
      <w:r w:rsidRPr="003A26F6">
        <w:rPr>
          <w:sz w:val="14"/>
        </w:rPr>
        <w:t xml:space="preserve">, </w:t>
      </w:r>
      <w:r w:rsidRPr="00724C0B">
        <w:rPr>
          <w:rStyle w:val="StyleUnderline"/>
        </w:rPr>
        <w:t>and Ukraine has generally cooperated by not attacking Russia as much as it could</w:t>
      </w:r>
      <w:r w:rsidRPr="003A26F6">
        <w:rPr>
          <w:sz w:val="14"/>
        </w:rPr>
        <w:t xml:space="preserve">. However, difficult decisions are ahead, </w:t>
      </w:r>
      <w:proofErr w:type="gramStart"/>
      <w:r w:rsidRPr="003A26F6">
        <w:rPr>
          <w:sz w:val="14"/>
        </w:rPr>
        <w:t>in particular to</w:t>
      </w:r>
      <w:proofErr w:type="gramEnd"/>
      <w:r w:rsidRPr="003A26F6">
        <w:rPr>
          <w:sz w:val="14"/>
        </w:rPr>
        <w:t xml:space="preserve"> the extent that Ukraine needs more and better weapons to expel Russia. A second challenge will arise </w:t>
      </w:r>
      <w:proofErr w:type="gramStart"/>
      <w:r w:rsidRPr="003A26F6">
        <w:rPr>
          <w:sz w:val="14"/>
        </w:rPr>
        <w:t>if and when</w:t>
      </w:r>
      <w:proofErr w:type="gramEnd"/>
      <w:r w:rsidRPr="003A26F6">
        <w:rPr>
          <w:sz w:val="14"/>
        </w:rPr>
        <w:t xml:space="preserve"> Ukraine is able to take back Crimea. It seems that Crimea is more important to Putin than other Ukrainian territory. </w:t>
      </w:r>
    </w:p>
    <w:p w14:paraId="5CF5F895" w14:textId="77777777" w:rsidR="003002BD" w:rsidRPr="00724C0B" w:rsidRDefault="003002BD" w:rsidP="003002BD">
      <w:pPr>
        <w:rPr>
          <w:sz w:val="16"/>
        </w:rPr>
      </w:pPr>
      <w:r w:rsidRPr="00724C0B">
        <w:rPr>
          <w:sz w:val="16"/>
        </w:rPr>
        <w:t xml:space="preserve">Q: Is the U.S. effectively at war with Russia? </w:t>
      </w:r>
    </w:p>
    <w:p w14:paraId="634E5780" w14:textId="77777777" w:rsidR="003002BD" w:rsidRPr="00724C0B" w:rsidRDefault="003002BD" w:rsidP="003002BD">
      <w:pPr>
        <w:rPr>
          <w:rStyle w:val="StyleUnderline"/>
        </w:rPr>
      </w:pPr>
      <w:proofErr w:type="spellStart"/>
      <w:r w:rsidRPr="003A26F6">
        <w:rPr>
          <w:sz w:val="14"/>
        </w:rPr>
        <w:t>D'Anieri</w:t>
      </w:r>
      <w:proofErr w:type="spellEnd"/>
      <w:r w:rsidRPr="003A26F6">
        <w:rPr>
          <w:sz w:val="14"/>
        </w:rPr>
        <w:t xml:space="preserve">: </w:t>
      </w:r>
      <w:r w:rsidRPr="00724C0B">
        <w:rPr>
          <w:rStyle w:val="Emphasis"/>
        </w:rPr>
        <w:t>No</w:t>
      </w:r>
      <w:r w:rsidRPr="003A26F6">
        <w:rPr>
          <w:sz w:val="14"/>
        </w:rPr>
        <w:t xml:space="preserve">. </w:t>
      </w:r>
      <w:r w:rsidRPr="00724C0B">
        <w:rPr>
          <w:rStyle w:val="Emphasis"/>
        </w:rPr>
        <w:t>There is a big gap</w:t>
      </w:r>
      <w:r w:rsidRPr="003A26F6">
        <w:rPr>
          <w:sz w:val="14"/>
        </w:rPr>
        <w:t xml:space="preserve">, </w:t>
      </w:r>
      <w:r w:rsidRPr="00724C0B">
        <w:rPr>
          <w:rStyle w:val="Emphasis"/>
        </w:rPr>
        <w:t>well-understood on all sides</w:t>
      </w:r>
      <w:r w:rsidRPr="003A26F6">
        <w:rPr>
          <w:sz w:val="14"/>
        </w:rPr>
        <w:t xml:space="preserve">, </w:t>
      </w:r>
      <w:r w:rsidRPr="00724C0B">
        <w:rPr>
          <w:rStyle w:val="StyleUnderline"/>
        </w:rPr>
        <w:t>between arming an ally and directly engaging with Russia</w:t>
      </w:r>
      <w:r w:rsidRPr="003A26F6">
        <w:rPr>
          <w:sz w:val="14"/>
        </w:rPr>
        <w:t xml:space="preserve">. </w:t>
      </w:r>
      <w:r w:rsidRPr="00724C0B">
        <w:rPr>
          <w:rStyle w:val="StyleUnderline"/>
        </w:rPr>
        <w:t>There were many parallel examples during the Cold War</w:t>
      </w:r>
      <w:r w:rsidRPr="003A26F6">
        <w:rPr>
          <w:sz w:val="14"/>
        </w:rPr>
        <w:t xml:space="preserve"> when the U.S. and Soviet Union (Russia) aided each other’s enemies without directly getting involved, </w:t>
      </w:r>
      <w:r w:rsidRPr="00724C0B">
        <w:rPr>
          <w:rStyle w:val="StyleUnderline"/>
        </w:rPr>
        <w:t xml:space="preserve">and while this didn’t always make the other side happy, it </w:t>
      </w:r>
      <w:r w:rsidRPr="00724C0B">
        <w:rPr>
          <w:rStyle w:val="Emphasis"/>
        </w:rPr>
        <w:t>was never seen as direct attack</w:t>
      </w:r>
      <w:r w:rsidRPr="00724C0B">
        <w:rPr>
          <w:rStyle w:val="StyleUnderline"/>
        </w:rPr>
        <w:t>.</w:t>
      </w:r>
      <w:r w:rsidRPr="003A26F6">
        <w:rPr>
          <w:sz w:val="14"/>
        </w:rPr>
        <w:t xml:space="preserve"> In fact, </w:t>
      </w:r>
      <w:r w:rsidRPr="00724C0B">
        <w:rPr>
          <w:rStyle w:val="StyleUnderline"/>
        </w:rPr>
        <w:t xml:space="preserve">the U.S. and Russian militaries </w:t>
      </w:r>
      <w:r w:rsidRPr="00724C0B">
        <w:rPr>
          <w:rStyle w:val="Emphasis"/>
        </w:rPr>
        <w:t>have for decades</w:t>
      </w:r>
      <w:r w:rsidRPr="00724C0B">
        <w:rPr>
          <w:rStyle w:val="StyleUnderline"/>
        </w:rPr>
        <w:t xml:space="preserve"> been </w:t>
      </w:r>
      <w:r w:rsidRPr="00724C0B">
        <w:rPr>
          <w:rStyle w:val="Emphasis"/>
        </w:rPr>
        <w:t>very careful</w:t>
      </w:r>
      <w:r w:rsidRPr="00724C0B">
        <w:rPr>
          <w:rStyle w:val="StyleUnderline"/>
        </w:rPr>
        <w:t xml:space="preserve"> to avoid </w:t>
      </w:r>
      <w:r w:rsidRPr="00724C0B">
        <w:rPr>
          <w:rStyle w:val="Emphasis"/>
        </w:rPr>
        <w:t>directly shooting at one another</w:t>
      </w:r>
      <w:r w:rsidRPr="00724C0B">
        <w:rPr>
          <w:rStyle w:val="StyleUnderline"/>
        </w:rPr>
        <w:t xml:space="preserve">, for </w:t>
      </w:r>
      <w:r w:rsidRPr="00724C0B">
        <w:rPr>
          <w:rStyle w:val="Emphasis"/>
        </w:rPr>
        <w:t>fear of where it might end</w:t>
      </w:r>
      <w:r w:rsidRPr="00724C0B">
        <w:rPr>
          <w:rStyle w:val="StyleUnderline"/>
        </w:rPr>
        <w:t xml:space="preserve">. </w:t>
      </w:r>
    </w:p>
    <w:p w14:paraId="4F7FAE81" w14:textId="77777777" w:rsidR="003002BD" w:rsidRPr="00724C0B" w:rsidRDefault="003002BD" w:rsidP="003002BD">
      <w:pPr>
        <w:rPr>
          <w:rStyle w:val="StyleUnderline"/>
        </w:rPr>
      </w:pPr>
      <w:r w:rsidRPr="003A26F6">
        <w:rPr>
          <w:sz w:val="14"/>
        </w:rPr>
        <w:t xml:space="preserve">Q: </w:t>
      </w:r>
      <w:r w:rsidRPr="00724C0B">
        <w:rPr>
          <w:rStyle w:val="StyleUnderline"/>
        </w:rPr>
        <w:t xml:space="preserve">Are we close to </w:t>
      </w:r>
      <w:proofErr w:type="gramStart"/>
      <w:r w:rsidRPr="00724C0B">
        <w:rPr>
          <w:rStyle w:val="StyleUnderline"/>
        </w:rPr>
        <w:t>full</w:t>
      </w:r>
      <w:proofErr w:type="gramEnd"/>
      <w:r w:rsidRPr="00724C0B">
        <w:rPr>
          <w:rStyle w:val="StyleUnderline"/>
        </w:rPr>
        <w:t xml:space="preserve">-scale world war?  </w:t>
      </w:r>
    </w:p>
    <w:p w14:paraId="70565F01" w14:textId="77777777" w:rsidR="003002BD" w:rsidRPr="00724C0B" w:rsidRDefault="003002BD" w:rsidP="003002BD">
      <w:pPr>
        <w:rPr>
          <w:rStyle w:val="StyleUnderline"/>
        </w:rPr>
      </w:pPr>
      <w:proofErr w:type="spellStart"/>
      <w:r w:rsidRPr="003A26F6">
        <w:rPr>
          <w:sz w:val="14"/>
        </w:rPr>
        <w:t>D'Anieri</w:t>
      </w:r>
      <w:proofErr w:type="spellEnd"/>
      <w:r w:rsidRPr="003A26F6">
        <w:rPr>
          <w:sz w:val="14"/>
        </w:rPr>
        <w:t xml:space="preserve">: </w:t>
      </w:r>
      <w:r w:rsidRPr="00724C0B">
        <w:rPr>
          <w:rStyle w:val="Emphasis"/>
        </w:rPr>
        <w:t>No</w:t>
      </w:r>
      <w:r w:rsidRPr="003A26F6">
        <w:rPr>
          <w:sz w:val="14"/>
        </w:rPr>
        <w:t xml:space="preserve">. </w:t>
      </w:r>
      <w:r w:rsidRPr="00724C0B">
        <w:rPr>
          <w:rStyle w:val="StyleUnderline"/>
        </w:rPr>
        <w:t xml:space="preserve">The U.S. has not attacked Russia and Russia has not attacked the U.S., and </w:t>
      </w:r>
      <w:r w:rsidRPr="00724C0B">
        <w:rPr>
          <w:rStyle w:val="Emphasis"/>
        </w:rPr>
        <w:t>neither of those things</w:t>
      </w:r>
      <w:r w:rsidRPr="00724C0B">
        <w:rPr>
          <w:rStyle w:val="StyleUnderline"/>
        </w:rPr>
        <w:t xml:space="preserve"> is </w:t>
      </w:r>
      <w:r w:rsidRPr="00724C0B">
        <w:rPr>
          <w:rStyle w:val="Emphasis"/>
        </w:rPr>
        <w:t>even remotely likely at this point</w:t>
      </w:r>
      <w:r w:rsidRPr="00724C0B">
        <w:rPr>
          <w:rStyle w:val="StyleUnderline"/>
        </w:rPr>
        <w:t>.</w:t>
      </w:r>
    </w:p>
    <w:p w14:paraId="3C87A8E4" w14:textId="77777777" w:rsidR="003002BD" w:rsidRPr="00724C0B" w:rsidRDefault="003002BD" w:rsidP="003002BD">
      <w:pPr>
        <w:rPr>
          <w:sz w:val="16"/>
        </w:rPr>
      </w:pPr>
      <w:r w:rsidRPr="00724C0B">
        <w:rPr>
          <w:sz w:val="16"/>
        </w:rPr>
        <w:t xml:space="preserve">Q: What is the price of Russian military strikes on U.S. soil? Is there a more likely course of Russian retaliation against the U.S.? </w:t>
      </w:r>
    </w:p>
    <w:p w14:paraId="3B6712A9" w14:textId="77777777" w:rsidR="003002BD" w:rsidRPr="003A26F6" w:rsidRDefault="003002BD" w:rsidP="003002BD">
      <w:pPr>
        <w:rPr>
          <w:sz w:val="14"/>
        </w:rPr>
      </w:pPr>
      <w:proofErr w:type="spellStart"/>
      <w:r w:rsidRPr="003A26F6">
        <w:rPr>
          <w:sz w:val="14"/>
        </w:rPr>
        <w:t>D'Anieri</w:t>
      </w:r>
      <w:proofErr w:type="spellEnd"/>
      <w:r w:rsidRPr="003A26F6">
        <w:rPr>
          <w:sz w:val="14"/>
        </w:rPr>
        <w:t xml:space="preserve">: </w:t>
      </w:r>
      <w:r w:rsidRPr="00724C0B">
        <w:rPr>
          <w:rStyle w:val="StyleUnderline"/>
        </w:rPr>
        <w:t xml:space="preserve">Such an attack must be regarded as </w:t>
      </w:r>
      <w:r w:rsidRPr="00724C0B">
        <w:rPr>
          <w:rStyle w:val="Emphasis"/>
        </w:rPr>
        <w:t>extremely unlikely</w:t>
      </w:r>
      <w:r w:rsidRPr="003A26F6">
        <w:rPr>
          <w:sz w:val="14"/>
        </w:rPr>
        <w:t xml:space="preserve">. </w:t>
      </w:r>
      <w:r w:rsidRPr="00724C0B">
        <w:rPr>
          <w:rStyle w:val="StyleUnderline"/>
        </w:rPr>
        <w:t xml:space="preserve">If such an attack were to take place, the U.S. would likely seek to respond in a way that is proportional </w:t>
      </w:r>
      <w:r w:rsidRPr="00724C0B">
        <w:rPr>
          <w:rStyle w:val="Emphasis"/>
        </w:rPr>
        <w:t>but not escalatory</w:t>
      </w:r>
      <w:r w:rsidRPr="003A26F6">
        <w:rPr>
          <w:sz w:val="14"/>
        </w:rPr>
        <w:t xml:space="preserve">. Uncertainty about what would lead to escalation explains why </w:t>
      </w:r>
      <w:r w:rsidRPr="00724C0B">
        <w:rPr>
          <w:rStyle w:val="StyleUnderline"/>
        </w:rPr>
        <w:t xml:space="preserve">the U.S. and Russia take such care to </w:t>
      </w:r>
      <w:r w:rsidRPr="00724C0B">
        <w:rPr>
          <w:rStyle w:val="Emphasis"/>
        </w:rPr>
        <w:t>avoid direct combat</w:t>
      </w:r>
      <w:r w:rsidRPr="003A26F6">
        <w:rPr>
          <w:sz w:val="14"/>
        </w:rPr>
        <w:t>, even as they support competing sides in some conflicts.</w:t>
      </w:r>
    </w:p>
    <w:p w14:paraId="2432EB45" w14:textId="2F48C5C8" w:rsidR="003002BD" w:rsidRPr="003A26F6" w:rsidRDefault="003002BD" w:rsidP="003002BD">
      <w:pPr>
        <w:rPr>
          <w:sz w:val="14"/>
        </w:rPr>
      </w:pPr>
      <w:r w:rsidRPr="003A26F6">
        <w:rPr>
          <w:sz w:val="14"/>
        </w:rPr>
        <w:t xml:space="preserve">Russia has sought to intervene in U.S. elections in the past, and likely will continue to do so. One might also expect </w:t>
      </w:r>
      <w:proofErr w:type="spellStart"/>
      <w:r w:rsidRPr="003A26F6">
        <w:rPr>
          <w:sz w:val="14"/>
        </w:rPr>
        <w:t>cyber attacks</w:t>
      </w:r>
      <w:proofErr w:type="spellEnd"/>
      <w:r w:rsidRPr="003A26F6">
        <w:rPr>
          <w:sz w:val="14"/>
        </w:rPr>
        <w:t xml:space="preserve">, but we have not seen them thus far in this war. That suggests the </w:t>
      </w:r>
      <w:r w:rsidRPr="00724C0B">
        <w:rPr>
          <w:rStyle w:val="Emphasis"/>
        </w:rPr>
        <w:t>Russians understand that they too are vulnerable</w:t>
      </w:r>
      <w:r w:rsidRPr="003A26F6">
        <w:rPr>
          <w:sz w:val="14"/>
        </w:rPr>
        <w:t xml:space="preserve">. It is also quite likely that with Russian forces already overextended fighting against Ukraine, </w:t>
      </w:r>
      <w:r w:rsidRPr="00724C0B">
        <w:rPr>
          <w:rStyle w:val="StyleUnderline"/>
        </w:rPr>
        <w:t xml:space="preserve">Russian leaders realize that a second major conflict is </w:t>
      </w:r>
      <w:r w:rsidRPr="00724C0B">
        <w:rPr>
          <w:rStyle w:val="Emphasis"/>
        </w:rPr>
        <w:t>not in their interest</w:t>
      </w:r>
      <w:r w:rsidRPr="003A26F6">
        <w:rPr>
          <w:sz w:val="14"/>
        </w:rPr>
        <w:t xml:space="preserve">. </w:t>
      </w:r>
    </w:p>
    <w:p w14:paraId="6EA774BD" w14:textId="72DE5817" w:rsidR="00827397" w:rsidRPr="00724C0B" w:rsidRDefault="00827397" w:rsidP="00827397">
      <w:pPr>
        <w:pStyle w:val="Heading3"/>
      </w:pPr>
      <w:r w:rsidRPr="00724C0B">
        <w:t>No Biodiversity Impact---2AC</w:t>
      </w:r>
    </w:p>
    <w:p w14:paraId="0428A69E" w14:textId="4EC7F0EB" w:rsidR="003002BD" w:rsidRPr="00724C0B" w:rsidRDefault="003002BD" w:rsidP="003002BD">
      <w:pPr>
        <w:pStyle w:val="Heading4"/>
        <w:rPr>
          <w:rFonts w:cs="Times New Roman"/>
        </w:rPr>
      </w:pPr>
      <w:r w:rsidRPr="00724C0B">
        <w:rPr>
          <w:rFonts w:cs="Times New Roman"/>
        </w:rPr>
        <w:t>No biodiversity impact.</w:t>
      </w:r>
    </w:p>
    <w:p w14:paraId="268CB625" w14:textId="77777777" w:rsidR="003002BD" w:rsidRPr="00724C0B" w:rsidRDefault="003002BD" w:rsidP="003002BD">
      <w:r w:rsidRPr="00724C0B">
        <w:t xml:space="preserve">Peter </w:t>
      </w:r>
      <w:r w:rsidRPr="00724C0B">
        <w:rPr>
          <w:rStyle w:val="Style13ptBold"/>
        </w:rPr>
        <w:t>Kareiva 18</w:t>
      </w:r>
      <w:r w:rsidRPr="00724C0B">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0F27C7CC" w14:textId="0A2213DE" w:rsidR="003002BD" w:rsidRPr="003A26F6" w:rsidRDefault="003002BD" w:rsidP="003002BD">
      <w:pPr>
        <w:rPr>
          <w:sz w:val="14"/>
          <w:szCs w:val="20"/>
        </w:rPr>
      </w:pPr>
      <w:r w:rsidRPr="003A26F6">
        <w:rPr>
          <w:sz w:val="14"/>
          <w:szCs w:val="20"/>
        </w:rPr>
        <w:t xml:space="preserve">The interesting question is whether any of the planetary thresholds other than CO2 could also portend existential risks. Here the answer is not clear. </w:t>
      </w:r>
      <w:r w:rsidRPr="00724C0B">
        <w:rPr>
          <w:rStyle w:val="StyleUnderline"/>
          <w:szCs w:val="20"/>
        </w:rPr>
        <w:t xml:space="preserve">One boundary often mentioned as a concern for the fate of global civilization is </w:t>
      </w:r>
      <w:r w:rsidRPr="00724C0B">
        <w:rPr>
          <w:rStyle w:val="Emphasis"/>
          <w:szCs w:val="20"/>
        </w:rPr>
        <w:t>biodiversity</w:t>
      </w:r>
      <w:r w:rsidRPr="003A26F6">
        <w:rPr>
          <w:sz w:val="14"/>
          <w:szCs w:val="20"/>
        </w:rPr>
        <w:t xml:space="preserve"> (Ehrlich &amp; Ehrlich, 2012), with the proposed safety threshold being a loss of greater than 0.001% per year (</w:t>
      </w:r>
      <w:proofErr w:type="spellStart"/>
      <w:r w:rsidRPr="003A26F6">
        <w:rPr>
          <w:sz w:val="14"/>
          <w:szCs w:val="20"/>
        </w:rPr>
        <w:t>Rockström</w:t>
      </w:r>
      <w:proofErr w:type="spellEnd"/>
      <w:r w:rsidRPr="003A26F6">
        <w:rPr>
          <w:sz w:val="14"/>
          <w:szCs w:val="20"/>
        </w:rPr>
        <w:t xml:space="preserve"> et al., 2009). </w:t>
      </w:r>
      <w:r w:rsidRPr="00724C0B">
        <w:rPr>
          <w:rStyle w:val="StyleUnderline"/>
          <w:szCs w:val="20"/>
        </w:rPr>
        <w:t xml:space="preserve">There is </w:t>
      </w:r>
      <w:r w:rsidRPr="00724C0B">
        <w:rPr>
          <w:rStyle w:val="Emphasis"/>
          <w:szCs w:val="20"/>
        </w:rPr>
        <w:t>little evidence</w:t>
      </w:r>
      <w:r w:rsidRPr="00724C0B">
        <w:rPr>
          <w:rStyle w:val="StyleUnderline"/>
          <w:szCs w:val="20"/>
        </w:rPr>
        <w:t xml:space="preserve"> that this</w:t>
      </w:r>
      <w:r w:rsidRPr="003A26F6">
        <w:rPr>
          <w:sz w:val="14"/>
          <w:szCs w:val="20"/>
        </w:rPr>
        <w:t xml:space="preserve"> </w:t>
      </w:r>
      <w:proofErr w:type="gramStart"/>
      <w:r w:rsidRPr="003A26F6">
        <w:rPr>
          <w:sz w:val="14"/>
          <w:szCs w:val="20"/>
        </w:rPr>
        <w:t>particular 0.001%</w:t>
      </w:r>
      <w:proofErr w:type="gramEnd"/>
      <w:r w:rsidRPr="003A26F6">
        <w:rPr>
          <w:sz w:val="14"/>
          <w:szCs w:val="20"/>
        </w:rPr>
        <w:t xml:space="preserve"> annual loss </w:t>
      </w:r>
      <w:r w:rsidRPr="00724C0B">
        <w:rPr>
          <w:rStyle w:val="StyleUnderline"/>
          <w:szCs w:val="20"/>
        </w:rPr>
        <w:t xml:space="preserve">is a threshold—and it is </w:t>
      </w:r>
      <w:r w:rsidRPr="00724C0B">
        <w:rPr>
          <w:rStyle w:val="Emphasis"/>
          <w:szCs w:val="20"/>
        </w:rPr>
        <w:t>hard to imagine any data</w:t>
      </w:r>
      <w:r w:rsidRPr="00724C0B">
        <w:rPr>
          <w:rStyle w:val="StyleUnderline"/>
          <w:szCs w:val="20"/>
        </w:rPr>
        <w:t xml:space="preserve"> that would allow one to </w:t>
      </w:r>
      <w:r w:rsidRPr="00724C0B">
        <w:rPr>
          <w:rStyle w:val="Emphasis"/>
          <w:szCs w:val="20"/>
        </w:rPr>
        <w:t>identify where the threshold was</w:t>
      </w:r>
      <w:r w:rsidRPr="003A26F6">
        <w:rPr>
          <w:sz w:val="14"/>
          <w:szCs w:val="20"/>
        </w:rPr>
        <w:t xml:space="preserve"> (Brook, Ellis, Perring, Mackay, &amp; Blomqvist, 2013; Lenton &amp; Williams, 2013). </w:t>
      </w:r>
      <w:r w:rsidRPr="00724C0B">
        <w:rPr>
          <w:rStyle w:val="StyleUnderline"/>
          <w:szCs w:val="20"/>
        </w:rPr>
        <w:t xml:space="preserve">A better question is whether one can imagine </w:t>
      </w:r>
      <w:r w:rsidRPr="00724C0B">
        <w:rPr>
          <w:rStyle w:val="Emphasis"/>
          <w:szCs w:val="20"/>
        </w:rPr>
        <w:t>any scenario</w:t>
      </w:r>
      <w:r w:rsidRPr="00724C0B">
        <w:rPr>
          <w:rStyle w:val="StyleUnderline"/>
          <w:szCs w:val="20"/>
        </w:rPr>
        <w:t xml:space="preserve"> by which the loss of too many species leads to the </w:t>
      </w:r>
      <w:r w:rsidRPr="00724C0B">
        <w:rPr>
          <w:rStyle w:val="Emphasis"/>
          <w:szCs w:val="20"/>
        </w:rPr>
        <w:t>collapse of societies</w:t>
      </w:r>
      <w:r w:rsidRPr="00724C0B">
        <w:rPr>
          <w:rStyle w:val="StyleUnderline"/>
          <w:szCs w:val="20"/>
        </w:rPr>
        <w:t xml:space="preserve"> and </w:t>
      </w:r>
      <w:r w:rsidRPr="00724C0B">
        <w:rPr>
          <w:rStyle w:val="Emphasis"/>
          <w:szCs w:val="20"/>
        </w:rPr>
        <w:t>environmental disasters</w:t>
      </w:r>
      <w:r w:rsidRPr="00724C0B">
        <w:rPr>
          <w:rStyle w:val="StyleUnderline"/>
          <w:szCs w:val="20"/>
        </w:rPr>
        <w:t xml:space="preserve">, even though one </w:t>
      </w:r>
      <w:r w:rsidRPr="00724C0B">
        <w:rPr>
          <w:rStyle w:val="Emphasis"/>
          <w:szCs w:val="20"/>
        </w:rPr>
        <w:t>cannot know the absolute number of extinctions</w:t>
      </w:r>
      <w:r w:rsidRPr="003A26F6">
        <w:rPr>
          <w:sz w:val="14"/>
          <w:szCs w:val="20"/>
        </w:rPr>
        <w:t xml:space="preserve"> that would be required to create this dystopia. </w:t>
      </w:r>
      <w:r w:rsidRPr="00724C0B">
        <w:rPr>
          <w:rStyle w:val="StyleUnderline"/>
          <w:szCs w:val="20"/>
        </w:rPr>
        <w:t>While there are data that relate local reductions</w:t>
      </w:r>
      <w:r w:rsidRPr="003A26F6">
        <w:rPr>
          <w:sz w:val="14"/>
          <w:szCs w:val="20"/>
        </w:rPr>
        <w:t xml:space="preserve"> in species richness </w:t>
      </w:r>
      <w:r w:rsidRPr="00724C0B">
        <w:rPr>
          <w:rStyle w:val="StyleUnderline"/>
          <w:szCs w:val="20"/>
        </w:rPr>
        <w:t xml:space="preserve">to altered ecosystem function, these results </w:t>
      </w:r>
      <w:r w:rsidRPr="00724C0B">
        <w:rPr>
          <w:rStyle w:val="Emphasis"/>
          <w:szCs w:val="20"/>
        </w:rPr>
        <w:t>do not point to substantial existential risks</w:t>
      </w:r>
      <w:r w:rsidRPr="00724C0B">
        <w:rPr>
          <w:rStyle w:val="StyleUnderline"/>
          <w:szCs w:val="20"/>
        </w:rPr>
        <w:t xml:space="preserve">. The data are </w:t>
      </w:r>
      <w:r w:rsidRPr="00724C0B">
        <w:rPr>
          <w:rStyle w:val="Emphasis"/>
          <w:szCs w:val="20"/>
        </w:rPr>
        <w:t>small-scale experiments</w:t>
      </w:r>
      <w:r w:rsidRPr="00724C0B">
        <w:rPr>
          <w:rStyle w:val="StyleUnderline"/>
          <w:szCs w:val="20"/>
        </w:rPr>
        <w:t xml:space="preserve"> in which plant productivity, or nutrient retention is reduced</w:t>
      </w:r>
      <w:r w:rsidRPr="003A26F6">
        <w:rPr>
          <w:sz w:val="14"/>
          <w:szCs w:val="20"/>
        </w:rPr>
        <w:t xml:space="preserve"> as species numbers decline locally (</w:t>
      </w:r>
      <w:proofErr w:type="spellStart"/>
      <w:r w:rsidRPr="003A26F6">
        <w:rPr>
          <w:sz w:val="14"/>
          <w:szCs w:val="20"/>
        </w:rPr>
        <w:t>Vellend</w:t>
      </w:r>
      <w:proofErr w:type="spellEnd"/>
      <w:r w:rsidRPr="003A26F6">
        <w:rPr>
          <w:sz w:val="14"/>
          <w:szCs w:val="20"/>
        </w:rPr>
        <w:t>, 2017</w:t>
      </w:r>
      <w:proofErr w:type="gramStart"/>
      <w:r w:rsidRPr="003A26F6">
        <w:rPr>
          <w:sz w:val="14"/>
          <w:szCs w:val="20"/>
        </w:rPr>
        <w:t xml:space="preserve">), </w:t>
      </w:r>
      <w:r w:rsidRPr="00724C0B">
        <w:rPr>
          <w:rStyle w:val="StyleUnderline"/>
          <w:szCs w:val="20"/>
        </w:rPr>
        <w:t>or</w:t>
      </w:r>
      <w:proofErr w:type="gramEnd"/>
      <w:r w:rsidRPr="00724C0B">
        <w:rPr>
          <w:rStyle w:val="StyleUnderline"/>
          <w:szCs w:val="20"/>
        </w:rPr>
        <w:t xml:space="preserve"> are local observations</w:t>
      </w:r>
      <w:r w:rsidRPr="003A26F6">
        <w:rPr>
          <w:sz w:val="14"/>
          <w:szCs w:val="20"/>
        </w:rPr>
        <w:t xml:space="preserve"> of increased variability in fisheries yield when stock diversity is lost (Schindler et al., 2010). </w:t>
      </w:r>
      <w:r w:rsidRPr="00724C0B">
        <w:rPr>
          <w:rStyle w:val="StyleUnderline"/>
          <w:szCs w:val="20"/>
        </w:rPr>
        <w:t xml:space="preserve">Those are </w:t>
      </w:r>
      <w:r w:rsidRPr="00724C0B">
        <w:rPr>
          <w:rStyle w:val="Emphasis"/>
          <w:szCs w:val="20"/>
        </w:rPr>
        <w:t>not existential risks</w:t>
      </w:r>
      <w:r w:rsidRPr="00724C0B">
        <w:rPr>
          <w:rStyle w:val="StyleUnderline"/>
          <w:szCs w:val="20"/>
        </w:rPr>
        <w:t xml:space="preserve">. To make the link </w:t>
      </w:r>
      <w:r w:rsidRPr="00724C0B">
        <w:rPr>
          <w:rStyle w:val="Emphasis"/>
          <w:szCs w:val="20"/>
        </w:rPr>
        <w:t>even more tenuous</w:t>
      </w:r>
      <w:r w:rsidRPr="00724C0B">
        <w:rPr>
          <w:rStyle w:val="StyleUnderline"/>
          <w:szCs w:val="20"/>
        </w:rPr>
        <w:t xml:space="preserve">, there is </w:t>
      </w:r>
      <w:r w:rsidRPr="00724C0B">
        <w:rPr>
          <w:rStyle w:val="Emphasis"/>
          <w:szCs w:val="20"/>
        </w:rPr>
        <w:t>little evidence</w:t>
      </w:r>
      <w:r w:rsidRPr="00724C0B">
        <w:rPr>
          <w:rStyle w:val="StyleUnderline"/>
          <w:szCs w:val="20"/>
        </w:rPr>
        <w:t xml:space="preserve"> that biodiversity is </w:t>
      </w:r>
      <w:r w:rsidRPr="00724C0B">
        <w:rPr>
          <w:rStyle w:val="Emphasis"/>
          <w:szCs w:val="20"/>
        </w:rPr>
        <w:t>even declining at local scales</w:t>
      </w:r>
      <w:r w:rsidRPr="003A26F6">
        <w:rPr>
          <w:sz w:val="14"/>
          <w:szCs w:val="20"/>
        </w:rPr>
        <w:t xml:space="preserve"> (</w:t>
      </w:r>
      <w:proofErr w:type="spellStart"/>
      <w:r w:rsidRPr="003A26F6">
        <w:rPr>
          <w:sz w:val="14"/>
          <w:szCs w:val="20"/>
        </w:rPr>
        <w:t>Vellend</w:t>
      </w:r>
      <w:proofErr w:type="spellEnd"/>
      <w:r w:rsidRPr="003A26F6">
        <w:rPr>
          <w:sz w:val="14"/>
          <w:szCs w:val="20"/>
        </w:rPr>
        <w:t xml:space="preserve"> et al., 2013, 2017). </w:t>
      </w:r>
      <w:r w:rsidRPr="00724C0B">
        <w:rPr>
          <w:rStyle w:val="Emphasis"/>
          <w:szCs w:val="20"/>
        </w:rPr>
        <w:t>Total</w:t>
      </w:r>
      <w:r w:rsidRPr="00724C0B">
        <w:rPr>
          <w:rStyle w:val="StyleUnderline"/>
          <w:szCs w:val="20"/>
        </w:rPr>
        <w:t xml:space="preserve"> planetary biodiversity may be in decline, but local and regional biodiversity is </w:t>
      </w:r>
      <w:r w:rsidRPr="00724C0B">
        <w:rPr>
          <w:rStyle w:val="Emphasis"/>
          <w:szCs w:val="20"/>
        </w:rPr>
        <w:t>often staying the same</w:t>
      </w:r>
      <w:r w:rsidRPr="00724C0B">
        <w:rPr>
          <w:rStyle w:val="StyleUnderline"/>
          <w:szCs w:val="20"/>
        </w:rPr>
        <w:t xml:space="preserve"> because species from elsewhere </w:t>
      </w:r>
      <w:r w:rsidRPr="00724C0B">
        <w:rPr>
          <w:rStyle w:val="Emphasis"/>
          <w:szCs w:val="20"/>
        </w:rPr>
        <w:t>replace local losses</w:t>
      </w:r>
      <w:r w:rsidRPr="003A26F6">
        <w:rPr>
          <w:sz w:val="14"/>
          <w:szCs w:val="20"/>
        </w:rPr>
        <w:t xml:space="preserve">, albeit homogenizing the world in the process. Although </w:t>
      </w:r>
      <w:proofErr w:type="gramStart"/>
      <w:r w:rsidRPr="003A26F6">
        <w:rPr>
          <w:sz w:val="14"/>
          <w:szCs w:val="20"/>
        </w:rPr>
        <w:t>the majority of</w:t>
      </w:r>
      <w:proofErr w:type="gramEnd"/>
      <w:r w:rsidRPr="003A26F6">
        <w:rPr>
          <w:sz w:val="14"/>
          <w:szCs w:val="20"/>
        </w:rPr>
        <w:t xml:space="preserve"> conservation scientists are likely to flinch at this conclusion, </w:t>
      </w:r>
      <w:r w:rsidRPr="00724C0B">
        <w:rPr>
          <w:rStyle w:val="StyleUnderline"/>
          <w:szCs w:val="20"/>
        </w:rPr>
        <w:t xml:space="preserve">there is </w:t>
      </w:r>
      <w:r w:rsidRPr="00724C0B">
        <w:rPr>
          <w:rStyle w:val="Emphasis"/>
          <w:szCs w:val="20"/>
        </w:rPr>
        <w:t>growing skepticism</w:t>
      </w:r>
      <w:r w:rsidRPr="00724C0B">
        <w:rPr>
          <w:rStyle w:val="StyleUnderline"/>
          <w:szCs w:val="20"/>
        </w:rPr>
        <w:t xml:space="preserve"> regarding the </w:t>
      </w:r>
      <w:r w:rsidRPr="00724C0B">
        <w:rPr>
          <w:rStyle w:val="Emphasis"/>
          <w:szCs w:val="20"/>
        </w:rPr>
        <w:t>strength of evidence</w:t>
      </w:r>
      <w:r w:rsidRPr="00724C0B">
        <w:rPr>
          <w:rStyle w:val="StyleUnderline"/>
          <w:szCs w:val="20"/>
        </w:rPr>
        <w:t xml:space="preserve"> linking trends in biodiversity loss to an </w:t>
      </w:r>
      <w:r w:rsidRPr="00724C0B">
        <w:rPr>
          <w:rStyle w:val="Emphasis"/>
          <w:szCs w:val="20"/>
        </w:rPr>
        <w:t>existential risk for humans</w:t>
      </w:r>
      <w:r w:rsidRPr="003A26F6">
        <w:rPr>
          <w:sz w:val="14"/>
          <w:szCs w:val="20"/>
        </w:rPr>
        <w:t xml:space="preserve"> (Maier, 2012; </w:t>
      </w:r>
      <w:proofErr w:type="spellStart"/>
      <w:r w:rsidRPr="003A26F6">
        <w:rPr>
          <w:sz w:val="14"/>
          <w:szCs w:val="20"/>
        </w:rPr>
        <w:t>Vellend</w:t>
      </w:r>
      <w:proofErr w:type="spellEnd"/>
      <w:r w:rsidRPr="003A26F6">
        <w:rPr>
          <w:sz w:val="14"/>
          <w:szCs w:val="20"/>
        </w:rPr>
        <w:t xml:space="preserve">, 2014). </w:t>
      </w:r>
      <w:r w:rsidRPr="00724C0B">
        <w:rPr>
          <w:rStyle w:val="Emphasis"/>
          <w:szCs w:val="20"/>
        </w:rPr>
        <w:t>Obviously</w:t>
      </w:r>
      <w:r w:rsidRPr="00724C0B">
        <w:rPr>
          <w:rStyle w:val="StyleUnderline"/>
          <w:szCs w:val="20"/>
        </w:rPr>
        <w:t xml:space="preserve"> if all biodiversity disappeared civilization would end—but </w:t>
      </w:r>
      <w:r w:rsidRPr="00724C0B">
        <w:rPr>
          <w:rStyle w:val="Emphasis"/>
          <w:szCs w:val="20"/>
        </w:rPr>
        <w:t>no one is forecasting the loss of all species</w:t>
      </w:r>
      <w:r w:rsidRPr="00724C0B">
        <w:rPr>
          <w:rStyle w:val="StyleUnderline"/>
          <w:szCs w:val="20"/>
        </w:rPr>
        <w:t xml:space="preserve">. It seems plausible that the loss of </w:t>
      </w:r>
      <w:r w:rsidRPr="00724C0B">
        <w:rPr>
          <w:rStyle w:val="Emphasis"/>
          <w:szCs w:val="20"/>
        </w:rPr>
        <w:t>90%</w:t>
      </w:r>
      <w:r w:rsidRPr="00724C0B">
        <w:rPr>
          <w:rStyle w:val="StyleUnderline"/>
          <w:szCs w:val="20"/>
        </w:rPr>
        <w:t xml:space="preserve"> of the world’s species could also be apocalyptic, but </w:t>
      </w:r>
      <w:proofErr w:type="gramStart"/>
      <w:r w:rsidRPr="00724C0B">
        <w:rPr>
          <w:rStyle w:val="Emphasis"/>
          <w:szCs w:val="20"/>
        </w:rPr>
        <w:t>no</w:t>
      </w:r>
      <w:r w:rsidRPr="003A26F6">
        <w:rPr>
          <w:sz w:val="14"/>
          <w:szCs w:val="20"/>
        </w:rPr>
        <w:t>t</w:t>
      </w:r>
      <w:proofErr w:type="gramEnd"/>
      <w:r w:rsidRPr="003A26F6">
        <w:rPr>
          <w:sz w:val="14"/>
          <w:szCs w:val="20"/>
        </w:rPr>
        <w:t xml:space="preserve"> </w:t>
      </w:r>
      <w:r w:rsidRPr="00724C0B">
        <w:rPr>
          <w:rStyle w:val="Emphasis"/>
          <w:szCs w:val="20"/>
        </w:rPr>
        <w:t>one is predicting that degree of biodiversity loss either</w:t>
      </w:r>
      <w:r w:rsidRPr="003A26F6">
        <w:rPr>
          <w:sz w:val="14"/>
          <w:szCs w:val="20"/>
        </w:rPr>
        <w:t xml:space="preserve">. Tragic, but plausible is the possibility of our planet suffering a loss of as many as half of its species. </w:t>
      </w:r>
      <w:r w:rsidRPr="00724C0B">
        <w:rPr>
          <w:rStyle w:val="StyleUnderline"/>
          <w:szCs w:val="20"/>
        </w:rPr>
        <w:t>If global biodiversity were halved</w:t>
      </w:r>
      <w:r w:rsidRPr="003A26F6">
        <w:rPr>
          <w:sz w:val="14"/>
          <w:szCs w:val="20"/>
        </w:rPr>
        <w:t xml:space="preserve">, but at the same time locally the number of species stayed relatively stable, </w:t>
      </w:r>
      <w:r w:rsidRPr="00724C0B">
        <w:rPr>
          <w:rStyle w:val="Emphasis"/>
          <w:szCs w:val="20"/>
        </w:rPr>
        <w:t>what would be the mechanism</w:t>
      </w:r>
      <w:r w:rsidRPr="00724C0B">
        <w:rPr>
          <w:rStyle w:val="StyleUnderline"/>
          <w:szCs w:val="20"/>
        </w:rPr>
        <w:t xml:space="preserve"> for an end-of-civilization or even </w:t>
      </w:r>
      <w:proofErr w:type="gramStart"/>
      <w:r w:rsidRPr="00724C0B">
        <w:rPr>
          <w:rStyle w:val="StyleUnderline"/>
          <w:szCs w:val="20"/>
        </w:rPr>
        <w:t>end</w:t>
      </w:r>
      <w:proofErr w:type="gramEnd"/>
      <w:r w:rsidRPr="00724C0B">
        <w:rPr>
          <w:rStyle w:val="StyleUnderline"/>
          <w:szCs w:val="20"/>
        </w:rPr>
        <w:t xml:space="preserve"> of human prosperity scenario?</w:t>
      </w:r>
      <w:r w:rsidRPr="003A26F6">
        <w:rPr>
          <w:sz w:val="14"/>
          <w:szCs w:val="20"/>
        </w:rPr>
        <w:t xml:space="preserve"> Extinctions and </w:t>
      </w:r>
      <w:r w:rsidRPr="00724C0B">
        <w:rPr>
          <w:rStyle w:val="StyleUnderline"/>
          <w:szCs w:val="20"/>
        </w:rPr>
        <w:t xml:space="preserve">biodiversity loss are </w:t>
      </w:r>
      <w:r w:rsidRPr="00724C0B">
        <w:rPr>
          <w:rStyle w:val="Emphasis"/>
          <w:szCs w:val="20"/>
        </w:rPr>
        <w:t>ethical</w:t>
      </w:r>
      <w:r w:rsidRPr="00724C0B">
        <w:rPr>
          <w:rStyle w:val="StyleUnderline"/>
          <w:szCs w:val="20"/>
        </w:rPr>
        <w:t xml:space="preserve"> and </w:t>
      </w:r>
      <w:r w:rsidRPr="00724C0B">
        <w:rPr>
          <w:rStyle w:val="Emphasis"/>
          <w:szCs w:val="20"/>
        </w:rPr>
        <w:t>spiritual losses</w:t>
      </w:r>
      <w:r w:rsidRPr="00724C0B">
        <w:rPr>
          <w:rStyle w:val="StyleUnderline"/>
          <w:szCs w:val="20"/>
        </w:rPr>
        <w:t xml:space="preserve">, but perhaps </w:t>
      </w:r>
      <w:r w:rsidRPr="00724C0B">
        <w:rPr>
          <w:rStyle w:val="Emphasis"/>
          <w:szCs w:val="20"/>
        </w:rPr>
        <w:t>not an existential risk</w:t>
      </w:r>
      <w:r w:rsidRPr="003A26F6">
        <w:rPr>
          <w:sz w:val="14"/>
          <w:szCs w:val="20"/>
        </w:rPr>
        <w:t>.</w:t>
      </w:r>
    </w:p>
    <w:p w14:paraId="5E623AD7" w14:textId="54BA4DEE" w:rsidR="00827397" w:rsidRPr="00724C0B" w:rsidRDefault="00827397" w:rsidP="00827397">
      <w:pPr>
        <w:pStyle w:val="Heading3"/>
      </w:pPr>
      <w:r w:rsidRPr="00724C0B">
        <w:t>No Biodiversity Impact---1AR</w:t>
      </w:r>
    </w:p>
    <w:p w14:paraId="050F8F13" w14:textId="77777777" w:rsidR="003002BD" w:rsidRPr="00724C0B" w:rsidRDefault="003002BD" w:rsidP="003002BD">
      <w:pPr>
        <w:pStyle w:val="Heading4"/>
      </w:pPr>
      <w:r w:rsidRPr="00724C0B">
        <w:t>No impact to biodiversity---</w:t>
      </w:r>
      <w:r w:rsidRPr="00724C0B">
        <w:rPr>
          <w:u w:val="single"/>
        </w:rPr>
        <w:t>rebound</w:t>
      </w:r>
      <w:r w:rsidRPr="00724C0B">
        <w:t xml:space="preserve"> and </w:t>
      </w:r>
      <w:r w:rsidRPr="00724C0B">
        <w:rPr>
          <w:u w:val="single"/>
        </w:rPr>
        <w:t>resilience</w:t>
      </w:r>
      <w:r w:rsidRPr="00724C0B">
        <w:t xml:space="preserve">. </w:t>
      </w:r>
    </w:p>
    <w:p w14:paraId="40F0896B" w14:textId="77777777" w:rsidR="003002BD" w:rsidRPr="00724C0B" w:rsidRDefault="003002BD" w:rsidP="003002BD">
      <w:r w:rsidRPr="00724C0B">
        <w:t xml:space="preserve">John </w:t>
      </w:r>
      <w:r w:rsidRPr="00724C0B">
        <w:rPr>
          <w:rStyle w:val="Style13ptBold"/>
        </w:rPr>
        <w:t>Halstead 19</w:t>
      </w:r>
      <w:r w:rsidRPr="00724C0B">
        <w:t>, Ph.D. from the University of Oxford, researcher at Founders Pledge, citing Dr. Peter Kareiva, a Ph.D. in ecology and evolutionary biology at Cornell University and Director of UCLA’s Institute of the Environment and Sustainability, “Centre for the Study of Existential Risk Six Month Report: November 2018 - April 2019,” Centre for the Study of Existential Risk, April 2019, https://forum.effectivealtruism.org/posts/zbZxisJRJBCdtYvh9/centre-for-the-study-of-existential-risk-six-month-report</w:t>
      </w:r>
    </w:p>
    <w:p w14:paraId="66D4AC94" w14:textId="77777777" w:rsidR="003002BD" w:rsidRPr="003A26F6" w:rsidRDefault="003002BD" w:rsidP="003002BD">
      <w:pPr>
        <w:rPr>
          <w:sz w:val="14"/>
        </w:rPr>
      </w:pPr>
      <w:r w:rsidRPr="003A26F6">
        <w:rPr>
          <w:sz w:val="14"/>
        </w:rPr>
        <w:t xml:space="preserve">Can you </w:t>
      </w:r>
      <w:r w:rsidRPr="00724C0B">
        <w:rPr>
          <w:rStyle w:val="StyleUnderline"/>
        </w:rPr>
        <w:t>explain</w:t>
      </w:r>
      <w:r w:rsidRPr="003A26F6">
        <w:rPr>
          <w:sz w:val="14"/>
        </w:rPr>
        <w:t xml:space="preserve"> what </w:t>
      </w:r>
      <w:r w:rsidRPr="00724C0B">
        <w:rPr>
          <w:rStyle w:val="Emphasis"/>
        </w:rPr>
        <w:t>the mechanism</w:t>
      </w:r>
      <w:r w:rsidRPr="003A26F6">
        <w:rPr>
          <w:sz w:val="14"/>
        </w:rPr>
        <w:t xml:space="preserve"> is </w:t>
      </w:r>
      <w:r w:rsidRPr="00724C0B">
        <w:rPr>
          <w:rStyle w:val="StyleUnderline"/>
        </w:rPr>
        <w:t xml:space="preserve">whereby </w:t>
      </w:r>
      <w:r w:rsidRPr="00724C0B">
        <w:rPr>
          <w:rStyle w:val="Emphasis"/>
        </w:rPr>
        <w:t>biodiversity loss</w:t>
      </w:r>
      <w:r w:rsidRPr="00724C0B">
        <w:rPr>
          <w:rStyle w:val="StyleUnderline"/>
        </w:rPr>
        <w:t xml:space="preserve"> creates </w:t>
      </w:r>
      <w:r w:rsidRPr="00724C0B">
        <w:rPr>
          <w:rStyle w:val="Emphasis"/>
        </w:rPr>
        <w:t>existential risk</w:t>
      </w:r>
      <w:r w:rsidRPr="00724C0B">
        <w:rPr>
          <w:rStyle w:val="StyleUnderline"/>
        </w:rPr>
        <w:t>?</w:t>
      </w:r>
      <w:r w:rsidRPr="003A26F6">
        <w:rPr>
          <w:sz w:val="14"/>
        </w:rPr>
        <w:t xml:space="preserve"> And if biodiversity loss is an existential risk, how big a risk is it? Should 80k be getting people to go into conservation science or not?</w:t>
      </w:r>
    </w:p>
    <w:p w14:paraId="07ED9A63" w14:textId="77777777" w:rsidR="003002BD" w:rsidRPr="00724C0B" w:rsidRDefault="003002BD" w:rsidP="003002BD">
      <w:pPr>
        <w:rPr>
          <w:u w:val="single"/>
        </w:rPr>
      </w:pPr>
      <w:r w:rsidRPr="003A26F6">
        <w:rPr>
          <w:sz w:val="14"/>
        </w:rPr>
        <w:t xml:space="preserve">There are independent reasons to think that the risk is negligible. Firstly, according to </w:t>
      </w:r>
      <w:proofErr w:type="spellStart"/>
      <w:r w:rsidRPr="003A26F6">
        <w:rPr>
          <w:sz w:val="14"/>
        </w:rPr>
        <w:t>wikipedia</w:t>
      </w:r>
      <w:proofErr w:type="spellEnd"/>
      <w:r w:rsidRPr="003A26F6">
        <w:rPr>
          <w:sz w:val="14"/>
        </w:rPr>
        <w:t xml:space="preserve">, </w:t>
      </w:r>
      <w:r w:rsidRPr="00724C0B">
        <w:rPr>
          <w:rStyle w:val="StyleUnderline"/>
        </w:rPr>
        <w:t xml:space="preserve">during </w:t>
      </w:r>
      <w:r w:rsidRPr="00724C0B">
        <w:rPr>
          <w:rStyle w:val="Emphasis"/>
        </w:rPr>
        <w:t>the Eocene period</w:t>
      </w:r>
      <w:r w:rsidRPr="003A26F6">
        <w:rPr>
          <w:sz w:val="14"/>
        </w:rPr>
        <w:t xml:space="preserve"> ~65m years ago, </w:t>
      </w:r>
      <w:r w:rsidRPr="00724C0B">
        <w:rPr>
          <w:rStyle w:val="StyleUnderline"/>
        </w:rPr>
        <w:t xml:space="preserve">there were </w:t>
      </w:r>
      <w:r w:rsidRPr="00724C0B">
        <w:rPr>
          <w:rStyle w:val="Emphasis"/>
        </w:rPr>
        <w:t>thousands fewer genera than today</w:t>
      </w:r>
      <w:r w:rsidRPr="003A26F6">
        <w:rPr>
          <w:sz w:val="14"/>
        </w:rPr>
        <w:t xml:space="preserve">. </w:t>
      </w:r>
      <w:r w:rsidRPr="00724C0B">
        <w:rPr>
          <w:rStyle w:val="StyleUnderline"/>
        </w:rPr>
        <w:t>We</w:t>
      </w:r>
      <w:r w:rsidRPr="003A26F6">
        <w:rPr>
          <w:sz w:val="14"/>
        </w:rPr>
        <w:t xml:space="preserve"> have </w:t>
      </w:r>
      <w:r w:rsidRPr="00724C0B">
        <w:rPr>
          <w:rStyle w:val="StyleUnderline"/>
        </w:rPr>
        <w:t xml:space="preserve">made </w:t>
      </w:r>
      <w:r w:rsidRPr="00724C0B">
        <w:rPr>
          <w:rStyle w:val="Emphasis"/>
        </w:rPr>
        <w:t>~1%</w:t>
      </w:r>
      <w:r w:rsidRPr="00724C0B">
        <w:rPr>
          <w:rStyle w:val="StyleUnderline"/>
        </w:rPr>
        <w:t xml:space="preserve"> of species extinct, and we would have to continue</w:t>
      </w:r>
      <w:r w:rsidRPr="003A26F6">
        <w:rPr>
          <w:sz w:val="14"/>
        </w:rPr>
        <w:t xml:space="preserve"> at </w:t>
      </w:r>
      <w:r w:rsidRPr="00724C0B">
        <w:rPr>
          <w:rStyle w:val="Emphasis"/>
        </w:rPr>
        <w:t>current rates of species extinctions</w:t>
      </w:r>
      <w:r w:rsidRPr="00724C0B">
        <w:rPr>
          <w:rStyle w:val="StyleUnderline"/>
        </w:rPr>
        <w:t xml:space="preserve"> for </w:t>
      </w:r>
      <w:r w:rsidRPr="00724C0B">
        <w:rPr>
          <w:rStyle w:val="Emphasis"/>
        </w:rPr>
        <w:t>at least 200 years</w:t>
      </w:r>
      <w:r w:rsidRPr="00724C0B">
        <w:rPr>
          <w:rStyle w:val="StyleUnderline"/>
        </w:rPr>
        <w:t xml:space="preserve"> to return to </w:t>
      </w:r>
      <w:r w:rsidRPr="00724C0B">
        <w:rPr>
          <w:rStyle w:val="Emphasis"/>
        </w:rPr>
        <w:t>Eocene levels of biodiversity</w:t>
      </w:r>
      <w:r w:rsidRPr="003A26F6">
        <w:rPr>
          <w:sz w:val="14"/>
        </w:rPr>
        <w:t xml:space="preserve">. And yet, even though significantly warmer than today, </w:t>
      </w:r>
      <w:r w:rsidRPr="00724C0B">
        <w:rPr>
          <w:rStyle w:val="StyleUnderline"/>
        </w:rPr>
        <w:t xml:space="preserve">the Eocene marked the </w:t>
      </w:r>
      <w:r w:rsidRPr="00724C0B">
        <w:rPr>
          <w:rStyle w:val="Emphasis"/>
        </w:rPr>
        <w:t>dawn</w:t>
      </w:r>
      <w:r w:rsidRPr="00724C0B">
        <w:rPr>
          <w:rStyle w:val="StyleUnderline"/>
        </w:rPr>
        <w:t xml:space="preserve"> of </w:t>
      </w:r>
      <w:r w:rsidRPr="00724C0B">
        <w:rPr>
          <w:rStyle w:val="Emphasis"/>
        </w:rPr>
        <w:t>thousands of new species</w:t>
      </w:r>
      <w:r w:rsidRPr="003A26F6">
        <w:rPr>
          <w:sz w:val="14"/>
        </w:rPr>
        <w:t xml:space="preserve">. So, </w:t>
      </w:r>
      <w:r w:rsidRPr="00724C0B">
        <w:rPr>
          <w:rStyle w:val="Emphasis"/>
        </w:rPr>
        <w:t>why</w:t>
      </w:r>
      <w:r w:rsidRPr="00724C0B">
        <w:rPr>
          <w:rStyle w:val="StyleUnderline"/>
        </w:rPr>
        <w:t xml:space="preserve"> would</w:t>
      </w:r>
      <w:r w:rsidRPr="003A26F6">
        <w:rPr>
          <w:sz w:val="14"/>
        </w:rPr>
        <w:t xml:space="preserve"> we expect </w:t>
      </w:r>
      <w:r w:rsidRPr="00724C0B">
        <w:rPr>
          <w:rStyle w:val="StyleUnderline"/>
        </w:rPr>
        <w:t xml:space="preserve">the world </w:t>
      </w:r>
      <w:r w:rsidRPr="00724C0B">
        <w:rPr>
          <w:rStyle w:val="Emphasis"/>
        </w:rPr>
        <w:t>200 years hence</w:t>
      </w:r>
      <w:r w:rsidRPr="003A26F6">
        <w:rPr>
          <w:sz w:val="14"/>
        </w:rPr>
        <w:t xml:space="preserve"> to </w:t>
      </w:r>
      <w:r w:rsidRPr="00724C0B">
        <w:rPr>
          <w:rStyle w:val="StyleUnderline"/>
        </w:rPr>
        <w:t xml:space="preserve">be </w:t>
      </w:r>
      <w:r w:rsidRPr="00724C0B">
        <w:rPr>
          <w:rStyle w:val="Emphasis"/>
        </w:rPr>
        <w:t>inhospitable to humans</w:t>
      </w:r>
      <w:r w:rsidRPr="00724C0B">
        <w:rPr>
          <w:rStyle w:val="StyleUnderline"/>
        </w:rPr>
        <w:t xml:space="preserve"> if it </w:t>
      </w:r>
      <w:r w:rsidRPr="00724C0B">
        <w:rPr>
          <w:rStyle w:val="Emphasis"/>
        </w:rPr>
        <w:t>wasn't inhospitable</w:t>
      </w:r>
      <w:r w:rsidRPr="00724C0B">
        <w:rPr>
          <w:rStyle w:val="StyleUnderline"/>
        </w:rPr>
        <w:t xml:space="preserve"> for</w:t>
      </w:r>
      <w:r w:rsidRPr="003A26F6">
        <w:rPr>
          <w:sz w:val="14"/>
          <w:szCs w:val="16"/>
        </w:rPr>
        <w:t xml:space="preserve"> </w:t>
      </w:r>
      <w:proofErr w:type="gramStart"/>
      <w:r w:rsidRPr="003A26F6">
        <w:rPr>
          <w:sz w:val="14"/>
          <w:szCs w:val="16"/>
        </w:rPr>
        <w:t xml:space="preserve">all </w:t>
      </w:r>
      <w:r w:rsidRPr="003A26F6">
        <w:rPr>
          <w:sz w:val="14"/>
        </w:rPr>
        <w:t>of</w:t>
      </w:r>
      <w:proofErr w:type="gramEnd"/>
      <w:r w:rsidRPr="003A26F6">
        <w:rPr>
          <w:sz w:val="14"/>
        </w:rPr>
        <w:t xml:space="preserve"> the </w:t>
      </w:r>
      <w:r w:rsidRPr="00724C0B">
        <w:rPr>
          <w:rStyle w:val="StyleUnderline"/>
        </w:rPr>
        <w:t>species</w:t>
      </w:r>
      <w:r w:rsidRPr="003A26F6">
        <w:rPr>
          <w:sz w:val="14"/>
        </w:rPr>
        <w:t xml:space="preserve"> emerging </w:t>
      </w:r>
      <w:r w:rsidRPr="00724C0B">
        <w:rPr>
          <w:rStyle w:val="StyleUnderline"/>
        </w:rPr>
        <w:t xml:space="preserve">in </w:t>
      </w:r>
      <w:r w:rsidRPr="00724C0B">
        <w:rPr>
          <w:rStyle w:val="Emphasis"/>
        </w:rPr>
        <w:t>the Eocene</w:t>
      </w:r>
      <w:r w:rsidRPr="00724C0B">
        <w:rPr>
          <w:rStyle w:val="StyleUnderline"/>
        </w:rPr>
        <w:t>, who</w:t>
      </w:r>
      <w:r w:rsidRPr="003A26F6">
        <w:rPr>
          <w:sz w:val="14"/>
        </w:rPr>
        <w:t xml:space="preserve"> are/</w:t>
      </w:r>
      <w:r w:rsidRPr="00724C0B">
        <w:rPr>
          <w:rStyle w:val="StyleUnderline"/>
        </w:rPr>
        <w:t xml:space="preserve">were </w:t>
      </w:r>
      <w:r w:rsidRPr="00724C0B">
        <w:rPr>
          <w:rStyle w:val="Emphasis"/>
        </w:rPr>
        <w:t>significantly less numerous</w:t>
      </w:r>
      <w:r w:rsidRPr="00724C0B">
        <w:rPr>
          <w:rStyle w:val="StyleUnderline"/>
        </w:rPr>
        <w:t xml:space="preserve"> than humans and </w:t>
      </w:r>
      <w:r w:rsidRPr="00724C0B">
        <w:rPr>
          <w:rStyle w:val="Emphasis"/>
        </w:rPr>
        <w:t>significantly less capable</w:t>
      </w:r>
      <w:r w:rsidRPr="00724C0B">
        <w:rPr>
          <w:rStyle w:val="StyleUnderline"/>
        </w:rPr>
        <w:t xml:space="preserve"> of a </w:t>
      </w:r>
      <w:r w:rsidRPr="00724C0B">
        <w:rPr>
          <w:rStyle w:val="Emphasis"/>
        </w:rPr>
        <w:t>rational response to problems?</w:t>
      </w:r>
    </w:p>
    <w:p w14:paraId="41487BAA" w14:textId="77777777" w:rsidR="003002BD" w:rsidRPr="00724C0B" w:rsidRDefault="003002BD" w:rsidP="003002BD">
      <w:pPr>
        <w:rPr>
          <w:sz w:val="16"/>
        </w:rPr>
      </w:pPr>
      <w:r w:rsidRPr="00724C0B">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 done.</w:t>
      </w:r>
    </w:p>
    <w:p w14:paraId="14BD0F56" w14:textId="77777777" w:rsidR="003002BD" w:rsidRPr="003A26F6" w:rsidRDefault="003002BD" w:rsidP="003002BD">
      <w:pPr>
        <w:rPr>
          <w:sz w:val="14"/>
        </w:rPr>
      </w:pPr>
      <w:r w:rsidRPr="003A26F6">
        <w:rPr>
          <w:sz w:val="14"/>
        </w:rPr>
        <w:t xml:space="preserve">Thirdly, </w:t>
      </w:r>
      <w:r w:rsidRPr="00724C0B">
        <w:rPr>
          <w:rStyle w:val="StyleUnderline"/>
        </w:rPr>
        <w:t>ecosystem services are</w:t>
      </w:r>
      <w:r w:rsidRPr="003A26F6">
        <w:rPr>
          <w:sz w:val="14"/>
        </w:rPr>
        <w:t xml:space="preserve"> overwhelmingly </w:t>
      </w:r>
      <w:r w:rsidRPr="00724C0B">
        <w:rPr>
          <w:rStyle w:val="StyleUnderline"/>
        </w:rPr>
        <w:t>a function</w:t>
      </w:r>
      <w:r w:rsidRPr="003A26F6">
        <w:rPr>
          <w:sz w:val="14"/>
        </w:rPr>
        <w:t xml:space="preserve"> of the relations </w:t>
      </w:r>
      <w:r w:rsidRPr="00724C0B">
        <w:rPr>
          <w:rStyle w:val="StyleUnderline"/>
        </w:rPr>
        <w:t xml:space="preserve">within </w:t>
      </w:r>
      <w:r w:rsidRPr="00724C0B">
        <w:rPr>
          <w:rStyle w:val="Emphasis"/>
        </w:rPr>
        <w:t>local ecosystems</w:t>
      </w:r>
      <w:r w:rsidRPr="00724C0B">
        <w:rPr>
          <w:rStyle w:val="StyleUnderline"/>
        </w:rPr>
        <w:t xml:space="preserve">, rather than of </w:t>
      </w:r>
      <w:r w:rsidRPr="00724C0B">
        <w:rPr>
          <w:rStyle w:val="Emphasis"/>
        </w:rPr>
        <w:t>global</w:t>
      </w:r>
      <w:r w:rsidRPr="003A26F6">
        <w:rPr>
          <w:sz w:val="14"/>
        </w:rPr>
        <w:t xml:space="preserve"> trends in </w:t>
      </w:r>
      <w:r w:rsidRPr="00724C0B">
        <w:rPr>
          <w:rStyle w:val="Emphasis"/>
        </w:rPr>
        <w:t>biodiversity</w:t>
      </w:r>
      <w:r w:rsidRPr="003A26F6">
        <w:rPr>
          <w:sz w:val="14"/>
        </w:rPr>
        <w:t xml:space="preserve">. Upon discovering Hawaii, the Polynesians eliminated so many species that global decadal extinction rates would have been exceptional. This has next to no bearing on ecosystem services outside Hawaii. </w:t>
      </w:r>
      <w:r w:rsidRPr="00724C0B">
        <w:rPr>
          <w:rStyle w:val="StyleUnderline"/>
        </w:rPr>
        <w:t>Humanity</w:t>
      </w:r>
      <w:r w:rsidRPr="003A26F6">
        <w:rPr>
          <w:sz w:val="14"/>
        </w:rPr>
        <w:t xml:space="preserve"> is an intelligent species and </w:t>
      </w:r>
      <w:r w:rsidRPr="00724C0B">
        <w:rPr>
          <w:rStyle w:val="StyleUnderline"/>
        </w:rPr>
        <w:t>will be able to see</w:t>
      </w:r>
      <w:r w:rsidRPr="003A26F6">
        <w:rPr>
          <w:sz w:val="14"/>
        </w:rPr>
        <w:t xml:space="preserve"> if </w:t>
      </w:r>
      <w:r w:rsidRPr="00724C0B">
        <w:rPr>
          <w:rStyle w:val="StyleUnderline"/>
        </w:rPr>
        <w:t>other regions</w:t>
      </w:r>
      <w:r w:rsidRPr="003A26F6">
        <w:rPr>
          <w:sz w:val="14"/>
        </w:rPr>
        <w:t xml:space="preserve"> are </w:t>
      </w:r>
      <w:r w:rsidRPr="00724C0B">
        <w:rPr>
          <w:rStyle w:val="StyleUnderline"/>
        </w:rPr>
        <w:t xml:space="preserve">suffering from biodiversity loss and </w:t>
      </w:r>
      <w:proofErr w:type="gramStart"/>
      <w:r w:rsidRPr="00724C0B">
        <w:rPr>
          <w:rStyle w:val="Emphasis"/>
        </w:rPr>
        <w:t>make adjustments</w:t>
      </w:r>
      <w:proofErr w:type="gramEnd"/>
      <w:r w:rsidRPr="00724C0B">
        <w:rPr>
          <w:rStyle w:val="Emphasis"/>
        </w:rPr>
        <w:t xml:space="preserve"> accordingly</w:t>
      </w:r>
      <w:r w:rsidRPr="003A26F6">
        <w:rPr>
          <w:sz w:val="14"/>
        </w:rPr>
        <w:t xml:space="preserve">. Why would all regions be so stupid as to ignore lessons from elsewhere? Also, is biodiversity </w:t>
      </w:r>
      <w:proofErr w:type="gramStart"/>
      <w:r w:rsidRPr="003A26F6">
        <w:rPr>
          <w:sz w:val="14"/>
        </w:rPr>
        <w:t>actually decreasing</w:t>
      </w:r>
      <w:proofErr w:type="gramEnd"/>
      <w:r w:rsidRPr="003A26F6">
        <w:rPr>
          <w:sz w:val="14"/>
        </w:rPr>
        <w:t xml:space="preserve"> in the rich world? I know forest cover is increasing in many places. Population is set to decline in many rich countries </w:t>
      </w:r>
      <w:proofErr w:type="gramStart"/>
      <w:r w:rsidRPr="003A26F6">
        <w:rPr>
          <w:sz w:val="14"/>
        </w:rPr>
        <w:t>in the near future</w:t>
      </w:r>
      <w:proofErr w:type="gramEnd"/>
      <w:r w:rsidRPr="003A26F6">
        <w:rPr>
          <w:sz w:val="14"/>
        </w:rPr>
        <w:t>, and environmental impact per person is declining on many metrics.</w:t>
      </w:r>
    </w:p>
    <w:p w14:paraId="34022345" w14:textId="77777777" w:rsidR="003002BD" w:rsidRPr="003A26F6" w:rsidRDefault="003002BD" w:rsidP="003002BD">
      <w:pPr>
        <w:rPr>
          <w:sz w:val="14"/>
        </w:rPr>
      </w:pPr>
      <w:r w:rsidRPr="003A26F6">
        <w:rPr>
          <w:sz w:val="14"/>
        </w:rPr>
        <w:t xml:space="preserve">I also find it surprising that you cite </w:t>
      </w:r>
      <w:r w:rsidRPr="00724C0B">
        <w:rPr>
          <w:rStyle w:val="StyleUnderline"/>
        </w:rPr>
        <w:t xml:space="preserve">the </w:t>
      </w:r>
      <w:proofErr w:type="spellStart"/>
      <w:r w:rsidRPr="00724C0B">
        <w:rPr>
          <w:rStyle w:val="Emphasis"/>
        </w:rPr>
        <w:t>Kareiva</w:t>
      </w:r>
      <w:proofErr w:type="spellEnd"/>
      <w:r w:rsidRPr="00724C0B">
        <w:rPr>
          <w:rStyle w:val="Emphasis"/>
        </w:rPr>
        <w:t xml:space="preserve"> and Carranza</w:t>
      </w:r>
      <w:r w:rsidRPr="00724C0B">
        <w:rPr>
          <w:rStyle w:val="StyleUnderline"/>
        </w:rPr>
        <w:t xml:space="preserve"> paper</w:t>
      </w:r>
      <w:r w:rsidRPr="003A26F6">
        <w:rPr>
          <w:sz w:val="14"/>
        </w:rPr>
        <w:t xml:space="preserve"> in </w:t>
      </w:r>
      <w:r w:rsidRPr="00724C0B">
        <w:rPr>
          <w:rStyle w:val="StyleUnderline"/>
        </w:rPr>
        <w:t>support</w:t>
      </w:r>
      <w:r w:rsidRPr="003A26F6">
        <w:rPr>
          <w:sz w:val="14"/>
        </w:rPr>
        <w:t xml:space="preserve"> of your </w:t>
      </w:r>
      <w:r w:rsidRPr="00724C0B">
        <w:rPr>
          <w:rStyle w:val="StyleUnderline"/>
        </w:rPr>
        <w:t>claims</w:t>
      </w:r>
      <w:r w:rsidRPr="003A26F6">
        <w:rPr>
          <w:sz w:val="14"/>
        </w:rPr>
        <w:t>, for this paper in fact directly contradicts them:</w:t>
      </w:r>
    </w:p>
    <w:p w14:paraId="510FDD6A" w14:textId="77777777" w:rsidR="003002BD" w:rsidRPr="00724C0B" w:rsidRDefault="003002BD" w:rsidP="003002BD">
      <w:pPr>
        <w:rPr>
          <w:sz w:val="16"/>
        </w:rPr>
      </w:pPr>
      <w:r w:rsidRPr="00724C0B">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724C0B">
        <w:rPr>
          <w:sz w:val="16"/>
        </w:rPr>
        <w:t>Rockström</w:t>
      </w:r>
      <w:proofErr w:type="spellEnd"/>
      <w:r w:rsidRPr="00724C0B">
        <w:rPr>
          <w:sz w:val="16"/>
        </w:rPr>
        <w:t xml:space="preserve"> et al., 2009). There is little evidence that this </w:t>
      </w:r>
      <w:proofErr w:type="gramStart"/>
      <w:r w:rsidRPr="00724C0B">
        <w:rPr>
          <w:sz w:val="16"/>
        </w:rPr>
        <w:t>particular 0.001%</w:t>
      </w:r>
      <w:proofErr w:type="gramEnd"/>
      <w:r w:rsidRPr="00724C0B">
        <w:rPr>
          <w:sz w:val="16"/>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8AE130E" w14:textId="77777777" w:rsidR="003002BD" w:rsidRPr="00724C0B" w:rsidRDefault="003002BD" w:rsidP="003002BD">
      <w:pPr>
        <w:rPr>
          <w:rStyle w:val="StyleUnderline"/>
        </w:rPr>
      </w:pPr>
      <w:r w:rsidRPr="00724C0B">
        <w:rPr>
          <w:rStyle w:val="StyleUnderline"/>
        </w:rPr>
        <w:t>While</w:t>
      </w:r>
      <w:r w:rsidRPr="003A26F6">
        <w:rPr>
          <w:sz w:val="14"/>
        </w:rPr>
        <w:t xml:space="preserve"> there are </w:t>
      </w:r>
      <w:r w:rsidRPr="00724C0B">
        <w:rPr>
          <w:rStyle w:val="StyleUnderline"/>
        </w:rPr>
        <w:t>data</w:t>
      </w:r>
      <w:r w:rsidRPr="003A26F6">
        <w:rPr>
          <w:sz w:val="14"/>
        </w:rPr>
        <w:t xml:space="preserve"> that </w:t>
      </w:r>
      <w:r w:rsidRPr="00724C0B">
        <w:rPr>
          <w:rStyle w:val="StyleUnderline"/>
        </w:rPr>
        <w:t xml:space="preserve">relate </w:t>
      </w:r>
      <w:r w:rsidRPr="00724C0B">
        <w:rPr>
          <w:rStyle w:val="Emphasis"/>
        </w:rPr>
        <w:t>local reductions</w:t>
      </w:r>
      <w:r w:rsidRPr="00724C0B">
        <w:rPr>
          <w:rStyle w:val="StyleUnderline"/>
        </w:rPr>
        <w:t xml:space="preserve"> in species</w:t>
      </w:r>
      <w:r w:rsidRPr="003A26F6">
        <w:rPr>
          <w:sz w:val="14"/>
        </w:rPr>
        <w:t xml:space="preserve"> richness </w:t>
      </w:r>
      <w:r w:rsidRPr="00724C0B">
        <w:rPr>
          <w:rStyle w:val="StyleUnderline"/>
        </w:rPr>
        <w:t xml:space="preserve">to altered ecosystem function, these results </w:t>
      </w:r>
      <w:r w:rsidRPr="00724C0B">
        <w:rPr>
          <w:rStyle w:val="Emphasis"/>
        </w:rPr>
        <w:t>do not</w:t>
      </w:r>
      <w:r w:rsidRPr="00724C0B">
        <w:rPr>
          <w:rStyle w:val="StyleUnderline"/>
        </w:rPr>
        <w:t xml:space="preserve"> point to</w:t>
      </w:r>
      <w:r w:rsidRPr="003A26F6">
        <w:rPr>
          <w:sz w:val="14"/>
        </w:rPr>
        <w:t xml:space="preserve"> substantial </w:t>
      </w:r>
      <w:r w:rsidRPr="00724C0B">
        <w:rPr>
          <w:rStyle w:val="Emphasis"/>
        </w:rPr>
        <w:t>existential risks</w:t>
      </w:r>
      <w:r w:rsidRPr="003A26F6">
        <w:rPr>
          <w:sz w:val="14"/>
        </w:rPr>
        <w:t xml:space="preserve">. The </w:t>
      </w:r>
      <w:r w:rsidRPr="00724C0B">
        <w:rPr>
          <w:rStyle w:val="StyleUnderline"/>
        </w:rPr>
        <w:t xml:space="preserve">data are </w:t>
      </w:r>
      <w:r w:rsidRPr="00724C0B">
        <w:rPr>
          <w:rStyle w:val="Emphasis"/>
        </w:rPr>
        <w:t>small-scale experiments</w:t>
      </w:r>
      <w:r w:rsidRPr="00724C0B">
        <w:rPr>
          <w:rStyle w:val="StyleUnderline"/>
        </w:rPr>
        <w:t xml:space="preserve"> in</w:t>
      </w:r>
      <w:r w:rsidRPr="003A26F6">
        <w:rPr>
          <w:sz w:val="14"/>
        </w:rPr>
        <w:t xml:space="preserve"> which </w:t>
      </w:r>
      <w:r w:rsidRPr="00724C0B">
        <w:rPr>
          <w:rStyle w:val="StyleUnderline"/>
        </w:rPr>
        <w:t>plant productivity</w:t>
      </w:r>
      <w:r w:rsidRPr="003A26F6">
        <w:rPr>
          <w:sz w:val="14"/>
        </w:rPr>
        <w:t xml:space="preserve">, </w:t>
      </w:r>
      <w:r w:rsidRPr="00724C0B">
        <w:rPr>
          <w:rStyle w:val="StyleUnderline"/>
        </w:rPr>
        <w:t>or nutrient retention</w:t>
      </w:r>
      <w:r w:rsidRPr="003A26F6">
        <w:rPr>
          <w:sz w:val="14"/>
        </w:rPr>
        <w:t xml:space="preserve"> is reduced as species numbers decline locally (</w:t>
      </w:r>
      <w:proofErr w:type="spellStart"/>
      <w:r w:rsidRPr="003A26F6">
        <w:rPr>
          <w:sz w:val="14"/>
        </w:rPr>
        <w:t>Vellend</w:t>
      </w:r>
      <w:proofErr w:type="spellEnd"/>
      <w:r w:rsidRPr="003A26F6">
        <w:rPr>
          <w:sz w:val="14"/>
        </w:rPr>
        <w:t>, 2017</w:t>
      </w:r>
      <w:proofErr w:type="gramStart"/>
      <w:r w:rsidRPr="003A26F6">
        <w:rPr>
          <w:sz w:val="14"/>
        </w:rPr>
        <w:t xml:space="preserve">), </w:t>
      </w:r>
      <w:r w:rsidRPr="00724C0B">
        <w:rPr>
          <w:rStyle w:val="StyleUnderline"/>
        </w:rPr>
        <w:t>or</w:t>
      </w:r>
      <w:proofErr w:type="gramEnd"/>
      <w:r w:rsidRPr="003A26F6">
        <w:rPr>
          <w:sz w:val="14"/>
        </w:rPr>
        <w:t xml:space="preserve"> are </w:t>
      </w:r>
      <w:r w:rsidRPr="00724C0B">
        <w:rPr>
          <w:rStyle w:val="StyleUnderline"/>
        </w:rPr>
        <w:t>local</w:t>
      </w:r>
      <w:r w:rsidRPr="003A26F6">
        <w:rPr>
          <w:sz w:val="14"/>
        </w:rPr>
        <w:t xml:space="preserve"> observations of increased </w:t>
      </w:r>
      <w:r w:rsidRPr="00724C0B">
        <w:rPr>
          <w:rStyle w:val="StyleUnderline"/>
        </w:rPr>
        <w:t>variability in fisheries yield</w:t>
      </w:r>
      <w:r w:rsidRPr="003A26F6">
        <w:rPr>
          <w:sz w:val="14"/>
        </w:rPr>
        <w:t xml:space="preserve"> when stock diversity is lost (Schindler et al., 2010). </w:t>
      </w:r>
      <w:r w:rsidRPr="00724C0B">
        <w:rPr>
          <w:rStyle w:val="StyleUnderline"/>
        </w:rPr>
        <w:t xml:space="preserve">Those are </w:t>
      </w:r>
      <w:r w:rsidRPr="00724C0B">
        <w:rPr>
          <w:rStyle w:val="Emphasis"/>
        </w:rPr>
        <w:t>not existential risks</w:t>
      </w:r>
      <w:r w:rsidRPr="003A26F6">
        <w:rPr>
          <w:sz w:val="14"/>
        </w:rPr>
        <w:t xml:space="preserve">. To make the link even more tenuous, </w:t>
      </w:r>
      <w:r w:rsidRPr="00724C0B">
        <w:rPr>
          <w:rStyle w:val="StyleUnderline"/>
        </w:rPr>
        <w:t xml:space="preserve">there is </w:t>
      </w:r>
      <w:r w:rsidRPr="00724C0B">
        <w:rPr>
          <w:rStyle w:val="Emphasis"/>
        </w:rPr>
        <w:t>little evidence</w:t>
      </w:r>
      <w:r w:rsidRPr="003A26F6">
        <w:rPr>
          <w:sz w:val="14"/>
        </w:rPr>
        <w:t xml:space="preserve"> that </w:t>
      </w:r>
      <w:r w:rsidRPr="00724C0B">
        <w:rPr>
          <w:rStyle w:val="StyleUnderline"/>
        </w:rPr>
        <w:t xml:space="preserve">biodiversity is </w:t>
      </w:r>
      <w:r w:rsidRPr="00724C0B">
        <w:rPr>
          <w:rStyle w:val="Emphasis"/>
        </w:rPr>
        <w:t>even declining at local scales</w:t>
      </w:r>
      <w:r w:rsidRPr="003A26F6">
        <w:rPr>
          <w:sz w:val="14"/>
        </w:rPr>
        <w:t xml:space="preserve"> (</w:t>
      </w:r>
      <w:proofErr w:type="spellStart"/>
      <w:r w:rsidRPr="003A26F6">
        <w:rPr>
          <w:sz w:val="14"/>
        </w:rPr>
        <w:t>Vellend</w:t>
      </w:r>
      <w:proofErr w:type="spellEnd"/>
      <w:r w:rsidRPr="003A26F6">
        <w:rPr>
          <w:sz w:val="14"/>
        </w:rPr>
        <w:t xml:space="preserve"> et al., 2013, </w:t>
      </w:r>
      <w:proofErr w:type="spellStart"/>
      <w:r w:rsidRPr="003A26F6">
        <w:rPr>
          <w:sz w:val="14"/>
        </w:rPr>
        <w:t>Vellend</w:t>
      </w:r>
      <w:proofErr w:type="spellEnd"/>
      <w:r w:rsidRPr="003A26F6">
        <w:rPr>
          <w:sz w:val="14"/>
        </w:rPr>
        <w:t xml:space="preserve"> et al., 2017). Total </w:t>
      </w:r>
      <w:r w:rsidRPr="00724C0B">
        <w:rPr>
          <w:rStyle w:val="Emphasis"/>
        </w:rPr>
        <w:t>planetary biodiversity</w:t>
      </w:r>
      <w:r w:rsidRPr="00724C0B">
        <w:rPr>
          <w:rStyle w:val="StyleUnderline"/>
        </w:rPr>
        <w:t xml:space="preserve"> may</w:t>
      </w:r>
      <w:r w:rsidRPr="003A26F6">
        <w:rPr>
          <w:sz w:val="14"/>
        </w:rPr>
        <w:t xml:space="preserve"> be in </w:t>
      </w:r>
      <w:r w:rsidRPr="00724C0B">
        <w:rPr>
          <w:rStyle w:val="StyleUnderline"/>
        </w:rPr>
        <w:t xml:space="preserve">decline, but </w:t>
      </w:r>
      <w:r w:rsidRPr="00724C0B">
        <w:rPr>
          <w:rStyle w:val="Emphasis"/>
        </w:rPr>
        <w:t>local and regional biodiversity</w:t>
      </w:r>
      <w:r w:rsidRPr="003A26F6">
        <w:rPr>
          <w:sz w:val="14"/>
        </w:rPr>
        <w:t xml:space="preserve"> is often </w:t>
      </w:r>
      <w:r w:rsidRPr="00724C0B">
        <w:rPr>
          <w:rStyle w:val="StyleUnderline"/>
        </w:rPr>
        <w:t>stay</w:t>
      </w:r>
      <w:r w:rsidRPr="003A26F6">
        <w:rPr>
          <w:sz w:val="14"/>
        </w:rPr>
        <w:t xml:space="preserve">ing </w:t>
      </w:r>
      <w:r w:rsidRPr="00724C0B">
        <w:rPr>
          <w:rStyle w:val="Emphasis"/>
        </w:rPr>
        <w:t>the same</w:t>
      </w:r>
      <w:r w:rsidRPr="00724C0B">
        <w:rPr>
          <w:rStyle w:val="StyleUnderline"/>
        </w:rPr>
        <w:t xml:space="preserve"> because </w:t>
      </w:r>
      <w:r w:rsidRPr="00724C0B">
        <w:rPr>
          <w:rStyle w:val="Emphasis"/>
        </w:rPr>
        <w:t>species from elsewhere</w:t>
      </w:r>
      <w:r w:rsidRPr="00724C0B">
        <w:rPr>
          <w:rStyle w:val="StyleUnderline"/>
        </w:rPr>
        <w:t xml:space="preserve"> replace </w:t>
      </w:r>
      <w:r w:rsidRPr="00724C0B">
        <w:rPr>
          <w:rStyle w:val="Emphasis"/>
        </w:rPr>
        <w:t>local losses</w:t>
      </w:r>
      <w:r w:rsidRPr="003A26F6">
        <w:rPr>
          <w:sz w:val="14"/>
        </w:rPr>
        <w:t xml:space="preserve">, albeit homogenizing the world in the process. Although </w:t>
      </w:r>
      <w:proofErr w:type="gramStart"/>
      <w:r w:rsidRPr="003A26F6">
        <w:rPr>
          <w:sz w:val="14"/>
        </w:rPr>
        <w:t>the majority of</w:t>
      </w:r>
      <w:proofErr w:type="gramEnd"/>
      <w:r w:rsidRPr="003A26F6">
        <w:rPr>
          <w:sz w:val="14"/>
        </w:rPr>
        <w:t xml:space="preserve"> conservation scientists are likely to flinch at this conclusion, there is growing skepticism regarding the strength of evidence linking trends in biodiversity loss to an existential risk for humans (Maier, 2012; </w:t>
      </w:r>
      <w:proofErr w:type="spellStart"/>
      <w:r w:rsidRPr="003A26F6">
        <w:rPr>
          <w:sz w:val="14"/>
        </w:rPr>
        <w:t>Vellend</w:t>
      </w:r>
      <w:proofErr w:type="spellEnd"/>
      <w:r w:rsidRPr="003A26F6">
        <w:rPr>
          <w:sz w:val="14"/>
        </w:rPr>
        <w:t xml:space="preserve">, 2014). </w:t>
      </w:r>
      <w:r w:rsidRPr="00724C0B">
        <w:rPr>
          <w:rStyle w:val="Emphasis"/>
        </w:rPr>
        <w:t>Obviously</w:t>
      </w:r>
      <w:r w:rsidRPr="00724C0B">
        <w:rPr>
          <w:rStyle w:val="StyleUnderline"/>
        </w:rPr>
        <w:t xml:space="preserve"> if </w:t>
      </w:r>
      <w:r w:rsidRPr="00724C0B">
        <w:rPr>
          <w:rStyle w:val="Emphasis"/>
        </w:rPr>
        <w:t>all biodiversity</w:t>
      </w:r>
      <w:r w:rsidRPr="00724C0B">
        <w:rPr>
          <w:rStyle w:val="StyleUnderline"/>
        </w:rPr>
        <w:t xml:space="preserve"> disappeared civilization would end—but </w:t>
      </w:r>
      <w:r w:rsidRPr="00724C0B">
        <w:rPr>
          <w:rStyle w:val="Emphasis"/>
        </w:rPr>
        <w:t>no one</w:t>
      </w:r>
      <w:r w:rsidRPr="00724C0B">
        <w:rPr>
          <w:rStyle w:val="StyleUnderline"/>
        </w:rPr>
        <w:t xml:space="preserve"> is forecasting the loss of </w:t>
      </w:r>
      <w:r w:rsidRPr="00724C0B">
        <w:rPr>
          <w:rStyle w:val="Emphasis"/>
        </w:rPr>
        <w:t>all species</w:t>
      </w:r>
      <w:r w:rsidRPr="003A26F6">
        <w:rPr>
          <w:sz w:val="14"/>
        </w:rPr>
        <w:t xml:space="preserve">. It seems plausible that the </w:t>
      </w:r>
      <w:r w:rsidRPr="00724C0B">
        <w:rPr>
          <w:rStyle w:val="StyleUnderline"/>
        </w:rPr>
        <w:t xml:space="preserve">loss of </w:t>
      </w:r>
      <w:r w:rsidRPr="00724C0B">
        <w:rPr>
          <w:rStyle w:val="Emphasis"/>
        </w:rPr>
        <w:t>90% of the world’s species</w:t>
      </w:r>
      <w:r w:rsidRPr="00724C0B">
        <w:rPr>
          <w:rStyle w:val="StyleUnderline"/>
        </w:rPr>
        <w:t xml:space="preserve"> could</w:t>
      </w:r>
      <w:r w:rsidRPr="003A26F6">
        <w:rPr>
          <w:sz w:val="14"/>
        </w:rPr>
        <w:t xml:space="preserve"> also </w:t>
      </w:r>
      <w:r w:rsidRPr="00724C0B">
        <w:rPr>
          <w:rStyle w:val="StyleUnderline"/>
        </w:rPr>
        <w:t xml:space="preserve">be </w:t>
      </w:r>
      <w:r w:rsidRPr="00724C0B">
        <w:rPr>
          <w:rStyle w:val="Emphasis"/>
        </w:rPr>
        <w:t>apocalyptic</w:t>
      </w:r>
      <w:r w:rsidRPr="00724C0B">
        <w:rPr>
          <w:rStyle w:val="StyleUnderline"/>
        </w:rPr>
        <w:t xml:space="preserve">, but </w:t>
      </w:r>
      <w:proofErr w:type="gramStart"/>
      <w:r w:rsidRPr="00724C0B">
        <w:rPr>
          <w:rStyle w:val="Emphasis"/>
        </w:rPr>
        <w:t>not</w:t>
      </w:r>
      <w:proofErr w:type="gramEnd"/>
      <w:r w:rsidRPr="00724C0B">
        <w:rPr>
          <w:rStyle w:val="Emphasis"/>
        </w:rPr>
        <w:t xml:space="preserve"> one</w:t>
      </w:r>
      <w:r w:rsidRPr="00724C0B">
        <w:rPr>
          <w:rStyle w:val="StyleUnderline"/>
        </w:rPr>
        <w:t xml:space="preserve"> is predicting </w:t>
      </w:r>
      <w:r w:rsidRPr="00724C0B">
        <w:rPr>
          <w:rStyle w:val="Emphasis"/>
        </w:rPr>
        <w:t>that degree</w:t>
      </w:r>
      <w:r w:rsidRPr="00724C0B">
        <w:rPr>
          <w:rStyle w:val="StyleUnderline"/>
        </w:rPr>
        <w:t xml:space="preserve"> of biodiversity loss</w:t>
      </w:r>
      <w:r w:rsidRPr="003A26F6">
        <w:rPr>
          <w:sz w:val="14"/>
        </w:rPr>
        <w:t xml:space="preserve"> either. Tragic, but plausible is the possibility of our planet suffering a loss of as many as half of its species. </w:t>
      </w:r>
      <w:r w:rsidRPr="00724C0B">
        <w:rPr>
          <w:rStyle w:val="StyleUnderline"/>
        </w:rPr>
        <w:t xml:space="preserve">If </w:t>
      </w:r>
      <w:r w:rsidRPr="00724C0B">
        <w:rPr>
          <w:rStyle w:val="Emphasis"/>
        </w:rPr>
        <w:t>global biodiversity</w:t>
      </w:r>
      <w:r w:rsidRPr="00724C0B">
        <w:rPr>
          <w:rStyle w:val="StyleUnderline"/>
        </w:rPr>
        <w:t xml:space="preserve"> were </w:t>
      </w:r>
      <w:r w:rsidRPr="00724C0B">
        <w:rPr>
          <w:rStyle w:val="Emphasis"/>
        </w:rPr>
        <w:t>halved</w:t>
      </w:r>
      <w:r w:rsidRPr="003A26F6">
        <w:rPr>
          <w:sz w:val="14"/>
        </w:rPr>
        <w:t xml:space="preserve">, but at the same time locally the number of species stayed relatively stable, </w:t>
      </w:r>
      <w:r w:rsidRPr="00724C0B">
        <w:rPr>
          <w:rStyle w:val="Emphasis"/>
        </w:rPr>
        <w:t>what would be the mechanism</w:t>
      </w:r>
      <w:r w:rsidRPr="00724C0B">
        <w:rPr>
          <w:rStyle w:val="StyleUnderline"/>
        </w:rPr>
        <w:t xml:space="preserve"> for</w:t>
      </w:r>
      <w:r w:rsidRPr="003A26F6">
        <w:rPr>
          <w:sz w:val="14"/>
        </w:rPr>
        <w:t xml:space="preserve"> an </w:t>
      </w:r>
      <w:r w:rsidRPr="00724C0B">
        <w:rPr>
          <w:rStyle w:val="Emphasis"/>
        </w:rPr>
        <w:t>end-of-civilization</w:t>
      </w:r>
      <w:r w:rsidRPr="003A26F6">
        <w:rPr>
          <w:sz w:val="14"/>
        </w:rPr>
        <w:t xml:space="preserve"> or even </w:t>
      </w:r>
      <w:proofErr w:type="gramStart"/>
      <w:r w:rsidRPr="003A26F6">
        <w:rPr>
          <w:sz w:val="14"/>
        </w:rPr>
        <w:t>end</w:t>
      </w:r>
      <w:proofErr w:type="gramEnd"/>
      <w:r w:rsidRPr="003A26F6">
        <w:rPr>
          <w:sz w:val="14"/>
        </w:rPr>
        <w:t xml:space="preserve"> of human prosperity scenario</w:t>
      </w:r>
      <w:r w:rsidRPr="00724C0B">
        <w:rPr>
          <w:rStyle w:val="StyleUnderline"/>
        </w:rPr>
        <w:t>?</w:t>
      </w:r>
      <w:r w:rsidRPr="003A26F6">
        <w:rPr>
          <w:sz w:val="14"/>
        </w:rPr>
        <w:t xml:space="preserve"> Extinctions and </w:t>
      </w:r>
      <w:r w:rsidRPr="00724C0B">
        <w:rPr>
          <w:rStyle w:val="StyleUnderline"/>
        </w:rPr>
        <w:t>biodiversity loss are</w:t>
      </w:r>
      <w:r w:rsidRPr="003A26F6">
        <w:rPr>
          <w:sz w:val="14"/>
        </w:rPr>
        <w:t xml:space="preserve"> ethical and spiritual losses, but perhaps </w:t>
      </w:r>
      <w:r w:rsidRPr="00724C0B">
        <w:rPr>
          <w:rStyle w:val="Emphasis"/>
        </w:rPr>
        <w:t>not an existential risk</w:t>
      </w:r>
      <w:r w:rsidRPr="00724C0B">
        <w:rPr>
          <w:rStyle w:val="StyleUnderline"/>
        </w:rPr>
        <w:t>."</w:t>
      </w:r>
    </w:p>
    <w:p w14:paraId="791E0156" w14:textId="77777777" w:rsidR="003002BD" w:rsidRPr="00724C0B" w:rsidRDefault="003002BD" w:rsidP="003002BD"/>
    <w:p w14:paraId="788BED51" w14:textId="77777777" w:rsidR="003002BD" w:rsidRPr="00724C0B" w:rsidRDefault="003002BD" w:rsidP="003002BD">
      <w:pPr>
        <w:pStyle w:val="Heading4"/>
        <w:rPr>
          <w:rFonts w:cs="Arial"/>
        </w:rPr>
      </w:pPr>
      <w:r w:rsidRPr="00724C0B">
        <w:rPr>
          <w:rFonts w:cs="Arial"/>
        </w:rPr>
        <w:t>Adaptation solves.</w:t>
      </w:r>
    </w:p>
    <w:p w14:paraId="2B1C42D9" w14:textId="77777777" w:rsidR="003002BD" w:rsidRPr="00724C0B" w:rsidRDefault="003002BD" w:rsidP="003002BD">
      <w:r w:rsidRPr="00724C0B">
        <w:t xml:space="preserve">Jeremey </w:t>
      </w:r>
      <w:r w:rsidRPr="00724C0B">
        <w:rPr>
          <w:rStyle w:val="Style13ptBold"/>
        </w:rPr>
        <w:t>Hance 18</w:t>
      </w:r>
      <w:r w:rsidRPr="00724C0B">
        <w:t xml:space="preserve">, wildlife blogger and journalist focusing on forests, indigenous people and climate change, author of Life is Good: Conservation in an Age of Mass Extinction, “Could Biodiversity Destruction Lead to a Global Tipping </w:t>
      </w:r>
      <w:proofErr w:type="gramStart"/>
      <w:r w:rsidRPr="00724C0B">
        <w:t>Point?,</w:t>
      </w:r>
      <w:proofErr w:type="gramEnd"/>
      <w:r w:rsidRPr="00724C0B">
        <w:t>” The Guardian, 1/26/</w:t>
      </w:r>
      <w:proofErr w:type="gramStart"/>
      <w:r w:rsidRPr="00724C0B">
        <w:t>18,  https://www.theguardian.com/environment/radical-conservation/2018/jan/16/biodiversity-extinction-tipping-point-planetary-boundary</w:t>
      </w:r>
      <w:proofErr w:type="gramEnd"/>
    </w:p>
    <w:p w14:paraId="763D5393" w14:textId="77777777" w:rsidR="003002BD" w:rsidRPr="00724C0B" w:rsidRDefault="003002BD" w:rsidP="003002BD">
      <w:pPr>
        <w:rPr>
          <w:rStyle w:val="StyleUnderline"/>
        </w:rPr>
      </w:pPr>
      <w:r w:rsidRPr="00724C0B">
        <w:rPr>
          <w:rStyle w:val="StyleUnderline"/>
        </w:rPr>
        <w:t xml:space="preserve">Just over </w:t>
      </w:r>
      <w:r w:rsidRPr="00724C0B">
        <w:rPr>
          <w:rStyle w:val="Emphasis"/>
        </w:rPr>
        <w:t>250 million years ago</w:t>
      </w:r>
      <w:r w:rsidRPr="003A26F6">
        <w:rPr>
          <w:sz w:val="14"/>
        </w:rPr>
        <w:t xml:space="preserve">, the planet suffered what may be described as its greatest holocaust: </w:t>
      </w:r>
      <w:r w:rsidRPr="00724C0B">
        <w:rPr>
          <w:rStyle w:val="Emphasis"/>
        </w:rPr>
        <w:t>ninety-six percent</w:t>
      </w:r>
      <w:r w:rsidRPr="00724C0B">
        <w:rPr>
          <w:rStyle w:val="StyleUnderline"/>
        </w:rPr>
        <w:t xml:space="preserve"> of marine genera</w:t>
      </w:r>
      <w:r w:rsidRPr="003A26F6">
        <w:rPr>
          <w:sz w:val="14"/>
        </w:rPr>
        <w:t xml:space="preserve"> (plural of genus) </w:t>
      </w:r>
      <w:r w:rsidRPr="00724C0B">
        <w:rPr>
          <w:rStyle w:val="StyleUnderline"/>
        </w:rPr>
        <w:t xml:space="preserve">and </w:t>
      </w:r>
      <w:r w:rsidRPr="00724C0B">
        <w:rPr>
          <w:rStyle w:val="Emphasis"/>
        </w:rPr>
        <w:t>seventy percent</w:t>
      </w:r>
      <w:r w:rsidRPr="00724C0B">
        <w:rPr>
          <w:rStyle w:val="StyleUnderline"/>
        </w:rPr>
        <w:t xml:space="preserve"> of land vertebrate vanished for good. Even insects suffered a </w:t>
      </w:r>
      <w:r w:rsidRPr="00724C0B">
        <w:rPr>
          <w:rStyle w:val="Emphasis"/>
        </w:rPr>
        <w:t>mass extinction</w:t>
      </w:r>
      <w:r w:rsidRPr="003A26F6">
        <w:rPr>
          <w:sz w:val="14"/>
        </w:rPr>
        <w:t xml:space="preserve"> – the only time before or since. </w:t>
      </w:r>
      <w:r w:rsidRPr="00724C0B">
        <w:rPr>
          <w:rStyle w:val="StyleUnderline"/>
        </w:rPr>
        <w:t>Entire classes of animals</w:t>
      </w:r>
      <w:r w:rsidRPr="003A26F6">
        <w:rPr>
          <w:sz w:val="14"/>
        </w:rPr>
        <w:t xml:space="preserve"> – like trilobites – </w:t>
      </w:r>
      <w:r w:rsidRPr="00724C0B">
        <w:rPr>
          <w:rStyle w:val="StyleUnderline"/>
        </w:rPr>
        <w:t xml:space="preserve">went out like a match in the wind. </w:t>
      </w:r>
    </w:p>
    <w:p w14:paraId="29BC18F4" w14:textId="77777777" w:rsidR="003002BD" w:rsidRPr="00724C0B" w:rsidRDefault="003002BD" w:rsidP="003002BD">
      <w:pPr>
        <w:rPr>
          <w:rStyle w:val="StyleUnderline"/>
        </w:rPr>
      </w:pPr>
      <w:r w:rsidRPr="00724C0B">
        <w:rPr>
          <w:rStyle w:val="StyleUnderline"/>
        </w:rPr>
        <w:t>But what’s arguably most fascinating about</w:t>
      </w:r>
      <w:r w:rsidRPr="003A26F6">
        <w:rPr>
          <w:sz w:val="14"/>
        </w:rPr>
        <w:t xml:space="preserve"> this event – known as </w:t>
      </w:r>
      <w:r w:rsidRPr="00724C0B">
        <w:rPr>
          <w:rStyle w:val="StyleUnderline"/>
        </w:rPr>
        <w:t>the Permian-Triassic extinction</w:t>
      </w:r>
      <w:r w:rsidRPr="003A26F6">
        <w:rPr>
          <w:sz w:val="14"/>
        </w:rPr>
        <w:t xml:space="preserve"> or more poetically, the Great Dying – </w:t>
      </w:r>
      <w:r w:rsidRPr="00724C0B">
        <w:rPr>
          <w:rStyle w:val="StyleUnderline"/>
        </w:rPr>
        <w:t>is the fact that anything survived at all. Life</w:t>
      </w:r>
      <w:r w:rsidRPr="003A26F6">
        <w:rPr>
          <w:sz w:val="14"/>
        </w:rPr>
        <w:t xml:space="preserve">, it seems, </w:t>
      </w:r>
      <w:r w:rsidRPr="00724C0B">
        <w:rPr>
          <w:rStyle w:val="StyleUnderline"/>
        </w:rPr>
        <w:t xml:space="preserve">is so ridiculously </w:t>
      </w:r>
      <w:r w:rsidRPr="00724C0B">
        <w:rPr>
          <w:rStyle w:val="Emphasis"/>
        </w:rPr>
        <w:t>adaptable</w:t>
      </w:r>
      <w:r w:rsidRPr="00724C0B">
        <w:rPr>
          <w:rStyle w:val="StyleUnderline"/>
        </w:rPr>
        <w:t xml:space="preserve"> that not only did thousands of species </w:t>
      </w:r>
      <w:r w:rsidRPr="00724C0B">
        <w:rPr>
          <w:rStyle w:val="Emphasis"/>
        </w:rPr>
        <w:t>make it through</w:t>
      </w:r>
      <w:r w:rsidRPr="00724C0B">
        <w:rPr>
          <w:rStyle w:val="StyleUnderline"/>
        </w:rPr>
        <w:t xml:space="preserve"> whatever killed off nearly everything</w:t>
      </w:r>
      <w:r w:rsidRPr="003A26F6">
        <w:rPr>
          <w:sz w:val="14"/>
        </w:rPr>
        <w:t xml:space="preserve"> (no one knows for certain though theories abound) </w:t>
      </w:r>
      <w:r w:rsidRPr="00724C0B">
        <w:rPr>
          <w:rStyle w:val="StyleUnderline"/>
        </w:rPr>
        <w:t>but</w:t>
      </w:r>
      <w:r w:rsidRPr="003A26F6">
        <w:rPr>
          <w:sz w:val="14"/>
        </w:rPr>
        <w:t xml:space="preserve">, somehow, </w:t>
      </w:r>
      <w:r w:rsidRPr="00724C0B">
        <w:rPr>
          <w:rStyle w:val="StyleUnderline"/>
        </w:rPr>
        <w:t xml:space="preserve">after millions of years life even </w:t>
      </w:r>
      <w:r w:rsidRPr="00724C0B">
        <w:rPr>
          <w:rStyle w:val="Emphasis"/>
        </w:rPr>
        <w:t>recovered</w:t>
      </w:r>
      <w:r w:rsidRPr="00724C0B">
        <w:rPr>
          <w:rStyle w:val="StyleUnderline"/>
        </w:rPr>
        <w:t xml:space="preserve"> and </w:t>
      </w:r>
      <w:r w:rsidRPr="00724C0B">
        <w:rPr>
          <w:rStyle w:val="Emphasis"/>
        </w:rPr>
        <w:t>went on to write new tales</w:t>
      </w:r>
      <w:r w:rsidRPr="00724C0B">
        <w:rPr>
          <w:rStyle w:val="StyleUnderline"/>
        </w:rPr>
        <w:t>.</w:t>
      </w:r>
    </w:p>
    <w:p w14:paraId="30160782" w14:textId="77777777" w:rsidR="003002BD" w:rsidRPr="003A26F6" w:rsidRDefault="003002BD" w:rsidP="003002BD">
      <w:pPr>
        <w:rPr>
          <w:sz w:val="14"/>
        </w:rPr>
      </w:pPr>
      <w:r w:rsidRPr="00724C0B">
        <w:rPr>
          <w:rStyle w:val="StyleUnderline"/>
        </w:rPr>
        <w:t xml:space="preserve">Even as the Permian-Triassic extinction event shows the fragility of life, it also proves its </w:t>
      </w:r>
      <w:r w:rsidRPr="00724C0B">
        <w:rPr>
          <w:rStyle w:val="Emphasis"/>
        </w:rPr>
        <w:t>resilience</w:t>
      </w:r>
      <w:r w:rsidRPr="00724C0B">
        <w:rPr>
          <w:rStyle w:val="StyleUnderline"/>
        </w:rPr>
        <w:t xml:space="preserve"> in the long-term.</w:t>
      </w:r>
      <w:r w:rsidRPr="003A26F6">
        <w:rPr>
          <w:sz w:val="14"/>
        </w:rPr>
        <w:t xml:space="preserve"> The lessons of such </w:t>
      </w:r>
      <w:r w:rsidRPr="00724C0B">
        <w:rPr>
          <w:rStyle w:val="StyleUnderline"/>
        </w:rPr>
        <w:t>mass extinctions</w:t>
      </w:r>
      <w:r w:rsidRPr="003A26F6">
        <w:rPr>
          <w:sz w:val="14"/>
        </w:rPr>
        <w:t xml:space="preserve"> – five to date and arguably a sixth happening as I write – </w:t>
      </w:r>
      <w:r w:rsidRPr="00724C0B">
        <w:rPr>
          <w:rStyle w:val="Emphasis"/>
        </w:rPr>
        <w:t>inform</w:t>
      </w:r>
      <w:r w:rsidRPr="00724C0B">
        <w:rPr>
          <w:rStyle w:val="StyleUnderline"/>
        </w:rPr>
        <w:t xml:space="preserve"> science today</w:t>
      </w:r>
      <w:r w:rsidRPr="003A26F6">
        <w:rPr>
          <w:sz w:val="14"/>
        </w:rPr>
        <w:t xml:space="preserve">. Given that extinction levels are currently 1,000 (some even say 10,000) times the background rate, researchers have long worried about our current destruction of biodiversity – and what that may mean for our future Earth and ourselves. </w:t>
      </w:r>
    </w:p>
    <w:p w14:paraId="582AC8E9" w14:textId="77777777" w:rsidR="003002BD" w:rsidRPr="003A26F6" w:rsidRDefault="003002BD" w:rsidP="003002BD">
      <w:pPr>
        <w:rPr>
          <w:sz w:val="14"/>
        </w:rPr>
      </w:pPr>
      <w:r w:rsidRPr="003A26F6">
        <w:rPr>
          <w:sz w:val="14"/>
        </w:rPr>
        <w:t xml:space="preserve">In 2009, </w:t>
      </w:r>
      <w:r w:rsidRPr="00724C0B">
        <w:rPr>
          <w:rStyle w:val="StyleUnderline"/>
        </w:rPr>
        <w:t>a group of researchers identified nine global boundaries for the planet</w:t>
      </w:r>
      <w:r w:rsidRPr="003A26F6">
        <w:rPr>
          <w:sz w:val="14"/>
        </w:rPr>
        <w:t xml:space="preserve">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7C6A85CE" w14:textId="77777777" w:rsidR="003002BD" w:rsidRPr="00724C0B" w:rsidRDefault="003002BD" w:rsidP="003002BD">
      <w:pPr>
        <w:rPr>
          <w:sz w:val="16"/>
        </w:rPr>
      </w:pPr>
      <w:r w:rsidRPr="00724C0B">
        <w:rPr>
          <w:sz w:val="16"/>
        </w:rPr>
        <w:t>A paper last year in Trends in Ecology &amp; Evolution scathingly attacked the idea of any global biodiversity boundary.</w:t>
      </w:r>
    </w:p>
    <w:p w14:paraId="1D9C3702" w14:textId="77777777" w:rsidR="003002BD" w:rsidRPr="00724C0B" w:rsidRDefault="003002BD" w:rsidP="003002BD">
      <w:pPr>
        <w:rPr>
          <w:rStyle w:val="StyleUnderline"/>
        </w:rPr>
      </w:pPr>
      <w:r w:rsidRPr="00724C0B">
        <w:rPr>
          <w:rStyle w:val="StyleUnderline"/>
        </w:rPr>
        <w:t xml:space="preserve">“It makes </w:t>
      </w:r>
      <w:r w:rsidRPr="00724C0B">
        <w:rPr>
          <w:rStyle w:val="Emphasis"/>
        </w:rPr>
        <w:t>no sense</w:t>
      </w:r>
      <w:r w:rsidRPr="00724C0B">
        <w:rPr>
          <w:rStyle w:val="StyleUnderline"/>
        </w:rPr>
        <w:t xml:space="preserve"> that there exists a </w:t>
      </w:r>
      <w:r w:rsidRPr="00724C0B">
        <w:rPr>
          <w:rStyle w:val="Emphasis"/>
        </w:rPr>
        <w:t>tipping point</w:t>
      </w:r>
      <w:r w:rsidRPr="00724C0B">
        <w:rPr>
          <w:rStyle w:val="StyleUnderline"/>
        </w:rPr>
        <w:t xml:space="preserve"> of biodiversity loss beyond which the Earth will collapse,”</w:t>
      </w:r>
      <w:r w:rsidRPr="003A26F6">
        <w:rPr>
          <w:sz w:val="14"/>
        </w:rPr>
        <w:t xml:space="preserve"> said co-author and ecologist, José Montoya, with Paul Sabatier </w:t>
      </w:r>
      <w:proofErr w:type="spellStart"/>
      <w:r w:rsidRPr="003A26F6">
        <w:rPr>
          <w:sz w:val="14"/>
        </w:rPr>
        <w:t>Univeristy</w:t>
      </w:r>
      <w:proofErr w:type="spellEnd"/>
      <w:r w:rsidRPr="003A26F6">
        <w:rPr>
          <w:sz w:val="14"/>
        </w:rPr>
        <w:t xml:space="preserve"> in France. “</w:t>
      </w:r>
      <w:r w:rsidRPr="00724C0B">
        <w:rPr>
          <w:rStyle w:val="StyleUnderline"/>
        </w:rPr>
        <w:t xml:space="preserve">There is </w:t>
      </w:r>
      <w:r w:rsidRPr="00724C0B">
        <w:rPr>
          <w:rStyle w:val="Emphasis"/>
        </w:rPr>
        <w:t>no rationale</w:t>
      </w:r>
      <w:r w:rsidRPr="00724C0B">
        <w:rPr>
          <w:rStyle w:val="StyleUnderline"/>
        </w:rPr>
        <w:t xml:space="preserve"> for this.”</w:t>
      </w:r>
    </w:p>
    <w:p w14:paraId="0CF71548" w14:textId="77777777" w:rsidR="003002BD" w:rsidRPr="00724C0B" w:rsidRDefault="003002BD" w:rsidP="003002BD">
      <w:pPr>
        <w:rPr>
          <w:sz w:val="16"/>
        </w:rPr>
      </w:pPr>
      <w:r w:rsidRPr="00724C0B">
        <w:rPr>
          <w:sz w:val="16"/>
        </w:rPr>
        <w:t>Montoya wrote the paper along with Ian Donohue, an ecologist at Trinity College in Ireland and Stuart Pimm, one of the world’s leading experts on extinctions, with Duke University in the US.</w:t>
      </w:r>
    </w:p>
    <w:p w14:paraId="7DF81E8E" w14:textId="77777777" w:rsidR="003002BD" w:rsidRPr="003A26F6" w:rsidRDefault="003002BD" w:rsidP="003002BD">
      <w:pPr>
        <w:rPr>
          <w:sz w:val="14"/>
        </w:rPr>
      </w:pPr>
      <w:r w:rsidRPr="003A26F6">
        <w:rPr>
          <w:sz w:val="14"/>
        </w:rPr>
        <w:t xml:space="preserve">Montoya, Donohue and Pimm argue that </w:t>
      </w:r>
      <w:r w:rsidRPr="00724C0B">
        <w:rPr>
          <w:rStyle w:val="StyleUnderline"/>
        </w:rPr>
        <w:t xml:space="preserve">there isn’t evidence of a </w:t>
      </w:r>
      <w:r w:rsidRPr="00724C0B">
        <w:rPr>
          <w:rStyle w:val="Emphasis"/>
        </w:rPr>
        <w:t>point</w:t>
      </w:r>
      <w:r w:rsidRPr="00724C0B">
        <w:rPr>
          <w:rStyle w:val="StyleUnderline"/>
        </w:rPr>
        <w:t xml:space="preserve"> at which loss of species leads to ecosystem collapse, </w:t>
      </w:r>
      <w:r w:rsidRPr="00724C0B">
        <w:rPr>
          <w:rStyle w:val="Emphasis"/>
        </w:rPr>
        <w:t>globally</w:t>
      </w:r>
      <w:r w:rsidRPr="00724C0B">
        <w:rPr>
          <w:rStyle w:val="StyleUnderline"/>
        </w:rPr>
        <w:t xml:space="preserve"> or </w:t>
      </w:r>
      <w:r w:rsidRPr="00724C0B">
        <w:rPr>
          <w:rStyle w:val="Emphasis"/>
        </w:rPr>
        <w:t>even locally</w:t>
      </w:r>
      <w:r w:rsidRPr="00724C0B">
        <w:rPr>
          <w:rStyle w:val="StyleUnderline"/>
        </w:rPr>
        <w:t xml:space="preserve">. If the planet </w:t>
      </w:r>
      <w:r w:rsidRPr="00724C0B">
        <w:rPr>
          <w:rStyle w:val="Emphasis"/>
        </w:rPr>
        <w:t>didn’t collapse</w:t>
      </w:r>
      <w:r w:rsidRPr="00724C0B">
        <w:rPr>
          <w:rStyle w:val="StyleUnderline"/>
        </w:rPr>
        <w:t xml:space="preserve"> after the Permian-Triassic extinction event, it </w:t>
      </w:r>
      <w:r w:rsidRPr="00724C0B">
        <w:rPr>
          <w:rStyle w:val="Emphasis"/>
        </w:rPr>
        <w:t>won’t collapse</w:t>
      </w:r>
      <w:r w:rsidRPr="00724C0B">
        <w:rPr>
          <w:rStyle w:val="StyleUnderline"/>
        </w:rPr>
        <w:t xml:space="preserve"> now</w:t>
      </w:r>
      <w:r w:rsidRPr="003A26F6">
        <w:rPr>
          <w:sz w:val="14"/>
        </w:rPr>
        <w:t xml:space="preserve"> – though our descendants may well curse us for the damage we’ve done. </w:t>
      </w:r>
    </w:p>
    <w:p w14:paraId="32B91EA7" w14:textId="77777777" w:rsidR="003002BD" w:rsidRPr="00724C0B" w:rsidRDefault="003002BD" w:rsidP="003002BD">
      <w:pPr>
        <w:rPr>
          <w:u w:val="single"/>
        </w:rPr>
      </w:pPr>
      <w:r w:rsidRPr="003A26F6">
        <w:rPr>
          <w:sz w:val="14"/>
        </w:rPr>
        <w:t xml:space="preserve">Instead, according to the researchers, every loss of species counts. But </w:t>
      </w:r>
      <w:r w:rsidRPr="00724C0B">
        <w:rPr>
          <w:rStyle w:val="StyleUnderline"/>
        </w:rPr>
        <w:t xml:space="preserve">the damage is </w:t>
      </w:r>
      <w:r w:rsidRPr="00724C0B">
        <w:rPr>
          <w:rStyle w:val="Emphasis"/>
        </w:rPr>
        <w:t>gradual</w:t>
      </w:r>
      <w:r w:rsidRPr="00724C0B">
        <w:rPr>
          <w:rStyle w:val="StyleUnderline"/>
        </w:rPr>
        <w:t xml:space="preserve"> and </w:t>
      </w:r>
      <w:r w:rsidRPr="00724C0B">
        <w:rPr>
          <w:rStyle w:val="Emphasis"/>
        </w:rPr>
        <w:t>incremental</w:t>
      </w:r>
      <w:r w:rsidRPr="00724C0B">
        <w:rPr>
          <w:rStyle w:val="StyleUnderline"/>
        </w:rPr>
        <w:t xml:space="preserve">, not a sudden plunge. </w:t>
      </w:r>
      <w:proofErr w:type="gramStart"/>
      <w:r w:rsidRPr="00724C0B">
        <w:rPr>
          <w:rStyle w:val="StyleUnderline"/>
        </w:rPr>
        <w:t>Ecosystems</w:t>
      </w:r>
      <w:r w:rsidRPr="003A26F6">
        <w:rPr>
          <w:sz w:val="14"/>
        </w:rPr>
        <w:t>, according</w:t>
      </w:r>
      <w:proofErr w:type="gramEnd"/>
      <w:r w:rsidRPr="003A26F6">
        <w:rPr>
          <w:sz w:val="14"/>
        </w:rPr>
        <w:t xml:space="preserve"> to them, </w:t>
      </w:r>
      <w:proofErr w:type="gramStart"/>
      <w:r w:rsidRPr="00724C0B">
        <w:rPr>
          <w:rStyle w:val="Emphasis"/>
        </w:rPr>
        <w:t>slowly degrade</w:t>
      </w:r>
      <w:r w:rsidRPr="00724C0B">
        <w:rPr>
          <w:rStyle w:val="StyleUnderline"/>
        </w:rPr>
        <w:t xml:space="preserve"> but</w:t>
      </w:r>
      <w:proofErr w:type="gramEnd"/>
      <w:r w:rsidRPr="00724C0B">
        <w:rPr>
          <w:rStyle w:val="StyleUnderline"/>
        </w:rPr>
        <w:t xml:space="preserve"> </w:t>
      </w:r>
      <w:r w:rsidRPr="00724C0B">
        <w:rPr>
          <w:rStyle w:val="Emphasis"/>
        </w:rPr>
        <w:t>never fail outright</w:t>
      </w:r>
      <w:r w:rsidRPr="00724C0B">
        <w:rPr>
          <w:rStyle w:val="StyleUnderline"/>
        </w:rPr>
        <w:t>.</w:t>
      </w:r>
    </w:p>
    <w:p w14:paraId="02D9CA42" w14:textId="77777777" w:rsidR="003002BD" w:rsidRPr="00724C0B" w:rsidRDefault="003002BD" w:rsidP="003002BD">
      <w:pPr>
        <w:rPr>
          <w:rStyle w:val="StyleUnderline"/>
        </w:rPr>
      </w:pPr>
      <w:r w:rsidRPr="00724C0B">
        <w:rPr>
          <w:rStyle w:val="StyleUnderline"/>
        </w:rPr>
        <w:t xml:space="preserve">“Of more than </w:t>
      </w:r>
      <w:r w:rsidRPr="00724C0B">
        <w:rPr>
          <w:rStyle w:val="Emphasis"/>
        </w:rPr>
        <w:t>600 experiments of biodiversity</w:t>
      </w:r>
      <w:r w:rsidRPr="00724C0B">
        <w:rPr>
          <w:rStyle w:val="StyleUnderline"/>
        </w:rPr>
        <w:t xml:space="preserve"> effects on various functions, </w:t>
      </w:r>
      <w:r w:rsidRPr="00724C0B">
        <w:rPr>
          <w:rStyle w:val="Emphasis"/>
        </w:rPr>
        <w:t>none</w:t>
      </w:r>
      <w:r w:rsidRPr="00724C0B">
        <w:rPr>
          <w:rStyle w:val="StyleUnderline"/>
        </w:rPr>
        <w:t xml:space="preserve"> showed a </w:t>
      </w:r>
      <w:r w:rsidRPr="00724C0B">
        <w:rPr>
          <w:rStyle w:val="Emphasis"/>
        </w:rPr>
        <w:t>collapse</w:t>
      </w:r>
      <w:r w:rsidRPr="00724C0B">
        <w:rPr>
          <w:rStyle w:val="StyleUnderline"/>
        </w:rPr>
        <w:t>,”</w:t>
      </w:r>
      <w:r w:rsidRPr="003A26F6">
        <w:rPr>
          <w:sz w:val="14"/>
        </w:rPr>
        <w:t xml:space="preserve"> Montoya said. “In general, the loss of species has a detrimental effect on ecosystem functions...We progressively lose pollination services, water quality, plant biomass, and many other important functions as we lose species. </w:t>
      </w:r>
      <w:r w:rsidRPr="00724C0B">
        <w:rPr>
          <w:rStyle w:val="StyleUnderline"/>
        </w:rPr>
        <w:t xml:space="preserve">But we never observe a critical level of biodiversity over which functions </w:t>
      </w:r>
      <w:proofErr w:type="gramStart"/>
      <w:r w:rsidRPr="00724C0B">
        <w:rPr>
          <w:rStyle w:val="StyleUnderline"/>
        </w:rPr>
        <w:t>collapse.”</w:t>
      </w:r>
      <w:proofErr w:type="gramEnd"/>
    </w:p>
    <w:p w14:paraId="7830F46E" w14:textId="77777777" w:rsidR="003002BD" w:rsidRPr="00724C0B" w:rsidRDefault="003002BD" w:rsidP="003002BD">
      <w:pPr>
        <w:rPr>
          <w:szCs w:val="20"/>
          <w:u w:val="single"/>
        </w:rPr>
      </w:pPr>
    </w:p>
    <w:p w14:paraId="54BC2B5E" w14:textId="5A21EC92" w:rsidR="003002BD" w:rsidRPr="00724C0B" w:rsidRDefault="003002BD" w:rsidP="003002BD">
      <w:pPr>
        <w:pStyle w:val="Heading4"/>
      </w:pPr>
      <w:r w:rsidRPr="00724C0B">
        <w:t>No food or resources internal link.</w:t>
      </w:r>
    </w:p>
    <w:p w14:paraId="51D8A384" w14:textId="77777777" w:rsidR="003002BD" w:rsidRPr="00724C0B" w:rsidRDefault="003002BD" w:rsidP="003002BD">
      <w:r w:rsidRPr="00724C0B">
        <w:t xml:space="preserve">Sarah </w:t>
      </w:r>
      <w:r w:rsidRPr="00724C0B">
        <w:rPr>
          <w:rStyle w:val="Style13ptBold"/>
        </w:rPr>
        <w:t>Cliffe 16</w:t>
      </w:r>
      <w:r w:rsidRPr="00724C0B">
        <w:t>, Director of the Center on International Cooperation at New York University, 3/29/16, “Food Security, Nutrition, and Peace,” http://cic.nyu.edu/news_commentary/food-security-nutrition-and-peace</w:t>
      </w:r>
    </w:p>
    <w:p w14:paraId="7F05EE25" w14:textId="77777777" w:rsidR="003002BD" w:rsidRPr="003A26F6" w:rsidRDefault="003002BD" w:rsidP="003002BD">
      <w:pPr>
        <w:rPr>
          <w:sz w:val="14"/>
        </w:rPr>
      </w:pPr>
      <w:r w:rsidRPr="003A26F6">
        <w:rPr>
          <w:sz w:val="14"/>
        </w:rPr>
        <w:t xml:space="preserve">However, </w:t>
      </w:r>
      <w:r w:rsidRPr="00724C0B">
        <w:rPr>
          <w:u w:val="single"/>
        </w:rPr>
        <w:t xml:space="preserve">current research </w:t>
      </w:r>
      <w:r w:rsidRPr="00724C0B">
        <w:rPr>
          <w:b/>
          <w:iCs/>
          <w:u w:val="single"/>
          <w:bdr w:val="single" w:sz="8" w:space="0" w:color="auto"/>
        </w:rPr>
        <w:t>does not</w:t>
      </w:r>
      <w:r w:rsidRPr="003A26F6">
        <w:rPr>
          <w:sz w:val="14"/>
        </w:rPr>
        <w:t xml:space="preserve"> yet </w:t>
      </w:r>
      <w:r w:rsidRPr="00724C0B">
        <w:rPr>
          <w:u w:val="single"/>
        </w:rPr>
        <w:t>indicate a clear link between</w:t>
      </w:r>
      <w:r w:rsidRPr="003A26F6">
        <w:rPr>
          <w:sz w:val="14"/>
        </w:rPr>
        <w:t xml:space="preserve"> climate change, </w:t>
      </w:r>
      <w:r w:rsidRPr="00724C0B">
        <w:rPr>
          <w:u w:val="single"/>
        </w:rPr>
        <w:t>food insecurity and conflict</w:t>
      </w:r>
      <w:r w:rsidRPr="003A26F6">
        <w:rPr>
          <w:sz w:val="14"/>
        </w:rPr>
        <w:t xml:space="preserve">, except perhaps </w:t>
      </w:r>
      <w:proofErr w:type="gramStart"/>
      <w:r w:rsidRPr="003A26F6">
        <w:rPr>
          <w:sz w:val="14"/>
        </w:rPr>
        <w:t>where</w:t>
      </w:r>
      <w:proofErr w:type="gramEnd"/>
      <w:r w:rsidRPr="003A26F6">
        <w:rPr>
          <w:sz w:val="14"/>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218DF090" w14:textId="77777777" w:rsidR="003002BD" w:rsidRPr="003A26F6" w:rsidRDefault="003002BD" w:rsidP="003002BD">
      <w:pPr>
        <w:rPr>
          <w:sz w:val="14"/>
        </w:rPr>
      </w:pPr>
      <w:r w:rsidRPr="00724C0B">
        <w:rPr>
          <w:u w:val="single"/>
        </w:rPr>
        <w:t>Food security – and food prices – are a highly political issue</w:t>
      </w:r>
      <w:r w:rsidRPr="003A26F6">
        <w:rPr>
          <w:sz w:val="14"/>
        </w:rPr>
        <w:t xml:space="preserve">, being a very immediate and visible source of popular welfare or popular uncertainty. </w:t>
      </w:r>
      <w:r w:rsidRPr="00724C0B">
        <w:rPr>
          <w:u w:val="single"/>
        </w:rPr>
        <w:t xml:space="preserve">But their </w:t>
      </w:r>
      <w:r w:rsidRPr="00724C0B">
        <w:rPr>
          <w:b/>
          <w:iCs/>
          <w:u w:val="single"/>
          <w:bdr w:val="single" w:sz="8" w:space="0" w:color="auto"/>
        </w:rPr>
        <w:t>link to conflict</w:t>
      </w:r>
      <w:r w:rsidRPr="003A26F6">
        <w:rPr>
          <w:sz w:val="14"/>
        </w:rPr>
        <w:t xml:space="preserve"> (and the wider links between climate change and conflict) </w:t>
      </w:r>
      <w:r w:rsidRPr="00724C0B">
        <w:rPr>
          <w:u w:val="single"/>
        </w:rPr>
        <w:t>is indirect</w:t>
      </w:r>
      <w:r w:rsidRPr="003A26F6">
        <w:rPr>
          <w:sz w:val="14"/>
        </w:rPr>
        <w:t xml:space="preserve"> rather than direct.</w:t>
      </w:r>
    </w:p>
    <w:p w14:paraId="5D52862C" w14:textId="77777777" w:rsidR="003002BD" w:rsidRPr="00724C0B" w:rsidRDefault="003002BD" w:rsidP="003002BD">
      <w:pPr>
        <w:rPr>
          <w:sz w:val="16"/>
        </w:rPr>
      </w:pPr>
      <w:r w:rsidRPr="00724C0B">
        <w:rPr>
          <w:sz w:val="16"/>
        </w:rPr>
        <w:t>What makes some countries more resilient than others?</w:t>
      </w:r>
    </w:p>
    <w:p w14:paraId="41F23939" w14:textId="77777777" w:rsidR="003002BD" w:rsidRPr="003A26F6" w:rsidRDefault="003002BD" w:rsidP="003002BD">
      <w:pPr>
        <w:rPr>
          <w:sz w:val="14"/>
        </w:rPr>
      </w:pPr>
      <w:r w:rsidRPr="00724C0B">
        <w:rPr>
          <w:b/>
          <w:iCs/>
          <w:u w:val="single"/>
          <w:bdr w:val="single" w:sz="8" w:space="0" w:color="auto"/>
        </w:rPr>
        <w:t>Many</w:t>
      </w:r>
      <w:r w:rsidRPr="00724C0B">
        <w:rPr>
          <w:u w:val="single"/>
        </w:rPr>
        <w:t xml:space="preserve"> countries face food </w:t>
      </w:r>
      <w:proofErr w:type="gramStart"/>
      <w:r w:rsidRPr="00724C0B">
        <w:rPr>
          <w:u w:val="single"/>
        </w:rPr>
        <w:t>price</w:t>
      </w:r>
      <w:proofErr w:type="gramEnd"/>
      <w:r w:rsidRPr="00724C0B">
        <w:rPr>
          <w:u w:val="single"/>
        </w:rPr>
        <w:t xml:space="preserve"> or natural resource shocks </w:t>
      </w:r>
      <w:r w:rsidRPr="00724C0B">
        <w:rPr>
          <w:b/>
          <w:iCs/>
          <w:u w:val="single"/>
          <w:bdr w:val="single" w:sz="8" w:space="0" w:color="auto"/>
        </w:rPr>
        <w:t>without falling into conflict</w:t>
      </w:r>
      <w:r w:rsidRPr="003A26F6">
        <w:rPr>
          <w:sz w:val="14"/>
        </w:rPr>
        <w:t xml:space="preserve">. Essentially, the two important </w:t>
      </w:r>
      <w:r w:rsidRPr="00724C0B">
        <w:rPr>
          <w:u w:val="single"/>
        </w:rPr>
        <w:t>factors</w:t>
      </w:r>
      <w:r w:rsidRPr="003A26F6">
        <w:rPr>
          <w:sz w:val="14"/>
        </w:rPr>
        <w:t xml:space="preserve"> in </w:t>
      </w:r>
      <w:r w:rsidRPr="00724C0B">
        <w:rPr>
          <w:u w:val="single"/>
        </w:rPr>
        <w:t>determining their resilience are</w:t>
      </w:r>
      <w:r w:rsidRPr="003A26F6">
        <w:rPr>
          <w:sz w:val="14"/>
        </w:rPr>
        <w:t>:</w:t>
      </w:r>
    </w:p>
    <w:p w14:paraId="048A277D" w14:textId="77777777" w:rsidR="003002BD" w:rsidRPr="003A26F6" w:rsidRDefault="003002BD" w:rsidP="003002BD">
      <w:pPr>
        <w:rPr>
          <w:sz w:val="14"/>
        </w:rPr>
      </w:pPr>
      <w:r w:rsidRPr="003A26F6">
        <w:rPr>
          <w:sz w:val="14"/>
        </w:rPr>
        <w:t xml:space="preserve">First, </w:t>
      </w:r>
      <w:r w:rsidRPr="00724C0B">
        <w:rPr>
          <w:u w:val="single"/>
        </w:rPr>
        <w:t xml:space="preserve">whether food insecurity is combined with </w:t>
      </w:r>
      <w:r w:rsidRPr="00724C0B">
        <w:rPr>
          <w:b/>
          <w:iCs/>
          <w:u w:val="single"/>
          <w:bdr w:val="single" w:sz="8" w:space="0" w:color="auto"/>
        </w:rPr>
        <w:t>other stresses</w:t>
      </w:r>
      <w:r w:rsidRPr="003A26F6">
        <w:rPr>
          <w:sz w:val="14"/>
        </w:rPr>
        <w:t xml:space="preserve"> – issues such as unemployment, but most fundamentally issues such as political exclusion or human rights abuses. </w:t>
      </w:r>
      <w:r w:rsidRPr="00724C0B">
        <w:rPr>
          <w:u w:val="single"/>
        </w:rPr>
        <w:t>We sometimes read</w:t>
      </w:r>
      <w:r w:rsidRPr="003A26F6">
        <w:rPr>
          <w:sz w:val="14"/>
        </w:rPr>
        <w:t xml:space="preserve"> nowadays that the 2006-2009 </w:t>
      </w:r>
      <w:r w:rsidRPr="00724C0B">
        <w:rPr>
          <w:u w:val="single"/>
        </w:rPr>
        <w:t>drought was a factor in the Syrian conflict,</w:t>
      </w:r>
      <w:r w:rsidRPr="003A26F6">
        <w:rPr>
          <w:sz w:val="14"/>
        </w:rPr>
        <w:t xml:space="preserve"> by driving rural-urban migration that caused societal stresses. It may of course have been one factor amongst </w:t>
      </w:r>
      <w:proofErr w:type="gramStart"/>
      <w:r w:rsidRPr="003A26F6">
        <w:rPr>
          <w:sz w:val="14"/>
        </w:rPr>
        <w:t>many</w:t>
      </w:r>
      <w:proofErr w:type="gramEnd"/>
      <w:r w:rsidRPr="003A26F6">
        <w:rPr>
          <w:sz w:val="14"/>
        </w:rPr>
        <w:t xml:space="preserve"> but </w:t>
      </w:r>
      <w:r w:rsidRPr="00724C0B">
        <w:rPr>
          <w:u w:val="single"/>
        </w:rPr>
        <w:t xml:space="preserve">it would be </w:t>
      </w:r>
      <w:r w:rsidRPr="00724C0B">
        <w:rPr>
          <w:b/>
          <w:iCs/>
          <w:u w:val="single"/>
          <w:bdr w:val="single" w:sz="8" w:space="0" w:color="auto"/>
        </w:rPr>
        <w:t>too simplistic</w:t>
      </w:r>
      <w:r w:rsidRPr="00724C0B">
        <w:rPr>
          <w:u w:val="single"/>
        </w:rPr>
        <w:t xml:space="preserve"> to suggest</w:t>
      </w:r>
      <w:r w:rsidRPr="003A26F6">
        <w:rPr>
          <w:sz w:val="14"/>
        </w:rPr>
        <w:t xml:space="preserve"> that </w:t>
      </w:r>
      <w:r w:rsidRPr="00724C0B">
        <w:rPr>
          <w:u w:val="single"/>
        </w:rPr>
        <w:t>it was the primary driver</w:t>
      </w:r>
      <w:r w:rsidRPr="003A26F6">
        <w:rPr>
          <w:sz w:val="14"/>
        </w:rPr>
        <w:t xml:space="preserve"> of the Syrian conflict.</w:t>
      </w:r>
    </w:p>
    <w:p w14:paraId="4319897A" w14:textId="77777777" w:rsidR="003002BD" w:rsidRPr="003A26F6" w:rsidRDefault="003002BD" w:rsidP="003002BD">
      <w:pPr>
        <w:rPr>
          <w:sz w:val="14"/>
        </w:rPr>
      </w:pPr>
      <w:r w:rsidRPr="003A26F6">
        <w:rPr>
          <w:sz w:val="14"/>
        </w:rPr>
        <w:t xml:space="preserve">Second, </w:t>
      </w:r>
      <w:r w:rsidRPr="00724C0B">
        <w:rPr>
          <w:u w:val="single"/>
        </w:rPr>
        <w:t>whether countries have strong enough institutions</w:t>
      </w:r>
      <w:r w:rsidRPr="003A26F6">
        <w:rPr>
          <w:sz w:val="14"/>
        </w:rPr>
        <w:t xml:space="preserve"> to fulfill a social compact with their citizens, </w:t>
      </w:r>
      <w:r w:rsidRPr="00724C0B">
        <w:rPr>
          <w:u w:val="single"/>
        </w:rPr>
        <w:t>providing help quickly to citizens affected by food insecurity</w:t>
      </w:r>
      <w:r w:rsidRPr="003A26F6">
        <w:rPr>
          <w:sz w:val="14"/>
        </w:rPr>
        <w:t xml:space="preserve">, with or without international assistance.   </w:t>
      </w:r>
      <w:r w:rsidRPr="00724C0B">
        <w:rPr>
          <w:u w:val="single"/>
        </w:rPr>
        <w:t>During the</w:t>
      </w:r>
      <w:r w:rsidRPr="003A26F6">
        <w:rPr>
          <w:sz w:val="14"/>
        </w:rPr>
        <w:t xml:space="preserve"> 2007-20</w:t>
      </w:r>
      <w:r w:rsidRPr="00724C0B">
        <w:rPr>
          <w:u w:val="single"/>
        </w:rPr>
        <w:t>08 food crisis, developing countries with low institutional strength experienced more food price protests</w:t>
      </w:r>
      <w:r w:rsidRPr="003A26F6">
        <w:rPr>
          <w:sz w:val="14"/>
        </w:rPr>
        <w:t xml:space="preserve"> than those with higher institutional </w:t>
      </w:r>
      <w:proofErr w:type="gramStart"/>
      <w:r w:rsidRPr="003A26F6">
        <w:rPr>
          <w:sz w:val="14"/>
        </w:rPr>
        <w:t>strengths</w:t>
      </w:r>
      <w:proofErr w:type="gramEnd"/>
      <w:r w:rsidRPr="003A26F6">
        <w:rPr>
          <w:sz w:val="14"/>
        </w:rPr>
        <w:t xml:space="preserve">, and more than </w:t>
      </w:r>
      <w:proofErr w:type="gramStart"/>
      <w:r w:rsidRPr="003A26F6">
        <w:rPr>
          <w:sz w:val="14"/>
        </w:rPr>
        <w:t>half</w:t>
      </w:r>
      <w:proofErr w:type="gramEnd"/>
      <w:r w:rsidRPr="003A26F6">
        <w:rPr>
          <w:sz w:val="14"/>
        </w:rPr>
        <w:t xml:space="preserve"> these protests turned violent.  </w:t>
      </w:r>
      <w:r w:rsidRPr="00724C0B">
        <w:rPr>
          <w:u w:val="single"/>
        </w:rPr>
        <w:t>This</w:t>
      </w:r>
      <w:r w:rsidRPr="003A26F6">
        <w:rPr>
          <w:sz w:val="14"/>
        </w:rPr>
        <w:t xml:space="preserve"> for example, </w:t>
      </w:r>
      <w:r w:rsidRPr="00724C0B">
        <w:rPr>
          <w:u w:val="single"/>
        </w:rPr>
        <w:t>is the difference in the events in Haiti versus</w:t>
      </w:r>
      <w:r w:rsidRPr="003A26F6">
        <w:rPr>
          <w:sz w:val="14"/>
        </w:rPr>
        <w:t xml:space="preserve"> those in </w:t>
      </w:r>
      <w:r w:rsidRPr="00724C0B">
        <w:rPr>
          <w:b/>
          <w:iCs/>
          <w:u w:val="single"/>
          <w:bdr w:val="single" w:sz="8" w:space="0" w:color="auto"/>
        </w:rPr>
        <w:t>Mexico or the Philippines</w:t>
      </w:r>
      <w:r w:rsidRPr="00724C0B">
        <w:rPr>
          <w:u w:val="single"/>
        </w:rPr>
        <w:t xml:space="preserve"> where far greater institutional strength existed to deal with the food price shocks and </w:t>
      </w:r>
      <w:r w:rsidRPr="00724C0B">
        <w:rPr>
          <w:b/>
          <w:iCs/>
          <w:u w:val="single"/>
          <w:bdr w:val="single" w:sz="8" w:space="0" w:color="auto"/>
        </w:rPr>
        <w:t>protests did not spur deteriorating national security</w:t>
      </w:r>
      <w:r w:rsidRPr="00724C0B">
        <w:rPr>
          <w:u w:val="single"/>
        </w:rPr>
        <w:t xml:space="preserve"> or widespread violence</w:t>
      </w:r>
      <w:r w:rsidRPr="003A26F6">
        <w:rPr>
          <w:sz w:val="14"/>
        </w:rPr>
        <w:t>.</w:t>
      </w:r>
    </w:p>
    <w:p w14:paraId="15B61350" w14:textId="77777777" w:rsidR="003002BD" w:rsidRPr="003002BD" w:rsidRDefault="003002BD" w:rsidP="003002BD"/>
    <w:sectPr w:rsidR="003002BD" w:rsidRPr="0030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746342308">
    <w:abstractNumId w:val="9"/>
  </w:num>
  <w:num w:numId="2" w16cid:durableId="1638411856">
    <w:abstractNumId w:val="7"/>
  </w:num>
  <w:num w:numId="3" w16cid:durableId="1944416522">
    <w:abstractNumId w:val="6"/>
  </w:num>
  <w:num w:numId="4" w16cid:durableId="577791636">
    <w:abstractNumId w:val="5"/>
  </w:num>
  <w:num w:numId="5" w16cid:durableId="307440381">
    <w:abstractNumId w:val="4"/>
  </w:num>
  <w:num w:numId="6" w16cid:durableId="1805849751">
    <w:abstractNumId w:val="8"/>
  </w:num>
  <w:num w:numId="7" w16cid:durableId="1333679526">
    <w:abstractNumId w:val="3"/>
  </w:num>
  <w:num w:numId="8" w16cid:durableId="1750157938">
    <w:abstractNumId w:val="2"/>
  </w:num>
  <w:num w:numId="9" w16cid:durableId="19547835">
    <w:abstractNumId w:val="1"/>
  </w:num>
  <w:num w:numId="10" w16cid:durableId="140857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D57258"/>
    <w:rsid w:val="000139A3"/>
    <w:rsid w:val="00016C97"/>
    <w:rsid w:val="00025233"/>
    <w:rsid w:val="00077583"/>
    <w:rsid w:val="0009497E"/>
    <w:rsid w:val="000A2890"/>
    <w:rsid w:val="000E56E4"/>
    <w:rsid w:val="00100833"/>
    <w:rsid w:val="00104529"/>
    <w:rsid w:val="00105942"/>
    <w:rsid w:val="00120BB8"/>
    <w:rsid w:val="00134673"/>
    <w:rsid w:val="00144A4C"/>
    <w:rsid w:val="001675BC"/>
    <w:rsid w:val="00176AB0"/>
    <w:rsid w:val="00177B7D"/>
    <w:rsid w:val="0018322D"/>
    <w:rsid w:val="001B0D71"/>
    <w:rsid w:val="001B5776"/>
    <w:rsid w:val="001D58B4"/>
    <w:rsid w:val="001E198B"/>
    <w:rsid w:val="001E527A"/>
    <w:rsid w:val="001F78CE"/>
    <w:rsid w:val="00251FC7"/>
    <w:rsid w:val="002855A7"/>
    <w:rsid w:val="00292600"/>
    <w:rsid w:val="002A3EF7"/>
    <w:rsid w:val="002B146A"/>
    <w:rsid w:val="002B5E17"/>
    <w:rsid w:val="002C19D0"/>
    <w:rsid w:val="003002BD"/>
    <w:rsid w:val="00315690"/>
    <w:rsid w:val="00316B75"/>
    <w:rsid w:val="0032450A"/>
    <w:rsid w:val="00325646"/>
    <w:rsid w:val="003460F2"/>
    <w:rsid w:val="0038158C"/>
    <w:rsid w:val="003902BA"/>
    <w:rsid w:val="003A09E2"/>
    <w:rsid w:val="003A26F6"/>
    <w:rsid w:val="00400134"/>
    <w:rsid w:val="00407037"/>
    <w:rsid w:val="0041111B"/>
    <w:rsid w:val="004605D6"/>
    <w:rsid w:val="004C60E8"/>
    <w:rsid w:val="004E3579"/>
    <w:rsid w:val="004E728B"/>
    <w:rsid w:val="004F39E0"/>
    <w:rsid w:val="00501C07"/>
    <w:rsid w:val="00537BD5"/>
    <w:rsid w:val="0058482B"/>
    <w:rsid w:val="005D2912"/>
    <w:rsid w:val="006065BD"/>
    <w:rsid w:val="00645FA9"/>
    <w:rsid w:val="00647866"/>
    <w:rsid w:val="00665003"/>
    <w:rsid w:val="006A2180"/>
    <w:rsid w:val="006A2AD0"/>
    <w:rsid w:val="006C2375"/>
    <w:rsid w:val="006D4ECC"/>
    <w:rsid w:val="00722258"/>
    <w:rsid w:val="007243E5"/>
    <w:rsid w:val="00724C0B"/>
    <w:rsid w:val="00766EA0"/>
    <w:rsid w:val="00783DA0"/>
    <w:rsid w:val="00786F19"/>
    <w:rsid w:val="007A2226"/>
    <w:rsid w:val="007F3011"/>
    <w:rsid w:val="007F5B66"/>
    <w:rsid w:val="00823A1C"/>
    <w:rsid w:val="00827397"/>
    <w:rsid w:val="0084036B"/>
    <w:rsid w:val="00845B9D"/>
    <w:rsid w:val="00860984"/>
    <w:rsid w:val="00876970"/>
    <w:rsid w:val="008A35E5"/>
    <w:rsid w:val="008B3ECB"/>
    <w:rsid w:val="008B4E85"/>
    <w:rsid w:val="008C1B2E"/>
    <w:rsid w:val="0091627E"/>
    <w:rsid w:val="00952199"/>
    <w:rsid w:val="0097032B"/>
    <w:rsid w:val="009D2EAD"/>
    <w:rsid w:val="009D54B2"/>
    <w:rsid w:val="009E1922"/>
    <w:rsid w:val="009E300F"/>
    <w:rsid w:val="009F7ED2"/>
    <w:rsid w:val="00A27A55"/>
    <w:rsid w:val="00A93661"/>
    <w:rsid w:val="00A95652"/>
    <w:rsid w:val="00AC0AB8"/>
    <w:rsid w:val="00B05D46"/>
    <w:rsid w:val="00B33C6D"/>
    <w:rsid w:val="00B4508F"/>
    <w:rsid w:val="00B55AD5"/>
    <w:rsid w:val="00B7528E"/>
    <w:rsid w:val="00B8057C"/>
    <w:rsid w:val="00BB2862"/>
    <w:rsid w:val="00BD6238"/>
    <w:rsid w:val="00BE730D"/>
    <w:rsid w:val="00BF593B"/>
    <w:rsid w:val="00BF773A"/>
    <w:rsid w:val="00BF7E81"/>
    <w:rsid w:val="00C13773"/>
    <w:rsid w:val="00C17CC8"/>
    <w:rsid w:val="00C83417"/>
    <w:rsid w:val="00C9604F"/>
    <w:rsid w:val="00CA19AA"/>
    <w:rsid w:val="00CC5298"/>
    <w:rsid w:val="00CD736E"/>
    <w:rsid w:val="00CD798D"/>
    <w:rsid w:val="00CE161E"/>
    <w:rsid w:val="00CF55E4"/>
    <w:rsid w:val="00CF59A8"/>
    <w:rsid w:val="00D325A9"/>
    <w:rsid w:val="00D36A8A"/>
    <w:rsid w:val="00D57258"/>
    <w:rsid w:val="00D61409"/>
    <w:rsid w:val="00D6691E"/>
    <w:rsid w:val="00D71170"/>
    <w:rsid w:val="00D77FF1"/>
    <w:rsid w:val="00DA25D4"/>
    <w:rsid w:val="00DA6538"/>
    <w:rsid w:val="00DB2FAA"/>
    <w:rsid w:val="00E5262C"/>
    <w:rsid w:val="00E6502C"/>
    <w:rsid w:val="00EC7DC4"/>
    <w:rsid w:val="00ED0A2C"/>
    <w:rsid w:val="00ED30CF"/>
    <w:rsid w:val="00F0709D"/>
    <w:rsid w:val="00F176EF"/>
    <w:rsid w:val="00F50479"/>
    <w:rsid w:val="00F6364A"/>
    <w:rsid w:val="00F874A5"/>
    <w:rsid w:val="00F9113A"/>
    <w:rsid w:val="00FA6E63"/>
    <w:rsid w:val="00FE2546"/>
    <w:rsid w:val="00FF1673"/>
    <w:rsid w:val="00FF53A6"/>
    <w:rsid w:val="00FF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6C2B"/>
  <w15:chartTrackingRefBased/>
  <w15:docId w15:val="{7178E1AD-D21F-4C6A-9B1B-17883456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874A5"/>
    <w:rPr>
      <w:rFonts w:ascii="Calibri" w:hAnsi="Calibri" w:cs="Calibri"/>
    </w:rPr>
  </w:style>
  <w:style w:type="paragraph" w:styleId="Heading1">
    <w:name w:val="heading 1"/>
    <w:aliases w:val="Pocket"/>
    <w:basedOn w:val="Normal"/>
    <w:next w:val="Normal"/>
    <w:link w:val="Heading1Char"/>
    <w:qFormat/>
    <w:rsid w:val="00D572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72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Index Headers,Bold Cite,Citation Char Char,Heading 3 Char1 Char Char,Citation Char Char Char Char,Citation Char1 Char Char,Heading 3 Char Char1,Text 7,Block Writing,Char Char,Citation Char Char1,Char"/>
    <w:basedOn w:val="Normal"/>
    <w:next w:val="Normal"/>
    <w:link w:val="Heading3Char"/>
    <w:uiPriority w:val="2"/>
    <w:unhideWhenUsed/>
    <w:qFormat/>
    <w:rsid w:val="00D572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unhideWhenUsed/>
    <w:qFormat/>
    <w:rsid w:val="00D572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57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7258"/>
  </w:style>
  <w:style w:type="character" w:customStyle="1" w:styleId="Heading1Char">
    <w:name w:val="Heading 1 Char"/>
    <w:aliases w:val="Pocket Char"/>
    <w:basedOn w:val="DefaultParagraphFont"/>
    <w:link w:val="Heading1"/>
    <w:rsid w:val="00D572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7258"/>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Index Headers Char,Citation Char Char Char Char Char,Citation Char1 Char Char Char,Text 7 Char,Char Char2"/>
    <w:basedOn w:val="DefaultParagraphFont"/>
    <w:link w:val="Heading3"/>
    <w:uiPriority w:val="2"/>
    <w:rsid w:val="00D572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5725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7"/>
    <w:qFormat/>
    <w:rsid w:val="00D5725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5725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D57258"/>
    <w:rPr>
      <w:b/>
      <w:sz w:val="22"/>
      <w:u w:val="single"/>
    </w:rPr>
  </w:style>
  <w:style w:type="character" w:styleId="Hyperlink">
    <w:name w:val="Hyperlink"/>
    <w:basedOn w:val="DefaultParagraphFont"/>
    <w:uiPriority w:val="99"/>
    <w:unhideWhenUsed/>
    <w:rsid w:val="00D57258"/>
    <w:rPr>
      <w:color w:val="auto"/>
      <w:u w:val="none"/>
    </w:rPr>
  </w:style>
  <w:style w:type="character" w:styleId="FollowedHyperlink">
    <w:name w:val="FollowedHyperlink"/>
    <w:basedOn w:val="DefaultParagraphFont"/>
    <w:uiPriority w:val="99"/>
    <w:semiHidden/>
    <w:unhideWhenUsed/>
    <w:rsid w:val="00D57258"/>
    <w:rPr>
      <w:color w:val="auto"/>
      <w:u w:val="none"/>
    </w:rPr>
  </w:style>
  <w:style w:type="paragraph" w:customStyle="1" w:styleId="UnderlinePara">
    <w:name w:val="Underline Para"/>
    <w:basedOn w:val="Normal"/>
    <w:link w:val="StyleUnderline"/>
    <w:uiPriority w:val="6"/>
    <w:qFormat/>
    <w:rsid w:val="0032450A"/>
    <w:pPr>
      <w:widowControl w:val="0"/>
      <w:suppressAutoHyphens/>
      <w:spacing w:after="200"/>
      <w:contextualSpacing/>
    </w:pPr>
    <w:rPr>
      <w:rFonts w:asciiTheme="minorHAnsi" w:hAnsiTheme="minorHAnsi" w:cstheme="minorBidi"/>
      <w:b/>
      <w:u w:val="single"/>
    </w:rPr>
  </w:style>
  <w:style w:type="paragraph" w:customStyle="1" w:styleId="Emphasis1">
    <w:name w:val="Emphasis1"/>
    <w:basedOn w:val="Normal"/>
    <w:link w:val="Emphasis"/>
    <w:autoRedefine/>
    <w:uiPriority w:val="7"/>
    <w:qFormat/>
    <w:rsid w:val="0032450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3002BD"/>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ambridge.org/core/books/abs/food-or-war/food-as-an-existential-risk/8C45279588CD572FE805B7E240DE7368"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eignpolicy.com/2018/09/12/food-fight-illegal-fishing-conflict/"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customXml/itemProps2.xml><?xml version="1.0" encoding="utf-8"?>
<ds:datastoreItem xmlns:ds="http://schemas.openxmlformats.org/officeDocument/2006/customXml" ds:itemID="{4B3023AC-7A08-494A-9DF7-C816DF1F0DA6}"/>
</file>

<file path=customXml/itemProps3.xml><?xml version="1.0" encoding="utf-8"?>
<ds:datastoreItem xmlns:ds="http://schemas.openxmlformats.org/officeDocument/2006/customXml" ds:itemID="{E284478B-D814-43A3-8C40-E957B3BF20AE}"/>
</file>

<file path=customXml/itemProps4.xml><?xml version="1.0" encoding="utf-8"?>
<ds:datastoreItem xmlns:ds="http://schemas.openxmlformats.org/officeDocument/2006/customXml" ds:itemID="{61F6A210-ADDC-4ADA-882F-32494A2B21D7}"/>
</file>

<file path=docProps/app.xml><?xml version="1.0" encoding="utf-8"?>
<Properties xmlns="http://schemas.openxmlformats.org/officeDocument/2006/extended-properties" xmlns:vt="http://schemas.openxmlformats.org/officeDocument/2006/docPropsVTypes">
  <Template>Debate</Template>
  <TotalTime>784</TotalTime>
  <Pages>1</Pages>
  <Words>22124</Words>
  <Characters>126112</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Hightower</dc:creator>
  <cp:keywords>5.1</cp:keywords>
  <dc:description/>
  <cp:lastModifiedBy>Jackson Christopher Hightower</cp:lastModifiedBy>
  <cp:revision>32</cp:revision>
  <dcterms:created xsi:type="dcterms:W3CDTF">2025-06-11T15:16:00Z</dcterms:created>
  <dcterms:modified xsi:type="dcterms:W3CDTF">2025-06-12T06:39:00Z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