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Gratitude </w:t>
      </w:r>
    </w:p>
    <w:p w:rsidR="00000000" w:rsidDel="00000000" w:rsidP="00000000" w:rsidRDefault="00000000" w:rsidRPr="00000000" w14:paraId="00000003">
      <w:pPr>
        <w:rPr/>
      </w:pPr>
      <w:r w:rsidDel="00000000" w:rsidR="00000000" w:rsidRPr="00000000">
        <w:rPr>
          <w:rtl w:val="0"/>
        </w:rPr>
        <w:t xml:space="preserve">Yay to the group that help put this together – Zaynab, JoJo, Daleyah, Sam, Maite, Lindsey, Keshav, Ayden, Ishan, Cian – and gratitude to the other files created before the workshop and during that will also help apply!  </w:t>
      </w:r>
    </w:p>
    <w:p w:rsidR="00000000" w:rsidDel="00000000" w:rsidP="00000000" w:rsidRDefault="00000000" w:rsidRPr="00000000" w14:paraId="00000004">
      <w:pPr>
        <w:pStyle w:val="Heading1"/>
        <w:rPr/>
      </w:pPr>
      <w:r w:rsidDel="00000000" w:rsidR="00000000" w:rsidRPr="00000000">
        <w:rPr>
          <w:rtl w:val="0"/>
        </w:rPr>
        <w:t xml:space="preserve">Strategy Notes </w:t>
      </w:r>
    </w:p>
    <w:p w:rsidR="00000000" w:rsidDel="00000000" w:rsidP="00000000" w:rsidRDefault="00000000" w:rsidRPr="00000000" w14:paraId="00000005">
      <w:pPr>
        <w:pStyle w:val="Heading2"/>
        <w:rPr/>
      </w:pPr>
      <w:r w:rsidDel="00000000" w:rsidR="00000000" w:rsidRPr="00000000">
        <w:rPr>
          <w:rtl w:val="0"/>
        </w:rPr>
        <w:t xml:space="preserve">General </w:t>
      </w:r>
    </w:p>
    <w:p w:rsidR="00000000" w:rsidDel="00000000" w:rsidP="00000000" w:rsidRDefault="00000000" w:rsidRPr="00000000" w14:paraId="00000006">
      <w:pPr>
        <w:rPr/>
      </w:pPr>
      <w:r w:rsidDel="00000000" w:rsidR="00000000" w:rsidRPr="00000000">
        <w:rPr>
          <w:rtl w:val="0"/>
        </w:rPr>
        <w:t xml:space="preserve">This is a workshop file – yep, that means ontologically not perfect!  And, as we debate with this at the end of this week, we will DEFINITELY add cards if needed when we note holes.  This gives you a good sense of the general approach you can you take on the aff and the neg as you move into the year!  </w:t>
      </w:r>
    </w:p>
    <w:p w:rsidR="00000000" w:rsidDel="00000000" w:rsidP="00000000" w:rsidRDefault="00000000" w:rsidRPr="00000000" w14:paraId="00000007">
      <w:pPr>
        <w:pStyle w:val="Heading2"/>
        <w:rPr/>
      </w:pPr>
      <w:r w:rsidDel="00000000" w:rsidR="00000000" w:rsidRPr="00000000">
        <w:rPr>
          <w:rtl w:val="0"/>
        </w:rPr>
        <w:t xml:space="preserve">Aff</w:t>
      </w:r>
    </w:p>
    <w:p w:rsidR="00000000" w:rsidDel="00000000" w:rsidP="00000000" w:rsidRDefault="00000000" w:rsidRPr="00000000" w14:paraId="00000008">
      <w:pPr>
        <w:rPr/>
      </w:pPr>
      <w:r w:rsidDel="00000000" w:rsidR="00000000" w:rsidRPr="00000000">
        <w:rPr>
          <w:rtl w:val="0"/>
        </w:rPr>
        <w:t xml:space="preserve">The plan options all viable – and you should think about what might be the most strategic.  The first plan text option does the most to explain what the Lezak and Rock evidence says is necessary to address capacity gap in accessing development resources.  </w:t>
      </w:r>
    </w:p>
    <w:p w:rsidR="00000000" w:rsidDel="00000000" w:rsidP="00000000" w:rsidRDefault="00000000" w:rsidRPr="00000000" w14:paraId="00000009">
      <w:pPr>
        <w:rPr/>
      </w:pPr>
      <w:r w:rsidDel="00000000" w:rsidR="00000000" w:rsidRPr="00000000">
        <w:rPr>
          <w:rtl w:val="0"/>
        </w:rPr>
        <w:t xml:space="preserve">T defense – in addition the CI ev, most of our evidence talks about development and infrastructure development in the Arctic and Alaska; the cards are good about why the indigenous perspective on development is necessary to challenge colonialism.  </w:t>
      </w:r>
    </w:p>
    <w:p w:rsidR="00000000" w:rsidDel="00000000" w:rsidP="00000000" w:rsidRDefault="00000000" w:rsidRPr="00000000" w14:paraId="0000000A">
      <w:pPr>
        <w:rPr/>
      </w:pPr>
      <w:r w:rsidDel="00000000" w:rsidR="00000000" w:rsidRPr="00000000">
        <w:rPr>
          <w:rtl w:val="0"/>
        </w:rPr>
        <w:t xml:space="preserve">Climate only version just jettisons the framing – and adds some cards to the advantage.  I have put a * next to the cards that are probably pretty important – if it’s too long, then you could remove the non * cards.  I would suggest this if you don’t think you will get much out of the framing contention.  The framing contention, however has a lot of good stuff against Das as well Ks.  The climate with framing version has a lot of offense in it – including discussions of indigenous sovereignty </w:t>
      </w:r>
    </w:p>
    <w:p w:rsidR="00000000" w:rsidDel="00000000" w:rsidP="00000000" w:rsidRDefault="00000000" w:rsidRPr="00000000" w14:paraId="0000000B">
      <w:pPr>
        <w:rPr/>
      </w:pPr>
      <w:r w:rsidDel="00000000" w:rsidR="00000000" w:rsidRPr="00000000">
        <w:rPr>
          <w:rtl w:val="0"/>
        </w:rPr>
        <w:t xml:space="preserve">Several grant programs have been cut by Trump – and yes we would defend that the programs are restored [and that’s the language in plans like including restoration of development grant programs.  </w:t>
      </w:r>
    </w:p>
    <w:p w:rsidR="00000000" w:rsidDel="00000000" w:rsidP="00000000" w:rsidRDefault="00000000" w:rsidRPr="00000000" w14:paraId="0000000C">
      <w:pPr>
        <w:rPr/>
      </w:pPr>
      <w:r w:rsidDel="00000000" w:rsidR="00000000" w:rsidRPr="00000000">
        <w:rPr>
          <w:rtl w:val="0"/>
        </w:rPr>
        <w:t xml:space="preserve">Ask if you have questions! </w:t>
      </w:r>
    </w:p>
    <w:p w:rsidR="00000000" w:rsidDel="00000000" w:rsidP="00000000" w:rsidRDefault="00000000" w:rsidRPr="00000000" w14:paraId="0000000D">
      <w:pPr>
        <w:pStyle w:val="Heading2"/>
        <w:rPr/>
      </w:pPr>
      <w:r w:rsidDel="00000000" w:rsidR="00000000" w:rsidRPr="00000000">
        <w:rPr>
          <w:rtl w:val="0"/>
        </w:rPr>
        <w:t xml:space="preserve">Neg </w:t>
      </w:r>
    </w:p>
    <w:p w:rsidR="00000000" w:rsidDel="00000000" w:rsidP="00000000" w:rsidRDefault="00000000" w:rsidRPr="00000000" w14:paraId="0000000E">
      <w:pPr>
        <w:rPr/>
      </w:pPr>
      <w:r w:rsidDel="00000000" w:rsidR="00000000" w:rsidRPr="00000000">
        <w:rPr>
          <w:rtl w:val="0"/>
        </w:rPr>
        <w:t xml:space="preserve">Cap, set col, and security [with climate links] kinda best options – while this may not be how you roll at home [reading Ks], this will be a good chance to try out some stuff!  Set col link debate focuses on the role of reforming the states – and while there’s a lot of aff offense, this will be a good link versus link turn/perm debates.  We may put out a supplement if a DA about energy development being bad comes together.  There’s some offense on the case about climate catastrophizing.  T – development and T- Arctic [that includes xtra T arg for practice].  </w:t>
      </w:r>
    </w:p>
    <w:p w:rsidR="00000000" w:rsidDel="00000000" w:rsidP="00000000" w:rsidRDefault="00000000" w:rsidRPr="00000000" w14:paraId="0000000F">
      <w:pPr>
        <w:rPr/>
      </w:pPr>
      <w:r w:rsidDel="00000000" w:rsidR="00000000" w:rsidRPr="00000000">
        <w:rPr>
          <w:rtl w:val="0"/>
        </w:rPr>
        <w:t xml:space="preserve">Ask if you have questions!  </w:t>
      </w:r>
    </w:p>
    <w:p w:rsidR="00000000" w:rsidDel="00000000" w:rsidP="00000000" w:rsidRDefault="00000000" w:rsidRPr="00000000" w14:paraId="00000010">
      <w:pPr>
        <w:pStyle w:val="Heading1"/>
        <w:rPr/>
      </w:pPr>
      <w:r w:rsidDel="00000000" w:rsidR="00000000" w:rsidRPr="00000000">
        <w:rPr>
          <w:rtl w:val="0"/>
        </w:rPr>
        <w:t xml:space="preserve">1AC </w:t>
      </w:r>
    </w:p>
    <w:p w:rsidR="00000000" w:rsidDel="00000000" w:rsidP="00000000" w:rsidRDefault="00000000" w:rsidRPr="00000000" w14:paraId="00000011">
      <w:pPr>
        <w:pStyle w:val="Heading2"/>
        <w:rPr>
          <w:b w:val="1"/>
          <w:sz w:val="26"/>
          <w:szCs w:val="26"/>
          <w:u w:val="none"/>
        </w:rPr>
      </w:pPr>
      <w:r w:rsidDel="00000000" w:rsidR="00000000" w:rsidRPr="00000000">
        <w:rPr>
          <w:rtl w:val="0"/>
        </w:rPr>
        <w:t xml:space="preserve">Plan options </w:t>
      </w:r>
      <w:r w:rsidDel="00000000" w:rsidR="00000000" w:rsidRPr="00000000">
        <w:rPr>
          <w:rtl w:val="0"/>
        </w:rPr>
      </w:r>
    </w:p>
    <w:p w:rsidR="00000000" w:rsidDel="00000000" w:rsidP="00000000" w:rsidRDefault="00000000" w:rsidRPr="00000000" w14:paraId="00000012">
      <w:pPr>
        <w:pStyle w:val="Heading4"/>
        <w:rPr/>
      </w:pPr>
      <w:r w:rsidDel="00000000" w:rsidR="00000000" w:rsidRPr="00000000">
        <w:rPr>
          <w:rtl w:val="0"/>
        </w:rPr>
        <w:t xml:space="preserve">Plan: The United States federal government should initiate federal-Tribal collaborations regarding development through infrastructural planning; hire Tribal liaisons to coordinate with Alaskan Native communities for grant program evaluation; and develop joint federal-Tribal agendas in the Arctic, including restoration of development grant programs.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rPr/>
      </w:pPr>
      <w:r w:rsidDel="00000000" w:rsidR="00000000" w:rsidRPr="00000000">
        <w:rPr>
          <w:rtl w:val="0"/>
        </w:rPr>
        <w:t xml:space="preserve">Plan – The United States federal government should significantly increase its exploration and/or development of the Arctic by increasing collaboration with indigenous groups in US territories in the Arctic.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rPr/>
      </w:pPr>
      <w:r w:rsidDel="00000000" w:rsidR="00000000" w:rsidRPr="00000000">
        <w:rPr>
          <w:rtl w:val="0"/>
        </w:rPr>
        <w:t xml:space="preserve">Plan – The United States federal government should significantly increase its exploration and/or development of the Arctic by expanding federal-tribal collaborations regarding development of the Arctic. </w:t>
      </w:r>
    </w:p>
    <w:p w:rsidR="00000000" w:rsidDel="00000000" w:rsidP="00000000" w:rsidRDefault="00000000" w:rsidRPr="00000000" w14:paraId="00000017">
      <w:pPr>
        <w:pStyle w:val="Heading2"/>
        <w:rPr/>
      </w:pPr>
      <w:r w:rsidDel="00000000" w:rsidR="00000000" w:rsidRPr="00000000">
        <w:rPr>
          <w:rtl w:val="0"/>
        </w:rPr>
        <w:t xml:space="preserve">1ac – climate with framing </w:t>
      </w:r>
    </w:p>
    <w:p w:rsidR="00000000" w:rsidDel="00000000" w:rsidP="00000000" w:rsidRDefault="00000000" w:rsidRPr="00000000" w14:paraId="00000018">
      <w:pPr>
        <w:pStyle w:val="Heading3"/>
        <w:rPr/>
      </w:pPr>
      <w:r w:rsidDel="00000000" w:rsidR="00000000" w:rsidRPr="00000000">
        <w:rPr>
          <w:rtl w:val="0"/>
        </w:rPr>
        <w:t xml:space="preserve">Climate Advantage</w:t>
      </w:r>
    </w:p>
    <w:p w:rsidR="00000000" w:rsidDel="00000000" w:rsidP="00000000" w:rsidRDefault="00000000" w:rsidRPr="00000000" w14:paraId="00000019">
      <w:pPr>
        <w:pStyle w:val="Heading4"/>
        <w:rPr/>
      </w:pPr>
      <w:r w:rsidDel="00000000" w:rsidR="00000000" w:rsidRPr="00000000">
        <w:rPr>
          <w:rtl w:val="0"/>
        </w:rPr>
        <w:t xml:space="preserve">Trump’s recent bill eliminated most programs that supported green transition and adaptation programs for indigenous groups </w:t>
      </w:r>
    </w:p>
    <w:p w:rsidR="00000000" w:rsidDel="00000000" w:rsidP="00000000" w:rsidRDefault="00000000" w:rsidRPr="00000000" w14:paraId="0000001A">
      <w:pPr>
        <w:rPr>
          <w:b w:val="1"/>
          <w:sz w:val="26"/>
          <w:szCs w:val="26"/>
          <w:u w:val="none"/>
        </w:rPr>
      </w:pPr>
      <w:r w:rsidDel="00000000" w:rsidR="00000000" w:rsidRPr="00000000">
        <w:rPr>
          <w:b w:val="1"/>
          <w:sz w:val="26"/>
          <w:szCs w:val="26"/>
          <w:u w:val="none"/>
          <w:rtl w:val="0"/>
        </w:rPr>
        <w:t xml:space="preserve">Oxendine, </w:t>
      </w:r>
      <w:r w:rsidDel="00000000" w:rsidR="00000000" w:rsidRPr="00000000">
        <w:rPr>
          <w:b w:val="1"/>
          <w:sz w:val="26"/>
          <w:szCs w:val="26"/>
          <w:rtl w:val="0"/>
        </w:rPr>
        <w:t xml:space="preserve">staff writer for Tribal Business News focusing on Native entrepreneurship, </w:t>
      </w:r>
      <w:r w:rsidDel="00000000" w:rsidR="00000000" w:rsidRPr="00000000">
        <w:rPr>
          <w:b w:val="1"/>
          <w:sz w:val="26"/>
          <w:szCs w:val="26"/>
          <w:u w:val="none"/>
          <w:rtl w:val="0"/>
        </w:rPr>
        <w:t xml:space="preserve">25</w:t>
      </w:r>
    </w:p>
    <w:p w:rsidR="00000000" w:rsidDel="00000000" w:rsidP="00000000" w:rsidRDefault="00000000" w:rsidRPr="00000000" w14:paraId="0000001B">
      <w:pPr>
        <w:rPr/>
      </w:pPr>
      <w:r w:rsidDel="00000000" w:rsidR="00000000" w:rsidRPr="00000000">
        <w:rPr>
          <w:rtl w:val="0"/>
        </w:rPr>
        <w:t xml:space="preserve">Chesley, “Trump’s ‘Big Beautiful Bill’ accelerates clean energy cuts, threatens tribal projects”, Tribal Business News, July 11</w:t>
      </w:r>
      <w:r w:rsidDel="00000000" w:rsidR="00000000" w:rsidRPr="00000000">
        <w:rPr>
          <w:vertAlign w:val="superscript"/>
          <w:rtl w:val="0"/>
        </w:rPr>
        <w:t xml:space="preserve">th</w:t>
      </w:r>
      <w:r w:rsidDel="00000000" w:rsidR="00000000" w:rsidRPr="00000000">
        <w:rPr>
          <w:rtl w:val="0"/>
        </w:rPr>
        <w:t xml:space="preserve">, https://www.tribalbusinessnews.com/sections/energy/15208-trump-s-big-beautiful-bill-accelerates-clean-energy-cuts-threatens-tribal-projects, HDCSW 07-15-2025 IS</w:t>
      </w:r>
    </w:p>
    <w:p w:rsidR="00000000" w:rsidDel="00000000" w:rsidP="00000000" w:rsidRDefault="00000000" w:rsidRPr="00000000" w14:paraId="0000001C">
      <w:pPr>
        <w:rPr/>
      </w:pPr>
      <w:r w:rsidDel="00000000" w:rsidR="00000000" w:rsidRPr="00000000">
        <w:rPr>
          <w:b w:val="0"/>
          <w:sz w:val="22"/>
          <w:szCs w:val="22"/>
          <w:highlight w:val="green"/>
          <w:u w:val="single"/>
          <w:rtl w:val="0"/>
        </w:rPr>
        <w:t xml:space="preserve">HR1 cuts</w:t>
      </w:r>
      <w:r w:rsidDel="00000000" w:rsidR="00000000" w:rsidRPr="00000000">
        <w:rPr>
          <w:rtl w:val="0"/>
        </w:rPr>
        <w:t xml:space="preserve"> the Department of Energy’s Tribal Energy Loan Guarantee Program, or </w:t>
      </w:r>
      <w:r w:rsidDel="00000000" w:rsidR="00000000" w:rsidRPr="00000000">
        <w:rPr>
          <w:b w:val="0"/>
          <w:sz w:val="22"/>
          <w:szCs w:val="22"/>
          <w:highlight w:val="green"/>
          <w:u w:val="single"/>
          <w:rtl w:val="0"/>
        </w:rPr>
        <w:t xml:space="preserve">TELGP</w:t>
      </w:r>
      <w:r w:rsidDel="00000000" w:rsidR="00000000" w:rsidRPr="00000000">
        <w:rPr>
          <w:b w:val="0"/>
          <w:sz w:val="22"/>
          <w:szCs w:val="22"/>
          <w:u w:val="single"/>
          <w:rtl w:val="0"/>
        </w:rPr>
        <w:t xml:space="preserve">.</w:t>
      </w:r>
      <w:r w:rsidDel="00000000" w:rsidR="00000000" w:rsidRPr="00000000">
        <w:rPr>
          <w:rtl w:val="0"/>
        </w:rPr>
        <w:t xml:space="preserve">  Initially authorized for $2 billion, the program’s capacity swelled to $20 billion under the Inflation Reduction Act.</w:t>
      </w:r>
    </w:p>
    <w:p w:rsidR="00000000" w:rsidDel="00000000" w:rsidP="00000000" w:rsidRDefault="00000000" w:rsidRPr="00000000" w14:paraId="0000001D">
      <w:pPr>
        <w:rPr/>
      </w:pPr>
      <w:r w:rsidDel="00000000" w:rsidR="00000000" w:rsidRPr="00000000">
        <w:rPr>
          <w:rtl w:val="0"/>
        </w:rPr>
        <w:t xml:space="preserve">The law also </w:t>
      </w:r>
      <w:r w:rsidDel="00000000" w:rsidR="00000000" w:rsidRPr="00000000">
        <w:rPr>
          <w:b w:val="0"/>
          <w:sz w:val="22"/>
          <w:szCs w:val="22"/>
          <w:u w:val="single"/>
          <w:rtl w:val="0"/>
        </w:rPr>
        <w:t xml:space="preserve">rescinds any unobligated funding in the Environmental Protection Agency</w:t>
      </w:r>
      <w:r w:rsidDel="00000000" w:rsidR="00000000" w:rsidRPr="00000000">
        <w:rPr>
          <w:rtl w:val="0"/>
        </w:rPr>
        <w:t xml:space="preserve">’s Greenhouse Gas Reduction Fund, a $27 billion Biden-era program created to </w:t>
      </w:r>
      <w:r w:rsidDel="00000000" w:rsidR="00000000" w:rsidRPr="00000000">
        <w:rPr>
          <w:b w:val="0"/>
          <w:sz w:val="22"/>
          <w:szCs w:val="22"/>
          <w:u w:val="single"/>
          <w:rtl w:val="0"/>
        </w:rPr>
        <w:t xml:space="preserve">establish green banks and support renewable energy projects in disadvantaged communities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Those cuts</w:t>
      </w:r>
      <w:r w:rsidDel="00000000" w:rsidR="00000000" w:rsidRPr="00000000">
        <w:rPr>
          <w:b w:val="0"/>
          <w:sz w:val="22"/>
          <w:szCs w:val="22"/>
          <w:u w:val="single"/>
          <w:rtl w:val="0"/>
        </w:rPr>
        <w:t xml:space="preserve"> could further jeopardize ongoing efforts to recover $20 billion in clean-energy funding awarded under the GGRF’s National Clean Investment Fund (</w:t>
      </w:r>
      <w:r w:rsidDel="00000000" w:rsidR="00000000" w:rsidRPr="00000000">
        <w:rPr>
          <w:b w:val="0"/>
          <w:sz w:val="22"/>
          <w:szCs w:val="22"/>
          <w:highlight w:val="green"/>
          <w:u w:val="single"/>
          <w:rtl w:val="0"/>
        </w:rPr>
        <w:t xml:space="preserve">NCIF</w:t>
      </w:r>
      <w:r w:rsidDel="00000000" w:rsidR="00000000" w:rsidRPr="00000000">
        <w:rPr>
          <w:b w:val="0"/>
          <w:sz w:val="22"/>
          <w:szCs w:val="22"/>
          <w:u w:val="single"/>
          <w:rtl w:val="0"/>
        </w:rPr>
        <w:t xml:space="preserve">) and Clean Communities Investment Accelerator </w:t>
      </w:r>
      <w:r w:rsidDel="00000000" w:rsidR="00000000" w:rsidRPr="00000000">
        <w:rPr>
          <w:b w:val="0"/>
          <w:sz w:val="22"/>
          <w:szCs w:val="22"/>
          <w:highlight w:val="green"/>
          <w:u w:val="single"/>
          <w:rtl w:val="0"/>
        </w:rPr>
        <w:t xml:space="preserve">(CCIA)</w:t>
      </w:r>
      <w:r w:rsidDel="00000000" w:rsidR="00000000" w:rsidRPr="00000000">
        <w:rPr>
          <w:b w:val="0"/>
          <w:sz w:val="22"/>
          <w:szCs w:val="22"/>
          <w:u w:val="single"/>
          <w:rtl w:val="0"/>
        </w:rPr>
        <w:t xml:space="preserve"> programs.</w:t>
      </w:r>
      <w:r w:rsidDel="00000000" w:rsidR="00000000" w:rsidRPr="00000000">
        <w:rPr>
          <w:rtl w:val="0"/>
        </w:rPr>
        <w:t xml:space="preserve"> In March, the EPA froze the funds — including accounts held at Citibank — and formally terminated the grants. A U.S. District Court quickly issued a temporary restraining order, finding the EPA acted unlawfully. The EPA’s attempt to overturn that ruling is still awaiting a decision from the U.S. Court of Appeals.  </w:t>
      </w:r>
    </w:p>
    <w:p w:rsidR="00000000" w:rsidDel="00000000" w:rsidP="00000000" w:rsidRDefault="00000000" w:rsidRPr="00000000" w14:paraId="0000001E">
      <w:pPr>
        <w:rPr>
          <w:b w:val="0"/>
          <w:sz w:val="22"/>
          <w:szCs w:val="22"/>
          <w:u w:val="single"/>
        </w:rPr>
      </w:pPr>
      <w:r w:rsidDel="00000000" w:rsidR="00000000" w:rsidRPr="00000000">
        <w:rPr>
          <w:rtl w:val="0"/>
        </w:rPr>
        <w:t xml:space="preserve">In addition to cutting key tax credits and grant programs, </w:t>
      </w:r>
      <w:r w:rsidDel="00000000" w:rsidR="00000000" w:rsidRPr="00000000">
        <w:rPr>
          <w:b w:val="0"/>
          <w:sz w:val="22"/>
          <w:szCs w:val="22"/>
          <w:highlight w:val="green"/>
          <w:u w:val="single"/>
          <w:rtl w:val="0"/>
        </w:rPr>
        <w:t xml:space="preserve">HR 1 eliminates Department of Energy funding for grid transmission expansion</w:t>
      </w:r>
      <w:r w:rsidDel="00000000" w:rsidR="00000000" w:rsidRPr="00000000">
        <w:rPr>
          <w:b w:val="0"/>
          <w:sz w:val="22"/>
          <w:szCs w:val="22"/>
          <w:u w:val="single"/>
          <w:rtl w:val="0"/>
        </w:rPr>
        <w:t xml:space="preserve"> — </w:t>
      </w:r>
      <w:r w:rsidDel="00000000" w:rsidR="00000000" w:rsidRPr="00000000">
        <w:rPr>
          <w:b w:val="0"/>
          <w:sz w:val="22"/>
          <w:szCs w:val="22"/>
          <w:highlight w:val="green"/>
          <w:u w:val="single"/>
          <w:rtl w:val="0"/>
        </w:rPr>
        <w:t xml:space="preserve">a move that could strand tribal renewable projects without access to markets</w:t>
      </w:r>
      <w:r w:rsidDel="00000000" w:rsidR="00000000" w:rsidRPr="00000000">
        <w:rPr>
          <w:b w:val="0"/>
          <w:sz w:val="22"/>
          <w:szCs w:val="22"/>
          <w:u w:val="single"/>
          <w:rtl w:val="0"/>
        </w:rPr>
        <w:t xml:space="preserve">. The bill also </w:t>
      </w:r>
      <w:r w:rsidDel="00000000" w:rsidR="00000000" w:rsidRPr="00000000">
        <w:rPr>
          <w:b w:val="0"/>
          <w:sz w:val="22"/>
          <w:szCs w:val="22"/>
          <w:highlight w:val="green"/>
          <w:u w:val="single"/>
          <w:rtl w:val="0"/>
        </w:rPr>
        <w:t xml:space="preserve">imposes new rental and capacity fees</w:t>
      </w:r>
      <w:r w:rsidDel="00000000" w:rsidR="00000000" w:rsidRPr="00000000">
        <w:rPr>
          <w:b w:val="0"/>
          <w:sz w:val="22"/>
          <w:szCs w:val="22"/>
          <w:u w:val="single"/>
          <w:rtl w:val="0"/>
        </w:rPr>
        <w:t xml:space="preserve"> on wind and solar developments on federal land, likely </w:t>
      </w:r>
      <w:r w:rsidDel="00000000" w:rsidR="00000000" w:rsidRPr="00000000">
        <w:rPr>
          <w:b w:val="0"/>
          <w:sz w:val="22"/>
          <w:szCs w:val="22"/>
          <w:highlight w:val="green"/>
          <w:u w:val="single"/>
          <w:rtl w:val="0"/>
        </w:rPr>
        <w:t xml:space="preserve">raising the cost</w:t>
      </w:r>
      <w:r w:rsidDel="00000000" w:rsidR="00000000" w:rsidRPr="00000000">
        <w:rPr>
          <w:b w:val="0"/>
          <w:sz w:val="22"/>
          <w:szCs w:val="22"/>
          <w:u w:val="single"/>
          <w:rtl w:val="0"/>
        </w:rPr>
        <w:t xml:space="preserve"> of doing business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for tribes pursuing large-scale generation</w:t>
      </w:r>
      <w:r w:rsidDel="00000000" w:rsidR="00000000" w:rsidRPr="00000000">
        <w:rPr>
          <w:b w:val="0"/>
          <w:sz w:val="22"/>
          <w:szCs w:val="22"/>
          <w:u w:val="single"/>
          <w:rtl w:val="0"/>
        </w:rPr>
        <w:t xml:space="preserve">.</w:t>
      </w:r>
    </w:p>
    <w:p w:rsidR="00000000" w:rsidDel="00000000" w:rsidP="00000000" w:rsidRDefault="00000000" w:rsidRPr="00000000" w14:paraId="0000001F">
      <w:pPr>
        <w:rPr>
          <w:b w:val="0"/>
          <w:sz w:val="22"/>
          <w:szCs w:val="22"/>
          <w:u w:val="single"/>
        </w:rPr>
      </w:pPr>
      <w:r w:rsidDel="00000000" w:rsidR="00000000" w:rsidRPr="00000000">
        <w:rPr>
          <w:b w:val="0"/>
          <w:sz w:val="22"/>
          <w:szCs w:val="22"/>
          <w:highlight w:val="green"/>
          <w:u w:val="single"/>
          <w:rtl w:val="0"/>
        </w:rPr>
        <w:t xml:space="preserve">The cuts are part of a broader retreat from tribal clean energy funding</w:t>
      </w:r>
      <w:r w:rsidDel="00000000" w:rsidR="00000000" w:rsidRPr="00000000">
        <w:rPr>
          <w:rtl w:val="0"/>
        </w:rPr>
        <w:t xml:space="preserve"> by Trump that began even before the OBBBA's passage, with </w:t>
      </w:r>
      <w:r w:rsidDel="00000000" w:rsidR="00000000" w:rsidRPr="00000000">
        <w:rPr>
          <w:b w:val="0"/>
          <w:sz w:val="22"/>
          <w:szCs w:val="22"/>
          <w:u w:val="single"/>
          <w:rtl w:val="0"/>
        </w:rPr>
        <w:t xml:space="preserve">some tribal projects already forced to seek emergency philanthropic loans after federal grants were abruptly frozen.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pPr>
      <w:r w:rsidDel="00000000" w:rsidR="00000000" w:rsidRPr="00000000">
        <w:rPr>
          <w:rtl w:val="0"/>
        </w:rPr>
        <w:t xml:space="preserve">Unfortunately, these cuts come as summer ice melts in the Arctic – Arctic plays a pivotal role in global climate – multiple warrants require action to mitigate and adapt to climate change in the Arctic </w:t>
      </w:r>
    </w:p>
    <w:p w:rsidR="00000000" w:rsidDel="00000000" w:rsidP="00000000" w:rsidRDefault="00000000" w:rsidRPr="00000000" w14:paraId="00000022">
      <w:pPr>
        <w:rPr>
          <w:b w:val="1"/>
        </w:rPr>
      </w:pPr>
      <w:r w:rsidDel="00000000" w:rsidR="00000000" w:rsidRPr="00000000">
        <w:rPr>
          <w:b w:val="1"/>
          <w:rtl w:val="0"/>
        </w:rPr>
        <w:t xml:space="preserve">Kayode-Edwards, et al., Researcher of ecotoxicology at Covenant University, 24</w:t>
      </w:r>
    </w:p>
    <w:p w:rsidR="00000000" w:rsidDel="00000000" w:rsidP="00000000" w:rsidRDefault="00000000" w:rsidRPr="00000000" w14:paraId="00000023">
      <w:pPr>
        <w:rPr/>
      </w:pPr>
      <w:r w:rsidDel="00000000" w:rsidR="00000000" w:rsidRPr="00000000">
        <w:rPr>
          <w:rtl w:val="0"/>
        </w:rPr>
        <w:t xml:space="preserve">[Ifeoluwa, “Climate Change in the Arctic”, Arctic Marine Ecotoxicology, December 6, 2024, </w:t>
      </w:r>
      <w:hyperlink r:id="rId7">
        <w:r w:rsidDel="00000000" w:rsidR="00000000" w:rsidRPr="00000000">
          <w:rPr>
            <w:color w:val="0563c1"/>
            <w:u w:val="single"/>
            <w:rtl w:val="0"/>
          </w:rPr>
          <w:t xml:space="preserve">https://www.researchgate.net/profile/Kayode-Edwards-Ifeoluwa/publication/386474445_Climate_Change_in_the_Arctic/links/675821ff2c5fa80df7b5fc68/Climate-Change-in-the-Arctic.pdf</w:t>
        </w:r>
      </w:hyperlink>
      <w:r w:rsidDel="00000000" w:rsidR="00000000" w:rsidRPr="00000000">
        <w:rPr>
          <w:rtl w:val="0"/>
        </w:rPr>
        <w:t xml:space="preserve">, Accessed July 14, HDCSW-MA.] </w:t>
      </w:r>
    </w:p>
    <w:p w:rsidR="00000000" w:rsidDel="00000000" w:rsidP="00000000" w:rsidRDefault="00000000" w:rsidRPr="00000000" w14:paraId="00000024">
      <w:pPr>
        <w:rPr>
          <w:b w:val="0"/>
          <w:sz w:val="22"/>
          <w:szCs w:val="22"/>
          <w:u w:val="single"/>
        </w:rPr>
      </w:pP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Arctic region plays a pivotal role in the global climate system due to its unique geophysical and ecological characteristics</w:t>
      </w:r>
      <w:r w:rsidDel="00000000" w:rsidR="00000000" w:rsidRPr="00000000">
        <w:rPr>
          <w:rtl w:val="0"/>
        </w:rPr>
        <w:t xml:space="preserve">. </w:t>
      </w:r>
      <w:r w:rsidDel="00000000" w:rsidR="00000000" w:rsidRPr="00000000">
        <w:rPr>
          <w:b w:val="0"/>
          <w:sz w:val="22"/>
          <w:szCs w:val="22"/>
          <w:highlight w:val="green"/>
          <w:u w:val="single"/>
          <w:rtl w:val="0"/>
        </w:rPr>
        <w:t xml:space="preserve">The importance</w:t>
      </w:r>
      <w:r w:rsidDel="00000000" w:rsidR="00000000" w:rsidRPr="00000000">
        <w:rPr>
          <w:b w:val="0"/>
          <w:sz w:val="22"/>
          <w:szCs w:val="22"/>
          <w:u w:val="single"/>
          <w:rtl w:val="0"/>
        </w:rPr>
        <w:t xml:space="preserve"> of the Arctic </w:t>
      </w:r>
      <w:r w:rsidDel="00000000" w:rsidR="00000000" w:rsidRPr="00000000">
        <w:rPr>
          <w:b w:val="0"/>
          <w:sz w:val="22"/>
          <w:szCs w:val="22"/>
          <w:highlight w:val="green"/>
          <w:u w:val="single"/>
          <w:rtl w:val="0"/>
        </w:rPr>
        <w:t xml:space="preserve">extends beyond its immediate geographic boundaries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influencing weather patterns, oceanic circulation, and global temperature regulation</w:t>
      </w:r>
      <w:r w:rsidDel="00000000" w:rsidR="00000000" w:rsidRPr="00000000">
        <w:rPr>
          <w:highlight w:val="green"/>
          <w:rtl w:val="0"/>
        </w:rPr>
        <w:t xml:space="preserve">.</w:t>
      </w:r>
      <w:r w:rsidDel="00000000" w:rsidR="00000000" w:rsidRPr="00000000">
        <w:rPr>
          <w:rtl w:val="0"/>
        </w:rPr>
        <w:t xml:space="preserve"> Understanding the Arctic’s role in the climate system </w:t>
      </w:r>
      <w:r w:rsidDel="00000000" w:rsidR="00000000" w:rsidRPr="00000000">
        <w:rPr>
          <w:highlight w:val="green"/>
          <w:rtl w:val="0"/>
        </w:rPr>
        <w:t xml:space="preserve">is </w:t>
      </w:r>
      <w:r w:rsidDel="00000000" w:rsidR="00000000" w:rsidRPr="00000000">
        <w:rPr>
          <w:b w:val="0"/>
          <w:sz w:val="22"/>
          <w:szCs w:val="22"/>
          <w:highlight w:val="green"/>
          <w:u w:val="single"/>
          <w:rtl w:val="0"/>
        </w:rPr>
        <w:t xml:space="preserve">crucial for comprehending the broader impacts of climate change and developing strategies to mitigate its effects</w:t>
      </w:r>
      <w:r w:rsidDel="00000000" w:rsidR="00000000" w:rsidRPr="00000000">
        <w:rPr>
          <w:rtl w:val="0"/>
        </w:rPr>
        <w:t xml:space="preserve"> [70]. </w:t>
      </w: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Arctic’s high albedo</w:t>
      </w:r>
      <w:r w:rsidDel="00000000" w:rsidR="00000000" w:rsidRPr="00000000">
        <w:rPr>
          <w:b w:val="0"/>
          <w:sz w:val="22"/>
          <w:szCs w:val="22"/>
          <w:u w:val="single"/>
          <w:rtl w:val="0"/>
        </w:rPr>
        <w:t xml:space="preserve">, or reflectivity, is a c</w:t>
      </w:r>
      <w:r w:rsidDel="00000000" w:rsidR="00000000" w:rsidRPr="00000000">
        <w:rPr>
          <w:b w:val="0"/>
          <w:sz w:val="22"/>
          <w:szCs w:val="22"/>
          <w:highlight w:val="green"/>
          <w:u w:val="single"/>
          <w:rtl w:val="0"/>
        </w:rPr>
        <w:t xml:space="preserve">ritical</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factor in regulating the</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Earth’s energy balance</w:t>
      </w:r>
      <w:r w:rsidDel="00000000" w:rsidR="00000000" w:rsidRPr="00000000">
        <w:rPr>
          <w:b w:val="0"/>
          <w:sz w:val="22"/>
          <w:szCs w:val="22"/>
          <w:u w:val="single"/>
          <w:rtl w:val="0"/>
        </w:rPr>
        <w:t xml:space="preserve">.</w:t>
      </w:r>
      <w:r w:rsidDel="00000000" w:rsidR="00000000" w:rsidRPr="00000000">
        <w:rPr>
          <w:rtl w:val="0"/>
        </w:rPr>
        <w:t xml:space="preserve"> Snow and ice surfaces reflect a significant portion of incoming solar radiation back into space, helping to cool the planet</w:t>
      </w:r>
      <w:r w:rsidDel="00000000" w:rsidR="00000000" w:rsidRPr="00000000">
        <w:rPr>
          <w:b w:val="0"/>
          <w:sz w:val="22"/>
          <w:szCs w:val="22"/>
          <w:highlight w:val="green"/>
          <w:u w:val="single"/>
          <w:rtl w:val="0"/>
        </w:rPr>
        <w:t xml:space="preserve">. As climate change leads to the melting of Arctic ice, the albedo effect diminishes</w:t>
      </w:r>
      <w:r w:rsidDel="00000000" w:rsidR="00000000" w:rsidRPr="00000000">
        <w:rPr>
          <w:highlight w:val="green"/>
          <w:rtl w:val="0"/>
        </w:rPr>
        <w:t xml:space="preserve">,</w:t>
      </w:r>
      <w:r w:rsidDel="00000000" w:rsidR="00000000" w:rsidRPr="00000000">
        <w:rPr>
          <w:rtl w:val="0"/>
        </w:rPr>
        <w:t xml:space="preserve"> resulting in increased absorption of solar radiation by darker ocean and land surfaces. </w:t>
      </w:r>
      <w:r w:rsidDel="00000000" w:rsidR="00000000" w:rsidRPr="00000000">
        <w:rPr>
          <w:b w:val="0"/>
          <w:sz w:val="22"/>
          <w:szCs w:val="22"/>
          <w:highlight w:val="green"/>
          <w:u w:val="single"/>
          <w:rtl w:val="0"/>
        </w:rPr>
        <w:t xml:space="preserve">This positive feedback loop accelerates regional and global warming</w:t>
      </w:r>
      <w:r w:rsidDel="00000000" w:rsidR="00000000" w:rsidRPr="00000000">
        <w:rPr>
          <w:rtl w:val="0"/>
        </w:rPr>
        <w:t xml:space="preserve"> [38]. </w:t>
      </w:r>
      <w:r w:rsidDel="00000000" w:rsidR="00000000" w:rsidRPr="00000000">
        <w:rPr>
          <w:b w:val="0"/>
          <w:sz w:val="22"/>
          <w:szCs w:val="22"/>
          <w:u w:val="single"/>
          <w:rtl w:val="0"/>
        </w:rPr>
        <w:t xml:space="preserve">The ice-albedo feedback mechanism is a </w:t>
      </w:r>
      <w:r w:rsidDel="00000000" w:rsidR="00000000" w:rsidRPr="00000000">
        <w:rPr>
          <w:b w:val="0"/>
          <w:sz w:val="22"/>
          <w:szCs w:val="22"/>
          <w:highlight w:val="green"/>
          <w:u w:val="single"/>
          <w:rtl w:val="0"/>
        </w:rPr>
        <w:t xml:space="preserve">key</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driver of Arctic amplification</w:t>
      </w:r>
      <w:r w:rsidDel="00000000" w:rsidR="00000000" w:rsidRPr="00000000">
        <w:rPr>
          <w:b w:val="0"/>
          <w:sz w:val="22"/>
          <w:szCs w:val="22"/>
          <w:u w:val="single"/>
          <w:rtl w:val="0"/>
        </w:rPr>
        <w:t xml:space="preserve">, where the region warms at a faster rate than the global average</w:t>
      </w:r>
      <w:r w:rsidDel="00000000" w:rsidR="00000000" w:rsidRPr="00000000">
        <w:rPr>
          <w:rtl w:val="0"/>
        </w:rPr>
        <w:t xml:space="preserve">. As ice and snow melt, exposed surfaces absorb more heat, leading to further melting and warming. </w:t>
      </w:r>
      <w:r w:rsidDel="00000000" w:rsidR="00000000" w:rsidRPr="00000000">
        <w:rPr>
          <w:b w:val="0"/>
          <w:sz w:val="22"/>
          <w:szCs w:val="22"/>
          <w:u w:val="single"/>
          <w:rtl w:val="0"/>
        </w:rPr>
        <w:t xml:space="preserve">This process not only affects the Arctic but also </w:t>
      </w:r>
      <w:r w:rsidDel="00000000" w:rsidR="00000000" w:rsidRPr="00000000">
        <w:rPr>
          <w:b w:val="0"/>
          <w:sz w:val="22"/>
          <w:szCs w:val="22"/>
          <w:highlight w:val="green"/>
          <w:u w:val="single"/>
          <w:rtl w:val="0"/>
        </w:rPr>
        <w:t xml:space="preserve">contributes to global temperature rise and climate variability</w:t>
      </w:r>
      <w:r w:rsidDel="00000000" w:rsidR="00000000" w:rsidRPr="00000000">
        <w:rPr>
          <w:rtl w:val="0"/>
        </w:rPr>
        <w:t xml:space="preserve">. </w:t>
      </w:r>
      <w:r w:rsidDel="00000000" w:rsidR="00000000" w:rsidRPr="00000000">
        <w:rPr>
          <w:b w:val="0"/>
          <w:sz w:val="22"/>
          <w:szCs w:val="22"/>
          <w:highlight w:val="green"/>
          <w:u w:val="single"/>
          <w:rtl w:val="0"/>
        </w:rPr>
        <w:t xml:space="preserve">The Arctic is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integral</w:t>
      </w:r>
      <w:r w:rsidDel="00000000" w:rsidR="00000000" w:rsidRPr="00000000">
        <w:rPr>
          <w:rtl w:val="0"/>
        </w:rPr>
        <w:t xml:space="preserve"> to the global thermohaline circulation, also known as the </w:t>
      </w:r>
      <w:r w:rsidDel="00000000" w:rsidR="00000000" w:rsidRPr="00000000">
        <w:rPr>
          <w:b w:val="0"/>
          <w:sz w:val="22"/>
          <w:szCs w:val="22"/>
          <w:highlight w:val="green"/>
          <w:u w:val="single"/>
          <w:rtl w:val="0"/>
        </w:rPr>
        <w:t xml:space="preserve">“ocean conveyor belt.</w:t>
      </w:r>
      <w:r w:rsidDel="00000000" w:rsidR="00000000" w:rsidRPr="00000000">
        <w:rPr>
          <w:highlight w:val="green"/>
          <w:rtl w:val="0"/>
        </w:rPr>
        <w:t xml:space="preserve">”</w:t>
      </w:r>
      <w:r w:rsidDel="00000000" w:rsidR="00000000" w:rsidRPr="00000000">
        <w:rPr>
          <w:rtl w:val="0"/>
        </w:rPr>
        <w:t xml:space="preserve"> This circulation is driven by differences in water density, influenced by temperature and salinity. Cold, dense water in the Arctic sinks and flows southward, driving deep ocean currents that help regulate global climate by redistributing heat and nutrients. </w:t>
      </w:r>
      <w:r w:rsidDel="00000000" w:rsidR="00000000" w:rsidRPr="00000000">
        <w:rPr>
          <w:b w:val="0"/>
          <w:sz w:val="22"/>
          <w:szCs w:val="22"/>
          <w:highlight w:val="green"/>
          <w:u w:val="single"/>
          <w:rtl w:val="0"/>
        </w:rPr>
        <w:t xml:space="preserve">Disruptions to this circulation due to Arctic warming and freshwater input from melting ice can have far-reaching effects on climate patterns and marine ecosystems</w:t>
      </w:r>
      <w:r w:rsidDel="00000000" w:rsidR="00000000" w:rsidRPr="00000000">
        <w:rPr>
          <w:rtl w:val="0"/>
        </w:rPr>
        <w:t xml:space="preserve">. The melting of Arctic sea ice and glaciers contributes to an influx of freshwater into the North Atlantic. This influx </w:t>
      </w:r>
      <w:r w:rsidDel="00000000" w:rsidR="00000000" w:rsidRPr="00000000">
        <w:rPr>
          <w:b w:val="0"/>
          <w:sz w:val="22"/>
          <w:szCs w:val="22"/>
          <w:u w:val="single"/>
          <w:rtl w:val="0"/>
        </w:rPr>
        <w:t xml:space="preserve">can alter ocean salinity and stratification,</w:t>
      </w:r>
      <w:r w:rsidDel="00000000" w:rsidR="00000000" w:rsidRPr="00000000">
        <w:rPr>
          <w:rtl w:val="0"/>
        </w:rPr>
        <w:t xml:space="preserve"> impacting thermohaline circulation. Changes in this circulation can </w:t>
      </w:r>
      <w:r w:rsidDel="00000000" w:rsidR="00000000" w:rsidRPr="00000000">
        <w:rPr>
          <w:b w:val="0"/>
          <w:sz w:val="22"/>
          <w:szCs w:val="22"/>
          <w:u w:val="single"/>
          <w:rtl w:val="0"/>
        </w:rPr>
        <w:t xml:space="preserve">affect weather patterns</w:t>
      </w:r>
      <w:r w:rsidDel="00000000" w:rsidR="00000000" w:rsidRPr="00000000">
        <w:rPr>
          <w:rtl w:val="0"/>
        </w:rPr>
        <w:t xml:space="preserve">, including the strength and position of the Gulf Stream, which plays a crucial role in moderating the climate of Europe and North America</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The Arctic influences atmospheric circulation</w:t>
      </w:r>
      <w:r w:rsidDel="00000000" w:rsidR="00000000" w:rsidRPr="00000000">
        <w:rPr>
          <w:b w:val="0"/>
          <w:sz w:val="22"/>
          <w:szCs w:val="22"/>
          <w:u w:val="single"/>
          <w:rtl w:val="0"/>
        </w:rPr>
        <w:t xml:space="preserve">, particularly the </w:t>
      </w:r>
      <w:r w:rsidDel="00000000" w:rsidR="00000000" w:rsidRPr="00000000">
        <w:rPr>
          <w:b w:val="0"/>
          <w:sz w:val="22"/>
          <w:szCs w:val="22"/>
          <w:highlight w:val="green"/>
          <w:u w:val="single"/>
          <w:rtl w:val="0"/>
        </w:rPr>
        <w:t xml:space="preserve">behavior of the polar</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jet stream</w:t>
      </w:r>
      <w:r w:rsidDel="00000000" w:rsidR="00000000" w:rsidRPr="00000000">
        <w:rPr>
          <w:b w:val="0"/>
          <w:sz w:val="22"/>
          <w:szCs w:val="22"/>
          <w:u w:val="single"/>
          <w:rtl w:val="0"/>
        </w:rPr>
        <w:t xml:space="preserve">,</w:t>
      </w:r>
      <w:r w:rsidDel="00000000" w:rsidR="00000000" w:rsidRPr="00000000">
        <w:rPr>
          <w:rtl w:val="0"/>
        </w:rPr>
        <w:t xml:space="preserve"> a fast-fowing ribbon of air that encircles the polar region. </w:t>
      </w:r>
      <w:r w:rsidDel="00000000" w:rsidR="00000000" w:rsidRPr="00000000">
        <w:rPr>
          <w:b w:val="0"/>
          <w:sz w:val="22"/>
          <w:szCs w:val="22"/>
          <w:u w:val="single"/>
          <w:rtl w:val="0"/>
        </w:rPr>
        <w:t xml:space="preserve">Warming in the Arctic can weaken the temperature gradient between the poles and the equator, leading to a slower and more meandering jet stream</w:t>
      </w:r>
      <w:r w:rsidDel="00000000" w:rsidR="00000000" w:rsidRPr="00000000">
        <w:rPr>
          <w:rtl w:val="0"/>
        </w:rPr>
        <w:t xml:space="preserve">. This can </w:t>
      </w:r>
      <w:r w:rsidDel="00000000" w:rsidR="00000000" w:rsidRPr="00000000">
        <w:rPr>
          <w:b w:val="0"/>
          <w:sz w:val="22"/>
          <w:szCs w:val="22"/>
          <w:highlight w:val="green"/>
          <w:u w:val="single"/>
          <w:rtl w:val="0"/>
        </w:rPr>
        <w:t xml:space="preserve">result in extreme weather events,</w:t>
      </w:r>
      <w:r w:rsidDel="00000000" w:rsidR="00000000" w:rsidRPr="00000000">
        <w:rPr>
          <w:rtl w:val="0"/>
        </w:rPr>
        <w:t xml:space="preserve"> such as prolonged cold spells, heatwaves, and heavy precipitation, affecting midlatitude regions [11]. The Arctic Oscillation (AO) is a climate pattern characterized by the fluctuation of atmospheric pressure between the Arctic and mid-latitudes. Changes in the AO can influence weather patterns across the Northern Hemisphere. A positive phase of the AO is associated with a stronger polar vortex and milder winter conditions in the mid-latitudes, while a negative phase can lead to colder and more severe winters. </w:t>
      </w:r>
      <w:r w:rsidDel="00000000" w:rsidR="00000000" w:rsidRPr="00000000">
        <w:rPr>
          <w:b w:val="0"/>
          <w:sz w:val="22"/>
          <w:szCs w:val="22"/>
          <w:highlight w:val="green"/>
          <w:u w:val="single"/>
          <w:rtl w:val="0"/>
        </w:rPr>
        <w:t xml:space="preserve">Arctic warming can impact the dynamics of the AO, contributing to increased climate variability.</w:t>
      </w:r>
      <w:r w:rsidDel="00000000" w:rsidR="00000000" w:rsidRPr="00000000">
        <w:rPr>
          <w:highlight w:val="green"/>
          <w:rtl w:val="0"/>
        </w:rPr>
        <w:t xml:space="preserve"> The </w:t>
      </w:r>
      <w:r w:rsidDel="00000000" w:rsidR="00000000" w:rsidRPr="00000000">
        <w:rPr>
          <w:b w:val="0"/>
          <w:sz w:val="22"/>
          <w:szCs w:val="22"/>
          <w:highlight w:val="green"/>
          <w:u w:val="single"/>
          <w:rtl w:val="0"/>
        </w:rPr>
        <w:t xml:space="preserve">Arctic is a significant carbon sink</w:t>
      </w:r>
      <w:r w:rsidDel="00000000" w:rsidR="00000000" w:rsidRPr="00000000">
        <w:rPr>
          <w:rtl w:val="0"/>
        </w:rPr>
        <w:t xml:space="preserve">, with vast amounts of carbon stored in permafrost and tundra ecosystems. Thawing permafrost due to rising temperatures releases stored carbon dioxide (CO2) and methane (CH4) into the atmosphere, contributing to the greenhouse effect and further accelerating global warming. </w:t>
      </w:r>
      <w:r w:rsidDel="00000000" w:rsidR="00000000" w:rsidRPr="00000000">
        <w:rPr>
          <w:b w:val="0"/>
          <w:sz w:val="22"/>
          <w:szCs w:val="22"/>
          <w:u w:val="single"/>
          <w:rtl w:val="0"/>
        </w:rPr>
        <w:t xml:space="preserve">This </w:t>
      </w:r>
      <w:r w:rsidDel="00000000" w:rsidR="00000000" w:rsidRPr="00000000">
        <w:rPr>
          <w:b w:val="0"/>
          <w:sz w:val="22"/>
          <w:szCs w:val="22"/>
          <w:highlight w:val="green"/>
          <w:u w:val="single"/>
          <w:rtl w:val="0"/>
        </w:rPr>
        <w:t xml:space="preserve">release of greenhouse gases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from the Arctic</w:t>
      </w:r>
      <w:r w:rsidDel="00000000" w:rsidR="00000000" w:rsidRPr="00000000">
        <w:rPr>
          <w:b w:val="0"/>
          <w:sz w:val="22"/>
          <w:szCs w:val="22"/>
          <w:u w:val="single"/>
          <w:rtl w:val="0"/>
        </w:rPr>
        <w:t xml:space="preserve"> has the potential to create a feedback</w:t>
      </w:r>
      <w:r w:rsidDel="00000000" w:rsidR="00000000" w:rsidRPr="00000000">
        <w:rPr>
          <w:rtl w:val="0"/>
        </w:rPr>
        <w:t xml:space="preserve"> </w:t>
      </w:r>
      <w:r w:rsidDel="00000000" w:rsidR="00000000" w:rsidRPr="00000000">
        <w:rPr>
          <w:b w:val="0"/>
          <w:sz w:val="22"/>
          <w:szCs w:val="22"/>
          <w:u w:val="single"/>
          <w:rtl w:val="0"/>
        </w:rPr>
        <w:t xml:space="preserve">loop, </w:t>
      </w:r>
      <w:r w:rsidDel="00000000" w:rsidR="00000000" w:rsidRPr="00000000">
        <w:rPr>
          <w:b w:val="0"/>
          <w:sz w:val="22"/>
          <w:szCs w:val="22"/>
          <w:highlight w:val="green"/>
          <w:u w:val="single"/>
          <w:rtl w:val="0"/>
        </w:rPr>
        <w:t xml:space="preserve">amplifying</w:t>
      </w:r>
      <w:r w:rsidDel="00000000" w:rsidR="00000000" w:rsidRPr="00000000">
        <w:rPr>
          <w:b w:val="0"/>
          <w:sz w:val="22"/>
          <w:szCs w:val="22"/>
          <w:u w:val="single"/>
          <w:rtl w:val="0"/>
        </w:rPr>
        <w:t xml:space="preserve"> climate change </w:t>
      </w:r>
      <w:r w:rsidDel="00000000" w:rsidR="00000000" w:rsidRPr="00000000">
        <w:rPr>
          <w:b w:val="0"/>
          <w:sz w:val="22"/>
          <w:szCs w:val="22"/>
          <w:highlight w:val="green"/>
          <w:u w:val="single"/>
          <w:rtl w:val="0"/>
        </w:rPr>
        <w:t xml:space="preserve">impacts</w:t>
      </w:r>
      <w:r w:rsidDel="00000000" w:rsidR="00000000" w:rsidRPr="00000000">
        <w:rPr>
          <w:rtl w:val="0"/>
        </w:rPr>
        <w:t xml:space="preserve">. Methane is a potent greenhouse gas with a much higher warming potential than CO2 over short time scales. </w:t>
      </w:r>
      <w:r w:rsidDel="00000000" w:rsidR="00000000" w:rsidRPr="00000000">
        <w:rPr>
          <w:b w:val="0"/>
          <w:sz w:val="22"/>
          <w:szCs w:val="22"/>
          <w:u w:val="single"/>
          <w:rtl w:val="0"/>
        </w:rPr>
        <w:t xml:space="preserve">The Arctic contains </w:t>
      </w:r>
      <w:r w:rsidDel="00000000" w:rsidR="00000000" w:rsidRPr="00000000">
        <w:rPr>
          <w:b w:val="0"/>
          <w:sz w:val="22"/>
          <w:szCs w:val="22"/>
          <w:highlight w:val="green"/>
          <w:u w:val="single"/>
          <w:rtl w:val="0"/>
        </w:rPr>
        <w:t xml:space="preserve">large reserves of methane in permafrost and methane</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hydrate</w:t>
      </w:r>
      <w:r w:rsidDel="00000000" w:rsidR="00000000" w:rsidRPr="00000000">
        <w:rPr>
          <w:highlight w:val="green"/>
          <w:rtl w:val="0"/>
        </w:rPr>
        <w:t xml:space="preserve">s.</w:t>
      </w:r>
      <w:r w:rsidDel="00000000" w:rsidR="00000000" w:rsidRPr="00000000">
        <w:rPr>
          <w:rtl w:val="0"/>
        </w:rPr>
        <w:t xml:space="preserve"> As permafrost </w:t>
      </w:r>
      <w:r w:rsidDel="00000000" w:rsidR="00000000" w:rsidRPr="00000000">
        <w:rPr>
          <w:b w:val="0"/>
          <w:sz w:val="22"/>
          <w:szCs w:val="22"/>
          <w:highlight w:val="green"/>
          <w:u w:val="single"/>
          <w:rtl w:val="0"/>
        </w:rPr>
        <w:t xml:space="preserve">thaws</w:t>
      </w:r>
      <w:r w:rsidDel="00000000" w:rsidR="00000000" w:rsidRPr="00000000">
        <w:rPr>
          <w:rtl w:val="0"/>
        </w:rPr>
        <w:t xml:space="preserve">, these methane reserves can be released, significantly </w:t>
      </w:r>
      <w:r w:rsidDel="00000000" w:rsidR="00000000" w:rsidRPr="00000000">
        <w:rPr>
          <w:b w:val="0"/>
          <w:sz w:val="22"/>
          <w:szCs w:val="22"/>
          <w:u w:val="single"/>
          <w:rtl w:val="0"/>
        </w:rPr>
        <w:t xml:space="preserve">enhancing the greenhouse effect and </w:t>
      </w:r>
      <w:r w:rsidDel="00000000" w:rsidR="00000000" w:rsidRPr="00000000">
        <w:rPr>
          <w:b w:val="0"/>
          <w:sz w:val="22"/>
          <w:szCs w:val="22"/>
          <w:highlight w:val="green"/>
          <w:u w:val="single"/>
          <w:rtl w:val="0"/>
        </w:rPr>
        <w:t xml:space="preserve">contributing to abrupt climate changes</w:t>
      </w:r>
      <w:r w:rsidDel="00000000" w:rsidR="00000000" w:rsidRPr="00000000">
        <w:rPr>
          <w:b w:val="0"/>
          <w:sz w:val="22"/>
          <w:szCs w:val="22"/>
          <w:u w:val="single"/>
          <w:rtl w:val="0"/>
        </w:rPr>
        <w:t xml:space="preserve">.</w:t>
      </w:r>
      <w:r w:rsidDel="00000000" w:rsidR="00000000" w:rsidRPr="00000000">
        <w:rPr>
          <w:rtl w:val="0"/>
        </w:rPr>
        <w:t xml:space="preserve"> The Arctic hosts unique and diverse ecosystems that provide critical services, such as carbon sequestration, habitat for wildlife, and support for indigenous communities. </w:t>
      </w:r>
      <w:r w:rsidDel="00000000" w:rsidR="00000000" w:rsidRPr="00000000">
        <w:rPr>
          <w:b w:val="0"/>
          <w:sz w:val="22"/>
          <w:szCs w:val="22"/>
          <w:u w:val="single"/>
          <w:rtl w:val="0"/>
        </w:rPr>
        <w:t xml:space="preserve">These </w:t>
      </w:r>
      <w:r w:rsidDel="00000000" w:rsidR="00000000" w:rsidRPr="00000000">
        <w:rPr>
          <w:b w:val="0"/>
          <w:sz w:val="22"/>
          <w:szCs w:val="22"/>
          <w:highlight w:val="green"/>
          <w:u w:val="single"/>
          <w:rtl w:val="0"/>
        </w:rPr>
        <w:t xml:space="preserve">ecosystems are highly sensitive to climate change</w:t>
      </w:r>
      <w:r w:rsidDel="00000000" w:rsidR="00000000" w:rsidRPr="00000000">
        <w:rPr>
          <w:b w:val="0"/>
          <w:sz w:val="22"/>
          <w:szCs w:val="22"/>
          <w:u w:val="single"/>
          <w:rtl w:val="0"/>
        </w:rPr>
        <w:t xml:space="preserve">, with shifts in species</w:t>
      </w:r>
      <w:r w:rsidDel="00000000" w:rsidR="00000000" w:rsidRPr="00000000">
        <w:rPr>
          <w:rtl w:val="0"/>
        </w:rPr>
        <w:t xml:space="preserve"> </w:t>
      </w:r>
      <w:r w:rsidDel="00000000" w:rsidR="00000000" w:rsidRPr="00000000">
        <w:rPr>
          <w:b w:val="0"/>
          <w:sz w:val="22"/>
          <w:szCs w:val="22"/>
          <w:u w:val="single"/>
          <w:rtl w:val="0"/>
        </w:rPr>
        <w:t xml:space="preserve">distributions, loss of sea ice habitat, and alterations in food webs </w:t>
      </w:r>
      <w:r w:rsidDel="00000000" w:rsidR="00000000" w:rsidRPr="00000000">
        <w:rPr>
          <w:b w:val="0"/>
          <w:sz w:val="22"/>
          <w:szCs w:val="22"/>
          <w:highlight w:val="green"/>
          <w:u w:val="single"/>
          <w:rtl w:val="0"/>
        </w:rPr>
        <w:t xml:space="preserve">impacting biodiversity and ecosystem functionality</w:t>
      </w:r>
      <w:r w:rsidDel="00000000" w:rsidR="00000000" w:rsidRPr="00000000">
        <w:rPr>
          <w:rtl w:val="0"/>
        </w:rPr>
        <w:t xml:space="preserve">. </w:t>
      </w:r>
      <w:r w:rsidDel="00000000" w:rsidR="00000000" w:rsidRPr="00000000">
        <w:rPr>
          <w:b w:val="0"/>
          <w:sz w:val="22"/>
          <w:szCs w:val="22"/>
          <w:u w:val="single"/>
          <w:rtl w:val="0"/>
        </w:rPr>
        <w:t xml:space="preserve">Arctic </w:t>
      </w:r>
      <w:r w:rsidDel="00000000" w:rsidR="00000000" w:rsidRPr="00000000">
        <w:rPr>
          <w:b w:val="0"/>
          <w:sz w:val="22"/>
          <w:szCs w:val="22"/>
          <w:highlight w:val="green"/>
          <w:u w:val="single"/>
          <w:rtl w:val="0"/>
        </w:rPr>
        <w:t xml:space="preserve">indigenous communities rely on the region’s natural resources for their cultural, economic, and social well-being</w:t>
      </w:r>
      <w:r w:rsidDel="00000000" w:rsidR="00000000" w:rsidRPr="00000000">
        <w:rPr>
          <w:rtl w:val="0"/>
        </w:rPr>
        <w:t xml:space="preserve">. Climate change and its impacts on the Arctic environment threaten traditional livelihoods, food security, and cultural heritage. </w:t>
      </w:r>
      <w:r w:rsidDel="00000000" w:rsidR="00000000" w:rsidRPr="00000000">
        <w:rPr>
          <w:b w:val="0"/>
          <w:sz w:val="22"/>
          <w:szCs w:val="22"/>
          <w:u w:val="single"/>
          <w:rtl w:val="0"/>
        </w:rPr>
        <w:t xml:space="preserve">Understanding and addressing these impacts is essential for supporting the resilience and sustainability of Arctic communities</w:t>
      </w:r>
      <w:r w:rsidDel="00000000" w:rsidR="00000000" w:rsidRPr="00000000">
        <w:rPr>
          <w:rtl w:val="0"/>
        </w:rPr>
        <w:t xml:space="preserve">. </w:t>
      </w:r>
      <w:r w:rsidDel="00000000" w:rsidR="00000000" w:rsidRPr="00000000">
        <w:rPr>
          <w:b w:val="0"/>
          <w:sz w:val="22"/>
          <w:szCs w:val="22"/>
          <w:u w:val="single"/>
          <w:rtl w:val="0"/>
        </w:rPr>
        <w:t xml:space="preserve">The Arctic is a crucial component of the global climate system, influencing energy balance, oceanic and atmospheric circulation, carbon and methane cycles, and biodiversity</w:t>
      </w:r>
      <w:r w:rsidDel="00000000" w:rsidR="00000000" w:rsidRPr="00000000">
        <w:rPr>
          <w:rtl w:val="0"/>
        </w:rPr>
        <w:t xml:space="preserve">. The rapid changes occurring in the Arctic due to climate change have profound implications for global climate patterns, weather extremes, and ecosystem health</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Recognizing the interconnectedness of the Arctic with the rest of the planet underscores the importance of mitigating climate change and protecting this vital region.</w:t>
      </w:r>
      <w:r w:rsidDel="00000000" w:rsidR="00000000" w:rsidRPr="00000000">
        <w:rPr>
          <w:rtl w:val="0"/>
        </w:rPr>
        <w:t xml:space="preserve"> </w:t>
      </w:r>
      <w:r w:rsidDel="00000000" w:rsidR="00000000" w:rsidRPr="00000000">
        <w:rPr>
          <w:b w:val="0"/>
          <w:sz w:val="22"/>
          <w:szCs w:val="22"/>
          <w:highlight w:val="green"/>
          <w:u w:val="single"/>
          <w:rtl w:val="0"/>
        </w:rPr>
        <w:t xml:space="preserve">Efforts to reduce</w:t>
      </w:r>
      <w:r w:rsidDel="00000000" w:rsidR="00000000" w:rsidRPr="00000000">
        <w:rPr>
          <w:b w:val="0"/>
          <w:sz w:val="22"/>
          <w:szCs w:val="22"/>
          <w:u w:val="single"/>
          <w:rtl w:val="0"/>
        </w:rPr>
        <w:t xml:space="preserve"> greenhouse gas </w:t>
      </w:r>
      <w:r w:rsidDel="00000000" w:rsidR="00000000" w:rsidRPr="00000000">
        <w:rPr>
          <w:b w:val="0"/>
          <w:sz w:val="22"/>
          <w:szCs w:val="22"/>
          <w:highlight w:val="green"/>
          <w:u w:val="single"/>
          <w:rtl w:val="0"/>
        </w:rPr>
        <w:t xml:space="preserve">emissions,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preserve Arctic ecosystems</w:t>
      </w:r>
      <w:r w:rsidDel="00000000" w:rsidR="00000000" w:rsidRPr="00000000">
        <w:rPr>
          <w:b w:val="0"/>
          <w:sz w:val="22"/>
          <w:szCs w:val="22"/>
          <w:u w:val="single"/>
          <w:rtl w:val="0"/>
        </w:rPr>
        <w:t xml:space="preserve">, and </w:t>
      </w:r>
      <w:r w:rsidDel="00000000" w:rsidR="00000000" w:rsidRPr="00000000">
        <w:rPr>
          <w:b w:val="0"/>
          <w:sz w:val="22"/>
          <w:szCs w:val="22"/>
          <w:highlight w:val="green"/>
          <w:u w:val="single"/>
          <w:rtl w:val="0"/>
        </w:rPr>
        <w:t xml:space="preserve">support adaptive strategies</w:t>
      </w:r>
      <w:r w:rsidDel="00000000" w:rsidR="00000000" w:rsidRPr="00000000">
        <w:rPr>
          <w:b w:val="0"/>
          <w:sz w:val="22"/>
          <w:szCs w:val="22"/>
          <w:u w:val="single"/>
          <w:rtl w:val="0"/>
        </w:rPr>
        <w:t xml:space="preserve"> for </w:t>
      </w:r>
      <w:r w:rsidDel="00000000" w:rsidR="00000000" w:rsidRPr="00000000">
        <w:rPr>
          <w:b w:val="0"/>
          <w:sz w:val="22"/>
          <w:szCs w:val="22"/>
          <w:highlight w:val="green"/>
          <w:u w:val="single"/>
          <w:rtl w:val="0"/>
        </w:rPr>
        <w:t xml:space="preserve">local communities</w:t>
      </w:r>
      <w:r w:rsidDel="00000000" w:rsidR="00000000" w:rsidRPr="00000000">
        <w:rPr>
          <w:b w:val="0"/>
          <w:sz w:val="22"/>
          <w:szCs w:val="22"/>
          <w:u w:val="single"/>
          <w:rtl w:val="0"/>
        </w:rPr>
        <w:t xml:space="preserve"> are </w:t>
      </w:r>
      <w:r w:rsidDel="00000000" w:rsidR="00000000" w:rsidRPr="00000000">
        <w:rPr>
          <w:b w:val="0"/>
          <w:sz w:val="22"/>
          <w:szCs w:val="22"/>
          <w:highlight w:val="green"/>
          <w:u w:val="single"/>
          <w:rtl w:val="0"/>
        </w:rPr>
        <w:t xml:space="preserve">essential for maintaining the stability and resilience of the global climate system.</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rPr/>
      </w:pPr>
      <w:r w:rsidDel="00000000" w:rsidR="00000000" w:rsidRPr="00000000">
        <w:rPr>
          <w:rtl w:val="0"/>
        </w:rPr>
        <w:t xml:space="preserve">And, these same climate realities mean that squo approaches to Arctic development focus on the “Arctic resource boom” imposing a laundry list of environmental impacts on Indigenous groups in the Arctic that replicates colonial power structures characteristic of engagement of the region over time  </w:t>
      </w:r>
    </w:p>
    <w:p w:rsidR="00000000" w:rsidDel="00000000" w:rsidP="00000000" w:rsidRDefault="00000000" w:rsidRPr="00000000" w14:paraId="00000029">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2B">
      <w:pPr>
        <w:rPr>
          <w:sz w:val="16"/>
          <w:szCs w:val="16"/>
        </w:rPr>
      </w:pPr>
      <w:r w:rsidDel="00000000" w:rsidR="00000000" w:rsidRPr="00000000">
        <w:rPr>
          <w:sz w:val="16"/>
          <w:szCs w:val="16"/>
          <w:rtl w:val="0"/>
        </w:rPr>
        <w:t xml:space="preserve">An estimated </w:t>
      </w:r>
      <w:r w:rsidDel="00000000" w:rsidR="00000000" w:rsidRPr="00000000">
        <w:rPr>
          <w:b w:val="0"/>
          <w:sz w:val="22"/>
          <w:szCs w:val="22"/>
          <w:u w:val="single"/>
          <w:rtl w:val="0"/>
        </w:rPr>
        <w:t xml:space="preserve">10 percent of the nearly four million residents throughout the entire Arctic region are Indigenous</w:t>
      </w:r>
      <w:r w:rsidDel="00000000" w:rsidR="00000000" w:rsidRPr="00000000">
        <w:rPr>
          <w:sz w:val="16"/>
          <w:szCs w:val="16"/>
          <w:rtl w:val="0"/>
        </w:rPr>
        <w:t xml:space="preserve">.1) Indigenous populations have inhabited much of the Arctic for thousands of years, long before the land was claimed and divided into nation-states. Interest in opportunities for natural resource extraction drove the historic colonization in the Arctic2) and, </w:t>
      </w:r>
      <w:r w:rsidDel="00000000" w:rsidR="00000000" w:rsidRPr="00000000">
        <w:rPr>
          <w:b w:val="0"/>
          <w:sz w:val="22"/>
          <w:szCs w:val="22"/>
          <w:u w:val="single"/>
          <w:rtl w:val="0"/>
        </w:rPr>
        <w:t xml:space="preserve">today, the increasing</w:t>
      </w:r>
      <w:r w:rsidDel="00000000" w:rsidR="00000000" w:rsidRPr="00000000">
        <w:rPr>
          <w:sz w:val="16"/>
          <w:szCs w:val="16"/>
          <w:rtl w:val="0"/>
        </w:rPr>
        <w:t xml:space="preserve"> </w:t>
      </w:r>
      <w:r w:rsidDel="00000000" w:rsidR="00000000" w:rsidRPr="00000000">
        <w:rPr>
          <w:b w:val="0"/>
          <w:sz w:val="22"/>
          <w:szCs w:val="22"/>
          <w:u w:val="single"/>
          <w:rtl w:val="0"/>
        </w:rPr>
        <w:t xml:space="preserve">accessibility of minerals and oil due to climate change is fuelling the</w:t>
      </w:r>
      <w:r w:rsidDel="00000000" w:rsidR="00000000" w:rsidRPr="00000000">
        <w:rPr>
          <w:sz w:val="16"/>
          <w:szCs w:val="16"/>
          <w:rtl w:val="0"/>
        </w:rPr>
        <w:t xml:space="preserve"> so-called “</w:t>
      </w:r>
      <w:r w:rsidDel="00000000" w:rsidR="00000000" w:rsidRPr="00000000">
        <w:rPr>
          <w:rFonts w:ascii="Calibri" w:cs="Calibri" w:eastAsia="Calibri" w:hAnsi="Calibri"/>
          <w:b w:val="1"/>
          <w:i w:val="0"/>
          <w:sz w:val="22"/>
          <w:szCs w:val="22"/>
          <w:u w:val="single"/>
          <w:rtl w:val="0"/>
        </w:rPr>
        <w:t xml:space="preserve">Arctic resource boom</w:t>
      </w:r>
      <w:r w:rsidDel="00000000" w:rsidR="00000000" w:rsidRPr="00000000">
        <w:rPr>
          <w:sz w:val="16"/>
          <w:szCs w:val="16"/>
          <w:rtl w:val="0"/>
        </w:rPr>
        <w:t xml:space="preserve">”3)—</w:t>
      </w:r>
      <w:r w:rsidDel="00000000" w:rsidR="00000000" w:rsidRPr="00000000">
        <w:rPr>
          <w:b w:val="0"/>
          <w:sz w:val="22"/>
          <w:szCs w:val="22"/>
          <w:u w:val="single"/>
          <w:rtl w:val="0"/>
        </w:rPr>
        <w:t xml:space="preserve">a quest to</w:t>
      </w:r>
      <w:r w:rsidDel="00000000" w:rsidR="00000000" w:rsidRPr="00000000">
        <w:rPr>
          <w:sz w:val="16"/>
          <w:szCs w:val="16"/>
          <w:rtl w:val="0"/>
        </w:rPr>
        <w:t xml:space="preserve"> find and </w:t>
      </w:r>
      <w:r w:rsidDel="00000000" w:rsidR="00000000" w:rsidRPr="00000000">
        <w:rPr>
          <w:rFonts w:ascii="Calibri" w:cs="Calibri" w:eastAsia="Calibri" w:hAnsi="Calibri"/>
          <w:b w:val="1"/>
          <w:i w:val="0"/>
          <w:sz w:val="22"/>
          <w:szCs w:val="22"/>
          <w:u w:val="single"/>
          <w:rtl w:val="0"/>
        </w:rPr>
        <w:t xml:space="preserve">exploit</w:t>
      </w:r>
      <w:r w:rsidDel="00000000" w:rsidR="00000000" w:rsidRPr="00000000">
        <w:rPr>
          <w:sz w:val="16"/>
          <w:szCs w:val="16"/>
          <w:rtl w:val="0"/>
        </w:rPr>
        <w:t xml:space="preserve"> </w:t>
      </w:r>
      <w:r w:rsidDel="00000000" w:rsidR="00000000" w:rsidRPr="00000000">
        <w:rPr>
          <w:b w:val="0"/>
          <w:sz w:val="22"/>
          <w:szCs w:val="22"/>
          <w:u w:val="single"/>
          <w:rtl w:val="0"/>
        </w:rPr>
        <w:t xml:space="preserve">the region’s remaining resources.</w:t>
      </w:r>
      <w:r w:rsidDel="00000000" w:rsidR="00000000" w:rsidRPr="00000000">
        <w:rPr>
          <w:sz w:val="16"/>
          <w:szCs w:val="16"/>
          <w:rtl w:val="0"/>
        </w:rPr>
        <w:t xml:space="preserve"> </w:t>
      </w:r>
      <w:r w:rsidDel="00000000" w:rsidR="00000000" w:rsidRPr="00000000">
        <w:rPr>
          <w:b w:val="0"/>
          <w:sz w:val="22"/>
          <w:szCs w:val="22"/>
          <w:u w:val="single"/>
          <w:rtl w:val="0"/>
        </w:rPr>
        <w:t xml:space="preserve">As more international players hope to participate in Arctic affairs, it is </w:t>
      </w:r>
      <w:r w:rsidDel="00000000" w:rsidR="00000000" w:rsidRPr="00000000">
        <w:rPr>
          <w:rFonts w:ascii="Calibri" w:cs="Calibri" w:eastAsia="Calibri" w:hAnsi="Calibri"/>
          <w:b w:val="1"/>
          <w:i w:val="0"/>
          <w:sz w:val="22"/>
          <w:szCs w:val="22"/>
          <w:u w:val="single"/>
          <w:rtl w:val="0"/>
        </w:rPr>
        <w:t xml:space="preserve">critical</w:t>
      </w:r>
      <w:r w:rsidDel="00000000" w:rsidR="00000000" w:rsidRPr="00000000">
        <w:rPr>
          <w:b w:val="0"/>
          <w:sz w:val="22"/>
          <w:szCs w:val="22"/>
          <w:u w:val="single"/>
          <w:rtl w:val="0"/>
        </w:rPr>
        <w:t xml:space="preserve"> to not only consider how these ventures impact </w:t>
      </w:r>
      <w:r w:rsidDel="00000000" w:rsidR="00000000" w:rsidRPr="00000000">
        <w:rPr>
          <w:rFonts w:ascii="Calibri" w:cs="Calibri" w:eastAsia="Calibri" w:hAnsi="Calibri"/>
          <w:b w:val="1"/>
          <w:i w:val="0"/>
          <w:sz w:val="22"/>
          <w:szCs w:val="22"/>
          <w:u w:val="single"/>
          <w:rtl w:val="0"/>
        </w:rPr>
        <w:t xml:space="preserve">Indigenous populations</w:t>
      </w:r>
      <w:r w:rsidDel="00000000" w:rsidR="00000000" w:rsidRPr="00000000">
        <w:rPr>
          <w:b w:val="0"/>
          <w:sz w:val="22"/>
          <w:szCs w:val="22"/>
          <w:u w:val="single"/>
          <w:rtl w:val="0"/>
        </w:rPr>
        <w:t xml:space="preserve"> but to prioritize </w:t>
      </w:r>
      <w:r w:rsidDel="00000000" w:rsidR="00000000" w:rsidRPr="00000000">
        <w:rPr>
          <w:rFonts w:ascii="Calibri" w:cs="Calibri" w:eastAsia="Calibri" w:hAnsi="Calibri"/>
          <w:b w:val="1"/>
          <w:i w:val="0"/>
          <w:sz w:val="22"/>
          <w:szCs w:val="22"/>
          <w:u w:val="single"/>
          <w:rtl w:val="0"/>
        </w:rPr>
        <w:t xml:space="preserve">decolonization</w:t>
      </w:r>
      <w:r w:rsidDel="00000000" w:rsidR="00000000" w:rsidRPr="00000000">
        <w:rPr>
          <w:b w:val="0"/>
          <w:sz w:val="22"/>
          <w:szCs w:val="22"/>
          <w:u w:val="single"/>
          <w:rtl w:val="0"/>
        </w:rPr>
        <w:t xml:space="preserve"> in these spaces</w:t>
      </w:r>
      <w:r w:rsidDel="00000000" w:rsidR="00000000" w:rsidRPr="00000000">
        <w:rPr>
          <w:sz w:val="16"/>
          <w:szCs w:val="16"/>
          <w:rtl w:val="0"/>
        </w:rPr>
        <w:t xml:space="preserve">.</w:t>
      </w:r>
    </w:p>
    <w:p w:rsidR="00000000" w:rsidDel="00000000" w:rsidP="00000000" w:rsidRDefault="00000000" w:rsidRPr="00000000" w14:paraId="0000002C">
      <w:pPr>
        <w:rPr>
          <w:sz w:val="16"/>
          <w:szCs w:val="16"/>
        </w:rPr>
      </w:pPr>
      <w:r w:rsidDel="00000000" w:rsidR="00000000" w:rsidRPr="00000000">
        <w:rPr>
          <w:b w:val="0"/>
          <w:sz w:val="22"/>
          <w:szCs w:val="22"/>
          <w:u w:val="single"/>
          <w:rtl w:val="0"/>
        </w:rPr>
        <w:t xml:space="preserve">Climate change is occurring more rapidly in the Arctic</w:t>
      </w:r>
      <w:r w:rsidDel="00000000" w:rsidR="00000000" w:rsidRPr="00000000">
        <w:rPr>
          <w:sz w:val="16"/>
          <w:szCs w:val="16"/>
          <w:rtl w:val="0"/>
        </w:rPr>
        <w:t xml:space="preserve"> than in any other part of the world, with the most recent evidence pointing to a rate of warming nearly four times greater than the global average.4) This </w:t>
      </w:r>
      <w:r w:rsidDel="00000000" w:rsidR="00000000" w:rsidRPr="00000000">
        <w:rPr>
          <w:b w:val="0"/>
          <w:sz w:val="22"/>
          <w:szCs w:val="22"/>
          <w:u w:val="single"/>
          <w:rtl w:val="0"/>
        </w:rPr>
        <w:t xml:space="preserve">warming is driving the thawing of permafrost, loss of seasonal snow cover, and melting of sea ice, ice caps and glaciers; each,</w:t>
      </w:r>
      <w:r w:rsidDel="00000000" w:rsidR="00000000" w:rsidRPr="00000000">
        <w:rPr>
          <w:sz w:val="16"/>
          <w:szCs w:val="16"/>
          <w:rtl w:val="0"/>
        </w:rPr>
        <w:t xml:space="preserve"> in turn, </w:t>
      </w:r>
      <w:r w:rsidDel="00000000" w:rsidR="00000000" w:rsidRPr="00000000">
        <w:rPr>
          <w:b w:val="0"/>
          <w:sz w:val="22"/>
          <w:szCs w:val="22"/>
          <w:u w:val="single"/>
          <w:rtl w:val="0"/>
        </w:rPr>
        <w:t xml:space="preserve">increasing the </w:t>
      </w:r>
      <w:r w:rsidDel="00000000" w:rsidR="00000000" w:rsidRPr="00000000">
        <w:rPr>
          <w:rFonts w:ascii="Calibri" w:cs="Calibri" w:eastAsia="Calibri" w:hAnsi="Calibri"/>
          <w:b w:val="1"/>
          <w:i w:val="0"/>
          <w:sz w:val="22"/>
          <w:szCs w:val="22"/>
          <w:u w:val="single"/>
          <w:rtl w:val="0"/>
        </w:rPr>
        <w:t xml:space="preserve">accessibility</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natural resources</w:t>
      </w:r>
      <w:r w:rsidDel="00000000" w:rsidR="00000000" w:rsidRPr="00000000">
        <w:rPr>
          <w:b w:val="0"/>
          <w:sz w:val="22"/>
          <w:szCs w:val="22"/>
          <w:u w:val="single"/>
          <w:rtl w:val="0"/>
        </w:rPr>
        <w:t xml:space="preserve"> and growing </w:t>
      </w:r>
      <w:r w:rsidDel="00000000" w:rsidR="00000000" w:rsidRPr="00000000">
        <w:rPr>
          <w:rFonts w:ascii="Calibri" w:cs="Calibri" w:eastAsia="Calibri" w:hAnsi="Calibri"/>
          <w:b w:val="1"/>
          <w:i w:val="0"/>
          <w:sz w:val="22"/>
          <w:szCs w:val="22"/>
          <w:u w:val="single"/>
          <w:rtl w:val="0"/>
        </w:rPr>
        <w:t xml:space="preserve">global interest</w:t>
      </w:r>
      <w:r w:rsidDel="00000000" w:rsidR="00000000" w:rsidRPr="00000000">
        <w:rPr>
          <w:b w:val="0"/>
          <w:sz w:val="22"/>
          <w:szCs w:val="22"/>
          <w:u w:val="single"/>
          <w:rtl w:val="0"/>
        </w:rPr>
        <w:t xml:space="preserve"> in the Arctic</w:t>
      </w:r>
      <w:r w:rsidDel="00000000" w:rsidR="00000000" w:rsidRPr="00000000">
        <w:rPr>
          <w:sz w:val="16"/>
          <w:szCs w:val="16"/>
          <w:rtl w:val="0"/>
        </w:rPr>
        <w:t xml:space="preserve">.5) This article uses a decolonization framework to analyze resource development with a focus on the United States (US), which is considered an Arctic state by way of Alaska. </w:t>
      </w:r>
      <w:r w:rsidDel="00000000" w:rsidR="00000000" w:rsidRPr="00000000">
        <w:rPr>
          <w:b w:val="0"/>
          <w:sz w:val="22"/>
          <w:szCs w:val="22"/>
          <w:u w:val="single"/>
          <w:rtl w:val="0"/>
        </w:rPr>
        <w:t xml:space="preserve">Decolonization will be defined as a concept and practice of confronting and reversing the historic and ongoing legacies of colonialism,</w:t>
      </w:r>
      <w:r w:rsidDel="00000000" w:rsidR="00000000" w:rsidRPr="00000000">
        <w:rPr>
          <w:sz w:val="16"/>
          <w:szCs w:val="16"/>
          <w:rtl w:val="0"/>
        </w:rPr>
        <w:t xml:space="preserve">6) </w:t>
      </w:r>
      <w:r w:rsidDel="00000000" w:rsidR="00000000" w:rsidRPr="00000000">
        <w:rPr>
          <w:b w:val="0"/>
          <w:sz w:val="22"/>
          <w:szCs w:val="22"/>
          <w:u w:val="single"/>
          <w:rtl w:val="0"/>
        </w:rPr>
        <w:t xml:space="preserve">including the structures of power that uphold inequalities</w:t>
      </w:r>
      <w:r w:rsidDel="00000000" w:rsidR="00000000" w:rsidRPr="00000000">
        <w:rPr>
          <w:sz w:val="16"/>
          <w:szCs w:val="16"/>
          <w:rtl w:val="0"/>
        </w:rPr>
        <w:t xml:space="preserve">.</w:t>
      </w:r>
    </w:p>
    <w:p w:rsidR="00000000" w:rsidDel="00000000" w:rsidP="00000000" w:rsidRDefault="00000000" w:rsidRPr="00000000" w14:paraId="0000002D">
      <w:pPr>
        <w:rPr>
          <w:sz w:val="16"/>
          <w:szCs w:val="16"/>
        </w:rPr>
      </w:pPr>
      <w:r w:rsidDel="00000000" w:rsidR="00000000" w:rsidRPr="00000000">
        <w:rPr>
          <w:sz w:val="16"/>
          <w:szCs w:val="16"/>
          <w:rtl w:val="0"/>
        </w:rPr>
        <w:t xml:space="preserve">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w:t>
      </w:r>
      <w:r w:rsidDel="00000000" w:rsidR="00000000" w:rsidRPr="00000000">
        <w:rPr>
          <w:rFonts w:ascii="Calibri" w:cs="Calibri" w:eastAsia="Calibri" w:hAnsi="Calibri"/>
          <w:b w:val="1"/>
          <w:i w:val="0"/>
          <w:sz w:val="22"/>
          <w:szCs w:val="22"/>
          <w:u w:val="single"/>
          <w:rtl w:val="0"/>
        </w:rPr>
        <w:t xml:space="preserve">Confronting</w:t>
      </w:r>
      <w:r w:rsidDel="00000000" w:rsidR="00000000" w:rsidRPr="00000000">
        <w:rPr>
          <w:b w:val="0"/>
          <w:sz w:val="22"/>
          <w:szCs w:val="22"/>
          <w:u w:val="single"/>
          <w:rtl w:val="0"/>
        </w:rPr>
        <w:t xml:space="preserve"> the ongoing systems and dynamics of </w:t>
      </w:r>
      <w:r w:rsidDel="00000000" w:rsidR="00000000" w:rsidRPr="00000000">
        <w:rPr>
          <w:rFonts w:ascii="Calibri" w:cs="Calibri" w:eastAsia="Calibri" w:hAnsi="Calibri"/>
          <w:b w:val="1"/>
          <w:i w:val="0"/>
          <w:sz w:val="22"/>
          <w:szCs w:val="22"/>
          <w:u w:val="single"/>
          <w:rtl w:val="0"/>
        </w:rPr>
        <w:t xml:space="preserve">colonialism</w:t>
      </w:r>
      <w:r w:rsidDel="00000000" w:rsidR="00000000" w:rsidRPr="00000000">
        <w:rPr>
          <w:b w:val="0"/>
          <w:sz w:val="22"/>
          <w:szCs w:val="22"/>
          <w:u w:val="single"/>
          <w:rtl w:val="0"/>
        </w:rPr>
        <w:t xml:space="preserve"> must be placed at the </w:t>
      </w:r>
      <w:r w:rsidDel="00000000" w:rsidR="00000000" w:rsidRPr="00000000">
        <w:rPr>
          <w:rFonts w:ascii="Calibri" w:cs="Calibri" w:eastAsia="Calibri" w:hAnsi="Calibri"/>
          <w:b w:val="1"/>
          <w:i w:val="0"/>
          <w:sz w:val="22"/>
          <w:szCs w:val="22"/>
          <w:u w:val="single"/>
          <w:rtl w:val="0"/>
        </w:rPr>
        <w:t xml:space="preserve">forefront</w:t>
      </w:r>
      <w:r w:rsidDel="00000000" w:rsidR="00000000" w:rsidRPr="00000000">
        <w:rPr>
          <w:b w:val="0"/>
          <w:sz w:val="22"/>
          <w:szCs w:val="22"/>
          <w:u w:val="single"/>
          <w:rtl w:val="0"/>
        </w:rPr>
        <w:t xml:space="preserve"> of present-day and future Arctic engagement and collaboration</w:t>
      </w:r>
      <w:r w:rsidDel="00000000" w:rsidR="00000000" w:rsidRPr="00000000">
        <w:rPr>
          <w:sz w:val="16"/>
          <w:szCs w:val="16"/>
          <w:rtl w:val="0"/>
        </w:rPr>
        <w:t xml:space="preserve">—not only in the US, but </w:t>
      </w:r>
      <w:r w:rsidDel="00000000" w:rsidR="00000000" w:rsidRPr="00000000">
        <w:rPr>
          <w:b w:val="0"/>
          <w:sz w:val="22"/>
          <w:szCs w:val="22"/>
          <w:u w:val="single"/>
          <w:rtl w:val="0"/>
        </w:rPr>
        <w:t xml:space="preserve">throughout the region</w:t>
      </w:r>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rPr>
          <w:sz w:val="16"/>
          <w:szCs w:val="16"/>
          <w:rtl w:val="0"/>
        </w:rPr>
        <w:t xml:space="preserve">Background</w:t>
      </w:r>
    </w:p>
    <w:p w:rsidR="00000000" w:rsidDel="00000000" w:rsidP="00000000" w:rsidRDefault="00000000" w:rsidRPr="00000000" w14:paraId="0000002F">
      <w:pPr>
        <w:rPr>
          <w:sz w:val="16"/>
          <w:szCs w:val="16"/>
        </w:rPr>
      </w:pPr>
      <w:r w:rsidDel="00000000" w:rsidR="00000000" w:rsidRPr="00000000">
        <w:rPr>
          <w:sz w:val="16"/>
          <w:szCs w:val="16"/>
          <w:rtl w:val="0"/>
        </w:rPr>
        <w:t xml:space="preserve">The United States purchased the land that is present-day Alaska from Russia in 1867. Just over a century later, in 1968, the discovery of oil in Prudhoe Bay made the Arctic relevant at a national scale.7)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w:t>
      </w:r>
    </w:p>
    <w:p w:rsidR="00000000" w:rsidDel="00000000" w:rsidP="00000000" w:rsidRDefault="00000000" w:rsidRPr="00000000" w14:paraId="00000030">
      <w:pPr>
        <w:rPr>
          <w:sz w:val="16"/>
          <w:szCs w:val="16"/>
        </w:rPr>
      </w:pPr>
      <w:r w:rsidDel="00000000" w:rsidR="00000000" w:rsidRPr="00000000">
        <w:rPr>
          <w:sz w:val="16"/>
          <w:szCs w:val="16"/>
          <w:rtl w:val="0"/>
        </w:rPr>
        <w:t xml:space="preserve">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populations.10) The Regional Corporations operate under US corporate law to administer resources and serve the local communities. These for-profit corporations participate in the Alaskan natural resource industry, both directly and indirectly.</w:t>
      </w:r>
    </w:p>
    <w:p w:rsidR="00000000" w:rsidDel="00000000" w:rsidP="00000000" w:rsidRDefault="00000000" w:rsidRPr="00000000" w14:paraId="00000031">
      <w:pPr>
        <w:rPr>
          <w:sz w:val="16"/>
          <w:szCs w:val="16"/>
        </w:rPr>
      </w:pPr>
      <w:r w:rsidDel="00000000" w:rsidR="00000000" w:rsidRPr="00000000">
        <w:rPr>
          <w:b w:val="0"/>
          <w:sz w:val="22"/>
          <w:szCs w:val="22"/>
          <w:u w:val="single"/>
          <w:rtl w:val="0"/>
        </w:rPr>
        <w:t xml:space="preserve">Federal Arctic policy in the US</w:t>
      </w:r>
      <w:r w:rsidDel="00000000" w:rsidR="00000000" w:rsidRPr="00000000">
        <w:rPr>
          <w:sz w:val="16"/>
          <w:szCs w:val="16"/>
          <w:rtl w:val="0"/>
        </w:rPr>
        <w:t xml:space="preserve"> </w:t>
      </w:r>
      <w:r w:rsidDel="00000000" w:rsidR="00000000" w:rsidRPr="00000000">
        <w:rPr>
          <w:b w:val="0"/>
          <w:sz w:val="22"/>
          <w:szCs w:val="22"/>
          <w:u w:val="single"/>
          <w:rtl w:val="0"/>
        </w:rPr>
        <w:t xml:space="preserve">has tended to emphasize</w:t>
      </w:r>
      <w:r w:rsidDel="00000000" w:rsidR="00000000" w:rsidRPr="00000000">
        <w:rPr>
          <w:sz w:val="16"/>
          <w:szCs w:val="16"/>
          <w:rtl w:val="0"/>
        </w:rPr>
        <w:t xml:space="preserve"> the </w:t>
      </w:r>
      <w:r w:rsidDel="00000000" w:rsidR="00000000" w:rsidRPr="00000000">
        <w:rPr>
          <w:b w:val="0"/>
          <w:sz w:val="22"/>
          <w:szCs w:val="22"/>
          <w:u w:val="single"/>
          <w:rtl w:val="0"/>
        </w:rPr>
        <w:t xml:space="preserve">exploitation</w:t>
      </w:r>
      <w:r w:rsidDel="00000000" w:rsidR="00000000" w:rsidRPr="00000000">
        <w:rPr>
          <w:sz w:val="16"/>
          <w:szCs w:val="16"/>
          <w:rtl w:val="0"/>
        </w:rPr>
        <w:t xml:space="preserve"> </w:t>
      </w:r>
      <w:r w:rsidDel="00000000" w:rsidR="00000000" w:rsidRPr="00000000">
        <w:rPr>
          <w:b w:val="0"/>
          <w:sz w:val="22"/>
          <w:szCs w:val="22"/>
          <w:u w:val="single"/>
          <w:rtl w:val="0"/>
        </w:rPr>
        <w:t xml:space="preserve">of Arctic resources for US economic development</w:t>
      </w:r>
      <w:r w:rsidDel="00000000" w:rsidR="00000000" w:rsidRPr="00000000">
        <w:rPr>
          <w:sz w:val="16"/>
          <w:szCs w:val="16"/>
          <w:rtl w:val="0"/>
        </w:rPr>
        <w:t xml:space="preserve">.11) W</w:t>
      </w:r>
      <w:r w:rsidDel="00000000" w:rsidR="00000000" w:rsidRPr="00000000">
        <w:rPr>
          <w:b w:val="0"/>
          <w:sz w:val="22"/>
          <w:szCs w:val="22"/>
          <w:u w:val="single"/>
          <w:rtl w:val="0"/>
        </w:rPr>
        <w:t xml:space="preserve">ithin the new National Strategy for the Arctic Region</w:t>
      </w:r>
      <w:r w:rsidDel="00000000" w:rsidR="00000000" w:rsidRPr="00000000">
        <w:rPr>
          <w:sz w:val="16"/>
          <w:szCs w:val="16"/>
          <w:rtl w:val="0"/>
        </w:rPr>
        <w:t xml:space="preserve"> (released October 2022), </w:t>
      </w:r>
      <w:r w:rsidDel="00000000" w:rsidR="00000000" w:rsidRPr="00000000">
        <w:rPr>
          <w:b w:val="0"/>
          <w:sz w:val="22"/>
          <w:szCs w:val="22"/>
          <w:u w:val="single"/>
          <w:rtl w:val="0"/>
        </w:rPr>
        <w:t xml:space="preserve">economic development continues to receive a strong emphasis—alongside security—and Arctic investments are expected to increase over the following decade</w:t>
      </w:r>
      <w:r w:rsidDel="00000000" w:rsidR="00000000" w:rsidRPr="00000000">
        <w:rPr>
          <w:sz w:val="16"/>
          <w:szCs w:val="16"/>
          <w:rtl w:val="0"/>
        </w:rPr>
        <w:t xml:space="preserve">.12) In the face of this ever-growing interest in Arctic engagement, </w:t>
      </w:r>
      <w:r w:rsidDel="00000000" w:rsidR="00000000" w:rsidRPr="00000000">
        <w:rPr>
          <w:b w:val="0"/>
          <w:sz w:val="22"/>
          <w:szCs w:val="22"/>
          <w:u w:val="single"/>
          <w:rtl w:val="0"/>
        </w:rPr>
        <w:t xml:space="preserve">Alaska Native communities</w:t>
      </w:r>
      <w:r w:rsidDel="00000000" w:rsidR="00000000" w:rsidRPr="00000000">
        <w:rPr>
          <w:sz w:val="16"/>
          <w:szCs w:val="16"/>
          <w:rtl w:val="0"/>
        </w:rPr>
        <w:t xml:space="preserve"> may </w:t>
      </w:r>
      <w:r w:rsidDel="00000000" w:rsidR="00000000" w:rsidRPr="00000000">
        <w:rPr>
          <w:b w:val="0"/>
          <w:sz w:val="22"/>
          <w:szCs w:val="22"/>
          <w:u w:val="single"/>
          <w:rtl w:val="0"/>
        </w:rPr>
        <w:t xml:space="preserve">face new and renewed </w:t>
      </w:r>
      <w:r w:rsidDel="00000000" w:rsidR="00000000" w:rsidRPr="00000000">
        <w:rPr>
          <w:rFonts w:ascii="Calibri" w:cs="Calibri" w:eastAsia="Calibri" w:hAnsi="Calibri"/>
          <w:b w:val="1"/>
          <w:i w:val="0"/>
          <w:sz w:val="22"/>
          <w:szCs w:val="22"/>
          <w:u w:val="single"/>
          <w:rtl w:val="0"/>
        </w:rPr>
        <w:t xml:space="preserve">colonial intrusion</w:t>
      </w:r>
      <w:r w:rsidDel="00000000" w:rsidR="00000000" w:rsidRPr="00000000">
        <w:rPr>
          <w:b w:val="0"/>
          <w:sz w:val="22"/>
          <w:szCs w:val="22"/>
          <w:u w:val="single"/>
          <w:rtl w:val="0"/>
        </w:rPr>
        <w:t xml:space="preserve"> in the form of </w:t>
      </w:r>
      <w:r w:rsidDel="00000000" w:rsidR="00000000" w:rsidRPr="00000000">
        <w:rPr>
          <w:rFonts w:ascii="Calibri" w:cs="Calibri" w:eastAsia="Calibri" w:hAnsi="Calibri"/>
          <w:b w:val="1"/>
          <w:i w:val="0"/>
          <w:sz w:val="22"/>
          <w:szCs w:val="22"/>
          <w:u w:val="single"/>
          <w:rtl w:val="0"/>
        </w:rPr>
        <w:t xml:space="preserve">large-scale resource development</w:t>
      </w:r>
      <w:r w:rsidDel="00000000" w:rsidR="00000000" w:rsidRPr="00000000">
        <w:rPr>
          <w:sz w:val="16"/>
          <w:szCs w:val="16"/>
          <w:rtl w:val="0"/>
        </w:rPr>
        <w:t xml:space="preserve">.13)</w:t>
      </w:r>
    </w:p>
    <w:p w:rsidR="00000000" w:rsidDel="00000000" w:rsidP="00000000" w:rsidRDefault="00000000" w:rsidRPr="00000000" w14:paraId="00000032">
      <w:pPr>
        <w:rPr>
          <w:sz w:val="16"/>
          <w:szCs w:val="16"/>
        </w:rPr>
      </w:pPr>
      <w:r w:rsidDel="00000000" w:rsidR="00000000" w:rsidRPr="00000000">
        <w:rPr>
          <w:sz w:val="16"/>
          <w:szCs w:val="16"/>
          <w:rtl w:val="0"/>
        </w:rPr>
        <w:t xml:space="preserve">Effects of resource development</w:t>
      </w:r>
    </w:p>
    <w:p w:rsidR="00000000" w:rsidDel="00000000" w:rsidP="00000000" w:rsidRDefault="00000000" w:rsidRPr="00000000" w14:paraId="00000033">
      <w:pPr>
        <w:rPr>
          <w:sz w:val="16"/>
          <w:szCs w:val="16"/>
        </w:rPr>
      </w:pPr>
      <w:r w:rsidDel="00000000" w:rsidR="00000000" w:rsidRPr="00000000">
        <w:rPr>
          <w:sz w:val="16"/>
          <w:szCs w:val="16"/>
          <w:rtl w:val="0"/>
        </w:rPr>
        <w:t xml:space="preserve">Continual ‘</w:t>
      </w:r>
      <w:r w:rsidDel="00000000" w:rsidR="00000000" w:rsidRPr="00000000">
        <w:rPr>
          <w:rFonts w:ascii="Calibri" w:cs="Calibri" w:eastAsia="Calibri" w:hAnsi="Calibri"/>
          <w:b w:val="1"/>
          <w:i w:val="0"/>
          <w:sz w:val="22"/>
          <w:szCs w:val="22"/>
          <w:u w:val="single"/>
          <w:rtl w:val="0"/>
        </w:rPr>
        <w:t xml:space="preserve">boom and bust</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with periods of financial growth and decline characterizes resource development in the </w:t>
      </w:r>
      <w:r w:rsidDel="00000000" w:rsidR="00000000" w:rsidRPr="00000000">
        <w:rPr>
          <w:rFonts w:ascii="Calibri" w:cs="Calibri" w:eastAsia="Calibri" w:hAnsi="Calibri"/>
          <w:b w:val="1"/>
          <w:i w:val="0"/>
          <w:sz w:val="22"/>
          <w:szCs w:val="22"/>
          <w:u w:val="single"/>
          <w:rtl w:val="0"/>
        </w:rPr>
        <w:t xml:space="preserve">capitalist system</w:t>
      </w:r>
      <w:r w:rsidDel="00000000" w:rsidR="00000000" w:rsidRPr="00000000">
        <w:rPr>
          <w:sz w:val="16"/>
          <w:szCs w:val="16"/>
          <w:rtl w:val="0"/>
        </w:rPr>
        <w:t xml:space="preserve">.14) This </w:t>
      </w:r>
      <w:r w:rsidDel="00000000" w:rsidR="00000000" w:rsidRPr="00000000">
        <w:rPr>
          <w:b w:val="0"/>
          <w:sz w:val="22"/>
          <w:szCs w:val="22"/>
          <w:u w:val="single"/>
          <w:rtl w:val="0"/>
        </w:rPr>
        <w:t xml:space="preserve">instability</w:t>
      </w:r>
      <w:r w:rsidDel="00000000" w:rsidR="00000000" w:rsidRPr="00000000">
        <w:rPr>
          <w:sz w:val="16"/>
          <w:szCs w:val="16"/>
          <w:rtl w:val="0"/>
        </w:rPr>
        <w:t xml:space="preserve"> </w:t>
      </w:r>
      <w:r w:rsidDel="00000000" w:rsidR="00000000" w:rsidRPr="00000000">
        <w:rPr>
          <w:b w:val="0"/>
          <w:sz w:val="22"/>
          <w:szCs w:val="22"/>
          <w:u w:val="single"/>
          <w:rtl w:val="0"/>
        </w:rPr>
        <w:t xml:space="preserve">prohibits</w:t>
      </w:r>
      <w:r w:rsidDel="00000000" w:rsidR="00000000" w:rsidRPr="00000000">
        <w:rPr>
          <w:sz w:val="16"/>
          <w:szCs w:val="16"/>
          <w:rtl w:val="0"/>
        </w:rPr>
        <w:t xml:space="preserve"> many </w:t>
      </w:r>
      <w:r w:rsidDel="00000000" w:rsidR="00000000" w:rsidRPr="00000000">
        <w:rPr>
          <w:b w:val="0"/>
          <w:sz w:val="22"/>
          <w:szCs w:val="22"/>
          <w:u w:val="single"/>
          <w:rtl w:val="0"/>
        </w:rPr>
        <w:t xml:space="preserve">communities from relying</w:t>
      </w:r>
      <w:r w:rsidDel="00000000" w:rsidR="00000000" w:rsidRPr="00000000">
        <w:rPr>
          <w:sz w:val="16"/>
          <w:szCs w:val="16"/>
          <w:rtl w:val="0"/>
        </w:rPr>
        <w:t xml:space="preserve"> solely </w:t>
      </w:r>
      <w:r w:rsidDel="00000000" w:rsidR="00000000" w:rsidRPr="00000000">
        <w:rPr>
          <w:b w:val="0"/>
          <w:sz w:val="22"/>
          <w:szCs w:val="22"/>
          <w:u w:val="single"/>
          <w:rtl w:val="0"/>
        </w:rPr>
        <w:t xml:space="preserve">on economies centered on resource extraction</w:t>
      </w:r>
      <w:r w:rsidDel="00000000" w:rsidR="00000000" w:rsidRPr="00000000">
        <w:rPr>
          <w:sz w:val="16"/>
          <w:szCs w:val="16"/>
          <w:rtl w:val="0"/>
        </w:rPr>
        <w:t xml:space="preserve">. </w:t>
      </w:r>
      <w:r w:rsidDel="00000000" w:rsidR="00000000" w:rsidRPr="00000000">
        <w:rPr>
          <w:b w:val="0"/>
          <w:sz w:val="22"/>
          <w:szCs w:val="22"/>
          <w:u w:val="single"/>
          <w:rtl w:val="0"/>
        </w:rPr>
        <w:t xml:space="preserve">Subsistence practices provide a source of greater stability</w:t>
      </w:r>
      <w:r w:rsidDel="00000000" w:rsidR="00000000" w:rsidRPr="00000000">
        <w:rPr>
          <w:sz w:val="16"/>
          <w:szCs w:val="16"/>
          <w:rtl w:val="0"/>
        </w:rPr>
        <w:t xml:space="preserve"> within what would otherwise be an unstable extractive economy.15) </w:t>
      </w:r>
      <w:r w:rsidDel="00000000" w:rsidR="00000000" w:rsidRPr="00000000">
        <w:rPr>
          <w:rFonts w:ascii="Calibri" w:cs="Calibri" w:eastAsia="Calibri" w:hAnsi="Calibri"/>
          <w:b w:val="1"/>
          <w:i w:val="0"/>
          <w:sz w:val="22"/>
          <w:szCs w:val="22"/>
          <w:u w:val="single"/>
          <w:rtl w:val="0"/>
        </w:rPr>
        <w:t xml:space="preserve">Resource extraction</w:t>
      </w:r>
      <w:r w:rsidDel="00000000" w:rsidR="00000000" w:rsidRPr="00000000">
        <w:rPr>
          <w:b w:val="0"/>
          <w:sz w:val="22"/>
          <w:szCs w:val="22"/>
          <w:u w:val="single"/>
          <w:rtl w:val="0"/>
        </w:rPr>
        <w:t xml:space="preserve"> has</w:t>
      </w:r>
      <w:r w:rsidDel="00000000" w:rsidR="00000000" w:rsidRPr="00000000">
        <w:rPr>
          <w:sz w:val="16"/>
          <w:szCs w:val="16"/>
          <w:rtl w:val="0"/>
        </w:rPr>
        <w:t xml:space="preserve">, however, </w:t>
      </w:r>
      <w:r w:rsidDel="00000000" w:rsidR="00000000" w:rsidRPr="00000000">
        <w:rPr>
          <w:b w:val="0"/>
          <w:sz w:val="22"/>
          <w:szCs w:val="22"/>
          <w:u w:val="single"/>
          <w:rtl w:val="0"/>
        </w:rPr>
        <w:t xml:space="preserve">had </w:t>
      </w:r>
      <w:r w:rsidDel="00000000" w:rsidR="00000000" w:rsidRPr="00000000">
        <w:rPr>
          <w:rFonts w:ascii="Calibri" w:cs="Calibri" w:eastAsia="Calibri" w:hAnsi="Calibri"/>
          <w:b w:val="1"/>
          <w:i w:val="0"/>
          <w:sz w:val="22"/>
          <w:szCs w:val="22"/>
          <w:u w:val="single"/>
          <w:rtl w:val="0"/>
        </w:rPr>
        <w:t xml:space="preserve">detrimental impacts</w:t>
      </w:r>
      <w:r w:rsidDel="00000000" w:rsidR="00000000" w:rsidRPr="00000000">
        <w:rPr>
          <w:b w:val="0"/>
          <w:sz w:val="22"/>
          <w:szCs w:val="22"/>
          <w:u w:val="single"/>
          <w:rtl w:val="0"/>
        </w:rPr>
        <w:t xml:space="preserve"> on the land, water, and wildlife that reduce the viability of subsistence lifeways.</w:t>
      </w:r>
      <w:r w:rsidDel="00000000" w:rsidR="00000000" w:rsidRPr="00000000">
        <w:rPr>
          <w:sz w:val="16"/>
          <w:szCs w:val="16"/>
          <w:rtl w:val="0"/>
        </w:rPr>
        <w:t xml:space="preserve"> Specifically, </w:t>
      </w:r>
      <w:r w:rsidDel="00000000" w:rsidR="00000000" w:rsidRPr="00000000">
        <w:rPr>
          <w:b w:val="0"/>
          <w:sz w:val="22"/>
          <w:szCs w:val="22"/>
          <w:u w:val="single"/>
          <w:rtl w:val="0"/>
        </w:rPr>
        <w:t xml:space="preserve">extractive activities have been found to </w:t>
      </w:r>
      <w:r w:rsidDel="00000000" w:rsidR="00000000" w:rsidRPr="00000000">
        <w:rPr>
          <w:rFonts w:ascii="Calibri" w:cs="Calibri" w:eastAsia="Calibri" w:hAnsi="Calibri"/>
          <w:b w:val="1"/>
          <w:i w:val="0"/>
          <w:sz w:val="22"/>
          <w:szCs w:val="22"/>
          <w:u w:val="single"/>
          <w:rtl w:val="0"/>
        </w:rPr>
        <w:t xml:space="preserve">increase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vulnerability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biological invasion</w:t>
      </w:r>
      <w:r w:rsidDel="00000000" w:rsidR="00000000" w:rsidRPr="00000000">
        <w:rPr>
          <w:sz w:val="16"/>
          <w:szCs w:val="16"/>
          <w:rtl w:val="0"/>
        </w:rPr>
        <w:t xml:space="preserve">,16) </w:t>
      </w:r>
      <w:r w:rsidDel="00000000" w:rsidR="00000000" w:rsidRPr="00000000">
        <w:rPr>
          <w:b w:val="0"/>
          <w:sz w:val="22"/>
          <w:szCs w:val="22"/>
          <w:u w:val="single"/>
          <w:rtl w:val="0"/>
        </w:rPr>
        <w:t xml:space="preserve">bring changes to the land with built infrastructure</w:t>
      </w:r>
      <w:r w:rsidDel="00000000" w:rsidR="00000000" w:rsidRPr="00000000">
        <w:rPr>
          <w:sz w:val="16"/>
          <w:szCs w:val="16"/>
          <w:rtl w:val="0"/>
        </w:rPr>
        <w:t xml:space="preserve">,17) </w:t>
      </w:r>
      <w:r w:rsidDel="00000000" w:rsidR="00000000" w:rsidRPr="00000000">
        <w:rPr>
          <w:b w:val="0"/>
          <w:sz w:val="22"/>
          <w:szCs w:val="22"/>
          <w:u w:val="single"/>
          <w:rtl w:val="0"/>
        </w:rPr>
        <w:t xml:space="preserve">and introduce the risk of contamination, such as </w:t>
      </w:r>
      <w:r w:rsidDel="00000000" w:rsidR="00000000" w:rsidRPr="00000000">
        <w:rPr>
          <w:rFonts w:ascii="Calibri" w:cs="Calibri" w:eastAsia="Calibri" w:hAnsi="Calibri"/>
          <w:b w:val="1"/>
          <w:i w:val="0"/>
          <w:sz w:val="22"/>
          <w:szCs w:val="22"/>
          <w:u w:val="single"/>
          <w:rtl w:val="0"/>
        </w:rPr>
        <w:t xml:space="preserve">oil spills</w:t>
      </w:r>
      <w:r w:rsidDel="00000000" w:rsidR="00000000" w:rsidRPr="00000000">
        <w:rPr>
          <w:sz w:val="16"/>
          <w:szCs w:val="16"/>
          <w:rtl w:val="0"/>
        </w:rPr>
        <w:t xml:space="preserve">.18) </w:t>
      </w:r>
      <w:r w:rsidDel="00000000" w:rsidR="00000000" w:rsidRPr="00000000">
        <w:rPr>
          <w:b w:val="0"/>
          <w:sz w:val="22"/>
          <w:szCs w:val="22"/>
          <w:u w:val="single"/>
          <w:rtl w:val="0"/>
        </w:rPr>
        <w:t xml:space="preserve">The resulting decreased viability of subsistence practices is worsened by the threat climate change poses to hunting and gathering activities</w:t>
      </w:r>
      <w:r w:rsidDel="00000000" w:rsidR="00000000" w:rsidRPr="00000000">
        <w:rPr>
          <w:sz w:val="16"/>
          <w:szCs w:val="16"/>
          <w:rtl w:val="0"/>
        </w:rPr>
        <w:t xml:space="preserve">.19)</w:t>
      </w:r>
    </w:p>
    <w:p w:rsidR="00000000" w:rsidDel="00000000" w:rsidP="00000000" w:rsidRDefault="00000000" w:rsidRPr="00000000" w14:paraId="00000034">
      <w:pPr>
        <w:rPr>
          <w:sz w:val="16"/>
          <w:szCs w:val="16"/>
        </w:rPr>
      </w:pPr>
      <w:r w:rsidDel="00000000" w:rsidR="00000000" w:rsidRPr="00000000">
        <w:rPr>
          <w:sz w:val="16"/>
          <w:szCs w:val="16"/>
          <w:rtl w:val="0"/>
        </w:rPr>
        <w:t xml:space="preserve">Although some measures of physical health have improved since ANCSA,20) </w:t>
      </w:r>
      <w:r w:rsidDel="00000000" w:rsidR="00000000" w:rsidRPr="00000000">
        <w:rPr>
          <w:b w:val="0"/>
          <w:sz w:val="22"/>
          <w:szCs w:val="22"/>
          <w:u w:val="single"/>
          <w:rtl w:val="0"/>
        </w:rPr>
        <w:t xml:space="preserve">resource extraction can compromise the </w:t>
      </w:r>
      <w:r w:rsidDel="00000000" w:rsidR="00000000" w:rsidRPr="00000000">
        <w:rPr>
          <w:rFonts w:ascii="Calibri" w:cs="Calibri" w:eastAsia="Calibri" w:hAnsi="Calibri"/>
          <w:b w:val="1"/>
          <w:i w:val="0"/>
          <w:sz w:val="22"/>
          <w:szCs w:val="22"/>
          <w:u w:val="single"/>
          <w:rtl w:val="0"/>
        </w:rPr>
        <w:t xml:space="preserve">health</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wellbeing</w:t>
      </w:r>
      <w:r w:rsidDel="00000000" w:rsidR="00000000" w:rsidRPr="00000000">
        <w:rPr>
          <w:b w:val="0"/>
          <w:sz w:val="22"/>
          <w:szCs w:val="22"/>
          <w:u w:val="single"/>
          <w:rtl w:val="0"/>
        </w:rPr>
        <w:t xml:space="preserve"> of nearby Indigenous populations.</w:t>
      </w:r>
      <w:r w:rsidDel="00000000" w:rsidR="00000000" w:rsidRPr="00000000">
        <w:rPr>
          <w:sz w:val="16"/>
          <w:szCs w:val="16"/>
          <w:rtl w:val="0"/>
        </w:rPr>
        <w:t xml:space="preserve"> </w:t>
      </w:r>
      <w:r w:rsidDel="00000000" w:rsidR="00000000" w:rsidRPr="00000000">
        <w:rPr>
          <w:b w:val="0"/>
          <w:sz w:val="22"/>
          <w:szCs w:val="22"/>
          <w:u w:val="single"/>
          <w:rtl w:val="0"/>
        </w:rPr>
        <w:t xml:space="preserve">Significant health disparities remain among Alaska Natives compared to non-native</w:t>
      </w:r>
      <w:r w:rsidDel="00000000" w:rsidR="00000000" w:rsidRPr="00000000">
        <w:rPr>
          <w:sz w:val="16"/>
          <w:szCs w:val="16"/>
          <w:rtl w:val="0"/>
        </w:rPr>
        <w:t xml:space="preserve"> Alaskans and other US </w:t>
      </w:r>
      <w:r w:rsidDel="00000000" w:rsidR="00000000" w:rsidRPr="00000000">
        <w:rPr>
          <w:b w:val="0"/>
          <w:sz w:val="22"/>
          <w:szCs w:val="22"/>
          <w:u w:val="single"/>
          <w:rtl w:val="0"/>
        </w:rPr>
        <w:t xml:space="preserve">residents</w:t>
      </w:r>
      <w:r w:rsidDel="00000000" w:rsidR="00000000" w:rsidRPr="00000000">
        <w:rPr>
          <w:sz w:val="16"/>
          <w:szCs w:val="16"/>
          <w:rtl w:val="0"/>
        </w:rPr>
        <w:t xml:space="preserve">. Generally, </w:t>
      </w:r>
      <w:r w:rsidDel="00000000" w:rsidR="00000000" w:rsidRPr="00000000">
        <w:rPr>
          <w:b w:val="0"/>
          <w:sz w:val="22"/>
          <w:szCs w:val="22"/>
          <w:u w:val="single"/>
          <w:rtl w:val="0"/>
        </w:rPr>
        <w:t xml:space="preserve">Alaska Natives have a </w:t>
      </w:r>
      <w:r w:rsidDel="00000000" w:rsidR="00000000" w:rsidRPr="00000000">
        <w:rPr>
          <w:rFonts w:ascii="Calibri" w:cs="Calibri" w:eastAsia="Calibri" w:hAnsi="Calibri"/>
          <w:b w:val="1"/>
          <w:i w:val="0"/>
          <w:sz w:val="22"/>
          <w:szCs w:val="22"/>
          <w:u w:val="single"/>
          <w:rtl w:val="0"/>
        </w:rPr>
        <w:t xml:space="preserve">lower life expectancy</w:t>
      </w:r>
      <w:r w:rsidDel="00000000" w:rsidR="00000000" w:rsidRPr="00000000">
        <w:rPr>
          <w:b w:val="0"/>
          <w:sz w:val="22"/>
          <w:szCs w:val="22"/>
          <w:u w:val="single"/>
          <w:rtl w:val="0"/>
        </w:rPr>
        <w:t xml:space="preserve">, increased risk of </w:t>
      </w:r>
      <w:r w:rsidDel="00000000" w:rsidR="00000000" w:rsidRPr="00000000">
        <w:rPr>
          <w:rFonts w:ascii="Calibri" w:cs="Calibri" w:eastAsia="Calibri" w:hAnsi="Calibri"/>
          <w:b w:val="1"/>
          <w:i w:val="0"/>
          <w:sz w:val="22"/>
          <w:szCs w:val="22"/>
          <w:u w:val="single"/>
          <w:rtl w:val="0"/>
        </w:rPr>
        <w:t xml:space="preserve">cardiovascular disease</w:t>
      </w:r>
      <w:r w:rsidDel="00000000" w:rsidR="00000000" w:rsidRPr="00000000">
        <w:rPr>
          <w:b w:val="0"/>
          <w:sz w:val="22"/>
          <w:szCs w:val="22"/>
          <w:u w:val="single"/>
          <w:rtl w:val="0"/>
        </w:rPr>
        <w:t xml:space="preserve">, and an </w:t>
      </w:r>
      <w:r w:rsidDel="00000000" w:rsidR="00000000" w:rsidRPr="00000000">
        <w:rPr>
          <w:rFonts w:ascii="Calibri" w:cs="Calibri" w:eastAsia="Calibri" w:hAnsi="Calibri"/>
          <w:b w:val="1"/>
          <w:i w:val="0"/>
          <w:sz w:val="22"/>
          <w:szCs w:val="22"/>
          <w:u w:val="single"/>
          <w:rtl w:val="0"/>
        </w:rPr>
        <w:t xml:space="preserve">elevated burden of infectious disease</w:t>
      </w:r>
      <w:r w:rsidDel="00000000" w:rsidR="00000000" w:rsidRPr="00000000">
        <w:rPr>
          <w:b w:val="0"/>
          <w:sz w:val="22"/>
          <w:szCs w:val="22"/>
          <w:u w:val="single"/>
          <w:rtl w:val="0"/>
        </w:rPr>
        <w:t xml:space="preserve">.</w:t>
      </w:r>
      <w:r w:rsidDel="00000000" w:rsidR="00000000" w:rsidRPr="00000000">
        <w:rPr>
          <w:sz w:val="16"/>
          <w:szCs w:val="16"/>
          <w:rtl w:val="0"/>
        </w:rPr>
        <w:t xml:space="preserve">21) </w:t>
      </w:r>
      <w:r w:rsidDel="00000000" w:rsidR="00000000" w:rsidRPr="00000000">
        <w:rPr>
          <w:b w:val="0"/>
          <w:sz w:val="22"/>
          <w:szCs w:val="22"/>
          <w:u w:val="single"/>
          <w:rtl w:val="0"/>
        </w:rPr>
        <w:t xml:space="preserve">By exacerbating </w:t>
      </w:r>
      <w:r w:rsidDel="00000000" w:rsidR="00000000" w:rsidRPr="00000000">
        <w:rPr>
          <w:rFonts w:ascii="Calibri" w:cs="Calibri" w:eastAsia="Calibri" w:hAnsi="Calibri"/>
          <w:b w:val="1"/>
          <w:i w:val="0"/>
          <w:sz w:val="22"/>
          <w:szCs w:val="22"/>
          <w:u w:val="single"/>
          <w:rtl w:val="0"/>
        </w:rPr>
        <w:t xml:space="preserve">food insecurity</w:t>
      </w:r>
      <w:r w:rsidDel="00000000" w:rsidR="00000000" w:rsidRPr="00000000">
        <w:rPr>
          <w:b w:val="0"/>
          <w:sz w:val="22"/>
          <w:szCs w:val="22"/>
          <w:u w:val="single"/>
          <w:rtl w:val="0"/>
        </w:rPr>
        <w:t xml:space="preserve">, the negative impacts of resource development may contribute to and </w:t>
      </w:r>
      <w:r w:rsidDel="00000000" w:rsidR="00000000" w:rsidRPr="00000000">
        <w:rPr>
          <w:rFonts w:ascii="Calibri" w:cs="Calibri" w:eastAsia="Calibri" w:hAnsi="Calibri"/>
          <w:b w:val="1"/>
          <w:i w:val="0"/>
          <w:sz w:val="22"/>
          <w:szCs w:val="22"/>
          <w:u w:val="single"/>
          <w:rtl w:val="0"/>
        </w:rPr>
        <w:t xml:space="preserve">worsen health outcomes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Many</w:t>
      </w:r>
      <w:r w:rsidDel="00000000" w:rsidR="00000000" w:rsidRPr="00000000">
        <w:rPr>
          <w:sz w:val="16"/>
          <w:szCs w:val="16"/>
          <w:rtl w:val="0"/>
        </w:rPr>
        <w:t xml:space="preserve"> of these disparities </w:t>
      </w:r>
      <w:r w:rsidDel="00000000" w:rsidR="00000000" w:rsidRPr="00000000">
        <w:rPr>
          <w:b w:val="0"/>
          <w:sz w:val="22"/>
          <w:szCs w:val="22"/>
          <w:u w:val="single"/>
          <w:rtl w:val="0"/>
        </w:rPr>
        <w:t xml:space="preserve">are rooted in</w:t>
      </w:r>
      <w:r w:rsidDel="00000000" w:rsidR="00000000" w:rsidRPr="00000000">
        <w:rPr>
          <w:sz w:val="16"/>
          <w:szCs w:val="16"/>
          <w:rtl w:val="0"/>
        </w:rPr>
        <w:t xml:space="preserve"> the history of </w:t>
      </w:r>
      <w:r w:rsidDel="00000000" w:rsidR="00000000" w:rsidRPr="00000000">
        <w:rPr>
          <w:b w:val="0"/>
          <w:sz w:val="22"/>
          <w:szCs w:val="22"/>
          <w:u w:val="single"/>
          <w:rtl w:val="0"/>
        </w:rPr>
        <w:t xml:space="preserve">colonialism</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b w:val="0"/>
          <w:sz w:val="22"/>
          <w:szCs w:val="22"/>
          <w:u w:val="single"/>
          <w:rtl w:val="0"/>
        </w:rPr>
        <w:t xml:space="preserve">socio-political marginalization</w:t>
      </w:r>
      <w:r w:rsidDel="00000000" w:rsidR="00000000" w:rsidRPr="00000000">
        <w:rPr>
          <w:sz w:val="16"/>
          <w:szCs w:val="16"/>
          <w:rtl w:val="0"/>
        </w:rPr>
        <w:t xml:space="preserve">; in addition, </w:t>
      </w:r>
      <w:r w:rsidDel="00000000" w:rsidR="00000000" w:rsidRPr="00000000">
        <w:rPr>
          <w:b w:val="0"/>
          <w:sz w:val="22"/>
          <w:szCs w:val="22"/>
          <w:u w:val="single"/>
          <w:rtl w:val="0"/>
        </w:rPr>
        <w:t xml:space="preserve">their persistence today may be attributed to the disproportionate exposure to environmental health hazards</w:t>
      </w:r>
      <w:r w:rsidDel="00000000" w:rsidR="00000000" w:rsidRPr="00000000">
        <w:rPr>
          <w:sz w:val="16"/>
          <w:szCs w:val="16"/>
          <w:rtl w:val="0"/>
        </w:rPr>
        <w:t xml:space="preserve">.22) Moreover, some researchers have found that </w:t>
      </w:r>
      <w:r w:rsidDel="00000000" w:rsidR="00000000" w:rsidRPr="00000000">
        <w:rPr>
          <w:b w:val="0"/>
          <w:sz w:val="22"/>
          <w:szCs w:val="22"/>
          <w:u w:val="single"/>
          <w:rtl w:val="0"/>
        </w:rPr>
        <w:t xml:space="preserve">health data fails to produce a holistic picture of well-being, suggesting that there must be a greater consideration for context-specific understandings of health status</w:t>
      </w:r>
      <w:r w:rsidDel="00000000" w:rsidR="00000000" w:rsidRPr="00000000">
        <w:rPr>
          <w:sz w:val="16"/>
          <w:szCs w:val="16"/>
          <w:rtl w:val="0"/>
        </w:rPr>
        <w:t xml:space="preserve">.23)</w:t>
      </w:r>
    </w:p>
    <w:p w:rsidR="00000000" w:rsidDel="00000000" w:rsidP="00000000" w:rsidRDefault="00000000" w:rsidRPr="00000000" w14:paraId="00000035">
      <w:pPr>
        <w:rPr>
          <w:sz w:val="16"/>
          <w:szCs w:val="16"/>
        </w:rPr>
      </w:pPr>
      <w:r w:rsidDel="00000000" w:rsidR="00000000" w:rsidRPr="00000000">
        <w:rPr>
          <w:sz w:val="16"/>
          <w:szCs w:val="16"/>
          <w:rtl w:val="0"/>
        </w:rPr>
        <w:t xml:space="preserve">Importantly, </w:t>
      </w:r>
      <w:r w:rsidDel="00000000" w:rsidR="00000000" w:rsidRPr="00000000">
        <w:rPr>
          <w:b w:val="0"/>
          <w:sz w:val="22"/>
          <w:szCs w:val="22"/>
          <w:u w:val="single"/>
          <w:rtl w:val="0"/>
        </w:rPr>
        <w:t xml:space="preserve">the effects of resource development are not felt uniformly by Alaska Natives</w:t>
      </w:r>
      <w:r w:rsidDel="00000000" w:rsidR="00000000" w:rsidRPr="00000000">
        <w:rPr>
          <w:sz w:val="16"/>
          <w:szCs w:val="16"/>
          <w:rtl w:val="0"/>
        </w:rPr>
        <w:t xml:space="preserve">. Instead, </w:t>
      </w:r>
      <w:r w:rsidDel="00000000" w:rsidR="00000000" w:rsidRPr="00000000">
        <w:rPr>
          <w:b w:val="0"/>
          <w:sz w:val="22"/>
          <w:szCs w:val="22"/>
          <w:u w:val="single"/>
          <w:rtl w:val="0"/>
        </w:rPr>
        <w:t xml:space="preserve">various facets of identity among individuals and communities impact how they relate to extractive activities</w:t>
      </w:r>
      <w:r w:rsidDel="00000000" w:rsidR="00000000" w:rsidRPr="00000000">
        <w:rPr>
          <w:sz w:val="16"/>
          <w:szCs w:val="16"/>
          <w:rtl w:val="0"/>
        </w:rPr>
        <w:t xml:space="preserve">. </w:t>
      </w:r>
      <w:r w:rsidDel="00000000" w:rsidR="00000000" w:rsidRPr="00000000">
        <w:rPr>
          <w:b w:val="0"/>
          <w:sz w:val="22"/>
          <w:szCs w:val="22"/>
          <w:u w:val="single"/>
          <w:rtl w:val="0"/>
        </w:rPr>
        <w:t xml:space="preserve">Socioeconomic class divisions</w:t>
      </w:r>
      <w:r w:rsidDel="00000000" w:rsidR="00000000" w:rsidRPr="00000000">
        <w:rPr>
          <w:sz w:val="16"/>
          <w:szCs w:val="16"/>
          <w:rtl w:val="0"/>
        </w:rPr>
        <w:t xml:space="preserve">,24) </w:t>
      </w:r>
      <w:r w:rsidDel="00000000" w:rsidR="00000000" w:rsidRPr="00000000">
        <w:rPr>
          <w:b w:val="0"/>
          <w:sz w:val="22"/>
          <w:szCs w:val="22"/>
          <w:u w:val="single"/>
          <w:rtl w:val="0"/>
        </w:rPr>
        <w:t xml:space="preserve">gender identity</w:t>
      </w:r>
      <w:r w:rsidDel="00000000" w:rsidR="00000000" w:rsidRPr="00000000">
        <w:rPr>
          <w:sz w:val="16"/>
          <w:szCs w:val="16"/>
          <w:rtl w:val="0"/>
        </w:rPr>
        <w:t xml:space="preserve">,25) </w:t>
      </w:r>
      <w:r w:rsidDel="00000000" w:rsidR="00000000" w:rsidRPr="00000000">
        <w:rPr>
          <w:b w:val="0"/>
          <w:sz w:val="22"/>
          <w:szCs w:val="22"/>
          <w:u w:val="single"/>
          <w:rtl w:val="0"/>
        </w:rPr>
        <w:t xml:space="preserve">one’s location in a rural versus urban setting</w:t>
      </w:r>
      <w:r w:rsidDel="00000000" w:rsidR="00000000" w:rsidRPr="00000000">
        <w:rPr>
          <w:sz w:val="16"/>
          <w:szCs w:val="16"/>
          <w:rtl w:val="0"/>
        </w:rPr>
        <w:t xml:space="preserve">,26) </w:t>
      </w:r>
      <w:r w:rsidDel="00000000" w:rsidR="00000000" w:rsidRPr="00000000">
        <w:rPr>
          <w:b w:val="0"/>
          <w:sz w:val="22"/>
          <w:szCs w:val="22"/>
          <w:u w:val="single"/>
          <w:rtl w:val="0"/>
        </w:rPr>
        <w:t xml:space="preserve">and many other factors can all impact how resource development is experienced</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complexity</w:t>
      </w:r>
      <w:r w:rsidDel="00000000" w:rsidR="00000000" w:rsidRPr="00000000">
        <w:rPr>
          <w:b w:val="0"/>
          <w:sz w:val="22"/>
          <w:szCs w:val="22"/>
          <w:u w:val="single"/>
          <w:rtl w:val="0"/>
        </w:rPr>
        <w:t xml:space="preserve"> of the relationship</w:t>
      </w:r>
      <w:r w:rsidDel="00000000" w:rsidR="00000000" w:rsidRPr="00000000">
        <w:rPr>
          <w:sz w:val="16"/>
          <w:szCs w:val="16"/>
          <w:rtl w:val="0"/>
        </w:rPr>
        <w:t xml:space="preserve"> between resource development and Indigenous populations, and the diversity within the Alaska Native population, </w:t>
      </w:r>
      <w:r w:rsidDel="00000000" w:rsidR="00000000" w:rsidRPr="00000000">
        <w:rPr>
          <w:rFonts w:ascii="Calibri" w:cs="Calibri" w:eastAsia="Calibri" w:hAnsi="Calibri"/>
          <w:b w:val="1"/>
          <w:i w:val="0"/>
          <w:sz w:val="22"/>
          <w:szCs w:val="22"/>
          <w:u w:val="single"/>
          <w:rtl w:val="0"/>
        </w:rPr>
        <w:t xml:space="preserve">must not be ignored</w:t>
      </w:r>
      <w:r w:rsidDel="00000000" w:rsidR="00000000" w:rsidRPr="00000000">
        <w:rPr>
          <w:b w:val="0"/>
          <w:sz w:val="22"/>
          <w:szCs w:val="22"/>
          <w:u w:val="single"/>
          <w:rtl w:val="0"/>
        </w:rPr>
        <w:t xml:space="preserve"> or simplified</w:t>
      </w:r>
      <w:r w:rsidDel="00000000" w:rsidR="00000000" w:rsidRPr="00000000">
        <w:rPr>
          <w:sz w:val="16"/>
          <w:szCs w:val="16"/>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4"/>
        <w:rPr/>
      </w:pPr>
      <w:r w:rsidDel="00000000" w:rsidR="00000000" w:rsidRPr="00000000">
        <w:rPr>
          <w:rtl w:val="0"/>
        </w:rPr>
        <w:t xml:space="preserve">In fact, current development and resource extraction ignores Indigenous governance systems that advocate for sustainable resource management – only the aff solves</w:t>
      </w:r>
    </w:p>
    <w:p w:rsidR="00000000" w:rsidDel="00000000" w:rsidP="00000000" w:rsidRDefault="00000000" w:rsidRPr="00000000" w14:paraId="00000039">
      <w:pPr>
        <w:rPr/>
      </w:pPr>
      <w:r w:rsidDel="00000000" w:rsidR="00000000" w:rsidRPr="00000000">
        <w:rPr>
          <w:b w:val="1"/>
          <w:rtl w:val="0"/>
        </w:rPr>
        <w:t xml:space="preserve">Malik,</w:t>
      </w:r>
      <w:r w:rsidDel="00000000" w:rsidR="00000000" w:rsidRPr="00000000">
        <w:rPr>
          <w:rtl w:val="0"/>
        </w:rPr>
        <w:t xml:space="preserve"> School of Geography, University of Leeds UK, </w:t>
      </w:r>
      <w:r w:rsidDel="00000000" w:rsidR="00000000" w:rsidRPr="00000000">
        <w:rPr>
          <w:b w:val="1"/>
          <w:rtl w:val="0"/>
        </w:rPr>
        <w:t xml:space="preserve">and Ford,</w:t>
      </w:r>
      <w:r w:rsidDel="00000000" w:rsidR="00000000" w:rsidRPr="00000000">
        <w:rPr>
          <w:rtl w:val="0"/>
        </w:rPr>
        <w:t xml:space="preserve"> Priestley Centre for Climate Futures UK, </w:t>
      </w:r>
      <w:r w:rsidDel="00000000" w:rsidR="00000000" w:rsidRPr="00000000">
        <w:rPr>
          <w:b w:val="1"/>
          <w:rtl w:val="0"/>
        </w:rPr>
        <w:t xml:space="preserve">25</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[Ishfaq Hussain, James D, “Barriers and limits to adaptation in the Arctic,” Current Opinion in Environmental Sustainability, Volume 73, April 2025, 101519, https://doi.org/10.1016/j.cosust.2025.101519, access date: 7/8/2025] HDCSW LN </w:t>
      </w:r>
    </w:p>
    <w:p w:rsidR="00000000" w:rsidDel="00000000" w:rsidP="00000000" w:rsidRDefault="00000000" w:rsidRPr="00000000" w14:paraId="0000003B">
      <w:pPr>
        <w:rPr>
          <w:sz w:val="16"/>
          <w:szCs w:val="16"/>
        </w:rPr>
      </w:pPr>
      <w:r w:rsidDel="00000000" w:rsidR="00000000" w:rsidRPr="00000000">
        <w:rPr>
          <w:b w:val="0"/>
          <w:sz w:val="22"/>
          <w:szCs w:val="22"/>
          <w:u w:val="single"/>
          <w:rtl w:val="0"/>
        </w:rPr>
        <w:t xml:space="preserve">Many national </w:t>
      </w:r>
      <w:r w:rsidDel="00000000" w:rsidR="00000000" w:rsidRPr="00000000">
        <w:rPr>
          <w:b w:val="0"/>
          <w:sz w:val="22"/>
          <w:szCs w:val="22"/>
          <w:highlight w:val="green"/>
          <w:u w:val="single"/>
          <w:rtl w:val="0"/>
        </w:rPr>
        <w:t xml:space="preserve">governments prioritise </w:t>
      </w:r>
      <w:r w:rsidDel="00000000" w:rsidR="00000000" w:rsidRPr="00000000">
        <w:rPr>
          <w:rFonts w:ascii="Calibri" w:cs="Calibri" w:eastAsia="Calibri" w:hAnsi="Calibri"/>
          <w:b w:val="1"/>
          <w:i w:val="0"/>
          <w:sz w:val="22"/>
          <w:szCs w:val="22"/>
          <w:highlight w:val="green"/>
          <w:u w:val="single"/>
          <w:rtl w:val="0"/>
        </w:rPr>
        <w:t xml:space="preserve">neoliberal development</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resource extraction</w:t>
      </w:r>
      <w:r w:rsidDel="00000000" w:rsidR="00000000" w:rsidRPr="00000000">
        <w:rPr>
          <w:sz w:val="16"/>
          <w:szCs w:val="16"/>
          <w:rtl w:val="0"/>
        </w:rPr>
        <w:t xml:space="preserve"> (mining, oil, and gas), </w:t>
      </w:r>
      <w:r w:rsidDel="00000000" w:rsidR="00000000" w:rsidRPr="00000000">
        <w:rPr>
          <w:b w:val="0"/>
          <w:sz w:val="22"/>
          <w:szCs w:val="22"/>
          <w:highlight w:val="green"/>
          <w:u w:val="single"/>
          <w:rtl w:val="0"/>
        </w:rPr>
        <w:t xml:space="preserve">while </w:t>
      </w:r>
      <w:r w:rsidDel="00000000" w:rsidR="00000000" w:rsidRPr="00000000">
        <w:rPr>
          <w:rFonts w:ascii="Calibri" w:cs="Calibri" w:eastAsia="Calibri" w:hAnsi="Calibri"/>
          <w:b w:val="1"/>
          <w:i w:val="0"/>
          <w:sz w:val="22"/>
          <w:szCs w:val="22"/>
          <w:highlight w:val="green"/>
          <w:u w:val="single"/>
          <w:rtl w:val="0"/>
        </w:rPr>
        <w:t xml:space="preserve">Indigenous governance</w:t>
      </w:r>
      <w:r w:rsidDel="00000000" w:rsidR="00000000" w:rsidRPr="00000000">
        <w:rPr>
          <w:b w:val="0"/>
          <w:sz w:val="22"/>
          <w:szCs w:val="22"/>
          <w:highlight w:val="green"/>
          <w:u w:val="single"/>
          <w:rtl w:val="0"/>
        </w:rPr>
        <w:t xml:space="preserve"> systems advocate for </w:t>
      </w:r>
      <w:r w:rsidDel="00000000" w:rsidR="00000000" w:rsidRPr="00000000">
        <w:rPr>
          <w:rFonts w:ascii="Calibri" w:cs="Calibri" w:eastAsia="Calibri" w:hAnsi="Calibri"/>
          <w:b w:val="1"/>
          <w:i w:val="0"/>
          <w:sz w:val="22"/>
          <w:szCs w:val="22"/>
          <w:highlight w:val="green"/>
          <w:u w:val="single"/>
          <w:rtl w:val="0"/>
        </w:rPr>
        <w:t xml:space="preserve">sustainable resource management</w:t>
      </w:r>
      <w:r w:rsidDel="00000000" w:rsidR="00000000" w:rsidRPr="00000000">
        <w:rPr>
          <w:sz w:val="16"/>
          <w:szCs w:val="16"/>
          <w:rtl w:val="0"/>
        </w:rPr>
        <w:t xml:space="preserve"> [103,••32,92]. In Norway, the government’s focus on oil and gas development often conflicts with Indigenous demands for sustainable re- source management [33]. </w:t>
      </w:r>
      <w:r w:rsidDel="00000000" w:rsidR="00000000" w:rsidRPr="00000000">
        <w:rPr>
          <w:b w:val="0"/>
          <w:sz w:val="22"/>
          <w:szCs w:val="22"/>
          <w:highlight w:val="green"/>
          <w:u w:val="single"/>
          <w:rtl w:val="0"/>
        </w:rPr>
        <w:t xml:space="preserve">This prioritisation of resource extraction over environmental and cultural preservation acts as a barrier to adaptation</w:t>
      </w:r>
      <w:r w:rsidDel="00000000" w:rsidR="00000000" w:rsidRPr="00000000">
        <w:rPr>
          <w:sz w:val="16"/>
          <w:szCs w:val="16"/>
          <w:rtl w:val="0"/>
        </w:rPr>
        <w:t xml:space="preserve">. In Russia, large-scale oil and gas projects — such as those in the Yamal Peninsula — have led to forced relocations of Nenets and Evenki reindeer herders, significantly reducing their ability to maintain traditional migration routes [107,44]. </w:t>
      </w:r>
      <w:r w:rsidDel="00000000" w:rsidR="00000000" w:rsidRPr="00000000">
        <w:rPr>
          <w:b w:val="0"/>
          <w:sz w:val="22"/>
          <w:szCs w:val="22"/>
          <w:u w:val="single"/>
          <w:rtl w:val="0"/>
        </w:rPr>
        <w:t xml:space="preserve">In Alaska and Canada, governments continue to grant resource ex- traction permits on Indigenous lands, despite widespread resistance from Indigenous communities</w:t>
      </w:r>
      <w:r w:rsidDel="00000000" w:rsidR="00000000" w:rsidRPr="00000000">
        <w:rPr>
          <w:sz w:val="16"/>
          <w:szCs w:val="16"/>
          <w:rtl w:val="0"/>
        </w:rPr>
        <w:t xml:space="preserve"> [28,5]. The oil drilling Willow Project in Alaska, approved in 2023, has faced intense opposition from Indigenous activists who argue that it will increase environmental destruction, disrupt wildlife migration patterns, and accelerate per- mafrost thawing [31]. However, the project was still ap- proved, highlighting how governance systems frequently privilege economic interests over Indigenous sovereignty and long-term climate resilience.</w:t>
      </w:r>
    </w:p>
    <w:p w:rsidR="00000000" w:rsidDel="00000000" w:rsidP="00000000" w:rsidRDefault="00000000" w:rsidRPr="00000000" w14:paraId="0000003C">
      <w:pPr>
        <w:rPr>
          <w:sz w:val="16"/>
          <w:szCs w:val="16"/>
        </w:rPr>
      </w:pPr>
      <w:r w:rsidDel="00000000" w:rsidR="00000000" w:rsidRPr="00000000">
        <w:rPr>
          <w:rFonts w:ascii="Calibri" w:cs="Calibri" w:eastAsia="Calibri" w:hAnsi="Calibri"/>
          <w:b w:val="1"/>
          <w:i w:val="0"/>
          <w:sz w:val="22"/>
          <w:szCs w:val="22"/>
          <w:highlight w:val="green"/>
          <w:u w:val="single"/>
          <w:rtl w:val="0"/>
        </w:rPr>
        <w:t xml:space="preserve">Indigenous communities</w:t>
      </w:r>
      <w:r w:rsidDel="00000000" w:rsidR="00000000" w:rsidRPr="00000000">
        <w:rPr>
          <w:b w:val="0"/>
          <w:sz w:val="22"/>
          <w:szCs w:val="22"/>
          <w:highlight w:val="green"/>
          <w:u w:val="single"/>
          <w:rtl w:val="0"/>
        </w:rPr>
        <w:t xml:space="preserve"> are often </w:t>
      </w:r>
      <w:r w:rsidDel="00000000" w:rsidR="00000000" w:rsidRPr="00000000">
        <w:rPr>
          <w:rFonts w:ascii="Calibri" w:cs="Calibri" w:eastAsia="Calibri" w:hAnsi="Calibri"/>
          <w:b w:val="1"/>
          <w:i w:val="0"/>
          <w:sz w:val="22"/>
          <w:szCs w:val="22"/>
          <w:highlight w:val="green"/>
          <w:u w:val="single"/>
          <w:rtl w:val="0"/>
        </w:rPr>
        <w:t xml:space="preserve">marginalised</w:t>
      </w:r>
      <w:r w:rsidDel="00000000" w:rsidR="00000000" w:rsidRPr="00000000">
        <w:rPr>
          <w:b w:val="0"/>
          <w:sz w:val="22"/>
          <w:szCs w:val="22"/>
          <w:highlight w:val="green"/>
          <w:u w:val="single"/>
          <w:rtl w:val="0"/>
        </w:rPr>
        <w:t xml:space="preserve"> in </w:t>
      </w:r>
      <w:r w:rsidDel="00000000" w:rsidR="00000000" w:rsidRPr="00000000">
        <w:rPr>
          <w:rFonts w:ascii="Calibri" w:cs="Calibri" w:eastAsia="Calibri" w:hAnsi="Calibri"/>
          <w:b w:val="1"/>
          <w:i w:val="0"/>
          <w:sz w:val="22"/>
          <w:szCs w:val="22"/>
          <w:highlight w:val="green"/>
          <w:u w:val="single"/>
          <w:rtl w:val="0"/>
        </w:rPr>
        <w:t xml:space="preserve">gov- ernance</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decision-making processes</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adaptation plan- ning</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consultation</w:t>
      </w:r>
      <w:r w:rsidDel="00000000" w:rsidR="00000000" w:rsidRPr="00000000">
        <w:rPr>
          <w:b w:val="0"/>
          <w:sz w:val="22"/>
          <w:szCs w:val="22"/>
          <w:highlight w:val="green"/>
          <w:u w:val="single"/>
          <w:rtl w:val="0"/>
        </w:rPr>
        <w:t xml:space="preserve"> in resource extraction and face </w:t>
      </w:r>
      <w:r w:rsidDel="00000000" w:rsidR="00000000" w:rsidRPr="00000000">
        <w:rPr>
          <w:rFonts w:ascii="Calibri" w:cs="Calibri" w:eastAsia="Calibri" w:hAnsi="Calibri"/>
          <w:b w:val="1"/>
          <w:i w:val="0"/>
          <w:sz w:val="22"/>
          <w:szCs w:val="22"/>
          <w:highlight w:val="green"/>
          <w:u w:val="single"/>
          <w:rtl w:val="0"/>
        </w:rPr>
        <w:t xml:space="preserve">challenges</w:t>
      </w:r>
      <w:r w:rsidDel="00000000" w:rsidR="00000000" w:rsidRPr="00000000">
        <w:rPr>
          <w:b w:val="0"/>
          <w:sz w:val="22"/>
          <w:szCs w:val="22"/>
          <w:highlight w:val="green"/>
          <w:u w:val="single"/>
          <w:rtl w:val="0"/>
        </w:rPr>
        <w:t xml:space="preserve"> in asserting their rights and interests</w:t>
      </w:r>
      <w:r w:rsidDel="00000000" w:rsidR="00000000" w:rsidRPr="00000000">
        <w:rPr>
          <w:sz w:val="16"/>
          <w:szCs w:val="16"/>
          <w:rtl w:val="0"/>
        </w:rPr>
        <w:t xml:space="preserve"> [103,97]. </w:t>
      </w:r>
      <w:r w:rsidDel="00000000" w:rsidR="00000000" w:rsidRPr="00000000">
        <w:rPr>
          <w:b w:val="0"/>
          <w:sz w:val="22"/>
          <w:szCs w:val="22"/>
          <w:highlight w:val="green"/>
          <w:u w:val="single"/>
          <w:rtl w:val="0"/>
        </w:rPr>
        <w:t xml:space="preserve">This </w:t>
      </w:r>
      <w:r w:rsidDel="00000000" w:rsidR="00000000" w:rsidRPr="00000000">
        <w:rPr>
          <w:rFonts w:ascii="Calibri" w:cs="Calibri" w:eastAsia="Calibri" w:hAnsi="Calibri"/>
          <w:b w:val="1"/>
          <w:i w:val="0"/>
          <w:sz w:val="22"/>
          <w:szCs w:val="22"/>
          <w:highlight w:val="green"/>
          <w:u w:val="single"/>
          <w:rtl w:val="0"/>
        </w:rPr>
        <w:t xml:space="preserve">exclusion</w:t>
      </w:r>
      <w:r w:rsidDel="00000000" w:rsidR="00000000" w:rsidRPr="00000000">
        <w:rPr>
          <w:b w:val="0"/>
          <w:sz w:val="22"/>
          <w:szCs w:val="22"/>
          <w:highlight w:val="green"/>
          <w:u w:val="single"/>
          <w:rtl w:val="0"/>
        </w:rPr>
        <w:t xml:space="preserve"> creates </w:t>
      </w:r>
      <w:r w:rsidDel="00000000" w:rsidR="00000000" w:rsidRPr="00000000">
        <w:rPr>
          <w:rFonts w:ascii="Calibri" w:cs="Calibri" w:eastAsia="Calibri" w:hAnsi="Calibri"/>
          <w:b w:val="1"/>
          <w:i w:val="0"/>
          <w:sz w:val="22"/>
          <w:szCs w:val="22"/>
          <w:highlight w:val="green"/>
          <w:u w:val="single"/>
          <w:rtl w:val="0"/>
        </w:rPr>
        <w:t xml:space="preserve">significant barriers</w:t>
      </w:r>
      <w:r w:rsidDel="00000000" w:rsidR="00000000" w:rsidRPr="00000000">
        <w:rPr>
          <w:b w:val="0"/>
          <w:sz w:val="22"/>
          <w:szCs w:val="22"/>
          <w:highlight w:val="green"/>
          <w:u w:val="single"/>
          <w:rtl w:val="0"/>
        </w:rPr>
        <w:t xml:space="preserve"> to adaptation</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as policies that do not incorporate Indigenous perspec- tives often fail to address the realities of Arctic life</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3D">
      <w:pPr>
        <w:rPr>
          <w:sz w:val="16"/>
          <w:szCs w:val="16"/>
        </w:rPr>
      </w:pPr>
      <w:r w:rsidDel="00000000" w:rsidR="00000000" w:rsidRPr="00000000">
        <w:rPr>
          <w:sz w:val="16"/>
          <w:szCs w:val="16"/>
          <w:rtl w:val="0"/>
        </w:rPr>
        <w:t xml:space="preserve">Many of </w:t>
      </w:r>
      <w:r w:rsidDel="00000000" w:rsidR="00000000" w:rsidRPr="00000000">
        <w:rPr>
          <w:b w:val="0"/>
          <w:sz w:val="22"/>
          <w:szCs w:val="22"/>
          <w:highlight w:val="green"/>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governance failures</w:t>
      </w:r>
      <w:r w:rsidDel="00000000" w:rsidR="00000000" w:rsidRPr="00000000">
        <w:rPr>
          <w:b w:val="0"/>
          <w:sz w:val="22"/>
          <w:szCs w:val="22"/>
          <w:highlight w:val="green"/>
          <w:u w:val="single"/>
          <w:rtl w:val="0"/>
        </w:rPr>
        <w:t xml:space="preserve"> in the Arctic are </w:t>
      </w:r>
      <w:r w:rsidDel="00000000" w:rsidR="00000000" w:rsidRPr="00000000">
        <w:rPr>
          <w:rFonts w:ascii="Calibri" w:cs="Calibri" w:eastAsia="Calibri" w:hAnsi="Calibri"/>
          <w:b w:val="1"/>
          <w:i w:val="0"/>
          <w:sz w:val="22"/>
          <w:szCs w:val="22"/>
          <w:highlight w:val="green"/>
          <w:u w:val="single"/>
          <w:rtl w:val="0"/>
        </w:rPr>
        <w:t xml:space="preserve">rooted</w:t>
      </w:r>
      <w:r w:rsidDel="00000000" w:rsidR="00000000" w:rsidRPr="00000000">
        <w:rPr>
          <w:b w:val="0"/>
          <w:sz w:val="22"/>
          <w:szCs w:val="22"/>
          <w:highlight w:val="green"/>
          <w:u w:val="single"/>
          <w:rtl w:val="0"/>
        </w:rPr>
        <w:t xml:space="preserve"> in historical and ongoing </w:t>
      </w:r>
      <w:r w:rsidDel="00000000" w:rsidR="00000000" w:rsidRPr="00000000">
        <w:rPr>
          <w:rFonts w:ascii="Calibri" w:cs="Calibri" w:eastAsia="Calibri" w:hAnsi="Calibri"/>
          <w:b w:val="1"/>
          <w:i w:val="0"/>
          <w:sz w:val="22"/>
          <w:szCs w:val="22"/>
          <w:highlight w:val="green"/>
          <w:u w:val="single"/>
          <w:rtl w:val="0"/>
        </w:rPr>
        <w:t xml:space="preserve">colonialism</w:t>
      </w:r>
      <w:r w:rsidDel="00000000" w:rsidR="00000000" w:rsidRPr="00000000">
        <w:rPr>
          <w:b w:val="0"/>
          <w:sz w:val="22"/>
          <w:szCs w:val="22"/>
          <w:highlight w:val="green"/>
          <w:u w:val="single"/>
          <w:rtl w:val="0"/>
        </w:rPr>
        <w:t xml:space="preserve">, resulting in land dispossession and forced relocation, which have collec- tively impeded and</w:t>
      </w:r>
      <w:r w:rsidDel="00000000" w:rsidR="00000000" w:rsidRPr="00000000">
        <w:rPr>
          <w:sz w:val="16"/>
          <w:szCs w:val="16"/>
          <w:rtl w:val="0"/>
        </w:rPr>
        <w:t xml:space="preserve">, in certain cases, </w:t>
      </w:r>
      <w:r w:rsidDel="00000000" w:rsidR="00000000" w:rsidRPr="00000000">
        <w:rPr>
          <w:b w:val="0"/>
          <w:sz w:val="22"/>
          <w:szCs w:val="22"/>
          <w:highlight w:val="green"/>
          <w:u w:val="single"/>
          <w:rtl w:val="0"/>
        </w:rPr>
        <w:t xml:space="preserve">severed the im- portant connections of Indigenous Peoples with their ancestral territories</w:t>
      </w:r>
      <w:r w:rsidDel="00000000" w:rsidR="00000000" w:rsidRPr="00000000">
        <w:rPr>
          <w:sz w:val="16"/>
          <w:szCs w:val="16"/>
          <w:rtl w:val="0"/>
        </w:rPr>
        <w:t xml:space="preserve"> [47,••65]. In many cases, these co- lonial structures do not just act as barriers but as limits — where Indigenous communities have permanently lost land, mobility, and self-governance, making adaptation fundamentally more difficult. </w:t>
      </w:r>
      <w:r w:rsidDel="00000000" w:rsidR="00000000" w:rsidRPr="00000000">
        <w:rPr>
          <w:b w:val="0"/>
          <w:sz w:val="22"/>
          <w:szCs w:val="22"/>
          <w:u w:val="single"/>
          <w:rtl w:val="0"/>
        </w:rPr>
        <w:t xml:space="preserve">In Canada and </w:t>
      </w:r>
      <w:r w:rsidDel="00000000" w:rsidR="00000000" w:rsidRPr="00000000">
        <w:rPr>
          <w:b w:val="0"/>
          <w:sz w:val="22"/>
          <w:szCs w:val="22"/>
          <w:highlight w:val="green"/>
          <w:u w:val="single"/>
          <w:rtl w:val="0"/>
        </w:rPr>
        <w:t xml:space="preserve">Alaska</w:t>
      </w:r>
      <w:r w:rsidDel="00000000" w:rsidR="00000000" w:rsidRPr="00000000">
        <w:rPr>
          <w:b w:val="0"/>
          <w:sz w:val="22"/>
          <w:szCs w:val="22"/>
          <w:u w:val="single"/>
          <w:rtl w:val="0"/>
        </w:rPr>
        <w:t xml:space="preserve">, many </w:t>
      </w:r>
      <w:r w:rsidDel="00000000" w:rsidR="00000000" w:rsidRPr="00000000">
        <w:rPr>
          <w:b w:val="0"/>
          <w:sz w:val="22"/>
          <w:szCs w:val="22"/>
          <w:highlight w:val="green"/>
          <w:u w:val="single"/>
          <w:rtl w:val="0"/>
        </w:rPr>
        <w:t xml:space="preserve">Indigenous communities were forcibly relocated to permanent settlements, disrupting lifestyles, tradi- tional hunting practices, and climate-adaptive mobility patterns</w:t>
      </w:r>
      <w:r w:rsidDel="00000000" w:rsidR="00000000" w:rsidRPr="00000000">
        <w:rPr>
          <w:sz w:val="16"/>
          <w:szCs w:val="16"/>
          <w:highlight w:val="green"/>
          <w:rtl w:val="0"/>
        </w:rPr>
        <w:t xml:space="preserve"> [</w:t>
      </w:r>
      <w:r w:rsidDel="00000000" w:rsidR="00000000" w:rsidRPr="00000000">
        <w:rPr>
          <w:sz w:val="16"/>
          <w:szCs w:val="16"/>
          <w:rtl w:val="0"/>
        </w:rPr>
        <w:t xml:space="preserve">17,69]. </w:t>
      </w:r>
      <w:r w:rsidDel="00000000" w:rsidR="00000000" w:rsidRPr="00000000">
        <w:rPr>
          <w:b w:val="0"/>
          <w:sz w:val="22"/>
          <w:szCs w:val="22"/>
          <w:highlight w:val="green"/>
          <w:u w:val="single"/>
          <w:rtl w:val="0"/>
        </w:rPr>
        <w:t xml:space="preserve">These relocations have had lasting im- pacts on food security, mental health, and cultural pre- servation, creating a structural limit to adaptation</w:t>
      </w:r>
      <w:r w:rsidDel="00000000" w:rsidR="00000000" w:rsidRPr="00000000">
        <w:rPr>
          <w:sz w:val="16"/>
          <w:szCs w:val="16"/>
          <w:highlight w:val="green"/>
          <w:rtl w:val="0"/>
        </w:rPr>
        <w:t xml:space="preserve"> [25].</w:t>
      </w:r>
      <w:r w:rsidDel="00000000" w:rsidR="00000000" w:rsidRPr="00000000">
        <w:rPr>
          <w:rtl w:val="0"/>
        </w:rPr>
      </w:r>
    </w:p>
    <w:p w:rsidR="00000000" w:rsidDel="00000000" w:rsidP="00000000" w:rsidRDefault="00000000" w:rsidRPr="00000000" w14:paraId="0000003E">
      <w:pPr>
        <w:rPr>
          <w:sz w:val="16"/>
          <w:szCs w:val="16"/>
        </w:rPr>
      </w:pPr>
      <w:r w:rsidDel="00000000" w:rsidR="00000000" w:rsidRPr="00000000">
        <w:rPr>
          <w:b w:val="0"/>
          <w:sz w:val="22"/>
          <w:szCs w:val="22"/>
          <w:highlight w:val="green"/>
          <w:u w:val="single"/>
          <w:rtl w:val="0"/>
        </w:rPr>
        <w:t xml:space="preserve">Colonialism and injustice have evolved into government policies limiting access to resources</w:t>
      </w:r>
      <w:r w:rsidDel="00000000" w:rsidR="00000000" w:rsidRPr="00000000">
        <w:rPr>
          <w:sz w:val="16"/>
          <w:szCs w:val="16"/>
          <w:rtl w:val="0"/>
        </w:rPr>
        <w:t xml:space="preserve"> such as small-scale Indigenous Peoples’ fisheries and favouring offshore traw- lers, resulting in historical and present-day inequities in the fishing sector [94]. </w:t>
      </w:r>
      <w:r w:rsidDel="00000000" w:rsidR="00000000" w:rsidRPr="00000000">
        <w:rPr>
          <w:b w:val="0"/>
          <w:sz w:val="22"/>
          <w:szCs w:val="22"/>
          <w:u w:val="single"/>
          <w:rtl w:val="0"/>
        </w:rPr>
        <w:t xml:space="preserve">Historical, interpersonal, epistemic, and systemic racism has created socioeconomic disparities, lim- iting access to health care, education, resources, and eco- nomic opportunities and affected the health and well-being of Indigenous Peoples </w:t>
      </w:r>
      <w:r w:rsidDel="00000000" w:rsidR="00000000" w:rsidRPr="00000000">
        <w:rPr>
          <w:sz w:val="16"/>
          <w:szCs w:val="16"/>
          <w:rtl w:val="0"/>
        </w:rPr>
        <w:t xml:space="preserve">[24,••59]. </w:t>
      </w:r>
      <w:r w:rsidDel="00000000" w:rsidR="00000000" w:rsidRPr="00000000">
        <w:rPr>
          <w:b w:val="0"/>
          <w:sz w:val="22"/>
          <w:szCs w:val="22"/>
          <w:u w:val="single"/>
          <w:rtl w:val="0"/>
        </w:rPr>
        <w:t xml:space="preserve">This presents a limit and undermines the adaptive capacity</w:t>
      </w:r>
      <w:r w:rsidDel="00000000" w:rsidR="00000000" w:rsidRPr="00000000">
        <w:rPr>
          <w:sz w:val="16"/>
          <w:szCs w:val="16"/>
          <w:rtl w:val="0"/>
        </w:rPr>
        <w:t xml:space="preserve">.</w:t>
      </w:r>
    </w:p>
    <w:p w:rsidR="00000000" w:rsidDel="00000000" w:rsidP="00000000" w:rsidRDefault="00000000" w:rsidRPr="00000000" w14:paraId="0000003F">
      <w:pPr>
        <w:rPr>
          <w:sz w:val="16"/>
          <w:szCs w:val="16"/>
        </w:rPr>
      </w:pPr>
      <w:r w:rsidDel="00000000" w:rsidR="00000000" w:rsidRPr="00000000">
        <w:rPr>
          <w:rFonts w:ascii="Calibri" w:cs="Calibri" w:eastAsia="Calibri" w:hAnsi="Calibri"/>
          <w:b w:val="1"/>
          <w:i w:val="0"/>
          <w:sz w:val="22"/>
          <w:szCs w:val="22"/>
          <w:highlight w:val="green"/>
          <w:u w:val="single"/>
          <w:rtl w:val="0"/>
        </w:rPr>
        <w:t xml:space="preserve">Colonisation</w:t>
      </w:r>
      <w:r w:rsidDel="00000000" w:rsidR="00000000" w:rsidRPr="00000000">
        <w:rPr>
          <w:b w:val="0"/>
          <w:sz w:val="22"/>
          <w:szCs w:val="22"/>
          <w:highlight w:val="green"/>
          <w:u w:val="single"/>
          <w:rtl w:val="0"/>
        </w:rPr>
        <w:t xml:space="preserve"> has systematically </w:t>
      </w:r>
      <w:r w:rsidDel="00000000" w:rsidR="00000000" w:rsidRPr="00000000">
        <w:rPr>
          <w:rFonts w:ascii="Calibri" w:cs="Calibri" w:eastAsia="Calibri" w:hAnsi="Calibri"/>
          <w:b w:val="1"/>
          <w:i w:val="0"/>
          <w:sz w:val="22"/>
          <w:szCs w:val="22"/>
          <w:highlight w:val="green"/>
          <w:u w:val="single"/>
          <w:rtl w:val="0"/>
        </w:rPr>
        <w:t xml:space="preserve">turned</w:t>
      </w:r>
      <w:r w:rsidDel="00000000" w:rsidR="00000000" w:rsidRPr="00000000">
        <w:rPr>
          <w:b w:val="0"/>
          <w:sz w:val="22"/>
          <w:szCs w:val="22"/>
          <w:highlight w:val="green"/>
          <w:u w:val="single"/>
          <w:rtl w:val="0"/>
        </w:rPr>
        <w:t xml:space="preserve"> the natural con- straints in the Arctic into </w:t>
      </w:r>
      <w:r w:rsidDel="00000000" w:rsidR="00000000" w:rsidRPr="00000000">
        <w:rPr>
          <w:rFonts w:ascii="Calibri" w:cs="Calibri" w:eastAsia="Calibri" w:hAnsi="Calibri"/>
          <w:b w:val="1"/>
          <w:i w:val="0"/>
          <w:sz w:val="22"/>
          <w:szCs w:val="22"/>
          <w:highlight w:val="green"/>
          <w:u w:val="single"/>
          <w:rtl w:val="0"/>
        </w:rPr>
        <w:t xml:space="preserve">severe socioeconomic barriers</w:t>
      </w:r>
      <w:r w:rsidDel="00000000" w:rsidR="00000000" w:rsidRPr="00000000">
        <w:rPr>
          <w:b w:val="0"/>
          <w:sz w:val="22"/>
          <w:szCs w:val="22"/>
          <w:highlight w:val="green"/>
          <w:u w:val="single"/>
          <w:rtl w:val="0"/>
        </w:rPr>
        <w:t xml:space="preserve"> by </w:t>
      </w:r>
      <w:r w:rsidDel="00000000" w:rsidR="00000000" w:rsidRPr="00000000">
        <w:rPr>
          <w:rFonts w:ascii="Calibri" w:cs="Calibri" w:eastAsia="Calibri" w:hAnsi="Calibri"/>
          <w:b w:val="1"/>
          <w:i w:val="0"/>
          <w:sz w:val="22"/>
          <w:szCs w:val="22"/>
          <w:highlight w:val="green"/>
          <w:u w:val="single"/>
          <w:rtl w:val="0"/>
        </w:rPr>
        <w:t xml:space="preserve">undermining</w:t>
      </w:r>
      <w:r w:rsidDel="00000000" w:rsidR="00000000" w:rsidRPr="00000000">
        <w:rPr>
          <w:b w:val="0"/>
          <w:sz w:val="22"/>
          <w:szCs w:val="22"/>
          <w:highlight w:val="green"/>
          <w:u w:val="single"/>
          <w:rtl w:val="0"/>
        </w:rPr>
        <w:t xml:space="preserve"> Indigenous </w:t>
      </w:r>
      <w:r w:rsidDel="00000000" w:rsidR="00000000" w:rsidRPr="00000000">
        <w:rPr>
          <w:rFonts w:ascii="Calibri" w:cs="Calibri" w:eastAsia="Calibri" w:hAnsi="Calibri"/>
          <w:b w:val="1"/>
          <w:i w:val="0"/>
          <w:sz w:val="22"/>
          <w:szCs w:val="22"/>
          <w:highlight w:val="green"/>
          <w:u w:val="single"/>
          <w:rtl w:val="0"/>
        </w:rPr>
        <w:t xml:space="preserve">autonomy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severing traditional adaptation strategies</w:t>
      </w:r>
      <w:r w:rsidDel="00000000" w:rsidR="00000000" w:rsidRPr="00000000">
        <w:rPr>
          <w:sz w:val="16"/>
          <w:szCs w:val="16"/>
          <w:rtl w:val="0"/>
        </w:rPr>
        <w:t xml:space="preserve"> [••65]. Forced se- dentarisation, land dispossession, and restrictive re- source governance have stripped Indigenous communities of their ability to flexibly respond to en- vironmental challenges [104]. </w:t>
      </w:r>
      <w:r w:rsidDel="00000000" w:rsidR="00000000" w:rsidRPr="00000000">
        <w:rPr>
          <w:b w:val="0"/>
          <w:sz w:val="22"/>
          <w:szCs w:val="22"/>
          <w:highlight w:val="green"/>
          <w:u w:val="single"/>
          <w:rtl w:val="0"/>
        </w:rPr>
        <w:t xml:space="preserve">Colonial policies have re- inforced</w:t>
      </w:r>
      <w:r w:rsidDel="00000000" w:rsidR="00000000" w:rsidRPr="00000000">
        <w:rPr>
          <w:sz w:val="16"/>
          <w:szCs w:val="16"/>
          <w:highlight w:val="green"/>
          <w:rtl w:val="0"/>
        </w:rPr>
        <w:t xml:space="preserve"> the </w:t>
      </w:r>
      <w:r w:rsidDel="00000000" w:rsidR="00000000" w:rsidRPr="00000000">
        <w:rPr>
          <w:b w:val="0"/>
          <w:sz w:val="22"/>
          <w:szCs w:val="22"/>
          <w:highlight w:val="green"/>
          <w:u w:val="single"/>
          <w:rtl w:val="0"/>
        </w:rPr>
        <w:t xml:space="preserve">infrastructural limitations</w:t>
      </w:r>
      <w:r w:rsidDel="00000000" w:rsidR="00000000" w:rsidRPr="00000000">
        <w:rPr>
          <w:sz w:val="16"/>
          <w:szCs w:val="16"/>
          <w:rtl w:val="0"/>
        </w:rPr>
        <w:t xml:space="preserve"> </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investing in resource extraction rather than local development, leaving Indigenous communities with high costs of living, food insecurity, and limited access to essential service</w:t>
      </w:r>
      <w:r w:rsidDel="00000000" w:rsidR="00000000" w:rsidRPr="00000000">
        <w:rPr>
          <w:b w:val="0"/>
          <w:sz w:val="22"/>
          <w:szCs w:val="22"/>
          <w:u w:val="single"/>
          <w:rtl w:val="0"/>
        </w:rPr>
        <w:t xml:space="preserve">s</w:t>
      </w:r>
      <w:r w:rsidDel="00000000" w:rsidR="00000000" w:rsidRPr="00000000">
        <w:rPr>
          <w:sz w:val="16"/>
          <w:szCs w:val="16"/>
          <w:rtl w:val="0"/>
        </w:rPr>
        <w:t xml:space="preserve"> [55,90]. </w:t>
      </w:r>
      <w:r w:rsidDel="00000000" w:rsidR="00000000" w:rsidRPr="00000000">
        <w:rPr>
          <w:b w:val="0"/>
          <w:sz w:val="22"/>
          <w:szCs w:val="22"/>
          <w:highlight w:val="green"/>
          <w:u w:val="single"/>
          <w:rtl w:val="0"/>
        </w:rPr>
        <w:t xml:space="preserve">What were once manageable ecological limits have thus been compounded by imposed social, political, and economic constraints, shaping the struc- tural inequalities that define contemporary Arctic adap- tation challenges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40">
      <w:pPr>
        <w:rPr>
          <w:sz w:val="16"/>
          <w:szCs w:val="16"/>
        </w:rPr>
      </w:pPr>
      <w:r w:rsidDel="00000000" w:rsidR="00000000" w:rsidRPr="00000000">
        <w:rPr>
          <w:b w:val="0"/>
          <w:sz w:val="22"/>
          <w:szCs w:val="22"/>
          <w:u w:val="single"/>
          <w:rtl w:val="0"/>
        </w:rPr>
        <w:t xml:space="preserve">Colonialism has created both barriers and limits to adaptation by forcibly relocating Indigenous commu- nities to environmentally unsuitable and high-risk areas</w:t>
      </w:r>
      <w:r w:rsidDel="00000000" w:rsidR="00000000" w:rsidRPr="00000000">
        <w:rPr>
          <w:sz w:val="16"/>
          <w:szCs w:val="16"/>
          <w:rtl w:val="0"/>
        </w:rPr>
        <w:t xml:space="preserve">, where traditional hunting and fishing practices are no longer viable. While initially a barrier, this </w:t>
      </w:r>
      <w:r w:rsidDel="00000000" w:rsidR="00000000" w:rsidRPr="00000000">
        <w:rPr>
          <w:b w:val="0"/>
          <w:sz w:val="22"/>
          <w:szCs w:val="22"/>
          <w:u w:val="single"/>
          <w:rtl w:val="0"/>
        </w:rPr>
        <w:t xml:space="preserve">displacement has evolved into a structural limit, as these communities are now deeply established, making relocation im- practical despite increasing climate risks</w:t>
      </w:r>
      <w:r w:rsidDel="00000000" w:rsidR="00000000" w:rsidRPr="00000000">
        <w:rPr>
          <w:sz w:val="16"/>
          <w:szCs w:val="16"/>
          <w:rtl w:val="0"/>
        </w:rPr>
        <w:t xml:space="preserve">. State-imposed wildlife regulations restrict Indigenous adaptive flex- ibility, preventing communities from adjusting their subsistence practices in response to environmental changes [22]. These </w:t>
      </w:r>
      <w:r w:rsidDel="00000000" w:rsidR="00000000" w:rsidRPr="00000000">
        <w:rPr>
          <w:b w:val="0"/>
          <w:sz w:val="22"/>
          <w:szCs w:val="22"/>
          <w:highlight w:val="green"/>
          <w:u w:val="single"/>
          <w:rtl w:val="0"/>
        </w:rPr>
        <w:t xml:space="preserve">policies</w:t>
      </w:r>
      <w:r w:rsidDel="00000000" w:rsidR="00000000" w:rsidRPr="00000000">
        <w:rPr>
          <w:sz w:val="16"/>
          <w:szCs w:val="16"/>
          <w:highlight w:val="green"/>
          <w:rtl w:val="0"/>
        </w:rPr>
        <w:t xml:space="preserve">, often </w:t>
      </w:r>
      <w:r w:rsidDel="00000000" w:rsidR="00000000" w:rsidRPr="00000000">
        <w:rPr>
          <w:b w:val="0"/>
          <w:sz w:val="22"/>
          <w:szCs w:val="22"/>
          <w:highlight w:val="green"/>
          <w:u w:val="single"/>
          <w:rtl w:val="0"/>
        </w:rPr>
        <w:t xml:space="preserve">designed without Indigenous input</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reinforce colonial constraints on adaptation, further limiting the agency of Arctic In- digenous Peoples in navigating climate challenges</w:t>
      </w:r>
      <w:r w:rsidDel="00000000" w:rsidR="00000000" w:rsidRPr="00000000">
        <w:rPr>
          <w:sz w:val="16"/>
          <w:szCs w:val="16"/>
          <w:rtl w:val="0"/>
        </w:rPr>
        <w:t xml:space="preserve">.</w:t>
      </w:r>
    </w:p>
    <w:p w:rsidR="00000000" w:rsidDel="00000000" w:rsidP="00000000" w:rsidRDefault="00000000" w:rsidRPr="00000000" w14:paraId="00000041">
      <w:pPr>
        <w:rPr>
          <w:sz w:val="16"/>
          <w:szCs w:val="16"/>
        </w:rPr>
      </w:pPr>
      <w:r w:rsidDel="00000000" w:rsidR="00000000" w:rsidRPr="00000000">
        <w:rPr>
          <w:sz w:val="16"/>
          <w:szCs w:val="16"/>
          <w:rtl w:val="0"/>
        </w:rPr>
        <w:t xml:space="preserve">The </w:t>
      </w:r>
      <w:r w:rsidDel="00000000" w:rsidR="00000000" w:rsidRPr="00000000">
        <w:rPr>
          <w:b w:val="0"/>
          <w:sz w:val="22"/>
          <w:szCs w:val="22"/>
          <w:highlight w:val="green"/>
          <w:u w:val="single"/>
          <w:rtl w:val="0"/>
        </w:rPr>
        <w:t xml:space="preserve">geopolitical competition</w:t>
      </w:r>
      <w:r w:rsidDel="00000000" w:rsidR="00000000" w:rsidRPr="00000000">
        <w:rPr>
          <w:sz w:val="16"/>
          <w:szCs w:val="16"/>
          <w:rtl w:val="0"/>
        </w:rPr>
        <w:t xml:space="preserve"> among major powers such as the United States, Russia, Canada, and China; the </w:t>
      </w:r>
      <w:r w:rsidDel="00000000" w:rsidR="00000000" w:rsidRPr="00000000">
        <w:rPr>
          <w:b w:val="0"/>
          <w:sz w:val="22"/>
          <w:szCs w:val="22"/>
          <w:highlight w:val="green"/>
          <w:u w:val="single"/>
          <w:rtl w:val="0"/>
        </w:rPr>
        <w:t xml:space="preserve">esca- lation of military operations</w:t>
      </w:r>
      <w:r w:rsidDel="00000000" w:rsidR="00000000" w:rsidRPr="00000000">
        <w:rPr>
          <w:sz w:val="16"/>
          <w:szCs w:val="16"/>
          <w:highlight w:val="green"/>
          <w:rtl w:val="0"/>
        </w:rPr>
        <w:t xml:space="preserve"> by Arctic nations; the ex</w:t>
      </w:r>
      <w:r w:rsidDel="00000000" w:rsidR="00000000" w:rsidRPr="00000000">
        <w:rPr>
          <w:b w:val="0"/>
          <w:sz w:val="22"/>
          <w:szCs w:val="22"/>
          <w:highlight w:val="green"/>
          <w:u w:val="single"/>
          <w:rtl w:val="0"/>
        </w:rPr>
        <w:t xml:space="preserve">- pansion of commercial shipping routes through the Arctic</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and the exploration of oil, gas, and mineral resources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have emerged as important limits affecting Arctic governance and adaptation</w:t>
      </w:r>
      <w:r w:rsidDel="00000000" w:rsidR="00000000" w:rsidRPr="00000000">
        <w:rPr>
          <w:sz w:val="16"/>
          <w:szCs w:val="16"/>
          <w:highlight w:val="green"/>
          <w:rtl w:val="0"/>
        </w:rPr>
        <w:t xml:space="preserve"> [</w:t>
      </w:r>
      <w:r w:rsidDel="00000000" w:rsidR="00000000" w:rsidRPr="00000000">
        <w:rPr>
          <w:sz w:val="16"/>
          <w:szCs w:val="16"/>
          <w:rtl w:val="0"/>
        </w:rPr>
        <w:t xml:space="preserve">30,79]. The geopolitics of the Arctic has gained global attention due to climate change, resulting in increased interest in commercial shipping and energy resources [95]. The reduction of sea ice has triggered a surge in human activities where countries and corpora- tions vie for control over resources and shipping routes, diverting attention and resources for adaptation. This is exacerbated by increasing militarisation of the Arctic [101], affecting environmental and human sustainability and security and long-term adaptation planning. Russia has significantly expanded military bases in the Arctic, while the U.S. and NATO allies have increased defence spending [57]. This geopolitical tension reduces interna- tional cooperation on climate adaptation, as nations prioritise strategic control over adaptation funding and environmental protection. Geopolitical competition is a structural limit, as it shifts governance priorities away from climate resilience and human security and toward national security concerns.</w:t>
      </w:r>
    </w:p>
    <w:p w:rsidR="00000000" w:rsidDel="00000000" w:rsidP="00000000" w:rsidRDefault="00000000" w:rsidRPr="00000000" w14:paraId="00000042">
      <w:pPr>
        <w:rPr>
          <w:sz w:val="16"/>
          <w:szCs w:val="16"/>
        </w:rPr>
      </w:pPr>
      <w:r w:rsidDel="00000000" w:rsidR="00000000" w:rsidRPr="00000000">
        <w:rPr>
          <w:sz w:val="16"/>
          <w:szCs w:val="16"/>
          <w:rtl w:val="0"/>
        </w:rPr>
        <w:t xml:space="preserve">Conclusion</w:t>
      </w:r>
    </w:p>
    <w:p w:rsidR="00000000" w:rsidDel="00000000" w:rsidP="00000000" w:rsidRDefault="00000000" w:rsidRPr="00000000" w14:paraId="00000043">
      <w:pPr>
        <w:rPr>
          <w:sz w:val="16"/>
          <w:szCs w:val="16"/>
        </w:rPr>
      </w:pPr>
      <w:r w:rsidDel="00000000" w:rsidR="00000000" w:rsidRPr="00000000">
        <w:rPr>
          <w:b w:val="0"/>
          <w:sz w:val="22"/>
          <w:szCs w:val="22"/>
          <w:highlight w:val="green"/>
          <w:u w:val="single"/>
          <w:rtl w:val="0"/>
        </w:rPr>
        <w:t xml:space="preserve">Addressing barriers and limits to climate change adap- tation requires transformative structural changes that recognise Indigenous rights, knowledge, and sover- eignty, and a move towards </w:t>
      </w:r>
      <w:r w:rsidDel="00000000" w:rsidR="00000000" w:rsidRPr="00000000">
        <w:rPr>
          <w:rFonts w:ascii="Calibri" w:cs="Calibri" w:eastAsia="Calibri" w:hAnsi="Calibri"/>
          <w:b w:val="1"/>
          <w:i w:val="0"/>
          <w:sz w:val="22"/>
          <w:szCs w:val="22"/>
          <w:highlight w:val="green"/>
          <w:u w:val="single"/>
          <w:rtl w:val="0"/>
        </w:rPr>
        <w:t xml:space="preserve">inclusive governance</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These changes can be achieved through targeted policies and frameworks</w:t>
      </w:r>
      <w:r w:rsidDel="00000000" w:rsidR="00000000" w:rsidRPr="00000000">
        <w:rPr>
          <w:sz w:val="16"/>
          <w:szCs w:val="16"/>
          <w:highlight w:val="green"/>
          <w:rtl w:val="0"/>
        </w:rPr>
        <w:t xml:space="preserve">,</w:t>
      </w:r>
      <w:r w:rsidDel="00000000" w:rsidR="00000000" w:rsidRPr="00000000">
        <w:rPr>
          <w:sz w:val="16"/>
          <w:szCs w:val="16"/>
          <w:rtl w:val="0"/>
        </w:rPr>
        <w:t xml:space="preserve"> such as the Arctic Council’s Sustainable Development Working Group, </w:t>
      </w:r>
      <w:r w:rsidDel="00000000" w:rsidR="00000000" w:rsidRPr="00000000">
        <w:rPr>
          <w:b w:val="0"/>
          <w:sz w:val="22"/>
          <w:szCs w:val="22"/>
          <w:u w:val="single"/>
          <w:rtl w:val="0"/>
        </w:rPr>
        <w:t xml:space="preserve">which facilitates colla- boration on climate resilience strategies grounded in Indigenous knowledge.</w:t>
      </w:r>
      <w:r w:rsidDel="00000000" w:rsidR="00000000" w:rsidRPr="00000000">
        <w:rPr>
          <w:sz w:val="16"/>
          <w:szCs w:val="16"/>
          <w:rtl w:val="0"/>
        </w:rPr>
        <w:t xml:space="preserve"> </w:t>
      </w:r>
      <w:r w:rsidDel="00000000" w:rsidR="00000000" w:rsidRPr="00000000">
        <w:rPr>
          <w:b w:val="0"/>
          <w:sz w:val="22"/>
          <w:szCs w:val="22"/>
          <w:u w:val="single"/>
          <w:rtl w:val="0"/>
        </w:rPr>
        <w:t xml:space="preserve">Initiatives like co-management agreements between Indigenous communities and na- tional governments provide effective models for fos- tering inclusive decision-making.</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Investing in </w:t>
      </w:r>
      <w:r w:rsidDel="00000000" w:rsidR="00000000" w:rsidRPr="00000000">
        <w:rPr>
          <w:rFonts w:ascii="Calibri" w:cs="Calibri" w:eastAsia="Calibri" w:hAnsi="Calibri"/>
          <w:b w:val="1"/>
          <w:i w:val="0"/>
          <w:sz w:val="22"/>
          <w:szCs w:val="22"/>
          <w:highlight w:val="green"/>
          <w:u w:val="single"/>
          <w:rtl w:val="0"/>
        </w:rPr>
        <w:t xml:space="preserve">resilient infrastructure</w:t>
      </w:r>
      <w:r w:rsidDel="00000000" w:rsidR="00000000" w:rsidRPr="00000000">
        <w:rPr>
          <w:b w:val="0"/>
          <w:sz w:val="22"/>
          <w:szCs w:val="22"/>
          <w:highlight w:val="green"/>
          <w:u w:val="single"/>
          <w:rtl w:val="0"/>
        </w:rPr>
        <w:t xml:space="preserve">, promoting </w:t>
      </w:r>
      <w:r w:rsidDel="00000000" w:rsidR="00000000" w:rsidRPr="00000000">
        <w:rPr>
          <w:rFonts w:ascii="Calibri" w:cs="Calibri" w:eastAsia="Calibri" w:hAnsi="Calibri"/>
          <w:b w:val="1"/>
          <w:i w:val="0"/>
          <w:sz w:val="22"/>
          <w:szCs w:val="22"/>
          <w:highlight w:val="green"/>
          <w:u w:val="single"/>
          <w:rtl w:val="0"/>
        </w:rPr>
        <w:t xml:space="preserve">Indigenous knowledge sys- tems</w:t>
      </w:r>
      <w:r w:rsidDel="00000000" w:rsidR="00000000" w:rsidRPr="00000000">
        <w:rPr>
          <w:b w:val="0"/>
          <w:sz w:val="22"/>
          <w:szCs w:val="22"/>
          <w:highlight w:val="green"/>
          <w:u w:val="single"/>
          <w:rtl w:val="0"/>
        </w:rPr>
        <w:t xml:space="preserve">, and ensuring </w:t>
      </w:r>
      <w:r w:rsidDel="00000000" w:rsidR="00000000" w:rsidRPr="00000000">
        <w:rPr>
          <w:rFonts w:ascii="Calibri" w:cs="Calibri" w:eastAsia="Calibri" w:hAnsi="Calibri"/>
          <w:b w:val="1"/>
          <w:i w:val="0"/>
          <w:sz w:val="22"/>
          <w:szCs w:val="22"/>
          <w:highlight w:val="green"/>
          <w:u w:val="single"/>
          <w:rtl w:val="0"/>
        </w:rPr>
        <w:t xml:space="preserve">social</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economic equity</w:t>
      </w:r>
      <w:r w:rsidDel="00000000" w:rsidR="00000000" w:rsidRPr="00000000">
        <w:rPr>
          <w:b w:val="0"/>
          <w:sz w:val="22"/>
          <w:szCs w:val="22"/>
          <w:highlight w:val="green"/>
          <w:u w:val="single"/>
          <w:rtl w:val="0"/>
        </w:rPr>
        <w:t xml:space="preserve"> are im- portant steps toward </w:t>
      </w:r>
      <w:r w:rsidDel="00000000" w:rsidR="00000000" w:rsidRPr="00000000">
        <w:rPr>
          <w:rFonts w:ascii="Calibri" w:cs="Calibri" w:eastAsia="Calibri" w:hAnsi="Calibri"/>
          <w:b w:val="1"/>
          <w:i w:val="0"/>
          <w:sz w:val="22"/>
          <w:szCs w:val="22"/>
          <w:highlight w:val="green"/>
          <w:u w:val="single"/>
          <w:rtl w:val="0"/>
        </w:rPr>
        <w:t xml:space="preserve">enhancing adaptation capacity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long-term sustainability</w:t>
      </w:r>
      <w:r w:rsidDel="00000000" w:rsidR="00000000" w:rsidRPr="00000000">
        <w:rPr>
          <w:b w:val="0"/>
          <w:sz w:val="22"/>
          <w:szCs w:val="22"/>
          <w:highlight w:val="green"/>
          <w:u w:val="single"/>
          <w:rtl w:val="0"/>
        </w:rPr>
        <w:t xml:space="preserve"> in the Arctic</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44">
      <w:pPr>
        <w:pStyle w:val="Heading4"/>
        <w:rPr/>
      </w:pPr>
      <w:r w:rsidDel="00000000" w:rsidR="00000000" w:rsidRPr="00000000">
        <w:rPr>
          <w:rtl w:val="0"/>
        </w:rPr>
        <w:t xml:space="preserve">Current approaches to development create green sacrifice zones that ignore input of indigenous groups– meh tag </w:t>
      </w:r>
    </w:p>
    <w:p w:rsidR="00000000" w:rsidDel="00000000" w:rsidP="00000000" w:rsidRDefault="00000000" w:rsidRPr="00000000" w14:paraId="00000045">
      <w:pPr>
        <w:rPr/>
      </w:pPr>
      <w:r w:rsidDel="00000000" w:rsidR="00000000" w:rsidRPr="00000000">
        <w:rPr>
          <w:rtl w:val="0"/>
        </w:rPr>
        <w:t xml:space="preserve">Loginova, et al, Research Fellow at Centre for Social Responsibility in Mining, 25</w:t>
      </w:r>
    </w:p>
    <w:p w:rsidR="00000000" w:rsidDel="00000000" w:rsidP="00000000" w:rsidRDefault="00000000" w:rsidRPr="00000000" w14:paraId="00000046">
      <w:pPr>
        <w:rPr/>
      </w:pPr>
      <w:r w:rsidDel="00000000" w:rsidR="00000000" w:rsidRPr="00000000">
        <w:rPr>
          <w:rtl w:val="0"/>
        </w:rPr>
        <w:t xml:space="preserve">[Julia, “Enabling Indigenous-centred decision-making for a just energy transition? Lessons from community consultation and consent in the circumpolar Arctic”, Energy Research &amp; Social Science, 22 January 2025, </w:t>
      </w:r>
      <w:hyperlink r:id="rId8">
        <w:r w:rsidDel="00000000" w:rsidR="00000000" w:rsidRPr="00000000">
          <w:rPr>
            <w:color w:val="0563c1"/>
            <w:u w:val="single"/>
            <w:rtl w:val="0"/>
          </w:rPr>
          <w:t xml:space="preserve">https://www.sciencedirect.com/science/article/pii/S221462962500009X#bb0340</w:t>
        </w:r>
      </w:hyperlink>
      <w:r w:rsidDel="00000000" w:rsidR="00000000" w:rsidRPr="00000000">
        <w:rPr>
          <w:rtl w:val="0"/>
        </w:rPr>
        <w:t xml:space="preserve">, access date: 7/15/25, HDCSW SZ]</w:t>
      </w:r>
    </w:p>
    <w:p w:rsidR="00000000" w:rsidDel="00000000" w:rsidP="00000000" w:rsidRDefault="00000000" w:rsidRPr="00000000" w14:paraId="00000047">
      <w:pPr>
        <w:rPr>
          <w:u w:val="single"/>
        </w:rPr>
      </w:pPr>
      <w:r w:rsidDel="00000000" w:rsidR="00000000" w:rsidRPr="00000000">
        <w:rPr>
          <w:rtl w:val="0"/>
        </w:rPr>
        <w:t xml:space="preserve">In recent years</w:t>
      </w:r>
      <w:r w:rsidDel="00000000" w:rsidR="00000000" w:rsidRPr="00000000">
        <w:rPr>
          <w:u w:val="single"/>
          <w:rtl w:val="0"/>
        </w:rPr>
        <w:t xml:space="preserve">, the Arctic</w:t>
      </w:r>
      <w:r w:rsidDel="00000000" w:rsidR="00000000" w:rsidRPr="00000000">
        <w:rPr>
          <w:rtl w:val="0"/>
        </w:rPr>
        <w:t xml:space="preserve"> and sub-</w:t>
      </w:r>
      <w:r w:rsidDel="00000000" w:rsidR="00000000" w:rsidRPr="00000000">
        <w:rPr>
          <w:u w:val="single"/>
          <w:rtl w:val="0"/>
        </w:rPr>
        <w:t xml:space="preserve">Arctic regions have seen an increased interest in investment in mining and low-carbon energy infrastructure</w:t>
      </w:r>
      <w:r w:rsidDel="00000000" w:rsidR="00000000" w:rsidRPr="00000000">
        <w:rPr>
          <w:rtl w:val="0"/>
        </w:rPr>
        <w:t xml:space="preserve">. </w:t>
      </w:r>
      <w:r w:rsidDel="00000000" w:rsidR="00000000" w:rsidRPr="00000000">
        <w:rPr>
          <w:sz w:val="16"/>
          <w:szCs w:val="16"/>
          <w:rtl w:val="0"/>
        </w:rPr>
        <w:t xml:space="preserve">As Fig. 2 shows, </w:t>
      </w:r>
      <w:r w:rsidDel="00000000" w:rsidR="00000000" w:rsidRPr="00000000">
        <w:rPr>
          <w:u w:val="single"/>
          <w:rtl w:val="0"/>
        </w:rPr>
        <w:t xml:space="preserve">at least 80 % of low-carbon energy</w:t>
      </w:r>
      <w:r w:rsidDel="00000000" w:rsidR="00000000" w:rsidRPr="00000000">
        <w:rPr>
          <w:rtl w:val="0"/>
        </w:rPr>
        <w:t xml:space="preserve"> </w:t>
      </w:r>
      <w:r w:rsidDel="00000000" w:rsidR="00000000" w:rsidRPr="00000000">
        <w:rPr>
          <w:sz w:val="16"/>
          <w:szCs w:val="16"/>
          <w:rtl w:val="0"/>
        </w:rPr>
        <w:t xml:space="preserve">(all stages from planning to operating</w:t>
      </w:r>
      <w:r w:rsidDel="00000000" w:rsidR="00000000" w:rsidRPr="00000000">
        <w:rPr>
          <w:u w:val="single"/>
          <w:rtl w:val="0"/>
        </w:rPr>
        <w:t xml:space="preserve">) and mineral</w:t>
      </w:r>
      <w:r w:rsidDel="00000000" w:rsidR="00000000" w:rsidRPr="00000000">
        <w:rPr>
          <w:rtl w:val="0"/>
        </w:rPr>
        <w:t xml:space="preserve"> </w:t>
      </w:r>
      <w:r w:rsidDel="00000000" w:rsidR="00000000" w:rsidRPr="00000000">
        <w:rPr>
          <w:sz w:val="16"/>
          <w:szCs w:val="16"/>
          <w:rtl w:val="0"/>
        </w:rPr>
        <w:t xml:space="preserve">(including exploration, construction, operating, closure, and abandonment)</w:t>
      </w:r>
      <w:r w:rsidDel="00000000" w:rsidR="00000000" w:rsidRPr="00000000">
        <w:rPr>
          <w:rtl w:val="0"/>
        </w:rPr>
        <w:t xml:space="preserve"> </w:t>
      </w:r>
      <w:r w:rsidDel="00000000" w:rsidR="00000000" w:rsidRPr="00000000">
        <w:rPr>
          <w:u w:val="single"/>
          <w:rtl w:val="0"/>
        </w:rPr>
        <w:t xml:space="preserve">projects are intersected with territories where diverse circumpolar Indigenous people’s’ languages are spoken and Indigenous peoples hold land based rights, interests, and knowledges</w:t>
      </w:r>
      <w:r w:rsidDel="00000000" w:rsidR="00000000" w:rsidRPr="00000000">
        <w:rPr>
          <w:rtl w:val="0"/>
        </w:rPr>
        <w:t xml:space="preserve">. </w:t>
      </w:r>
      <w:r w:rsidDel="00000000" w:rsidR="00000000" w:rsidRPr="00000000">
        <w:rPr>
          <w:u w:val="single"/>
          <w:rtl w:val="0"/>
        </w:rPr>
        <w:t xml:space="preserve">This</w:t>
      </w:r>
      <w:r w:rsidDel="00000000" w:rsidR="00000000" w:rsidRPr="00000000">
        <w:rPr>
          <w:rtl w:val="0"/>
        </w:rPr>
        <w:t xml:space="preserve"> number </w:t>
      </w:r>
      <w:r w:rsidDel="00000000" w:rsidR="00000000" w:rsidRPr="00000000">
        <w:rPr>
          <w:u w:val="single"/>
          <w:rtl w:val="0"/>
        </w:rPr>
        <w:t xml:space="preserve">could be even higher, as the absence of Indigenous languages on the map does not necessary mean there are no Indigenous peoples or land rights. And it is likely that extractive and energy industries will expand</w:t>
      </w:r>
      <w:r w:rsidDel="00000000" w:rsidR="00000000" w:rsidRPr="00000000">
        <w:rPr>
          <w:rtl w:val="0"/>
        </w:rPr>
        <w:t xml:space="preserve">, be it deep seabed mineral exploration, rare earths mining, wind energy generation, storage, and transmission and transportation infrastructure.</w:t>
      </w:r>
      <w:r w:rsidDel="00000000" w:rsidR="00000000" w:rsidRPr="00000000">
        <w:rPr>
          <w:u w:val="single"/>
          <w:rtl w:val="0"/>
        </w:rPr>
        <w:t xml:space="preserve"> Among multiple drivers behind this increase are energy security concerns, global geopolitical re-alignments, and numerous policies and strategic documents</w:t>
      </w:r>
      <w:r w:rsidDel="00000000" w:rsidR="00000000" w:rsidRPr="00000000">
        <w:rPr>
          <w:rtl w:val="0"/>
        </w:rPr>
        <w:t xml:space="preserve">, including the European Green Deal (2020), the European Critical Raw Materials Act (2023), the US’s Inflation Reduction Act (2022), and Canada’s Critical Minerals Strategy (2023), among others</w:t>
      </w:r>
      <w:r w:rsidDel="00000000" w:rsidR="00000000" w:rsidRPr="00000000">
        <w:rPr>
          <w:u w:val="single"/>
          <w:rtl w:val="0"/>
        </w:rPr>
        <w:t xml:space="preserve">. </w:t>
      </w:r>
    </w:p>
    <w:p w:rsidR="00000000" w:rsidDel="00000000" w:rsidP="00000000" w:rsidRDefault="00000000" w:rsidRPr="00000000" w14:paraId="00000048">
      <w:pPr>
        <w:rPr/>
      </w:pPr>
      <w:r w:rsidDel="00000000" w:rsidR="00000000" w:rsidRPr="00000000">
        <w:rPr>
          <w:sz w:val="16"/>
          <w:szCs w:val="16"/>
          <w:rtl w:val="0"/>
        </w:rPr>
        <w:t xml:space="preserve">While these documents underscore the importance of balancing economic development with social and environmental goals, </w:t>
      </w:r>
      <w:r w:rsidDel="00000000" w:rsidR="00000000" w:rsidRPr="00000000">
        <w:rPr>
          <w:u w:val="single"/>
          <w:rtl w:val="0"/>
        </w:rPr>
        <w:t xml:space="preserve">there is a need to bring light to the distribution of burdens and opportunities of energy transition in the circumpolar north. Central to this understanding is that energy transitions in the circumpolar north are deeply intertwined with the history of colonialism</w:t>
      </w:r>
      <w:r w:rsidDel="00000000" w:rsidR="00000000" w:rsidRPr="00000000">
        <w:rPr>
          <w:sz w:val="16"/>
          <w:szCs w:val="16"/>
          <w:rtl w:val="0"/>
        </w:rPr>
        <w:t xml:space="preserve">, as it continues to shape the region’s environmental and sociopolitical landscape</w:t>
      </w:r>
      <w:r w:rsidDel="00000000" w:rsidR="00000000" w:rsidRPr="00000000">
        <w:rPr>
          <w:u w:val="single"/>
          <w:rtl w:val="0"/>
        </w:rPr>
        <w:t xml:space="preserve">. Colonial policies have been prioritizing extractive industries</w:t>
      </w:r>
      <w:r w:rsidDel="00000000" w:rsidR="00000000" w:rsidRPr="00000000">
        <w:rPr>
          <w:rtl w:val="0"/>
        </w:rPr>
        <w:t xml:space="preserve"> </w:t>
      </w:r>
      <w:r w:rsidDel="00000000" w:rsidR="00000000" w:rsidRPr="00000000">
        <w:rPr>
          <w:sz w:val="16"/>
          <w:szCs w:val="16"/>
          <w:rtl w:val="0"/>
        </w:rPr>
        <w:t xml:space="preserve">(such as fur trading, mining, forestry, hydropower and oil extraction)</w:t>
      </w:r>
      <w:r w:rsidDel="00000000" w:rsidR="00000000" w:rsidRPr="00000000">
        <w:rPr>
          <w:rtl w:val="0"/>
        </w:rPr>
        <w:t xml:space="preserve"> </w:t>
      </w:r>
      <w:r w:rsidDel="00000000" w:rsidR="00000000" w:rsidRPr="00000000">
        <w:rPr>
          <w:u w:val="single"/>
          <w:rtl w:val="0"/>
        </w:rPr>
        <w:t xml:space="preserve">in the region perceived as the “terra nullius”, expropriating lands, and marginalising Indigenous communities. Ongoing energy transitions are intensifying resource extraction against the legacy of historical and existing extractive industries and reproducing colonial attitudes as decision-making continues to exclude Indigenous peoples</w:t>
      </w:r>
      <w:r w:rsidDel="00000000" w:rsidR="00000000" w:rsidRPr="00000000">
        <w:rPr>
          <w:rtl w:val="0"/>
        </w:rPr>
        <w:t xml:space="preserve">. </w:t>
      </w:r>
    </w:p>
    <w:p w:rsidR="00000000" w:rsidDel="00000000" w:rsidP="00000000" w:rsidRDefault="00000000" w:rsidRPr="00000000" w14:paraId="00000049">
      <w:pPr>
        <w:rPr>
          <w:sz w:val="16"/>
          <w:szCs w:val="16"/>
        </w:rPr>
      </w:pPr>
      <w:r w:rsidDel="00000000" w:rsidR="00000000" w:rsidRPr="00000000">
        <w:rPr>
          <w:u w:val="single"/>
          <w:rtl w:val="0"/>
        </w:rPr>
        <w:t xml:space="preserve">These dynamics have led to the framing of the region as a “green sacrifice zone”, providing a deep interrogation of neocolonial, racial, cultural, and environmental underpinnings of making “green” industrial economies. The concept of “sacrifice zones” has gained popularity in the US regarding nuclear testing locations, waste sites and extractive regions, which are “sacrificed” for a higher purpose in the name of profit and progress, highlighting environments and populations that are marginalised.</w:t>
      </w:r>
      <w:r w:rsidDel="00000000" w:rsidR="00000000" w:rsidRPr="00000000">
        <w:rPr>
          <w:rtl w:val="0"/>
        </w:rPr>
        <w:t xml:space="preserve"> </w:t>
      </w:r>
      <w:r w:rsidDel="00000000" w:rsidR="00000000" w:rsidRPr="00000000">
        <w:rPr>
          <w:sz w:val="16"/>
          <w:szCs w:val="16"/>
          <w:rtl w:val="0"/>
        </w:rPr>
        <w:t xml:space="preserve">The value of its application in the Arctic context is that it “helps to see how the participation and distribution of burdens and benefits are understood and considered” given the impacts of industrial projects on communities driven by top-down policies and the global demand for resources and low-carbon energy</w:t>
      </w:r>
      <w:r w:rsidDel="00000000" w:rsidR="00000000" w:rsidRPr="00000000">
        <w:rPr>
          <w:u w:val="single"/>
          <w:rtl w:val="0"/>
        </w:rPr>
        <w:t xml:space="preserve">. Issues of a just energy transition in the Arctic have received increasing attention, with the calls for evaluation of existing projects, legal instruments and policy frameworks, as well as identification of gaps and areas for improvement. </w:t>
      </w:r>
      <w:r w:rsidDel="00000000" w:rsidR="00000000" w:rsidRPr="00000000">
        <w:rPr>
          <w:sz w:val="16"/>
          <w:szCs w:val="16"/>
          <w:rtl w:val="0"/>
        </w:rPr>
        <w:t xml:space="preserve">This review addresses these needs.</w:t>
      </w:r>
    </w:p>
    <w:p w:rsidR="00000000" w:rsidDel="00000000" w:rsidP="00000000" w:rsidRDefault="00000000" w:rsidRPr="00000000" w14:paraId="0000004A">
      <w:pPr>
        <w:rPr>
          <w:sz w:val="16"/>
          <w:szCs w:val="16"/>
        </w:rPr>
      </w:pPr>
      <w:r w:rsidDel="00000000" w:rsidR="00000000" w:rsidRPr="00000000">
        <w:rPr>
          <w:sz w:val="16"/>
          <w:szCs w:val="16"/>
          <w:rtl w:val="0"/>
        </w:rPr>
        <w:t xml:space="preserve">c</w:t>
      </w:r>
    </w:p>
    <w:p w:rsidR="00000000" w:rsidDel="00000000" w:rsidP="00000000" w:rsidRDefault="00000000" w:rsidRPr="00000000" w14:paraId="0000004B">
      <w:pPr>
        <w:pStyle w:val="Heading4"/>
        <w:rPr/>
      </w:pPr>
      <w:r w:rsidDel="00000000" w:rsidR="00000000" w:rsidRPr="00000000">
        <w:rPr>
          <w:rtl w:val="0"/>
        </w:rPr>
        <w:t xml:space="preserve">Indigenous knowledge systems are critical to Arctic climate adaptation and limited by warming induced barriers BUT excluded from policy development. That reduces adaptive capacity and coping mechanisms.</w:t>
      </w:r>
    </w:p>
    <w:p w:rsidR="00000000" w:rsidDel="00000000" w:rsidP="00000000" w:rsidRDefault="00000000" w:rsidRPr="00000000" w14:paraId="0000004C">
      <w:pPr>
        <w:rPr/>
      </w:pPr>
      <w:r w:rsidDel="00000000" w:rsidR="00000000" w:rsidRPr="00000000">
        <w:rPr>
          <w:b w:val="1"/>
          <w:rtl w:val="0"/>
        </w:rPr>
        <w:t xml:space="preserve">Malik,</w:t>
      </w:r>
      <w:r w:rsidDel="00000000" w:rsidR="00000000" w:rsidRPr="00000000">
        <w:rPr>
          <w:rtl w:val="0"/>
        </w:rPr>
        <w:t xml:space="preserve"> School of Geography, University of Leeds UK, </w:t>
      </w:r>
      <w:r w:rsidDel="00000000" w:rsidR="00000000" w:rsidRPr="00000000">
        <w:rPr>
          <w:b w:val="1"/>
          <w:rtl w:val="0"/>
        </w:rPr>
        <w:t xml:space="preserve">and Ford,</w:t>
      </w:r>
      <w:r w:rsidDel="00000000" w:rsidR="00000000" w:rsidRPr="00000000">
        <w:rPr>
          <w:rtl w:val="0"/>
        </w:rPr>
        <w:t xml:space="preserve"> Priestley Centre for Climate Futures UK, </w:t>
      </w:r>
      <w:r w:rsidDel="00000000" w:rsidR="00000000" w:rsidRPr="00000000">
        <w:rPr>
          <w:b w:val="1"/>
          <w:rtl w:val="0"/>
        </w:rPr>
        <w:t xml:space="preserve">25</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[Ishfaq Hussain, James D, “Barriers and limits to adaptation in the Arctic,” Current Opinion in Environmental Sustainability, Volume 73, April 2025, 101519, https://doi.org/10.1016/j.cosust.2025.101519, access date: 7/8/2025] HDCSW LN </w:t>
      </w:r>
    </w:p>
    <w:p w:rsidR="00000000" w:rsidDel="00000000" w:rsidP="00000000" w:rsidRDefault="00000000" w:rsidRPr="00000000" w14:paraId="0000004E">
      <w:pPr>
        <w:rPr/>
      </w:pPr>
      <w:r w:rsidDel="00000000" w:rsidR="00000000" w:rsidRPr="00000000">
        <w:rPr>
          <w:rtl w:val="0"/>
        </w:rPr>
        <w:t xml:space="preserve">Social norms</w:t>
      </w:r>
    </w:p>
    <w:p w:rsidR="00000000" w:rsidDel="00000000" w:rsidP="00000000" w:rsidRDefault="00000000" w:rsidRPr="00000000" w14:paraId="0000004F">
      <w:pPr>
        <w:rPr>
          <w:sz w:val="16"/>
          <w:szCs w:val="16"/>
        </w:rPr>
      </w:pPr>
      <w:r w:rsidDel="00000000" w:rsidR="00000000" w:rsidRPr="00000000">
        <w:rPr>
          <w:sz w:val="16"/>
          <w:szCs w:val="16"/>
          <w:rtl w:val="0"/>
        </w:rPr>
        <w:t xml:space="preserve">The inherent challenges of living in the Arctic constrain human settlement, infrastructure, and economic activity. </w:t>
      </w:r>
      <w:r w:rsidDel="00000000" w:rsidR="00000000" w:rsidRPr="00000000">
        <w:rPr>
          <w:b w:val="0"/>
          <w:sz w:val="22"/>
          <w:szCs w:val="22"/>
          <w:u w:val="single"/>
          <w:rtl w:val="0"/>
        </w:rPr>
        <w:t xml:space="preserve">Extreme climatic conditions and short growing seasons render large-scale agriculture unviable, necessitating reliance on subsistence practices or imported food</w:t>
      </w:r>
      <w:r w:rsidDel="00000000" w:rsidR="00000000" w:rsidRPr="00000000">
        <w:rPr>
          <w:sz w:val="16"/>
          <w:szCs w:val="16"/>
          <w:rtl w:val="0"/>
        </w:rPr>
        <w:t xml:space="preserve"> [22,46]. </w:t>
      </w:r>
      <w:r w:rsidDel="00000000" w:rsidR="00000000" w:rsidRPr="00000000">
        <w:rPr>
          <w:rFonts w:ascii="Calibri" w:cs="Calibri" w:eastAsia="Calibri" w:hAnsi="Calibri"/>
          <w:b w:val="1"/>
          <w:i w:val="0"/>
          <w:sz w:val="22"/>
          <w:szCs w:val="22"/>
          <w:u w:val="single"/>
          <w:rtl w:val="0"/>
        </w:rPr>
        <w:t xml:space="preserve">Sparse population</w:t>
      </w:r>
      <w:r w:rsidDel="00000000" w:rsidR="00000000" w:rsidRPr="00000000">
        <w:rPr>
          <w:b w:val="0"/>
          <w:sz w:val="22"/>
          <w:szCs w:val="22"/>
          <w:u w:val="single"/>
          <w:rtl w:val="0"/>
        </w:rPr>
        <w:t xml:space="preserve"> and</w:t>
      </w:r>
      <w:r w:rsidDel="00000000" w:rsidR="00000000" w:rsidRPr="00000000">
        <w:rPr>
          <w:sz w:val="16"/>
          <w:szCs w:val="16"/>
          <w:rtl w:val="0"/>
        </w:rPr>
        <w:t xml:space="preserve"> vast </w:t>
      </w:r>
      <w:r w:rsidDel="00000000" w:rsidR="00000000" w:rsidRPr="00000000">
        <w:rPr>
          <w:rFonts w:ascii="Calibri" w:cs="Calibri" w:eastAsia="Calibri" w:hAnsi="Calibri"/>
          <w:b w:val="1"/>
          <w:i w:val="0"/>
          <w:sz w:val="22"/>
          <w:szCs w:val="22"/>
          <w:u w:val="single"/>
          <w:rtl w:val="0"/>
        </w:rPr>
        <w:t xml:space="preserve">geographic expanses</w:t>
      </w:r>
      <w:r w:rsidDel="00000000" w:rsidR="00000000" w:rsidRPr="00000000">
        <w:rPr>
          <w:sz w:val="16"/>
          <w:szCs w:val="16"/>
          <w:rtl w:val="0"/>
        </w:rPr>
        <w:t xml:space="preserve"> significantly </w:t>
      </w:r>
      <w:r w:rsidDel="00000000" w:rsidR="00000000" w:rsidRPr="00000000">
        <w:rPr>
          <w:rFonts w:ascii="Calibri" w:cs="Calibri" w:eastAsia="Calibri" w:hAnsi="Calibri"/>
          <w:b w:val="1"/>
          <w:i w:val="0"/>
          <w:sz w:val="22"/>
          <w:szCs w:val="22"/>
          <w:u w:val="single"/>
          <w:rtl w:val="0"/>
        </w:rPr>
        <w:t xml:space="preserve">limit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feasibility</w:t>
      </w:r>
      <w:r w:rsidDel="00000000" w:rsidR="00000000" w:rsidRPr="00000000">
        <w:rPr>
          <w:b w:val="0"/>
          <w:sz w:val="22"/>
          <w:szCs w:val="22"/>
          <w:u w:val="single"/>
          <w:rtl w:val="0"/>
        </w:rPr>
        <w:t xml:space="preserve"> of shared infrastructure</w:t>
      </w:r>
      <w:r w:rsidDel="00000000" w:rsidR="00000000" w:rsidRPr="00000000">
        <w:rPr>
          <w:sz w:val="16"/>
          <w:szCs w:val="16"/>
          <w:rtl w:val="0"/>
        </w:rPr>
        <w:t xml:space="preserve">, such as extensive road networks and power grids, </w:t>
      </w:r>
      <w:r w:rsidDel="00000000" w:rsidR="00000000" w:rsidRPr="00000000">
        <w:rPr>
          <w:b w:val="0"/>
          <w:sz w:val="22"/>
          <w:szCs w:val="22"/>
          <w:u w:val="single"/>
          <w:rtl w:val="0"/>
        </w:rPr>
        <w:t xml:space="preserve">in- creasing the </w:t>
      </w:r>
      <w:r w:rsidDel="00000000" w:rsidR="00000000" w:rsidRPr="00000000">
        <w:rPr>
          <w:rFonts w:ascii="Calibri" w:cs="Calibri" w:eastAsia="Calibri" w:hAnsi="Calibri"/>
          <w:b w:val="1"/>
          <w:i w:val="0"/>
          <w:sz w:val="22"/>
          <w:szCs w:val="22"/>
          <w:u w:val="single"/>
          <w:rtl w:val="0"/>
        </w:rPr>
        <w:t xml:space="preserve">cost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logistical complexity</w:t>
      </w:r>
      <w:r w:rsidDel="00000000" w:rsidR="00000000" w:rsidRPr="00000000">
        <w:rPr>
          <w:b w:val="0"/>
          <w:sz w:val="22"/>
          <w:szCs w:val="22"/>
          <w:u w:val="single"/>
          <w:rtl w:val="0"/>
        </w:rPr>
        <w:t xml:space="preserve"> of economic development</w:t>
      </w:r>
      <w:r w:rsidDel="00000000" w:rsidR="00000000" w:rsidRPr="00000000">
        <w:rPr>
          <w:sz w:val="16"/>
          <w:szCs w:val="16"/>
          <w:rtl w:val="0"/>
        </w:rPr>
        <w:t xml:space="preserve"> [11]. </w:t>
      </w:r>
      <w:r w:rsidDel="00000000" w:rsidR="00000000" w:rsidRPr="00000000">
        <w:rPr>
          <w:b w:val="0"/>
          <w:sz w:val="22"/>
          <w:szCs w:val="22"/>
          <w:u w:val="single"/>
          <w:rtl w:val="0"/>
        </w:rPr>
        <w:t xml:space="preserve">However, these</w:t>
      </w:r>
      <w:r w:rsidDel="00000000" w:rsidR="00000000" w:rsidRPr="00000000">
        <w:rPr>
          <w:sz w:val="16"/>
          <w:szCs w:val="16"/>
          <w:rtl w:val="0"/>
        </w:rPr>
        <w:t xml:space="preserve"> same </w:t>
      </w:r>
      <w:r w:rsidDel="00000000" w:rsidR="00000000" w:rsidRPr="00000000">
        <w:rPr>
          <w:b w:val="0"/>
          <w:sz w:val="22"/>
          <w:szCs w:val="22"/>
          <w:u w:val="single"/>
          <w:rtl w:val="0"/>
        </w:rPr>
        <w:t xml:space="preserve">conditions have historically provided </w:t>
      </w:r>
      <w:r w:rsidDel="00000000" w:rsidR="00000000" w:rsidRPr="00000000">
        <w:rPr>
          <w:rFonts w:ascii="Calibri" w:cs="Calibri" w:eastAsia="Calibri" w:hAnsi="Calibri"/>
          <w:b w:val="1"/>
          <w:i w:val="0"/>
          <w:sz w:val="22"/>
          <w:szCs w:val="22"/>
          <w:u w:val="single"/>
          <w:rtl w:val="0"/>
        </w:rPr>
        <w:t xml:space="preserve">ecological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cultural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advantages for Indigenous communities.</w:t>
      </w:r>
      <w:r w:rsidDel="00000000" w:rsidR="00000000" w:rsidRPr="00000000">
        <w:rPr>
          <w:sz w:val="16"/>
          <w:szCs w:val="16"/>
          <w:rtl w:val="0"/>
        </w:rPr>
        <w:t xml:space="preserve"> </w:t>
      </w:r>
      <w:r w:rsidDel="00000000" w:rsidR="00000000" w:rsidRPr="00000000">
        <w:rPr>
          <w:b w:val="0"/>
          <w:sz w:val="22"/>
          <w:szCs w:val="22"/>
          <w:u w:val="single"/>
          <w:rtl w:val="0"/>
        </w:rPr>
        <w:t xml:space="preserve">Sparse human populations relative to abundant fish and wildlife have sustained traditional subsistence economies, ensuring food se- curity through hunting, fishing, and herding</w:t>
      </w:r>
      <w:r w:rsidDel="00000000" w:rsidR="00000000" w:rsidRPr="00000000">
        <w:rPr>
          <w:sz w:val="16"/>
          <w:szCs w:val="16"/>
          <w:rtl w:val="0"/>
        </w:rPr>
        <w:t xml:space="preserve"> [23]. </w:t>
      </w:r>
      <w:r w:rsidDel="00000000" w:rsidR="00000000" w:rsidRPr="00000000">
        <w:rPr>
          <w:rFonts w:ascii="Calibri" w:cs="Calibri" w:eastAsia="Calibri" w:hAnsi="Calibri"/>
          <w:b w:val="1"/>
          <w:i w:val="0"/>
          <w:sz w:val="22"/>
          <w:szCs w:val="22"/>
          <w:u w:val="single"/>
          <w:rtl w:val="0"/>
        </w:rPr>
        <w:t xml:space="preserve">The vast, open landscapes have facilitated mobility, enabling seasonal resource access and fostering resilient adapta- tion strategies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50">
      <w:pPr>
        <w:rPr>
          <w:sz w:val="16"/>
          <w:szCs w:val="16"/>
        </w:rPr>
      </w:pPr>
      <w:r w:rsidDel="00000000" w:rsidR="00000000" w:rsidRPr="00000000">
        <w:rPr>
          <w:b w:val="0"/>
          <w:sz w:val="22"/>
          <w:szCs w:val="22"/>
          <w:highlight w:val="green"/>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loss of traditional knowledge</w:t>
      </w:r>
      <w:r w:rsidDel="00000000" w:rsidR="00000000" w:rsidRPr="00000000">
        <w:rPr>
          <w:b w:val="0"/>
          <w:sz w:val="22"/>
          <w:szCs w:val="22"/>
          <w:highlight w:val="green"/>
          <w:u w:val="single"/>
          <w:rtl w:val="0"/>
        </w:rPr>
        <w:t xml:space="preserve"> is an </w:t>
      </w:r>
      <w:r w:rsidDel="00000000" w:rsidR="00000000" w:rsidRPr="00000000">
        <w:rPr>
          <w:rFonts w:ascii="Calibri" w:cs="Calibri" w:eastAsia="Calibri" w:hAnsi="Calibri"/>
          <w:b w:val="1"/>
          <w:i w:val="0"/>
          <w:sz w:val="22"/>
          <w:szCs w:val="22"/>
          <w:highlight w:val="green"/>
          <w:u w:val="single"/>
          <w:rtl w:val="0"/>
        </w:rPr>
        <w:t xml:space="preserve">important barrier</w:t>
      </w:r>
      <w:r w:rsidDel="00000000" w:rsidR="00000000" w:rsidRPr="00000000">
        <w:rPr>
          <w:b w:val="0"/>
          <w:sz w:val="22"/>
          <w:szCs w:val="22"/>
          <w:highlight w:val="green"/>
          <w:u w:val="single"/>
          <w:rtl w:val="0"/>
        </w:rPr>
        <w:t xml:space="preserve"> to </w:t>
      </w:r>
      <w:r w:rsidDel="00000000" w:rsidR="00000000" w:rsidRPr="00000000">
        <w:rPr>
          <w:rFonts w:ascii="Calibri" w:cs="Calibri" w:eastAsia="Calibri" w:hAnsi="Calibri"/>
          <w:b w:val="1"/>
          <w:i w:val="0"/>
          <w:sz w:val="22"/>
          <w:szCs w:val="22"/>
          <w:highlight w:val="green"/>
          <w:u w:val="single"/>
          <w:rtl w:val="0"/>
        </w:rPr>
        <w:t xml:space="preserve">adaptation</w:t>
      </w:r>
      <w:r w:rsidDel="00000000" w:rsidR="00000000" w:rsidRPr="00000000">
        <w:rPr>
          <w:b w:val="0"/>
          <w:sz w:val="22"/>
          <w:szCs w:val="22"/>
          <w:highlight w:val="green"/>
          <w:u w:val="single"/>
          <w:rtl w:val="0"/>
        </w:rPr>
        <w:t xml:space="preserve"> in the Arctic.</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External pressures such as </w:t>
      </w:r>
      <w:r w:rsidDel="00000000" w:rsidR="00000000" w:rsidRPr="00000000">
        <w:rPr>
          <w:rFonts w:ascii="Calibri" w:cs="Calibri" w:eastAsia="Calibri" w:hAnsi="Calibri"/>
          <w:b w:val="1"/>
          <w:i w:val="0"/>
          <w:sz w:val="22"/>
          <w:szCs w:val="22"/>
          <w:highlight w:val="green"/>
          <w:u w:val="single"/>
          <w:rtl w:val="0"/>
        </w:rPr>
        <w:t xml:space="preserve">globalisation</w:t>
      </w:r>
      <w:r w:rsidDel="00000000" w:rsidR="00000000" w:rsidRPr="00000000">
        <w:rPr>
          <w:b w:val="0"/>
          <w:sz w:val="22"/>
          <w:szCs w:val="22"/>
          <w:highlight w:val="green"/>
          <w:u w:val="single"/>
          <w:rtl w:val="0"/>
        </w:rPr>
        <w:t xml:space="preserve"> cause resource extraction, displacement, and environmental degradation, impacting Indigenous knowledge systems, cultural practices, languages, and institutions</w:t>
      </w:r>
      <w:r w:rsidDel="00000000" w:rsidR="00000000" w:rsidRPr="00000000">
        <w:rPr>
          <w:sz w:val="16"/>
          <w:szCs w:val="16"/>
          <w:highlight w:val="green"/>
          <w:rtl w:val="0"/>
        </w:rPr>
        <w:t xml:space="preserve"> [21], hence </w:t>
      </w:r>
      <w:r w:rsidDel="00000000" w:rsidR="00000000" w:rsidRPr="00000000">
        <w:rPr>
          <w:b w:val="0"/>
          <w:sz w:val="22"/>
          <w:szCs w:val="22"/>
          <w:highlight w:val="green"/>
          <w:u w:val="single"/>
          <w:rtl w:val="0"/>
        </w:rPr>
        <w:t xml:space="preserve">perpetuating </w:t>
      </w:r>
      <w:r w:rsidDel="00000000" w:rsidR="00000000" w:rsidRPr="00000000">
        <w:rPr>
          <w:rFonts w:ascii="Calibri" w:cs="Calibri" w:eastAsia="Calibri" w:hAnsi="Calibri"/>
          <w:b w:val="1"/>
          <w:i w:val="0"/>
          <w:sz w:val="22"/>
          <w:szCs w:val="22"/>
          <w:highlight w:val="green"/>
          <w:u w:val="single"/>
          <w:rtl w:val="0"/>
        </w:rPr>
        <w:t xml:space="preserve">epistemic injustice</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Economic and environmental changes exacerbate this, causing generational discontinuities in the transfer of traditional knowledge to younger generations</w:t>
      </w:r>
      <w:r w:rsidDel="00000000" w:rsidR="00000000" w:rsidRPr="00000000">
        <w:rPr>
          <w:sz w:val="16"/>
          <w:szCs w:val="16"/>
          <w:highlight w:val="green"/>
          <w:rtl w:val="0"/>
        </w:rPr>
        <w:t xml:space="preserve"> [</w:t>
      </w:r>
      <w:r w:rsidDel="00000000" w:rsidR="00000000" w:rsidRPr="00000000">
        <w:rPr>
          <w:sz w:val="16"/>
          <w:szCs w:val="16"/>
          <w:rtl w:val="0"/>
        </w:rPr>
        <w:t xml:space="preserve">81]. </w:t>
      </w:r>
      <w:r w:rsidDel="00000000" w:rsidR="00000000" w:rsidRPr="00000000">
        <w:rPr>
          <w:b w:val="0"/>
          <w:sz w:val="22"/>
          <w:szCs w:val="22"/>
          <w:highlight w:val="green"/>
          <w:u w:val="single"/>
          <w:rtl w:val="0"/>
        </w:rPr>
        <w:t xml:space="preserve">There is </w:t>
      </w:r>
      <w:r w:rsidDel="00000000" w:rsidR="00000000" w:rsidRPr="00000000">
        <w:rPr>
          <w:rFonts w:ascii="Calibri" w:cs="Calibri" w:eastAsia="Calibri" w:hAnsi="Calibri"/>
          <w:b w:val="1"/>
          <w:i w:val="0"/>
          <w:sz w:val="22"/>
          <w:szCs w:val="22"/>
          <w:highlight w:val="green"/>
          <w:u w:val="single"/>
          <w:rtl w:val="0"/>
        </w:rPr>
        <w:t xml:space="preserve">limited prioritisation</w:t>
      </w:r>
      <w:r w:rsidDel="00000000" w:rsidR="00000000" w:rsidRPr="00000000">
        <w:rPr>
          <w:b w:val="0"/>
          <w:sz w:val="22"/>
          <w:szCs w:val="22"/>
          <w:highlight w:val="green"/>
          <w:u w:val="single"/>
          <w:rtl w:val="0"/>
        </w:rPr>
        <w:t xml:space="preserve"> of Indigenous Peoples in adaptation policy development and support to respond to climate impacts</w:t>
      </w:r>
      <w:r w:rsidDel="00000000" w:rsidR="00000000" w:rsidRPr="00000000">
        <w:rPr>
          <w:sz w:val="16"/>
          <w:szCs w:val="16"/>
          <w:rtl w:val="0"/>
        </w:rPr>
        <w:t xml:space="preserve"> [10,13].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lack of engagement</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exclusion</w:t>
      </w:r>
      <w:r w:rsidDel="00000000" w:rsidR="00000000" w:rsidRPr="00000000">
        <w:rPr>
          <w:b w:val="0"/>
          <w:sz w:val="22"/>
          <w:szCs w:val="22"/>
          <w:highlight w:val="green"/>
          <w:u w:val="single"/>
          <w:rtl w:val="0"/>
        </w:rPr>
        <w:t xml:space="preserve"> of </w:t>
      </w:r>
      <w:r w:rsidDel="00000000" w:rsidR="00000000" w:rsidRPr="00000000">
        <w:rPr>
          <w:rFonts w:ascii="Calibri" w:cs="Calibri" w:eastAsia="Calibri" w:hAnsi="Calibri"/>
          <w:b w:val="1"/>
          <w:i w:val="0"/>
          <w:sz w:val="22"/>
          <w:szCs w:val="22"/>
          <w:highlight w:val="green"/>
          <w:u w:val="single"/>
          <w:rtl w:val="0"/>
        </w:rPr>
        <w:t xml:space="preserve">Indigenous Peoples</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knowledge</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per- spectives</w:t>
      </w:r>
      <w:r w:rsidDel="00000000" w:rsidR="00000000" w:rsidRPr="00000000">
        <w:rPr>
          <w:b w:val="0"/>
          <w:sz w:val="22"/>
          <w:szCs w:val="22"/>
          <w:highlight w:val="green"/>
          <w:u w:val="single"/>
          <w:rtl w:val="0"/>
        </w:rPr>
        <w:t xml:space="preserve"> from policy formulations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is a </w:t>
      </w:r>
      <w:r w:rsidDel="00000000" w:rsidR="00000000" w:rsidRPr="00000000">
        <w:rPr>
          <w:rFonts w:ascii="Calibri" w:cs="Calibri" w:eastAsia="Calibri" w:hAnsi="Calibri"/>
          <w:b w:val="1"/>
          <w:i w:val="0"/>
          <w:sz w:val="22"/>
          <w:szCs w:val="22"/>
          <w:highlight w:val="green"/>
          <w:u w:val="single"/>
          <w:rtl w:val="0"/>
        </w:rPr>
        <w:t xml:space="preserve">barrier</w:t>
      </w:r>
      <w:r w:rsidDel="00000000" w:rsidR="00000000" w:rsidRPr="00000000">
        <w:rPr>
          <w:b w:val="0"/>
          <w:sz w:val="22"/>
          <w:szCs w:val="22"/>
          <w:highlight w:val="green"/>
          <w:u w:val="single"/>
          <w:rtl w:val="0"/>
        </w:rPr>
        <w:t xml:space="preserve"> that affects the implementation of effective culturally sensitive adaptation strategies and</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policies tailored and relevant to Indigenous Peoples</w:t>
      </w:r>
      <w:r w:rsidDel="00000000" w:rsidR="00000000" w:rsidRPr="00000000">
        <w:rPr>
          <w:sz w:val="16"/>
          <w:szCs w:val="16"/>
          <w:rtl w:val="0"/>
        </w:rPr>
        <w:t xml:space="preserve"> [49,87].</w:t>
      </w:r>
    </w:p>
    <w:p w:rsidR="00000000" w:rsidDel="00000000" w:rsidP="00000000" w:rsidRDefault="00000000" w:rsidRPr="00000000" w14:paraId="00000051">
      <w:pPr>
        <w:rPr>
          <w:sz w:val="16"/>
          <w:szCs w:val="16"/>
        </w:rPr>
      </w:pPr>
      <w:r w:rsidDel="00000000" w:rsidR="00000000" w:rsidRPr="00000000">
        <w:rPr>
          <w:rFonts w:ascii="Calibri" w:cs="Calibri" w:eastAsia="Calibri" w:hAnsi="Calibri"/>
          <w:b w:val="1"/>
          <w:i w:val="0"/>
          <w:sz w:val="22"/>
          <w:szCs w:val="22"/>
          <w:u w:val="single"/>
          <w:rtl w:val="0"/>
        </w:rPr>
        <w:t xml:space="preserve">Cultural practices</w:t>
      </w:r>
      <w:r w:rsidDel="00000000" w:rsidR="00000000" w:rsidRPr="00000000">
        <w:rPr>
          <w:b w:val="0"/>
          <w:sz w:val="22"/>
          <w:szCs w:val="22"/>
          <w:u w:val="single"/>
          <w:rtl w:val="0"/>
        </w:rPr>
        <w:t xml:space="preserve"> such as sharing networks, communal hunting, oral traditions, storytelling, and connections to the land and ocean are </w:t>
      </w:r>
      <w:r w:rsidDel="00000000" w:rsidR="00000000" w:rsidRPr="00000000">
        <w:rPr>
          <w:rFonts w:ascii="Calibri" w:cs="Calibri" w:eastAsia="Calibri" w:hAnsi="Calibri"/>
          <w:b w:val="1"/>
          <w:i w:val="0"/>
          <w:sz w:val="22"/>
          <w:szCs w:val="22"/>
          <w:u w:val="single"/>
          <w:rtl w:val="0"/>
        </w:rPr>
        <w:t xml:space="preserve">affected</w:t>
      </w:r>
      <w:r w:rsidDel="00000000" w:rsidR="00000000" w:rsidRPr="00000000">
        <w:rPr>
          <w:b w:val="0"/>
          <w:sz w:val="22"/>
          <w:szCs w:val="22"/>
          <w:u w:val="single"/>
          <w:rtl w:val="0"/>
        </w:rPr>
        <w:t xml:space="preserve"> by loss of traditional hunting grounds and wildlife due to </w:t>
      </w:r>
      <w:r w:rsidDel="00000000" w:rsidR="00000000" w:rsidRPr="00000000">
        <w:rPr>
          <w:rFonts w:ascii="Calibri" w:cs="Calibri" w:eastAsia="Calibri" w:hAnsi="Calibri"/>
          <w:b w:val="1"/>
          <w:i w:val="0"/>
          <w:sz w:val="22"/>
          <w:szCs w:val="22"/>
          <w:u w:val="single"/>
          <w:rtl w:val="0"/>
        </w:rPr>
        <w:t xml:space="preserve">climate change impacts</w:t>
      </w:r>
      <w:r w:rsidDel="00000000" w:rsidR="00000000" w:rsidRPr="00000000">
        <w:rPr>
          <w:sz w:val="16"/>
          <w:szCs w:val="16"/>
          <w:rtl w:val="0"/>
        </w:rPr>
        <w:t xml:space="preserve"> [29], </w:t>
      </w:r>
      <w:r w:rsidDel="00000000" w:rsidR="00000000" w:rsidRPr="00000000">
        <w:rPr>
          <w:b w:val="0"/>
          <w:sz w:val="22"/>
          <w:szCs w:val="22"/>
          <w:u w:val="single"/>
          <w:rtl w:val="0"/>
        </w:rPr>
        <w:t xml:space="preserve">affecting </w:t>
      </w:r>
      <w:r w:rsidDel="00000000" w:rsidR="00000000" w:rsidRPr="00000000">
        <w:rPr>
          <w:rFonts w:ascii="Calibri" w:cs="Calibri" w:eastAsia="Calibri" w:hAnsi="Calibri"/>
          <w:b w:val="1"/>
          <w:i w:val="0"/>
          <w:sz w:val="22"/>
          <w:szCs w:val="22"/>
          <w:u w:val="single"/>
          <w:rtl w:val="0"/>
        </w:rPr>
        <w:t xml:space="preserve">food security</w:t>
      </w:r>
      <w:r w:rsidDel="00000000" w:rsidR="00000000" w:rsidRPr="00000000">
        <w:rPr>
          <w:b w:val="0"/>
          <w:sz w:val="22"/>
          <w:szCs w:val="22"/>
          <w:u w:val="single"/>
          <w:rtl w:val="0"/>
        </w:rPr>
        <w:t xml:space="preserve"> and weakening </w:t>
      </w:r>
      <w:r w:rsidDel="00000000" w:rsidR="00000000" w:rsidRPr="00000000">
        <w:rPr>
          <w:rFonts w:ascii="Calibri" w:cs="Calibri" w:eastAsia="Calibri" w:hAnsi="Calibri"/>
          <w:b w:val="1"/>
          <w:i w:val="0"/>
          <w:sz w:val="22"/>
          <w:szCs w:val="22"/>
          <w:u w:val="single"/>
          <w:rtl w:val="0"/>
        </w:rPr>
        <w:t xml:space="preserve">community agency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cultural identity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resilience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adaptive capacity</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Indigenous knowledge systems are </w:t>
      </w:r>
      <w:r w:rsidDel="00000000" w:rsidR="00000000" w:rsidRPr="00000000">
        <w:rPr>
          <w:rFonts w:ascii="Calibri" w:cs="Calibri" w:eastAsia="Calibri" w:hAnsi="Calibri"/>
          <w:b w:val="1"/>
          <w:i w:val="0"/>
          <w:sz w:val="22"/>
          <w:szCs w:val="22"/>
          <w:highlight w:val="green"/>
          <w:u w:val="single"/>
          <w:rtl w:val="0"/>
        </w:rPr>
        <w:t xml:space="preserve">important</w:t>
      </w:r>
      <w:r w:rsidDel="00000000" w:rsidR="00000000" w:rsidRPr="00000000">
        <w:rPr>
          <w:b w:val="0"/>
          <w:sz w:val="22"/>
          <w:szCs w:val="22"/>
          <w:highlight w:val="green"/>
          <w:u w:val="single"/>
          <w:rtl w:val="0"/>
        </w:rPr>
        <w:t xml:space="preserve"> for adaptation and are </w:t>
      </w:r>
      <w:r w:rsidDel="00000000" w:rsidR="00000000" w:rsidRPr="00000000">
        <w:rPr>
          <w:rFonts w:ascii="Calibri" w:cs="Calibri" w:eastAsia="Calibri" w:hAnsi="Calibri"/>
          <w:b w:val="1"/>
          <w:i w:val="0"/>
          <w:sz w:val="22"/>
          <w:szCs w:val="22"/>
          <w:highlight w:val="green"/>
          <w:u w:val="single"/>
          <w:rtl w:val="0"/>
        </w:rPr>
        <w:t xml:space="preserve">at risk</w:t>
      </w:r>
      <w:r w:rsidDel="00000000" w:rsidR="00000000" w:rsidRPr="00000000">
        <w:rPr>
          <w:b w:val="0"/>
          <w:sz w:val="22"/>
          <w:szCs w:val="22"/>
          <w:highlight w:val="green"/>
          <w:u w:val="single"/>
          <w:rtl w:val="0"/>
        </w:rPr>
        <w:t xml:space="preserve"> due to cultural assimilation, modernisation, generational gaps, and transformative environmental changes</w:t>
      </w:r>
      <w:r w:rsidDel="00000000" w:rsidR="00000000" w:rsidRPr="00000000">
        <w:rPr>
          <w:sz w:val="16"/>
          <w:szCs w:val="16"/>
          <w:rtl w:val="0"/>
        </w:rPr>
        <w:t xml:space="preserve"> [108,77]. </w:t>
      </w:r>
      <w:r w:rsidDel="00000000" w:rsidR="00000000" w:rsidRPr="00000000">
        <w:rPr>
          <w:b w:val="0"/>
          <w:sz w:val="22"/>
          <w:szCs w:val="22"/>
          <w:highlight w:val="green"/>
          <w:u w:val="single"/>
          <w:rtl w:val="0"/>
        </w:rPr>
        <w:t xml:space="preserve">This loss creates </w:t>
      </w:r>
      <w:r w:rsidDel="00000000" w:rsidR="00000000" w:rsidRPr="00000000">
        <w:rPr>
          <w:rFonts w:ascii="Calibri" w:cs="Calibri" w:eastAsia="Calibri" w:hAnsi="Calibri"/>
          <w:b w:val="1"/>
          <w:i w:val="0"/>
          <w:sz w:val="22"/>
          <w:szCs w:val="22"/>
          <w:highlight w:val="green"/>
          <w:u w:val="single"/>
          <w:rtl w:val="0"/>
        </w:rPr>
        <w:t xml:space="preserve">barriers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as it </w:t>
      </w:r>
      <w:r w:rsidDel="00000000" w:rsidR="00000000" w:rsidRPr="00000000">
        <w:rPr>
          <w:rFonts w:ascii="Calibri" w:cs="Calibri" w:eastAsia="Calibri" w:hAnsi="Calibri"/>
          <w:b w:val="1"/>
          <w:i w:val="0"/>
          <w:sz w:val="22"/>
          <w:szCs w:val="22"/>
          <w:highlight w:val="green"/>
          <w:u w:val="single"/>
          <w:rtl w:val="0"/>
        </w:rPr>
        <w:t xml:space="preserve">reduces adaptive capacity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coping mechanisms</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undermining the ability of com- munities to respond effectively to changing climatic conditions.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It reduces sustainable resource management</w:t>
      </w:r>
      <w:r w:rsidDel="00000000" w:rsidR="00000000" w:rsidRPr="00000000">
        <w:rPr>
          <w:b w:val="0"/>
          <w:sz w:val="22"/>
          <w:szCs w:val="22"/>
          <w:u w:val="single"/>
          <w:rtl w:val="0"/>
        </w:rPr>
        <w:t xml:space="preserve"> and adaptive capacities and practices where </w:t>
      </w:r>
      <w:r w:rsidDel="00000000" w:rsidR="00000000" w:rsidRPr="00000000">
        <w:rPr>
          <w:b w:val="0"/>
          <w:sz w:val="22"/>
          <w:szCs w:val="22"/>
          <w:highlight w:val="green"/>
          <w:u w:val="single"/>
          <w:rtl w:val="0"/>
        </w:rPr>
        <w:t xml:space="preserve">commu- nities could potentially lose critical insights that inform locally appropriate and culturally sensitive adaptation strategies</w:t>
      </w:r>
      <w:r w:rsidDel="00000000" w:rsidR="00000000" w:rsidRPr="00000000">
        <w:rPr>
          <w:sz w:val="16"/>
          <w:szCs w:val="16"/>
          <w:rtl w:val="0"/>
        </w:rPr>
        <w:t xml:space="preserve"> [23,87].</w:t>
      </w:r>
    </w:p>
    <w:p w:rsidR="00000000" w:rsidDel="00000000" w:rsidP="00000000" w:rsidRDefault="00000000" w:rsidRPr="00000000" w14:paraId="00000052">
      <w:pPr>
        <w:rPr>
          <w:sz w:val="16"/>
          <w:szCs w:val="16"/>
        </w:rPr>
      </w:pPr>
      <w:r w:rsidDel="00000000" w:rsidR="00000000" w:rsidRPr="00000000">
        <w:rPr>
          <w:sz w:val="16"/>
          <w:szCs w:val="16"/>
          <w:rtl w:val="0"/>
        </w:rPr>
        <w:t xml:space="preserve">In Scandinavia, </w:t>
      </w:r>
      <w:r w:rsidDel="00000000" w:rsidR="00000000" w:rsidRPr="00000000">
        <w:rPr>
          <w:b w:val="0"/>
          <w:sz w:val="22"/>
          <w:szCs w:val="22"/>
          <w:highlight w:val="green"/>
          <w:u w:val="single"/>
          <w:rtl w:val="0"/>
        </w:rPr>
        <w:t xml:space="preserve">Sami herding traditions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which involve adaptive rotational grazing to maintain reindeer popula- tions</w:t>
      </w:r>
      <w:r w:rsidDel="00000000" w:rsidR="00000000" w:rsidRPr="00000000">
        <w:rPr>
          <w:sz w:val="16"/>
          <w:szCs w:val="16"/>
          <w:highlight w:val="green"/>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are</w:t>
      </w:r>
      <w:r w:rsidDel="00000000" w:rsidR="00000000" w:rsidRPr="00000000">
        <w:rPr>
          <w:sz w:val="16"/>
          <w:szCs w:val="16"/>
          <w:rtl w:val="0"/>
        </w:rPr>
        <w:t xml:space="preserve"> often </w:t>
      </w:r>
      <w:r w:rsidDel="00000000" w:rsidR="00000000" w:rsidRPr="00000000">
        <w:rPr>
          <w:b w:val="0"/>
          <w:sz w:val="22"/>
          <w:szCs w:val="22"/>
          <w:u w:val="single"/>
          <w:rtl w:val="0"/>
        </w:rPr>
        <w:t xml:space="preserve">disregarded in conservation planning.</w:t>
      </w:r>
      <w:r w:rsidDel="00000000" w:rsidR="00000000" w:rsidRPr="00000000">
        <w:rPr>
          <w:sz w:val="16"/>
          <w:szCs w:val="16"/>
          <w:rtl w:val="0"/>
        </w:rPr>
        <w:t xml:space="preserve"> </w:t>
      </w:r>
      <w:r w:rsidDel="00000000" w:rsidR="00000000" w:rsidRPr="00000000">
        <w:rPr>
          <w:b w:val="0"/>
          <w:sz w:val="22"/>
          <w:szCs w:val="22"/>
          <w:u w:val="single"/>
          <w:rtl w:val="0"/>
        </w:rPr>
        <w:t xml:space="preserve">Instead, policymakers prioritise European Union en- vironmental regulations that enforce fixed grazing boundaries</w:t>
      </w:r>
      <w:r w:rsidDel="00000000" w:rsidR="00000000" w:rsidRPr="00000000">
        <w:rPr>
          <w:sz w:val="16"/>
          <w:szCs w:val="16"/>
          <w:rtl w:val="0"/>
        </w:rPr>
        <w:t xml:space="preserve"> [100,68]. </w:t>
      </w:r>
      <w:r w:rsidDel="00000000" w:rsidR="00000000" w:rsidRPr="00000000">
        <w:rPr>
          <w:b w:val="0"/>
          <w:sz w:val="22"/>
          <w:szCs w:val="22"/>
          <w:u w:val="single"/>
          <w:rtl w:val="0"/>
        </w:rPr>
        <w:t xml:space="preserve">In Canadian Arctic, younger gen- erations are</w:t>
      </w:r>
      <w:r w:rsidDel="00000000" w:rsidR="00000000" w:rsidRPr="00000000">
        <w:rPr>
          <w:sz w:val="16"/>
          <w:szCs w:val="16"/>
          <w:rtl w:val="0"/>
        </w:rPr>
        <w:t xml:space="preserve"> increasingly </w:t>
      </w:r>
      <w:r w:rsidDel="00000000" w:rsidR="00000000" w:rsidRPr="00000000">
        <w:rPr>
          <w:b w:val="0"/>
          <w:sz w:val="22"/>
          <w:szCs w:val="22"/>
          <w:u w:val="single"/>
          <w:rtl w:val="0"/>
        </w:rPr>
        <w:t xml:space="preserve">disconnected from traditional hunting practices due to the influence of modern life- styles, climate change, and the decline in wildlife po- pulations</w:t>
      </w:r>
      <w:r w:rsidDel="00000000" w:rsidR="00000000" w:rsidRPr="00000000">
        <w:rPr>
          <w:sz w:val="16"/>
          <w:szCs w:val="16"/>
          <w:rtl w:val="0"/>
        </w:rPr>
        <w:t xml:space="preserve"> [56,81]. </w:t>
      </w:r>
      <w:r w:rsidDel="00000000" w:rsidR="00000000" w:rsidRPr="00000000">
        <w:rPr>
          <w:b w:val="0"/>
          <w:sz w:val="22"/>
          <w:szCs w:val="22"/>
          <w:highlight w:val="green"/>
          <w:u w:val="single"/>
          <w:rtl w:val="0"/>
        </w:rPr>
        <w:t xml:space="preserve">This </w:t>
      </w:r>
      <w:r w:rsidDel="00000000" w:rsidR="00000000" w:rsidRPr="00000000">
        <w:rPr>
          <w:rFonts w:ascii="Calibri" w:cs="Calibri" w:eastAsia="Calibri" w:hAnsi="Calibri"/>
          <w:b w:val="1"/>
          <w:i w:val="0"/>
          <w:sz w:val="22"/>
          <w:szCs w:val="22"/>
          <w:highlight w:val="green"/>
          <w:u w:val="single"/>
          <w:rtl w:val="0"/>
        </w:rPr>
        <w:t xml:space="preserve">loss of traditional knowledge</w:t>
      </w:r>
      <w:r w:rsidDel="00000000" w:rsidR="00000000" w:rsidRPr="00000000">
        <w:rPr>
          <w:b w:val="0"/>
          <w:sz w:val="22"/>
          <w:szCs w:val="22"/>
          <w:highlight w:val="green"/>
          <w:u w:val="single"/>
          <w:rtl w:val="0"/>
        </w:rPr>
        <w:t xml:space="preserve"> creates a </w:t>
      </w:r>
      <w:r w:rsidDel="00000000" w:rsidR="00000000" w:rsidRPr="00000000">
        <w:rPr>
          <w:rFonts w:ascii="Calibri" w:cs="Calibri" w:eastAsia="Calibri" w:hAnsi="Calibri"/>
          <w:b w:val="1"/>
          <w:i w:val="0"/>
          <w:sz w:val="22"/>
          <w:szCs w:val="22"/>
          <w:highlight w:val="green"/>
          <w:u w:val="single"/>
          <w:rtl w:val="0"/>
        </w:rPr>
        <w:t xml:space="preserve">barrier</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to adaptation, as communities </w:t>
      </w:r>
      <w:r w:rsidDel="00000000" w:rsidR="00000000" w:rsidRPr="00000000">
        <w:rPr>
          <w:rFonts w:ascii="Calibri" w:cs="Calibri" w:eastAsia="Calibri" w:hAnsi="Calibri"/>
          <w:b w:val="1"/>
          <w:i w:val="0"/>
          <w:sz w:val="22"/>
          <w:szCs w:val="22"/>
          <w:highlight w:val="green"/>
          <w:u w:val="single"/>
          <w:rtl w:val="0"/>
        </w:rPr>
        <w:t xml:space="preserve">lose the ability to respond effectively to changing environmental conditions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53">
      <w:pPr>
        <w:rPr>
          <w:sz w:val="16"/>
          <w:szCs w:val="16"/>
        </w:rPr>
      </w:pPr>
      <w:r w:rsidDel="00000000" w:rsidR="00000000" w:rsidRPr="00000000">
        <w:rPr>
          <w:sz w:val="16"/>
          <w:szCs w:val="16"/>
          <w:rtl w:val="0"/>
        </w:rPr>
        <w:t xml:space="preserve">The role of </w:t>
      </w:r>
      <w:r w:rsidDel="00000000" w:rsidR="00000000" w:rsidRPr="00000000">
        <w:rPr>
          <w:b w:val="0"/>
          <w:sz w:val="22"/>
          <w:szCs w:val="22"/>
          <w:u w:val="single"/>
          <w:rtl w:val="0"/>
        </w:rPr>
        <w:t xml:space="preserve">gendered labour norms acts as a barrier and plays a significant role in shaping adaptive capacity and decision-making</w:t>
      </w:r>
      <w:r w:rsidDel="00000000" w:rsidR="00000000" w:rsidRPr="00000000">
        <w:rPr>
          <w:sz w:val="16"/>
          <w:szCs w:val="16"/>
          <w:rtl w:val="0"/>
        </w:rPr>
        <w:t xml:space="preserve">. </w:t>
      </w:r>
      <w:r w:rsidDel="00000000" w:rsidR="00000000" w:rsidRPr="00000000">
        <w:rPr>
          <w:b w:val="0"/>
          <w:sz w:val="22"/>
          <w:szCs w:val="22"/>
          <w:u w:val="single"/>
          <w:rtl w:val="0"/>
        </w:rPr>
        <w:t xml:space="preserve">While men traditionally occupied roles as hunters, herders, and fishermen, climate change is altering these economic foundations, necessitating new employment opportunities</w:t>
      </w:r>
      <w:r w:rsidDel="00000000" w:rsidR="00000000" w:rsidRPr="00000000">
        <w:rPr>
          <w:sz w:val="16"/>
          <w:szCs w:val="16"/>
          <w:rtl w:val="0"/>
        </w:rPr>
        <w:t xml:space="preserve"> [7]. In Sami communities, men’s ability to continue reindeer herding is being un- dermined by shrinking pastures, forcing women into new economic roles [73]. </w:t>
      </w:r>
      <w:r w:rsidDel="00000000" w:rsidR="00000000" w:rsidRPr="00000000">
        <w:rPr>
          <w:b w:val="0"/>
          <w:sz w:val="22"/>
          <w:szCs w:val="22"/>
          <w:u w:val="single"/>
          <w:rtl w:val="0"/>
        </w:rPr>
        <w:t xml:space="preserve">In many Arctic communities, women are leaving for education and employment op- portunities, which can both mitigate and exacerbate vulnerabilities </w:t>
      </w:r>
      <w:r w:rsidDel="00000000" w:rsidR="00000000" w:rsidRPr="00000000">
        <w:rPr>
          <w:sz w:val="16"/>
          <w:szCs w:val="16"/>
          <w:rtl w:val="0"/>
        </w:rPr>
        <w:t xml:space="preserve">[12]. While improved </w:t>
      </w:r>
      <w:r w:rsidDel="00000000" w:rsidR="00000000" w:rsidRPr="00000000">
        <w:rPr>
          <w:b w:val="0"/>
          <w:sz w:val="22"/>
          <w:szCs w:val="22"/>
          <w:u w:val="single"/>
          <w:rtl w:val="0"/>
        </w:rPr>
        <w:t xml:space="preserve">education and job access</w:t>
      </w:r>
      <w:r w:rsidDel="00000000" w:rsidR="00000000" w:rsidRPr="00000000">
        <w:rPr>
          <w:sz w:val="16"/>
          <w:szCs w:val="16"/>
          <w:rtl w:val="0"/>
        </w:rPr>
        <w:t xml:space="preserve"> can enhance resilience, they </w:t>
      </w:r>
      <w:r w:rsidDel="00000000" w:rsidR="00000000" w:rsidRPr="00000000">
        <w:rPr>
          <w:b w:val="0"/>
          <w:sz w:val="22"/>
          <w:szCs w:val="22"/>
          <w:u w:val="single"/>
          <w:rtl w:val="0"/>
        </w:rPr>
        <w:t xml:space="preserve">may</w:t>
      </w:r>
      <w:r w:rsidDel="00000000" w:rsidR="00000000" w:rsidRPr="00000000">
        <w:rPr>
          <w:sz w:val="16"/>
          <w:szCs w:val="16"/>
          <w:rtl w:val="0"/>
        </w:rPr>
        <w:t xml:space="preserve"> also </w:t>
      </w:r>
      <w:r w:rsidDel="00000000" w:rsidR="00000000" w:rsidRPr="00000000">
        <w:rPr>
          <w:b w:val="0"/>
          <w:sz w:val="22"/>
          <w:szCs w:val="22"/>
          <w:u w:val="single"/>
          <w:rtl w:val="0"/>
        </w:rPr>
        <w:t xml:space="preserve">lead to the outmigration of skilled individuals, further straining community cohesion and adaptive capacity</w:t>
      </w:r>
      <w:r w:rsidDel="00000000" w:rsidR="00000000" w:rsidRPr="00000000">
        <w:rPr>
          <w:sz w:val="16"/>
          <w:szCs w:val="16"/>
          <w:rtl w:val="0"/>
        </w:rPr>
        <w:t xml:space="preserve">. In Green- land, many Indigenous women are leaving their communities to seek education and employment in Denmark and urban areas, which provides economic empowerment but also weakens intergenerational knowledge transfer and community cohesion [54,82]. While these individual choices offer economic mobility, they weaken the transmission of traditional adaptation strategies, presenting both a barrier and a limit — a limit because the cultural shift away from subsistence prac- tices is often irreversible.</w:t>
      </w:r>
    </w:p>
    <w:p w:rsidR="00000000" w:rsidDel="00000000" w:rsidP="00000000" w:rsidRDefault="00000000" w:rsidRPr="00000000" w14:paraId="00000054">
      <w:pPr>
        <w:rPr>
          <w:sz w:val="16"/>
          <w:szCs w:val="16"/>
        </w:rPr>
      </w:pPr>
      <w:r w:rsidDel="00000000" w:rsidR="00000000" w:rsidRPr="00000000">
        <w:rPr>
          <w:rFonts w:ascii="Calibri" w:cs="Calibri" w:eastAsia="Calibri" w:hAnsi="Calibri"/>
          <w:b w:val="1"/>
          <w:i w:val="0"/>
          <w:sz w:val="22"/>
          <w:szCs w:val="22"/>
          <w:u w:val="single"/>
          <w:rtl w:val="0"/>
        </w:rPr>
        <w:t xml:space="preserve">Social norms</w:t>
      </w:r>
      <w:r w:rsidDel="00000000" w:rsidR="00000000" w:rsidRPr="00000000">
        <w:rPr>
          <w:b w:val="0"/>
          <w:sz w:val="22"/>
          <w:szCs w:val="22"/>
          <w:u w:val="single"/>
          <w:rtl w:val="0"/>
        </w:rPr>
        <w:t xml:space="preserve"> tied to traditional subsistence practices are</w:t>
      </w:r>
      <w:r w:rsidDel="00000000" w:rsidR="00000000" w:rsidRPr="00000000">
        <w:rPr>
          <w:sz w:val="16"/>
          <w:szCs w:val="16"/>
          <w:rtl w:val="0"/>
        </w:rPr>
        <w:t xml:space="preserve"> being </w:t>
      </w:r>
      <w:r w:rsidDel="00000000" w:rsidR="00000000" w:rsidRPr="00000000">
        <w:rPr>
          <w:rFonts w:ascii="Calibri" w:cs="Calibri" w:eastAsia="Calibri" w:hAnsi="Calibri"/>
          <w:b w:val="1"/>
          <w:i w:val="0"/>
          <w:sz w:val="22"/>
          <w:szCs w:val="22"/>
          <w:u w:val="single"/>
          <w:rtl w:val="0"/>
        </w:rPr>
        <w:t xml:space="preserve">fundamentally disrupted</w:t>
      </w:r>
      <w:r w:rsidDel="00000000" w:rsidR="00000000" w:rsidRPr="00000000">
        <w:rPr>
          <w:b w:val="0"/>
          <w:sz w:val="22"/>
          <w:szCs w:val="22"/>
          <w:u w:val="single"/>
          <w:rtl w:val="0"/>
        </w:rPr>
        <w:t xml:space="preserve"> by climate change,</w:t>
      </w:r>
      <w:r w:rsidDel="00000000" w:rsidR="00000000" w:rsidRPr="00000000">
        <w:rPr>
          <w:sz w:val="16"/>
          <w:szCs w:val="16"/>
          <w:rtl w:val="0"/>
        </w:rPr>
        <w:t xml:space="preserve"> </w:t>
      </w:r>
      <w:r w:rsidDel="00000000" w:rsidR="00000000" w:rsidRPr="00000000">
        <w:rPr>
          <w:b w:val="0"/>
          <w:sz w:val="22"/>
          <w:szCs w:val="22"/>
          <w:u w:val="single"/>
          <w:rtl w:val="0"/>
        </w:rPr>
        <w:t xml:space="preserve">leading to limits on adaptation</w:t>
      </w:r>
      <w:r w:rsidDel="00000000" w:rsidR="00000000" w:rsidRPr="00000000">
        <w:rPr>
          <w:sz w:val="16"/>
          <w:szCs w:val="16"/>
          <w:rtl w:val="0"/>
        </w:rPr>
        <w:t xml:space="preserve">. </w:t>
      </w:r>
      <w:r w:rsidDel="00000000" w:rsidR="00000000" w:rsidRPr="00000000">
        <w:rPr>
          <w:b w:val="0"/>
          <w:sz w:val="22"/>
          <w:szCs w:val="22"/>
          <w:u w:val="single"/>
          <w:rtl w:val="0"/>
        </w:rPr>
        <w:t xml:space="preserve">An important example</w:t>
      </w:r>
      <w:r w:rsidDel="00000000" w:rsidR="00000000" w:rsidRPr="00000000">
        <w:rPr>
          <w:sz w:val="16"/>
          <w:szCs w:val="16"/>
          <w:rtl w:val="0"/>
        </w:rPr>
        <w:t xml:space="preserve"> of this limit </w:t>
      </w:r>
      <w:r w:rsidDel="00000000" w:rsidR="00000000" w:rsidRPr="00000000">
        <w:rPr>
          <w:b w:val="0"/>
          <w:sz w:val="22"/>
          <w:szCs w:val="22"/>
          <w:u w:val="single"/>
          <w:rtl w:val="0"/>
        </w:rPr>
        <w:t xml:space="preserve">is the loss of key wildlife species essential to Indigenous diets and cultural identity</w:t>
      </w:r>
      <w:r w:rsidDel="00000000" w:rsidR="00000000" w:rsidRPr="00000000">
        <w:rPr>
          <w:sz w:val="16"/>
          <w:szCs w:val="16"/>
          <w:rtl w:val="0"/>
        </w:rPr>
        <w:t xml:space="preserve">. The decline of caribou populations in the Canadian Arctic has reached a point where some communities can no longer rely on this culturally and nutritionally important species [8,93]. This represents a limit to adaptation, as the loss of car- ibou undermines food security, cultural identity, and traditional practices, significantly impacting Inuit com- munities. </w:t>
      </w:r>
      <w:r w:rsidDel="00000000" w:rsidR="00000000" w:rsidRPr="00000000">
        <w:rPr>
          <w:b w:val="0"/>
          <w:sz w:val="22"/>
          <w:szCs w:val="22"/>
          <w:highlight w:val="green"/>
          <w:u w:val="single"/>
          <w:rtl w:val="0"/>
        </w:rPr>
        <w:t xml:space="preserve">Conservation efforts</w:t>
      </w:r>
      <w:r w:rsidDel="00000000" w:rsidR="00000000" w:rsidRPr="00000000">
        <w:rPr>
          <w:sz w:val="16"/>
          <w:szCs w:val="16"/>
          <w:rtl w:val="0"/>
        </w:rPr>
        <w:t xml:space="preserve">, such as restricting car- ibou hunting, </w:t>
      </w:r>
      <w:r w:rsidDel="00000000" w:rsidR="00000000" w:rsidRPr="00000000">
        <w:rPr>
          <w:b w:val="0"/>
          <w:sz w:val="22"/>
          <w:szCs w:val="22"/>
          <w:highlight w:val="green"/>
          <w:u w:val="single"/>
          <w:rtl w:val="0"/>
        </w:rPr>
        <w:t xml:space="preserve">address ecological sustainability but force communities to abandon traditional food-sharing net- works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important for survival and social cohesion</w:t>
      </w:r>
      <w:r w:rsidDel="00000000" w:rsidR="00000000" w:rsidRPr="00000000">
        <w:rPr>
          <w:sz w:val="16"/>
          <w:szCs w:val="16"/>
          <w:highlight w:val="green"/>
          <w:rtl w:val="0"/>
        </w:rPr>
        <w:t xml:space="preserve"> [42]. In Gre</w:t>
      </w:r>
      <w:r w:rsidDel="00000000" w:rsidR="00000000" w:rsidRPr="00000000">
        <w:rPr>
          <w:sz w:val="16"/>
          <w:szCs w:val="16"/>
          <w:rtl w:val="0"/>
        </w:rPr>
        <w:t xml:space="preserve">enland, Inuit hunters rely on sea ice for seal and whale hunting, which is economically and culturally significant. However</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with sea ice loss accelerating, these traditional hunting grounds are disappearing</w:t>
      </w:r>
      <w:r w:rsidDel="00000000" w:rsidR="00000000" w:rsidRPr="00000000">
        <w:rPr>
          <w:sz w:val="16"/>
          <w:szCs w:val="16"/>
          <w:highlight w:val="green"/>
          <w:rtl w:val="0"/>
        </w:rPr>
        <w:t xml:space="preserve"> [37]. </w:t>
      </w:r>
      <w:r w:rsidDel="00000000" w:rsidR="00000000" w:rsidRPr="00000000">
        <w:rPr>
          <w:b w:val="0"/>
          <w:sz w:val="22"/>
          <w:szCs w:val="22"/>
          <w:highlight w:val="green"/>
          <w:u w:val="single"/>
          <w:rtl w:val="0"/>
        </w:rPr>
        <w:t xml:space="preserve">This represents a limit — without ice, these practices cannot continue. This leads to both </w:t>
      </w:r>
      <w:r w:rsidDel="00000000" w:rsidR="00000000" w:rsidRPr="00000000">
        <w:rPr>
          <w:rFonts w:ascii="Calibri" w:cs="Calibri" w:eastAsia="Calibri" w:hAnsi="Calibri"/>
          <w:b w:val="1"/>
          <w:i w:val="0"/>
          <w:sz w:val="22"/>
          <w:szCs w:val="22"/>
          <w:highlight w:val="green"/>
          <w:u w:val="single"/>
          <w:rtl w:val="0"/>
        </w:rPr>
        <w:t xml:space="preserve">food insecurity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cultural erosion</w:t>
      </w:r>
      <w:r w:rsidDel="00000000" w:rsidR="00000000" w:rsidRPr="00000000">
        <w:rPr>
          <w:sz w:val="16"/>
          <w:szCs w:val="16"/>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rPr/>
      </w:pPr>
      <w:r w:rsidDel="00000000" w:rsidR="00000000" w:rsidRPr="00000000">
        <w:rPr>
          <w:rtl w:val="0"/>
        </w:rPr>
        <w:t xml:space="preserve">Plan solves – increases technical support for tribal investments in climate adaptation and mitigation necessary for action in the US Arctic </w:t>
      </w:r>
    </w:p>
    <w:p w:rsidR="00000000" w:rsidDel="00000000" w:rsidP="00000000" w:rsidRDefault="00000000" w:rsidRPr="00000000" w14:paraId="00000057">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058">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059">
      <w:pPr>
        <w:spacing w:after="220" w:before="220" w:line="256" w:lineRule="auto"/>
        <w:rPr>
          <w:b w:val="0"/>
          <w:sz w:val="22"/>
          <w:szCs w:val="22"/>
          <w:u w:val="single"/>
        </w:rPr>
      </w:pPr>
      <w:r w:rsidDel="00000000" w:rsidR="00000000" w:rsidRPr="00000000">
        <w:rPr>
          <w:u w:val="single"/>
          <w:rtl w:val="0"/>
        </w:rPr>
        <w:t xml:space="preserve">Tribes need an overarching technical assistance program to streamline access to resources.</w:t>
      </w:r>
      <w:r w:rsidDel="00000000" w:rsidR="00000000" w:rsidRPr="00000000">
        <w:rPr>
          <w:rtl w:val="0"/>
        </w:rPr>
        <w:t xml:space="preserve"> The </w:t>
      </w:r>
      <w:r w:rsidDel="00000000" w:rsidR="00000000" w:rsidRPr="00000000">
        <w:rPr>
          <w:u w:val="single"/>
          <w:rtl w:val="0"/>
        </w:rPr>
        <w:t xml:space="preserve">US Environmental Protection Agency’s selection of Environmental Justice Thriving Communities Technical Assistance Centers, in partnership with the DOE, is a step in the right direction.</w:t>
      </w:r>
      <w:r w:rsidDel="00000000" w:rsidR="00000000" w:rsidRPr="00000000">
        <w:rPr>
          <w:rtl w:val="0"/>
        </w:rPr>
        <w:t xml:space="preserve"> In addition, </w:t>
      </w:r>
      <w:r w:rsidDel="00000000" w:rsidR="00000000" w:rsidRPr="00000000">
        <w:rPr>
          <w:b w:val="0"/>
          <w:sz w:val="22"/>
          <w:szCs w:val="22"/>
          <w:u w:val="single"/>
          <w:rtl w:val="0"/>
        </w:rPr>
        <w:t xml:space="preserve">a directory of federal agencies and nonfederal entities that offer technical assistance is needed, as are long-term funding streams to support tribal energy champions</w:t>
      </w:r>
      <w:r w:rsidDel="00000000" w:rsidR="00000000" w:rsidRPr="00000000">
        <w:rPr>
          <w:rtl w:val="0"/>
        </w:rPr>
        <w:t xml:space="preserve">. Further</w:t>
      </w:r>
      <w:r w:rsidDel="00000000" w:rsidR="00000000" w:rsidRPr="00000000">
        <w:rPr>
          <w:b w:val="0"/>
          <w:sz w:val="22"/>
          <w:szCs w:val="22"/>
          <w:u w:val="single"/>
          <w:rtl w:val="0"/>
        </w:rPr>
        <w:t xml:space="preserve">, technical assistance targeted to tribal energy projects should parallel support for broader climate mitigation and adaptation.</w:t>
      </w:r>
    </w:p>
    <w:p w:rsidR="00000000" w:rsidDel="00000000" w:rsidP="00000000" w:rsidRDefault="00000000" w:rsidRPr="00000000" w14:paraId="0000005A">
      <w:pPr>
        <w:spacing w:after="220" w:before="220" w:line="256" w:lineRule="auto"/>
        <w:rPr>
          <w:b w:val="1"/>
          <w:u w:val="single"/>
        </w:rPr>
      </w:pPr>
      <w:r w:rsidDel="00000000" w:rsidR="00000000" w:rsidRPr="00000000">
        <w:rPr>
          <w:rtl w:val="0"/>
        </w:rPr>
        <w:t xml:space="preserve">A </w:t>
      </w:r>
      <w:r w:rsidDel="00000000" w:rsidR="00000000" w:rsidRPr="00000000">
        <w:rPr>
          <w:u w:val="single"/>
          <w:rtl w:val="0"/>
        </w:rPr>
        <w:t xml:space="preserve">targeted collection of resources and tools for tribes and tribal partners will help improve access, translation, and education on climate investments.</w:t>
      </w:r>
      <w:r w:rsidDel="00000000" w:rsidR="00000000" w:rsidRPr="00000000">
        <w:rPr>
          <w:rtl w:val="0"/>
        </w:rPr>
        <w:t xml:space="preserve"> The</w:t>
      </w:r>
      <w:r w:rsidDel="00000000" w:rsidR="00000000" w:rsidRPr="00000000">
        <w:rPr>
          <w:u w:val="single"/>
          <w:rtl w:val="0"/>
        </w:rPr>
        <w:t xml:space="preserve"> </w:t>
      </w:r>
      <w:r w:rsidDel="00000000" w:rsidR="00000000" w:rsidRPr="00000000">
        <w:rPr>
          <w:rtl w:val="0"/>
        </w:rPr>
        <w:t xml:space="preserve">Access to Capital Clearinghouse created by the White House Council on Native American Affairs and the US Department of the Interior’s Bureau of Indian Affairs is now operational, providing a searchable database of federal funding opportunities available to tribes (</w:t>
      </w:r>
      <w:r w:rsidDel="00000000" w:rsidR="00000000" w:rsidRPr="00000000">
        <w:rPr>
          <w:i w:val="1"/>
          <w:rtl w:val="0"/>
        </w:rPr>
        <w:t xml:space="preserve">14</w:t>
      </w:r>
      <w:r w:rsidDel="00000000" w:rsidR="00000000" w:rsidRPr="00000000">
        <w:rPr>
          <w:rtl w:val="0"/>
        </w:rPr>
        <w:t xml:space="preserve">). More broadly, </w:t>
      </w:r>
      <w:r w:rsidDel="00000000" w:rsidR="00000000" w:rsidRPr="00000000">
        <w:rPr>
          <w:u w:val="single"/>
          <w:rtl w:val="0"/>
        </w:rPr>
        <w:t xml:space="preserve">tribes will benefit from a consolidated database of funding opportunity announcements from the full spectrum of federal, state, and philanthropic agencies, including funding levels, requirements, and deadlines. This database could be developed and maintained by the federal government or another entity.</w:t>
      </w:r>
      <w:r w:rsidDel="00000000" w:rsidR="00000000" w:rsidRPr="00000000">
        <w:rPr>
          <w:rtl w:val="0"/>
        </w:rPr>
      </w:r>
    </w:p>
    <w:p w:rsidR="00000000" w:rsidDel="00000000" w:rsidP="00000000" w:rsidRDefault="00000000" w:rsidRPr="00000000" w14:paraId="0000005B">
      <w:pPr>
        <w:pStyle w:val="Heading4"/>
        <w:rPr/>
      </w:pPr>
      <w:r w:rsidDel="00000000" w:rsidR="00000000" w:rsidRPr="00000000">
        <w:rPr>
          <w:rtl w:val="0"/>
        </w:rPr>
        <w:t xml:space="preserve">The aff prioritizes decolonizing resource development to challenge cultural Europeanisation in development – solves for environmental calamity </w:t>
      </w:r>
    </w:p>
    <w:p w:rsidR="00000000" w:rsidDel="00000000" w:rsidP="00000000" w:rsidRDefault="00000000" w:rsidRPr="00000000" w14:paraId="0000005C">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5E">
      <w:pPr>
        <w:rPr/>
      </w:pPr>
      <w:r w:rsidDel="00000000" w:rsidR="00000000" w:rsidRPr="00000000">
        <w:rPr>
          <w:rtl w:val="0"/>
        </w:rPr>
        <w:t xml:space="preserve">Prioritization of Western knowledge and conventions</w:t>
      </w:r>
    </w:p>
    <w:p w:rsidR="00000000" w:rsidDel="00000000" w:rsidP="00000000" w:rsidRDefault="00000000" w:rsidRPr="00000000" w14:paraId="0000005F">
      <w:pPr>
        <w:rPr>
          <w:sz w:val="16"/>
          <w:szCs w:val="16"/>
        </w:rPr>
      </w:pP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i w:val="0"/>
          <w:sz w:val="22"/>
          <w:szCs w:val="22"/>
          <w:u w:val="single"/>
          <w:rtl w:val="0"/>
        </w:rPr>
        <w:t xml:space="preserve">deep-rooted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colonial mentality</w:t>
      </w:r>
      <w:r w:rsidDel="00000000" w:rsidR="00000000" w:rsidRPr="00000000">
        <w:rPr>
          <w:b w:val="0"/>
          <w:sz w:val="22"/>
          <w:szCs w:val="22"/>
          <w:u w:val="single"/>
          <w:rtl w:val="0"/>
        </w:rPr>
        <w:t xml:space="preserve"> that remains </w:t>
      </w:r>
      <w:r w:rsidDel="00000000" w:rsidR="00000000" w:rsidRPr="00000000">
        <w:rPr>
          <w:rFonts w:ascii="Calibri" w:cs="Calibri" w:eastAsia="Calibri" w:hAnsi="Calibri"/>
          <w:b w:val="1"/>
          <w:i w:val="0"/>
          <w:sz w:val="22"/>
          <w:szCs w:val="22"/>
          <w:u w:val="single"/>
          <w:rtl w:val="0"/>
        </w:rPr>
        <w:t xml:space="preserve">pervasive</w:t>
      </w:r>
      <w:r w:rsidDel="00000000" w:rsidR="00000000" w:rsidRPr="00000000">
        <w:rPr>
          <w:b w:val="0"/>
          <w:sz w:val="22"/>
          <w:szCs w:val="22"/>
          <w:u w:val="single"/>
          <w:rtl w:val="0"/>
        </w:rPr>
        <w:t xml:space="preserve"> is the assumed </w:t>
      </w:r>
      <w:r w:rsidDel="00000000" w:rsidR="00000000" w:rsidRPr="00000000">
        <w:rPr>
          <w:rFonts w:ascii="Calibri" w:cs="Calibri" w:eastAsia="Calibri" w:hAnsi="Calibri"/>
          <w:b w:val="1"/>
          <w:i w:val="0"/>
          <w:sz w:val="22"/>
          <w:szCs w:val="22"/>
          <w:u w:val="single"/>
          <w:rtl w:val="0"/>
        </w:rPr>
        <w:t xml:space="preserve">supremacy</w:t>
      </w:r>
      <w:r w:rsidDel="00000000" w:rsidR="00000000" w:rsidRPr="00000000">
        <w:rPr>
          <w:b w:val="0"/>
          <w:sz w:val="22"/>
          <w:szCs w:val="22"/>
          <w:u w:val="single"/>
          <w:rtl w:val="0"/>
        </w:rPr>
        <w:t xml:space="preserve"> of a </w:t>
      </w:r>
      <w:r w:rsidDel="00000000" w:rsidR="00000000" w:rsidRPr="00000000">
        <w:rPr>
          <w:rFonts w:ascii="Calibri" w:cs="Calibri" w:eastAsia="Calibri" w:hAnsi="Calibri"/>
          <w:b w:val="1"/>
          <w:i w:val="0"/>
          <w:sz w:val="22"/>
          <w:szCs w:val="22"/>
          <w:u w:val="single"/>
          <w:rtl w:val="0"/>
        </w:rPr>
        <w:t xml:space="preserve">Western knowledge system</w:t>
      </w:r>
      <w:r w:rsidDel="00000000" w:rsidR="00000000" w:rsidRPr="00000000">
        <w:rPr>
          <w:sz w:val="16"/>
          <w:szCs w:val="16"/>
          <w:rtl w:val="0"/>
        </w:rPr>
        <w:t xml:space="preserve">. </w:t>
      </w:r>
      <w:r w:rsidDel="00000000" w:rsidR="00000000" w:rsidRPr="00000000">
        <w:rPr>
          <w:b w:val="0"/>
          <w:sz w:val="22"/>
          <w:szCs w:val="22"/>
          <w:u w:val="single"/>
          <w:rtl w:val="0"/>
        </w:rPr>
        <w:t xml:space="preserve">This creates a </w:t>
      </w:r>
      <w:r w:rsidDel="00000000" w:rsidR="00000000" w:rsidRPr="00000000">
        <w:rPr>
          <w:rFonts w:ascii="Calibri" w:cs="Calibri" w:eastAsia="Calibri" w:hAnsi="Calibri"/>
          <w:b w:val="1"/>
          <w:i w:val="0"/>
          <w:sz w:val="22"/>
          <w:szCs w:val="22"/>
          <w:u w:val="single"/>
          <w:rtl w:val="0"/>
        </w:rPr>
        <w:t xml:space="preserve">paternalistic relationship</w:t>
      </w:r>
      <w:r w:rsidDel="00000000" w:rsidR="00000000" w:rsidRPr="00000000">
        <w:rPr>
          <w:b w:val="0"/>
          <w:sz w:val="22"/>
          <w:szCs w:val="22"/>
          <w:u w:val="single"/>
          <w:rtl w:val="0"/>
        </w:rPr>
        <w:t xml:space="preserve"> wherein decisions are made by external ‘experts’ and imposed upon the Indigenous population.</w:t>
      </w:r>
      <w:r w:rsidDel="00000000" w:rsidR="00000000" w:rsidRPr="00000000">
        <w:rPr>
          <w:sz w:val="16"/>
          <w:szCs w:val="16"/>
          <w:rtl w:val="0"/>
        </w:rPr>
        <w:t xml:space="preserve"> In short, </w:t>
      </w:r>
      <w:r w:rsidDel="00000000" w:rsidR="00000000" w:rsidRPr="00000000">
        <w:rPr>
          <w:b w:val="0"/>
          <w:sz w:val="22"/>
          <w:szCs w:val="22"/>
          <w:u w:val="single"/>
          <w:rtl w:val="0"/>
        </w:rPr>
        <w:t xml:space="preserve">Indigenous ways of knowing are undermined.</w:t>
      </w:r>
      <w:r w:rsidDel="00000000" w:rsidR="00000000" w:rsidRPr="00000000">
        <w:rPr>
          <w:sz w:val="16"/>
          <w:szCs w:val="16"/>
          <w:rtl w:val="0"/>
        </w:rPr>
        <w:t xml:space="preserve">32) The term </w:t>
      </w:r>
      <w:r w:rsidDel="00000000" w:rsidR="00000000" w:rsidRPr="00000000">
        <w:rPr>
          <w:b w:val="0"/>
          <w:sz w:val="22"/>
          <w:szCs w:val="22"/>
          <w:u w:val="single"/>
          <w:rtl w:val="0"/>
        </w:rPr>
        <w:t xml:space="preserve">Indigenous knowledge is defined as “the understandings, skills and philosophies developed by societies with long histories of interaction with their natural surroundings”.</w:t>
      </w:r>
      <w:r w:rsidDel="00000000" w:rsidR="00000000" w:rsidRPr="00000000">
        <w:rPr>
          <w:sz w:val="16"/>
          <w:szCs w:val="16"/>
          <w:rtl w:val="0"/>
        </w:rPr>
        <w:t xml:space="preserve">33) </w:t>
      </w:r>
      <w:r w:rsidDel="00000000" w:rsidR="00000000" w:rsidRPr="00000000">
        <w:rPr>
          <w:b w:val="0"/>
          <w:sz w:val="22"/>
          <w:szCs w:val="22"/>
          <w:highlight w:val="green"/>
          <w:u w:val="single"/>
          <w:rtl w:val="0"/>
        </w:rPr>
        <w:t xml:space="preserve">Efforts to decolonize resource development in the US Arctic must not only embrace these different worldviews, perspectives, and knowledge systems, but </w:t>
      </w:r>
      <w:r w:rsidDel="00000000" w:rsidR="00000000" w:rsidRPr="00000000">
        <w:rPr>
          <w:rFonts w:ascii="Calibri" w:cs="Calibri" w:eastAsia="Calibri" w:hAnsi="Calibri"/>
          <w:b w:val="1"/>
          <w:i w:val="0"/>
          <w:sz w:val="22"/>
          <w:szCs w:val="22"/>
          <w:highlight w:val="green"/>
          <w:u w:val="single"/>
          <w:rtl w:val="0"/>
        </w:rPr>
        <w:t xml:space="preserve">put them first</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60">
      <w:pPr>
        <w:rPr>
          <w:sz w:val="16"/>
          <w:szCs w:val="16"/>
        </w:rPr>
      </w:pPr>
      <w:r w:rsidDel="00000000" w:rsidR="00000000" w:rsidRPr="00000000">
        <w:rPr>
          <w:b w:val="0"/>
          <w:sz w:val="22"/>
          <w:szCs w:val="22"/>
          <w:u w:val="single"/>
          <w:rtl w:val="0"/>
        </w:rPr>
        <w:t xml:space="preserve">There is</w:t>
      </w:r>
      <w:r w:rsidDel="00000000" w:rsidR="00000000" w:rsidRPr="00000000">
        <w:rPr>
          <w:sz w:val="16"/>
          <w:szCs w:val="16"/>
          <w:rtl w:val="0"/>
        </w:rPr>
        <w:t xml:space="preserve"> also </w:t>
      </w:r>
      <w:r w:rsidDel="00000000" w:rsidR="00000000" w:rsidRPr="00000000">
        <w:rPr>
          <w:b w:val="0"/>
          <w:sz w:val="22"/>
          <w:szCs w:val="22"/>
          <w:highlight w:val="green"/>
          <w:u w:val="single"/>
          <w:rtl w:val="0"/>
        </w:rPr>
        <w:t xml:space="preserve">a tendency to assume that the only route to</w:t>
      </w:r>
      <w:r w:rsidDel="00000000" w:rsidR="00000000" w:rsidRPr="00000000">
        <w:rPr>
          <w:sz w:val="16"/>
          <w:szCs w:val="16"/>
          <w:highlight w:val="green"/>
          <w:rtl w:val="0"/>
        </w:rPr>
        <w:t xml:space="preserve"> achieving </w:t>
      </w:r>
      <w:r w:rsidDel="00000000" w:rsidR="00000000" w:rsidRPr="00000000">
        <w:rPr>
          <w:b w:val="0"/>
          <w:sz w:val="22"/>
          <w:szCs w:val="22"/>
          <w:highlight w:val="green"/>
          <w:u w:val="single"/>
          <w:rtl w:val="0"/>
        </w:rPr>
        <w:t xml:space="preserve">greater material benefits</w:t>
      </w:r>
      <w:r w:rsidDel="00000000" w:rsidR="00000000" w:rsidRPr="00000000">
        <w:rPr>
          <w:sz w:val="16"/>
          <w:szCs w:val="16"/>
          <w:highlight w:val="green"/>
          <w:rtl w:val="0"/>
        </w:rPr>
        <w:t xml:space="preserve"> or power </w:t>
      </w:r>
      <w:r w:rsidDel="00000000" w:rsidR="00000000" w:rsidRPr="00000000">
        <w:rPr>
          <w:b w:val="0"/>
          <w:sz w:val="22"/>
          <w:szCs w:val="22"/>
          <w:highlight w:val="green"/>
          <w:u w:val="single"/>
          <w:rtl w:val="0"/>
        </w:rPr>
        <w:t xml:space="preserve">is to adopt a capitalist econom</w:t>
      </w:r>
      <w:r w:rsidDel="00000000" w:rsidR="00000000" w:rsidRPr="00000000">
        <w:rPr>
          <w:b w:val="0"/>
          <w:sz w:val="22"/>
          <w:szCs w:val="22"/>
          <w:u w:val="single"/>
          <w:rtl w:val="0"/>
        </w:rPr>
        <w:t xml:space="preserve">y</w:t>
      </w:r>
      <w:r w:rsidDel="00000000" w:rsidR="00000000" w:rsidRPr="00000000">
        <w:rPr>
          <w:sz w:val="16"/>
          <w:szCs w:val="16"/>
          <w:rtl w:val="0"/>
        </w:rPr>
        <w:t xml:space="preserve">. What Aníbal Quijano—one of the preeminent thinkers of decolonization theory—terms </w:t>
      </w:r>
      <w:r w:rsidDel="00000000" w:rsidR="00000000" w:rsidRPr="00000000">
        <w:rPr>
          <w:sz w:val="16"/>
          <w:szCs w:val="16"/>
          <w:highlight w:val="green"/>
          <w:rtl w:val="0"/>
        </w:rPr>
        <w:t xml:space="preserve">‘</w:t>
      </w:r>
      <w:r w:rsidDel="00000000" w:rsidR="00000000" w:rsidRPr="00000000">
        <w:rPr>
          <w:rFonts w:ascii="Calibri" w:cs="Calibri" w:eastAsia="Calibri" w:hAnsi="Calibri"/>
          <w:b w:val="1"/>
          <w:i w:val="0"/>
          <w:sz w:val="22"/>
          <w:szCs w:val="22"/>
          <w:highlight w:val="green"/>
          <w:u w:val="single"/>
          <w:rtl w:val="0"/>
        </w:rPr>
        <w:t xml:space="preserve">cultural Europeanisation</w:t>
      </w:r>
      <w:r w:rsidDel="00000000" w:rsidR="00000000" w:rsidRPr="00000000">
        <w:rPr>
          <w:sz w:val="16"/>
          <w:szCs w:val="16"/>
          <w:rtl w:val="0"/>
        </w:rPr>
        <w:t xml:space="preserve">,’ but can be understood as colonial Western society more broadly, </w:t>
      </w:r>
      <w:r w:rsidDel="00000000" w:rsidR="00000000" w:rsidRPr="00000000">
        <w:rPr>
          <w:b w:val="0"/>
          <w:sz w:val="22"/>
          <w:szCs w:val="22"/>
          <w:highlight w:val="green"/>
          <w:u w:val="single"/>
          <w:rtl w:val="0"/>
        </w:rPr>
        <w:t xml:space="preserve">is taken as universal and synonymous with being ‘</w:t>
      </w:r>
      <w:r w:rsidDel="00000000" w:rsidR="00000000" w:rsidRPr="00000000">
        <w:rPr>
          <w:rFonts w:ascii="Calibri" w:cs="Calibri" w:eastAsia="Calibri" w:hAnsi="Calibri"/>
          <w:b w:val="1"/>
          <w:i w:val="0"/>
          <w:sz w:val="22"/>
          <w:szCs w:val="22"/>
          <w:highlight w:val="green"/>
          <w:u w:val="single"/>
          <w:rtl w:val="0"/>
        </w:rPr>
        <w:t xml:space="preserve">developed’</w:t>
      </w:r>
      <w:r w:rsidDel="00000000" w:rsidR="00000000" w:rsidRPr="00000000">
        <w:rPr>
          <w:b w:val="0"/>
          <w:sz w:val="22"/>
          <w:szCs w:val="22"/>
          <w:u w:val="single"/>
          <w:rtl w:val="0"/>
        </w:rPr>
        <w:t xml:space="preserve">.</w:t>
      </w:r>
      <w:r w:rsidDel="00000000" w:rsidR="00000000" w:rsidRPr="00000000">
        <w:rPr>
          <w:sz w:val="16"/>
          <w:szCs w:val="16"/>
          <w:rtl w:val="0"/>
        </w:rPr>
        <w:t xml:space="preserve">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 desire to obtain the benefits from natural resource extraction on Indigenous lands is a primary reason for this growth in capitalist engagement</w:t>
      </w:r>
      <w:r w:rsidDel="00000000" w:rsidR="00000000" w:rsidRPr="00000000">
        <w:rPr>
          <w:sz w:val="16"/>
          <w:szCs w:val="16"/>
          <w:highlight w:val="green"/>
          <w:rtl w:val="0"/>
        </w:rPr>
        <w:t xml:space="preserve">.36) </w:t>
      </w:r>
      <w:r w:rsidDel="00000000" w:rsidR="00000000" w:rsidRPr="00000000">
        <w:rPr>
          <w:b w:val="0"/>
          <w:sz w:val="22"/>
          <w:szCs w:val="22"/>
          <w:highlight w:val="green"/>
          <w:u w:val="single"/>
          <w:rtl w:val="0"/>
        </w:rPr>
        <w:t xml:space="preserve">Through a decolonization lens, it is understood that following the rhetoric and logic of Western society is a way to “reach the same material benefits and the same power as the Europeans: viz, to conquer nature in short for ‘development’”.</w:t>
      </w:r>
      <w:r w:rsidDel="00000000" w:rsidR="00000000" w:rsidRPr="00000000">
        <w:rPr>
          <w:sz w:val="16"/>
          <w:szCs w:val="16"/>
          <w:highlight w:val="green"/>
          <w:rtl w:val="0"/>
        </w:rPr>
        <w:t xml:space="preserve">37) </w:t>
      </w:r>
      <w:r w:rsidDel="00000000" w:rsidR="00000000" w:rsidRPr="00000000">
        <w:rPr>
          <w:b w:val="0"/>
          <w:sz w:val="22"/>
          <w:szCs w:val="22"/>
          <w:highlight w:val="green"/>
          <w:u w:val="single"/>
          <w:rtl w:val="0"/>
        </w:rPr>
        <w:t xml:space="preserve">This model of </w:t>
      </w:r>
      <w:r w:rsidDel="00000000" w:rsidR="00000000" w:rsidRPr="00000000">
        <w:rPr>
          <w:rFonts w:ascii="Calibri" w:cs="Calibri" w:eastAsia="Calibri" w:hAnsi="Calibri"/>
          <w:b w:val="1"/>
          <w:i w:val="0"/>
          <w:sz w:val="22"/>
          <w:szCs w:val="22"/>
          <w:highlight w:val="green"/>
          <w:u w:val="single"/>
          <w:rtl w:val="0"/>
        </w:rPr>
        <w:t xml:space="preserve">development</w:t>
      </w:r>
      <w:r w:rsidDel="00000000" w:rsidR="00000000" w:rsidRPr="00000000">
        <w:rPr>
          <w:sz w:val="16"/>
          <w:szCs w:val="16"/>
          <w:highlight w:val="green"/>
          <w:rtl w:val="0"/>
        </w:rPr>
        <w:t xml:space="preserve">, however, </w:t>
      </w:r>
      <w:r w:rsidDel="00000000" w:rsidR="00000000" w:rsidRPr="00000000">
        <w:rPr>
          <w:b w:val="0"/>
          <w:sz w:val="22"/>
          <w:szCs w:val="22"/>
          <w:highlight w:val="green"/>
          <w:u w:val="single"/>
          <w:rtl w:val="0"/>
        </w:rPr>
        <w:t xml:space="preserve">has proven “</w:t>
      </w:r>
      <w:r w:rsidDel="00000000" w:rsidR="00000000" w:rsidRPr="00000000">
        <w:rPr>
          <w:rFonts w:ascii="Calibri" w:cs="Calibri" w:eastAsia="Calibri" w:hAnsi="Calibri"/>
          <w:b w:val="1"/>
          <w:i w:val="0"/>
          <w:sz w:val="22"/>
          <w:szCs w:val="22"/>
          <w:highlight w:val="green"/>
          <w:u w:val="single"/>
          <w:rtl w:val="0"/>
        </w:rPr>
        <w:t xml:space="preserve">environmentally calamitous on the global scale</w:t>
      </w:r>
      <w:r w:rsidDel="00000000" w:rsidR="00000000" w:rsidRPr="00000000">
        <w:rPr>
          <w:b w:val="0"/>
          <w:sz w:val="22"/>
          <w:szCs w:val="22"/>
          <w:highlight w:val="green"/>
          <w:u w:val="single"/>
          <w:rtl w:val="0"/>
        </w:rPr>
        <w:t xml:space="preserve">”,</w:t>
      </w:r>
      <w:r w:rsidDel="00000000" w:rsidR="00000000" w:rsidRPr="00000000">
        <w:rPr>
          <w:sz w:val="16"/>
          <w:szCs w:val="16"/>
          <w:highlight w:val="green"/>
          <w:rtl w:val="0"/>
        </w:rPr>
        <w:t xml:space="preserve">38) </w:t>
      </w:r>
      <w:r w:rsidDel="00000000" w:rsidR="00000000" w:rsidRPr="00000000">
        <w:rPr>
          <w:b w:val="0"/>
          <w:sz w:val="22"/>
          <w:szCs w:val="22"/>
          <w:highlight w:val="green"/>
          <w:u w:val="single"/>
          <w:rtl w:val="0"/>
        </w:rPr>
        <w:t xml:space="preserve">made even more dire by the rapid impact of climate change throughout the Arctic</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tl w:val="0"/>
        </w:rPr>
        <w:t xml:space="preserve">Framing </w:t>
      </w:r>
    </w:p>
    <w:p w:rsidR="00000000" w:rsidDel="00000000" w:rsidP="00000000" w:rsidRDefault="00000000" w:rsidRPr="00000000" w14:paraId="00000063">
      <w:pPr>
        <w:pStyle w:val="Heading4"/>
        <w:rPr/>
      </w:pPr>
      <w:r w:rsidDel="00000000" w:rsidR="00000000" w:rsidRPr="00000000">
        <w:rPr>
          <w:rtl w:val="0"/>
        </w:rPr>
        <w:t xml:space="preserve">Currently, resource extractions under development models deprioritizes indigenous perspectives, undermining indigenous sovereignty </w:t>
      </w:r>
    </w:p>
    <w:p w:rsidR="00000000" w:rsidDel="00000000" w:rsidP="00000000" w:rsidRDefault="00000000" w:rsidRPr="00000000" w14:paraId="00000064">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[Ishfaq Hussain Malik, and James D. Ford, “</w:t>
      </w:r>
      <w:r w:rsidDel="00000000" w:rsidR="00000000" w:rsidRPr="00000000">
        <w:rPr>
          <w:rtl w:val="0"/>
        </w:rPr>
        <w:t xml:space="preserve">Barriers and limits to adaptation in the Arctic”, </w:t>
      </w:r>
      <w:hyperlink r:id="rId9">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10">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u w:val="single"/>
          <w:rtl w:val="0"/>
        </w:rPr>
        <w:t xml:space="preserve">Many national </w:t>
      </w:r>
      <w:r w:rsidDel="00000000" w:rsidR="00000000" w:rsidRPr="00000000">
        <w:rPr>
          <w:b w:val="1"/>
          <w:u w:val="single"/>
          <w:rtl w:val="0"/>
        </w:rPr>
        <w:t xml:space="preserve">governments prioritise neoliberal development and resource extraction</w:t>
      </w:r>
      <w:r w:rsidDel="00000000" w:rsidR="00000000" w:rsidRPr="00000000">
        <w:rPr>
          <w:u w:val="single"/>
          <w:rtl w:val="0"/>
        </w:rPr>
        <w:t xml:space="preserve"> (mining, oil, and gas), </w:t>
      </w:r>
      <w:r w:rsidDel="00000000" w:rsidR="00000000" w:rsidRPr="00000000">
        <w:rPr>
          <w:b w:val="1"/>
          <w:u w:val="single"/>
          <w:rtl w:val="0"/>
        </w:rPr>
        <w:t xml:space="preserve">while Indigenous governance systems advocate for sustainable resource management</w:t>
      </w:r>
      <w:r w:rsidDel="00000000" w:rsidR="00000000" w:rsidRPr="00000000">
        <w:rPr>
          <w:u w:val="single"/>
          <w:rtl w:val="0"/>
        </w:rPr>
        <w:t xml:space="preserve"> </w:t>
      </w:r>
      <w:hyperlink r:id="rId11">
        <w:r w:rsidDel="00000000" w:rsidR="00000000" w:rsidRPr="00000000">
          <w:rPr>
            <w:color w:val="0563c1"/>
            <w:u w:val="single"/>
            <w:rtl w:val="0"/>
          </w:rPr>
          <w:t xml:space="preserve">103</w:t>
        </w:r>
      </w:hyperlink>
      <w:r w:rsidDel="00000000" w:rsidR="00000000" w:rsidRPr="00000000">
        <w:rPr>
          <w:u w:val="single"/>
          <w:rtl w:val="0"/>
        </w:rPr>
        <w:t xml:space="preserve">, </w:t>
      </w:r>
      <w:hyperlink r:id="rId12">
        <w:r w:rsidDel="00000000" w:rsidR="00000000" w:rsidRPr="00000000">
          <w:rPr>
            <w:color w:val="0563c1"/>
            <w:u w:val="single"/>
            <w:rtl w:val="0"/>
          </w:rPr>
          <w:t xml:space="preserve">32••</w:t>
        </w:r>
      </w:hyperlink>
      <w:r w:rsidDel="00000000" w:rsidR="00000000" w:rsidRPr="00000000">
        <w:rPr>
          <w:u w:val="single"/>
          <w:rtl w:val="0"/>
        </w:rPr>
        <w:t xml:space="preserve">, </w:t>
      </w:r>
      <w:hyperlink r:id="rId13">
        <w:r w:rsidDel="00000000" w:rsidR="00000000" w:rsidRPr="00000000">
          <w:rPr>
            <w:color w:val="0563c1"/>
            <w:u w:val="single"/>
            <w:rtl w:val="0"/>
          </w:rPr>
          <w:t xml:space="preserve">92</w:t>
        </w:r>
      </w:hyperlink>
      <w:r w:rsidDel="00000000" w:rsidR="00000000" w:rsidRPr="00000000">
        <w:rPr>
          <w:u w:val="single"/>
          <w:rtl w:val="0"/>
        </w:rPr>
        <w:t xml:space="preserve">. </w:t>
      </w:r>
      <w:r w:rsidDel="00000000" w:rsidR="00000000" w:rsidRPr="00000000">
        <w:rPr>
          <w:rtl w:val="0"/>
        </w:rPr>
        <w:t xml:space="preserve">In Norway, the government’s focus on oil and gas development often conflicts with Indigenous demands for sustainable resource management </w:t>
      </w:r>
      <w:hyperlink r:id="rId14">
        <w:r w:rsidDel="00000000" w:rsidR="00000000" w:rsidRPr="00000000">
          <w:rPr>
            <w:color w:val="0563c1"/>
            <w:u w:val="single"/>
            <w:rtl w:val="0"/>
          </w:rPr>
          <w:t xml:space="preserve">[33]</w:t>
        </w:r>
      </w:hyperlink>
      <w:r w:rsidDel="00000000" w:rsidR="00000000" w:rsidRPr="00000000">
        <w:rPr>
          <w:rtl w:val="0"/>
        </w:rPr>
        <w:t xml:space="preserve">. This prioritisation of resource extraction over environmental and cultural preservation acts as a barrier to adaptation. In Russia, large-scale oil and gas projects — such as those in the Yamal Peninsula — have led to forced relocations of Nenets and Evenki reindeer herders, significantly reducing their ability to maintain traditional migration routes </w:t>
      </w:r>
      <w:hyperlink r:id="rId15">
        <w:r w:rsidDel="00000000" w:rsidR="00000000" w:rsidRPr="00000000">
          <w:rPr>
            <w:color w:val="0563c1"/>
            <w:u w:val="single"/>
            <w:rtl w:val="0"/>
          </w:rPr>
          <w:t xml:space="preserve">107</w:t>
        </w:r>
      </w:hyperlink>
      <w:r w:rsidDel="00000000" w:rsidR="00000000" w:rsidRPr="00000000">
        <w:rPr>
          <w:rtl w:val="0"/>
        </w:rPr>
        <w:t xml:space="preserve">, </w:t>
      </w:r>
      <w:hyperlink r:id="rId16">
        <w:r w:rsidDel="00000000" w:rsidR="00000000" w:rsidRPr="00000000">
          <w:rPr>
            <w:color w:val="0563c1"/>
            <w:u w:val="single"/>
            <w:rtl w:val="0"/>
          </w:rPr>
          <w:t xml:space="preserve">44</w:t>
        </w:r>
      </w:hyperlink>
      <w:r w:rsidDel="00000000" w:rsidR="00000000" w:rsidRPr="00000000">
        <w:rPr>
          <w:u w:val="single"/>
          <w:rtl w:val="0"/>
        </w:rPr>
        <w:t xml:space="preserve">.</w:t>
      </w:r>
      <w:r w:rsidDel="00000000" w:rsidR="00000000" w:rsidRPr="00000000">
        <w:rPr>
          <w:b w:val="1"/>
          <w:u w:val="single"/>
          <w:rtl w:val="0"/>
        </w:rPr>
        <w:t xml:space="preserve"> In Alaska </w:t>
      </w:r>
      <w:r w:rsidDel="00000000" w:rsidR="00000000" w:rsidRPr="00000000">
        <w:rPr>
          <w:rtl w:val="0"/>
        </w:rPr>
        <w:t xml:space="preserve">and Canada</w:t>
      </w:r>
      <w:r w:rsidDel="00000000" w:rsidR="00000000" w:rsidRPr="00000000">
        <w:rPr>
          <w:b w:val="1"/>
          <w:u w:val="single"/>
          <w:rtl w:val="0"/>
        </w:rPr>
        <w:t xml:space="preserve">, governments continue to grant resource extraction permits on Indigenous lands, despite widespread resistance from Indigenous communities </w:t>
      </w:r>
      <w:hyperlink r:id="rId17">
        <w:r w:rsidDel="00000000" w:rsidR="00000000" w:rsidRPr="00000000">
          <w:rPr>
            <w:b w:val="1"/>
            <w:color w:val="0563c1"/>
            <w:u w:val="single"/>
            <w:rtl w:val="0"/>
          </w:rPr>
          <w:t xml:space="preserve">2</w:t>
        </w:r>
      </w:hyperlink>
      <w:hyperlink r:id="rId18">
        <w:r w:rsidDel="00000000" w:rsidR="00000000" w:rsidRPr="00000000">
          <w:rPr>
            <w:color w:val="0563c1"/>
            <w:u w:val="single"/>
            <w:rtl w:val="0"/>
          </w:rPr>
          <w:t xml:space="preserve">8</w:t>
        </w:r>
      </w:hyperlink>
      <w:r w:rsidDel="00000000" w:rsidR="00000000" w:rsidRPr="00000000">
        <w:rPr>
          <w:u w:val="single"/>
          <w:rtl w:val="0"/>
        </w:rPr>
        <w:t xml:space="preserve">, </w:t>
      </w:r>
      <w:hyperlink r:id="rId19">
        <w:r w:rsidDel="00000000" w:rsidR="00000000" w:rsidRPr="00000000">
          <w:rPr>
            <w:color w:val="0563c1"/>
            <w:u w:val="single"/>
            <w:rtl w:val="0"/>
          </w:rPr>
          <w:t xml:space="preserve">5</w:t>
        </w:r>
      </w:hyperlink>
      <w:r w:rsidDel="00000000" w:rsidR="00000000" w:rsidRPr="00000000">
        <w:rPr>
          <w:u w:val="single"/>
          <w:rtl w:val="0"/>
        </w:rPr>
        <w:t xml:space="preserve">. The oil drilling Willow Project in Alaska, approved in 2023, </w:t>
      </w:r>
      <w:r w:rsidDel="00000000" w:rsidR="00000000" w:rsidRPr="00000000">
        <w:rPr>
          <w:rtl w:val="0"/>
        </w:rPr>
        <w:t xml:space="preserve">has</w:t>
      </w:r>
      <w:r w:rsidDel="00000000" w:rsidR="00000000" w:rsidRPr="00000000">
        <w:rPr>
          <w:u w:val="single"/>
          <w:rtl w:val="0"/>
        </w:rPr>
        <w:t xml:space="preserve"> faced intense opposition from Indigenous activists who argue that it will increase environmental destruction, disrupt wildlife migration patterns, and accelerate permafrost thawing </w:t>
      </w:r>
      <w:hyperlink r:id="rId20">
        <w:r w:rsidDel="00000000" w:rsidR="00000000" w:rsidRPr="00000000">
          <w:rPr>
            <w:color w:val="0563c1"/>
            <w:u w:val="single"/>
            <w:rtl w:val="0"/>
          </w:rPr>
          <w:t xml:space="preserve">[31]</w:t>
        </w:r>
      </w:hyperlink>
      <w:r w:rsidDel="00000000" w:rsidR="00000000" w:rsidRPr="00000000">
        <w:rPr>
          <w:u w:val="single"/>
          <w:rtl w:val="0"/>
        </w:rPr>
        <w:t xml:space="preserve">. However, the project was still approved, highlighting how governance systems frequently privilege economic interests over Indigenous sovereignty and long-term climate resilience.</w:t>
      </w:r>
      <w:r w:rsidDel="00000000" w:rsidR="00000000" w:rsidRPr="00000000">
        <w:rPr>
          <w:rtl w:val="0"/>
        </w:rPr>
      </w:r>
    </w:p>
    <w:p w:rsidR="00000000" w:rsidDel="00000000" w:rsidP="00000000" w:rsidRDefault="00000000" w:rsidRPr="00000000" w14:paraId="00000068">
      <w:pPr>
        <w:pStyle w:val="Heading4"/>
        <w:rPr/>
      </w:pPr>
      <w:r w:rsidDel="00000000" w:rsidR="00000000" w:rsidRPr="00000000">
        <w:rPr>
          <w:rtl w:val="0"/>
        </w:rPr>
        <w:t xml:space="preserve">Squo resource development ensure that development is a colonial enterprise that privileges state sovereignty over indigenous perspectives.  Only Indigenous sovereignty over resource development actualizes decolonization in the Arctic, addressing colonial violence </w:t>
      </w:r>
    </w:p>
    <w:p w:rsidR="00000000" w:rsidDel="00000000" w:rsidP="00000000" w:rsidRDefault="00000000" w:rsidRPr="00000000" w14:paraId="00000069">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6B">
      <w:pPr>
        <w:rPr/>
      </w:pPr>
      <w:r w:rsidDel="00000000" w:rsidR="00000000" w:rsidRPr="00000000">
        <w:rPr>
          <w:rtl w:val="0"/>
        </w:rPr>
        <w:t xml:space="preserve">Sovereignty and the prioritization of state interests</w:t>
      </w:r>
    </w:p>
    <w:p w:rsidR="00000000" w:rsidDel="00000000" w:rsidP="00000000" w:rsidRDefault="00000000" w:rsidRPr="00000000" w14:paraId="0000006C">
      <w:pPr>
        <w:rPr>
          <w:sz w:val="16"/>
          <w:szCs w:val="16"/>
        </w:rPr>
      </w:pPr>
      <w:r w:rsidDel="00000000" w:rsidR="00000000" w:rsidRPr="00000000">
        <w:rPr>
          <w:b w:val="0"/>
          <w:sz w:val="22"/>
          <w:szCs w:val="22"/>
          <w:u w:val="single"/>
          <w:rtl w:val="0"/>
        </w:rPr>
        <w:t xml:space="preserve">To decolonize resource development</w:t>
      </w:r>
      <w:r w:rsidDel="00000000" w:rsidR="00000000" w:rsidRPr="00000000">
        <w:rPr>
          <w:sz w:val="16"/>
          <w:szCs w:val="16"/>
          <w:rtl w:val="0"/>
        </w:rPr>
        <w:t xml:space="preserve">, </w:t>
      </w:r>
      <w:r w:rsidDel="00000000" w:rsidR="00000000" w:rsidRPr="00000000">
        <w:rPr>
          <w:b w:val="0"/>
          <w:sz w:val="22"/>
          <w:szCs w:val="22"/>
          <w:u w:val="single"/>
          <w:rtl w:val="0"/>
        </w:rPr>
        <w:t xml:space="preserve">Alaska Native populations must have </w:t>
      </w:r>
      <w:r w:rsidDel="00000000" w:rsidR="00000000" w:rsidRPr="00000000">
        <w:rPr>
          <w:rFonts w:ascii="Calibri" w:cs="Calibri" w:eastAsia="Calibri" w:hAnsi="Calibri"/>
          <w:b w:val="1"/>
          <w:i w:val="0"/>
          <w:sz w:val="22"/>
          <w:szCs w:val="22"/>
          <w:u w:val="single"/>
          <w:rtl w:val="0"/>
        </w:rPr>
        <w:t xml:space="preserve">greater control</w:t>
      </w:r>
      <w:r w:rsidDel="00000000" w:rsidR="00000000" w:rsidRPr="00000000">
        <w:rPr>
          <w:b w:val="0"/>
          <w:sz w:val="22"/>
          <w:szCs w:val="22"/>
          <w:u w:val="single"/>
          <w:rtl w:val="0"/>
        </w:rPr>
        <w:t xml:space="preserve"> over the process</w:t>
      </w:r>
      <w:r w:rsidDel="00000000" w:rsidR="00000000" w:rsidRPr="00000000">
        <w:rPr>
          <w:sz w:val="16"/>
          <w:szCs w:val="16"/>
          <w:rtl w:val="0"/>
        </w:rPr>
        <w:t xml:space="preserve">. In other words, </w:t>
      </w:r>
      <w:r w:rsidDel="00000000" w:rsidR="00000000" w:rsidRPr="00000000">
        <w:rPr>
          <w:b w:val="0"/>
          <w:sz w:val="22"/>
          <w:szCs w:val="22"/>
          <w:u w:val="single"/>
          <w:rtl w:val="0"/>
        </w:rPr>
        <w:t xml:space="preserve">one overarching aim of decolonization in practice is </w:t>
      </w:r>
      <w:r w:rsidDel="00000000" w:rsidR="00000000" w:rsidRPr="00000000">
        <w:rPr>
          <w:rFonts w:ascii="Calibri" w:cs="Calibri" w:eastAsia="Calibri" w:hAnsi="Calibri"/>
          <w:b w:val="1"/>
          <w:i w:val="0"/>
          <w:sz w:val="22"/>
          <w:szCs w:val="22"/>
          <w:u w:val="single"/>
          <w:rtl w:val="0"/>
        </w:rPr>
        <w:t xml:space="preserve">Indigenous sovereignty</w:t>
      </w:r>
      <w:r w:rsidDel="00000000" w:rsidR="00000000" w:rsidRPr="00000000">
        <w:rPr>
          <w:b w:val="0"/>
          <w:sz w:val="22"/>
          <w:szCs w:val="22"/>
          <w:u w:val="single"/>
          <w:rtl w:val="0"/>
        </w:rPr>
        <w:t xml:space="preserve">.</w:t>
      </w:r>
      <w:r w:rsidDel="00000000" w:rsidR="00000000" w:rsidRPr="00000000">
        <w:rPr>
          <w:sz w:val="16"/>
          <w:szCs w:val="16"/>
          <w:rtl w:val="0"/>
        </w:rPr>
        <w:t xml:space="preserve"> However, </w:t>
      </w:r>
      <w:r w:rsidDel="00000000" w:rsidR="00000000" w:rsidRPr="00000000">
        <w:rPr>
          <w:rFonts w:ascii="Calibri" w:cs="Calibri" w:eastAsia="Calibri" w:hAnsi="Calibri"/>
          <w:b w:val="1"/>
          <w:i w:val="0"/>
          <w:sz w:val="22"/>
          <w:szCs w:val="22"/>
          <w:u w:val="single"/>
          <w:rtl w:val="0"/>
        </w:rPr>
        <w:t xml:space="preserve">(neo)colonial narratives</w:t>
      </w:r>
      <w:r w:rsidDel="00000000" w:rsidR="00000000" w:rsidRPr="00000000">
        <w:rPr>
          <w:b w:val="0"/>
          <w:sz w:val="22"/>
          <w:szCs w:val="22"/>
          <w:u w:val="single"/>
          <w:rtl w:val="0"/>
        </w:rPr>
        <w:t xml:space="preserve"> shape and are ingrained within the traditional concept of </w:t>
      </w:r>
      <w:r w:rsidDel="00000000" w:rsidR="00000000" w:rsidRPr="00000000">
        <w:rPr>
          <w:rFonts w:ascii="Calibri" w:cs="Calibri" w:eastAsia="Calibri" w:hAnsi="Calibri"/>
          <w:b w:val="1"/>
          <w:i w:val="0"/>
          <w:sz w:val="22"/>
          <w:szCs w:val="22"/>
          <w:u w:val="single"/>
          <w:rtl w:val="0"/>
        </w:rPr>
        <w:t xml:space="preserve">state-centered sovereignty</w:t>
      </w:r>
      <w:r w:rsidDel="00000000" w:rsidR="00000000" w:rsidRPr="00000000">
        <w:rPr>
          <w:sz w:val="16"/>
          <w:szCs w:val="16"/>
          <w:rtl w:val="0"/>
        </w:rPr>
        <w:t xml:space="preserve">. Within this concept, </w:t>
      </w:r>
      <w:r w:rsidDel="00000000" w:rsidR="00000000" w:rsidRPr="00000000">
        <w:rPr>
          <w:b w:val="0"/>
          <w:sz w:val="22"/>
          <w:szCs w:val="22"/>
          <w:u w:val="single"/>
          <w:rtl w:val="0"/>
        </w:rPr>
        <w:t xml:space="preserve">the aims of the government are continually prioritized; a </w:t>
      </w:r>
      <w:r w:rsidDel="00000000" w:rsidR="00000000" w:rsidRPr="00000000">
        <w:rPr>
          <w:rFonts w:ascii="Calibri" w:cs="Calibri" w:eastAsia="Calibri" w:hAnsi="Calibri"/>
          <w:b w:val="1"/>
          <w:i w:val="0"/>
          <w:sz w:val="22"/>
          <w:szCs w:val="22"/>
          <w:u w:val="single"/>
          <w:rtl w:val="0"/>
        </w:rPr>
        <w:t xml:space="preserve">hierarchy</w:t>
      </w:r>
      <w:r w:rsidDel="00000000" w:rsidR="00000000" w:rsidRPr="00000000">
        <w:rPr>
          <w:b w:val="0"/>
          <w:sz w:val="22"/>
          <w:szCs w:val="22"/>
          <w:u w:val="single"/>
          <w:rtl w:val="0"/>
        </w:rPr>
        <w:t xml:space="preserve"> is established whereby the interests and concerns of the state are given primacy</w:t>
      </w:r>
      <w:r w:rsidDel="00000000" w:rsidR="00000000" w:rsidRPr="00000000">
        <w:rPr>
          <w:sz w:val="16"/>
          <w:szCs w:val="16"/>
          <w:rtl w:val="0"/>
        </w:rPr>
        <w:t xml:space="preserve">.27) </w:t>
      </w:r>
      <w:r w:rsidDel="00000000" w:rsidR="00000000" w:rsidRPr="00000000">
        <w:rPr>
          <w:b w:val="0"/>
          <w:sz w:val="22"/>
          <w:szCs w:val="22"/>
          <w:u w:val="single"/>
          <w:rtl w:val="0"/>
        </w:rPr>
        <w:t xml:space="preserve">This dynamic is</w:t>
      </w:r>
      <w:r w:rsidDel="00000000" w:rsidR="00000000" w:rsidRPr="00000000">
        <w:rPr>
          <w:sz w:val="16"/>
          <w:szCs w:val="16"/>
          <w:rtl w:val="0"/>
        </w:rPr>
        <w:t xml:space="preserve"> one of the reasons </w:t>
      </w:r>
      <w:r w:rsidDel="00000000" w:rsidR="00000000" w:rsidRPr="00000000">
        <w:rPr>
          <w:b w:val="0"/>
          <w:sz w:val="22"/>
          <w:szCs w:val="22"/>
          <w:u w:val="single"/>
          <w:rtl w:val="0"/>
        </w:rPr>
        <w:t xml:space="preserve">why</w:t>
      </w:r>
      <w:r w:rsidDel="00000000" w:rsidR="00000000" w:rsidRPr="00000000">
        <w:rPr>
          <w:sz w:val="16"/>
          <w:szCs w:val="16"/>
          <w:rtl w:val="0"/>
        </w:rPr>
        <w:t xml:space="preserve">, in the case of Alaska and Alaska Native populations, </w:t>
      </w:r>
      <w:r w:rsidDel="00000000" w:rsidR="00000000" w:rsidRPr="00000000">
        <w:rPr>
          <w:b w:val="0"/>
          <w:sz w:val="22"/>
          <w:szCs w:val="22"/>
          <w:u w:val="single"/>
          <w:rtl w:val="0"/>
        </w:rPr>
        <w:t xml:space="preserve">resource development continues to be experienced as a </w:t>
      </w:r>
      <w:r w:rsidDel="00000000" w:rsidR="00000000" w:rsidRPr="00000000">
        <w:rPr>
          <w:rFonts w:ascii="Calibri" w:cs="Calibri" w:eastAsia="Calibri" w:hAnsi="Calibri"/>
          <w:b w:val="1"/>
          <w:i w:val="0"/>
          <w:sz w:val="22"/>
          <w:szCs w:val="22"/>
          <w:u w:val="single"/>
          <w:rtl w:val="0"/>
        </w:rPr>
        <w:t xml:space="preserve">colonial enterprise</w:t>
      </w:r>
      <w:r w:rsidDel="00000000" w:rsidR="00000000" w:rsidRPr="00000000">
        <w:rPr>
          <w:sz w:val="16"/>
          <w:szCs w:val="16"/>
          <w:rtl w:val="0"/>
        </w:rPr>
        <w:t xml:space="preserve">. </w:t>
      </w:r>
      <w:r w:rsidDel="00000000" w:rsidR="00000000" w:rsidRPr="00000000">
        <w:rPr>
          <w:b w:val="0"/>
          <w:sz w:val="22"/>
          <w:szCs w:val="22"/>
          <w:u w:val="single"/>
          <w:rtl w:val="0"/>
        </w:rPr>
        <w:t xml:space="preserve">The gains from extractive activities do not necessarily or primarily benefit Alaska Native populations</w:t>
      </w:r>
      <w:r w:rsidDel="00000000" w:rsidR="00000000" w:rsidRPr="00000000">
        <w:rPr>
          <w:sz w:val="16"/>
          <w:szCs w:val="16"/>
          <w:rtl w:val="0"/>
        </w:rPr>
        <w:t xml:space="preserve">,28) </w:t>
      </w:r>
      <w:r w:rsidDel="00000000" w:rsidR="00000000" w:rsidRPr="00000000">
        <w:rPr>
          <w:b w:val="0"/>
          <w:sz w:val="22"/>
          <w:szCs w:val="22"/>
          <w:u w:val="single"/>
          <w:rtl w:val="0"/>
        </w:rPr>
        <w:t xml:space="preserve">and the interests of outside actors are prioritized</w:t>
      </w:r>
      <w:r w:rsidDel="00000000" w:rsidR="00000000" w:rsidRPr="00000000">
        <w:rPr>
          <w:sz w:val="16"/>
          <w:szCs w:val="16"/>
          <w:rtl w:val="0"/>
        </w:rPr>
        <w:t xml:space="preserve">.29) Oftentimes, </w:t>
      </w:r>
      <w:r w:rsidDel="00000000" w:rsidR="00000000" w:rsidRPr="00000000">
        <w:rPr>
          <w:b w:val="0"/>
          <w:sz w:val="22"/>
          <w:szCs w:val="22"/>
          <w:u w:val="single"/>
          <w:rtl w:val="0"/>
        </w:rPr>
        <w:t xml:space="preserve">wealth</w:t>
      </w:r>
      <w:r w:rsidDel="00000000" w:rsidR="00000000" w:rsidRPr="00000000">
        <w:rPr>
          <w:sz w:val="16"/>
          <w:szCs w:val="16"/>
          <w:rtl w:val="0"/>
        </w:rPr>
        <w:t xml:space="preserve"> from resource development </w:t>
      </w:r>
      <w:r w:rsidDel="00000000" w:rsidR="00000000" w:rsidRPr="00000000">
        <w:rPr>
          <w:b w:val="0"/>
          <w:sz w:val="22"/>
          <w:szCs w:val="22"/>
          <w:u w:val="single"/>
          <w:rtl w:val="0"/>
        </w:rPr>
        <w:t xml:space="preserve">has been extracted from northern regions to benefit other populations</w:t>
      </w:r>
      <w:r w:rsidDel="00000000" w:rsidR="00000000" w:rsidRPr="00000000">
        <w:rPr>
          <w:sz w:val="16"/>
          <w:szCs w:val="16"/>
          <w:rtl w:val="0"/>
        </w:rPr>
        <w:t xml:space="preserve">.30) </w:t>
      </w:r>
      <w:r w:rsidDel="00000000" w:rsidR="00000000" w:rsidRPr="00000000">
        <w:rPr>
          <w:b w:val="0"/>
          <w:sz w:val="22"/>
          <w:szCs w:val="22"/>
          <w:u w:val="single"/>
          <w:rtl w:val="0"/>
        </w:rPr>
        <w:t xml:space="preserve">An evaluation of the Red Dog Mine</w:t>
      </w:r>
      <w:r w:rsidDel="00000000" w:rsidR="00000000" w:rsidRPr="00000000">
        <w:rPr>
          <w:sz w:val="16"/>
          <w:szCs w:val="16"/>
          <w:rtl w:val="0"/>
        </w:rPr>
        <w:t xml:space="preserve"> in northwest Alaska, for instance, </w:t>
      </w:r>
      <w:r w:rsidDel="00000000" w:rsidR="00000000" w:rsidRPr="00000000">
        <w:rPr>
          <w:b w:val="0"/>
          <w:sz w:val="22"/>
          <w:szCs w:val="22"/>
          <w:u w:val="single"/>
          <w:rtl w:val="0"/>
        </w:rPr>
        <w:t xml:space="preserve">found</w:t>
      </w:r>
      <w:r w:rsidDel="00000000" w:rsidR="00000000" w:rsidRPr="00000000">
        <w:rPr>
          <w:sz w:val="16"/>
          <w:szCs w:val="16"/>
          <w:rtl w:val="0"/>
        </w:rPr>
        <w:t xml:space="preserve"> </w:t>
      </w:r>
      <w:r w:rsidDel="00000000" w:rsidR="00000000" w:rsidRPr="00000000">
        <w:rPr>
          <w:b w:val="0"/>
          <w:sz w:val="22"/>
          <w:szCs w:val="22"/>
          <w:u w:val="single"/>
          <w:rtl w:val="0"/>
        </w:rPr>
        <w:t xml:space="preserve">that the local population received a</w:t>
      </w:r>
      <w:r w:rsidDel="00000000" w:rsidR="00000000" w:rsidRPr="00000000">
        <w:rPr>
          <w:sz w:val="16"/>
          <w:szCs w:val="16"/>
          <w:rtl w:val="0"/>
        </w:rPr>
        <w:t xml:space="preserve"> relatively </w:t>
      </w:r>
      <w:r w:rsidDel="00000000" w:rsidR="00000000" w:rsidRPr="00000000">
        <w:rPr>
          <w:b w:val="0"/>
          <w:sz w:val="22"/>
          <w:szCs w:val="22"/>
          <w:u w:val="single"/>
          <w:rtl w:val="0"/>
        </w:rPr>
        <w:t xml:space="preserve">modest share of benefits in terms of employment, income, and mobility</w:t>
      </w:r>
      <w:r w:rsidDel="00000000" w:rsidR="00000000" w:rsidRPr="00000000">
        <w:rPr>
          <w:sz w:val="16"/>
          <w:szCs w:val="16"/>
          <w:rtl w:val="0"/>
        </w:rPr>
        <w:t xml:space="preserve">.31) </w:t>
      </w:r>
    </w:p>
    <w:p w:rsidR="00000000" w:rsidDel="00000000" w:rsidP="00000000" w:rsidRDefault="00000000" w:rsidRPr="00000000" w14:paraId="0000006D">
      <w:pPr>
        <w:rPr>
          <w:sz w:val="16"/>
          <w:szCs w:val="16"/>
        </w:rPr>
      </w:pPr>
      <w:r w:rsidDel="00000000" w:rsidR="00000000" w:rsidRPr="00000000">
        <w:rPr>
          <w:sz w:val="16"/>
          <w:szCs w:val="16"/>
          <w:rtl w:val="0"/>
        </w:rPr>
        <w:t xml:space="preserve">As established through ANCSA, the </w:t>
      </w:r>
      <w:r w:rsidDel="00000000" w:rsidR="00000000" w:rsidRPr="00000000">
        <w:rPr>
          <w:b w:val="0"/>
          <w:sz w:val="22"/>
          <w:szCs w:val="22"/>
          <w:u w:val="single"/>
          <w:rtl w:val="0"/>
        </w:rPr>
        <w:t xml:space="preserve">Regional Corporations are the primary route for Alaska Native participation in governing resource development in the US Arctic. These corporations</w:t>
      </w:r>
      <w:r w:rsidDel="00000000" w:rsidR="00000000" w:rsidRPr="00000000">
        <w:rPr>
          <w:sz w:val="16"/>
          <w:szCs w:val="16"/>
          <w:rtl w:val="0"/>
        </w:rPr>
        <w:t xml:space="preserve">, however, </w:t>
      </w:r>
      <w:r w:rsidDel="00000000" w:rsidR="00000000" w:rsidRPr="00000000">
        <w:rPr>
          <w:b w:val="0"/>
          <w:sz w:val="22"/>
          <w:szCs w:val="22"/>
          <w:u w:val="single"/>
          <w:rtl w:val="0"/>
        </w:rPr>
        <w:t xml:space="preserve">operate under US corporate law and,</w:t>
      </w:r>
      <w:r w:rsidDel="00000000" w:rsidR="00000000" w:rsidRPr="00000000">
        <w:rPr>
          <w:sz w:val="16"/>
          <w:szCs w:val="16"/>
          <w:rtl w:val="0"/>
        </w:rPr>
        <w:t xml:space="preserve"> therefore, </w:t>
      </w:r>
      <w:r w:rsidDel="00000000" w:rsidR="00000000" w:rsidRPr="00000000">
        <w:rPr>
          <w:b w:val="0"/>
          <w:sz w:val="22"/>
          <w:szCs w:val="22"/>
          <w:u w:val="single"/>
          <w:rtl w:val="0"/>
        </w:rPr>
        <w:t xml:space="preserve">within the </w:t>
      </w:r>
      <w:r w:rsidDel="00000000" w:rsidR="00000000" w:rsidRPr="00000000">
        <w:rPr>
          <w:rFonts w:ascii="Calibri" w:cs="Calibri" w:eastAsia="Calibri" w:hAnsi="Calibri"/>
          <w:b w:val="1"/>
          <w:i w:val="0"/>
          <w:sz w:val="22"/>
          <w:szCs w:val="22"/>
          <w:u w:val="single"/>
          <w:rtl w:val="0"/>
        </w:rPr>
        <w:t xml:space="preserve">frameworks of the capitalist order</w:t>
      </w:r>
      <w:r w:rsidDel="00000000" w:rsidR="00000000" w:rsidRPr="00000000">
        <w:rPr>
          <w:sz w:val="16"/>
          <w:szCs w:val="16"/>
          <w:rtl w:val="0"/>
        </w:rPr>
        <w:t xml:space="preserve">. Participation through the structure of the </w:t>
      </w:r>
      <w:r w:rsidDel="00000000" w:rsidR="00000000" w:rsidRPr="00000000">
        <w:rPr>
          <w:b w:val="0"/>
          <w:sz w:val="22"/>
          <w:szCs w:val="22"/>
          <w:u w:val="single"/>
          <w:rtl w:val="0"/>
        </w:rPr>
        <w:t xml:space="preserve">Regional Corporations</w:t>
      </w:r>
      <w:r w:rsidDel="00000000" w:rsidR="00000000" w:rsidRPr="00000000">
        <w:rPr>
          <w:sz w:val="16"/>
          <w:szCs w:val="16"/>
          <w:rtl w:val="0"/>
        </w:rPr>
        <w:t xml:space="preserve">, </w:t>
      </w:r>
      <w:r w:rsidDel="00000000" w:rsidR="00000000" w:rsidRPr="00000000">
        <w:rPr>
          <w:b w:val="0"/>
          <w:sz w:val="22"/>
          <w:szCs w:val="22"/>
          <w:u w:val="single"/>
          <w:rtl w:val="0"/>
        </w:rPr>
        <w:t xml:space="preserve">thus</w:t>
      </w:r>
      <w:r w:rsidDel="00000000" w:rsidR="00000000" w:rsidRPr="00000000">
        <w:rPr>
          <w:sz w:val="16"/>
          <w:szCs w:val="16"/>
          <w:rtl w:val="0"/>
        </w:rPr>
        <w:t xml:space="preserve">, </w:t>
      </w:r>
      <w:r w:rsidDel="00000000" w:rsidR="00000000" w:rsidRPr="00000000">
        <w:rPr>
          <w:b w:val="0"/>
          <w:sz w:val="22"/>
          <w:szCs w:val="22"/>
          <w:u w:val="single"/>
          <w:rtl w:val="0"/>
        </w:rPr>
        <w:t xml:space="preserve">limits the opportunity for Alaska Native populations to achieve self-determination</w:t>
      </w:r>
      <w:r w:rsidDel="00000000" w:rsidR="00000000" w:rsidRPr="00000000">
        <w:rPr>
          <w:sz w:val="16"/>
          <w:szCs w:val="16"/>
          <w:rtl w:val="0"/>
        </w:rPr>
        <w:t xml:space="preserve"> outside of those conventions. In action, considering the embeddedness of the corporations within the capitalist and colonial dynamics of the state, </w:t>
      </w:r>
      <w:r w:rsidDel="00000000" w:rsidR="00000000" w:rsidRPr="00000000">
        <w:rPr>
          <w:rFonts w:ascii="Calibri" w:cs="Calibri" w:eastAsia="Calibri" w:hAnsi="Calibri"/>
          <w:b w:val="1"/>
          <w:i w:val="0"/>
          <w:sz w:val="22"/>
          <w:szCs w:val="22"/>
          <w:u w:val="single"/>
          <w:rtl w:val="0"/>
        </w:rPr>
        <w:t xml:space="preserve">decolonization</w:t>
      </w:r>
      <w:r w:rsidDel="00000000" w:rsidR="00000000" w:rsidRPr="00000000">
        <w:rPr>
          <w:b w:val="0"/>
          <w:sz w:val="22"/>
          <w:szCs w:val="22"/>
          <w:u w:val="single"/>
          <w:rtl w:val="0"/>
        </w:rPr>
        <w:t xml:space="preserve"> may necessitate </w:t>
      </w:r>
      <w:r w:rsidDel="00000000" w:rsidR="00000000" w:rsidRPr="00000000">
        <w:rPr>
          <w:rFonts w:ascii="Calibri" w:cs="Calibri" w:eastAsia="Calibri" w:hAnsi="Calibri"/>
          <w:b w:val="1"/>
          <w:i w:val="0"/>
          <w:sz w:val="22"/>
          <w:szCs w:val="22"/>
          <w:u w:val="single"/>
          <w:rtl w:val="0"/>
        </w:rPr>
        <w:t xml:space="preserve">enhancing</w:t>
      </w:r>
      <w:r w:rsidDel="00000000" w:rsidR="00000000" w:rsidRPr="00000000">
        <w:rPr>
          <w:b w:val="0"/>
          <w:sz w:val="22"/>
          <w:szCs w:val="22"/>
          <w:u w:val="single"/>
          <w:rtl w:val="0"/>
        </w:rPr>
        <w:t xml:space="preserve"> the power of and regard for </w:t>
      </w:r>
      <w:r w:rsidDel="00000000" w:rsidR="00000000" w:rsidRPr="00000000">
        <w:rPr>
          <w:rFonts w:ascii="Calibri" w:cs="Calibri" w:eastAsia="Calibri" w:hAnsi="Calibri"/>
          <w:b w:val="1"/>
          <w:i w:val="0"/>
          <w:sz w:val="22"/>
          <w:szCs w:val="22"/>
          <w:u w:val="single"/>
          <w:rtl w:val="0"/>
        </w:rPr>
        <w:t xml:space="preserve">local governments</w:t>
      </w:r>
      <w:r w:rsidDel="00000000" w:rsidR="00000000" w:rsidRPr="00000000">
        <w:rPr>
          <w:b w:val="0"/>
          <w:sz w:val="22"/>
          <w:szCs w:val="22"/>
          <w:u w:val="single"/>
          <w:rtl w:val="0"/>
        </w:rPr>
        <w:t xml:space="preserve"> rather than governing resource development principally through the Regional Corporations.</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keepNext w:val="1"/>
        <w:keepLines w:val="1"/>
        <w:spacing w:after="0" w:before="40" w:lineRule="auto"/>
        <w:rPr>
          <w:b w:val="1"/>
          <w:sz w:val="26"/>
          <w:szCs w:val="26"/>
        </w:rPr>
      </w:pPr>
      <w:r w:rsidDel="00000000" w:rsidR="00000000" w:rsidRPr="00000000">
        <w:rPr>
          <w:b w:val="1"/>
          <w:sz w:val="26"/>
          <w:szCs w:val="26"/>
          <w:rtl w:val="0"/>
        </w:rPr>
        <w:t xml:space="preserve">Prioritize colonial violence in impact analysis – extinction is an empty superlative like ‘all lives matter’ and its appeals should be rejected </w:t>
      </w:r>
    </w:p>
    <w:p w:rsidR="00000000" w:rsidDel="00000000" w:rsidP="00000000" w:rsidRDefault="00000000" w:rsidRPr="00000000" w14:paraId="00000070">
      <w:pPr>
        <w:rPr/>
      </w:pPr>
      <w:r w:rsidDel="00000000" w:rsidR="00000000" w:rsidRPr="00000000">
        <w:rPr>
          <w:b w:val="1"/>
          <w:sz w:val="26"/>
          <w:szCs w:val="26"/>
          <w:rtl w:val="0"/>
        </w:rPr>
        <w:t xml:space="preserve">Mitchell</w:t>
      </w:r>
      <w:r w:rsidDel="00000000" w:rsidR="00000000" w:rsidRPr="00000000">
        <w:rPr>
          <w:rtl w:val="0"/>
        </w:rPr>
        <w:t xml:space="preserve">, Professor and Canada Research Chair in Global Political Ecology at Wilfrid Laurier University, </w:t>
      </w:r>
      <w:r w:rsidDel="00000000" w:rsidR="00000000" w:rsidRPr="00000000">
        <w:rPr>
          <w:b w:val="1"/>
          <w:sz w:val="26"/>
          <w:szCs w:val="26"/>
          <w:rtl w:val="0"/>
        </w:rPr>
        <w:t xml:space="preserve">2017</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[Audra, “Decolonizing against extinction part II: Extinction is not a metaphor – it is literally genocide,” Worldly on Word Press, September 27, 2017, https://worldlyir.wordpress.com/2017/09/27/decolonizing-against-extinction-part-ii-extinction-is-not-a-metaphor-it-is-literally-genocide/, HDCSW - TM]</w:t>
      </w:r>
    </w:p>
    <w:p w:rsidR="00000000" w:rsidDel="00000000" w:rsidP="00000000" w:rsidRDefault="00000000" w:rsidRPr="00000000" w14:paraId="00000072">
      <w:pPr>
        <w:rPr>
          <w:sz w:val="16"/>
          <w:szCs w:val="16"/>
        </w:rPr>
      </w:pPr>
      <w:r w:rsidDel="00000000" w:rsidR="00000000" w:rsidRPr="00000000">
        <w:rPr>
          <w:sz w:val="16"/>
          <w:szCs w:val="16"/>
          <w:rtl w:val="0"/>
        </w:rPr>
        <w:t xml:space="preserve">Extinction is not a metaphor…</w:t>
      </w:r>
    </w:p>
    <w:p w:rsidR="00000000" w:rsidDel="00000000" w:rsidP="00000000" w:rsidRDefault="00000000" w:rsidRPr="00000000" w14:paraId="00000073">
      <w:pPr>
        <w:rPr>
          <w:sz w:val="16"/>
          <w:szCs w:val="16"/>
        </w:rPr>
      </w:pPr>
      <w:r w:rsidDel="00000000" w:rsidR="00000000" w:rsidRPr="00000000">
        <w:rPr>
          <w:highlight w:val="cyan"/>
          <w:u w:val="single"/>
          <w:rtl w:val="0"/>
        </w:rPr>
        <w:t xml:space="preserve">Extinction </w:t>
      </w:r>
      <w:r w:rsidDel="00000000" w:rsidR="00000000" w:rsidRPr="00000000">
        <w:rPr>
          <w:u w:val="single"/>
          <w:rtl w:val="0"/>
        </w:rPr>
        <w:t xml:space="preserve">has become an </w:t>
      </w:r>
      <w:r w:rsidDel="00000000" w:rsidR="00000000" w:rsidRPr="00000000">
        <w:rPr>
          <w:highlight w:val="cyan"/>
          <w:u w:val="single"/>
          <w:rtl w:val="0"/>
        </w:rPr>
        <w:t xml:space="preserve">emblem </w:t>
      </w:r>
      <w:r w:rsidDel="00000000" w:rsidR="00000000" w:rsidRPr="00000000">
        <w:rPr>
          <w:u w:val="single"/>
          <w:rtl w:val="0"/>
        </w:rPr>
        <w:t xml:space="preserve">of </w:t>
      </w:r>
      <w:r w:rsidDel="00000000" w:rsidR="00000000" w:rsidRPr="00000000">
        <w:rPr>
          <w:b w:val="1"/>
          <w:u w:val="single"/>
          <w:rtl w:val="0"/>
        </w:rPr>
        <w:t xml:space="preserve">Western</w:t>
      </w:r>
      <w:r w:rsidDel="00000000" w:rsidR="00000000" w:rsidRPr="00000000">
        <w:rPr>
          <w:u w:val="single"/>
          <w:rtl w:val="0"/>
        </w:rPr>
        <w:t xml:space="preserve">, and </w:t>
      </w:r>
      <w:r w:rsidDel="00000000" w:rsidR="00000000" w:rsidRPr="00000000">
        <w:rPr>
          <w:b w:val="1"/>
          <w:highlight w:val="cyan"/>
          <w:u w:val="single"/>
          <w:rtl w:val="0"/>
        </w:rPr>
        <w:t xml:space="preserve">white-dominated</w:t>
      </w:r>
      <w:r w:rsidDel="00000000" w:rsidR="00000000" w:rsidRPr="00000000">
        <w:rPr>
          <w:highlight w:val="cyan"/>
          <w:u w:val="single"/>
          <w:rtl w:val="0"/>
        </w:rPr>
        <w:t xml:space="preserve">, </w:t>
      </w:r>
      <w:r w:rsidDel="00000000" w:rsidR="00000000" w:rsidRPr="00000000">
        <w:rPr>
          <w:b w:val="1"/>
          <w:highlight w:val="cyan"/>
          <w:u w:val="single"/>
          <w:rtl w:val="0"/>
        </w:rPr>
        <w:t xml:space="preserve">fears</w:t>
      </w:r>
      <w:r w:rsidDel="00000000" w:rsidR="00000000" w:rsidRPr="00000000">
        <w:rPr>
          <w:highlight w:val="cyan"/>
          <w:u w:val="single"/>
          <w:rtl w:val="0"/>
        </w:rPr>
        <w:t xml:space="preserve"> </w:t>
      </w:r>
      <w:r w:rsidDel="00000000" w:rsidR="00000000" w:rsidRPr="00000000">
        <w:rPr>
          <w:u w:val="single"/>
          <w:rtl w:val="0"/>
        </w:rPr>
        <w:t xml:space="preserve">about ‘the end of the(ir) world’.</w:t>
      </w:r>
      <w:r w:rsidDel="00000000" w:rsidR="00000000" w:rsidRPr="00000000">
        <w:rPr>
          <w:sz w:val="16"/>
          <w:szCs w:val="16"/>
          <w:rtl w:val="0"/>
        </w:rPr>
        <w:t xml:space="preserve"> </w:t>
      </w:r>
      <w:r w:rsidDel="00000000" w:rsidR="00000000" w:rsidRPr="00000000">
        <w:rPr>
          <w:u w:val="single"/>
          <w:rtl w:val="0"/>
        </w:rPr>
        <w:t xml:space="preserve">This scientific term is </w:t>
      </w:r>
      <w:r w:rsidDel="00000000" w:rsidR="00000000" w:rsidRPr="00000000">
        <w:rPr>
          <w:highlight w:val="cyan"/>
          <w:u w:val="single"/>
          <w:rtl w:val="0"/>
        </w:rPr>
        <w:t xml:space="preserve">saturated with emotional potency</w:t>
      </w:r>
      <w:r w:rsidDel="00000000" w:rsidR="00000000" w:rsidRPr="00000000">
        <w:rPr>
          <w:sz w:val="16"/>
          <w:szCs w:val="16"/>
          <w:rtl w:val="0"/>
        </w:rPr>
        <w:t xml:space="preserve">, </w:t>
      </w:r>
      <w:r w:rsidDel="00000000" w:rsidR="00000000" w:rsidRPr="00000000">
        <w:rPr>
          <w:u w:val="single"/>
          <w:rtl w:val="0"/>
        </w:rPr>
        <w:t xml:space="preserve">stretched and contorted to embody almost any </w:t>
      </w:r>
      <w:r w:rsidDel="00000000" w:rsidR="00000000" w:rsidRPr="00000000">
        <w:rPr>
          <w:b w:val="1"/>
          <w:u w:val="single"/>
          <w:rtl w:val="0"/>
        </w:rPr>
        <w:t xml:space="preserve">nightmare</w:t>
      </w:r>
      <w:r w:rsidDel="00000000" w:rsidR="00000000" w:rsidRPr="00000000">
        <w:rPr>
          <w:sz w:val="16"/>
          <w:szCs w:val="16"/>
          <w:rtl w:val="0"/>
        </w:rPr>
        <w:t xml:space="preserve">, </w:t>
      </w:r>
      <w:r w:rsidDel="00000000" w:rsidR="00000000" w:rsidRPr="00000000">
        <w:rPr>
          <w:u w:val="single"/>
          <w:rtl w:val="0"/>
        </w:rPr>
        <w:t xml:space="preserve">from climate change to asteroid strikes.</w:t>
      </w:r>
      <w:r w:rsidDel="00000000" w:rsidR="00000000" w:rsidRPr="00000000">
        <w:rPr>
          <w:sz w:val="16"/>
          <w:szCs w:val="16"/>
          <w:rtl w:val="0"/>
        </w:rPr>
        <w:t xml:space="preserve"> In academic and public contexts alike, </w:t>
      </w:r>
      <w:r w:rsidDel="00000000" w:rsidR="00000000" w:rsidRPr="00000000">
        <w:rPr>
          <w:u w:val="single"/>
          <w:rtl w:val="0"/>
        </w:rPr>
        <w:t xml:space="preserve">it is regularly interchanged with other terms and concepts – for instance, ‘species death’, global warming or ecological collapse.</w:t>
      </w:r>
      <w:r w:rsidDel="00000000" w:rsidR="00000000" w:rsidRPr="00000000">
        <w:rPr>
          <w:sz w:val="16"/>
          <w:szCs w:val="16"/>
          <w:rtl w:val="0"/>
        </w:rPr>
        <w:t xml:space="preserve"> </w:t>
      </w:r>
      <w:r w:rsidDel="00000000" w:rsidR="00000000" w:rsidRPr="00000000">
        <w:rPr>
          <w:u w:val="single"/>
          <w:rtl w:val="0"/>
        </w:rPr>
        <w:t xml:space="preserve">Diffused into sublime scales</w:t>
      </w:r>
      <w:r w:rsidDel="00000000" w:rsidR="00000000" w:rsidRPr="00000000">
        <w:rPr>
          <w:sz w:val="16"/>
          <w:szCs w:val="16"/>
          <w:rtl w:val="0"/>
        </w:rPr>
        <w:t xml:space="preserve"> – mass extinctions measured in millions of (Gregorian calendar) years, a planet totalized by the threat of nuclear destruction – </w:t>
      </w:r>
      <w:r w:rsidDel="00000000" w:rsidR="00000000" w:rsidRPr="00000000">
        <w:rPr>
          <w:u w:val="single"/>
          <w:rtl w:val="0"/>
        </w:rPr>
        <w:t xml:space="preserve">‘</w:t>
      </w:r>
      <w:r w:rsidDel="00000000" w:rsidR="00000000" w:rsidRPr="00000000">
        <w:rPr>
          <w:highlight w:val="cyan"/>
          <w:u w:val="single"/>
          <w:rtl w:val="0"/>
        </w:rPr>
        <w:t xml:space="preserve">extinction’ has become an </w:t>
      </w:r>
      <w:r w:rsidDel="00000000" w:rsidR="00000000" w:rsidRPr="00000000">
        <w:rPr>
          <w:b w:val="1"/>
          <w:highlight w:val="cyan"/>
          <w:u w:val="single"/>
          <w:rtl w:val="0"/>
        </w:rPr>
        <w:t xml:space="preserve">empty superlative</w:t>
      </w:r>
      <w:r w:rsidDel="00000000" w:rsidR="00000000" w:rsidRPr="00000000">
        <w:rPr>
          <w:sz w:val="16"/>
          <w:szCs w:val="16"/>
          <w:rtl w:val="0"/>
        </w:rPr>
        <w:t xml:space="preserve">, </w:t>
      </w:r>
      <w:r w:rsidDel="00000000" w:rsidR="00000000" w:rsidRPr="00000000">
        <w:rPr>
          <w:u w:val="single"/>
          <w:rtl w:val="0"/>
        </w:rPr>
        <w:t xml:space="preserve">one that that gestures to an abstract form of unthinkability.</w:t>
      </w:r>
      <w:r w:rsidDel="00000000" w:rsidR="00000000" w:rsidRPr="00000000">
        <w:rPr>
          <w:sz w:val="16"/>
          <w:szCs w:val="16"/>
          <w:rtl w:val="0"/>
        </w:rPr>
        <w:t xml:space="preserve"> </w:t>
      </w:r>
      <w:r w:rsidDel="00000000" w:rsidR="00000000" w:rsidRPr="00000000">
        <w:rPr>
          <w:u w:val="single"/>
          <w:rtl w:val="0"/>
        </w:rPr>
        <w:t xml:space="preserve">It teases Western subjects with images of generalized demise</w:t>
      </w:r>
      <w:r w:rsidDel="00000000" w:rsidR="00000000" w:rsidRPr="00000000">
        <w:rPr>
          <w:sz w:val="16"/>
          <w:szCs w:val="16"/>
          <w:rtl w:val="0"/>
        </w:rPr>
        <w:t xml:space="preserve"> </w:t>
      </w:r>
      <w:r w:rsidDel="00000000" w:rsidR="00000000" w:rsidRPr="00000000">
        <w:rPr>
          <w:u w:val="single"/>
          <w:rtl w:val="0"/>
        </w:rPr>
        <w:t xml:space="preserve">that might</w:t>
      </w:r>
      <w:r w:rsidDel="00000000" w:rsidR="00000000" w:rsidRPr="00000000">
        <w:rPr>
          <w:sz w:val="16"/>
          <w:szCs w:val="16"/>
          <w:rtl w:val="0"/>
        </w:rPr>
        <w:t xml:space="preserve">, if it gets bad enough, even </w:t>
      </w:r>
      <w:r w:rsidDel="00000000" w:rsidR="00000000" w:rsidRPr="00000000">
        <w:rPr>
          <w:u w:val="single"/>
          <w:rtl w:val="0"/>
        </w:rPr>
        <w:t xml:space="preserve">threaten</w:t>
      </w:r>
      <w:r w:rsidDel="00000000" w:rsidR="00000000" w:rsidRPr="00000000">
        <w:rPr>
          <w:sz w:val="16"/>
          <w:szCs w:val="16"/>
          <w:rtl w:val="0"/>
        </w:rPr>
        <w:t xml:space="preserve"> us, or </w:t>
      </w:r>
      <w:r w:rsidDel="00000000" w:rsidR="00000000" w:rsidRPr="00000000">
        <w:rPr>
          <w:u w:val="single"/>
          <w:rtl w:val="0"/>
        </w:rPr>
        <w:t xml:space="preserve">the figure of ‘humanity’</w:t>
      </w:r>
      <w:r w:rsidDel="00000000" w:rsidR="00000000" w:rsidRPr="00000000">
        <w:rPr>
          <w:sz w:val="16"/>
          <w:szCs w:val="16"/>
          <w:rtl w:val="0"/>
        </w:rPr>
        <w:t xml:space="preserve"> that we enshrine as a universal. </w:t>
      </w:r>
      <w:r w:rsidDel="00000000" w:rsidR="00000000" w:rsidRPr="00000000">
        <w:rPr>
          <w:highlight w:val="cyan"/>
          <w:u w:val="single"/>
          <w:rtl w:val="0"/>
        </w:rPr>
        <w:t xml:space="preserve">This figure of ‘humanity’</w:t>
      </w:r>
      <w:r w:rsidDel="00000000" w:rsidR="00000000" w:rsidRPr="00000000">
        <w:rPr>
          <w:u w:val="single"/>
          <w:rtl w:val="0"/>
        </w:rPr>
        <w:t xml:space="preserve">,</w:t>
      </w:r>
      <w:r w:rsidDel="00000000" w:rsidR="00000000" w:rsidRPr="00000000">
        <w:rPr>
          <w:sz w:val="16"/>
          <w:szCs w:val="16"/>
          <w:rtl w:val="0"/>
        </w:rPr>
        <w:t xml:space="preserve"> derived from Western European enlightenment ideals, </w:t>
      </w:r>
      <w:r w:rsidDel="00000000" w:rsidR="00000000" w:rsidRPr="00000000">
        <w:rPr>
          <w:highlight w:val="cyan"/>
          <w:u w:val="single"/>
          <w:rtl w:val="0"/>
        </w:rPr>
        <w:t xml:space="preserve">emphasizes</w:t>
      </w:r>
      <w:r w:rsidDel="00000000" w:rsidR="00000000" w:rsidRPr="00000000">
        <w:rPr>
          <w:u w:val="single"/>
          <w:rtl w:val="0"/>
        </w:rPr>
        <w:t xml:space="preserve"> individual, autonomous actors who are fully integrated into the global market system;</w:t>
      </w:r>
      <w:r w:rsidDel="00000000" w:rsidR="00000000" w:rsidRPr="00000000">
        <w:rPr>
          <w:sz w:val="16"/>
          <w:szCs w:val="16"/>
          <w:rtl w:val="0"/>
        </w:rPr>
        <w:t xml:space="preserve"> </w:t>
      </w:r>
      <w:r w:rsidDel="00000000" w:rsidR="00000000" w:rsidRPr="00000000">
        <w:rPr>
          <w:u w:val="single"/>
          <w:rtl w:val="0"/>
        </w:rPr>
        <w:t xml:space="preserve">who are </w:t>
      </w:r>
      <w:r w:rsidDel="00000000" w:rsidR="00000000" w:rsidRPr="00000000">
        <w:rPr>
          <w:highlight w:val="cyan"/>
          <w:u w:val="single"/>
          <w:rtl w:val="0"/>
        </w:rPr>
        <w:t xml:space="preserve">responsible citizens of nation-states</w:t>
      </w:r>
      <w:r w:rsidDel="00000000" w:rsidR="00000000" w:rsidRPr="00000000">
        <w:rPr>
          <w:sz w:val="16"/>
          <w:szCs w:val="16"/>
          <w:rtl w:val="0"/>
        </w:rPr>
        <w:t xml:space="preserve">; who conform to Western ideas of health and well-being; who partake of ‘culture’; who participate in democratic state-based politics; who refrain from physical violence; and who manage their ‘resources’ responsibly (Mitchell 2014).</w:t>
      </w:r>
    </w:p>
    <w:p w:rsidR="00000000" w:rsidDel="00000000" w:rsidP="00000000" w:rsidRDefault="00000000" w:rsidRPr="00000000" w14:paraId="00000074">
      <w:pPr>
        <w:rPr>
          <w:u w:val="single"/>
        </w:rPr>
      </w:pPr>
      <w:r w:rsidDel="00000000" w:rsidR="00000000" w:rsidRPr="00000000">
        <w:rPr>
          <w:sz w:val="16"/>
          <w:szCs w:val="16"/>
          <w:rtl w:val="0"/>
        </w:rPr>
        <w:t xml:space="preserve">Oddly, </w:t>
      </w:r>
      <w:r w:rsidDel="00000000" w:rsidR="00000000" w:rsidRPr="00000000">
        <w:rPr>
          <w:b w:val="1"/>
          <w:highlight w:val="cyan"/>
          <w:u w:val="single"/>
          <w:rtl w:val="0"/>
        </w:rPr>
        <w:t xml:space="preserve">exposure to the fear of extinction contributes to the formation and bolstering of contemporary Western subjects</w:t>
      </w:r>
      <w:r w:rsidDel="00000000" w:rsidR="00000000" w:rsidRPr="00000000">
        <w:rPr>
          <w:b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Contemplating the sublime destruction of ‘humanity’ offers the thrill of abjection</w:t>
      </w:r>
      <w:r w:rsidDel="00000000" w:rsidR="00000000" w:rsidRPr="00000000">
        <w:rPr>
          <w:sz w:val="16"/>
          <w:szCs w:val="16"/>
          <w:rtl w:val="0"/>
        </w:rPr>
        <w:t xml:space="preserve">: 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Del="00000000" w:rsidR="00000000" w:rsidRPr="00000000">
        <w:rPr>
          <w:highlight w:val="cyan"/>
          <w:u w:val="single"/>
          <w:rtl w:val="0"/>
        </w:rPr>
        <w:t xml:space="preserve">these imaginaries </w:t>
      </w:r>
      <w:r w:rsidDel="00000000" w:rsidR="00000000" w:rsidRPr="00000000">
        <w:rPr>
          <w:u w:val="single"/>
          <w:rtl w:val="0"/>
        </w:rPr>
        <w:t xml:space="preserve">are a form of porn that </w:t>
      </w:r>
      <w:r w:rsidDel="00000000" w:rsidR="00000000" w:rsidRPr="00000000">
        <w:rPr>
          <w:highlight w:val="cyan"/>
          <w:u w:val="single"/>
          <w:rtl w:val="0"/>
        </w:rPr>
        <w:t xml:space="preserve">normalizes the profound violences driving extinction, </w:t>
      </w:r>
      <w:r w:rsidDel="00000000" w:rsidR="00000000" w:rsidRPr="00000000">
        <w:rPr>
          <w:u w:val="single"/>
          <w:rtl w:val="0"/>
        </w:rPr>
        <w:t xml:space="preserve">while cocooning its viewers in the secure space of the voyeur.</w:t>
      </w:r>
      <w:r w:rsidDel="00000000" w:rsidR="00000000" w:rsidRPr="00000000">
        <w:rPr>
          <w:sz w:val="16"/>
          <w:szCs w:val="16"/>
          <w:rtl w:val="0"/>
        </w:rPr>
        <w:t xml:space="preserve"> </w:t>
      </w:r>
      <w:r w:rsidDel="00000000" w:rsidR="00000000" w:rsidRPr="00000000">
        <w:rPr>
          <w:u w:val="single"/>
          <w:rtl w:val="0"/>
        </w:rPr>
        <w:t xml:space="preserve">Certainly, there are many Western scientists, conservationists and policy-makers who are genuinely committed to stopping the extinction of others, perhaps out of fear for their own futures.</w:t>
      </w:r>
      <w:r w:rsidDel="00000000" w:rsidR="00000000" w:rsidRPr="00000000">
        <w:rPr>
          <w:sz w:val="16"/>
          <w:szCs w:val="16"/>
          <w:rtl w:val="0"/>
        </w:rPr>
        <w:t xml:space="preserve"> </w:t>
      </w:r>
      <w:r w:rsidDel="00000000" w:rsidR="00000000" w:rsidRPr="00000000">
        <w:rPr>
          <w:u w:val="single"/>
          <w:rtl w:val="0"/>
        </w:rPr>
        <w:t xml:space="preserve">Yet </w:t>
      </w:r>
      <w:r w:rsidDel="00000000" w:rsidR="00000000" w:rsidRPr="00000000">
        <w:rPr>
          <w:b w:val="1"/>
          <w:highlight w:val="cyan"/>
          <w:u w:val="single"/>
          <w:rtl w:val="0"/>
        </w:rPr>
        <w:t xml:space="preserve">extinction is not quite real</w:t>
      </w:r>
      <w:r w:rsidDel="00000000" w:rsidR="00000000" w:rsidRPr="00000000">
        <w:rPr>
          <w:highlight w:val="cyan"/>
          <w:u w:val="single"/>
          <w:rtl w:val="0"/>
        </w:rPr>
        <w:t xml:space="preserve"> for Western</w:t>
      </w:r>
      <w:r w:rsidDel="00000000" w:rsidR="00000000" w:rsidRPr="00000000">
        <w:rPr>
          <w:u w:val="single"/>
          <w:rtl w:val="0"/>
        </w:rPr>
        <w:t xml:space="preserve">, and especially white, </w:t>
      </w:r>
      <w:r w:rsidDel="00000000" w:rsidR="00000000" w:rsidRPr="00000000">
        <w:rPr>
          <w:highlight w:val="cyan"/>
          <w:u w:val="single"/>
          <w:rtl w:val="0"/>
        </w:rPr>
        <w:t xml:space="preserve">subjects</w:t>
      </w:r>
      <w:r w:rsidDel="00000000" w:rsidR="00000000" w:rsidRPr="00000000">
        <w:rPr>
          <w:sz w:val="16"/>
          <w:szCs w:val="16"/>
          <w:highlight w:val="cyan"/>
          <w:rtl w:val="0"/>
        </w:rPr>
        <w:t xml:space="preserve">; </w:t>
      </w:r>
      <w:r w:rsidDel="00000000" w:rsidR="00000000" w:rsidRPr="00000000">
        <w:rPr>
          <w:highlight w:val="cyan"/>
          <w:u w:val="single"/>
          <w:rtl w:val="0"/>
        </w:rPr>
        <w:t xml:space="preserve">it is a </w:t>
      </w:r>
      <w:r w:rsidDel="00000000" w:rsidR="00000000" w:rsidRPr="00000000">
        <w:rPr>
          <w:b w:val="1"/>
          <w:highlight w:val="cyan"/>
          <w:u w:val="single"/>
          <w:rtl w:val="0"/>
        </w:rPr>
        <w:t xml:space="preserve">fantasy of negation</w:t>
      </w:r>
      <w:r w:rsidDel="00000000" w:rsidR="00000000" w:rsidRPr="00000000">
        <w:rPr>
          <w:highlight w:val="cyan"/>
          <w:u w:val="single"/>
          <w:rtl w:val="0"/>
        </w:rPr>
        <w:t xml:space="preserve"> that evokes </w:t>
      </w:r>
      <w:r w:rsidDel="00000000" w:rsidR="00000000" w:rsidRPr="00000000">
        <w:rPr>
          <w:b w:val="1"/>
          <w:highlight w:val="cyan"/>
          <w:u w:val="single"/>
          <w:rtl w:val="0"/>
        </w:rPr>
        <w:t xml:space="preserve">thrill</w:t>
      </w:r>
      <w:r w:rsidDel="00000000" w:rsidR="00000000" w:rsidRPr="00000000">
        <w:rPr>
          <w:highlight w:val="cyan"/>
          <w:u w:val="single"/>
          <w:rtl w:val="0"/>
        </w:rPr>
        <w:t xml:space="preserve">, </w:t>
      </w:r>
      <w:r w:rsidDel="00000000" w:rsidR="00000000" w:rsidRPr="00000000">
        <w:rPr>
          <w:b w:val="1"/>
          <w:highlight w:val="cyan"/>
          <w:u w:val="single"/>
          <w:rtl w:val="0"/>
        </w:rPr>
        <w:t xml:space="preserve">melancholy</w:t>
      </w:r>
      <w:r w:rsidDel="00000000" w:rsidR="00000000" w:rsidRPr="00000000">
        <w:rPr>
          <w:highlight w:val="cyan"/>
          <w:u w:val="single"/>
          <w:rtl w:val="0"/>
        </w:rPr>
        <w:t xml:space="preserve">, </w:t>
      </w:r>
      <w:r w:rsidDel="00000000" w:rsidR="00000000" w:rsidRPr="00000000">
        <w:rPr>
          <w:b w:val="1"/>
          <w:highlight w:val="cyan"/>
          <w:u w:val="single"/>
          <w:rtl w:val="0"/>
        </w:rPr>
        <w:t xml:space="preserve">anger</w:t>
      </w:r>
      <w:r w:rsidDel="00000000" w:rsidR="00000000" w:rsidRPr="00000000">
        <w:rPr>
          <w:highlight w:val="cyan"/>
          <w:u w:val="single"/>
          <w:rtl w:val="0"/>
        </w:rPr>
        <w:t xml:space="preserve"> and </w:t>
      </w:r>
      <w:r w:rsidDel="00000000" w:rsidR="00000000" w:rsidRPr="00000000">
        <w:rPr>
          <w:b w:val="1"/>
          <w:highlight w:val="cyan"/>
          <w:u w:val="single"/>
          <w:rtl w:val="0"/>
        </w:rPr>
        <w:t xml:space="preserve">existential purpose</w:t>
      </w:r>
      <w:r w:rsidDel="00000000" w:rsidR="00000000" w:rsidRPr="00000000">
        <w:rPr>
          <w:u w:val="single"/>
          <w:rtl w:val="0"/>
        </w:rPr>
        <w:t xml:space="preserve">.</w:t>
      </w:r>
    </w:p>
    <w:p w:rsidR="00000000" w:rsidDel="00000000" w:rsidP="00000000" w:rsidRDefault="00000000" w:rsidRPr="00000000" w14:paraId="00000075">
      <w:pPr>
        <w:rPr>
          <w:u w:val="single"/>
        </w:rPr>
      </w:pPr>
      <w:r w:rsidDel="00000000" w:rsidR="00000000" w:rsidRPr="00000000">
        <w:rPr>
          <w:sz w:val="16"/>
          <w:szCs w:val="16"/>
          <w:rtl w:val="0"/>
        </w:rPr>
        <w:t xml:space="preserve">It is a metaphor that expresses the destructive desires of these beings, and the negativity against which we define our subjectivity.</w:t>
      </w: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sz w:val="16"/>
          <w:szCs w:val="16"/>
          <w:rtl w:val="0"/>
        </w:rPr>
        <w:t xml:space="preserve">But </w:t>
      </w:r>
      <w:r w:rsidDel="00000000" w:rsidR="00000000" w:rsidRPr="00000000">
        <w:rPr>
          <w:b w:val="1"/>
          <w:highlight w:val="cyan"/>
          <w:u w:val="single"/>
          <w:rtl w:val="0"/>
        </w:rPr>
        <w:t xml:space="preserve">extinction is not a metaphor</w:t>
      </w:r>
      <w:r w:rsidDel="00000000" w:rsidR="00000000" w:rsidRPr="00000000">
        <w:rPr>
          <w:sz w:val="16"/>
          <w:szCs w:val="16"/>
          <w:rtl w:val="0"/>
        </w:rPr>
        <w:t xml:space="preserve">: </w:t>
      </w:r>
      <w:r w:rsidDel="00000000" w:rsidR="00000000" w:rsidRPr="00000000">
        <w:rPr>
          <w:highlight w:val="cyan"/>
          <w:u w:val="single"/>
          <w:rtl w:val="0"/>
        </w:rPr>
        <w:t xml:space="preserve">it is a very real expression of violence that systematically destroys particular beings, worlds, life forms and</w:t>
      </w:r>
      <w:r w:rsidDel="00000000" w:rsidR="00000000" w:rsidRPr="00000000">
        <w:rPr>
          <w:u w:val="single"/>
          <w:rtl w:val="0"/>
        </w:rPr>
        <w:t xml:space="preserve"> the </w:t>
      </w:r>
      <w:r w:rsidDel="00000000" w:rsidR="00000000" w:rsidRPr="00000000">
        <w:rPr>
          <w:highlight w:val="cyan"/>
          <w:u w:val="single"/>
          <w:rtl w:val="0"/>
        </w:rPr>
        <w:t xml:space="preserve">relations</w:t>
      </w:r>
      <w:r w:rsidDel="00000000" w:rsidR="00000000" w:rsidRPr="00000000">
        <w:rPr>
          <w:u w:val="single"/>
          <w:rtl w:val="0"/>
        </w:rPr>
        <w:t xml:space="preserve"> that enable them to flourish.</w:t>
      </w:r>
      <w:r w:rsidDel="00000000" w:rsidR="00000000" w:rsidRPr="00000000">
        <w:rPr>
          <w:sz w:val="16"/>
          <w:szCs w:val="16"/>
          <w:rtl w:val="0"/>
        </w:rPr>
        <w:t xml:space="preserve"> </w:t>
      </w:r>
      <w:r w:rsidDel="00000000" w:rsidR="00000000" w:rsidRPr="00000000">
        <w:rPr>
          <w:u w:val="single"/>
          <w:rtl w:val="0"/>
        </w:rPr>
        <w:t xml:space="preserve">These are real, unique beings, worlds and relations</w:t>
      </w:r>
      <w:r w:rsidDel="00000000" w:rsidR="00000000" w:rsidRPr="00000000">
        <w:rPr>
          <w:sz w:val="16"/>
          <w:szCs w:val="16"/>
          <w:rtl w:val="0"/>
        </w:rPr>
        <w:t xml:space="preserve"> – as well as somebody’s family, Ancestors, siblings, future generations – </w:t>
      </w:r>
      <w:r w:rsidDel="00000000" w:rsidR="00000000" w:rsidRPr="00000000">
        <w:rPr>
          <w:b w:val="1"/>
          <w:u w:val="single"/>
          <w:rtl w:val="0"/>
        </w:rPr>
        <w:t xml:space="preserve">who are violently destroyed.</w:t>
      </w:r>
      <w:r w:rsidDel="00000000" w:rsidR="00000000" w:rsidRPr="00000000">
        <w:rPr>
          <w:sz w:val="16"/>
          <w:szCs w:val="16"/>
          <w:rtl w:val="0"/>
        </w:rPr>
        <w:t xml:space="preserve"> </w:t>
      </w:r>
      <w:r w:rsidDel="00000000" w:rsidR="00000000" w:rsidRPr="00000000">
        <w:rPr>
          <w:u w:val="single"/>
          <w:rtl w:val="0"/>
        </w:rPr>
        <w:t xml:space="preserve">Extinction can only be used unironically as a metaphor by people who have never been threatened with it, told it is their inevitable fate, or lost their relatives and Ancestors to it – and who assume that they probably never will.</w:t>
      </w:r>
    </w:p>
    <w:p w:rsidR="00000000" w:rsidDel="00000000" w:rsidP="00000000" w:rsidRDefault="00000000" w:rsidRPr="00000000" w14:paraId="00000077">
      <w:pPr>
        <w:rPr>
          <w:u w:val="single"/>
        </w:rPr>
      </w:pPr>
      <w:r w:rsidDel="00000000" w:rsidR="00000000" w:rsidRPr="00000000">
        <w:rPr>
          <w:sz w:val="16"/>
          <w:szCs w:val="16"/>
          <w:rtl w:val="0"/>
        </w:rPr>
        <w:t xml:space="preserve">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w:t>
      </w:r>
      <w:r w:rsidDel="00000000" w:rsidR="00000000" w:rsidRPr="00000000">
        <w:rPr>
          <w:u w:val="single"/>
          <w:rtl w:val="0"/>
        </w:rPr>
        <w:t xml:space="preserve">engagement with Indigenous peoples and their relations masks moves to innocence: acts that make it appear as if settlers are engaging in decolonization, while in fact we are consolidating the power structures that privilege us.</w:t>
      </w:r>
    </w:p>
    <w:p w:rsidR="00000000" w:rsidDel="00000000" w:rsidP="00000000" w:rsidRDefault="00000000" w:rsidRPr="00000000" w14:paraId="00000078">
      <w:pPr>
        <w:rPr>
          <w:u w:val="single"/>
        </w:rPr>
      </w:pPr>
      <w:r w:rsidDel="00000000" w:rsidR="00000000" w:rsidRPr="00000000">
        <w:rPr>
          <w:sz w:val="16"/>
          <w:szCs w:val="16"/>
          <w:rtl w:val="0"/>
        </w:rPr>
        <w:t xml:space="preserve">In this series, want to show how </w:t>
      </w:r>
      <w:r w:rsidDel="00000000" w:rsidR="00000000" w:rsidRPr="00000000">
        <w:rPr>
          <w:u w:val="single"/>
          <w:rtl w:val="0"/>
        </w:rPr>
        <w:t xml:space="preserve">Western, and white-dominated, </w:t>
      </w:r>
      <w:r w:rsidDel="00000000" w:rsidR="00000000" w:rsidRPr="00000000">
        <w:rPr>
          <w:highlight w:val="cyan"/>
          <w:u w:val="single"/>
          <w:rtl w:val="0"/>
        </w:rPr>
        <w:t xml:space="preserve">discourses on ‘extinction’</w:t>
      </w:r>
      <w:r w:rsidDel="00000000" w:rsidR="00000000" w:rsidRPr="00000000">
        <w:rPr>
          <w:u w:val="single"/>
          <w:rtl w:val="0"/>
        </w:rPr>
        <w:t xml:space="preserve"> </w:t>
      </w:r>
      <w:r w:rsidDel="00000000" w:rsidR="00000000" w:rsidRPr="00000000">
        <w:rPr>
          <w:highlight w:val="cyan"/>
          <w:u w:val="single"/>
          <w:rtl w:val="0"/>
        </w:rPr>
        <w:t xml:space="preserve">appear to address</w:t>
      </w:r>
      <w:r w:rsidDel="00000000" w:rsidR="00000000" w:rsidRPr="00000000">
        <w:rPr>
          <w:u w:val="single"/>
          <w:rtl w:val="0"/>
        </w:rPr>
        <w:t xml:space="preserve"> the </w:t>
      </w:r>
      <w:r w:rsidDel="00000000" w:rsidR="00000000" w:rsidRPr="00000000">
        <w:rPr>
          <w:highlight w:val="cyan"/>
          <w:u w:val="single"/>
          <w:rtl w:val="0"/>
        </w:rPr>
        <w:t xml:space="preserve">systematic destruction</w:t>
      </w:r>
      <w:r w:rsidDel="00000000" w:rsidR="00000000" w:rsidRPr="00000000">
        <w:rPr>
          <w:u w:val="single"/>
          <w:rtl w:val="0"/>
        </w:rPr>
        <w:t xml:space="preserve"> of peoples and other beings </w:t>
      </w:r>
      <w:r w:rsidDel="00000000" w:rsidR="00000000" w:rsidRPr="00000000">
        <w:rPr>
          <w:highlight w:val="cyan"/>
          <w:u w:val="single"/>
          <w:rtl w:val="0"/>
        </w:rPr>
        <w:t xml:space="preserve">while enacting moves to innocence</w:t>
      </w:r>
      <w:r w:rsidDel="00000000" w:rsidR="00000000" w:rsidRPr="00000000">
        <w:rPr>
          <w:u w:val="single"/>
          <w:rtl w:val="0"/>
        </w:rPr>
        <w:t xml:space="preserve"> </w:t>
      </w:r>
      <w:r w:rsidDel="00000000" w:rsidR="00000000" w:rsidRPr="00000000">
        <w:rPr>
          <w:highlight w:val="cyan"/>
          <w:u w:val="single"/>
          <w:rtl w:val="0"/>
        </w:rPr>
        <w:t xml:space="preserve">that mask</w:t>
      </w:r>
      <w:r w:rsidDel="00000000" w:rsidR="00000000" w:rsidRPr="00000000">
        <w:rPr>
          <w:u w:val="single"/>
          <w:rtl w:val="0"/>
        </w:rPr>
        <w:t xml:space="preserve"> their </w:t>
      </w:r>
      <w:r w:rsidDel="00000000" w:rsidR="00000000" w:rsidRPr="00000000">
        <w:rPr>
          <w:highlight w:val="cyan"/>
          <w:u w:val="single"/>
          <w:rtl w:val="0"/>
        </w:rPr>
        <w:t xml:space="preserve">culpability</w:t>
      </w:r>
      <w:r w:rsidDel="00000000" w:rsidR="00000000" w:rsidRPr="00000000">
        <w:rPr>
          <w:u w:val="single"/>
          <w:rtl w:val="0"/>
        </w:rPr>
        <w:t xml:space="preserve"> </w:t>
      </w:r>
      <w:r w:rsidDel="00000000" w:rsidR="00000000" w:rsidRPr="00000000">
        <w:rPr>
          <w:highlight w:val="cyan"/>
          <w:u w:val="single"/>
          <w:rtl w:val="0"/>
        </w:rPr>
        <w:t xml:space="preserve">and perpetuate structures of violence</w:t>
      </w:r>
      <w:r w:rsidDel="00000000" w:rsidR="00000000" w:rsidRPr="00000000">
        <w:rPr>
          <w:u w:val="single"/>
          <w:rtl w:val="0"/>
        </w:rPr>
        <w:t xml:space="preserve">.</w:t>
      </w:r>
      <w:r w:rsidDel="00000000" w:rsidR="00000000" w:rsidRPr="00000000">
        <w:rPr>
          <w:sz w:val="16"/>
          <w:szCs w:val="16"/>
          <w:rtl w:val="0"/>
        </w:rPr>
        <w:t xml:space="preserve"> As I argued in Part I of this series, </w:t>
      </w:r>
      <w:r w:rsidDel="00000000" w:rsidR="00000000" w:rsidRPr="00000000">
        <w:rPr>
          <w:b w:val="1"/>
          <w:highlight w:val="cyan"/>
          <w:u w:val="single"/>
          <w:rtl w:val="0"/>
        </w:rPr>
        <w:t xml:space="preserve">extinction is an expression of colonial violence</w:t>
      </w:r>
      <w:r w:rsidDel="00000000" w:rsidR="00000000" w:rsidRPr="00000000">
        <w:rPr>
          <w:b w:val="1"/>
          <w:u w:val="single"/>
          <w:rtl w:val="0"/>
        </w:rPr>
        <w:t xml:space="preserve">.</w:t>
      </w:r>
      <w:r w:rsidDel="00000000" w:rsidR="00000000" w:rsidRPr="00000000">
        <w:rPr>
          <w:sz w:val="16"/>
          <w:szCs w:val="16"/>
          <w:rtl w:val="0"/>
        </w:rPr>
        <w:t xml:space="preserve"> As such, </w:t>
      </w:r>
      <w:r w:rsidDel="00000000" w:rsidR="00000000" w:rsidRPr="00000000">
        <w:rPr>
          <w:u w:val="single"/>
          <w:rtl w:val="0"/>
        </w:rPr>
        <w:t xml:space="preserve">it needs to be addressed through direct </w:t>
      </w:r>
      <w:r w:rsidDel="00000000" w:rsidR="00000000" w:rsidRPr="00000000">
        <w:rPr>
          <w:b w:val="1"/>
          <w:u w:val="single"/>
          <w:rtl w:val="0"/>
        </w:rPr>
        <w:t xml:space="preserve">decolonization</w:t>
      </w:r>
      <w:r w:rsidDel="00000000" w:rsidR="00000000" w:rsidRPr="00000000">
        <w:rPr>
          <w:u w:val="single"/>
          <w:rtl w:val="0"/>
        </w:rPr>
        <w:t xml:space="preserve">, including the </w:t>
      </w:r>
      <w:r w:rsidDel="00000000" w:rsidR="00000000" w:rsidRPr="00000000">
        <w:rPr>
          <w:b w:val="1"/>
          <w:u w:val="single"/>
          <w:rtl w:val="0"/>
        </w:rPr>
        <w:t xml:space="preserve">dismantling</w:t>
      </w:r>
      <w:r w:rsidDel="00000000" w:rsidR="00000000" w:rsidRPr="00000000">
        <w:rPr>
          <w:u w:val="single"/>
          <w:rtl w:val="0"/>
        </w:rPr>
        <w:t xml:space="preserve"> of </w:t>
      </w:r>
      <w:r w:rsidDel="00000000" w:rsidR="00000000" w:rsidRPr="00000000">
        <w:rPr>
          <w:b w:val="1"/>
          <w:u w:val="single"/>
          <w:rtl w:val="0"/>
        </w:rPr>
        <w:t xml:space="preserve">settler colonial structures of violence</w:t>
      </w:r>
      <w:r w:rsidDel="00000000" w:rsidR="00000000" w:rsidRPr="00000000">
        <w:rPr>
          <w:u w:val="single"/>
          <w:rtl w:val="0"/>
        </w:rPr>
        <w:t xml:space="preserve">, and the resurgence of Indigenous worlds.</w:t>
      </w:r>
      <w:r w:rsidDel="00000000" w:rsidR="00000000" w:rsidRPr="00000000">
        <w:rPr>
          <w:sz w:val="16"/>
          <w:szCs w:val="16"/>
          <w:rtl w:val="0"/>
        </w:rPr>
        <w:t xml:space="preserve"> Following Tuck, Yang and Risling-Baldy’s lead, </w:t>
      </w:r>
      <w:r w:rsidDel="00000000" w:rsidR="00000000" w:rsidRPr="00000000">
        <w:rPr>
          <w:u w:val="single"/>
          <w:rtl w:val="0"/>
        </w:rPr>
        <w:t xml:space="preserve">I want to show how and why the violences that drive extinction have come to be invisible within mainstream discourses.</w:t>
      </w:r>
      <w:r w:rsidDel="00000000" w:rsidR="00000000" w:rsidRPr="00000000">
        <w:rPr>
          <w:sz w:val="16"/>
          <w:szCs w:val="16"/>
          <w:rtl w:val="0"/>
        </w:rPr>
        <w:t xml:space="preserve"> </w:t>
      </w:r>
      <w:r w:rsidDel="00000000" w:rsidR="00000000" w:rsidRPr="00000000">
        <w:rPr>
          <w:u w:val="single"/>
          <w:rtl w:val="0"/>
        </w:rPr>
        <w:t xml:space="preserve">Salient amongst these is the practice of genocide against Indigenous peoples other than humans.</w:t>
      </w:r>
    </w:p>
    <w:p w:rsidR="00000000" w:rsidDel="00000000" w:rsidP="00000000" w:rsidRDefault="00000000" w:rsidRPr="00000000" w14:paraId="00000079">
      <w:pPr>
        <w:rPr>
          <w:sz w:val="16"/>
          <w:szCs w:val="16"/>
        </w:rPr>
      </w:pPr>
      <w:r w:rsidDel="00000000" w:rsidR="00000000" w:rsidRPr="00000000">
        <w:rPr>
          <w:sz w:val="16"/>
          <w:szCs w:val="16"/>
          <w:rtl w:val="0"/>
        </w:rPr>
        <w:t xml:space="preserve">…it is literally genocide.</w:t>
      </w:r>
    </w:p>
    <w:p w:rsidR="00000000" w:rsidDel="00000000" w:rsidP="00000000" w:rsidRDefault="00000000" w:rsidRPr="00000000" w14:paraId="0000007A">
      <w:pPr>
        <w:rPr>
          <w:sz w:val="16"/>
          <w:szCs w:val="16"/>
        </w:rPr>
      </w:pPr>
      <w:r w:rsidDel="00000000" w:rsidR="00000000" w:rsidRPr="00000000">
        <w:rPr>
          <w:u w:val="single"/>
          <w:rtl w:val="0"/>
        </w:rPr>
        <w:t xml:space="preserve">What Western science calls ‘extinction’</w:t>
      </w:r>
      <w:r w:rsidDel="00000000" w:rsidR="00000000" w:rsidRPr="00000000">
        <w:rPr>
          <w:sz w:val="16"/>
          <w:szCs w:val="16"/>
          <w:rtl w:val="0"/>
        </w:rPr>
        <w:t xml:space="preserve"> is not an unfortunate, unintended consequence of desirable ‘human’ activities. It </w:t>
      </w:r>
      <w:r w:rsidDel="00000000" w:rsidR="00000000" w:rsidRPr="00000000">
        <w:rPr>
          <w:u w:val="single"/>
          <w:rtl w:val="0"/>
        </w:rPr>
        <w:t xml:space="preserve">is an embodiment of particular patterns of structural violence that disproportionately affect specific racialized groups.</w:t>
      </w:r>
      <w:r w:rsidDel="00000000" w:rsidR="00000000" w:rsidRPr="00000000">
        <w:rPr>
          <w:sz w:val="16"/>
          <w:szCs w:val="16"/>
          <w:rtl w:val="0"/>
        </w:rPr>
        <w:t xml:space="preserve"> </w:t>
      </w:r>
      <w:r w:rsidDel="00000000" w:rsidR="00000000" w:rsidRPr="00000000">
        <w:rPr>
          <w:u w:val="single"/>
          <w:rtl w:val="0"/>
        </w:rPr>
        <w:t xml:space="preserve">In some cases,</w:t>
      </w:r>
      <w:r w:rsidDel="00000000" w:rsidR="00000000" w:rsidRPr="00000000">
        <w:rPr>
          <w:sz w:val="16"/>
          <w:szCs w:val="16"/>
          <w:rtl w:val="0"/>
        </w:rPr>
        <w:t xml:space="preserve"> </w:t>
      </w:r>
      <w:r w:rsidDel="00000000" w:rsidR="00000000" w:rsidRPr="00000000">
        <w:rPr>
          <w:u w:val="single"/>
          <w:rtl w:val="0"/>
        </w:rPr>
        <w:t xml:space="preserve">‘extinction’ is directly, </w:t>
      </w:r>
      <w:r w:rsidDel="00000000" w:rsidR="00000000" w:rsidRPr="00000000">
        <w:rPr>
          <w:b w:val="1"/>
          <w:u w:val="single"/>
          <w:rtl w:val="0"/>
        </w:rPr>
        <w:t xml:space="preserve">deliberately</w:t>
      </w:r>
      <w:r w:rsidDel="00000000" w:rsidR="00000000" w:rsidRPr="00000000">
        <w:rPr>
          <w:u w:val="single"/>
          <w:rtl w:val="0"/>
        </w:rPr>
        <w:t xml:space="preserve"> and </w:t>
      </w:r>
      <w:r w:rsidDel="00000000" w:rsidR="00000000" w:rsidRPr="00000000">
        <w:rPr>
          <w:b w:val="1"/>
          <w:u w:val="single"/>
          <w:rtl w:val="0"/>
        </w:rPr>
        <w:t xml:space="preserve">systematically</w:t>
      </w:r>
      <w:r w:rsidDel="00000000" w:rsidR="00000000" w:rsidRPr="00000000">
        <w:rPr>
          <w:u w:val="single"/>
          <w:rtl w:val="0"/>
        </w:rPr>
        <w:t xml:space="preserve"> </w:t>
      </w:r>
      <w:r w:rsidDel="00000000" w:rsidR="00000000" w:rsidRPr="00000000">
        <w:rPr>
          <w:b w:val="1"/>
          <w:u w:val="single"/>
          <w:rtl w:val="0"/>
        </w:rPr>
        <w:t xml:space="preserve">inflicted</w:t>
      </w:r>
      <w:r w:rsidDel="00000000" w:rsidR="00000000" w:rsidRPr="00000000">
        <w:rPr>
          <w:u w:val="single"/>
          <w:rtl w:val="0"/>
        </w:rPr>
        <w:t xml:space="preserve"> in order to create space for aggressors, including </w:t>
      </w:r>
      <w:r w:rsidDel="00000000" w:rsidR="00000000" w:rsidRPr="00000000">
        <w:rPr>
          <w:b w:val="1"/>
          <w:u w:val="single"/>
          <w:rtl w:val="0"/>
        </w:rPr>
        <w:t xml:space="preserve">settler states</w:t>
      </w:r>
      <w:r w:rsidDel="00000000" w:rsidR="00000000" w:rsidRPr="00000000">
        <w:rPr>
          <w:u w:val="single"/>
          <w:rtl w:val="0"/>
        </w:rPr>
        <w:t xml:space="preserve">.</w:t>
      </w:r>
      <w:r w:rsidDel="00000000" w:rsidR="00000000" w:rsidRPr="00000000">
        <w:rPr>
          <w:sz w:val="16"/>
          <w:szCs w:val="16"/>
          <w:rtl w:val="0"/>
        </w:rPr>
        <w:t xml:space="preserve"> For this reason, </w:t>
      </w:r>
      <w:r w:rsidDel="00000000" w:rsidR="00000000" w:rsidRPr="00000000">
        <w:rPr>
          <w:u w:val="single"/>
          <w:rtl w:val="0"/>
        </w:rPr>
        <w:t xml:space="preserve">it has rightly been framed as an aspect or tool of colonial genocides against Indigenous human peoples.</w:t>
      </w:r>
      <w:r w:rsidDel="00000000" w:rsidR="00000000" w:rsidRPr="00000000">
        <w:rPr>
          <w:sz w:val="16"/>
          <w:szCs w:val="16"/>
          <w:rtl w:val="0"/>
        </w:rPr>
        <w:t xml:space="preserve"> Indeed, many theorists have shown that </w:t>
      </w:r>
      <w:r w:rsidDel="00000000" w:rsidR="00000000" w:rsidRPr="00000000">
        <w:rPr>
          <w:u w:val="single"/>
          <w:rtl w:val="0"/>
        </w:rPr>
        <w:t xml:space="preserve">the ‘extirpation’ of life forms</w:t>
      </w:r>
      <w:r w:rsidDel="00000000" w:rsidR="00000000" w:rsidRPr="00000000">
        <w:rPr>
          <w:sz w:val="16"/>
          <w:szCs w:val="16"/>
          <w:rtl w:val="0"/>
        </w:rPr>
        <w:t xml:space="preserve"> (their total removal from a particular place) </w:t>
      </w:r>
      <w:r w:rsidDel="00000000" w:rsidR="00000000" w:rsidRPr="00000000">
        <w:rPr>
          <w:u w:val="single"/>
          <w:rtl w:val="0"/>
        </w:rPr>
        <w:t xml:space="preserve">is an instrument for enacting genocide upon Indigenous humans </w:t>
      </w:r>
      <w:r w:rsidDel="00000000" w:rsidR="00000000" w:rsidRPr="00000000">
        <w:rPr>
          <w:sz w:val="16"/>
          <w:szCs w:val="16"/>
          <w:rtl w:val="0"/>
        </w:rPr>
        <w:t xml:space="preserve">(see Mazis 2008; Laduke 1999; Stannard 1994). Specifically, the removal of key sources of food, clothing and other basic materials makes survival on the land impossible for the people targeted.</w:t>
      </w:r>
    </w:p>
    <w:p w:rsidR="00000000" w:rsidDel="00000000" w:rsidP="00000000" w:rsidRDefault="00000000" w:rsidRPr="00000000" w14:paraId="0000007B">
      <w:pPr>
        <w:rPr>
          <w:b w:val="1"/>
          <w:sz w:val="26"/>
          <w:szCs w:val="26"/>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r w:rsidDel="00000000" w:rsidR="00000000" w:rsidRPr="00000000">
        <w:rPr>
          <w:rtl w:val="0"/>
        </w:rPr>
        <w:t xml:space="preserve">The plan reverses institutional failures that marginalize indigenous people in decision making processes </w:t>
      </w:r>
    </w:p>
    <w:p w:rsidR="00000000" w:rsidDel="00000000" w:rsidP="00000000" w:rsidRDefault="00000000" w:rsidRPr="00000000" w14:paraId="0000007E">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07F">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3.3 Discussion: improving domestic diplomacy</w:t>
      </w:r>
    </w:p>
    <w:p w:rsidR="00000000" w:rsidDel="00000000" w:rsidP="00000000" w:rsidRDefault="00000000" w:rsidRPr="00000000" w14:paraId="00000081">
      <w:pPr>
        <w:rPr>
          <w:sz w:val="16"/>
          <w:szCs w:val="16"/>
        </w:rPr>
      </w:pPr>
      <w:r w:rsidDel="00000000" w:rsidR="00000000" w:rsidRPr="00000000">
        <w:rPr>
          <w:b w:val="0"/>
          <w:sz w:val="22"/>
          <w:szCs w:val="22"/>
          <w:u w:val="single"/>
          <w:rtl w:val="0"/>
        </w:rPr>
        <w:t xml:space="preserve">Public institutions do not interact as sovereign bodies in a frictionless medium.</w:t>
      </w:r>
      <w:r w:rsidDel="00000000" w:rsidR="00000000" w:rsidRPr="00000000">
        <w:rPr>
          <w:sz w:val="16"/>
          <w:szCs w:val="16"/>
          <w:rtl w:val="0"/>
        </w:rPr>
        <w:t xml:space="preserve"> </w:t>
      </w:r>
      <w:r w:rsidDel="00000000" w:rsidR="00000000" w:rsidRPr="00000000">
        <w:rPr>
          <w:b w:val="0"/>
          <w:sz w:val="22"/>
          <w:szCs w:val="22"/>
          <w:u w:val="single"/>
          <w:rtl w:val="0"/>
        </w:rPr>
        <w:t xml:space="preserve">There are forces at play that operate at more mundane levels than policy itself.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Governments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i w:val="0"/>
          <w:sz w:val="22"/>
          <w:szCs w:val="22"/>
          <w:u w:val="single"/>
          <w:rtl w:val="0"/>
        </w:rPr>
        <w:t xml:space="preserve">not</w:t>
      </w:r>
      <w:r w:rsidDel="00000000" w:rsidR="00000000" w:rsidRPr="00000000">
        <w:rPr>
          <w:b w:val="0"/>
          <w:sz w:val="22"/>
          <w:szCs w:val="22"/>
          <w:u w:val="single"/>
          <w:rtl w:val="0"/>
        </w:rPr>
        <w:t xml:space="preserve"> things that can be </w:t>
      </w:r>
      <w:r w:rsidDel="00000000" w:rsidR="00000000" w:rsidRPr="00000000">
        <w:rPr>
          <w:rFonts w:ascii="Calibri" w:cs="Calibri" w:eastAsia="Calibri" w:hAnsi="Calibri"/>
          <w:b w:val="1"/>
          <w:i w:val="0"/>
          <w:sz w:val="22"/>
          <w:szCs w:val="22"/>
          <w:u w:val="single"/>
          <w:rtl w:val="0"/>
        </w:rPr>
        <w:t xml:space="preserve">separated</w:t>
      </w:r>
      <w:r w:rsidDel="00000000" w:rsidR="00000000" w:rsidRPr="00000000">
        <w:rPr>
          <w:b w:val="0"/>
          <w:sz w:val="22"/>
          <w:szCs w:val="22"/>
          <w:u w:val="single"/>
          <w:rtl w:val="0"/>
        </w:rPr>
        <w:t xml:space="preserve"> from the complex world of </w:t>
      </w:r>
      <w:r w:rsidDel="00000000" w:rsidR="00000000" w:rsidRPr="00000000">
        <w:rPr>
          <w:rFonts w:ascii="Calibri" w:cs="Calibri" w:eastAsia="Calibri" w:hAnsi="Calibri"/>
          <w:b w:val="1"/>
          <w:i w:val="0"/>
          <w:sz w:val="22"/>
          <w:szCs w:val="22"/>
          <w:u w:val="single"/>
          <w:rtl w:val="0"/>
        </w:rPr>
        <w:t xml:space="preserve">human relationships</w:t>
      </w:r>
      <w:r w:rsidDel="00000000" w:rsidR="00000000" w:rsidRPr="00000000">
        <w:rPr>
          <w:sz w:val="16"/>
          <w:szCs w:val="16"/>
          <w:rtl w:val="0"/>
        </w:rPr>
        <w:t xml:space="preserve">; they are made up of people, computers, intermittent phone connections, hearing aids, and a whole host of human and more-than-human components (Abrams 1988). The actual practice of </w:t>
      </w:r>
      <w:r w:rsidDel="00000000" w:rsidR="00000000" w:rsidRPr="00000000">
        <w:rPr>
          <w:b w:val="0"/>
          <w:sz w:val="22"/>
          <w:szCs w:val="22"/>
          <w:u w:val="single"/>
          <w:rtl w:val="0"/>
        </w:rPr>
        <w:t xml:space="preserve">how governments</w:t>
      </w:r>
      <w:r w:rsidDel="00000000" w:rsidR="00000000" w:rsidRPr="00000000">
        <w:rPr>
          <w:sz w:val="16"/>
          <w:szCs w:val="16"/>
          <w:rtl w:val="0"/>
        </w:rPr>
        <w:t xml:space="preserve">—federal, Tribal, state, and regional—</w:t>
      </w:r>
      <w:r w:rsidDel="00000000" w:rsidR="00000000" w:rsidRPr="00000000">
        <w:rPr>
          <w:b w:val="0"/>
          <w:sz w:val="22"/>
          <w:szCs w:val="22"/>
          <w:u w:val="single"/>
          <w:rtl w:val="0"/>
        </w:rPr>
        <w:t xml:space="preserve">communicate with each other is “messy”</w:t>
      </w:r>
      <w:r w:rsidDel="00000000" w:rsidR="00000000" w:rsidRPr="00000000">
        <w:rPr>
          <w:sz w:val="16"/>
          <w:szCs w:val="16"/>
          <w:rtl w:val="0"/>
        </w:rPr>
        <w:t xml:space="preserve"> (Law 2004). And </w:t>
      </w:r>
      <w:r w:rsidDel="00000000" w:rsidR="00000000" w:rsidRPr="00000000">
        <w:rPr>
          <w:rFonts w:ascii="Calibri" w:cs="Calibri" w:eastAsia="Calibri" w:hAnsi="Calibri"/>
          <w:b w:val="1"/>
          <w:i w:val="0"/>
          <w:sz w:val="22"/>
          <w:szCs w:val="22"/>
          <w:u w:val="single"/>
          <w:rtl w:val="0"/>
        </w:rPr>
        <w:t xml:space="preserve">messiness is not apolitical</w:t>
      </w:r>
      <w:r w:rsidDel="00000000" w:rsidR="00000000" w:rsidRPr="00000000">
        <w:rPr>
          <w:b w:val="0"/>
          <w:sz w:val="22"/>
          <w:szCs w:val="22"/>
          <w:u w:val="single"/>
          <w:rtl w:val="0"/>
        </w:rPr>
        <w:t xml:space="preserve">; it entrenches existing power structures</w:t>
      </w:r>
      <w:r w:rsidDel="00000000" w:rsidR="00000000" w:rsidRPr="00000000">
        <w:rPr>
          <w:sz w:val="16"/>
          <w:szCs w:val="16"/>
          <w:rtl w:val="0"/>
        </w:rPr>
        <w:t xml:space="preserve">. </w:t>
      </w:r>
      <w:r w:rsidDel="00000000" w:rsidR="00000000" w:rsidRPr="00000000">
        <w:rPr>
          <w:b w:val="0"/>
          <w:sz w:val="22"/>
          <w:szCs w:val="22"/>
          <w:u w:val="single"/>
          <w:rtl w:val="0"/>
        </w:rPr>
        <w:t xml:space="preserve">The neglect of micropolitics</w:t>
      </w:r>
      <w:r w:rsidDel="00000000" w:rsidR="00000000" w:rsidRPr="00000000">
        <w:rPr>
          <w:sz w:val="16"/>
          <w:szCs w:val="16"/>
          <w:rtl w:val="0"/>
        </w:rPr>
        <w:t xml:space="preserve">, which is one form of this messiness, </w:t>
      </w:r>
      <w:r w:rsidDel="00000000" w:rsidR="00000000" w:rsidRPr="00000000">
        <w:rPr>
          <w:b w:val="0"/>
          <w:sz w:val="22"/>
          <w:szCs w:val="22"/>
          <w:u w:val="single"/>
          <w:rtl w:val="0"/>
        </w:rPr>
        <w:t xml:space="preserve">leads to </w:t>
      </w:r>
      <w:r w:rsidDel="00000000" w:rsidR="00000000" w:rsidRPr="00000000">
        <w:rPr>
          <w:rFonts w:ascii="Calibri" w:cs="Calibri" w:eastAsia="Calibri" w:hAnsi="Calibri"/>
          <w:b w:val="1"/>
          <w:i w:val="0"/>
          <w:sz w:val="22"/>
          <w:szCs w:val="22"/>
          <w:u w:val="single"/>
          <w:rtl w:val="0"/>
        </w:rPr>
        <w:t xml:space="preserve">chronically poor relationships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ineffective communication</w:t>
      </w:r>
      <w:r w:rsidDel="00000000" w:rsidR="00000000" w:rsidRPr="00000000">
        <w:rPr>
          <w:b w:val="0"/>
          <w:sz w:val="22"/>
          <w:szCs w:val="22"/>
          <w:u w:val="single"/>
          <w:rtl w:val="0"/>
        </w:rPr>
        <w:t xml:space="preserve"> between Alaska Native communities and their governments.</w:t>
      </w:r>
      <w:r w:rsidDel="00000000" w:rsidR="00000000" w:rsidRPr="00000000">
        <w:rPr>
          <w:rtl w:val="0"/>
        </w:rPr>
      </w:r>
    </w:p>
    <w:p w:rsidR="00000000" w:rsidDel="00000000" w:rsidP="00000000" w:rsidRDefault="00000000" w:rsidRPr="00000000" w14:paraId="00000082">
      <w:pPr>
        <w:rPr>
          <w:sz w:val="16"/>
          <w:szCs w:val="16"/>
        </w:rPr>
      </w:pPr>
      <w:r w:rsidDel="00000000" w:rsidR="00000000" w:rsidRPr="00000000">
        <w:rPr>
          <w:b w:val="0"/>
          <w:sz w:val="22"/>
          <w:szCs w:val="22"/>
          <w:u w:val="single"/>
          <w:rtl w:val="0"/>
        </w:rPr>
        <w:t xml:space="preserve">Unaddressed, micropolitics may </w:t>
      </w:r>
      <w:r w:rsidDel="00000000" w:rsidR="00000000" w:rsidRPr="00000000">
        <w:rPr>
          <w:rFonts w:ascii="Calibri" w:cs="Calibri" w:eastAsia="Calibri" w:hAnsi="Calibri"/>
          <w:b w:val="1"/>
          <w:i w:val="0"/>
          <w:sz w:val="22"/>
          <w:szCs w:val="22"/>
          <w:u w:val="single"/>
          <w:rtl w:val="0"/>
        </w:rPr>
        <w:t xml:space="preserve">prevent</w:t>
      </w:r>
      <w:r w:rsidDel="00000000" w:rsidR="00000000" w:rsidRPr="00000000">
        <w:rPr>
          <w:b w:val="0"/>
          <w:sz w:val="22"/>
          <w:szCs w:val="22"/>
          <w:u w:val="single"/>
          <w:rtl w:val="0"/>
        </w:rPr>
        <w:t xml:space="preserve"> Indigenous communities from engaging on </w:t>
      </w:r>
      <w:r w:rsidDel="00000000" w:rsidR="00000000" w:rsidRPr="00000000">
        <w:rPr>
          <w:rFonts w:ascii="Calibri" w:cs="Calibri" w:eastAsia="Calibri" w:hAnsi="Calibri"/>
          <w:b w:val="1"/>
          <w:i w:val="0"/>
          <w:sz w:val="22"/>
          <w:szCs w:val="22"/>
          <w:u w:val="single"/>
          <w:rtl w:val="0"/>
        </w:rPr>
        <w:t xml:space="preserve">equal footing</w:t>
      </w:r>
      <w:r w:rsidDel="00000000" w:rsidR="00000000" w:rsidRPr="00000000">
        <w:rPr>
          <w:b w:val="0"/>
          <w:sz w:val="22"/>
          <w:szCs w:val="22"/>
          <w:u w:val="single"/>
          <w:rtl w:val="0"/>
        </w:rPr>
        <w:t xml:space="preserve"> with the systems designed to serve them. This </w:t>
      </w:r>
      <w:r w:rsidDel="00000000" w:rsidR="00000000" w:rsidRPr="00000000">
        <w:rPr>
          <w:rFonts w:ascii="Calibri" w:cs="Calibri" w:eastAsia="Calibri" w:hAnsi="Calibri"/>
          <w:b w:val="1"/>
          <w:i w:val="0"/>
          <w:sz w:val="22"/>
          <w:szCs w:val="22"/>
          <w:u w:val="single"/>
          <w:rtl w:val="0"/>
        </w:rPr>
        <w:t xml:space="preserve">disparages</w:t>
      </w:r>
      <w:r w:rsidDel="00000000" w:rsidR="00000000" w:rsidRPr="00000000">
        <w:rPr>
          <w:b w:val="0"/>
          <w:sz w:val="22"/>
          <w:szCs w:val="22"/>
          <w:u w:val="single"/>
          <w:rtl w:val="0"/>
        </w:rPr>
        <w:t xml:space="preserve"> their </w:t>
      </w:r>
      <w:r w:rsidDel="00000000" w:rsidR="00000000" w:rsidRPr="00000000">
        <w:rPr>
          <w:rFonts w:ascii="Calibri" w:cs="Calibri" w:eastAsia="Calibri" w:hAnsi="Calibri"/>
          <w:b w:val="1"/>
          <w:i w:val="0"/>
          <w:sz w:val="22"/>
          <w:szCs w:val="22"/>
          <w:u w:val="single"/>
          <w:rtl w:val="0"/>
        </w:rPr>
        <w:t xml:space="preserve">sovereignty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These relationships</w:t>
      </w:r>
      <w:r w:rsidDel="00000000" w:rsidR="00000000" w:rsidRPr="00000000">
        <w:rPr>
          <w:sz w:val="16"/>
          <w:szCs w:val="16"/>
          <w:rtl w:val="0"/>
        </w:rPr>
        <w:t xml:space="preserve">, in order to succeed, </w:t>
      </w:r>
      <w:r w:rsidDel="00000000" w:rsidR="00000000" w:rsidRPr="00000000">
        <w:rPr>
          <w:b w:val="0"/>
          <w:sz w:val="22"/>
          <w:szCs w:val="22"/>
          <w:u w:val="single"/>
          <w:rtl w:val="0"/>
        </w:rPr>
        <w:t xml:space="preserve">must be built on a foundation of mutual trust and understanding</w:t>
      </w:r>
      <w:r w:rsidDel="00000000" w:rsidR="00000000" w:rsidRPr="00000000">
        <w:rPr>
          <w:sz w:val="16"/>
          <w:szCs w:val="16"/>
          <w:rtl w:val="0"/>
        </w:rPr>
        <w:t xml:space="preserve">. Potawatomi scholar Kyle Whyte notes that “lessons from generations of colonialism about how to avert bad relationship-making have not been learned by the parties who should have learned them” (2020; p. 5). These </w:t>
      </w:r>
      <w:r w:rsidDel="00000000" w:rsidR="00000000" w:rsidRPr="00000000">
        <w:rPr>
          <w:b w:val="0"/>
          <w:sz w:val="22"/>
          <w:szCs w:val="22"/>
          <w:u w:val="single"/>
          <w:rtl w:val="0"/>
        </w:rPr>
        <w:t xml:space="preserve">institutional failures are not the responsibility of Tribes to address</w:t>
      </w:r>
      <w:r w:rsidDel="00000000" w:rsidR="00000000" w:rsidRPr="00000000">
        <w:rPr>
          <w:sz w:val="16"/>
          <w:szCs w:val="16"/>
          <w:rtl w:val="0"/>
        </w:rPr>
        <w:t xml:space="preserve"> (e.g., through “capacity building” as a self-contained remedy); </w:t>
      </w:r>
      <w:r w:rsidDel="00000000" w:rsidR="00000000" w:rsidRPr="00000000">
        <w:rPr>
          <w:b w:val="0"/>
          <w:sz w:val="22"/>
          <w:szCs w:val="22"/>
          <w:u w:val="single"/>
          <w:rtl w:val="0"/>
        </w:rPr>
        <w:t xml:space="preserve">framing them as such inappropriately accepts a logic that makes colonized communities responsible for overcoming their own marginalization</w:t>
      </w:r>
      <w:r w:rsidDel="00000000" w:rsidR="00000000" w:rsidRPr="00000000">
        <w:rPr>
          <w:sz w:val="16"/>
          <w:szCs w:val="16"/>
          <w:rtl w:val="0"/>
        </w:rPr>
        <w:t xml:space="preserve"> (Kashwan and Ribot 2021).</w:t>
      </w:r>
    </w:p>
    <w:p w:rsidR="00000000" w:rsidDel="00000000" w:rsidP="00000000" w:rsidRDefault="00000000" w:rsidRPr="00000000" w14:paraId="00000083">
      <w:pPr>
        <w:rPr>
          <w:sz w:val="16"/>
          <w:szCs w:val="16"/>
        </w:rPr>
      </w:pPr>
      <w:r w:rsidDel="00000000" w:rsidR="00000000" w:rsidRPr="00000000">
        <w:rPr>
          <w:sz w:val="16"/>
          <w:szCs w:val="16"/>
          <w:rtl w:val="0"/>
        </w:rPr>
        <w:t xml:space="preserve">It would be wrong to identify these issues as simple matters of policy implementation. Rather, </w:t>
      </w:r>
      <w:r w:rsidDel="00000000" w:rsidR="00000000" w:rsidRPr="00000000">
        <w:rPr>
          <w:b w:val="0"/>
          <w:sz w:val="22"/>
          <w:szCs w:val="22"/>
          <w:u w:val="single"/>
          <w:rtl w:val="0"/>
        </w:rPr>
        <w:t xml:space="preserve">these phenomena are </w:t>
      </w:r>
      <w:r w:rsidDel="00000000" w:rsidR="00000000" w:rsidRPr="00000000">
        <w:rPr>
          <w:rFonts w:ascii="Calibri" w:cs="Calibri" w:eastAsia="Calibri" w:hAnsi="Calibri"/>
          <w:b w:val="1"/>
          <w:i w:val="0"/>
          <w:sz w:val="22"/>
          <w:szCs w:val="22"/>
          <w:u w:val="single"/>
          <w:rtl w:val="0"/>
        </w:rPr>
        <w:t xml:space="preserve">rooted</w:t>
      </w:r>
      <w:r w:rsidDel="00000000" w:rsidR="00000000" w:rsidRPr="00000000">
        <w:rPr>
          <w:b w:val="0"/>
          <w:sz w:val="22"/>
          <w:szCs w:val="22"/>
          <w:u w:val="single"/>
          <w:rtl w:val="0"/>
        </w:rPr>
        <w:t xml:space="preserve"> in deep </w:t>
      </w:r>
      <w:r w:rsidDel="00000000" w:rsidR="00000000" w:rsidRPr="00000000">
        <w:rPr>
          <w:rFonts w:ascii="Calibri" w:cs="Calibri" w:eastAsia="Calibri" w:hAnsi="Calibri"/>
          <w:b w:val="1"/>
          <w:i w:val="0"/>
          <w:sz w:val="22"/>
          <w:szCs w:val="22"/>
          <w:u w:val="single"/>
          <w:rtl w:val="0"/>
        </w:rPr>
        <w:t xml:space="preserve">structures of colonialism</w:t>
      </w:r>
      <w:r w:rsidDel="00000000" w:rsidR="00000000" w:rsidRPr="00000000">
        <w:rPr>
          <w:b w:val="0"/>
          <w:sz w:val="22"/>
          <w:szCs w:val="22"/>
          <w:u w:val="single"/>
          <w:rtl w:val="0"/>
        </w:rPr>
        <w:t xml:space="preserve"> and racism. </w:t>
      </w:r>
      <w:r w:rsidDel="00000000" w:rsidR="00000000" w:rsidRPr="00000000">
        <w:rPr>
          <w:sz w:val="16"/>
          <w:szCs w:val="16"/>
          <w:rtl w:val="0"/>
        </w:rPr>
        <w:t xml:space="preserve">The context of “natural” disasters often gives false cover to the violent origins of environmental vulnerability (Marino 2012; Marino et al. 2022). </w:t>
      </w:r>
      <w:r w:rsidDel="00000000" w:rsidR="00000000" w:rsidRPr="00000000">
        <w:rPr>
          <w:b w:val="0"/>
          <w:sz w:val="22"/>
          <w:szCs w:val="22"/>
          <w:u w:val="single"/>
          <w:rtl w:val="0"/>
        </w:rPr>
        <w:t xml:space="preserve">In the case of Alaska Native villages, their current precarity is not an issue of bad geographical luck; rather, it’s political all the way down</w:t>
      </w:r>
      <w:r w:rsidDel="00000000" w:rsidR="00000000" w:rsidRPr="00000000">
        <w:rPr>
          <w:sz w:val="16"/>
          <w:szCs w:val="16"/>
          <w:rtl w:val="0"/>
        </w:rPr>
        <w:t xml:space="preserve">.</w:t>
      </w:r>
    </w:p>
    <w:p w:rsidR="00000000" w:rsidDel="00000000" w:rsidP="00000000" w:rsidRDefault="00000000" w:rsidRPr="00000000" w14:paraId="00000084">
      <w:pPr>
        <w:pStyle w:val="Heading4"/>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Climate only version </w:t>
      </w:r>
    </w:p>
    <w:p w:rsidR="00000000" w:rsidDel="00000000" w:rsidP="00000000" w:rsidRDefault="00000000" w:rsidRPr="00000000" w14:paraId="00000088">
      <w:pPr>
        <w:pStyle w:val="Heading3"/>
        <w:rPr/>
      </w:pPr>
      <w:r w:rsidDel="00000000" w:rsidR="00000000" w:rsidRPr="00000000">
        <w:rPr>
          <w:rtl w:val="0"/>
        </w:rPr>
        <w:t xml:space="preserve">1ac </w:t>
      </w:r>
    </w:p>
    <w:p w:rsidR="00000000" w:rsidDel="00000000" w:rsidP="00000000" w:rsidRDefault="00000000" w:rsidRPr="00000000" w14:paraId="00000089">
      <w:pPr>
        <w:rPr/>
      </w:pPr>
      <w:r w:rsidDel="00000000" w:rsidR="00000000" w:rsidRPr="00000000">
        <w:rPr>
          <w:rtl w:val="0"/>
        </w:rPr>
        <w:t xml:space="preserve">*indicate the must read cards/don’t take them out when the 1ac is too long </w:t>
      </w:r>
    </w:p>
    <w:p w:rsidR="00000000" w:rsidDel="00000000" w:rsidP="00000000" w:rsidRDefault="00000000" w:rsidRPr="00000000" w14:paraId="0000008A">
      <w:pPr>
        <w:pStyle w:val="Heading4"/>
        <w:rPr/>
      </w:pPr>
      <w:r w:rsidDel="00000000" w:rsidR="00000000" w:rsidRPr="00000000">
        <w:rPr>
          <w:rtl w:val="0"/>
        </w:rPr>
        <w:t xml:space="preserve">*Trump’s recent bill eliminated most programs that supported green transition and adaptation programs for indigenous groups </w:t>
      </w:r>
    </w:p>
    <w:p w:rsidR="00000000" w:rsidDel="00000000" w:rsidP="00000000" w:rsidRDefault="00000000" w:rsidRPr="00000000" w14:paraId="0000008B">
      <w:pPr>
        <w:rPr>
          <w:b w:val="1"/>
          <w:sz w:val="26"/>
          <w:szCs w:val="26"/>
          <w:u w:val="none"/>
        </w:rPr>
      </w:pPr>
      <w:r w:rsidDel="00000000" w:rsidR="00000000" w:rsidRPr="00000000">
        <w:rPr>
          <w:b w:val="1"/>
          <w:sz w:val="26"/>
          <w:szCs w:val="26"/>
          <w:u w:val="none"/>
          <w:rtl w:val="0"/>
        </w:rPr>
        <w:t xml:space="preserve">Oxendine, </w:t>
      </w:r>
      <w:r w:rsidDel="00000000" w:rsidR="00000000" w:rsidRPr="00000000">
        <w:rPr>
          <w:b w:val="1"/>
          <w:sz w:val="26"/>
          <w:szCs w:val="26"/>
          <w:rtl w:val="0"/>
        </w:rPr>
        <w:t xml:space="preserve">staff writer for Tribal Business News focusing on Native entrepreneurship, </w:t>
      </w:r>
      <w:r w:rsidDel="00000000" w:rsidR="00000000" w:rsidRPr="00000000">
        <w:rPr>
          <w:b w:val="1"/>
          <w:sz w:val="26"/>
          <w:szCs w:val="26"/>
          <w:u w:val="none"/>
          <w:rtl w:val="0"/>
        </w:rPr>
        <w:t xml:space="preserve">25</w:t>
      </w:r>
    </w:p>
    <w:p w:rsidR="00000000" w:rsidDel="00000000" w:rsidP="00000000" w:rsidRDefault="00000000" w:rsidRPr="00000000" w14:paraId="0000008C">
      <w:pPr>
        <w:rPr/>
      </w:pPr>
      <w:r w:rsidDel="00000000" w:rsidR="00000000" w:rsidRPr="00000000">
        <w:rPr>
          <w:rtl w:val="0"/>
        </w:rPr>
        <w:t xml:space="preserve">Chesley, “Trump’s ‘Big Beautiful Bill’ accelerates clean energy cuts, threatens tribal projects”, Tribal Business News, July 11</w:t>
      </w:r>
      <w:r w:rsidDel="00000000" w:rsidR="00000000" w:rsidRPr="00000000">
        <w:rPr>
          <w:vertAlign w:val="superscript"/>
          <w:rtl w:val="0"/>
        </w:rPr>
        <w:t xml:space="preserve">th</w:t>
      </w:r>
      <w:r w:rsidDel="00000000" w:rsidR="00000000" w:rsidRPr="00000000">
        <w:rPr>
          <w:rtl w:val="0"/>
        </w:rPr>
        <w:t xml:space="preserve">, https://www.tribalbusinessnews.com/sections/energy/15208-trump-s-big-beautiful-bill-accelerates-clean-energy-cuts-threatens-tribal-projects, HDCSW 07-15-2025 IS</w:t>
      </w:r>
    </w:p>
    <w:p w:rsidR="00000000" w:rsidDel="00000000" w:rsidP="00000000" w:rsidRDefault="00000000" w:rsidRPr="00000000" w14:paraId="0000008D">
      <w:pPr>
        <w:rPr/>
      </w:pPr>
      <w:r w:rsidDel="00000000" w:rsidR="00000000" w:rsidRPr="00000000">
        <w:rPr>
          <w:b w:val="0"/>
          <w:sz w:val="22"/>
          <w:szCs w:val="22"/>
          <w:highlight w:val="green"/>
          <w:u w:val="single"/>
          <w:rtl w:val="0"/>
        </w:rPr>
        <w:t xml:space="preserve">HR1 cuts</w:t>
      </w:r>
      <w:r w:rsidDel="00000000" w:rsidR="00000000" w:rsidRPr="00000000">
        <w:rPr>
          <w:rtl w:val="0"/>
        </w:rPr>
        <w:t xml:space="preserve"> the Department of Energy’s Tribal Energy Loan Guarantee Program, or </w:t>
      </w:r>
      <w:r w:rsidDel="00000000" w:rsidR="00000000" w:rsidRPr="00000000">
        <w:rPr>
          <w:b w:val="0"/>
          <w:sz w:val="22"/>
          <w:szCs w:val="22"/>
          <w:highlight w:val="green"/>
          <w:u w:val="single"/>
          <w:rtl w:val="0"/>
        </w:rPr>
        <w:t xml:space="preserve">TELGP</w:t>
      </w:r>
      <w:r w:rsidDel="00000000" w:rsidR="00000000" w:rsidRPr="00000000">
        <w:rPr>
          <w:b w:val="0"/>
          <w:sz w:val="22"/>
          <w:szCs w:val="22"/>
          <w:u w:val="single"/>
          <w:rtl w:val="0"/>
        </w:rPr>
        <w:t xml:space="preserve">.</w:t>
      </w:r>
      <w:r w:rsidDel="00000000" w:rsidR="00000000" w:rsidRPr="00000000">
        <w:rPr>
          <w:rtl w:val="0"/>
        </w:rPr>
        <w:t xml:space="preserve">  Initially authorized for $2 billion, the program’s capacity swelled to $20 billion under the Inflation Reduction Act.</w:t>
      </w:r>
    </w:p>
    <w:p w:rsidR="00000000" w:rsidDel="00000000" w:rsidP="00000000" w:rsidRDefault="00000000" w:rsidRPr="00000000" w14:paraId="0000008E">
      <w:pPr>
        <w:rPr/>
      </w:pPr>
      <w:r w:rsidDel="00000000" w:rsidR="00000000" w:rsidRPr="00000000">
        <w:rPr>
          <w:rtl w:val="0"/>
        </w:rPr>
        <w:t xml:space="preserve">The law also </w:t>
      </w:r>
      <w:r w:rsidDel="00000000" w:rsidR="00000000" w:rsidRPr="00000000">
        <w:rPr>
          <w:b w:val="0"/>
          <w:sz w:val="22"/>
          <w:szCs w:val="22"/>
          <w:u w:val="single"/>
          <w:rtl w:val="0"/>
        </w:rPr>
        <w:t xml:space="preserve">rescinds any unobligated funding in the Environmental Protection Agency</w:t>
      </w:r>
      <w:r w:rsidDel="00000000" w:rsidR="00000000" w:rsidRPr="00000000">
        <w:rPr>
          <w:rtl w:val="0"/>
        </w:rPr>
        <w:t xml:space="preserve">’s Greenhouse Gas Reduction Fund, a $27 billion Biden-era program created to </w:t>
      </w:r>
      <w:r w:rsidDel="00000000" w:rsidR="00000000" w:rsidRPr="00000000">
        <w:rPr>
          <w:b w:val="0"/>
          <w:sz w:val="22"/>
          <w:szCs w:val="22"/>
          <w:u w:val="single"/>
          <w:rtl w:val="0"/>
        </w:rPr>
        <w:t xml:space="preserve">establish green banks and support renewable energy projects in disadvantaged communities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Those cuts</w:t>
      </w:r>
      <w:r w:rsidDel="00000000" w:rsidR="00000000" w:rsidRPr="00000000">
        <w:rPr>
          <w:b w:val="0"/>
          <w:sz w:val="22"/>
          <w:szCs w:val="22"/>
          <w:u w:val="single"/>
          <w:rtl w:val="0"/>
        </w:rPr>
        <w:t xml:space="preserve"> could further jeopardize ongoing efforts to recover $20 billion in clean-energy funding awarded under the GGRF’s National Clean Investment Fund (</w:t>
      </w:r>
      <w:r w:rsidDel="00000000" w:rsidR="00000000" w:rsidRPr="00000000">
        <w:rPr>
          <w:b w:val="0"/>
          <w:sz w:val="22"/>
          <w:szCs w:val="22"/>
          <w:highlight w:val="green"/>
          <w:u w:val="single"/>
          <w:rtl w:val="0"/>
        </w:rPr>
        <w:t xml:space="preserve">NCIF</w:t>
      </w:r>
      <w:r w:rsidDel="00000000" w:rsidR="00000000" w:rsidRPr="00000000">
        <w:rPr>
          <w:b w:val="0"/>
          <w:sz w:val="22"/>
          <w:szCs w:val="22"/>
          <w:u w:val="single"/>
          <w:rtl w:val="0"/>
        </w:rPr>
        <w:t xml:space="preserve">) and Clean Communities Investment Accelerator </w:t>
      </w:r>
      <w:r w:rsidDel="00000000" w:rsidR="00000000" w:rsidRPr="00000000">
        <w:rPr>
          <w:b w:val="0"/>
          <w:sz w:val="22"/>
          <w:szCs w:val="22"/>
          <w:highlight w:val="green"/>
          <w:u w:val="single"/>
          <w:rtl w:val="0"/>
        </w:rPr>
        <w:t xml:space="preserve">(CCIA)</w:t>
      </w:r>
      <w:r w:rsidDel="00000000" w:rsidR="00000000" w:rsidRPr="00000000">
        <w:rPr>
          <w:b w:val="0"/>
          <w:sz w:val="22"/>
          <w:szCs w:val="22"/>
          <w:u w:val="single"/>
          <w:rtl w:val="0"/>
        </w:rPr>
        <w:t xml:space="preserve"> programs.</w:t>
      </w:r>
      <w:r w:rsidDel="00000000" w:rsidR="00000000" w:rsidRPr="00000000">
        <w:rPr>
          <w:rtl w:val="0"/>
        </w:rPr>
        <w:t xml:space="preserve"> In March, the EPA froze the funds — including accounts held at Citibank — and formally terminated the grants. A U.S. District Court quickly issued a temporary restraining order, finding the EPA acted unlawfully. The EPA’s attempt to overturn that ruling is still awaiting a decision from the U.S. Court of Appeals.  </w:t>
      </w:r>
    </w:p>
    <w:p w:rsidR="00000000" w:rsidDel="00000000" w:rsidP="00000000" w:rsidRDefault="00000000" w:rsidRPr="00000000" w14:paraId="0000008F">
      <w:pPr>
        <w:rPr>
          <w:b w:val="0"/>
          <w:sz w:val="22"/>
          <w:szCs w:val="22"/>
          <w:u w:val="single"/>
        </w:rPr>
      </w:pPr>
      <w:r w:rsidDel="00000000" w:rsidR="00000000" w:rsidRPr="00000000">
        <w:rPr>
          <w:rtl w:val="0"/>
        </w:rPr>
        <w:t xml:space="preserve">In addition to cutting key tax credits and grant programs, </w:t>
      </w:r>
      <w:r w:rsidDel="00000000" w:rsidR="00000000" w:rsidRPr="00000000">
        <w:rPr>
          <w:b w:val="0"/>
          <w:sz w:val="22"/>
          <w:szCs w:val="22"/>
          <w:highlight w:val="green"/>
          <w:u w:val="single"/>
          <w:rtl w:val="0"/>
        </w:rPr>
        <w:t xml:space="preserve">HR 1 eliminates Department of Energy funding for grid transmission expansion</w:t>
      </w:r>
      <w:r w:rsidDel="00000000" w:rsidR="00000000" w:rsidRPr="00000000">
        <w:rPr>
          <w:b w:val="0"/>
          <w:sz w:val="22"/>
          <w:szCs w:val="22"/>
          <w:u w:val="single"/>
          <w:rtl w:val="0"/>
        </w:rPr>
        <w:t xml:space="preserve"> — </w:t>
      </w:r>
      <w:r w:rsidDel="00000000" w:rsidR="00000000" w:rsidRPr="00000000">
        <w:rPr>
          <w:b w:val="0"/>
          <w:sz w:val="22"/>
          <w:szCs w:val="22"/>
          <w:highlight w:val="green"/>
          <w:u w:val="single"/>
          <w:rtl w:val="0"/>
        </w:rPr>
        <w:t xml:space="preserve">a move that could strand tribal renewable projects without access to markets</w:t>
      </w:r>
      <w:r w:rsidDel="00000000" w:rsidR="00000000" w:rsidRPr="00000000">
        <w:rPr>
          <w:b w:val="0"/>
          <w:sz w:val="22"/>
          <w:szCs w:val="22"/>
          <w:u w:val="single"/>
          <w:rtl w:val="0"/>
        </w:rPr>
        <w:t xml:space="preserve">. The bill also </w:t>
      </w:r>
      <w:r w:rsidDel="00000000" w:rsidR="00000000" w:rsidRPr="00000000">
        <w:rPr>
          <w:b w:val="0"/>
          <w:sz w:val="22"/>
          <w:szCs w:val="22"/>
          <w:highlight w:val="green"/>
          <w:u w:val="single"/>
          <w:rtl w:val="0"/>
        </w:rPr>
        <w:t xml:space="preserve">imposes new rental and capacity fees</w:t>
      </w:r>
      <w:r w:rsidDel="00000000" w:rsidR="00000000" w:rsidRPr="00000000">
        <w:rPr>
          <w:b w:val="0"/>
          <w:sz w:val="22"/>
          <w:szCs w:val="22"/>
          <w:u w:val="single"/>
          <w:rtl w:val="0"/>
        </w:rPr>
        <w:t xml:space="preserve"> on wind and solar developments on federal land, likely </w:t>
      </w:r>
      <w:r w:rsidDel="00000000" w:rsidR="00000000" w:rsidRPr="00000000">
        <w:rPr>
          <w:b w:val="0"/>
          <w:sz w:val="22"/>
          <w:szCs w:val="22"/>
          <w:highlight w:val="green"/>
          <w:u w:val="single"/>
          <w:rtl w:val="0"/>
        </w:rPr>
        <w:t xml:space="preserve">raising the cost</w:t>
      </w:r>
      <w:r w:rsidDel="00000000" w:rsidR="00000000" w:rsidRPr="00000000">
        <w:rPr>
          <w:b w:val="0"/>
          <w:sz w:val="22"/>
          <w:szCs w:val="22"/>
          <w:u w:val="single"/>
          <w:rtl w:val="0"/>
        </w:rPr>
        <w:t xml:space="preserve"> of doing business </w:t>
      </w:r>
      <w:r w:rsidDel="00000000" w:rsidR="00000000" w:rsidRPr="00000000">
        <w:rPr>
          <w:b w:val="0"/>
          <w:sz w:val="22"/>
          <w:szCs w:val="22"/>
          <w:highlight w:val="green"/>
          <w:u w:val="single"/>
          <w:rtl w:val="0"/>
        </w:rPr>
        <w:t xml:space="preserve">for tribes pursuing large-scale generation</w:t>
      </w:r>
      <w:r w:rsidDel="00000000" w:rsidR="00000000" w:rsidRPr="00000000">
        <w:rPr>
          <w:b w:val="0"/>
          <w:sz w:val="22"/>
          <w:szCs w:val="22"/>
          <w:u w:val="single"/>
          <w:rtl w:val="0"/>
        </w:rPr>
        <w:t xml:space="preserve">.</w:t>
      </w:r>
    </w:p>
    <w:p w:rsidR="00000000" w:rsidDel="00000000" w:rsidP="00000000" w:rsidRDefault="00000000" w:rsidRPr="00000000" w14:paraId="00000090">
      <w:pPr>
        <w:rPr>
          <w:b w:val="0"/>
          <w:sz w:val="22"/>
          <w:szCs w:val="22"/>
          <w:u w:val="single"/>
        </w:rPr>
      </w:pPr>
      <w:r w:rsidDel="00000000" w:rsidR="00000000" w:rsidRPr="00000000">
        <w:rPr>
          <w:b w:val="0"/>
          <w:sz w:val="22"/>
          <w:szCs w:val="22"/>
          <w:highlight w:val="green"/>
          <w:u w:val="single"/>
          <w:rtl w:val="0"/>
        </w:rPr>
        <w:t xml:space="preserve">The cuts are part of a broader retreat from tribal clean energy funding</w:t>
      </w:r>
      <w:r w:rsidDel="00000000" w:rsidR="00000000" w:rsidRPr="00000000">
        <w:rPr>
          <w:rtl w:val="0"/>
        </w:rPr>
        <w:t xml:space="preserve"> by Trump that began even before the OBBBA's passage, with </w:t>
      </w:r>
      <w:r w:rsidDel="00000000" w:rsidR="00000000" w:rsidRPr="00000000">
        <w:rPr>
          <w:b w:val="0"/>
          <w:sz w:val="22"/>
          <w:szCs w:val="22"/>
          <w:u w:val="single"/>
          <w:rtl w:val="0"/>
        </w:rPr>
        <w:t xml:space="preserve">some tribal projects already forced to seek emergency philanthropic loans after federal grants were abruptly frozen.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4"/>
        <w:rPr/>
      </w:pPr>
      <w:r w:rsidDel="00000000" w:rsidR="00000000" w:rsidRPr="00000000">
        <w:rPr>
          <w:rtl w:val="0"/>
        </w:rPr>
        <w:t xml:space="preserve">*Unfortunately, these cuts come as summer ice melts in the Arctic – Arctic plays a pivotal role in global climate – multiple warrants require action to mitigate and adapt to climate change in the Arctic </w:t>
      </w:r>
    </w:p>
    <w:p w:rsidR="00000000" w:rsidDel="00000000" w:rsidP="00000000" w:rsidRDefault="00000000" w:rsidRPr="00000000" w14:paraId="00000093">
      <w:pPr>
        <w:rPr>
          <w:b w:val="1"/>
        </w:rPr>
      </w:pPr>
      <w:r w:rsidDel="00000000" w:rsidR="00000000" w:rsidRPr="00000000">
        <w:rPr>
          <w:b w:val="1"/>
          <w:rtl w:val="0"/>
        </w:rPr>
        <w:t xml:space="preserve">Kayode-Edwards, et al., Researcher of ecotoxicology at Covenant University, 24</w:t>
      </w:r>
    </w:p>
    <w:p w:rsidR="00000000" w:rsidDel="00000000" w:rsidP="00000000" w:rsidRDefault="00000000" w:rsidRPr="00000000" w14:paraId="00000094">
      <w:pPr>
        <w:rPr/>
      </w:pPr>
      <w:r w:rsidDel="00000000" w:rsidR="00000000" w:rsidRPr="00000000">
        <w:rPr>
          <w:rtl w:val="0"/>
        </w:rPr>
        <w:t xml:space="preserve">[Ifeoluwa, “Climate Change in the Arctic”, Arctic Marine Ecotoxicology, December 6, 2024, </w:t>
      </w:r>
      <w:hyperlink r:id="rId21">
        <w:r w:rsidDel="00000000" w:rsidR="00000000" w:rsidRPr="00000000">
          <w:rPr>
            <w:color w:val="0563c1"/>
            <w:u w:val="single"/>
            <w:rtl w:val="0"/>
          </w:rPr>
          <w:t xml:space="preserve">https://www.researchgate.net/profile/Kayode-Edwards-Ifeoluwa/publication/386474445_Climate_Change_in_the_Arctic/links/675821ff2c5fa80df7b5fc68/Climate-Change-in-the-Arctic.pdf</w:t>
        </w:r>
      </w:hyperlink>
      <w:r w:rsidDel="00000000" w:rsidR="00000000" w:rsidRPr="00000000">
        <w:rPr>
          <w:rtl w:val="0"/>
        </w:rPr>
        <w:t xml:space="preserve">, Accessed July 14, HDCSW-MA.] </w:t>
      </w:r>
    </w:p>
    <w:p w:rsidR="00000000" w:rsidDel="00000000" w:rsidP="00000000" w:rsidRDefault="00000000" w:rsidRPr="00000000" w14:paraId="00000095">
      <w:pPr>
        <w:rPr>
          <w:b w:val="0"/>
          <w:sz w:val="22"/>
          <w:szCs w:val="22"/>
          <w:u w:val="single"/>
        </w:rPr>
      </w:pP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Arctic region plays a pivotal role in the global climate system due to its unique geophysical and ecological characteristics</w:t>
      </w:r>
      <w:r w:rsidDel="00000000" w:rsidR="00000000" w:rsidRPr="00000000">
        <w:rPr>
          <w:rtl w:val="0"/>
        </w:rPr>
        <w:t xml:space="preserve">. </w:t>
      </w:r>
      <w:r w:rsidDel="00000000" w:rsidR="00000000" w:rsidRPr="00000000">
        <w:rPr>
          <w:b w:val="0"/>
          <w:sz w:val="22"/>
          <w:szCs w:val="22"/>
          <w:highlight w:val="green"/>
          <w:u w:val="single"/>
          <w:rtl w:val="0"/>
        </w:rPr>
        <w:t xml:space="preserve">The importance</w:t>
      </w:r>
      <w:r w:rsidDel="00000000" w:rsidR="00000000" w:rsidRPr="00000000">
        <w:rPr>
          <w:b w:val="0"/>
          <w:sz w:val="22"/>
          <w:szCs w:val="22"/>
          <w:u w:val="single"/>
          <w:rtl w:val="0"/>
        </w:rPr>
        <w:t xml:space="preserve"> of the Arctic </w:t>
      </w:r>
      <w:r w:rsidDel="00000000" w:rsidR="00000000" w:rsidRPr="00000000">
        <w:rPr>
          <w:b w:val="0"/>
          <w:sz w:val="22"/>
          <w:szCs w:val="22"/>
          <w:highlight w:val="green"/>
          <w:u w:val="single"/>
          <w:rtl w:val="0"/>
        </w:rPr>
        <w:t xml:space="preserve">extends beyond its immediate geographic boundaries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influencing weather patterns, oceanic circulation, and global temperature regulation</w:t>
      </w:r>
      <w:r w:rsidDel="00000000" w:rsidR="00000000" w:rsidRPr="00000000">
        <w:rPr>
          <w:highlight w:val="green"/>
          <w:rtl w:val="0"/>
        </w:rPr>
        <w:t xml:space="preserve">.</w:t>
      </w:r>
      <w:r w:rsidDel="00000000" w:rsidR="00000000" w:rsidRPr="00000000">
        <w:rPr>
          <w:rtl w:val="0"/>
        </w:rPr>
        <w:t xml:space="preserve"> Understanding the Arctic’s role in the climate system </w:t>
      </w:r>
      <w:r w:rsidDel="00000000" w:rsidR="00000000" w:rsidRPr="00000000">
        <w:rPr>
          <w:highlight w:val="green"/>
          <w:rtl w:val="0"/>
        </w:rPr>
        <w:t xml:space="preserve">is </w:t>
      </w:r>
      <w:r w:rsidDel="00000000" w:rsidR="00000000" w:rsidRPr="00000000">
        <w:rPr>
          <w:b w:val="0"/>
          <w:sz w:val="22"/>
          <w:szCs w:val="22"/>
          <w:highlight w:val="green"/>
          <w:u w:val="single"/>
          <w:rtl w:val="0"/>
        </w:rPr>
        <w:t xml:space="preserve">crucial for comprehending the broader impacts of climate change and developing strategies to mitigate its effects</w:t>
      </w:r>
      <w:r w:rsidDel="00000000" w:rsidR="00000000" w:rsidRPr="00000000">
        <w:rPr>
          <w:rtl w:val="0"/>
        </w:rPr>
        <w:t xml:space="preserve"> [70]. </w:t>
      </w: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Arctic’s high albedo</w:t>
      </w:r>
      <w:r w:rsidDel="00000000" w:rsidR="00000000" w:rsidRPr="00000000">
        <w:rPr>
          <w:b w:val="0"/>
          <w:sz w:val="22"/>
          <w:szCs w:val="22"/>
          <w:u w:val="single"/>
          <w:rtl w:val="0"/>
        </w:rPr>
        <w:t xml:space="preserve">, or reflectivity, is a c</w:t>
      </w:r>
      <w:r w:rsidDel="00000000" w:rsidR="00000000" w:rsidRPr="00000000">
        <w:rPr>
          <w:b w:val="0"/>
          <w:sz w:val="22"/>
          <w:szCs w:val="22"/>
          <w:highlight w:val="green"/>
          <w:u w:val="single"/>
          <w:rtl w:val="0"/>
        </w:rPr>
        <w:t xml:space="preserve">ritical</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factor in regulating the</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Earth’s energy balance</w:t>
      </w:r>
      <w:r w:rsidDel="00000000" w:rsidR="00000000" w:rsidRPr="00000000">
        <w:rPr>
          <w:b w:val="0"/>
          <w:sz w:val="22"/>
          <w:szCs w:val="22"/>
          <w:u w:val="single"/>
          <w:rtl w:val="0"/>
        </w:rPr>
        <w:t xml:space="preserve">.</w:t>
      </w:r>
      <w:r w:rsidDel="00000000" w:rsidR="00000000" w:rsidRPr="00000000">
        <w:rPr>
          <w:rtl w:val="0"/>
        </w:rPr>
        <w:t xml:space="preserve"> Snow and ice surfaces reflect a significant portion of incoming solar radiation back into space, helping to cool the planet</w:t>
      </w:r>
      <w:r w:rsidDel="00000000" w:rsidR="00000000" w:rsidRPr="00000000">
        <w:rPr>
          <w:b w:val="0"/>
          <w:sz w:val="22"/>
          <w:szCs w:val="22"/>
          <w:highlight w:val="green"/>
          <w:u w:val="single"/>
          <w:rtl w:val="0"/>
        </w:rPr>
        <w:t xml:space="preserve">. As climate change leads to the melting of Arctic ice, the albedo effect diminishes</w:t>
      </w:r>
      <w:r w:rsidDel="00000000" w:rsidR="00000000" w:rsidRPr="00000000">
        <w:rPr>
          <w:highlight w:val="green"/>
          <w:rtl w:val="0"/>
        </w:rPr>
        <w:t xml:space="preserve">,</w:t>
      </w:r>
      <w:r w:rsidDel="00000000" w:rsidR="00000000" w:rsidRPr="00000000">
        <w:rPr>
          <w:rtl w:val="0"/>
        </w:rPr>
        <w:t xml:space="preserve"> resulting in increased absorption of solar radiation by darker ocean and land surfaces. </w:t>
      </w:r>
      <w:r w:rsidDel="00000000" w:rsidR="00000000" w:rsidRPr="00000000">
        <w:rPr>
          <w:b w:val="0"/>
          <w:sz w:val="22"/>
          <w:szCs w:val="22"/>
          <w:highlight w:val="green"/>
          <w:u w:val="single"/>
          <w:rtl w:val="0"/>
        </w:rPr>
        <w:t xml:space="preserve">This positive feedback loop accelerates regional and global warming</w:t>
      </w:r>
      <w:r w:rsidDel="00000000" w:rsidR="00000000" w:rsidRPr="00000000">
        <w:rPr>
          <w:rtl w:val="0"/>
        </w:rPr>
        <w:t xml:space="preserve"> [38]. </w:t>
      </w:r>
      <w:r w:rsidDel="00000000" w:rsidR="00000000" w:rsidRPr="00000000">
        <w:rPr>
          <w:b w:val="0"/>
          <w:sz w:val="22"/>
          <w:szCs w:val="22"/>
          <w:u w:val="single"/>
          <w:rtl w:val="0"/>
        </w:rPr>
        <w:t xml:space="preserve">The ice-albedo feedback mechanism is a </w:t>
      </w:r>
      <w:r w:rsidDel="00000000" w:rsidR="00000000" w:rsidRPr="00000000">
        <w:rPr>
          <w:b w:val="0"/>
          <w:sz w:val="22"/>
          <w:szCs w:val="22"/>
          <w:highlight w:val="green"/>
          <w:u w:val="single"/>
          <w:rtl w:val="0"/>
        </w:rPr>
        <w:t xml:space="preserve">key</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driver of Arctic amplification</w:t>
      </w:r>
      <w:r w:rsidDel="00000000" w:rsidR="00000000" w:rsidRPr="00000000">
        <w:rPr>
          <w:b w:val="0"/>
          <w:sz w:val="22"/>
          <w:szCs w:val="22"/>
          <w:u w:val="single"/>
          <w:rtl w:val="0"/>
        </w:rPr>
        <w:t xml:space="preserve">, where the region warms at a faster rate than the global average</w:t>
      </w:r>
      <w:r w:rsidDel="00000000" w:rsidR="00000000" w:rsidRPr="00000000">
        <w:rPr>
          <w:rtl w:val="0"/>
        </w:rPr>
        <w:t xml:space="preserve">. As ice and snow melt, exposed surfaces absorb more heat, leading to further melting and warming. </w:t>
      </w:r>
      <w:r w:rsidDel="00000000" w:rsidR="00000000" w:rsidRPr="00000000">
        <w:rPr>
          <w:b w:val="0"/>
          <w:sz w:val="22"/>
          <w:szCs w:val="22"/>
          <w:u w:val="single"/>
          <w:rtl w:val="0"/>
        </w:rPr>
        <w:t xml:space="preserve">This process not only affects the Arctic but also </w:t>
      </w:r>
      <w:r w:rsidDel="00000000" w:rsidR="00000000" w:rsidRPr="00000000">
        <w:rPr>
          <w:b w:val="0"/>
          <w:sz w:val="22"/>
          <w:szCs w:val="22"/>
          <w:highlight w:val="green"/>
          <w:u w:val="single"/>
          <w:rtl w:val="0"/>
        </w:rPr>
        <w:t xml:space="preserve">contributes to global temperature rise and climate variability</w:t>
      </w:r>
      <w:r w:rsidDel="00000000" w:rsidR="00000000" w:rsidRPr="00000000">
        <w:rPr>
          <w:rtl w:val="0"/>
        </w:rPr>
        <w:t xml:space="preserve">. </w:t>
      </w:r>
      <w:r w:rsidDel="00000000" w:rsidR="00000000" w:rsidRPr="00000000">
        <w:rPr>
          <w:b w:val="0"/>
          <w:sz w:val="22"/>
          <w:szCs w:val="22"/>
          <w:highlight w:val="green"/>
          <w:u w:val="single"/>
          <w:rtl w:val="0"/>
        </w:rPr>
        <w:t xml:space="preserve">The Arctic is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integral</w:t>
      </w:r>
      <w:r w:rsidDel="00000000" w:rsidR="00000000" w:rsidRPr="00000000">
        <w:rPr>
          <w:rtl w:val="0"/>
        </w:rPr>
        <w:t xml:space="preserve"> to the global thermohaline circulation, also known as the </w:t>
      </w:r>
      <w:r w:rsidDel="00000000" w:rsidR="00000000" w:rsidRPr="00000000">
        <w:rPr>
          <w:b w:val="0"/>
          <w:sz w:val="22"/>
          <w:szCs w:val="22"/>
          <w:highlight w:val="green"/>
          <w:u w:val="single"/>
          <w:rtl w:val="0"/>
        </w:rPr>
        <w:t xml:space="preserve">“ocean conveyor belt.</w:t>
      </w:r>
      <w:r w:rsidDel="00000000" w:rsidR="00000000" w:rsidRPr="00000000">
        <w:rPr>
          <w:highlight w:val="green"/>
          <w:rtl w:val="0"/>
        </w:rPr>
        <w:t xml:space="preserve">”</w:t>
      </w:r>
      <w:r w:rsidDel="00000000" w:rsidR="00000000" w:rsidRPr="00000000">
        <w:rPr>
          <w:rtl w:val="0"/>
        </w:rPr>
        <w:t xml:space="preserve"> This circulation is driven by differences in water density, influenced by temperature and salinity. Cold, dense water in the Arctic sinks and flows southward, driving deep ocean currents that help regulate global climate by redistributing heat and nutrients. </w:t>
      </w:r>
      <w:r w:rsidDel="00000000" w:rsidR="00000000" w:rsidRPr="00000000">
        <w:rPr>
          <w:b w:val="0"/>
          <w:sz w:val="22"/>
          <w:szCs w:val="22"/>
          <w:highlight w:val="green"/>
          <w:u w:val="single"/>
          <w:rtl w:val="0"/>
        </w:rPr>
        <w:t xml:space="preserve">Disruptions to this circulation due to Arctic warming and freshwater input from melting ice can have far-reaching effects on climate patterns and marine ecosystems</w:t>
      </w:r>
      <w:r w:rsidDel="00000000" w:rsidR="00000000" w:rsidRPr="00000000">
        <w:rPr>
          <w:rtl w:val="0"/>
        </w:rPr>
        <w:t xml:space="preserve">. The melting of Arctic sea ice and glaciers contributes to an influx of freshwater into the North Atlantic. This influx </w:t>
      </w:r>
      <w:r w:rsidDel="00000000" w:rsidR="00000000" w:rsidRPr="00000000">
        <w:rPr>
          <w:b w:val="0"/>
          <w:sz w:val="22"/>
          <w:szCs w:val="22"/>
          <w:u w:val="single"/>
          <w:rtl w:val="0"/>
        </w:rPr>
        <w:t xml:space="preserve">can alter ocean salinity and stratification,</w:t>
      </w:r>
      <w:r w:rsidDel="00000000" w:rsidR="00000000" w:rsidRPr="00000000">
        <w:rPr>
          <w:rtl w:val="0"/>
        </w:rPr>
        <w:t xml:space="preserve"> impacting thermohaline circulation. Changes in this circulation can </w:t>
      </w:r>
      <w:r w:rsidDel="00000000" w:rsidR="00000000" w:rsidRPr="00000000">
        <w:rPr>
          <w:b w:val="0"/>
          <w:sz w:val="22"/>
          <w:szCs w:val="22"/>
          <w:u w:val="single"/>
          <w:rtl w:val="0"/>
        </w:rPr>
        <w:t xml:space="preserve">affect weather patterns</w:t>
      </w:r>
      <w:r w:rsidDel="00000000" w:rsidR="00000000" w:rsidRPr="00000000">
        <w:rPr>
          <w:rtl w:val="0"/>
        </w:rPr>
        <w:t xml:space="preserve">, including the strength and position of the Gulf Stream, which plays a crucial role in moderating the climate of Europe and North America</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The Arctic influences atmospheric circulation</w:t>
      </w:r>
      <w:r w:rsidDel="00000000" w:rsidR="00000000" w:rsidRPr="00000000">
        <w:rPr>
          <w:b w:val="0"/>
          <w:sz w:val="22"/>
          <w:szCs w:val="22"/>
          <w:u w:val="single"/>
          <w:rtl w:val="0"/>
        </w:rPr>
        <w:t xml:space="preserve">, particularly the </w:t>
      </w:r>
      <w:r w:rsidDel="00000000" w:rsidR="00000000" w:rsidRPr="00000000">
        <w:rPr>
          <w:b w:val="0"/>
          <w:sz w:val="22"/>
          <w:szCs w:val="22"/>
          <w:highlight w:val="green"/>
          <w:u w:val="single"/>
          <w:rtl w:val="0"/>
        </w:rPr>
        <w:t xml:space="preserve">behavior of the polar</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jet stream</w:t>
      </w:r>
      <w:r w:rsidDel="00000000" w:rsidR="00000000" w:rsidRPr="00000000">
        <w:rPr>
          <w:b w:val="0"/>
          <w:sz w:val="22"/>
          <w:szCs w:val="22"/>
          <w:u w:val="single"/>
          <w:rtl w:val="0"/>
        </w:rPr>
        <w:t xml:space="preserve">,</w:t>
      </w:r>
      <w:r w:rsidDel="00000000" w:rsidR="00000000" w:rsidRPr="00000000">
        <w:rPr>
          <w:rtl w:val="0"/>
        </w:rPr>
        <w:t xml:space="preserve"> a fast-fowing ribbon of air that encircles the polar region. </w:t>
      </w:r>
      <w:r w:rsidDel="00000000" w:rsidR="00000000" w:rsidRPr="00000000">
        <w:rPr>
          <w:b w:val="0"/>
          <w:sz w:val="22"/>
          <w:szCs w:val="22"/>
          <w:u w:val="single"/>
          <w:rtl w:val="0"/>
        </w:rPr>
        <w:t xml:space="preserve">Warming in the Arctic can weaken the temperature gradient between the poles and the equator, leading to a slower and more meandering jet stream</w:t>
      </w:r>
      <w:r w:rsidDel="00000000" w:rsidR="00000000" w:rsidRPr="00000000">
        <w:rPr>
          <w:rtl w:val="0"/>
        </w:rPr>
        <w:t xml:space="preserve">. This can </w:t>
      </w:r>
      <w:r w:rsidDel="00000000" w:rsidR="00000000" w:rsidRPr="00000000">
        <w:rPr>
          <w:b w:val="0"/>
          <w:sz w:val="22"/>
          <w:szCs w:val="22"/>
          <w:highlight w:val="green"/>
          <w:u w:val="single"/>
          <w:rtl w:val="0"/>
        </w:rPr>
        <w:t xml:space="preserve">result in extreme weather events,</w:t>
      </w:r>
      <w:r w:rsidDel="00000000" w:rsidR="00000000" w:rsidRPr="00000000">
        <w:rPr>
          <w:rtl w:val="0"/>
        </w:rPr>
        <w:t xml:space="preserve"> such as prolonged cold spells, heatwaves, and heavy precipitation, affecting midlatitude regions [11]. The Arctic Oscillation (AO) is a climate pattern characterized by the fluctuation of atmospheric pressure between the Arctic and mid-latitudes. Changes in the AO can influence weather patterns across the Northern Hemisphere. A positive phase of the AO is associated with a stronger polar vortex and milder winter conditions in the mid-latitudes, while a negative phase can lead to colder and more severe winters. </w:t>
      </w:r>
      <w:r w:rsidDel="00000000" w:rsidR="00000000" w:rsidRPr="00000000">
        <w:rPr>
          <w:b w:val="0"/>
          <w:sz w:val="22"/>
          <w:szCs w:val="22"/>
          <w:highlight w:val="green"/>
          <w:u w:val="single"/>
          <w:rtl w:val="0"/>
        </w:rPr>
        <w:t xml:space="preserve">Arctic warming can impact the dynamics of the AO, contributing to increased climate variability.</w:t>
      </w:r>
      <w:r w:rsidDel="00000000" w:rsidR="00000000" w:rsidRPr="00000000">
        <w:rPr>
          <w:highlight w:val="green"/>
          <w:rtl w:val="0"/>
        </w:rPr>
        <w:t xml:space="preserve"> The </w:t>
      </w:r>
      <w:r w:rsidDel="00000000" w:rsidR="00000000" w:rsidRPr="00000000">
        <w:rPr>
          <w:b w:val="0"/>
          <w:sz w:val="22"/>
          <w:szCs w:val="22"/>
          <w:highlight w:val="green"/>
          <w:u w:val="single"/>
          <w:rtl w:val="0"/>
        </w:rPr>
        <w:t xml:space="preserve">Arctic is a significant carbon sink</w:t>
      </w:r>
      <w:r w:rsidDel="00000000" w:rsidR="00000000" w:rsidRPr="00000000">
        <w:rPr>
          <w:rtl w:val="0"/>
        </w:rPr>
        <w:t xml:space="preserve">, with vast amounts of carbon stored in permafrost and tundra ecosystems. Thawing permafrost due to rising temperatures releases stored carbon dioxide (CO2) and methane (CH4) into the atmosphere, contributing to the greenhouse effect and further accelerating global warming. </w:t>
      </w:r>
      <w:r w:rsidDel="00000000" w:rsidR="00000000" w:rsidRPr="00000000">
        <w:rPr>
          <w:b w:val="0"/>
          <w:sz w:val="22"/>
          <w:szCs w:val="22"/>
          <w:u w:val="single"/>
          <w:rtl w:val="0"/>
        </w:rPr>
        <w:t xml:space="preserve">This </w:t>
      </w:r>
      <w:r w:rsidDel="00000000" w:rsidR="00000000" w:rsidRPr="00000000">
        <w:rPr>
          <w:b w:val="0"/>
          <w:sz w:val="22"/>
          <w:szCs w:val="22"/>
          <w:highlight w:val="green"/>
          <w:u w:val="single"/>
          <w:rtl w:val="0"/>
        </w:rPr>
        <w:t xml:space="preserve">release of greenhouse gases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from the Arctic</w:t>
      </w:r>
      <w:r w:rsidDel="00000000" w:rsidR="00000000" w:rsidRPr="00000000">
        <w:rPr>
          <w:b w:val="0"/>
          <w:sz w:val="22"/>
          <w:szCs w:val="22"/>
          <w:u w:val="single"/>
          <w:rtl w:val="0"/>
        </w:rPr>
        <w:t xml:space="preserve"> has the potential to create a feedback</w:t>
      </w:r>
      <w:r w:rsidDel="00000000" w:rsidR="00000000" w:rsidRPr="00000000">
        <w:rPr>
          <w:rtl w:val="0"/>
        </w:rPr>
        <w:t xml:space="preserve"> </w:t>
      </w:r>
      <w:r w:rsidDel="00000000" w:rsidR="00000000" w:rsidRPr="00000000">
        <w:rPr>
          <w:b w:val="0"/>
          <w:sz w:val="22"/>
          <w:szCs w:val="22"/>
          <w:u w:val="single"/>
          <w:rtl w:val="0"/>
        </w:rPr>
        <w:t xml:space="preserve">loop, </w:t>
      </w:r>
      <w:r w:rsidDel="00000000" w:rsidR="00000000" w:rsidRPr="00000000">
        <w:rPr>
          <w:b w:val="0"/>
          <w:sz w:val="22"/>
          <w:szCs w:val="22"/>
          <w:highlight w:val="green"/>
          <w:u w:val="single"/>
          <w:rtl w:val="0"/>
        </w:rPr>
        <w:t xml:space="preserve">amplifying</w:t>
      </w:r>
      <w:r w:rsidDel="00000000" w:rsidR="00000000" w:rsidRPr="00000000">
        <w:rPr>
          <w:b w:val="0"/>
          <w:sz w:val="22"/>
          <w:szCs w:val="22"/>
          <w:u w:val="single"/>
          <w:rtl w:val="0"/>
        </w:rPr>
        <w:t xml:space="preserve"> climate change </w:t>
      </w:r>
      <w:r w:rsidDel="00000000" w:rsidR="00000000" w:rsidRPr="00000000">
        <w:rPr>
          <w:b w:val="0"/>
          <w:sz w:val="22"/>
          <w:szCs w:val="22"/>
          <w:highlight w:val="green"/>
          <w:u w:val="single"/>
          <w:rtl w:val="0"/>
        </w:rPr>
        <w:t xml:space="preserve">impacts</w:t>
      </w:r>
      <w:r w:rsidDel="00000000" w:rsidR="00000000" w:rsidRPr="00000000">
        <w:rPr>
          <w:rtl w:val="0"/>
        </w:rPr>
        <w:t xml:space="preserve">. Methane is a potent greenhouse gas with a much higher warming potential than CO2 over short time scales. </w:t>
      </w:r>
      <w:r w:rsidDel="00000000" w:rsidR="00000000" w:rsidRPr="00000000">
        <w:rPr>
          <w:b w:val="0"/>
          <w:sz w:val="22"/>
          <w:szCs w:val="22"/>
          <w:u w:val="single"/>
          <w:rtl w:val="0"/>
        </w:rPr>
        <w:t xml:space="preserve">The Arctic contains </w:t>
      </w:r>
      <w:r w:rsidDel="00000000" w:rsidR="00000000" w:rsidRPr="00000000">
        <w:rPr>
          <w:b w:val="0"/>
          <w:sz w:val="22"/>
          <w:szCs w:val="22"/>
          <w:highlight w:val="green"/>
          <w:u w:val="single"/>
          <w:rtl w:val="0"/>
        </w:rPr>
        <w:t xml:space="preserve">large reserves of methane in permafrost and methane</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hydrate</w:t>
      </w:r>
      <w:r w:rsidDel="00000000" w:rsidR="00000000" w:rsidRPr="00000000">
        <w:rPr>
          <w:highlight w:val="green"/>
          <w:rtl w:val="0"/>
        </w:rPr>
        <w:t xml:space="preserve">s.</w:t>
      </w:r>
      <w:r w:rsidDel="00000000" w:rsidR="00000000" w:rsidRPr="00000000">
        <w:rPr>
          <w:rtl w:val="0"/>
        </w:rPr>
        <w:t xml:space="preserve"> As permafrost </w:t>
      </w:r>
      <w:r w:rsidDel="00000000" w:rsidR="00000000" w:rsidRPr="00000000">
        <w:rPr>
          <w:b w:val="0"/>
          <w:sz w:val="22"/>
          <w:szCs w:val="22"/>
          <w:highlight w:val="green"/>
          <w:u w:val="single"/>
          <w:rtl w:val="0"/>
        </w:rPr>
        <w:t xml:space="preserve">thaws</w:t>
      </w:r>
      <w:r w:rsidDel="00000000" w:rsidR="00000000" w:rsidRPr="00000000">
        <w:rPr>
          <w:rtl w:val="0"/>
        </w:rPr>
        <w:t xml:space="preserve">, these methane reserves can be released, significantly </w:t>
      </w:r>
      <w:r w:rsidDel="00000000" w:rsidR="00000000" w:rsidRPr="00000000">
        <w:rPr>
          <w:b w:val="0"/>
          <w:sz w:val="22"/>
          <w:szCs w:val="22"/>
          <w:u w:val="single"/>
          <w:rtl w:val="0"/>
        </w:rPr>
        <w:t xml:space="preserve">enhancing the greenhouse effect and </w:t>
      </w:r>
      <w:r w:rsidDel="00000000" w:rsidR="00000000" w:rsidRPr="00000000">
        <w:rPr>
          <w:b w:val="0"/>
          <w:sz w:val="22"/>
          <w:szCs w:val="22"/>
          <w:highlight w:val="green"/>
          <w:u w:val="single"/>
          <w:rtl w:val="0"/>
        </w:rPr>
        <w:t xml:space="preserve">contributing to abrupt climate changes</w:t>
      </w:r>
      <w:r w:rsidDel="00000000" w:rsidR="00000000" w:rsidRPr="00000000">
        <w:rPr>
          <w:b w:val="0"/>
          <w:sz w:val="22"/>
          <w:szCs w:val="22"/>
          <w:u w:val="single"/>
          <w:rtl w:val="0"/>
        </w:rPr>
        <w:t xml:space="preserve">.</w:t>
      </w:r>
      <w:r w:rsidDel="00000000" w:rsidR="00000000" w:rsidRPr="00000000">
        <w:rPr>
          <w:rtl w:val="0"/>
        </w:rPr>
        <w:t xml:space="preserve"> The Arctic hosts unique and diverse ecosystems that provide critical services, such as carbon sequestration, habitat for wildlife, and support for indigenous communities. </w:t>
      </w:r>
      <w:r w:rsidDel="00000000" w:rsidR="00000000" w:rsidRPr="00000000">
        <w:rPr>
          <w:b w:val="0"/>
          <w:sz w:val="22"/>
          <w:szCs w:val="22"/>
          <w:u w:val="single"/>
          <w:rtl w:val="0"/>
        </w:rPr>
        <w:t xml:space="preserve">These </w:t>
      </w:r>
      <w:r w:rsidDel="00000000" w:rsidR="00000000" w:rsidRPr="00000000">
        <w:rPr>
          <w:b w:val="0"/>
          <w:sz w:val="22"/>
          <w:szCs w:val="22"/>
          <w:highlight w:val="green"/>
          <w:u w:val="single"/>
          <w:rtl w:val="0"/>
        </w:rPr>
        <w:t xml:space="preserve">ecosystems are highly sensitive to climate change</w:t>
      </w:r>
      <w:r w:rsidDel="00000000" w:rsidR="00000000" w:rsidRPr="00000000">
        <w:rPr>
          <w:b w:val="0"/>
          <w:sz w:val="22"/>
          <w:szCs w:val="22"/>
          <w:u w:val="single"/>
          <w:rtl w:val="0"/>
        </w:rPr>
        <w:t xml:space="preserve">, with shifts in species</w:t>
      </w:r>
      <w:r w:rsidDel="00000000" w:rsidR="00000000" w:rsidRPr="00000000">
        <w:rPr>
          <w:rtl w:val="0"/>
        </w:rPr>
        <w:t xml:space="preserve"> </w:t>
      </w:r>
      <w:r w:rsidDel="00000000" w:rsidR="00000000" w:rsidRPr="00000000">
        <w:rPr>
          <w:b w:val="0"/>
          <w:sz w:val="22"/>
          <w:szCs w:val="22"/>
          <w:u w:val="single"/>
          <w:rtl w:val="0"/>
        </w:rPr>
        <w:t xml:space="preserve">distributions, loss of sea ice habitat, and alterations in food webs </w:t>
      </w:r>
      <w:r w:rsidDel="00000000" w:rsidR="00000000" w:rsidRPr="00000000">
        <w:rPr>
          <w:b w:val="0"/>
          <w:sz w:val="22"/>
          <w:szCs w:val="22"/>
          <w:highlight w:val="green"/>
          <w:u w:val="single"/>
          <w:rtl w:val="0"/>
        </w:rPr>
        <w:t xml:space="preserve">impacting biodiversity and ecosystem functionality</w:t>
      </w:r>
      <w:r w:rsidDel="00000000" w:rsidR="00000000" w:rsidRPr="00000000">
        <w:rPr>
          <w:rtl w:val="0"/>
        </w:rPr>
        <w:t xml:space="preserve">. </w:t>
      </w:r>
      <w:r w:rsidDel="00000000" w:rsidR="00000000" w:rsidRPr="00000000">
        <w:rPr>
          <w:b w:val="0"/>
          <w:sz w:val="22"/>
          <w:szCs w:val="22"/>
          <w:u w:val="single"/>
          <w:rtl w:val="0"/>
        </w:rPr>
        <w:t xml:space="preserve">Arctic </w:t>
      </w:r>
      <w:r w:rsidDel="00000000" w:rsidR="00000000" w:rsidRPr="00000000">
        <w:rPr>
          <w:b w:val="0"/>
          <w:sz w:val="22"/>
          <w:szCs w:val="22"/>
          <w:highlight w:val="green"/>
          <w:u w:val="single"/>
          <w:rtl w:val="0"/>
        </w:rPr>
        <w:t xml:space="preserve">indigenous communities rely on the region’s natural resources for their cultural, economic, and social well-being</w:t>
      </w:r>
      <w:r w:rsidDel="00000000" w:rsidR="00000000" w:rsidRPr="00000000">
        <w:rPr>
          <w:rtl w:val="0"/>
        </w:rPr>
        <w:t xml:space="preserve">. Climate change and its impacts on the Arctic environment threaten traditional livelihoods, food security, and cultural heritage. </w:t>
      </w:r>
      <w:r w:rsidDel="00000000" w:rsidR="00000000" w:rsidRPr="00000000">
        <w:rPr>
          <w:b w:val="0"/>
          <w:sz w:val="22"/>
          <w:szCs w:val="22"/>
          <w:u w:val="single"/>
          <w:rtl w:val="0"/>
        </w:rPr>
        <w:t xml:space="preserve">Understanding and addressing these impacts is essential for supporting the resilience and sustainability of Arctic communities</w:t>
      </w:r>
      <w:r w:rsidDel="00000000" w:rsidR="00000000" w:rsidRPr="00000000">
        <w:rPr>
          <w:rtl w:val="0"/>
        </w:rPr>
        <w:t xml:space="preserve">. </w:t>
      </w:r>
      <w:r w:rsidDel="00000000" w:rsidR="00000000" w:rsidRPr="00000000">
        <w:rPr>
          <w:b w:val="0"/>
          <w:sz w:val="22"/>
          <w:szCs w:val="22"/>
          <w:u w:val="single"/>
          <w:rtl w:val="0"/>
        </w:rPr>
        <w:t xml:space="preserve">The Arctic is a crucial component of the global climate system, influencing energy balance, oceanic and atmospheric circulation, carbon and methane cycles, and biodiversity</w:t>
      </w:r>
      <w:r w:rsidDel="00000000" w:rsidR="00000000" w:rsidRPr="00000000">
        <w:rPr>
          <w:rtl w:val="0"/>
        </w:rPr>
        <w:t xml:space="preserve">. The rapid changes occurring in the Arctic due to climate change have profound implications for global climate patterns, weather extremes, and ecosystem health</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Recognizing the interconnectedness of the Arctic with the rest of the planet underscores the importance of mitigating climate change and protecting this vital region.</w:t>
      </w:r>
      <w:r w:rsidDel="00000000" w:rsidR="00000000" w:rsidRPr="00000000">
        <w:rPr>
          <w:rtl w:val="0"/>
        </w:rPr>
        <w:t xml:space="preserve"> </w:t>
      </w:r>
      <w:r w:rsidDel="00000000" w:rsidR="00000000" w:rsidRPr="00000000">
        <w:rPr>
          <w:b w:val="0"/>
          <w:sz w:val="22"/>
          <w:szCs w:val="22"/>
          <w:highlight w:val="green"/>
          <w:u w:val="single"/>
          <w:rtl w:val="0"/>
        </w:rPr>
        <w:t xml:space="preserve">Efforts to reduce</w:t>
      </w:r>
      <w:r w:rsidDel="00000000" w:rsidR="00000000" w:rsidRPr="00000000">
        <w:rPr>
          <w:b w:val="0"/>
          <w:sz w:val="22"/>
          <w:szCs w:val="22"/>
          <w:u w:val="single"/>
          <w:rtl w:val="0"/>
        </w:rPr>
        <w:t xml:space="preserve"> greenhouse gas </w:t>
      </w:r>
      <w:r w:rsidDel="00000000" w:rsidR="00000000" w:rsidRPr="00000000">
        <w:rPr>
          <w:b w:val="0"/>
          <w:sz w:val="22"/>
          <w:szCs w:val="22"/>
          <w:highlight w:val="green"/>
          <w:u w:val="single"/>
          <w:rtl w:val="0"/>
        </w:rPr>
        <w:t xml:space="preserve">emissions,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preserve Arctic ecosystems</w:t>
      </w:r>
      <w:r w:rsidDel="00000000" w:rsidR="00000000" w:rsidRPr="00000000">
        <w:rPr>
          <w:b w:val="0"/>
          <w:sz w:val="22"/>
          <w:szCs w:val="22"/>
          <w:u w:val="single"/>
          <w:rtl w:val="0"/>
        </w:rPr>
        <w:t xml:space="preserve">, and </w:t>
      </w:r>
      <w:r w:rsidDel="00000000" w:rsidR="00000000" w:rsidRPr="00000000">
        <w:rPr>
          <w:b w:val="0"/>
          <w:sz w:val="22"/>
          <w:szCs w:val="22"/>
          <w:highlight w:val="green"/>
          <w:u w:val="single"/>
          <w:rtl w:val="0"/>
        </w:rPr>
        <w:t xml:space="preserve">support adaptive strategies</w:t>
      </w:r>
      <w:r w:rsidDel="00000000" w:rsidR="00000000" w:rsidRPr="00000000">
        <w:rPr>
          <w:b w:val="0"/>
          <w:sz w:val="22"/>
          <w:szCs w:val="22"/>
          <w:u w:val="single"/>
          <w:rtl w:val="0"/>
        </w:rPr>
        <w:t xml:space="preserve"> for </w:t>
      </w:r>
      <w:r w:rsidDel="00000000" w:rsidR="00000000" w:rsidRPr="00000000">
        <w:rPr>
          <w:b w:val="0"/>
          <w:sz w:val="22"/>
          <w:szCs w:val="22"/>
          <w:highlight w:val="green"/>
          <w:u w:val="single"/>
          <w:rtl w:val="0"/>
        </w:rPr>
        <w:t xml:space="preserve">local communities</w:t>
      </w:r>
      <w:r w:rsidDel="00000000" w:rsidR="00000000" w:rsidRPr="00000000">
        <w:rPr>
          <w:b w:val="0"/>
          <w:sz w:val="22"/>
          <w:szCs w:val="22"/>
          <w:u w:val="single"/>
          <w:rtl w:val="0"/>
        </w:rPr>
        <w:t xml:space="preserve"> are </w:t>
      </w:r>
      <w:r w:rsidDel="00000000" w:rsidR="00000000" w:rsidRPr="00000000">
        <w:rPr>
          <w:b w:val="0"/>
          <w:sz w:val="22"/>
          <w:szCs w:val="22"/>
          <w:highlight w:val="green"/>
          <w:u w:val="single"/>
          <w:rtl w:val="0"/>
        </w:rPr>
        <w:t xml:space="preserve">essential for maintaining the stability and resilience of the global climate system.</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4"/>
        <w:rPr/>
      </w:pPr>
      <w:r w:rsidDel="00000000" w:rsidR="00000000" w:rsidRPr="00000000">
        <w:rPr>
          <w:rtl w:val="0"/>
        </w:rPr>
        <w:t xml:space="preserve">*And, these same climate realities mean that squo approaches to Arctic development focus on the “Arctic resource boom” imposing a laundry list of environmental impacts on Indigenous groups in the Arctic that replicates colonial power structures characteristic of engagement of the region over time  </w:t>
      </w:r>
    </w:p>
    <w:p w:rsidR="00000000" w:rsidDel="00000000" w:rsidP="00000000" w:rsidRDefault="00000000" w:rsidRPr="00000000" w14:paraId="0000009A">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9C">
      <w:pPr>
        <w:rPr>
          <w:sz w:val="16"/>
          <w:szCs w:val="16"/>
        </w:rPr>
      </w:pPr>
      <w:r w:rsidDel="00000000" w:rsidR="00000000" w:rsidRPr="00000000">
        <w:rPr>
          <w:sz w:val="16"/>
          <w:szCs w:val="16"/>
          <w:rtl w:val="0"/>
        </w:rPr>
        <w:t xml:space="preserve">An estimated </w:t>
      </w:r>
      <w:r w:rsidDel="00000000" w:rsidR="00000000" w:rsidRPr="00000000">
        <w:rPr>
          <w:b w:val="0"/>
          <w:sz w:val="22"/>
          <w:szCs w:val="22"/>
          <w:u w:val="single"/>
          <w:rtl w:val="0"/>
        </w:rPr>
        <w:t xml:space="preserve">10 percent of the nearly four million residents throughout the entire Arctic region are Indigenous</w:t>
      </w:r>
      <w:r w:rsidDel="00000000" w:rsidR="00000000" w:rsidRPr="00000000">
        <w:rPr>
          <w:sz w:val="16"/>
          <w:szCs w:val="16"/>
          <w:rtl w:val="0"/>
        </w:rPr>
        <w:t xml:space="preserve">.1) Indigenous populations have inhabited much of the Arctic for thousands of years, long before the land was claimed and divided into nation-states. Interest in opportunities for natural resource extraction drove the historic colonization in the Arctic2) and, </w:t>
      </w:r>
      <w:r w:rsidDel="00000000" w:rsidR="00000000" w:rsidRPr="00000000">
        <w:rPr>
          <w:b w:val="0"/>
          <w:sz w:val="22"/>
          <w:szCs w:val="22"/>
          <w:u w:val="single"/>
          <w:rtl w:val="0"/>
        </w:rPr>
        <w:t xml:space="preserve">today, the increasing</w:t>
      </w:r>
      <w:r w:rsidDel="00000000" w:rsidR="00000000" w:rsidRPr="00000000">
        <w:rPr>
          <w:sz w:val="16"/>
          <w:szCs w:val="16"/>
          <w:rtl w:val="0"/>
        </w:rPr>
        <w:t xml:space="preserve"> </w:t>
      </w:r>
      <w:r w:rsidDel="00000000" w:rsidR="00000000" w:rsidRPr="00000000">
        <w:rPr>
          <w:b w:val="0"/>
          <w:sz w:val="22"/>
          <w:szCs w:val="22"/>
          <w:u w:val="single"/>
          <w:rtl w:val="0"/>
        </w:rPr>
        <w:t xml:space="preserve">accessibility of minerals and oil due to climate change is fuelling the</w:t>
      </w:r>
      <w:r w:rsidDel="00000000" w:rsidR="00000000" w:rsidRPr="00000000">
        <w:rPr>
          <w:sz w:val="16"/>
          <w:szCs w:val="16"/>
          <w:rtl w:val="0"/>
        </w:rPr>
        <w:t xml:space="preserve"> so-called “</w:t>
      </w:r>
      <w:r w:rsidDel="00000000" w:rsidR="00000000" w:rsidRPr="00000000">
        <w:rPr>
          <w:rFonts w:ascii="Calibri" w:cs="Calibri" w:eastAsia="Calibri" w:hAnsi="Calibri"/>
          <w:b w:val="1"/>
          <w:i w:val="0"/>
          <w:sz w:val="22"/>
          <w:szCs w:val="22"/>
          <w:u w:val="single"/>
          <w:rtl w:val="0"/>
        </w:rPr>
        <w:t xml:space="preserve">Arctic resource boom</w:t>
      </w:r>
      <w:r w:rsidDel="00000000" w:rsidR="00000000" w:rsidRPr="00000000">
        <w:rPr>
          <w:sz w:val="16"/>
          <w:szCs w:val="16"/>
          <w:rtl w:val="0"/>
        </w:rPr>
        <w:t xml:space="preserve">”3)—</w:t>
      </w:r>
      <w:r w:rsidDel="00000000" w:rsidR="00000000" w:rsidRPr="00000000">
        <w:rPr>
          <w:b w:val="0"/>
          <w:sz w:val="22"/>
          <w:szCs w:val="22"/>
          <w:u w:val="single"/>
          <w:rtl w:val="0"/>
        </w:rPr>
        <w:t xml:space="preserve">a quest to</w:t>
      </w:r>
      <w:r w:rsidDel="00000000" w:rsidR="00000000" w:rsidRPr="00000000">
        <w:rPr>
          <w:sz w:val="16"/>
          <w:szCs w:val="16"/>
          <w:rtl w:val="0"/>
        </w:rPr>
        <w:t xml:space="preserve"> find and </w:t>
      </w:r>
      <w:r w:rsidDel="00000000" w:rsidR="00000000" w:rsidRPr="00000000">
        <w:rPr>
          <w:rFonts w:ascii="Calibri" w:cs="Calibri" w:eastAsia="Calibri" w:hAnsi="Calibri"/>
          <w:b w:val="1"/>
          <w:i w:val="0"/>
          <w:sz w:val="22"/>
          <w:szCs w:val="22"/>
          <w:u w:val="single"/>
          <w:rtl w:val="0"/>
        </w:rPr>
        <w:t xml:space="preserve">exploit</w:t>
      </w:r>
      <w:r w:rsidDel="00000000" w:rsidR="00000000" w:rsidRPr="00000000">
        <w:rPr>
          <w:sz w:val="16"/>
          <w:szCs w:val="16"/>
          <w:rtl w:val="0"/>
        </w:rPr>
        <w:t xml:space="preserve"> </w:t>
      </w:r>
      <w:r w:rsidDel="00000000" w:rsidR="00000000" w:rsidRPr="00000000">
        <w:rPr>
          <w:b w:val="0"/>
          <w:sz w:val="22"/>
          <w:szCs w:val="22"/>
          <w:u w:val="single"/>
          <w:rtl w:val="0"/>
        </w:rPr>
        <w:t xml:space="preserve">the region’s remaining resources.</w:t>
      </w:r>
      <w:r w:rsidDel="00000000" w:rsidR="00000000" w:rsidRPr="00000000">
        <w:rPr>
          <w:sz w:val="16"/>
          <w:szCs w:val="16"/>
          <w:rtl w:val="0"/>
        </w:rPr>
        <w:t xml:space="preserve"> </w:t>
      </w:r>
      <w:r w:rsidDel="00000000" w:rsidR="00000000" w:rsidRPr="00000000">
        <w:rPr>
          <w:b w:val="0"/>
          <w:sz w:val="22"/>
          <w:szCs w:val="22"/>
          <w:u w:val="single"/>
          <w:rtl w:val="0"/>
        </w:rPr>
        <w:t xml:space="preserve">As more international players hope to participate in Arctic affairs, it is </w:t>
      </w:r>
      <w:r w:rsidDel="00000000" w:rsidR="00000000" w:rsidRPr="00000000">
        <w:rPr>
          <w:rFonts w:ascii="Calibri" w:cs="Calibri" w:eastAsia="Calibri" w:hAnsi="Calibri"/>
          <w:b w:val="1"/>
          <w:i w:val="0"/>
          <w:sz w:val="22"/>
          <w:szCs w:val="22"/>
          <w:u w:val="single"/>
          <w:rtl w:val="0"/>
        </w:rPr>
        <w:t xml:space="preserve">critical</w:t>
      </w:r>
      <w:r w:rsidDel="00000000" w:rsidR="00000000" w:rsidRPr="00000000">
        <w:rPr>
          <w:b w:val="0"/>
          <w:sz w:val="22"/>
          <w:szCs w:val="22"/>
          <w:u w:val="single"/>
          <w:rtl w:val="0"/>
        </w:rPr>
        <w:t xml:space="preserve"> to not only consider how these ventures impact </w:t>
      </w:r>
      <w:r w:rsidDel="00000000" w:rsidR="00000000" w:rsidRPr="00000000">
        <w:rPr>
          <w:rFonts w:ascii="Calibri" w:cs="Calibri" w:eastAsia="Calibri" w:hAnsi="Calibri"/>
          <w:b w:val="1"/>
          <w:i w:val="0"/>
          <w:sz w:val="22"/>
          <w:szCs w:val="22"/>
          <w:u w:val="single"/>
          <w:rtl w:val="0"/>
        </w:rPr>
        <w:t xml:space="preserve">Indigenous populations</w:t>
      </w:r>
      <w:r w:rsidDel="00000000" w:rsidR="00000000" w:rsidRPr="00000000">
        <w:rPr>
          <w:b w:val="0"/>
          <w:sz w:val="22"/>
          <w:szCs w:val="22"/>
          <w:u w:val="single"/>
          <w:rtl w:val="0"/>
        </w:rPr>
        <w:t xml:space="preserve"> but to prioritize </w:t>
      </w:r>
      <w:r w:rsidDel="00000000" w:rsidR="00000000" w:rsidRPr="00000000">
        <w:rPr>
          <w:rFonts w:ascii="Calibri" w:cs="Calibri" w:eastAsia="Calibri" w:hAnsi="Calibri"/>
          <w:b w:val="1"/>
          <w:i w:val="0"/>
          <w:sz w:val="22"/>
          <w:szCs w:val="22"/>
          <w:u w:val="single"/>
          <w:rtl w:val="0"/>
        </w:rPr>
        <w:t xml:space="preserve">decolonization</w:t>
      </w:r>
      <w:r w:rsidDel="00000000" w:rsidR="00000000" w:rsidRPr="00000000">
        <w:rPr>
          <w:b w:val="0"/>
          <w:sz w:val="22"/>
          <w:szCs w:val="22"/>
          <w:u w:val="single"/>
          <w:rtl w:val="0"/>
        </w:rPr>
        <w:t xml:space="preserve"> in these spaces</w:t>
      </w:r>
      <w:r w:rsidDel="00000000" w:rsidR="00000000" w:rsidRPr="00000000">
        <w:rPr>
          <w:sz w:val="16"/>
          <w:szCs w:val="16"/>
          <w:rtl w:val="0"/>
        </w:rPr>
        <w:t xml:space="preserve">.</w:t>
      </w:r>
    </w:p>
    <w:p w:rsidR="00000000" w:rsidDel="00000000" w:rsidP="00000000" w:rsidRDefault="00000000" w:rsidRPr="00000000" w14:paraId="0000009D">
      <w:pPr>
        <w:rPr>
          <w:sz w:val="16"/>
          <w:szCs w:val="16"/>
        </w:rPr>
      </w:pPr>
      <w:r w:rsidDel="00000000" w:rsidR="00000000" w:rsidRPr="00000000">
        <w:rPr>
          <w:b w:val="0"/>
          <w:sz w:val="22"/>
          <w:szCs w:val="22"/>
          <w:u w:val="single"/>
          <w:rtl w:val="0"/>
        </w:rPr>
        <w:t xml:space="preserve">Climate change is occurring more rapidly in the Arctic</w:t>
      </w:r>
      <w:r w:rsidDel="00000000" w:rsidR="00000000" w:rsidRPr="00000000">
        <w:rPr>
          <w:sz w:val="16"/>
          <w:szCs w:val="16"/>
          <w:rtl w:val="0"/>
        </w:rPr>
        <w:t xml:space="preserve"> than in any other part of the world, with the most recent evidence pointing to a rate of warming nearly four times greater than the global average.4) This </w:t>
      </w:r>
      <w:r w:rsidDel="00000000" w:rsidR="00000000" w:rsidRPr="00000000">
        <w:rPr>
          <w:b w:val="0"/>
          <w:sz w:val="22"/>
          <w:szCs w:val="22"/>
          <w:u w:val="single"/>
          <w:rtl w:val="0"/>
        </w:rPr>
        <w:t xml:space="preserve">warming is driving the thawing of permafrost, loss of seasonal snow cover, and melting of sea ice, ice caps and glaciers; each,</w:t>
      </w:r>
      <w:r w:rsidDel="00000000" w:rsidR="00000000" w:rsidRPr="00000000">
        <w:rPr>
          <w:sz w:val="16"/>
          <w:szCs w:val="16"/>
          <w:rtl w:val="0"/>
        </w:rPr>
        <w:t xml:space="preserve"> in turn, </w:t>
      </w:r>
      <w:r w:rsidDel="00000000" w:rsidR="00000000" w:rsidRPr="00000000">
        <w:rPr>
          <w:b w:val="0"/>
          <w:sz w:val="22"/>
          <w:szCs w:val="22"/>
          <w:u w:val="single"/>
          <w:rtl w:val="0"/>
        </w:rPr>
        <w:t xml:space="preserve">increasing the </w:t>
      </w:r>
      <w:r w:rsidDel="00000000" w:rsidR="00000000" w:rsidRPr="00000000">
        <w:rPr>
          <w:rFonts w:ascii="Calibri" w:cs="Calibri" w:eastAsia="Calibri" w:hAnsi="Calibri"/>
          <w:b w:val="1"/>
          <w:i w:val="0"/>
          <w:sz w:val="22"/>
          <w:szCs w:val="22"/>
          <w:u w:val="single"/>
          <w:rtl w:val="0"/>
        </w:rPr>
        <w:t xml:space="preserve">accessibility</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natural resources</w:t>
      </w:r>
      <w:r w:rsidDel="00000000" w:rsidR="00000000" w:rsidRPr="00000000">
        <w:rPr>
          <w:b w:val="0"/>
          <w:sz w:val="22"/>
          <w:szCs w:val="22"/>
          <w:u w:val="single"/>
          <w:rtl w:val="0"/>
        </w:rPr>
        <w:t xml:space="preserve"> and growing </w:t>
      </w:r>
      <w:r w:rsidDel="00000000" w:rsidR="00000000" w:rsidRPr="00000000">
        <w:rPr>
          <w:rFonts w:ascii="Calibri" w:cs="Calibri" w:eastAsia="Calibri" w:hAnsi="Calibri"/>
          <w:b w:val="1"/>
          <w:i w:val="0"/>
          <w:sz w:val="22"/>
          <w:szCs w:val="22"/>
          <w:u w:val="single"/>
          <w:rtl w:val="0"/>
        </w:rPr>
        <w:t xml:space="preserve">global interest</w:t>
      </w:r>
      <w:r w:rsidDel="00000000" w:rsidR="00000000" w:rsidRPr="00000000">
        <w:rPr>
          <w:b w:val="0"/>
          <w:sz w:val="22"/>
          <w:szCs w:val="22"/>
          <w:u w:val="single"/>
          <w:rtl w:val="0"/>
        </w:rPr>
        <w:t xml:space="preserve"> in the Arctic</w:t>
      </w:r>
      <w:r w:rsidDel="00000000" w:rsidR="00000000" w:rsidRPr="00000000">
        <w:rPr>
          <w:sz w:val="16"/>
          <w:szCs w:val="16"/>
          <w:rtl w:val="0"/>
        </w:rPr>
        <w:t xml:space="preserve">.5) This article uses a decolonization framework to analyze resource development with a focus on the United States (US), which is considered an Arctic state by way of Alaska. </w:t>
      </w:r>
      <w:r w:rsidDel="00000000" w:rsidR="00000000" w:rsidRPr="00000000">
        <w:rPr>
          <w:b w:val="0"/>
          <w:sz w:val="22"/>
          <w:szCs w:val="22"/>
          <w:u w:val="single"/>
          <w:rtl w:val="0"/>
        </w:rPr>
        <w:t xml:space="preserve">Decolonization will be defined as a concept and practice of confronting and reversing the historic and ongoing legacies of colonialism,</w:t>
      </w:r>
      <w:r w:rsidDel="00000000" w:rsidR="00000000" w:rsidRPr="00000000">
        <w:rPr>
          <w:sz w:val="16"/>
          <w:szCs w:val="16"/>
          <w:rtl w:val="0"/>
        </w:rPr>
        <w:t xml:space="preserve">6) </w:t>
      </w:r>
      <w:r w:rsidDel="00000000" w:rsidR="00000000" w:rsidRPr="00000000">
        <w:rPr>
          <w:b w:val="0"/>
          <w:sz w:val="22"/>
          <w:szCs w:val="22"/>
          <w:u w:val="single"/>
          <w:rtl w:val="0"/>
        </w:rPr>
        <w:t xml:space="preserve">including the structures of power that uphold inequalities</w:t>
      </w:r>
      <w:r w:rsidDel="00000000" w:rsidR="00000000" w:rsidRPr="00000000">
        <w:rPr>
          <w:sz w:val="16"/>
          <w:szCs w:val="16"/>
          <w:rtl w:val="0"/>
        </w:rPr>
        <w:t xml:space="preserve">.</w:t>
      </w:r>
    </w:p>
    <w:p w:rsidR="00000000" w:rsidDel="00000000" w:rsidP="00000000" w:rsidRDefault="00000000" w:rsidRPr="00000000" w14:paraId="0000009E">
      <w:pPr>
        <w:rPr>
          <w:sz w:val="16"/>
          <w:szCs w:val="16"/>
        </w:rPr>
      </w:pPr>
      <w:r w:rsidDel="00000000" w:rsidR="00000000" w:rsidRPr="00000000">
        <w:rPr>
          <w:sz w:val="16"/>
          <w:szCs w:val="16"/>
          <w:rtl w:val="0"/>
        </w:rPr>
        <w:t xml:space="preserve">After a brief background covering land ownership and some of the outcomes of resource development in Alaska, this article will delve into dynamics that reproduce and perpetuate colonial structures of power. This analysis will feature (i)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w:t>
      </w:r>
      <w:r w:rsidDel="00000000" w:rsidR="00000000" w:rsidRPr="00000000">
        <w:rPr>
          <w:rFonts w:ascii="Calibri" w:cs="Calibri" w:eastAsia="Calibri" w:hAnsi="Calibri"/>
          <w:b w:val="1"/>
          <w:i w:val="0"/>
          <w:sz w:val="22"/>
          <w:szCs w:val="22"/>
          <w:u w:val="single"/>
          <w:rtl w:val="0"/>
        </w:rPr>
        <w:t xml:space="preserve">Confronting</w:t>
      </w:r>
      <w:r w:rsidDel="00000000" w:rsidR="00000000" w:rsidRPr="00000000">
        <w:rPr>
          <w:b w:val="0"/>
          <w:sz w:val="22"/>
          <w:szCs w:val="22"/>
          <w:u w:val="single"/>
          <w:rtl w:val="0"/>
        </w:rPr>
        <w:t xml:space="preserve"> the ongoing systems and dynamics of </w:t>
      </w:r>
      <w:r w:rsidDel="00000000" w:rsidR="00000000" w:rsidRPr="00000000">
        <w:rPr>
          <w:rFonts w:ascii="Calibri" w:cs="Calibri" w:eastAsia="Calibri" w:hAnsi="Calibri"/>
          <w:b w:val="1"/>
          <w:i w:val="0"/>
          <w:sz w:val="22"/>
          <w:szCs w:val="22"/>
          <w:u w:val="single"/>
          <w:rtl w:val="0"/>
        </w:rPr>
        <w:t xml:space="preserve">colonialism</w:t>
      </w:r>
      <w:r w:rsidDel="00000000" w:rsidR="00000000" w:rsidRPr="00000000">
        <w:rPr>
          <w:b w:val="0"/>
          <w:sz w:val="22"/>
          <w:szCs w:val="22"/>
          <w:u w:val="single"/>
          <w:rtl w:val="0"/>
        </w:rPr>
        <w:t xml:space="preserve"> must be placed at the </w:t>
      </w:r>
      <w:r w:rsidDel="00000000" w:rsidR="00000000" w:rsidRPr="00000000">
        <w:rPr>
          <w:rFonts w:ascii="Calibri" w:cs="Calibri" w:eastAsia="Calibri" w:hAnsi="Calibri"/>
          <w:b w:val="1"/>
          <w:i w:val="0"/>
          <w:sz w:val="22"/>
          <w:szCs w:val="22"/>
          <w:u w:val="single"/>
          <w:rtl w:val="0"/>
        </w:rPr>
        <w:t xml:space="preserve">forefront</w:t>
      </w:r>
      <w:r w:rsidDel="00000000" w:rsidR="00000000" w:rsidRPr="00000000">
        <w:rPr>
          <w:b w:val="0"/>
          <w:sz w:val="22"/>
          <w:szCs w:val="22"/>
          <w:u w:val="single"/>
          <w:rtl w:val="0"/>
        </w:rPr>
        <w:t xml:space="preserve"> of present-day and future Arctic engagement and collaboration</w:t>
      </w:r>
      <w:r w:rsidDel="00000000" w:rsidR="00000000" w:rsidRPr="00000000">
        <w:rPr>
          <w:sz w:val="16"/>
          <w:szCs w:val="16"/>
          <w:rtl w:val="0"/>
        </w:rPr>
        <w:t xml:space="preserve">—not only in the US, but </w:t>
      </w:r>
      <w:r w:rsidDel="00000000" w:rsidR="00000000" w:rsidRPr="00000000">
        <w:rPr>
          <w:b w:val="0"/>
          <w:sz w:val="22"/>
          <w:szCs w:val="22"/>
          <w:u w:val="single"/>
          <w:rtl w:val="0"/>
        </w:rPr>
        <w:t xml:space="preserve">throughout the region</w:t>
      </w:r>
      <w:r w:rsidDel="00000000" w:rsidR="00000000" w:rsidRPr="00000000">
        <w:rPr>
          <w:rtl w:val="0"/>
        </w:rPr>
      </w:r>
    </w:p>
    <w:p w:rsidR="00000000" w:rsidDel="00000000" w:rsidP="00000000" w:rsidRDefault="00000000" w:rsidRPr="00000000" w14:paraId="0000009F">
      <w:pPr>
        <w:rPr>
          <w:sz w:val="16"/>
          <w:szCs w:val="16"/>
        </w:rPr>
      </w:pPr>
      <w:r w:rsidDel="00000000" w:rsidR="00000000" w:rsidRPr="00000000">
        <w:rPr>
          <w:sz w:val="16"/>
          <w:szCs w:val="16"/>
          <w:rtl w:val="0"/>
        </w:rPr>
        <w:t xml:space="preserve">Background</w:t>
      </w:r>
    </w:p>
    <w:p w:rsidR="00000000" w:rsidDel="00000000" w:rsidP="00000000" w:rsidRDefault="00000000" w:rsidRPr="00000000" w14:paraId="000000A0">
      <w:pPr>
        <w:rPr>
          <w:sz w:val="16"/>
          <w:szCs w:val="16"/>
        </w:rPr>
      </w:pPr>
      <w:r w:rsidDel="00000000" w:rsidR="00000000" w:rsidRPr="00000000">
        <w:rPr>
          <w:sz w:val="16"/>
          <w:szCs w:val="16"/>
          <w:rtl w:val="0"/>
        </w:rPr>
        <w:t xml:space="preserve">The United States purchased the land that is present-day Alaska from Russia in 1867. Just over a century later, in 1968, the discovery of oil in Prudhoe Bay made the Arctic relevant at a national scale.7)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w:t>
      </w:r>
    </w:p>
    <w:p w:rsidR="00000000" w:rsidDel="00000000" w:rsidP="00000000" w:rsidRDefault="00000000" w:rsidRPr="00000000" w14:paraId="000000A1">
      <w:pPr>
        <w:rPr>
          <w:sz w:val="16"/>
          <w:szCs w:val="16"/>
        </w:rPr>
      </w:pPr>
      <w:r w:rsidDel="00000000" w:rsidR="00000000" w:rsidRPr="00000000">
        <w:rPr>
          <w:sz w:val="16"/>
          <w:szCs w:val="16"/>
          <w:rtl w:val="0"/>
        </w:rPr>
        <w:t xml:space="preserve">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by Alaska Native populations.10) The Regional Corporations operate under US corporate law to administer resources and serve the local communities. These for-profit corporations participate in the Alaskan natural resource industry, both directly and indirectly.</w:t>
      </w:r>
    </w:p>
    <w:p w:rsidR="00000000" w:rsidDel="00000000" w:rsidP="00000000" w:rsidRDefault="00000000" w:rsidRPr="00000000" w14:paraId="000000A2">
      <w:pPr>
        <w:rPr>
          <w:sz w:val="16"/>
          <w:szCs w:val="16"/>
        </w:rPr>
      </w:pPr>
      <w:r w:rsidDel="00000000" w:rsidR="00000000" w:rsidRPr="00000000">
        <w:rPr>
          <w:b w:val="0"/>
          <w:sz w:val="22"/>
          <w:szCs w:val="22"/>
          <w:u w:val="single"/>
          <w:rtl w:val="0"/>
        </w:rPr>
        <w:t xml:space="preserve">Federal Arctic policy in the US</w:t>
      </w:r>
      <w:r w:rsidDel="00000000" w:rsidR="00000000" w:rsidRPr="00000000">
        <w:rPr>
          <w:sz w:val="16"/>
          <w:szCs w:val="16"/>
          <w:rtl w:val="0"/>
        </w:rPr>
        <w:t xml:space="preserve"> </w:t>
      </w:r>
      <w:r w:rsidDel="00000000" w:rsidR="00000000" w:rsidRPr="00000000">
        <w:rPr>
          <w:b w:val="0"/>
          <w:sz w:val="22"/>
          <w:szCs w:val="22"/>
          <w:u w:val="single"/>
          <w:rtl w:val="0"/>
        </w:rPr>
        <w:t xml:space="preserve">has tended to emphasize</w:t>
      </w:r>
      <w:r w:rsidDel="00000000" w:rsidR="00000000" w:rsidRPr="00000000">
        <w:rPr>
          <w:sz w:val="16"/>
          <w:szCs w:val="16"/>
          <w:rtl w:val="0"/>
        </w:rPr>
        <w:t xml:space="preserve"> the </w:t>
      </w:r>
      <w:r w:rsidDel="00000000" w:rsidR="00000000" w:rsidRPr="00000000">
        <w:rPr>
          <w:b w:val="0"/>
          <w:sz w:val="22"/>
          <w:szCs w:val="22"/>
          <w:u w:val="single"/>
          <w:rtl w:val="0"/>
        </w:rPr>
        <w:t xml:space="preserve">exploitation</w:t>
      </w:r>
      <w:r w:rsidDel="00000000" w:rsidR="00000000" w:rsidRPr="00000000">
        <w:rPr>
          <w:sz w:val="16"/>
          <w:szCs w:val="16"/>
          <w:rtl w:val="0"/>
        </w:rPr>
        <w:t xml:space="preserve"> </w:t>
      </w:r>
      <w:r w:rsidDel="00000000" w:rsidR="00000000" w:rsidRPr="00000000">
        <w:rPr>
          <w:b w:val="0"/>
          <w:sz w:val="22"/>
          <w:szCs w:val="22"/>
          <w:u w:val="single"/>
          <w:rtl w:val="0"/>
        </w:rPr>
        <w:t xml:space="preserve">of Arctic resources for US economic development</w:t>
      </w:r>
      <w:r w:rsidDel="00000000" w:rsidR="00000000" w:rsidRPr="00000000">
        <w:rPr>
          <w:sz w:val="16"/>
          <w:szCs w:val="16"/>
          <w:rtl w:val="0"/>
        </w:rPr>
        <w:t xml:space="preserve">.11) W</w:t>
      </w:r>
      <w:r w:rsidDel="00000000" w:rsidR="00000000" w:rsidRPr="00000000">
        <w:rPr>
          <w:b w:val="0"/>
          <w:sz w:val="22"/>
          <w:szCs w:val="22"/>
          <w:u w:val="single"/>
          <w:rtl w:val="0"/>
        </w:rPr>
        <w:t xml:space="preserve">ithin the new National Strategy for the Arctic Region</w:t>
      </w:r>
      <w:r w:rsidDel="00000000" w:rsidR="00000000" w:rsidRPr="00000000">
        <w:rPr>
          <w:sz w:val="16"/>
          <w:szCs w:val="16"/>
          <w:rtl w:val="0"/>
        </w:rPr>
        <w:t xml:space="preserve"> (released October 2022), </w:t>
      </w:r>
      <w:r w:rsidDel="00000000" w:rsidR="00000000" w:rsidRPr="00000000">
        <w:rPr>
          <w:b w:val="0"/>
          <w:sz w:val="22"/>
          <w:szCs w:val="22"/>
          <w:u w:val="single"/>
          <w:rtl w:val="0"/>
        </w:rPr>
        <w:t xml:space="preserve">economic development continues to receive a strong emphasis—alongside security—and Arctic investments are expected to increase over the following decade</w:t>
      </w:r>
      <w:r w:rsidDel="00000000" w:rsidR="00000000" w:rsidRPr="00000000">
        <w:rPr>
          <w:sz w:val="16"/>
          <w:szCs w:val="16"/>
          <w:rtl w:val="0"/>
        </w:rPr>
        <w:t xml:space="preserve">.12) In the face of this ever-growing interest in Arctic engagement, </w:t>
      </w:r>
      <w:r w:rsidDel="00000000" w:rsidR="00000000" w:rsidRPr="00000000">
        <w:rPr>
          <w:b w:val="0"/>
          <w:sz w:val="22"/>
          <w:szCs w:val="22"/>
          <w:u w:val="single"/>
          <w:rtl w:val="0"/>
        </w:rPr>
        <w:t xml:space="preserve">Alaska Native communities</w:t>
      </w:r>
      <w:r w:rsidDel="00000000" w:rsidR="00000000" w:rsidRPr="00000000">
        <w:rPr>
          <w:sz w:val="16"/>
          <w:szCs w:val="16"/>
          <w:rtl w:val="0"/>
        </w:rPr>
        <w:t xml:space="preserve"> may </w:t>
      </w:r>
      <w:r w:rsidDel="00000000" w:rsidR="00000000" w:rsidRPr="00000000">
        <w:rPr>
          <w:b w:val="0"/>
          <w:sz w:val="22"/>
          <w:szCs w:val="22"/>
          <w:u w:val="single"/>
          <w:rtl w:val="0"/>
        </w:rPr>
        <w:t xml:space="preserve">face new and renewed </w:t>
      </w:r>
      <w:r w:rsidDel="00000000" w:rsidR="00000000" w:rsidRPr="00000000">
        <w:rPr>
          <w:rFonts w:ascii="Calibri" w:cs="Calibri" w:eastAsia="Calibri" w:hAnsi="Calibri"/>
          <w:b w:val="1"/>
          <w:i w:val="0"/>
          <w:sz w:val="22"/>
          <w:szCs w:val="22"/>
          <w:u w:val="single"/>
          <w:rtl w:val="0"/>
        </w:rPr>
        <w:t xml:space="preserve">colonial intrusion</w:t>
      </w:r>
      <w:r w:rsidDel="00000000" w:rsidR="00000000" w:rsidRPr="00000000">
        <w:rPr>
          <w:b w:val="0"/>
          <w:sz w:val="22"/>
          <w:szCs w:val="22"/>
          <w:u w:val="single"/>
          <w:rtl w:val="0"/>
        </w:rPr>
        <w:t xml:space="preserve"> in the form of </w:t>
      </w:r>
      <w:r w:rsidDel="00000000" w:rsidR="00000000" w:rsidRPr="00000000">
        <w:rPr>
          <w:rFonts w:ascii="Calibri" w:cs="Calibri" w:eastAsia="Calibri" w:hAnsi="Calibri"/>
          <w:b w:val="1"/>
          <w:i w:val="0"/>
          <w:sz w:val="22"/>
          <w:szCs w:val="22"/>
          <w:u w:val="single"/>
          <w:rtl w:val="0"/>
        </w:rPr>
        <w:t xml:space="preserve">large-scale resource development</w:t>
      </w:r>
      <w:r w:rsidDel="00000000" w:rsidR="00000000" w:rsidRPr="00000000">
        <w:rPr>
          <w:sz w:val="16"/>
          <w:szCs w:val="16"/>
          <w:rtl w:val="0"/>
        </w:rPr>
        <w:t xml:space="preserve">.13)</w:t>
      </w:r>
    </w:p>
    <w:p w:rsidR="00000000" w:rsidDel="00000000" w:rsidP="00000000" w:rsidRDefault="00000000" w:rsidRPr="00000000" w14:paraId="000000A3">
      <w:pPr>
        <w:rPr>
          <w:sz w:val="16"/>
          <w:szCs w:val="16"/>
        </w:rPr>
      </w:pPr>
      <w:r w:rsidDel="00000000" w:rsidR="00000000" w:rsidRPr="00000000">
        <w:rPr>
          <w:sz w:val="16"/>
          <w:szCs w:val="16"/>
          <w:rtl w:val="0"/>
        </w:rPr>
        <w:t xml:space="preserve">Effects of resource development</w:t>
      </w:r>
    </w:p>
    <w:p w:rsidR="00000000" w:rsidDel="00000000" w:rsidP="00000000" w:rsidRDefault="00000000" w:rsidRPr="00000000" w14:paraId="000000A4">
      <w:pPr>
        <w:rPr>
          <w:sz w:val="16"/>
          <w:szCs w:val="16"/>
        </w:rPr>
      </w:pPr>
      <w:r w:rsidDel="00000000" w:rsidR="00000000" w:rsidRPr="00000000">
        <w:rPr>
          <w:sz w:val="16"/>
          <w:szCs w:val="16"/>
          <w:rtl w:val="0"/>
        </w:rPr>
        <w:t xml:space="preserve">Continual ‘</w:t>
      </w:r>
      <w:r w:rsidDel="00000000" w:rsidR="00000000" w:rsidRPr="00000000">
        <w:rPr>
          <w:rFonts w:ascii="Calibri" w:cs="Calibri" w:eastAsia="Calibri" w:hAnsi="Calibri"/>
          <w:b w:val="1"/>
          <w:i w:val="0"/>
          <w:sz w:val="22"/>
          <w:szCs w:val="22"/>
          <w:u w:val="single"/>
          <w:rtl w:val="0"/>
        </w:rPr>
        <w:t xml:space="preserve">boom and bust</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with periods of financial growth and decline characterizes resource development in the </w:t>
      </w:r>
      <w:r w:rsidDel="00000000" w:rsidR="00000000" w:rsidRPr="00000000">
        <w:rPr>
          <w:rFonts w:ascii="Calibri" w:cs="Calibri" w:eastAsia="Calibri" w:hAnsi="Calibri"/>
          <w:b w:val="1"/>
          <w:i w:val="0"/>
          <w:sz w:val="22"/>
          <w:szCs w:val="22"/>
          <w:u w:val="single"/>
          <w:rtl w:val="0"/>
        </w:rPr>
        <w:t xml:space="preserve">capitalist system</w:t>
      </w:r>
      <w:r w:rsidDel="00000000" w:rsidR="00000000" w:rsidRPr="00000000">
        <w:rPr>
          <w:sz w:val="16"/>
          <w:szCs w:val="16"/>
          <w:rtl w:val="0"/>
        </w:rPr>
        <w:t xml:space="preserve">.14) This </w:t>
      </w:r>
      <w:r w:rsidDel="00000000" w:rsidR="00000000" w:rsidRPr="00000000">
        <w:rPr>
          <w:b w:val="0"/>
          <w:sz w:val="22"/>
          <w:szCs w:val="22"/>
          <w:u w:val="single"/>
          <w:rtl w:val="0"/>
        </w:rPr>
        <w:t xml:space="preserve">instability</w:t>
      </w:r>
      <w:r w:rsidDel="00000000" w:rsidR="00000000" w:rsidRPr="00000000">
        <w:rPr>
          <w:sz w:val="16"/>
          <w:szCs w:val="16"/>
          <w:rtl w:val="0"/>
        </w:rPr>
        <w:t xml:space="preserve"> </w:t>
      </w:r>
      <w:r w:rsidDel="00000000" w:rsidR="00000000" w:rsidRPr="00000000">
        <w:rPr>
          <w:b w:val="0"/>
          <w:sz w:val="22"/>
          <w:szCs w:val="22"/>
          <w:u w:val="single"/>
          <w:rtl w:val="0"/>
        </w:rPr>
        <w:t xml:space="preserve">prohibits</w:t>
      </w:r>
      <w:r w:rsidDel="00000000" w:rsidR="00000000" w:rsidRPr="00000000">
        <w:rPr>
          <w:sz w:val="16"/>
          <w:szCs w:val="16"/>
          <w:rtl w:val="0"/>
        </w:rPr>
        <w:t xml:space="preserve"> many </w:t>
      </w:r>
      <w:r w:rsidDel="00000000" w:rsidR="00000000" w:rsidRPr="00000000">
        <w:rPr>
          <w:b w:val="0"/>
          <w:sz w:val="22"/>
          <w:szCs w:val="22"/>
          <w:u w:val="single"/>
          <w:rtl w:val="0"/>
        </w:rPr>
        <w:t xml:space="preserve">communities from relying</w:t>
      </w:r>
      <w:r w:rsidDel="00000000" w:rsidR="00000000" w:rsidRPr="00000000">
        <w:rPr>
          <w:sz w:val="16"/>
          <w:szCs w:val="16"/>
          <w:rtl w:val="0"/>
        </w:rPr>
        <w:t xml:space="preserve"> solely </w:t>
      </w:r>
      <w:r w:rsidDel="00000000" w:rsidR="00000000" w:rsidRPr="00000000">
        <w:rPr>
          <w:b w:val="0"/>
          <w:sz w:val="22"/>
          <w:szCs w:val="22"/>
          <w:u w:val="single"/>
          <w:rtl w:val="0"/>
        </w:rPr>
        <w:t xml:space="preserve">on economies centered on resource extraction</w:t>
      </w:r>
      <w:r w:rsidDel="00000000" w:rsidR="00000000" w:rsidRPr="00000000">
        <w:rPr>
          <w:sz w:val="16"/>
          <w:szCs w:val="16"/>
          <w:rtl w:val="0"/>
        </w:rPr>
        <w:t xml:space="preserve">. </w:t>
      </w:r>
      <w:r w:rsidDel="00000000" w:rsidR="00000000" w:rsidRPr="00000000">
        <w:rPr>
          <w:b w:val="0"/>
          <w:sz w:val="22"/>
          <w:szCs w:val="22"/>
          <w:u w:val="single"/>
          <w:rtl w:val="0"/>
        </w:rPr>
        <w:t xml:space="preserve">Subsistence practices provide a source of greater stability</w:t>
      </w:r>
      <w:r w:rsidDel="00000000" w:rsidR="00000000" w:rsidRPr="00000000">
        <w:rPr>
          <w:sz w:val="16"/>
          <w:szCs w:val="16"/>
          <w:rtl w:val="0"/>
        </w:rPr>
        <w:t xml:space="preserve"> within what would otherwise be an unstable extractive economy.15) </w:t>
      </w:r>
      <w:r w:rsidDel="00000000" w:rsidR="00000000" w:rsidRPr="00000000">
        <w:rPr>
          <w:rFonts w:ascii="Calibri" w:cs="Calibri" w:eastAsia="Calibri" w:hAnsi="Calibri"/>
          <w:b w:val="1"/>
          <w:i w:val="0"/>
          <w:sz w:val="22"/>
          <w:szCs w:val="22"/>
          <w:u w:val="single"/>
          <w:rtl w:val="0"/>
        </w:rPr>
        <w:t xml:space="preserve">Resource extraction</w:t>
      </w:r>
      <w:r w:rsidDel="00000000" w:rsidR="00000000" w:rsidRPr="00000000">
        <w:rPr>
          <w:b w:val="0"/>
          <w:sz w:val="22"/>
          <w:szCs w:val="22"/>
          <w:u w:val="single"/>
          <w:rtl w:val="0"/>
        </w:rPr>
        <w:t xml:space="preserve"> has</w:t>
      </w:r>
      <w:r w:rsidDel="00000000" w:rsidR="00000000" w:rsidRPr="00000000">
        <w:rPr>
          <w:sz w:val="16"/>
          <w:szCs w:val="16"/>
          <w:rtl w:val="0"/>
        </w:rPr>
        <w:t xml:space="preserve">, however, </w:t>
      </w:r>
      <w:r w:rsidDel="00000000" w:rsidR="00000000" w:rsidRPr="00000000">
        <w:rPr>
          <w:b w:val="0"/>
          <w:sz w:val="22"/>
          <w:szCs w:val="22"/>
          <w:u w:val="single"/>
          <w:rtl w:val="0"/>
        </w:rPr>
        <w:t xml:space="preserve">had </w:t>
      </w:r>
      <w:r w:rsidDel="00000000" w:rsidR="00000000" w:rsidRPr="00000000">
        <w:rPr>
          <w:rFonts w:ascii="Calibri" w:cs="Calibri" w:eastAsia="Calibri" w:hAnsi="Calibri"/>
          <w:b w:val="1"/>
          <w:i w:val="0"/>
          <w:sz w:val="22"/>
          <w:szCs w:val="22"/>
          <w:u w:val="single"/>
          <w:rtl w:val="0"/>
        </w:rPr>
        <w:t xml:space="preserve">detrimental impacts</w:t>
      </w:r>
      <w:r w:rsidDel="00000000" w:rsidR="00000000" w:rsidRPr="00000000">
        <w:rPr>
          <w:b w:val="0"/>
          <w:sz w:val="22"/>
          <w:szCs w:val="22"/>
          <w:u w:val="single"/>
          <w:rtl w:val="0"/>
        </w:rPr>
        <w:t xml:space="preserve"> on the land, water, and wildlife that reduce the viability of subsistence lifeways.</w:t>
      </w:r>
      <w:r w:rsidDel="00000000" w:rsidR="00000000" w:rsidRPr="00000000">
        <w:rPr>
          <w:sz w:val="16"/>
          <w:szCs w:val="16"/>
          <w:rtl w:val="0"/>
        </w:rPr>
        <w:t xml:space="preserve"> Specifically, </w:t>
      </w:r>
      <w:r w:rsidDel="00000000" w:rsidR="00000000" w:rsidRPr="00000000">
        <w:rPr>
          <w:b w:val="0"/>
          <w:sz w:val="22"/>
          <w:szCs w:val="22"/>
          <w:u w:val="single"/>
          <w:rtl w:val="0"/>
        </w:rPr>
        <w:t xml:space="preserve">extractive activities have been found to </w:t>
      </w:r>
      <w:r w:rsidDel="00000000" w:rsidR="00000000" w:rsidRPr="00000000">
        <w:rPr>
          <w:rFonts w:ascii="Calibri" w:cs="Calibri" w:eastAsia="Calibri" w:hAnsi="Calibri"/>
          <w:b w:val="1"/>
          <w:i w:val="0"/>
          <w:sz w:val="22"/>
          <w:szCs w:val="22"/>
          <w:u w:val="single"/>
          <w:rtl w:val="0"/>
        </w:rPr>
        <w:t xml:space="preserve">increase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vulnerability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biological invasion</w:t>
      </w:r>
      <w:r w:rsidDel="00000000" w:rsidR="00000000" w:rsidRPr="00000000">
        <w:rPr>
          <w:sz w:val="16"/>
          <w:szCs w:val="16"/>
          <w:rtl w:val="0"/>
        </w:rPr>
        <w:t xml:space="preserve">,16) </w:t>
      </w:r>
      <w:r w:rsidDel="00000000" w:rsidR="00000000" w:rsidRPr="00000000">
        <w:rPr>
          <w:b w:val="0"/>
          <w:sz w:val="22"/>
          <w:szCs w:val="22"/>
          <w:u w:val="single"/>
          <w:rtl w:val="0"/>
        </w:rPr>
        <w:t xml:space="preserve">bring changes to the land with built infrastructure</w:t>
      </w:r>
      <w:r w:rsidDel="00000000" w:rsidR="00000000" w:rsidRPr="00000000">
        <w:rPr>
          <w:sz w:val="16"/>
          <w:szCs w:val="16"/>
          <w:rtl w:val="0"/>
        </w:rPr>
        <w:t xml:space="preserve">,17) </w:t>
      </w:r>
      <w:r w:rsidDel="00000000" w:rsidR="00000000" w:rsidRPr="00000000">
        <w:rPr>
          <w:b w:val="0"/>
          <w:sz w:val="22"/>
          <w:szCs w:val="22"/>
          <w:u w:val="single"/>
          <w:rtl w:val="0"/>
        </w:rPr>
        <w:t xml:space="preserve">and introduce the risk of contamination, such as </w:t>
      </w:r>
      <w:r w:rsidDel="00000000" w:rsidR="00000000" w:rsidRPr="00000000">
        <w:rPr>
          <w:rFonts w:ascii="Calibri" w:cs="Calibri" w:eastAsia="Calibri" w:hAnsi="Calibri"/>
          <w:b w:val="1"/>
          <w:i w:val="0"/>
          <w:sz w:val="22"/>
          <w:szCs w:val="22"/>
          <w:u w:val="single"/>
          <w:rtl w:val="0"/>
        </w:rPr>
        <w:t xml:space="preserve">oil spills</w:t>
      </w:r>
      <w:r w:rsidDel="00000000" w:rsidR="00000000" w:rsidRPr="00000000">
        <w:rPr>
          <w:sz w:val="16"/>
          <w:szCs w:val="16"/>
          <w:rtl w:val="0"/>
        </w:rPr>
        <w:t xml:space="preserve">.18) </w:t>
      </w:r>
      <w:r w:rsidDel="00000000" w:rsidR="00000000" w:rsidRPr="00000000">
        <w:rPr>
          <w:b w:val="0"/>
          <w:sz w:val="22"/>
          <w:szCs w:val="22"/>
          <w:u w:val="single"/>
          <w:rtl w:val="0"/>
        </w:rPr>
        <w:t xml:space="preserve">The resulting decreased viability of subsistence practices is worsened by the threat climate change poses to hunting and gathering activities</w:t>
      </w:r>
      <w:r w:rsidDel="00000000" w:rsidR="00000000" w:rsidRPr="00000000">
        <w:rPr>
          <w:sz w:val="16"/>
          <w:szCs w:val="16"/>
          <w:rtl w:val="0"/>
        </w:rPr>
        <w:t xml:space="preserve">.19)</w:t>
      </w:r>
    </w:p>
    <w:p w:rsidR="00000000" w:rsidDel="00000000" w:rsidP="00000000" w:rsidRDefault="00000000" w:rsidRPr="00000000" w14:paraId="000000A5">
      <w:pPr>
        <w:rPr>
          <w:sz w:val="16"/>
          <w:szCs w:val="16"/>
        </w:rPr>
      </w:pPr>
      <w:r w:rsidDel="00000000" w:rsidR="00000000" w:rsidRPr="00000000">
        <w:rPr>
          <w:sz w:val="16"/>
          <w:szCs w:val="16"/>
          <w:rtl w:val="0"/>
        </w:rPr>
        <w:t xml:space="preserve">Although some measures of physical health have improved since ANCSA,20) </w:t>
      </w:r>
      <w:r w:rsidDel="00000000" w:rsidR="00000000" w:rsidRPr="00000000">
        <w:rPr>
          <w:b w:val="0"/>
          <w:sz w:val="22"/>
          <w:szCs w:val="22"/>
          <w:u w:val="single"/>
          <w:rtl w:val="0"/>
        </w:rPr>
        <w:t xml:space="preserve">resource extraction can compromise the </w:t>
      </w:r>
      <w:r w:rsidDel="00000000" w:rsidR="00000000" w:rsidRPr="00000000">
        <w:rPr>
          <w:rFonts w:ascii="Calibri" w:cs="Calibri" w:eastAsia="Calibri" w:hAnsi="Calibri"/>
          <w:b w:val="1"/>
          <w:i w:val="0"/>
          <w:sz w:val="22"/>
          <w:szCs w:val="22"/>
          <w:u w:val="single"/>
          <w:rtl w:val="0"/>
        </w:rPr>
        <w:t xml:space="preserve">health</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wellbeing</w:t>
      </w:r>
      <w:r w:rsidDel="00000000" w:rsidR="00000000" w:rsidRPr="00000000">
        <w:rPr>
          <w:b w:val="0"/>
          <w:sz w:val="22"/>
          <w:szCs w:val="22"/>
          <w:u w:val="single"/>
          <w:rtl w:val="0"/>
        </w:rPr>
        <w:t xml:space="preserve"> of nearby Indigenous populations.</w:t>
      </w:r>
      <w:r w:rsidDel="00000000" w:rsidR="00000000" w:rsidRPr="00000000">
        <w:rPr>
          <w:sz w:val="16"/>
          <w:szCs w:val="16"/>
          <w:rtl w:val="0"/>
        </w:rPr>
        <w:t xml:space="preserve"> </w:t>
      </w:r>
      <w:r w:rsidDel="00000000" w:rsidR="00000000" w:rsidRPr="00000000">
        <w:rPr>
          <w:b w:val="0"/>
          <w:sz w:val="22"/>
          <w:szCs w:val="22"/>
          <w:u w:val="single"/>
          <w:rtl w:val="0"/>
        </w:rPr>
        <w:t xml:space="preserve">Significant health disparities remain among Alaska Natives compared to non-native</w:t>
      </w:r>
      <w:r w:rsidDel="00000000" w:rsidR="00000000" w:rsidRPr="00000000">
        <w:rPr>
          <w:sz w:val="16"/>
          <w:szCs w:val="16"/>
          <w:rtl w:val="0"/>
        </w:rPr>
        <w:t xml:space="preserve"> Alaskans and other US </w:t>
      </w:r>
      <w:r w:rsidDel="00000000" w:rsidR="00000000" w:rsidRPr="00000000">
        <w:rPr>
          <w:b w:val="0"/>
          <w:sz w:val="22"/>
          <w:szCs w:val="22"/>
          <w:u w:val="single"/>
          <w:rtl w:val="0"/>
        </w:rPr>
        <w:t xml:space="preserve">residents</w:t>
      </w:r>
      <w:r w:rsidDel="00000000" w:rsidR="00000000" w:rsidRPr="00000000">
        <w:rPr>
          <w:sz w:val="16"/>
          <w:szCs w:val="16"/>
          <w:rtl w:val="0"/>
        </w:rPr>
        <w:t xml:space="preserve">. Generally, </w:t>
      </w:r>
      <w:r w:rsidDel="00000000" w:rsidR="00000000" w:rsidRPr="00000000">
        <w:rPr>
          <w:b w:val="0"/>
          <w:sz w:val="22"/>
          <w:szCs w:val="22"/>
          <w:u w:val="single"/>
          <w:rtl w:val="0"/>
        </w:rPr>
        <w:t xml:space="preserve">Alaska Natives have a </w:t>
      </w:r>
      <w:r w:rsidDel="00000000" w:rsidR="00000000" w:rsidRPr="00000000">
        <w:rPr>
          <w:rFonts w:ascii="Calibri" w:cs="Calibri" w:eastAsia="Calibri" w:hAnsi="Calibri"/>
          <w:b w:val="1"/>
          <w:i w:val="0"/>
          <w:sz w:val="22"/>
          <w:szCs w:val="22"/>
          <w:u w:val="single"/>
          <w:rtl w:val="0"/>
        </w:rPr>
        <w:t xml:space="preserve">lower life expectancy</w:t>
      </w:r>
      <w:r w:rsidDel="00000000" w:rsidR="00000000" w:rsidRPr="00000000">
        <w:rPr>
          <w:b w:val="0"/>
          <w:sz w:val="22"/>
          <w:szCs w:val="22"/>
          <w:u w:val="single"/>
          <w:rtl w:val="0"/>
        </w:rPr>
        <w:t xml:space="preserve">, increased risk of </w:t>
      </w:r>
      <w:r w:rsidDel="00000000" w:rsidR="00000000" w:rsidRPr="00000000">
        <w:rPr>
          <w:rFonts w:ascii="Calibri" w:cs="Calibri" w:eastAsia="Calibri" w:hAnsi="Calibri"/>
          <w:b w:val="1"/>
          <w:i w:val="0"/>
          <w:sz w:val="22"/>
          <w:szCs w:val="22"/>
          <w:u w:val="single"/>
          <w:rtl w:val="0"/>
        </w:rPr>
        <w:t xml:space="preserve">cardiovascular disease</w:t>
      </w:r>
      <w:r w:rsidDel="00000000" w:rsidR="00000000" w:rsidRPr="00000000">
        <w:rPr>
          <w:b w:val="0"/>
          <w:sz w:val="22"/>
          <w:szCs w:val="22"/>
          <w:u w:val="single"/>
          <w:rtl w:val="0"/>
        </w:rPr>
        <w:t xml:space="preserve">, and an </w:t>
      </w:r>
      <w:r w:rsidDel="00000000" w:rsidR="00000000" w:rsidRPr="00000000">
        <w:rPr>
          <w:rFonts w:ascii="Calibri" w:cs="Calibri" w:eastAsia="Calibri" w:hAnsi="Calibri"/>
          <w:b w:val="1"/>
          <w:i w:val="0"/>
          <w:sz w:val="22"/>
          <w:szCs w:val="22"/>
          <w:u w:val="single"/>
          <w:rtl w:val="0"/>
        </w:rPr>
        <w:t xml:space="preserve">elevated burden of infectious disease</w:t>
      </w:r>
      <w:r w:rsidDel="00000000" w:rsidR="00000000" w:rsidRPr="00000000">
        <w:rPr>
          <w:b w:val="0"/>
          <w:sz w:val="22"/>
          <w:szCs w:val="22"/>
          <w:u w:val="single"/>
          <w:rtl w:val="0"/>
        </w:rPr>
        <w:t xml:space="preserve">.</w:t>
      </w:r>
      <w:r w:rsidDel="00000000" w:rsidR="00000000" w:rsidRPr="00000000">
        <w:rPr>
          <w:sz w:val="16"/>
          <w:szCs w:val="16"/>
          <w:rtl w:val="0"/>
        </w:rPr>
        <w:t xml:space="preserve">21) </w:t>
      </w:r>
      <w:r w:rsidDel="00000000" w:rsidR="00000000" w:rsidRPr="00000000">
        <w:rPr>
          <w:b w:val="0"/>
          <w:sz w:val="22"/>
          <w:szCs w:val="22"/>
          <w:u w:val="single"/>
          <w:rtl w:val="0"/>
        </w:rPr>
        <w:t xml:space="preserve">By exacerbating </w:t>
      </w:r>
      <w:r w:rsidDel="00000000" w:rsidR="00000000" w:rsidRPr="00000000">
        <w:rPr>
          <w:rFonts w:ascii="Calibri" w:cs="Calibri" w:eastAsia="Calibri" w:hAnsi="Calibri"/>
          <w:b w:val="1"/>
          <w:i w:val="0"/>
          <w:sz w:val="22"/>
          <w:szCs w:val="22"/>
          <w:u w:val="single"/>
          <w:rtl w:val="0"/>
        </w:rPr>
        <w:t xml:space="preserve">food insecurity</w:t>
      </w:r>
      <w:r w:rsidDel="00000000" w:rsidR="00000000" w:rsidRPr="00000000">
        <w:rPr>
          <w:b w:val="0"/>
          <w:sz w:val="22"/>
          <w:szCs w:val="22"/>
          <w:u w:val="single"/>
          <w:rtl w:val="0"/>
        </w:rPr>
        <w:t xml:space="preserve">, the negative impacts of resource development may contribute to and </w:t>
      </w:r>
      <w:r w:rsidDel="00000000" w:rsidR="00000000" w:rsidRPr="00000000">
        <w:rPr>
          <w:rFonts w:ascii="Calibri" w:cs="Calibri" w:eastAsia="Calibri" w:hAnsi="Calibri"/>
          <w:b w:val="1"/>
          <w:i w:val="0"/>
          <w:sz w:val="22"/>
          <w:szCs w:val="22"/>
          <w:u w:val="single"/>
          <w:rtl w:val="0"/>
        </w:rPr>
        <w:t xml:space="preserve">worsen health outcomes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Many</w:t>
      </w:r>
      <w:r w:rsidDel="00000000" w:rsidR="00000000" w:rsidRPr="00000000">
        <w:rPr>
          <w:sz w:val="16"/>
          <w:szCs w:val="16"/>
          <w:rtl w:val="0"/>
        </w:rPr>
        <w:t xml:space="preserve"> of these disparities </w:t>
      </w:r>
      <w:r w:rsidDel="00000000" w:rsidR="00000000" w:rsidRPr="00000000">
        <w:rPr>
          <w:b w:val="0"/>
          <w:sz w:val="22"/>
          <w:szCs w:val="22"/>
          <w:u w:val="single"/>
          <w:rtl w:val="0"/>
        </w:rPr>
        <w:t xml:space="preserve">are rooted in</w:t>
      </w:r>
      <w:r w:rsidDel="00000000" w:rsidR="00000000" w:rsidRPr="00000000">
        <w:rPr>
          <w:sz w:val="16"/>
          <w:szCs w:val="16"/>
          <w:rtl w:val="0"/>
        </w:rPr>
        <w:t xml:space="preserve"> the history of </w:t>
      </w:r>
      <w:r w:rsidDel="00000000" w:rsidR="00000000" w:rsidRPr="00000000">
        <w:rPr>
          <w:b w:val="0"/>
          <w:sz w:val="22"/>
          <w:szCs w:val="22"/>
          <w:u w:val="single"/>
          <w:rtl w:val="0"/>
        </w:rPr>
        <w:t xml:space="preserve">colonialism</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b w:val="0"/>
          <w:sz w:val="22"/>
          <w:szCs w:val="22"/>
          <w:u w:val="single"/>
          <w:rtl w:val="0"/>
        </w:rPr>
        <w:t xml:space="preserve">socio-political marginalization</w:t>
      </w:r>
      <w:r w:rsidDel="00000000" w:rsidR="00000000" w:rsidRPr="00000000">
        <w:rPr>
          <w:sz w:val="16"/>
          <w:szCs w:val="16"/>
          <w:rtl w:val="0"/>
        </w:rPr>
        <w:t xml:space="preserve">; in addition, </w:t>
      </w:r>
      <w:r w:rsidDel="00000000" w:rsidR="00000000" w:rsidRPr="00000000">
        <w:rPr>
          <w:b w:val="0"/>
          <w:sz w:val="22"/>
          <w:szCs w:val="22"/>
          <w:u w:val="single"/>
          <w:rtl w:val="0"/>
        </w:rPr>
        <w:t xml:space="preserve">their persistence today may be attributed to the disproportionate exposure to environmental health hazards</w:t>
      </w:r>
      <w:r w:rsidDel="00000000" w:rsidR="00000000" w:rsidRPr="00000000">
        <w:rPr>
          <w:sz w:val="16"/>
          <w:szCs w:val="16"/>
          <w:rtl w:val="0"/>
        </w:rPr>
        <w:t xml:space="preserve">.22) Moreover, some researchers have found that </w:t>
      </w:r>
      <w:r w:rsidDel="00000000" w:rsidR="00000000" w:rsidRPr="00000000">
        <w:rPr>
          <w:b w:val="0"/>
          <w:sz w:val="22"/>
          <w:szCs w:val="22"/>
          <w:u w:val="single"/>
          <w:rtl w:val="0"/>
        </w:rPr>
        <w:t xml:space="preserve">health data fails to produce a holistic picture of well-being, suggesting that there must be a greater consideration for context-specific understandings of health status</w:t>
      </w:r>
      <w:r w:rsidDel="00000000" w:rsidR="00000000" w:rsidRPr="00000000">
        <w:rPr>
          <w:sz w:val="16"/>
          <w:szCs w:val="16"/>
          <w:rtl w:val="0"/>
        </w:rPr>
        <w:t xml:space="preserve">.23)</w:t>
      </w:r>
    </w:p>
    <w:p w:rsidR="00000000" w:rsidDel="00000000" w:rsidP="00000000" w:rsidRDefault="00000000" w:rsidRPr="00000000" w14:paraId="000000A6">
      <w:pPr>
        <w:rPr>
          <w:sz w:val="16"/>
          <w:szCs w:val="16"/>
        </w:rPr>
      </w:pPr>
      <w:r w:rsidDel="00000000" w:rsidR="00000000" w:rsidRPr="00000000">
        <w:rPr>
          <w:sz w:val="16"/>
          <w:szCs w:val="16"/>
          <w:rtl w:val="0"/>
        </w:rPr>
        <w:t xml:space="preserve">Importantly, </w:t>
      </w:r>
      <w:r w:rsidDel="00000000" w:rsidR="00000000" w:rsidRPr="00000000">
        <w:rPr>
          <w:b w:val="0"/>
          <w:sz w:val="22"/>
          <w:szCs w:val="22"/>
          <w:u w:val="single"/>
          <w:rtl w:val="0"/>
        </w:rPr>
        <w:t xml:space="preserve">the effects of resource development are not felt uniformly by Alaska Natives</w:t>
      </w:r>
      <w:r w:rsidDel="00000000" w:rsidR="00000000" w:rsidRPr="00000000">
        <w:rPr>
          <w:sz w:val="16"/>
          <w:szCs w:val="16"/>
          <w:rtl w:val="0"/>
        </w:rPr>
        <w:t xml:space="preserve">. Instead, </w:t>
      </w:r>
      <w:r w:rsidDel="00000000" w:rsidR="00000000" w:rsidRPr="00000000">
        <w:rPr>
          <w:b w:val="0"/>
          <w:sz w:val="22"/>
          <w:szCs w:val="22"/>
          <w:u w:val="single"/>
          <w:rtl w:val="0"/>
        </w:rPr>
        <w:t xml:space="preserve">various facets of identity among individuals and communities impact how they relate to extractive activities</w:t>
      </w:r>
      <w:r w:rsidDel="00000000" w:rsidR="00000000" w:rsidRPr="00000000">
        <w:rPr>
          <w:sz w:val="16"/>
          <w:szCs w:val="16"/>
          <w:rtl w:val="0"/>
        </w:rPr>
        <w:t xml:space="preserve">. </w:t>
      </w:r>
      <w:r w:rsidDel="00000000" w:rsidR="00000000" w:rsidRPr="00000000">
        <w:rPr>
          <w:b w:val="0"/>
          <w:sz w:val="22"/>
          <w:szCs w:val="22"/>
          <w:u w:val="single"/>
          <w:rtl w:val="0"/>
        </w:rPr>
        <w:t xml:space="preserve">Socioeconomic class divisions</w:t>
      </w:r>
      <w:r w:rsidDel="00000000" w:rsidR="00000000" w:rsidRPr="00000000">
        <w:rPr>
          <w:sz w:val="16"/>
          <w:szCs w:val="16"/>
          <w:rtl w:val="0"/>
        </w:rPr>
        <w:t xml:space="preserve">,24) </w:t>
      </w:r>
      <w:r w:rsidDel="00000000" w:rsidR="00000000" w:rsidRPr="00000000">
        <w:rPr>
          <w:b w:val="0"/>
          <w:sz w:val="22"/>
          <w:szCs w:val="22"/>
          <w:u w:val="single"/>
          <w:rtl w:val="0"/>
        </w:rPr>
        <w:t xml:space="preserve">gender identity</w:t>
      </w:r>
      <w:r w:rsidDel="00000000" w:rsidR="00000000" w:rsidRPr="00000000">
        <w:rPr>
          <w:sz w:val="16"/>
          <w:szCs w:val="16"/>
          <w:rtl w:val="0"/>
        </w:rPr>
        <w:t xml:space="preserve">,25) </w:t>
      </w:r>
      <w:r w:rsidDel="00000000" w:rsidR="00000000" w:rsidRPr="00000000">
        <w:rPr>
          <w:b w:val="0"/>
          <w:sz w:val="22"/>
          <w:szCs w:val="22"/>
          <w:u w:val="single"/>
          <w:rtl w:val="0"/>
        </w:rPr>
        <w:t xml:space="preserve">one’s location in a rural versus urban setting</w:t>
      </w:r>
      <w:r w:rsidDel="00000000" w:rsidR="00000000" w:rsidRPr="00000000">
        <w:rPr>
          <w:sz w:val="16"/>
          <w:szCs w:val="16"/>
          <w:rtl w:val="0"/>
        </w:rPr>
        <w:t xml:space="preserve">,26) </w:t>
      </w:r>
      <w:r w:rsidDel="00000000" w:rsidR="00000000" w:rsidRPr="00000000">
        <w:rPr>
          <w:b w:val="0"/>
          <w:sz w:val="22"/>
          <w:szCs w:val="22"/>
          <w:u w:val="single"/>
          <w:rtl w:val="0"/>
        </w:rPr>
        <w:t xml:space="preserve">and many other factors can all impact how resource development is experienced</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complexity</w:t>
      </w:r>
      <w:r w:rsidDel="00000000" w:rsidR="00000000" w:rsidRPr="00000000">
        <w:rPr>
          <w:b w:val="0"/>
          <w:sz w:val="22"/>
          <w:szCs w:val="22"/>
          <w:u w:val="single"/>
          <w:rtl w:val="0"/>
        </w:rPr>
        <w:t xml:space="preserve"> of the relationship</w:t>
      </w:r>
      <w:r w:rsidDel="00000000" w:rsidR="00000000" w:rsidRPr="00000000">
        <w:rPr>
          <w:sz w:val="16"/>
          <w:szCs w:val="16"/>
          <w:rtl w:val="0"/>
        </w:rPr>
        <w:t xml:space="preserve"> between resource development and Indigenous populations, and the diversity within the Alaska Native population, </w:t>
      </w:r>
      <w:r w:rsidDel="00000000" w:rsidR="00000000" w:rsidRPr="00000000">
        <w:rPr>
          <w:rFonts w:ascii="Calibri" w:cs="Calibri" w:eastAsia="Calibri" w:hAnsi="Calibri"/>
          <w:b w:val="1"/>
          <w:i w:val="0"/>
          <w:sz w:val="22"/>
          <w:szCs w:val="22"/>
          <w:u w:val="single"/>
          <w:rtl w:val="0"/>
        </w:rPr>
        <w:t xml:space="preserve">must not be ignored</w:t>
      </w:r>
      <w:r w:rsidDel="00000000" w:rsidR="00000000" w:rsidRPr="00000000">
        <w:rPr>
          <w:b w:val="0"/>
          <w:sz w:val="22"/>
          <w:szCs w:val="22"/>
          <w:u w:val="single"/>
          <w:rtl w:val="0"/>
        </w:rPr>
        <w:t xml:space="preserve"> or simplified</w:t>
      </w:r>
      <w:r w:rsidDel="00000000" w:rsidR="00000000" w:rsidRPr="00000000">
        <w:rPr>
          <w:sz w:val="16"/>
          <w:szCs w:val="16"/>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rPr/>
      </w:pPr>
      <w:r w:rsidDel="00000000" w:rsidR="00000000" w:rsidRPr="00000000">
        <w:rPr>
          <w:rtl w:val="0"/>
        </w:rPr>
        <w:t xml:space="preserve">And, the Squo approach to conventional development ensures Arctic warming that quickly and uniquely amplifies a laundry list of global impacts, specifically harming Indigenous communities---adaptation key but must overcome limits and barriers.</w:t>
      </w:r>
    </w:p>
    <w:p w:rsidR="00000000" w:rsidDel="00000000" w:rsidP="00000000" w:rsidRDefault="00000000" w:rsidRPr="00000000" w14:paraId="000000AA">
      <w:pPr>
        <w:rPr/>
      </w:pPr>
      <w:r w:rsidDel="00000000" w:rsidR="00000000" w:rsidRPr="00000000">
        <w:rPr>
          <w:b w:val="1"/>
          <w:rtl w:val="0"/>
        </w:rPr>
        <w:t xml:space="preserve">Malik,</w:t>
      </w:r>
      <w:r w:rsidDel="00000000" w:rsidR="00000000" w:rsidRPr="00000000">
        <w:rPr>
          <w:rtl w:val="0"/>
        </w:rPr>
        <w:t xml:space="preserve"> School of Geography, University of Leeds UK, </w:t>
      </w:r>
      <w:r w:rsidDel="00000000" w:rsidR="00000000" w:rsidRPr="00000000">
        <w:rPr>
          <w:b w:val="1"/>
          <w:rtl w:val="0"/>
        </w:rPr>
        <w:t xml:space="preserve">and Ford,</w:t>
      </w:r>
      <w:r w:rsidDel="00000000" w:rsidR="00000000" w:rsidRPr="00000000">
        <w:rPr>
          <w:rtl w:val="0"/>
        </w:rPr>
        <w:t xml:space="preserve"> Priestley Centre for Climate Futures UK, </w:t>
      </w:r>
      <w:r w:rsidDel="00000000" w:rsidR="00000000" w:rsidRPr="00000000">
        <w:rPr>
          <w:b w:val="1"/>
          <w:rtl w:val="0"/>
        </w:rPr>
        <w:t xml:space="preserve">25</w:t>
      </w: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[Ishfaq Hussain, James D, “Barriers and limits to adaptation in the Arctic,” Current Opinion in Environmental Sustainability, Volume 73, April 2025, 101519, https://doi.org/10.1016/j.cosust.2025.101519, access date: 7/8/2025] HDCSW LN]</w:t>
      </w:r>
    </w:p>
    <w:p w:rsidR="00000000" w:rsidDel="00000000" w:rsidP="00000000" w:rsidRDefault="00000000" w:rsidRPr="00000000" w14:paraId="000000AC">
      <w:pPr>
        <w:rPr/>
      </w:pPr>
      <w:r w:rsidDel="00000000" w:rsidR="00000000" w:rsidRPr="00000000">
        <w:rPr>
          <w:rtl w:val="0"/>
        </w:rPr>
        <w:t xml:space="preserve">Introduction</w:t>
      </w:r>
    </w:p>
    <w:p w:rsidR="00000000" w:rsidDel="00000000" w:rsidP="00000000" w:rsidRDefault="00000000" w:rsidRPr="00000000" w14:paraId="000000AD">
      <w:pPr>
        <w:rPr>
          <w:sz w:val="16"/>
          <w:szCs w:val="16"/>
        </w:rPr>
      </w:pPr>
      <w:r w:rsidDel="00000000" w:rsidR="00000000" w:rsidRPr="00000000">
        <w:rPr>
          <w:b w:val="0"/>
          <w:sz w:val="22"/>
          <w:szCs w:val="22"/>
          <w:highlight w:val="green"/>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Arctic</w:t>
      </w:r>
      <w:r w:rsidDel="00000000" w:rsidR="00000000" w:rsidRPr="00000000">
        <w:rPr>
          <w:b w:val="0"/>
          <w:sz w:val="22"/>
          <w:szCs w:val="22"/>
          <w:highlight w:val="green"/>
          <w:u w:val="single"/>
          <w:rtl w:val="0"/>
        </w:rPr>
        <w:t xml:space="preserve"> is experiencing the </w:t>
      </w:r>
      <w:r w:rsidDel="00000000" w:rsidR="00000000" w:rsidRPr="00000000">
        <w:rPr>
          <w:rFonts w:ascii="Calibri" w:cs="Calibri" w:eastAsia="Calibri" w:hAnsi="Calibri"/>
          <w:b w:val="1"/>
          <w:i w:val="0"/>
          <w:sz w:val="22"/>
          <w:szCs w:val="22"/>
          <w:highlight w:val="green"/>
          <w:u w:val="single"/>
          <w:rtl w:val="0"/>
        </w:rPr>
        <w:t xml:space="preserve">fastest warming in the world</w:t>
      </w:r>
      <w:r w:rsidDel="00000000" w:rsidR="00000000" w:rsidRPr="00000000">
        <w:rPr>
          <w:sz w:val="16"/>
          <w:szCs w:val="16"/>
          <w:rtl w:val="0"/>
        </w:rPr>
        <w:t xml:space="preserve">, warming </w:t>
      </w:r>
      <w:r w:rsidDel="00000000" w:rsidR="00000000" w:rsidRPr="00000000">
        <w:rPr>
          <w:b w:val="0"/>
          <w:sz w:val="22"/>
          <w:szCs w:val="22"/>
          <w:highlight w:val="green"/>
          <w:u w:val="single"/>
          <w:rtl w:val="0"/>
        </w:rPr>
        <w:t xml:space="preserve">at a rate</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nearly four times faster than the global average</w:t>
      </w:r>
      <w:r w:rsidDel="00000000" w:rsidR="00000000" w:rsidRPr="00000000">
        <w:rPr>
          <w:sz w:val="16"/>
          <w:szCs w:val="16"/>
          <w:highlight w:val="green"/>
          <w:rtl w:val="0"/>
        </w:rPr>
        <w:t xml:space="preserve">,</w:t>
      </w:r>
      <w:r w:rsidDel="00000000" w:rsidR="00000000" w:rsidRPr="00000000">
        <w:rPr>
          <w:sz w:val="16"/>
          <w:szCs w:val="16"/>
          <w:rtl w:val="0"/>
        </w:rPr>
        <w:t xml:space="preserve"> a phenomenon </w:t>
      </w:r>
      <w:r w:rsidDel="00000000" w:rsidR="00000000" w:rsidRPr="00000000">
        <w:rPr>
          <w:b w:val="0"/>
          <w:sz w:val="22"/>
          <w:szCs w:val="22"/>
          <w:highlight w:val="green"/>
          <w:u w:val="single"/>
          <w:rtl w:val="0"/>
        </w:rPr>
        <w:t xml:space="preserve">known as </w:t>
      </w:r>
      <w:r w:rsidDel="00000000" w:rsidR="00000000" w:rsidRPr="00000000">
        <w:rPr>
          <w:rFonts w:ascii="Calibri" w:cs="Calibri" w:eastAsia="Calibri" w:hAnsi="Calibri"/>
          <w:b w:val="1"/>
          <w:i w:val="0"/>
          <w:sz w:val="22"/>
          <w:szCs w:val="22"/>
          <w:highlight w:val="green"/>
          <w:u w:val="single"/>
          <w:rtl w:val="0"/>
        </w:rPr>
        <w:t xml:space="preserve">Arctic Amplification</w:t>
      </w:r>
      <w:r w:rsidDel="00000000" w:rsidR="00000000" w:rsidRPr="00000000">
        <w:rPr>
          <w:sz w:val="16"/>
          <w:szCs w:val="16"/>
          <w:rtl w:val="0"/>
        </w:rPr>
        <w:t xml:space="preserve"> [••85], </w:t>
      </w:r>
      <w:r w:rsidDel="00000000" w:rsidR="00000000" w:rsidRPr="00000000">
        <w:rPr>
          <w:b w:val="0"/>
          <w:sz w:val="22"/>
          <w:szCs w:val="22"/>
          <w:u w:val="single"/>
          <w:rtl w:val="0"/>
        </w:rPr>
        <w:t xml:space="preserve">with</w:t>
      </w:r>
      <w:r w:rsidDel="00000000" w:rsidR="00000000" w:rsidRPr="00000000">
        <w:rPr>
          <w:sz w:val="16"/>
          <w:szCs w:val="16"/>
          <w:rtl w:val="0"/>
        </w:rPr>
        <w:t xml:space="preserve"> potential </w:t>
      </w:r>
      <w:r w:rsidDel="00000000" w:rsidR="00000000" w:rsidRPr="00000000">
        <w:rPr>
          <w:b w:val="0"/>
          <w:sz w:val="22"/>
          <w:szCs w:val="22"/>
          <w:u w:val="single"/>
          <w:rtl w:val="0"/>
        </w:rPr>
        <w:t xml:space="preserve">i</w:t>
      </w:r>
      <w:r w:rsidDel="00000000" w:rsidR="00000000" w:rsidRPr="00000000">
        <w:rPr>
          <w:b w:val="0"/>
          <w:sz w:val="22"/>
          <w:szCs w:val="22"/>
          <w:highlight w:val="green"/>
          <w:u w:val="single"/>
          <w:rtl w:val="0"/>
        </w:rPr>
        <w:t xml:space="preserve">mpacts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beyond its borders</w:t>
      </w:r>
      <w:r w:rsidDel="00000000" w:rsidR="00000000" w:rsidRPr="00000000">
        <w:rPr>
          <w:sz w:val="16"/>
          <w:szCs w:val="16"/>
          <w:rtl w:val="0"/>
        </w:rPr>
        <w:t xml:space="preserve"> [••74]. </w:t>
      </w:r>
      <w:r w:rsidDel="00000000" w:rsidR="00000000" w:rsidRPr="00000000">
        <w:rPr>
          <w:b w:val="0"/>
          <w:sz w:val="22"/>
          <w:szCs w:val="22"/>
          <w:highlight w:val="green"/>
          <w:u w:val="single"/>
          <w:rtl w:val="0"/>
        </w:rPr>
        <w:t xml:space="preserve">Climate change is having </w:t>
      </w:r>
      <w:r w:rsidDel="00000000" w:rsidR="00000000" w:rsidRPr="00000000">
        <w:rPr>
          <w:rFonts w:ascii="Calibri" w:cs="Calibri" w:eastAsia="Calibri" w:hAnsi="Calibri"/>
          <w:b w:val="1"/>
          <w:i w:val="0"/>
          <w:sz w:val="22"/>
          <w:szCs w:val="22"/>
          <w:highlight w:val="green"/>
          <w:u w:val="single"/>
          <w:rtl w:val="0"/>
        </w:rPr>
        <w:t xml:space="preserve">widespread im- pacts</w:t>
      </w:r>
      <w:r w:rsidDel="00000000" w:rsidR="00000000" w:rsidRPr="00000000">
        <w:rPr>
          <w:b w:val="0"/>
          <w:sz w:val="22"/>
          <w:szCs w:val="22"/>
          <w:highlight w:val="green"/>
          <w:u w:val="single"/>
          <w:rtl w:val="0"/>
        </w:rPr>
        <w:t xml:space="preserve"> on ecosystem services and communities, including </w:t>
      </w:r>
      <w:r w:rsidDel="00000000" w:rsidR="00000000" w:rsidRPr="00000000">
        <w:rPr>
          <w:rFonts w:ascii="Calibri" w:cs="Calibri" w:eastAsia="Calibri" w:hAnsi="Calibri"/>
          <w:b w:val="1"/>
          <w:i w:val="0"/>
          <w:sz w:val="22"/>
          <w:szCs w:val="22"/>
          <w:highlight w:val="green"/>
          <w:u w:val="single"/>
          <w:rtl w:val="0"/>
        </w:rPr>
        <w:t xml:space="preserve">sea ice loss</w:t>
      </w:r>
      <w:r w:rsidDel="00000000" w:rsidR="00000000" w:rsidRPr="00000000">
        <w:rPr>
          <w:b w:val="0"/>
          <w:sz w:val="22"/>
          <w:szCs w:val="22"/>
          <w:highlight w:val="green"/>
          <w:u w:val="single"/>
          <w:rtl w:val="0"/>
        </w:rPr>
        <w:t xml:space="preserve">, increasing risk of </w:t>
      </w:r>
      <w:r w:rsidDel="00000000" w:rsidR="00000000" w:rsidRPr="00000000">
        <w:rPr>
          <w:rFonts w:ascii="Calibri" w:cs="Calibri" w:eastAsia="Calibri" w:hAnsi="Calibri"/>
          <w:b w:val="1"/>
          <w:i w:val="0"/>
          <w:sz w:val="22"/>
          <w:szCs w:val="22"/>
          <w:highlight w:val="green"/>
          <w:u w:val="single"/>
          <w:rtl w:val="0"/>
        </w:rPr>
        <w:t xml:space="preserve">mass casualty</w:t>
      </w:r>
      <w:r w:rsidDel="00000000" w:rsidR="00000000" w:rsidRPr="00000000">
        <w:rPr>
          <w:b w:val="0"/>
          <w:sz w:val="22"/>
          <w:szCs w:val="22"/>
          <w:highlight w:val="green"/>
          <w:u w:val="single"/>
          <w:rtl w:val="0"/>
        </w:rPr>
        <w:t xml:space="preserve"> incidents, </w:t>
      </w:r>
      <w:r w:rsidDel="00000000" w:rsidR="00000000" w:rsidRPr="00000000">
        <w:rPr>
          <w:rFonts w:ascii="Calibri" w:cs="Calibri" w:eastAsia="Calibri" w:hAnsi="Calibri"/>
          <w:b w:val="1"/>
          <w:i w:val="0"/>
          <w:sz w:val="22"/>
          <w:szCs w:val="22"/>
          <w:highlight w:val="green"/>
          <w:u w:val="single"/>
          <w:rtl w:val="0"/>
        </w:rPr>
        <w:t xml:space="preserve">rising temperature</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thawing permafrost</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food insecurity</w:t>
      </w:r>
      <w:r w:rsidDel="00000000" w:rsidR="00000000" w:rsidRPr="00000000">
        <w:rPr>
          <w:b w:val="0"/>
          <w:sz w:val="22"/>
          <w:szCs w:val="22"/>
          <w:highlight w:val="green"/>
          <w:u w:val="single"/>
          <w:rtl w:val="0"/>
        </w:rPr>
        <w:t xml:space="preserve">, and im- pacts on </w:t>
      </w:r>
      <w:r w:rsidDel="00000000" w:rsidR="00000000" w:rsidRPr="00000000">
        <w:rPr>
          <w:rFonts w:ascii="Calibri" w:cs="Calibri" w:eastAsia="Calibri" w:hAnsi="Calibri"/>
          <w:b w:val="1"/>
          <w:i w:val="0"/>
          <w:sz w:val="22"/>
          <w:szCs w:val="22"/>
          <w:highlight w:val="green"/>
          <w:u w:val="single"/>
          <w:rtl w:val="0"/>
        </w:rPr>
        <w:t xml:space="preserve">livelihoods</w:t>
      </w:r>
      <w:r w:rsidDel="00000000" w:rsidR="00000000" w:rsidRPr="00000000">
        <w:rPr>
          <w:b w:val="0"/>
          <w:sz w:val="22"/>
          <w:szCs w:val="22"/>
          <w:highlight w:val="green"/>
          <w:u w:val="single"/>
          <w:rtl w:val="0"/>
        </w:rPr>
        <w:t xml:space="preserve"> and culture of </w:t>
      </w:r>
      <w:r w:rsidDel="00000000" w:rsidR="00000000" w:rsidRPr="00000000">
        <w:rPr>
          <w:rFonts w:ascii="Calibri" w:cs="Calibri" w:eastAsia="Calibri" w:hAnsi="Calibri"/>
          <w:b w:val="1"/>
          <w:i w:val="0"/>
          <w:sz w:val="22"/>
          <w:szCs w:val="22"/>
          <w:highlight w:val="green"/>
          <w:u w:val="single"/>
          <w:rtl w:val="0"/>
        </w:rPr>
        <w:t xml:space="preserve">Indigenous commu- nities</w:t>
      </w:r>
      <w:r w:rsidDel="00000000" w:rsidR="00000000" w:rsidRPr="00000000">
        <w:rPr>
          <w:sz w:val="16"/>
          <w:szCs w:val="16"/>
          <w:rtl w:val="0"/>
        </w:rPr>
        <w:t xml:space="preserve"> [••14,••2,66]. </w:t>
      </w:r>
      <w:r w:rsidDel="00000000" w:rsidR="00000000" w:rsidRPr="00000000">
        <w:rPr>
          <w:b w:val="0"/>
          <w:sz w:val="22"/>
          <w:szCs w:val="22"/>
          <w:u w:val="single"/>
          <w:rtl w:val="0"/>
        </w:rPr>
        <w:t xml:space="preserve">The Arctic has a population of </w:t>
      </w:r>
      <w:r w:rsidDel="00000000" w:rsidR="00000000" w:rsidRPr="00000000">
        <w:rPr>
          <w:sz w:val="16"/>
          <w:szCs w:val="16"/>
          <w:rtl w:val="0"/>
        </w:rPr>
        <w:t xml:space="preserve">approximately </w:t>
      </w:r>
      <w:r w:rsidDel="00000000" w:rsidR="00000000" w:rsidRPr="00000000">
        <w:rPr>
          <w:b w:val="0"/>
          <w:sz w:val="22"/>
          <w:szCs w:val="22"/>
          <w:u w:val="single"/>
          <w:rtl w:val="0"/>
        </w:rPr>
        <w:t xml:space="preserve">4 million</w:t>
      </w:r>
      <w:r w:rsidDel="00000000" w:rsidR="00000000" w:rsidRPr="00000000">
        <w:rPr>
          <w:sz w:val="16"/>
          <w:szCs w:val="16"/>
          <w:rtl w:val="0"/>
        </w:rPr>
        <w:t xml:space="preserve"> people, of whom approximately </w:t>
      </w:r>
      <w:r w:rsidDel="00000000" w:rsidR="00000000" w:rsidRPr="00000000">
        <w:rPr>
          <w:b w:val="0"/>
          <w:sz w:val="22"/>
          <w:szCs w:val="22"/>
          <w:u w:val="single"/>
          <w:rtl w:val="0"/>
        </w:rPr>
        <w:t xml:space="preserve">10% are Indigenous</w:t>
      </w:r>
      <w:r w:rsidDel="00000000" w:rsidR="00000000" w:rsidRPr="00000000">
        <w:rPr>
          <w:sz w:val="16"/>
          <w:szCs w:val="16"/>
          <w:rtl w:val="0"/>
        </w:rPr>
        <w:t xml:space="preserve">, living in Alaska, Canada, Finland, Greenland, Norway, Russia, and Sweden [••65]. </w:t>
      </w:r>
      <w:r w:rsidDel="00000000" w:rsidR="00000000" w:rsidRPr="00000000">
        <w:rPr>
          <w:b w:val="0"/>
          <w:sz w:val="22"/>
          <w:szCs w:val="22"/>
          <w:highlight w:val="green"/>
          <w:u w:val="single"/>
          <w:rtl w:val="0"/>
        </w:rPr>
        <w:t xml:space="preserve">In- digenous Peoples have historically adapted through</w:t>
      </w:r>
      <w:r w:rsidDel="00000000" w:rsidR="00000000" w:rsidRPr="00000000">
        <w:rPr>
          <w:sz w:val="16"/>
          <w:szCs w:val="16"/>
          <w:rtl w:val="0"/>
        </w:rPr>
        <w:t xml:space="preserve"> the combination of </w:t>
      </w:r>
      <w:r w:rsidDel="00000000" w:rsidR="00000000" w:rsidRPr="00000000">
        <w:rPr>
          <w:b w:val="0"/>
          <w:sz w:val="22"/>
          <w:szCs w:val="22"/>
          <w:highlight w:val="green"/>
          <w:u w:val="single"/>
          <w:rtl w:val="0"/>
        </w:rPr>
        <w:t xml:space="preserve">traditional knowledge, sharing networks, mobility, and technology</w:t>
      </w:r>
      <w:r w:rsidDel="00000000" w:rsidR="00000000" w:rsidRPr="00000000">
        <w:rPr>
          <w:sz w:val="16"/>
          <w:szCs w:val="16"/>
          <w:highlight w:val="green"/>
          <w:rtl w:val="0"/>
        </w:rPr>
        <w:t xml:space="preserve"> [70] </w:t>
      </w:r>
      <w:r w:rsidDel="00000000" w:rsidR="00000000" w:rsidRPr="00000000">
        <w:rPr>
          <w:b w:val="0"/>
          <w:sz w:val="22"/>
          <w:szCs w:val="22"/>
          <w:highlight w:val="green"/>
          <w:u w:val="single"/>
          <w:rtl w:val="0"/>
        </w:rPr>
        <w:t xml:space="preserve">yet face </w:t>
      </w:r>
      <w:r w:rsidDel="00000000" w:rsidR="00000000" w:rsidRPr="00000000">
        <w:rPr>
          <w:rFonts w:ascii="Calibri" w:cs="Calibri" w:eastAsia="Calibri" w:hAnsi="Calibri"/>
          <w:b w:val="1"/>
          <w:i w:val="0"/>
          <w:sz w:val="22"/>
          <w:szCs w:val="22"/>
          <w:highlight w:val="green"/>
          <w:u w:val="single"/>
          <w:rtl w:val="0"/>
        </w:rPr>
        <w:t xml:space="preserve">significant con- straints</w:t>
      </w:r>
      <w:r w:rsidDel="00000000" w:rsidR="00000000" w:rsidRPr="00000000">
        <w:rPr>
          <w:b w:val="0"/>
          <w:sz w:val="22"/>
          <w:szCs w:val="22"/>
          <w:highlight w:val="green"/>
          <w:u w:val="single"/>
          <w:rtl w:val="0"/>
        </w:rPr>
        <w:t xml:space="preserve"> in a contemporary context</w:t>
      </w:r>
      <w:r w:rsidDel="00000000" w:rsidR="00000000" w:rsidRPr="00000000">
        <w:rPr>
          <w:sz w:val="16"/>
          <w:szCs w:val="16"/>
          <w:rtl w:val="0"/>
        </w:rPr>
        <w:t xml:space="preserve"> [22].</w:t>
      </w:r>
    </w:p>
    <w:p w:rsidR="00000000" w:rsidDel="00000000" w:rsidP="00000000" w:rsidRDefault="00000000" w:rsidRPr="00000000" w14:paraId="000000AE">
      <w:pPr>
        <w:rPr>
          <w:sz w:val="16"/>
          <w:szCs w:val="16"/>
        </w:rPr>
      </w:pPr>
      <w:r w:rsidDel="00000000" w:rsidR="00000000" w:rsidRPr="00000000">
        <w:rPr>
          <w:b w:val="0"/>
          <w:sz w:val="22"/>
          <w:szCs w:val="22"/>
          <w:highlight w:val="green"/>
          <w:u w:val="single"/>
          <w:rtl w:val="0"/>
        </w:rPr>
        <w:t xml:space="preserve">Barriers are </w:t>
      </w:r>
      <w:r w:rsidDel="00000000" w:rsidR="00000000" w:rsidRPr="00000000">
        <w:rPr>
          <w:rFonts w:ascii="Calibri" w:cs="Calibri" w:eastAsia="Calibri" w:hAnsi="Calibri"/>
          <w:b w:val="1"/>
          <w:i w:val="0"/>
          <w:sz w:val="22"/>
          <w:szCs w:val="22"/>
          <w:highlight w:val="green"/>
          <w:u w:val="single"/>
          <w:rtl w:val="0"/>
        </w:rPr>
        <w:t xml:space="preserve">systemic obstacles</w:t>
      </w:r>
      <w:r w:rsidDel="00000000" w:rsidR="00000000" w:rsidRPr="00000000">
        <w:rPr>
          <w:b w:val="0"/>
          <w:sz w:val="22"/>
          <w:szCs w:val="22"/>
          <w:highlight w:val="green"/>
          <w:u w:val="single"/>
          <w:rtl w:val="0"/>
        </w:rPr>
        <w:t xml:space="preserve"> that </w:t>
      </w:r>
      <w:r w:rsidDel="00000000" w:rsidR="00000000" w:rsidRPr="00000000">
        <w:rPr>
          <w:rFonts w:ascii="Calibri" w:cs="Calibri" w:eastAsia="Calibri" w:hAnsi="Calibri"/>
          <w:b w:val="1"/>
          <w:i w:val="0"/>
          <w:sz w:val="22"/>
          <w:szCs w:val="22"/>
          <w:highlight w:val="green"/>
          <w:u w:val="single"/>
          <w:rtl w:val="0"/>
        </w:rPr>
        <w:t xml:space="preserve">hamper progress</w:t>
      </w:r>
      <w:r w:rsidDel="00000000" w:rsidR="00000000" w:rsidRPr="00000000">
        <w:rPr>
          <w:b w:val="0"/>
          <w:sz w:val="22"/>
          <w:szCs w:val="22"/>
          <w:highlight w:val="green"/>
          <w:u w:val="single"/>
          <w:rtl w:val="0"/>
        </w:rPr>
        <w:t xml:space="preserve"> to- wards effective adaptation but </w:t>
      </w:r>
      <w:r w:rsidDel="00000000" w:rsidR="00000000" w:rsidRPr="00000000">
        <w:rPr>
          <w:rFonts w:ascii="Calibri" w:cs="Calibri" w:eastAsia="Calibri" w:hAnsi="Calibri"/>
          <w:b w:val="1"/>
          <w:i w:val="0"/>
          <w:sz w:val="22"/>
          <w:szCs w:val="22"/>
          <w:highlight w:val="green"/>
          <w:u w:val="single"/>
          <w:rtl w:val="0"/>
        </w:rPr>
        <w:t xml:space="preserve">can be overcome</w:t>
      </w:r>
      <w:r w:rsidDel="00000000" w:rsidR="00000000" w:rsidRPr="00000000">
        <w:rPr>
          <w:sz w:val="16"/>
          <w:szCs w:val="16"/>
          <w:rtl w:val="0"/>
        </w:rPr>
        <w:t xml:space="preserve"> [98]. Limits are thresholds, inherent restrictions, and points beyond which social or ecological systems cannot adapt without significant transformation or collapse or beyond which no more adaptation is possible [40,••45]. </w:t>
      </w:r>
      <w:r w:rsidDel="00000000" w:rsidR="00000000" w:rsidRPr="00000000">
        <w:rPr>
          <w:b w:val="0"/>
          <w:sz w:val="22"/>
          <w:szCs w:val="22"/>
          <w:u w:val="single"/>
          <w:rtl w:val="0"/>
        </w:rPr>
        <w:t xml:space="preserve">Barriers and limits to adaptation have</w:t>
      </w:r>
      <w:r w:rsidDel="00000000" w:rsidR="00000000" w:rsidRPr="00000000">
        <w:rPr>
          <w:sz w:val="16"/>
          <w:szCs w:val="16"/>
          <w:rtl w:val="0"/>
        </w:rPr>
        <w:t xml:space="preserve"> largely </w:t>
      </w:r>
      <w:r w:rsidDel="00000000" w:rsidR="00000000" w:rsidRPr="00000000">
        <w:rPr>
          <w:b w:val="0"/>
          <w:sz w:val="22"/>
          <w:szCs w:val="22"/>
          <w:u w:val="single"/>
          <w:rtl w:val="0"/>
        </w:rPr>
        <w:t xml:space="preserve">been associated with a range of socioeconomic, cultural, institutional, and biophysical factors and are</w:t>
      </w:r>
      <w:r w:rsidDel="00000000" w:rsidR="00000000" w:rsidRPr="00000000">
        <w:rPr>
          <w:sz w:val="16"/>
          <w:szCs w:val="16"/>
          <w:rtl w:val="0"/>
        </w:rPr>
        <w:t xml:space="preserve"> strongly </w:t>
      </w:r>
      <w:r w:rsidDel="00000000" w:rsidR="00000000" w:rsidRPr="00000000">
        <w:rPr>
          <w:b w:val="0"/>
          <w:sz w:val="22"/>
          <w:szCs w:val="22"/>
          <w:u w:val="single"/>
          <w:rtl w:val="0"/>
        </w:rPr>
        <w:t xml:space="preserve">influenced by the rates at which climate-influenced risks emerge and the pace at which adaptive changes can be made</w:t>
      </w:r>
      <w:r w:rsidDel="00000000" w:rsidR="00000000" w:rsidRPr="00000000">
        <w:rPr>
          <w:sz w:val="16"/>
          <w:szCs w:val="16"/>
          <w:rtl w:val="0"/>
        </w:rPr>
        <w:t xml:space="preserve"> [••3,62,64,67,98].</w:t>
      </w:r>
    </w:p>
    <w:p w:rsidR="00000000" w:rsidDel="00000000" w:rsidP="00000000" w:rsidRDefault="00000000" w:rsidRPr="00000000" w14:paraId="000000AF">
      <w:pPr>
        <w:rPr>
          <w:sz w:val="16"/>
          <w:szCs w:val="16"/>
        </w:rPr>
      </w:pPr>
      <w:r w:rsidDel="00000000" w:rsidR="00000000" w:rsidRPr="00000000">
        <w:rPr>
          <w:sz w:val="16"/>
          <w:szCs w:val="16"/>
          <w:rtl w:val="0"/>
        </w:rPr>
        <w:t xml:space="preserve">Barriers and limits to adaptation in the Arctic are not entirely negative; while many restrict adaptation, others serve protective socioecological functions. </w:t>
      </w:r>
      <w:r w:rsidDel="00000000" w:rsidR="00000000" w:rsidRPr="00000000">
        <w:rPr>
          <w:rFonts w:ascii="Calibri" w:cs="Calibri" w:eastAsia="Calibri" w:hAnsi="Calibri"/>
          <w:b w:val="1"/>
          <w:i w:val="0"/>
          <w:sz w:val="22"/>
          <w:szCs w:val="22"/>
          <w:u w:val="single"/>
          <w:rtl w:val="0"/>
        </w:rPr>
        <w:t xml:space="preserve">Environmental limits</w:t>
      </w:r>
      <w:r w:rsidDel="00000000" w:rsidR="00000000" w:rsidRPr="00000000">
        <w:rPr>
          <w:b w:val="0"/>
          <w:sz w:val="22"/>
          <w:szCs w:val="22"/>
          <w:u w:val="single"/>
          <w:rtl w:val="0"/>
        </w:rPr>
        <w:t xml:space="preserve">, such as extreme cold, permafrost, and remoteness, </w:t>
      </w:r>
      <w:r w:rsidDel="00000000" w:rsidR="00000000" w:rsidRPr="00000000">
        <w:rPr>
          <w:rFonts w:ascii="Calibri" w:cs="Calibri" w:eastAsia="Calibri" w:hAnsi="Calibri"/>
          <w:b w:val="1"/>
          <w:i w:val="0"/>
          <w:sz w:val="22"/>
          <w:szCs w:val="22"/>
          <w:u w:val="single"/>
          <w:rtl w:val="0"/>
        </w:rPr>
        <w:t xml:space="preserve">discourage</w:t>
      </w:r>
      <w:r w:rsidDel="00000000" w:rsidR="00000000" w:rsidRPr="00000000">
        <w:rPr>
          <w:b w:val="0"/>
          <w:sz w:val="22"/>
          <w:szCs w:val="22"/>
          <w:u w:val="single"/>
          <w:rtl w:val="0"/>
        </w:rPr>
        <w:t xml:space="preserve"> large-scale </w:t>
      </w:r>
      <w:r w:rsidDel="00000000" w:rsidR="00000000" w:rsidRPr="00000000">
        <w:rPr>
          <w:rFonts w:ascii="Calibri" w:cs="Calibri" w:eastAsia="Calibri" w:hAnsi="Calibri"/>
          <w:b w:val="1"/>
          <w:i w:val="0"/>
          <w:sz w:val="22"/>
          <w:szCs w:val="22"/>
          <w:u w:val="single"/>
          <w:rtl w:val="0"/>
        </w:rPr>
        <w:t xml:space="preserve">industrialisation</w:t>
      </w:r>
      <w:r w:rsidDel="00000000" w:rsidR="00000000" w:rsidRPr="00000000">
        <w:rPr>
          <w:b w:val="0"/>
          <w:sz w:val="22"/>
          <w:szCs w:val="22"/>
          <w:u w:val="single"/>
          <w:rtl w:val="0"/>
        </w:rPr>
        <w:t xml:space="preserve"> and mass in-mi- gration, sustaining Arctic ecosystems and Indigenous subsistence practices</w:t>
      </w:r>
      <w:r w:rsidDel="00000000" w:rsidR="00000000" w:rsidRPr="00000000">
        <w:rPr>
          <w:sz w:val="16"/>
          <w:szCs w:val="16"/>
          <w:rtl w:val="0"/>
        </w:rPr>
        <w:t xml:space="preserve"> [49]. </w:t>
      </w:r>
      <w:r w:rsidDel="00000000" w:rsidR="00000000" w:rsidRPr="00000000">
        <w:rPr>
          <w:b w:val="0"/>
          <w:sz w:val="22"/>
          <w:szCs w:val="22"/>
          <w:highlight w:val="green"/>
          <w:u w:val="single"/>
          <w:rtl w:val="0"/>
        </w:rPr>
        <w:t xml:space="preserve">Regulatory barriers</w:t>
      </w:r>
      <w:r w:rsidDel="00000000" w:rsidR="00000000" w:rsidRPr="00000000">
        <w:rPr>
          <w:sz w:val="16"/>
          <w:szCs w:val="16"/>
          <w:rtl w:val="0"/>
        </w:rPr>
        <w:t xml:space="preserve">, like wild- life protection laws and fishing quotas, prevent over- harvesting and support long-term ecological sustainability [105], though they </w:t>
      </w:r>
      <w:r w:rsidDel="00000000" w:rsidR="00000000" w:rsidRPr="00000000">
        <w:rPr>
          <w:b w:val="0"/>
          <w:sz w:val="22"/>
          <w:szCs w:val="22"/>
          <w:highlight w:val="green"/>
          <w:u w:val="single"/>
          <w:rtl w:val="0"/>
        </w:rPr>
        <w:t xml:space="preserve">can become restrictive when imposed without Indigenous input or community engagement</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B0">
      <w:pPr>
        <w:rPr>
          <w:sz w:val="16"/>
          <w:szCs w:val="16"/>
        </w:rPr>
      </w:pPr>
      <w:r w:rsidDel="00000000" w:rsidR="00000000" w:rsidRPr="00000000">
        <w:rPr>
          <w:sz w:val="16"/>
          <w:szCs w:val="16"/>
          <w:rtl w:val="0"/>
        </w:rPr>
        <w:t xml:space="preserve">While studies have extensively documented climate change impacts and adaptation strategies in the Arctic [18,27,34,36,49], less attention has been given to iden- tifying barriers and limits to adaptation, particularly for Indigenous communities. This paper aims to fulfil this gap by identifying and characterising potential barriers and limits to adaptation for Indigenous Peoples in the Arctic. This study illustrates the significance of these </w:t>
      </w:r>
      <w:r w:rsidDel="00000000" w:rsidR="00000000" w:rsidRPr="00000000">
        <w:rPr>
          <w:b w:val="0"/>
          <w:sz w:val="22"/>
          <w:szCs w:val="22"/>
          <w:highlight w:val="green"/>
          <w:u w:val="single"/>
          <w:rtl w:val="0"/>
        </w:rPr>
        <w:t xml:space="preserve">barriers and limits</w:t>
      </w:r>
      <w:r w:rsidDel="00000000" w:rsidR="00000000" w:rsidRPr="00000000">
        <w:rPr>
          <w:sz w:val="16"/>
          <w:szCs w:val="16"/>
          <w:rtl w:val="0"/>
        </w:rPr>
        <w:t xml:space="preserve"> through selected examples that highlight their diverse manifestations across Arctic regions. These examples </w:t>
      </w:r>
      <w:r w:rsidDel="00000000" w:rsidR="00000000" w:rsidRPr="00000000">
        <w:rPr>
          <w:b w:val="0"/>
          <w:sz w:val="22"/>
          <w:szCs w:val="22"/>
          <w:highlight w:val="green"/>
          <w:u w:val="single"/>
          <w:rtl w:val="0"/>
        </w:rPr>
        <w:t xml:space="preserve">illustrate the complexity of adaptation challenges</w:t>
      </w:r>
      <w:r w:rsidDel="00000000" w:rsidR="00000000" w:rsidRPr="00000000">
        <w:rPr>
          <w:sz w:val="16"/>
          <w:szCs w:val="16"/>
          <w:rtl w:val="0"/>
        </w:rPr>
        <w:t xml:space="preserve">, providing a framework for ana- lysing barriers and limits in specific geographic and so- ciopolitical contexts. This paper examines how </w:t>
      </w:r>
      <w:r w:rsidDel="00000000" w:rsidR="00000000" w:rsidRPr="00000000">
        <w:rPr>
          <w:b w:val="0"/>
          <w:sz w:val="22"/>
          <w:szCs w:val="22"/>
          <w:u w:val="single"/>
          <w:rtl w:val="0"/>
        </w:rPr>
        <w:t xml:space="preserve">social norms, individual values, psychosocial factors, and </w:t>
      </w:r>
      <w:r w:rsidDel="00000000" w:rsidR="00000000" w:rsidRPr="00000000">
        <w:rPr>
          <w:b w:val="0"/>
          <w:sz w:val="22"/>
          <w:szCs w:val="22"/>
          <w:highlight w:val="green"/>
          <w:u w:val="single"/>
          <w:rtl w:val="0"/>
        </w:rPr>
        <w:t xml:space="preserve">gov- ernance systems create barriers and limits across Arctic regions</w:t>
      </w:r>
      <w:r w:rsidDel="00000000" w:rsidR="00000000" w:rsidRPr="00000000">
        <w:rPr>
          <w:sz w:val="16"/>
          <w:szCs w:val="16"/>
          <w:highlight w:val="green"/>
          <w:rtl w:val="0"/>
        </w:rPr>
        <w:t xml:space="preserve">,</w:t>
      </w:r>
      <w:r w:rsidDel="00000000" w:rsidR="00000000" w:rsidRPr="00000000">
        <w:rPr>
          <w:sz w:val="16"/>
          <w:szCs w:val="16"/>
          <w:rtl w:val="0"/>
        </w:rPr>
        <w:t xml:space="preserve"> following the structure outlined in Table 1.</w:t>
      </w:r>
    </w:p>
    <w:p w:rsidR="00000000" w:rsidDel="00000000" w:rsidP="00000000" w:rsidRDefault="00000000" w:rsidRPr="00000000" w14:paraId="000000B1">
      <w:pPr>
        <w:pStyle w:val="Heading4"/>
        <w:rPr/>
      </w:pPr>
      <w:r w:rsidDel="00000000" w:rsidR="00000000" w:rsidRPr="00000000">
        <w:rPr>
          <w:rtl w:val="0"/>
        </w:rPr>
        <w:t xml:space="preserve">*In fact, current development and resource extraction ignores Indigenous governance systems that advocate for sustainable resource management – only the aff solves</w:t>
      </w:r>
    </w:p>
    <w:p w:rsidR="00000000" w:rsidDel="00000000" w:rsidP="00000000" w:rsidRDefault="00000000" w:rsidRPr="00000000" w14:paraId="000000B2">
      <w:pPr>
        <w:rPr/>
      </w:pPr>
      <w:r w:rsidDel="00000000" w:rsidR="00000000" w:rsidRPr="00000000">
        <w:rPr>
          <w:b w:val="1"/>
          <w:rtl w:val="0"/>
        </w:rPr>
        <w:t xml:space="preserve">Malik,</w:t>
      </w:r>
      <w:r w:rsidDel="00000000" w:rsidR="00000000" w:rsidRPr="00000000">
        <w:rPr>
          <w:rtl w:val="0"/>
        </w:rPr>
        <w:t xml:space="preserve"> School of Geography, University of Leeds UK, </w:t>
      </w:r>
      <w:r w:rsidDel="00000000" w:rsidR="00000000" w:rsidRPr="00000000">
        <w:rPr>
          <w:b w:val="1"/>
          <w:rtl w:val="0"/>
        </w:rPr>
        <w:t xml:space="preserve">and Ford,</w:t>
      </w:r>
      <w:r w:rsidDel="00000000" w:rsidR="00000000" w:rsidRPr="00000000">
        <w:rPr>
          <w:rtl w:val="0"/>
        </w:rPr>
        <w:t xml:space="preserve"> Priestley Centre for Climate Futures UK, </w:t>
      </w:r>
      <w:r w:rsidDel="00000000" w:rsidR="00000000" w:rsidRPr="00000000">
        <w:rPr>
          <w:b w:val="1"/>
          <w:rtl w:val="0"/>
        </w:rPr>
        <w:t xml:space="preserve">25</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[Ishfaq Hussain, James D, “Barriers and limits to adaptation in the Arctic,” Current Opinion in Environmental Sustainability, Volume 73, April 2025, 101519, https://doi.org/10.1016/j.cosust.2025.101519, access date: 7/8/2025] HDCSW LN </w:t>
      </w:r>
    </w:p>
    <w:p w:rsidR="00000000" w:rsidDel="00000000" w:rsidP="00000000" w:rsidRDefault="00000000" w:rsidRPr="00000000" w14:paraId="000000B4">
      <w:pPr>
        <w:rPr>
          <w:sz w:val="16"/>
          <w:szCs w:val="16"/>
        </w:rPr>
      </w:pPr>
      <w:r w:rsidDel="00000000" w:rsidR="00000000" w:rsidRPr="00000000">
        <w:rPr>
          <w:b w:val="0"/>
          <w:sz w:val="22"/>
          <w:szCs w:val="22"/>
          <w:u w:val="single"/>
          <w:rtl w:val="0"/>
        </w:rPr>
        <w:t xml:space="preserve">Many national </w:t>
      </w:r>
      <w:r w:rsidDel="00000000" w:rsidR="00000000" w:rsidRPr="00000000">
        <w:rPr>
          <w:b w:val="0"/>
          <w:sz w:val="22"/>
          <w:szCs w:val="22"/>
          <w:highlight w:val="green"/>
          <w:u w:val="single"/>
          <w:rtl w:val="0"/>
        </w:rPr>
        <w:t xml:space="preserve">governments prioritise </w:t>
      </w:r>
      <w:r w:rsidDel="00000000" w:rsidR="00000000" w:rsidRPr="00000000">
        <w:rPr>
          <w:rFonts w:ascii="Calibri" w:cs="Calibri" w:eastAsia="Calibri" w:hAnsi="Calibri"/>
          <w:b w:val="1"/>
          <w:i w:val="0"/>
          <w:sz w:val="22"/>
          <w:szCs w:val="22"/>
          <w:highlight w:val="green"/>
          <w:u w:val="single"/>
          <w:rtl w:val="0"/>
        </w:rPr>
        <w:t xml:space="preserve">neoliberal devel- opment</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resource extraction</w:t>
      </w:r>
      <w:r w:rsidDel="00000000" w:rsidR="00000000" w:rsidRPr="00000000">
        <w:rPr>
          <w:sz w:val="16"/>
          <w:szCs w:val="16"/>
          <w:rtl w:val="0"/>
        </w:rPr>
        <w:t xml:space="preserve"> (mining, oil, and gas), </w:t>
      </w:r>
      <w:r w:rsidDel="00000000" w:rsidR="00000000" w:rsidRPr="00000000">
        <w:rPr>
          <w:b w:val="0"/>
          <w:sz w:val="22"/>
          <w:szCs w:val="22"/>
          <w:highlight w:val="green"/>
          <w:u w:val="single"/>
          <w:rtl w:val="0"/>
        </w:rPr>
        <w:t xml:space="preserve">while </w:t>
      </w:r>
      <w:r w:rsidDel="00000000" w:rsidR="00000000" w:rsidRPr="00000000">
        <w:rPr>
          <w:rFonts w:ascii="Calibri" w:cs="Calibri" w:eastAsia="Calibri" w:hAnsi="Calibri"/>
          <w:b w:val="1"/>
          <w:i w:val="0"/>
          <w:sz w:val="22"/>
          <w:szCs w:val="22"/>
          <w:highlight w:val="green"/>
          <w:u w:val="single"/>
          <w:rtl w:val="0"/>
        </w:rPr>
        <w:t xml:space="preserve">Indigenous governance</w:t>
      </w:r>
      <w:r w:rsidDel="00000000" w:rsidR="00000000" w:rsidRPr="00000000">
        <w:rPr>
          <w:b w:val="0"/>
          <w:sz w:val="22"/>
          <w:szCs w:val="22"/>
          <w:highlight w:val="green"/>
          <w:u w:val="single"/>
          <w:rtl w:val="0"/>
        </w:rPr>
        <w:t xml:space="preserve"> systems advocate for </w:t>
      </w:r>
      <w:r w:rsidDel="00000000" w:rsidR="00000000" w:rsidRPr="00000000">
        <w:rPr>
          <w:rFonts w:ascii="Calibri" w:cs="Calibri" w:eastAsia="Calibri" w:hAnsi="Calibri"/>
          <w:b w:val="1"/>
          <w:i w:val="0"/>
          <w:sz w:val="22"/>
          <w:szCs w:val="22"/>
          <w:highlight w:val="green"/>
          <w:u w:val="single"/>
          <w:rtl w:val="0"/>
        </w:rPr>
        <w:t xml:space="preserve">sus- tainable resource management</w:t>
      </w:r>
      <w:r w:rsidDel="00000000" w:rsidR="00000000" w:rsidRPr="00000000">
        <w:rPr>
          <w:sz w:val="16"/>
          <w:szCs w:val="16"/>
          <w:rtl w:val="0"/>
        </w:rPr>
        <w:t xml:space="preserve"> [103,••32,92]. In Norway, the government’s focus on oil and gas development often conflicts with Indigenous demands for sustainable re- source management [33]. </w:t>
      </w:r>
      <w:r w:rsidDel="00000000" w:rsidR="00000000" w:rsidRPr="00000000">
        <w:rPr>
          <w:b w:val="0"/>
          <w:sz w:val="22"/>
          <w:szCs w:val="22"/>
          <w:highlight w:val="green"/>
          <w:u w:val="single"/>
          <w:rtl w:val="0"/>
        </w:rPr>
        <w:t xml:space="preserve">This prioritisation of resource extraction over environmental and cultural preservation acts as a barrier to adaptation</w:t>
      </w:r>
      <w:r w:rsidDel="00000000" w:rsidR="00000000" w:rsidRPr="00000000">
        <w:rPr>
          <w:sz w:val="16"/>
          <w:szCs w:val="16"/>
          <w:rtl w:val="0"/>
        </w:rPr>
        <w:t xml:space="preserve">. In Russia, large-scale oil and gas projects — such as those in the Yamal Peninsula — have led to forced relocations of Nenets and Evenki reindeer herders, significantly reducing their ability to maintain traditional migration routes [107,44]. </w:t>
      </w:r>
      <w:r w:rsidDel="00000000" w:rsidR="00000000" w:rsidRPr="00000000">
        <w:rPr>
          <w:b w:val="0"/>
          <w:sz w:val="22"/>
          <w:szCs w:val="22"/>
          <w:u w:val="single"/>
          <w:rtl w:val="0"/>
        </w:rPr>
        <w:t xml:space="preserve">In Alaska and Canada, governments continue to grant resource ex- traction permits on Indigenous lands, despite widespread resistance from Indigenous communities</w:t>
      </w:r>
      <w:r w:rsidDel="00000000" w:rsidR="00000000" w:rsidRPr="00000000">
        <w:rPr>
          <w:sz w:val="16"/>
          <w:szCs w:val="16"/>
          <w:rtl w:val="0"/>
        </w:rPr>
        <w:t xml:space="preserve"> [28,5]. The oil drilling Willow Project in Alaska, approved in 2023, has faced intense opposition from Indigenous activists who argue that it will increase environmental destruction, disrupt wildlife migration patterns, and accelerate per- mafrost thawing [31]. However, the project was still ap- proved, highlighting how governance systems frequently privilege economic interests over Indigenous sovereignty and long-term climate resilience.</w:t>
      </w:r>
    </w:p>
    <w:p w:rsidR="00000000" w:rsidDel="00000000" w:rsidP="00000000" w:rsidRDefault="00000000" w:rsidRPr="00000000" w14:paraId="000000B5">
      <w:pPr>
        <w:rPr>
          <w:sz w:val="16"/>
          <w:szCs w:val="16"/>
        </w:rPr>
      </w:pPr>
      <w:r w:rsidDel="00000000" w:rsidR="00000000" w:rsidRPr="00000000">
        <w:rPr>
          <w:rFonts w:ascii="Calibri" w:cs="Calibri" w:eastAsia="Calibri" w:hAnsi="Calibri"/>
          <w:b w:val="1"/>
          <w:i w:val="0"/>
          <w:sz w:val="22"/>
          <w:szCs w:val="22"/>
          <w:highlight w:val="green"/>
          <w:u w:val="single"/>
          <w:rtl w:val="0"/>
        </w:rPr>
        <w:t xml:space="preserve">Indigenous communities</w:t>
      </w:r>
      <w:r w:rsidDel="00000000" w:rsidR="00000000" w:rsidRPr="00000000">
        <w:rPr>
          <w:b w:val="0"/>
          <w:sz w:val="22"/>
          <w:szCs w:val="22"/>
          <w:highlight w:val="green"/>
          <w:u w:val="single"/>
          <w:rtl w:val="0"/>
        </w:rPr>
        <w:t xml:space="preserve"> are often </w:t>
      </w:r>
      <w:r w:rsidDel="00000000" w:rsidR="00000000" w:rsidRPr="00000000">
        <w:rPr>
          <w:rFonts w:ascii="Calibri" w:cs="Calibri" w:eastAsia="Calibri" w:hAnsi="Calibri"/>
          <w:b w:val="1"/>
          <w:i w:val="0"/>
          <w:sz w:val="22"/>
          <w:szCs w:val="22"/>
          <w:highlight w:val="green"/>
          <w:u w:val="single"/>
          <w:rtl w:val="0"/>
        </w:rPr>
        <w:t xml:space="preserve">marginalised</w:t>
      </w:r>
      <w:r w:rsidDel="00000000" w:rsidR="00000000" w:rsidRPr="00000000">
        <w:rPr>
          <w:b w:val="0"/>
          <w:sz w:val="22"/>
          <w:szCs w:val="22"/>
          <w:highlight w:val="green"/>
          <w:u w:val="single"/>
          <w:rtl w:val="0"/>
        </w:rPr>
        <w:t xml:space="preserve"> in </w:t>
      </w:r>
      <w:r w:rsidDel="00000000" w:rsidR="00000000" w:rsidRPr="00000000">
        <w:rPr>
          <w:rFonts w:ascii="Calibri" w:cs="Calibri" w:eastAsia="Calibri" w:hAnsi="Calibri"/>
          <w:b w:val="1"/>
          <w:i w:val="0"/>
          <w:sz w:val="22"/>
          <w:szCs w:val="22"/>
          <w:highlight w:val="green"/>
          <w:u w:val="single"/>
          <w:rtl w:val="0"/>
        </w:rPr>
        <w:t xml:space="preserve">gov- ernance</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decision-making processes</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adaptation plan- ning</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consultation</w:t>
      </w:r>
      <w:r w:rsidDel="00000000" w:rsidR="00000000" w:rsidRPr="00000000">
        <w:rPr>
          <w:b w:val="0"/>
          <w:sz w:val="22"/>
          <w:szCs w:val="22"/>
          <w:highlight w:val="green"/>
          <w:u w:val="single"/>
          <w:rtl w:val="0"/>
        </w:rPr>
        <w:t xml:space="preserve"> in resource extraction and face </w:t>
      </w:r>
      <w:r w:rsidDel="00000000" w:rsidR="00000000" w:rsidRPr="00000000">
        <w:rPr>
          <w:rFonts w:ascii="Calibri" w:cs="Calibri" w:eastAsia="Calibri" w:hAnsi="Calibri"/>
          <w:b w:val="1"/>
          <w:i w:val="0"/>
          <w:sz w:val="22"/>
          <w:szCs w:val="22"/>
          <w:highlight w:val="green"/>
          <w:u w:val="single"/>
          <w:rtl w:val="0"/>
        </w:rPr>
        <w:t xml:space="preserve">challenges</w:t>
      </w:r>
      <w:r w:rsidDel="00000000" w:rsidR="00000000" w:rsidRPr="00000000">
        <w:rPr>
          <w:b w:val="0"/>
          <w:sz w:val="22"/>
          <w:szCs w:val="22"/>
          <w:highlight w:val="green"/>
          <w:u w:val="single"/>
          <w:rtl w:val="0"/>
        </w:rPr>
        <w:t xml:space="preserve"> in asserting their rights and interests</w:t>
      </w:r>
      <w:r w:rsidDel="00000000" w:rsidR="00000000" w:rsidRPr="00000000">
        <w:rPr>
          <w:sz w:val="16"/>
          <w:szCs w:val="16"/>
          <w:rtl w:val="0"/>
        </w:rPr>
        <w:t xml:space="preserve"> [103,97]. </w:t>
      </w:r>
      <w:r w:rsidDel="00000000" w:rsidR="00000000" w:rsidRPr="00000000">
        <w:rPr>
          <w:b w:val="0"/>
          <w:sz w:val="22"/>
          <w:szCs w:val="22"/>
          <w:highlight w:val="green"/>
          <w:u w:val="single"/>
          <w:rtl w:val="0"/>
        </w:rPr>
        <w:t xml:space="preserve">This </w:t>
      </w:r>
      <w:r w:rsidDel="00000000" w:rsidR="00000000" w:rsidRPr="00000000">
        <w:rPr>
          <w:rFonts w:ascii="Calibri" w:cs="Calibri" w:eastAsia="Calibri" w:hAnsi="Calibri"/>
          <w:b w:val="1"/>
          <w:i w:val="0"/>
          <w:sz w:val="22"/>
          <w:szCs w:val="22"/>
          <w:highlight w:val="green"/>
          <w:u w:val="single"/>
          <w:rtl w:val="0"/>
        </w:rPr>
        <w:t xml:space="preserve">exclusion</w:t>
      </w:r>
      <w:r w:rsidDel="00000000" w:rsidR="00000000" w:rsidRPr="00000000">
        <w:rPr>
          <w:b w:val="0"/>
          <w:sz w:val="22"/>
          <w:szCs w:val="22"/>
          <w:highlight w:val="green"/>
          <w:u w:val="single"/>
          <w:rtl w:val="0"/>
        </w:rPr>
        <w:t xml:space="preserve"> creates </w:t>
      </w:r>
      <w:r w:rsidDel="00000000" w:rsidR="00000000" w:rsidRPr="00000000">
        <w:rPr>
          <w:rFonts w:ascii="Calibri" w:cs="Calibri" w:eastAsia="Calibri" w:hAnsi="Calibri"/>
          <w:b w:val="1"/>
          <w:i w:val="0"/>
          <w:sz w:val="22"/>
          <w:szCs w:val="22"/>
          <w:highlight w:val="green"/>
          <w:u w:val="single"/>
          <w:rtl w:val="0"/>
        </w:rPr>
        <w:t xml:space="preserve">significant barriers</w:t>
      </w:r>
      <w:r w:rsidDel="00000000" w:rsidR="00000000" w:rsidRPr="00000000">
        <w:rPr>
          <w:b w:val="0"/>
          <w:sz w:val="22"/>
          <w:szCs w:val="22"/>
          <w:highlight w:val="green"/>
          <w:u w:val="single"/>
          <w:rtl w:val="0"/>
        </w:rPr>
        <w:t xml:space="preserve"> to adaptation</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as policies that do not incorporate Indigenous perspec- tives often fail to address the realities of Arctic life</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B6">
      <w:pPr>
        <w:rPr>
          <w:sz w:val="16"/>
          <w:szCs w:val="16"/>
        </w:rPr>
      </w:pPr>
      <w:r w:rsidDel="00000000" w:rsidR="00000000" w:rsidRPr="00000000">
        <w:rPr>
          <w:sz w:val="16"/>
          <w:szCs w:val="16"/>
          <w:rtl w:val="0"/>
        </w:rPr>
        <w:t xml:space="preserve">Many of </w:t>
      </w:r>
      <w:r w:rsidDel="00000000" w:rsidR="00000000" w:rsidRPr="00000000">
        <w:rPr>
          <w:b w:val="0"/>
          <w:sz w:val="22"/>
          <w:szCs w:val="22"/>
          <w:highlight w:val="green"/>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governance failures</w:t>
      </w:r>
      <w:r w:rsidDel="00000000" w:rsidR="00000000" w:rsidRPr="00000000">
        <w:rPr>
          <w:b w:val="0"/>
          <w:sz w:val="22"/>
          <w:szCs w:val="22"/>
          <w:highlight w:val="green"/>
          <w:u w:val="single"/>
          <w:rtl w:val="0"/>
        </w:rPr>
        <w:t xml:space="preserve"> in the Arctic are </w:t>
      </w:r>
      <w:r w:rsidDel="00000000" w:rsidR="00000000" w:rsidRPr="00000000">
        <w:rPr>
          <w:rFonts w:ascii="Calibri" w:cs="Calibri" w:eastAsia="Calibri" w:hAnsi="Calibri"/>
          <w:b w:val="1"/>
          <w:i w:val="0"/>
          <w:sz w:val="22"/>
          <w:szCs w:val="22"/>
          <w:highlight w:val="green"/>
          <w:u w:val="single"/>
          <w:rtl w:val="0"/>
        </w:rPr>
        <w:t xml:space="preserve">rooted</w:t>
      </w:r>
      <w:r w:rsidDel="00000000" w:rsidR="00000000" w:rsidRPr="00000000">
        <w:rPr>
          <w:b w:val="0"/>
          <w:sz w:val="22"/>
          <w:szCs w:val="22"/>
          <w:highlight w:val="green"/>
          <w:u w:val="single"/>
          <w:rtl w:val="0"/>
        </w:rPr>
        <w:t xml:space="preserve"> in historical and ongoing </w:t>
      </w:r>
      <w:r w:rsidDel="00000000" w:rsidR="00000000" w:rsidRPr="00000000">
        <w:rPr>
          <w:rFonts w:ascii="Calibri" w:cs="Calibri" w:eastAsia="Calibri" w:hAnsi="Calibri"/>
          <w:b w:val="1"/>
          <w:i w:val="0"/>
          <w:sz w:val="22"/>
          <w:szCs w:val="22"/>
          <w:highlight w:val="green"/>
          <w:u w:val="single"/>
          <w:rtl w:val="0"/>
        </w:rPr>
        <w:t xml:space="preserve">colonialism</w:t>
      </w:r>
      <w:r w:rsidDel="00000000" w:rsidR="00000000" w:rsidRPr="00000000">
        <w:rPr>
          <w:b w:val="0"/>
          <w:sz w:val="22"/>
          <w:szCs w:val="22"/>
          <w:highlight w:val="green"/>
          <w:u w:val="single"/>
          <w:rtl w:val="0"/>
        </w:rPr>
        <w:t xml:space="preserve">, resulting in land dispossession and forced relocation, which have collec- tively impeded and</w:t>
      </w:r>
      <w:r w:rsidDel="00000000" w:rsidR="00000000" w:rsidRPr="00000000">
        <w:rPr>
          <w:sz w:val="16"/>
          <w:szCs w:val="16"/>
          <w:rtl w:val="0"/>
        </w:rPr>
        <w:t xml:space="preserve">, in certain cases, </w:t>
      </w:r>
      <w:r w:rsidDel="00000000" w:rsidR="00000000" w:rsidRPr="00000000">
        <w:rPr>
          <w:b w:val="0"/>
          <w:sz w:val="22"/>
          <w:szCs w:val="22"/>
          <w:highlight w:val="green"/>
          <w:u w:val="single"/>
          <w:rtl w:val="0"/>
        </w:rPr>
        <w:t xml:space="preserve">severed the im- portant connections of Indigenous Peoples with their ancestral territories</w:t>
      </w:r>
      <w:r w:rsidDel="00000000" w:rsidR="00000000" w:rsidRPr="00000000">
        <w:rPr>
          <w:sz w:val="16"/>
          <w:szCs w:val="16"/>
          <w:rtl w:val="0"/>
        </w:rPr>
        <w:t xml:space="preserve"> [47,••65]. In many cases, these co- lonial structures do not just act as barriers but as limits — where Indigenous communities have permanently lost land, mobility, and self-governance, making adaptation fundamentally more difficult. </w:t>
      </w:r>
      <w:r w:rsidDel="00000000" w:rsidR="00000000" w:rsidRPr="00000000">
        <w:rPr>
          <w:b w:val="0"/>
          <w:sz w:val="22"/>
          <w:szCs w:val="22"/>
          <w:u w:val="single"/>
          <w:rtl w:val="0"/>
        </w:rPr>
        <w:t xml:space="preserve">In Canada and </w:t>
      </w:r>
      <w:r w:rsidDel="00000000" w:rsidR="00000000" w:rsidRPr="00000000">
        <w:rPr>
          <w:b w:val="0"/>
          <w:sz w:val="22"/>
          <w:szCs w:val="22"/>
          <w:highlight w:val="green"/>
          <w:u w:val="single"/>
          <w:rtl w:val="0"/>
        </w:rPr>
        <w:t xml:space="preserve">Alaska</w:t>
      </w:r>
      <w:r w:rsidDel="00000000" w:rsidR="00000000" w:rsidRPr="00000000">
        <w:rPr>
          <w:b w:val="0"/>
          <w:sz w:val="22"/>
          <w:szCs w:val="22"/>
          <w:u w:val="single"/>
          <w:rtl w:val="0"/>
        </w:rPr>
        <w:t xml:space="preserve">, many </w:t>
      </w:r>
      <w:r w:rsidDel="00000000" w:rsidR="00000000" w:rsidRPr="00000000">
        <w:rPr>
          <w:b w:val="0"/>
          <w:sz w:val="22"/>
          <w:szCs w:val="22"/>
          <w:highlight w:val="green"/>
          <w:u w:val="single"/>
          <w:rtl w:val="0"/>
        </w:rPr>
        <w:t xml:space="preserve">Indigenous communities were forcibly relocated to permanent settlements, disrupting lifestyles, tradi- tional hunting practices, and climate-adaptive mobility patterns</w:t>
      </w:r>
      <w:r w:rsidDel="00000000" w:rsidR="00000000" w:rsidRPr="00000000">
        <w:rPr>
          <w:sz w:val="16"/>
          <w:szCs w:val="16"/>
          <w:highlight w:val="green"/>
          <w:rtl w:val="0"/>
        </w:rPr>
        <w:t xml:space="preserve"> [</w:t>
      </w:r>
      <w:r w:rsidDel="00000000" w:rsidR="00000000" w:rsidRPr="00000000">
        <w:rPr>
          <w:sz w:val="16"/>
          <w:szCs w:val="16"/>
          <w:rtl w:val="0"/>
        </w:rPr>
        <w:t xml:space="preserve">17,69]. </w:t>
      </w:r>
      <w:r w:rsidDel="00000000" w:rsidR="00000000" w:rsidRPr="00000000">
        <w:rPr>
          <w:b w:val="0"/>
          <w:sz w:val="22"/>
          <w:szCs w:val="22"/>
          <w:highlight w:val="green"/>
          <w:u w:val="single"/>
          <w:rtl w:val="0"/>
        </w:rPr>
        <w:t xml:space="preserve">These relocations have had lasting im- pacts on food security, mental health, and cultural pre- servation, creating a structural limit to adaptation</w:t>
      </w:r>
      <w:r w:rsidDel="00000000" w:rsidR="00000000" w:rsidRPr="00000000">
        <w:rPr>
          <w:sz w:val="16"/>
          <w:szCs w:val="16"/>
          <w:highlight w:val="green"/>
          <w:rtl w:val="0"/>
        </w:rPr>
        <w:t xml:space="preserve"> [25].</w:t>
      </w:r>
      <w:r w:rsidDel="00000000" w:rsidR="00000000" w:rsidRPr="00000000">
        <w:rPr>
          <w:rtl w:val="0"/>
        </w:rPr>
      </w:r>
    </w:p>
    <w:p w:rsidR="00000000" w:rsidDel="00000000" w:rsidP="00000000" w:rsidRDefault="00000000" w:rsidRPr="00000000" w14:paraId="000000B7">
      <w:pPr>
        <w:rPr>
          <w:sz w:val="16"/>
          <w:szCs w:val="16"/>
        </w:rPr>
      </w:pPr>
      <w:r w:rsidDel="00000000" w:rsidR="00000000" w:rsidRPr="00000000">
        <w:rPr>
          <w:b w:val="0"/>
          <w:sz w:val="22"/>
          <w:szCs w:val="22"/>
          <w:highlight w:val="green"/>
          <w:u w:val="single"/>
          <w:rtl w:val="0"/>
        </w:rPr>
        <w:t xml:space="preserve">Colonialism and injustice have evolved into government policies limiting access to resources</w:t>
      </w:r>
      <w:r w:rsidDel="00000000" w:rsidR="00000000" w:rsidRPr="00000000">
        <w:rPr>
          <w:sz w:val="16"/>
          <w:szCs w:val="16"/>
          <w:rtl w:val="0"/>
        </w:rPr>
        <w:t xml:space="preserve"> such as small-scale Indigenous Peoples’ fisheries and favouring offshore traw- lers, resulting in historical and present-day inequities in the fishing sector [94]. </w:t>
      </w:r>
      <w:r w:rsidDel="00000000" w:rsidR="00000000" w:rsidRPr="00000000">
        <w:rPr>
          <w:b w:val="0"/>
          <w:sz w:val="22"/>
          <w:szCs w:val="22"/>
          <w:u w:val="single"/>
          <w:rtl w:val="0"/>
        </w:rPr>
        <w:t xml:space="preserve">Historical, interpersonal, epistemic, and systemic racism has created socioeconomic disparities, lim- iting access to health care, education, resources, and eco- nomic opportunities and affected the health and well-being of Indigenous Peoples </w:t>
      </w:r>
      <w:r w:rsidDel="00000000" w:rsidR="00000000" w:rsidRPr="00000000">
        <w:rPr>
          <w:sz w:val="16"/>
          <w:szCs w:val="16"/>
          <w:rtl w:val="0"/>
        </w:rPr>
        <w:t xml:space="preserve">[24,••59]. </w:t>
      </w:r>
      <w:r w:rsidDel="00000000" w:rsidR="00000000" w:rsidRPr="00000000">
        <w:rPr>
          <w:b w:val="0"/>
          <w:sz w:val="22"/>
          <w:szCs w:val="22"/>
          <w:u w:val="single"/>
          <w:rtl w:val="0"/>
        </w:rPr>
        <w:t xml:space="preserve">This presents a limit and undermines the adaptive capacity</w:t>
      </w:r>
      <w:r w:rsidDel="00000000" w:rsidR="00000000" w:rsidRPr="00000000">
        <w:rPr>
          <w:sz w:val="16"/>
          <w:szCs w:val="16"/>
          <w:rtl w:val="0"/>
        </w:rPr>
        <w:t xml:space="preserve">.</w:t>
      </w:r>
    </w:p>
    <w:p w:rsidR="00000000" w:rsidDel="00000000" w:rsidP="00000000" w:rsidRDefault="00000000" w:rsidRPr="00000000" w14:paraId="000000B8">
      <w:pPr>
        <w:rPr>
          <w:sz w:val="16"/>
          <w:szCs w:val="16"/>
        </w:rPr>
      </w:pPr>
      <w:r w:rsidDel="00000000" w:rsidR="00000000" w:rsidRPr="00000000">
        <w:rPr>
          <w:rFonts w:ascii="Calibri" w:cs="Calibri" w:eastAsia="Calibri" w:hAnsi="Calibri"/>
          <w:b w:val="1"/>
          <w:i w:val="0"/>
          <w:sz w:val="22"/>
          <w:szCs w:val="22"/>
          <w:highlight w:val="green"/>
          <w:u w:val="single"/>
          <w:rtl w:val="0"/>
        </w:rPr>
        <w:t xml:space="preserve">Colonisation</w:t>
      </w:r>
      <w:r w:rsidDel="00000000" w:rsidR="00000000" w:rsidRPr="00000000">
        <w:rPr>
          <w:b w:val="0"/>
          <w:sz w:val="22"/>
          <w:szCs w:val="22"/>
          <w:highlight w:val="green"/>
          <w:u w:val="single"/>
          <w:rtl w:val="0"/>
        </w:rPr>
        <w:t xml:space="preserve"> has systematically </w:t>
      </w:r>
      <w:r w:rsidDel="00000000" w:rsidR="00000000" w:rsidRPr="00000000">
        <w:rPr>
          <w:rFonts w:ascii="Calibri" w:cs="Calibri" w:eastAsia="Calibri" w:hAnsi="Calibri"/>
          <w:b w:val="1"/>
          <w:i w:val="0"/>
          <w:sz w:val="22"/>
          <w:szCs w:val="22"/>
          <w:highlight w:val="green"/>
          <w:u w:val="single"/>
          <w:rtl w:val="0"/>
        </w:rPr>
        <w:t xml:space="preserve">turned</w:t>
      </w:r>
      <w:r w:rsidDel="00000000" w:rsidR="00000000" w:rsidRPr="00000000">
        <w:rPr>
          <w:b w:val="0"/>
          <w:sz w:val="22"/>
          <w:szCs w:val="22"/>
          <w:highlight w:val="green"/>
          <w:u w:val="single"/>
          <w:rtl w:val="0"/>
        </w:rPr>
        <w:t xml:space="preserve"> the natural con- straints in the Arctic into </w:t>
      </w:r>
      <w:r w:rsidDel="00000000" w:rsidR="00000000" w:rsidRPr="00000000">
        <w:rPr>
          <w:rFonts w:ascii="Calibri" w:cs="Calibri" w:eastAsia="Calibri" w:hAnsi="Calibri"/>
          <w:b w:val="1"/>
          <w:i w:val="0"/>
          <w:sz w:val="22"/>
          <w:szCs w:val="22"/>
          <w:highlight w:val="green"/>
          <w:u w:val="single"/>
          <w:rtl w:val="0"/>
        </w:rPr>
        <w:t xml:space="preserve">severe socioeconomic barriers</w:t>
      </w:r>
      <w:r w:rsidDel="00000000" w:rsidR="00000000" w:rsidRPr="00000000">
        <w:rPr>
          <w:b w:val="0"/>
          <w:sz w:val="22"/>
          <w:szCs w:val="22"/>
          <w:highlight w:val="green"/>
          <w:u w:val="single"/>
          <w:rtl w:val="0"/>
        </w:rPr>
        <w:t xml:space="preserve"> by </w:t>
      </w:r>
      <w:r w:rsidDel="00000000" w:rsidR="00000000" w:rsidRPr="00000000">
        <w:rPr>
          <w:rFonts w:ascii="Calibri" w:cs="Calibri" w:eastAsia="Calibri" w:hAnsi="Calibri"/>
          <w:b w:val="1"/>
          <w:i w:val="0"/>
          <w:sz w:val="22"/>
          <w:szCs w:val="22"/>
          <w:highlight w:val="green"/>
          <w:u w:val="single"/>
          <w:rtl w:val="0"/>
        </w:rPr>
        <w:t xml:space="preserve">undermining</w:t>
      </w:r>
      <w:r w:rsidDel="00000000" w:rsidR="00000000" w:rsidRPr="00000000">
        <w:rPr>
          <w:b w:val="0"/>
          <w:sz w:val="22"/>
          <w:szCs w:val="22"/>
          <w:highlight w:val="green"/>
          <w:u w:val="single"/>
          <w:rtl w:val="0"/>
        </w:rPr>
        <w:t xml:space="preserve"> Indigenous </w:t>
      </w:r>
      <w:r w:rsidDel="00000000" w:rsidR="00000000" w:rsidRPr="00000000">
        <w:rPr>
          <w:rFonts w:ascii="Calibri" w:cs="Calibri" w:eastAsia="Calibri" w:hAnsi="Calibri"/>
          <w:b w:val="1"/>
          <w:i w:val="0"/>
          <w:sz w:val="22"/>
          <w:szCs w:val="22"/>
          <w:highlight w:val="green"/>
          <w:u w:val="single"/>
          <w:rtl w:val="0"/>
        </w:rPr>
        <w:t xml:space="preserve">autonomy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severing traditional adaptation strategies</w:t>
      </w:r>
      <w:r w:rsidDel="00000000" w:rsidR="00000000" w:rsidRPr="00000000">
        <w:rPr>
          <w:sz w:val="16"/>
          <w:szCs w:val="16"/>
          <w:rtl w:val="0"/>
        </w:rPr>
        <w:t xml:space="preserve"> [••65]. Forced se- dentarisation, land dispossession, and restrictive re- source governance have stripped Indigenous communities of their ability to flexibly respond to en- vironmental challenges [104]. </w:t>
      </w:r>
      <w:r w:rsidDel="00000000" w:rsidR="00000000" w:rsidRPr="00000000">
        <w:rPr>
          <w:b w:val="0"/>
          <w:sz w:val="22"/>
          <w:szCs w:val="22"/>
          <w:highlight w:val="green"/>
          <w:u w:val="single"/>
          <w:rtl w:val="0"/>
        </w:rPr>
        <w:t xml:space="preserve">Colonial policies have re- inforced</w:t>
      </w:r>
      <w:r w:rsidDel="00000000" w:rsidR="00000000" w:rsidRPr="00000000">
        <w:rPr>
          <w:sz w:val="16"/>
          <w:szCs w:val="16"/>
          <w:highlight w:val="green"/>
          <w:rtl w:val="0"/>
        </w:rPr>
        <w:t xml:space="preserve"> the </w:t>
      </w:r>
      <w:r w:rsidDel="00000000" w:rsidR="00000000" w:rsidRPr="00000000">
        <w:rPr>
          <w:b w:val="0"/>
          <w:sz w:val="22"/>
          <w:szCs w:val="22"/>
          <w:highlight w:val="green"/>
          <w:u w:val="single"/>
          <w:rtl w:val="0"/>
        </w:rPr>
        <w:t xml:space="preserve">infrastructural limitations</w:t>
      </w:r>
      <w:r w:rsidDel="00000000" w:rsidR="00000000" w:rsidRPr="00000000">
        <w:rPr>
          <w:sz w:val="16"/>
          <w:szCs w:val="16"/>
          <w:rtl w:val="0"/>
        </w:rPr>
        <w:t xml:space="preserve"> </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investing in resource extraction rather than local development, leaving Indigenous communities with high costs of living, food insecurity, and limited access to essential service</w:t>
      </w:r>
      <w:r w:rsidDel="00000000" w:rsidR="00000000" w:rsidRPr="00000000">
        <w:rPr>
          <w:b w:val="0"/>
          <w:sz w:val="22"/>
          <w:szCs w:val="22"/>
          <w:u w:val="single"/>
          <w:rtl w:val="0"/>
        </w:rPr>
        <w:t xml:space="preserve">s</w:t>
      </w:r>
      <w:r w:rsidDel="00000000" w:rsidR="00000000" w:rsidRPr="00000000">
        <w:rPr>
          <w:sz w:val="16"/>
          <w:szCs w:val="16"/>
          <w:rtl w:val="0"/>
        </w:rPr>
        <w:t xml:space="preserve"> [55,90]. </w:t>
      </w:r>
      <w:r w:rsidDel="00000000" w:rsidR="00000000" w:rsidRPr="00000000">
        <w:rPr>
          <w:b w:val="0"/>
          <w:sz w:val="22"/>
          <w:szCs w:val="22"/>
          <w:highlight w:val="green"/>
          <w:u w:val="single"/>
          <w:rtl w:val="0"/>
        </w:rPr>
        <w:t xml:space="preserve">What were once manageable ecological limits have thus been compounded by imposed social, political, and economic constraints, shaping the struc- tural inequalities that define contemporary Arctic adap- tation challenges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B9">
      <w:pPr>
        <w:rPr>
          <w:sz w:val="16"/>
          <w:szCs w:val="16"/>
        </w:rPr>
      </w:pPr>
      <w:r w:rsidDel="00000000" w:rsidR="00000000" w:rsidRPr="00000000">
        <w:rPr>
          <w:b w:val="0"/>
          <w:sz w:val="22"/>
          <w:szCs w:val="22"/>
          <w:u w:val="single"/>
          <w:rtl w:val="0"/>
        </w:rPr>
        <w:t xml:space="preserve">Colonialism has created both barriers and limits to adaptation by forcibly relocating Indigenous commu- nities to environmentally unsuitable and high-risk areas</w:t>
      </w:r>
      <w:r w:rsidDel="00000000" w:rsidR="00000000" w:rsidRPr="00000000">
        <w:rPr>
          <w:sz w:val="16"/>
          <w:szCs w:val="16"/>
          <w:rtl w:val="0"/>
        </w:rPr>
        <w:t xml:space="preserve">, where traditional hunting and fishing practices are no longer viable. While initially a barrier, this </w:t>
      </w:r>
      <w:r w:rsidDel="00000000" w:rsidR="00000000" w:rsidRPr="00000000">
        <w:rPr>
          <w:b w:val="0"/>
          <w:sz w:val="22"/>
          <w:szCs w:val="22"/>
          <w:u w:val="single"/>
          <w:rtl w:val="0"/>
        </w:rPr>
        <w:t xml:space="preserve">displacement has evolved into a structural limit, as these communities are now deeply established, making relocation im- practical despite increasing climate risks</w:t>
      </w:r>
      <w:r w:rsidDel="00000000" w:rsidR="00000000" w:rsidRPr="00000000">
        <w:rPr>
          <w:sz w:val="16"/>
          <w:szCs w:val="16"/>
          <w:rtl w:val="0"/>
        </w:rPr>
        <w:t xml:space="preserve">. State-imposed wildlife regulations restrict Indigenous adaptive flex- ibility, preventing communities from adjusting their subsistence practices in response to environmental changes [22]. These </w:t>
      </w:r>
      <w:r w:rsidDel="00000000" w:rsidR="00000000" w:rsidRPr="00000000">
        <w:rPr>
          <w:b w:val="0"/>
          <w:sz w:val="22"/>
          <w:szCs w:val="22"/>
          <w:highlight w:val="green"/>
          <w:u w:val="single"/>
          <w:rtl w:val="0"/>
        </w:rPr>
        <w:t xml:space="preserve">policies</w:t>
      </w:r>
      <w:r w:rsidDel="00000000" w:rsidR="00000000" w:rsidRPr="00000000">
        <w:rPr>
          <w:sz w:val="16"/>
          <w:szCs w:val="16"/>
          <w:highlight w:val="green"/>
          <w:rtl w:val="0"/>
        </w:rPr>
        <w:t xml:space="preserve">, often </w:t>
      </w:r>
      <w:r w:rsidDel="00000000" w:rsidR="00000000" w:rsidRPr="00000000">
        <w:rPr>
          <w:b w:val="0"/>
          <w:sz w:val="22"/>
          <w:szCs w:val="22"/>
          <w:highlight w:val="green"/>
          <w:u w:val="single"/>
          <w:rtl w:val="0"/>
        </w:rPr>
        <w:t xml:space="preserve">designed without Indigenous input</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reinforce colonial constraints on adaptation, further limiting the agency of Arctic In- digenous Peoples in navigating climate challenges</w:t>
      </w:r>
      <w:r w:rsidDel="00000000" w:rsidR="00000000" w:rsidRPr="00000000">
        <w:rPr>
          <w:sz w:val="16"/>
          <w:szCs w:val="16"/>
          <w:rtl w:val="0"/>
        </w:rPr>
        <w:t xml:space="preserve">.</w:t>
      </w:r>
    </w:p>
    <w:p w:rsidR="00000000" w:rsidDel="00000000" w:rsidP="00000000" w:rsidRDefault="00000000" w:rsidRPr="00000000" w14:paraId="000000BA">
      <w:pPr>
        <w:rPr>
          <w:sz w:val="16"/>
          <w:szCs w:val="16"/>
        </w:rPr>
      </w:pPr>
      <w:r w:rsidDel="00000000" w:rsidR="00000000" w:rsidRPr="00000000">
        <w:rPr>
          <w:sz w:val="16"/>
          <w:szCs w:val="16"/>
          <w:rtl w:val="0"/>
        </w:rPr>
        <w:t xml:space="preserve">The </w:t>
      </w:r>
      <w:r w:rsidDel="00000000" w:rsidR="00000000" w:rsidRPr="00000000">
        <w:rPr>
          <w:b w:val="0"/>
          <w:sz w:val="22"/>
          <w:szCs w:val="22"/>
          <w:highlight w:val="green"/>
          <w:u w:val="single"/>
          <w:rtl w:val="0"/>
        </w:rPr>
        <w:t xml:space="preserve">geopolitical competition</w:t>
      </w:r>
      <w:r w:rsidDel="00000000" w:rsidR="00000000" w:rsidRPr="00000000">
        <w:rPr>
          <w:sz w:val="16"/>
          <w:szCs w:val="16"/>
          <w:rtl w:val="0"/>
        </w:rPr>
        <w:t xml:space="preserve"> among major powers such as the United States, Russia, Canada, and China; the </w:t>
      </w:r>
      <w:r w:rsidDel="00000000" w:rsidR="00000000" w:rsidRPr="00000000">
        <w:rPr>
          <w:b w:val="0"/>
          <w:sz w:val="22"/>
          <w:szCs w:val="22"/>
          <w:highlight w:val="green"/>
          <w:u w:val="single"/>
          <w:rtl w:val="0"/>
        </w:rPr>
        <w:t xml:space="preserve">esca- lation of military operations</w:t>
      </w:r>
      <w:r w:rsidDel="00000000" w:rsidR="00000000" w:rsidRPr="00000000">
        <w:rPr>
          <w:sz w:val="16"/>
          <w:szCs w:val="16"/>
          <w:highlight w:val="green"/>
          <w:rtl w:val="0"/>
        </w:rPr>
        <w:t xml:space="preserve"> by Arctic nations; the ex</w:t>
      </w:r>
      <w:r w:rsidDel="00000000" w:rsidR="00000000" w:rsidRPr="00000000">
        <w:rPr>
          <w:b w:val="0"/>
          <w:sz w:val="22"/>
          <w:szCs w:val="22"/>
          <w:highlight w:val="green"/>
          <w:u w:val="single"/>
          <w:rtl w:val="0"/>
        </w:rPr>
        <w:t xml:space="preserve">- pansion of commercial shipping routes through the Arctic</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and the exploration of oil, gas, and mineral resources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have emerged as important limits affecting Arctic governance and adaptation</w:t>
      </w:r>
      <w:r w:rsidDel="00000000" w:rsidR="00000000" w:rsidRPr="00000000">
        <w:rPr>
          <w:sz w:val="16"/>
          <w:szCs w:val="16"/>
          <w:highlight w:val="green"/>
          <w:rtl w:val="0"/>
        </w:rPr>
        <w:t xml:space="preserve"> [</w:t>
      </w:r>
      <w:r w:rsidDel="00000000" w:rsidR="00000000" w:rsidRPr="00000000">
        <w:rPr>
          <w:sz w:val="16"/>
          <w:szCs w:val="16"/>
          <w:rtl w:val="0"/>
        </w:rPr>
        <w:t xml:space="preserve">30,79]. The geopolitics of the Arctic has gained global attention due to climate change, resulting in increased interest in commercial shipping and energy resources [95]. The reduction of sea ice has triggered a surge in human activities where countries and corpora- tions vie for control over resources and shipping routes, diverting attention and resources for adaptation. This is exacerbated by increasing militarisation of the Arctic [101], affecting environmental and human sustainability and security and long-term adaptation planning. Russia has significantly expanded military bases in the Arctic, while the U.S. and NATO allies have increased defence spending [57]. This geopolitical tension reduces interna- tional cooperation on climate adaptation, as nations prioritise strategic control over adaptation funding and environmental protection. Geopolitical competition is a structural limit, as it shifts governance priorities away from climate resilience and human security and toward national security concerns.</w:t>
      </w:r>
    </w:p>
    <w:p w:rsidR="00000000" w:rsidDel="00000000" w:rsidP="00000000" w:rsidRDefault="00000000" w:rsidRPr="00000000" w14:paraId="000000BB">
      <w:pPr>
        <w:rPr>
          <w:sz w:val="16"/>
          <w:szCs w:val="16"/>
        </w:rPr>
      </w:pPr>
      <w:r w:rsidDel="00000000" w:rsidR="00000000" w:rsidRPr="00000000">
        <w:rPr>
          <w:sz w:val="16"/>
          <w:szCs w:val="16"/>
          <w:rtl w:val="0"/>
        </w:rPr>
        <w:t xml:space="preserve">Conclusion</w:t>
      </w:r>
    </w:p>
    <w:p w:rsidR="00000000" w:rsidDel="00000000" w:rsidP="00000000" w:rsidRDefault="00000000" w:rsidRPr="00000000" w14:paraId="000000BC">
      <w:pPr>
        <w:rPr>
          <w:sz w:val="16"/>
          <w:szCs w:val="16"/>
        </w:rPr>
      </w:pPr>
      <w:r w:rsidDel="00000000" w:rsidR="00000000" w:rsidRPr="00000000">
        <w:rPr>
          <w:b w:val="0"/>
          <w:sz w:val="22"/>
          <w:szCs w:val="22"/>
          <w:highlight w:val="green"/>
          <w:u w:val="single"/>
          <w:rtl w:val="0"/>
        </w:rPr>
        <w:t xml:space="preserve">Addressing barriers and limits to climate change adap- tation requires transformative structural changes that recognise Indigenous rights, knowledge, and sover- eignty, and a move towards </w:t>
      </w:r>
      <w:r w:rsidDel="00000000" w:rsidR="00000000" w:rsidRPr="00000000">
        <w:rPr>
          <w:rFonts w:ascii="Calibri" w:cs="Calibri" w:eastAsia="Calibri" w:hAnsi="Calibri"/>
          <w:b w:val="1"/>
          <w:i w:val="0"/>
          <w:sz w:val="22"/>
          <w:szCs w:val="22"/>
          <w:highlight w:val="green"/>
          <w:u w:val="single"/>
          <w:rtl w:val="0"/>
        </w:rPr>
        <w:t xml:space="preserve">inclusive governance</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These changes can be achieved through targeted policies and frameworks</w:t>
      </w:r>
      <w:r w:rsidDel="00000000" w:rsidR="00000000" w:rsidRPr="00000000">
        <w:rPr>
          <w:sz w:val="16"/>
          <w:szCs w:val="16"/>
          <w:highlight w:val="green"/>
          <w:rtl w:val="0"/>
        </w:rPr>
        <w:t xml:space="preserve">,</w:t>
      </w:r>
      <w:r w:rsidDel="00000000" w:rsidR="00000000" w:rsidRPr="00000000">
        <w:rPr>
          <w:sz w:val="16"/>
          <w:szCs w:val="16"/>
          <w:rtl w:val="0"/>
        </w:rPr>
        <w:t xml:space="preserve"> such as the Arctic Council’s Sustainable Development Working Group, </w:t>
      </w:r>
      <w:r w:rsidDel="00000000" w:rsidR="00000000" w:rsidRPr="00000000">
        <w:rPr>
          <w:b w:val="0"/>
          <w:sz w:val="22"/>
          <w:szCs w:val="22"/>
          <w:u w:val="single"/>
          <w:rtl w:val="0"/>
        </w:rPr>
        <w:t xml:space="preserve">which facilitates colla- boration on climate resilience strategies grounded in Indigenous knowledge.</w:t>
      </w:r>
      <w:r w:rsidDel="00000000" w:rsidR="00000000" w:rsidRPr="00000000">
        <w:rPr>
          <w:sz w:val="16"/>
          <w:szCs w:val="16"/>
          <w:rtl w:val="0"/>
        </w:rPr>
        <w:t xml:space="preserve"> </w:t>
      </w:r>
      <w:r w:rsidDel="00000000" w:rsidR="00000000" w:rsidRPr="00000000">
        <w:rPr>
          <w:b w:val="0"/>
          <w:sz w:val="22"/>
          <w:szCs w:val="22"/>
          <w:u w:val="single"/>
          <w:rtl w:val="0"/>
        </w:rPr>
        <w:t xml:space="preserve">Initiatives like co-management agreements between Indigenous communities and na- tional governments provide effective models for fos- tering inclusive decision-making.</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Investing in </w:t>
      </w:r>
      <w:r w:rsidDel="00000000" w:rsidR="00000000" w:rsidRPr="00000000">
        <w:rPr>
          <w:rFonts w:ascii="Calibri" w:cs="Calibri" w:eastAsia="Calibri" w:hAnsi="Calibri"/>
          <w:b w:val="1"/>
          <w:i w:val="0"/>
          <w:sz w:val="22"/>
          <w:szCs w:val="22"/>
          <w:highlight w:val="green"/>
          <w:u w:val="single"/>
          <w:rtl w:val="0"/>
        </w:rPr>
        <w:t xml:space="preserve">resilient infrastructure</w:t>
      </w:r>
      <w:r w:rsidDel="00000000" w:rsidR="00000000" w:rsidRPr="00000000">
        <w:rPr>
          <w:b w:val="0"/>
          <w:sz w:val="22"/>
          <w:szCs w:val="22"/>
          <w:highlight w:val="green"/>
          <w:u w:val="single"/>
          <w:rtl w:val="0"/>
        </w:rPr>
        <w:t xml:space="preserve">, promoting </w:t>
      </w:r>
      <w:r w:rsidDel="00000000" w:rsidR="00000000" w:rsidRPr="00000000">
        <w:rPr>
          <w:rFonts w:ascii="Calibri" w:cs="Calibri" w:eastAsia="Calibri" w:hAnsi="Calibri"/>
          <w:b w:val="1"/>
          <w:i w:val="0"/>
          <w:sz w:val="22"/>
          <w:szCs w:val="22"/>
          <w:highlight w:val="green"/>
          <w:u w:val="single"/>
          <w:rtl w:val="0"/>
        </w:rPr>
        <w:t xml:space="preserve">Indigenous knowledge sys- tems</w:t>
      </w:r>
      <w:r w:rsidDel="00000000" w:rsidR="00000000" w:rsidRPr="00000000">
        <w:rPr>
          <w:b w:val="0"/>
          <w:sz w:val="22"/>
          <w:szCs w:val="22"/>
          <w:highlight w:val="green"/>
          <w:u w:val="single"/>
          <w:rtl w:val="0"/>
        </w:rPr>
        <w:t xml:space="preserve">, and ensuring </w:t>
      </w:r>
      <w:r w:rsidDel="00000000" w:rsidR="00000000" w:rsidRPr="00000000">
        <w:rPr>
          <w:rFonts w:ascii="Calibri" w:cs="Calibri" w:eastAsia="Calibri" w:hAnsi="Calibri"/>
          <w:b w:val="1"/>
          <w:i w:val="0"/>
          <w:sz w:val="22"/>
          <w:szCs w:val="22"/>
          <w:highlight w:val="green"/>
          <w:u w:val="single"/>
          <w:rtl w:val="0"/>
        </w:rPr>
        <w:t xml:space="preserve">social</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economic equity</w:t>
      </w:r>
      <w:r w:rsidDel="00000000" w:rsidR="00000000" w:rsidRPr="00000000">
        <w:rPr>
          <w:b w:val="0"/>
          <w:sz w:val="22"/>
          <w:szCs w:val="22"/>
          <w:highlight w:val="green"/>
          <w:u w:val="single"/>
          <w:rtl w:val="0"/>
        </w:rPr>
        <w:t xml:space="preserve"> are im- portant steps toward </w:t>
      </w:r>
      <w:r w:rsidDel="00000000" w:rsidR="00000000" w:rsidRPr="00000000">
        <w:rPr>
          <w:rFonts w:ascii="Calibri" w:cs="Calibri" w:eastAsia="Calibri" w:hAnsi="Calibri"/>
          <w:b w:val="1"/>
          <w:i w:val="0"/>
          <w:sz w:val="22"/>
          <w:szCs w:val="22"/>
          <w:highlight w:val="green"/>
          <w:u w:val="single"/>
          <w:rtl w:val="0"/>
        </w:rPr>
        <w:t xml:space="preserve">enhancing adaptation capacity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long-term sustainability</w:t>
      </w:r>
      <w:r w:rsidDel="00000000" w:rsidR="00000000" w:rsidRPr="00000000">
        <w:rPr>
          <w:b w:val="0"/>
          <w:sz w:val="22"/>
          <w:szCs w:val="22"/>
          <w:highlight w:val="green"/>
          <w:u w:val="single"/>
          <w:rtl w:val="0"/>
        </w:rPr>
        <w:t xml:space="preserve"> in the Arctic</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BD">
      <w:pPr>
        <w:pStyle w:val="Heading4"/>
        <w:rPr/>
      </w:pPr>
      <w:r w:rsidDel="00000000" w:rsidR="00000000" w:rsidRPr="00000000">
        <w:rPr>
          <w:rtl w:val="0"/>
        </w:rPr>
        <w:t xml:space="preserve">And, this resource exploitation is at the root of colonial hegemony---Arctic policy must de-center western hegemony and prioritize Indigeneity</w:t>
      </w:r>
    </w:p>
    <w:p w:rsidR="00000000" w:rsidDel="00000000" w:rsidP="00000000" w:rsidRDefault="00000000" w:rsidRPr="00000000" w14:paraId="000000BE">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C0">
      <w:pPr>
        <w:rPr/>
      </w:pPr>
      <w:r w:rsidDel="00000000" w:rsidR="00000000" w:rsidRPr="00000000">
        <w:rPr>
          <w:rtl w:val="0"/>
        </w:rPr>
        <w:t xml:space="preserve">Conceptualizing Indigenous sovereignty</w:t>
      </w:r>
    </w:p>
    <w:p w:rsidR="00000000" w:rsidDel="00000000" w:rsidP="00000000" w:rsidRDefault="00000000" w:rsidRPr="00000000" w14:paraId="000000C1">
      <w:pPr>
        <w:rPr>
          <w:sz w:val="16"/>
          <w:szCs w:val="16"/>
        </w:rPr>
      </w:pPr>
      <w:r w:rsidDel="00000000" w:rsidR="00000000" w:rsidRPr="00000000">
        <w:rPr>
          <w:b w:val="0"/>
          <w:sz w:val="22"/>
          <w:szCs w:val="22"/>
          <w:u w:val="single"/>
          <w:rtl w:val="0"/>
        </w:rPr>
        <w:t xml:space="preserve">Notions of Indigenous sovereignty are connected to</w:t>
      </w:r>
      <w:r w:rsidDel="00000000" w:rsidR="00000000" w:rsidRPr="00000000">
        <w:rPr>
          <w:sz w:val="16"/>
          <w:szCs w:val="16"/>
          <w:rtl w:val="0"/>
        </w:rPr>
        <w:t xml:space="preserve"> the right to </w:t>
      </w:r>
      <w:r w:rsidDel="00000000" w:rsidR="00000000" w:rsidRPr="00000000">
        <w:rPr>
          <w:b w:val="0"/>
          <w:sz w:val="22"/>
          <w:szCs w:val="22"/>
          <w:u w:val="single"/>
          <w:rtl w:val="0"/>
        </w:rPr>
        <w:t xml:space="preserve">self-determination</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Decolonization must</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seek the conceptualization and expression of Indigenous sovereignty </w:t>
      </w:r>
      <w:r w:rsidDel="00000000" w:rsidR="00000000" w:rsidRPr="00000000">
        <w:rPr>
          <w:rFonts w:ascii="Calibri" w:cs="Calibri" w:eastAsia="Calibri" w:hAnsi="Calibri"/>
          <w:b w:val="1"/>
          <w:i w:val="0"/>
          <w:sz w:val="22"/>
          <w:szCs w:val="22"/>
          <w:highlight w:val="green"/>
          <w:u w:val="single"/>
          <w:rtl w:val="0"/>
        </w:rPr>
        <w:t xml:space="preserve">outside</w:t>
      </w:r>
      <w:r w:rsidDel="00000000" w:rsidR="00000000" w:rsidRPr="00000000">
        <w:rPr>
          <w:b w:val="0"/>
          <w:sz w:val="22"/>
          <w:szCs w:val="22"/>
          <w:highlight w:val="green"/>
          <w:u w:val="single"/>
          <w:rtl w:val="0"/>
        </w:rPr>
        <w:t xml:space="preserve"> of the </w:t>
      </w:r>
      <w:r w:rsidDel="00000000" w:rsidR="00000000" w:rsidRPr="00000000">
        <w:rPr>
          <w:rFonts w:ascii="Calibri" w:cs="Calibri" w:eastAsia="Calibri" w:hAnsi="Calibri"/>
          <w:b w:val="1"/>
          <w:i w:val="0"/>
          <w:sz w:val="22"/>
          <w:szCs w:val="22"/>
          <w:highlight w:val="green"/>
          <w:u w:val="single"/>
          <w:rtl w:val="0"/>
        </w:rPr>
        <w:t xml:space="preserve">western hegemony</w:t>
      </w:r>
      <w:r w:rsidDel="00000000" w:rsidR="00000000" w:rsidRPr="00000000">
        <w:rPr>
          <w:b w:val="0"/>
          <w:sz w:val="22"/>
          <w:szCs w:val="22"/>
          <w:highlight w:val="green"/>
          <w:u w:val="single"/>
          <w:rtl w:val="0"/>
        </w:rPr>
        <w:t xml:space="preserve"> and enduring </w:t>
      </w:r>
      <w:r w:rsidDel="00000000" w:rsidR="00000000" w:rsidRPr="00000000">
        <w:rPr>
          <w:rFonts w:ascii="Calibri" w:cs="Calibri" w:eastAsia="Calibri" w:hAnsi="Calibri"/>
          <w:b w:val="1"/>
          <w:i w:val="0"/>
          <w:sz w:val="22"/>
          <w:szCs w:val="22"/>
          <w:highlight w:val="green"/>
          <w:u w:val="single"/>
          <w:rtl w:val="0"/>
        </w:rPr>
        <w:t xml:space="preserve">colonial structures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self-determination and sovereignty are limited when they can only be articulated within the existing capitalist order</w:t>
      </w:r>
      <w:r w:rsidDel="00000000" w:rsidR="00000000" w:rsidRPr="00000000">
        <w:rPr>
          <w:sz w:val="16"/>
          <w:szCs w:val="16"/>
          <w:rtl w:val="0"/>
        </w:rPr>
        <w:t xml:space="preserve">.39) Dr. Melanie K. Yazzie presents the idea of </w:t>
      </w:r>
      <w:r w:rsidDel="00000000" w:rsidR="00000000" w:rsidRPr="00000000">
        <w:rPr>
          <w:b w:val="0"/>
          <w:sz w:val="22"/>
          <w:szCs w:val="22"/>
          <w:highlight w:val="green"/>
          <w:u w:val="single"/>
          <w:rtl w:val="0"/>
        </w:rPr>
        <w:t xml:space="preserve">anti-capitalist decolonization</w:t>
      </w:r>
      <w:r w:rsidDel="00000000" w:rsidR="00000000" w:rsidRPr="00000000">
        <w:rPr>
          <w:sz w:val="16"/>
          <w:szCs w:val="16"/>
          <w:highlight w:val="green"/>
          <w:rtl w:val="0"/>
        </w:rPr>
        <w:t xml:space="preserve"> to </w:t>
      </w:r>
      <w:r w:rsidDel="00000000" w:rsidR="00000000" w:rsidRPr="00000000">
        <w:rPr>
          <w:b w:val="0"/>
          <w:sz w:val="22"/>
          <w:szCs w:val="22"/>
          <w:highlight w:val="green"/>
          <w:u w:val="single"/>
          <w:rtl w:val="0"/>
        </w:rPr>
        <w:t xml:space="preserve">challenge the “hegemonic formation of ‘extractivism’ and its liberal, capitalist, heteropatriarchal, and settler colonial valance of development”</w:t>
      </w:r>
      <w:r w:rsidDel="00000000" w:rsidR="00000000" w:rsidRPr="00000000">
        <w:rPr>
          <w:sz w:val="16"/>
          <w:szCs w:val="16"/>
          <w:highlight w:val="green"/>
          <w:rtl w:val="0"/>
        </w:rPr>
        <w:t xml:space="preserve">.40) </w:t>
      </w:r>
      <w:r w:rsidDel="00000000" w:rsidR="00000000" w:rsidRPr="00000000">
        <w:rPr>
          <w:b w:val="0"/>
          <w:sz w:val="22"/>
          <w:szCs w:val="22"/>
          <w:highlight w:val="green"/>
          <w:u w:val="single"/>
          <w:rtl w:val="0"/>
        </w:rPr>
        <w:t xml:space="preserve">This approach to decolonization seems especially well suited to the Alaskan context as it critiques how resource development is carried out in a capitalist system</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instead of presenting resource extraction as</w:t>
      </w:r>
      <w:r w:rsidDel="00000000" w:rsidR="00000000" w:rsidRPr="00000000">
        <w:rPr>
          <w:sz w:val="16"/>
          <w:szCs w:val="16"/>
          <w:rtl w:val="0"/>
        </w:rPr>
        <w:t xml:space="preserve"> something </w:t>
      </w:r>
      <w:r w:rsidDel="00000000" w:rsidR="00000000" w:rsidRPr="00000000">
        <w:rPr>
          <w:b w:val="0"/>
          <w:sz w:val="22"/>
          <w:szCs w:val="22"/>
          <w:highlight w:val="green"/>
          <w:u w:val="single"/>
          <w:rtl w:val="0"/>
        </w:rPr>
        <w:t xml:space="preserve">inherently at odds with indigeneity</w:t>
      </w:r>
      <w:r w:rsidDel="00000000" w:rsidR="00000000" w:rsidRPr="00000000">
        <w:rPr>
          <w:b w:val="0"/>
          <w:sz w:val="22"/>
          <w:szCs w:val="22"/>
          <w:u w:val="single"/>
          <w:rtl w:val="0"/>
        </w:rPr>
        <w:t xml:space="preserve">.</w:t>
      </w:r>
      <w:r w:rsidDel="00000000" w:rsidR="00000000" w:rsidRPr="00000000">
        <w:rPr>
          <w:sz w:val="16"/>
          <w:szCs w:val="16"/>
          <w:rtl w:val="0"/>
        </w:rPr>
        <w:t xml:space="preserve"> Indigenous sovereignty is reliant on the ability of communities to have autonomy over their resources and decision-making, as they have for thousands of years.41) </w:t>
      </w:r>
      <w:r w:rsidDel="00000000" w:rsidR="00000000" w:rsidRPr="00000000">
        <w:rPr>
          <w:b w:val="0"/>
          <w:sz w:val="22"/>
          <w:szCs w:val="22"/>
          <w:highlight w:val="green"/>
          <w:u w:val="single"/>
          <w:rtl w:val="0"/>
        </w:rPr>
        <w:t xml:space="preserve">An anti-capitalist approach to decolonization offers a way to center Indigenous epistemologies and enable economic, societal, cultural, and political pathways conceptualized and implemented by Alaska Native people themselves</w:t>
      </w:r>
      <w:r w:rsidDel="00000000" w:rsidR="00000000" w:rsidRPr="00000000">
        <w:rPr>
          <w:sz w:val="16"/>
          <w:szCs w:val="16"/>
          <w:rtl w:val="0"/>
        </w:rPr>
        <w:t xml:space="preserve">.</w:t>
      </w:r>
    </w:p>
    <w:p w:rsidR="00000000" w:rsidDel="00000000" w:rsidP="00000000" w:rsidRDefault="00000000" w:rsidRPr="00000000" w14:paraId="000000C2">
      <w:pPr>
        <w:rPr>
          <w:sz w:val="16"/>
          <w:szCs w:val="16"/>
        </w:rPr>
      </w:pPr>
      <w:r w:rsidDel="00000000" w:rsidR="00000000" w:rsidRPr="00000000">
        <w:rPr>
          <w:sz w:val="16"/>
          <w:szCs w:val="16"/>
          <w:rtl w:val="0"/>
        </w:rPr>
        <w:t xml:space="preserve">The ideas presented throughout this article are applicable well beyond the US Arctic, and beyond the realm of resource development. </w:t>
      </w:r>
      <w:r w:rsidDel="00000000" w:rsidR="00000000" w:rsidRPr="00000000">
        <w:rPr>
          <w:b w:val="0"/>
          <w:sz w:val="22"/>
          <w:szCs w:val="22"/>
          <w:highlight w:val="green"/>
          <w:u w:val="single"/>
          <w:rtl w:val="0"/>
        </w:rPr>
        <w:t xml:space="preserve">Interest in </w:t>
      </w:r>
      <w:r w:rsidDel="00000000" w:rsidR="00000000" w:rsidRPr="00000000">
        <w:rPr>
          <w:rFonts w:ascii="Calibri" w:cs="Calibri" w:eastAsia="Calibri" w:hAnsi="Calibri"/>
          <w:b w:val="1"/>
          <w:i w:val="0"/>
          <w:sz w:val="22"/>
          <w:szCs w:val="22"/>
          <w:highlight w:val="green"/>
          <w:u w:val="single"/>
          <w:rtl w:val="0"/>
        </w:rPr>
        <w:t xml:space="preserve">exploiting natural resources</w:t>
      </w:r>
      <w:r w:rsidDel="00000000" w:rsidR="00000000" w:rsidRPr="00000000">
        <w:rPr>
          <w:b w:val="0"/>
          <w:sz w:val="22"/>
          <w:szCs w:val="22"/>
          <w:highlight w:val="green"/>
          <w:u w:val="single"/>
          <w:rtl w:val="0"/>
        </w:rPr>
        <w:t xml:space="preserve"> drove historic </w:t>
      </w:r>
      <w:r w:rsidDel="00000000" w:rsidR="00000000" w:rsidRPr="00000000">
        <w:rPr>
          <w:rFonts w:ascii="Calibri" w:cs="Calibri" w:eastAsia="Calibri" w:hAnsi="Calibri"/>
          <w:b w:val="1"/>
          <w:i w:val="0"/>
          <w:sz w:val="22"/>
          <w:szCs w:val="22"/>
          <w:highlight w:val="green"/>
          <w:u w:val="single"/>
          <w:rtl w:val="0"/>
        </w:rPr>
        <w:t xml:space="preserve">colonization</w:t>
      </w:r>
      <w:r w:rsidDel="00000000" w:rsidR="00000000" w:rsidRPr="00000000">
        <w:rPr>
          <w:b w:val="0"/>
          <w:sz w:val="22"/>
          <w:szCs w:val="22"/>
          <w:highlight w:val="green"/>
          <w:u w:val="single"/>
          <w:rtl w:val="0"/>
        </w:rPr>
        <w:t xml:space="preserve"> throughout the </w:t>
      </w:r>
      <w:r w:rsidDel="00000000" w:rsidR="00000000" w:rsidRPr="00000000">
        <w:rPr>
          <w:rFonts w:ascii="Calibri" w:cs="Calibri" w:eastAsia="Calibri" w:hAnsi="Calibri"/>
          <w:b w:val="1"/>
          <w:i w:val="0"/>
          <w:sz w:val="22"/>
          <w:szCs w:val="22"/>
          <w:highlight w:val="green"/>
          <w:u w:val="single"/>
          <w:rtl w:val="0"/>
        </w:rPr>
        <w:t xml:space="preserve">entire Arctic region</w:t>
      </w:r>
      <w:r w:rsidDel="00000000" w:rsidR="00000000" w:rsidRPr="00000000">
        <w:rPr>
          <w:b w:val="0"/>
          <w:sz w:val="22"/>
          <w:szCs w:val="22"/>
          <w:highlight w:val="green"/>
          <w:u w:val="single"/>
          <w:rtl w:val="0"/>
        </w:rPr>
        <w:t xml:space="preserve"> and the lingering structures and systems of power</w:t>
      </w:r>
      <w:r w:rsidDel="00000000" w:rsidR="00000000" w:rsidRPr="00000000">
        <w:rPr>
          <w:b w:val="0"/>
          <w:sz w:val="22"/>
          <w:szCs w:val="22"/>
          <w:u w:val="single"/>
          <w:rtl w:val="0"/>
        </w:rPr>
        <w:t xml:space="preserve"> continue to shape Indigenous lives and limit the capacity of communities and individuals to mold their own destinies</w:t>
      </w:r>
      <w:r w:rsidDel="00000000" w:rsidR="00000000" w:rsidRPr="00000000">
        <w:rPr>
          <w:sz w:val="16"/>
          <w:szCs w:val="16"/>
          <w:rtl w:val="0"/>
        </w:rPr>
        <w:t xml:space="preserve">. Therefore, </w:t>
      </w:r>
      <w:r w:rsidDel="00000000" w:rsidR="00000000" w:rsidRPr="00000000">
        <w:rPr>
          <w:b w:val="0"/>
          <w:sz w:val="22"/>
          <w:szCs w:val="22"/>
          <w:highlight w:val="green"/>
          <w:u w:val="single"/>
          <w:rtl w:val="0"/>
        </w:rPr>
        <w:t xml:space="preserve">interrogating and confronting the ongoing systems and dynamics of colonialism </w:t>
      </w:r>
      <w:r w:rsidDel="00000000" w:rsidR="00000000" w:rsidRPr="00000000">
        <w:rPr>
          <w:rFonts w:ascii="Calibri" w:cs="Calibri" w:eastAsia="Calibri" w:hAnsi="Calibri"/>
          <w:b w:val="1"/>
          <w:i w:val="0"/>
          <w:sz w:val="22"/>
          <w:szCs w:val="22"/>
          <w:highlight w:val="green"/>
          <w:u w:val="single"/>
          <w:rtl w:val="0"/>
        </w:rPr>
        <w:t xml:space="preserve">must be prioritized</w:t>
      </w:r>
      <w:r w:rsidDel="00000000" w:rsidR="00000000" w:rsidRPr="00000000">
        <w:rPr>
          <w:b w:val="0"/>
          <w:sz w:val="22"/>
          <w:szCs w:val="22"/>
          <w:highlight w:val="green"/>
          <w:u w:val="single"/>
          <w:rtl w:val="0"/>
        </w:rPr>
        <w:t xml:space="preserve"> within Arctic engagement and collaboration going forward</w:t>
      </w:r>
      <w:r w:rsidDel="00000000" w:rsidR="00000000" w:rsidRPr="00000000">
        <w:rPr>
          <w:sz w:val="16"/>
          <w:szCs w:val="16"/>
          <w:rtl w:val="0"/>
        </w:rPr>
        <w:t xml:space="preserve">. In light of the new National Strategy for the Arctic Region—which differs, in one way, from the prior 2013 edition in making no mention of oil or gas42)—</w:t>
      </w:r>
      <w:r w:rsidDel="00000000" w:rsidR="00000000" w:rsidRPr="00000000">
        <w:rPr>
          <w:b w:val="0"/>
          <w:sz w:val="22"/>
          <w:szCs w:val="22"/>
          <w:u w:val="single"/>
          <w:rtl w:val="0"/>
        </w:rPr>
        <w:t xml:space="preserve">there is a need for further research and analysis to identify</w:t>
      </w:r>
      <w:r w:rsidDel="00000000" w:rsidR="00000000" w:rsidRPr="00000000">
        <w:rPr>
          <w:sz w:val="16"/>
          <w:szCs w:val="16"/>
          <w:rtl w:val="0"/>
        </w:rPr>
        <w:t xml:space="preserve"> the implications of this new strategy on </w:t>
      </w:r>
      <w:r w:rsidDel="00000000" w:rsidR="00000000" w:rsidRPr="00000000">
        <w:rPr>
          <w:b w:val="0"/>
          <w:sz w:val="22"/>
          <w:szCs w:val="22"/>
          <w:u w:val="single"/>
          <w:rtl w:val="0"/>
        </w:rPr>
        <w:t xml:space="preserve">efforts to decolonize and achieve Indigenous sovereignty</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There is also a need to </w:t>
      </w:r>
      <w:r w:rsidDel="00000000" w:rsidR="00000000" w:rsidRPr="00000000">
        <w:rPr>
          <w:rFonts w:ascii="Calibri" w:cs="Calibri" w:eastAsia="Calibri" w:hAnsi="Calibri"/>
          <w:b w:val="1"/>
          <w:i w:val="0"/>
          <w:sz w:val="22"/>
          <w:szCs w:val="22"/>
          <w:highlight w:val="green"/>
          <w:u w:val="single"/>
          <w:rtl w:val="0"/>
        </w:rPr>
        <w:t xml:space="preserve">center</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privilege Indigenous voices</w:t>
      </w:r>
      <w:r w:rsidDel="00000000" w:rsidR="00000000" w:rsidRPr="00000000">
        <w:rPr>
          <w:b w:val="0"/>
          <w:sz w:val="22"/>
          <w:szCs w:val="22"/>
          <w:highlight w:val="green"/>
          <w:u w:val="single"/>
          <w:rtl w:val="0"/>
        </w:rPr>
        <w:t xml:space="preserve"> in this space and, as such, </w:t>
      </w:r>
      <w:r w:rsidDel="00000000" w:rsidR="00000000" w:rsidRPr="00000000">
        <w:rPr>
          <w:rFonts w:ascii="Calibri" w:cs="Calibri" w:eastAsia="Calibri" w:hAnsi="Calibri"/>
          <w:b w:val="1"/>
          <w:i w:val="0"/>
          <w:sz w:val="22"/>
          <w:szCs w:val="22"/>
          <w:highlight w:val="green"/>
          <w:u w:val="single"/>
          <w:rtl w:val="0"/>
        </w:rPr>
        <w:t xml:space="preserve">future research</w:t>
      </w:r>
      <w:r w:rsidDel="00000000" w:rsidR="00000000" w:rsidRPr="00000000">
        <w:rPr>
          <w:b w:val="0"/>
          <w:sz w:val="22"/>
          <w:szCs w:val="22"/>
          <w:highlight w:val="green"/>
          <w:u w:val="single"/>
          <w:rtl w:val="0"/>
        </w:rPr>
        <w:t xml:space="preserve"> must be </w:t>
      </w:r>
      <w:r w:rsidDel="00000000" w:rsidR="00000000" w:rsidRPr="00000000">
        <w:rPr>
          <w:rFonts w:ascii="Calibri" w:cs="Calibri" w:eastAsia="Calibri" w:hAnsi="Calibri"/>
          <w:b w:val="1"/>
          <w:i w:val="0"/>
          <w:sz w:val="22"/>
          <w:szCs w:val="22"/>
          <w:highlight w:val="green"/>
          <w:u w:val="single"/>
          <w:rtl w:val="0"/>
        </w:rPr>
        <w:t xml:space="preserve">informed</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conceptualized</w:t>
      </w:r>
      <w:r w:rsidDel="00000000" w:rsidR="00000000" w:rsidRPr="00000000">
        <w:rPr>
          <w:b w:val="0"/>
          <w:sz w:val="22"/>
          <w:szCs w:val="22"/>
          <w:highlight w:val="green"/>
          <w:u w:val="single"/>
          <w:rtl w:val="0"/>
        </w:rPr>
        <w:t xml:space="preserve"> by and for </w:t>
      </w:r>
      <w:r w:rsidDel="00000000" w:rsidR="00000000" w:rsidRPr="00000000">
        <w:rPr>
          <w:rFonts w:ascii="Calibri" w:cs="Calibri" w:eastAsia="Calibri" w:hAnsi="Calibri"/>
          <w:b w:val="1"/>
          <w:i w:val="0"/>
          <w:sz w:val="22"/>
          <w:szCs w:val="22"/>
          <w:highlight w:val="green"/>
          <w:u w:val="single"/>
          <w:rtl w:val="0"/>
        </w:rPr>
        <w:t xml:space="preserve">Arctic Indigenous populations</w:t>
      </w:r>
      <w:r w:rsidDel="00000000" w:rsidR="00000000" w:rsidRPr="00000000">
        <w:rPr>
          <w:sz w:val="16"/>
          <w:szCs w:val="16"/>
          <w:rtl w:val="0"/>
        </w:rPr>
        <w:t xml:space="preserve">.</w:t>
      </w:r>
    </w:p>
    <w:p w:rsidR="00000000" w:rsidDel="00000000" w:rsidP="00000000" w:rsidRDefault="00000000" w:rsidRPr="00000000" w14:paraId="000000C3">
      <w:pPr>
        <w:pStyle w:val="Heading4"/>
        <w:rPr/>
      </w:pPr>
      <w:r w:rsidDel="00000000" w:rsidR="00000000" w:rsidRPr="00000000">
        <w:rPr>
          <w:rtl w:val="0"/>
        </w:rPr>
        <w:t xml:space="preserve">*Current approaches to development create green sacrifice zones that ignore input of indigenous groups</w:t>
      </w:r>
    </w:p>
    <w:p w:rsidR="00000000" w:rsidDel="00000000" w:rsidP="00000000" w:rsidRDefault="00000000" w:rsidRPr="00000000" w14:paraId="000000C4">
      <w:pPr>
        <w:rPr/>
      </w:pPr>
      <w:r w:rsidDel="00000000" w:rsidR="00000000" w:rsidRPr="00000000">
        <w:rPr>
          <w:rtl w:val="0"/>
        </w:rPr>
        <w:t xml:space="preserve">Loginova, et al, Research Fellow at Centre for Social Responsibility in Mining, 25</w:t>
      </w:r>
    </w:p>
    <w:p w:rsidR="00000000" w:rsidDel="00000000" w:rsidP="00000000" w:rsidRDefault="00000000" w:rsidRPr="00000000" w14:paraId="000000C5">
      <w:pPr>
        <w:rPr/>
      </w:pPr>
      <w:r w:rsidDel="00000000" w:rsidR="00000000" w:rsidRPr="00000000">
        <w:rPr>
          <w:rtl w:val="0"/>
        </w:rPr>
        <w:t xml:space="preserve">[Julia, “Enabling Indigenous-centred decision-making for a just energy transition? Lessons from community consultation and consent in the circumpolar Arctic”, Energy Research &amp; Social Science, 22 January 2025, </w:t>
      </w:r>
      <w:hyperlink r:id="rId22">
        <w:r w:rsidDel="00000000" w:rsidR="00000000" w:rsidRPr="00000000">
          <w:rPr>
            <w:color w:val="0563c1"/>
            <w:u w:val="single"/>
            <w:rtl w:val="0"/>
          </w:rPr>
          <w:t xml:space="preserve">https://www.sciencedirect.com/science/article/pii/S221462962500009X#bb0340</w:t>
        </w:r>
      </w:hyperlink>
      <w:r w:rsidDel="00000000" w:rsidR="00000000" w:rsidRPr="00000000">
        <w:rPr>
          <w:rtl w:val="0"/>
        </w:rPr>
        <w:t xml:space="preserve">, access date: 7/15/25, HDCSW SZ]</w:t>
      </w:r>
    </w:p>
    <w:p w:rsidR="00000000" w:rsidDel="00000000" w:rsidP="00000000" w:rsidRDefault="00000000" w:rsidRPr="00000000" w14:paraId="000000C6">
      <w:pPr>
        <w:rPr>
          <w:u w:val="single"/>
        </w:rPr>
      </w:pPr>
      <w:r w:rsidDel="00000000" w:rsidR="00000000" w:rsidRPr="00000000">
        <w:rPr>
          <w:rtl w:val="0"/>
        </w:rPr>
        <w:t xml:space="preserve">In recent years</w:t>
      </w:r>
      <w:r w:rsidDel="00000000" w:rsidR="00000000" w:rsidRPr="00000000">
        <w:rPr>
          <w:u w:val="single"/>
          <w:rtl w:val="0"/>
        </w:rPr>
        <w:t xml:space="preserve">, the Arctic</w:t>
      </w:r>
      <w:r w:rsidDel="00000000" w:rsidR="00000000" w:rsidRPr="00000000">
        <w:rPr>
          <w:rtl w:val="0"/>
        </w:rPr>
        <w:t xml:space="preserve"> and sub-</w:t>
      </w:r>
      <w:r w:rsidDel="00000000" w:rsidR="00000000" w:rsidRPr="00000000">
        <w:rPr>
          <w:u w:val="single"/>
          <w:rtl w:val="0"/>
        </w:rPr>
        <w:t xml:space="preserve">Arctic regions have seen an increased interest in investment in mining and low-carbon energy infrastructure</w:t>
      </w:r>
      <w:r w:rsidDel="00000000" w:rsidR="00000000" w:rsidRPr="00000000">
        <w:rPr>
          <w:rtl w:val="0"/>
        </w:rPr>
        <w:t xml:space="preserve">. </w:t>
      </w:r>
      <w:r w:rsidDel="00000000" w:rsidR="00000000" w:rsidRPr="00000000">
        <w:rPr>
          <w:sz w:val="16"/>
          <w:szCs w:val="16"/>
          <w:rtl w:val="0"/>
        </w:rPr>
        <w:t xml:space="preserve">As Fig. 2 shows, </w:t>
      </w:r>
      <w:r w:rsidDel="00000000" w:rsidR="00000000" w:rsidRPr="00000000">
        <w:rPr>
          <w:u w:val="single"/>
          <w:rtl w:val="0"/>
        </w:rPr>
        <w:t xml:space="preserve">at least 80 % of low-carbon energy</w:t>
      </w:r>
      <w:r w:rsidDel="00000000" w:rsidR="00000000" w:rsidRPr="00000000">
        <w:rPr>
          <w:rtl w:val="0"/>
        </w:rPr>
        <w:t xml:space="preserve"> </w:t>
      </w:r>
      <w:r w:rsidDel="00000000" w:rsidR="00000000" w:rsidRPr="00000000">
        <w:rPr>
          <w:sz w:val="16"/>
          <w:szCs w:val="16"/>
          <w:rtl w:val="0"/>
        </w:rPr>
        <w:t xml:space="preserve">(all stages from planning to operating</w:t>
      </w:r>
      <w:r w:rsidDel="00000000" w:rsidR="00000000" w:rsidRPr="00000000">
        <w:rPr>
          <w:u w:val="single"/>
          <w:rtl w:val="0"/>
        </w:rPr>
        <w:t xml:space="preserve">) and mineral</w:t>
      </w:r>
      <w:r w:rsidDel="00000000" w:rsidR="00000000" w:rsidRPr="00000000">
        <w:rPr>
          <w:rtl w:val="0"/>
        </w:rPr>
        <w:t xml:space="preserve"> </w:t>
      </w:r>
      <w:r w:rsidDel="00000000" w:rsidR="00000000" w:rsidRPr="00000000">
        <w:rPr>
          <w:sz w:val="16"/>
          <w:szCs w:val="16"/>
          <w:rtl w:val="0"/>
        </w:rPr>
        <w:t xml:space="preserve">(including exploration, construction, operating, closure, and abandonment)</w:t>
      </w:r>
      <w:r w:rsidDel="00000000" w:rsidR="00000000" w:rsidRPr="00000000">
        <w:rPr>
          <w:rtl w:val="0"/>
        </w:rPr>
        <w:t xml:space="preserve"> </w:t>
      </w:r>
      <w:r w:rsidDel="00000000" w:rsidR="00000000" w:rsidRPr="00000000">
        <w:rPr>
          <w:u w:val="single"/>
          <w:rtl w:val="0"/>
        </w:rPr>
        <w:t xml:space="preserve">projects are intersected with territories where diverse circumpolar Indigenous people’s’ languages are spoken and Indigenous peoples hold land based rights, interests, and knowledges</w:t>
      </w:r>
      <w:r w:rsidDel="00000000" w:rsidR="00000000" w:rsidRPr="00000000">
        <w:rPr>
          <w:rtl w:val="0"/>
        </w:rPr>
        <w:t xml:space="preserve">. </w:t>
      </w:r>
      <w:r w:rsidDel="00000000" w:rsidR="00000000" w:rsidRPr="00000000">
        <w:rPr>
          <w:u w:val="single"/>
          <w:rtl w:val="0"/>
        </w:rPr>
        <w:t xml:space="preserve">This</w:t>
      </w:r>
      <w:r w:rsidDel="00000000" w:rsidR="00000000" w:rsidRPr="00000000">
        <w:rPr>
          <w:rtl w:val="0"/>
        </w:rPr>
        <w:t xml:space="preserve"> number </w:t>
      </w:r>
      <w:r w:rsidDel="00000000" w:rsidR="00000000" w:rsidRPr="00000000">
        <w:rPr>
          <w:u w:val="single"/>
          <w:rtl w:val="0"/>
        </w:rPr>
        <w:t xml:space="preserve">could be even higher, as the absence of Indigenous languages on the map does not necessary mean there are no Indigenous peoples or land rights. And it is likely that extractive and energy industries will expand</w:t>
      </w:r>
      <w:r w:rsidDel="00000000" w:rsidR="00000000" w:rsidRPr="00000000">
        <w:rPr>
          <w:rtl w:val="0"/>
        </w:rPr>
        <w:t xml:space="preserve">, be it deep seabed mineral exploration, rare earths mining, wind energy generation, storage, and transmission and transportation infrastructure.</w:t>
      </w:r>
      <w:r w:rsidDel="00000000" w:rsidR="00000000" w:rsidRPr="00000000">
        <w:rPr>
          <w:u w:val="single"/>
          <w:rtl w:val="0"/>
        </w:rPr>
        <w:t xml:space="preserve"> Among multiple drivers behind this increase are energy security concerns, global geopolitical re-alignments, and numerous policies and strategic documents</w:t>
      </w:r>
      <w:r w:rsidDel="00000000" w:rsidR="00000000" w:rsidRPr="00000000">
        <w:rPr>
          <w:rtl w:val="0"/>
        </w:rPr>
        <w:t xml:space="preserve">, including the European Green Deal (2020), the European Critical Raw Materials Act (2023), the US’s Inflation Reduction Act (2022), and Canada’s Critical Minerals Strategy (2023), among others</w:t>
      </w:r>
      <w:r w:rsidDel="00000000" w:rsidR="00000000" w:rsidRPr="00000000">
        <w:rPr>
          <w:u w:val="single"/>
          <w:rtl w:val="0"/>
        </w:rPr>
        <w:t xml:space="preserve">. </w:t>
      </w:r>
    </w:p>
    <w:p w:rsidR="00000000" w:rsidDel="00000000" w:rsidP="00000000" w:rsidRDefault="00000000" w:rsidRPr="00000000" w14:paraId="000000C7">
      <w:pPr>
        <w:rPr/>
      </w:pPr>
      <w:r w:rsidDel="00000000" w:rsidR="00000000" w:rsidRPr="00000000">
        <w:rPr>
          <w:sz w:val="16"/>
          <w:szCs w:val="16"/>
          <w:rtl w:val="0"/>
        </w:rPr>
        <w:t xml:space="preserve">While these documents underscore the importance of balancing economic development with social and environmental goals, </w:t>
      </w:r>
      <w:r w:rsidDel="00000000" w:rsidR="00000000" w:rsidRPr="00000000">
        <w:rPr>
          <w:u w:val="single"/>
          <w:rtl w:val="0"/>
        </w:rPr>
        <w:t xml:space="preserve">there is a need to bring light to the distribution of burdens and opportunities of energy transition in the circumpolar north. Central to this understanding is that energy transitions in the circumpolar north are deeply intertwined with the history of colonialism</w:t>
      </w:r>
      <w:r w:rsidDel="00000000" w:rsidR="00000000" w:rsidRPr="00000000">
        <w:rPr>
          <w:sz w:val="16"/>
          <w:szCs w:val="16"/>
          <w:rtl w:val="0"/>
        </w:rPr>
        <w:t xml:space="preserve">, as it continues to shape the region’s environmental and sociopolitical landscape</w:t>
      </w:r>
      <w:r w:rsidDel="00000000" w:rsidR="00000000" w:rsidRPr="00000000">
        <w:rPr>
          <w:u w:val="single"/>
          <w:rtl w:val="0"/>
        </w:rPr>
        <w:t xml:space="preserve">. Colonial policies have been prioritizing extractive industries</w:t>
      </w:r>
      <w:r w:rsidDel="00000000" w:rsidR="00000000" w:rsidRPr="00000000">
        <w:rPr>
          <w:rtl w:val="0"/>
        </w:rPr>
        <w:t xml:space="preserve"> </w:t>
      </w:r>
      <w:r w:rsidDel="00000000" w:rsidR="00000000" w:rsidRPr="00000000">
        <w:rPr>
          <w:sz w:val="16"/>
          <w:szCs w:val="16"/>
          <w:rtl w:val="0"/>
        </w:rPr>
        <w:t xml:space="preserve">(such as fur trading, mining, forestry, hydropower and oil extraction)</w:t>
      </w:r>
      <w:r w:rsidDel="00000000" w:rsidR="00000000" w:rsidRPr="00000000">
        <w:rPr>
          <w:rtl w:val="0"/>
        </w:rPr>
        <w:t xml:space="preserve"> </w:t>
      </w:r>
      <w:r w:rsidDel="00000000" w:rsidR="00000000" w:rsidRPr="00000000">
        <w:rPr>
          <w:u w:val="single"/>
          <w:rtl w:val="0"/>
        </w:rPr>
        <w:t xml:space="preserve">in the region perceived as the “terra nullius”, expropriating lands, and marginalising Indigenous communities. Ongoing energy transitions are intensifying resource extraction against the legacy of historical and existing extractive industries and reproducing colonial attitudes as decision-making continues to exclude Indigenous peoples</w:t>
      </w:r>
      <w:r w:rsidDel="00000000" w:rsidR="00000000" w:rsidRPr="00000000">
        <w:rPr>
          <w:rtl w:val="0"/>
        </w:rPr>
        <w:t xml:space="preserve">. </w:t>
      </w:r>
    </w:p>
    <w:p w:rsidR="00000000" w:rsidDel="00000000" w:rsidP="00000000" w:rsidRDefault="00000000" w:rsidRPr="00000000" w14:paraId="000000C8">
      <w:pPr>
        <w:rPr>
          <w:sz w:val="16"/>
          <w:szCs w:val="16"/>
        </w:rPr>
      </w:pPr>
      <w:r w:rsidDel="00000000" w:rsidR="00000000" w:rsidRPr="00000000">
        <w:rPr>
          <w:u w:val="single"/>
          <w:rtl w:val="0"/>
        </w:rPr>
        <w:t xml:space="preserve">These dynamics have led to the framing of the region as a “green sacrifice zone”, providing a deep interrogation of neocolonial, racial, cultural, and environmental underpinnings of making “green” industrial economies. The concept of “sacrifice zones” has gained popularity in the US regarding nuclear testing locations, waste sites and extractive regions, which are “sacrificed” for a higher purpose in the name of profit and progress, highlighting environments and populations that are marginalised.</w:t>
      </w:r>
      <w:r w:rsidDel="00000000" w:rsidR="00000000" w:rsidRPr="00000000">
        <w:rPr>
          <w:rtl w:val="0"/>
        </w:rPr>
        <w:t xml:space="preserve"> </w:t>
      </w:r>
      <w:r w:rsidDel="00000000" w:rsidR="00000000" w:rsidRPr="00000000">
        <w:rPr>
          <w:sz w:val="16"/>
          <w:szCs w:val="16"/>
          <w:rtl w:val="0"/>
        </w:rPr>
        <w:t xml:space="preserve">The value of its application in the Arctic context is that it “helps to see how the participation and distribution of burdens and benefits are understood and considered” given the impacts of industrial projects on communities driven by top-down policies and the global demand for resources and low-carbon energy</w:t>
      </w:r>
      <w:r w:rsidDel="00000000" w:rsidR="00000000" w:rsidRPr="00000000">
        <w:rPr>
          <w:u w:val="single"/>
          <w:rtl w:val="0"/>
        </w:rPr>
        <w:t xml:space="preserve">. Issues of a just energy transition in the Arctic have received increasing attention, with the calls for evaluation of existing projects, legal instruments and policy frameworks, as well as identification of gaps and areas for improvement. </w:t>
      </w:r>
      <w:r w:rsidDel="00000000" w:rsidR="00000000" w:rsidRPr="00000000">
        <w:rPr>
          <w:sz w:val="16"/>
          <w:szCs w:val="16"/>
          <w:rtl w:val="0"/>
        </w:rPr>
        <w:t xml:space="preserve">This review addresses these needs.</w:t>
      </w:r>
    </w:p>
    <w:p w:rsidR="00000000" w:rsidDel="00000000" w:rsidP="00000000" w:rsidRDefault="00000000" w:rsidRPr="00000000" w14:paraId="000000C9">
      <w:pPr>
        <w:pStyle w:val="Heading4"/>
        <w:rPr/>
      </w:pPr>
      <w:r w:rsidDel="00000000" w:rsidR="00000000" w:rsidRPr="00000000">
        <w:rPr>
          <w:rtl w:val="0"/>
        </w:rPr>
        <w:t xml:space="preserve">And, Climate induced ecological grief creates intergenerational harm for indigenous people </w:t>
      </w:r>
    </w:p>
    <w:p w:rsidR="00000000" w:rsidDel="00000000" w:rsidP="00000000" w:rsidRDefault="00000000" w:rsidRPr="00000000" w14:paraId="000000CA">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w:t>
      </w:r>
      <w:r w:rsidDel="00000000" w:rsidR="00000000" w:rsidRPr="00000000">
        <w:rPr>
          <w:rtl w:val="0"/>
        </w:rPr>
        <w:t xml:space="preserve">Ishfaq Hussain Malik, and James D. Ford,</w:t>
      </w:r>
      <w:r w:rsidDel="00000000" w:rsidR="00000000" w:rsidRPr="00000000">
        <w:rPr>
          <w:b w:val="1"/>
          <w:rtl w:val="0"/>
        </w:rPr>
        <w:t xml:space="preserve"> “</w:t>
      </w:r>
      <w:r w:rsidDel="00000000" w:rsidR="00000000" w:rsidRPr="00000000">
        <w:rPr>
          <w:rtl w:val="0"/>
        </w:rPr>
        <w:t xml:space="preserve">Barriers and limits to adaptation in the Arctic”, </w:t>
      </w:r>
      <w:hyperlink r:id="rId23">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24">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0CC">
      <w:pPr>
        <w:rPr/>
      </w:pPr>
      <w:r w:rsidDel="00000000" w:rsidR="00000000" w:rsidRPr="00000000">
        <w:rPr>
          <w:rtl w:val="0"/>
        </w:rPr>
        <w:t xml:space="preserve"> Psychosocial factors such as cultural alienation, mental health struggles, intergenerational disconnect, and loss of trust in institutions shape how Arctic Indigenous communities perceive, engage with, and respond to climate change. </w:t>
      </w:r>
      <w:r w:rsidDel="00000000" w:rsidR="00000000" w:rsidRPr="00000000">
        <w:rPr>
          <w:b w:val="1"/>
          <w:u w:val="single"/>
          <w:rtl w:val="0"/>
        </w:rPr>
        <w:t xml:space="preserve">Indigenous communities face historical trauma of forced displacement and cultural alienation</w:t>
      </w:r>
      <w:r w:rsidDel="00000000" w:rsidR="00000000" w:rsidRPr="00000000">
        <w:rPr>
          <w:rtl w:val="0"/>
        </w:rPr>
        <w:t xml:space="preserve"> </w:t>
      </w:r>
      <w:hyperlink r:id="rId25">
        <w:r w:rsidDel="00000000" w:rsidR="00000000" w:rsidRPr="00000000">
          <w:rPr>
            <w:color w:val="0563c1"/>
            <w:u w:val="single"/>
            <w:rtl w:val="0"/>
          </w:rPr>
          <w:t xml:space="preserve">[88]</w:t>
        </w:r>
      </w:hyperlink>
      <w:r w:rsidDel="00000000" w:rsidR="00000000" w:rsidRPr="00000000">
        <w:rPr>
          <w:rtl w:val="0"/>
        </w:rPr>
        <w:t xml:space="preserve">. </w:t>
      </w:r>
      <w:r w:rsidDel="00000000" w:rsidR="00000000" w:rsidRPr="00000000">
        <w:rPr>
          <w:b w:val="0"/>
          <w:sz w:val="22"/>
          <w:szCs w:val="22"/>
          <w:u w:val="single"/>
          <w:rtl w:val="0"/>
        </w:rPr>
        <w:t xml:space="preserve">Many Indigenous communities are facing the threat of climate-induced relocation, as coastal erosion, permafrost thawing, and extreme weather events threaten settlements that have existed for generations </w:t>
      </w:r>
      <w:hyperlink r:id="rId26">
        <w:r w:rsidDel="00000000" w:rsidR="00000000" w:rsidRPr="00000000">
          <w:rPr>
            <w:b w:val="0"/>
            <w:sz w:val="22"/>
            <w:szCs w:val="22"/>
            <w:u w:val="single"/>
            <w:rtl w:val="0"/>
          </w:rPr>
          <w:t xml:space="preserve">12</w:t>
        </w:r>
      </w:hyperlink>
      <w:r w:rsidDel="00000000" w:rsidR="00000000" w:rsidRPr="00000000">
        <w:rPr>
          <w:b w:val="0"/>
          <w:sz w:val="22"/>
          <w:szCs w:val="22"/>
          <w:u w:val="single"/>
          <w:rtl w:val="0"/>
        </w:rPr>
        <w:t xml:space="preserve">, </w:t>
      </w:r>
      <w:hyperlink r:id="rId27">
        <w:r w:rsidDel="00000000" w:rsidR="00000000" w:rsidRPr="00000000">
          <w:rPr>
            <w:b w:val="0"/>
            <w:sz w:val="22"/>
            <w:szCs w:val="22"/>
            <w:u w:val="single"/>
            <w:rtl w:val="0"/>
          </w:rPr>
          <w:t xml:space="preserve">51</w:t>
        </w:r>
      </w:hyperlink>
      <w:r w:rsidDel="00000000" w:rsidR="00000000" w:rsidRPr="00000000">
        <w:rPr>
          <w:b w:val="0"/>
          <w:sz w:val="22"/>
          <w:szCs w:val="22"/>
          <w:u w:val="single"/>
          <w:rtl w:val="0"/>
        </w:rPr>
        <w:t xml:space="preserve">. However, relocation is not just a physical challenge — it represents a rupture in cultural continuity, identity, and psychological well-being</w:t>
      </w:r>
      <w:r w:rsidDel="00000000" w:rsidR="00000000" w:rsidRPr="00000000">
        <w:rPr>
          <w:rtl w:val="0"/>
        </w:rPr>
        <w:t xml:space="preserve">.</w:t>
      </w:r>
      <w:r w:rsidDel="00000000" w:rsidR="00000000" w:rsidRPr="00000000">
        <w:rPr>
          <w:b w:val="1"/>
          <w:u w:val="single"/>
          <w:rtl w:val="0"/>
        </w:rPr>
        <w:t xml:space="preserve"> </w:t>
      </w:r>
      <w:r w:rsidDel="00000000" w:rsidR="00000000" w:rsidRPr="00000000">
        <w:rPr>
          <w:rtl w:val="0"/>
        </w:rPr>
        <w:t xml:space="preserve">In Alaska, the communities of Shishmaref, Newtok, and Kivalina, are facing forced relocation due to rising sea levels and coastal erosion </w:t>
      </w:r>
      <w:hyperlink r:id="rId28">
        <w:r w:rsidDel="00000000" w:rsidR="00000000" w:rsidRPr="00000000">
          <w:rPr>
            <w:color w:val="0563c1"/>
            <w:u w:val="single"/>
            <w:rtl w:val="0"/>
          </w:rPr>
          <w:t xml:space="preserve">25</w:t>
        </w:r>
      </w:hyperlink>
      <w:r w:rsidDel="00000000" w:rsidR="00000000" w:rsidRPr="00000000">
        <w:rPr>
          <w:rtl w:val="0"/>
        </w:rPr>
        <w:t xml:space="preserve">, </w:t>
      </w:r>
      <w:hyperlink r:id="rId29">
        <w:r w:rsidDel="00000000" w:rsidR="00000000" w:rsidRPr="00000000">
          <w:rPr>
            <w:color w:val="0563c1"/>
            <w:u w:val="single"/>
            <w:rtl w:val="0"/>
          </w:rPr>
          <w:t xml:space="preserve">9</w:t>
        </w:r>
      </w:hyperlink>
      <w:r w:rsidDel="00000000" w:rsidR="00000000" w:rsidRPr="00000000">
        <w:rPr>
          <w:rtl w:val="0"/>
        </w:rPr>
        <w:t xml:space="preserve">. For many community members, </w:t>
      </w:r>
      <w:r w:rsidDel="00000000" w:rsidR="00000000" w:rsidRPr="00000000">
        <w:rPr>
          <w:b w:val="1"/>
          <w:u w:val="single"/>
          <w:rtl w:val="0"/>
        </w:rPr>
        <w:t xml:space="preserve">this displacement represents more than just losing a home — it means losing a way of life, severing their spiritual and cultural ties to the land </w:t>
      </w:r>
      <w:hyperlink r:id="rId30">
        <w:r w:rsidDel="00000000" w:rsidR="00000000" w:rsidRPr="00000000">
          <w:rPr>
            <w:b w:val="1"/>
            <w:color w:val="0563c1"/>
            <w:u w:val="single"/>
            <w:rtl w:val="0"/>
          </w:rPr>
          <w:t xml:space="preserve">[71]</w:t>
        </w:r>
      </w:hyperlink>
      <w:r w:rsidDel="00000000" w:rsidR="00000000" w:rsidRPr="00000000">
        <w:rPr>
          <w:b w:val="1"/>
          <w:u w:val="single"/>
          <w:rtl w:val="0"/>
        </w:rPr>
        <w:t xml:space="preserve">. </w:t>
      </w:r>
      <w:r w:rsidDel="00000000" w:rsidR="00000000" w:rsidRPr="00000000">
        <w:rPr>
          <w:rtl w:val="0"/>
        </w:rPr>
        <w:t xml:space="preserve">In Siberia, Indigenous Evenki and Nenets herders face disruptions to traditional migration routes due to industrial expansion and resource extraction </w:t>
      </w:r>
      <w:hyperlink r:id="rId31">
        <w:r w:rsidDel="00000000" w:rsidR="00000000" w:rsidRPr="00000000">
          <w:rPr>
            <w:color w:val="0563c1"/>
            <w:u w:val="single"/>
            <w:rtl w:val="0"/>
          </w:rPr>
          <w:t xml:space="preserve">[96]</w:t>
        </w:r>
      </w:hyperlink>
      <w:r w:rsidDel="00000000" w:rsidR="00000000" w:rsidRPr="00000000">
        <w:rPr>
          <w:rtl w:val="0"/>
        </w:rPr>
        <w:t xml:space="preserve">. These changes force some herders into fixed settlements, where they experience high levels of psychological distress and increased dependency on state welfare system</w:t>
      </w:r>
      <w:r w:rsidDel="00000000" w:rsidR="00000000" w:rsidRPr="00000000">
        <w:rPr>
          <w:b w:val="1"/>
          <w:u w:val="single"/>
          <w:rtl w:val="0"/>
        </w:rPr>
        <w:t xml:space="preserve">s</w:t>
      </w:r>
      <w:r w:rsidDel="00000000" w:rsidR="00000000" w:rsidRPr="00000000">
        <w:rPr>
          <w:rtl w:val="0"/>
        </w:rPr>
        <w:t xml:space="preserve"> </w:t>
      </w:r>
      <w:hyperlink r:id="rId32">
        <w:r w:rsidDel="00000000" w:rsidR="00000000" w:rsidRPr="00000000">
          <w:rPr>
            <w:color w:val="0563c1"/>
            <w:u w:val="single"/>
            <w:rtl w:val="0"/>
          </w:rPr>
          <w:t xml:space="preserve">[52]</w:t>
        </w:r>
      </w:hyperlink>
      <w:r w:rsidDel="00000000" w:rsidR="00000000" w:rsidRPr="00000000">
        <w:rPr>
          <w:rtl w:val="0"/>
        </w:rPr>
        <w:t xml:space="preserve">. </w:t>
      </w:r>
      <w:r w:rsidDel="00000000" w:rsidR="00000000" w:rsidRPr="00000000">
        <w:rPr>
          <w:b w:val="0"/>
          <w:sz w:val="22"/>
          <w:szCs w:val="22"/>
          <w:u w:val="single"/>
          <w:rtl w:val="0"/>
        </w:rPr>
        <w:t xml:space="preserve">This psychological trauma represents an adaptation limit — once the connection to land is severed, a fundamental part of Indigenous</w:t>
      </w:r>
      <w:r w:rsidDel="00000000" w:rsidR="00000000" w:rsidRPr="00000000">
        <w:rPr>
          <w:rtl w:val="0"/>
        </w:rPr>
        <w:t xml:space="preserve"> </w:t>
      </w:r>
      <w:r w:rsidDel="00000000" w:rsidR="00000000" w:rsidRPr="00000000">
        <w:rPr>
          <w:b w:val="0"/>
          <w:sz w:val="22"/>
          <w:szCs w:val="22"/>
          <w:u w:val="single"/>
          <w:rtl w:val="0"/>
        </w:rPr>
        <w:t xml:space="preserve">identity is lost. Socioeconomic inequalities, poverty, income disparities, and access to resources create barriers and lead to lower social well-being, affecting access to health care, food, housing, basic needs, education, and skill development in the Arctic</w:t>
      </w:r>
      <w:r w:rsidDel="00000000" w:rsidR="00000000" w:rsidRPr="00000000">
        <w:rPr>
          <w:rtl w:val="0"/>
        </w:rPr>
        <w:t xml:space="preserve"> </w:t>
      </w:r>
      <w:hyperlink r:id="rId33">
        <w:r w:rsidDel="00000000" w:rsidR="00000000" w:rsidRPr="00000000">
          <w:rPr>
            <w:color w:val="0563c1"/>
            <w:u w:val="single"/>
            <w:rtl w:val="0"/>
          </w:rPr>
          <w:t xml:space="preserve">16</w:t>
        </w:r>
      </w:hyperlink>
      <w:r w:rsidDel="00000000" w:rsidR="00000000" w:rsidRPr="00000000">
        <w:rPr>
          <w:rtl w:val="0"/>
        </w:rPr>
        <w:t xml:space="preserve">, </w:t>
      </w:r>
      <w:hyperlink r:id="rId34">
        <w:r w:rsidDel="00000000" w:rsidR="00000000" w:rsidRPr="00000000">
          <w:rPr>
            <w:color w:val="0563c1"/>
            <w:u w:val="single"/>
            <w:rtl w:val="0"/>
          </w:rPr>
          <w:t xml:space="preserve">39</w:t>
        </w:r>
      </w:hyperlink>
      <w:r w:rsidDel="00000000" w:rsidR="00000000" w:rsidRPr="00000000">
        <w:rPr>
          <w:rtl w:val="0"/>
        </w:rPr>
        <w:t xml:space="preserve">, </w:t>
      </w:r>
      <w:hyperlink r:id="rId35">
        <w:r w:rsidDel="00000000" w:rsidR="00000000" w:rsidRPr="00000000">
          <w:rPr>
            <w:color w:val="0563c1"/>
            <w:u w:val="single"/>
            <w:rtl w:val="0"/>
          </w:rPr>
          <w:t xml:space="preserve">6</w:t>
        </w:r>
      </w:hyperlink>
      <w:r w:rsidDel="00000000" w:rsidR="00000000" w:rsidRPr="00000000">
        <w:rPr>
          <w:rtl w:val="0"/>
        </w:rPr>
        <w:t xml:space="preserve">, </w:t>
      </w:r>
      <w:hyperlink r:id="rId36">
        <w:r w:rsidDel="00000000" w:rsidR="00000000" w:rsidRPr="00000000">
          <w:rPr>
            <w:color w:val="0563c1"/>
            <w:u w:val="single"/>
            <w:rtl w:val="0"/>
          </w:rPr>
          <w:t xml:space="preserve">83</w:t>
        </w:r>
      </w:hyperlink>
      <w:r w:rsidDel="00000000" w:rsidR="00000000" w:rsidRPr="00000000">
        <w:rPr>
          <w:rtl w:val="0"/>
        </w:rPr>
        <w:t xml:space="preserve">.</w:t>
      </w:r>
      <w:r w:rsidDel="00000000" w:rsidR="00000000" w:rsidRPr="00000000">
        <w:rPr>
          <w:b w:val="1"/>
          <w:u w:val="single"/>
          <w:rtl w:val="0"/>
        </w:rPr>
        <w:t xml:space="preserve"> Traditional livelihoods are increasingly becoming unsustainable and creating barriers for economically disadvantaged households dependent on them</w:t>
      </w:r>
      <w:r w:rsidDel="00000000" w:rsidR="00000000" w:rsidRPr="00000000">
        <w:rPr>
          <w:rtl w:val="0"/>
        </w:rPr>
        <w:t xml:space="preserve"> </w:t>
      </w:r>
      <w:hyperlink r:id="rId37">
        <w:r w:rsidDel="00000000" w:rsidR="00000000" w:rsidRPr="00000000">
          <w:rPr>
            <w:color w:val="0563c1"/>
            <w:u w:val="single"/>
            <w:rtl w:val="0"/>
          </w:rPr>
          <w:t xml:space="preserve">80</w:t>
        </w:r>
      </w:hyperlink>
      <w:r w:rsidDel="00000000" w:rsidR="00000000" w:rsidRPr="00000000">
        <w:rPr>
          <w:rtl w:val="0"/>
        </w:rPr>
        <w:t xml:space="preserve">, </w:t>
      </w:r>
      <w:hyperlink r:id="rId38">
        <w:r w:rsidDel="00000000" w:rsidR="00000000" w:rsidRPr="00000000">
          <w:rPr>
            <w:color w:val="0563c1"/>
            <w:u w:val="single"/>
            <w:rtl w:val="0"/>
          </w:rPr>
          <w:t xml:space="preserve">89</w:t>
        </w:r>
      </w:hyperlink>
      <w:r w:rsidDel="00000000" w:rsidR="00000000" w:rsidRPr="00000000">
        <w:rPr>
          <w:rtl w:val="0"/>
        </w:rPr>
        <w:t xml:space="preserve">. These inequities are exacerbated by systemic issues such as social marginalisation, inadequate infrastructure, and limited government support (at national to regional levels). </w:t>
      </w:r>
      <w:r w:rsidDel="00000000" w:rsidR="00000000" w:rsidRPr="00000000">
        <w:rPr>
          <w:b w:val="1"/>
          <w:u w:val="single"/>
          <w:rtl w:val="0"/>
        </w:rPr>
        <w:t xml:space="preserve">Climate change has affected social networks by impacting hunting and herding, availability of traditional foods, and high costs associated with accessing these foods</w:t>
      </w:r>
      <w:r w:rsidDel="00000000" w:rsidR="00000000" w:rsidRPr="00000000">
        <w:rPr>
          <w:rtl w:val="0"/>
        </w:rPr>
        <w:t xml:space="preserve"> </w:t>
      </w:r>
      <w:hyperlink r:id="rId39">
        <w:r w:rsidDel="00000000" w:rsidR="00000000" w:rsidRPr="00000000">
          <w:rPr>
            <w:color w:val="0563c1"/>
            <w:u w:val="single"/>
            <w:rtl w:val="0"/>
          </w:rPr>
          <w:t xml:space="preserve">38••</w:t>
        </w:r>
      </w:hyperlink>
      <w:r w:rsidDel="00000000" w:rsidR="00000000" w:rsidRPr="00000000">
        <w:rPr>
          <w:rtl w:val="0"/>
        </w:rPr>
        <w:t xml:space="preserve">, </w:t>
      </w:r>
      <w:hyperlink r:id="rId40">
        <w:r w:rsidDel="00000000" w:rsidR="00000000" w:rsidRPr="00000000">
          <w:rPr>
            <w:color w:val="0563c1"/>
            <w:u w:val="single"/>
            <w:rtl w:val="0"/>
          </w:rPr>
          <w:t xml:space="preserve">50</w:t>
        </w:r>
      </w:hyperlink>
      <w:r w:rsidDel="00000000" w:rsidR="00000000" w:rsidRPr="00000000">
        <w:rPr>
          <w:rtl w:val="0"/>
        </w:rPr>
        <w:t xml:space="preserve">. This has been complicated by a reduction in the number of wildlife that are culturally important to the communities. </w:t>
      </w:r>
      <w:r w:rsidDel="00000000" w:rsidR="00000000" w:rsidRPr="00000000">
        <w:rPr>
          <w:b w:val="0"/>
          <w:sz w:val="22"/>
          <w:szCs w:val="22"/>
          <w:u w:val="single"/>
          <w:rtl w:val="0"/>
        </w:rPr>
        <w:t xml:space="preserve">Food insecurity is a growing crisis in many Arctic regions, exacerbating mental health issues</w:t>
      </w:r>
      <w:r w:rsidDel="00000000" w:rsidR="00000000" w:rsidRPr="00000000">
        <w:rPr>
          <w:rtl w:val="0"/>
        </w:rPr>
        <w:t xml:space="preserve"> </w:t>
      </w:r>
      <w:hyperlink r:id="rId41">
        <w:r w:rsidDel="00000000" w:rsidR="00000000" w:rsidRPr="00000000">
          <w:rPr>
            <w:color w:val="0563c1"/>
            <w:u w:val="single"/>
            <w:rtl w:val="0"/>
          </w:rPr>
          <w:t xml:space="preserve">[56]</w:t>
        </w:r>
      </w:hyperlink>
      <w:r w:rsidDel="00000000" w:rsidR="00000000" w:rsidRPr="00000000">
        <w:rPr>
          <w:rtl w:val="0"/>
        </w:rPr>
        <w:t xml:space="preserve">. For example, the decline in the number of caribou in the Canadian Arctic has affected food security, traditional knowledge, mental health, cultural continuity, and the transmission of skills across the generations, compounded by the high costs of substitute foods </w:t>
      </w:r>
      <w:hyperlink r:id="rId42">
        <w:r w:rsidDel="00000000" w:rsidR="00000000" w:rsidRPr="00000000">
          <w:rPr>
            <w:color w:val="0563c1"/>
            <w:u w:val="single"/>
            <w:rtl w:val="0"/>
          </w:rPr>
          <w:t xml:space="preserve">[8]</w:t>
        </w:r>
      </w:hyperlink>
      <w:r w:rsidDel="00000000" w:rsidR="00000000" w:rsidRPr="00000000">
        <w:rPr>
          <w:rtl w:val="0"/>
        </w:rPr>
        <w:t xml:space="preserve">. </w:t>
      </w:r>
      <w:r w:rsidDel="00000000" w:rsidR="00000000" w:rsidRPr="00000000">
        <w:rPr>
          <w:b w:val="0"/>
          <w:sz w:val="22"/>
          <w:szCs w:val="22"/>
          <w:u w:val="single"/>
          <w:rtl w:val="0"/>
        </w:rPr>
        <w:t xml:space="preserve">This loss of communal food security creates chronic stress, anxiety, and depression, </w:t>
      </w:r>
      <w:r w:rsidDel="00000000" w:rsidR="00000000" w:rsidRPr="00000000">
        <w:rPr>
          <w:rtl w:val="0"/>
        </w:rPr>
        <w:t xml:space="preserve">particularly for older generations who struggle to adjust to these shifts </w:t>
      </w:r>
      <w:hyperlink r:id="rId43">
        <w:r w:rsidDel="00000000" w:rsidR="00000000" w:rsidRPr="00000000">
          <w:rPr>
            <w:color w:val="0563c1"/>
            <w:u w:val="single"/>
            <w:rtl w:val="0"/>
          </w:rPr>
          <w:t xml:space="preserve">[72]</w:t>
        </w:r>
      </w:hyperlink>
      <w:r w:rsidDel="00000000" w:rsidR="00000000" w:rsidRPr="00000000">
        <w:rPr>
          <w:rtl w:val="0"/>
        </w:rPr>
        <w:t xml:space="preserve">. </w:t>
      </w:r>
      <w:r w:rsidDel="00000000" w:rsidR="00000000" w:rsidRPr="00000000">
        <w:rPr>
          <w:b w:val="0"/>
          <w:sz w:val="22"/>
          <w:szCs w:val="22"/>
          <w:u w:val="single"/>
          <w:rtl w:val="0"/>
        </w:rPr>
        <w:t xml:space="preserve">These mental health challenges act as a barrier to adaptation</w:t>
      </w:r>
      <w:r w:rsidDel="00000000" w:rsidR="00000000" w:rsidRPr="00000000">
        <w:rPr>
          <w:rtl w:val="0"/>
        </w:rPr>
        <w:t xml:space="preserve">, as they reduce the capacity of individuals and communities to respond effectively to environmental changes. Indigenous communities face high rates of diabetes, cardiovascular disease, and mental health issues, largely due to nutritional transitions from traditional diets to processed store-bought foods and financial constraints </w:t>
      </w:r>
      <w:hyperlink r:id="rId44">
        <w:r w:rsidDel="00000000" w:rsidR="00000000" w:rsidRPr="00000000">
          <w:rPr>
            <w:color w:val="0563c1"/>
            <w:u w:val="single"/>
            <w:rtl w:val="0"/>
          </w:rPr>
          <w:t xml:space="preserve">99</w:t>
        </w:r>
      </w:hyperlink>
      <w:r w:rsidDel="00000000" w:rsidR="00000000" w:rsidRPr="00000000">
        <w:rPr>
          <w:rtl w:val="0"/>
        </w:rPr>
        <w:t xml:space="preserve">, </w:t>
      </w:r>
      <w:hyperlink r:id="rId45">
        <w:r w:rsidDel="00000000" w:rsidR="00000000" w:rsidRPr="00000000">
          <w:rPr>
            <w:color w:val="0563c1"/>
            <w:u w:val="single"/>
            <w:rtl w:val="0"/>
          </w:rPr>
          <w:t xml:space="preserve">58</w:t>
        </w:r>
      </w:hyperlink>
      <w:r w:rsidDel="00000000" w:rsidR="00000000" w:rsidRPr="00000000">
        <w:rPr>
          <w:rtl w:val="0"/>
        </w:rPr>
        <w:t xml:space="preserve">. These health issues reduce the adaptive capacity of individuals. This represents both a barrier and a limit</w:t>
      </w:r>
      <w:r w:rsidDel="00000000" w:rsidR="00000000" w:rsidRPr="00000000">
        <w:rPr>
          <w:b w:val="0"/>
          <w:sz w:val="22"/>
          <w:szCs w:val="22"/>
          <w:u w:val="single"/>
          <w:rtl w:val="0"/>
        </w:rPr>
        <w:t xml:space="preserve">. Food insecurity and health disparities that arise from climate-induced changes in wildlife availability represent limits</w:t>
      </w:r>
      <w:r w:rsidDel="00000000" w:rsidR="00000000" w:rsidRPr="00000000">
        <w:rPr>
          <w:rtl w:val="0"/>
        </w:rPr>
        <w:t xml:space="preserve">, particularly for subsistence-dependent communities. Many Indigenous Peoples experience a sense of loss, anxiety, and uncertainty about the future </w:t>
      </w:r>
      <w:hyperlink r:id="rId46">
        <w:r w:rsidDel="00000000" w:rsidR="00000000" w:rsidRPr="00000000">
          <w:rPr>
            <w:color w:val="0563c1"/>
            <w:u w:val="single"/>
            <w:rtl w:val="0"/>
          </w:rPr>
          <w:t xml:space="preserve">[56]</w:t>
        </w:r>
      </w:hyperlink>
      <w:r w:rsidDel="00000000" w:rsidR="00000000" w:rsidRPr="00000000">
        <w:rPr>
          <w:b w:val="1"/>
          <w:u w:val="single"/>
          <w:rtl w:val="0"/>
        </w:rPr>
        <w:t xml:space="preserve">. In the North American Arctic, the loss of sea ice has led to ‘ecological grief’, where individuals mourn the disappearance of traditional landscapes, loss of cultural practices, and uncertainty about their community’s long-term survival </w:t>
      </w:r>
      <w:hyperlink r:id="rId47">
        <w:r w:rsidDel="00000000" w:rsidR="00000000" w:rsidRPr="00000000">
          <w:rPr>
            <w:color w:val="0563c1"/>
            <w:u w:val="single"/>
            <w:rtl w:val="0"/>
          </w:rPr>
          <w:t xml:space="preserve">[15]</w:t>
        </w:r>
      </w:hyperlink>
      <w:r w:rsidDel="00000000" w:rsidR="00000000" w:rsidRPr="00000000">
        <w:rPr>
          <w:rtl w:val="0"/>
        </w:rPr>
        <w:t xml:space="preserve">. This psychological burden represents an adaptation limit, as policy interventions cannot reverse existential grief tied to irreversible ecological loss. </w:t>
      </w:r>
    </w:p>
    <w:p w:rsidR="00000000" w:rsidDel="00000000" w:rsidP="00000000" w:rsidRDefault="00000000" w:rsidRPr="00000000" w14:paraId="000000CD">
      <w:pPr>
        <w:pStyle w:val="Heading4"/>
        <w:rPr/>
      </w:pPr>
      <w:r w:rsidDel="00000000" w:rsidR="00000000" w:rsidRPr="00000000">
        <w:rPr>
          <w:rtl w:val="0"/>
        </w:rPr>
        <w:t xml:space="preserve">*Indigenous knowledge systems are critical to Arctic climate adaptation and limited by warming induced barriers BUT excluded from policy development. That reduces adaptive capacity and coping mechanisms.</w:t>
      </w:r>
    </w:p>
    <w:p w:rsidR="00000000" w:rsidDel="00000000" w:rsidP="00000000" w:rsidRDefault="00000000" w:rsidRPr="00000000" w14:paraId="000000CE">
      <w:pPr>
        <w:rPr/>
      </w:pPr>
      <w:r w:rsidDel="00000000" w:rsidR="00000000" w:rsidRPr="00000000">
        <w:rPr>
          <w:b w:val="1"/>
          <w:rtl w:val="0"/>
        </w:rPr>
        <w:t xml:space="preserve">Malik,</w:t>
      </w:r>
      <w:r w:rsidDel="00000000" w:rsidR="00000000" w:rsidRPr="00000000">
        <w:rPr>
          <w:rtl w:val="0"/>
        </w:rPr>
        <w:t xml:space="preserve"> School of Geography, University of Leeds UK, </w:t>
      </w:r>
      <w:r w:rsidDel="00000000" w:rsidR="00000000" w:rsidRPr="00000000">
        <w:rPr>
          <w:b w:val="1"/>
          <w:rtl w:val="0"/>
        </w:rPr>
        <w:t xml:space="preserve">and Ford,</w:t>
      </w:r>
      <w:r w:rsidDel="00000000" w:rsidR="00000000" w:rsidRPr="00000000">
        <w:rPr>
          <w:rtl w:val="0"/>
        </w:rPr>
        <w:t xml:space="preserve"> Priestley Centre for Climate Futures UK, </w:t>
      </w:r>
      <w:r w:rsidDel="00000000" w:rsidR="00000000" w:rsidRPr="00000000">
        <w:rPr>
          <w:b w:val="1"/>
          <w:rtl w:val="0"/>
        </w:rPr>
        <w:t xml:space="preserve">25</w:t>
      </w: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[Ishfaq Hussain, James D, “Barriers and limits to adaptation in the Arctic,” Current Opinion in Environmental Sustainability, Volume 73, April 2025, 101519, https://doi.org/10.1016/j.cosust.2025.101519, access date: 7/8/2025] HDCSW LN </w:t>
      </w:r>
    </w:p>
    <w:p w:rsidR="00000000" w:rsidDel="00000000" w:rsidP="00000000" w:rsidRDefault="00000000" w:rsidRPr="00000000" w14:paraId="000000D0">
      <w:pPr>
        <w:rPr/>
      </w:pPr>
      <w:r w:rsidDel="00000000" w:rsidR="00000000" w:rsidRPr="00000000">
        <w:rPr>
          <w:rtl w:val="0"/>
        </w:rPr>
        <w:t xml:space="preserve">Social norms</w:t>
      </w:r>
    </w:p>
    <w:p w:rsidR="00000000" w:rsidDel="00000000" w:rsidP="00000000" w:rsidRDefault="00000000" w:rsidRPr="00000000" w14:paraId="000000D1">
      <w:pPr>
        <w:rPr>
          <w:sz w:val="16"/>
          <w:szCs w:val="16"/>
        </w:rPr>
      </w:pPr>
      <w:r w:rsidDel="00000000" w:rsidR="00000000" w:rsidRPr="00000000">
        <w:rPr>
          <w:sz w:val="16"/>
          <w:szCs w:val="16"/>
          <w:rtl w:val="0"/>
        </w:rPr>
        <w:t xml:space="preserve">The inherent challenges of living in the Arctic constrain human settlement, infrastructure, and economic activity. </w:t>
      </w:r>
      <w:r w:rsidDel="00000000" w:rsidR="00000000" w:rsidRPr="00000000">
        <w:rPr>
          <w:b w:val="0"/>
          <w:sz w:val="22"/>
          <w:szCs w:val="22"/>
          <w:u w:val="single"/>
          <w:rtl w:val="0"/>
        </w:rPr>
        <w:t xml:space="preserve">Extreme climatic conditions and short growing seasons render large-scale agriculture unviable, necessitating reliance on subsistence practices or imported food</w:t>
      </w:r>
      <w:r w:rsidDel="00000000" w:rsidR="00000000" w:rsidRPr="00000000">
        <w:rPr>
          <w:sz w:val="16"/>
          <w:szCs w:val="16"/>
          <w:rtl w:val="0"/>
        </w:rPr>
        <w:t xml:space="preserve"> [22,46]. </w:t>
      </w:r>
      <w:r w:rsidDel="00000000" w:rsidR="00000000" w:rsidRPr="00000000">
        <w:rPr>
          <w:rFonts w:ascii="Calibri" w:cs="Calibri" w:eastAsia="Calibri" w:hAnsi="Calibri"/>
          <w:b w:val="1"/>
          <w:i w:val="0"/>
          <w:sz w:val="22"/>
          <w:szCs w:val="22"/>
          <w:u w:val="single"/>
          <w:rtl w:val="0"/>
        </w:rPr>
        <w:t xml:space="preserve">Sparse population</w:t>
      </w:r>
      <w:r w:rsidDel="00000000" w:rsidR="00000000" w:rsidRPr="00000000">
        <w:rPr>
          <w:b w:val="0"/>
          <w:sz w:val="22"/>
          <w:szCs w:val="22"/>
          <w:u w:val="single"/>
          <w:rtl w:val="0"/>
        </w:rPr>
        <w:t xml:space="preserve"> and</w:t>
      </w:r>
      <w:r w:rsidDel="00000000" w:rsidR="00000000" w:rsidRPr="00000000">
        <w:rPr>
          <w:sz w:val="16"/>
          <w:szCs w:val="16"/>
          <w:rtl w:val="0"/>
        </w:rPr>
        <w:t xml:space="preserve"> vast </w:t>
      </w:r>
      <w:r w:rsidDel="00000000" w:rsidR="00000000" w:rsidRPr="00000000">
        <w:rPr>
          <w:rFonts w:ascii="Calibri" w:cs="Calibri" w:eastAsia="Calibri" w:hAnsi="Calibri"/>
          <w:b w:val="1"/>
          <w:i w:val="0"/>
          <w:sz w:val="22"/>
          <w:szCs w:val="22"/>
          <w:u w:val="single"/>
          <w:rtl w:val="0"/>
        </w:rPr>
        <w:t xml:space="preserve">geographic expanses</w:t>
      </w:r>
      <w:r w:rsidDel="00000000" w:rsidR="00000000" w:rsidRPr="00000000">
        <w:rPr>
          <w:sz w:val="16"/>
          <w:szCs w:val="16"/>
          <w:rtl w:val="0"/>
        </w:rPr>
        <w:t xml:space="preserve"> significantly </w:t>
      </w:r>
      <w:r w:rsidDel="00000000" w:rsidR="00000000" w:rsidRPr="00000000">
        <w:rPr>
          <w:rFonts w:ascii="Calibri" w:cs="Calibri" w:eastAsia="Calibri" w:hAnsi="Calibri"/>
          <w:b w:val="1"/>
          <w:i w:val="0"/>
          <w:sz w:val="22"/>
          <w:szCs w:val="22"/>
          <w:u w:val="single"/>
          <w:rtl w:val="0"/>
        </w:rPr>
        <w:t xml:space="preserve">limit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feasibility</w:t>
      </w:r>
      <w:r w:rsidDel="00000000" w:rsidR="00000000" w:rsidRPr="00000000">
        <w:rPr>
          <w:b w:val="0"/>
          <w:sz w:val="22"/>
          <w:szCs w:val="22"/>
          <w:u w:val="single"/>
          <w:rtl w:val="0"/>
        </w:rPr>
        <w:t xml:space="preserve"> of shared infrastructure</w:t>
      </w:r>
      <w:r w:rsidDel="00000000" w:rsidR="00000000" w:rsidRPr="00000000">
        <w:rPr>
          <w:sz w:val="16"/>
          <w:szCs w:val="16"/>
          <w:rtl w:val="0"/>
        </w:rPr>
        <w:t xml:space="preserve">, such as extensive road networks and power grids, </w:t>
      </w:r>
      <w:r w:rsidDel="00000000" w:rsidR="00000000" w:rsidRPr="00000000">
        <w:rPr>
          <w:b w:val="0"/>
          <w:sz w:val="22"/>
          <w:szCs w:val="22"/>
          <w:u w:val="single"/>
          <w:rtl w:val="0"/>
        </w:rPr>
        <w:t xml:space="preserve">in- creasing the </w:t>
      </w:r>
      <w:r w:rsidDel="00000000" w:rsidR="00000000" w:rsidRPr="00000000">
        <w:rPr>
          <w:rFonts w:ascii="Calibri" w:cs="Calibri" w:eastAsia="Calibri" w:hAnsi="Calibri"/>
          <w:b w:val="1"/>
          <w:i w:val="0"/>
          <w:sz w:val="22"/>
          <w:szCs w:val="22"/>
          <w:u w:val="single"/>
          <w:rtl w:val="0"/>
        </w:rPr>
        <w:t xml:space="preserve">cost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logistical complexity</w:t>
      </w:r>
      <w:r w:rsidDel="00000000" w:rsidR="00000000" w:rsidRPr="00000000">
        <w:rPr>
          <w:b w:val="0"/>
          <w:sz w:val="22"/>
          <w:szCs w:val="22"/>
          <w:u w:val="single"/>
          <w:rtl w:val="0"/>
        </w:rPr>
        <w:t xml:space="preserve"> of economic development</w:t>
      </w:r>
      <w:r w:rsidDel="00000000" w:rsidR="00000000" w:rsidRPr="00000000">
        <w:rPr>
          <w:sz w:val="16"/>
          <w:szCs w:val="16"/>
          <w:rtl w:val="0"/>
        </w:rPr>
        <w:t xml:space="preserve"> [11]. </w:t>
      </w:r>
      <w:r w:rsidDel="00000000" w:rsidR="00000000" w:rsidRPr="00000000">
        <w:rPr>
          <w:b w:val="0"/>
          <w:sz w:val="22"/>
          <w:szCs w:val="22"/>
          <w:u w:val="single"/>
          <w:rtl w:val="0"/>
        </w:rPr>
        <w:t xml:space="preserve">However, these</w:t>
      </w:r>
      <w:r w:rsidDel="00000000" w:rsidR="00000000" w:rsidRPr="00000000">
        <w:rPr>
          <w:sz w:val="16"/>
          <w:szCs w:val="16"/>
          <w:rtl w:val="0"/>
        </w:rPr>
        <w:t xml:space="preserve"> same </w:t>
      </w:r>
      <w:r w:rsidDel="00000000" w:rsidR="00000000" w:rsidRPr="00000000">
        <w:rPr>
          <w:b w:val="0"/>
          <w:sz w:val="22"/>
          <w:szCs w:val="22"/>
          <w:u w:val="single"/>
          <w:rtl w:val="0"/>
        </w:rPr>
        <w:t xml:space="preserve">conditions have historically provided </w:t>
      </w:r>
      <w:r w:rsidDel="00000000" w:rsidR="00000000" w:rsidRPr="00000000">
        <w:rPr>
          <w:rFonts w:ascii="Calibri" w:cs="Calibri" w:eastAsia="Calibri" w:hAnsi="Calibri"/>
          <w:b w:val="1"/>
          <w:i w:val="0"/>
          <w:sz w:val="22"/>
          <w:szCs w:val="22"/>
          <w:u w:val="single"/>
          <w:rtl w:val="0"/>
        </w:rPr>
        <w:t xml:space="preserve">ecological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cultural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advantages for Indigenous communities.</w:t>
      </w:r>
      <w:r w:rsidDel="00000000" w:rsidR="00000000" w:rsidRPr="00000000">
        <w:rPr>
          <w:sz w:val="16"/>
          <w:szCs w:val="16"/>
          <w:rtl w:val="0"/>
        </w:rPr>
        <w:t xml:space="preserve"> </w:t>
      </w:r>
      <w:r w:rsidDel="00000000" w:rsidR="00000000" w:rsidRPr="00000000">
        <w:rPr>
          <w:b w:val="0"/>
          <w:sz w:val="22"/>
          <w:szCs w:val="22"/>
          <w:u w:val="single"/>
          <w:rtl w:val="0"/>
        </w:rPr>
        <w:t xml:space="preserve">Sparse human populations relative to abundant fish and wildlife have sustained traditional subsistence economies, ensuring food se- curity through hunting, fishing, and herding</w:t>
      </w:r>
      <w:r w:rsidDel="00000000" w:rsidR="00000000" w:rsidRPr="00000000">
        <w:rPr>
          <w:sz w:val="16"/>
          <w:szCs w:val="16"/>
          <w:rtl w:val="0"/>
        </w:rPr>
        <w:t xml:space="preserve"> [23]. </w:t>
      </w:r>
      <w:r w:rsidDel="00000000" w:rsidR="00000000" w:rsidRPr="00000000">
        <w:rPr>
          <w:rFonts w:ascii="Calibri" w:cs="Calibri" w:eastAsia="Calibri" w:hAnsi="Calibri"/>
          <w:b w:val="1"/>
          <w:i w:val="0"/>
          <w:sz w:val="22"/>
          <w:szCs w:val="22"/>
          <w:u w:val="single"/>
          <w:rtl w:val="0"/>
        </w:rPr>
        <w:t xml:space="preserve">The vast, open landscapes have facilitated mobility, enabling seasonal resource access and fostering resilient adapta- tion strategies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D2">
      <w:pPr>
        <w:rPr>
          <w:sz w:val="16"/>
          <w:szCs w:val="16"/>
        </w:rPr>
      </w:pPr>
      <w:r w:rsidDel="00000000" w:rsidR="00000000" w:rsidRPr="00000000">
        <w:rPr>
          <w:b w:val="0"/>
          <w:sz w:val="22"/>
          <w:szCs w:val="22"/>
          <w:highlight w:val="green"/>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loss of traditional knowledge</w:t>
      </w:r>
      <w:r w:rsidDel="00000000" w:rsidR="00000000" w:rsidRPr="00000000">
        <w:rPr>
          <w:b w:val="0"/>
          <w:sz w:val="22"/>
          <w:szCs w:val="22"/>
          <w:highlight w:val="green"/>
          <w:u w:val="single"/>
          <w:rtl w:val="0"/>
        </w:rPr>
        <w:t xml:space="preserve"> is an </w:t>
      </w:r>
      <w:r w:rsidDel="00000000" w:rsidR="00000000" w:rsidRPr="00000000">
        <w:rPr>
          <w:rFonts w:ascii="Calibri" w:cs="Calibri" w:eastAsia="Calibri" w:hAnsi="Calibri"/>
          <w:b w:val="1"/>
          <w:i w:val="0"/>
          <w:sz w:val="22"/>
          <w:szCs w:val="22"/>
          <w:highlight w:val="green"/>
          <w:u w:val="single"/>
          <w:rtl w:val="0"/>
        </w:rPr>
        <w:t xml:space="preserve">important barrier</w:t>
      </w:r>
      <w:r w:rsidDel="00000000" w:rsidR="00000000" w:rsidRPr="00000000">
        <w:rPr>
          <w:b w:val="0"/>
          <w:sz w:val="22"/>
          <w:szCs w:val="22"/>
          <w:highlight w:val="green"/>
          <w:u w:val="single"/>
          <w:rtl w:val="0"/>
        </w:rPr>
        <w:t xml:space="preserve"> to </w:t>
      </w:r>
      <w:r w:rsidDel="00000000" w:rsidR="00000000" w:rsidRPr="00000000">
        <w:rPr>
          <w:rFonts w:ascii="Calibri" w:cs="Calibri" w:eastAsia="Calibri" w:hAnsi="Calibri"/>
          <w:b w:val="1"/>
          <w:i w:val="0"/>
          <w:sz w:val="22"/>
          <w:szCs w:val="22"/>
          <w:highlight w:val="green"/>
          <w:u w:val="single"/>
          <w:rtl w:val="0"/>
        </w:rPr>
        <w:t xml:space="preserve">adaptation</w:t>
      </w:r>
      <w:r w:rsidDel="00000000" w:rsidR="00000000" w:rsidRPr="00000000">
        <w:rPr>
          <w:b w:val="0"/>
          <w:sz w:val="22"/>
          <w:szCs w:val="22"/>
          <w:highlight w:val="green"/>
          <w:u w:val="single"/>
          <w:rtl w:val="0"/>
        </w:rPr>
        <w:t xml:space="preserve"> in the Arctic.</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External pressures such as </w:t>
      </w:r>
      <w:r w:rsidDel="00000000" w:rsidR="00000000" w:rsidRPr="00000000">
        <w:rPr>
          <w:rFonts w:ascii="Calibri" w:cs="Calibri" w:eastAsia="Calibri" w:hAnsi="Calibri"/>
          <w:b w:val="1"/>
          <w:i w:val="0"/>
          <w:sz w:val="22"/>
          <w:szCs w:val="22"/>
          <w:highlight w:val="green"/>
          <w:u w:val="single"/>
          <w:rtl w:val="0"/>
        </w:rPr>
        <w:t xml:space="preserve">globalisation</w:t>
      </w:r>
      <w:r w:rsidDel="00000000" w:rsidR="00000000" w:rsidRPr="00000000">
        <w:rPr>
          <w:b w:val="0"/>
          <w:sz w:val="22"/>
          <w:szCs w:val="22"/>
          <w:highlight w:val="green"/>
          <w:u w:val="single"/>
          <w:rtl w:val="0"/>
        </w:rPr>
        <w:t xml:space="preserve"> cause resource extraction, displacement, and environmental degradation, impacting Indigenous knowledge systems, cultural practices, languages, and institutions</w:t>
      </w:r>
      <w:r w:rsidDel="00000000" w:rsidR="00000000" w:rsidRPr="00000000">
        <w:rPr>
          <w:sz w:val="16"/>
          <w:szCs w:val="16"/>
          <w:highlight w:val="green"/>
          <w:rtl w:val="0"/>
        </w:rPr>
        <w:t xml:space="preserve"> [21], hence </w:t>
      </w:r>
      <w:r w:rsidDel="00000000" w:rsidR="00000000" w:rsidRPr="00000000">
        <w:rPr>
          <w:b w:val="0"/>
          <w:sz w:val="22"/>
          <w:szCs w:val="22"/>
          <w:highlight w:val="green"/>
          <w:u w:val="single"/>
          <w:rtl w:val="0"/>
        </w:rPr>
        <w:t xml:space="preserve">perpetuating </w:t>
      </w:r>
      <w:r w:rsidDel="00000000" w:rsidR="00000000" w:rsidRPr="00000000">
        <w:rPr>
          <w:rFonts w:ascii="Calibri" w:cs="Calibri" w:eastAsia="Calibri" w:hAnsi="Calibri"/>
          <w:b w:val="1"/>
          <w:i w:val="0"/>
          <w:sz w:val="22"/>
          <w:szCs w:val="22"/>
          <w:highlight w:val="green"/>
          <w:u w:val="single"/>
          <w:rtl w:val="0"/>
        </w:rPr>
        <w:t xml:space="preserve">epistemic injustice</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Economic and environmental changes exacerbate this, causing generational discontinuities in the transfer of traditional knowledge to younger generations</w:t>
      </w:r>
      <w:r w:rsidDel="00000000" w:rsidR="00000000" w:rsidRPr="00000000">
        <w:rPr>
          <w:sz w:val="16"/>
          <w:szCs w:val="16"/>
          <w:highlight w:val="green"/>
          <w:rtl w:val="0"/>
        </w:rPr>
        <w:t xml:space="preserve"> [</w:t>
      </w:r>
      <w:r w:rsidDel="00000000" w:rsidR="00000000" w:rsidRPr="00000000">
        <w:rPr>
          <w:sz w:val="16"/>
          <w:szCs w:val="16"/>
          <w:rtl w:val="0"/>
        </w:rPr>
        <w:t xml:space="preserve">81]. </w:t>
      </w:r>
      <w:r w:rsidDel="00000000" w:rsidR="00000000" w:rsidRPr="00000000">
        <w:rPr>
          <w:b w:val="0"/>
          <w:sz w:val="22"/>
          <w:szCs w:val="22"/>
          <w:highlight w:val="green"/>
          <w:u w:val="single"/>
          <w:rtl w:val="0"/>
        </w:rPr>
        <w:t xml:space="preserve">There is </w:t>
      </w:r>
      <w:r w:rsidDel="00000000" w:rsidR="00000000" w:rsidRPr="00000000">
        <w:rPr>
          <w:rFonts w:ascii="Calibri" w:cs="Calibri" w:eastAsia="Calibri" w:hAnsi="Calibri"/>
          <w:b w:val="1"/>
          <w:i w:val="0"/>
          <w:sz w:val="22"/>
          <w:szCs w:val="22"/>
          <w:highlight w:val="green"/>
          <w:u w:val="single"/>
          <w:rtl w:val="0"/>
        </w:rPr>
        <w:t xml:space="preserve">limited prioritisation</w:t>
      </w:r>
      <w:r w:rsidDel="00000000" w:rsidR="00000000" w:rsidRPr="00000000">
        <w:rPr>
          <w:b w:val="0"/>
          <w:sz w:val="22"/>
          <w:szCs w:val="22"/>
          <w:highlight w:val="green"/>
          <w:u w:val="single"/>
          <w:rtl w:val="0"/>
        </w:rPr>
        <w:t xml:space="preserve"> of Indigenous Peoples in adaptation policy development and support to respond to climate impacts</w:t>
      </w:r>
      <w:r w:rsidDel="00000000" w:rsidR="00000000" w:rsidRPr="00000000">
        <w:rPr>
          <w:sz w:val="16"/>
          <w:szCs w:val="16"/>
          <w:rtl w:val="0"/>
        </w:rPr>
        <w:t xml:space="preserve"> [10,13].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highlight w:val="green"/>
          <w:u w:val="single"/>
          <w:rtl w:val="0"/>
        </w:rPr>
        <w:t xml:space="preserve">lack of engagement</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exclusion</w:t>
      </w:r>
      <w:r w:rsidDel="00000000" w:rsidR="00000000" w:rsidRPr="00000000">
        <w:rPr>
          <w:b w:val="0"/>
          <w:sz w:val="22"/>
          <w:szCs w:val="22"/>
          <w:highlight w:val="green"/>
          <w:u w:val="single"/>
          <w:rtl w:val="0"/>
        </w:rPr>
        <w:t xml:space="preserve"> of </w:t>
      </w:r>
      <w:r w:rsidDel="00000000" w:rsidR="00000000" w:rsidRPr="00000000">
        <w:rPr>
          <w:rFonts w:ascii="Calibri" w:cs="Calibri" w:eastAsia="Calibri" w:hAnsi="Calibri"/>
          <w:b w:val="1"/>
          <w:i w:val="0"/>
          <w:sz w:val="22"/>
          <w:szCs w:val="22"/>
          <w:highlight w:val="green"/>
          <w:u w:val="single"/>
          <w:rtl w:val="0"/>
        </w:rPr>
        <w:t xml:space="preserve">Indigenous Peoples</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knowledge</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per- spectives</w:t>
      </w:r>
      <w:r w:rsidDel="00000000" w:rsidR="00000000" w:rsidRPr="00000000">
        <w:rPr>
          <w:b w:val="0"/>
          <w:sz w:val="22"/>
          <w:szCs w:val="22"/>
          <w:highlight w:val="green"/>
          <w:u w:val="single"/>
          <w:rtl w:val="0"/>
        </w:rPr>
        <w:t xml:space="preserve"> from policy formulations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is a </w:t>
      </w:r>
      <w:r w:rsidDel="00000000" w:rsidR="00000000" w:rsidRPr="00000000">
        <w:rPr>
          <w:rFonts w:ascii="Calibri" w:cs="Calibri" w:eastAsia="Calibri" w:hAnsi="Calibri"/>
          <w:b w:val="1"/>
          <w:i w:val="0"/>
          <w:sz w:val="22"/>
          <w:szCs w:val="22"/>
          <w:highlight w:val="green"/>
          <w:u w:val="single"/>
          <w:rtl w:val="0"/>
        </w:rPr>
        <w:t xml:space="preserve">barrier</w:t>
      </w:r>
      <w:r w:rsidDel="00000000" w:rsidR="00000000" w:rsidRPr="00000000">
        <w:rPr>
          <w:b w:val="0"/>
          <w:sz w:val="22"/>
          <w:szCs w:val="22"/>
          <w:highlight w:val="green"/>
          <w:u w:val="single"/>
          <w:rtl w:val="0"/>
        </w:rPr>
        <w:t xml:space="preserve"> that affects the implementation of effective culturally sensitive adaptation strategies and</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policies tailored and relevant to Indigenous Peoples</w:t>
      </w:r>
      <w:r w:rsidDel="00000000" w:rsidR="00000000" w:rsidRPr="00000000">
        <w:rPr>
          <w:sz w:val="16"/>
          <w:szCs w:val="16"/>
          <w:rtl w:val="0"/>
        </w:rPr>
        <w:t xml:space="preserve"> [49,87].</w:t>
      </w:r>
    </w:p>
    <w:p w:rsidR="00000000" w:rsidDel="00000000" w:rsidP="00000000" w:rsidRDefault="00000000" w:rsidRPr="00000000" w14:paraId="000000D3">
      <w:pPr>
        <w:rPr>
          <w:sz w:val="16"/>
          <w:szCs w:val="16"/>
        </w:rPr>
      </w:pPr>
      <w:r w:rsidDel="00000000" w:rsidR="00000000" w:rsidRPr="00000000">
        <w:rPr>
          <w:rFonts w:ascii="Calibri" w:cs="Calibri" w:eastAsia="Calibri" w:hAnsi="Calibri"/>
          <w:b w:val="1"/>
          <w:i w:val="0"/>
          <w:sz w:val="22"/>
          <w:szCs w:val="22"/>
          <w:u w:val="single"/>
          <w:rtl w:val="0"/>
        </w:rPr>
        <w:t xml:space="preserve">Cultural practices</w:t>
      </w:r>
      <w:r w:rsidDel="00000000" w:rsidR="00000000" w:rsidRPr="00000000">
        <w:rPr>
          <w:b w:val="0"/>
          <w:sz w:val="22"/>
          <w:szCs w:val="22"/>
          <w:u w:val="single"/>
          <w:rtl w:val="0"/>
        </w:rPr>
        <w:t xml:space="preserve"> such as sharing networks, communal hunting, oral traditions, storytelling, and connections to the land and ocean are </w:t>
      </w:r>
      <w:r w:rsidDel="00000000" w:rsidR="00000000" w:rsidRPr="00000000">
        <w:rPr>
          <w:rFonts w:ascii="Calibri" w:cs="Calibri" w:eastAsia="Calibri" w:hAnsi="Calibri"/>
          <w:b w:val="1"/>
          <w:i w:val="0"/>
          <w:sz w:val="22"/>
          <w:szCs w:val="22"/>
          <w:u w:val="single"/>
          <w:rtl w:val="0"/>
        </w:rPr>
        <w:t xml:space="preserve">affected</w:t>
      </w:r>
      <w:r w:rsidDel="00000000" w:rsidR="00000000" w:rsidRPr="00000000">
        <w:rPr>
          <w:b w:val="0"/>
          <w:sz w:val="22"/>
          <w:szCs w:val="22"/>
          <w:u w:val="single"/>
          <w:rtl w:val="0"/>
        </w:rPr>
        <w:t xml:space="preserve"> by loss of traditional hunting grounds and wildlife due to </w:t>
      </w:r>
      <w:r w:rsidDel="00000000" w:rsidR="00000000" w:rsidRPr="00000000">
        <w:rPr>
          <w:rFonts w:ascii="Calibri" w:cs="Calibri" w:eastAsia="Calibri" w:hAnsi="Calibri"/>
          <w:b w:val="1"/>
          <w:i w:val="0"/>
          <w:sz w:val="22"/>
          <w:szCs w:val="22"/>
          <w:u w:val="single"/>
          <w:rtl w:val="0"/>
        </w:rPr>
        <w:t xml:space="preserve">climate change impacts</w:t>
      </w:r>
      <w:r w:rsidDel="00000000" w:rsidR="00000000" w:rsidRPr="00000000">
        <w:rPr>
          <w:sz w:val="16"/>
          <w:szCs w:val="16"/>
          <w:rtl w:val="0"/>
        </w:rPr>
        <w:t xml:space="preserve"> [29], </w:t>
      </w:r>
      <w:r w:rsidDel="00000000" w:rsidR="00000000" w:rsidRPr="00000000">
        <w:rPr>
          <w:b w:val="0"/>
          <w:sz w:val="22"/>
          <w:szCs w:val="22"/>
          <w:u w:val="single"/>
          <w:rtl w:val="0"/>
        </w:rPr>
        <w:t xml:space="preserve">affecting </w:t>
      </w:r>
      <w:r w:rsidDel="00000000" w:rsidR="00000000" w:rsidRPr="00000000">
        <w:rPr>
          <w:rFonts w:ascii="Calibri" w:cs="Calibri" w:eastAsia="Calibri" w:hAnsi="Calibri"/>
          <w:b w:val="1"/>
          <w:i w:val="0"/>
          <w:sz w:val="22"/>
          <w:szCs w:val="22"/>
          <w:u w:val="single"/>
          <w:rtl w:val="0"/>
        </w:rPr>
        <w:t xml:space="preserve">food security</w:t>
      </w:r>
      <w:r w:rsidDel="00000000" w:rsidR="00000000" w:rsidRPr="00000000">
        <w:rPr>
          <w:b w:val="0"/>
          <w:sz w:val="22"/>
          <w:szCs w:val="22"/>
          <w:u w:val="single"/>
          <w:rtl w:val="0"/>
        </w:rPr>
        <w:t xml:space="preserve"> and weakening </w:t>
      </w:r>
      <w:r w:rsidDel="00000000" w:rsidR="00000000" w:rsidRPr="00000000">
        <w:rPr>
          <w:rFonts w:ascii="Calibri" w:cs="Calibri" w:eastAsia="Calibri" w:hAnsi="Calibri"/>
          <w:b w:val="1"/>
          <w:i w:val="0"/>
          <w:sz w:val="22"/>
          <w:szCs w:val="22"/>
          <w:u w:val="single"/>
          <w:rtl w:val="0"/>
        </w:rPr>
        <w:t xml:space="preserve">community agency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cultural identity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resilience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adaptive capacity</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Indigenous knowledge systems are </w:t>
      </w:r>
      <w:r w:rsidDel="00000000" w:rsidR="00000000" w:rsidRPr="00000000">
        <w:rPr>
          <w:rFonts w:ascii="Calibri" w:cs="Calibri" w:eastAsia="Calibri" w:hAnsi="Calibri"/>
          <w:b w:val="1"/>
          <w:i w:val="0"/>
          <w:sz w:val="22"/>
          <w:szCs w:val="22"/>
          <w:highlight w:val="green"/>
          <w:u w:val="single"/>
          <w:rtl w:val="0"/>
        </w:rPr>
        <w:t xml:space="preserve">important</w:t>
      </w:r>
      <w:r w:rsidDel="00000000" w:rsidR="00000000" w:rsidRPr="00000000">
        <w:rPr>
          <w:b w:val="0"/>
          <w:sz w:val="22"/>
          <w:szCs w:val="22"/>
          <w:highlight w:val="green"/>
          <w:u w:val="single"/>
          <w:rtl w:val="0"/>
        </w:rPr>
        <w:t xml:space="preserve"> for adaptation and are </w:t>
      </w:r>
      <w:r w:rsidDel="00000000" w:rsidR="00000000" w:rsidRPr="00000000">
        <w:rPr>
          <w:rFonts w:ascii="Calibri" w:cs="Calibri" w:eastAsia="Calibri" w:hAnsi="Calibri"/>
          <w:b w:val="1"/>
          <w:i w:val="0"/>
          <w:sz w:val="22"/>
          <w:szCs w:val="22"/>
          <w:highlight w:val="green"/>
          <w:u w:val="single"/>
          <w:rtl w:val="0"/>
        </w:rPr>
        <w:t xml:space="preserve">at risk</w:t>
      </w:r>
      <w:r w:rsidDel="00000000" w:rsidR="00000000" w:rsidRPr="00000000">
        <w:rPr>
          <w:b w:val="0"/>
          <w:sz w:val="22"/>
          <w:szCs w:val="22"/>
          <w:highlight w:val="green"/>
          <w:u w:val="single"/>
          <w:rtl w:val="0"/>
        </w:rPr>
        <w:t xml:space="preserve"> due to cultural assimilation, modernisation, generational gaps, and transformative environmental changes</w:t>
      </w:r>
      <w:r w:rsidDel="00000000" w:rsidR="00000000" w:rsidRPr="00000000">
        <w:rPr>
          <w:sz w:val="16"/>
          <w:szCs w:val="16"/>
          <w:rtl w:val="0"/>
        </w:rPr>
        <w:t xml:space="preserve"> [108,77]. </w:t>
      </w:r>
      <w:r w:rsidDel="00000000" w:rsidR="00000000" w:rsidRPr="00000000">
        <w:rPr>
          <w:b w:val="0"/>
          <w:sz w:val="22"/>
          <w:szCs w:val="22"/>
          <w:highlight w:val="green"/>
          <w:u w:val="single"/>
          <w:rtl w:val="0"/>
        </w:rPr>
        <w:t xml:space="preserve">This loss creates </w:t>
      </w:r>
      <w:r w:rsidDel="00000000" w:rsidR="00000000" w:rsidRPr="00000000">
        <w:rPr>
          <w:rFonts w:ascii="Calibri" w:cs="Calibri" w:eastAsia="Calibri" w:hAnsi="Calibri"/>
          <w:b w:val="1"/>
          <w:i w:val="0"/>
          <w:sz w:val="22"/>
          <w:szCs w:val="22"/>
          <w:highlight w:val="green"/>
          <w:u w:val="single"/>
          <w:rtl w:val="0"/>
        </w:rPr>
        <w:t xml:space="preserve">barriers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as it </w:t>
      </w:r>
      <w:r w:rsidDel="00000000" w:rsidR="00000000" w:rsidRPr="00000000">
        <w:rPr>
          <w:rFonts w:ascii="Calibri" w:cs="Calibri" w:eastAsia="Calibri" w:hAnsi="Calibri"/>
          <w:b w:val="1"/>
          <w:i w:val="0"/>
          <w:sz w:val="22"/>
          <w:szCs w:val="22"/>
          <w:highlight w:val="green"/>
          <w:u w:val="single"/>
          <w:rtl w:val="0"/>
        </w:rPr>
        <w:t xml:space="preserve">reduces adaptive capacity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coping mechanisms</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undermining the ability of com- munities to respond effectively to changing climatic conditions.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It reduces sustainable resource management</w:t>
      </w:r>
      <w:r w:rsidDel="00000000" w:rsidR="00000000" w:rsidRPr="00000000">
        <w:rPr>
          <w:b w:val="0"/>
          <w:sz w:val="22"/>
          <w:szCs w:val="22"/>
          <w:u w:val="single"/>
          <w:rtl w:val="0"/>
        </w:rPr>
        <w:t xml:space="preserve"> and adaptive capacities and practices where </w:t>
      </w:r>
      <w:r w:rsidDel="00000000" w:rsidR="00000000" w:rsidRPr="00000000">
        <w:rPr>
          <w:b w:val="0"/>
          <w:sz w:val="22"/>
          <w:szCs w:val="22"/>
          <w:highlight w:val="green"/>
          <w:u w:val="single"/>
          <w:rtl w:val="0"/>
        </w:rPr>
        <w:t xml:space="preserve">commu- nities could potentially lose critical insights that inform locally appropriate and culturally sensitive adaptation strategies</w:t>
      </w:r>
      <w:r w:rsidDel="00000000" w:rsidR="00000000" w:rsidRPr="00000000">
        <w:rPr>
          <w:sz w:val="16"/>
          <w:szCs w:val="16"/>
          <w:rtl w:val="0"/>
        </w:rPr>
        <w:t xml:space="preserve"> [23,87].</w:t>
      </w:r>
    </w:p>
    <w:p w:rsidR="00000000" w:rsidDel="00000000" w:rsidP="00000000" w:rsidRDefault="00000000" w:rsidRPr="00000000" w14:paraId="000000D4">
      <w:pPr>
        <w:rPr>
          <w:sz w:val="16"/>
          <w:szCs w:val="16"/>
        </w:rPr>
      </w:pPr>
      <w:r w:rsidDel="00000000" w:rsidR="00000000" w:rsidRPr="00000000">
        <w:rPr>
          <w:sz w:val="16"/>
          <w:szCs w:val="16"/>
          <w:rtl w:val="0"/>
        </w:rPr>
        <w:t xml:space="preserve">In Scandinavia, </w:t>
      </w:r>
      <w:r w:rsidDel="00000000" w:rsidR="00000000" w:rsidRPr="00000000">
        <w:rPr>
          <w:b w:val="0"/>
          <w:sz w:val="22"/>
          <w:szCs w:val="22"/>
          <w:highlight w:val="green"/>
          <w:u w:val="single"/>
          <w:rtl w:val="0"/>
        </w:rPr>
        <w:t xml:space="preserve">Sami herding traditions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which involve adaptive rotational grazing to maintain reindeer popula- tions</w:t>
      </w:r>
      <w:r w:rsidDel="00000000" w:rsidR="00000000" w:rsidRPr="00000000">
        <w:rPr>
          <w:sz w:val="16"/>
          <w:szCs w:val="16"/>
          <w:highlight w:val="green"/>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are</w:t>
      </w:r>
      <w:r w:rsidDel="00000000" w:rsidR="00000000" w:rsidRPr="00000000">
        <w:rPr>
          <w:sz w:val="16"/>
          <w:szCs w:val="16"/>
          <w:rtl w:val="0"/>
        </w:rPr>
        <w:t xml:space="preserve"> often </w:t>
      </w:r>
      <w:r w:rsidDel="00000000" w:rsidR="00000000" w:rsidRPr="00000000">
        <w:rPr>
          <w:b w:val="0"/>
          <w:sz w:val="22"/>
          <w:szCs w:val="22"/>
          <w:u w:val="single"/>
          <w:rtl w:val="0"/>
        </w:rPr>
        <w:t xml:space="preserve">disregarded in conservation planning.</w:t>
      </w:r>
      <w:r w:rsidDel="00000000" w:rsidR="00000000" w:rsidRPr="00000000">
        <w:rPr>
          <w:sz w:val="16"/>
          <w:szCs w:val="16"/>
          <w:rtl w:val="0"/>
        </w:rPr>
        <w:t xml:space="preserve"> </w:t>
      </w:r>
      <w:r w:rsidDel="00000000" w:rsidR="00000000" w:rsidRPr="00000000">
        <w:rPr>
          <w:b w:val="0"/>
          <w:sz w:val="22"/>
          <w:szCs w:val="22"/>
          <w:u w:val="single"/>
          <w:rtl w:val="0"/>
        </w:rPr>
        <w:t xml:space="preserve">Instead, policymakers prioritise European Union en- vironmental regulations that enforce fixed grazing boundaries</w:t>
      </w:r>
      <w:r w:rsidDel="00000000" w:rsidR="00000000" w:rsidRPr="00000000">
        <w:rPr>
          <w:sz w:val="16"/>
          <w:szCs w:val="16"/>
          <w:rtl w:val="0"/>
        </w:rPr>
        <w:t xml:space="preserve"> [100,68]. </w:t>
      </w:r>
      <w:r w:rsidDel="00000000" w:rsidR="00000000" w:rsidRPr="00000000">
        <w:rPr>
          <w:b w:val="0"/>
          <w:sz w:val="22"/>
          <w:szCs w:val="22"/>
          <w:u w:val="single"/>
          <w:rtl w:val="0"/>
        </w:rPr>
        <w:t xml:space="preserve">In Canadian Arctic, younger gen- erations are</w:t>
      </w:r>
      <w:r w:rsidDel="00000000" w:rsidR="00000000" w:rsidRPr="00000000">
        <w:rPr>
          <w:sz w:val="16"/>
          <w:szCs w:val="16"/>
          <w:rtl w:val="0"/>
        </w:rPr>
        <w:t xml:space="preserve"> increasingly </w:t>
      </w:r>
      <w:r w:rsidDel="00000000" w:rsidR="00000000" w:rsidRPr="00000000">
        <w:rPr>
          <w:b w:val="0"/>
          <w:sz w:val="22"/>
          <w:szCs w:val="22"/>
          <w:u w:val="single"/>
          <w:rtl w:val="0"/>
        </w:rPr>
        <w:t xml:space="preserve">disconnected from traditional hunting practices due to the influence of modern life- styles, climate change, and the decline in wildlife po- pulations</w:t>
      </w:r>
      <w:r w:rsidDel="00000000" w:rsidR="00000000" w:rsidRPr="00000000">
        <w:rPr>
          <w:sz w:val="16"/>
          <w:szCs w:val="16"/>
          <w:rtl w:val="0"/>
        </w:rPr>
        <w:t xml:space="preserve"> [56,81]. </w:t>
      </w:r>
      <w:r w:rsidDel="00000000" w:rsidR="00000000" w:rsidRPr="00000000">
        <w:rPr>
          <w:b w:val="0"/>
          <w:sz w:val="22"/>
          <w:szCs w:val="22"/>
          <w:highlight w:val="green"/>
          <w:u w:val="single"/>
          <w:rtl w:val="0"/>
        </w:rPr>
        <w:t xml:space="preserve">This </w:t>
      </w:r>
      <w:r w:rsidDel="00000000" w:rsidR="00000000" w:rsidRPr="00000000">
        <w:rPr>
          <w:rFonts w:ascii="Calibri" w:cs="Calibri" w:eastAsia="Calibri" w:hAnsi="Calibri"/>
          <w:b w:val="1"/>
          <w:i w:val="0"/>
          <w:sz w:val="22"/>
          <w:szCs w:val="22"/>
          <w:highlight w:val="green"/>
          <w:u w:val="single"/>
          <w:rtl w:val="0"/>
        </w:rPr>
        <w:t xml:space="preserve">loss of traditional knowledge</w:t>
      </w:r>
      <w:r w:rsidDel="00000000" w:rsidR="00000000" w:rsidRPr="00000000">
        <w:rPr>
          <w:b w:val="0"/>
          <w:sz w:val="22"/>
          <w:szCs w:val="22"/>
          <w:highlight w:val="green"/>
          <w:u w:val="single"/>
          <w:rtl w:val="0"/>
        </w:rPr>
        <w:t xml:space="preserve"> creates a </w:t>
      </w:r>
      <w:r w:rsidDel="00000000" w:rsidR="00000000" w:rsidRPr="00000000">
        <w:rPr>
          <w:rFonts w:ascii="Calibri" w:cs="Calibri" w:eastAsia="Calibri" w:hAnsi="Calibri"/>
          <w:b w:val="1"/>
          <w:i w:val="0"/>
          <w:sz w:val="22"/>
          <w:szCs w:val="22"/>
          <w:highlight w:val="green"/>
          <w:u w:val="single"/>
          <w:rtl w:val="0"/>
        </w:rPr>
        <w:t xml:space="preserve">barrier</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to adaptation, as communities </w:t>
      </w:r>
      <w:r w:rsidDel="00000000" w:rsidR="00000000" w:rsidRPr="00000000">
        <w:rPr>
          <w:rFonts w:ascii="Calibri" w:cs="Calibri" w:eastAsia="Calibri" w:hAnsi="Calibri"/>
          <w:b w:val="1"/>
          <w:i w:val="0"/>
          <w:sz w:val="22"/>
          <w:szCs w:val="22"/>
          <w:highlight w:val="green"/>
          <w:u w:val="single"/>
          <w:rtl w:val="0"/>
        </w:rPr>
        <w:t xml:space="preserve">lose the ability to respond effectively to changing environmental conditions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D5">
      <w:pPr>
        <w:rPr>
          <w:sz w:val="16"/>
          <w:szCs w:val="16"/>
        </w:rPr>
      </w:pPr>
      <w:r w:rsidDel="00000000" w:rsidR="00000000" w:rsidRPr="00000000">
        <w:rPr>
          <w:sz w:val="16"/>
          <w:szCs w:val="16"/>
          <w:rtl w:val="0"/>
        </w:rPr>
        <w:t xml:space="preserve">The role of </w:t>
      </w:r>
      <w:r w:rsidDel="00000000" w:rsidR="00000000" w:rsidRPr="00000000">
        <w:rPr>
          <w:b w:val="0"/>
          <w:sz w:val="22"/>
          <w:szCs w:val="22"/>
          <w:u w:val="single"/>
          <w:rtl w:val="0"/>
        </w:rPr>
        <w:t xml:space="preserve">gendered labour norms acts as a barrier and plays a significant role in shaping adaptive capacity and decision-making</w:t>
      </w:r>
      <w:r w:rsidDel="00000000" w:rsidR="00000000" w:rsidRPr="00000000">
        <w:rPr>
          <w:sz w:val="16"/>
          <w:szCs w:val="16"/>
          <w:rtl w:val="0"/>
        </w:rPr>
        <w:t xml:space="preserve">. </w:t>
      </w:r>
      <w:r w:rsidDel="00000000" w:rsidR="00000000" w:rsidRPr="00000000">
        <w:rPr>
          <w:b w:val="0"/>
          <w:sz w:val="22"/>
          <w:szCs w:val="22"/>
          <w:u w:val="single"/>
          <w:rtl w:val="0"/>
        </w:rPr>
        <w:t xml:space="preserve">While men traditionally occupied roles as hunters, herders, and fishermen, climate change is altering these economic foundations, necessitating new employment opportunities</w:t>
      </w:r>
      <w:r w:rsidDel="00000000" w:rsidR="00000000" w:rsidRPr="00000000">
        <w:rPr>
          <w:sz w:val="16"/>
          <w:szCs w:val="16"/>
          <w:rtl w:val="0"/>
        </w:rPr>
        <w:t xml:space="preserve"> [7]. In Sami communities, men’s ability to continue reindeer herding is being un- dermined by shrinking pastures, forcing women into new economic roles [73]. </w:t>
      </w:r>
      <w:r w:rsidDel="00000000" w:rsidR="00000000" w:rsidRPr="00000000">
        <w:rPr>
          <w:b w:val="0"/>
          <w:sz w:val="22"/>
          <w:szCs w:val="22"/>
          <w:u w:val="single"/>
          <w:rtl w:val="0"/>
        </w:rPr>
        <w:t xml:space="preserve">In many Arctic communities, women are leaving for education and employment op- portunities, which can both mitigate and exacerbate vulnerabilities </w:t>
      </w:r>
      <w:r w:rsidDel="00000000" w:rsidR="00000000" w:rsidRPr="00000000">
        <w:rPr>
          <w:sz w:val="16"/>
          <w:szCs w:val="16"/>
          <w:rtl w:val="0"/>
        </w:rPr>
        <w:t xml:space="preserve">[12]. While improved </w:t>
      </w:r>
      <w:r w:rsidDel="00000000" w:rsidR="00000000" w:rsidRPr="00000000">
        <w:rPr>
          <w:b w:val="0"/>
          <w:sz w:val="22"/>
          <w:szCs w:val="22"/>
          <w:u w:val="single"/>
          <w:rtl w:val="0"/>
        </w:rPr>
        <w:t xml:space="preserve">education and job access</w:t>
      </w:r>
      <w:r w:rsidDel="00000000" w:rsidR="00000000" w:rsidRPr="00000000">
        <w:rPr>
          <w:sz w:val="16"/>
          <w:szCs w:val="16"/>
          <w:rtl w:val="0"/>
        </w:rPr>
        <w:t xml:space="preserve"> can enhance resilience, they </w:t>
      </w:r>
      <w:r w:rsidDel="00000000" w:rsidR="00000000" w:rsidRPr="00000000">
        <w:rPr>
          <w:b w:val="0"/>
          <w:sz w:val="22"/>
          <w:szCs w:val="22"/>
          <w:u w:val="single"/>
          <w:rtl w:val="0"/>
        </w:rPr>
        <w:t xml:space="preserve">may</w:t>
      </w:r>
      <w:r w:rsidDel="00000000" w:rsidR="00000000" w:rsidRPr="00000000">
        <w:rPr>
          <w:sz w:val="16"/>
          <w:szCs w:val="16"/>
          <w:rtl w:val="0"/>
        </w:rPr>
        <w:t xml:space="preserve"> also </w:t>
      </w:r>
      <w:r w:rsidDel="00000000" w:rsidR="00000000" w:rsidRPr="00000000">
        <w:rPr>
          <w:b w:val="0"/>
          <w:sz w:val="22"/>
          <w:szCs w:val="22"/>
          <w:u w:val="single"/>
          <w:rtl w:val="0"/>
        </w:rPr>
        <w:t xml:space="preserve">lead to the outmigration of skilled individuals, further straining community cohesion and adaptive capacity</w:t>
      </w:r>
      <w:r w:rsidDel="00000000" w:rsidR="00000000" w:rsidRPr="00000000">
        <w:rPr>
          <w:sz w:val="16"/>
          <w:szCs w:val="16"/>
          <w:rtl w:val="0"/>
        </w:rPr>
        <w:t xml:space="preserve">. In Green- land, many Indigenous women are leaving their communities to seek education and employment in Denmark and urban areas, which provides economic empowerment but also weakens intergenerational knowledge transfer and community cohesion [54,82]. While these individual choices offer economic mobility, they weaken the transmission of traditional adaptation strategies, presenting both a barrier and a limit — a limit because the cultural shift away from subsistence prac- tices is often irreversible.</w:t>
      </w:r>
    </w:p>
    <w:p w:rsidR="00000000" w:rsidDel="00000000" w:rsidP="00000000" w:rsidRDefault="00000000" w:rsidRPr="00000000" w14:paraId="000000D6">
      <w:pPr>
        <w:rPr>
          <w:sz w:val="16"/>
          <w:szCs w:val="16"/>
        </w:rPr>
      </w:pPr>
      <w:r w:rsidDel="00000000" w:rsidR="00000000" w:rsidRPr="00000000">
        <w:rPr>
          <w:rFonts w:ascii="Calibri" w:cs="Calibri" w:eastAsia="Calibri" w:hAnsi="Calibri"/>
          <w:b w:val="1"/>
          <w:i w:val="0"/>
          <w:sz w:val="22"/>
          <w:szCs w:val="22"/>
          <w:u w:val="single"/>
          <w:rtl w:val="0"/>
        </w:rPr>
        <w:t xml:space="preserve">Social norms</w:t>
      </w:r>
      <w:r w:rsidDel="00000000" w:rsidR="00000000" w:rsidRPr="00000000">
        <w:rPr>
          <w:b w:val="0"/>
          <w:sz w:val="22"/>
          <w:szCs w:val="22"/>
          <w:u w:val="single"/>
          <w:rtl w:val="0"/>
        </w:rPr>
        <w:t xml:space="preserve"> tied to traditional subsistence practices are</w:t>
      </w:r>
      <w:r w:rsidDel="00000000" w:rsidR="00000000" w:rsidRPr="00000000">
        <w:rPr>
          <w:sz w:val="16"/>
          <w:szCs w:val="16"/>
          <w:rtl w:val="0"/>
        </w:rPr>
        <w:t xml:space="preserve"> being </w:t>
      </w:r>
      <w:r w:rsidDel="00000000" w:rsidR="00000000" w:rsidRPr="00000000">
        <w:rPr>
          <w:rFonts w:ascii="Calibri" w:cs="Calibri" w:eastAsia="Calibri" w:hAnsi="Calibri"/>
          <w:b w:val="1"/>
          <w:i w:val="0"/>
          <w:sz w:val="22"/>
          <w:szCs w:val="22"/>
          <w:u w:val="single"/>
          <w:rtl w:val="0"/>
        </w:rPr>
        <w:t xml:space="preserve">fundamentally disrupted</w:t>
      </w:r>
      <w:r w:rsidDel="00000000" w:rsidR="00000000" w:rsidRPr="00000000">
        <w:rPr>
          <w:b w:val="0"/>
          <w:sz w:val="22"/>
          <w:szCs w:val="22"/>
          <w:u w:val="single"/>
          <w:rtl w:val="0"/>
        </w:rPr>
        <w:t xml:space="preserve"> by climate change,</w:t>
      </w:r>
      <w:r w:rsidDel="00000000" w:rsidR="00000000" w:rsidRPr="00000000">
        <w:rPr>
          <w:sz w:val="16"/>
          <w:szCs w:val="16"/>
          <w:rtl w:val="0"/>
        </w:rPr>
        <w:t xml:space="preserve"> </w:t>
      </w:r>
      <w:r w:rsidDel="00000000" w:rsidR="00000000" w:rsidRPr="00000000">
        <w:rPr>
          <w:b w:val="0"/>
          <w:sz w:val="22"/>
          <w:szCs w:val="22"/>
          <w:u w:val="single"/>
          <w:rtl w:val="0"/>
        </w:rPr>
        <w:t xml:space="preserve">leading to limits on adaptation</w:t>
      </w:r>
      <w:r w:rsidDel="00000000" w:rsidR="00000000" w:rsidRPr="00000000">
        <w:rPr>
          <w:sz w:val="16"/>
          <w:szCs w:val="16"/>
          <w:rtl w:val="0"/>
        </w:rPr>
        <w:t xml:space="preserve">. </w:t>
      </w:r>
      <w:r w:rsidDel="00000000" w:rsidR="00000000" w:rsidRPr="00000000">
        <w:rPr>
          <w:b w:val="0"/>
          <w:sz w:val="22"/>
          <w:szCs w:val="22"/>
          <w:u w:val="single"/>
          <w:rtl w:val="0"/>
        </w:rPr>
        <w:t xml:space="preserve">An important example</w:t>
      </w:r>
      <w:r w:rsidDel="00000000" w:rsidR="00000000" w:rsidRPr="00000000">
        <w:rPr>
          <w:sz w:val="16"/>
          <w:szCs w:val="16"/>
          <w:rtl w:val="0"/>
        </w:rPr>
        <w:t xml:space="preserve"> of this limit </w:t>
      </w:r>
      <w:r w:rsidDel="00000000" w:rsidR="00000000" w:rsidRPr="00000000">
        <w:rPr>
          <w:b w:val="0"/>
          <w:sz w:val="22"/>
          <w:szCs w:val="22"/>
          <w:u w:val="single"/>
          <w:rtl w:val="0"/>
        </w:rPr>
        <w:t xml:space="preserve">is the loss of key wildlife species essential to Indigenous diets and cultural identity</w:t>
      </w:r>
      <w:r w:rsidDel="00000000" w:rsidR="00000000" w:rsidRPr="00000000">
        <w:rPr>
          <w:sz w:val="16"/>
          <w:szCs w:val="16"/>
          <w:rtl w:val="0"/>
        </w:rPr>
        <w:t xml:space="preserve">. The decline of caribou populations in the Canadian Arctic has reached a point where some communities can no longer rely on this culturally and nutritionally important species [8,93]. This represents a limit to adaptation, as the loss of car- ibou undermines food security, cultural identity, and traditional practices, significantly impacting Inuit com- munities. </w:t>
      </w:r>
      <w:r w:rsidDel="00000000" w:rsidR="00000000" w:rsidRPr="00000000">
        <w:rPr>
          <w:b w:val="0"/>
          <w:sz w:val="22"/>
          <w:szCs w:val="22"/>
          <w:highlight w:val="green"/>
          <w:u w:val="single"/>
          <w:rtl w:val="0"/>
        </w:rPr>
        <w:t xml:space="preserve">Conservation efforts</w:t>
      </w:r>
      <w:r w:rsidDel="00000000" w:rsidR="00000000" w:rsidRPr="00000000">
        <w:rPr>
          <w:sz w:val="16"/>
          <w:szCs w:val="16"/>
          <w:rtl w:val="0"/>
        </w:rPr>
        <w:t xml:space="preserve">, such as restricting car- ibou hunting, </w:t>
      </w:r>
      <w:r w:rsidDel="00000000" w:rsidR="00000000" w:rsidRPr="00000000">
        <w:rPr>
          <w:b w:val="0"/>
          <w:sz w:val="22"/>
          <w:szCs w:val="22"/>
          <w:highlight w:val="green"/>
          <w:u w:val="single"/>
          <w:rtl w:val="0"/>
        </w:rPr>
        <w:t xml:space="preserve">address ecological sustainability but force communities to abandon traditional food-sharing net- works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important for survival and social cohesion</w:t>
      </w:r>
      <w:r w:rsidDel="00000000" w:rsidR="00000000" w:rsidRPr="00000000">
        <w:rPr>
          <w:sz w:val="16"/>
          <w:szCs w:val="16"/>
          <w:highlight w:val="green"/>
          <w:rtl w:val="0"/>
        </w:rPr>
        <w:t xml:space="preserve"> [42]. In Gre</w:t>
      </w:r>
      <w:r w:rsidDel="00000000" w:rsidR="00000000" w:rsidRPr="00000000">
        <w:rPr>
          <w:sz w:val="16"/>
          <w:szCs w:val="16"/>
          <w:rtl w:val="0"/>
        </w:rPr>
        <w:t xml:space="preserve">enland, Inuit hunters rely on sea ice for seal and whale hunting, which is economically and culturally significant. However</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with sea ice loss accelerating, these traditional hunting grounds are disappearing</w:t>
      </w:r>
      <w:r w:rsidDel="00000000" w:rsidR="00000000" w:rsidRPr="00000000">
        <w:rPr>
          <w:sz w:val="16"/>
          <w:szCs w:val="16"/>
          <w:highlight w:val="green"/>
          <w:rtl w:val="0"/>
        </w:rPr>
        <w:t xml:space="preserve"> [37]. </w:t>
      </w:r>
      <w:r w:rsidDel="00000000" w:rsidR="00000000" w:rsidRPr="00000000">
        <w:rPr>
          <w:b w:val="0"/>
          <w:sz w:val="22"/>
          <w:szCs w:val="22"/>
          <w:highlight w:val="green"/>
          <w:u w:val="single"/>
          <w:rtl w:val="0"/>
        </w:rPr>
        <w:t xml:space="preserve">This represents a limit — without ice, these practices cannot continue. This leads to both </w:t>
      </w:r>
      <w:r w:rsidDel="00000000" w:rsidR="00000000" w:rsidRPr="00000000">
        <w:rPr>
          <w:rFonts w:ascii="Calibri" w:cs="Calibri" w:eastAsia="Calibri" w:hAnsi="Calibri"/>
          <w:b w:val="1"/>
          <w:i w:val="0"/>
          <w:sz w:val="22"/>
          <w:szCs w:val="22"/>
          <w:highlight w:val="green"/>
          <w:u w:val="single"/>
          <w:rtl w:val="0"/>
        </w:rPr>
        <w:t xml:space="preserve">food insecurity</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cultural erosion</w:t>
      </w:r>
      <w:r w:rsidDel="00000000" w:rsidR="00000000" w:rsidRPr="00000000">
        <w:rPr>
          <w:sz w:val="16"/>
          <w:szCs w:val="16"/>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4"/>
        <w:rPr/>
      </w:pPr>
      <w:r w:rsidDel="00000000" w:rsidR="00000000" w:rsidRPr="00000000">
        <w:rPr>
          <w:rtl w:val="0"/>
        </w:rPr>
        <w:t xml:space="preserve">Arctic indigenous people on the frontlines of climate impacts and key to green transitions </w:t>
      </w:r>
    </w:p>
    <w:p w:rsidR="00000000" w:rsidDel="00000000" w:rsidP="00000000" w:rsidRDefault="00000000" w:rsidRPr="00000000" w14:paraId="000000D9">
      <w:pPr>
        <w:rPr>
          <w:b w:val="1"/>
        </w:rPr>
      </w:pPr>
      <w:r w:rsidDel="00000000" w:rsidR="00000000" w:rsidRPr="00000000">
        <w:rPr>
          <w:b w:val="1"/>
          <w:rtl w:val="0"/>
        </w:rPr>
        <w:t xml:space="preserve">Almonte, Arctic Centre, 25</w:t>
      </w:r>
    </w:p>
    <w:p w:rsidR="00000000" w:rsidDel="00000000" w:rsidP="00000000" w:rsidRDefault="00000000" w:rsidRPr="00000000" w14:paraId="000000DA">
      <w:pPr>
        <w:rPr/>
      </w:pPr>
      <w:r w:rsidDel="00000000" w:rsidR="00000000" w:rsidRPr="00000000">
        <w:rPr>
          <w:rtl w:val="0"/>
        </w:rPr>
        <w:t xml:space="preserve">[Marlene, “Interrogating International Environmental Law’s Approach to Nature An Arctic Indigenous Model?”, </w:t>
      </w:r>
      <w:r w:rsidDel="00000000" w:rsidR="00000000" w:rsidRPr="00000000">
        <w:rPr>
          <w:i w:val="1"/>
          <w:rtl w:val="0"/>
        </w:rPr>
        <w:t xml:space="preserve">Journal of Northern Studies</w:t>
      </w:r>
      <w:r w:rsidDel="00000000" w:rsidR="00000000" w:rsidRPr="00000000">
        <w:rPr>
          <w:rtl w:val="0"/>
        </w:rPr>
        <w:t xml:space="preserve">, 17(1), pp. 43–58.  , </w:t>
      </w:r>
      <w:hyperlink r:id="rId48">
        <w:r w:rsidDel="00000000" w:rsidR="00000000" w:rsidRPr="00000000">
          <w:rPr>
            <w:color w:val="0563c1"/>
            <w:u w:val="single"/>
            <w:rtl w:val="0"/>
          </w:rPr>
          <w:t xml:space="preserve">https://journals.ub.umu.se/index.php/jns/article/view/1233</w:t>
        </w:r>
      </w:hyperlink>
      <w:r w:rsidDel="00000000" w:rsidR="00000000" w:rsidRPr="00000000">
        <w:rPr>
          <w:rtl w:val="0"/>
        </w:rPr>
        <w:t xml:space="preserve">, access date: July 11 2025] HDCSW SZ</w:t>
      </w:r>
    </w:p>
    <w:p w:rsidR="00000000" w:rsidDel="00000000" w:rsidP="00000000" w:rsidRDefault="00000000" w:rsidRPr="00000000" w14:paraId="000000DB">
      <w:pPr>
        <w:rPr/>
      </w:pPr>
      <w:r w:rsidDel="00000000" w:rsidR="00000000" w:rsidRPr="00000000">
        <w:rPr>
          <w:rtl w:val="0"/>
        </w:rPr>
        <w:t xml:space="preserve">*IEL = international environmental law </w:t>
      </w:r>
    </w:p>
    <w:p w:rsidR="00000000" w:rsidDel="00000000" w:rsidP="00000000" w:rsidRDefault="00000000" w:rsidRPr="00000000" w14:paraId="000000DC">
      <w:pPr>
        <w:rPr/>
      </w:pPr>
      <w:r w:rsidDel="00000000" w:rsidR="00000000" w:rsidRPr="00000000">
        <w:rPr>
          <w:u w:val="single"/>
          <w:rtl w:val="0"/>
        </w:rPr>
        <w:t xml:space="preserve">The Arctic</w:t>
      </w:r>
      <w:r w:rsidDel="00000000" w:rsidR="00000000" w:rsidRPr="00000000">
        <w:rPr>
          <w:rtl w:val="0"/>
        </w:rPr>
        <w:t xml:space="preserve"> region </w:t>
      </w:r>
      <w:r w:rsidDel="00000000" w:rsidR="00000000" w:rsidRPr="00000000">
        <w:rPr>
          <w:u w:val="single"/>
          <w:rtl w:val="0"/>
        </w:rPr>
        <w:t xml:space="preserve">showcases the most severe environmental consequences of global actions and decisions taken elsewhere, but it could also play a leading role for a radical turn in the anthropocentric trajectories that led it to its current state of vulnerability, </w:t>
      </w:r>
      <w:r w:rsidDel="00000000" w:rsidR="00000000" w:rsidRPr="00000000">
        <w:rPr>
          <w:rtl w:val="0"/>
        </w:rPr>
        <w:t xml:space="preserve">including in the multilevel legal and policy frameworks that enabled it. As </w:t>
      </w:r>
      <w:r w:rsidDel="00000000" w:rsidR="00000000" w:rsidRPr="00000000">
        <w:rPr>
          <w:u w:val="single"/>
          <w:rtl w:val="0"/>
        </w:rPr>
        <w:t xml:space="preserve">Tennberg notes, “[political] and economic development of the Arctic is increasingly intertwined with politics beyond the region, and its governance is decentralized</w:t>
      </w:r>
      <w:r w:rsidDel="00000000" w:rsidR="00000000" w:rsidRPr="00000000">
        <w:rPr>
          <w:rtl w:val="0"/>
        </w:rPr>
        <w:t xml:space="preserve">, taking place locally, nationally, regionally and globally.”</w:t>
      </w:r>
    </w:p>
    <w:p w:rsidR="00000000" w:rsidDel="00000000" w:rsidP="00000000" w:rsidRDefault="00000000" w:rsidRPr="00000000" w14:paraId="000000DD">
      <w:pPr>
        <w:rPr/>
      </w:pPr>
      <w:r w:rsidDel="00000000" w:rsidR="00000000" w:rsidRPr="00000000">
        <w:rPr>
          <w:u w:val="single"/>
          <w:rtl w:val="0"/>
        </w:rPr>
        <w:t xml:space="preserve">In manifesting the decentralised character of Arctic governance, the green transition presents the Arctic as a key and attractive partner for its implementation.</w:t>
      </w:r>
      <w:r w:rsidDel="00000000" w:rsidR="00000000" w:rsidRPr="00000000">
        <w:rPr>
          <w:rtl w:val="0"/>
        </w:rPr>
        <w:t xml:space="preserve"> However, </w:t>
      </w:r>
      <w:r w:rsidDel="00000000" w:rsidR="00000000" w:rsidRPr="00000000">
        <w:rPr>
          <w:u w:val="single"/>
          <w:rtl w:val="0"/>
        </w:rPr>
        <w:t xml:space="preserve">the rapidly changing Arctic environment facing snow cover decrease, thawing permafrost and rapidly melting sea ice, increases the accessibility to the Arctic and its natural resources</w:t>
      </w:r>
      <w:r w:rsidDel="00000000" w:rsidR="00000000" w:rsidRPr="00000000">
        <w:rPr>
          <w:b w:val="0"/>
          <w:sz w:val="22"/>
          <w:szCs w:val="22"/>
          <w:u w:val="single"/>
          <w:rtl w:val="0"/>
        </w:rPr>
        <w:t xml:space="preserve">, particularly minerals necessary for the green transition,</w:t>
      </w:r>
      <w:r w:rsidDel="00000000" w:rsidR="00000000" w:rsidRPr="00000000">
        <w:rPr>
          <w:rtl w:val="0"/>
        </w:rPr>
        <w:t xml:space="preserve"> which, in turn, increases the interest from (Arctic and non-Arctic) states and extractive industries in the region. Amidst these unfolding challenges in the Arctic, </w:t>
      </w:r>
      <w:r w:rsidDel="00000000" w:rsidR="00000000" w:rsidRPr="00000000">
        <w:rPr>
          <w:highlight w:val="green"/>
          <w:u w:val="single"/>
          <w:rtl w:val="0"/>
        </w:rPr>
        <w:t xml:space="preserve">Indigenous peoples are at the receiving end of not only climate change impacts, but also of (sustainable) development projects increasingly framed as part of the green transition, which, instead, can put at further risk already vulnerable Arctic ecosystems and Indigenous lifestyles.</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DE">
      <w:pPr>
        <w:rPr/>
      </w:pPr>
      <w:r w:rsidDel="00000000" w:rsidR="00000000" w:rsidRPr="00000000">
        <w:rPr>
          <w:highlight w:val="green"/>
          <w:u w:val="single"/>
          <w:rtl w:val="0"/>
        </w:rPr>
        <w:t xml:space="preserve">Unabated</w:t>
      </w:r>
      <w:r w:rsidDel="00000000" w:rsidR="00000000" w:rsidRPr="00000000">
        <w:rPr>
          <w:u w:val="single"/>
          <w:rtl w:val="0"/>
        </w:rPr>
        <w:t xml:space="preserve"> </w:t>
      </w:r>
      <w:r w:rsidDel="00000000" w:rsidR="00000000" w:rsidRPr="00000000">
        <w:rPr>
          <w:rtl w:val="0"/>
        </w:rPr>
        <w:t xml:space="preserve">(sustainable)</w:t>
      </w:r>
      <w:r w:rsidDel="00000000" w:rsidR="00000000" w:rsidRPr="00000000">
        <w:rPr>
          <w:u w:val="single"/>
          <w:rtl w:val="0"/>
        </w:rPr>
        <w:t xml:space="preserve"> </w:t>
      </w:r>
      <w:r w:rsidDel="00000000" w:rsidR="00000000" w:rsidRPr="00000000">
        <w:rPr>
          <w:highlight w:val="green"/>
          <w:u w:val="single"/>
          <w:rtl w:val="0"/>
        </w:rPr>
        <w:t xml:space="preserve">development projects exacerbate conflicts over use of land in the Arctic and further threaten the rights of Indigenous peoples</w:t>
      </w:r>
      <w:r w:rsidDel="00000000" w:rsidR="00000000" w:rsidRPr="00000000">
        <w:rPr>
          <w:u w:val="single"/>
          <w:rtl w:val="0"/>
        </w:rPr>
        <w:t xml:space="preserve">, </w:t>
      </w:r>
      <w:r w:rsidDel="00000000" w:rsidR="00000000" w:rsidRPr="00000000">
        <w:rPr>
          <w:highlight w:val="green"/>
          <w:u w:val="single"/>
          <w:rtl w:val="0"/>
        </w:rPr>
        <w:t xml:space="preserve">which are correlated with their ancestrally cultivated relationship with their lands</w:t>
      </w:r>
      <w:r w:rsidDel="00000000" w:rsidR="00000000" w:rsidRPr="00000000">
        <w:rPr>
          <w:rtl w:val="0"/>
        </w:rPr>
        <w:t xml:space="preserve">, such as their right to health, livelihoods, subsistence and culture, among other rights. A holistic worldview with a strong ecological dimension and relationship with nature is commonly present in Indigenous knowledge systems and cosmology</w:t>
      </w:r>
      <w:r w:rsidDel="00000000" w:rsidR="00000000" w:rsidRPr="00000000">
        <w:rPr>
          <w:u w:val="single"/>
          <w:rtl w:val="0"/>
        </w:rPr>
        <w:t xml:space="preserve">. Indigenous peoples’ worldviews, traditionally absent in international law, can thus aptly inform the development of a more integrated understanding of the relationship human– nature in IEL.</w:t>
      </w:r>
      <w:r w:rsidDel="00000000" w:rsidR="00000000" w:rsidRPr="00000000">
        <w:rPr>
          <w:rtl w:val="0"/>
        </w:rPr>
      </w:r>
    </w:p>
    <w:p w:rsidR="00000000" w:rsidDel="00000000" w:rsidP="00000000" w:rsidRDefault="00000000" w:rsidRPr="00000000" w14:paraId="000000DF">
      <w:pPr>
        <w:pStyle w:val="Heading4"/>
        <w:rPr/>
      </w:pPr>
      <w:r w:rsidDel="00000000" w:rsidR="00000000" w:rsidRPr="00000000">
        <w:rPr>
          <w:rtl w:val="0"/>
        </w:rPr>
        <w:t xml:space="preserve">Indigenous groups key to renewable energy transition in Alaska </w:t>
      </w:r>
    </w:p>
    <w:p w:rsidR="00000000" w:rsidDel="00000000" w:rsidP="00000000" w:rsidRDefault="00000000" w:rsidRPr="00000000" w14:paraId="000000E0">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0E1">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0E2">
      <w:pPr>
        <w:spacing w:after="220" w:before="220" w:line="256" w:lineRule="auto"/>
        <w:rPr/>
      </w:pPr>
      <w:r w:rsidDel="00000000" w:rsidR="00000000" w:rsidRPr="00000000">
        <w:rPr>
          <w:rtl w:val="0"/>
        </w:rPr>
        <w:t xml:space="preserve">As </w:t>
      </w:r>
      <w:r w:rsidDel="00000000" w:rsidR="00000000" w:rsidRPr="00000000">
        <w:rPr>
          <w:u w:val="single"/>
          <w:rtl w:val="0"/>
        </w:rPr>
        <w:t xml:space="preserve">governments plan</w:t>
      </w:r>
      <w:r w:rsidDel="00000000" w:rsidR="00000000" w:rsidRPr="00000000">
        <w:rPr>
          <w:rtl w:val="0"/>
        </w:rPr>
        <w:t xml:space="preserve"> their </w:t>
      </w:r>
      <w:r w:rsidDel="00000000" w:rsidR="00000000" w:rsidRPr="00000000">
        <w:rPr>
          <w:u w:val="single"/>
          <w:rtl w:val="0"/>
        </w:rPr>
        <w:t xml:space="preserve">transitions to renewable energy</w:t>
      </w:r>
      <w:r w:rsidDel="00000000" w:rsidR="00000000" w:rsidRPr="00000000">
        <w:rPr>
          <w:rtl w:val="0"/>
        </w:rPr>
        <w:t xml:space="preserve">, </w:t>
      </w:r>
      <w:r w:rsidDel="00000000" w:rsidR="00000000" w:rsidRPr="00000000">
        <w:rPr>
          <w:u w:val="single"/>
          <w:rtl w:val="0"/>
        </w:rPr>
        <w:t xml:space="preserve">Indigenous peoples must be deeply involved</w:t>
      </w:r>
      <w:r w:rsidDel="00000000" w:rsidR="00000000" w:rsidRPr="00000000">
        <w:rPr>
          <w:rtl w:val="0"/>
        </w:rPr>
        <w:t xml:space="preserve">. In the </w:t>
      </w:r>
      <w:r w:rsidDel="00000000" w:rsidR="00000000" w:rsidRPr="00000000">
        <w:rPr>
          <w:u w:val="single"/>
          <w:rtl w:val="0"/>
        </w:rPr>
        <w:t xml:space="preserve">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w:t>
      </w:r>
      <w:r w:rsidDel="00000000" w:rsidR="00000000" w:rsidRPr="00000000">
        <w:rPr>
          <w:u w:val="single"/>
          <w:rtl w:val="0"/>
        </w:rPr>
        <w:t xml:space="preserve">tribes</w:t>
      </w:r>
      <w:r w:rsidDel="00000000" w:rsidR="00000000" w:rsidRPr="00000000">
        <w:rPr>
          <w:rtl w:val="0"/>
        </w:rPr>
        <w:t xml:space="preserve">, who like many marginalized communities often bear disproportionate public health and socioeconomic burdens from climate change and legacy pollution, </w:t>
      </w:r>
      <w:r w:rsidDel="00000000" w:rsidR="00000000" w:rsidRPr="00000000">
        <w:rPr>
          <w:u w:val="single"/>
          <w:rtl w:val="0"/>
        </w:rPr>
        <w:t xml:space="preserve">now have</w:t>
      </w:r>
      <w:r w:rsidDel="00000000" w:rsidR="00000000" w:rsidRPr="00000000">
        <w:rPr>
          <w:rtl w:val="0"/>
        </w:rPr>
        <w:t xml:space="preserve"> the</w:t>
      </w:r>
      <w:r w:rsidDel="00000000" w:rsidR="00000000" w:rsidRPr="00000000">
        <w:rPr>
          <w:u w:val="single"/>
          <w:rtl w:val="0"/>
        </w:rPr>
        <w:t xml:space="preserve"> opportunity</w:t>
      </w:r>
      <w:r w:rsidDel="00000000" w:rsidR="00000000" w:rsidRPr="00000000">
        <w:rPr>
          <w:rtl w:val="0"/>
        </w:rPr>
        <w:t xml:space="preserve"> </w:t>
      </w:r>
      <w:r w:rsidDel="00000000" w:rsidR="00000000" w:rsidRPr="00000000">
        <w:rPr>
          <w:u w:val="single"/>
          <w:rtl w:val="0"/>
        </w:rPr>
        <w:t xml:space="preserve">to redress historical injustices while helping meet national sustainable energy needs.</w:t>
      </w:r>
      <w:r w:rsidDel="00000000" w:rsidR="00000000" w:rsidRPr="00000000">
        <w:rPr>
          <w:rtl w:val="0"/>
        </w:rPr>
        <w:t xml:space="preserve"> </w:t>
      </w:r>
      <w:r w:rsidDel="00000000" w:rsidR="00000000" w:rsidRPr="00000000">
        <w:rPr>
          <w:b w:val="0"/>
          <w:sz w:val="22"/>
          <w:szCs w:val="22"/>
          <w:u w:val="single"/>
          <w:rtl w:val="0"/>
        </w:rPr>
        <w:t xml:space="preserve">Tribal lands containan estimated 6.5% of utility-scale technical potential for US renewable energy development on 5.8% of land area</w:t>
      </w:r>
      <w:r w:rsidDel="00000000" w:rsidR="00000000" w:rsidRPr="00000000">
        <w:rPr>
          <w:rtl w:val="0"/>
        </w:rPr>
        <w:t xml:space="preserve"> (</w:t>
      </w:r>
      <w:r w:rsidDel="00000000" w:rsidR="00000000" w:rsidRPr="00000000">
        <w:rPr>
          <w:i w:val="1"/>
          <w:rtl w:val="0"/>
        </w:rPr>
        <w:t xml:space="preserve">1</w:t>
      </w:r>
      <w:r w:rsidDel="00000000" w:rsidR="00000000" w:rsidRPr="00000000">
        <w:rPr>
          <w:rtl w:val="0"/>
        </w:rPr>
        <w:t xml:space="preserve">). </w:t>
      </w:r>
      <w:r w:rsidDel="00000000" w:rsidR="00000000" w:rsidRPr="00000000">
        <w:rPr>
          <w:u w:val="single"/>
          <w:rtl w:val="0"/>
        </w:rPr>
        <w:t xml:space="preserve">New federal legislation sets aside approximately $14 billion solely for 574 federally recognized American Indian tribes and Alaska Native villages</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w:t>
      </w:r>
      <w:r w:rsidDel="00000000" w:rsidR="00000000" w:rsidRPr="00000000">
        <w:rPr>
          <w:i w:val="1"/>
          <w:rtl w:val="0"/>
        </w:rPr>
        <w:t xml:space="preserve">5</w:t>
      </w:r>
      <w:r w:rsidDel="00000000" w:rsidR="00000000" w:rsidRPr="00000000">
        <w:rPr>
          <w:rtl w:val="0"/>
        </w:rPr>
        <w:t xml:space="preserve">), </w:t>
      </w:r>
      <w:r w:rsidDel="00000000" w:rsidR="00000000" w:rsidRPr="00000000">
        <w:rPr>
          <w:u w:val="single"/>
          <w:rtl w:val="0"/>
        </w:rPr>
        <w:t xml:space="preserve">which can support tribal climate responsiveness and energy sovereignty.</w:t>
      </w:r>
      <w:r w:rsidDel="00000000" w:rsidR="00000000" w:rsidRPr="00000000">
        <w:rPr>
          <w:rtl w:val="0"/>
        </w:rPr>
        <w:t xml:space="preserve"> This </w:t>
      </w:r>
      <w:r w:rsidDel="00000000" w:rsidR="00000000" w:rsidRPr="00000000">
        <w:rPr>
          <w:u w:val="single"/>
          <w:rtl w:val="0"/>
        </w:rPr>
        <w:t xml:space="preserve">opportunity positions tribes and villages to develop their economies and reimagine energy projects on their terms</w:t>
      </w:r>
      <w:r w:rsidDel="00000000" w:rsidR="00000000" w:rsidRPr="00000000">
        <w:rPr>
          <w:rtl w:val="0"/>
        </w:rPr>
        <w:t xml:space="preserve">, building beyond many decades of energy and economic poverty. To respond effectively to this opportunity, time frames must be aligned, access to information enhanced, and capacity built.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4"/>
        <w:rPr/>
      </w:pPr>
      <w:r w:rsidDel="00000000" w:rsidR="00000000" w:rsidRPr="00000000">
        <w:rPr>
          <w:rtl w:val="0"/>
        </w:rPr>
        <w:t xml:space="preserve">*The seemingly </w:t>
      </w:r>
      <w:r w:rsidDel="00000000" w:rsidR="00000000" w:rsidRPr="00000000">
        <w:rPr>
          <w:u w:val="single"/>
          <w:rtl w:val="0"/>
        </w:rPr>
        <w:t xml:space="preserve">mundane</w:t>
      </w:r>
      <w:r w:rsidDel="00000000" w:rsidR="00000000" w:rsidRPr="00000000">
        <w:rPr>
          <w:rtl w:val="0"/>
        </w:rPr>
        <w:t xml:space="preserve"> obstacles of </w:t>
      </w:r>
      <w:r w:rsidDel="00000000" w:rsidR="00000000" w:rsidRPr="00000000">
        <w:rPr>
          <w:u w:val="single"/>
          <w:rtl w:val="0"/>
        </w:rPr>
        <w:t xml:space="preserve">technical capacity </w:t>
      </w:r>
      <w:r w:rsidDel="00000000" w:rsidR="00000000" w:rsidRPr="00000000">
        <w:rPr>
          <w:rtl w:val="0"/>
        </w:rPr>
        <w:t xml:space="preserve">enforce </w:t>
      </w:r>
      <w:r w:rsidDel="00000000" w:rsidR="00000000" w:rsidRPr="00000000">
        <w:rPr>
          <w:u w:val="single"/>
          <w:rtl w:val="0"/>
        </w:rPr>
        <w:t xml:space="preserve">colonial governmentality</w:t>
      </w:r>
      <w:r w:rsidDel="00000000" w:rsidR="00000000" w:rsidRPr="00000000">
        <w:rPr>
          <w:rtl w:val="0"/>
        </w:rPr>
        <w:t xml:space="preserve"> on Alaskan tribes---locking in imposed </w:t>
      </w:r>
      <w:r w:rsidDel="00000000" w:rsidR="00000000" w:rsidRPr="00000000">
        <w:rPr>
          <w:u w:val="single"/>
          <w:rtl w:val="0"/>
        </w:rPr>
        <w:t xml:space="preserve">colonial structures</w:t>
      </w:r>
      <w:r w:rsidDel="00000000" w:rsidR="00000000" w:rsidRPr="00000000">
        <w:rPr>
          <w:rtl w:val="0"/>
        </w:rPr>
        <w:t xml:space="preserve"> that </w:t>
      </w:r>
      <w:r w:rsidDel="00000000" w:rsidR="00000000" w:rsidRPr="00000000">
        <w:rPr>
          <w:u w:val="single"/>
          <w:rtl w:val="0"/>
        </w:rPr>
        <w:t xml:space="preserve">bypass</w:t>
      </w:r>
      <w:r w:rsidDel="00000000" w:rsidR="00000000" w:rsidRPr="00000000">
        <w:rPr>
          <w:rtl w:val="0"/>
        </w:rPr>
        <w:t xml:space="preserve"> ongoing impact of </w:t>
      </w:r>
      <w:r w:rsidDel="00000000" w:rsidR="00000000" w:rsidRPr="00000000">
        <w:rPr>
          <w:u w:val="single"/>
          <w:rtl w:val="0"/>
        </w:rPr>
        <w:t xml:space="preserve">historic oppression</w:t>
      </w:r>
      <w:r w:rsidDel="00000000" w:rsidR="00000000" w:rsidRPr="00000000">
        <w:rPr>
          <w:rtl w:val="0"/>
        </w:rPr>
        <w:t xml:space="preserve">.   Closing the gap key to </w:t>
      </w:r>
    </w:p>
    <w:p w:rsidR="00000000" w:rsidDel="00000000" w:rsidP="00000000" w:rsidRDefault="00000000" w:rsidRPr="00000000" w14:paraId="000000E5">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0E6">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0E7">
      <w:pPr>
        <w:rPr>
          <w:sz w:val="16"/>
          <w:szCs w:val="16"/>
        </w:rPr>
      </w:pPr>
      <w:r w:rsidDel="00000000" w:rsidR="00000000" w:rsidRPr="00000000">
        <w:rPr>
          <w:sz w:val="16"/>
          <w:szCs w:val="16"/>
          <w:rtl w:val="0"/>
        </w:rPr>
        <w:t xml:space="preserve">For example, </w:t>
      </w:r>
      <w:r w:rsidDel="00000000" w:rsidR="00000000" w:rsidRPr="00000000">
        <w:rPr>
          <w:b w:val="0"/>
          <w:sz w:val="22"/>
          <w:szCs w:val="22"/>
          <w:u w:val="single"/>
          <w:rtl w:val="0"/>
        </w:rPr>
        <w:t xml:space="preserve">many Tribal leaders are limited in their capacity to manage a bureaucratic landscape of tools that are required for successful funding applications.</w:t>
      </w:r>
      <w:r w:rsidDel="00000000" w:rsidR="00000000" w:rsidRPr="00000000">
        <w:rPr>
          <w:sz w:val="16"/>
          <w:szCs w:val="16"/>
          <w:rtl w:val="0"/>
        </w:rPr>
        <w:t xml:space="preserve"> This includes, for instance, the often-cited SAMS.gov website that is required for federal funding and procurement. As a result of these complicated systems, some small villages are only able to succeed in applying for federal assistance by hiring outside consultants who can navigate the labyrinth of bureaucracy involved in federal funding. For a glimpse of the challenge, navigate to www.grants.gov to see the web portal through which most federal grant applications are submitted. Despite the evident best intentions, the portal is a complex maze of information best suited to specialists. The creation of several different “technical assistance centers” or “adaptation centers” has helped some communities overcome these hurdles, but the reliance upon outside experts may still impinge upon communities’ capacity to exercise self-determination by articulating their needs in nontechnical language.</w:t>
      </w:r>
    </w:p>
    <w:p w:rsidR="00000000" w:rsidDel="00000000" w:rsidP="00000000" w:rsidRDefault="00000000" w:rsidRPr="00000000" w14:paraId="000000E8">
      <w:pPr>
        <w:rPr>
          <w:b w:val="1"/>
          <w:sz w:val="16"/>
          <w:szCs w:val="16"/>
        </w:rPr>
      </w:pPr>
      <w:r w:rsidDel="00000000" w:rsidR="00000000" w:rsidRPr="00000000">
        <w:rPr>
          <w:b w:val="1"/>
          <w:sz w:val="16"/>
          <w:szCs w:val="16"/>
          <w:rtl w:val="0"/>
        </w:rPr>
        <w:t xml:space="preserve">*Tables 1 and 2 omitted</w:t>
      </w:r>
    </w:p>
    <w:p w:rsidR="00000000" w:rsidDel="00000000" w:rsidP="00000000" w:rsidRDefault="00000000" w:rsidRPr="00000000" w14:paraId="000000E9">
      <w:pPr>
        <w:rPr>
          <w:sz w:val="16"/>
          <w:szCs w:val="16"/>
        </w:rPr>
      </w:pPr>
      <w:r w:rsidDel="00000000" w:rsidR="00000000" w:rsidRPr="00000000">
        <w:rPr>
          <w:sz w:val="16"/>
          <w:szCs w:val="16"/>
          <w:rtl w:val="0"/>
        </w:rPr>
        <w:t xml:space="preserve">Individually, several of these challenges have also been identified by other researchers. But brought together, this </w:t>
      </w:r>
      <w:r w:rsidDel="00000000" w:rsidR="00000000" w:rsidRPr="00000000">
        <w:rPr>
          <w:b w:val="0"/>
          <w:sz w:val="22"/>
          <w:szCs w:val="22"/>
          <w:u w:val="single"/>
          <w:rtl w:val="0"/>
        </w:rPr>
        <w:t xml:space="preserve">pattern of seemingly </w:t>
      </w:r>
      <w:r w:rsidDel="00000000" w:rsidR="00000000" w:rsidRPr="00000000">
        <w:rPr>
          <w:rFonts w:ascii="Calibri" w:cs="Calibri" w:eastAsia="Calibri" w:hAnsi="Calibri"/>
          <w:b w:val="1"/>
          <w:i w:val="0"/>
          <w:sz w:val="22"/>
          <w:szCs w:val="22"/>
          <w:u w:val="single"/>
          <w:rtl w:val="0"/>
        </w:rPr>
        <w:t xml:space="preserve">mundane obstacles</w:t>
      </w:r>
      <w:r w:rsidDel="00000000" w:rsidR="00000000" w:rsidRPr="00000000">
        <w:rPr>
          <w:b w:val="0"/>
          <w:sz w:val="22"/>
          <w:szCs w:val="22"/>
          <w:u w:val="single"/>
          <w:rtl w:val="0"/>
        </w:rPr>
        <w:t xml:space="preserve"> may </w:t>
      </w:r>
      <w:r w:rsidDel="00000000" w:rsidR="00000000" w:rsidRPr="00000000">
        <w:rPr>
          <w:rFonts w:ascii="Calibri" w:cs="Calibri" w:eastAsia="Calibri" w:hAnsi="Calibri"/>
          <w:b w:val="1"/>
          <w:i w:val="0"/>
          <w:sz w:val="22"/>
          <w:szCs w:val="22"/>
          <w:u w:val="single"/>
          <w:rtl w:val="0"/>
        </w:rPr>
        <w:t xml:space="preserve">collectively disenfranchise</w:t>
      </w:r>
      <w:r w:rsidDel="00000000" w:rsidR="00000000" w:rsidRPr="00000000">
        <w:rPr>
          <w:b w:val="0"/>
          <w:sz w:val="22"/>
          <w:szCs w:val="22"/>
          <w:u w:val="single"/>
          <w:rtl w:val="0"/>
        </w:rPr>
        <w:t xml:space="preserve"> many Alaska Native villages.</w:t>
      </w:r>
      <w:r w:rsidDel="00000000" w:rsidR="00000000" w:rsidRPr="00000000">
        <w:rPr>
          <w:sz w:val="16"/>
          <w:szCs w:val="16"/>
          <w:rtl w:val="0"/>
        </w:rPr>
        <w:t xml:space="preserve"> </w:t>
      </w:r>
      <w:r w:rsidDel="00000000" w:rsidR="00000000" w:rsidRPr="00000000">
        <w:rPr>
          <w:b w:val="0"/>
          <w:sz w:val="22"/>
          <w:szCs w:val="22"/>
          <w:u w:val="single"/>
          <w:rtl w:val="0"/>
        </w:rPr>
        <w:t xml:space="preserve">Micropolitics function by rewarding those communities that are best able to succeed within </w:t>
      </w:r>
      <w:r w:rsidDel="00000000" w:rsidR="00000000" w:rsidRPr="00000000">
        <w:rPr>
          <w:rFonts w:ascii="Calibri" w:cs="Calibri" w:eastAsia="Calibri" w:hAnsi="Calibri"/>
          <w:b w:val="1"/>
          <w:i w:val="0"/>
          <w:sz w:val="22"/>
          <w:szCs w:val="22"/>
          <w:u w:val="single"/>
          <w:rtl w:val="0"/>
        </w:rPr>
        <w:t xml:space="preserve">externally imposed colonial structures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As a result, Alaska Native communities are subjected to a particular form of </w:t>
      </w:r>
      <w:r w:rsidDel="00000000" w:rsidR="00000000" w:rsidRPr="00000000">
        <w:rPr>
          <w:rFonts w:ascii="Calibri" w:cs="Calibri" w:eastAsia="Calibri" w:hAnsi="Calibri"/>
          <w:b w:val="1"/>
          <w:i w:val="0"/>
          <w:sz w:val="22"/>
          <w:szCs w:val="22"/>
          <w:u w:val="single"/>
          <w:rtl w:val="0"/>
        </w:rPr>
        <w:t xml:space="preserve">neoliberal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colonial governmentality</w:t>
      </w:r>
      <w:r w:rsidDel="00000000" w:rsidR="00000000" w:rsidRPr="00000000">
        <w:rPr>
          <w:sz w:val="16"/>
          <w:szCs w:val="16"/>
          <w:rtl w:val="0"/>
        </w:rPr>
        <w:t xml:space="preserve"> (Coulthard 2014), </w:t>
      </w:r>
      <w:r w:rsidDel="00000000" w:rsidR="00000000" w:rsidRPr="00000000">
        <w:rPr>
          <w:b w:val="0"/>
          <w:sz w:val="22"/>
          <w:szCs w:val="22"/>
          <w:u w:val="single"/>
          <w:rtl w:val="0"/>
        </w:rPr>
        <w:t xml:space="preserve">whereby their consideration for funding is made contingent upon adopting an externally-imposed political subjectivity</w:t>
      </w:r>
      <w:r w:rsidDel="00000000" w:rsidR="00000000" w:rsidRPr="00000000">
        <w:rPr>
          <w:sz w:val="16"/>
          <w:szCs w:val="16"/>
          <w:rtl w:val="0"/>
        </w:rPr>
        <w:t xml:space="preserve">—for example, as clients of engineering firms and grant-writing specialists who are fluent in the institutional language of metric tons and dollars. </w:t>
      </w:r>
      <w:r w:rsidDel="00000000" w:rsidR="00000000" w:rsidRPr="00000000">
        <w:rPr>
          <w:b w:val="0"/>
          <w:sz w:val="22"/>
          <w:szCs w:val="22"/>
          <w:u w:val="single"/>
          <w:rtl w:val="0"/>
        </w:rPr>
        <w:t xml:space="preserve">To receive aid, Alaska Native communities are pressured to adopt the bureaucratic language and governmental forms of their colonizers.</w:t>
      </w:r>
      <w:r w:rsidDel="00000000" w:rsidR="00000000" w:rsidRPr="00000000">
        <w:rPr>
          <w:rtl w:val="0"/>
        </w:rPr>
      </w:r>
    </w:p>
    <w:p w:rsidR="00000000" w:rsidDel="00000000" w:rsidP="00000000" w:rsidRDefault="00000000" w:rsidRPr="00000000" w14:paraId="000000EA">
      <w:pPr>
        <w:rPr>
          <w:sz w:val="16"/>
          <w:szCs w:val="16"/>
        </w:rPr>
      </w:pPr>
      <w:r w:rsidDel="00000000" w:rsidR="00000000" w:rsidRPr="00000000">
        <w:rPr>
          <w:b w:val="0"/>
          <w:sz w:val="22"/>
          <w:szCs w:val="22"/>
          <w:u w:val="single"/>
          <w:rtl w:val="0"/>
        </w:rPr>
        <w:t xml:space="preserve">This</w:t>
      </w:r>
      <w:r w:rsidDel="00000000" w:rsidR="00000000" w:rsidRPr="00000000">
        <w:rPr>
          <w:sz w:val="16"/>
          <w:szCs w:val="16"/>
          <w:rtl w:val="0"/>
        </w:rPr>
        <w:t xml:space="preserve"> form of governmentality </w:t>
      </w:r>
      <w:r w:rsidDel="00000000" w:rsidR="00000000" w:rsidRPr="00000000">
        <w:rPr>
          <w:b w:val="0"/>
          <w:sz w:val="22"/>
          <w:szCs w:val="22"/>
          <w:u w:val="single"/>
          <w:rtl w:val="0"/>
        </w:rPr>
        <w:t xml:space="preserve">echoes</w:t>
      </w:r>
      <w:r w:rsidDel="00000000" w:rsidR="00000000" w:rsidRPr="00000000">
        <w:rPr>
          <w:sz w:val="16"/>
          <w:szCs w:val="16"/>
          <w:rtl w:val="0"/>
        </w:rPr>
        <w:t xml:space="preserve"> what Agrawal terms “</w:t>
      </w:r>
      <w:r w:rsidDel="00000000" w:rsidR="00000000" w:rsidRPr="00000000">
        <w:rPr>
          <w:rFonts w:ascii="Calibri" w:cs="Calibri" w:eastAsia="Calibri" w:hAnsi="Calibri"/>
          <w:b w:val="1"/>
          <w:i w:val="0"/>
          <w:sz w:val="22"/>
          <w:szCs w:val="22"/>
          <w:u w:val="single"/>
          <w:rtl w:val="0"/>
        </w:rPr>
        <w:t xml:space="preserve">the soft hammer of self-regulation</w:t>
      </w:r>
      <w:r w:rsidDel="00000000" w:rsidR="00000000" w:rsidRPr="00000000">
        <w:rPr>
          <w:sz w:val="16"/>
          <w:szCs w:val="16"/>
          <w:rtl w:val="0"/>
        </w:rPr>
        <w:t xml:space="preserve">” (Agrawal 2005; p. 15). </w:t>
      </w:r>
      <w:r w:rsidDel="00000000" w:rsidR="00000000" w:rsidRPr="00000000">
        <w:rPr>
          <w:b w:val="0"/>
          <w:sz w:val="22"/>
          <w:szCs w:val="22"/>
          <w:u w:val="single"/>
          <w:rtl w:val="0"/>
        </w:rPr>
        <w:t xml:space="preserve">When micropolitics are unacknowledged,</w:t>
      </w:r>
      <w:r w:rsidDel="00000000" w:rsidR="00000000" w:rsidRPr="00000000">
        <w:rPr>
          <w:sz w:val="16"/>
          <w:szCs w:val="16"/>
          <w:rtl w:val="0"/>
        </w:rPr>
        <w:t xml:space="preserve"> Alaska Native communities and </w:t>
      </w:r>
      <w:r w:rsidDel="00000000" w:rsidR="00000000" w:rsidRPr="00000000">
        <w:rPr>
          <w:b w:val="0"/>
          <w:sz w:val="22"/>
          <w:szCs w:val="22"/>
          <w:u w:val="single"/>
          <w:rtl w:val="0"/>
        </w:rPr>
        <w:t xml:space="preserve">Tribes are framed as responsible for a lack of</w:t>
      </w:r>
      <w:r w:rsidDel="00000000" w:rsidR="00000000" w:rsidRPr="00000000">
        <w:rPr>
          <w:sz w:val="16"/>
          <w:szCs w:val="16"/>
          <w:rtl w:val="0"/>
        </w:rPr>
        <w:t xml:space="preserve"> competitive </w:t>
      </w:r>
      <w:r w:rsidDel="00000000" w:rsidR="00000000" w:rsidRPr="00000000">
        <w:rPr>
          <w:b w:val="0"/>
          <w:sz w:val="22"/>
          <w:szCs w:val="22"/>
          <w:u w:val="single"/>
          <w:rtl w:val="0"/>
        </w:rPr>
        <w:t xml:space="preserve">funding</w:t>
      </w:r>
      <w:r w:rsidDel="00000000" w:rsidR="00000000" w:rsidRPr="00000000">
        <w:rPr>
          <w:sz w:val="16"/>
          <w:szCs w:val="16"/>
          <w:rtl w:val="0"/>
        </w:rPr>
        <w:t xml:space="preserve"> applications, </w:t>
      </w:r>
      <w:r w:rsidDel="00000000" w:rsidR="00000000" w:rsidRPr="00000000">
        <w:rPr>
          <w:b w:val="0"/>
          <w:sz w:val="22"/>
          <w:szCs w:val="22"/>
          <w:u w:val="single"/>
          <w:rtl w:val="0"/>
        </w:rPr>
        <w:t xml:space="preserve">absolving federal agencies </w:t>
      </w:r>
      <w:r w:rsidDel="00000000" w:rsidR="00000000" w:rsidRPr="00000000">
        <w:rPr>
          <w:sz w:val="16"/>
          <w:szCs w:val="16"/>
          <w:rtl w:val="0"/>
        </w:rPr>
        <w:t xml:space="preserve">of the need to actively render assistance. When grantmaking is too onerous, or calls and emails to federal agencies are not returned (or are only returned once, perhaps when the local cell towers are down), </w:t>
      </w:r>
      <w:r w:rsidDel="00000000" w:rsidR="00000000" w:rsidRPr="00000000">
        <w:rPr>
          <w:b w:val="0"/>
          <w:sz w:val="22"/>
          <w:szCs w:val="22"/>
          <w:u w:val="single"/>
          <w:rtl w:val="0"/>
        </w:rPr>
        <w:t xml:space="preserve">the blame is readily shifted onto already-disenfranchised communities.</w:t>
      </w:r>
      <w:r w:rsidDel="00000000" w:rsidR="00000000" w:rsidRPr="00000000">
        <w:rPr>
          <w:rtl w:val="0"/>
        </w:rPr>
      </w:r>
    </w:p>
    <w:p w:rsidR="00000000" w:rsidDel="00000000" w:rsidP="00000000" w:rsidRDefault="00000000" w:rsidRPr="00000000" w14:paraId="000000EB">
      <w:pPr>
        <w:rPr>
          <w:sz w:val="16"/>
          <w:szCs w:val="16"/>
        </w:rPr>
      </w:pPr>
      <w:r w:rsidDel="00000000" w:rsidR="00000000" w:rsidRPr="00000000">
        <w:rPr>
          <w:sz w:val="16"/>
          <w:szCs w:val="16"/>
          <w:rtl w:val="0"/>
        </w:rPr>
        <w:t xml:space="preserve">As Alaska Native communities struggle to overcome these micropolitical barriers, </w:t>
      </w:r>
      <w:r w:rsidDel="00000000" w:rsidR="00000000" w:rsidRPr="00000000">
        <w:rPr>
          <w:b w:val="0"/>
          <w:sz w:val="22"/>
          <w:szCs w:val="22"/>
          <w:u w:val="single"/>
          <w:rtl w:val="0"/>
        </w:rPr>
        <w:t xml:space="preserve">“capacity building” has emerged as a solution</w:t>
      </w:r>
      <w:r w:rsidDel="00000000" w:rsidR="00000000" w:rsidRPr="00000000">
        <w:rPr>
          <w:sz w:val="16"/>
          <w:szCs w:val="16"/>
          <w:rtl w:val="0"/>
        </w:rPr>
        <w:t xml:space="preserve"> that positions Native communities as a broken element in an otherwise-functioning institutional meshwork. </w:t>
      </w:r>
      <w:r w:rsidDel="00000000" w:rsidR="00000000" w:rsidRPr="00000000">
        <w:rPr>
          <w:b w:val="0"/>
          <w:sz w:val="22"/>
          <w:szCs w:val="22"/>
          <w:u w:val="single"/>
          <w:rtl w:val="0"/>
        </w:rPr>
        <w:t xml:space="preserve">But this narrative risks </w:t>
      </w:r>
      <w:r w:rsidDel="00000000" w:rsidR="00000000" w:rsidRPr="00000000">
        <w:rPr>
          <w:rFonts w:ascii="Calibri" w:cs="Calibri" w:eastAsia="Calibri" w:hAnsi="Calibri"/>
          <w:b w:val="1"/>
          <w:i w:val="0"/>
          <w:sz w:val="22"/>
          <w:szCs w:val="22"/>
          <w:u w:val="single"/>
          <w:rtl w:val="0"/>
        </w:rPr>
        <w:t xml:space="preserve">overlooking</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consequences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historical violence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oppression</w:t>
      </w:r>
      <w:r w:rsidDel="00000000" w:rsidR="00000000" w:rsidRPr="00000000">
        <w:rPr>
          <w:b w:val="0"/>
          <w:sz w:val="22"/>
          <w:szCs w:val="22"/>
          <w:u w:val="single"/>
          <w:rtl w:val="0"/>
        </w:rPr>
        <w:t xml:space="preserve">, and may imply that communities are responsible for their own success or failure as they apply to—rather than demand—assistance</w:t>
      </w:r>
      <w:r w:rsidDel="00000000" w:rsidR="00000000" w:rsidRPr="00000000">
        <w:rPr>
          <w:sz w:val="16"/>
          <w:szCs w:val="16"/>
          <w:rtl w:val="0"/>
        </w:rPr>
        <w:t xml:space="preserve"> (Kashwan and Ribot 2021; Marino and Ribot 2012).</w:t>
      </w:r>
    </w:p>
    <w:p w:rsidR="00000000" w:rsidDel="00000000" w:rsidP="00000000" w:rsidRDefault="00000000" w:rsidRPr="00000000" w14:paraId="000000EC">
      <w:pPr>
        <w:rPr>
          <w:sz w:val="16"/>
          <w:szCs w:val="16"/>
        </w:rPr>
      </w:pPr>
      <w:r w:rsidDel="00000000" w:rsidR="00000000" w:rsidRPr="00000000">
        <w:rPr>
          <w:sz w:val="16"/>
          <w:szCs w:val="16"/>
          <w:rtl w:val="0"/>
        </w:rPr>
        <w:t xml:space="preserve">These issues impinge upon communities’ ability to make demands upon systems of power and to access resources; this is where the politics (relating to power) of micropolitics come into play. </w:t>
      </w:r>
      <w:r w:rsidDel="00000000" w:rsidR="00000000" w:rsidRPr="00000000">
        <w:rPr>
          <w:b w:val="0"/>
          <w:sz w:val="22"/>
          <w:szCs w:val="22"/>
          <w:u w:val="single"/>
          <w:rtl w:val="0"/>
        </w:rPr>
        <w:t xml:space="preserve">Micropolitics privileges certain communities and disenfranchises others in a way that has limited correspondence to need or merit.</w:t>
      </w: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b w:val="0"/>
          <w:sz w:val="22"/>
          <w:szCs w:val="22"/>
          <w:u w:val="single"/>
          <w:rtl w:val="0"/>
        </w:rPr>
        <w:t xml:space="preserve">In rural Alaska Native villages, community requests (and demands) for assistance are only admitted through a highly technical language and practice of bureaucracy that obfuscate the moral and legal responsibility the federal government has to assist Tribal communities</w:t>
      </w:r>
      <w:r w:rsidDel="00000000" w:rsidR="00000000" w:rsidRPr="00000000">
        <w:rPr>
          <w:sz w:val="16"/>
          <w:szCs w:val="16"/>
          <w:rtl w:val="0"/>
        </w:rPr>
        <w:t xml:space="preserve">. In this process, </w:t>
      </w:r>
      <w:r w:rsidDel="00000000" w:rsidR="00000000" w:rsidRPr="00000000">
        <w:rPr>
          <w:b w:val="0"/>
          <w:sz w:val="22"/>
          <w:szCs w:val="22"/>
          <w:u w:val="single"/>
          <w:rtl w:val="0"/>
        </w:rPr>
        <w:t xml:space="preserve">Tribes and their members are required to discipline themselves and become better colonial subjects in order to be considered for aid</w:t>
      </w:r>
      <w:r w:rsidDel="00000000" w:rsidR="00000000" w:rsidRPr="00000000">
        <w:rPr>
          <w:sz w:val="16"/>
          <w:szCs w:val="16"/>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4"/>
        <w:rPr/>
      </w:pPr>
      <w:r w:rsidDel="00000000" w:rsidR="00000000" w:rsidRPr="00000000">
        <w:rPr>
          <w:rtl w:val="0"/>
        </w:rPr>
        <w:t xml:space="preserve">Plan solves – increases technical support for tribal investments in climate adaptation and mitigation </w:t>
      </w:r>
    </w:p>
    <w:p w:rsidR="00000000" w:rsidDel="00000000" w:rsidP="00000000" w:rsidRDefault="00000000" w:rsidRPr="00000000" w14:paraId="000000F0">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0F1">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0F2">
      <w:pPr>
        <w:spacing w:after="220" w:before="220" w:line="256" w:lineRule="auto"/>
        <w:rPr>
          <w:b w:val="0"/>
          <w:sz w:val="22"/>
          <w:szCs w:val="22"/>
          <w:u w:val="single"/>
        </w:rPr>
      </w:pPr>
      <w:r w:rsidDel="00000000" w:rsidR="00000000" w:rsidRPr="00000000">
        <w:rPr>
          <w:u w:val="single"/>
          <w:rtl w:val="0"/>
        </w:rPr>
        <w:t xml:space="preserve">Tribes need an overarching technical assistance program to streamline access to resources.</w:t>
      </w:r>
      <w:r w:rsidDel="00000000" w:rsidR="00000000" w:rsidRPr="00000000">
        <w:rPr>
          <w:rtl w:val="0"/>
        </w:rPr>
        <w:t xml:space="preserve"> The </w:t>
      </w:r>
      <w:r w:rsidDel="00000000" w:rsidR="00000000" w:rsidRPr="00000000">
        <w:rPr>
          <w:u w:val="single"/>
          <w:rtl w:val="0"/>
        </w:rPr>
        <w:t xml:space="preserve">US Environmental Protection Agency’s selection of Environmental Justice Thriving Communities Technical Assistance Centers, in partnership with the DOE, is a step in the right direction.</w:t>
      </w:r>
      <w:r w:rsidDel="00000000" w:rsidR="00000000" w:rsidRPr="00000000">
        <w:rPr>
          <w:rtl w:val="0"/>
        </w:rPr>
        <w:t xml:space="preserve"> In addition, </w:t>
      </w:r>
      <w:r w:rsidDel="00000000" w:rsidR="00000000" w:rsidRPr="00000000">
        <w:rPr>
          <w:b w:val="0"/>
          <w:sz w:val="22"/>
          <w:szCs w:val="22"/>
          <w:u w:val="single"/>
          <w:rtl w:val="0"/>
        </w:rPr>
        <w:t xml:space="preserve">a directory of federal agencies and nonfederal entities that offer technical assistance is needed, as are long-term funding streams to support tribal energy champions</w:t>
      </w:r>
      <w:r w:rsidDel="00000000" w:rsidR="00000000" w:rsidRPr="00000000">
        <w:rPr>
          <w:rtl w:val="0"/>
        </w:rPr>
        <w:t xml:space="preserve">. Further</w:t>
      </w:r>
      <w:r w:rsidDel="00000000" w:rsidR="00000000" w:rsidRPr="00000000">
        <w:rPr>
          <w:b w:val="0"/>
          <w:sz w:val="22"/>
          <w:szCs w:val="22"/>
          <w:u w:val="single"/>
          <w:rtl w:val="0"/>
        </w:rPr>
        <w:t xml:space="preserve">, technical assistance targeted to tribal energy projects should parallel support for broader climate mitigation and adaptation.</w:t>
      </w:r>
    </w:p>
    <w:p w:rsidR="00000000" w:rsidDel="00000000" w:rsidP="00000000" w:rsidRDefault="00000000" w:rsidRPr="00000000" w14:paraId="000000F3">
      <w:pPr>
        <w:spacing w:after="220" w:before="220" w:line="256" w:lineRule="auto"/>
        <w:rPr>
          <w:b w:val="1"/>
          <w:u w:val="single"/>
        </w:rPr>
      </w:pPr>
      <w:r w:rsidDel="00000000" w:rsidR="00000000" w:rsidRPr="00000000">
        <w:rPr>
          <w:rtl w:val="0"/>
        </w:rPr>
        <w:t xml:space="preserve">A </w:t>
      </w:r>
      <w:r w:rsidDel="00000000" w:rsidR="00000000" w:rsidRPr="00000000">
        <w:rPr>
          <w:u w:val="single"/>
          <w:rtl w:val="0"/>
        </w:rPr>
        <w:t xml:space="preserve">targeted collection of resources and tools for tribes and tribal partners will help improve access, translation, and education on climate investments.</w:t>
      </w:r>
      <w:r w:rsidDel="00000000" w:rsidR="00000000" w:rsidRPr="00000000">
        <w:rPr>
          <w:rtl w:val="0"/>
        </w:rPr>
        <w:t xml:space="preserve"> The</w:t>
      </w:r>
      <w:r w:rsidDel="00000000" w:rsidR="00000000" w:rsidRPr="00000000">
        <w:rPr>
          <w:u w:val="single"/>
          <w:rtl w:val="0"/>
        </w:rPr>
        <w:t xml:space="preserve"> </w:t>
      </w:r>
      <w:r w:rsidDel="00000000" w:rsidR="00000000" w:rsidRPr="00000000">
        <w:rPr>
          <w:rtl w:val="0"/>
        </w:rPr>
        <w:t xml:space="preserve">Access to Capital Clearinghouse created by the White House Council on Native American Affairs and the US Department of the Interior’s Bureau of Indian Affairs is now operational, providing a searchable database of federal funding opportunities available to tribes (</w:t>
      </w:r>
      <w:r w:rsidDel="00000000" w:rsidR="00000000" w:rsidRPr="00000000">
        <w:rPr>
          <w:i w:val="1"/>
          <w:rtl w:val="0"/>
        </w:rPr>
        <w:t xml:space="preserve">14</w:t>
      </w:r>
      <w:r w:rsidDel="00000000" w:rsidR="00000000" w:rsidRPr="00000000">
        <w:rPr>
          <w:rtl w:val="0"/>
        </w:rPr>
        <w:t xml:space="preserve">). More broadly, </w:t>
      </w:r>
      <w:r w:rsidDel="00000000" w:rsidR="00000000" w:rsidRPr="00000000">
        <w:rPr>
          <w:u w:val="single"/>
          <w:rtl w:val="0"/>
        </w:rPr>
        <w:t xml:space="preserve">tribes will benefit from a consolidated database of funding opportunity announcements from the full spectrum of federal, state, and philanthropic agencies, including funding levels, requirements, and deadlines. This database could be developed and maintained by the federal government or another entity.</w:t>
      </w:r>
      <w:r w:rsidDel="00000000" w:rsidR="00000000" w:rsidRPr="00000000">
        <w:rPr>
          <w:rtl w:val="0"/>
        </w:rPr>
      </w:r>
    </w:p>
    <w:p w:rsidR="00000000" w:rsidDel="00000000" w:rsidP="00000000" w:rsidRDefault="00000000" w:rsidRPr="00000000" w14:paraId="000000F4">
      <w:pPr>
        <w:pStyle w:val="Heading4"/>
        <w:rPr/>
      </w:pPr>
      <w:r w:rsidDel="00000000" w:rsidR="00000000" w:rsidRPr="00000000">
        <w:rPr>
          <w:rtl w:val="0"/>
        </w:rPr>
        <w:t xml:space="preserve">The aff prioritizes decolonizing resource development to challenge cultural Europeanisation in development – solves for environmental calamity </w:t>
      </w:r>
    </w:p>
    <w:p w:rsidR="00000000" w:rsidDel="00000000" w:rsidP="00000000" w:rsidRDefault="00000000" w:rsidRPr="00000000" w14:paraId="000000F5">
      <w:pPr>
        <w:rPr/>
      </w:pPr>
      <w:r w:rsidDel="00000000" w:rsidR="00000000" w:rsidRPr="00000000">
        <w:rPr>
          <w:b w:val="1"/>
          <w:sz w:val="26"/>
          <w:szCs w:val="26"/>
          <w:u w:val="none"/>
          <w:rtl w:val="0"/>
        </w:rPr>
        <w:t xml:space="preserve">Moeser</w:t>
      </w:r>
      <w:r w:rsidDel="00000000" w:rsidR="00000000" w:rsidRPr="00000000">
        <w:rPr>
          <w:rtl w:val="0"/>
        </w:rPr>
        <w:t xml:space="preserve">, graduate of the Master of Science in Development Practice (MDP) program at Trinity College Dublin,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000000" w:rsidDel="00000000" w:rsidP="00000000" w:rsidRDefault="00000000" w:rsidRPr="00000000" w14:paraId="000000F7">
      <w:pPr>
        <w:rPr/>
      </w:pPr>
      <w:r w:rsidDel="00000000" w:rsidR="00000000" w:rsidRPr="00000000">
        <w:rPr>
          <w:rtl w:val="0"/>
        </w:rPr>
        <w:t xml:space="preserve">Prioritization of Western knowledge and conventions</w:t>
      </w:r>
    </w:p>
    <w:p w:rsidR="00000000" w:rsidDel="00000000" w:rsidP="00000000" w:rsidRDefault="00000000" w:rsidRPr="00000000" w14:paraId="000000F8">
      <w:pPr>
        <w:rPr>
          <w:sz w:val="16"/>
          <w:szCs w:val="16"/>
        </w:rPr>
      </w:pP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i w:val="0"/>
          <w:sz w:val="22"/>
          <w:szCs w:val="22"/>
          <w:u w:val="single"/>
          <w:rtl w:val="0"/>
        </w:rPr>
        <w:t xml:space="preserve">deep-rooted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colonial mentality</w:t>
      </w:r>
      <w:r w:rsidDel="00000000" w:rsidR="00000000" w:rsidRPr="00000000">
        <w:rPr>
          <w:b w:val="0"/>
          <w:sz w:val="22"/>
          <w:szCs w:val="22"/>
          <w:u w:val="single"/>
          <w:rtl w:val="0"/>
        </w:rPr>
        <w:t xml:space="preserve"> that remains </w:t>
      </w:r>
      <w:r w:rsidDel="00000000" w:rsidR="00000000" w:rsidRPr="00000000">
        <w:rPr>
          <w:rFonts w:ascii="Calibri" w:cs="Calibri" w:eastAsia="Calibri" w:hAnsi="Calibri"/>
          <w:b w:val="1"/>
          <w:i w:val="0"/>
          <w:sz w:val="22"/>
          <w:szCs w:val="22"/>
          <w:u w:val="single"/>
          <w:rtl w:val="0"/>
        </w:rPr>
        <w:t xml:space="preserve">pervasive</w:t>
      </w:r>
      <w:r w:rsidDel="00000000" w:rsidR="00000000" w:rsidRPr="00000000">
        <w:rPr>
          <w:b w:val="0"/>
          <w:sz w:val="22"/>
          <w:szCs w:val="22"/>
          <w:u w:val="single"/>
          <w:rtl w:val="0"/>
        </w:rPr>
        <w:t xml:space="preserve"> is the assumed </w:t>
      </w:r>
      <w:r w:rsidDel="00000000" w:rsidR="00000000" w:rsidRPr="00000000">
        <w:rPr>
          <w:rFonts w:ascii="Calibri" w:cs="Calibri" w:eastAsia="Calibri" w:hAnsi="Calibri"/>
          <w:b w:val="1"/>
          <w:i w:val="0"/>
          <w:sz w:val="22"/>
          <w:szCs w:val="22"/>
          <w:u w:val="single"/>
          <w:rtl w:val="0"/>
        </w:rPr>
        <w:t xml:space="preserve">supremacy</w:t>
      </w:r>
      <w:r w:rsidDel="00000000" w:rsidR="00000000" w:rsidRPr="00000000">
        <w:rPr>
          <w:b w:val="0"/>
          <w:sz w:val="22"/>
          <w:szCs w:val="22"/>
          <w:u w:val="single"/>
          <w:rtl w:val="0"/>
        </w:rPr>
        <w:t xml:space="preserve"> of a </w:t>
      </w:r>
      <w:r w:rsidDel="00000000" w:rsidR="00000000" w:rsidRPr="00000000">
        <w:rPr>
          <w:rFonts w:ascii="Calibri" w:cs="Calibri" w:eastAsia="Calibri" w:hAnsi="Calibri"/>
          <w:b w:val="1"/>
          <w:i w:val="0"/>
          <w:sz w:val="22"/>
          <w:szCs w:val="22"/>
          <w:u w:val="single"/>
          <w:rtl w:val="0"/>
        </w:rPr>
        <w:t xml:space="preserve">Western knowledge system</w:t>
      </w:r>
      <w:r w:rsidDel="00000000" w:rsidR="00000000" w:rsidRPr="00000000">
        <w:rPr>
          <w:sz w:val="16"/>
          <w:szCs w:val="16"/>
          <w:rtl w:val="0"/>
        </w:rPr>
        <w:t xml:space="preserve">. </w:t>
      </w:r>
      <w:r w:rsidDel="00000000" w:rsidR="00000000" w:rsidRPr="00000000">
        <w:rPr>
          <w:b w:val="0"/>
          <w:sz w:val="22"/>
          <w:szCs w:val="22"/>
          <w:u w:val="single"/>
          <w:rtl w:val="0"/>
        </w:rPr>
        <w:t xml:space="preserve">This creates a </w:t>
      </w:r>
      <w:r w:rsidDel="00000000" w:rsidR="00000000" w:rsidRPr="00000000">
        <w:rPr>
          <w:rFonts w:ascii="Calibri" w:cs="Calibri" w:eastAsia="Calibri" w:hAnsi="Calibri"/>
          <w:b w:val="1"/>
          <w:i w:val="0"/>
          <w:sz w:val="22"/>
          <w:szCs w:val="22"/>
          <w:u w:val="single"/>
          <w:rtl w:val="0"/>
        </w:rPr>
        <w:t xml:space="preserve">paternalistic relationship</w:t>
      </w:r>
      <w:r w:rsidDel="00000000" w:rsidR="00000000" w:rsidRPr="00000000">
        <w:rPr>
          <w:b w:val="0"/>
          <w:sz w:val="22"/>
          <w:szCs w:val="22"/>
          <w:u w:val="single"/>
          <w:rtl w:val="0"/>
        </w:rPr>
        <w:t xml:space="preserve"> wherein decisions are made by external ‘experts’ and imposed upon the Indigenous population.</w:t>
      </w:r>
      <w:r w:rsidDel="00000000" w:rsidR="00000000" w:rsidRPr="00000000">
        <w:rPr>
          <w:sz w:val="16"/>
          <w:szCs w:val="16"/>
          <w:rtl w:val="0"/>
        </w:rPr>
        <w:t xml:space="preserve"> In short, </w:t>
      </w:r>
      <w:r w:rsidDel="00000000" w:rsidR="00000000" w:rsidRPr="00000000">
        <w:rPr>
          <w:b w:val="0"/>
          <w:sz w:val="22"/>
          <w:szCs w:val="22"/>
          <w:u w:val="single"/>
          <w:rtl w:val="0"/>
        </w:rPr>
        <w:t xml:space="preserve">Indigenous ways of knowing are undermined.</w:t>
      </w:r>
      <w:r w:rsidDel="00000000" w:rsidR="00000000" w:rsidRPr="00000000">
        <w:rPr>
          <w:sz w:val="16"/>
          <w:szCs w:val="16"/>
          <w:rtl w:val="0"/>
        </w:rPr>
        <w:t xml:space="preserve">32) The term </w:t>
      </w:r>
      <w:r w:rsidDel="00000000" w:rsidR="00000000" w:rsidRPr="00000000">
        <w:rPr>
          <w:b w:val="0"/>
          <w:sz w:val="22"/>
          <w:szCs w:val="22"/>
          <w:u w:val="single"/>
          <w:rtl w:val="0"/>
        </w:rPr>
        <w:t xml:space="preserve">Indigenous knowledge is defined as “the understandings, skills and philosophies developed by societies with long histories of interaction with their natural surroundings”.</w:t>
      </w:r>
      <w:r w:rsidDel="00000000" w:rsidR="00000000" w:rsidRPr="00000000">
        <w:rPr>
          <w:sz w:val="16"/>
          <w:szCs w:val="16"/>
          <w:rtl w:val="0"/>
        </w:rPr>
        <w:t xml:space="preserve">33) </w:t>
      </w:r>
      <w:r w:rsidDel="00000000" w:rsidR="00000000" w:rsidRPr="00000000">
        <w:rPr>
          <w:b w:val="0"/>
          <w:sz w:val="22"/>
          <w:szCs w:val="22"/>
          <w:highlight w:val="green"/>
          <w:u w:val="single"/>
          <w:rtl w:val="0"/>
        </w:rPr>
        <w:t xml:space="preserve">Efforts to decolonize resource development in the US Arctic must not only embrace these different worldviews, perspectives, and knowledge systems, but </w:t>
      </w:r>
      <w:r w:rsidDel="00000000" w:rsidR="00000000" w:rsidRPr="00000000">
        <w:rPr>
          <w:rFonts w:ascii="Calibri" w:cs="Calibri" w:eastAsia="Calibri" w:hAnsi="Calibri"/>
          <w:b w:val="1"/>
          <w:i w:val="0"/>
          <w:sz w:val="22"/>
          <w:szCs w:val="22"/>
          <w:highlight w:val="green"/>
          <w:u w:val="single"/>
          <w:rtl w:val="0"/>
        </w:rPr>
        <w:t xml:space="preserve">put them first</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F9">
      <w:pPr>
        <w:jc w:val="center"/>
        <w:rPr>
          <w:sz w:val="16"/>
          <w:szCs w:val="16"/>
        </w:rPr>
      </w:pPr>
      <w:r w:rsidDel="00000000" w:rsidR="00000000" w:rsidRPr="00000000">
        <w:rPr>
          <w:b w:val="0"/>
          <w:sz w:val="22"/>
          <w:szCs w:val="22"/>
          <w:u w:val="single"/>
          <w:rtl w:val="0"/>
        </w:rPr>
        <w:t xml:space="preserve">There is</w:t>
      </w:r>
      <w:r w:rsidDel="00000000" w:rsidR="00000000" w:rsidRPr="00000000">
        <w:rPr>
          <w:sz w:val="16"/>
          <w:szCs w:val="16"/>
          <w:rtl w:val="0"/>
        </w:rPr>
        <w:t xml:space="preserve"> also </w:t>
      </w:r>
      <w:r w:rsidDel="00000000" w:rsidR="00000000" w:rsidRPr="00000000">
        <w:rPr>
          <w:b w:val="0"/>
          <w:sz w:val="22"/>
          <w:szCs w:val="22"/>
          <w:highlight w:val="green"/>
          <w:u w:val="single"/>
          <w:rtl w:val="0"/>
        </w:rPr>
        <w:t xml:space="preserve">a tendency to assume that the only route to</w:t>
      </w:r>
      <w:r w:rsidDel="00000000" w:rsidR="00000000" w:rsidRPr="00000000">
        <w:rPr>
          <w:sz w:val="16"/>
          <w:szCs w:val="16"/>
          <w:highlight w:val="green"/>
          <w:rtl w:val="0"/>
        </w:rPr>
        <w:t xml:space="preserve"> achieving </w:t>
      </w:r>
      <w:r w:rsidDel="00000000" w:rsidR="00000000" w:rsidRPr="00000000">
        <w:rPr>
          <w:b w:val="0"/>
          <w:sz w:val="22"/>
          <w:szCs w:val="22"/>
          <w:highlight w:val="green"/>
          <w:u w:val="single"/>
          <w:rtl w:val="0"/>
        </w:rPr>
        <w:t xml:space="preserve">greater material benefits</w:t>
      </w:r>
      <w:r w:rsidDel="00000000" w:rsidR="00000000" w:rsidRPr="00000000">
        <w:rPr>
          <w:sz w:val="16"/>
          <w:szCs w:val="16"/>
          <w:highlight w:val="green"/>
          <w:rtl w:val="0"/>
        </w:rPr>
        <w:t xml:space="preserve"> or power </w:t>
      </w:r>
      <w:r w:rsidDel="00000000" w:rsidR="00000000" w:rsidRPr="00000000">
        <w:rPr>
          <w:b w:val="0"/>
          <w:sz w:val="22"/>
          <w:szCs w:val="22"/>
          <w:highlight w:val="green"/>
          <w:u w:val="single"/>
          <w:rtl w:val="0"/>
        </w:rPr>
        <w:t xml:space="preserve">is to adopt a capitalist econom</w:t>
      </w:r>
      <w:r w:rsidDel="00000000" w:rsidR="00000000" w:rsidRPr="00000000">
        <w:rPr>
          <w:b w:val="0"/>
          <w:sz w:val="22"/>
          <w:szCs w:val="22"/>
          <w:u w:val="single"/>
          <w:rtl w:val="0"/>
        </w:rPr>
        <w:t xml:space="preserve">y</w:t>
      </w:r>
      <w:r w:rsidDel="00000000" w:rsidR="00000000" w:rsidRPr="00000000">
        <w:rPr>
          <w:sz w:val="16"/>
          <w:szCs w:val="16"/>
          <w:rtl w:val="0"/>
        </w:rPr>
        <w:t xml:space="preserve">. What Aníbal Quijano—one of the preeminent thinkers of decolonization theory—terms </w:t>
      </w:r>
      <w:r w:rsidDel="00000000" w:rsidR="00000000" w:rsidRPr="00000000">
        <w:rPr>
          <w:sz w:val="16"/>
          <w:szCs w:val="16"/>
          <w:highlight w:val="green"/>
          <w:rtl w:val="0"/>
        </w:rPr>
        <w:t xml:space="preserve">‘</w:t>
      </w:r>
      <w:r w:rsidDel="00000000" w:rsidR="00000000" w:rsidRPr="00000000">
        <w:rPr>
          <w:rFonts w:ascii="Calibri" w:cs="Calibri" w:eastAsia="Calibri" w:hAnsi="Calibri"/>
          <w:b w:val="1"/>
          <w:i w:val="0"/>
          <w:sz w:val="22"/>
          <w:szCs w:val="22"/>
          <w:highlight w:val="green"/>
          <w:u w:val="single"/>
          <w:rtl w:val="0"/>
        </w:rPr>
        <w:t xml:space="preserve">cultural Europeanisation</w:t>
      </w:r>
      <w:r w:rsidDel="00000000" w:rsidR="00000000" w:rsidRPr="00000000">
        <w:rPr>
          <w:sz w:val="16"/>
          <w:szCs w:val="16"/>
          <w:rtl w:val="0"/>
        </w:rPr>
        <w:t xml:space="preserve">,’ but can be understood as colonial Western society more broadly, </w:t>
      </w:r>
      <w:r w:rsidDel="00000000" w:rsidR="00000000" w:rsidRPr="00000000">
        <w:rPr>
          <w:b w:val="0"/>
          <w:sz w:val="22"/>
          <w:szCs w:val="22"/>
          <w:highlight w:val="green"/>
          <w:u w:val="single"/>
          <w:rtl w:val="0"/>
        </w:rPr>
        <w:t xml:space="preserve">is taken as universal and synonymous with being ‘</w:t>
      </w:r>
      <w:r w:rsidDel="00000000" w:rsidR="00000000" w:rsidRPr="00000000">
        <w:rPr>
          <w:rFonts w:ascii="Calibri" w:cs="Calibri" w:eastAsia="Calibri" w:hAnsi="Calibri"/>
          <w:b w:val="1"/>
          <w:i w:val="0"/>
          <w:sz w:val="22"/>
          <w:szCs w:val="22"/>
          <w:highlight w:val="green"/>
          <w:u w:val="single"/>
          <w:rtl w:val="0"/>
        </w:rPr>
        <w:t xml:space="preserve">developed’</w:t>
      </w:r>
      <w:r w:rsidDel="00000000" w:rsidR="00000000" w:rsidRPr="00000000">
        <w:rPr>
          <w:b w:val="0"/>
          <w:sz w:val="22"/>
          <w:szCs w:val="22"/>
          <w:u w:val="single"/>
          <w:rtl w:val="0"/>
        </w:rPr>
        <w:t xml:space="preserve">.</w:t>
      </w:r>
      <w:r w:rsidDel="00000000" w:rsidR="00000000" w:rsidRPr="00000000">
        <w:rPr>
          <w:sz w:val="16"/>
          <w:szCs w:val="16"/>
          <w:rtl w:val="0"/>
        </w:rPr>
        <w:t xml:space="preserve">34) Before ANCSA was passed in 1971, Alaska Native populations had primarily engaged in subsistence activities. Since the settlement of land claims agreements, Alaska Native populations are increasingly entrenched in the capitalist economy, especially via resource development. Today, most Indigenous people in Alaska engage in a mixed economy, meaning a combination of both subsistence and market-based activities.35</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A desire to obtain the benefits from natural resource extraction on Indigenous lands is a primary reason for this growth in capitalist engagement</w:t>
      </w:r>
      <w:r w:rsidDel="00000000" w:rsidR="00000000" w:rsidRPr="00000000">
        <w:rPr>
          <w:sz w:val="16"/>
          <w:szCs w:val="16"/>
          <w:highlight w:val="green"/>
          <w:rtl w:val="0"/>
        </w:rPr>
        <w:t xml:space="preserve">.36) </w:t>
      </w:r>
      <w:r w:rsidDel="00000000" w:rsidR="00000000" w:rsidRPr="00000000">
        <w:rPr>
          <w:b w:val="0"/>
          <w:sz w:val="22"/>
          <w:szCs w:val="22"/>
          <w:highlight w:val="green"/>
          <w:u w:val="single"/>
          <w:rtl w:val="0"/>
        </w:rPr>
        <w:t xml:space="preserve">Through a decolonization lens, it is understood that following the rhetoric and logic of Western society is a way to “reach the same material benefits and the same power as the Europeans: viz, to conquer nature in short for ‘development’”.</w:t>
      </w:r>
      <w:r w:rsidDel="00000000" w:rsidR="00000000" w:rsidRPr="00000000">
        <w:rPr>
          <w:sz w:val="16"/>
          <w:szCs w:val="16"/>
          <w:highlight w:val="green"/>
          <w:rtl w:val="0"/>
        </w:rPr>
        <w:t xml:space="preserve">37) </w:t>
      </w:r>
      <w:r w:rsidDel="00000000" w:rsidR="00000000" w:rsidRPr="00000000">
        <w:rPr>
          <w:b w:val="0"/>
          <w:sz w:val="22"/>
          <w:szCs w:val="22"/>
          <w:highlight w:val="green"/>
          <w:u w:val="single"/>
          <w:rtl w:val="0"/>
        </w:rPr>
        <w:t xml:space="preserve">This model of </w:t>
      </w:r>
      <w:r w:rsidDel="00000000" w:rsidR="00000000" w:rsidRPr="00000000">
        <w:rPr>
          <w:rFonts w:ascii="Calibri" w:cs="Calibri" w:eastAsia="Calibri" w:hAnsi="Calibri"/>
          <w:b w:val="1"/>
          <w:i w:val="0"/>
          <w:sz w:val="22"/>
          <w:szCs w:val="22"/>
          <w:highlight w:val="green"/>
          <w:u w:val="single"/>
          <w:rtl w:val="0"/>
        </w:rPr>
        <w:t xml:space="preserve">development</w:t>
      </w:r>
      <w:r w:rsidDel="00000000" w:rsidR="00000000" w:rsidRPr="00000000">
        <w:rPr>
          <w:sz w:val="16"/>
          <w:szCs w:val="16"/>
          <w:highlight w:val="green"/>
          <w:rtl w:val="0"/>
        </w:rPr>
        <w:t xml:space="preserve">, however, </w:t>
      </w:r>
      <w:r w:rsidDel="00000000" w:rsidR="00000000" w:rsidRPr="00000000">
        <w:rPr>
          <w:b w:val="0"/>
          <w:sz w:val="22"/>
          <w:szCs w:val="22"/>
          <w:highlight w:val="green"/>
          <w:u w:val="single"/>
          <w:rtl w:val="0"/>
        </w:rPr>
        <w:t xml:space="preserve">has proven “</w:t>
      </w:r>
      <w:r w:rsidDel="00000000" w:rsidR="00000000" w:rsidRPr="00000000">
        <w:rPr>
          <w:rFonts w:ascii="Calibri" w:cs="Calibri" w:eastAsia="Calibri" w:hAnsi="Calibri"/>
          <w:b w:val="1"/>
          <w:i w:val="0"/>
          <w:sz w:val="22"/>
          <w:szCs w:val="22"/>
          <w:highlight w:val="green"/>
          <w:u w:val="single"/>
          <w:rtl w:val="0"/>
        </w:rPr>
        <w:t xml:space="preserve">environmentally calamitous on the global scale</w:t>
      </w:r>
      <w:r w:rsidDel="00000000" w:rsidR="00000000" w:rsidRPr="00000000">
        <w:rPr>
          <w:b w:val="0"/>
          <w:sz w:val="22"/>
          <w:szCs w:val="22"/>
          <w:highlight w:val="green"/>
          <w:u w:val="single"/>
          <w:rtl w:val="0"/>
        </w:rPr>
        <w:t xml:space="preserve">”,</w:t>
      </w:r>
      <w:r w:rsidDel="00000000" w:rsidR="00000000" w:rsidRPr="00000000">
        <w:rPr>
          <w:sz w:val="16"/>
          <w:szCs w:val="16"/>
          <w:highlight w:val="green"/>
          <w:rtl w:val="0"/>
        </w:rPr>
        <w:t xml:space="preserve">38) </w:t>
      </w:r>
      <w:r w:rsidDel="00000000" w:rsidR="00000000" w:rsidRPr="00000000">
        <w:rPr>
          <w:b w:val="0"/>
          <w:sz w:val="22"/>
          <w:szCs w:val="22"/>
          <w:highlight w:val="green"/>
          <w:u w:val="single"/>
          <w:rtl w:val="0"/>
        </w:rPr>
        <w:t xml:space="preserve">made even more dire by the rapid impact of climate change throughout the Arctic</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The plan reverses institutional failures that marginalize indigenous people in decision making processes </w:t>
      </w:r>
    </w:p>
    <w:p w:rsidR="00000000" w:rsidDel="00000000" w:rsidP="00000000" w:rsidRDefault="00000000" w:rsidRPr="00000000" w14:paraId="000000FB">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0FC">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3.3 Discussion: improving domestic diplomacy</w:t>
      </w:r>
    </w:p>
    <w:p w:rsidR="00000000" w:rsidDel="00000000" w:rsidP="00000000" w:rsidRDefault="00000000" w:rsidRPr="00000000" w14:paraId="000000FE">
      <w:pPr>
        <w:rPr>
          <w:sz w:val="16"/>
          <w:szCs w:val="16"/>
        </w:rPr>
      </w:pPr>
      <w:r w:rsidDel="00000000" w:rsidR="00000000" w:rsidRPr="00000000">
        <w:rPr>
          <w:b w:val="0"/>
          <w:sz w:val="22"/>
          <w:szCs w:val="22"/>
          <w:u w:val="single"/>
          <w:rtl w:val="0"/>
        </w:rPr>
        <w:t xml:space="preserve">Public institutions do not interact as sovereign bodies in a frictionless medium.</w:t>
      </w:r>
      <w:r w:rsidDel="00000000" w:rsidR="00000000" w:rsidRPr="00000000">
        <w:rPr>
          <w:sz w:val="16"/>
          <w:szCs w:val="16"/>
          <w:rtl w:val="0"/>
        </w:rPr>
        <w:t xml:space="preserve"> </w:t>
      </w:r>
      <w:r w:rsidDel="00000000" w:rsidR="00000000" w:rsidRPr="00000000">
        <w:rPr>
          <w:b w:val="0"/>
          <w:sz w:val="22"/>
          <w:szCs w:val="22"/>
          <w:u w:val="single"/>
          <w:rtl w:val="0"/>
        </w:rPr>
        <w:t xml:space="preserve">There are forces at play that operate at more mundane levels than policy itself.</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u w:val="single"/>
          <w:rtl w:val="0"/>
        </w:rPr>
        <w:t xml:space="preserve">Governments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i w:val="0"/>
          <w:sz w:val="22"/>
          <w:szCs w:val="22"/>
          <w:u w:val="single"/>
          <w:rtl w:val="0"/>
        </w:rPr>
        <w:t xml:space="preserve">not</w:t>
      </w:r>
      <w:r w:rsidDel="00000000" w:rsidR="00000000" w:rsidRPr="00000000">
        <w:rPr>
          <w:b w:val="0"/>
          <w:sz w:val="22"/>
          <w:szCs w:val="22"/>
          <w:u w:val="single"/>
          <w:rtl w:val="0"/>
        </w:rPr>
        <w:t xml:space="preserve"> things that can be </w:t>
      </w:r>
      <w:r w:rsidDel="00000000" w:rsidR="00000000" w:rsidRPr="00000000">
        <w:rPr>
          <w:rFonts w:ascii="Calibri" w:cs="Calibri" w:eastAsia="Calibri" w:hAnsi="Calibri"/>
          <w:b w:val="1"/>
          <w:i w:val="0"/>
          <w:sz w:val="22"/>
          <w:szCs w:val="22"/>
          <w:u w:val="single"/>
          <w:rtl w:val="0"/>
        </w:rPr>
        <w:t xml:space="preserve">separated</w:t>
      </w:r>
      <w:r w:rsidDel="00000000" w:rsidR="00000000" w:rsidRPr="00000000">
        <w:rPr>
          <w:b w:val="0"/>
          <w:sz w:val="22"/>
          <w:szCs w:val="22"/>
          <w:u w:val="single"/>
          <w:rtl w:val="0"/>
        </w:rPr>
        <w:t xml:space="preserve"> from the complex world of </w:t>
      </w:r>
      <w:r w:rsidDel="00000000" w:rsidR="00000000" w:rsidRPr="00000000">
        <w:rPr>
          <w:rFonts w:ascii="Calibri" w:cs="Calibri" w:eastAsia="Calibri" w:hAnsi="Calibri"/>
          <w:b w:val="1"/>
          <w:i w:val="0"/>
          <w:sz w:val="22"/>
          <w:szCs w:val="22"/>
          <w:u w:val="single"/>
          <w:rtl w:val="0"/>
        </w:rPr>
        <w:t xml:space="preserve">human relationships</w:t>
      </w:r>
      <w:r w:rsidDel="00000000" w:rsidR="00000000" w:rsidRPr="00000000">
        <w:rPr>
          <w:sz w:val="16"/>
          <w:szCs w:val="16"/>
          <w:rtl w:val="0"/>
        </w:rPr>
        <w:t xml:space="preserve">; they are made up of people, computers, intermittent phone connections, hearing aids, and a whole host of human and more-than-human components (Abrams 1988). The actual practice of </w:t>
      </w:r>
      <w:r w:rsidDel="00000000" w:rsidR="00000000" w:rsidRPr="00000000">
        <w:rPr>
          <w:b w:val="0"/>
          <w:sz w:val="22"/>
          <w:szCs w:val="22"/>
          <w:u w:val="single"/>
          <w:rtl w:val="0"/>
        </w:rPr>
        <w:t xml:space="preserve">how governments</w:t>
      </w:r>
      <w:r w:rsidDel="00000000" w:rsidR="00000000" w:rsidRPr="00000000">
        <w:rPr>
          <w:sz w:val="16"/>
          <w:szCs w:val="16"/>
          <w:rtl w:val="0"/>
        </w:rPr>
        <w:t xml:space="preserve">—federal, Tribal, state, and regional—</w:t>
      </w:r>
      <w:r w:rsidDel="00000000" w:rsidR="00000000" w:rsidRPr="00000000">
        <w:rPr>
          <w:b w:val="0"/>
          <w:sz w:val="22"/>
          <w:szCs w:val="22"/>
          <w:u w:val="single"/>
          <w:rtl w:val="0"/>
        </w:rPr>
        <w:t xml:space="preserve">communicate with each other is “messy”</w:t>
      </w:r>
      <w:r w:rsidDel="00000000" w:rsidR="00000000" w:rsidRPr="00000000">
        <w:rPr>
          <w:sz w:val="16"/>
          <w:szCs w:val="16"/>
          <w:rtl w:val="0"/>
        </w:rPr>
        <w:t xml:space="preserve"> (Law 2004). And </w:t>
      </w:r>
      <w:r w:rsidDel="00000000" w:rsidR="00000000" w:rsidRPr="00000000">
        <w:rPr>
          <w:rFonts w:ascii="Calibri" w:cs="Calibri" w:eastAsia="Calibri" w:hAnsi="Calibri"/>
          <w:b w:val="1"/>
          <w:i w:val="0"/>
          <w:sz w:val="22"/>
          <w:szCs w:val="22"/>
          <w:u w:val="single"/>
          <w:rtl w:val="0"/>
        </w:rPr>
        <w:t xml:space="preserve">messiness is not apolitical</w:t>
      </w:r>
      <w:r w:rsidDel="00000000" w:rsidR="00000000" w:rsidRPr="00000000">
        <w:rPr>
          <w:b w:val="0"/>
          <w:sz w:val="22"/>
          <w:szCs w:val="22"/>
          <w:u w:val="single"/>
          <w:rtl w:val="0"/>
        </w:rPr>
        <w:t xml:space="preserve">; it entrenches existing power structures</w:t>
      </w:r>
      <w:r w:rsidDel="00000000" w:rsidR="00000000" w:rsidRPr="00000000">
        <w:rPr>
          <w:sz w:val="16"/>
          <w:szCs w:val="16"/>
          <w:rtl w:val="0"/>
        </w:rPr>
        <w:t xml:space="preserve">. </w:t>
      </w:r>
      <w:r w:rsidDel="00000000" w:rsidR="00000000" w:rsidRPr="00000000">
        <w:rPr>
          <w:b w:val="0"/>
          <w:sz w:val="22"/>
          <w:szCs w:val="22"/>
          <w:u w:val="single"/>
          <w:rtl w:val="0"/>
        </w:rPr>
        <w:t xml:space="preserve">The neglect of micropolitics</w:t>
      </w:r>
      <w:r w:rsidDel="00000000" w:rsidR="00000000" w:rsidRPr="00000000">
        <w:rPr>
          <w:sz w:val="16"/>
          <w:szCs w:val="16"/>
          <w:rtl w:val="0"/>
        </w:rPr>
        <w:t xml:space="preserve">, which is one form of this messiness, </w:t>
      </w:r>
      <w:r w:rsidDel="00000000" w:rsidR="00000000" w:rsidRPr="00000000">
        <w:rPr>
          <w:b w:val="0"/>
          <w:sz w:val="22"/>
          <w:szCs w:val="22"/>
          <w:u w:val="single"/>
          <w:rtl w:val="0"/>
        </w:rPr>
        <w:t xml:space="preserve">leads to </w:t>
      </w:r>
      <w:r w:rsidDel="00000000" w:rsidR="00000000" w:rsidRPr="00000000">
        <w:rPr>
          <w:rFonts w:ascii="Calibri" w:cs="Calibri" w:eastAsia="Calibri" w:hAnsi="Calibri"/>
          <w:b w:val="1"/>
          <w:i w:val="0"/>
          <w:sz w:val="22"/>
          <w:szCs w:val="22"/>
          <w:u w:val="single"/>
          <w:rtl w:val="0"/>
        </w:rPr>
        <w:t xml:space="preserve">chronically poor relationships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ineffective communication</w:t>
      </w:r>
      <w:r w:rsidDel="00000000" w:rsidR="00000000" w:rsidRPr="00000000">
        <w:rPr>
          <w:b w:val="0"/>
          <w:sz w:val="22"/>
          <w:szCs w:val="22"/>
          <w:u w:val="single"/>
          <w:rtl w:val="0"/>
        </w:rPr>
        <w:t xml:space="preserve"> between Alaska Native communities and their governments.</w:t>
      </w:r>
      <w:r w:rsidDel="00000000" w:rsidR="00000000" w:rsidRPr="00000000">
        <w:rPr>
          <w:rtl w:val="0"/>
        </w:rPr>
      </w:r>
    </w:p>
    <w:p w:rsidR="00000000" w:rsidDel="00000000" w:rsidP="00000000" w:rsidRDefault="00000000" w:rsidRPr="00000000" w14:paraId="000000FF">
      <w:pPr>
        <w:rPr>
          <w:sz w:val="16"/>
          <w:szCs w:val="16"/>
        </w:rPr>
      </w:pPr>
      <w:r w:rsidDel="00000000" w:rsidR="00000000" w:rsidRPr="00000000">
        <w:rPr>
          <w:b w:val="0"/>
          <w:sz w:val="22"/>
          <w:szCs w:val="22"/>
          <w:u w:val="single"/>
          <w:rtl w:val="0"/>
        </w:rPr>
        <w:t xml:space="preserve">Unaddressed, micropolitics may </w:t>
      </w:r>
      <w:r w:rsidDel="00000000" w:rsidR="00000000" w:rsidRPr="00000000">
        <w:rPr>
          <w:rFonts w:ascii="Calibri" w:cs="Calibri" w:eastAsia="Calibri" w:hAnsi="Calibri"/>
          <w:b w:val="1"/>
          <w:i w:val="0"/>
          <w:sz w:val="22"/>
          <w:szCs w:val="22"/>
          <w:u w:val="single"/>
          <w:rtl w:val="0"/>
        </w:rPr>
        <w:t xml:space="preserve">prevent</w:t>
      </w:r>
      <w:r w:rsidDel="00000000" w:rsidR="00000000" w:rsidRPr="00000000">
        <w:rPr>
          <w:b w:val="0"/>
          <w:sz w:val="22"/>
          <w:szCs w:val="22"/>
          <w:u w:val="single"/>
          <w:rtl w:val="0"/>
        </w:rPr>
        <w:t xml:space="preserve"> Indigenous communities from engaging on </w:t>
      </w:r>
      <w:r w:rsidDel="00000000" w:rsidR="00000000" w:rsidRPr="00000000">
        <w:rPr>
          <w:rFonts w:ascii="Calibri" w:cs="Calibri" w:eastAsia="Calibri" w:hAnsi="Calibri"/>
          <w:b w:val="1"/>
          <w:i w:val="0"/>
          <w:sz w:val="22"/>
          <w:szCs w:val="22"/>
          <w:u w:val="single"/>
          <w:rtl w:val="0"/>
        </w:rPr>
        <w:t xml:space="preserve">equal footing</w:t>
      </w:r>
      <w:r w:rsidDel="00000000" w:rsidR="00000000" w:rsidRPr="00000000">
        <w:rPr>
          <w:b w:val="0"/>
          <w:sz w:val="22"/>
          <w:szCs w:val="22"/>
          <w:u w:val="single"/>
          <w:rtl w:val="0"/>
        </w:rPr>
        <w:t xml:space="preserve"> with the systems designed to serve them. This </w:t>
      </w:r>
      <w:r w:rsidDel="00000000" w:rsidR="00000000" w:rsidRPr="00000000">
        <w:rPr>
          <w:rFonts w:ascii="Calibri" w:cs="Calibri" w:eastAsia="Calibri" w:hAnsi="Calibri"/>
          <w:b w:val="1"/>
          <w:i w:val="0"/>
          <w:sz w:val="22"/>
          <w:szCs w:val="22"/>
          <w:u w:val="single"/>
          <w:rtl w:val="0"/>
        </w:rPr>
        <w:t xml:space="preserve">disparages</w:t>
      </w:r>
      <w:r w:rsidDel="00000000" w:rsidR="00000000" w:rsidRPr="00000000">
        <w:rPr>
          <w:b w:val="0"/>
          <w:sz w:val="22"/>
          <w:szCs w:val="22"/>
          <w:u w:val="single"/>
          <w:rtl w:val="0"/>
        </w:rPr>
        <w:t xml:space="preserve"> their </w:t>
      </w:r>
      <w:r w:rsidDel="00000000" w:rsidR="00000000" w:rsidRPr="00000000">
        <w:rPr>
          <w:rFonts w:ascii="Calibri" w:cs="Calibri" w:eastAsia="Calibri" w:hAnsi="Calibri"/>
          <w:b w:val="1"/>
          <w:i w:val="0"/>
          <w:sz w:val="22"/>
          <w:szCs w:val="22"/>
          <w:u w:val="single"/>
          <w:rtl w:val="0"/>
        </w:rPr>
        <w:t xml:space="preserve">sovereignty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These relationships</w:t>
      </w:r>
      <w:r w:rsidDel="00000000" w:rsidR="00000000" w:rsidRPr="00000000">
        <w:rPr>
          <w:sz w:val="16"/>
          <w:szCs w:val="16"/>
          <w:rtl w:val="0"/>
        </w:rPr>
        <w:t xml:space="preserve">, in order to succeed, </w:t>
      </w:r>
      <w:r w:rsidDel="00000000" w:rsidR="00000000" w:rsidRPr="00000000">
        <w:rPr>
          <w:b w:val="0"/>
          <w:sz w:val="22"/>
          <w:szCs w:val="22"/>
          <w:u w:val="single"/>
          <w:rtl w:val="0"/>
        </w:rPr>
        <w:t xml:space="preserve">must be built on a foundation of mutual trust and understanding</w:t>
      </w:r>
      <w:r w:rsidDel="00000000" w:rsidR="00000000" w:rsidRPr="00000000">
        <w:rPr>
          <w:sz w:val="16"/>
          <w:szCs w:val="16"/>
          <w:rtl w:val="0"/>
        </w:rPr>
        <w:t xml:space="preserve">. Potawatomi scholar Kyle Whyte notes that “lessons from generations of colonialism about how to avert bad relationship-making have not been learned by the parties who should have learned them” (2020; p. 5). These </w:t>
      </w:r>
      <w:r w:rsidDel="00000000" w:rsidR="00000000" w:rsidRPr="00000000">
        <w:rPr>
          <w:b w:val="0"/>
          <w:sz w:val="22"/>
          <w:szCs w:val="22"/>
          <w:u w:val="single"/>
          <w:rtl w:val="0"/>
        </w:rPr>
        <w:t xml:space="preserve">institutional failures are not the responsibility of Tribes to address</w:t>
      </w:r>
      <w:r w:rsidDel="00000000" w:rsidR="00000000" w:rsidRPr="00000000">
        <w:rPr>
          <w:sz w:val="16"/>
          <w:szCs w:val="16"/>
          <w:rtl w:val="0"/>
        </w:rPr>
        <w:t xml:space="preserve"> (e.g., through “capacity building” as a self-contained remedy); </w:t>
      </w:r>
      <w:r w:rsidDel="00000000" w:rsidR="00000000" w:rsidRPr="00000000">
        <w:rPr>
          <w:b w:val="0"/>
          <w:sz w:val="22"/>
          <w:szCs w:val="22"/>
          <w:u w:val="single"/>
          <w:rtl w:val="0"/>
        </w:rPr>
        <w:t xml:space="preserve">framing them as such inappropriately accepts a logic that makes colonized communities responsible for overcoming their own marginalization</w:t>
      </w:r>
      <w:r w:rsidDel="00000000" w:rsidR="00000000" w:rsidRPr="00000000">
        <w:rPr>
          <w:sz w:val="16"/>
          <w:szCs w:val="16"/>
          <w:rtl w:val="0"/>
        </w:rPr>
        <w:t xml:space="preserve"> (Kashwan and Ribot 2021).</w:t>
      </w:r>
    </w:p>
    <w:p w:rsidR="00000000" w:rsidDel="00000000" w:rsidP="00000000" w:rsidRDefault="00000000" w:rsidRPr="00000000" w14:paraId="00000100">
      <w:pPr>
        <w:rPr>
          <w:sz w:val="16"/>
          <w:szCs w:val="16"/>
        </w:rPr>
      </w:pPr>
      <w:r w:rsidDel="00000000" w:rsidR="00000000" w:rsidRPr="00000000">
        <w:rPr>
          <w:sz w:val="16"/>
          <w:szCs w:val="16"/>
          <w:rtl w:val="0"/>
        </w:rPr>
        <w:t xml:space="preserve">It would be wrong to identify these issues as simple matters of policy implementation. Rather, </w:t>
      </w:r>
      <w:r w:rsidDel="00000000" w:rsidR="00000000" w:rsidRPr="00000000">
        <w:rPr>
          <w:b w:val="0"/>
          <w:sz w:val="22"/>
          <w:szCs w:val="22"/>
          <w:u w:val="single"/>
          <w:rtl w:val="0"/>
        </w:rPr>
        <w:t xml:space="preserve">these phenomena are </w:t>
      </w:r>
      <w:r w:rsidDel="00000000" w:rsidR="00000000" w:rsidRPr="00000000">
        <w:rPr>
          <w:rFonts w:ascii="Calibri" w:cs="Calibri" w:eastAsia="Calibri" w:hAnsi="Calibri"/>
          <w:b w:val="1"/>
          <w:i w:val="0"/>
          <w:sz w:val="22"/>
          <w:szCs w:val="22"/>
          <w:u w:val="single"/>
          <w:rtl w:val="0"/>
        </w:rPr>
        <w:t xml:space="preserve">rooted</w:t>
      </w:r>
      <w:r w:rsidDel="00000000" w:rsidR="00000000" w:rsidRPr="00000000">
        <w:rPr>
          <w:b w:val="0"/>
          <w:sz w:val="22"/>
          <w:szCs w:val="22"/>
          <w:u w:val="single"/>
          <w:rtl w:val="0"/>
        </w:rPr>
        <w:t xml:space="preserve"> in deep </w:t>
      </w:r>
      <w:r w:rsidDel="00000000" w:rsidR="00000000" w:rsidRPr="00000000">
        <w:rPr>
          <w:rFonts w:ascii="Calibri" w:cs="Calibri" w:eastAsia="Calibri" w:hAnsi="Calibri"/>
          <w:b w:val="1"/>
          <w:i w:val="0"/>
          <w:sz w:val="22"/>
          <w:szCs w:val="22"/>
          <w:u w:val="single"/>
          <w:rtl w:val="0"/>
        </w:rPr>
        <w:t xml:space="preserve">structures of colonialism</w:t>
      </w:r>
      <w:r w:rsidDel="00000000" w:rsidR="00000000" w:rsidRPr="00000000">
        <w:rPr>
          <w:b w:val="0"/>
          <w:sz w:val="22"/>
          <w:szCs w:val="22"/>
          <w:u w:val="single"/>
          <w:rtl w:val="0"/>
        </w:rPr>
        <w:t xml:space="preserve"> and racism. </w:t>
      </w:r>
      <w:r w:rsidDel="00000000" w:rsidR="00000000" w:rsidRPr="00000000">
        <w:rPr>
          <w:sz w:val="16"/>
          <w:szCs w:val="16"/>
          <w:rtl w:val="0"/>
        </w:rPr>
        <w:t xml:space="preserve">The context of “natural” disasters often gives false cover to the violent origins of environmental vulnerability (Marino 2012; Marino et al. 2022). </w:t>
      </w:r>
      <w:r w:rsidDel="00000000" w:rsidR="00000000" w:rsidRPr="00000000">
        <w:rPr>
          <w:b w:val="0"/>
          <w:sz w:val="22"/>
          <w:szCs w:val="22"/>
          <w:u w:val="single"/>
          <w:rtl w:val="0"/>
        </w:rPr>
        <w:t xml:space="preserve">In the case of Alaska Native villages, their current precarity is not an issue of bad geographical luck; rather, it’s political all the way down</w:t>
      </w:r>
      <w:r w:rsidDel="00000000" w:rsidR="00000000" w:rsidRPr="00000000">
        <w:rPr>
          <w:sz w:val="16"/>
          <w:szCs w:val="16"/>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Solvency </w:t>
      </w:r>
    </w:p>
    <w:p w:rsidR="00000000" w:rsidDel="00000000" w:rsidP="00000000" w:rsidRDefault="00000000" w:rsidRPr="00000000" w14:paraId="00000104">
      <w:pPr>
        <w:pStyle w:val="Heading2"/>
        <w:rPr/>
      </w:pPr>
      <w:r w:rsidDel="00000000" w:rsidR="00000000" w:rsidRPr="00000000">
        <w:rPr>
          <w:rtl w:val="0"/>
        </w:rPr>
        <w:t xml:space="preserve">Solvency – adaptation </w:t>
      </w:r>
    </w:p>
    <w:p w:rsidR="00000000" w:rsidDel="00000000" w:rsidP="00000000" w:rsidRDefault="00000000" w:rsidRPr="00000000" w14:paraId="00000105">
      <w:pPr>
        <w:pStyle w:val="Heading3"/>
        <w:rPr/>
      </w:pPr>
      <w:r w:rsidDel="00000000" w:rsidR="00000000" w:rsidRPr="00000000">
        <w:rPr>
          <w:rtl w:val="0"/>
        </w:rPr>
        <w:t xml:space="preserve">Adaptation – Alaska </w:t>
      </w:r>
    </w:p>
    <w:p w:rsidR="00000000" w:rsidDel="00000000" w:rsidP="00000000" w:rsidRDefault="00000000" w:rsidRPr="00000000" w14:paraId="00000106">
      <w:pPr>
        <w:pStyle w:val="Heading4"/>
        <w:rPr/>
      </w:pPr>
      <w:r w:rsidDel="00000000" w:rsidR="00000000" w:rsidRPr="00000000">
        <w:rPr>
          <w:rtl w:val="0"/>
        </w:rPr>
        <w:t xml:space="preserve">Adaptation strategies effective in Alaska </w:t>
      </w:r>
    </w:p>
    <w:p w:rsidR="00000000" w:rsidDel="00000000" w:rsidP="00000000" w:rsidRDefault="00000000" w:rsidRPr="00000000" w14:paraId="00000107">
      <w:pPr>
        <w:rPr>
          <w:b w:val="1"/>
        </w:rPr>
      </w:pPr>
      <w:r w:rsidDel="00000000" w:rsidR="00000000" w:rsidRPr="00000000">
        <w:rPr>
          <w:b w:val="1"/>
          <w:rtl w:val="0"/>
        </w:rPr>
        <w:t xml:space="preserve">Lee, Aquinnah Wampanoag award-winning journalist, 24</w:t>
      </w:r>
    </w:p>
    <w:p w:rsidR="00000000" w:rsidDel="00000000" w:rsidP="00000000" w:rsidRDefault="00000000" w:rsidRPr="00000000" w14:paraId="00000108">
      <w:pPr>
        <w:rPr/>
      </w:pPr>
      <w:r w:rsidDel="00000000" w:rsidR="00000000" w:rsidRPr="00000000">
        <w:rPr>
          <w:rtl w:val="0"/>
        </w:rPr>
        <w:t xml:space="preserve">[Joseph, “What 6 degrees of warming means for a community built on ice”, Vox, July 3, 2024, </w:t>
      </w:r>
      <w:hyperlink r:id="rId49">
        <w:r w:rsidDel="00000000" w:rsidR="00000000" w:rsidRPr="00000000">
          <w:rPr>
            <w:color w:val="0563c1"/>
            <w:u w:val="single"/>
            <w:rtl w:val="0"/>
          </w:rPr>
          <w:t xml:space="preserve">https://www.vox.com/climate/358597/climate-extreme-heat-alaska-indigenous-solutions</w:t>
        </w:r>
      </w:hyperlink>
      <w:r w:rsidDel="00000000" w:rsidR="00000000" w:rsidRPr="00000000">
        <w:rPr>
          <w:rtl w:val="0"/>
        </w:rPr>
        <w:t xml:space="preserve">, Accessed July 15, 2025, HDCSW-MA.]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u w:val="single"/>
          <w:rtl w:val="0"/>
        </w:rPr>
        <w:t xml:space="preserve">To adapt to the warming climate, Indigenous people in Alaska are relying on their deep understanding and respect for the land, a kind of humility developed over countless generations. </w:t>
      </w:r>
      <w:r w:rsidDel="00000000" w:rsidR="00000000" w:rsidRPr="00000000">
        <w:rPr>
          <w:rtl w:val="0"/>
        </w:rPr>
        <w:t xml:space="preserve">“You can’t really change the Arctic,” Frankson said. “You can only change with the Arctic.”</w:t>
      </w:r>
    </w:p>
    <w:p w:rsidR="00000000" w:rsidDel="00000000" w:rsidP="00000000" w:rsidRDefault="00000000" w:rsidRPr="00000000" w14:paraId="0000010B">
      <w:pPr>
        <w:rPr>
          <w:u w:val="single"/>
        </w:rPr>
      </w:pPr>
      <w:r w:rsidDel="00000000" w:rsidR="00000000" w:rsidRPr="00000000">
        <w:rPr>
          <w:rtl w:val="0"/>
        </w:rPr>
        <w:t xml:space="preserve">Yes, daily life in Alaska — with its northern lights, its dependence on ice and the movement of caribou — may feel unrelatable. But </w:t>
      </w:r>
      <w:r w:rsidDel="00000000" w:rsidR="00000000" w:rsidRPr="00000000">
        <w:rPr>
          <w:u w:val="single"/>
          <w:rtl w:val="0"/>
        </w:rPr>
        <w:t xml:space="preserve">this way of living in tune with the environment and gracefully adapting to a changing climate is becoming increasingly essential for the rest of the country.</w:t>
      </w:r>
      <w:r w:rsidDel="00000000" w:rsidR="00000000" w:rsidRPr="00000000">
        <w:rPr>
          <w:rtl w:val="0"/>
        </w:rPr>
        <w:t xml:space="preserve"> The </w:t>
      </w:r>
      <w:r w:rsidDel="00000000" w:rsidR="00000000" w:rsidRPr="00000000">
        <w:rPr>
          <w:u w:val="single"/>
          <w:rtl w:val="0"/>
        </w:rPr>
        <w:t xml:space="preserve">strategies that Indigenous people in Alaska are developing show that sometimes the best forms of climate adaptation are achievable, local solutions.</w:t>
      </w:r>
    </w:p>
    <w:p w:rsidR="00000000" w:rsidDel="00000000" w:rsidP="00000000" w:rsidRDefault="00000000" w:rsidRPr="00000000" w14:paraId="0000010C">
      <w:pPr>
        <w:rPr/>
      </w:pPr>
      <w:r w:rsidDel="00000000" w:rsidR="00000000" w:rsidRPr="00000000">
        <w:rPr>
          <w:u w:val="single"/>
          <w:rtl w:val="0"/>
        </w:rPr>
        <w:t xml:space="preserve">Generations of extreme conditions have equipped Alaska Natives with the willingness and ability to embrace this kind of adaptation. As the impacts of climate change grow increasingly severe in the rest of the country, we could all learn from that.</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4"/>
        <w:rPr/>
      </w:pPr>
      <w:r w:rsidDel="00000000" w:rsidR="00000000" w:rsidRPr="00000000">
        <w:rPr>
          <w:rtl w:val="0"/>
        </w:rPr>
        <w:t xml:space="preserve">1ac Integration of indigenous knowledge helps with adaptation effectiveness </w:t>
      </w:r>
    </w:p>
    <w:p w:rsidR="00000000" w:rsidDel="00000000" w:rsidP="00000000" w:rsidRDefault="00000000" w:rsidRPr="00000000" w14:paraId="0000010F">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[Ishfaq Hussain Malik, and James D. Ford</w:t>
      </w:r>
      <w:r w:rsidDel="00000000" w:rsidR="00000000" w:rsidRPr="00000000">
        <w:rPr>
          <w:b w:val="1"/>
          <w:rtl w:val="0"/>
        </w:rPr>
        <w:t xml:space="preserve">, “</w:t>
      </w:r>
      <w:r w:rsidDel="00000000" w:rsidR="00000000" w:rsidRPr="00000000">
        <w:rPr>
          <w:rtl w:val="0"/>
        </w:rPr>
        <w:t xml:space="preserve">Barriers and limits to adaptation in the Arctic”, </w:t>
      </w:r>
      <w:hyperlink r:id="rId50">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51">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u w:val="single"/>
          <w:rtl w:val="0"/>
        </w:rPr>
        <w:t xml:space="preserve">Cultural practices </w:t>
      </w:r>
      <w:r w:rsidDel="00000000" w:rsidR="00000000" w:rsidRPr="00000000">
        <w:rPr>
          <w:rtl w:val="0"/>
        </w:rPr>
        <w:t xml:space="preserve">such as sharing networks, communal hunting, oral traditions, storytelling, and connections to the land and ocean </w:t>
      </w:r>
      <w:r w:rsidDel="00000000" w:rsidR="00000000" w:rsidRPr="00000000">
        <w:rPr>
          <w:b w:val="1"/>
          <w:u w:val="single"/>
          <w:rtl w:val="0"/>
        </w:rPr>
        <w:t xml:space="preserve">are affected by loss of traditional hunting grounds and wildlife due to climate change impacts </w:t>
      </w:r>
      <w:hyperlink r:id="rId52">
        <w:r w:rsidDel="00000000" w:rsidR="00000000" w:rsidRPr="00000000">
          <w:rPr>
            <w:b w:val="1"/>
            <w:color w:val="0563c1"/>
            <w:u w:val="single"/>
            <w:rtl w:val="0"/>
          </w:rPr>
          <w:t xml:space="preserve">[29]</w:t>
        </w:r>
      </w:hyperlink>
      <w:r w:rsidDel="00000000" w:rsidR="00000000" w:rsidRPr="00000000">
        <w:rPr>
          <w:b w:val="1"/>
          <w:u w:val="single"/>
          <w:rtl w:val="0"/>
        </w:rPr>
        <w:t xml:space="preserve">, affecting food security and weakening community agency, cultural identity, resilience, and adaptive capacity. Indigenous knowledge systems are important for adaptation and are at risk due to cultural assimilation, modernisation, generational gaps, and transformative environmental changes </w:t>
      </w:r>
      <w:hyperlink r:id="rId53">
        <w:r w:rsidDel="00000000" w:rsidR="00000000" w:rsidRPr="00000000">
          <w:rPr>
            <w:b w:val="1"/>
            <w:color w:val="0563c1"/>
            <w:u w:val="single"/>
            <w:rtl w:val="0"/>
          </w:rPr>
          <w:t xml:space="preserve">108</w:t>
        </w:r>
      </w:hyperlink>
      <w:r w:rsidDel="00000000" w:rsidR="00000000" w:rsidRPr="00000000">
        <w:rPr>
          <w:b w:val="1"/>
          <w:u w:val="single"/>
          <w:rtl w:val="0"/>
        </w:rPr>
        <w:t xml:space="preserve">, </w:t>
      </w:r>
      <w:hyperlink r:id="rId54">
        <w:r w:rsidDel="00000000" w:rsidR="00000000" w:rsidRPr="00000000">
          <w:rPr>
            <w:b w:val="1"/>
            <w:color w:val="0563c1"/>
            <w:u w:val="single"/>
            <w:rtl w:val="0"/>
          </w:rPr>
          <w:t xml:space="preserve">77</w:t>
        </w:r>
      </w:hyperlink>
      <w:r w:rsidDel="00000000" w:rsidR="00000000" w:rsidRPr="00000000">
        <w:rPr>
          <w:b w:val="1"/>
          <w:u w:val="single"/>
          <w:rtl w:val="0"/>
        </w:rPr>
        <w:t xml:space="preserve">. This loss creates barriers, as it reduces adaptive capacity and coping mechanisms,</w:t>
      </w:r>
      <w:r w:rsidDel="00000000" w:rsidR="00000000" w:rsidRPr="00000000">
        <w:rPr>
          <w:rtl w:val="0"/>
        </w:rPr>
        <w:t xml:space="preserve"> </w:t>
      </w:r>
      <w:r w:rsidDel="00000000" w:rsidR="00000000" w:rsidRPr="00000000">
        <w:rPr>
          <w:b w:val="0"/>
          <w:sz w:val="22"/>
          <w:szCs w:val="22"/>
          <w:u w:val="single"/>
          <w:rtl w:val="0"/>
        </w:rPr>
        <w:t xml:space="preserve">undermining the ability of communities to respond effectively to changing climatic conditions.</w:t>
      </w:r>
      <w:r w:rsidDel="00000000" w:rsidR="00000000" w:rsidRPr="00000000">
        <w:rPr>
          <w:rtl w:val="0"/>
        </w:rPr>
        <w:t xml:space="preserve"> </w:t>
      </w:r>
      <w:r w:rsidDel="00000000" w:rsidR="00000000" w:rsidRPr="00000000">
        <w:rPr>
          <w:b w:val="0"/>
          <w:sz w:val="22"/>
          <w:szCs w:val="22"/>
          <w:u w:val="single"/>
          <w:rtl w:val="0"/>
        </w:rPr>
        <w:t xml:space="preserve">It reduces sustainable resource management and adaptive capacities and practices where communities could potentially lose critical insights that inform locally appropriate and culturally sensitive adaptation strategie</w:t>
      </w:r>
      <w:r w:rsidDel="00000000" w:rsidR="00000000" w:rsidRPr="00000000">
        <w:rPr>
          <w:rtl w:val="0"/>
        </w:rPr>
        <w:t xml:space="preserve">s </w:t>
      </w:r>
      <w:hyperlink r:id="rId55">
        <w:r w:rsidDel="00000000" w:rsidR="00000000" w:rsidRPr="00000000">
          <w:rPr>
            <w:color w:val="0563c1"/>
            <w:u w:val="single"/>
            <w:rtl w:val="0"/>
          </w:rPr>
          <w:t xml:space="preserve">23</w:t>
        </w:r>
      </w:hyperlink>
      <w:r w:rsidDel="00000000" w:rsidR="00000000" w:rsidRPr="00000000">
        <w:rPr>
          <w:rtl w:val="0"/>
        </w:rPr>
        <w:t xml:space="preserve">, </w:t>
      </w:r>
      <w:hyperlink r:id="rId56">
        <w:r w:rsidDel="00000000" w:rsidR="00000000" w:rsidRPr="00000000">
          <w:rPr>
            <w:color w:val="0563c1"/>
            <w:u w:val="single"/>
            <w:rtl w:val="0"/>
          </w:rPr>
          <w:t xml:space="preserve">87</w:t>
        </w:r>
      </w:hyperlink>
      <w:r w:rsidDel="00000000" w:rsidR="00000000" w:rsidRPr="00000000">
        <w:rPr>
          <w:rtl w:val="0"/>
        </w:rPr>
        <w:t xml:space="preserve">.</w:t>
      </w:r>
    </w:p>
    <w:p w:rsidR="00000000" w:rsidDel="00000000" w:rsidP="00000000" w:rsidRDefault="00000000" w:rsidRPr="00000000" w14:paraId="00000113">
      <w:pPr>
        <w:pStyle w:val="Heading3"/>
        <w:rPr/>
      </w:pPr>
      <w:r w:rsidDel="00000000" w:rsidR="00000000" w:rsidRPr="00000000">
        <w:rPr>
          <w:rtl w:val="0"/>
        </w:rPr>
        <w:t xml:space="preserve">Adaptation – general </w:t>
      </w:r>
    </w:p>
    <w:p w:rsidR="00000000" w:rsidDel="00000000" w:rsidP="00000000" w:rsidRDefault="00000000" w:rsidRPr="00000000" w14:paraId="00000114">
      <w:pPr>
        <w:pStyle w:val="Heading4"/>
        <w:rPr/>
      </w:pPr>
      <w:bookmarkStart w:colFirst="0" w:colLast="0" w:name="_heading=h.pt5jz0im9dgx" w:id="0"/>
      <w:bookmarkEnd w:id="0"/>
      <w:r w:rsidDel="00000000" w:rsidR="00000000" w:rsidRPr="00000000">
        <w:rPr>
          <w:rtl w:val="0"/>
        </w:rPr>
        <w:t xml:space="preserve">Indigenous communities are the most vulnerable to the effects of global warming, integrating IK is key for climate adaption. </w:t>
      </w:r>
    </w:p>
    <w:p w:rsidR="00000000" w:rsidDel="00000000" w:rsidP="00000000" w:rsidRDefault="00000000" w:rsidRPr="00000000" w14:paraId="00000115">
      <w:pPr>
        <w:rPr/>
      </w:pPr>
      <w:r w:rsidDel="00000000" w:rsidR="00000000" w:rsidRPr="00000000">
        <w:rPr>
          <w:rtl w:val="0"/>
        </w:rPr>
        <w:t xml:space="preserve">Dorji, et al, School of Science, Edith Cowan University, Perth, WA, Australia, 24</w:t>
      </w:r>
    </w:p>
    <w:p w:rsidR="00000000" w:rsidDel="00000000" w:rsidP="00000000" w:rsidRDefault="00000000" w:rsidRPr="00000000" w14:paraId="00000116">
      <w:pPr>
        <w:rPr/>
      </w:pPr>
      <w:r w:rsidDel="00000000" w:rsidR="00000000" w:rsidRPr="00000000">
        <w:rPr>
          <w:rtl w:val="0"/>
        </w:rPr>
        <w:t xml:space="preserve">[Tashi Dorji, “Understanding How Indigenous Knowledge Contributes to Climate Change Adaptation and Resilience: A Systematic Literature Review”, Environmental management, 8/31/24, </w:t>
      </w:r>
      <w:hyperlink r:id="rId57">
        <w:r w:rsidDel="00000000" w:rsidR="00000000" w:rsidRPr="00000000">
          <w:rPr>
            <w:color w:val="0563c1"/>
            <w:u w:val="single"/>
            <w:rtl w:val="0"/>
          </w:rPr>
          <w:t xml:space="preserve">https://link.springer.com/content/pdf/10.1007/s00267-024-02032-x.pdf</w:t>
        </w:r>
      </w:hyperlink>
      <w:r w:rsidDel="00000000" w:rsidR="00000000" w:rsidRPr="00000000">
        <w:rPr>
          <w:rtl w:val="0"/>
        </w:rPr>
        <w:t xml:space="preserve"> , Access date: 7/14/25, HDCSW] LN</w:t>
      </w:r>
    </w:p>
    <w:p w:rsidR="00000000" w:rsidDel="00000000" w:rsidP="00000000" w:rsidRDefault="00000000" w:rsidRPr="00000000" w14:paraId="00000117">
      <w:pPr>
        <w:rPr/>
      </w:pPr>
      <w:r w:rsidDel="00000000" w:rsidR="00000000" w:rsidRPr="00000000">
        <w:rPr>
          <w:b w:val="0"/>
          <w:sz w:val="22"/>
          <w:szCs w:val="22"/>
          <w:u w:val="single"/>
          <w:rtl w:val="0"/>
        </w:rPr>
        <w:t xml:space="preserve">Climate change</w:t>
      </w:r>
      <w:r w:rsidDel="00000000" w:rsidR="00000000" w:rsidRPr="00000000">
        <w:rPr>
          <w:rtl w:val="0"/>
        </w:rPr>
        <w:t xml:space="preserve"> is the one of the biggest challenges facing the world today (Rodríguez and Alsop 2016) causing sudden and drastic changes (Arshad et al. 2018) impacting all societies (Heininen 2022), and</w:t>
      </w:r>
      <w:r w:rsidDel="00000000" w:rsidR="00000000" w:rsidRPr="00000000">
        <w:rPr>
          <w:b w:val="0"/>
          <w:sz w:val="22"/>
          <w:szCs w:val="22"/>
          <w:u w:val="single"/>
          <w:rtl w:val="0"/>
        </w:rPr>
        <w:t xml:space="preserve"> threatening the</w:t>
      </w:r>
      <w:r w:rsidDel="00000000" w:rsidR="00000000" w:rsidRPr="00000000">
        <w:rPr>
          <w:rtl w:val="0"/>
        </w:rPr>
        <w:t xml:space="preserve"> </w:t>
      </w:r>
      <w:r w:rsidDel="00000000" w:rsidR="00000000" w:rsidRPr="00000000">
        <w:rPr>
          <w:b w:val="0"/>
          <w:sz w:val="22"/>
          <w:szCs w:val="22"/>
          <w:u w:val="single"/>
          <w:rtl w:val="0"/>
        </w:rPr>
        <w:t xml:space="preserve">survival of humanity</w:t>
      </w:r>
      <w:r w:rsidDel="00000000" w:rsidR="00000000" w:rsidRPr="00000000">
        <w:rPr>
          <w:rtl w:val="0"/>
        </w:rPr>
        <w:t xml:space="preserve"> (Arshad et al. 2018). </w:t>
      </w:r>
      <w:r w:rsidDel="00000000" w:rsidR="00000000" w:rsidRPr="00000000">
        <w:rPr>
          <w:b w:val="0"/>
          <w:sz w:val="22"/>
          <w:szCs w:val="22"/>
          <w:u w:val="single"/>
          <w:rtl w:val="0"/>
        </w:rPr>
        <w:t xml:space="preserve">The impacts of climate change are more severe and intense in poor and marginalised communities </w:t>
      </w:r>
      <w:r w:rsidDel="00000000" w:rsidR="00000000" w:rsidRPr="00000000">
        <w:rPr>
          <w:rtl w:val="0"/>
        </w:rPr>
        <w:t xml:space="preserve">(Ara Parvin and Reazul Ahsan 2013) </w:t>
      </w:r>
      <w:r w:rsidDel="00000000" w:rsidR="00000000" w:rsidRPr="00000000">
        <w:rPr>
          <w:b w:val="0"/>
          <w:sz w:val="22"/>
          <w:szCs w:val="22"/>
          <w:u w:val="single"/>
          <w:rtl w:val="0"/>
        </w:rPr>
        <w:t xml:space="preserve">and many Indigenous communities are one of the most vulnerable</w:t>
      </w:r>
      <w:r w:rsidDel="00000000" w:rsidR="00000000" w:rsidRPr="00000000">
        <w:rPr>
          <w:rtl w:val="0"/>
        </w:rPr>
        <w:t xml:space="preserve"> (Leal Filho et al. 2021</w:t>
      </w:r>
      <w:r w:rsidDel="00000000" w:rsidR="00000000" w:rsidRPr="00000000">
        <w:rPr>
          <w:b w:val="0"/>
          <w:sz w:val="22"/>
          <w:szCs w:val="22"/>
          <w:u w:val="single"/>
          <w:rtl w:val="0"/>
        </w:rPr>
        <w:t xml:space="preserve">). Adapting to the multidimensional changes brought forth by climate change, Indigenous communities rely heavily on their Indigenous Knowledge (IK) systems to enhance adapta- tion and resilience to climate change</w:t>
      </w:r>
      <w:r w:rsidDel="00000000" w:rsidR="00000000" w:rsidRPr="00000000">
        <w:rPr>
          <w:rtl w:val="0"/>
        </w:rPr>
        <w:t xml:space="preserve"> (Apraku et al. 2018). IK refers to the repository of knowledge, practices, beliefs, and insights developed over generations within Indigenous communities (Sukula 2006). </w:t>
      </w:r>
      <w:r w:rsidDel="00000000" w:rsidR="00000000" w:rsidRPr="00000000">
        <w:rPr>
          <w:b w:val="0"/>
          <w:sz w:val="22"/>
          <w:szCs w:val="22"/>
          <w:u w:val="single"/>
          <w:rtl w:val="0"/>
        </w:rPr>
        <w:t xml:space="preserve">IK is deeply rooted in the cultural, social, and ecological contexts of specific Indigenous groups </w:t>
      </w:r>
      <w:r w:rsidDel="00000000" w:rsidR="00000000" w:rsidRPr="00000000">
        <w:rPr>
          <w:rtl w:val="0"/>
        </w:rPr>
        <w:t xml:space="preserve">and is closely tied to their relationship with the land, the environment, and tradi- tional ways of life (Kusumastuti et al. 2023; Radcliffe et al. 2020). </w:t>
      </w:r>
      <w:r w:rsidDel="00000000" w:rsidR="00000000" w:rsidRPr="00000000">
        <w:rPr>
          <w:b w:val="0"/>
          <w:sz w:val="22"/>
          <w:szCs w:val="22"/>
          <w:u w:val="single"/>
          <w:rtl w:val="0"/>
        </w:rPr>
        <w:t xml:space="preserve">The use of IK, alongside scientific knowledge provides an efficient solution to enhance climate change adaptation and build the resilience of the Indigenous communities</w:t>
      </w:r>
      <w:r w:rsidDel="00000000" w:rsidR="00000000" w:rsidRPr="00000000">
        <w:rPr>
          <w:rtl w:val="0"/>
        </w:rPr>
        <w:t xml:space="preserve"> in the face of a changing climate (Chen and Cheng 2020), which has also increased the severity and frequency of disasters (Heininen 2022).</w:t>
      </w:r>
    </w:p>
    <w:p w:rsidR="00000000" w:rsidDel="00000000" w:rsidP="00000000" w:rsidRDefault="00000000" w:rsidRPr="00000000" w14:paraId="00000118">
      <w:pPr>
        <w:pStyle w:val="Heading3"/>
        <w:rPr/>
      </w:pPr>
      <w:r w:rsidDel="00000000" w:rsidR="00000000" w:rsidRPr="00000000">
        <w:rPr>
          <w:rtl w:val="0"/>
        </w:rPr>
        <w:t xml:space="preserve">Adaptation – indigenous knowledge </w:t>
      </w:r>
    </w:p>
    <w:p w:rsidR="00000000" w:rsidDel="00000000" w:rsidP="00000000" w:rsidRDefault="00000000" w:rsidRPr="00000000" w14:paraId="00000119">
      <w:pPr>
        <w:pStyle w:val="Heading4"/>
        <w:rPr/>
      </w:pPr>
      <w:r w:rsidDel="00000000" w:rsidR="00000000" w:rsidRPr="00000000">
        <w:rPr>
          <w:rtl w:val="0"/>
        </w:rPr>
        <w:t xml:space="preserve">Indigenous knowledge based adaptation solves – need government support for development to ensure adaptation of infrastructure occurs </w:t>
      </w:r>
    </w:p>
    <w:p w:rsidR="00000000" w:rsidDel="00000000" w:rsidP="00000000" w:rsidRDefault="00000000" w:rsidRPr="00000000" w14:paraId="0000011A">
      <w:pPr>
        <w:rPr/>
      </w:pPr>
      <w:r w:rsidDel="00000000" w:rsidR="00000000" w:rsidRPr="00000000">
        <w:rPr>
          <w:rtl w:val="0"/>
        </w:rPr>
        <w:t xml:space="preserve">Dorji, et al, School of Science, Edith Cowan University, Perth, WA, Australia, 24</w:t>
      </w:r>
    </w:p>
    <w:p w:rsidR="00000000" w:rsidDel="00000000" w:rsidP="00000000" w:rsidRDefault="00000000" w:rsidRPr="00000000" w14:paraId="0000011B">
      <w:pPr>
        <w:rPr/>
      </w:pPr>
      <w:r w:rsidDel="00000000" w:rsidR="00000000" w:rsidRPr="00000000">
        <w:rPr>
          <w:rtl w:val="0"/>
        </w:rPr>
        <w:t xml:space="preserve">[Tashi Dorji, “Understanding How Indigenous Knowledge Contributes to Climate Change Adaptation and Resilience: A Systematic Literature Review”, Environmental management, 8/31/24, </w:t>
      </w:r>
      <w:hyperlink r:id="rId58">
        <w:r w:rsidDel="00000000" w:rsidR="00000000" w:rsidRPr="00000000">
          <w:rPr>
            <w:color w:val="0563c1"/>
            <w:u w:val="single"/>
            <w:rtl w:val="0"/>
          </w:rPr>
          <w:t xml:space="preserve">https://link.springer.com/content/pdf/10.1007/s00267-024-02032-x.pdf</w:t>
        </w:r>
      </w:hyperlink>
      <w:r w:rsidDel="00000000" w:rsidR="00000000" w:rsidRPr="00000000">
        <w:rPr>
          <w:rtl w:val="0"/>
        </w:rPr>
        <w:t xml:space="preserve"> , Access date: 7/14/25, HDCSW] LN</w:t>
      </w:r>
    </w:p>
    <w:p w:rsidR="00000000" w:rsidDel="00000000" w:rsidP="00000000" w:rsidRDefault="00000000" w:rsidRPr="00000000" w14:paraId="0000011C">
      <w:pPr>
        <w:rPr/>
      </w:pPr>
      <w:r w:rsidDel="00000000" w:rsidR="00000000" w:rsidRPr="00000000">
        <w:rPr>
          <w:b w:val="0"/>
          <w:sz w:val="22"/>
          <w:szCs w:val="22"/>
          <w:u w:val="single"/>
          <w:rtl w:val="0"/>
        </w:rPr>
        <w:t xml:space="preserve">Investment in agriculture will directly help in capitalising on IK as agriculture is the main occupation in many Indigenous communities</w:t>
      </w:r>
      <w:r w:rsidDel="00000000" w:rsidR="00000000" w:rsidRPr="00000000">
        <w:rPr>
          <w:rtl w:val="0"/>
        </w:rPr>
        <w:t xml:space="preserve"> (Zvobgo et al. 2023; Nkomwa et al. 2014). </w:t>
      </w:r>
      <w:r w:rsidDel="00000000" w:rsidR="00000000" w:rsidRPr="00000000">
        <w:rPr>
          <w:b w:val="0"/>
          <w:sz w:val="22"/>
          <w:szCs w:val="22"/>
          <w:u w:val="single"/>
          <w:rtl w:val="0"/>
        </w:rPr>
        <w:t xml:space="preserve">Finding effective and sustainable solutions in the agriculture sector will enhance adaptive capacity and resilienc</w:t>
      </w:r>
      <w:r w:rsidDel="00000000" w:rsidR="00000000" w:rsidRPr="00000000">
        <w:rPr>
          <w:rtl w:val="0"/>
        </w:rPr>
        <w:t xml:space="preserve">e (Sakapaji 2021; Rai et al. 2022; Negi et al. 2017). New </w:t>
      </w:r>
      <w:r w:rsidDel="00000000" w:rsidR="00000000" w:rsidRPr="00000000">
        <w:rPr>
          <w:b w:val="0"/>
          <w:sz w:val="22"/>
          <w:szCs w:val="22"/>
          <w:u w:val="single"/>
          <w:rtl w:val="0"/>
        </w:rPr>
        <w:t xml:space="preserve">agricultural technologies can be more appropriately designed for diverse contexts when IK is bridged </w:t>
      </w:r>
      <w:r w:rsidDel="00000000" w:rsidR="00000000" w:rsidRPr="00000000">
        <w:rPr>
          <w:rtl w:val="0"/>
        </w:rPr>
        <w:t xml:space="preserve">into research and policy (Filho et al. 2022). </w:t>
      </w:r>
      <w:r w:rsidDel="00000000" w:rsidR="00000000" w:rsidRPr="00000000">
        <w:rPr>
          <w:b w:val="0"/>
          <w:sz w:val="22"/>
          <w:szCs w:val="22"/>
          <w:u w:val="single"/>
          <w:rtl w:val="0"/>
        </w:rPr>
        <w:t xml:space="preserve">Many farmers are already combining Indigenous and modern knowledge systems to mitigate climate change ris</w:t>
      </w:r>
      <w:r w:rsidDel="00000000" w:rsidR="00000000" w:rsidRPr="00000000">
        <w:rPr>
          <w:rtl w:val="0"/>
        </w:rPr>
        <w:t xml:space="preserve">ks</w:t>
      </w:r>
      <w:r w:rsidDel="00000000" w:rsidR="00000000" w:rsidRPr="00000000">
        <w:rPr>
          <w:b w:val="0"/>
          <w:sz w:val="22"/>
          <w:szCs w:val="22"/>
          <w:u w:val="single"/>
          <w:rtl w:val="0"/>
        </w:rPr>
        <w:t xml:space="preserve">. Promoting this bridging would avoid maladaptation and enhance livelihoods </w:t>
      </w:r>
      <w:r w:rsidDel="00000000" w:rsidR="00000000" w:rsidRPr="00000000">
        <w:rPr>
          <w:rtl w:val="0"/>
        </w:rPr>
        <w:t xml:space="preserve">(Guodaar et al. 2021). </w:t>
      </w:r>
      <w:r w:rsidDel="00000000" w:rsidR="00000000" w:rsidRPr="00000000">
        <w:rPr>
          <w:b w:val="0"/>
          <w:sz w:val="22"/>
          <w:szCs w:val="22"/>
          <w:u w:val="single"/>
          <w:rtl w:val="0"/>
        </w:rPr>
        <w:t xml:space="preserve">For agriculture-reliant Indigenous communities, measures towards enhancing resilience by improving productivity, reducing hunger, and safeguarding the environment is key to their survival</w:t>
      </w:r>
      <w:r w:rsidDel="00000000" w:rsidR="00000000" w:rsidRPr="00000000">
        <w:rPr>
          <w:rtl w:val="0"/>
        </w:rPr>
        <w:t xml:space="preserve"> (Mensah et al. 2020). Therefore, the agriculture sector should be fully funded to address climate variabilities, particularly at the local level, where people rely mostly on IK to adapt to climate change (Sakapaji 2022; Makondo and Thomas 2018). Investments to support farmers to take up integrated farming (Landicho et al. 2016) with enhanced access to capital to purchase improved seed varieties, buy agrochemicals, irrigate, and implement soil conservation techniques have become necessary (Kaganzi et al. 2021).</w:t>
      </w:r>
    </w:p>
    <w:p w:rsidR="00000000" w:rsidDel="00000000" w:rsidP="00000000" w:rsidRDefault="00000000" w:rsidRPr="00000000" w14:paraId="0000011D">
      <w:pPr>
        <w:rPr>
          <w:b w:val="0"/>
          <w:sz w:val="22"/>
          <w:szCs w:val="22"/>
          <w:u w:val="single"/>
        </w:rPr>
      </w:pPr>
      <w:r w:rsidDel="00000000" w:rsidR="00000000" w:rsidRPr="00000000">
        <w:rPr>
          <w:b w:val="0"/>
          <w:sz w:val="22"/>
          <w:szCs w:val="22"/>
          <w:u w:val="single"/>
          <w:rtl w:val="0"/>
        </w:rPr>
        <w:t xml:space="preserve">Empowering governance institutions at the local level is necessary to benefit from IK. Governance capacity at all levels need to be empowered</w:t>
      </w:r>
      <w:r w:rsidDel="00000000" w:rsidR="00000000" w:rsidRPr="00000000">
        <w:rPr>
          <w:rtl w:val="0"/>
        </w:rPr>
        <w:t xml:space="preserve"> (Sakapaji 2022; Hosen et al. 2020) by investing in human resources</w:t>
      </w:r>
      <w:r w:rsidDel="00000000" w:rsidR="00000000" w:rsidRPr="00000000">
        <w:rPr>
          <w:b w:val="0"/>
          <w:sz w:val="22"/>
          <w:szCs w:val="22"/>
          <w:u w:val="single"/>
          <w:rtl w:val="0"/>
        </w:rPr>
        <w:t xml:space="preserve">, providing access to finance,</w:t>
      </w:r>
      <w:r w:rsidDel="00000000" w:rsidR="00000000" w:rsidRPr="00000000">
        <w:rPr>
          <w:rtl w:val="0"/>
        </w:rPr>
        <w:t xml:space="preserve"> and improving knowledge management systems (Maliao et al. 2022; Filho et al. 2023) to build adaptation and climate resilience (Sakapaji 2022). Studies in Africa have highlighted the crucial role of local institutions in supporting local adaptation strategies by providing weather forecasts, facilitating information exchange, and managing resource (Legide et al. 2024). </w:t>
      </w:r>
      <w:r w:rsidDel="00000000" w:rsidR="00000000" w:rsidRPr="00000000">
        <w:rPr>
          <w:b w:val="0"/>
          <w:sz w:val="22"/>
          <w:szCs w:val="22"/>
          <w:u w:val="single"/>
          <w:rtl w:val="0"/>
        </w:rPr>
        <w:t xml:space="preserve">Local institutions, grounded in IK, must be integrated with state-level institutions in policy development and implementation to reduce community vulnerability</w:t>
      </w:r>
      <w:r w:rsidDel="00000000" w:rsidR="00000000" w:rsidRPr="00000000">
        <w:rPr>
          <w:rtl w:val="0"/>
        </w:rPr>
        <w:t xml:space="preserve"> (Ingty 2017) with networks for sound coordination between all stakeholders (Sakapaji 2022; Son et al. 2020; Negi et al. 2017). </w:t>
      </w:r>
      <w:r w:rsidDel="00000000" w:rsidR="00000000" w:rsidRPr="00000000">
        <w:rPr>
          <w:b w:val="0"/>
          <w:sz w:val="22"/>
          <w:szCs w:val="22"/>
          <w:u w:val="single"/>
          <w:rtl w:val="0"/>
        </w:rPr>
        <w:t xml:space="preserve">It is essential for local and national governments to prioritise the development of infrastructure in marginalised communities that depend on natural resources for their survival for climate change adaptation and resilience </w:t>
      </w:r>
      <w:r w:rsidDel="00000000" w:rsidR="00000000" w:rsidRPr="00000000">
        <w:rPr>
          <w:rtl w:val="0"/>
        </w:rPr>
        <w:t xml:space="preserve">(Rai et al. 2022). Therefore, </w:t>
      </w:r>
      <w:r w:rsidDel="00000000" w:rsidR="00000000" w:rsidRPr="00000000">
        <w:rPr>
          <w:b w:val="0"/>
          <w:sz w:val="22"/>
          <w:szCs w:val="22"/>
          <w:u w:val="single"/>
          <w:rtl w:val="0"/>
        </w:rPr>
        <w:t xml:space="preserve">policy barriers need to be addressed and capacities of local insti- tutions should be developed to allow bridging of IK into climate change adaptation and disaster risk management policies (Sakapaji 2022).</w:t>
      </w:r>
    </w:p>
    <w:p w:rsidR="00000000" w:rsidDel="00000000" w:rsidP="00000000" w:rsidRDefault="00000000" w:rsidRPr="00000000" w14:paraId="0000011E">
      <w:pPr>
        <w:rPr/>
      </w:pPr>
      <w:r w:rsidDel="00000000" w:rsidR="00000000" w:rsidRPr="00000000">
        <w:rPr>
          <w:rtl w:val="0"/>
        </w:rPr>
        <w:t xml:space="preserve">Awareness creation through improved access to infor- mation, environmental education, experience sharing among community members, social bonding, and institu- tional support is crucial for enhancing the use of IK in effective climate change adaptation (Amare 2018; Begg et al. 2023; Rai et al. 2022</w:t>
      </w:r>
      <w:r w:rsidDel="00000000" w:rsidR="00000000" w:rsidRPr="00000000">
        <w:rPr>
          <w:b w:val="0"/>
          <w:sz w:val="22"/>
          <w:szCs w:val="22"/>
          <w:u w:val="single"/>
          <w:rtl w:val="0"/>
        </w:rPr>
        <w:t xml:space="preserve">). Collaboration among key stakeholders—including government agencies, non- government organisations, businesses, and Indigenous people should be strengthened </w:t>
      </w:r>
      <w:r w:rsidDel="00000000" w:rsidR="00000000" w:rsidRPr="00000000">
        <w:rPr>
          <w:rtl w:val="0"/>
        </w:rPr>
        <w:t xml:space="preserve">(Begg et al. 2023). Effective communication of climate change issues and knowledge will alert Indigenous people about the impacts of climate change and </w:t>
      </w:r>
      <w:r w:rsidDel="00000000" w:rsidR="00000000" w:rsidRPr="00000000">
        <w:rPr>
          <w:b w:val="0"/>
          <w:sz w:val="22"/>
          <w:szCs w:val="22"/>
          <w:u w:val="single"/>
          <w:rtl w:val="0"/>
        </w:rPr>
        <w:t xml:space="preserve">help identify innovative</w:t>
      </w:r>
      <w:r w:rsidDel="00000000" w:rsidR="00000000" w:rsidRPr="00000000">
        <w:rPr>
          <w:rtl w:val="0"/>
        </w:rPr>
        <w:t xml:space="preserve"> </w:t>
      </w:r>
      <w:r w:rsidDel="00000000" w:rsidR="00000000" w:rsidRPr="00000000">
        <w:rPr>
          <w:b w:val="0"/>
          <w:sz w:val="22"/>
          <w:szCs w:val="22"/>
          <w:u w:val="single"/>
          <w:rtl w:val="0"/>
        </w:rPr>
        <w:t xml:space="preserve">adaptation strategies</w:t>
      </w:r>
      <w:r w:rsidDel="00000000" w:rsidR="00000000" w:rsidRPr="00000000">
        <w:rPr>
          <w:rtl w:val="0"/>
        </w:rPr>
        <w:t xml:space="preserve"> (Landicho et al. 2016). Datta and Kairy (2024) found that the prevailing mismanagement and ignorance towards Indigenous communities needs to be addressed. As such, disseminating knowledge and </w:t>
      </w:r>
      <w:r w:rsidDel="00000000" w:rsidR="00000000" w:rsidRPr="00000000">
        <w:rPr>
          <w:b w:val="0"/>
          <w:sz w:val="22"/>
          <w:szCs w:val="22"/>
          <w:u w:val="single"/>
          <w:rtl w:val="0"/>
        </w:rPr>
        <w:t xml:space="preserve">helping Indigenous communities to adopt appropriate mitigation and adaptation measures have become necessary</w:t>
      </w:r>
      <w:r w:rsidDel="00000000" w:rsidR="00000000" w:rsidRPr="00000000">
        <w:rPr>
          <w:rtl w:val="0"/>
        </w:rPr>
        <w:t xml:space="preserve"> (Rai et al. 2022). Promoting IK among young people and infusing it in formal education systems will be essential (Landicho et al. 2016) for enhancing its applicability and sustainability.</w:t>
      </w:r>
    </w:p>
    <w:p w:rsidR="00000000" w:rsidDel="00000000" w:rsidP="00000000" w:rsidRDefault="00000000" w:rsidRPr="00000000" w14:paraId="0000011F">
      <w:pPr>
        <w:rPr/>
      </w:pPr>
      <w:r w:rsidDel="00000000" w:rsidR="00000000" w:rsidRPr="00000000">
        <w:rPr>
          <w:rtl w:val="0"/>
        </w:rPr>
        <w:t xml:space="preserve">Intergenerational transmission of IK to younger knowl- edge holders has become critical for its conservation and promotion given its significance in climate change adapta- tion and resilience (Granderson 2017; Tugjamba et al. 2021; Hiwasaki et al. 2015). This warrants IK to be properly documented, archived and researched (Granderson 2017; Hiwasaki et al. 2015; Huntington et al. 2017). Filho et al. (2023) describes the preservation and transmission of IK as one of its biggest challenges. Engaging older knowledge custodians, women, and other vulnerable groups in sharing their expertise with youth is crucial for transferring IK to the younger generation (Granderson 2017; Tugjamba et al. 2021). There is often no mechanism for passing down such knowledge, and young Indigenous people commonly rely on radio or TV for hazard predictions, which lack local specificity (Hiwasaki et al. 2015). It is crucial to preserve this knowledge so the younger generation can use it to strengthen climate change adaptation and build community resilience (Hiwasaki et al. 2015).</w:t>
      </w:r>
    </w:p>
    <w:p w:rsidR="00000000" w:rsidDel="00000000" w:rsidP="00000000" w:rsidRDefault="00000000" w:rsidRPr="00000000" w14:paraId="00000120">
      <w:pPr>
        <w:pStyle w:val="Heading4"/>
        <w:rPr/>
      </w:pPr>
      <w:r w:rsidDel="00000000" w:rsidR="00000000" w:rsidRPr="00000000">
        <w:rPr>
          <w:rtl w:val="0"/>
        </w:rPr>
        <w:t xml:space="preserve">Local community adaptation key to solving – and evolves over time to ensure responsive to changes in the local environment </w:t>
      </w:r>
    </w:p>
    <w:p w:rsidR="00000000" w:rsidDel="00000000" w:rsidP="00000000" w:rsidRDefault="00000000" w:rsidRPr="00000000" w14:paraId="00000121">
      <w:pPr>
        <w:rPr/>
      </w:pPr>
      <w:r w:rsidDel="00000000" w:rsidR="00000000" w:rsidRPr="00000000">
        <w:rPr>
          <w:rtl w:val="0"/>
        </w:rPr>
        <w:t xml:space="preserve">Suhaeb, et al, Faculty of Social Science and Law, Universitas Negeri Makassar, Indonesia, 24</w:t>
      </w:r>
    </w:p>
    <w:p w:rsidR="00000000" w:rsidDel="00000000" w:rsidP="00000000" w:rsidRDefault="00000000" w:rsidRPr="00000000" w14:paraId="00000122">
      <w:pPr>
        <w:rPr/>
      </w:pPr>
      <w:r w:rsidDel="00000000" w:rsidR="00000000" w:rsidRPr="00000000">
        <w:rPr>
          <w:rtl w:val="0"/>
        </w:rPr>
        <w:t xml:space="preserve">[Firdaus, “Community Adaptation Strategies To Climate Change: Towards Sustainable Social Development”, Migration Letters, January 7, 2024, </w:t>
      </w:r>
      <w:hyperlink r:id="rId59">
        <w:r w:rsidDel="00000000" w:rsidR="00000000" w:rsidRPr="00000000">
          <w:rPr>
            <w:color w:val="0563c1"/>
            <w:u w:val="single"/>
            <w:rtl w:val="0"/>
          </w:rPr>
          <w:t xml:space="preserve">https://migrationletters.com/index.php/ml/article/view/7017</w:t>
        </w:r>
      </w:hyperlink>
      <w:r w:rsidDel="00000000" w:rsidR="00000000" w:rsidRPr="00000000">
        <w:rPr>
          <w:rtl w:val="0"/>
        </w:rPr>
        <w:t xml:space="preserve">, accessed: 7/15/25, HDCSW SZ]</w:t>
      </w:r>
    </w:p>
    <w:p w:rsidR="00000000" w:rsidDel="00000000" w:rsidP="00000000" w:rsidRDefault="00000000" w:rsidRPr="00000000" w14:paraId="00000123">
      <w:pPr>
        <w:rPr>
          <w:u w:val="single"/>
        </w:rPr>
      </w:pPr>
      <w:r w:rsidDel="00000000" w:rsidR="00000000" w:rsidRPr="00000000">
        <w:rPr>
          <w:sz w:val="16"/>
          <w:szCs w:val="16"/>
          <w:rtl w:val="0"/>
        </w:rPr>
        <w:t xml:space="preserve">The second significant finding of this study is the crucial role of local knowledge in shaping effective community adaptation strategies to climate change. This research underscores that</w:t>
      </w:r>
      <w:r w:rsidDel="00000000" w:rsidR="00000000" w:rsidRPr="00000000">
        <w:rPr>
          <w:u w:val="single"/>
          <w:rtl w:val="0"/>
        </w:rPr>
        <w:t xml:space="preserve"> local knowledge, encompassing traditional practices, indigenous wisdom, and community experiences, is integral to the development of context-specific and sustainable adaptation measures. Communities with a deep understanding of their local environment have been found to develop more resilient and appropriate strategies that are closely aligned with the ecological and cultural context of the area. These strategies often include traditional agricultural practices, such as seasonal and weather pattern observations, which have been passed down through generations and are crucial for predicting and responding to climate variability. </w:t>
      </w:r>
      <w:r w:rsidDel="00000000" w:rsidR="00000000" w:rsidRPr="00000000">
        <w:rPr>
          <w:sz w:val="16"/>
          <w:szCs w:val="16"/>
          <w:rtl w:val="0"/>
        </w:rPr>
        <w:t xml:space="preserve">The study also reveals that </w:t>
      </w:r>
      <w:r w:rsidDel="00000000" w:rsidR="00000000" w:rsidRPr="00000000">
        <w:rPr>
          <w:u w:val="single"/>
          <w:rtl w:val="0"/>
        </w:rPr>
        <w:t xml:space="preserve">local knowledge contributes to the effective management of natural resources, such as water and forests, which are vital for community resilience in the face of climate change. In many communities, especially in remote and rural areas, indigenous knowledge systems provide a framework for understanding environmental changes and devising practical solutions.</w:t>
      </w:r>
    </w:p>
    <w:p w:rsidR="00000000" w:rsidDel="00000000" w:rsidP="00000000" w:rsidRDefault="00000000" w:rsidRPr="00000000" w14:paraId="00000124">
      <w:pPr>
        <w:rPr>
          <w:u w:val="single"/>
        </w:rPr>
      </w:pPr>
      <w:r w:rsidDel="00000000" w:rsidR="00000000" w:rsidRPr="00000000">
        <w:rPr>
          <w:sz w:val="16"/>
          <w:szCs w:val="16"/>
          <w:rtl w:val="0"/>
        </w:rPr>
        <w:t xml:space="preserve">The findings highlight that</w:t>
      </w:r>
      <w:r w:rsidDel="00000000" w:rsidR="00000000" w:rsidRPr="00000000">
        <w:rPr>
          <w:sz w:val="16"/>
          <w:szCs w:val="16"/>
          <w:u w:val="single"/>
          <w:rtl w:val="0"/>
        </w:rPr>
        <w:t xml:space="preserve"> </w:t>
      </w:r>
      <w:r w:rsidDel="00000000" w:rsidR="00000000" w:rsidRPr="00000000">
        <w:rPr>
          <w:u w:val="single"/>
          <w:rtl w:val="0"/>
        </w:rPr>
        <w:t xml:space="preserve">local knowledge is not static but evolves over time, integrating new experiences and insights, which is essential in adapting to the dynamic nature of climate change. This adaptive capacity of local knowledge is particularly evident in communities that have faced and overcome environmental challenges in the past. </w:t>
      </w:r>
      <w:r w:rsidDel="00000000" w:rsidR="00000000" w:rsidRPr="00000000">
        <w:rPr>
          <w:sz w:val="16"/>
          <w:szCs w:val="16"/>
          <w:rtl w:val="0"/>
        </w:rPr>
        <w:t xml:space="preserve">The study also notes the importance of preserving and transmitting this knowledge to future generations, as it forms the foundation of community resilience. Furthermore, the </w:t>
      </w:r>
      <w:r w:rsidDel="00000000" w:rsidR="00000000" w:rsidRPr="00000000">
        <w:rPr>
          <w:u w:val="single"/>
          <w:rtl w:val="0"/>
        </w:rPr>
        <w:t xml:space="preserve">research indicates that the integration of local knowledge with scientific research can lead to more comprehensive and effective adaptation strategies</w:t>
      </w:r>
      <w:r w:rsidDel="00000000" w:rsidR="00000000" w:rsidRPr="00000000">
        <w:rPr>
          <w:sz w:val="16"/>
          <w:szCs w:val="16"/>
          <w:rtl w:val="0"/>
        </w:rPr>
        <w:t xml:space="preserve">. However, it is observed that local knowledge is often undervalued in formal climate change policies and initiatives, which can lead to the implementation of less effective, top-down adaptation measures. The study advocates for a greater recognition and integration of local knowledge in climate change adaptation planning and policy-making.</w:t>
      </w:r>
      <w:r w:rsidDel="00000000" w:rsidR="00000000" w:rsidRPr="00000000">
        <w:rPr>
          <w:sz w:val="16"/>
          <w:szCs w:val="16"/>
          <w:u w:val="single"/>
          <w:rtl w:val="0"/>
        </w:rPr>
        <w:t xml:space="preserve"> </w:t>
      </w:r>
      <w:r w:rsidDel="00000000" w:rsidR="00000000" w:rsidRPr="00000000">
        <w:rPr>
          <w:sz w:val="16"/>
          <w:szCs w:val="16"/>
          <w:rtl w:val="0"/>
        </w:rPr>
        <w:t xml:space="preserve">In summary,</w:t>
      </w:r>
      <w:r w:rsidDel="00000000" w:rsidR="00000000" w:rsidRPr="00000000">
        <w:rPr>
          <w:sz w:val="16"/>
          <w:szCs w:val="16"/>
          <w:u w:val="single"/>
          <w:rtl w:val="0"/>
        </w:rPr>
        <w:t xml:space="preserve"> </w:t>
      </w:r>
      <w:r w:rsidDel="00000000" w:rsidR="00000000" w:rsidRPr="00000000">
        <w:rPr>
          <w:u w:val="single"/>
          <w:rtl w:val="0"/>
        </w:rPr>
        <w:t xml:space="preserve">local knowledge is a critical asset for communities in adapting to climate change, offering valuable insights and practices that are tailored to local environmental and social conditions.</w:t>
      </w:r>
    </w:p>
    <w:p w:rsidR="00000000" w:rsidDel="00000000" w:rsidP="00000000" w:rsidRDefault="00000000" w:rsidRPr="00000000" w14:paraId="00000125">
      <w:pPr>
        <w:pStyle w:val="Heading3"/>
        <w:rPr/>
      </w:pPr>
      <w:r w:rsidDel="00000000" w:rsidR="00000000" w:rsidRPr="00000000">
        <w:rPr>
          <w:rtl w:val="0"/>
        </w:rPr>
        <w:t xml:space="preserve">Adaptation solve climate change </w:t>
      </w:r>
    </w:p>
    <w:p w:rsidR="00000000" w:rsidDel="00000000" w:rsidP="00000000" w:rsidRDefault="00000000" w:rsidRPr="00000000" w14:paraId="00000126">
      <w:pPr>
        <w:pStyle w:val="Heading4"/>
        <w:rPr/>
      </w:pPr>
      <w:r w:rsidDel="00000000" w:rsidR="00000000" w:rsidRPr="00000000">
        <w:rPr>
          <w:rtl w:val="0"/>
        </w:rPr>
        <w:t xml:space="preserve">Adaptation key – solves multiple harms of climate change </w:t>
      </w:r>
    </w:p>
    <w:p w:rsidR="00000000" w:rsidDel="00000000" w:rsidP="00000000" w:rsidRDefault="00000000" w:rsidRPr="00000000" w14:paraId="00000127">
      <w:pPr>
        <w:rPr>
          <w:b w:val="1"/>
          <w:sz w:val="26"/>
          <w:szCs w:val="26"/>
        </w:rPr>
      </w:pPr>
      <w:r w:rsidDel="00000000" w:rsidR="00000000" w:rsidRPr="00000000">
        <w:rPr>
          <w:b w:val="1"/>
          <w:sz w:val="26"/>
          <w:szCs w:val="26"/>
          <w:u w:val="none"/>
          <w:rtl w:val="0"/>
        </w:rPr>
        <w:t xml:space="preserve">UNDP, </w:t>
      </w:r>
      <w:r w:rsidDel="00000000" w:rsidR="00000000" w:rsidRPr="00000000">
        <w:rPr>
          <w:b w:val="1"/>
          <w:sz w:val="26"/>
          <w:szCs w:val="26"/>
          <w:rtl w:val="0"/>
        </w:rPr>
        <w:t xml:space="preserve">works in nearly 170 countries and territories to eradicate poverty, reduce inequalities, and build resilience, 24</w:t>
      </w:r>
    </w:p>
    <w:p w:rsidR="00000000" w:rsidDel="00000000" w:rsidP="00000000" w:rsidRDefault="00000000" w:rsidRPr="00000000" w14:paraId="00000128">
      <w:pPr>
        <w:rPr/>
      </w:pPr>
      <w:r w:rsidDel="00000000" w:rsidR="00000000" w:rsidRPr="00000000">
        <w:rPr>
          <w:rtl w:val="0"/>
        </w:rPr>
        <w:t xml:space="preserve">United Nations Development Program, “What is climate change adaptation and why is it crucial?”, UNDP, January 30</w:t>
      </w:r>
      <w:r w:rsidDel="00000000" w:rsidR="00000000" w:rsidRPr="00000000">
        <w:rPr>
          <w:vertAlign w:val="superscript"/>
          <w:rtl w:val="0"/>
        </w:rPr>
        <w:t xml:space="preserve">th</w:t>
      </w:r>
      <w:r w:rsidDel="00000000" w:rsidR="00000000" w:rsidRPr="00000000">
        <w:rPr>
          <w:rtl w:val="0"/>
        </w:rPr>
        <w:t xml:space="preserve">, https://climatepromise.undp.org/news-and-stories/what-climate-change-adaptation-and-why-it-crucial, HDCSW 07-14-2025 IS</w:t>
      </w:r>
    </w:p>
    <w:p w:rsidR="00000000" w:rsidDel="00000000" w:rsidP="00000000" w:rsidRDefault="00000000" w:rsidRPr="00000000" w14:paraId="00000129">
      <w:pPr>
        <w:rPr/>
      </w:pPr>
      <w:r w:rsidDel="00000000" w:rsidR="00000000" w:rsidRPr="00000000">
        <w:rPr>
          <w:rtl w:val="0"/>
        </w:rPr>
        <w:t xml:space="preserve">Scientific studies show that the </w:t>
      </w:r>
      <w:r w:rsidDel="00000000" w:rsidR="00000000" w:rsidRPr="00000000">
        <w:rPr>
          <w:b w:val="0"/>
          <w:sz w:val="22"/>
          <w:szCs w:val="22"/>
          <w:u w:val="single"/>
          <w:rtl w:val="0"/>
        </w:rPr>
        <w:t xml:space="preserve">Earth is now about 1.1°C warmer than it was in the 1800s. This warming is causing widespread and rapid changes in our planet’s atmosphere, ocean and ecosystems. As a result, weather and climate extremes are becoming more frequent in every region of the world.</w:t>
      </w: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According to climate models, </w:t>
      </w:r>
      <w:r w:rsidDel="00000000" w:rsidR="00000000" w:rsidRPr="00000000">
        <w:rPr>
          <w:b w:val="0"/>
          <w:sz w:val="22"/>
          <w:szCs w:val="22"/>
          <w:u w:val="single"/>
          <w:rtl w:val="0"/>
        </w:rPr>
        <w:t xml:space="preserve">without significant climate action, the world is headed for 2.5 to 2.9°C temperature rise above pre-industrial levels this century, which is well above the safety limits established by scientists</w:t>
      </w: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With every fraction of a degree of warming,</w:t>
      </w:r>
      <w:r w:rsidDel="00000000" w:rsidR="00000000" w:rsidRPr="00000000">
        <w:rPr>
          <w:b w:val="0"/>
          <w:sz w:val="22"/>
          <w:szCs w:val="22"/>
          <w:u w:val="single"/>
          <w:rtl w:val="0"/>
        </w:rPr>
        <w:t xml:space="preserve"> the impacts of climate change will become more frequent and more intense – and adaptation will become that much harder and more expensive for people and ecosystems. </w:t>
      </w:r>
      <w:r w:rsidDel="00000000" w:rsidR="00000000" w:rsidRPr="00000000">
        <w:rPr>
          <w:rtl w:val="0"/>
        </w:rPr>
      </w:r>
    </w:p>
    <w:p w:rsidR="00000000" w:rsidDel="00000000" w:rsidP="00000000" w:rsidRDefault="00000000" w:rsidRPr="00000000" w14:paraId="0000012C">
      <w:pPr>
        <w:rPr/>
      </w:pPr>
      <w:r w:rsidDel="00000000" w:rsidR="00000000" w:rsidRPr="00000000">
        <w:rPr>
          <w:b w:val="0"/>
          <w:sz w:val="22"/>
          <w:szCs w:val="22"/>
          <w:u w:val="single"/>
          <w:rtl w:val="0"/>
        </w:rPr>
        <w:t xml:space="preserve">The urgency is especially great for developing countries, which are already feeling the impacts of climate change and are particularly vulnerable due to a combination of factors, including their geographical and climatic conditions, their high dependence on natural resources, and their limited capacity to adapt to a changing climate. Adaptation is also particularly important for women and young children, older populations, ethnic minorities, Indigenous Peoples, refugees and displaced persons, who are shown to be disproportionately affected by climate change.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Even in very positive scenarios in which </w:t>
      </w:r>
      <w:r w:rsidDel="00000000" w:rsidR="00000000" w:rsidRPr="00000000">
        <w:rPr>
          <w:b w:val="0"/>
          <w:sz w:val="22"/>
          <w:szCs w:val="22"/>
          <w:u w:val="single"/>
          <w:rtl w:val="0"/>
        </w:rPr>
        <w:t xml:space="preserve">we manage to significantly and swiftly cut greenhouse gas emissions, climate change will continue to impact our world for decades to come because of the energy already trapped in the system. This means cutting down emissions is only one part of our response to the climate crisis: adaptation is needed to limit the impacts and safeguard people and nature.</w:t>
      </w: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Solvency – Arctic key </w:t>
      </w:r>
    </w:p>
    <w:p w:rsidR="00000000" w:rsidDel="00000000" w:rsidP="00000000" w:rsidRDefault="00000000" w:rsidRPr="00000000" w14:paraId="00000131">
      <w:pPr>
        <w:pStyle w:val="Heading4"/>
        <w:rPr/>
      </w:pPr>
      <w:r w:rsidDel="00000000" w:rsidR="00000000" w:rsidRPr="00000000">
        <w:rPr>
          <w:rtl w:val="0"/>
        </w:rPr>
        <w:t xml:space="preserve">1ac - Arctic indigenous people on the frontlines of climate impacts and key to green transitions </w:t>
      </w:r>
    </w:p>
    <w:p w:rsidR="00000000" w:rsidDel="00000000" w:rsidP="00000000" w:rsidRDefault="00000000" w:rsidRPr="00000000" w14:paraId="00000132">
      <w:pPr>
        <w:rPr>
          <w:b w:val="1"/>
        </w:rPr>
      </w:pPr>
      <w:r w:rsidDel="00000000" w:rsidR="00000000" w:rsidRPr="00000000">
        <w:rPr>
          <w:b w:val="1"/>
          <w:rtl w:val="0"/>
        </w:rPr>
        <w:t xml:space="preserve">Almonte, Arctic Centre, 25</w:t>
      </w:r>
    </w:p>
    <w:p w:rsidR="00000000" w:rsidDel="00000000" w:rsidP="00000000" w:rsidRDefault="00000000" w:rsidRPr="00000000" w14:paraId="00000133">
      <w:pPr>
        <w:rPr/>
      </w:pPr>
      <w:r w:rsidDel="00000000" w:rsidR="00000000" w:rsidRPr="00000000">
        <w:rPr>
          <w:rtl w:val="0"/>
        </w:rPr>
        <w:t xml:space="preserve">[Marlene, “Interrogating International Environmental Law’s Approach to Nature An Arctic Indigenous Model?”, </w:t>
      </w:r>
      <w:r w:rsidDel="00000000" w:rsidR="00000000" w:rsidRPr="00000000">
        <w:rPr>
          <w:i w:val="1"/>
          <w:rtl w:val="0"/>
        </w:rPr>
        <w:t xml:space="preserve">Journal of Northern Studies</w:t>
      </w:r>
      <w:r w:rsidDel="00000000" w:rsidR="00000000" w:rsidRPr="00000000">
        <w:rPr>
          <w:rtl w:val="0"/>
        </w:rPr>
        <w:t xml:space="preserve">, 17(1), pp. 43–58.  , </w:t>
      </w:r>
      <w:hyperlink r:id="rId60">
        <w:r w:rsidDel="00000000" w:rsidR="00000000" w:rsidRPr="00000000">
          <w:rPr>
            <w:color w:val="0563c1"/>
            <w:u w:val="single"/>
            <w:rtl w:val="0"/>
          </w:rPr>
          <w:t xml:space="preserve">https://journals.ub.umu.se/index.php/jns/article/view/1233</w:t>
        </w:r>
      </w:hyperlink>
      <w:r w:rsidDel="00000000" w:rsidR="00000000" w:rsidRPr="00000000">
        <w:rPr>
          <w:rtl w:val="0"/>
        </w:rPr>
        <w:t xml:space="preserve">, access date: July 11 2025] HDCSW SZ</w:t>
      </w:r>
    </w:p>
    <w:p w:rsidR="00000000" w:rsidDel="00000000" w:rsidP="00000000" w:rsidRDefault="00000000" w:rsidRPr="00000000" w14:paraId="00000134">
      <w:pPr>
        <w:rPr/>
      </w:pPr>
      <w:r w:rsidDel="00000000" w:rsidR="00000000" w:rsidRPr="00000000">
        <w:rPr>
          <w:u w:val="single"/>
          <w:rtl w:val="0"/>
        </w:rPr>
        <w:t xml:space="preserve">The Arctic</w:t>
      </w:r>
      <w:r w:rsidDel="00000000" w:rsidR="00000000" w:rsidRPr="00000000">
        <w:rPr>
          <w:rtl w:val="0"/>
        </w:rPr>
        <w:t xml:space="preserve"> region </w:t>
      </w:r>
      <w:r w:rsidDel="00000000" w:rsidR="00000000" w:rsidRPr="00000000">
        <w:rPr>
          <w:u w:val="single"/>
          <w:rtl w:val="0"/>
        </w:rPr>
        <w:t xml:space="preserve">showcases the most severe environmental consequences of global actions and decisions taken elsewhere, but it could also play a leading role for a radical turn in the anthropocentric trajectories that led it to its current state of vulnerability, </w:t>
      </w:r>
      <w:r w:rsidDel="00000000" w:rsidR="00000000" w:rsidRPr="00000000">
        <w:rPr>
          <w:rtl w:val="0"/>
        </w:rPr>
        <w:t xml:space="preserve">including in the multilevel legal and policy frameworks that enabled it. As </w:t>
      </w:r>
      <w:r w:rsidDel="00000000" w:rsidR="00000000" w:rsidRPr="00000000">
        <w:rPr>
          <w:u w:val="single"/>
          <w:rtl w:val="0"/>
        </w:rPr>
        <w:t xml:space="preserve">Tennberg notes, “[political] and economic development of the Arctic is increasingly intertwined with politics beyond the region, and its governance is decentralized</w:t>
      </w:r>
      <w:r w:rsidDel="00000000" w:rsidR="00000000" w:rsidRPr="00000000">
        <w:rPr>
          <w:rtl w:val="0"/>
        </w:rPr>
        <w:t xml:space="preserve">, taking place locally, nationally, regionally and globally.”</w:t>
      </w:r>
    </w:p>
    <w:p w:rsidR="00000000" w:rsidDel="00000000" w:rsidP="00000000" w:rsidRDefault="00000000" w:rsidRPr="00000000" w14:paraId="00000135">
      <w:pPr>
        <w:rPr/>
      </w:pPr>
      <w:r w:rsidDel="00000000" w:rsidR="00000000" w:rsidRPr="00000000">
        <w:rPr>
          <w:u w:val="single"/>
          <w:rtl w:val="0"/>
        </w:rPr>
        <w:t xml:space="preserve">In manifesting the decentralised character of Arctic governance, the green transition presents the Arctic as a key and attractive partner for its implementation.</w:t>
      </w:r>
      <w:r w:rsidDel="00000000" w:rsidR="00000000" w:rsidRPr="00000000">
        <w:rPr>
          <w:rtl w:val="0"/>
        </w:rPr>
        <w:t xml:space="preserve"> However, </w:t>
      </w:r>
      <w:r w:rsidDel="00000000" w:rsidR="00000000" w:rsidRPr="00000000">
        <w:rPr>
          <w:u w:val="single"/>
          <w:rtl w:val="0"/>
        </w:rPr>
        <w:t xml:space="preserve">the rapidly changing Arctic environment facing snow cover decrease, thawing permafrost and rapidly melting sea ice, increases the accessibility to the Arctic and its natural resources</w:t>
      </w:r>
      <w:r w:rsidDel="00000000" w:rsidR="00000000" w:rsidRPr="00000000">
        <w:rPr>
          <w:b w:val="0"/>
          <w:sz w:val="22"/>
          <w:szCs w:val="22"/>
          <w:u w:val="single"/>
          <w:rtl w:val="0"/>
        </w:rPr>
        <w:t xml:space="preserve">, particularly minerals necessary for the green transition,</w:t>
      </w:r>
      <w:r w:rsidDel="00000000" w:rsidR="00000000" w:rsidRPr="00000000">
        <w:rPr>
          <w:rtl w:val="0"/>
        </w:rPr>
        <w:t xml:space="preserve"> which, in turn, increases the interest from (Arctic and non-Arctic) states and extractive industries in the region. Amidst these unfolding challenges in the Arctic, </w:t>
      </w:r>
      <w:r w:rsidDel="00000000" w:rsidR="00000000" w:rsidRPr="00000000">
        <w:rPr>
          <w:u w:val="single"/>
          <w:rtl w:val="0"/>
        </w:rPr>
        <w:t xml:space="preserve">Indigenous peoples are at the receiving end of not only climate change impacts, but also of (sustainable) development projects increasingly framed as part of the green transition, which, instead, can put at further risk already vulnerable Arctic ecosystems and Indigenous lifestyles. </w:t>
      </w:r>
      <w:r w:rsidDel="00000000" w:rsidR="00000000" w:rsidRPr="00000000">
        <w:rPr>
          <w:rtl w:val="0"/>
        </w:rPr>
      </w:r>
    </w:p>
    <w:p w:rsidR="00000000" w:rsidDel="00000000" w:rsidP="00000000" w:rsidRDefault="00000000" w:rsidRPr="00000000" w14:paraId="00000136">
      <w:pPr>
        <w:rPr/>
      </w:pPr>
      <w:r w:rsidDel="00000000" w:rsidR="00000000" w:rsidRPr="00000000">
        <w:rPr>
          <w:u w:val="single"/>
          <w:rtl w:val="0"/>
        </w:rPr>
        <w:t xml:space="preserve">Unabated </w:t>
      </w:r>
      <w:r w:rsidDel="00000000" w:rsidR="00000000" w:rsidRPr="00000000">
        <w:rPr>
          <w:rtl w:val="0"/>
        </w:rPr>
        <w:t xml:space="preserve">(sustainable)</w:t>
      </w:r>
      <w:r w:rsidDel="00000000" w:rsidR="00000000" w:rsidRPr="00000000">
        <w:rPr>
          <w:u w:val="single"/>
          <w:rtl w:val="0"/>
        </w:rPr>
        <w:t xml:space="preserve"> development projects exacerbate conflicts over use of land in the Arctic and further threaten the rights of Indigenous peoples, which are correlated with their ancestrally cultivated relationship with their lands</w:t>
      </w:r>
      <w:r w:rsidDel="00000000" w:rsidR="00000000" w:rsidRPr="00000000">
        <w:rPr>
          <w:rtl w:val="0"/>
        </w:rPr>
        <w:t xml:space="preserve">, such as their right to health, livelihoods, subsistence and culture, among other rights. A holistic worldview with a strong ecological dimension and relationship with nature is commonly present in Indigenous knowledge systems and cosmology</w:t>
      </w:r>
      <w:r w:rsidDel="00000000" w:rsidR="00000000" w:rsidRPr="00000000">
        <w:rPr>
          <w:u w:val="single"/>
          <w:rtl w:val="0"/>
        </w:rPr>
        <w:t xml:space="preserve">. Indigenous peoples’ worldviews, traditionally absent in international law, can thus aptly inform the development of a more integrated understanding of the relationship human– nature in IEL.</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Solvency – Capacity Gap </w:t>
      </w:r>
    </w:p>
    <w:p w:rsidR="00000000" w:rsidDel="00000000" w:rsidP="00000000" w:rsidRDefault="00000000" w:rsidRPr="00000000" w14:paraId="00000139">
      <w:pPr>
        <w:pStyle w:val="Heading3"/>
        <w:rPr/>
      </w:pPr>
      <w:r w:rsidDel="00000000" w:rsidR="00000000" w:rsidRPr="00000000">
        <w:rPr>
          <w:rtl w:val="0"/>
        </w:rPr>
        <w:t xml:space="preserve">Solvency – technical support funding </w:t>
      </w:r>
    </w:p>
    <w:p w:rsidR="00000000" w:rsidDel="00000000" w:rsidP="00000000" w:rsidRDefault="00000000" w:rsidRPr="00000000" w14:paraId="0000013A">
      <w:pPr>
        <w:pStyle w:val="Heading4"/>
        <w:rPr/>
      </w:pPr>
      <w:r w:rsidDel="00000000" w:rsidR="00000000" w:rsidRPr="00000000">
        <w:rPr>
          <w:rtl w:val="0"/>
        </w:rPr>
        <w:t xml:space="preserve">1ac Plan solves – increases technical support for tribal investments in climate adaptation and mitigation </w:t>
      </w:r>
    </w:p>
    <w:p w:rsidR="00000000" w:rsidDel="00000000" w:rsidP="00000000" w:rsidRDefault="00000000" w:rsidRPr="00000000" w14:paraId="0000013B">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13C">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13D">
      <w:pPr>
        <w:spacing w:after="220" w:before="220" w:line="256" w:lineRule="auto"/>
        <w:rPr>
          <w:b w:val="0"/>
          <w:sz w:val="22"/>
          <w:szCs w:val="22"/>
          <w:u w:val="single"/>
        </w:rPr>
      </w:pPr>
      <w:r w:rsidDel="00000000" w:rsidR="00000000" w:rsidRPr="00000000">
        <w:rPr>
          <w:u w:val="single"/>
          <w:rtl w:val="0"/>
        </w:rPr>
        <w:t xml:space="preserve">Tribes need an overarching technical assistance program to streamline access to resources.</w:t>
      </w:r>
      <w:r w:rsidDel="00000000" w:rsidR="00000000" w:rsidRPr="00000000">
        <w:rPr>
          <w:rtl w:val="0"/>
        </w:rPr>
        <w:t xml:space="preserve"> The </w:t>
      </w:r>
      <w:r w:rsidDel="00000000" w:rsidR="00000000" w:rsidRPr="00000000">
        <w:rPr>
          <w:u w:val="single"/>
          <w:rtl w:val="0"/>
        </w:rPr>
        <w:t xml:space="preserve">US Environmental Protection Agency’s selection of Environmental Justice Thriving Communities Technical Assistance Centers, in partnership with the DOE, is a step in the right direction.</w:t>
      </w:r>
      <w:r w:rsidDel="00000000" w:rsidR="00000000" w:rsidRPr="00000000">
        <w:rPr>
          <w:rtl w:val="0"/>
        </w:rPr>
        <w:t xml:space="preserve"> In addition, </w:t>
      </w:r>
      <w:r w:rsidDel="00000000" w:rsidR="00000000" w:rsidRPr="00000000">
        <w:rPr>
          <w:b w:val="0"/>
          <w:sz w:val="22"/>
          <w:szCs w:val="22"/>
          <w:u w:val="single"/>
          <w:rtl w:val="0"/>
        </w:rPr>
        <w:t xml:space="preserve">a directory of federal agencies and nonfederal entities that offer technical assistance is needed, as are long-term funding streams to support tribal energy champions</w:t>
      </w:r>
      <w:r w:rsidDel="00000000" w:rsidR="00000000" w:rsidRPr="00000000">
        <w:rPr>
          <w:rtl w:val="0"/>
        </w:rPr>
        <w:t xml:space="preserve">. Further</w:t>
      </w:r>
      <w:r w:rsidDel="00000000" w:rsidR="00000000" w:rsidRPr="00000000">
        <w:rPr>
          <w:b w:val="0"/>
          <w:sz w:val="22"/>
          <w:szCs w:val="22"/>
          <w:u w:val="single"/>
          <w:rtl w:val="0"/>
        </w:rPr>
        <w:t xml:space="preserve">, technical assistance targeted to tribal energy projects should parallel support for broader climate mitigation and adaptation.</w:t>
      </w:r>
    </w:p>
    <w:p w:rsidR="00000000" w:rsidDel="00000000" w:rsidP="00000000" w:rsidRDefault="00000000" w:rsidRPr="00000000" w14:paraId="0000013E">
      <w:pPr>
        <w:spacing w:after="220" w:before="220" w:line="256" w:lineRule="auto"/>
        <w:rPr>
          <w:b w:val="1"/>
          <w:u w:val="single"/>
        </w:rPr>
      </w:pPr>
      <w:r w:rsidDel="00000000" w:rsidR="00000000" w:rsidRPr="00000000">
        <w:rPr>
          <w:rtl w:val="0"/>
        </w:rPr>
        <w:t xml:space="preserve">A </w:t>
      </w:r>
      <w:r w:rsidDel="00000000" w:rsidR="00000000" w:rsidRPr="00000000">
        <w:rPr>
          <w:u w:val="single"/>
          <w:rtl w:val="0"/>
        </w:rPr>
        <w:t xml:space="preserve">targeted collection of resources and tools for tribes and tribal partners will help improve access, translation, and education on climate investments.</w:t>
      </w:r>
      <w:r w:rsidDel="00000000" w:rsidR="00000000" w:rsidRPr="00000000">
        <w:rPr>
          <w:rtl w:val="0"/>
        </w:rPr>
        <w:t xml:space="preserve"> The</w:t>
      </w:r>
      <w:r w:rsidDel="00000000" w:rsidR="00000000" w:rsidRPr="00000000">
        <w:rPr>
          <w:u w:val="single"/>
          <w:rtl w:val="0"/>
        </w:rPr>
        <w:t xml:space="preserve"> </w:t>
      </w:r>
      <w:r w:rsidDel="00000000" w:rsidR="00000000" w:rsidRPr="00000000">
        <w:rPr>
          <w:rtl w:val="0"/>
        </w:rPr>
        <w:t xml:space="preserve">Access to Capital Clearinghouse created by the White House Council on Native American Affairs and the US Department of the Interior’s Bureau of Indian Affairs is now operational, providing a searchable database of federal funding opportunities available to tribes (</w:t>
      </w:r>
      <w:r w:rsidDel="00000000" w:rsidR="00000000" w:rsidRPr="00000000">
        <w:rPr>
          <w:i w:val="1"/>
          <w:rtl w:val="0"/>
        </w:rPr>
        <w:t xml:space="preserve">14</w:t>
      </w:r>
      <w:r w:rsidDel="00000000" w:rsidR="00000000" w:rsidRPr="00000000">
        <w:rPr>
          <w:rtl w:val="0"/>
        </w:rPr>
        <w:t xml:space="preserve">). More broadly, </w:t>
      </w:r>
      <w:r w:rsidDel="00000000" w:rsidR="00000000" w:rsidRPr="00000000">
        <w:rPr>
          <w:u w:val="single"/>
          <w:rtl w:val="0"/>
        </w:rPr>
        <w:t xml:space="preserve">tribes will benefit from a consolidated database of funding opportunity announcements from the full spectrum of federal, state, and philanthropic agencies, including funding levels, requirements, and deadlines. This database could be developed and maintained by the federal government or another entity.</w:t>
      </w:r>
      <w:r w:rsidDel="00000000" w:rsidR="00000000" w:rsidRPr="00000000">
        <w:rPr>
          <w:rtl w:val="0"/>
        </w:rPr>
      </w:r>
    </w:p>
    <w:p w:rsidR="00000000" w:rsidDel="00000000" w:rsidP="00000000" w:rsidRDefault="00000000" w:rsidRPr="00000000" w14:paraId="0000013F">
      <w:pPr>
        <w:pStyle w:val="Heading3"/>
        <w:rPr/>
      </w:pPr>
      <w:r w:rsidDel="00000000" w:rsidR="00000000" w:rsidRPr="00000000">
        <w:rPr>
          <w:rtl w:val="0"/>
        </w:rPr>
        <w:t xml:space="preserve">Solvency – capacity support funding </w:t>
      </w:r>
    </w:p>
    <w:p w:rsidR="00000000" w:rsidDel="00000000" w:rsidP="00000000" w:rsidRDefault="00000000" w:rsidRPr="00000000" w14:paraId="00000140">
      <w:pPr>
        <w:pStyle w:val="Heading4"/>
        <w:rPr/>
      </w:pPr>
      <w:r w:rsidDel="00000000" w:rsidR="00000000" w:rsidRPr="00000000">
        <w:rPr>
          <w:rtl w:val="0"/>
        </w:rPr>
        <w:t xml:space="preserve">Funding solves tribal energy champions – key to transition </w:t>
      </w:r>
    </w:p>
    <w:p w:rsidR="00000000" w:rsidDel="00000000" w:rsidP="00000000" w:rsidRDefault="00000000" w:rsidRPr="00000000" w14:paraId="00000141">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142">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143">
      <w:pPr>
        <w:spacing w:after="220" w:before="220" w:line="256" w:lineRule="auto"/>
        <w:rPr>
          <w:b w:val="0"/>
          <w:sz w:val="22"/>
          <w:szCs w:val="22"/>
          <w:u w:val="single"/>
        </w:rPr>
      </w:pPr>
      <w:r w:rsidDel="00000000" w:rsidR="00000000" w:rsidRPr="00000000">
        <w:rPr>
          <w:u w:val="single"/>
          <w:rtl w:val="0"/>
        </w:rPr>
        <w:t xml:space="preserve">Capacity development entails not only funding projects but also funding people</w:t>
      </w:r>
      <w:r w:rsidDel="00000000" w:rsidR="00000000" w:rsidRPr="00000000">
        <w:rPr>
          <w:b w:val="0"/>
          <w:sz w:val="22"/>
          <w:szCs w:val="22"/>
          <w:u w:val="single"/>
          <w:rtl w:val="0"/>
        </w:rPr>
        <w:t xml:space="preserve">, especially tribal energy champions, whose boots on the ground are essential for addressing inequities in energy distribution</w:t>
      </w:r>
      <w:r w:rsidDel="00000000" w:rsidR="00000000" w:rsidRPr="00000000">
        <w:rPr>
          <w:rtl w:val="0"/>
        </w:rPr>
        <w:t xml:space="preserve">. These energy champions are familiar faces for tribal communities, and they understand tribal realities, cultural sensitivities, and sustainability goals based on tribal choices that are made on tribal terms. </w:t>
      </w:r>
      <w:r w:rsidDel="00000000" w:rsidR="00000000" w:rsidRPr="00000000">
        <w:rPr>
          <w:b w:val="0"/>
          <w:sz w:val="22"/>
          <w:szCs w:val="22"/>
          <w:u w:val="single"/>
          <w:rtl w:val="0"/>
        </w:rPr>
        <w:t xml:space="preserve">Tribal energy champions can be based in for-profit, nonprofit, or tribal enterprises.</w:t>
      </w:r>
    </w:p>
    <w:p w:rsidR="00000000" w:rsidDel="00000000" w:rsidP="00000000" w:rsidRDefault="00000000" w:rsidRPr="00000000" w14:paraId="00000144">
      <w:pPr>
        <w:spacing w:after="220" w:before="220" w:line="256" w:lineRule="auto"/>
        <w:rPr/>
      </w:pPr>
      <w:r w:rsidDel="00000000" w:rsidR="00000000" w:rsidRPr="00000000">
        <w:rPr>
          <w:rtl w:val="0"/>
        </w:rPr>
        <w:t xml:space="preserve">Both </w:t>
      </w:r>
      <w:r w:rsidDel="00000000" w:rsidR="00000000" w:rsidRPr="00000000">
        <w:rPr>
          <w:u w:val="single"/>
          <w:rtl w:val="0"/>
        </w:rPr>
        <w:t xml:space="preserve">short and long-term funding opportunities </w:t>
      </w:r>
      <w:r w:rsidDel="00000000" w:rsidR="00000000" w:rsidRPr="00000000">
        <w:rPr>
          <w:rtl w:val="0"/>
        </w:rPr>
        <w:t xml:space="preserve">are </w:t>
      </w:r>
      <w:r w:rsidDel="00000000" w:rsidR="00000000" w:rsidRPr="00000000">
        <w:rPr>
          <w:u w:val="single"/>
          <w:rtl w:val="0"/>
        </w:rPr>
        <w:t xml:space="preserve">critically important for tribal workforce and capacity. Tribes need programs that build internal tribal capacity through training and professional development, including the opportunity to make adjustments based on lessons learned from research.</w:t>
      </w:r>
      <w:r w:rsidDel="00000000" w:rsidR="00000000" w:rsidRPr="00000000">
        <w:rPr>
          <w:rtl w:val="0"/>
        </w:rPr>
        <w:t xml:space="preserve"> Such </w:t>
      </w:r>
      <w:r w:rsidDel="00000000" w:rsidR="00000000" w:rsidRPr="00000000">
        <w:rPr>
          <w:u w:val="single"/>
          <w:rtl w:val="0"/>
        </w:rPr>
        <w:t xml:space="preserve">programs can provide immediate local benefits, support future work in the energy sector, and spur economic development for long-term regenerative wealth, including tribally owned technology and manufacturing to increase residential solar sources for communities off-grid </w:t>
      </w:r>
      <w:r w:rsidDel="00000000" w:rsidR="00000000" w:rsidRPr="00000000">
        <w:rPr>
          <w:rtl w:val="0"/>
        </w:rPr>
        <w:t xml:space="preserve">(</w:t>
      </w:r>
      <w:r w:rsidDel="00000000" w:rsidR="00000000" w:rsidRPr="00000000">
        <w:rPr>
          <w:i w:val="1"/>
          <w:rtl w:val="0"/>
        </w:rPr>
        <w:t xml:space="preserve">15</w:t>
      </w:r>
      <w:r w:rsidDel="00000000" w:rsidR="00000000" w:rsidRPr="00000000">
        <w:rPr>
          <w:rtl w:val="0"/>
        </w:rPr>
        <w:t xml:space="preserve">).</w:t>
      </w:r>
    </w:p>
    <w:p w:rsidR="00000000" w:rsidDel="00000000" w:rsidP="00000000" w:rsidRDefault="00000000" w:rsidRPr="00000000" w14:paraId="00000145">
      <w:pPr>
        <w:spacing w:after="220" w:before="220" w:line="256" w:lineRule="auto"/>
        <w:rPr>
          <w:u w:val="single"/>
        </w:rPr>
      </w:pPr>
      <w:r w:rsidDel="00000000" w:rsidR="00000000" w:rsidRPr="00000000">
        <w:rPr>
          <w:u w:val="single"/>
          <w:rtl w:val="0"/>
        </w:rPr>
        <w:t xml:space="preserve">Long-term tribal workforce development requires support for academic programs and partnerships with educational institutions to train energy-sector professionals.</w:t>
      </w:r>
      <w:r w:rsidDel="00000000" w:rsidR="00000000" w:rsidRPr="00000000">
        <w:rPr>
          <w:rtl w:val="0"/>
        </w:rPr>
        <w:t xml:space="preserve"> For example, Sandia National Laboratories’ Tribal Energy Program provides summer and year-round interns with real-world experience and career development. Nondegree programs, such as executive education for tribal, nonprofit, and federal leaders, can also contribute. Supporting and training current staff are essential because talent pools grow slowly through degree programs. </w:t>
      </w:r>
      <w:r w:rsidDel="00000000" w:rsidR="00000000" w:rsidRPr="00000000">
        <w:rPr>
          <w:u w:val="single"/>
          <w:rtl w:val="0"/>
        </w:rPr>
        <w:t xml:space="preserve">Academic institutions, in particular tribal colleges, should be supported to foster tribal energy and environmental programs, including new research on the social, cultural, environmental, and economic aspects of guiding the energy transition on tribal lands.</w:t>
      </w:r>
    </w:p>
    <w:p w:rsidR="00000000" w:rsidDel="00000000" w:rsidP="00000000" w:rsidRDefault="00000000" w:rsidRPr="00000000" w14:paraId="00000146">
      <w:pPr>
        <w:spacing w:after="220" w:before="220" w:line="256" w:lineRule="auto"/>
        <w:rPr/>
      </w:pPr>
      <w:r w:rsidDel="00000000" w:rsidR="00000000" w:rsidRPr="00000000">
        <w:rPr>
          <w:u w:val="single"/>
          <w:rtl w:val="0"/>
        </w:rPr>
        <w:t xml:space="preserve">We sketch a roadmap for designing, implementing, and funding projects and people to accelerate the renewable energy transition while also benefiting all tribal entities.</w:t>
      </w:r>
      <w:r w:rsidDel="00000000" w:rsidR="00000000" w:rsidRPr="00000000">
        <w:rPr>
          <w:rtl w:val="0"/>
        </w:rPr>
        <w:t xml:space="preserve"> </w:t>
      </w:r>
      <w:r w:rsidDel="00000000" w:rsidR="00000000" w:rsidRPr="00000000">
        <w:rPr>
          <w:b w:val="0"/>
          <w:sz w:val="22"/>
          <w:szCs w:val="22"/>
          <w:u w:val="single"/>
          <w:rtl w:val="0"/>
        </w:rPr>
        <w:t xml:space="preserve">Implementation will require vigilance to ensure that integrating justice throughout agency programs generates tribal wealth without recreating historical injustices.</w:t>
      </w:r>
      <w:r w:rsidDel="00000000" w:rsidR="00000000" w:rsidRPr="00000000">
        <w:rPr>
          <w:rtl w:val="0"/>
        </w:rPr>
        <w:t xml:space="preserve"> The issues we highlight and the recommendations we make are not all surprising, but they require bold action.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r w:rsidDel="00000000" w:rsidR="00000000" w:rsidRPr="00000000">
        <w:rPr>
          <w:rtl w:val="0"/>
        </w:rPr>
        <w:t xml:space="preserve">Solvency – address technical capacity gap </w:t>
      </w:r>
    </w:p>
    <w:p w:rsidR="00000000" w:rsidDel="00000000" w:rsidP="00000000" w:rsidRDefault="00000000" w:rsidRPr="00000000" w14:paraId="00000149">
      <w:pPr>
        <w:pStyle w:val="Heading4"/>
        <w:rPr/>
      </w:pPr>
      <w:r w:rsidDel="00000000" w:rsidR="00000000" w:rsidRPr="00000000">
        <w:rPr>
          <w:rtl w:val="0"/>
        </w:rPr>
        <w:t xml:space="preserve">Technical skills capacity required to expand grants and funding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Stromberg</w:t>
      </w:r>
      <w:r w:rsidDel="00000000" w:rsidR="00000000" w:rsidRPr="00000000">
        <w:rPr>
          <w:rtl w:val="0"/>
        </w:rPr>
        <w:t xml:space="preserve">, Phd student, current masters in environmental management, </w:t>
      </w:r>
      <w:r w:rsidDel="00000000" w:rsidR="00000000" w:rsidRPr="00000000">
        <w:rPr>
          <w:b w:val="1"/>
          <w:rtl w:val="0"/>
        </w:rPr>
        <w:t xml:space="preserve">23</w:t>
      </w:r>
    </w:p>
    <w:p w:rsidR="00000000" w:rsidDel="00000000" w:rsidP="00000000" w:rsidRDefault="00000000" w:rsidRPr="00000000" w14:paraId="0000014C">
      <w:pPr>
        <w:rPr/>
      </w:pPr>
      <w:r w:rsidDel="00000000" w:rsidR="00000000" w:rsidRPr="00000000">
        <w:rPr>
          <w:rtl w:val="0"/>
        </w:rPr>
        <w:t xml:space="preserve">[Rich, “A Study of Technical Assistance on Alaska Energy Projects”, Alaska Center for Energy and Power, 01/31/25, </w:t>
      </w:r>
      <w:hyperlink r:id="rId61">
        <w:r w:rsidDel="00000000" w:rsidR="00000000" w:rsidRPr="00000000">
          <w:rPr>
            <w:color w:val="0563c1"/>
            <w:u w:val="single"/>
            <w:rtl w:val="0"/>
          </w:rPr>
          <w:t xml:space="preserve">https://www.researchgate.net/publication/369089131</w:t>
        </w:r>
      </w:hyperlink>
      <w:r w:rsidDel="00000000" w:rsidR="00000000" w:rsidRPr="00000000">
        <w:rPr>
          <w:rtl w:val="0"/>
        </w:rPr>
        <w:t xml:space="preserve">, Accessed 7/15/25 HDSCW-CP]</w:t>
      </w:r>
    </w:p>
    <w:p w:rsidR="00000000" w:rsidDel="00000000" w:rsidP="00000000" w:rsidRDefault="00000000" w:rsidRPr="00000000" w14:paraId="0000014D">
      <w:pPr>
        <w:rPr/>
      </w:pPr>
      <w:r w:rsidDel="00000000" w:rsidR="00000000" w:rsidRPr="00000000">
        <w:rPr>
          <w:u w:val="single"/>
          <w:rtl w:val="0"/>
        </w:rPr>
        <w:t xml:space="preserve">Many communities require assistance navigating the grant application or other funding processes</w:t>
      </w:r>
      <w:r w:rsidDel="00000000" w:rsidR="00000000" w:rsidRPr="00000000">
        <w:rPr>
          <w:rtl w:val="0"/>
        </w:rPr>
        <w:t xml:space="preserve">.</w:t>
      </w:r>
      <w:r w:rsidDel="00000000" w:rsidR="00000000" w:rsidRPr="00000000">
        <w:rPr>
          <w:u w:val="single"/>
          <w:rtl w:val="0"/>
        </w:rPr>
        <w:t xml:space="preserve"> Some </w:t>
      </w:r>
      <w:r w:rsidDel="00000000" w:rsidR="00000000" w:rsidRPr="00000000">
        <w:rPr>
          <w:rtl w:val="0"/>
        </w:rPr>
        <w:t xml:space="preserve">of these approaches </w:t>
      </w:r>
      <w:r w:rsidDel="00000000" w:rsidR="00000000" w:rsidRPr="00000000">
        <w:rPr>
          <w:u w:val="single"/>
          <w:rtl w:val="0"/>
        </w:rPr>
        <w:t xml:space="preserve">require detailed knowledge of multiple funding agency requirements and constraints, which can be challenging for a small community that might seek this assistance only once every decade or two.</w:t>
      </w:r>
      <w:r w:rsidDel="00000000" w:rsidR="00000000" w:rsidRPr="00000000">
        <w:rPr>
          <w:rtl w:val="0"/>
        </w:rPr>
        <w:t xml:space="preserve"> The Denali Commission was frequently mentioned by both providers and receivers of technical assistance as key in assisting communities in navigating processes to apply for federal funding. Similarly, funding agencies such as AEA and USDA dedicate resources to assist communities in developing successful grant proposals. </w:t>
      </w:r>
      <w:r w:rsidDel="00000000" w:rsidR="00000000" w:rsidRPr="00000000">
        <w:rPr>
          <w:b w:val="0"/>
          <w:sz w:val="22"/>
          <w:szCs w:val="22"/>
          <w:u w:val="single"/>
          <w:rtl w:val="0"/>
        </w:rPr>
        <w:t xml:space="preserve">Some of these proposals require knowledge of and collaboration with multiple funding sources. Capacity building is needed on a broad array of skills,</w:t>
      </w:r>
      <w:r w:rsidDel="00000000" w:rsidR="00000000" w:rsidRPr="00000000">
        <w:rPr>
          <w:rtl w:val="0"/>
        </w:rPr>
        <w:t xml:space="preserve"> from maintenance on power generating equipment, HVAC systems in public buildings and water/wastewater infrastructure to administrative, clerical and governance experience at utilities, school districts and village governments. One facilitator of technical assistance described their process as follows: “The first layer of capacity building technical assistance goes to the individual making sure they've got the skill sets that they need for the project at hand. Then we ratchet that up to technical assistance and capacity building at the organizational level. We will take that capacity building and technical assistance up one more notch at a community level. When I go into a small village community, we go in there not just for the project proponents and we put them into the context of Community where we'll invite the municipality, the tribe, the utility, the corporation, the school board, because we have to have Community-based solutions or we don't have a solution at all.”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Solvency – engagement </w:t>
      </w:r>
    </w:p>
    <w:p w:rsidR="00000000" w:rsidDel="00000000" w:rsidP="00000000" w:rsidRDefault="00000000" w:rsidRPr="00000000" w14:paraId="00000150">
      <w:pPr>
        <w:pStyle w:val="Heading3"/>
        <w:rPr/>
      </w:pPr>
      <w:r w:rsidDel="00000000" w:rsidR="00000000" w:rsidRPr="00000000">
        <w:rPr>
          <w:rtl w:val="0"/>
        </w:rPr>
        <w:t xml:space="preserve">Arctic policy – government- indigenous engagement </w:t>
      </w:r>
    </w:p>
    <w:p w:rsidR="00000000" w:rsidDel="00000000" w:rsidP="00000000" w:rsidRDefault="00000000" w:rsidRPr="00000000" w14:paraId="00000151">
      <w:pPr>
        <w:pStyle w:val="Heading4"/>
        <w:rPr/>
      </w:pPr>
      <w:r w:rsidDel="00000000" w:rsidR="00000000" w:rsidRPr="00000000">
        <w:rPr>
          <w:rtl w:val="0"/>
        </w:rPr>
        <w:t xml:space="preserve">Government action should engage indigenous groups on Arctic policy </w:t>
      </w:r>
    </w:p>
    <w:p w:rsidR="00000000" w:rsidDel="00000000" w:rsidP="00000000" w:rsidRDefault="00000000" w:rsidRPr="00000000" w14:paraId="00000152">
      <w:pPr>
        <w:rPr/>
      </w:pPr>
      <w:r w:rsidDel="00000000" w:rsidR="00000000" w:rsidRPr="00000000">
        <w:rPr>
          <w:b w:val="1"/>
          <w:sz w:val="26"/>
          <w:szCs w:val="26"/>
          <w:u w:val="none"/>
          <w:rtl w:val="0"/>
        </w:rPr>
        <w:t xml:space="preserve">Latola</w:t>
      </w:r>
      <w:r w:rsidDel="00000000" w:rsidR="00000000" w:rsidRPr="00000000">
        <w:rPr>
          <w:rtl w:val="0"/>
        </w:rPr>
        <w:t xml:space="preserve">, Research coordinator on Arctic issues at the Thule Institute, University of Oulu,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[Kirsi, “Engaging With Arctic Stakeholders and Rights Holders in Research and Economic Development Projects,” </w:t>
      </w:r>
      <w:r w:rsidDel="00000000" w:rsidR="00000000" w:rsidRPr="00000000">
        <w:rPr>
          <w:i w:val="1"/>
          <w:rtl w:val="0"/>
        </w:rPr>
        <w:t xml:space="preserve">The Routledge Handbook of Arctic Governance</w:t>
      </w:r>
      <w:r w:rsidDel="00000000" w:rsidR="00000000" w:rsidRPr="00000000">
        <w:rPr>
          <w:rtl w:val="0"/>
        </w:rPr>
        <w:t xml:space="preserve">, 2025, https://doi.org/10.4324/9781003371885, accessed 7.10.25, JCP-LL]</w:t>
      </w:r>
    </w:p>
    <w:p w:rsidR="00000000" w:rsidDel="00000000" w:rsidP="00000000" w:rsidRDefault="00000000" w:rsidRPr="00000000" w14:paraId="00000154">
      <w:pPr>
        <w:rPr/>
      </w:pPr>
      <w:r w:rsidDel="00000000" w:rsidR="00000000" w:rsidRPr="00000000">
        <w:rPr>
          <w:rtl w:val="0"/>
        </w:rPr>
        <w:t xml:space="preserve">Conclusions</w:t>
      </w:r>
    </w:p>
    <w:p w:rsidR="00000000" w:rsidDel="00000000" w:rsidP="00000000" w:rsidRDefault="00000000" w:rsidRPr="00000000" w14:paraId="00000155">
      <w:pPr>
        <w:rPr>
          <w:sz w:val="16"/>
          <w:szCs w:val="16"/>
        </w:rPr>
      </w:pPr>
      <w:r w:rsidDel="00000000" w:rsidR="00000000" w:rsidRPr="00000000">
        <w:rPr>
          <w:b w:val="0"/>
          <w:sz w:val="22"/>
          <w:szCs w:val="22"/>
          <w:u w:val="single"/>
          <w:rtl w:val="0"/>
        </w:rPr>
        <w:t xml:space="preserve">Arctic stakeholders</w:t>
      </w:r>
      <w:r w:rsidDel="00000000" w:rsidR="00000000" w:rsidRPr="00000000">
        <w:rPr>
          <w:sz w:val="16"/>
          <w:szCs w:val="16"/>
          <w:rtl w:val="0"/>
        </w:rPr>
        <w:t xml:space="preserve"> </w:t>
      </w:r>
      <w:r w:rsidDel="00000000" w:rsidR="00000000" w:rsidRPr="00000000">
        <w:rPr>
          <w:b w:val="0"/>
          <w:sz w:val="22"/>
          <w:szCs w:val="22"/>
          <w:u w:val="single"/>
          <w:rtl w:val="0"/>
        </w:rPr>
        <w:t xml:space="preserve">are a set of various</w:t>
      </w:r>
      <w:r w:rsidDel="00000000" w:rsidR="00000000" w:rsidRPr="00000000">
        <w:rPr>
          <w:sz w:val="16"/>
          <w:szCs w:val="16"/>
          <w:rtl w:val="0"/>
        </w:rPr>
        <w:t xml:space="preserve"> interest </w:t>
      </w:r>
      <w:r w:rsidDel="00000000" w:rsidR="00000000" w:rsidRPr="00000000">
        <w:rPr>
          <w:b w:val="0"/>
          <w:sz w:val="22"/>
          <w:szCs w:val="22"/>
          <w:u w:val="single"/>
          <w:rtl w:val="0"/>
        </w:rPr>
        <w:t xml:space="preserve">groups</w:t>
      </w:r>
      <w:r w:rsidDel="00000000" w:rsidR="00000000" w:rsidRPr="00000000">
        <w:rPr>
          <w:sz w:val="16"/>
          <w:szCs w:val="16"/>
          <w:rtl w:val="0"/>
        </w:rPr>
        <w:t xml:space="preserve">, organizations, associations, NGOs, industries and businesses, policymakers, gov- ernmental and non-governmental organizations, residents of the region </w:t>
      </w:r>
      <w:r w:rsidDel="00000000" w:rsidR="00000000" w:rsidRPr="00000000">
        <w:rPr>
          <w:b w:val="0"/>
          <w:sz w:val="22"/>
          <w:szCs w:val="22"/>
          <w:u w:val="single"/>
          <w:rtl w:val="0"/>
        </w:rPr>
        <w:t xml:space="preserve">and the rights holders, Indigenous Peoples</w:t>
      </w:r>
      <w:r w:rsidDel="00000000" w:rsidR="00000000" w:rsidRPr="00000000">
        <w:rPr>
          <w:sz w:val="16"/>
          <w:szCs w:val="16"/>
          <w:rtl w:val="0"/>
        </w:rPr>
        <w:t xml:space="preserve">. </w:t>
      </w:r>
      <w:r w:rsidDel="00000000" w:rsidR="00000000" w:rsidRPr="00000000">
        <w:rPr>
          <w:b w:val="0"/>
          <w:sz w:val="22"/>
          <w:szCs w:val="22"/>
          <w:u w:val="single"/>
          <w:rtl w:val="0"/>
        </w:rPr>
        <w:t xml:space="preserve">These groups are </w:t>
      </w:r>
      <w:r w:rsidDel="00000000" w:rsidR="00000000" w:rsidRPr="00000000">
        <w:rPr>
          <w:rFonts w:ascii="Calibri" w:cs="Calibri" w:eastAsia="Calibri" w:hAnsi="Calibri"/>
          <w:b w:val="1"/>
          <w:i w:val="0"/>
          <w:sz w:val="22"/>
          <w:szCs w:val="22"/>
          <w:u w:val="single"/>
          <w:rtl w:val="0"/>
        </w:rPr>
        <w:t xml:space="preserve">not homogenous</w:t>
      </w:r>
      <w:r w:rsidDel="00000000" w:rsidR="00000000" w:rsidRPr="00000000">
        <w:rPr>
          <w:b w:val="0"/>
          <w:sz w:val="22"/>
          <w:szCs w:val="22"/>
          <w:u w:val="single"/>
          <w:rtl w:val="0"/>
        </w:rPr>
        <w:t xml:space="preserve"> but have different interests</w:t>
      </w:r>
      <w:r w:rsidDel="00000000" w:rsidR="00000000" w:rsidRPr="00000000">
        <w:rPr>
          <w:sz w:val="16"/>
          <w:szCs w:val="16"/>
          <w:rtl w:val="0"/>
        </w:rPr>
        <w:t xml:space="preserve">, needs, </w:t>
      </w:r>
      <w:r w:rsidDel="00000000" w:rsidR="00000000" w:rsidRPr="00000000">
        <w:rPr>
          <w:b w:val="0"/>
          <w:sz w:val="22"/>
          <w:szCs w:val="22"/>
          <w:u w:val="single"/>
          <w:rtl w:val="0"/>
        </w:rPr>
        <w:t xml:space="preserve">agendas</w:t>
      </w:r>
      <w:r w:rsidDel="00000000" w:rsidR="00000000" w:rsidRPr="00000000">
        <w:rPr>
          <w:sz w:val="16"/>
          <w:szCs w:val="16"/>
          <w:rtl w:val="0"/>
        </w:rPr>
        <w:t xml:space="preserve">, </w:t>
      </w:r>
      <w:r w:rsidDel="00000000" w:rsidR="00000000" w:rsidRPr="00000000">
        <w:rPr>
          <w:b w:val="0"/>
          <w:sz w:val="22"/>
          <w:szCs w:val="22"/>
          <w:u w:val="single"/>
          <w:rtl w:val="0"/>
        </w:rPr>
        <w:t xml:space="preserve">knowledges</w:t>
      </w:r>
      <w:r w:rsidDel="00000000" w:rsidR="00000000" w:rsidRPr="00000000">
        <w:rPr>
          <w:sz w:val="16"/>
          <w:szCs w:val="16"/>
          <w:rtl w:val="0"/>
        </w:rPr>
        <w:t xml:space="preserve">, </w:t>
      </w:r>
      <w:r w:rsidDel="00000000" w:rsidR="00000000" w:rsidRPr="00000000">
        <w:rPr>
          <w:b w:val="0"/>
          <w:sz w:val="22"/>
          <w:szCs w:val="22"/>
          <w:u w:val="single"/>
          <w:rtl w:val="0"/>
        </w:rPr>
        <w:t xml:space="preserve">and ways on how they would like to be engaged</w:t>
      </w:r>
      <w:r w:rsidDel="00000000" w:rsidR="00000000" w:rsidRPr="00000000">
        <w:rPr>
          <w:sz w:val="16"/>
          <w:szCs w:val="16"/>
          <w:rtl w:val="0"/>
        </w:rPr>
        <w:t xml:space="preserve">. This is very similar to any other region in the world; however, </w:t>
      </w:r>
      <w:r w:rsidDel="00000000" w:rsidR="00000000" w:rsidRPr="00000000">
        <w:rPr>
          <w:b w:val="0"/>
          <w:sz w:val="22"/>
          <w:szCs w:val="22"/>
          <w:u w:val="single"/>
          <w:rtl w:val="0"/>
        </w:rPr>
        <w:t xml:space="preserve">what is important in the Arctic is that it is a homeland for its </w:t>
      </w:r>
      <w:r w:rsidDel="00000000" w:rsidR="00000000" w:rsidRPr="00000000">
        <w:rPr>
          <w:rFonts w:ascii="Calibri" w:cs="Calibri" w:eastAsia="Calibri" w:hAnsi="Calibri"/>
          <w:b w:val="1"/>
          <w:i w:val="0"/>
          <w:sz w:val="22"/>
          <w:szCs w:val="22"/>
          <w:u w:val="single"/>
          <w:rtl w:val="0"/>
        </w:rPr>
        <w:t xml:space="preserve">Indigenous Peoples</w:t>
      </w:r>
      <w:r w:rsidDel="00000000" w:rsidR="00000000" w:rsidRPr="00000000">
        <w:rPr>
          <w:b w:val="0"/>
          <w:sz w:val="22"/>
          <w:szCs w:val="22"/>
          <w:u w:val="single"/>
          <w:rtl w:val="0"/>
        </w:rPr>
        <w:t xml:space="preserve">, rights holders, whose cultures and lives are </w:t>
      </w:r>
      <w:r w:rsidDel="00000000" w:rsidR="00000000" w:rsidRPr="00000000">
        <w:rPr>
          <w:rFonts w:ascii="Calibri" w:cs="Calibri" w:eastAsia="Calibri" w:hAnsi="Calibri"/>
          <w:b w:val="1"/>
          <w:i w:val="0"/>
          <w:sz w:val="22"/>
          <w:szCs w:val="22"/>
          <w:u w:val="single"/>
          <w:rtl w:val="0"/>
        </w:rPr>
        <w:t xml:space="preserve">threatened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climate change</w:t>
      </w:r>
      <w:r w:rsidDel="00000000" w:rsidR="00000000" w:rsidRPr="00000000">
        <w:rPr>
          <w:b w:val="0"/>
          <w:sz w:val="22"/>
          <w:szCs w:val="22"/>
          <w:u w:val="single"/>
          <w:rtl w:val="0"/>
        </w:rPr>
        <w:t xml:space="preserve"> at a speed that is faster than anywhere else in the world</w:t>
      </w:r>
      <w:r w:rsidDel="00000000" w:rsidR="00000000" w:rsidRPr="00000000">
        <w:rPr>
          <w:sz w:val="16"/>
          <w:szCs w:val="16"/>
          <w:rtl w:val="0"/>
        </w:rPr>
        <w:t xml:space="preserve">.</w:t>
      </w:r>
    </w:p>
    <w:p w:rsidR="00000000" w:rsidDel="00000000" w:rsidP="00000000" w:rsidRDefault="00000000" w:rsidRPr="00000000" w14:paraId="00000156">
      <w:pPr>
        <w:rPr>
          <w:sz w:val="16"/>
          <w:szCs w:val="16"/>
        </w:rPr>
      </w:pPr>
      <w:r w:rsidDel="00000000" w:rsidR="00000000" w:rsidRPr="00000000">
        <w:rPr>
          <w:b w:val="0"/>
          <w:sz w:val="22"/>
          <w:szCs w:val="22"/>
          <w:u w:val="single"/>
          <w:rtl w:val="0"/>
        </w:rPr>
        <w:t xml:space="preserve">The Arctic has become a hot spot</w:t>
      </w:r>
      <w:r w:rsidDel="00000000" w:rsidR="00000000" w:rsidRPr="00000000">
        <w:rPr>
          <w:sz w:val="16"/>
          <w:szCs w:val="16"/>
          <w:rtl w:val="0"/>
        </w:rPr>
        <w:t xml:space="preserve"> </w:t>
      </w:r>
      <w:r w:rsidDel="00000000" w:rsidR="00000000" w:rsidRPr="00000000">
        <w:rPr>
          <w:b w:val="0"/>
          <w:sz w:val="22"/>
          <w:szCs w:val="22"/>
          <w:u w:val="single"/>
          <w:rtl w:val="0"/>
        </w:rPr>
        <w:t xml:space="preserve">with growing pressures for nat- ural resource extraction and green energy transition</w:t>
      </w:r>
      <w:r w:rsidDel="00000000" w:rsidR="00000000" w:rsidRPr="00000000">
        <w:rPr>
          <w:sz w:val="16"/>
          <w:szCs w:val="16"/>
          <w:rtl w:val="0"/>
        </w:rPr>
        <w:t xml:space="preserve">. On the other hand, there is growing interest in research </w:t>
      </w:r>
      <w:r w:rsidDel="00000000" w:rsidR="00000000" w:rsidRPr="00000000">
        <w:rPr>
          <w:b w:val="0"/>
          <w:sz w:val="22"/>
          <w:szCs w:val="22"/>
          <w:u w:val="single"/>
          <w:rtl w:val="0"/>
        </w:rPr>
        <w:t xml:space="preserve">projects and</w:t>
      </w:r>
      <w:r w:rsidDel="00000000" w:rsidR="00000000" w:rsidRPr="00000000">
        <w:rPr>
          <w:sz w:val="16"/>
          <w:szCs w:val="16"/>
          <w:rtl w:val="0"/>
        </w:rPr>
        <w:t xml:space="preserve"> scientific </w:t>
      </w:r>
      <w:r w:rsidDel="00000000" w:rsidR="00000000" w:rsidRPr="00000000">
        <w:rPr>
          <w:b w:val="0"/>
          <w:sz w:val="22"/>
          <w:szCs w:val="22"/>
          <w:u w:val="single"/>
          <w:rtl w:val="0"/>
        </w:rPr>
        <w:t xml:space="preserve">actions to understand</w:t>
      </w:r>
      <w:r w:rsidDel="00000000" w:rsidR="00000000" w:rsidRPr="00000000">
        <w:rPr>
          <w:sz w:val="16"/>
          <w:szCs w:val="16"/>
          <w:rtl w:val="0"/>
        </w:rPr>
        <w:t xml:space="preserve"> the processes behind </w:t>
      </w:r>
      <w:r w:rsidDel="00000000" w:rsidR="00000000" w:rsidRPr="00000000">
        <w:rPr>
          <w:b w:val="0"/>
          <w:sz w:val="22"/>
          <w:szCs w:val="22"/>
          <w:u w:val="single"/>
          <w:rtl w:val="0"/>
        </w:rPr>
        <w:t xml:space="preserve">climate change and</w:t>
      </w:r>
      <w:r w:rsidDel="00000000" w:rsidR="00000000" w:rsidRPr="00000000">
        <w:rPr>
          <w:sz w:val="16"/>
          <w:szCs w:val="16"/>
          <w:rtl w:val="0"/>
        </w:rPr>
        <w:t xml:space="preserve"> to </w:t>
      </w:r>
      <w:r w:rsidDel="00000000" w:rsidR="00000000" w:rsidRPr="00000000">
        <w:rPr>
          <w:b w:val="0"/>
          <w:sz w:val="22"/>
          <w:szCs w:val="22"/>
          <w:u w:val="single"/>
          <w:rtl w:val="0"/>
        </w:rPr>
        <w:t xml:space="preserve">find solutions</w:t>
      </w:r>
      <w:r w:rsidDel="00000000" w:rsidR="00000000" w:rsidRPr="00000000">
        <w:rPr>
          <w:sz w:val="16"/>
          <w:szCs w:val="16"/>
          <w:rtl w:val="0"/>
        </w:rPr>
        <w:t xml:space="preserve">, and ways </w:t>
      </w:r>
      <w:r w:rsidDel="00000000" w:rsidR="00000000" w:rsidRPr="00000000">
        <w:rPr>
          <w:b w:val="0"/>
          <w:sz w:val="22"/>
          <w:szCs w:val="22"/>
          <w:u w:val="single"/>
          <w:rtl w:val="0"/>
        </w:rPr>
        <w:t xml:space="preserve">to adapt and mitigate to be able to battle against climate change</w:t>
      </w:r>
      <w:r w:rsidDel="00000000" w:rsidR="00000000" w:rsidRPr="00000000">
        <w:rPr>
          <w:sz w:val="16"/>
          <w:szCs w:val="16"/>
          <w:rtl w:val="0"/>
        </w:rPr>
        <w:t xml:space="preserve">. All these </w:t>
      </w:r>
      <w:r w:rsidDel="00000000" w:rsidR="00000000" w:rsidRPr="00000000">
        <w:rPr>
          <w:b w:val="0"/>
          <w:sz w:val="22"/>
          <w:szCs w:val="22"/>
          <w:u w:val="single"/>
          <w:rtl w:val="0"/>
        </w:rPr>
        <w:t xml:space="preserve">endeavours </w:t>
      </w:r>
      <w:r w:rsidDel="00000000" w:rsidR="00000000" w:rsidRPr="00000000">
        <w:rPr>
          <w:rFonts w:ascii="Calibri" w:cs="Calibri" w:eastAsia="Calibri" w:hAnsi="Calibri"/>
          <w:b w:val="1"/>
          <w:i w:val="0"/>
          <w:sz w:val="22"/>
          <w:szCs w:val="22"/>
          <w:u w:val="single"/>
          <w:rtl w:val="0"/>
        </w:rPr>
        <w:t xml:space="preserve">require</w:t>
      </w:r>
      <w:r w:rsidDel="00000000" w:rsidR="00000000" w:rsidRPr="00000000">
        <w:rPr>
          <w:b w:val="0"/>
          <w:sz w:val="22"/>
          <w:szCs w:val="22"/>
          <w:u w:val="single"/>
          <w:rtl w:val="0"/>
        </w:rPr>
        <w:t xml:space="preserve"> an </w:t>
      </w:r>
      <w:r w:rsidDel="00000000" w:rsidR="00000000" w:rsidRPr="00000000">
        <w:rPr>
          <w:rFonts w:ascii="Calibri" w:cs="Calibri" w:eastAsia="Calibri" w:hAnsi="Calibri"/>
          <w:b w:val="1"/>
          <w:i w:val="0"/>
          <w:sz w:val="22"/>
          <w:szCs w:val="22"/>
          <w:u w:val="single"/>
          <w:rtl w:val="0"/>
        </w:rPr>
        <w:t xml:space="preserve">open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respectful dialogue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and co-design</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i w:val="0"/>
          <w:sz w:val="22"/>
          <w:szCs w:val="22"/>
          <w:u w:val="single"/>
          <w:rtl w:val="0"/>
        </w:rPr>
        <w:t xml:space="preserve">research agendas</w:t>
      </w:r>
      <w:r w:rsidDel="00000000" w:rsidR="00000000" w:rsidRPr="00000000">
        <w:rPr>
          <w:b w:val="0"/>
          <w:sz w:val="22"/>
          <w:szCs w:val="22"/>
          <w:u w:val="single"/>
          <w:rtl w:val="0"/>
        </w:rPr>
        <w:t xml:space="preserve"> with rights holders and stakeholders</w:t>
      </w:r>
      <w:r w:rsidDel="00000000" w:rsidR="00000000" w:rsidRPr="00000000">
        <w:rPr>
          <w:sz w:val="16"/>
          <w:szCs w:val="16"/>
          <w:rtl w:val="0"/>
        </w:rPr>
        <w:t xml:space="preserve">.</w:t>
      </w:r>
    </w:p>
    <w:p w:rsidR="00000000" w:rsidDel="00000000" w:rsidP="00000000" w:rsidRDefault="00000000" w:rsidRPr="00000000" w14:paraId="00000157">
      <w:pPr>
        <w:rPr>
          <w:sz w:val="16"/>
          <w:szCs w:val="16"/>
        </w:rPr>
      </w:pPr>
      <w:r w:rsidDel="00000000" w:rsidR="00000000" w:rsidRPr="00000000">
        <w:rPr>
          <w:sz w:val="16"/>
          <w:szCs w:val="16"/>
          <w:rtl w:val="0"/>
        </w:rPr>
        <w:t xml:space="preserve">Regions are different, and practices and processes in all aspects are different. Thus there is no common process that would apply throughout the Arctic. Therefore, </w:t>
      </w:r>
      <w:r w:rsidDel="00000000" w:rsidR="00000000" w:rsidRPr="00000000">
        <w:rPr>
          <w:b w:val="0"/>
          <w:sz w:val="22"/>
          <w:szCs w:val="22"/>
          <w:u w:val="single"/>
          <w:rtl w:val="0"/>
        </w:rPr>
        <w:t xml:space="preserve">there are no common guidelines, “one shop that fits all”—process, in community engagement, stakeholder and rights holder dialogue.</w:t>
      </w:r>
      <w:r w:rsidDel="00000000" w:rsidR="00000000" w:rsidRPr="00000000">
        <w:rPr>
          <w:sz w:val="16"/>
          <w:szCs w:val="16"/>
          <w:rtl w:val="0"/>
        </w:rPr>
        <w:t xml:space="preserve"> </w:t>
      </w:r>
      <w:r w:rsidDel="00000000" w:rsidR="00000000" w:rsidRPr="00000000">
        <w:rPr>
          <w:b w:val="0"/>
          <w:sz w:val="22"/>
          <w:szCs w:val="22"/>
          <w:u w:val="single"/>
          <w:rtl w:val="0"/>
        </w:rPr>
        <w:t xml:space="preserve">Engagement of mul- tiple stakeholders in the same project needs </w:t>
      </w:r>
      <w:r w:rsidDel="00000000" w:rsidR="00000000" w:rsidRPr="00000000">
        <w:rPr>
          <w:rFonts w:ascii="Calibri" w:cs="Calibri" w:eastAsia="Calibri" w:hAnsi="Calibri"/>
          <w:b w:val="1"/>
          <w:i w:val="0"/>
          <w:sz w:val="22"/>
          <w:szCs w:val="22"/>
          <w:u w:val="single"/>
          <w:rtl w:val="0"/>
        </w:rPr>
        <w:t xml:space="preserve">good governance</w:t>
      </w:r>
      <w:r w:rsidDel="00000000" w:rsidR="00000000" w:rsidRPr="00000000">
        <w:rPr>
          <w:b w:val="0"/>
          <w:sz w:val="22"/>
          <w:szCs w:val="22"/>
          <w:u w:val="single"/>
          <w:rtl w:val="0"/>
        </w:rPr>
        <w:t xml:space="preserve"> as power differences and different knowledges possessed by different stakeholders, involvement, and interests influence the decision adopted and the decision-making process</w:t>
      </w:r>
      <w:r w:rsidDel="00000000" w:rsidR="00000000" w:rsidRPr="00000000">
        <w:rPr>
          <w:sz w:val="16"/>
          <w:szCs w:val="16"/>
          <w:rtl w:val="0"/>
        </w:rPr>
        <w:t xml:space="preserve">33.</w:t>
      </w:r>
    </w:p>
    <w:p w:rsidR="00000000" w:rsidDel="00000000" w:rsidP="00000000" w:rsidRDefault="00000000" w:rsidRPr="00000000" w14:paraId="00000158">
      <w:pPr>
        <w:rPr>
          <w:sz w:val="16"/>
          <w:szCs w:val="16"/>
        </w:rPr>
      </w:pPr>
      <w:r w:rsidDel="00000000" w:rsidR="00000000" w:rsidRPr="00000000">
        <w:rPr>
          <w:sz w:val="16"/>
          <w:szCs w:val="16"/>
          <w:rtl w:val="0"/>
        </w:rPr>
        <w:t xml:space="preserve">It is time to acknowledge that </w:t>
      </w:r>
      <w:r w:rsidDel="00000000" w:rsidR="00000000" w:rsidRPr="00000000">
        <w:rPr>
          <w:rFonts w:ascii="Calibri" w:cs="Calibri" w:eastAsia="Calibri" w:hAnsi="Calibri"/>
          <w:b w:val="1"/>
          <w:i w:val="0"/>
          <w:sz w:val="22"/>
          <w:szCs w:val="22"/>
          <w:u w:val="single"/>
          <w:rtl w:val="0"/>
        </w:rPr>
        <w:t xml:space="preserve">Indigenous Peoples</w:t>
      </w:r>
      <w:r w:rsidDel="00000000" w:rsidR="00000000" w:rsidRPr="00000000">
        <w:rPr>
          <w:b w:val="0"/>
          <w:sz w:val="22"/>
          <w:szCs w:val="22"/>
          <w:u w:val="single"/>
          <w:rtl w:val="0"/>
        </w:rPr>
        <w:t xml:space="preserve">, rights holders, should be </w:t>
      </w:r>
      <w:r w:rsidDel="00000000" w:rsidR="00000000" w:rsidRPr="00000000">
        <w:rPr>
          <w:rFonts w:ascii="Calibri" w:cs="Calibri" w:eastAsia="Calibri" w:hAnsi="Calibri"/>
          <w:b w:val="1"/>
          <w:i w:val="0"/>
          <w:sz w:val="22"/>
          <w:szCs w:val="22"/>
          <w:u w:val="single"/>
          <w:rtl w:val="0"/>
        </w:rPr>
        <w:t xml:space="preserve">equal partners</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deciding</w:t>
      </w:r>
      <w:r w:rsidDel="00000000" w:rsidR="00000000" w:rsidRPr="00000000">
        <w:rPr>
          <w:b w:val="0"/>
          <w:sz w:val="22"/>
          <w:szCs w:val="22"/>
          <w:u w:val="single"/>
          <w:rtl w:val="0"/>
        </w:rPr>
        <w:t xml:space="preserve"> on what happens to their lands and waters, both in </w:t>
      </w:r>
      <w:r w:rsidDel="00000000" w:rsidR="00000000" w:rsidRPr="00000000">
        <w:rPr>
          <w:rFonts w:ascii="Calibri" w:cs="Calibri" w:eastAsia="Calibri" w:hAnsi="Calibri"/>
          <w:b w:val="1"/>
          <w:i w:val="0"/>
          <w:sz w:val="22"/>
          <w:szCs w:val="22"/>
          <w:u w:val="single"/>
          <w:rtl w:val="0"/>
        </w:rPr>
        <w:t xml:space="preserve">economic development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research projects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 Arctic is neither a nature reserve, nor only an ice-covered land- scape</w:t>
      </w:r>
      <w:r w:rsidDel="00000000" w:rsidR="00000000" w:rsidRPr="00000000">
        <w:rPr>
          <w:sz w:val="16"/>
          <w:szCs w:val="16"/>
          <w:rtl w:val="0"/>
        </w:rPr>
        <w:t xml:space="preserve">; </w:t>
      </w:r>
      <w:r w:rsidDel="00000000" w:rsidR="00000000" w:rsidRPr="00000000">
        <w:rPr>
          <w:b w:val="0"/>
          <w:sz w:val="22"/>
          <w:szCs w:val="22"/>
          <w:u w:val="single"/>
          <w:rtl w:val="0"/>
        </w:rPr>
        <w:t xml:space="preserve">it is a </w:t>
      </w:r>
      <w:r w:rsidDel="00000000" w:rsidR="00000000" w:rsidRPr="00000000">
        <w:rPr>
          <w:rFonts w:ascii="Calibri" w:cs="Calibri" w:eastAsia="Calibri" w:hAnsi="Calibri"/>
          <w:b w:val="1"/>
          <w:i w:val="0"/>
          <w:sz w:val="22"/>
          <w:szCs w:val="22"/>
          <w:u w:val="single"/>
          <w:rtl w:val="0"/>
        </w:rPr>
        <w:t xml:space="preserve">homeland</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i w:val="0"/>
          <w:sz w:val="22"/>
          <w:szCs w:val="22"/>
          <w:u w:val="single"/>
          <w:rtl w:val="0"/>
        </w:rPr>
        <w:t xml:space="preserve">diverse societies</w:t>
      </w:r>
      <w:r w:rsidDel="00000000" w:rsidR="00000000" w:rsidRPr="00000000">
        <w:rPr>
          <w:b w:val="0"/>
          <w:sz w:val="22"/>
          <w:szCs w:val="22"/>
          <w:u w:val="single"/>
          <w:rtl w:val="0"/>
        </w:rPr>
        <w:t xml:space="preserve"> that live both in well- connected large cities and remote villages</w:t>
      </w:r>
      <w:r w:rsidDel="00000000" w:rsidR="00000000" w:rsidRPr="00000000">
        <w:rPr>
          <w:sz w:val="16"/>
          <w:szCs w:val="16"/>
          <w:rtl w:val="0"/>
        </w:rPr>
        <w:t xml:space="preserve">. It is not homogenous, </w:t>
      </w:r>
      <w:r w:rsidDel="00000000" w:rsidR="00000000" w:rsidRPr="00000000">
        <w:rPr>
          <w:b w:val="0"/>
          <w:sz w:val="22"/>
          <w:szCs w:val="22"/>
          <w:u w:val="single"/>
          <w:rtl w:val="0"/>
        </w:rPr>
        <w:t xml:space="preserve">its stakeholders and rights holders are not homogenous, and there- fore </w:t>
      </w:r>
      <w:r w:rsidDel="00000000" w:rsidR="00000000" w:rsidRPr="00000000">
        <w:rPr>
          <w:rFonts w:ascii="Calibri" w:cs="Calibri" w:eastAsia="Calibri" w:hAnsi="Calibri"/>
          <w:b w:val="1"/>
          <w:i w:val="0"/>
          <w:sz w:val="22"/>
          <w:szCs w:val="22"/>
          <w:u w:val="single"/>
          <w:rtl w:val="0"/>
        </w:rPr>
        <w:t xml:space="preserve">open processes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dialogues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i w:val="0"/>
          <w:sz w:val="22"/>
          <w:szCs w:val="22"/>
          <w:u w:val="single"/>
          <w:rtl w:val="0"/>
        </w:rPr>
        <w:t xml:space="preserve">needed</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empower</w:t>
      </w:r>
      <w:r w:rsidDel="00000000" w:rsidR="00000000" w:rsidRPr="00000000">
        <w:rPr>
          <w:b w:val="0"/>
          <w:sz w:val="22"/>
          <w:szCs w:val="22"/>
          <w:u w:val="single"/>
          <w:rtl w:val="0"/>
        </w:rPr>
        <w:t xml:space="preserve"> them in future projects that can offer them an opportunity for </w:t>
      </w:r>
      <w:r w:rsidDel="00000000" w:rsidR="00000000" w:rsidRPr="00000000">
        <w:rPr>
          <w:rFonts w:ascii="Calibri" w:cs="Calibri" w:eastAsia="Calibri" w:hAnsi="Calibri"/>
          <w:b w:val="1"/>
          <w:i w:val="0"/>
          <w:sz w:val="22"/>
          <w:szCs w:val="22"/>
          <w:u w:val="single"/>
          <w:rtl w:val="0"/>
        </w:rPr>
        <w:t xml:space="preserve">co-designing</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contributing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collaborating</w:t>
      </w:r>
      <w:r w:rsidDel="00000000" w:rsidR="00000000" w:rsidRPr="00000000">
        <w:rPr>
          <w:sz w:val="16"/>
          <w:szCs w:val="16"/>
          <w:rtl w:val="0"/>
        </w:rPr>
        <w:t xml:space="preserve">.</w:t>
      </w:r>
    </w:p>
    <w:p w:rsidR="00000000" w:rsidDel="00000000" w:rsidP="00000000" w:rsidRDefault="00000000" w:rsidRPr="00000000" w14:paraId="00000159">
      <w:pPr>
        <w:rPr>
          <w:sz w:val="16"/>
          <w:szCs w:val="16"/>
        </w:rPr>
      </w:pPr>
      <w:r w:rsidDel="00000000" w:rsidR="00000000" w:rsidRPr="00000000">
        <w:rPr>
          <w:b w:val="0"/>
          <w:sz w:val="22"/>
          <w:szCs w:val="22"/>
          <w:u w:val="single"/>
          <w:rtl w:val="0"/>
        </w:rPr>
        <w:t xml:space="preserve">There is a need to raise awareness on how to plan new processes for both research activities and economic development with stakeholders and rights holders.</w:t>
      </w:r>
      <w:r w:rsidDel="00000000" w:rsidR="00000000" w:rsidRPr="00000000">
        <w:rPr>
          <w:sz w:val="16"/>
          <w:szCs w:val="16"/>
          <w:rtl w:val="0"/>
        </w:rPr>
        <w:t xml:space="preserve"> To foster stakeholder engage- ment and rights holder dialogue a new open online “Stakeholder Engagement Portal” is being developed and launched in 2024 by EU-PolarNet project. It will provide e.g. guidance, and links to best practices on how to work with various stakeholders and rights holders and how to sustain the ongoing dialogue. </w:t>
      </w:r>
      <w:r w:rsidDel="00000000" w:rsidR="00000000" w:rsidRPr="00000000">
        <w:rPr>
          <w:b w:val="0"/>
          <w:sz w:val="22"/>
          <w:szCs w:val="22"/>
          <w:u w:val="single"/>
          <w:rtl w:val="0"/>
        </w:rPr>
        <w:t xml:space="preserve">Working with stakeholders and rights holders is an ongoing process and life- long learning, that builds trust and competence, and uses all pos- sible knowledges available for the best outcome.</w:t>
      </w:r>
      <w:r w:rsidDel="00000000" w:rsidR="00000000" w:rsidRPr="00000000">
        <w:rPr>
          <w:sz w:val="16"/>
          <w:szCs w:val="16"/>
          <w:rtl w:val="0"/>
        </w:rPr>
        <w:t xml:space="preserve"> </w:t>
      </w:r>
      <w:r w:rsidDel="00000000" w:rsidR="00000000" w:rsidRPr="00000000">
        <w:rPr>
          <w:b w:val="0"/>
          <w:sz w:val="22"/>
          <w:szCs w:val="22"/>
          <w:u w:val="single"/>
          <w:rtl w:val="0"/>
        </w:rPr>
        <w:t xml:space="preserve">The successful stakeholders' and rights holders’ engagement results in research findings that will help to </w:t>
      </w:r>
      <w:r w:rsidDel="00000000" w:rsidR="00000000" w:rsidRPr="00000000">
        <w:rPr>
          <w:rFonts w:ascii="Calibri" w:cs="Calibri" w:eastAsia="Calibri" w:hAnsi="Calibri"/>
          <w:b w:val="1"/>
          <w:i w:val="0"/>
          <w:sz w:val="22"/>
          <w:szCs w:val="22"/>
          <w:u w:val="single"/>
          <w:rtl w:val="0"/>
        </w:rPr>
        <w:t xml:space="preserve">mitigate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climate change</w:t>
      </w:r>
      <w:r w:rsidDel="00000000" w:rsidR="00000000" w:rsidRPr="00000000">
        <w:rPr>
          <w:b w:val="0"/>
          <w:sz w:val="22"/>
          <w:szCs w:val="22"/>
          <w:u w:val="single"/>
          <w:rtl w:val="0"/>
        </w:rPr>
        <w:t xml:space="preserve"> effects or to build new </w:t>
      </w:r>
      <w:r w:rsidDel="00000000" w:rsidR="00000000" w:rsidRPr="00000000">
        <w:rPr>
          <w:rFonts w:ascii="Calibri" w:cs="Calibri" w:eastAsia="Calibri" w:hAnsi="Calibri"/>
          <w:b w:val="1"/>
          <w:i w:val="0"/>
          <w:sz w:val="22"/>
          <w:szCs w:val="22"/>
          <w:u w:val="single"/>
          <w:rtl w:val="0"/>
        </w:rPr>
        <w:t xml:space="preserve">economic developments</w:t>
      </w:r>
      <w:r w:rsidDel="00000000" w:rsidR="00000000" w:rsidRPr="00000000">
        <w:rPr>
          <w:b w:val="0"/>
          <w:sz w:val="22"/>
          <w:szCs w:val="22"/>
          <w:u w:val="single"/>
          <w:rtl w:val="0"/>
        </w:rPr>
        <w:t xml:space="preserve"> beneficial for the Arctic and its people in sustaining the Arctic as their homeland</w:t>
      </w:r>
      <w:r w:rsidDel="00000000" w:rsidR="00000000" w:rsidRPr="00000000">
        <w:rPr>
          <w:sz w:val="16"/>
          <w:szCs w:val="16"/>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AT consultations exist now </w:t>
      </w:r>
    </w:p>
    <w:p w:rsidR="00000000" w:rsidDel="00000000" w:rsidP="00000000" w:rsidRDefault="00000000" w:rsidRPr="00000000" w14:paraId="0000015D">
      <w:pPr>
        <w:pStyle w:val="Heading4"/>
        <w:rPr>
          <w:b w:val="0"/>
          <w:sz w:val="22"/>
          <w:szCs w:val="22"/>
          <w:u w:val="single"/>
        </w:rPr>
      </w:pPr>
      <w:r w:rsidDel="00000000" w:rsidR="00000000" w:rsidRPr="00000000">
        <w:rPr>
          <w:rtl w:val="0"/>
        </w:rPr>
        <w:t xml:space="preserve">State and company-led consultations continue to sideline Indigenous voices, making just energy transitions impossible without systemic change.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Loginova, et al, Research Fellow at Centre for Social Responsibility in Mining, 25</w:t>
      </w:r>
    </w:p>
    <w:p w:rsidR="00000000" w:rsidDel="00000000" w:rsidP="00000000" w:rsidRDefault="00000000" w:rsidRPr="00000000" w14:paraId="0000015F">
      <w:pPr>
        <w:rPr/>
      </w:pPr>
      <w:r w:rsidDel="00000000" w:rsidR="00000000" w:rsidRPr="00000000">
        <w:rPr>
          <w:rtl w:val="0"/>
        </w:rPr>
        <w:t xml:space="preserve">[Julia, “Enabling Indigenous-centred decision-making for a just energy transition? Lessons from community consultation and consent in the circumpolar Arctic”, Energy Research &amp; Social Science, 22 January 2025, </w:t>
      </w:r>
      <w:hyperlink r:id="rId62">
        <w:r w:rsidDel="00000000" w:rsidR="00000000" w:rsidRPr="00000000">
          <w:rPr>
            <w:color w:val="0563c1"/>
            <w:u w:val="single"/>
            <w:rtl w:val="0"/>
          </w:rPr>
          <w:t xml:space="preserve">https://www.sciencedirect.com/science/article/pii/S221462962500009X#bb0340</w:t>
        </w:r>
      </w:hyperlink>
      <w:r w:rsidDel="00000000" w:rsidR="00000000" w:rsidRPr="00000000">
        <w:rPr>
          <w:rtl w:val="0"/>
        </w:rPr>
        <w:t xml:space="preserve">, access date: 7/15/25, HDCSW SZ]</w:t>
      </w:r>
    </w:p>
    <w:p w:rsidR="00000000" w:rsidDel="00000000" w:rsidP="00000000" w:rsidRDefault="00000000" w:rsidRPr="00000000" w14:paraId="00000160">
      <w:pPr>
        <w:rPr>
          <w:sz w:val="16"/>
          <w:szCs w:val="16"/>
          <w:u w:val="single"/>
        </w:rPr>
      </w:pPr>
      <w:r w:rsidDel="00000000" w:rsidR="00000000" w:rsidRPr="00000000">
        <w:rPr>
          <w:u w:val="single"/>
          <w:rtl w:val="0"/>
        </w:rPr>
        <w:t xml:space="preserve">In the context of the global rush to decarbonise, participatory processes of community consultation and consent received heightened importance and urgency. Meaningful consultation and consent are crucial to balancing power relations between governments, industry and affected communities. Despite an unprecedented recognition of Indigenous peoples’ rights and their role in just energy transitions, complex challenges continue to characterise consultation and consent driven by states and companies. </w:t>
      </w:r>
      <w:r w:rsidDel="00000000" w:rsidR="00000000" w:rsidRPr="00000000">
        <w:rPr>
          <w:sz w:val="16"/>
          <w:szCs w:val="16"/>
          <w:rtl w:val="0"/>
        </w:rPr>
        <w:t xml:space="preserve">Based on an integrative narrative and case review of over 100 academic articles, we have identified</w:t>
      </w:r>
      <w:r w:rsidDel="00000000" w:rsidR="00000000" w:rsidRPr="00000000">
        <w:rPr>
          <w:sz w:val="16"/>
          <w:szCs w:val="16"/>
          <w:u w:val="single"/>
          <w:rtl w:val="0"/>
        </w:rPr>
        <w:t xml:space="preserve"> </w:t>
      </w:r>
      <w:r w:rsidDel="00000000" w:rsidR="00000000" w:rsidRPr="00000000">
        <w:rPr>
          <w:u w:val="single"/>
          <w:rtl w:val="0"/>
        </w:rPr>
        <w:t xml:space="preserve">limitations of company- and state-led consultation and consent across the circumpolar north, with common categories being: inadequate procedures or frameworks for consultation; unclear legal frameworks and gaps; weak relationships and distrust between Indigenous communities, state and industry; cultural disconnect; and asymmetries in power, knowledge, and decision-making authority. </w:t>
      </w:r>
      <w:r w:rsidDel="00000000" w:rsidR="00000000" w:rsidRPr="00000000">
        <w:rPr>
          <w:sz w:val="16"/>
          <w:szCs w:val="16"/>
          <w:rtl w:val="0"/>
        </w:rPr>
        <w:t xml:space="preserve">They clearly speak to key components of just energy transitions for Indigenous peoples, as conceptualised by Rioux-Gobeil and Thomassin to include justice for Indigenous knowledge renewal and procedural power. </w:t>
      </w:r>
      <w:r w:rsidDel="00000000" w:rsidR="00000000" w:rsidRPr="00000000">
        <w:rPr>
          <w:sz w:val="16"/>
          <w:szCs w:val="16"/>
          <w:u w:val="single"/>
          <w:rtl w:val="0"/>
        </w:rPr>
        <w:t xml:space="preserve"> </w:t>
      </w:r>
    </w:p>
    <w:p w:rsidR="00000000" w:rsidDel="00000000" w:rsidP="00000000" w:rsidRDefault="00000000" w:rsidRPr="00000000" w14:paraId="00000161">
      <w:pPr>
        <w:rPr>
          <w:sz w:val="16"/>
          <w:szCs w:val="16"/>
        </w:rPr>
      </w:pPr>
      <w:r w:rsidDel="00000000" w:rsidR="00000000" w:rsidRPr="00000000">
        <w:rPr>
          <w:u w:val="single"/>
          <w:rtl w:val="0"/>
        </w:rPr>
        <w:t xml:space="preserve">Many of these limitations are structural, rooted in colonial legacies, top-down and centralised decision-making, and neoliberal economic systems. These limitations are also relational, stemming from insufficient efforts, resourcing, and lack of trust-building relationships. As cases from the circumpolar north illustrate, each community experience is unique, given the local complexities of histories, cultural practices, political contexts, and resources that Indigenous peoples have at their disposal to engage meaningfully</w:t>
      </w:r>
      <w:r w:rsidDel="00000000" w:rsidR="00000000" w:rsidRPr="00000000">
        <w:rPr>
          <w:sz w:val="16"/>
          <w:szCs w:val="16"/>
          <w:rtl w:val="0"/>
        </w:rPr>
        <w:t xml:space="preserve">. Only a few cases documented positive community experiences of consultation and consent, reflecting common bias in academic literature to focus on problematic cases. While many of the reviewed studies focus on the lack of Indigenous capacity and ability to engage, other studies discuss activism and resistance to colonial and extractive structures that increasingly impact on resource decision making. </w:t>
      </w:r>
    </w:p>
    <w:p w:rsidR="00000000" w:rsidDel="00000000" w:rsidP="00000000" w:rsidRDefault="00000000" w:rsidRPr="00000000" w14:paraId="00000162">
      <w:pPr>
        <w:rPr>
          <w:sz w:val="16"/>
          <w:szCs w:val="16"/>
        </w:rPr>
      </w:pPr>
      <w:r w:rsidDel="00000000" w:rsidR="00000000" w:rsidRPr="00000000">
        <w:rPr>
          <w:rtl w:val="0"/>
        </w:rPr>
      </w:r>
    </w:p>
    <w:p w:rsidR="00000000" w:rsidDel="00000000" w:rsidP="00000000" w:rsidRDefault="00000000" w:rsidRPr="00000000" w14:paraId="00000163">
      <w:pPr>
        <w:pStyle w:val="Heading4"/>
        <w:rPr/>
      </w:pPr>
      <w:r w:rsidDel="00000000" w:rsidR="00000000" w:rsidRPr="00000000">
        <w:rPr>
          <w:rtl w:val="0"/>
        </w:rPr>
        <w:t xml:space="preserve">*Although some focus on collaboration exists, it characterizes indigenous groups as stake holders not rights holder – this current approach to development projects contributes to marginalization </w:t>
      </w:r>
    </w:p>
    <w:p w:rsidR="00000000" w:rsidDel="00000000" w:rsidP="00000000" w:rsidRDefault="00000000" w:rsidRPr="00000000" w14:paraId="00000164">
      <w:pPr>
        <w:rPr/>
      </w:pPr>
      <w:r w:rsidDel="00000000" w:rsidR="00000000" w:rsidRPr="00000000">
        <w:rPr>
          <w:b w:val="1"/>
          <w:sz w:val="26"/>
          <w:szCs w:val="26"/>
          <w:u w:val="none"/>
          <w:rtl w:val="0"/>
        </w:rPr>
        <w:t xml:space="preserve">Latola</w:t>
      </w:r>
      <w:r w:rsidDel="00000000" w:rsidR="00000000" w:rsidRPr="00000000">
        <w:rPr>
          <w:rtl w:val="0"/>
        </w:rPr>
        <w:t xml:space="preserve">, Research coordinator on Arctic issues at the Thule Institute, University of Oulu,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[Kirsi, “Engaging With Arctic Stakeholders and Rights Holders in Research and Economic Development Projects,” </w:t>
      </w:r>
      <w:r w:rsidDel="00000000" w:rsidR="00000000" w:rsidRPr="00000000">
        <w:rPr>
          <w:i w:val="1"/>
          <w:rtl w:val="0"/>
        </w:rPr>
        <w:t xml:space="preserve">The Routledge Handbook of Arctic Governance</w:t>
      </w:r>
      <w:r w:rsidDel="00000000" w:rsidR="00000000" w:rsidRPr="00000000">
        <w:rPr>
          <w:rtl w:val="0"/>
        </w:rPr>
        <w:t xml:space="preserve">, 2025, https://doi.org/10.4324/9781003371885, accessed 7.10.25, JCP-LL]</w:t>
      </w:r>
    </w:p>
    <w:p w:rsidR="00000000" w:rsidDel="00000000" w:rsidP="00000000" w:rsidRDefault="00000000" w:rsidRPr="00000000" w14:paraId="00000166">
      <w:pPr>
        <w:rPr>
          <w:sz w:val="16"/>
          <w:szCs w:val="16"/>
        </w:rPr>
      </w:pPr>
      <w:r w:rsidDel="00000000" w:rsidR="00000000" w:rsidRPr="00000000">
        <w:rPr>
          <w:sz w:val="16"/>
          <w:szCs w:val="16"/>
          <w:rtl w:val="0"/>
        </w:rPr>
        <w:t xml:space="preserve">By its part, in natural resource management three characteristics in stakeholder approaches have been identified: 1. All-inclusivity, 2. Prioritization of economic interests, 3) A historical view on rights, what risks continued marginalization of Indigenous Peoples and traditional livelihood despite the intention to nurture Indigenous and local participation by acknowledging them as stakeholders. Sarkki, Heikkinen and Löf28 concluded that </w:t>
      </w:r>
      <w:r w:rsidDel="00000000" w:rsidR="00000000" w:rsidRPr="00000000">
        <w:rPr>
          <w:rFonts w:ascii="Calibri" w:cs="Calibri" w:eastAsia="Calibri" w:hAnsi="Calibri"/>
          <w:b w:val="1"/>
          <w:i w:val="0"/>
          <w:sz w:val="22"/>
          <w:szCs w:val="22"/>
          <w:highlight w:val="green"/>
          <w:u w:val="single"/>
          <w:rtl w:val="0"/>
        </w:rPr>
        <w:t xml:space="preserve">defining</w:t>
      </w:r>
      <w:r w:rsidDel="00000000" w:rsidR="00000000" w:rsidRPr="00000000">
        <w:rPr>
          <w:b w:val="0"/>
          <w:sz w:val="22"/>
          <w:szCs w:val="22"/>
          <w:highlight w:val="green"/>
          <w:u w:val="single"/>
          <w:rtl w:val="0"/>
        </w:rPr>
        <w:t xml:space="preserve"> Indigenous Peoples as </w:t>
      </w:r>
      <w:r w:rsidDel="00000000" w:rsidR="00000000" w:rsidRPr="00000000">
        <w:rPr>
          <w:rFonts w:ascii="Calibri" w:cs="Calibri" w:eastAsia="Calibri" w:hAnsi="Calibri"/>
          <w:b w:val="1"/>
          <w:i w:val="0"/>
          <w:sz w:val="22"/>
          <w:szCs w:val="22"/>
          <w:highlight w:val="green"/>
          <w:u w:val="single"/>
          <w:rtl w:val="0"/>
        </w:rPr>
        <w:t xml:space="preserve">stakeholders</w:t>
      </w:r>
      <w:r w:rsidDel="00000000" w:rsidR="00000000" w:rsidRPr="00000000">
        <w:rPr>
          <w:b w:val="0"/>
          <w:sz w:val="22"/>
          <w:szCs w:val="22"/>
          <w:highlight w:val="green"/>
          <w:u w:val="single"/>
          <w:rtl w:val="0"/>
        </w:rPr>
        <w:t xml:space="preserve"> keeps them </w:t>
      </w:r>
      <w:r w:rsidDel="00000000" w:rsidR="00000000" w:rsidRPr="00000000">
        <w:rPr>
          <w:rFonts w:ascii="Calibri" w:cs="Calibri" w:eastAsia="Calibri" w:hAnsi="Calibri"/>
          <w:b w:val="1"/>
          <w:i w:val="0"/>
          <w:sz w:val="22"/>
          <w:szCs w:val="22"/>
          <w:highlight w:val="green"/>
          <w:u w:val="single"/>
          <w:rtl w:val="0"/>
        </w:rPr>
        <w:t xml:space="preserve">marginalized</w:t>
      </w:r>
      <w:r w:rsidDel="00000000" w:rsidR="00000000" w:rsidRPr="00000000">
        <w:rPr>
          <w:b w:val="0"/>
          <w:sz w:val="22"/>
          <w:szCs w:val="22"/>
          <w:highlight w:val="green"/>
          <w:u w:val="single"/>
          <w:rtl w:val="0"/>
        </w:rPr>
        <w:t xml:space="preserve"> in decision- making processes and thus, they seldom can influence decisions on economic development projects</w:t>
      </w:r>
      <w:r w:rsidDel="00000000" w:rsidR="00000000" w:rsidRPr="00000000">
        <w:rPr>
          <w:b w:val="0"/>
          <w:sz w:val="22"/>
          <w:szCs w:val="22"/>
          <w:u w:val="single"/>
          <w:rtl w:val="0"/>
        </w:rPr>
        <w:t xml:space="preserve"> planned at their traditional lands and waters</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green"/>
          <w:u w:val="single"/>
          <w:rtl w:val="0"/>
        </w:rPr>
        <w:t xml:space="preserve">Recognizing</w:t>
      </w:r>
      <w:r w:rsidDel="00000000" w:rsidR="00000000" w:rsidRPr="00000000">
        <w:rPr>
          <w:b w:val="0"/>
          <w:sz w:val="22"/>
          <w:szCs w:val="22"/>
          <w:highlight w:val="green"/>
          <w:u w:val="single"/>
          <w:rtl w:val="0"/>
        </w:rPr>
        <w:t xml:space="preserve"> Indigenous Peoples as </w:t>
      </w:r>
      <w:r w:rsidDel="00000000" w:rsidR="00000000" w:rsidRPr="00000000">
        <w:rPr>
          <w:rFonts w:ascii="Calibri" w:cs="Calibri" w:eastAsia="Calibri" w:hAnsi="Calibri"/>
          <w:b w:val="1"/>
          <w:i w:val="0"/>
          <w:sz w:val="22"/>
          <w:szCs w:val="22"/>
          <w:highlight w:val="green"/>
          <w:u w:val="single"/>
          <w:rtl w:val="0"/>
        </w:rPr>
        <w:t xml:space="preserve">rights holders</w:t>
      </w:r>
      <w:r w:rsidDel="00000000" w:rsidR="00000000" w:rsidRPr="00000000">
        <w:rPr>
          <w:b w:val="0"/>
          <w:sz w:val="22"/>
          <w:szCs w:val="22"/>
          <w:highlight w:val="green"/>
          <w:u w:val="single"/>
          <w:rtl w:val="0"/>
        </w:rPr>
        <w:t xml:space="preserve"> can help to </w:t>
      </w:r>
      <w:r w:rsidDel="00000000" w:rsidR="00000000" w:rsidRPr="00000000">
        <w:rPr>
          <w:rFonts w:ascii="Calibri" w:cs="Calibri" w:eastAsia="Calibri" w:hAnsi="Calibri"/>
          <w:b w:val="1"/>
          <w:i w:val="0"/>
          <w:sz w:val="22"/>
          <w:szCs w:val="22"/>
          <w:highlight w:val="green"/>
          <w:u w:val="single"/>
          <w:rtl w:val="0"/>
        </w:rPr>
        <w:t xml:space="preserve">empower</w:t>
      </w:r>
      <w:r w:rsidDel="00000000" w:rsidR="00000000" w:rsidRPr="00000000">
        <w:rPr>
          <w:b w:val="0"/>
          <w:sz w:val="22"/>
          <w:szCs w:val="22"/>
          <w:highlight w:val="green"/>
          <w:u w:val="single"/>
          <w:rtl w:val="0"/>
        </w:rPr>
        <w:t xml:space="preserve"> Indigenous communities</w:t>
      </w:r>
      <w:r w:rsidDel="00000000" w:rsidR="00000000" w:rsidRPr="00000000">
        <w:rPr>
          <w:sz w:val="16"/>
          <w:szCs w:val="16"/>
          <w:rtl w:val="0"/>
        </w:rPr>
        <w:t xml:space="preserve">. </w:t>
      </w:r>
      <w:r w:rsidDel="00000000" w:rsidR="00000000" w:rsidRPr="00000000">
        <w:rPr>
          <w:b w:val="0"/>
          <w:sz w:val="22"/>
          <w:szCs w:val="22"/>
          <w:u w:val="single"/>
          <w:rtl w:val="0"/>
        </w:rPr>
        <w:t xml:space="preserve">It can also assist in highlighting possible gaps and shortcomings in land use govern- ance.</w:t>
      </w:r>
      <w:r w:rsidDel="00000000" w:rsidR="00000000" w:rsidRPr="00000000">
        <w:rPr>
          <w:sz w:val="16"/>
          <w:szCs w:val="16"/>
          <w:rtl w:val="0"/>
        </w:rPr>
        <w:t xml:space="preserve"> </w:t>
      </w:r>
      <w:r w:rsidDel="00000000" w:rsidR="00000000" w:rsidRPr="00000000">
        <w:rPr>
          <w:b w:val="0"/>
          <w:sz w:val="22"/>
          <w:szCs w:val="22"/>
          <w:u w:val="single"/>
          <w:rtl w:val="0"/>
        </w:rPr>
        <w:t xml:space="preserve">The definition of rights holders is tied to </w:t>
      </w:r>
      <w:r w:rsidDel="00000000" w:rsidR="00000000" w:rsidRPr="00000000">
        <w:rPr>
          <w:rFonts w:ascii="Calibri" w:cs="Calibri" w:eastAsia="Calibri" w:hAnsi="Calibri"/>
          <w:b w:val="1"/>
          <w:i w:val="0"/>
          <w:sz w:val="22"/>
          <w:szCs w:val="22"/>
          <w:u w:val="single"/>
          <w:rtl w:val="0"/>
        </w:rPr>
        <w:t xml:space="preserve">social equity</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b w:val="0"/>
          <w:sz w:val="22"/>
          <w:szCs w:val="22"/>
          <w:highlight w:val="green"/>
          <w:u w:val="single"/>
          <w:rtl w:val="0"/>
        </w:rPr>
        <w:t xml:space="preserve">it includes their central role in procedures related to defining what the key issues in the distribution of benefits and burdens resulting from planned economic developments are</w:t>
      </w:r>
      <w:r w:rsidDel="00000000" w:rsidR="00000000" w:rsidRPr="00000000">
        <w:rPr>
          <w:sz w:val="16"/>
          <w:szCs w:val="16"/>
          <w:rtl w:val="0"/>
        </w:rPr>
        <w:t xml:space="preserve">. </w:t>
      </w:r>
      <w:r w:rsidDel="00000000" w:rsidR="00000000" w:rsidRPr="00000000">
        <w:rPr>
          <w:b w:val="0"/>
          <w:sz w:val="22"/>
          <w:szCs w:val="22"/>
          <w:u w:val="single"/>
          <w:rtl w:val="0"/>
        </w:rPr>
        <w:t xml:space="preserve">This is important when avoiding dominance of stakeholders and shareholders with eco- nomic interests over the Indigenous rights to use their traditional lands and waters</w:t>
      </w:r>
      <w:r w:rsidDel="00000000" w:rsidR="00000000" w:rsidRPr="00000000">
        <w:rPr>
          <w:sz w:val="16"/>
          <w:szCs w:val="16"/>
          <w:rtl w:val="0"/>
        </w:rPr>
        <w:t xml:space="preserve">.</w:t>
      </w:r>
    </w:p>
    <w:p w:rsidR="00000000" w:rsidDel="00000000" w:rsidP="00000000" w:rsidRDefault="00000000" w:rsidRPr="00000000" w14:paraId="00000167">
      <w:pPr>
        <w:rPr>
          <w:sz w:val="16"/>
          <w:szCs w:val="16"/>
        </w:rPr>
      </w:pPr>
      <w:r w:rsidDel="00000000" w:rsidR="00000000" w:rsidRPr="00000000">
        <w:rPr>
          <w:b w:val="0"/>
          <w:sz w:val="22"/>
          <w:szCs w:val="22"/>
          <w:u w:val="single"/>
          <w:rtl w:val="0"/>
        </w:rPr>
        <w:t xml:space="preserve">Planning and decision making in economic development</w:t>
      </w:r>
      <w:r w:rsidDel="00000000" w:rsidR="00000000" w:rsidRPr="00000000">
        <w:rPr>
          <w:sz w:val="16"/>
          <w:szCs w:val="16"/>
          <w:rtl w:val="0"/>
        </w:rPr>
        <w:t xml:space="preserve"> and building plans </w:t>
      </w:r>
      <w:r w:rsidDel="00000000" w:rsidR="00000000" w:rsidRPr="00000000">
        <w:rPr>
          <w:b w:val="0"/>
          <w:sz w:val="22"/>
          <w:szCs w:val="22"/>
          <w:u w:val="single"/>
          <w:rtl w:val="0"/>
        </w:rPr>
        <w:t xml:space="preserve">that affect Indigenous cultures and living conditions often creates conflicts that can last for long time.</w:t>
      </w:r>
      <w:r w:rsidDel="00000000" w:rsidR="00000000" w:rsidRPr="00000000">
        <w:rPr>
          <w:sz w:val="16"/>
          <w:szCs w:val="16"/>
          <w:rtl w:val="0"/>
        </w:rPr>
        <w:t xml:space="preserve"> </w:t>
      </w:r>
      <w:r w:rsidDel="00000000" w:rsidR="00000000" w:rsidRPr="00000000">
        <w:rPr>
          <w:b w:val="0"/>
          <w:sz w:val="22"/>
          <w:szCs w:val="22"/>
          <w:u w:val="single"/>
          <w:rtl w:val="0"/>
        </w:rPr>
        <w:t xml:space="preserve">Recognizing Indigenous Peoples’ rights is </w:t>
      </w:r>
      <w:r w:rsidDel="00000000" w:rsidR="00000000" w:rsidRPr="00000000">
        <w:rPr>
          <w:rFonts w:ascii="Calibri" w:cs="Calibri" w:eastAsia="Calibri" w:hAnsi="Calibri"/>
          <w:b w:val="1"/>
          <w:i w:val="0"/>
          <w:sz w:val="22"/>
          <w:szCs w:val="22"/>
          <w:u w:val="single"/>
          <w:rtl w:val="0"/>
        </w:rPr>
        <w:t xml:space="preserve">key</w:t>
      </w:r>
      <w:r w:rsidDel="00000000" w:rsidR="00000000" w:rsidRPr="00000000">
        <w:rPr>
          <w:b w:val="0"/>
          <w:sz w:val="22"/>
          <w:szCs w:val="22"/>
          <w:u w:val="single"/>
          <w:rtl w:val="0"/>
        </w:rPr>
        <w:t xml:space="preserve"> in these conflicts</w:t>
      </w:r>
      <w:r w:rsidDel="00000000" w:rsidR="00000000" w:rsidRPr="00000000">
        <w:rPr>
          <w:sz w:val="16"/>
          <w:szCs w:val="16"/>
          <w:rtl w:val="0"/>
        </w:rPr>
        <w:t xml:space="preserve">. In addition to this, </w:t>
      </w:r>
      <w:r w:rsidDel="00000000" w:rsidR="00000000" w:rsidRPr="00000000">
        <w:rPr>
          <w:b w:val="0"/>
          <w:sz w:val="22"/>
          <w:szCs w:val="22"/>
          <w:u w:val="single"/>
          <w:rtl w:val="0"/>
        </w:rPr>
        <w:t xml:space="preserve">an </w:t>
      </w:r>
      <w:r w:rsidDel="00000000" w:rsidR="00000000" w:rsidRPr="00000000">
        <w:rPr>
          <w:rFonts w:ascii="Calibri" w:cs="Calibri" w:eastAsia="Calibri" w:hAnsi="Calibri"/>
          <w:b w:val="1"/>
          <w:i w:val="0"/>
          <w:sz w:val="22"/>
          <w:szCs w:val="22"/>
          <w:u w:val="single"/>
          <w:rtl w:val="0"/>
        </w:rPr>
        <w:t xml:space="preserve">open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two-way dialogue</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i w:val="0"/>
          <w:sz w:val="22"/>
          <w:szCs w:val="22"/>
          <w:u w:val="single"/>
          <w:rtl w:val="0"/>
        </w:rPr>
        <w:t xml:space="preserve">respect</w:t>
      </w:r>
      <w:r w:rsidDel="00000000" w:rsidR="00000000" w:rsidRPr="00000000">
        <w:rPr>
          <w:b w:val="0"/>
          <w:sz w:val="22"/>
          <w:szCs w:val="22"/>
          <w:u w:val="single"/>
          <w:rtl w:val="0"/>
        </w:rPr>
        <w:t xml:space="preserve"> to each other and a </w:t>
      </w:r>
      <w:r w:rsidDel="00000000" w:rsidR="00000000" w:rsidRPr="00000000">
        <w:rPr>
          <w:rFonts w:ascii="Calibri" w:cs="Calibri" w:eastAsia="Calibri" w:hAnsi="Calibri"/>
          <w:b w:val="1"/>
          <w:i w:val="0"/>
          <w:sz w:val="22"/>
          <w:szCs w:val="22"/>
          <w:u w:val="single"/>
          <w:rtl w:val="0"/>
        </w:rPr>
        <w:t xml:space="preserve">genuine interest</w:t>
      </w:r>
      <w:r w:rsidDel="00000000" w:rsidR="00000000" w:rsidRPr="00000000">
        <w:rPr>
          <w:b w:val="0"/>
          <w:sz w:val="22"/>
          <w:szCs w:val="22"/>
          <w:u w:val="single"/>
          <w:rtl w:val="0"/>
        </w:rPr>
        <w:t xml:space="preserve"> in solving the conflict is needed</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i w:val="0"/>
          <w:sz w:val="22"/>
          <w:szCs w:val="22"/>
          <w:u w:val="single"/>
          <w:rtl w:val="0"/>
        </w:rPr>
        <w:t xml:space="preserve">empowering</w:t>
      </w:r>
      <w:r w:rsidDel="00000000" w:rsidR="00000000" w:rsidRPr="00000000">
        <w:rPr>
          <w:b w:val="0"/>
          <w:sz w:val="22"/>
          <w:szCs w:val="22"/>
          <w:u w:val="single"/>
          <w:rtl w:val="0"/>
        </w:rPr>
        <w:t xml:space="preserve"> of all participants</w:t>
      </w:r>
      <w:r w:rsidDel="00000000" w:rsidR="00000000" w:rsidRPr="00000000">
        <w:rPr>
          <w:sz w:val="16"/>
          <w:szCs w:val="16"/>
          <w:rtl w:val="0"/>
        </w:rPr>
        <w:t xml:space="preserve"> </w:t>
      </w:r>
      <w:r w:rsidDel="00000000" w:rsidR="00000000" w:rsidRPr="00000000">
        <w:rPr>
          <w:b w:val="0"/>
          <w:sz w:val="22"/>
          <w:szCs w:val="22"/>
          <w:u w:val="single"/>
          <w:rtl w:val="0"/>
        </w:rPr>
        <w:t xml:space="preserve">through</w:t>
      </w:r>
      <w:r w:rsidDel="00000000" w:rsidR="00000000" w:rsidRPr="00000000">
        <w:rPr>
          <w:sz w:val="16"/>
          <w:szCs w:val="16"/>
          <w:rtl w:val="0"/>
        </w:rPr>
        <w:t xml:space="preserve"> the </w:t>
      </w:r>
      <w:r w:rsidDel="00000000" w:rsidR="00000000" w:rsidRPr="00000000">
        <w:rPr>
          <w:b w:val="0"/>
          <w:sz w:val="22"/>
          <w:szCs w:val="22"/>
          <w:u w:val="single"/>
          <w:rtl w:val="0"/>
        </w:rPr>
        <w:t xml:space="preserve">participation</w:t>
      </w:r>
      <w:r w:rsidDel="00000000" w:rsidR="00000000" w:rsidRPr="00000000">
        <w:rPr>
          <w:sz w:val="16"/>
          <w:szCs w:val="16"/>
          <w:rtl w:val="0"/>
        </w:rPr>
        <w:t xml:space="preserve"> </w:t>
      </w:r>
      <w:r w:rsidDel="00000000" w:rsidR="00000000" w:rsidRPr="00000000">
        <w:rPr>
          <w:b w:val="0"/>
          <w:sz w:val="22"/>
          <w:szCs w:val="22"/>
          <w:u w:val="single"/>
          <w:rtl w:val="0"/>
        </w:rPr>
        <w:t xml:space="preserve">and ensuring</w:t>
      </w:r>
      <w:r w:rsidDel="00000000" w:rsidR="00000000" w:rsidRPr="00000000">
        <w:rPr>
          <w:sz w:val="16"/>
          <w:szCs w:val="16"/>
          <w:rtl w:val="0"/>
        </w:rPr>
        <w:t xml:space="preserve"> that </w:t>
      </w:r>
      <w:r w:rsidDel="00000000" w:rsidR="00000000" w:rsidRPr="00000000">
        <w:rPr>
          <w:b w:val="0"/>
          <w:sz w:val="22"/>
          <w:szCs w:val="22"/>
          <w:u w:val="single"/>
          <w:rtl w:val="0"/>
        </w:rPr>
        <w:t xml:space="preserve">participants have power to influence decisions</w:t>
      </w:r>
      <w:r w:rsidDel="00000000" w:rsidR="00000000" w:rsidRPr="00000000">
        <w:rPr>
          <w:sz w:val="16"/>
          <w:szCs w:val="16"/>
          <w:rtl w:val="0"/>
        </w:rPr>
        <w:t xml:space="preserve"> </w:t>
      </w:r>
      <w:r w:rsidDel="00000000" w:rsidR="00000000" w:rsidRPr="00000000">
        <w:rPr>
          <w:b w:val="0"/>
          <w:sz w:val="22"/>
          <w:szCs w:val="22"/>
          <w:u w:val="single"/>
          <w:rtl w:val="0"/>
        </w:rPr>
        <w:t xml:space="preserve">is </w:t>
      </w:r>
      <w:r w:rsidDel="00000000" w:rsidR="00000000" w:rsidRPr="00000000">
        <w:rPr>
          <w:rFonts w:ascii="Calibri" w:cs="Calibri" w:eastAsia="Calibri" w:hAnsi="Calibri"/>
          <w:b w:val="1"/>
          <w:i w:val="0"/>
          <w:sz w:val="22"/>
          <w:szCs w:val="22"/>
          <w:u w:val="single"/>
          <w:rtl w:val="0"/>
        </w:rPr>
        <w:t xml:space="preserve">vital</w:t>
      </w:r>
      <w:r w:rsidDel="00000000" w:rsidR="00000000" w:rsidRPr="00000000">
        <w:rPr>
          <w:b w:val="0"/>
          <w:sz w:val="22"/>
          <w:szCs w:val="22"/>
          <w:u w:val="single"/>
          <w:rtl w:val="0"/>
        </w:rPr>
        <w:t xml:space="preserve"> as </w:t>
      </w:r>
      <w:r w:rsidDel="00000000" w:rsidR="00000000" w:rsidRPr="00000000">
        <w:rPr>
          <w:rFonts w:ascii="Calibri" w:cs="Calibri" w:eastAsia="Calibri" w:hAnsi="Calibri"/>
          <w:b w:val="1"/>
          <w:i w:val="0"/>
          <w:sz w:val="22"/>
          <w:szCs w:val="22"/>
          <w:u w:val="single"/>
          <w:rtl w:val="0"/>
        </w:rPr>
        <w:t xml:space="preserve">power inequities</w:t>
      </w:r>
      <w:r w:rsidDel="00000000" w:rsidR="00000000" w:rsidRPr="00000000">
        <w:rPr>
          <w:sz w:val="16"/>
          <w:szCs w:val="16"/>
          <w:rtl w:val="0"/>
        </w:rPr>
        <w:t xml:space="preserve"> between participants, stakeholders, and rights holders, </w:t>
      </w:r>
      <w:r w:rsidDel="00000000" w:rsidR="00000000" w:rsidRPr="00000000">
        <w:rPr>
          <w:b w:val="0"/>
          <w:sz w:val="22"/>
          <w:szCs w:val="22"/>
          <w:u w:val="single"/>
          <w:rtl w:val="0"/>
        </w:rPr>
        <w:t xml:space="preserve">is a </w:t>
      </w:r>
      <w:r w:rsidDel="00000000" w:rsidR="00000000" w:rsidRPr="00000000">
        <w:rPr>
          <w:rFonts w:ascii="Calibri" w:cs="Calibri" w:eastAsia="Calibri" w:hAnsi="Calibri"/>
          <w:b w:val="1"/>
          <w:i w:val="0"/>
          <w:sz w:val="22"/>
          <w:szCs w:val="22"/>
          <w:u w:val="single"/>
          <w:rtl w:val="0"/>
        </w:rPr>
        <w:t xml:space="preserve">barrier</w:t>
      </w:r>
      <w:r w:rsidDel="00000000" w:rsidR="00000000" w:rsidRPr="00000000">
        <w:rPr>
          <w:b w:val="0"/>
          <w:sz w:val="22"/>
          <w:szCs w:val="22"/>
          <w:u w:val="single"/>
          <w:rtl w:val="0"/>
        </w:rPr>
        <w:t xml:space="preserve"> to meaningful engagement29</w:t>
      </w:r>
      <w:r w:rsidDel="00000000" w:rsidR="00000000" w:rsidRPr="00000000">
        <w:rPr>
          <w:sz w:val="16"/>
          <w:szCs w:val="16"/>
          <w:rtl w:val="0"/>
        </w:rPr>
        <w:t xml:space="preserve">. </w:t>
      </w:r>
      <w:r w:rsidDel="00000000" w:rsidR="00000000" w:rsidRPr="00000000">
        <w:rPr>
          <w:b w:val="0"/>
          <w:sz w:val="22"/>
          <w:szCs w:val="22"/>
          <w:u w:val="single"/>
          <w:rtl w:val="0"/>
        </w:rPr>
        <w:t xml:space="preserve">Through </w:t>
      </w:r>
      <w:r w:rsidDel="00000000" w:rsidR="00000000" w:rsidRPr="00000000">
        <w:rPr>
          <w:rFonts w:ascii="Calibri" w:cs="Calibri" w:eastAsia="Calibri" w:hAnsi="Calibri"/>
          <w:b w:val="1"/>
          <w:i w:val="0"/>
          <w:sz w:val="22"/>
          <w:szCs w:val="22"/>
          <w:u w:val="single"/>
          <w:rtl w:val="0"/>
        </w:rPr>
        <w:t xml:space="preserve">participation</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i w:val="0"/>
          <w:sz w:val="22"/>
          <w:szCs w:val="22"/>
          <w:u w:val="single"/>
          <w:rtl w:val="0"/>
        </w:rPr>
        <w:t xml:space="preserve">viable solution</w:t>
      </w:r>
      <w:r w:rsidDel="00000000" w:rsidR="00000000" w:rsidRPr="00000000">
        <w:rPr>
          <w:b w:val="0"/>
          <w:sz w:val="22"/>
          <w:szCs w:val="22"/>
          <w:u w:val="single"/>
          <w:rtl w:val="0"/>
        </w:rPr>
        <w:t xml:space="preserve"> can be achieved, especially if power is delegated to participants, showing them a value of participation</w:t>
      </w:r>
      <w:r w:rsidDel="00000000" w:rsidR="00000000" w:rsidRPr="00000000">
        <w:rPr>
          <w:sz w:val="16"/>
          <w:szCs w:val="16"/>
          <w:rtl w:val="0"/>
        </w:rPr>
        <w:t xml:space="preserve">30.</w:t>
      </w:r>
    </w:p>
    <w:p w:rsidR="00000000" w:rsidDel="00000000" w:rsidP="00000000" w:rsidRDefault="00000000" w:rsidRPr="00000000" w14:paraId="00000168">
      <w:pPr>
        <w:rPr>
          <w:sz w:val="16"/>
          <w:szCs w:val="16"/>
        </w:rPr>
      </w:pPr>
      <w:r w:rsidDel="00000000" w:rsidR="00000000" w:rsidRPr="00000000">
        <w:rPr>
          <w:rFonts w:ascii="Calibri" w:cs="Calibri" w:eastAsia="Calibri" w:hAnsi="Calibri"/>
          <w:b w:val="1"/>
          <w:i w:val="0"/>
          <w:sz w:val="22"/>
          <w:szCs w:val="22"/>
          <w:u w:val="single"/>
          <w:rtl w:val="0"/>
        </w:rPr>
        <w:t xml:space="preserve">Stakeholders’ fatigue</w:t>
      </w:r>
      <w:r w:rsidDel="00000000" w:rsidR="00000000" w:rsidRPr="00000000">
        <w:rPr>
          <w:b w:val="0"/>
          <w:sz w:val="22"/>
          <w:szCs w:val="22"/>
          <w:u w:val="single"/>
          <w:rtl w:val="0"/>
        </w:rPr>
        <w:t xml:space="preserve"> is often used term as an outcome of fre- quent requests from researchers, and invitations to consultations and hearings needed for planning economic development.</w:t>
      </w:r>
      <w:r w:rsidDel="00000000" w:rsidR="00000000" w:rsidRPr="00000000">
        <w:rPr>
          <w:sz w:val="16"/>
          <w:szCs w:val="16"/>
          <w:rtl w:val="0"/>
        </w:rPr>
        <w:t xml:space="preserve"> It can happen that the same community member is invited to hearings and workshops on almost a weekly basis. </w:t>
      </w:r>
      <w:r w:rsidDel="00000000" w:rsidR="00000000" w:rsidRPr="00000000">
        <w:rPr>
          <w:b w:val="0"/>
          <w:sz w:val="22"/>
          <w:szCs w:val="22"/>
          <w:u w:val="single"/>
          <w:rtl w:val="0"/>
        </w:rPr>
        <w:t xml:space="preserve">One of the recommendations</w:t>
      </w:r>
      <w:r w:rsidDel="00000000" w:rsidR="00000000" w:rsidRPr="00000000">
        <w:rPr>
          <w:sz w:val="16"/>
          <w:szCs w:val="16"/>
          <w:rtl w:val="0"/>
        </w:rPr>
        <w:t xml:space="preserve"> listed in the White paper on the status of stakeholder engagement in Polar research31 </w:t>
      </w:r>
      <w:r w:rsidDel="00000000" w:rsidR="00000000" w:rsidRPr="00000000">
        <w:rPr>
          <w:b w:val="0"/>
          <w:sz w:val="22"/>
          <w:szCs w:val="22"/>
          <w:u w:val="single"/>
          <w:rtl w:val="0"/>
        </w:rPr>
        <w:t xml:space="preserve">is to use </w:t>
      </w:r>
      <w:r w:rsidDel="00000000" w:rsidR="00000000" w:rsidRPr="00000000">
        <w:rPr>
          <w:rFonts w:ascii="Calibri" w:cs="Calibri" w:eastAsia="Calibri" w:hAnsi="Calibri"/>
          <w:b w:val="1"/>
          <w:i w:val="0"/>
          <w:sz w:val="22"/>
          <w:szCs w:val="22"/>
          <w:u w:val="single"/>
          <w:rtl w:val="0"/>
        </w:rPr>
        <w:t xml:space="preserve">intermediaries</w:t>
      </w:r>
      <w:r w:rsidDel="00000000" w:rsidR="00000000" w:rsidRPr="00000000">
        <w:rPr>
          <w:b w:val="0"/>
          <w:sz w:val="22"/>
          <w:szCs w:val="22"/>
          <w:u w:val="single"/>
          <w:rtl w:val="0"/>
        </w:rPr>
        <w:t xml:space="preserve"> to act as contact points when </w:t>
      </w:r>
      <w:r w:rsidDel="00000000" w:rsidR="00000000" w:rsidRPr="00000000">
        <w:rPr>
          <w:rFonts w:ascii="Calibri" w:cs="Calibri" w:eastAsia="Calibri" w:hAnsi="Calibri"/>
          <w:b w:val="1"/>
          <w:i w:val="0"/>
          <w:sz w:val="22"/>
          <w:szCs w:val="22"/>
          <w:u w:val="single"/>
          <w:rtl w:val="0"/>
        </w:rPr>
        <w:t xml:space="preserve">trust</w:t>
      </w:r>
      <w:r w:rsidDel="00000000" w:rsidR="00000000" w:rsidRPr="00000000">
        <w:rPr>
          <w:b w:val="0"/>
          <w:sz w:val="22"/>
          <w:szCs w:val="22"/>
          <w:u w:val="single"/>
          <w:rtl w:val="0"/>
        </w:rPr>
        <w:t xml:space="preserve"> needs to be built and </w:t>
      </w:r>
      <w:r w:rsidDel="00000000" w:rsidR="00000000" w:rsidRPr="00000000">
        <w:rPr>
          <w:rFonts w:ascii="Calibri" w:cs="Calibri" w:eastAsia="Calibri" w:hAnsi="Calibri"/>
          <w:b w:val="1"/>
          <w:i w:val="0"/>
          <w:sz w:val="22"/>
          <w:szCs w:val="22"/>
          <w:u w:val="single"/>
          <w:rtl w:val="0"/>
        </w:rPr>
        <w:t xml:space="preserve">dialogue</w:t>
      </w:r>
      <w:r w:rsidDel="00000000" w:rsidR="00000000" w:rsidRPr="00000000">
        <w:rPr>
          <w:b w:val="0"/>
          <w:sz w:val="22"/>
          <w:szCs w:val="22"/>
          <w:u w:val="single"/>
          <w:rtl w:val="0"/>
        </w:rPr>
        <w:t xml:space="preserve"> opened.</w:t>
      </w:r>
      <w:r w:rsidDel="00000000" w:rsidR="00000000" w:rsidRPr="00000000">
        <w:rPr>
          <w:sz w:val="16"/>
          <w:szCs w:val="16"/>
          <w:rtl w:val="0"/>
        </w:rPr>
        <w:t xml:space="preserve"> </w:t>
      </w:r>
      <w:r w:rsidDel="00000000" w:rsidR="00000000" w:rsidRPr="00000000">
        <w:rPr>
          <w:b w:val="0"/>
          <w:sz w:val="22"/>
          <w:szCs w:val="22"/>
          <w:u w:val="single"/>
          <w:rtl w:val="0"/>
        </w:rPr>
        <w:t xml:space="preserve">This can also avoid fatigue and ensure that processes follow ethical guidelines. </w:t>
      </w:r>
      <w:r w:rsidDel="00000000" w:rsidR="00000000" w:rsidRPr="00000000">
        <w:rPr>
          <w:sz w:val="16"/>
          <w:szCs w:val="16"/>
          <w:rtl w:val="0"/>
        </w:rPr>
        <w:t xml:space="preserve">Working via intermediaries would leave the decision on who to contact and how to best engage with the project to their repre- sentative: That is, to a person, who could also work as a liaison between the community and the project leader and who would be an important person for building the trust. In addition to this, </w:t>
      </w:r>
      <w:r w:rsidDel="00000000" w:rsidR="00000000" w:rsidRPr="00000000">
        <w:rPr>
          <w:b w:val="0"/>
          <w:sz w:val="22"/>
          <w:szCs w:val="22"/>
          <w:u w:val="single"/>
          <w:rtl w:val="0"/>
        </w:rPr>
        <w:t xml:space="preserve">working via intermediaries is extremely useful for, environmental impact assessments and economic development projects because as an organized civil society, intermediaries, can contribute more meaningfully than a single person to environmental protection and projects by creative problem-solving and long-term commitment32</w:t>
      </w:r>
      <w:r w:rsidDel="00000000" w:rsidR="00000000" w:rsidRPr="00000000">
        <w:rPr>
          <w:sz w:val="16"/>
          <w:szCs w:val="16"/>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Solvency – green transition </w:t>
      </w:r>
    </w:p>
    <w:p w:rsidR="00000000" w:rsidDel="00000000" w:rsidP="00000000" w:rsidRDefault="00000000" w:rsidRPr="00000000" w14:paraId="0000016D">
      <w:pPr>
        <w:pStyle w:val="Heading3"/>
        <w:rPr/>
      </w:pPr>
      <w:r w:rsidDel="00000000" w:rsidR="00000000" w:rsidRPr="00000000">
        <w:rPr>
          <w:rtl w:val="0"/>
        </w:rPr>
        <w:t xml:space="preserve">Indigenous perspective – green transition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4"/>
        <w:rPr/>
      </w:pPr>
      <w:r w:rsidDel="00000000" w:rsidR="00000000" w:rsidRPr="00000000">
        <w:rPr>
          <w:rtl w:val="0"/>
        </w:rPr>
        <w:t xml:space="preserve">Prioritizing indigenous perspectives in green transition solves </w:t>
      </w:r>
    </w:p>
    <w:p w:rsidR="00000000" w:rsidDel="00000000" w:rsidP="00000000" w:rsidRDefault="00000000" w:rsidRPr="00000000" w14:paraId="00000170">
      <w:pPr>
        <w:rPr/>
      </w:pPr>
      <w:r w:rsidDel="00000000" w:rsidR="00000000" w:rsidRPr="00000000">
        <w:rPr>
          <w:rtl w:val="0"/>
        </w:rPr>
        <w:t xml:space="preserve">Loginova, et al, Research Fellow at Centre for Social Responsibility in Mining, 25</w:t>
      </w:r>
    </w:p>
    <w:p w:rsidR="00000000" w:rsidDel="00000000" w:rsidP="00000000" w:rsidRDefault="00000000" w:rsidRPr="00000000" w14:paraId="00000171">
      <w:pPr>
        <w:rPr/>
      </w:pPr>
      <w:r w:rsidDel="00000000" w:rsidR="00000000" w:rsidRPr="00000000">
        <w:rPr>
          <w:rtl w:val="0"/>
        </w:rPr>
        <w:t xml:space="preserve">[Julia, “Enabling Indigenous-centred decision-making for a just energy transition? Lessons from community consultation and consent in the circumpolar Arctic”, Energy Research &amp; Social Science, 22 January 2025, </w:t>
      </w:r>
      <w:hyperlink r:id="rId63">
        <w:r w:rsidDel="00000000" w:rsidR="00000000" w:rsidRPr="00000000">
          <w:rPr>
            <w:color w:val="0563c1"/>
            <w:u w:val="single"/>
            <w:rtl w:val="0"/>
          </w:rPr>
          <w:t xml:space="preserve">https://www.sciencedirect.com/science/article/pii/S221462962500009X#bb0340</w:t>
        </w:r>
      </w:hyperlink>
      <w:r w:rsidDel="00000000" w:rsidR="00000000" w:rsidRPr="00000000">
        <w:rPr>
          <w:rtl w:val="0"/>
        </w:rPr>
        <w:t xml:space="preserve">, access date: 7/15/25, HDCSW SZ]</w:t>
      </w:r>
    </w:p>
    <w:p w:rsidR="00000000" w:rsidDel="00000000" w:rsidP="00000000" w:rsidRDefault="00000000" w:rsidRPr="00000000" w14:paraId="00000172">
      <w:pPr>
        <w:rPr/>
      </w:pPr>
      <w:r w:rsidDel="00000000" w:rsidR="00000000" w:rsidRPr="00000000">
        <w:rPr>
          <w:b w:val="0"/>
          <w:sz w:val="22"/>
          <w:szCs w:val="22"/>
          <w:u w:val="single"/>
          <w:rtl w:val="0"/>
        </w:rPr>
        <w:t xml:space="preserve">A lack of or insufficient consultation and consent has been attributed to legal disputes and project cancelations.</w:t>
      </w:r>
      <w:r w:rsidDel="00000000" w:rsidR="00000000" w:rsidRPr="00000000">
        <w:rPr>
          <w:rtl w:val="0"/>
        </w:rPr>
        <w:t xml:space="preserve"> In conflict situations of complex, prolonged, epistemic and value-based disagreements, the opportunity to object and seek remedies is important, however Indigenous people question whether these are sufficient to enable equitable decision-making. In northern Fennoscandia and northern Canada, Indigenous peoples are taking to court energy and mining companies and governments for violation of their rights, including the right to FPIC, with mixed outcomes [33,84,141]. </w:t>
      </w:r>
      <w:r w:rsidDel="00000000" w:rsidR="00000000" w:rsidRPr="00000000">
        <w:rPr>
          <w:b w:val="0"/>
          <w:sz w:val="22"/>
          <w:szCs w:val="22"/>
          <w:u w:val="single"/>
          <w:rtl w:val="0"/>
        </w:rPr>
        <w:t xml:space="preserve">However, even in the case of legal victories, there are no clear implications for future projects questioning the fairness of the ongoing transitions</w:t>
      </w:r>
      <w:r w:rsidDel="00000000" w:rsidR="00000000" w:rsidRPr="00000000">
        <w:rPr>
          <w:rtl w:val="0"/>
        </w:rPr>
        <w:t xml:space="preserve"> [84]. Some argue that </w:t>
      </w:r>
      <w:r w:rsidDel="00000000" w:rsidR="00000000" w:rsidRPr="00000000">
        <w:rPr>
          <w:b w:val="0"/>
          <w:sz w:val="22"/>
          <w:szCs w:val="22"/>
          <w:u w:val="single"/>
          <w:rtl w:val="0"/>
        </w:rPr>
        <w:t xml:space="preserve">conflicts can represent an opportunity for re-framing conventional approaches in democratic societies, generating novel spaces for systemic change towards sustainability and equity</w:t>
      </w:r>
      <w:r w:rsidDel="00000000" w:rsidR="00000000" w:rsidRPr="00000000">
        <w:rPr>
          <w:rtl w:val="0"/>
        </w:rPr>
        <w:t xml:space="preserve"> [38,117</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Achieving justice in energy transitions requires not only changes in technology or regulations.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Enabling just energy transitions necessitates a redefinition of governance and norms that enable deep structural and relational changes so that Indigenous and land-connected people control development on their lands on their own terms</w:t>
      </w:r>
      <w:r w:rsidDel="00000000" w:rsidR="00000000" w:rsidRPr="00000000">
        <w:rPr>
          <w:rtl w:val="0"/>
        </w:rPr>
        <w:t xml:space="preserve"> [57</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Across circumpolar countries</w:t>
      </w:r>
      <w:r w:rsidDel="00000000" w:rsidR="00000000" w:rsidRPr="00000000">
        <w:rPr>
          <w:b w:val="0"/>
          <w:sz w:val="22"/>
          <w:szCs w:val="22"/>
          <w:u w:val="single"/>
          <w:rtl w:val="0"/>
        </w:rPr>
        <w:t xml:space="preserve">,</w:t>
      </w:r>
      <w:r w:rsidDel="00000000" w:rsidR="00000000" w:rsidRPr="00000000">
        <w:rPr>
          <w:rtl w:val="0"/>
        </w:rPr>
        <w:t xml:space="preserve"> advances in jurisprudence and Indigenous peoples’ assertion of their rights have influenced governments, companies, right-holders and stakeholders to start </w:t>
      </w:r>
      <w:r w:rsidDel="00000000" w:rsidR="00000000" w:rsidRPr="00000000">
        <w:rPr>
          <w:b w:val="0"/>
          <w:sz w:val="22"/>
          <w:szCs w:val="22"/>
          <w:highlight w:val="green"/>
          <w:u w:val="single"/>
          <w:rtl w:val="0"/>
        </w:rPr>
        <w:t xml:space="preserve">re-envisioning, reviewing, and redesigning norms and approaches to consultation and consen</w:t>
      </w:r>
      <w:r w:rsidDel="00000000" w:rsidR="00000000" w:rsidRPr="00000000">
        <w:rPr>
          <w:highlight w:val="green"/>
          <w:rtl w:val="0"/>
        </w:rPr>
        <w:t xml:space="preserve">t</w:t>
      </w:r>
      <w:r w:rsidDel="00000000" w:rsidR="00000000" w:rsidRPr="00000000">
        <w:rPr>
          <w:rtl w:val="0"/>
        </w:rPr>
        <w:t xml:space="preserve">. The scope of these initiatives is broader than the narrow legal definitions of the “duty to consult” [89], which “appears to mostly enable, rather than impede, the expansion of colonial and capitalist social relations” [84]. Increasingly, communities are negotiating access to the lands they own, manage and use, generating some level of control. Cases in Canada demonstrate Indigenous-led and Indigenous-centred decision-making that leverages the UNDRIP and treaties to define and control the decision-making processes, including through Indigenous-led impact assessments and Indigenous-co-ownership arrangements. However, as cases have demonstrated, the Sami ´ across the Sapmi ´ have less leverage to influence decision-making. </w:t>
      </w:r>
    </w:p>
    <w:p w:rsidR="00000000" w:rsidDel="00000000" w:rsidP="00000000" w:rsidRDefault="00000000" w:rsidRPr="00000000" w14:paraId="00000173">
      <w:pPr>
        <w:rPr/>
      </w:pPr>
      <w:r w:rsidDel="00000000" w:rsidR="00000000" w:rsidRPr="00000000">
        <w:rPr>
          <w:rtl w:val="0"/>
        </w:rPr>
        <w:t xml:space="preserve">In the paper, we provided a nuanced understanding of transitions in governance across the Arctic and sub-Arctic regions [142], focussing on Indigenous-centred decision-making</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We differentiated Indigenous benefiting and Indigenous-informed from Indigenous-led approaches, with the key difference being in the level of leadership and agency of Indigenous peoples</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Indigenous-led approaches recognise that Indigenous land-connected communities are not just stakeholders, they are rightsholders as well as leaders and managers.</w:t>
      </w:r>
      <w:r w:rsidDel="00000000" w:rsidR="00000000" w:rsidRPr="00000000">
        <w:rPr>
          <w:b w:val="0"/>
          <w:sz w:val="22"/>
          <w:szCs w:val="22"/>
          <w:u w:val="single"/>
          <w:rtl w:val="0"/>
        </w:rPr>
        <w:t xml:space="preserve"> </w:t>
      </w:r>
      <w:r w:rsidDel="00000000" w:rsidR="00000000" w:rsidRPr="00000000">
        <w:rPr>
          <w:rtl w:val="0"/>
        </w:rPr>
        <w:t xml:space="preserve">Indigenous nations should be considered as self-determining entities, without imposing unilateral processes [86]. This is the key principle of Indigenous-led FPIC, as per recent guidelines developed by the Securing Indigenous Peoples’ Rights in the Green Economy (SIRGE) Coalition [143].</w:t>
      </w:r>
    </w:p>
    <w:p w:rsidR="00000000" w:rsidDel="00000000" w:rsidP="00000000" w:rsidRDefault="00000000" w:rsidRPr="00000000" w14:paraId="00000174">
      <w:pPr>
        <w:rPr/>
      </w:pPr>
      <w:r w:rsidDel="00000000" w:rsidR="00000000" w:rsidRPr="00000000">
        <w:rPr>
          <w:rtl w:val="0"/>
        </w:rPr>
        <w:t xml:space="preserve">While governments and companies are seeking to strengthen and multiply participatory channels for meaningful community engagement in decision-making</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new initiatives in governance and management with direct participation of Indigenous peoples point to promising avenues for justice and equity in transition processes</w:t>
      </w:r>
      <w:r w:rsidDel="00000000" w:rsidR="00000000" w:rsidRPr="00000000">
        <w:rPr>
          <w:highlight w:val="green"/>
          <w:rtl w:val="0"/>
        </w:rPr>
        <w:t xml:space="preserve">,</w:t>
      </w:r>
      <w:r w:rsidDel="00000000" w:rsidR="00000000" w:rsidRPr="00000000">
        <w:rPr>
          <w:rtl w:val="0"/>
        </w:rPr>
        <w:t xml:space="preserve"> however, challenges remain. In the paper, we identified barriers to Indigenous-centred decision-making including lack of recognition and integration of Indigenous peoples’ rights, Indigenous representation and internal decisionmaking, and formal legal and regulatory constraints. Furthermore, critical literature on Indigenous rights and consultation and consent cautions to be aware of different power effects these initiatives might entail beyond their stated aims [144], as several studies argue that norms with an “emancipatory and reconciliation potential” can ultimately lead to disempowering processes when their meaning is curtailed [145]. This is because Indigenous-informed, Indigenous-benefiting and many Indigenous-led approaches, whilst aiming to ensure Indigenous peoples are active participants in decision-making, are based on formal and patronized decision-making processes which are institutionalised within top-down legal, regulatory, and corporate systems.</w:t>
      </w:r>
    </w:p>
    <w:p w:rsidR="00000000" w:rsidDel="00000000" w:rsidP="00000000" w:rsidRDefault="00000000" w:rsidRPr="00000000" w14:paraId="00000175">
      <w:pPr>
        <w:rPr/>
      </w:pPr>
      <w:r w:rsidDel="00000000" w:rsidR="00000000" w:rsidRPr="00000000">
        <w:rPr>
          <w:rtl w:val="0"/>
        </w:rPr>
        <w:t xml:space="preserve">While advances have been reported in the circumpolar context, more needs to be done for re-centring Indigenous-led decision-making for just energy transitions. Some of the key lessons learnt from our review are: </w:t>
      </w:r>
    </w:p>
    <w:p w:rsidR="00000000" w:rsidDel="00000000" w:rsidP="00000000" w:rsidRDefault="00000000" w:rsidRPr="00000000" w14:paraId="00000176">
      <w:pPr>
        <w:rPr/>
      </w:pPr>
      <w:r w:rsidDel="00000000" w:rsidR="00000000" w:rsidRPr="00000000">
        <w:rPr>
          <w:rtl w:val="0"/>
        </w:rPr>
        <w:t xml:space="preserve">1. </w:t>
      </w:r>
      <w:r w:rsidDel="00000000" w:rsidR="00000000" w:rsidRPr="00000000">
        <w:rPr>
          <w:b w:val="0"/>
          <w:sz w:val="22"/>
          <w:szCs w:val="22"/>
          <w:u w:val="single"/>
          <w:rtl w:val="0"/>
        </w:rPr>
        <w:t xml:space="preserve">Prioritizing trust and relationships</w:t>
      </w:r>
      <w:r w:rsidDel="00000000" w:rsidR="00000000" w:rsidRPr="00000000">
        <w:rPr>
          <w:rtl w:val="0"/>
        </w:rPr>
        <w:t xml:space="preserve">. Meaningful decision-making moves at “the speed of trust” and communication and transparency are critical to developing and sustaining collaborations and partnerships.</w:t>
      </w:r>
    </w:p>
    <w:p w:rsidR="00000000" w:rsidDel="00000000" w:rsidP="00000000" w:rsidRDefault="00000000" w:rsidRPr="00000000" w14:paraId="00000177">
      <w:pPr>
        <w:rPr>
          <w:b w:val="0"/>
          <w:sz w:val="22"/>
          <w:szCs w:val="22"/>
          <w:u w:val="single"/>
        </w:rPr>
      </w:pPr>
      <w:r w:rsidDel="00000000" w:rsidR="00000000" w:rsidRPr="00000000">
        <w:rPr>
          <w:rtl w:val="0"/>
        </w:rPr>
        <w:t xml:space="preserve">2. </w:t>
      </w:r>
      <w:r w:rsidDel="00000000" w:rsidR="00000000" w:rsidRPr="00000000">
        <w:rPr>
          <w:b w:val="0"/>
          <w:sz w:val="22"/>
          <w:szCs w:val="22"/>
          <w:u w:val="single"/>
          <w:rtl w:val="0"/>
        </w:rPr>
        <w:t xml:space="preserve">Indigenous-centred and led approaches are based on not only capacity and leadership of Indigenous people, but more so on the capacity of institutions and organisations</w:t>
      </w:r>
      <w:r w:rsidDel="00000000" w:rsidR="00000000" w:rsidRPr="00000000">
        <w:rPr>
          <w:rtl w:val="0"/>
        </w:rPr>
        <w:t xml:space="preserve">. </w:t>
      </w:r>
      <w:r w:rsidDel="00000000" w:rsidR="00000000" w:rsidRPr="00000000">
        <w:rPr>
          <w:b w:val="0"/>
          <w:sz w:val="22"/>
          <w:szCs w:val="22"/>
          <w:u w:val="single"/>
          <w:rtl w:val="0"/>
        </w:rPr>
        <w:t xml:space="preserve">Building institutional capacities m</w:t>
      </w:r>
      <w:r w:rsidDel="00000000" w:rsidR="00000000" w:rsidRPr="00000000">
        <w:rPr>
          <w:rtl w:val="0"/>
        </w:rPr>
        <w:t xml:space="preserve">ust be driven by clearly defined visions, values and practices and </w:t>
      </w:r>
      <w:r w:rsidDel="00000000" w:rsidR="00000000" w:rsidRPr="00000000">
        <w:rPr>
          <w:b w:val="0"/>
          <w:sz w:val="22"/>
          <w:szCs w:val="22"/>
          <w:u w:val="single"/>
          <w:rtl w:val="0"/>
        </w:rPr>
        <w:t xml:space="preserve">align with Indigenous-centred priorities and approaches.</w:t>
      </w:r>
    </w:p>
    <w:p w:rsidR="00000000" w:rsidDel="00000000" w:rsidP="00000000" w:rsidRDefault="00000000" w:rsidRPr="00000000" w14:paraId="00000178">
      <w:pPr>
        <w:rPr/>
      </w:pPr>
      <w:r w:rsidDel="00000000" w:rsidR="00000000" w:rsidRPr="00000000">
        <w:rPr>
          <w:rtl w:val="0"/>
        </w:rPr>
        <w:t xml:space="preserve">3. It is important to establish a shared understanding of definitions and meanings of terms such as ‘consent’, ‘dialogue’, and ‘benefitsharing’, as they can vary significantly and can be loaded with negative meanings. The concept ‘Indigenous-led’ can be exploited to get access to land and resources.</w:t>
      </w:r>
    </w:p>
    <w:p w:rsidR="00000000" w:rsidDel="00000000" w:rsidP="00000000" w:rsidRDefault="00000000" w:rsidRPr="00000000" w14:paraId="00000179">
      <w:pPr>
        <w:rPr>
          <w:b w:val="0"/>
          <w:sz w:val="22"/>
          <w:szCs w:val="22"/>
          <w:u w:val="single"/>
        </w:rPr>
      </w:pPr>
      <w:r w:rsidDel="00000000" w:rsidR="00000000" w:rsidRPr="00000000">
        <w:rPr>
          <w:rtl w:val="0"/>
        </w:rPr>
        <w:t xml:space="preserve">4</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Enabling Indigenous-centred decision-making requires access to resources and support including capital, technical and legal expertise, infrastructure and time. Sufficient resourcing is needed to meaningfully engage and negotiate as well as fulfill cultural responsibilities and rights.</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5. To be of value to Indigenous people, consultation and consent should incorporate the recognition of a ‘no’ as a valuable outcome of consultation. Furthermore, conditions for consent are not static and are subject to renegotiation, in particular, in the context of the shifting (re-)assertion of Indigenous rights and self-determination, emphasizing the need for ongoing dialogue.</w:t>
      </w:r>
    </w:p>
    <w:p w:rsidR="00000000" w:rsidDel="00000000" w:rsidP="00000000" w:rsidRDefault="00000000" w:rsidRPr="00000000" w14:paraId="0000017B">
      <w:pPr>
        <w:rPr/>
      </w:pPr>
      <w:r w:rsidDel="00000000" w:rsidR="00000000" w:rsidRPr="00000000">
        <w:rPr>
          <w:rtl w:val="0"/>
        </w:rPr>
        <w:t xml:space="preserve">6. Finally, just transition hinges upon the recognition of Indigenous rights, self-determination and economic reconciliation. Research highlights the importance of restorative justice and truth-telling about the profound impacts of colonisation on Indigenous peoples across generations to enable equitable consultation and consent.</w:t>
      </w:r>
    </w:p>
    <w:p w:rsidR="00000000" w:rsidDel="00000000" w:rsidP="00000000" w:rsidRDefault="00000000" w:rsidRPr="00000000" w14:paraId="0000017C">
      <w:pPr>
        <w:rPr/>
      </w:pPr>
      <w:r w:rsidDel="00000000" w:rsidR="00000000" w:rsidRPr="00000000">
        <w:rPr>
          <w:rtl w:val="0"/>
        </w:rPr>
        <w:t xml:space="preserve">Overall</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we suggest that securing just energy transition calls for a shift in the practices of community consultation and consent that embeds processes and norms that uphold the rights, interests, knowledges, and values of Indigenous peoples and land-connected communities</w:t>
      </w:r>
      <w:r w:rsidDel="00000000" w:rsidR="00000000" w:rsidRPr="00000000">
        <w:rPr>
          <w:highlight w:val="green"/>
          <w:rtl w:val="0"/>
        </w:rPr>
        <w:t xml:space="preserve">.</w:t>
      </w:r>
      <w:r w:rsidDel="00000000" w:rsidR="00000000" w:rsidRPr="00000000">
        <w:rPr>
          <w:rtl w:val="0"/>
        </w:rPr>
        <w:t xml:space="preserve"> Further research should continue to document and critically examine community consultation and consent focusing on practices that genuinely value and embed Indigenous perspectives. In particular, there is a need for a wider range of academic analysis that includes both cautionary and positive examples of community engagement as well as resistance [65,146]. Such contributions are important for advancing research and understanding of justice in the context of energy transitions that incorporate the rights and perspectives of Indigenous and landconnected peoples [22,147].</w:t>
      </w:r>
    </w:p>
    <w:p w:rsidR="00000000" w:rsidDel="00000000" w:rsidP="00000000" w:rsidRDefault="00000000" w:rsidRPr="00000000" w14:paraId="0000017D">
      <w:pPr>
        <w:pStyle w:val="Heading4"/>
        <w:rPr/>
      </w:pPr>
      <w:r w:rsidDel="00000000" w:rsidR="00000000" w:rsidRPr="00000000">
        <w:rPr>
          <w:rtl w:val="0"/>
        </w:rPr>
        <w:t xml:space="preserve">Green transition requires integration of indigenous perspectives through genuine collaboration </w:t>
      </w:r>
    </w:p>
    <w:p w:rsidR="00000000" w:rsidDel="00000000" w:rsidP="00000000" w:rsidRDefault="00000000" w:rsidRPr="00000000" w14:paraId="0000017E">
      <w:pPr>
        <w:rPr/>
      </w:pPr>
      <w:r w:rsidDel="00000000" w:rsidR="00000000" w:rsidRPr="00000000">
        <w:rPr>
          <w:rtl w:val="0"/>
        </w:rPr>
        <w:t xml:space="preserve">Loginova, et al, Research Fellow at Centre for Social Responsibility in Mining, 25</w:t>
      </w:r>
    </w:p>
    <w:p w:rsidR="00000000" w:rsidDel="00000000" w:rsidP="00000000" w:rsidRDefault="00000000" w:rsidRPr="00000000" w14:paraId="0000017F">
      <w:pPr>
        <w:rPr/>
      </w:pPr>
      <w:r w:rsidDel="00000000" w:rsidR="00000000" w:rsidRPr="00000000">
        <w:rPr>
          <w:rtl w:val="0"/>
        </w:rPr>
        <w:t xml:space="preserve">[Julia, “Enabling Indigenous-centred decision-making for a just energy transition? Lessons from community consultation and consent in the circumpolar Arctic”, Energy Research &amp; Social Science, 22 January 2025, </w:t>
      </w:r>
      <w:hyperlink r:id="rId64">
        <w:r w:rsidDel="00000000" w:rsidR="00000000" w:rsidRPr="00000000">
          <w:rPr>
            <w:color w:val="0563c1"/>
            <w:u w:val="single"/>
            <w:rtl w:val="0"/>
          </w:rPr>
          <w:t xml:space="preserve">https://www.sciencedirect.com/science/article/pii/S221462962500009X#bb0340</w:t>
        </w:r>
      </w:hyperlink>
      <w:r w:rsidDel="00000000" w:rsidR="00000000" w:rsidRPr="00000000">
        <w:rPr>
          <w:rtl w:val="0"/>
        </w:rPr>
        <w:t xml:space="preserve">, access date: 7/15/25, HDCSW SZ]</w:t>
      </w:r>
    </w:p>
    <w:p w:rsidR="00000000" w:rsidDel="00000000" w:rsidP="00000000" w:rsidRDefault="00000000" w:rsidRPr="00000000" w14:paraId="00000180">
      <w:pPr>
        <w:rPr>
          <w:u w:val="single"/>
        </w:rPr>
      </w:pPr>
      <w:r w:rsidDel="00000000" w:rsidR="00000000" w:rsidRPr="00000000">
        <w:rPr>
          <w:u w:val="single"/>
          <w:rtl w:val="0"/>
        </w:rPr>
        <w:t xml:space="preserve">It is widely accepted that whenever development affects people, they should be involved in decision-making. Public participation generally involves formal consultation, where information about a project is disseminated, and citizens are invited to comment</w:t>
      </w:r>
      <w:r w:rsidDel="00000000" w:rsidR="00000000" w:rsidRPr="00000000">
        <w:rPr>
          <w:rtl w:val="0"/>
        </w:rPr>
        <w:t xml:space="preserve"> </w:t>
      </w:r>
      <w:r w:rsidDel="00000000" w:rsidR="00000000" w:rsidRPr="00000000">
        <w:rPr>
          <w:sz w:val="16"/>
          <w:szCs w:val="16"/>
          <w:rtl w:val="0"/>
        </w:rPr>
        <w:t xml:space="preserve">– although feedback may not always influence decision-making. Formal consultation is often a requirement for project approval and impact assessments. </w:t>
      </w:r>
      <w:r w:rsidDel="00000000" w:rsidR="00000000" w:rsidRPr="00000000">
        <w:rPr>
          <w:u w:val="single"/>
          <w:rtl w:val="0"/>
        </w:rPr>
        <w:t xml:space="preserve">International </w:t>
      </w:r>
      <w:r w:rsidDel="00000000" w:rsidR="00000000" w:rsidRPr="00000000">
        <w:rPr>
          <w:sz w:val="16"/>
          <w:szCs w:val="16"/>
          <w:rtl w:val="0"/>
        </w:rPr>
        <w:t xml:space="preserve">frameworks,</w:t>
      </w:r>
      <w:r w:rsidDel="00000000" w:rsidR="00000000" w:rsidRPr="00000000">
        <w:rPr>
          <w:sz w:val="16"/>
          <w:szCs w:val="16"/>
          <w:u w:val="single"/>
          <w:rtl w:val="0"/>
        </w:rPr>
        <w:t xml:space="preserve"> </w:t>
      </w:r>
      <w:r w:rsidDel="00000000" w:rsidR="00000000" w:rsidRPr="00000000">
        <w:rPr>
          <w:u w:val="single"/>
          <w:rtl w:val="0"/>
        </w:rPr>
        <w:t xml:space="preserve">guidelines, and academic research stress the importance of meaningful engagement </w:t>
      </w:r>
      <w:r w:rsidDel="00000000" w:rsidR="00000000" w:rsidRPr="00000000">
        <w:rPr>
          <w:sz w:val="16"/>
          <w:szCs w:val="16"/>
          <w:rtl w:val="0"/>
        </w:rPr>
        <w:t xml:space="preserve">– from the outset and throughout the project’s lifecycle. </w:t>
      </w:r>
      <w:r w:rsidDel="00000000" w:rsidR="00000000" w:rsidRPr="00000000">
        <w:rPr>
          <w:u w:val="single"/>
          <w:rtl w:val="0"/>
        </w:rPr>
        <w:t xml:space="preserve">Meaningful engagement is believed to help to understand local needs and concerns, promote more equitable benefit distribution, and reduce disputes and conflicts around industrial projects. Indigenous peoples have international legal protections requiring FPIC, a recognised right under the United Nations Declaration on the Rights of Indigenous Peoples (UNDRIP) and International Labour Organization’s Indigenous and Tribal Peoples Convention 169 (ILO C169).</w:t>
      </w:r>
    </w:p>
    <w:p w:rsidR="00000000" w:rsidDel="00000000" w:rsidP="00000000" w:rsidRDefault="00000000" w:rsidRPr="00000000" w14:paraId="00000181">
      <w:pPr>
        <w:rPr>
          <w:sz w:val="16"/>
          <w:szCs w:val="16"/>
        </w:rPr>
      </w:pPr>
      <w:r w:rsidDel="00000000" w:rsidR="00000000" w:rsidRPr="00000000">
        <w:rPr>
          <w:u w:val="single"/>
          <w:rtl w:val="0"/>
        </w:rPr>
        <w:t xml:space="preserve">FPIC gives Indigenous people the right to provide and withhold consent regarding projects impacting their lands. True consent includes the right to say “No”, and the right for that decision to be respected.</w:t>
      </w:r>
      <w:r w:rsidDel="00000000" w:rsidR="00000000" w:rsidRPr="00000000">
        <w:rPr>
          <w:sz w:val="16"/>
          <w:szCs w:val="16"/>
          <w:rtl w:val="0"/>
        </w:rPr>
        <w:t xml:space="preserve"> In some countries, Indigenous peoples hold these rights under national legislation, providing decision-making and negotiating power, and a right to remedies</w:t>
      </w:r>
      <w:r w:rsidDel="00000000" w:rsidR="00000000" w:rsidRPr="00000000">
        <w:rPr>
          <w:rtl w:val="0"/>
        </w:rPr>
        <w:t xml:space="preserve">. </w:t>
      </w:r>
      <w:r w:rsidDel="00000000" w:rsidR="00000000" w:rsidRPr="00000000">
        <w:rPr>
          <w:u w:val="single"/>
          <w:rtl w:val="0"/>
        </w:rPr>
        <w:t xml:space="preserve">Even without legal mandates, governments and companies can voluntarily incorporate FPIC into decision-making processes. Despite commitments to meaningful consultation and FPIC, there are inherent power relations as “decision-making is not made by those who are affected by those decisions”. Indigenous peoples continue to assert that their voices are often ignored, and their demands unmet.</w:t>
      </w:r>
      <w:r w:rsidDel="00000000" w:rsidR="00000000" w:rsidRPr="00000000">
        <w:rPr>
          <w:rtl w:val="0"/>
        </w:rPr>
        <w:t xml:space="preserve"> </w:t>
      </w:r>
      <w:r w:rsidDel="00000000" w:rsidR="00000000" w:rsidRPr="00000000">
        <w:rPr>
          <w:sz w:val="16"/>
          <w:szCs w:val="16"/>
          <w:rtl w:val="0"/>
        </w:rPr>
        <w:t xml:space="preserve">The potential of Indigenous rights is that they provide prerequisites for Indigenous-led decision-making processes. </w:t>
      </w:r>
    </w:p>
    <w:p w:rsidR="00000000" w:rsidDel="00000000" w:rsidP="00000000" w:rsidRDefault="00000000" w:rsidRPr="00000000" w14:paraId="00000182">
      <w:pPr>
        <w:rPr>
          <w:u w:val="single"/>
        </w:rPr>
      </w:pPr>
      <w:r w:rsidDel="00000000" w:rsidR="00000000" w:rsidRPr="00000000">
        <w:rPr>
          <w:sz w:val="16"/>
          <w:szCs w:val="16"/>
          <w:rtl w:val="0"/>
        </w:rPr>
        <w:t xml:space="preserve">In 2013, the former UN Special Rapporteur on the Rights of Indigenous Peoples, </w:t>
      </w:r>
      <w:r w:rsidDel="00000000" w:rsidR="00000000" w:rsidRPr="00000000">
        <w:rPr>
          <w:u w:val="single"/>
          <w:rtl w:val="0"/>
        </w:rPr>
        <w:t xml:space="preserve">James Anaya, highlighted a “preferred” model of resource development based on Indigenous control, emphasizing the Indigenous right to “determine priorities and strategies for the development or use of their lands and territories”</w:t>
      </w:r>
      <w:r w:rsidDel="00000000" w:rsidR="00000000" w:rsidRPr="00000000">
        <w:rPr>
          <w:sz w:val="16"/>
          <w:szCs w:val="16"/>
          <w:rtl w:val="0"/>
        </w:rPr>
        <w:t xml:space="preserve">, as per Article 32 of the UNDRIP</w:t>
      </w:r>
      <w:r w:rsidDel="00000000" w:rsidR="00000000" w:rsidRPr="00000000">
        <w:rPr>
          <w:rtl w:val="0"/>
        </w:rPr>
        <w:t xml:space="preserve">. </w:t>
      </w:r>
      <w:r w:rsidDel="00000000" w:rsidR="00000000" w:rsidRPr="00000000">
        <w:rPr>
          <w:u w:val="single"/>
          <w:rtl w:val="0"/>
        </w:rPr>
        <w:t xml:space="preserve">Recent research on environmental, climate, and energy justice from the Indigenous perspective emphasises the importance of respecting and centering Indigenous peoples’ rights, interests, knowledges, and responsibilities in decision-making and relationships with governments and corporations. Indigenous-centred decision-making is essential for a just energy transition: the latter can be achieved only when the former is respected.</w:t>
      </w:r>
    </w:p>
    <w:p w:rsidR="00000000" w:rsidDel="00000000" w:rsidP="00000000" w:rsidRDefault="00000000" w:rsidRPr="00000000" w14:paraId="00000183">
      <w:pPr>
        <w:pStyle w:val="Heading3"/>
        <w:rPr/>
      </w:pPr>
      <w:r w:rsidDel="00000000" w:rsidR="00000000" w:rsidRPr="00000000">
        <w:rPr>
          <w:rtl w:val="0"/>
        </w:rPr>
        <w:t xml:space="preserve">Indigenous – renewable energy </w:t>
      </w:r>
    </w:p>
    <w:p w:rsidR="00000000" w:rsidDel="00000000" w:rsidP="00000000" w:rsidRDefault="00000000" w:rsidRPr="00000000" w14:paraId="00000184">
      <w:pPr>
        <w:pStyle w:val="Heading4"/>
        <w:rPr/>
      </w:pPr>
      <w:r w:rsidDel="00000000" w:rsidR="00000000" w:rsidRPr="00000000">
        <w:rPr>
          <w:rtl w:val="0"/>
        </w:rPr>
        <w:t xml:space="preserve">1ac Indigenous groups key to renewable energy transition </w:t>
      </w:r>
    </w:p>
    <w:p w:rsidR="00000000" w:rsidDel="00000000" w:rsidP="00000000" w:rsidRDefault="00000000" w:rsidRPr="00000000" w14:paraId="00000185">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186">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187">
      <w:pPr>
        <w:spacing w:after="220" w:before="220" w:line="256" w:lineRule="auto"/>
        <w:rPr/>
      </w:pPr>
      <w:r w:rsidDel="00000000" w:rsidR="00000000" w:rsidRPr="00000000">
        <w:rPr>
          <w:rtl w:val="0"/>
        </w:rPr>
        <w:t xml:space="preserve">As </w:t>
      </w:r>
      <w:r w:rsidDel="00000000" w:rsidR="00000000" w:rsidRPr="00000000">
        <w:rPr>
          <w:u w:val="single"/>
          <w:rtl w:val="0"/>
        </w:rPr>
        <w:t xml:space="preserve">governments plan</w:t>
      </w:r>
      <w:r w:rsidDel="00000000" w:rsidR="00000000" w:rsidRPr="00000000">
        <w:rPr>
          <w:rtl w:val="0"/>
        </w:rPr>
        <w:t xml:space="preserve"> their </w:t>
      </w:r>
      <w:r w:rsidDel="00000000" w:rsidR="00000000" w:rsidRPr="00000000">
        <w:rPr>
          <w:u w:val="single"/>
          <w:rtl w:val="0"/>
        </w:rPr>
        <w:t xml:space="preserve">transitions to renewable energy</w:t>
      </w:r>
      <w:r w:rsidDel="00000000" w:rsidR="00000000" w:rsidRPr="00000000">
        <w:rPr>
          <w:rtl w:val="0"/>
        </w:rPr>
        <w:t xml:space="preserve">, </w:t>
      </w:r>
      <w:r w:rsidDel="00000000" w:rsidR="00000000" w:rsidRPr="00000000">
        <w:rPr>
          <w:u w:val="single"/>
          <w:rtl w:val="0"/>
        </w:rPr>
        <w:t xml:space="preserve">Indigenous peoples must be deeply involved</w:t>
      </w:r>
      <w:r w:rsidDel="00000000" w:rsidR="00000000" w:rsidRPr="00000000">
        <w:rPr>
          <w:rtl w:val="0"/>
        </w:rPr>
        <w:t xml:space="preserve">. In the </w:t>
      </w:r>
      <w:r w:rsidDel="00000000" w:rsidR="00000000" w:rsidRPr="00000000">
        <w:rPr>
          <w:u w:val="single"/>
          <w:rtl w:val="0"/>
        </w:rPr>
        <w:t xml:space="preserve">U</w:t>
      </w:r>
      <w:r w:rsidDel="00000000" w:rsidR="00000000" w:rsidRPr="00000000">
        <w:rPr>
          <w:rtl w:val="0"/>
        </w:rPr>
        <w:t xml:space="preserve">nited </w:t>
      </w:r>
      <w:r w:rsidDel="00000000" w:rsidR="00000000" w:rsidRPr="00000000">
        <w:rPr>
          <w:u w:val="single"/>
          <w:rtl w:val="0"/>
        </w:rPr>
        <w:t xml:space="preserve">S</w:t>
      </w:r>
      <w:r w:rsidDel="00000000" w:rsidR="00000000" w:rsidRPr="00000000">
        <w:rPr>
          <w:rtl w:val="0"/>
        </w:rPr>
        <w:t xml:space="preserve">tates, </w:t>
      </w:r>
      <w:r w:rsidDel="00000000" w:rsidR="00000000" w:rsidRPr="00000000">
        <w:rPr>
          <w:u w:val="single"/>
          <w:rtl w:val="0"/>
        </w:rPr>
        <w:t xml:space="preserve">tribes</w:t>
      </w:r>
      <w:r w:rsidDel="00000000" w:rsidR="00000000" w:rsidRPr="00000000">
        <w:rPr>
          <w:rtl w:val="0"/>
        </w:rPr>
        <w:t xml:space="preserve">, who like many marginalized communities often bear disproportionate public health and socioeconomic burdens from climate change and legacy pollution, </w:t>
      </w:r>
      <w:r w:rsidDel="00000000" w:rsidR="00000000" w:rsidRPr="00000000">
        <w:rPr>
          <w:u w:val="single"/>
          <w:rtl w:val="0"/>
        </w:rPr>
        <w:t xml:space="preserve">now have</w:t>
      </w:r>
      <w:r w:rsidDel="00000000" w:rsidR="00000000" w:rsidRPr="00000000">
        <w:rPr>
          <w:rtl w:val="0"/>
        </w:rPr>
        <w:t xml:space="preserve"> the</w:t>
      </w:r>
      <w:r w:rsidDel="00000000" w:rsidR="00000000" w:rsidRPr="00000000">
        <w:rPr>
          <w:u w:val="single"/>
          <w:rtl w:val="0"/>
        </w:rPr>
        <w:t xml:space="preserve"> opportunity</w:t>
      </w:r>
      <w:r w:rsidDel="00000000" w:rsidR="00000000" w:rsidRPr="00000000">
        <w:rPr>
          <w:rtl w:val="0"/>
        </w:rPr>
        <w:t xml:space="preserve"> </w:t>
      </w:r>
      <w:r w:rsidDel="00000000" w:rsidR="00000000" w:rsidRPr="00000000">
        <w:rPr>
          <w:u w:val="single"/>
          <w:rtl w:val="0"/>
        </w:rPr>
        <w:t xml:space="preserve">to redress historical injustices while helping meet national sustainable energy needs.</w:t>
      </w:r>
      <w:r w:rsidDel="00000000" w:rsidR="00000000" w:rsidRPr="00000000">
        <w:rPr>
          <w:rtl w:val="0"/>
        </w:rPr>
        <w:t xml:space="preserve"> </w:t>
      </w:r>
      <w:r w:rsidDel="00000000" w:rsidR="00000000" w:rsidRPr="00000000">
        <w:rPr>
          <w:b w:val="0"/>
          <w:sz w:val="22"/>
          <w:szCs w:val="22"/>
          <w:u w:val="single"/>
          <w:rtl w:val="0"/>
        </w:rPr>
        <w:t xml:space="preserve">Tribal lands containan estimated 6.5% of utility-scale technical potential for US renewable energy development on 5.8% of land area</w:t>
      </w:r>
      <w:r w:rsidDel="00000000" w:rsidR="00000000" w:rsidRPr="00000000">
        <w:rPr>
          <w:rtl w:val="0"/>
        </w:rPr>
        <w:t xml:space="preserve"> (</w:t>
      </w:r>
      <w:r w:rsidDel="00000000" w:rsidR="00000000" w:rsidRPr="00000000">
        <w:rPr>
          <w:i w:val="1"/>
          <w:rtl w:val="0"/>
        </w:rPr>
        <w:t xml:space="preserve">1</w:t>
      </w:r>
      <w:r w:rsidDel="00000000" w:rsidR="00000000" w:rsidRPr="00000000">
        <w:rPr>
          <w:rtl w:val="0"/>
        </w:rPr>
        <w:t xml:space="preserve">). </w:t>
      </w:r>
      <w:r w:rsidDel="00000000" w:rsidR="00000000" w:rsidRPr="00000000">
        <w:rPr>
          <w:u w:val="single"/>
          <w:rtl w:val="0"/>
        </w:rPr>
        <w:t xml:space="preserve">New federal legislation sets aside approximately $14 billion solely for 574 federally recognized American Indian tribes and Alaska Native villages</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w:t>
      </w:r>
      <w:r w:rsidDel="00000000" w:rsidR="00000000" w:rsidRPr="00000000">
        <w:rPr>
          <w:i w:val="1"/>
          <w:rtl w:val="0"/>
        </w:rPr>
        <w:t xml:space="preserve">5</w:t>
      </w:r>
      <w:r w:rsidDel="00000000" w:rsidR="00000000" w:rsidRPr="00000000">
        <w:rPr>
          <w:rtl w:val="0"/>
        </w:rPr>
        <w:t xml:space="preserve">), </w:t>
      </w:r>
      <w:r w:rsidDel="00000000" w:rsidR="00000000" w:rsidRPr="00000000">
        <w:rPr>
          <w:u w:val="single"/>
          <w:rtl w:val="0"/>
        </w:rPr>
        <w:t xml:space="preserve">which can support tribal climate responsiveness and energy sovereignty.</w:t>
      </w:r>
      <w:r w:rsidDel="00000000" w:rsidR="00000000" w:rsidRPr="00000000">
        <w:rPr>
          <w:rtl w:val="0"/>
        </w:rPr>
        <w:t xml:space="preserve"> This </w:t>
      </w:r>
      <w:r w:rsidDel="00000000" w:rsidR="00000000" w:rsidRPr="00000000">
        <w:rPr>
          <w:u w:val="single"/>
          <w:rtl w:val="0"/>
        </w:rPr>
        <w:t xml:space="preserve">opportunity positions tribes and villages to develop their economies and reimagine energy projects on their terms</w:t>
      </w:r>
      <w:r w:rsidDel="00000000" w:rsidR="00000000" w:rsidRPr="00000000">
        <w:rPr>
          <w:rtl w:val="0"/>
        </w:rPr>
        <w:t xml:space="preserve">, building beyond many decades of energy and economic poverty. To respond effectively to this opportunity, time frames must be aligned, access to information enhanced, and capacity built.</w:t>
      </w:r>
    </w:p>
    <w:p w:rsidR="00000000" w:rsidDel="00000000" w:rsidP="00000000" w:rsidRDefault="00000000" w:rsidRPr="00000000" w14:paraId="00000188">
      <w:pPr>
        <w:pStyle w:val="Heading4"/>
        <w:rPr/>
      </w:pPr>
      <w:r w:rsidDel="00000000" w:rsidR="00000000" w:rsidRPr="00000000">
        <w:rPr>
          <w:rtl w:val="0"/>
        </w:rPr>
        <w:t xml:space="preserve">Renewable solutions require Indigenous autonomy---piecemeal solutions exacerbate structural violence</w:t>
      </w:r>
    </w:p>
    <w:p w:rsidR="00000000" w:rsidDel="00000000" w:rsidP="00000000" w:rsidRDefault="00000000" w:rsidRPr="00000000" w14:paraId="00000189">
      <w:pPr>
        <w:rPr/>
      </w:pPr>
      <w:r w:rsidDel="00000000" w:rsidR="00000000" w:rsidRPr="00000000">
        <w:rPr>
          <w:b w:val="1"/>
          <w:sz w:val="26"/>
          <w:szCs w:val="26"/>
          <w:u w:val="none"/>
          <w:rtl w:val="0"/>
        </w:rPr>
        <w:t xml:space="preserve">Schmidt</w:t>
      </w:r>
      <w:r w:rsidDel="00000000" w:rsidR="00000000" w:rsidRPr="00000000">
        <w:rPr>
          <w:rtl w:val="0"/>
        </w:rPr>
        <w:t xml:space="preserve">, Writer at Arctic Institute, MA in Global Peace, Security, and Strategic Studies at the Brussels School of Governance,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[Emily, “Through Colonial Patterns of Extractivism: Self-Governance as a Sustainable Path Forward,” August 20, 2024, https://www.thearcticinstitute.org/through-colonial-patterns-extractivism-self-governance-sustainable-path-forward/, Arctic Institute, accessed 7.8.25, JCP-LL]</w:t>
      </w:r>
    </w:p>
    <w:p w:rsidR="00000000" w:rsidDel="00000000" w:rsidP="00000000" w:rsidRDefault="00000000" w:rsidRPr="00000000" w14:paraId="0000018B">
      <w:pPr>
        <w:rPr>
          <w:sz w:val="16"/>
          <w:szCs w:val="16"/>
        </w:rPr>
      </w:pPr>
      <w:r w:rsidDel="00000000" w:rsidR="00000000" w:rsidRPr="00000000">
        <w:rPr>
          <w:b w:val="0"/>
          <w:sz w:val="22"/>
          <w:szCs w:val="22"/>
          <w:u w:val="single"/>
          <w:rtl w:val="0"/>
        </w:rPr>
        <w:t xml:space="preserve">The Arctic is experiencing a </w:t>
      </w:r>
      <w:r w:rsidDel="00000000" w:rsidR="00000000" w:rsidRPr="00000000">
        <w:rPr>
          <w:rFonts w:ascii="Calibri" w:cs="Calibri" w:eastAsia="Calibri" w:hAnsi="Calibri"/>
          <w:b w:val="1"/>
          <w:i w:val="0"/>
          <w:sz w:val="22"/>
          <w:szCs w:val="22"/>
          <w:u w:val="single"/>
          <w:rtl w:val="0"/>
        </w:rPr>
        <w:t xml:space="preserve">dangerous transformation</w:t>
      </w:r>
      <w:r w:rsidDel="00000000" w:rsidR="00000000" w:rsidRPr="00000000">
        <w:rPr>
          <w:b w:val="0"/>
          <w:sz w:val="22"/>
          <w:szCs w:val="22"/>
          <w:u w:val="single"/>
          <w:rtl w:val="0"/>
        </w:rPr>
        <w:t xml:space="preserve"> because of</w:t>
      </w:r>
      <w:r w:rsidDel="00000000" w:rsidR="00000000" w:rsidRPr="00000000">
        <w:rPr>
          <w:sz w:val="16"/>
          <w:szCs w:val="16"/>
          <w:rtl w:val="0"/>
        </w:rPr>
        <w:t xml:space="preserve"> the amplifying effects of </w:t>
      </w:r>
      <w:r w:rsidDel="00000000" w:rsidR="00000000" w:rsidRPr="00000000">
        <w:rPr>
          <w:b w:val="0"/>
          <w:sz w:val="22"/>
          <w:szCs w:val="22"/>
          <w:u w:val="single"/>
          <w:rtl w:val="0"/>
        </w:rPr>
        <w:t xml:space="preserve">climate change</w:t>
      </w:r>
      <w:r w:rsidDel="00000000" w:rsidR="00000000" w:rsidRPr="00000000">
        <w:rPr>
          <w:sz w:val="16"/>
          <w:szCs w:val="16"/>
          <w:rtl w:val="0"/>
        </w:rPr>
        <w:t xml:space="preserve">, </w:t>
      </w:r>
      <w:r w:rsidDel="00000000" w:rsidR="00000000" w:rsidRPr="00000000">
        <w:rPr>
          <w:b w:val="0"/>
          <w:sz w:val="22"/>
          <w:szCs w:val="22"/>
          <w:u w:val="single"/>
          <w:rtl w:val="0"/>
        </w:rPr>
        <w:t xml:space="preserve">warming at four times faster than the rest of the world.</w:t>
      </w:r>
      <w:r w:rsidDel="00000000" w:rsidR="00000000" w:rsidRPr="00000000">
        <w:rPr>
          <w:sz w:val="16"/>
          <w:szCs w:val="16"/>
          <w:rtl w:val="0"/>
        </w:rPr>
        <w:t xml:space="preserve">1) As the region grapples with ongoing challenges posed by the changing climate, </w:t>
      </w:r>
      <w:r w:rsidDel="00000000" w:rsidR="00000000" w:rsidRPr="00000000">
        <w:rPr>
          <w:b w:val="0"/>
          <w:sz w:val="22"/>
          <w:szCs w:val="22"/>
          <w:u w:val="single"/>
          <w:rtl w:val="0"/>
        </w:rPr>
        <w:t xml:space="preserve">there is a growing inclination towards embracing </w:t>
      </w:r>
      <w:r w:rsidDel="00000000" w:rsidR="00000000" w:rsidRPr="00000000">
        <w:rPr>
          <w:rFonts w:ascii="Calibri" w:cs="Calibri" w:eastAsia="Calibri" w:hAnsi="Calibri"/>
          <w:b w:val="1"/>
          <w:i w:val="0"/>
          <w:sz w:val="22"/>
          <w:szCs w:val="22"/>
          <w:u w:val="single"/>
          <w:rtl w:val="0"/>
        </w:rPr>
        <w:t xml:space="preserve">sustainable solutions</w:t>
      </w:r>
      <w:r w:rsidDel="00000000" w:rsidR="00000000" w:rsidRPr="00000000">
        <w:rPr>
          <w:sz w:val="16"/>
          <w:szCs w:val="16"/>
          <w:rtl w:val="0"/>
        </w:rPr>
        <w:t xml:space="preserve">, notably in energy and resource extraction. </w:t>
      </w:r>
      <w:r w:rsidDel="00000000" w:rsidR="00000000" w:rsidRPr="00000000">
        <w:rPr>
          <w:b w:val="0"/>
          <w:sz w:val="22"/>
          <w:szCs w:val="22"/>
          <w:u w:val="single"/>
          <w:rtl w:val="0"/>
        </w:rPr>
        <w:t xml:space="preserve">However, the responses from</w:t>
      </w:r>
      <w:r w:rsidDel="00000000" w:rsidR="00000000" w:rsidRPr="00000000">
        <w:rPr>
          <w:sz w:val="16"/>
          <w:szCs w:val="16"/>
          <w:rtl w:val="0"/>
        </w:rPr>
        <w:t xml:space="preserve"> both the international community and state </w:t>
      </w:r>
      <w:r w:rsidDel="00000000" w:rsidR="00000000" w:rsidRPr="00000000">
        <w:rPr>
          <w:b w:val="0"/>
          <w:sz w:val="22"/>
          <w:szCs w:val="22"/>
          <w:u w:val="single"/>
          <w:rtl w:val="0"/>
        </w:rPr>
        <w:t xml:space="preserve">governments</w:t>
      </w:r>
      <w:r w:rsidDel="00000000" w:rsidR="00000000" w:rsidRPr="00000000">
        <w:rPr>
          <w:sz w:val="16"/>
          <w:szCs w:val="16"/>
          <w:rtl w:val="0"/>
        </w:rPr>
        <w:t xml:space="preserve"> </w:t>
      </w:r>
      <w:r w:rsidDel="00000000" w:rsidR="00000000" w:rsidRPr="00000000">
        <w:rPr>
          <w:b w:val="0"/>
          <w:sz w:val="22"/>
          <w:szCs w:val="22"/>
          <w:u w:val="single"/>
          <w:rtl w:val="0"/>
        </w:rPr>
        <w:t xml:space="preserve">to implement “greener” energy processes are not without </w:t>
      </w:r>
      <w:r w:rsidDel="00000000" w:rsidR="00000000" w:rsidRPr="00000000">
        <w:rPr>
          <w:rFonts w:ascii="Calibri" w:cs="Calibri" w:eastAsia="Calibri" w:hAnsi="Calibri"/>
          <w:b w:val="1"/>
          <w:i w:val="0"/>
          <w:sz w:val="22"/>
          <w:szCs w:val="22"/>
          <w:u w:val="single"/>
          <w:rtl w:val="0"/>
        </w:rPr>
        <w:t xml:space="preserve">concerns</w:t>
      </w:r>
      <w:r w:rsidDel="00000000" w:rsidR="00000000" w:rsidRPr="00000000">
        <w:rPr>
          <w:sz w:val="16"/>
          <w:szCs w:val="16"/>
          <w:rtl w:val="0"/>
        </w:rPr>
        <w:t xml:space="preserve">, particularly </w:t>
      </w:r>
      <w:r w:rsidDel="00000000" w:rsidR="00000000" w:rsidRPr="00000000">
        <w:rPr>
          <w:b w:val="0"/>
          <w:sz w:val="22"/>
          <w:szCs w:val="22"/>
          <w:u w:val="single"/>
          <w:rtl w:val="0"/>
        </w:rPr>
        <w:t xml:space="preserve">regarding the impact new</w:t>
      </w:r>
      <w:r w:rsidDel="00000000" w:rsidR="00000000" w:rsidRPr="00000000">
        <w:rPr>
          <w:sz w:val="16"/>
          <w:szCs w:val="16"/>
          <w:rtl w:val="0"/>
        </w:rPr>
        <w:t xml:space="preserve"> energy </w:t>
      </w:r>
      <w:r w:rsidDel="00000000" w:rsidR="00000000" w:rsidRPr="00000000">
        <w:rPr>
          <w:b w:val="0"/>
          <w:sz w:val="22"/>
          <w:szCs w:val="22"/>
          <w:u w:val="single"/>
          <w:rtl w:val="0"/>
        </w:rPr>
        <w:t xml:space="preserve">technology can have on</w:t>
      </w:r>
      <w:r w:rsidDel="00000000" w:rsidR="00000000" w:rsidRPr="00000000">
        <w:rPr>
          <w:sz w:val="16"/>
          <w:szCs w:val="16"/>
          <w:rtl w:val="0"/>
        </w:rPr>
        <w:t xml:space="preserve"> vulnerable communities, including </w:t>
      </w:r>
      <w:r w:rsidDel="00000000" w:rsidR="00000000" w:rsidRPr="00000000">
        <w:rPr>
          <w:rFonts w:ascii="Calibri" w:cs="Calibri" w:eastAsia="Calibri" w:hAnsi="Calibri"/>
          <w:b w:val="1"/>
          <w:i w:val="0"/>
          <w:sz w:val="22"/>
          <w:szCs w:val="22"/>
          <w:u w:val="single"/>
          <w:rtl w:val="0"/>
        </w:rPr>
        <w:t xml:space="preserve">Indigenous peoples</w:t>
      </w:r>
      <w:r w:rsidDel="00000000" w:rsidR="00000000" w:rsidRPr="00000000">
        <w:rPr>
          <w:sz w:val="16"/>
          <w:szCs w:val="16"/>
          <w:rtl w:val="0"/>
        </w:rPr>
        <w:t xml:space="preserve">. Recently, </w:t>
      </w:r>
      <w:r w:rsidDel="00000000" w:rsidR="00000000" w:rsidRPr="00000000">
        <w:rPr>
          <w:b w:val="0"/>
          <w:sz w:val="22"/>
          <w:szCs w:val="22"/>
          <w:u w:val="single"/>
          <w:rtl w:val="0"/>
        </w:rPr>
        <w:t xml:space="preserve">Indigenous groups internationally have challenged governmental use of land and resources that have historically been cared for by Indigenous peoples</w:t>
      </w:r>
      <w:r w:rsidDel="00000000" w:rsidR="00000000" w:rsidRPr="00000000">
        <w:rPr>
          <w:sz w:val="16"/>
          <w:szCs w:val="16"/>
          <w:rtl w:val="0"/>
        </w:rPr>
        <w:t xml:space="preserve">. Many are protesting the dangerous pollution resulting from resource extraction and renewable energy developments. As a result, the management of renewable energy technology (RET) has become a topic of academic debate, alongside traditional non-renewable sources. Some scholars are now using the concept of extractivism in the energy sector to explain the prevailing conflicts between Indigenous communities and authorities, viewing energy development as an extension of colonialist power. Others, however, see the expansion of RET in Indigenous communities as a step forward in their self-governance. This article seeks to explore the transition from traditional non-renewable energy sources, such as oil and gas, to renewable energy, such as wind and hydro, and assess the impact on Indigenous communities in the Arctic regions of Canada and Norway.</w:t>
      </w:r>
    </w:p>
    <w:p w:rsidR="00000000" w:rsidDel="00000000" w:rsidP="00000000" w:rsidRDefault="00000000" w:rsidRPr="00000000" w14:paraId="0000018C">
      <w:pPr>
        <w:rPr>
          <w:sz w:val="16"/>
          <w:szCs w:val="16"/>
        </w:rPr>
      </w:pPr>
      <w:r w:rsidDel="00000000" w:rsidR="00000000" w:rsidRPr="00000000">
        <w:rPr>
          <w:sz w:val="16"/>
          <w:szCs w:val="16"/>
          <w:rtl w:val="0"/>
        </w:rPr>
        <w:t xml:space="preserve">Evolution of the Energy Sector</w:t>
      </w:r>
    </w:p>
    <w:p w:rsidR="00000000" w:rsidDel="00000000" w:rsidP="00000000" w:rsidRDefault="00000000" w:rsidRPr="00000000" w14:paraId="0000018D">
      <w:pPr>
        <w:rPr>
          <w:sz w:val="16"/>
          <w:szCs w:val="16"/>
        </w:rPr>
      </w:pPr>
      <w:r w:rsidDel="00000000" w:rsidR="00000000" w:rsidRPr="00000000">
        <w:rPr>
          <w:sz w:val="16"/>
          <w:szCs w:val="16"/>
          <w:rtl w:val="0"/>
        </w:rPr>
        <w:t xml:space="preserve">Generally, there are three ways Indigenous communities have interacted with the energy sector within the Arctic states of Canada and Norway: through traditional oil and gas production, through renewable resource developments, like hydro or wind power, and through the extraction of minerals and resources needed to develop the energy sector, such as copper mining. There has been extensive research done in the first area, as resistance to oil and gas extraction has been well documented for years, especially within North America.2) Persistence of state governments in pursuing energy projects that harm or pollute Indigenous lands exemplifies the perpetuation of colonialism and colonial violence. While these government actions are not direct forms of physical violence against human bodies, the indirect forms are still impactful for Indigenous communities today.3) In 2020, there were protests against the Coastal GasLink Pipeline in Western Canada, a project planning to cut through 190 kilometers of the Wetʼsuwetʼen First Nation. Although environmental and Indigenous consultations took place, Wetʼsuwetʼen chiefs never gave approval for the land to be used, inciting protests across the country.</w:t>
      </w:r>
    </w:p>
    <w:p w:rsidR="00000000" w:rsidDel="00000000" w:rsidP="00000000" w:rsidRDefault="00000000" w:rsidRPr="00000000" w14:paraId="0000018E">
      <w:pPr>
        <w:rPr>
          <w:sz w:val="16"/>
          <w:szCs w:val="16"/>
        </w:rPr>
      </w:pPr>
      <w:r w:rsidDel="00000000" w:rsidR="00000000" w:rsidRPr="00000000">
        <w:rPr>
          <w:sz w:val="16"/>
          <w:szCs w:val="16"/>
          <w:rtl w:val="0"/>
        </w:rPr>
        <w:t xml:space="preserve">The rhetoric surrounding these protests often criticized Indigenous perspectives, with the media labeling anti-pipeline activism as an act of “domestic terrorism.”4) The framing of Indigenous resistance to energy developments as a threat to the country fosters colonial discourse and may result in more oppressive controls such as surveillance and excessive policing.5) In the Wetʼsuwetʼen case, police and military forces were prepared to use ‘lethal force’ against protestors and were authorized to employ ‘as much violence toward the gate as you want’ to remove a roadblock protestors built to obstruct access to Wetʼsuwetʼen land.6) Dog raids and assault weapons were used, resulting in the arrest of 74 protestors. Subsequent reports have revealed that the treatment of protestors was unlawful and the tactics employed were ‘disproportionate’ to the level of threat, as there were no reports of protestors resorting to violence.7)</w:t>
      </w:r>
    </w:p>
    <w:p w:rsidR="00000000" w:rsidDel="00000000" w:rsidP="00000000" w:rsidRDefault="00000000" w:rsidRPr="00000000" w14:paraId="0000018F">
      <w:pPr>
        <w:rPr>
          <w:sz w:val="16"/>
          <w:szCs w:val="16"/>
        </w:rPr>
      </w:pPr>
      <w:r w:rsidDel="00000000" w:rsidR="00000000" w:rsidRPr="00000000">
        <w:rPr>
          <w:b w:val="0"/>
          <w:sz w:val="22"/>
          <w:szCs w:val="22"/>
          <w:u w:val="single"/>
          <w:rtl w:val="0"/>
        </w:rPr>
        <w:t xml:space="preserve">As the climate continues to shift, and renewable energy becomes increasingly in demand, </w:t>
      </w:r>
      <w:r w:rsidDel="00000000" w:rsidR="00000000" w:rsidRPr="00000000">
        <w:rPr>
          <w:sz w:val="16"/>
          <w:szCs w:val="16"/>
          <w:rtl w:val="0"/>
        </w:rPr>
        <w:t xml:space="preserve">some argue that </w:t>
      </w:r>
      <w:r w:rsidDel="00000000" w:rsidR="00000000" w:rsidRPr="00000000">
        <w:rPr>
          <w:b w:val="0"/>
          <w:sz w:val="22"/>
          <w:szCs w:val="22"/>
          <w:u w:val="single"/>
          <w:rtl w:val="0"/>
        </w:rPr>
        <w:t xml:space="preserve">the transition towards renewable energy may offer a better solution to create a more sustainable future for Indigenous communities and improve conditions for exercising sovereignty.</w:t>
      </w:r>
      <w:r w:rsidDel="00000000" w:rsidR="00000000" w:rsidRPr="00000000">
        <w:rPr>
          <w:sz w:val="16"/>
          <w:szCs w:val="16"/>
          <w:rtl w:val="0"/>
        </w:rPr>
        <w:t xml:space="preserve">8) </w:t>
      </w:r>
      <w:r w:rsidDel="00000000" w:rsidR="00000000" w:rsidRPr="00000000">
        <w:rPr>
          <w:b w:val="0"/>
          <w:sz w:val="22"/>
          <w:szCs w:val="22"/>
          <w:u w:val="single"/>
          <w:rtl w:val="0"/>
        </w:rPr>
        <w:t xml:space="preserve">However, resistance to RET developments has also emerged</w:t>
      </w:r>
      <w:r w:rsidDel="00000000" w:rsidR="00000000" w:rsidRPr="00000000">
        <w:rPr>
          <w:sz w:val="16"/>
          <w:szCs w:val="16"/>
          <w:rtl w:val="0"/>
        </w:rPr>
        <w:t xml:space="preserve">. While it is not as extensively documented as the Coastal GasLink Pipeline protests, </w:t>
      </w:r>
      <w:r w:rsidDel="00000000" w:rsidR="00000000" w:rsidRPr="00000000">
        <w:rPr>
          <w:b w:val="0"/>
          <w:sz w:val="22"/>
          <w:szCs w:val="22"/>
          <w:u w:val="single"/>
          <w:rtl w:val="0"/>
        </w:rPr>
        <w:t xml:space="preserve">there are discernible patterns in the behavior of authorities that indicate the presence of structural oppression</w:t>
      </w:r>
      <w:r w:rsidDel="00000000" w:rsidR="00000000" w:rsidRPr="00000000">
        <w:rPr>
          <w:sz w:val="16"/>
          <w:szCs w:val="16"/>
          <w:rtl w:val="0"/>
        </w:rPr>
        <w:t xml:space="preserve">. As recently as 2023, there have been protests against the development of wind turbines in the Fosen region of central Norway.9) These wind farms were established by three Norwegian investors, and from their conception over three years ago, there were concerns about the development’s impact on reindeer grazing land, that the turbines threaten to disrupt traditional Saami reindeer herding practices.10) Despite these concerns, the farm was approved, and the development was completed in 2020.11) These concerns proved to be valid, as reindeer herders reported that the noise and size of the wind turbines frightened the reindeer.12) In October 2021, the Norwegian government declared the development ‘unlawful’, stating that it violated the protected cultural rights of the Indigenous Sámi by encroaching on their reindeer grazing lands.13) However, over two and a half years later, the wind farm is still operating as the government did not call to have them removed.14) </w:t>
      </w:r>
    </w:p>
    <w:p w:rsidR="00000000" w:rsidDel="00000000" w:rsidP="00000000" w:rsidRDefault="00000000" w:rsidRPr="00000000" w14:paraId="00000190">
      <w:pPr>
        <w:rPr>
          <w:sz w:val="16"/>
          <w:szCs w:val="16"/>
        </w:rPr>
      </w:pPr>
      <w:r w:rsidDel="00000000" w:rsidR="00000000" w:rsidRPr="00000000">
        <w:rPr>
          <w:b w:val="0"/>
          <w:sz w:val="22"/>
          <w:szCs w:val="22"/>
          <w:u w:val="single"/>
          <w:rtl w:val="0"/>
        </w:rPr>
        <w:t xml:space="preserve">In the same way traditional oil and gas extraction were furthering structural violence against Indigenous peoples, renewable energy can create similar challenges.</w:t>
      </w:r>
      <w:r w:rsidDel="00000000" w:rsidR="00000000" w:rsidRPr="00000000">
        <w:rPr>
          <w:sz w:val="16"/>
          <w:szCs w:val="16"/>
          <w:rtl w:val="0"/>
        </w:rPr>
        <w:t xml:space="preserve"> The Saami Parliament called the building of the wind farm in Fosen an act of ‘green colonialism’ and it can be defined as “pinpointing that the processes around wind energy development might intensify colonial losses of land and rights in Norway.”15) </w:t>
      </w:r>
      <w:r w:rsidDel="00000000" w:rsidR="00000000" w:rsidRPr="00000000">
        <w:rPr>
          <w:b w:val="0"/>
          <w:sz w:val="22"/>
          <w:szCs w:val="22"/>
          <w:u w:val="single"/>
          <w:rtl w:val="0"/>
        </w:rPr>
        <w:t xml:space="preserve">The extension of colonialism into climate change mitigation is becoming increasingly apparent</w:t>
      </w:r>
      <w:r w:rsidDel="00000000" w:rsidR="00000000" w:rsidRPr="00000000">
        <w:rPr>
          <w:sz w:val="16"/>
          <w:szCs w:val="16"/>
          <w:rtl w:val="0"/>
        </w:rPr>
        <w:t xml:space="preserve"> through instances such as the Fosen Wind farm, </w:t>
      </w:r>
      <w:r w:rsidDel="00000000" w:rsidR="00000000" w:rsidRPr="00000000">
        <w:rPr>
          <w:b w:val="0"/>
          <w:sz w:val="22"/>
          <w:szCs w:val="22"/>
          <w:u w:val="single"/>
          <w:rtl w:val="0"/>
        </w:rPr>
        <w:t xml:space="preserve">as governments prioritize the energy sector over the concerns of their population</w:t>
      </w:r>
      <w:r w:rsidDel="00000000" w:rsidR="00000000" w:rsidRPr="00000000">
        <w:rPr>
          <w:sz w:val="16"/>
          <w:szCs w:val="16"/>
          <w:rtl w:val="0"/>
        </w:rPr>
        <w:t xml:space="preserve">.</w:t>
      </w:r>
    </w:p>
    <w:p w:rsidR="00000000" w:rsidDel="00000000" w:rsidP="00000000" w:rsidRDefault="00000000" w:rsidRPr="00000000" w14:paraId="00000191">
      <w:pPr>
        <w:rPr>
          <w:sz w:val="16"/>
          <w:szCs w:val="16"/>
        </w:rPr>
      </w:pPr>
      <w:r w:rsidDel="00000000" w:rsidR="00000000" w:rsidRPr="00000000">
        <w:rPr>
          <w:sz w:val="16"/>
          <w:szCs w:val="16"/>
          <w:rtl w:val="0"/>
        </w:rPr>
        <w:t xml:space="preserve">Additionally, </w:t>
      </w:r>
      <w:r w:rsidDel="00000000" w:rsidR="00000000" w:rsidRPr="00000000">
        <w:rPr>
          <w:b w:val="0"/>
          <w:sz w:val="22"/>
          <w:szCs w:val="22"/>
          <w:u w:val="single"/>
          <w:rtl w:val="0"/>
        </w:rPr>
        <w:t xml:space="preserve">one of the most overlooked aspects of the continued colonization of the energy sector is mineral and resource extraction required for the creation of renewable energy devices</w:t>
      </w:r>
      <w:r w:rsidDel="00000000" w:rsidR="00000000" w:rsidRPr="00000000">
        <w:rPr>
          <w:sz w:val="16"/>
          <w:szCs w:val="16"/>
          <w:rtl w:val="0"/>
        </w:rPr>
        <w:t xml:space="preserve">, such as wind turbines. Necessary for solar, wind, tidal, and hydro as a thermal and electrical conductor, one of the most commonly needed minerals for the expansion of renewable energy is copper.16) A heavily mined resource throughout the Arctic, this has become a point of tension with Indigenous communities in Canada and Norway, as well as other Arctic states, such as Russia. An example of this can be found in the mountains of Kvalsund, Norway, where a controversial copper mine was approved in 2019, an instance in which the Ministry of Trade in Norway expressed that “the green shift is dependent on increased recovery of many types of metals that can be used in new technologies…the mineral industry’s raw material for industry is therefore important for achieving the climate goals.”17) Although copper is necessary to achieve climate goals, Indigenous and environmental groups warn of the cost of such mines, as waste dumping into water sources and interruption of reindeer husbandry are significant risks that will worsen the environment in which Saami peoples live and work, continuing the trend of injustice towards Indigenous peoples.18)</w:t>
      </w:r>
    </w:p>
    <w:p w:rsidR="00000000" w:rsidDel="00000000" w:rsidP="00000000" w:rsidRDefault="00000000" w:rsidRPr="00000000" w14:paraId="00000192">
      <w:pPr>
        <w:rPr>
          <w:sz w:val="16"/>
          <w:szCs w:val="16"/>
        </w:rPr>
      </w:pPr>
      <w:r w:rsidDel="00000000" w:rsidR="00000000" w:rsidRPr="00000000">
        <w:rPr>
          <w:sz w:val="16"/>
          <w:szCs w:val="16"/>
          <w:rtl w:val="0"/>
        </w:rPr>
        <w:t xml:space="preserve">Opportunities and Challenges for Indigenous Communities</w:t>
      </w:r>
    </w:p>
    <w:p w:rsidR="00000000" w:rsidDel="00000000" w:rsidP="00000000" w:rsidRDefault="00000000" w:rsidRPr="00000000" w14:paraId="00000193">
      <w:pPr>
        <w:rPr>
          <w:sz w:val="16"/>
          <w:szCs w:val="16"/>
        </w:rPr>
      </w:pPr>
      <w:r w:rsidDel="00000000" w:rsidR="00000000" w:rsidRPr="00000000">
        <w:rPr>
          <w:rFonts w:ascii="Calibri" w:cs="Calibri" w:eastAsia="Calibri" w:hAnsi="Calibri"/>
          <w:b w:val="1"/>
          <w:i w:val="0"/>
          <w:sz w:val="22"/>
          <w:szCs w:val="22"/>
          <w:u w:val="single"/>
          <w:rtl w:val="0"/>
        </w:rPr>
        <w:t xml:space="preserve">Despite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risks</w:t>
      </w:r>
      <w:r w:rsidDel="00000000" w:rsidR="00000000" w:rsidRPr="00000000">
        <w:rPr>
          <w:b w:val="0"/>
          <w:sz w:val="22"/>
          <w:szCs w:val="22"/>
          <w:u w:val="single"/>
          <w:rtl w:val="0"/>
        </w:rPr>
        <w:t xml:space="preserve"> associated with renewable energy developments, on a smaller scale, the adoption of </w:t>
      </w:r>
      <w:r w:rsidDel="00000000" w:rsidR="00000000" w:rsidRPr="00000000">
        <w:rPr>
          <w:rFonts w:ascii="Calibri" w:cs="Calibri" w:eastAsia="Calibri" w:hAnsi="Calibri"/>
          <w:b w:val="1"/>
          <w:i w:val="0"/>
          <w:sz w:val="22"/>
          <w:szCs w:val="22"/>
          <w:u w:val="single"/>
          <w:rtl w:val="0"/>
        </w:rPr>
        <w:t xml:space="preserve">wind and hydropower technologies</w:t>
      </w:r>
      <w:r w:rsidDel="00000000" w:rsidR="00000000" w:rsidRPr="00000000">
        <w:rPr>
          <w:b w:val="0"/>
          <w:sz w:val="22"/>
          <w:szCs w:val="22"/>
          <w:u w:val="single"/>
          <w:rtl w:val="0"/>
        </w:rPr>
        <w:t xml:space="preserve"> in Canada’s Indigenous communities has proven </w:t>
      </w:r>
      <w:r w:rsidDel="00000000" w:rsidR="00000000" w:rsidRPr="00000000">
        <w:rPr>
          <w:rFonts w:ascii="Calibri" w:cs="Calibri" w:eastAsia="Calibri" w:hAnsi="Calibri"/>
          <w:b w:val="1"/>
          <w:i w:val="0"/>
          <w:sz w:val="22"/>
          <w:szCs w:val="22"/>
          <w:u w:val="single"/>
          <w:rtl w:val="0"/>
        </w:rPr>
        <w:t xml:space="preserve">transformative</w:t>
      </w:r>
      <w:r w:rsidDel="00000000" w:rsidR="00000000" w:rsidRPr="00000000">
        <w:rPr>
          <w:b w:val="0"/>
          <w:sz w:val="22"/>
          <w:szCs w:val="22"/>
          <w:u w:val="single"/>
          <w:rtl w:val="0"/>
        </w:rPr>
        <w:t xml:space="preserve">, offering a </w:t>
      </w:r>
      <w:r w:rsidDel="00000000" w:rsidR="00000000" w:rsidRPr="00000000">
        <w:rPr>
          <w:rFonts w:ascii="Calibri" w:cs="Calibri" w:eastAsia="Calibri" w:hAnsi="Calibri"/>
          <w:b w:val="1"/>
          <w:i w:val="0"/>
          <w:sz w:val="22"/>
          <w:szCs w:val="22"/>
          <w:u w:val="single"/>
          <w:rtl w:val="0"/>
        </w:rPr>
        <w:t xml:space="preserve">sustainable alternative</w:t>
      </w:r>
      <w:r w:rsidDel="00000000" w:rsidR="00000000" w:rsidRPr="00000000">
        <w:rPr>
          <w:b w:val="0"/>
          <w:sz w:val="22"/>
          <w:szCs w:val="22"/>
          <w:u w:val="single"/>
          <w:rtl w:val="0"/>
        </w:rPr>
        <w:t xml:space="preserve"> to diesel-powered facilities plagued by contamination issues.</w:t>
      </w:r>
      <w:r w:rsidDel="00000000" w:rsidR="00000000" w:rsidRPr="00000000">
        <w:rPr>
          <w:sz w:val="16"/>
          <w:szCs w:val="16"/>
          <w:rtl w:val="0"/>
        </w:rPr>
        <w:t xml:space="preserve">19) In Canada, there are over 170 remote Indigenous communities that rely primarily on diesel for electricity,20) but aging facilities are causing “brownouts,” leading to numerous issues, such as water boil advisories and non-functional water treatment facilities. For instance, in 2022, Iqaluit experienced a two-month boil water advisory due to an aging diesel fuel tank leaking into the city’s water supply.21)</w:t>
      </w:r>
    </w:p>
    <w:p w:rsidR="00000000" w:rsidDel="00000000" w:rsidP="00000000" w:rsidRDefault="00000000" w:rsidRPr="00000000" w14:paraId="00000194">
      <w:pPr>
        <w:rPr>
          <w:sz w:val="16"/>
          <w:szCs w:val="16"/>
        </w:rPr>
      </w:pPr>
      <w:r w:rsidDel="00000000" w:rsidR="00000000" w:rsidRPr="00000000">
        <w:rPr>
          <w:b w:val="0"/>
          <w:sz w:val="22"/>
          <w:szCs w:val="22"/>
          <w:u w:val="single"/>
          <w:rtl w:val="0"/>
        </w:rPr>
        <w:t xml:space="preserve">There are some instances</w:t>
      </w:r>
      <w:r w:rsidDel="00000000" w:rsidR="00000000" w:rsidRPr="00000000">
        <w:rPr>
          <w:sz w:val="16"/>
          <w:szCs w:val="16"/>
          <w:rtl w:val="0"/>
        </w:rPr>
        <w:t xml:space="preserve">, especially within Canada, </w:t>
      </w:r>
      <w:r w:rsidDel="00000000" w:rsidR="00000000" w:rsidRPr="00000000">
        <w:rPr>
          <w:b w:val="0"/>
          <w:sz w:val="22"/>
          <w:szCs w:val="22"/>
          <w:u w:val="single"/>
          <w:rtl w:val="0"/>
        </w:rPr>
        <w:t xml:space="preserve">in which wind and hydropower have </w:t>
      </w:r>
      <w:r w:rsidDel="00000000" w:rsidR="00000000" w:rsidRPr="00000000">
        <w:rPr>
          <w:rFonts w:ascii="Calibri" w:cs="Calibri" w:eastAsia="Calibri" w:hAnsi="Calibri"/>
          <w:b w:val="1"/>
          <w:i w:val="0"/>
          <w:sz w:val="22"/>
          <w:szCs w:val="22"/>
          <w:u w:val="single"/>
          <w:rtl w:val="0"/>
        </w:rPr>
        <w:t xml:space="preserve">significantly increased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sustainability</w:t>
      </w:r>
      <w:r w:rsidDel="00000000" w:rsidR="00000000" w:rsidRPr="00000000">
        <w:rPr>
          <w:b w:val="0"/>
          <w:sz w:val="22"/>
          <w:szCs w:val="22"/>
          <w:u w:val="single"/>
          <w:rtl w:val="0"/>
        </w:rPr>
        <w:t xml:space="preserve"> of many Arctic communities,</w:t>
      </w:r>
      <w:r w:rsidDel="00000000" w:rsidR="00000000" w:rsidRPr="00000000">
        <w:rPr>
          <w:sz w:val="16"/>
          <w:szCs w:val="16"/>
          <w:rtl w:val="0"/>
        </w:rPr>
        <w:t xml:space="preserve"> such as the Pic Mobert First Nation in Ontario. The community owns 50% of the Gitchi Animki Hydroelectric Project, or the Henvey Inlet First Nation wind partnership, the largest partnership in Canada which creates jobs and brings in millions of dollars annually for the community.22) </w:t>
      </w:r>
      <w:r w:rsidDel="00000000" w:rsidR="00000000" w:rsidRPr="00000000">
        <w:rPr>
          <w:rFonts w:ascii="Calibri" w:cs="Calibri" w:eastAsia="Calibri" w:hAnsi="Calibri"/>
          <w:b w:val="1"/>
          <w:i w:val="0"/>
          <w:sz w:val="22"/>
          <w:szCs w:val="22"/>
          <w:u w:val="single"/>
          <w:rtl w:val="0"/>
        </w:rPr>
        <w:t xml:space="preserve">Indigenous led projects</w:t>
      </w:r>
      <w:r w:rsidDel="00000000" w:rsidR="00000000" w:rsidRPr="00000000">
        <w:rPr>
          <w:b w:val="0"/>
          <w:sz w:val="22"/>
          <w:szCs w:val="22"/>
          <w:u w:val="single"/>
          <w:rtl w:val="0"/>
        </w:rPr>
        <w:t xml:space="preserve"> have the potential to create both the ability to trust in the </w:t>
      </w:r>
      <w:r w:rsidDel="00000000" w:rsidR="00000000" w:rsidRPr="00000000">
        <w:rPr>
          <w:rFonts w:ascii="Calibri" w:cs="Calibri" w:eastAsia="Calibri" w:hAnsi="Calibri"/>
          <w:b w:val="1"/>
          <w:i w:val="0"/>
          <w:sz w:val="22"/>
          <w:szCs w:val="22"/>
          <w:u w:val="single"/>
          <w:rtl w:val="0"/>
        </w:rPr>
        <w:t xml:space="preserve">longevity</w:t>
      </w:r>
      <w:r w:rsidDel="00000000" w:rsidR="00000000" w:rsidRPr="00000000">
        <w:rPr>
          <w:b w:val="0"/>
          <w:sz w:val="22"/>
          <w:szCs w:val="22"/>
          <w:u w:val="single"/>
          <w:rtl w:val="0"/>
        </w:rPr>
        <w:t xml:space="preserve"> of a power source, and in many instances, benefit from </w:t>
      </w:r>
      <w:r w:rsidDel="00000000" w:rsidR="00000000" w:rsidRPr="00000000">
        <w:rPr>
          <w:rFonts w:ascii="Calibri" w:cs="Calibri" w:eastAsia="Calibri" w:hAnsi="Calibri"/>
          <w:b w:val="1"/>
          <w:i w:val="0"/>
          <w:sz w:val="22"/>
          <w:szCs w:val="22"/>
          <w:u w:val="single"/>
          <w:rtl w:val="0"/>
        </w:rPr>
        <w:t xml:space="preserve">socioeconomic assets</w:t>
      </w:r>
      <w:r w:rsidDel="00000000" w:rsidR="00000000" w:rsidRPr="00000000">
        <w:rPr>
          <w:b w:val="0"/>
          <w:sz w:val="22"/>
          <w:szCs w:val="22"/>
          <w:u w:val="single"/>
          <w:rtl w:val="0"/>
        </w:rPr>
        <w:t xml:space="preserve"> if communities decide to own and operate their systems </w:t>
      </w:r>
      <w:r w:rsidDel="00000000" w:rsidR="00000000" w:rsidRPr="00000000">
        <w:rPr>
          <w:rFonts w:ascii="Calibri" w:cs="Calibri" w:eastAsia="Calibri" w:hAnsi="Calibri"/>
          <w:b w:val="1"/>
          <w:i w:val="0"/>
          <w:sz w:val="22"/>
          <w:szCs w:val="22"/>
          <w:u w:val="single"/>
          <w:rtl w:val="0"/>
        </w:rPr>
        <w:t xml:space="preserve">independently</w:t>
      </w:r>
      <w:r w:rsidDel="00000000" w:rsidR="00000000" w:rsidRPr="00000000">
        <w:rPr>
          <w:sz w:val="16"/>
          <w:szCs w:val="16"/>
          <w:rtl w:val="0"/>
        </w:rPr>
        <w:t xml:space="preserve">.23) </w:t>
      </w:r>
      <w:r w:rsidDel="00000000" w:rsidR="00000000" w:rsidRPr="00000000">
        <w:rPr>
          <w:b w:val="0"/>
          <w:sz w:val="22"/>
          <w:szCs w:val="22"/>
          <w:u w:val="single"/>
          <w:rtl w:val="0"/>
        </w:rPr>
        <w:t xml:space="preserve">These processes can give communities more </w:t>
      </w:r>
      <w:r w:rsidDel="00000000" w:rsidR="00000000" w:rsidRPr="00000000">
        <w:rPr>
          <w:rFonts w:ascii="Calibri" w:cs="Calibri" w:eastAsia="Calibri" w:hAnsi="Calibri"/>
          <w:b w:val="1"/>
          <w:i w:val="0"/>
          <w:sz w:val="22"/>
          <w:szCs w:val="22"/>
          <w:u w:val="single"/>
          <w:rtl w:val="0"/>
        </w:rPr>
        <w:t xml:space="preserve">autonomy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redistribute</w:t>
      </w:r>
      <w:r w:rsidDel="00000000" w:rsidR="00000000" w:rsidRPr="00000000">
        <w:rPr>
          <w:b w:val="0"/>
          <w:sz w:val="22"/>
          <w:szCs w:val="22"/>
          <w:u w:val="single"/>
          <w:rtl w:val="0"/>
        </w:rPr>
        <w:t xml:space="preserve">” power and justice away from governments and other historically oppressive authorities.</w:t>
      </w:r>
      <w:r w:rsidDel="00000000" w:rsidR="00000000" w:rsidRPr="00000000">
        <w:rPr>
          <w:sz w:val="16"/>
          <w:szCs w:val="16"/>
          <w:rtl w:val="0"/>
        </w:rPr>
        <w:t xml:space="preserve">24)</w:t>
      </w:r>
    </w:p>
    <w:p w:rsidR="00000000" w:rsidDel="00000000" w:rsidP="00000000" w:rsidRDefault="00000000" w:rsidRPr="00000000" w14:paraId="00000195">
      <w:pPr>
        <w:rPr>
          <w:sz w:val="16"/>
          <w:szCs w:val="16"/>
        </w:rPr>
      </w:pPr>
      <w:r w:rsidDel="00000000" w:rsidR="00000000" w:rsidRPr="00000000">
        <w:rPr>
          <w:sz w:val="16"/>
          <w:szCs w:val="16"/>
          <w:rtl w:val="0"/>
        </w:rPr>
        <w:t xml:space="preserve">The </w:t>
      </w:r>
      <w:r w:rsidDel="00000000" w:rsidR="00000000" w:rsidRPr="00000000">
        <w:rPr>
          <w:rFonts w:ascii="Calibri" w:cs="Calibri" w:eastAsia="Calibri" w:hAnsi="Calibri"/>
          <w:b w:val="1"/>
          <w:i w:val="0"/>
          <w:sz w:val="22"/>
          <w:szCs w:val="22"/>
          <w:u w:val="single"/>
          <w:rtl w:val="0"/>
        </w:rPr>
        <w:t xml:space="preserve">decolonization</w:t>
      </w:r>
      <w:r w:rsidDel="00000000" w:rsidR="00000000" w:rsidRPr="00000000">
        <w:rPr>
          <w:b w:val="0"/>
          <w:sz w:val="22"/>
          <w:szCs w:val="22"/>
          <w:u w:val="single"/>
          <w:rtl w:val="0"/>
        </w:rPr>
        <w:t xml:space="preserve"> of lands and systems Indigenous groups rely on is </w:t>
      </w:r>
      <w:r w:rsidDel="00000000" w:rsidR="00000000" w:rsidRPr="00000000">
        <w:rPr>
          <w:rFonts w:ascii="Calibri" w:cs="Calibri" w:eastAsia="Calibri" w:hAnsi="Calibri"/>
          <w:b w:val="1"/>
          <w:i w:val="0"/>
          <w:sz w:val="22"/>
          <w:szCs w:val="22"/>
          <w:u w:val="single"/>
          <w:rtl w:val="0"/>
        </w:rPr>
        <w:t xml:space="preserve">vital</w:t>
      </w:r>
      <w:r w:rsidDel="00000000" w:rsidR="00000000" w:rsidRPr="00000000">
        <w:rPr>
          <w:b w:val="0"/>
          <w:sz w:val="22"/>
          <w:szCs w:val="22"/>
          <w:u w:val="single"/>
          <w:rtl w:val="0"/>
        </w:rPr>
        <w:t xml:space="preserve"> for the betterment of their communities</w:t>
      </w:r>
      <w:r w:rsidDel="00000000" w:rsidR="00000000" w:rsidRPr="00000000">
        <w:rPr>
          <w:sz w:val="16"/>
          <w:szCs w:val="16"/>
          <w:rtl w:val="0"/>
        </w:rPr>
        <w:t xml:space="preserve">, </w:t>
      </w:r>
      <w:r w:rsidDel="00000000" w:rsidR="00000000" w:rsidRPr="00000000">
        <w:rPr>
          <w:b w:val="0"/>
          <w:sz w:val="22"/>
          <w:szCs w:val="22"/>
          <w:u w:val="single"/>
          <w:rtl w:val="0"/>
        </w:rPr>
        <w:t xml:space="preserve">but the current process of establishing renewable energy developments is not the most sustainable way forward.</w:t>
      </w:r>
      <w:r w:rsidDel="00000000" w:rsidR="00000000" w:rsidRPr="00000000">
        <w:rPr>
          <w:sz w:val="16"/>
          <w:szCs w:val="16"/>
          <w:rtl w:val="0"/>
        </w:rPr>
        <w:t xml:space="preserve"> The emerging literature on the concept that RET has the potential to extend colonial systems into the climate crisis is critical in understanding how to better decolonize the energy sector. While important in the fight against climate change, </w:t>
      </w:r>
      <w:r w:rsidDel="00000000" w:rsidR="00000000" w:rsidRPr="00000000">
        <w:rPr>
          <w:rFonts w:ascii="Calibri" w:cs="Calibri" w:eastAsia="Calibri" w:hAnsi="Calibri"/>
          <w:b w:val="1"/>
          <w:i w:val="0"/>
          <w:sz w:val="22"/>
          <w:szCs w:val="22"/>
          <w:u w:val="single"/>
          <w:rtl w:val="0"/>
        </w:rPr>
        <w:t xml:space="preserve">the energy sector is not held sufficiently accountable</w:t>
      </w:r>
      <w:r w:rsidDel="00000000" w:rsidR="00000000" w:rsidRPr="00000000">
        <w:rPr>
          <w:sz w:val="16"/>
          <w:szCs w:val="16"/>
          <w:rtl w:val="0"/>
        </w:rPr>
        <w:t xml:space="preserve"> with regards to its lack of Indigenous inclusion. </w:t>
      </w:r>
      <w:r w:rsidDel="00000000" w:rsidR="00000000" w:rsidRPr="00000000">
        <w:rPr>
          <w:b w:val="0"/>
          <w:sz w:val="22"/>
          <w:szCs w:val="22"/>
          <w:u w:val="single"/>
          <w:rtl w:val="0"/>
        </w:rPr>
        <w:t xml:space="preserve">Even if governments acknowledge the potential risks, there are often only temporary solutions</w:t>
      </w:r>
      <w:r w:rsidDel="00000000" w:rsidR="00000000" w:rsidRPr="00000000">
        <w:rPr>
          <w:sz w:val="16"/>
          <w:szCs w:val="16"/>
          <w:rtl w:val="0"/>
        </w:rPr>
        <w:t xml:space="preserve">, such as halting construction for brief periods of time that are important to reindeer husbandry, public apologies, or monetary compensation.25) The wind farm case in Fosen, Norway, reached resolution in early 2024, nearly four years after its completion. The outcome entailed annual compensation and permission for the wind farm to remain operational, despite the 2021 ruling that the farm was unlawful.26) These </w:t>
      </w:r>
      <w:r w:rsidDel="00000000" w:rsidR="00000000" w:rsidRPr="00000000">
        <w:rPr>
          <w:b w:val="0"/>
          <w:sz w:val="22"/>
          <w:szCs w:val="22"/>
          <w:u w:val="single"/>
          <w:rtl w:val="0"/>
        </w:rPr>
        <w:t xml:space="preserve">temporary solutions perpetuate structural violence against Indigenous peoples by equating a land’s worth with financial value rather than its intrinsic value.</w:t>
      </w:r>
      <w:r w:rsidDel="00000000" w:rsidR="00000000" w:rsidRPr="00000000">
        <w:rPr>
          <w:sz w:val="16"/>
          <w:szCs w:val="16"/>
          <w:rtl w:val="0"/>
        </w:rPr>
        <w:t xml:space="preserve"> </w:t>
      </w:r>
      <w:r w:rsidDel="00000000" w:rsidR="00000000" w:rsidRPr="00000000">
        <w:rPr>
          <w:b w:val="0"/>
          <w:sz w:val="22"/>
          <w:szCs w:val="22"/>
          <w:u w:val="single"/>
          <w:rtl w:val="0"/>
        </w:rPr>
        <w:t xml:space="preserve">Indigenous communities are forced to seek justice through colonial structures, often resulting in compensation that doesn’t solve the root issue.</w:t>
      </w:r>
      <w:r w:rsidDel="00000000" w:rsidR="00000000" w:rsidRPr="00000000">
        <w:rPr>
          <w:sz w:val="16"/>
          <w:szCs w:val="16"/>
          <w:rtl w:val="0"/>
        </w:rPr>
        <w:t xml:space="preserve"> </w:t>
      </w:r>
      <w:r w:rsidDel="00000000" w:rsidR="00000000" w:rsidRPr="00000000">
        <w:rPr>
          <w:b w:val="0"/>
          <w:sz w:val="22"/>
          <w:szCs w:val="22"/>
          <w:u w:val="single"/>
          <w:rtl w:val="0"/>
        </w:rPr>
        <w:t xml:space="preserve">This</w:t>
      </w:r>
      <w:r w:rsidDel="00000000" w:rsidR="00000000" w:rsidRPr="00000000">
        <w:rPr>
          <w:sz w:val="16"/>
          <w:szCs w:val="16"/>
          <w:rtl w:val="0"/>
        </w:rPr>
        <w:t xml:space="preserve"> approach </w:t>
      </w:r>
      <w:r w:rsidDel="00000000" w:rsidR="00000000" w:rsidRPr="00000000">
        <w:rPr>
          <w:b w:val="0"/>
          <w:sz w:val="22"/>
          <w:szCs w:val="22"/>
          <w:u w:val="single"/>
          <w:rtl w:val="0"/>
        </w:rPr>
        <w:t xml:space="preserve">undermines</w:t>
      </w:r>
      <w:r w:rsidDel="00000000" w:rsidR="00000000" w:rsidRPr="00000000">
        <w:rPr>
          <w:sz w:val="16"/>
          <w:szCs w:val="16"/>
          <w:rtl w:val="0"/>
        </w:rPr>
        <w:t xml:space="preserve"> </w:t>
      </w:r>
      <w:r w:rsidDel="00000000" w:rsidR="00000000" w:rsidRPr="00000000">
        <w:rPr>
          <w:b w:val="0"/>
          <w:sz w:val="22"/>
          <w:szCs w:val="22"/>
          <w:u w:val="single"/>
          <w:rtl w:val="0"/>
        </w:rPr>
        <w:t xml:space="preserve">the principles outlined in</w:t>
      </w:r>
      <w:r w:rsidDel="00000000" w:rsidR="00000000" w:rsidRPr="00000000">
        <w:rPr>
          <w:sz w:val="16"/>
          <w:szCs w:val="16"/>
          <w:rtl w:val="0"/>
        </w:rPr>
        <w:t xml:space="preserve"> the United Nations Declaration on the Rights of Indigenous Peoples (</w:t>
      </w:r>
      <w:r w:rsidDel="00000000" w:rsidR="00000000" w:rsidRPr="00000000">
        <w:rPr>
          <w:b w:val="0"/>
          <w:sz w:val="22"/>
          <w:szCs w:val="22"/>
          <w:u w:val="single"/>
          <w:rtl w:val="0"/>
        </w:rPr>
        <w:t xml:space="preserve">UNDRIP</w:t>
      </w:r>
      <w:r w:rsidDel="00000000" w:rsidR="00000000" w:rsidRPr="00000000">
        <w:rPr>
          <w:sz w:val="16"/>
          <w:szCs w:val="16"/>
          <w:rtl w:val="0"/>
        </w:rPr>
        <w:t xml:space="preserve">), particularly the concept of Free, Prior, and Informed Consent (FPIC). UNDRIP and FPIC advocate for Indigenous peoples’ rights to give or withhold consent to projects affecting their lands and resources, emphasizing genuine participation and respect for their sovereignty. </w:t>
      </w:r>
      <w:r w:rsidDel="00000000" w:rsidR="00000000" w:rsidRPr="00000000">
        <w:rPr>
          <w:b w:val="0"/>
          <w:sz w:val="22"/>
          <w:szCs w:val="22"/>
          <w:u w:val="single"/>
          <w:rtl w:val="0"/>
        </w:rPr>
        <w:t xml:space="preserve">Without adhering to these standards, temporary measures fail to address the deeper issues of autonomy and cultural significance, perpetuating a cycle of marginalization and injustice.</w:t>
      </w:r>
      <w:r w:rsidDel="00000000" w:rsidR="00000000" w:rsidRPr="00000000">
        <w:rPr>
          <w:sz w:val="16"/>
          <w:szCs w:val="16"/>
          <w:rtl w:val="0"/>
        </w:rPr>
        <w:t xml:space="preserve">27)</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4"/>
        <w:rPr/>
      </w:pPr>
      <w:r w:rsidDel="00000000" w:rsidR="00000000" w:rsidRPr="00000000">
        <w:rPr>
          <w:rtl w:val="0"/>
        </w:rPr>
        <w:t xml:space="preserve">Renewable development must be guided by decolonization and Indigenous leadership</w:t>
      </w:r>
    </w:p>
    <w:p w:rsidR="00000000" w:rsidDel="00000000" w:rsidP="00000000" w:rsidRDefault="00000000" w:rsidRPr="00000000" w14:paraId="00000198">
      <w:pPr>
        <w:rPr/>
      </w:pPr>
      <w:r w:rsidDel="00000000" w:rsidR="00000000" w:rsidRPr="00000000">
        <w:rPr>
          <w:b w:val="1"/>
          <w:sz w:val="26"/>
          <w:szCs w:val="26"/>
          <w:u w:val="none"/>
          <w:rtl w:val="0"/>
        </w:rPr>
        <w:t xml:space="preserve">Schmidt</w:t>
      </w:r>
      <w:r w:rsidDel="00000000" w:rsidR="00000000" w:rsidRPr="00000000">
        <w:rPr>
          <w:rtl w:val="0"/>
        </w:rPr>
        <w:t xml:space="preserve">, Writer at Arctic Institute, MA in Global Peace, Security, and Strategic Studies at the Brussels School of Governance,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[Emily, “Through Colonial Patterns of Extractivism: Self-Governance as a Sustainable Path Forward,” August 20, 2024, https://www.thearcticinstitute.org/through-colonial-patterns-extractivism-self-governance-sustainable-path-forward/, Arctic Institute, accessed 7.8.25, JCP-LL]</w:t>
      </w:r>
    </w:p>
    <w:p w:rsidR="00000000" w:rsidDel="00000000" w:rsidP="00000000" w:rsidRDefault="00000000" w:rsidRPr="00000000" w14:paraId="0000019A">
      <w:pPr>
        <w:rPr/>
      </w:pPr>
      <w:r w:rsidDel="00000000" w:rsidR="00000000" w:rsidRPr="00000000">
        <w:rPr>
          <w:rtl w:val="0"/>
        </w:rPr>
        <w:t xml:space="preserve">Conclusion</w:t>
      </w:r>
    </w:p>
    <w:p w:rsidR="00000000" w:rsidDel="00000000" w:rsidP="00000000" w:rsidRDefault="00000000" w:rsidRPr="00000000" w14:paraId="0000019B">
      <w:pPr>
        <w:rPr>
          <w:sz w:val="16"/>
          <w:szCs w:val="16"/>
        </w:rPr>
      </w:pPr>
      <w:r w:rsidDel="00000000" w:rsidR="00000000" w:rsidRPr="00000000">
        <w:rPr>
          <w:b w:val="0"/>
          <w:sz w:val="22"/>
          <w:szCs w:val="22"/>
          <w:u w:val="single"/>
          <w:rtl w:val="0"/>
        </w:rPr>
        <w:t xml:space="preserve">The shift towards </w:t>
      </w:r>
      <w:r w:rsidDel="00000000" w:rsidR="00000000" w:rsidRPr="00000000">
        <w:rPr>
          <w:rFonts w:ascii="Calibri" w:cs="Calibri" w:eastAsia="Calibri" w:hAnsi="Calibri"/>
          <w:b w:val="1"/>
          <w:i w:val="0"/>
          <w:sz w:val="22"/>
          <w:szCs w:val="22"/>
          <w:u w:val="single"/>
          <w:rtl w:val="0"/>
        </w:rPr>
        <w:t xml:space="preserve">renewable resources</w:t>
      </w:r>
      <w:r w:rsidDel="00000000" w:rsidR="00000000" w:rsidRPr="00000000">
        <w:rPr>
          <w:b w:val="0"/>
          <w:sz w:val="22"/>
          <w:szCs w:val="22"/>
          <w:u w:val="single"/>
          <w:rtl w:val="0"/>
        </w:rPr>
        <w:t xml:space="preserve"> holds the potential to contribute </w:t>
      </w:r>
      <w:r w:rsidDel="00000000" w:rsidR="00000000" w:rsidRPr="00000000">
        <w:rPr>
          <w:rFonts w:ascii="Calibri" w:cs="Calibri" w:eastAsia="Calibri" w:hAnsi="Calibri"/>
          <w:b w:val="1"/>
          <w:i w:val="0"/>
          <w:sz w:val="22"/>
          <w:szCs w:val="22"/>
          <w:u w:val="single"/>
          <w:rtl w:val="0"/>
        </w:rPr>
        <w:t xml:space="preserve">significantly</w:t>
      </w:r>
      <w:r w:rsidDel="00000000" w:rsidR="00000000" w:rsidRPr="00000000">
        <w:rPr>
          <w:b w:val="0"/>
          <w:sz w:val="22"/>
          <w:szCs w:val="22"/>
          <w:u w:val="single"/>
          <w:rtl w:val="0"/>
        </w:rPr>
        <w:t xml:space="preserve"> to the </w:t>
      </w:r>
      <w:r w:rsidDel="00000000" w:rsidR="00000000" w:rsidRPr="00000000">
        <w:rPr>
          <w:rFonts w:ascii="Calibri" w:cs="Calibri" w:eastAsia="Calibri" w:hAnsi="Calibri"/>
          <w:b w:val="1"/>
          <w:i w:val="0"/>
          <w:sz w:val="22"/>
          <w:szCs w:val="22"/>
          <w:u w:val="single"/>
          <w:rtl w:val="0"/>
        </w:rPr>
        <w:t xml:space="preserve">decolonization</w:t>
      </w:r>
      <w:r w:rsidDel="00000000" w:rsidR="00000000" w:rsidRPr="00000000">
        <w:rPr>
          <w:b w:val="0"/>
          <w:sz w:val="22"/>
          <w:szCs w:val="22"/>
          <w:u w:val="single"/>
          <w:rtl w:val="0"/>
        </w:rPr>
        <w:t xml:space="preserve"> of the energy sector, provided Indigenous governance and practices are </w:t>
      </w:r>
      <w:r w:rsidDel="00000000" w:rsidR="00000000" w:rsidRPr="00000000">
        <w:rPr>
          <w:rFonts w:ascii="Calibri" w:cs="Calibri" w:eastAsia="Calibri" w:hAnsi="Calibri"/>
          <w:b w:val="1"/>
          <w:i w:val="0"/>
          <w:sz w:val="22"/>
          <w:szCs w:val="22"/>
          <w:u w:val="single"/>
          <w:rtl w:val="0"/>
        </w:rPr>
        <w:t xml:space="preserve">integrated</w:t>
      </w:r>
      <w:r w:rsidDel="00000000" w:rsidR="00000000" w:rsidRPr="00000000">
        <w:rPr>
          <w:b w:val="0"/>
          <w:sz w:val="22"/>
          <w:szCs w:val="22"/>
          <w:u w:val="single"/>
          <w:rtl w:val="0"/>
        </w:rPr>
        <w:t xml:space="preserve"> into the process</w:t>
      </w:r>
      <w:r w:rsidDel="00000000" w:rsidR="00000000" w:rsidRPr="00000000">
        <w:rPr>
          <w:sz w:val="16"/>
          <w:szCs w:val="16"/>
          <w:rtl w:val="0"/>
        </w:rPr>
        <w:t xml:space="preserve">. </w:t>
      </w:r>
      <w:r w:rsidDel="00000000" w:rsidR="00000000" w:rsidRPr="00000000">
        <w:rPr>
          <w:b w:val="0"/>
          <w:sz w:val="22"/>
          <w:szCs w:val="22"/>
          <w:u w:val="single"/>
          <w:rtl w:val="0"/>
        </w:rPr>
        <w:t xml:space="preserve">It is </w:t>
      </w:r>
      <w:r w:rsidDel="00000000" w:rsidR="00000000" w:rsidRPr="00000000">
        <w:rPr>
          <w:rFonts w:ascii="Calibri" w:cs="Calibri" w:eastAsia="Calibri" w:hAnsi="Calibri"/>
          <w:b w:val="1"/>
          <w:i w:val="0"/>
          <w:sz w:val="22"/>
          <w:szCs w:val="22"/>
          <w:u w:val="single"/>
          <w:rtl w:val="0"/>
        </w:rPr>
        <w:t xml:space="preserve">vital</w:t>
      </w:r>
      <w:r w:rsidDel="00000000" w:rsidR="00000000" w:rsidRPr="00000000">
        <w:rPr>
          <w:b w:val="0"/>
          <w:sz w:val="22"/>
          <w:szCs w:val="22"/>
          <w:u w:val="single"/>
          <w:rtl w:val="0"/>
        </w:rPr>
        <w:t xml:space="preserve"> for these processes to be </w:t>
      </w:r>
      <w:r w:rsidDel="00000000" w:rsidR="00000000" w:rsidRPr="00000000">
        <w:rPr>
          <w:rFonts w:ascii="Calibri" w:cs="Calibri" w:eastAsia="Calibri" w:hAnsi="Calibri"/>
          <w:b w:val="1"/>
          <w:i w:val="0"/>
          <w:sz w:val="22"/>
          <w:szCs w:val="22"/>
          <w:u w:val="single"/>
          <w:rtl w:val="0"/>
        </w:rPr>
        <w:t xml:space="preserve">guided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i w:val="0"/>
          <w:sz w:val="22"/>
          <w:szCs w:val="22"/>
          <w:u w:val="single"/>
          <w:rtl w:val="0"/>
        </w:rPr>
        <w:t xml:space="preserve">Indigenous leadership</w:t>
      </w:r>
      <w:r w:rsidDel="00000000" w:rsidR="00000000" w:rsidRPr="00000000">
        <w:rPr>
          <w:b w:val="0"/>
          <w:sz w:val="22"/>
          <w:szCs w:val="22"/>
          <w:u w:val="single"/>
          <w:rtl w:val="0"/>
        </w:rPr>
        <w:t xml:space="preserve"> in order to </w:t>
      </w:r>
      <w:r w:rsidDel="00000000" w:rsidR="00000000" w:rsidRPr="00000000">
        <w:rPr>
          <w:rFonts w:ascii="Calibri" w:cs="Calibri" w:eastAsia="Calibri" w:hAnsi="Calibri"/>
          <w:b w:val="1"/>
          <w:i w:val="0"/>
          <w:sz w:val="22"/>
          <w:szCs w:val="22"/>
          <w:u w:val="single"/>
          <w:rtl w:val="0"/>
        </w:rPr>
        <w:t xml:space="preserve">reduce</w:t>
      </w:r>
      <w:r w:rsidDel="00000000" w:rsidR="00000000" w:rsidRPr="00000000">
        <w:rPr>
          <w:b w:val="0"/>
          <w:sz w:val="22"/>
          <w:szCs w:val="22"/>
          <w:u w:val="single"/>
          <w:rtl w:val="0"/>
        </w:rPr>
        <w:t xml:space="preserve"> the impact of </w:t>
      </w:r>
      <w:r w:rsidDel="00000000" w:rsidR="00000000" w:rsidRPr="00000000">
        <w:rPr>
          <w:rFonts w:ascii="Calibri" w:cs="Calibri" w:eastAsia="Calibri" w:hAnsi="Calibri"/>
          <w:b w:val="1"/>
          <w:i w:val="0"/>
          <w:sz w:val="22"/>
          <w:szCs w:val="22"/>
          <w:u w:val="single"/>
          <w:rtl w:val="0"/>
        </w:rPr>
        <w:t xml:space="preserve">colonialism</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climate change mitigation</w:t>
      </w:r>
      <w:r w:rsidDel="00000000" w:rsidR="00000000" w:rsidRPr="00000000">
        <w:rPr>
          <w:sz w:val="16"/>
          <w:szCs w:val="16"/>
          <w:rtl w:val="0"/>
        </w:rPr>
        <w:t xml:space="preserve">. Additionally, </w:t>
      </w:r>
      <w:r w:rsidDel="00000000" w:rsidR="00000000" w:rsidRPr="00000000">
        <w:rPr>
          <w:b w:val="0"/>
          <w:sz w:val="22"/>
          <w:szCs w:val="22"/>
          <w:u w:val="single"/>
          <w:rtl w:val="0"/>
        </w:rPr>
        <w:t xml:space="preserve">without a full recognition of the structural</w:t>
      </w:r>
      <w:r w:rsidDel="00000000" w:rsidR="00000000" w:rsidRPr="00000000">
        <w:rPr>
          <w:sz w:val="16"/>
          <w:szCs w:val="16"/>
          <w:rtl w:val="0"/>
        </w:rPr>
        <w:t xml:space="preserve"> and cultural </w:t>
      </w:r>
      <w:r w:rsidDel="00000000" w:rsidR="00000000" w:rsidRPr="00000000">
        <w:rPr>
          <w:b w:val="0"/>
          <w:sz w:val="22"/>
          <w:szCs w:val="22"/>
          <w:u w:val="single"/>
          <w:rtl w:val="0"/>
        </w:rPr>
        <w:t xml:space="preserve">ways in which governments perpetuate conflicts</w:t>
      </w:r>
      <w:r w:rsidDel="00000000" w:rsidR="00000000" w:rsidRPr="00000000">
        <w:rPr>
          <w:sz w:val="16"/>
          <w:szCs w:val="16"/>
          <w:rtl w:val="0"/>
        </w:rPr>
        <w:t xml:space="preserve"> </w:t>
      </w:r>
      <w:r w:rsidDel="00000000" w:rsidR="00000000" w:rsidRPr="00000000">
        <w:rPr>
          <w:b w:val="0"/>
          <w:sz w:val="22"/>
          <w:szCs w:val="22"/>
          <w:u w:val="single"/>
          <w:rtl w:val="0"/>
        </w:rPr>
        <w:t xml:space="preserve">stemming from the oil and gas industry</w:t>
      </w:r>
      <w:r w:rsidDel="00000000" w:rsidR="00000000" w:rsidRPr="00000000">
        <w:rPr>
          <w:sz w:val="16"/>
          <w:szCs w:val="16"/>
          <w:rtl w:val="0"/>
        </w:rPr>
        <w:t xml:space="preserve">, </w:t>
      </w:r>
      <w:r w:rsidDel="00000000" w:rsidR="00000000" w:rsidRPr="00000000">
        <w:rPr>
          <w:b w:val="0"/>
          <w:sz w:val="22"/>
          <w:szCs w:val="22"/>
          <w:u w:val="single"/>
          <w:rtl w:val="0"/>
        </w:rPr>
        <w:t xml:space="preserve">these practices will continue to increase in the renewable energy sector</w:t>
      </w:r>
      <w:r w:rsidDel="00000000" w:rsidR="00000000" w:rsidRPr="00000000">
        <w:rPr>
          <w:sz w:val="16"/>
          <w:szCs w:val="16"/>
          <w:rtl w:val="0"/>
        </w:rPr>
        <w:t xml:space="preserve">. Within Canada and Norway, there is significant room available to improve the systems in which Indigenous peoples have increased dialogue in decision-making processes. </w:t>
      </w:r>
      <w:r w:rsidDel="00000000" w:rsidR="00000000" w:rsidRPr="00000000">
        <w:rPr>
          <w:b w:val="0"/>
          <w:sz w:val="22"/>
          <w:szCs w:val="22"/>
          <w:u w:val="single"/>
          <w:rtl w:val="0"/>
        </w:rPr>
        <w:t xml:space="preserve">Meaningful engagement requires addressing power dynamics in the energy sector and confronting colonial legacies that perpetuate inequality and marginalization.</w:t>
      </w:r>
      <w:r w:rsidDel="00000000" w:rsidR="00000000" w:rsidRPr="00000000">
        <w:rPr>
          <w:sz w:val="16"/>
          <w:szCs w:val="16"/>
          <w:rtl w:val="0"/>
        </w:rPr>
        <w:t xml:space="preserve"> </w:t>
      </w:r>
      <w:r w:rsidDel="00000000" w:rsidR="00000000" w:rsidRPr="00000000">
        <w:rPr>
          <w:b w:val="0"/>
          <w:sz w:val="22"/>
          <w:szCs w:val="22"/>
          <w:u w:val="single"/>
          <w:rtl w:val="0"/>
        </w:rPr>
        <w:t xml:space="preserve">By prioritizing Indigenous rights and knowledge, a more just and sustainable future can be built for Arctic states and the people living in them.</w:t>
      </w:r>
      <w:r w:rsidDel="00000000" w:rsidR="00000000" w:rsidRPr="00000000">
        <w:rPr>
          <w:rtl w:val="0"/>
        </w:rPr>
      </w:r>
    </w:p>
    <w:p w:rsidR="00000000" w:rsidDel="00000000" w:rsidP="00000000" w:rsidRDefault="00000000" w:rsidRPr="00000000" w14:paraId="0000019C">
      <w:pPr>
        <w:rPr>
          <w:sz w:val="16"/>
          <w:szCs w:val="16"/>
        </w:rPr>
      </w:pPr>
      <w:r w:rsidDel="00000000" w:rsidR="00000000" w:rsidRPr="00000000">
        <w:rPr>
          <w:sz w:val="16"/>
          <w:szCs w:val="16"/>
          <w:rtl w:val="0"/>
        </w:rPr>
        <w:t xml:space="preserve">Moreover, </w:t>
      </w:r>
      <w:r w:rsidDel="00000000" w:rsidR="00000000" w:rsidRPr="00000000">
        <w:rPr>
          <w:b w:val="0"/>
          <w:sz w:val="22"/>
          <w:szCs w:val="22"/>
          <w:u w:val="single"/>
          <w:rtl w:val="0"/>
        </w:rPr>
        <w:t xml:space="preserve">true reconciliation and progress in decolonizing the energy sector depend on </w:t>
      </w:r>
      <w:r w:rsidDel="00000000" w:rsidR="00000000" w:rsidRPr="00000000">
        <w:rPr>
          <w:rFonts w:ascii="Calibri" w:cs="Calibri" w:eastAsia="Calibri" w:hAnsi="Calibri"/>
          <w:b w:val="1"/>
          <w:i w:val="0"/>
          <w:sz w:val="22"/>
          <w:szCs w:val="22"/>
          <w:u w:val="single"/>
          <w:rtl w:val="0"/>
        </w:rPr>
        <w:t xml:space="preserve">concrete actions</w:t>
      </w:r>
      <w:r w:rsidDel="00000000" w:rsidR="00000000" w:rsidRPr="00000000">
        <w:rPr>
          <w:sz w:val="16"/>
          <w:szCs w:val="16"/>
          <w:rtl w:val="0"/>
        </w:rPr>
        <w:t xml:space="preserve"> beyond mere consultations. </w:t>
      </w:r>
      <w:r w:rsidDel="00000000" w:rsidR="00000000" w:rsidRPr="00000000">
        <w:rPr>
          <w:b w:val="0"/>
          <w:sz w:val="22"/>
          <w:szCs w:val="22"/>
          <w:u w:val="single"/>
          <w:rtl w:val="0"/>
        </w:rPr>
        <w:t xml:space="preserve">It necessitates the implementation of policies that not only acknowledge but also actively incorporate traditional ecological knowledge and Indigenous management practices.</w:t>
      </w:r>
      <w:r w:rsidDel="00000000" w:rsidR="00000000" w:rsidRPr="00000000">
        <w:rPr>
          <w:sz w:val="16"/>
          <w:szCs w:val="16"/>
          <w:rtl w:val="0"/>
        </w:rPr>
        <w:t xml:space="preserve"> This means providing Indigenous communities with genuine control over resource development in their territories, ensuring fair and equitable benefit-sharing, and creating legal frameworks that safeguard their rights and lands. As Canada and Norway move forward, embedding these principles into their national and international energy policies will be crucial in achieving long-term sustainability and justice for Indigenous peoples and the broader global community.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AT rollback </w:t>
      </w:r>
    </w:p>
    <w:p w:rsidR="00000000" w:rsidDel="00000000" w:rsidP="00000000" w:rsidRDefault="00000000" w:rsidRPr="00000000" w14:paraId="0000019F">
      <w:pPr>
        <w:pStyle w:val="Heading4"/>
        <w:rPr/>
      </w:pPr>
      <w:r w:rsidDel="00000000" w:rsidR="00000000" w:rsidRPr="00000000">
        <w:rPr>
          <w:rtl w:val="0"/>
        </w:rPr>
        <w:t xml:space="preserve">Yes – but embracing rollback of legal gains creates space for continued anti-colonial change. </w:t>
      </w:r>
    </w:p>
    <w:p w:rsidR="00000000" w:rsidDel="00000000" w:rsidP="00000000" w:rsidRDefault="00000000" w:rsidRPr="00000000" w14:paraId="000001A0">
      <w:pPr>
        <w:rPr/>
      </w:pPr>
      <w:r w:rsidDel="00000000" w:rsidR="00000000" w:rsidRPr="00000000">
        <w:rPr>
          <w:b w:val="1"/>
          <w:sz w:val="26"/>
          <w:szCs w:val="26"/>
          <w:u w:val="none"/>
          <w:rtl w:val="0"/>
        </w:rPr>
        <w:t xml:space="preserve">Vats</w:t>
      </w:r>
      <w:r w:rsidDel="00000000" w:rsidR="00000000" w:rsidRPr="00000000">
        <w:rPr>
          <w:rtl w:val="0"/>
        </w:rPr>
        <w:t xml:space="preserve">, Associate Professor of Law at the University of Pittsburgh School of Law, </w:t>
      </w:r>
      <w:r w:rsidDel="00000000" w:rsidR="00000000" w:rsidRPr="00000000">
        <w:rPr>
          <w:b w:val="1"/>
          <w:sz w:val="26"/>
          <w:szCs w:val="26"/>
          <w:u w:val="none"/>
          <w:rtl w:val="0"/>
        </w:rPr>
        <w:t xml:space="preserve">2020</w:t>
      </w:r>
      <w:r w:rsidDel="00000000" w:rsidR="00000000" w:rsidRPr="00000000">
        <w:rPr>
          <w:rtl w:val="0"/>
        </w:rPr>
      </w:r>
    </w:p>
    <w:p w:rsidR="00000000" w:rsidDel="00000000" w:rsidP="00000000" w:rsidRDefault="00000000" w:rsidRPr="00000000" w14:paraId="000001A1">
      <w:pPr>
        <w:rPr>
          <w:b w:val="0"/>
          <w:sz w:val="22"/>
          <w:szCs w:val="22"/>
          <w:u w:val="single"/>
        </w:rPr>
      </w:pPr>
      <w:r w:rsidDel="00000000" w:rsidR="00000000" w:rsidRPr="00000000">
        <w:rPr>
          <w:rtl w:val="0"/>
        </w:rPr>
        <w:t xml:space="preserve">[Anjali, “Conclusion,” </w:t>
      </w:r>
      <w:r w:rsidDel="00000000" w:rsidR="00000000" w:rsidRPr="00000000">
        <w:rPr>
          <w:b w:val="0"/>
          <w:sz w:val="22"/>
          <w:szCs w:val="22"/>
          <w:u w:val="single"/>
          <w:rtl w:val="0"/>
        </w:rPr>
        <w:t xml:space="preserve">The Color of Creatorship</w:t>
      </w:r>
      <w:r w:rsidDel="00000000" w:rsidR="00000000" w:rsidRPr="00000000">
        <w:rPr>
          <w:rtl w:val="0"/>
        </w:rPr>
        <w:t xml:space="preserve">, Stanford University Press, 2020, DOI: https://doi-org.dartmouth.idm.oclc.org/10.1515/9781503610965, HDCSW-TM]</w:t>
      </w:r>
      <w:r w:rsidDel="00000000" w:rsidR="00000000" w:rsidRPr="00000000">
        <w:rPr>
          <w:rtl w:val="0"/>
        </w:rPr>
      </w:r>
    </w:p>
    <w:p w:rsidR="00000000" w:rsidDel="00000000" w:rsidP="00000000" w:rsidRDefault="00000000" w:rsidRPr="00000000" w14:paraId="000001A2">
      <w:pPr>
        <w:rPr>
          <w:b w:val="0"/>
          <w:sz w:val="22"/>
          <w:szCs w:val="22"/>
          <w:u w:val="single"/>
        </w:rPr>
      </w:pPr>
      <w:r w:rsidDel="00000000" w:rsidR="00000000" w:rsidRPr="00000000">
        <w:rPr>
          <w:b w:val="1"/>
          <w:sz w:val="22"/>
          <w:szCs w:val="22"/>
          <w:u w:val="single"/>
          <w:rtl w:val="0"/>
        </w:rPr>
        <w:t xml:space="preserve">Unlike Harney and Moten, </w:t>
      </w:r>
      <w:r w:rsidDel="00000000" w:rsidR="00000000" w:rsidRPr="00000000">
        <w:rPr>
          <w:b w:val="1"/>
          <w:sz w:val="22"/>
          <w:szCs w:val="22"/>
          <w:highlight w:val="yellow"/>
          <w:u w:val="single"/>
          <w:rtl w:val="0"/>
        </w:rPr>
        <w:t xml:space="preserve">I do not conclude</w:t>
      </w:r>
      <w:r w:rsidDel="00000000" w:rsidR="00000000" w:rsidRPr="00000000">
        <w:rPr>
          <w:b w:val="1"/>
          <w:sz w:val="22"/>
          <w:szCs w:val="22"/>
          <w:u w:val="single"/>
          <w:rtl w:val="0"/>
        </w:rPr>
        <w:t xml:space="preserve"> with the notion </w:t>
      </w:r>
      <w:r w:rsidDel="00000000" w:rsidR="00000000" w:rsidRPr="00000000">
        <w:rPr>
          <w:b w:val="1"/>
          <w:sz w:val="22"/>
          <w:szCs w:val="22"/>
          <w:highlight w:val="yellow"/>
          <w:u w:val="single"/>
          <w:rtl w:val="0"/>
        </w:rPr>
        <w:t xml:space="preserve">that in- dividuals can never ask for inclusion or recognition within the state</w:t>
      </w:r>
      <w:r w:rsidDel="00000000" w:rsidR="00000000" w:rsidRPr="00000000">
        <w:rPr>
          <w:rtl w:val="0"/>
        </w:rPr>
        <w:t xml:space="preserve">. Rather, </w:t>
      </w:r>
      <w:r w:rsidDel="00000000" w:rsidR="00000000" w:rsidRPr="00000000">
        <w:rPr>
          <w:b w:val="0"/>
          <w:sz w:val="22"/>
          <w:szCs w:val="22"/>
          <w:u w:val="single"/>
          <w:rtl w:val="0"/>
        </w:rPr>
        <w:t xml:space="preserve">I understand fugitivity, particularly when read alongside decoloniality, as metaphorical shorthand for the need for constant vigilance about the under- lying racial investments of the state and publics as well as an epistemologi- cal break with the seductive forces of law, even when they seem appealing.</w:t>
      </w:r>
      <w:r w:rsidDel="00000000" w:rsidR="00000000" w:rsidRPr="00000000">
        <w:rPr>
          <w:rtl w:val="0"/>
        </w:rPr>
        <w:t xml:space="preserve"> Letting go of the illusion that, as Bell counsels, law can bring radical change and </w:t>
      </w:r>
      <w:r w:rsidDel="00000000" w:rsidR="00000000" w:rsidRPr="00000000">
        <w:rPr>
          <w:b w:val="1"/>
          <w:sz w:val="22"/>
          <w:szCs w:val="22"/>
          <w:highlight w:val="yellow"/>
          <w:u w:val="single"/>
          <w:rtl w:val="0"/>
        </w:rPr>
        <w:t xml:space="preserve">embracing, instead, that legal gains are frequently rolled back partially or completely, leaves space for committing to continuing anti-racist and an- ticolonial struggle.</w:t>
      </w:r>
      <w:r w:rsidDel="00000000" w:rsidR="00000000" w:rsidRPr="00000000">
        <w:rPr>
          <w:b w:val="1"/>
          <w:sz w:val="22"/>
          <w:szCs w:val="22"/>
          <w:u w:val="single"/>
          <w:rtl w:val="0"/>
        </w:rPr>
        <w:t xml:space="preserve"> </w:t>
      </w:r>
      <w:r w:rsidDel="00000000" w:rsidR="00000000" w:rsidRPr="00000000">
        <w:rPr>
          <w:b w:val="0"/>
          <w:sz w:val="22"/>
          <w:szCs w:val="22"/>
          <w:u w:val="single"/>
          <w:rtl w:val="0"/>
        </w:rPr>
        <w:t xml:space="preserve">The legal and performative aspects of engaging in that struggle, which come in a variety of individual and institutional forms, are the </w:t>
      </w:r>
      <w:r w:rsidDel="00000000" w:rsidR="00000000" w:rsidRPr="00000000">
        <w:rPr>
          <w:b w:val="0"/>
          <w:sz w:val="22"/>
          <w:szCs w:val="22"/>
          <w:highlight w:val="yellow"/>
          <w:u w:val="single"/>
          <w:rtl w:val="0"/>
        </w:rPr>
        <w:t xml:space="preserve">path to treating people of color not as objects decoupled from their creativity and innovation, but as whole persons with dignity, humanity</w:t>
      </w:r>
      <w:r w:rsidDel="00000000" w:rsidR="00000000" w:rsidRPr="00000000">
        <w:rPr>
          <w:b w:val="0"/>
          <w:sz w:val="22"/>
          <w:szCs w:val="22"/>
          <w:u w:val="single"/>
          <w:rtl w:val="0"/>
        </w:rPr>
        <w:t xml:space="preserve">, and the capacity to occupy the category of creatorship in all its pluriversal forms.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rPr/>
      </w:pPr>
      <w:r w:rsidDel="00000000" w:rsidR="00000000" w:rsidRPr="00000000">
        <w:rPr>
          <w:rtl w:val="0"/>
        </w:rPr>
        <w:t xml:space="preserve">Inherency/uniqueness </w:t>
      </w:r>
    </w:p>
    <w:p w:rsidR="00000000" w:rsidDel="00000000" w:rsidP="00000000" w:rsidRDefault="00000000" w:rsidRPr="00000000" w14:paraId="000001A5">
      <w:pPr>
        <w:pStyle w:val="Heading2"/>
        <w:rPr/>
      </w:pPr>
      <w:r w:rsidDel="00000000" w:rsidR="00000000" w:rsidRPr="00000000">
        <w:rPr>
          <w:rtl w:val="0"/>
        </w:rPr>
        <w:t xml:space="preserve">Inherency/uniqueness – coordination of funding </w:t>
      </w:r>
    </w:p>
    <w:p w:rsidR="00000000" w:rsidDel="00000000" w:rsidP="00000000" w:rsidRDefault="00000000" w:rsidRPr="00000000" w14:paraId="000001A6">
      <w:pPr>
        <w:pStyle w:val="Heading3"/>
        <w:rPr/>
      </w:pPr>
      <w:r w:rsidDel="00000000" w:rsidR="00000000" w:rsidRPr="00000000">
        <w:rPr>
          <w:rtl w:val="0"/>
        </w:rPr>
        <w:t xml:space="preserve">No coordination now </w:t>
      </w:r>
    </w:p>
    <w:p w:rsidR="00000000" w:rsidDel="00000000" w:rsidP="00000000" w:rsidRDefault="00000000" w:rsidRPr="00000000" w14:paraId="000001A7">
      <w:pPr>
        <w:pStyle w:val="Heading4"/>
        <w:rPr/>
      </w:pPr>
      <w:r w:rsidDel="00000000" w:rsidR="00000000" w:rsidRPr="00000000">
        <w:rPr>
          <w:rtl w:val="0"/>
        </w:rPr>
        <w:t xml:space="preserve">USFG fails in funding coordination now – must include indigenous voices </w:t>
      </w:r>
    </w:p>
    <w:p w:rsidR="00000000" w:rsidDel="00000000" w:rsidP="00000000" w:rsidRDefault="00000000" w:rsidRPr="00000000" w14:paraId="000001A8">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1A9">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Despite a torrent of media attention (Bennett 2021; Herrmann 2019; Marino 2012), </w:t>
      </w:r>
      <w:r w:rsidDel="00000000" w:rsidR="00000000" w:rsidRPr="00000000">
        <w:rPr>
          <w:b w:val="0"/>
          <w:sz w:val="22"/>
          <w:szCs w:val="22"/>
          <w:u w:val="single"/>
          <w:rtl w:val="0"/>
        </w:rPr>
        <w:t xml:space="preserve">many rural Alaska Natives continue to feel abandoned and marginalized by a “distant bureaucracy”</w:t>
      </w:r>
      <w:r w:rsidDel="00000000" w:rsidR="00000000" w:rsidRPr="00000000">
        <w:rPr>
          <w:rtl w:val="0"/>
        </w:rPr>
        <w:t xml:space="preserve"> (Marino and Ribot 2012). </w:t>
      </w:r>
      <w:r w:rsidDel="00000000" w:rsidR="00000000" w:rsidRPr="00000000">
        <w:rPr>
          <w:b w:val="0"/>
          <w:sz w:val="22"/>
          <w:szCs w:val="22"/>
          <w:u w:val="single"/>
          <w:rtl w:val="0"/>
        </w:rPr>
        <w:t xml:space="preserve">Systems that are putatively designed to aid these communities, such as federal grant programs, often prove to be inaccessible, or navigable only with the assistance of professional grant writers and civil engineers.</w:t>
      </w:r>
      <w:r w:rsidDel="00000000" w:rsidR="00000000" w:rsidRPr="00000000">
        <w:rPr>
          <w:rtl w:val="0"/>
        </w:rPr>
        <w:t xml:space="preserve"> </w:t>
      </w:r>
      <w:r w:rsidDel="00000000" w:rsidR="00000000" w:rsidRPr="00000000">
        <w:rPr>
          <w:b w:val="0"/>
          <w:sz w:val="22"/>
          <w:szCs w:val="22"/>
          <w:u w:val="single"/>
          <w:rtl w:val="0"/>
        </w:rPr>
        <w:t xml:space="preserve">The fundamental principle of self-determination</w:t>
      </w:r>
      <w:r w:rsidDel="00000000" w:rsidR="00000000" w:rsidRPr="00000000">
        <w:rPr>
          <w:rtl w:val="0"/>
        </w:rPr>
        <w:t xml:space="preserve"> — which is critical to effective Alaska Native government (Cornell and Kalt 2003) — </w:t>
      </w:r>
      <w:r w:rsidDel="00000000" w:rsidR="00000000" w:rsidRPr="00000000">
        <w:rPr>
          <w:b w:val="0"/>
          <w:sz w:val="22"/>
          <w:szCs w:val="22"/>
          <w:u w:val="single"/>
          <w:rtl w:val="0"/>
        </w:rPr>
        <w:t xml:space="preserve">is complicated by a bureaucracy that is broadly out of step with the administrative capacity of small sovereign communities, Indigenous</w:t>
      </w:r>
      <w:r w:rsidDel="00000000" w:rsidR="00000000" w:rsidRPr="00000000">
        <w:rPr>
          <w:rtl w:val="0"/>
        </w:rPr>
        <w:t xml:space="preserve"> or settler. In 2020, the Alaska Federation of Natives approved a resolution stating, “The regulations and requirements of most federal programs, including FEMA and the Army Corps of Engineers, are developed for the contiguous United States [i.e., excluding Alaska]. By design, they prevent vital resources from being available to our communities” (Increased Coordination 2020).</w:t>
      </w:r>
    </w:p>
    <w:p w:rsidR="00000000" w:rsidDel="00000000" w:rsidP="00000000" w:rsidRDefault="00000000" w:rsidRPr="00000000" w14:paraId="000001AB">
      <w:pPr>
        <w:rPr/>
      </w:pPr>
      <w:r w:rsidDel="00000000" w:rsidR="00000000" w:rsidRPr="00000000">
        <w:rPr>
          <w:rtl w:val="0"/>
        </w:rPr>
        <w:t xml:space="preserve">To date, the </w:t>
      </w:r>
      <w:r w:rsidDel="00000000" w:rsidR="00000000" w:rsidRPr="00000000">
        <w:rPr>
          <w:b w:val="0"/>
          <w:sz w:val="22"/>
          <w:szCs w:val="22"/>
          <w:u w:val="single"/>
          <w:rtl w:val="0"/>
        </w:rPr>
        <w:t xml:space="preserve">federal government’s response to environmental change in Alaska Native villages has been, by its own admission, inadequately coordinated and underfunded (</w:t>
      </w:r>
      <w:r w:rsidDel="00000000" w:rsidR="00000000" w:rsidRPr="00000000">
        <w:rPr>
          <w:rtl w:val="0"/>
        </w:rPr>
        <w:t xml:space="preserve">US GAO, 2022). Several reports by the GAO have </w:t>
      </w:r>
      <w:r w:rsidDel="00000000" w:rsidR="00000000" w:rsidRPr="00000000">
        <w:rPr>
          <w:b w:val="0"/>
          <w:sz w:val="22"/>
          <w:szCs w:val="22"/>
          <w:u w:val="single"/>
          <w:rtl w:val="0"/>
        </w:rPr>
        <w:t xml:space="preserve">pointed to these failures and recommended pathways for change, many of which do not require acts of Congress and could be enacted through executive and agency action</w:t>
      </w:r>
      <w:r w:rsidDel="00000000" w:rsidR="00000000" w:rsidRPr="00000000">
        <w:rPr>
          <w:rtl w:val="0"/>
        </w:rPr>
        <w:t xml:space="preserve"> (US Government Accountability Office 2003, 2009, 2020, 2022). These </w:t>
      </w:r>
      <w:r w:rsidDel="00000000" w:rsidR="00000000" w:rsidRPr="00000000">
        <w:rPr>
          <w:b w:val="0"/>
          <w:sz w:val="22"/>
          <w:szCs w:val="22"/>
          <w:u w:val="single"/>
          <w:rtl w:val="0"/>
        </w:rPr>
        <w:t xml:space="preserve">recommendations, and the principles underlying them, are echoed in other government publications </w:t>
      </w:r>
      <w:r w:rsidDel="00000000" w:rsidR="00000000" w:rsidRPr="00000000">
        <w:rPr>
          <w:rtl w:val="0"/>
        </w:rPr>
        <w:t xml:space="preserve">(Status of Tribes and Climate Change 2021; 2018 National Climate Assessment, Ch. 15). A number of academic publications have also pointed to </w:t>
      </w:r>
      <w:r w:rsidDel="00000000" w:rsidR="00000000" w:rsidRPr="00000000">
        <w:rPr>
          <w:b w:val="0"/>
          <w:sz w:val="22"/>
          <w:szCs w:val="22"/>
          <w:u w:val="single"/>
          <w:rtl w:val="0"/>
        </w:rPr>
        <w:t xml:space="preserve">shortcomings and pitfalls in current systems</w:t>
      </w:r>
      <w:r w:rsidDel="00000000" w:rsidR="00000000" w:rsidRPr="00000000">
        <w:rPr>
          <w:rtl w:val="0"/>
        </w:rPr>
        <w:t xml:space="preserve"> (Bergstrom et al. 2022; Bronen and Chapin 2013; Marino 2012, 2015; Pennington 2023; Ristroph 2017, 2021; Shearer 2012).</w:t>
      </w:r>
    </w:p>
    <w:p w:rsidR="00000000" w:rsidDel="00000000" w:rsidP="00000000" w:rsidRDefault="00000000" w:rsidRPr="00000000" w14:paraId="000001AC">
      <w:pPr>
        <w:rPr/>
      </w:pPr>
      <w:r w:rsidDel="00000000" w:rsidR="00000000" w:rsidRPr="00000000">
        <w:rPr>
          <w:rtl w:val="0"/>
        </w:rPr>
        <w:t xml:space="preserve">Some of the most frequently cited </w:t>
      </w:r>
      <w:r w:rsidDel="00000000" w:rsidR="00000000" w:rsidRPr="00000000">
        <w:rPr>
          <w:b w:val="0"/>
          <w:sz w:val="22"/>
          <w:szCs w:val="22"/>
          <w:u w:val="single"/>
          <w:rtl w:val="0"/>
        </w:rPr>
        <w:t xml:space="preserve">barriers to environmental adaptation include</w:t>
      </w:r>
      <w:r w:rsidDel="00000000" w:rsidR="00000000" w:rsidRPr="00000000">
        <w:rPr>
          <w:rtl w:val="0"/>
        </w:rPr>
        <w:t xml:space="preserve"> (1) the high cost of construction in rural Alaska, where the estimated of relocating a single village exceeds US$100 million in many instances (US Army Corps of Engineers, Alaska District 2006); (2) a </w:t>
      </w:r>
      <w:r w:rsidDel="00000000" w:rsidR="00000000" w:rsidRPr="00000000">
        <w:rPr>
          <w:b w:val="0"/>
          <w:sz w:val="22"/>
          <w:szCs w:val="22"/>
          <w:u w:val="single"/>
          <w:rtl w:val="0"/>
        </w:rPr>
        <w:t xml:space="preserve">lack of funding allocated to Alaska Native communities by government entities relative to the need for infrastructure development;</w:t>
      </w:r>
      <w:r w:rsidDel="00000000" w:rsidR="00000000" w:rsidRPr="00000000">
        <w:rPr>
          <w:rtl w:val="0"/>
        </w:rPr>
        <w:t xml:space="preserve"> (3) poor coordination between a mul- titude of federal agencies with overlapping mandates; and (4) barriers to accessing federal funds, e.g., through cost matching requirements.</w:t>
      </w:r>
    </w:p>
    <w:p w:rsidR="00000000" w:rsidDel="00000000" w:rsidP="00000000" w:rsidRDefault="00000000" w:rsidRPr="00000000" w14:paraId="000001AD">
      <w:pPr>
        <w:rPr/>
      </w:pPr>
      <w:r w:rsidDel="00000000" w:rsidR="00000000" w:rsidRPr="00000000">
        <w:rPr>
          <w:rtl w:val="0"/>
        </w:rPr>
        <w:t xml:space="preserve">These are </w:t>
      </w:r>
      <w:r w:rsidDel="00000000" w:rsidR="00000000" w:rsidRPr="00000000">
        <w:rPr>
          <w:b w:val="0"/>
          <w:sz w:val="22"/>
          <w:szCs w:val="22"/>
          <w:u w:val="single"/>
          <w:rtl w:val="0"/>
        </w:rPr>
        <w:t xml:space="preserve">policy issues</w:t>
      </w:r>
      <w:r w:rsidDel="00000000" w:rsidR="00000000" w:rsidRPr="00000000">
        <w:rPr>
          <w:rtl w:val="0"/>
        </w:rPr>
        <w:t xml:space="preserve">. But behind these hurdles is a </w:t>
      </w:r>
      <w:r w:rsidDel="00000000" w:rsidR="00000000" w:rsidRPr="00000000">
        <w:rPr>
          <w:b w:val="0"/>
          <w:sz w:val="22"/>
          <w:szCs w:val="22"/>
          <w:u w:val="single"/>
          <w:rtl w:val="0"/>
        </w:rPr>
        <w:t xml:space="preserve">historical and cultural backdrop of fraught engagement that creates chronic obstacles </w:t>
      </w:r>
      <w:r w:rsidDel="00000000" w:rsidR="00000000" w:rsidRPr="00000000">
        <w:rPr>
          <w:rtl w:val="0"/>
        </w:rPr>
        <w:t xml:space="preserve">to Alaska </w:t>
      </w:r>
      <w:r w:rsidDel="00000000" w:rsidR="00000000" w:rsidRPr="00000000">
        <w:rPr>
          <w:b w:val="0"/>
          <w:sz w:val="22"/>
          <w:szCs w:val="22"/>
          <w:u w:val="single"/>
          <w:rtl w:val="0"/>
        </w:rPr>
        <w:t xml:space="preserve">Native governments partnering with federal agencies with the capacity to fund infrastructure-scale projects.</w:t>
      </w:r>
      <w:r w:rsidDel="00000000" w:rsidR="00000000" w:rsidRPr="00000000">
        <w:rPr>
          <w:rtl w:val="0"/>
        </w:rPr>
        <w:t xml:space="preserve"> The </w:t>
      </w:r>
      <w:r w:rsidDel="00000000" w:rsidR="00000000" w:rsidRPr="00000000">
        <w:rPr>
          <w:b w:val="0"/>
          <w:sz w:val="22"/>
          <w:szCs w:val="22"/>
          <w:u w:val="single"/>
          <w:rtl w:val="0"/>
        </w:rPr>
        <w:t xml:space="preserve">friction of working collaboratively across a vast geographic and cultural distance</w:t>
      </w:r>
      <w:r w:rsidDel="00000000" w:rsidR="00000000" w:rsidRPr="00000000">
        <w:rPr>
          <w:rtl w:val="0"/>
        </w:rPr>
        <w:t xml:space="preserve">, from rural Alaska to Washington, D.C., </w:t>
      </w:r>
      <w:r w:rsidDel="00000000" w:rsidR="00000000" w:rsidRPr="00000000">
        <w:rPr>
          <w:b w:val="0"/>
          <w:sz w:val="22"/>
          <w:szCs w:val="22"/>
          <w:u w:val="single"/>
          <w:rtl w:val="0"/>
        </w:rPr>
        <w:t xml:space="preserve">underpins the feeling of disenfranchisement in village communities</w:t>
      </w:r>
      <w:r w:rsidDel="00000000" w:rsidR="00000000" w:rsidRPr="00000000">
        <w:rPr>
          <w:rtl w:val="0"/>
        </w:rPr>
        <w:t xml:space="preserve">. This </w:t>
      </w:r>
      <w:r w:rsidDel="00000000" w:rsidR="00000000" w:rsidRPr="00000000">
        <w:rPr>
          <w:b w:val="0"/>
          <w:sz w:val="22"/>
          <w:szCs w:val="22"/>
          <w:u w:val="single"/>
          <w:rtl w:val="0"/>
        </w:rPr>
        <w:t xml:space="preserve">leads to poor engagement and coordination, undermining service delivery and dispar- aging the “trust responsibility”</w:t>
      </w:r>
      <w:r w:rsidDel="00000000" w:rsidR="00000000" w:rsidRPr="00000000">
        <w:rPr>
          <w:rtl w:val="0"/>
        </w:rPr>
        <w:t xml:space="preserve"> (Case and Voluck 2002) that </w:t>
      </w:r>
      <w:r w:rsidDel="00000000" w:rsidR="00000000" w:rsidRPr="00000000">
        <w:rPr>
          <w:b w:val="0"/>
          <w:sz w:val="22"/>
          <w:szCs w:val="22"/>
          <w:u w:val="single"/>
          <w:rtl w:val="0"/>
        </w:rPr>
        <w:t xml:space="preserve">the federal government has </w:t>
      </w:r>
      <w:r w:rsidDel="00000000" w:rsidR="00000000" w:rsidRPr="00000000">
        <w:rPr>
          <w:rtl w:val="0"/>
        </w:rPr>
        <w:t xml:space="preserve">with Alaska </w:t>
      </w:r>
      <w:r w:rsidDel="00000000" w:rsidR="00000000" w:rsidRPr="00000000">
        <w:rPr>
          <w:b w:val="0"/>
          <w:sz w:val="22"/>
          <w:szCs w:val="22"/>
          <w:u w:val="single"/>
          <w:rtl w:val="0"/>
        </w:rPr>
        <w:t xml:space="preserve">Native communities</w:t>
      </w: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Inherency/uniqueness – Trump decreasing funding indigenous programs – general </w:t>
      </w:r>
    </w:p>
    <w:p w:rsidR="00000000" w:rsidDel="00000000" w:rsidP="00000000" w:rsidRDefault="00000000" w:rsidRPr="00000000" w14:paraId="000001B0">
      <w:pPr>
        <w:pStyle w:val="Heading3"/>
        <w:rPr/>
      </w:pPr>
      <w:r w:rsidDel="00000000" w:rsidR="00000000" w:rsidRPr="00000000">
        <w:rPr>
          <w:rtl w:val="0"/>
        </w:rPr>
        <w:t xml:space="preserve">Cuts – indigenous programs – general </w:t>
      </w:r>
    </w:p>
    <w:p w:rsidR="00000000" w:rsidDel="00000000" w:rsidP="00000000" w:rsidRDefault="00000000" w:rsidRPr="00000000" w14:paraId="000001B1">
      <w:pPr>
        <w:pStyle w:val="Heading4"/>
        <w:rPr/>
      </w:pPr>
      <w:r w:rsidDel="00000000" w:rsidR="00000000" w:rsidRPr="00000000">
        <w:rPr>
          <w:rtl w:val="0"/>
        </w:rPr>
        <w:t xml:space="preserve">Trump reducing funding for indigenous programs </w:t>
      </w:r>
    </w:p>
    <w:p w:rsidR="00000000" w:rsidDel="00000000" w:rsidP="00000000" w:rsidRDefault="00000000" w:rsidRPr="00000000" w14:paraId="000001B2">
      <w:pPr>
        <w:ind w:left="85" w:right="374" w:firstLine="0"/>
        <w:rPr>
          <w:b w:val="1"/>
          <w:sz w:val="26"/>
          <w:szCs w:val="26"/>
        </w:rPr>
      </w:pPr>
      <w:r w:rsidDel="00000000" w:rsidR="00000000" w:rsidRPr="00000000">
        <w:rPr>
          <w:b w:val="1"/>
          <w:sz w:val="26"/>
          <w:szCs w:val="26"/>
          <w:rtl w:val="0"/>
        </w:rPr>
        <w:t xml:space="preserve">Maxim</w:t>
      </w:r>
      <w:r w:rsidDel="00000000" w:rsidR="00000000" w:rsidRPr="00000000">
        <w:rPr>
          <w:rtl w:val="0"/>
        </w:rPr>
        <w:t xml:space="preserve"> fellow at Brookings Metro, and </w:t>
      </w:r>
      <w:r w:rsidDel="00000000" w:rsidR="00000000" w:rsidRPr="00000000">
        <w:rPr>
          <w:b w:val="1"/>
          <w:sz w:val="26"/>
          <w:szCs w:val="26"/>
          <w:rtl w:val="0"/>
        </w:rPr>
        <w:t xml:space="preserve">Haskins</w:t>
      </w:r>
      <w:r w:rsidDel="00000000" w:rsidR="00000000" w:rsidRPr="00000000">
        <w:rPr>
          <w:rtl w:val="0"/>
        </w:rPr>
        <w:t xml:space="preserve">, Research associate at Brookings Metro,</w:t>
      </w:r>
      <w:r w:rsidDel="00000000" w:rsidR="00000000" w:rsidRPr="00000000">
        <w:rPr>
          <w:b w:val="1"/>
          <w:sz w:val="26"/>
          <w:szCs w:val="26"/>
          <w:rtl w:val="0"/>
        </w:rPr>
        <w:t xml:space="preserve"> 25</w:t>
      </w:r>
    </w:p>
    <w:p w:rsidR="00000000" w:rsidDel="00000000" w:rsidP="00000000" w:rsidRDefault="00000000" w:rsidRPr="00000000" w14:paraId="000001B3">
      <w:pPr>
        <w:ind w:left="85" w:right="374" w:firstLine="0"/>
        <w:rPr>
          <w:b w:val="1"/>
        </w:rPr>
      </w:pPr>
      <w:r w:rsidDel="00000000" w:rsidR="00000000" w:rsidRPr="00000000">
        <w:rPr>
          <w:rtl w:val="0"/>
        </w:rPr>
        <w:t xml:space="preserve">[Robert, “A federal grant freeze could disrupt over $24 billion to Native American communities and undermine US obligations to Tribes”, Brookings, 7/14/25, https://www.brookings.edu/articles/a-federal-grant-freeze-could-disrupt-over-24-billion-to-native-american-communities-and-undermine-us-obligations-to-tribes/,HDCSW-KGrid 7/14/25]</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Just days into his second term</w:t>
      </w:r>
      <w:r w:rsidDel="00000000" w:rsidR="00000000" w:rsidRPr="00000000">
        <w:rPr>
          <w:u w:val="single"/>
          <w:rtl w:val="0"/>
        </w:rPr>
        <w:t xml:space="preserve">, President Trump’s Office of Management and Budget (OMB) issued a directive to freeze all federal grants,</w:t>
      </w:r>
      <w:r w:rsidDel="00000000" w:rsidR="00000000" w:rsidRPr="00000000">
        <w:rPr>
          <w:rtl w:val="0"/>
        </w:rPr>
        <w:t xml:space="preserve"> temporarily </w:t>
      </w:r>
      <w:r w:rsidDel="00000000" w:rsidR="00000000" w:rsidRPr="00000000">
        <w:rPr>
          <w:u w:val="single"/>
          <w:rtl w:val="0"/>
        </w:rPr>
        <w:t xml:space="preserve">halting access to trillions in funding for states, Native American Tribal governments, municipalities, nonprofit organizations,</w:t>
      </w:r>
      <w:r w:rsidDel="00000000" w:rsidR="00000000" w:rsidRPr="00000000">
        <w:rPr>
          <w:rtl w:val="0"/>
        </w:rPr>
        <w:t xml:space="preserve"> and other entities in the United States and around the world. While the initial order was rescinded within days, the </w:t>
      </w:r>
      <w:r w:rsidDel="00000000" w:rsidR="00000000" w:rsidRPr="00000000">
        <w:rPr>
          <w:u w:val="single"/>
          <w:rtl w:val="0"/>
        </w:rPr>
        <w:t xml:space="preserve">administration has continued its legal efforts to ensure it could enact a government-wide funding freeze</w:t>
      </w:r>
      <w:r w:rsidDel="00000000" w:rsidR="00000000" w:rsidRPr="00000000">
        <w:rPr>
          <w:rtl w:val="0"/>
        </w:rPr>
        <w:t xml:space="preserve"> in the future. In the coming months, a federal appeals court will hear arguments for the case New York v. Trump, which will decide whether the executive branch has the legal authority to unilaterally suspend federal grants en masse.</w:t>
      </w:r>
    </w:p>
    <w:p w:rsidR="00000000" w:rsidDel="00000000" w:rsidP="00000000" w:rsidRDefault="00000000" w:rsidRPr="00000000" w14:paraId="000001B5">
      <w:pPr>
        <w:rPr>
          <w:u w:val="single"/>
        </w:rPr>
      </w:pPr>
      <w:r w:rsidDel="00000000" w:rsidR="00000000" w:rsidRPr="00000000">
        <w:rPr>
          <w:rtl w:val="0"/>
        </w:rPr>
        <w:t xml:space="preserve">This brief explores what’s at stake for </w:t>
      </w:r>
      <w:r w:rsidDel="00000000" w:rsidR="00000000" w:rsidRPr="00000000">
        <w:rPr>
          <w:u w:val="single"/>
          <w:rtl w:val="0"/>
        </w:rPr>
        <w:t xml:space="preserve">Native American Tribes and people when the federal government stymies grant funding</w:t>
      </w:r>
      <w:r w:rsidDel="00000000" w:rsidR="00000000" w:rsidRPr="00000000">
        <w:rPr>
          <w:rtl w:val="0"/>
        </w:rPr>
        <w:t xml:space="preserve">. Distinct from other populations in the country, </w:t>
      </w:r>
      <w:r w:rsidDel="00000000" w:rsidR="00000000" w:rsidRPr="00000000">
        <w:rPr>
          <w:u w:val="single"/>
          <w:rtl w:val="0"/>
        </w:rPr>
        <w:t xml:space="preserve">Tribes have a government-to-government relationship with the United States, which maintains trust and treaty obligations that require it to meet the economic and social needs of Tribes and Native American people</w:t>
      </w:r>
      <w:r w:rsidDel="00000000" w:rsidR="00000000" w:rsidRPr="00000000">
        <w:rPr>
          <w:rtl w:val="0"/>
        </w:rPr>
        <w:t xml:space="preserve">. As such, </w:t>
      </w:r>
      <w:r w:rsidDel="00000000" w:rsidR="00000000" w:rsidRPr="00000000">
        <w:rPr>
          <w:u w:val="single"/>
          <w:rtl w:val="0"/>
        </w:rPr>
        <w:t xml:space="preserve">when the federal government withholds funding from Tribes and Native American people, it’s not just a policy change. </w:t>
      </w:r>
      <w:r w:rsidDel="00000000" w:rsidR="00000000" w:rsidRPr="00000000">
        <w:rPr>
          <w:rtl w:val="0"/>
        </w:rPr>
        <w:t xml:space="preserve">It’s a </w:t>
      </w:r>
      <w:r w:rsidDel="00000000" w:rsidR="00000000" w:rsidRPr="00000000">
        <w:rPr>
          <w:u w:val="single"/>
          <w:rtl w:val="0"/>
        </w:rPr>
        <w:t xml:space="preserve">violation of those commitments—putting essential services at risk and undermining Tribal governing capacity. </w:t>
      </w:r>
    </w:p>
    <w:p w:rsidR="00000000" w:rsidDel="00000000" w:rsidP="00000000" w:rsidRDefault="00000000" w:rsidRPr="00000000" w14:paraId="000001B6">
      <w:pPr>
        <w:rPr/>
      </w:pPr>
      <w:r w:rsidDel="00000000" w:rsidR="00000000" w:rsidRPr="00000000">
        <w:rPr>
          <w:rtl w:val="0"/>
        </w:rPr>
        <w:t xml:space="preserve">This piece does not assess the </w:t>
      </w:r>
      <w:r w:rsidDel="00000000" w:rsidR="00000000" w:rsidRPr="00000000">
        <w:rPr>
          <w:u w:val="single"/>
          <w:rtl w:val="0"/>
        </w:rPr>
        <w:t xml:space="preserve">impact of the recently passed One Big Beautiful Bill Act, which implemented many of the Trump administration’s budget priorities and further affected funding for Tribes and Native Americans.</w:t>
      </w:r>
      <w:r w:rsidDel="00000000" w:rsidR="00000000" w:rsidRPr="00000000">
        <w:rPr>
          <w:rtl w:val="0"/>
        </w:rPr>
        <w:t xml:space="preserve"> Our future research will aim to explore the impact of that policy on Native American communities. </w:t>
      </w:r>
    </w:p>
    <w:p w:rsidR="00000000" w:rsidDel="00000000" w:rsidP="00000000" w:rsidRDefault="00000000" w:rsidRPr="00000000" w14:paraId="000001B7">
      <w:pPr>
        <w:rPr/>
      </w:pPr>
      <w:r w:rsidDel="00000000" w:rsidR="00000000" w:rsidRPr="00000000">
        <w:rPr>
          <w:rtl w:val="0"/>
        </w:rPr>
        <w:t xml:space="preserve">The impact of a federal grant freeze on Native American people </w:t>
      </w:r>
    </w:p>
    <w:p w:rsidR="00000000" w:rsidDel="00000000" w:rsidP="00000000" w:rsidRDefault="00000000" w:rsidRPr="00000000" w14:paraId="000001B8">
      <w:pPr>
        <w:rPr/>
      </w:pPr>
      <w:r w:rsidDel="00000000" w:rsidR="00000000" w:rsidRPr="00000000">
        <w:rPr>
          <w:rtl w:val="0"/>
        </w:rPr>
        <w:t xml:space="preserve">The </w:t>
      </w:r>
      <w:r w:rsidDel="00000000" w:rsidR="00000000" w:rsidRPr="00000000">
        <w:rPr>
          <w:u w:val="single"/>
          <w:rtl w:val="0"/>
        </w:rPr>
        <w:t xml:space="preserve">federal government’s legal obligations to Native Americans are well-established</w:t>
      </w:r>
      <w:r w:rsidDel="00000000" w:rsidR="00000000" w:rsidRPr="00000000">
        <w:rPr>
          <w:rtl w:val="0"/>
        </w:rPr>
        <w:t xml:space="preserve">. For nearly two hundred years, the Supreme Court has consistently reaffirmed the legal and moral responsibilities of the government to the interests and welfare of Native people through the protection of their land, natural resources, and access to federal services commensurate with the rest of the United States. </w:t>
      </w:r>
    </w:p>
    <w:p w:rsidR="00000000" w:rsidDel="00000000" w:rsidP="00000000" w:rsidRDefault="00000000" w:rsidRPr="00000000" w14:paraId="000001B9">
      <w:pPr>
        <w:rPr/>
      </w:pPr>
      <w:r w:rsidDel="00000000" w:rsidR="00000000" w:rsidRPr="00000000">
        <w:rPr>
          <w:u w:val="single"/>
          <w:rtl w:val="0"/>
        </w:rPr>
        <w:t xml:space="preserve">Federal services which the United States provides for Indians are frequently viewed as a matter of charity</w:t>
      </w:r>
      <w:r w:rsidDel="00000000" w:rsidR="00000000" w:rsidRPr="00000000">
        <w:rPr>
          <w:rtl w:val="0"/>
        </w:rPr>
        <w:t xml:space="preserve">. The </w:t>
      </w:r>
      <w:r w:rsidDel="00000000" w:rsidR="00000000" w:rsidRPr="00000000">
        <w:rPr>
          <w:u w:val="single"/>
          <w:rtl w:val="0"/>
        </w:rPr>
        <w:t xml:space="preserve">erroneous notion is widely prevalent that in their relationship with the Federal Government, the Indians have been the regular recipients of unearned bounties.</w:t>
      </w:r>
      <w:r w:rsidDel="00000000" w:rsidR="00000000" w:rsidRPr="00000000">
        <w:rPr>
          <w:rtl w:val="0"/>
        </w:rPr>
        <w:t xml:space="preserve"> In reality, federal services were, in earlier years, </w:t>
      </w:r>
      <w:r w:rsidDel="00000000" w:rsidR="00000000" w:rsidRPr="00000000">
        <w:rPr>
          <w:u w:val="single"/>
          <w:rtl w:val="0"/>
        </w:rPr>
        <w:t xml:space="preserve">largely a matter of self-protection for the white man or partial compensation to the Indian for land cessions or other benefits received by the United States</w:t>
      </w:r>
      <w:r w:rsidDel="00000000" w:rsidR="00000000" w:rsidRPr="00000000">
        <w:rPr>
          <w:rtl w:val="0"/>
        </w:rPr>
        <w:t xml:space="preserve">. In recent years such services have been continued, partly as a result of </w:t>
      </w:r>
      <w:r w:rsidDel="00000000" w:rsidR="00000000" w:rsidRPr="00000000">
        <w:rPr>
          <w:u w:val="single"/>
          <w:rtl w:val="0"/>
        </w:rPr>
        <w:t xml:space="preserve">the failure of the states to render certain essential public services to the Indians</w:t>
      </w:r>
      <w:r w:rsidDel="00000000" w:rsidR="00000000" w:rsidRPr="00000000">
        <w:rPr>
          <w:rtl w:val="0"/>
        </w:rPr>
        <w:t xml:space="preserve">, because of their special relation to the Federal Government.</w:t>
      </w:r>
    </w:p>
    <w:p w:rsidR="00000000" w:rsidDel="00000000" w:rsidP="00000000" w:rsidRDefault="00000000" w:rsidRPr="00000000" w14:paraId="000001BA">
      <w:pPr>
        <w:ind w:left="85" w:right="374" w:firstLine="0"/>
        <w:rPr>
          <w:b w:val="1"/>
          <w:sz w:val="26"/>
          <w:szCs w:val="26"/>
        </w:rPr>
      </w:pPr>
      <w:r w:rsidDel="00000000" w:rsidR="00000000" w:rsidRPr="00000000">
        <w:rPr>
          <w:b w:val="1"/>
          <w:sz w:val="26"/>
          <w:szCs w:val="26"/>
          <w:rtl w:val="0"/>
        </w:rPr>
        <w:t xml:space="preserve">Even with some funds restored, tribal grants elimination harms groups </w:t>
      </w:r>
    </w:p>
    <w:p w:rsidR="00000000" w:rsidDel="00000000" w:rsidP="00000000" w:rsidRDefault="00000000" w:rsidRPr="00000000" w14:paraId="000001BB">
      <w:pPr>
        <w:ind w:left="85" w:right="374" w:firstLine="0"/>
        <w:rPr>
          <w:b w:val="1"/>
          <w:sz w:val="26"/>
          <w:szCs w:val="26"/>
        </w:rPr>
      </w:pPr>
      <w:r w:rsidDel="00000000" w:rsidR="00000000" w:rsidRPr="00000000">
        <w:rPr>
          <w:b w:val="1"/>
          <w:sz w:val="26"/>
          <w:szCs w:val="26"/>
          <w:rtl w:val="0"/>
        </w:rPr>
        <w:t xml:space="preserve">Maxim</w:t>
      </w:r>
      <w:r w:rsidDel="00000000" w:rsidR="00000000" w:rsidRPr="00000000">
        <w:rPr>
          <w:rtl w:val="0"/>
        </w:rPr>
        <w:t xml:space="preserve"> fellow at Brookings Metro, and </w:t>
      </w:r>
      <w:r w:rsidDel="00000000" w:rsidR="00000000" w:rsidRPr="00000000">
        <w:rPr>
          <w:b w:val="1"/>
          <w:sz w:val="26"/>
          <w:szCs w:val="26"/>
          <w:rtl w:val="0"/>
        </w:rPr>
        <w:t xml:space="preserve">Haskins</w:t>
      </w:r>
      <w:r w:rsidDel="00000000" w:rsidR="00000000" w:rsidRPr="00000000">
        <w:rPr>
          <w:rtl w:val="0"/>
        </w:rPr>
        <w:t xml:space="preserve">, Research associate at Brookings Metro,</w:t>
      </w:r>
      <w:r w:rsidDel="00000000" w:rsidR="00000000" w:rsidRPr="00000000">
        <w:rPr>
          <w:b w:val="1"/>
          <w:sz w:val="26"/>
          <w:szCs w:val="26"/>
          <w:rtl w:val="0"/>
        </w:rPr>
        <w:t xml:space="preserve"> 25</w:t>
      </w:r>
    </w:p>
    <w:p w:rsidR="00000000" w:rsidDel="00000000" w:rsidP="00000000" w:rsidRDefault="00000000" w:rsidRPr="00000000" w14:paraId="000001BC">
      <w:pPr>
        <w:ind w:left="85" w:right="374" w:firstLine="0"/>
        <w:rPr>
          <w:b w:val="1"/>
        </w:rPr>
      </w:pPr>
      <w:r w:rsidDel="00000000" w:rsidR="00000000" w:rsidRPr="00000000">
        <w:rPr>
          <w:rtl w:val="0"/>
        </w:rPr>
        <w:t xml:space="preserve">[Robert, “A federal grant freeze could disrupt over $24 billion to Native American communities and undermine US obligations to Tribes”, Brookings, 7/14/25, https://www.brookings.edu/articles/a-federal-grant-freeze-could-disrupt-over-24-billion-to-native-american-communities-and-undermine-us-obligations-to-tribes/,HDCSW-KGrid 7/14/25]</w:t>
      </w:r>
      <w:r w:rsidDel="00000000" w:rsidR="00000000" w:rsidRPr="00000000">
        <w:rPr>
          <w:rtl w:val="0"/>
        </w:rPr>
      </w:r>
    </w:p>
    <w:p w:rsidR="00000000" w:rsidDel="00000000" w:rsidP="00000000" w:rsidRDefault="00000000" w:rsidRPr="00000000" w14:paraId="000001BD">
      <w:pPr>
        <w:rPr>
          <w:u w:val="single"/>
        </w:rPr>
      </w:pPr>
      <w:r w:rsidDel="00000000" w:rsidR="00000000" w:rsidRPr="00000000">
        <w:rPr>
          <w:u w:val="single"/>
          <w:rtl w:val="0"/>
        </w:rPr>
        <w:t xml:space="preserve">Despite this, a May survey of Tribes conducted by the Native American Fish and Wildlife Society found that even as the OMB funding freeze memo was rescinded, 60% of Tribes were experiencing funding freezes, and over a quarter had experienced a grant cancellation</w:t>
      </w:r>
      <w:r w:rsidDel="00000000" w:rsidR="00000000" w:rsidRPr="00000000">
        <w:rPr>
          <w:rtl w:val="0"/>
        </w:rPr>
        <w:t xml:space="preserve">. Another recent analysis of grant cancellations data from the Department of Governmental Efficiency (DOGE) </w:t>
      </w:r>
      <w:r w:rsidDel="00000000" w:rsidR="00000000" w:rsidRPr="00000000">
        <w:rPr>
          <w:u w:val="single"/>
          <w:rtl w:val="0"/>
        </w:rPr>
        <w:t xml:space="preserve">determined that nearly a third of all cancelled grant programs contain the word “Tribal,” making it the single most-commonly flagged keyword in the database. </w:t>
      </w:r>
      <w:r w:rsidDel="00000000" w:rsidR="00000000" w:rsidRPr="00000000">
        <w:rPr>
          <w:rtl w:val="0"/>
        </w:rPr>
        <w:t xml:space="preserve">The data, therefore, suggest that programs serving </w:t>
      </w:r>
      <w:r w:rsidDel="00000000" w:rsidR="00000000" w:rsidRPr="00000000">
        <w:rPr>
          <w:u w:val="single"/>
          <w:rtl w:val="0"/>
        </w:rPr>
        <w:t xml:space="preserve">Native people and communities are not being exempted from the termination of grants and programs that conflict with the Trump administration’s policies on climate, education, and racial equity. </w:t>
      </w:r>
    </w:p>
    <w:p w:rsidR="00000000" w:rsidDel="00000000" w:rsidP="00000000" w:rsidRDefault="00000000" w:rsidRPr="00000000" w14:paraId="000001BE">
      <w:pPr>
        <w:rPr>
          <w:u w:val="single"/>
        </w:rPr>
      </w:pPr>
      <w:r w:rsidDel="00000000" w:rsidR="00000000" w:rsidRPr="00000000">
        <w:rPr>
          <w:rtl w:val="0"/>
        </w:rPr>
        <w:t xml:space="preserve">As litigation around OMB’s funding freeze continues, it is essential that federal decisionmakers recognize the </w:t>
      </w:r>
      <w:r w:rsidDel="00000000" w:rsidR="00000000" w:rsidRPr="00000000">
        <w:rPr>
          <w:u w:val="single"/>
          <w:rtl w:val="0"/>
        </w:rPr>
        <w:t xml:space="preserve">unique basis of funding for Tribes and Native American people. Funding to Indian Country is rooted in longstanding, legally-binding agreements between the United States and sovereign Tribal nations—not race, climate, or DEI. Efforts to freeze or cancel funding to Native American people should be recognized as a violation of these agreements, and considered dangerously detrimental to the government-to-government relationship between Tribes and the United States government.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Inherency/uniqueness – Trump decreasing funding for Alaska green tech</w:t>
      </w:r>
    </w:p>
    <w:p w:rsidR="00000000" w:rsidDel="00000000" w:rsidP="00000000" w:rsidRDefault="00000000" w:rsidRPr="00000000" w14:paraId="000001C1">
      <w:pPr>
        <w:pStyle w:val="Heading3"/>
        <w:rPr/>
      </w:pPr>
      <w:r w:rsidDel="00000000" w:rsidR="00000000" w:rsidRPr="00000000">
        <w:rPr>
          <w:rtl w:val="0"/>
        </w:rPr>
        <w:t xml:space="preserve">AT Trump cuts stop renewable efforts</w:t>
      </w:r>
    </w:p>
    <w:p w:rsidR="00000000" w:rsidDel="00000000" w:rsidP="00000000" w:rsidRDefault="00000000" w:rsidRPr="00000000" w14:paraId="000001C2">
      <w:pPr>
        <w:pStyle w:val="Heading4"/>
        <w:rPr/>
      </w:pPr>
      <w:r w:rsidDel="00000000" w:rsidR="00000000" w:rsidRPr="00000000">
        <w:rPr>
          <w:rtl w:val="0"/>
        </w:rPr>
        <w:t xml:space="preserve">HR1 guts renewable credits – raising the burden on indigenous project to finish fast </w:t>
      </w:r>
    </w:p>
    <w:p w:rsidR="00000000" w:rsidDel="00000000" w:rsidP="00000000" w:rsidRDefault="00000000" w:rsidRPr="00000000" w14:paraId="000001C3">
      <w:pPr>
        <w:rPr>
          <w:b w:val="1"/>
          <w:sz w:val="26"/>
          <w:szCs w:val="26"/>
          <w:u w:val="none"/>
        </w:rPr>
      </w:pPr>
      <w:r w:rsidDel="00000000" w:rsidR="00000000" w:rsidRPr="00000000">
        <w:rPr>
          <w:b w:val="1"/>
          <w:sz w:val="26"/>
          <w:szCs w:val="26"/>
          <w:u w:val="none"/>
          <w:rtl w:val="0"/>
        </w:rPr>
        <w:t xml:space="preserve">Oxendine, </w:t>
      </w:r>
      <w:r w:rsidDel="00000000" w:rsidR="00000000" w:rsidRPr="00000000">
        <w:rPr>
          <w:b w:val="1"/>
          <w:sz w:val="26"/>
          <w:szCs w:val="26"/>
          <w:rtl w:val="0"/>
        </w:rPr>
        <w:t xml:space="preserve">staff writer for Tribal Business News focusing on Native entrepreneurship, </w:t>
      </w:r>
      <w:r w:rsidDel="00000000" w:rsidR="00000000" w:rsidRPr="00000000">
        <w:rPr>
          <w:b w:val="1"/>
          <w:sz w:val="26"/>
          <w:szCs w:val="26"/>
          <w:u w:val="none"/>
          <w:rtl w:val="0"/>
        </w:rPr>
        <w:t xml:space="preserve">25</w:t>
      </w:r>
    </w:p>
    <w:p w:rsidR="00000000" w:rsidDel="00000000" w:rsidP="00000000" w:rsidRDefault="00000000" w:rsidRPr="00000000" w14:paraId="000001C4">
      <w:pPr>
        <w:rPr/>
      </w:pPr>
      <w:r w:rsidDel="00000000" w:rsidR="00000000" w:rsidRPr="00000000">
        <w:rPr>
          <w:rtl w:val="0"/>
        </w:rPr>
        <w:t xml:space="preserve">Chesley, “Trump’s ‘Big Beautiful Bill’ accelerates clean energy cuts, threatens tribal projects”, Tribal Business News, July 11</w:t>
      </w:r>
      <w:r w:rsidDel="00000000" w:rsidR="00000000" w:rsidRPr="00000000">
        <w:rPr>
          <w:vertAlign w:val="superscript"/>
          <w:rtl w:val="0"/>
        </w:rPr>
        <w:t xml:space="preserve">th</w:t>
      </w:r>
      <w:r w:rsidDel="00000000" w:rsidR="00000000" w:rsidRPr="00000000">
        <w:rPr>
          <w:rtl w:val="0"/>
        </w:rPr>
        <w:t xml:space="preserve">, https://www.tribalbusinessnews.com/sections/energy/15208-trump-s-big-beautiful-bill-accelerates-clean-energy-cuts-threatens-tribal-projects, HDCSW 07-15-2025 IS</w:t>
      </w:r>
    </w:p>
    <w:p w:rsidR="00000000" w:rsidDel="00000000" w:rsidP="00000000" w:rsidRDefault="00000000" w:rsidRPr="00000000" w14:paraId="000001C5">
      <w:pPr>
        <w:rPr/>
      </w:pPr>
      <w:r w:rsidDel="00000000" w:rsidR="00000000" w:rsidRPr="00000000">
        <w:rPr>
          <w:rtl w:val="0"/>
        </w:rPr>
        <w:t xml:space="preserve">HR 1 </w:t>
      </w:r>
      <w:r w:rsidDel="00000000" w:rsidR="00000000" w:rsidRPr="00000000">
        <w:rPr>
          <w:b w:val="0"/>
          <w:sz w:val="22"/>
          <w:szCs w:val="22"/>
          <w:u w:val="single"/>
          <w:rtl w:val="0"/>
        </w:rPr>
        <w:t xml:space="preserve">accelerates the phaseout of elective pay tax credits for renewable projects, which could reduce project costs by 30% to 50% by allowing tribes to claim tax refunds on their clean energy buildouts</w:t>
      </w:r>
      <w:r w:rsidDel="00000000" w:rsidR="00000000" w:rsidRPr="00000000">
        <w:rPr>
          <w:rtl w:val="0"/>
        </w:rPr>
        <w:t xml:space="preserve">, according to prior Tribal Business News reporting. </w:t>
      </w:r>
    </w:p>
    <w:p w:rsidR="00000000" w:rsidDel="00000000" w:rsidP="00000000" w:rsidRDefault="00000000" w:rsidRPr="00000000" w14:paraId="000001C6">
      <w:pPr>
        <w:rPr/>
      </w:pPr>
      <w:r w:rsidDel="00000000" w:rsidR="00000000" w:rsidRPr="00000000">
        <w:rPr>
          <w:rtl w:val="0"/>
        </w:rPr>
        <w:t xml:space="preserve">The phaseout comes in two forms: Projects that can spend 5% of their budgeted building costs or begin construction by July 4, 2026, can have up to 4 years to put that project in service and still claim the credit. For larger buildouts still in the planning phase unable to meet that goal, they must be in service by the end of 2027. That’s an unworkable time frame for utility-minded projects, according to Cheri Smith, president and CEO of the nonprofit Alliance for Tribal Clean Energy.</w:t>
      </w:r>
    </w:p>
    <w:p w:rsidR="00000000" w:rsidDel="00000000" w:rsidP="00000000" w:rsidRDefault="00000000" w:rsidRPr="00000000" w14:paraId="000001C7">
      <w:pPr>
        <w:rPr/>
      </w:pPr>
      <w:r w:rsidDel="00000000" w:rsidR="00000000" w:rsidRPr="00000000">
        <w:rPr>
          <w:rtl w:val="0"/>
        </w:rPr>
        <w:t xml:space="preserve">“The minimum on most of these projects is five years, and that’s assuming everything goes well,” Smith told Tribal Business News. “You could maybe stand up a project in three to four years if everything’s perfect, but President Trump’s tariffs mean that people have been hoarding parts of the supply chain. There’s substation equipment out there that’s not available for years.”</w:t>
      </w:r>
    </w:p>
    <w:p w:rsidR="00000000" w:rsidDel="00000000" w:rsidP="00000000" w:rsidRDefault="00000000" w:rsidRPr="00000000" w14:paraId="000001C8">
      <w:pPr>
        <w:rPr/>
      </w:pPr>
      <w:r w:rsidDel="00000000" w:rsidR="00000000" w:rsidRPr="00000000">
        <w:rPr>
          <w:b w:val="0"/>
          <w:sz w:val="22"/>
          <w:szCs w:val="22"/>
          <w:u w:val="single"/>
          <w:rtl w:val="0"/>
        </w:rPr>
        <w:t xml:space="preserve">The grace period afforded to projects that have begun construction by July 2026 means that community-scale builds should still be able to claim the credit</w:t>
      </w:r>
      <w:r w:rsidDel="00000000" w:rsidR="00000000" w:rsidRPr="00000000">
        <w:rPr>
          <w:rtl w:val="0"/>
        </w:rPr>
        <w:t xml:space="preserve">, according to attorney Pilar Thomas, partner at Quarles and Brady law firm. Tribes with projects such as rooftop solar for supporting administration buildings or homes should proceed quickly, Thomas told Tribal Business News.</w:t>
      </w:r>
    </w:p>
    <w:p w:rsidR="00000000" w:rsidDel="00000000" w:rsidP="00000000" w:rsidRDefault="00000000" w:rsidRPr="00000000" w14:paraId="000001C9">
      <w:pPr>
        <w:rPr>
          <w:b w:val="0"/>
          <w:sz w:val="22"/>
          <w:szCs w:val="22"/>
          <w:u w:val="single"/>
        </w:rPr>
      </w:pPr>
      <w:r w:rsidDel="00000000" w:rsidR="00000000" w:rsidRPr="00000000">
        <w:rPr>
          <w:rtl w:val="0"/>
        </w:rPr>
        <w:t xml:space="preserve">“</w:t>
      </w:r>
      <w:r w:rsidDel="00000000" w:rsidR="00000000" w:rsidRPr="00000000">
        <w:rPr>
          <w:b w:val="0"/>
          <w:sz w:val="22"/>
          <w:szCs w:val="22"/>
          <w:u w:val="single"/>
          <w:rtl w:val="0"/>
        </w:rPr>
        <w:t xml:space="preserve">The One Big Beautiful Bill Act is a big step backwards</w:t>
      </w:r>
      <w:r w:rsidDel="00000000" w:rsidR="00000000" w:rsidRPr="00000000">
        <w:rPr>
          <w:rtl w:val="0"/>
        </w:rPr>
        <w:t xml:space="preserve">, but </w:t>
      </w:r>
      <w:r w:rsidDel="00000000" w:rsidR="00000000" w:rsidRPr="00000000">
        <w:rPr>
          <w:b w:val="0"/>
          <w:sz w:val="22"/>
          <w:szCs w:val="22"/>
          <w:u w:val="single"/>
          <w:rtl w:val="0"/>
        </w:rPr>
        <w:t xml:space="preserve">I'm not quite as pessimistic as some, because most tribes are doing smaller projects that can get that 5 percent down or construction started by next year</w:t>
      </w:r>
      <w:r w:rsidDel="00000000" w:rsidR="00000000" w:rsidRPr="00000000">
        <w:rPr>
          <w:rtl w:val="0"/>
        </w:rPr>
        <w:t xml:space="preserve">, or be in service by 2027,” Thomas said. “You’ve got to move, but I think </w:t>
      </w:r>
      <w:r w:rsidDel="00000000" w:rsidR="00000000" w:rsidRPr="00000000">
        <w:rPr>
          <w:b w:val="0"/>
          <w:sz w:val="22"/>
          <w:szCs w:val="22"/>
          <w:u w:val="single"/>
          <w:rtl w:val="0"/>
        </w:rPr>
        <w:t xml:space="preserve">tribes are doing mostly smaller projects for themselves, and I think those are still viable.”</w:t>
      </w:r>
    </w:p>
    <w:p w:rsidR="00000000" w:rsidDel="00000000" w:rsidP="00000000" w:rsidRDefault="00000000" w:rsidRPr="00000000" w14:paraId="000001CA">
      <w:pPr>
        <w:pStyle w:val="Heading4"/>
        <w:rPr/>
      </w:pPr>
      <w:r w:rsidDel="00000000" w:rsidR="00000000" w:rsidRPr="00000000">
        <w:rPr>
          <w:rtl w:val="0"/>
        </w:rPr>
        <w:t xml:space="preserve">New markets tax credit provides funding incentives for tribal development </w:t>
      </w:r>
    </w:p>
    <w:p w:rsidR="00000000" w:rsidDel="00000000" w:rsidP="00000000" w:rsidRDefault="00000000" w:rsidRPr="00000000" w14:paraId="000001CB">
      <w:pPr>
        <w:rPr>
          <w:b w:val="1"/>
          <w:sz w:val="26"/>
          <w:szCs w:val="26"/>
          <w:u w:val="none"/>
        </w:rPr>
      </w:pPr>
      <w:r w:rsidDel="00000000" w:rsidR="00000000" w:rsidRPr="00000000">
        <w:rPr>
          <w:b w:val="1"/>
          <w:sz w:val="26"/>
          <w:szCs w:val="26"/>
          <w:u w:val="none"/>
          <w:rtl w:val="0"/>
        </w:rPr>
        <w:t xml:space="preserve">Oxendine, </w:t>
      </w:r>
      <w:r w:rsidDel="00000000" w:rsidR="00000000" w:rsidRPr="00000000">
        <w:rPr>
          <w:b w:val="1"/>
          <w:sz w:val="26"/>
          <w:szCs w:val="26"/>
          <w:rtl w:val="0"/>
        </w:rPr>
        <w:t xml:space="preserve">staff writer for Tribal Business News focusing on Native entrepreneurship, </w:t>
      </w:r>
      <w:r w:rsidDel="00000000" w:rsidR="00000000" w:rsidRPr="00000000">
        <w:rPr>
          <w:b w:val="1"/>
          <w:sz w:val="26"/>
          <w:szCs w:val="26"/>
          <w:u w:val="none"/>
          <w:rtl w:val="0"/>
        </w:rPr>
        <w:t xml:space="preserve">25</w:t>
      </w:r>
    </w:p>
    <w:p w:rsidR="00000000" w:rsidDel="00000000" w:rsidP="00000000" w:rsidRDefault="00000000" w:rsidRPr="00000000" w14:paraId="000001CC">
      <w:pPr>
        <w:rPr/>
      </w:pPr>
      <w:r w:rsidDel="00000000" w:rsidR="00000000" w:rsidRPr="00000000">
        <w:rPr>
          <w:rtl w:val="0"/>
        </w:rPr>
        <w:t xml:space="preserve">Chesley, “Trump’s ‘Big Beautiful Bill’ accelerates clean energy cuts, threatens tribal projects”, Tribal Business News, July 11</w:t>
      </w:r>
      <w:r w:rsidDel="00000000" w:rsidR="00000000" w:rsidRPr="00000000">
        <w:rPr>
          <w:vertAlign w:val="superscript"/>
          <w:rtl w:val="0"/>
        </w:rPr>
        <w:t xml:space="preserve">th</w:t>
      </w:r>
      <w:r w:rsidDel="00000000" w:rsidR="00000000" w:rsidRPr="00000000">
        <w:rPr>
          <w:rtl w:val="0"/>
        </w:rPr>
        <w:t xml:space="preserve">, https://www.tribalbusinessnews.com/sections/energy/15208-trump-s-big-beautiful-bill-accelerates-clean-energy-cuts-threatens-tribal-projects, HDCSW 07-15-2025 IS</w:t>
      </w:r>
    </w:p>
    <w:p w:rsidR="00000000" w:rsidDel="00000000" w:rsidP="00000000" w:rsidRDefault="00000000" w:rsidRPr="00000000" w14:paraId="000001CD">
      <w:pPr>
        <w:rPr/>
      </w:pPr>
      <w:r w:rsidDel="00000000" w:rsidR="00000000" w:rsidRPr="00000000">
        <w:rPr>
          <w:rtl w:val="0"/>
        </w:rPr>
        <w:t xml:space="preserve">There is one bright spot: the bill permanently reauthorizes the New Markets Tax Credit (NMTC) program, which incentivizes private developers to build in underserved areas in exchange for tax credits. While not as generous as the energy-specific credits</w:t>
      </w:r>
      <w:r w:rsidDel="00000000" w:rsidR="00000000" w:rsidRPr="00000000">
        <w:rPr>
          <w:b w:val="0"/>
          <w:sz w:val="22"/>
          <w:szCs w:val="22"/>
          <w:u w:val="single"/>
          <w:rtl w:val="0"/>
        </w:rPr>
        <w:t xml:space="preserve">, NMTCs have already supported some tribal projects, and may account for a little — not all — of the money lost when elective pay goes away</w:t>
      </w:r>
      <w:r w:rsidDel="00000000" w:rsidR="00000000" w:rsidRPr="00000000">
        <w:rPr>
          <w:rtl w:val="0"/>
        </w:rPr>
        <w:t xml:space="preserve">, Thomas said.</w:t>
      </w:r>
    </w:p>
    <w:p w:rsidR="00000000" w:rsidDel="00000000" w:rsidP="00000000" w:rsidRDefault="00000000" w:rsidRPr="00000000" w14:paraId="000001CE">
      <w:pPr>
        <w:rPr/>
      </w:pPr>
      <w:r w:rsidDel="00000000" w:rsidR="00000000" w:rsidRPr="00000000">
        <w:rPr>
          <w:rtl w:val="0"/>
        </w:rPr>
        <w:t xml:space="preserve">“In the past, a handful of tribes have financed clean energy with NMTC, and before we were able to get elective pay under the IRA, that was one way to get basically free money for your energy project,” Thomas said. “There are lots of ways to (address these challenges).”</w:t>
      </w:r>
    </w:p>
    <w:p w:rsidR="00000000" w:rsidDel="00000000" w:rsidP="00000000" w:rsidRDefault="00000000" w:rsidRPr="00000000" w14:paraId="000001CF">
      <w:pPr>
        <w:rPr/>
      </w:pPr>
      <w:r w:rsidDel="00000000" w:rsidR="00000000" w:rsidRPr="00000000">
        <w:rPr>
          <w:rtl w:val="0"/>
        </w:rPr>
        <w:t xml:space="preserve">Thomas said she was </w:t>
      </w:r>
      <w:r w:rsidDel="00000000" w:rsidR="00000000" w:rsidRPr="00000000">
        <w:rPr>
          <w:b w:val="0"/>
          <w:sz w:val="22"/>
          <w:szCs w:val="22"/>
          <w:u w:val="single"/>
          <w:rtl w:val="0"/>
        </w:rPr>
        <w:t xml:space="preserve">more concerned about the direct funding cuts, particularly grants, loans and awards that would have provided important pre-development funding, or helped get those projects in motion to claim the tax credits</w:t>
      </w:r>
      <w:r w:rsidDel="00000000" w:rsidR="00000000" w:rsidRPr="00000000">
        <w:rPr>
          <w:rtl w:val="0"/>
        </w:rPr>
        <w:t xml:space="preserve">.</w:t>
      </w:r>
    </w:p>
    <w:p w:rsidR="00000000" w:rsidDel="00000000" w:rsidP="00000000" w:rsidRDefault="00000000" w:rsidRPr="00000000" w14:paraId="000001D0">
      <w:pPr>
        <w:pStyle w:val="Heading2"/>
        <w:rPr/>
      </w:pPr>
      <w:r w:rsidDel="00000000" w:rsidR="00000000" w:rsidRPr="00000000">
        <w:rPr>
          <w:rtl w:val="0"/>
        </w:rPr>
        <w:t xml:space="preserve">Squo development bad </w:t>
      </w:r>
    </w:p>
    <w:p w:rsidR="00000000" w:rsidDel="00000000" w:rsidP="00000000" w:rsidRDefault="00000000" w:rsidRPr="00000000" w14:paraId="000001D1">
      <w:pPr>
        <w:pStyle w:val="Heading3"/>
        <w:rPr/>
      </w:pPr>
      <w:r w:rsidDel="00000000" w:rsidR="00000000" w:rsidRPr="00000000">
        <w:rPr>
          <w:rtl w:val="0"/>
        </w:rPr>
        <w:t xml:space="preserve">Squo mining – harms indigenous people </w:t>
      </w:r>
    </w:p>
    <w:p w:rsidR="00000000" w:rsidDel="00000000" w:rsidP="00000000" w:rsidRDefault="00000000" w:rsidRPr="00000000" w14:paraId="000001D2">
      <w:pPr>
        <w:rPr/>
      </w:pPr>
      <w:r w:rsidDel="00000000" w:rsidR="00000000" w:rsidRPr="00000000">
        <w:rPr>
          <w:b w:val="1"/>
          <w:rtl w:val="0"/>
        </w:rPr>
        <w:t xml:space="preserve">Mining harms Indigenous lands and communities</w:t>
      </w:r>
      <w:r w:rsidDel="00000000" w:rsidR="00000000" w:rsidRPr="00000000">
        <w:rPr>
          <w:rtl w:val="0"/>
        </w:rPr>
      </w:r>
    </w:p>
    <w:p w:rsidR="00000000" w:rsidDel="00000000" w:rsidP="00000000" w:rsidRDefault="00000000" w:rsidRPr="00000000" w14:paraId="000001D3">
      <w:pPr>
        <w:rPr/>
      </w:pPr>
      <w:r w:rsidDel="00000000" w:rsidR="00000000" w:rsidRPr="00000000">
        <w:rPr>
          <w:b w:val="1"/>
          <w:rtl w:val="0"/>
        </w:rPr>
        <w:t xml:space="preserve">Horowitz, et al., Professor of Environmental Studies and American Indian &amp; Indigenous Studies, 24</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[Leah, “Indigenous Peoples’ relationships to large-scale mining in post/colonial contexts”, The Extractive Industries and Society, August 21, 2024, Science Direct, Accessed July 8, 2025, HDCSW-MA.]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Perhaps the </w:t>
      </w:r>
      <w:r w:rsidDel="00000000" w:rsidR="00000000" w:rsidRPr="00000000">
        <w:rPr>
          <w:u w:val="single"/>
          <w:rtl w:val="0"/>
        </w:rPr>
        <w:t xml:space="preserve">greatest environmental concerns for adjacent Indigenous communities arise from mining’s substantial and complex waste products.</w:t>
      </w:r>
      <w:r w:rsidDel="00000000" w:rsidR="00000000" w:rsidRPr="00000000">
        <w:rPr>
          <w:rtl w:val="0"/>
        </w:rPr>
        <w:t xml:space="preserve"> The vast quantities of physical wastes (</w:t>
      </w:r>
      <w:r w:rsidDel="00000000" w:rsidR="00000000" w:rsidRPr="00000000">
        <w:rPr>
          <w:u w:val="single"/>
          <w:rtl w:val="0"/>
        </w:rPr>
        <w:t xml:space="preserve">overburden, waste rock, and tailings) produced may be stored at the surface or deposited in nearby water bodies, including lakes, rivers, or ocean inlets</w:t>
      </w:r>
      <w:r w:rsidDel="00000000" w:rsidR="00000000" w:rsidRPr="00000000">
        <w:rPr>
          <w:rtl w:val="0"/>
        </w:rPr>
        <w:t xml:space="preserve"> (Lottermoser 2010; Sondergaard et al. 2011; Hudson-Edwards et al. 2011). </w:t>
      </w:r>
      <w:r w:rsidDel="00000000" w:rsidR="00000000" w:rsidRPr="00000000">
        <w:rPr>
          <w:u w:val="single"/>
          <w:rtl w:val="0"/>
        </w:rPr>
        <w:t xml:space="preserve">Mine tailings have the potential to pollute local watercourses through physical erosion, acid drainage, and the mobilization of heavy metals or trace process chemicals, damaging local fisheries and polluting drinking waters</w:t>
      </w:r>
      <w:r w:rsidDel="00000000" w:rsidR="00000000" w:rsidRPr="00000000">
        <w:rPr>
          <w:rtl w:val="0"/>
        </w:rPr>
        <w:t xml:space="preserve"> (Kirsch 2014; Byrne et al. 2012; Horowitz 2010). Tailings impoundments (dams) constructed to retain and, in some cases, treat tailings effluent are, themselves, massive landscape features subject to leaks and failures, large and small. When constructed in upstream, often mountainous locations, these failures can be catastrophic, resulting in massive flows that threaten downstream communities with inundation, property damage, and death (Roche et al. 2017). </w:t>
      </w:r>
      <w:r w:rsidDel="00000000" w:rsidR="00000000" w:rsidRPr="00000000">
        <w:rPr>
          <w:u w:val="single"/>
          <w:rtl w:val="0"/>
        </w:rPr>
        <w:t xml:space="preserve">Ore processing is also a significant source of pollution and toxicity affecting nearby communities.</w:t>
      </w:r>
      <w:r w:rsidDel="00000000" w:rsidR="00000000" w:rsidRPr="00000000">
        <w:rPr>
          <w:rtl w:val="0"/>
        </w:rPr>
        <w:t xml:space="preserve"> Smelters are notorious polluters, due to the airborne release of toxic smoke and gasses (containing carbon dioxide, mercury, arsenic, and other contaminants) and the </w:t>
      </w:r>
      <w:r w:rsidDel="00000000" w:rsidR="00000000" w:rsidRPr="00000000">
        <w:rPr>
          <w:u w:val="single"/>
          <w:rtl w:val="0"/>
        </w:rPr>
        <w:t xml:space="preserve">production of slag and ash that may be released or deposited to nearby lands or waters </w:t>
      </w:r>
      <w:r w:rsidDel="00000000" w:rsidR="00000000" w:rsidRPr="00000000">
        <w:rPr>
          <w:rtl w:val="0"/>
        </w:rPr>
        <w:t xml:space="preserve">(Lottermoser 2010). These</w:t>
      </w:r>
      <w:r w:rsidDel="00000000" w:rsidR="00000000" w:rsidRPr="00000000">
        <w:rPr>
          <w:u w:val="single"/>
          <w:rtl w:val="0"/>
        </w:rPr>
        <w:t xml:space="preserve"> contaminants can affect surrounding plant, animal, and human health, impacting local land use.</w:t>
      </w:r>
      <w:r w:rsidDel="00000000" w:rsidR="00000000" w:rsidRPr="00000000">
        <w:rPr>
          <w:rtl w:val="0"/>
        </w:rPr>
      </w:r>
    </w:p>
    <w:p w:rsidR="00000000" w:rsidDel="00000000" w:rsidP="00000000" w:rsidRDefault="00000000" w:rsidRPr="00000000" w14:paraId="000001D7">
      <w:pPr>
        <w:rPr/>
      </w:pPr>
      <w:r w:rsidDel="00000000" w:rsidR="00000000" w:rsidRPr="00000000">
        <w:rPr>
          <w:u w:val="single"/>
          <w:rtl w:val="0"/>
        </w:rPr>
        <w:t xml:space="preserve">At Canada’s Giant Mine, arsenic deposition from gold roasting not only poisoned members of the Yellowknives Dene First Nation and domestic animals, but also, at closure, left behind a comprehensively contaminated local landscape and massive toxic site</w:t>
      </w:r>
      <w:r w:rsidDel="00000000" w:rsidR="00000000" w:rsidRPr="00000000">
        <w:rPr>
          <w:rtl w:val="0"/>
        </w:rPr>
        <w:t xml:space="preserve"> (Beckett 2021; Sandlos and Keeling 2016a).</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AT Trump Thumps </w:t>
      </w:r>
    </w:p>
    <w:p w:rsidR="00000000" w:rsidDel="00000000" w:rsidP="00000000" w:rsidRDefault="00000000" w:rsidRPr="00000000" w14:paraId="000001DA">
      <w:pPr>
        <w:pStyle w:val="Heading4"/>
        <w:rPr>
          <w:b w:val="1"/>
          <w:sz w:val="26"/>
          <w:szCs w:val="26"/>
          <w:u w:val="none"/>
        </w:rPr>
      </w:pPr>
      <w:r w:rsidDel="00000000" w:rsidR="00000000" w:rsidRPr="00000000">
        <w:rPr>
          <w:rtl w:val="0"/>
        </w:rPr>
        <w:t xml:space="preserve">Cuts violate trust doctrine – so likely illegal </w:t>
      </w:r>
      <w:r w:rsidDel="00000000" w:rsidR="00000000" w:rsidRPr="00000000">
        <w:rPr>
          <w:rtl w:val="0"/>
        </w:rPr>
      </w:r>
    </w:p>
    <w:p w:rsidR="00000000" w:rsidDel="00000000" w:rsidP="00000000" w:rsidRDefault="00000000" w:rsidRPr="00000000" w14:paraId="000001DB">
      <w:pPr>
        <w:rPr>
          <w:b w:val="1"/>
          <w:sz w:val="26"/>
          <w:szCs w:val="26"/>
          <w:u w:val="none"/>
        </w:rPr>
      </w:pPr>
      <w:r w:rsidDel="00000000" w:rsidR="00000000" w:rsidRPr="00000000">
        <w:rPr>
          <w:b w:val="1"/>
          <w:sz w:val="26"/>
          <w:szCs w:val="26"/>
          <w:u w:val="none"/>
          <w:rtl w:val="0"/>
        </w:rPr>
        <w:t xml:space="preserve">Brown, covers environmental issues for Stateline, wrote for The Chronicle in Lewis County, Washington state, 25</w:t>
      </w:r>
    </w:p>
    <w:p w:rsidR="00000000" w:rsidDel="00000000" w:rsidP="00000000" w:rsidRDefault="00000000" w:rsidRPr="00000000" w14:paraId="000001DC">
      <w:pPr>
        <w:rPr/>
      </w:pPr>
      <w:r w:rsidDel="00000000" w:rsidR="00000000" w:rsidRPr="00000000">
        <w:rPr>
          <w:rtl w:val="0"/>
        </w:rPr>
        <w:t xml:space="preserve">Alex, “For Indian Country, federal cuts decimate core tribal programs”, Stateline, March 4</w:t>
      </w:r>
      <w:r w:rsidDel="00000000" w:rsidR="00000000" w:rsidRPr="00000000">
        <w:rPr>
          <w:vertAlign w:val="superscript"/>
          <w:rtl w:val="0"/>
        </w:rPr>
        <w:t xml:space="preserve">th</w:t>
      </w:r>
      <w:r w:rsidDel="00000000" w:rsidR="00000000" w:rsidRPr="00000000">
        <w:rPr>
          <w:rtl w:val="0"/>
        </w:rPr>
        <w:t xml:space="preserve">, https://stateline.org/2025/03/04/for-indian-country-federal-cuts-decimate-core-tribal-programs/, HDCSW 07-15-2025 IS</w:t>
        <w:br w:type="textWrapping"/>
      </w:r>
    </w:p>
    <w:p w:rsidR="00000000" w:rsidDel="00000000" w:rsidP="00000000" w:rsidRDefault="00000000" w:rsidRPr="00000000" w14:paraId="000001DD">
      <w:pPr>
        <w:rPr>
          <w:b w:val="0"/>
          <w:sz w:val="22"/>
          <w:szCs w:val="22"/>
          <w:u w:val="single"/>
        </w:rPr>
      </w:pPr>
      <w:r w:rsidDel="00000000" w:rsidR="00000000" w:rsidRPr="00000000">
        <w:rPr>
          <w:b w:val="0"/>
          <w:sz w:val="22"/>
          <w:szCs w:val="22"/>
          <w:u w:val="single"/>
          <w:rtl w:val="0"/>
        </w:rPr>
        <w:t xml:space="preserve">President Donald Trump’s sweeping cuts to the federal workforce and government spending have reverberated across Indian Country, leaving tribes with deep uncertainty about their health clinics, schools, police agencies and wildfire crews.</w:t>
      </w:r>
    </w:p>
    <w:p w:rsidR="00000000" w:rsidDel="00000000" w:rsidP="00000000" w:rsidRDefault="00000000" w:rsidRPr="00000000" w14:paraId="000001DE">
      <w:pPr>
        <w:rPr/>
      </w:pPr>
      <w:r w:rsidDel="00000000" w:rsidR="00000000" w:rsidRPr="00000000">
        <w:rPr>
          <w:b w:val="0"/>
          <w:sz w:val="22"/>
          <w:szCs w:val="22"/>
          <w:u w:val="single"/>
          <w:rtl w:val="0"/>
        </w:rPr>
        <w:t xml:space="preserve">Native officials say the cuts could hit a vast array of core public services in tribal communities</w:t>
      </w:r>
      <w:r w:rsidDel="00000000" w:rsidR="00000000" w:rsidRPr="00000000">
        <w:rPr>
          <w:rtl w:val="0"/>
        </w:rPr>
        <w:t xml:space="preserve"> — even though the federal government is legally required to provide those services.</w:t>
      </w:r>
    </w:p>
    <w:p w:rsidR="00000000" w:rsidDel="00000000" w:rsidP="00000000" w:rsidRDefault="00000000" w:rsidRPr="00000000" w14:paraId="000001DF">
      <w:pPr>
        <w:rPr/>
      </w:pPr>
      <w:r w:rsidDel="00000000" w:rsidR="00000000" w:rsidRPr="00000000">
        <w:rPr>
          <w:rtl w:val="0"/>
        </w:rPr>
        <w:t xml:space="preserve">“These are real jobs that our society depends on. These are cops, nurses in clinics, people who manage our forests and fisheries,” said W. Ron Allen, chairman of the Jamestown S’Klallam Tribe in Washington state and a longtime leader on Native sovereignty issues.</w:t>
      </w:r>
    </w:p>
    <w:p w:rsidR="00000000" w:rsidDel="00000000" w:rsidP="00000000" w:rsidRDefault="00000000" w:rsidRPr="00000000" w14:paraId="000001E0">
      <w:pPr>
        <w:rPr/>
      </w:pPr>
      <w:r w:rsidDel="00000000" w:rsidR="00000000" w:rsidRPr="00000000">
        <w:rPr>
          <w:rtl w:val="0"/>
        </w:rPr>
        <w:t xml:space="preserve">“You can’t just come in with a chainsaw and slash everything and think you can get away with undermining this [responsibility].”</w:t>
      </w:r>
    </w:p>
    <w:p w:rsidR="00000000" w:rsidDel="00000000" w:rsidP="00000000" w:rsidRDefault="00000000" w:rsidRPr="00000000" w14:paraId="000001E1">
      <w:pPr>
        <w:rPr/>
      </w:pPr>
      <w:r w:rsidDel="00000000" w:rsidR="00000000" w:rsidRPr="00000000">
        <w:rPr>
          <w:rtl w:val="0"/>
        </w:rPr>
        <w:t xml:space="preserve">Allen, like many tribal leaders, flew to Washington, D.C., last week to lobby federal officials to change course. Tribal experts note that the cuts will be felt far beyond reservation boundaries.</w:t>
      </w:r>
    </w:p>
    <w:p w:rsidR="00000000" w:rsidDel="00000000" w:rsidP="00000000" w:rsidRDefault="00000000" w:rsidRPr="00000000" w14:paraId="000001E2">
      <w:pPr>
        <w:rPr/>
      </w:pPr>
      <w:r w:rsidDel="00000000" w:rsidR="00000000" w:rsidRPr="00000000">
        <w:rPr>
          <w:rtl w:val="0"/>
        </w:rPr>
        <w:t xml:space="preserve">“</w:t>
      </w:r>
      <w:r w:rsidDel="00000000" w:rsidR="00000000" w:rsidRPr="00000000">
        <w:rPr>
          <w:b w:val="0"/>
          <w:sz w:val="22"/>
          <w:szCs w:val="22"/>
          <w:u w:val="single"/>
          <w:rtl w:val="0"/>
        </w:rPr>
        <w:t xml:space="preserve">This is going to destroy whole regional economies in rural areas around the country,</w:t>
      </w:r>
      <w:r w:rsidDel="00000000" w:rsidR="00000000" w:rsidRPr="00000000">
        <w:rPr>
          <w:rtl w:val="0"/>
        </w:rPr>
        <w:t xml:space="preserve">” said Matthew Fletcher, an Indian law professor at the University of Michigan and a member of the Grand Traverse Band of Ottawa and Chippewa Indians.</w:t>
      </w:r>
    </w:p>
    <w:p w:rsidR="00000000" w:rsidDel="00000000" w:rsidP="00000000" w:rsidRDefault="00000000" w:rsidRPr="00000000" w14:paraId="000001E3">
      <w:pPr>
        <w:rPr/>
      </w:pPr>
      <w:r w:rsidDel="00000000" w:rsidR="00000000" w:rsidRPr="00000000">
        <w:rPr>
          <w:b w:val="0"/>
          <w:sz w:val="22"/>
          <w:szCs w:val="22"/>
          <w:u w:val="single"/>
          <w:rtl w:val="0"/>
        </w:rPr>
        <w:t xml:space="preserve">The federal government’s unique role in supporting tribal services is not an act of generosity. It’s a legal mandate based on treaty rights guaranteed to tribal nations in exchange for conceding land</w:t>
      </w:r>
      <w:r w:rsidDel="00000000" w:rsidR="00000000" w:rsidRPr="00000000">
        <w:rPr>
          <w:rtl w:val="0"/>
        </w:rPr>
        <w:t xml:space="preserve">. Tribes across the country signed nearly 400 treaties in the 18th and 19th centuries, and modern legal efforts have reaffirmed the feds’ obligation to uphold those promises.</w:t>
      </w:r>
    </w:p>
    <w:p w:rsidR="00000000" w:rsidDel="00000000" w:rsidP="00000000" w:rsidRDefault="00000000" w:rsidRPr="00000000" w14:paraId="000001E4">
      <w:pPr>
        <w:rPr/>
      </w:pPr>
      <w:r w:rsidDel="00000000" w:rsidR="00000000" w:rsidRPr="00000000">
        <w:rPr>
          <w:b w:val="0"/>
          <w:sz w:val="22"/>
          <w:szCs w:val="22"/>
          <w:u w:val="single"/>
          <w:rtl w:val="0"/>
        </w:rPr>
        <w:t xml:space="preserve">In addition to the specific rights outlined in those treaties, the federal government also must uphold its trust responsibility to tribes</w:t>
      </w:r>
      <w:r w:rsidDel="00000000" w:rsidR="00000000" w:rsidRPr="00000000">
        <w:rPr>
          <w:rtl w:val="0"/>
        </w:rPr>
        <w:t xml:space="preserve"> — a legal obligation under which the United States must protect tribal sovereignty and provide basic social services for tribal nations.</w:t>
      </w:r>
    </w:p>
    <w:p w:rsidR="00000000" w:rsidDel="00000000" w:rsidP="00000000" w:rsidRDefault="00000000" w:rsidRPr="00000000" w14:paraId="000001E5">
      <w:pPr>
        <w:rPr/>
      </w:pPr>
      <w:r w:rsidDel="00000000" w:rsidR="00000000" w:rsidRPr="00000000">
        <w:rPr>
          <w:rtl w:val="0"/>
        </w:rPr>
        <w:t xml:space="preserve">Many legal experts say </w:t>
      </w:r>
      <w:r w:rsidDel="00000000" w:rsidR="00000000" w:rsidRPr="00000000">
        <w:rPr>
          <w:b w:val="0"/>
          <w:sz w:val="22"/>
          <w:szCs w:val="22"/>
          <w:u w:val="single"/>
          <w:rtl w:val="0"/>
        </w:rPr>
        <w:t xml:space="preserve">the Trump administration’s efforts to gut federal agencies and cut off funds to Native communities likely violate the government’s obligations</w:t>
      </w:r>
      <w:r w:rsidDel="00000000" w:rsidR="00000000" w:rsidRPr="00000000">
        <w:rPr>
          <w:rtl w:val="0"/>
        </w:rPr>
        <w:t xml:space="preserve">. Tribal leaders have called on Trump to reverse the cuts — and earned at least one reprieve last month when Health and Human Services Secretary Robert F. Kennedy Jr. verbally rescinded layoffs at the Indian Health Service.</w:t>
      </w:r>
    </w:p>
    <w:p w:rsidR="00000000" w:rsidDel="00000000" w:rsidP="00000000" w:rsidRDefault="00000000" w:rsidRPr="00000000" w14:paraId="000001E6">
      <w:pPr>
        <w:rPr/>
      </w:pPr>
      <w:r w:rsidDel="00000000" w:rsidR="00000000" w:rsidRPr="00000000">
        <w:rPr>
          <w:rtl w:val="0"/>
        </w:rPr>
        <w:t xml:space="preserve">“There’s certainly a lot of trepidation in Indian Country because so many tribal programs rely on federal funding,” said Gussie Lord, managing attorney of the Tribal Partnerships Program with Earthjustice, an environmental law group. “These are absolutely legal obligations based on the federal trust responsibility.”</w:t>
      </w:r>
    </w:p>
    <w:p w:rsidR="00000000" w:rsidDel="00000000" w:rsidP="00000000" w:rsidRDefault="00000000" w:rsidRPr="00000000" w14:paraId="000001E7">
      <w:pPr>
        <w:rPr/>
      </w:pPr>
      <w:r w:rsidDel="00000000" w:rsidR="00000000" w:rsidRPr="00000000">
        <w:rPr>
          <w:rtl w:val="0"/>
        </w:rPr>
        <w:t xml:space="preserve">Some tribal observers also fear that Trump’s administration could roll back regulations that allow tribes to protect their water quality. That’s imperative for tribal members whose diet features high amounts of traditional foods such as salmon and wild rice.</w:t>
      </w:r>
    </w:p>
    <w:p w:rsidR="00000000" w:rsidDel="00000000" w:rsidP="00000000" w:rsidRDefault="00000000" w:rsidRPr="00000000" w14:paraId="000001E8">
      <w:pPr>
        <w:rPr/>
      </w:pPr>
      <w:r w:rsidDel="00000000" w:rsidR="00000000" w:rsidRPr="00000000">
        <w:rPr>
          <w:rtl w:val="0"/>
        </w:rPr>
        <w:t xml:space="preserve">Meanwhile, </w:t>
      </w:r>
      <w:r w:rsidDel="00000000" w:rsidR="00000000" w:rsidRPr="00000000">
        <w:rPr>
          <w:b w:val="0"/>
          <w:sz w:val="22"/>
          <w:szCs w:val="22"/>
          <w:u w:val="single"/>
          <w:rtl w:val="0"/>
        </w:rPr>
        <w:t xml:space="preserve">Trump has pledged to block funding for DEI programs — efforts to boost diversity, equity and inclusion. Tribes told Stateline they have been warned by federal agency insiders that many of their grants could be at risk. Native leaders are pushing Trump officials to acknowledge that the feds’ relationship with tribes is based on their status as sovereign nations, not racial preference</w:t>
      </w: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b w:val="0"/>
          <w:sz w:val="22"/>
          <w:szCs w:val="22"/>
          <w:u w:val="single"/>
          <w:rtl w:val="0"/>
        </w:rPr>
        <w:t xml:space="preserve">Tribes are still working to understand how their communities will be affected, and many tribal nations and organizations did not respond to interview requests.</w:t>
      </w:r>
      <w:r w:rsidDel="00000000" w:rsidR="00000000" w:rsidRPr="00000000">
        <w:rPr>
          <w:rtl w:val="0"/>
        </w:rPr>
        <w:t xml:space="preserve"> Some observers have noted that Trump’s penchant for targeting his political enemies may make some officials wary of putting their tribe in the crosshairs by speaking out publicly.</w:t>
      </w:r>
    </w:p>
    <w:p w:rsidR="00000000" w:rsidDel="00000000" w:rsidP="00000000" w:rsidRDefault="00000000" w:rsidRPr="00000000" w14:paraId="000001EA">
      <w:pPr>
        <w:rPr/>
      </w:pPr>
      <w:r w:rsidDel="00000000" w:rsidR="00000000" w:rsidRPr="00000000">
        <w:rPr>
          <w:rtl w:val="0"/>
        </w:rPr>
        <w:t xml:space="preserve">Officials at the federal Bureau of Indian Affairs, the Indian Health Service and the Bureau of Indian Education did not respond to interview requests.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tl w:val="0"/>
        </w:rPr>
        <w:t xml:space="preserve">Climate/Green Tech Advantage </w:t>
      </w:r>
    </w:p>
    <w:p w:rsidR="00000000" w:rsidDel="00000000" w:rsidP="00000000" w:rsidRDefault="00000000" w:rsidRPr="00000000" w14:paraId="000001EE">
      <w:pPr>
        <w:pStyle w:val="Heading2"/>
        <w:rPr/>
      </w:pPr>
      <w:r w:rsidDel="00000000" w:rsidR="00000000" w:rsidRPr="00000000">
        <w:rPr>
          <w:rtl w:val="0"/>
        </w:rPr>
        <w:t xml:space="preserve">Uniqueness – past tipping point now [need adaptation]</w:t>
      </w:r>
    </w:p>
    <w:p w:rsidR="00000000" w:rsidDel="00000000" w:rsidP="00000000" w:rsidRDefault="00000000" w:rsidRPr="00000000" w14:paraId="000001EF">
      <w:pPr>
        <w:pStyle w:val="Heading3"/>
        <w:rPr/>
      </w:pPr>
      <w:r w:rsidDel="00000000" w:rsidR="00000000" w:rsidRPr="00000000">
        <w:rPr>
          <w:rtl w:val="0"/>
        </w:rPr>
        <w:t xml:space="preserve">Arctic ice proves</w:t>
      </w:r>
    </w:p>
    <w:p w:rsidR="00000000" w:rsidDel="00000000" w:rsidP="00000000" w:rsidRDefault="00000000" w:rsidRPr="00000000" w14:paraId="000001F0">
      <w:pPr>
        <w:pStyle w:val="Heading4"/>
        <w:rPr/>
      </w:pPr>
      <w:r w:rsidDel="00000000" w:rsidR="00000000" w:rsidRPr="00000000">
        <w:rPr>
          <w:rtl w:val="0"/>
        </w:rPr>
        <w:t xml:space="preserve">Climate change past tipping point – Arctic summer ice proves </w:t>
      </w:r>
    </w:p>
    <w:p w:rsidR="00000000" w:rsidDel="00000000" w:rsidP="00000000" w:rsidRDefault="00000000" w:rsidRPr="00000000" w14:paraId="000001F1">
      <w:pPr>
        <w:rPr/>
      </w:pPr>
      <w:r w:rsidDel="00000000" w:rsidR="00000000" w:rsidRPr="00000000">
        <w:rPr>
          <w:rtl w:val="0"/>
        </w:rPr>
        <w:t xml:space="preserve">Carrington, Environmental editor at the Guardian, 23</w:t>
      </w:r>
    </w:p>
    <w:p w:rsidR="00000000" w:rsidDel="00000000" w:rsidP="00000000" w:rsidRDefault="00000000" w:rsidRPr="00000000" w14:paraId="000001F2">
      <w:pPr>
        <w:rPr/>
      </w:pPr>
      <w:r w:rsidDel="00000000" w:rsidR="00000000" w:rsidRPr="00000000">
        <w:rPr>
          <w:rtl w:val="0"/>
        </w:rPr>
        <w:t xml:space="preserve">[Damian Carrington,  “Too late now to save Arctic summer ice, climate scientists find”, The Guardian, 6/6/23, </w:t>
      </w:r>
      <w:hyperlink r:id="rId65">
        <w:r w:rsidDel="00000000" w:rsidR="00000000" w:rsidRPr="00000000">
          <w:rPr>
            <w:color w:val="0563c1"/>
            <w:u w:val="single"/>
            <w:rtl w:val="0"/>
          </w:rPr>
          <w:t xml:space="preserve">https://www.theguardian.com/environment/2023/jun/06/too-late-now-to-save-arctic-summer-ice-climate-scientists-find</w:t>
        </w:r>
      </w:hyperlink>
      <w:r w:rsidDel="00000000" w:rsidR="00000000" w:rsidRPr="00000000">
        <w:rPr>
          <w:rtl w:val="0"/>
        </w:rPr>
        <w:t xml:space="preserve"> , Access date: 7/15/25, HDCSW] LN</w:t>
      </w:r>
    </w:p>
    <w:p w:rsidR="00000000" w:rsidDel="00000000" w:rsidP="00000000" w:rsidRDefault="00000000" w:rsidRPr="00000000" w14:paraId="000001F3">
      <w:pPr>
        <w:rPr/>
      </w:pPr>
      <w:r w:rsidDel="00000000" w:rsidR="00000000" w:rsidRPr="00000000">
        <w:rPr>
          <w:b w:val="0"/>
          <w:sz w:val="22"/>
          <w:szCs w:val="22"/>
          <w:u w:val="single"/>
          <w:rtl w:val="0"/>
        </w:rPr>
        <w:t xml:space="preserve">It is now too late to save summer </w:t>
      </w:r>
      <w:hyperlink r:id="rId66">
        <w:r w:rsidDel="00000000" w:rsidR="00000000" w:rsidRPr="00000000">
          <w:rPr>
            <w:b w:val="0"/>
            <w:sz w:val="22"/>
            <w:szCs w:val="22"/>
            <w:u w:val="single"/>
            <w:rtl w:val="0"/>
          </w:rPr>
          <w:t xml:space="preserve">Arctic</w:t>
        </w:r>
      </w:hyperlink>
      <w:r w:rsidDel="00000000" w:rsidR="00000000" w:rsidRPr="00000000">
        <w:rPr>
          <w:b w:val="0"/>
          <w:sz w:val="22"/>
          <w:szCs w:val="22"/>
          <w:u w:val="single"/>
          <w:rtl w:val="0"/>
        </w:rPr>
        <w:t xml:space="preserve"> sea ice, </w:t>
      </w:r>
      <w:r w:rsidDel="00000000" w:rsidR="00000000" w:rsidRPr="00000000">
        <w:rPr>
          <w:rtl w:val="0"/>
        </w:rPr>
        <w:t xml:space="preserve">research has shown, and scientists say </w:t>
      </w:r>
      <w:r w:rsidDel="00000000" w:rsidR="00000000" w:rsidRPr="00000000">
        <w:rPr>
          <w:b w:val="0"/>
          <w:sz w:val="22"/>
          <w:szCs w:val="22"/>
          <w:u w:val="single"/>
          <w:rtl w:val="0"/>
        </w:rPr>
        <w:t xml:space="preserve">preparations need to be made for the increased extreme weather across the northern hemisphere that is likely to occur as a result</w:t>
      </w:r>
      <w:r w:rsidDel="00000000" w:rsidR="00000000" w:rsidRPr="00000000">
        <w:rPr>
          <w:rtl w:val="0"/>
        </w:rPr>
        <w:t xml:space="preserve">.</w:t>
      </w:r>
    </w:p>
    <w:p w:rsidR="00000000" w:rsidDel="00000000" w:rsidP="00000000" w:rsidRDefault="00000000" w:rsidRPr="00000000" w14:paraId="000001F4">
      <w:pPr>
        <w:rPr>
          <w:b w:val="0"/>
          <w:sz w:val="22"/>
          <w:szCs w:val="22"/>
          <w:u w:val="single"/>
        </w:rPr>
      </w:pPr>
      <w:r w:rsidDel="00000000" w:rsidR="00000000" w:rsidRPr="00000000">
        <w:rPr>
          <w:b w:val="0"/>
          <w:sz w:val="22"/>
          <w:szCs w:val="22"/>
          <w:u w:val="single"/>
          <w:rtl w:val="0"/>
        </w:rPr>
        <w:t xml:space="preserve">Analysis shows that even if greenhouse gas emissions are sharply reduced, the Arctic will be ice-free in September in coming decades. The study also shows that if emissions decline slowly or continue to rise, the first ice-free summer could be in the 2030s, a decade earlier than previous projections.</w:t>
      </w:r>
    </w:p>
    <w:p w:rsidR="00000000" w:rsidDel="00000000" w:rsidP="00000000" w:rsidRDefault="00000000" w:rsidRPr="00000000" w14:paraId="000001F5">
      <w:pPr>
        <w:rPr>
          <w:b w:val="0"/>
          <w:sz w:val="22"/>
          <w:szCs w:val="22"/>
          <w:u w:val="single"/>
        </w:rPr>
      </w:pPr>
      <w:r w:rsidDel="00000000" w:rsidR="00000000" w:rsidRPr="00000000">
        <w:rPr>
          <w:rtl w:val="0"/>
        </w:rPr>
        <w:t xml:space="preserve">The research shows that </w:t>
      </w:r>
      <w:r w:rsidDel="00000000" w:rsidR="00000000" w:rsidRPr="00000000">
        <w:rPr>
          <w:b w:val="0"/>
          <w:sz w:val="22"/>
          <w:szCs w:val="22"/>
          <w:u w:val="single"/>
          <w:rtl w:val="0"/>
        </w:rPr>
        <w:t xml:space="preserve">90% of the melting is the result of human-caused global heating, with natural factors accounting for the rest.</w:t>
      </w:r>
    </w:p>
    <w:p w:rsidR="00000000" w:rsidDel="00000000" w:rsidP="00000000" w:rsidRDefault="00000000" w:rsidRPr="00000000" w14:paraId="000001F6">
      <w:pPr>
        <w:rPr/>
      </w:pPr>
      <w:r w:rsidDel="00000000" w:rsidR="00000000" w:rsidRPr="00000000">
        <w:rPr>
          <w:rtl w:val="0"/>
        </w:rPr>
        <w:t xml:space="preserve">Since satellite records began in 1979, summer Arctic ice has shrunk by 13% a decade, in one of the clearest signs of the climate crisis. Arctic sea ice reaches its annual minimum at the end of summer, in September, and in 2021 it was at its </w:t>
      </w:r>
      <w:hyperlink r:id="rId67">
        <w:r w:rsidDel="00000000" w:rsidR="00000000" w:rsidRPr="00000000">
          <w:rPr>
            <w:color w:val="0563c1"/>
            <w:u w:val="single"/>
            <w:rtl w:val="0"/>
          </w:rPr>
          <w:t xml:space="preserve">second lowest extent</w:t>
        </w:r>
      </w:hyperlink>
      <w:r w:rsidDel="00000000" w:rsidR="00000000" w:rsidRPr="00000000">
        <w:rPr>
          <w:rtl w:val="0"/>
        </w:rPr>
        <w:t xml:space="preserve"> on record.</w:t>
      </w:r>
    </w:p>
    <w:p w:rsidR="00000000" w:rsidDel="00000000" w:rsidP="00000000" w:rsidRDefault="00000000" w:rsidRPr="00000000" w14:paraId="000001F7">
      <w:pPr>
        <w:rPr/>
      </w:pPr>
      <w:r w:rsidDel="00000000" w:rsidR="00000000" w:rsidRPr="00000000">
        <w:rPr>
          <w:rtl w:val="0"/>
        </w:rPr>
        <w:t xml:space="preserve">“Unfortunately it has become too late to save Arctic summer sea ice,” said Prof Dirk Notz, of the University of Hamburg, Germany, who was part of the study team. </w:t>
      </w:r>
      <w:r w:rsidDel="00000000" w:rsidR="00000000" w:rsidRPr="00000000">
        <w:rPr>
          <w:b w:val="0"/>
          <w:sz w:val="22"/>
          <w:szCs w:val="22"/>
          <w:u w:val="single"/>
          <w:rtl w:val="0"/>
        </w:rPr>
        <w:t xml:space="preserve">“As scientists, we’ve been warning about the loss of Arctic summer sea ice for decades. </w:t>
      </w:r>
      <w:r w:rsidDel="00000000" w:rsidR="00000000" w:rsidRPr="00000000">
        <w:rPr>
          <w:rtl w:val="0"/>
        </w:rPr>
        <w:t xml:space="preserve">This is now the first major component of the Earth system that we are going to lose because of global warming. People didn’t listen to our warnings.</w:t>
      </w:r>
    </w:p>
    <w:p w:rsidR="00000000" w:rsidDel="00000000" w:rsidP="00000000" w:rsidRDefault="00000000" w:rsidRPr="00000000" w14:paraId="000001F8">
      <w:pPr>
        <w:rPr/>
      </w:pPr>
      <w:r w:rsidDel="00000000" w:rsidR="00000000" w:rsidRPr="00000000">
        <w:rPr>
          <w:rtl w:val="0"/>
        </w:rPr>
        <w:t xml:space="preserve">“</w:t>
      </w:r>
      <w:r w:rsidDel="00000000" w:rsidR="00000000" w:rsidRPr="00000000">
        <w:rPr>
          <w:b w:val="0"/>
          <w:sz w:val="22"/>
          <w:szCs w:val="22"/>
          <w:u w:val="single"/>
          <w:rtl w:val="0"/>
        </w:rPr>
        <w:t xml:space="preserve">This brings another warning bell, that the kind of projections that we’ve made for other components of the Earth system will start unfolding in the decades to come.”</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Other climate scientists said in 2022 that the world was on the brink of </w:t>
      </w:r>
      <w:hyperlink r:id="rId68">
        <w:r w:rsidDel="00000000" w:rsidR="00000000" w:rsidRPr="00000000">
          <w:rPr>
            <w:color w:val="0563c1"/>
            <w:u w:val="single"/>
            <w:rtl w:val="0"/>
          </w:rPr>
          <w:t xml:space="preserve">multiple disastrous tipping points</w:t>
        </w:r>
      </w:hyperlink>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Prof Seung-Ki Min, of Pohang University, South Korea, who led the new study, said: </w:t>
      </w:r>
      <w:r w:rsidDel="00000000" w:rsidR="00000000" w:rsidRPr="00000000">
        <w:rPr>
          <w:b w:val="0"/>
          <w:sz w:val="22"/>
          <w:szCs w:val="22"/>
          <w:u w:val="single"/>
          <w:rtl w:val="0"/>
        </w:rPr>
        <w:t xml:space="preserve">“The most important impact for human society will be the increase in weather extremes that we are experiencing now, such as heatwaves, wildfires and floods. We need to reduce CO2 emissions more ambitiously and also prepare to adapt to this faster Arctic warming and its impacts on human society and ecosystems.”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4"/>
        <w:rPr/>
      </w:pPr>
      <w:r w:rsidDel="00000000" w:rsidR="00000000" w:rsidRPr="00000000">
        <w:rPr>
          <w:rtl w:val="0"/>
        </w:rPr>
        <w:t xml:space="preserve">Past tipping point – arctic ice proves rapid warming even in low emissions scenarios </w:t>
      </w:r>
    </w:p>
    <w:p w:rsidR="00000000" w:rsidDel="00000000" w:rsidP="00000000" w:rsidRDefault="00000000" w:rsidRPr="00000000" w14:paraId="000001FD">
      <w:pPr>
        <w:rPr/>
      </w:pPr>
      <w:r w:rsidDel="00000000" w:rsidR="00000000" w:rsidRPr="00000000">
        <w:rPr>
          <w:rtl w:val="0"/>
        </w:rPr>
        <w:t xml:space="preserve">Carrington, Environmental editor at the Guardian, 23</w:t>
      </w:r>
    </w:p>
    <w:p w:rsidR="00000000" w:rsidDel="00000000" w:rsidP="00000000" w:rsidRDefault="00000000" w:rsidRPr="00000000" w14:paraId="000001FE">
      <w:pPr>
        <w:rPr/>
      </w:pPr>
      <w:r w:rsidDel="00000000" w:rsidR="00000000" w:rsidRPr="00000000">
        <w:rPr>
          <w:rtl w:val="0"/>
        </w:rPr>
        <w:t xml:space="preserve">[Damian Carrington,  “Too late now to save Arctic summer ice, climate scientists find”, The Guardian, 6/6/23, </w:t>
      </w:r>
      <w:hyperlink r:id="rId69">
        <w:r w:rsidDel="00000000" w:rsidR="00000000" w:rsidRPr="00000000">
          <w:rPr>
            <w:color w:val="0563c1"/>
            <w:u w:val="single"/>
            <w:rtl w:val="0"/>
          </w:rPr>
          <w:t xml:space="preserve">https://www.theguardian.com/environment/2023/jun/06/too-late-now-to-save-arctic-summer-ice-climate-scientists-find</w:t>
        </w:r>
      </w:hyperlink>
      <w:r w:rsidDel="00000000" w:rsidR="00000000" w:rsidRPr="00000000">
        <w:rPr>
          <w:rtl w:val="0"/>
        </w:rPr>
        <w:t xml:space="preserve"> , Access date: 7/15/25, HDCSW] LN</w:t>
      </w:r>
    </w:p>
    <w:p w:rsidR="00000000" w:rsidDel="00000000" w:rsidP="00000000" w:rsidRDefault="00000000" w:rsidRPr="00000000" w14:paraId="000001FF">
      <w:pPr>
        <w:rPr>
          <w:b w:val="0"/>
          <w:sz w:val="22"/>
          <w:szCs w:val="22"/>
          <w:u w:val="single"/>
        </w:rPr>
      </w:pPr>
      <w:r w:rsidDel="00000000" w:rsidR="00000000" w:rsidRPr="00000000">
        <w:rPr>
          <w:rtl w:val="0"/>
        </w:rPr>
        <w:t xml:space="preserve">In 2021, the </w:t>
      </w:r>
      <w:hyperlink r:id="rId70">
        <w:r w:rsidDel="00000000" w:rsidR="00000000" w:rsidRPr="00000000">
          <w:rPr>
            <w:color w:val="0563c1"/>
            <w:u w:val="single"/>
            <w:rtl w:val="0"/>
          </w:rPr>
          <w:t xml:space="preserve">Intergovernmental Panel on Climate Change</w:t>
        </w:r>
      </w:hyperlink>
      <w:r w:rsidDel="00000000" w:rsidR="00000000" w:rsidRPr="00000000">
        <w:rPr>
          <w:rtl w:val="0"/>
        </w:rPr>
        <w:t xml:space="preserve"> (IPCC) concluded that the Arctic would not lose its summer ice if emissions were cut sharply and global temperature rises were limited to 2C. But </w:t>
      </w:r>
      <w:r w:rsidDel="00000000" w:rsidR="00000000" w:rsidRPr="00000000">
        <w:rPr>
          <w:b w:val="0"/>
          <w:sz w:val="22"/>
          <w:szCs w:val="22"/>
          <w:u w:val="single"/>
          <w:rtl w:val="0"/>
        </w:rPr>
        <w:t xml:space="preserve">the new research</w:t>
      </w:r>
      <w:r w:rsidDel="00000000" w:rsidR="00000000" w:rsidRPr="00000000">
        <w:rPr>
          <w:rtl w:val="0"/>
        </w:rPr>
        <w:t xml:space="preserve">, </w:t>
      </w:r>
      <w:hyperlink r:id="rId71">
        <w:r w:rsidDel="00000000" w:rsidR="00000000" w:rsidRPr="00000000">
          <w:rPr>
            <w:color w:val="0563c1"/>
            <w:u w:val="single"/>
            <w:rtl w:val="0"/>
          </w:rPr>
          <w:t xml:space="preserve">published in the journal Nature Communications</w:t>
        </w:r>
      </w:hyperlink>
      <w:r w:rsidDel="00000000" w:rsidR="00000000" w:rsidRPr="00000000">
        <w:rPr>
          <w:b w:val="0"/>
          <w:sz w:val="22"/>
          <w:szCs w:val="22"/>
          <w:u w:val="single"/>
          <w:rtl w:val="0"/>
        </w:rPr>
        <w:t xml:space="preserve">, projects the loss of summer sea ice in the 2050s in the low emissions scenario.</w:t>
      </w:r>
    </w:p>
    <w:p w:rsidR="00000000" w:rsidDel="00000000" w:rsidP="00000000" w:rsidRDefault="00000000" w:rsidRPr="00000000" w14:paraId="00000200">
      <w:pPr>
        <w:rPr/>
      </w:pPr>
      <w:r w:rsidDel="00000000" w:rsidR="00000000" w:rsidRPr="00000000">
        <w:rPr>
          <w:rtl w:val="0"/>
        </w:rPr>
        <w:t xml:space="preserve">The IPCC report concluded that </w:t>
      </w:r>
      <w:r w:rsidDel="00000000" w:rsidR="00000000" w:rsidRPr="00000000">
        <w:rPr>
          <w:b w:val="0"/>
          <w:sz w:val="22"/>
          <w:szCs w:val="22"/>
          <w:u w:val="single"/>
          <w:rtl w:val="0"/>
        </w:rPr>
        <w:t xml:space="preserve">the Arctic would lose its summer ice</w:t>
      </w:r>
      <w:r w:rsidDel="00000000" w:rsidR="00000000" w:rsidRPr="00000000">
        <w:rPr>
          <w:rtl w:val="0"/>
        </w:rPr>
        <w:t xml:space="preserve"> in the 2040s in intermediate and high emissions scenarios, but the </w:t>
      </w:r>
      <w:r w:rsidDel="00000000" w:rsidR="00000000" w:rsidRPr="00000000">
        <w:rPr>
          <w:b w:val="0"/>
          <w:sz w:val="22"/>
          <w:szCs w:val="22"/>
          <w:u w:val="single"/>
          <w:rtl w:val="0"/>
        </w:rPr>
        <w:t xml:space="preserve">new research advances that by a decade into the 2030s</w:t>
      </w: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In the study, </w:t>
      </w:r>
      <w:r w:rsidDel="00000000" w:rsidR="00000000" w:rsidRPr="00000000">
        <w:rPr>
          <w:b w:val="0"/>
          <w:sz w:val="22"/>
          <w:szCs w:val="22"/>
          <w:u w:val="single"/>
          <w:rtl w:val="0"/>
        </w:rPr>
        <w:t xml:space="preserve">the scientists first established how much rising greenhouse gases have contributed to ice melting compared with natural factors such as variation in the sun’s intensity and emissions from volcanoes. “Humans really are to blame for almost all the loss of Arctic sea ice we have been observing</w:t>
      </w:r>
      <w:r w:rsidDel="00000000" w:rsidR="00000000" w:rsidRPr="00000000">
        <w:rPr>
          <w:rtl w:val="0"/>
        </w:rPr>
        <w:t xml:space="preserve">,” Notz said.</w:t>
      </w:r>
    </w:p>
    <w:p w:rsidR="00000000" w:rsidDel="00000000" w:rsidP="00000000" w:rsidRDefault="00000000" w:rsidRPr="00000000" w14:paraId="00000202">
      <w:pPr>
        <w:rPr/>
      </w:pPr>
      <w:r w:rsidDel="00000000" w:rsidR="00000000" w:rsidRPr="00000000">
        <w:rPr>
          <w:rtl w:val="0"/>
        </w:rPr>
        <w:t xml:space="preserve">The scientists used this information to model future melting and found that the models underestimated the pace of melting compared with observations of ice in the Arctic from 1979 to 2019.</w:t>
      </w:r>
    </w:p>
    <w:p w:rsidR="00000000" w:rsidDel="00000000" w:rsidP="00000000" w:rsidRDefault="00000000" w:rsidRPr="00000000" w14:paraId="00000203">
      <w:pPr>
        <w:rPr/>
      </w:pPr>
      <w:r w:rsidDel="00000000" w:rsidR="00000000" w:rsidRPr="00000000">
        <w:rPr>
          <w:b w:val="0"/>
          <w:sz w:val="22"/>
          <w:szCs w:val="22"/>
          <w:u w:val="single"/>
          <w:rtl w:val="0"/>
        </w:rPr>
        <w:t xml:space="preserve">Calibrating the models to be consistent with the observations led to the projections of faster melting and an ice-free summer even in the low emissions scenario.</w:t>
      </w:r>
      <w:r w:rsidDel="00000000" w:rsidR="00000000" w:rsidRPr="00000000">
        <w:rPr>
          <w:rtl w:val="0"/>
        </w:rPr>
        <w:t xml:space="preserve"> In </w:t>
      </w:r>
      <w:r w:rsidDel="00000000" w:rsidR="00000000" w:rsidRPr="00000000">
        <w:rPr>
          <w:b w:val="0"/>
          <w:sz w:val="22"/>
          <w:szCs w:val="22"/>
          <w:u w:val="single"/>
          <w:rtl w:val="0"/>
        </w:rPr>
        <w:t xml:space="preserve">the intermediate and high emissions scenarios, August and October also become ice-free by about 2080, the study found</w:t>
      </w:r>
      <w:r w:rsidDel="00000000" w:rsidR="00000000" w:rsidRPr="00000000">
        <w:rPr>
          <w:rtl w:val="0"/>
        </w:rPr>
        <w:t xml:space="preserve">.</w:t>
      </w:r>
    </w:p>
    <w:p w:rsidR="00000000" w:rsidDel="00000000" w:rsidP="00000000" w:rsidRDefault="00000000" w:rsidRPr="00000000" w14:paraId="00000204">
      <w:pPr>
        <w:pStyle w:val="Heading4"/>
        <w:rPr/>
      </w:pPr>
      <w:r w:rsidDel="00000000" w:rsidR="00000000" w:rsidRPr="00000000">
        <w:rPr>
          <w:rtl w:val="0"/>
        </w:rPr>
        <w:t xml:space="preserve">Ice projections prove loss of all summer ice coming soon </w:t>
      </w:r>
    </w:p>
    <w:p w:rsidR="00000000" w:rsidDel="00000000" w:rsidP="00000000" w:rsidRDefault="00000000" w:rsidRPr="00000000" w14:paraId="00000205">
      <w:pPr>
        <w:rPr/>
      </w:pPr>
      <w:r w:rsidDel="00000000" w:rsidR="00000000" w:rsidRPr="00000000">
        <w:rPr>
          <w:rtl w:val="0"/>
        </w:rPr>
        <w:t xml:space="preserve">Carrington, Environmental editor at the Guardian, 23 </w:t>
      </w:r>
    </w:p>
    <w:p w:rsidR="00000000" w:rsidDel="00000000" w:rsidP="00000000" w:rsidRDefault="00000000" w:rsidRPr="00000000" w14:paraId="00000206">
      <w:pPr>
        <w:rPr/>
      </w:pPr>
      <w:r w:rsidDel="00000000" w:rsidR="00000000" w:rsidRPr="00000000">
        <w:rPr>
          <w:rtl w:val="0"/>
        </w:rPr>
        <w:t xml:space="preserve">[Damian Carrington,  “Too late now to save Arctic summer ice, climate scientists find”, The Guardian, 6/6/23, </w:t>
      </w:r>
      <w:hyperlink r:id="rId72">
        <w:r w:rsidDel="00000000" w:rsidR="00000000" w:rsidRPr="00000000">
          <w:rPr>
            <w:color w:val="0563c1"/>
            <w:u w:val="single"/>
            <w:rtl w:val="0"/>
          </w:rPr>
          <w:t xml:space="preserve">https://www.theguardian.com/environment/2023/jun/06/too-late-now-to-save-arctic-summer-ice-climate-scientists-find</w:t>
        </w:r>
      </w:hyperlink>
      <w:r w:rsidDel="00000000" w:rsidR="00000000" w:rsidRPr="00000000">
        <w:rPr>
          <w:rtl w:val="0"/>
        </w:rPr>
        <w:t xml:space="preserve"> , Access date: 7/15/25, HDCSW] LN </w:t>
      </w:r>
    </w:p>
    <w:p w:rsidR="00000000" w:rsidDel="00000000" w:rsidP="00000000" w:rsidRDefault="00000000" w:rsidRPr="00000000" w14:paraId="00000207">
      <w:pPr>
        <w:rPr>
          <w:b w:val="0"/>
          <w:sz w:val="22"/>
          <w:szCs w:val="22"/>
          <w:u w:val="single"/>
        </w:rPr>
      </w:pPr>
      <w:r w:rsidDel="00000000" w:rsidR="00000000" w:rsidRPr="00000000">
        <w:rPr>
          <w:b w:val="0"/>
          <w:sz w:val="22"/>
          <w:szCs w:val="22"/>
          <w:u w:val="single"/>
          <w:rtl w:val="0"/>
        </w:rPr>
        <w:t xml:space="preserve">It is not possible to pinpoint a particular year for the first ice-free summer because of natural variability in the climate system.</w:t>
      </w:r>
    </w:p>
    <w:p w:rsidR="00000000" w:rsidDel="00000000" w:rsidP="00000000" w:rsidRDefault="00000000" w:rsidRPr="00000000" w14:paraId="00000208">
      <w:pPr>
        <w:rPr/>
      </w:pPr>
      <w:r w:rsidDel="00000000" w:rsidR="00000000" w:rsidRPr="00000000">
        <w:rPr>
          <w:b w:val="0"/>
          <w:sz w:val="22"/>
          <w:szCs w:val="22"/>
          <w:u w:val="single"/>
          <w:rtl w:val="0"/>
        </w:rPr>
        <w:t xml:space="preserve">Faster melting of Arctic sea ice leads to a vicious circle of more heating, because the dark ocean exposed as ice melts absorbs more heat from the sun. The result is faster warming in the Arctic</w:t>
      </w:r>
      <w:r w:rsidDel="00000000" w:rsidR="00000000" w:rsidRPr="00000000">
        <w:rPr>
          <w:rtl w:val="0"/>
        </w:rPr>
        <w:t xml:space="preserve">, and scientists have increasing evidence that </w:t>
      </w:r>
      <w:r w:rsidDel="00000000" w:rsidR="00000000" w:rsidRPr="00000000">
        <w:rPr>
          <w:b w:val="0"/>
          <w:sz w:val="22"/>
          <w:szCs w:val="22"/>
          <w:u w:val="single"/>
          <w:rtl w:val="0"/>
        </w:rPr>
        <w:t xml:space="preserve">this is </w:t>
      </w:r>
      <w:hyperlink r:id="rId73">
        <w:r w:rsidDel="00000000" w:rsidR="00000000" w:rsidRPr="00000000">
          <w:rPr>
            <w:b w:val="0"/>
            <w:sz w:val="22"/>
            <w:szCs w:val="22"/>
            <w:u w:val="single"/>
            <w:rtl w:val="0"/>
          </w:rPr>
          <w:t xml:space="preserve">weakening the jet stream</w:t>
        </w:r>
      </w:hyperlink>
      <w:r w:rsidDel="00000000" w:rsidR="00000000" w:rsidRPr="00000000">
        <w:rPr>
          <w:b w:val="0"/>
          <w:sz w:val="22"/>
          <w:szCs w:val="22"/>
          <w:u w:val="single"/>
          <w:rtl w:val="0"/>
        </w:rPr>
        <w:t xml:space="preserve"> and leading to more extreme weather events</w:t>
      </w:r>
      <w:r w:rsidDel="00000000" w:rsidR="00000000" w:rsidRPr="00000000">
        <w:rPr>
          <w:rtl w:val="0"/>
        </w:rPr>
        <w:t xml:space="preserve"> in North America, Europe and Asia.</w:t>
      </w:r>
    </w:p>
    <w:p w:rsidR="00000000" w:rsidDel="00000000" w:rsidP="00000000" w:rsidRDefault="00000000" w:rsidRPr="00000000" w14:paraId="00000209">
      <w:pPr>
        <w:rPr/>
      </w:pPr>
      <w:r w:rsidDel="00000000" w:rsidR="00000000" w:rsidRPr="00000000">
        <w:rPr>
          <w:rtl w:val="0"/>
        </w:rPr>
        <w:t xml:space="preserve">The searing </w:t>
      </w:r>
      <w:hyperlink r:id="rId74">
        <w:r w:rsidDel="00000000" w:rsidR="00000000" w:rsidRPr="00000000">
          <w:rPr>
            <w:color w:val="0563c1"/>
            <w:u w:val="single"/>
            <w:rtl w:val="0"/>
          </w:rPr>
          <w:t xml:space="preserve">heatwave in the Pacific north-west of America</w:t>
        </w:r>
      </w:hyperlink>
      <w:r w:rsidDel="00000000" w:rsidR="00000000" w:rsidRPr="00000000">
        <w:rPr>
          <w:rtl w:val="0"/>
        </w:rPr>
        <w:t xml:space="preserve"> in 2021 and the </w:t>
      </w:r>
      <w:hyperlink r:id="rId75">
        <w:r w:rsidDel="00000000" w:rsidR="00000000" w:rsidRPr="00000000">
          <w:rPr>
            <w:color w:val="0563c1"/>
            <w:u w:val="single"/>
            <w:rtl w:val="0"/>
          </w:rPr>
          <w:t xml:space="preserve">catastrophic floods in Pakistan in 2022</w:t>
        </w:r>
      </w:hyperlink>
      <w:r w:rsidDel="00000000" w:rsidR="00000000" w:rsidRPr="00000000">
        <w:rPr>
          <w:rtl w:val="0"/>
        </w:rPr>
        <w:t xml:space="preserve"> are the type of events that may be increasing in likelihood because of a weaker jet stream.</w:t>
      </w:r>
    </w:p>
    <w:p w:rsidR="00000000" w:rsidDel="00000000" w:rsidP="00000000" w:rsidRDefault="00000000" w:rsidRPr="00000000" w14:paraId="0000020A">
      <w:pPr>
        <w:rPr/>
      </w:pPr>
      <w:r w:rsidDel="00000000" w:rsidR="00000000" w:rsidRPr="00000000">
        <w:rPr>
          <w:rtl w:val="0"/>
        </w:rPr>
        <w:t xml:space="preserve">Min </w:t>
      </w:r>
      <w:r w:rsidDel="00000000" w:rsidR="00000000" w:rsidRPr="00000000">
        <w:rPr>
          <w:b w:val="0"/>
          <w:sz w:val="22"/>
          <w:szCs w:val="22"/>
          <w:u w:val="single"/>
          <w:rtl w:val="0"/>
        </w:rPr>
        <w:t xml:space="preserve">said faster Arctic heating also accelerated the melting of the Greenland ice cap, driving up sea level, and the melting of permafrost regions, releasing more greenhouse gases.</w:t>
      </w:r>
      <w:r w:rsidDel="00000000" w:rsidR="00000000" w:rsidRPr="00000000">
        <w:rPr>
          <w:rtl w:val="0"/>
        </w:rPr>
        <w:t xml:space="preserve"> Polar bears and other wildlife in the Arctic and the Indigenous people of the region all rely on sea ice.</w:t>
      </w:r>
    </w:p>
    <w:p w:rsidR="00000000" w:rsidDel="00000000" w:rsidP="00000000" w:rsidRDefault="00000000" w:rsidRPr="00000000" w14:paraId="0000020B">
      <w:pPr>
        <w:rPr/>
      </w:pPr>
      <w:r w:rsidDel="00000000" w:rsidR="00000000" w:rsidRPr="00000000">
        <w:rPr>
          <w:rtl w:val="0"/>
        </w:rPr>
        <w:t xml:space="preserve">Prof Mark Serreze, the director of the National Snow and </w:t>
      </w:r>
      <w:hyperlink r:id="rId76">
        <w:r w:rsidDel="00000000" w:rsidR="00000000" w:rsidRPr="00000000">
          <w:rPr>
            <w:color w:val="0563c1"/>
            <w:u w:val="single"/>
            <w:rtl w:val="0"/>
          </w:rPr>
          <w:t xml:space="preserve">Ice</w:t>
        </w:r>
      </w:hyperlink>
      <w:r w:rsidDel="00000000" w:rsidR="00000000" w:rsidRPr="00000000">
        <w:rPr>
          <w:rtl w:val="0"/>
        </w:rPr>
        <w:t xml:space="preserve"> Data Center at the University of Colorado Boulder in the US, who was not part of the study team, said: </w:t>
      </w:r>
      <w:r w:rsidDel="00000000" w:rsidR="00000000" w:rsidRPr="00000000">
        <w:rPr>
          <w:b w:val="0"/>
          <w:sz w:val="22"/>
          <w:szCs w:val="22"/>
          <w:u w:val="single"/>
          <w:rtl w:val="0"/>
        </w:rPr>
        <w:t xml:space="preserve">“The key message is that we are pretty much destined to lose the Arctic’s sea ice cover in late summer. The question is: when will this occur?</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r w:rsidDel="00000000" w:rsidR="00000000" w:rsidRPr="00000000">
        <w:rPr>
          <w:b w:val="0"/>
          <w:sz w:val="22"/>
          <w:szCs w:val="22"/>
          <w:u w:val="single"/>
          <w:rtl w:val="0"/>
        </w:rPr>
        <w:t xml:space="preserve">Over the past decade, there has not been much of a downward trend in September sea ice, which reflects the natural variability in the system. This hiatus will not last, but it shows the difficulties in making predictions.</w:t>
      </w:r>
      <w:r w:rsidDel="00000000" w:rsidR="00000000" w:rsidRPr="00000000">
        <w:rPr>
          <w:rtl w:val="0"/>
        </w:rPr>
        <w:t xml:space="preserve"> About a decade ago, I mused that the Arctic might lose its summer sea ice by 2030. That may have been an overly aggressive statement. While from the present study 2030 is still in the running, I’m going with sometime in the 2040s – that’s still not very far away.”</w:t>
      </w:r>
    </w:p>
    <w:p w:rsidR="00000000" w:rsidDel="00000000" w:rsidP="00000000" w:rsidRDefault="00000000" w:rsidRPr="00000000" w14:paraId="0000020D">
      <w:pPr>
        <w:pStyle w:val="Heading2"/>
        <w:rPr/>
      </w:pPr>
      <w:r w:rsidDel="00000000" w:rsidR="00000000" w:rsidRPr="00000000">
        <w:rPr>
          <w:rtl w:val="0"/>
        </w:rPr>
        <w:t xml:space="preserve">Uniqueness - Climate change – not past tipping point [mitigation can still work] </w:t>
      </w:r>
    </w:p>
    <w:p w:rsidR="00000000" w:rsidDel="00000000" w:rsidP="00000000" w:rsidRDefault="00000000" w:rsidRPr="00000000" w14:paraId="0000020E">
      <w:pPr>
        <w:pStyle w:val="Heading3"/>
        <w:rPr/>
      </w:pPr>
      <w:r w:rsidDel="00000000" w:rsidR="00000000" w:rsidRPr="00000000">
        <w:rPr>
          <w:rtl w:val="0"/>
        </w:rPr>
        <w:t xml:space="preserve">Uniqueness – climate change – nearing tipping point </w:t>
      </w:r>
    </w:p>
    <w:p w:rsidR="00000000" w:rsidDel="00000000" w:rsidP="00000000" w:rsidRDefault="00000000" w:rsidRPr="00000000" w14:paraId="0000020F">
      <w:pPr>
        <w:pStyle w:val="Heading4"/>
        <w:rPr/>
      </w:pPr>
      <w:r w:rsidDel="00000000" w:rsidR="00000000" w:rsidRPr="00000000">
        <w:rPr>
          <w:rtl w:val="0"/>
        </w:rPr>
        <w:t xml:space="preserve">Nearing tipping point now – action needed </w:t>
      </w:r>
    </w:p>
    <w:p w:rsidR="00000000" w:rsidDel="00000000" w:rsidP="00000000" w:rsidRDefault="00000000" w:rsidRPr="00000000" w14:paraId="00000210">
      <w:pPr>
        <w:spacing w:line="256" w:lineRule="auto"/>
        <w:rPr>
          <w:b w:val="1"/>
        </w:rPr>
      </w:pPr>
      <w:r w:rsidDel="00000000" w:rsidR="00000000" w:rsidRPr="00000000">
        <w:rPr>
          <w:b w:val="1"/>
          <w:rtl w:val="0"/>
        </w:rPr>
        <w:t xml:space="preserve">Nuccitelli, environmental scientist and climate journalist for Yale Climate Connections, 24</w:t>
      </w:r>
    </w:p>
    <w:p w:rsidR="00000000" w:rsidDel="00000000" w:rsidP="00000000" w:rsidRDefault="00000000" w:rsidRPr="00000000" w14:paraId="00000211">
      <w:pPr>
        <w:rPr/>
      </w:pPr>
      <w:r w:rsidDel="00000000" w:rsidR="00000000" w:rsidRPr="00000000">
        <w:rPr>
          <w:rtl w:val="0"/>
        </w:rPr>
        <w:t xml:space="preserve">[Dana, “The planet is ‘on the brink of an irreversible climate disaster,’ scientists warn”, Yale Climate Connections, October 30, 2024, </w:t>
      </w:r>
      <w:hyperlink r:id="rId77">
        <w:r w:rsidDel="00000000" w:rsidR="00000000" w:rsidRPr="00000000">
          <w:rPr>
            <w:color w:val="0563c1"/>
            <w:u w:val="single"/>
            <w:rtl w:val="0"/>
          </w:rPr>
          <w:t xml:space="preserve">https://yaleclimateconnections.org/2024/10/the-planet-is-on-the-brink-of-an-irreversible-climate-disaster-scientists-warn/</w:t>
        </w:r>
      </w:hyperlink>
      <w:r w:rsidDel="00000000" w:rsidR="00000000" w:rsidRPr="00000000">
        <w:rPr>
          <w:rtl w:val="0"/>
        </w:rPr>
        <w:t xml:space="preserve">, Accessed July 14, 2025, HDCSW-MA.]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20" w:before="220" w:line="256" w:lineRule="auto"/>
        <w:rPr>
          <w:b w:val="0"/>
          <w:sz w:val="22"/>
          <w:szCs w:val="22"/>
          <w:u w:val="single"/>
        </w:rPr>
      </w:pPr>
      <w:r w:rsidDel="00000000" w:rsidR="00000000" w:rsidRPr="00000000">
        <w:rPr>
          <w:u w:val="single"/>
          <w:rtl w:val="0"/>
        </w:rPr>
        <w:t xml:space="preserve">“We are on the brink of an irreversible climate disaster,” </w:t>
      </w:r>
      <w:r w:rsidDel="00000000" w:rsidR="00000000" w:rsidRPr="00000000">
        <w:rPr>
          <w:rtl w:val="0"/>
        </w:rPr>
        <w:t xml:space="preserve">the report begins.</w:t>
      </w:r>
      <w:r w:rsidDel="00000000" w:rsidR="00000000" w:rsidRPr="00000000">
        <w:rPr>
          <w:u w:val="single"/>
          <w:rtl w:val="0"/>
        </w:rPr>
        <w:t xml:space="preserve"> </w:t>
      </w:r>
      <w:r w:rsidDel="00000000" w:rsidR="00000000" w:rsidRPr="00000000">
        <w:rPr>
          <w:rtl w:val="0"/>
        </w:rPr>
        <w:t xml:space="preserve">“</w:t>
      </w:r>
      <w:r w:rsidDel="00000000" w:rsidR="00000000" w:rsidRPr="00000000">
        <w:rPr>
          <w:u w:val="single"/>
          <w:rtl w:val="0"/>
        </w:rPr>
        <w:t xml:space="preserve">This is a global emergency beyond any doubt. </w:t>
      </w:r>
      <w:r w:rsidDel="00000000" w:rsidR="00000000" w:rsidRPr="00000000">
        <w:rPr>
          <w:b w:val="0"/>
          <w:sz w:val="22"/>
          <w:szCs w:val="22"/>
          <w:u w:val="single"/>
          <w:rtl w:val="0"/>
        </w:rPr>
        <w:t xml:space="preserve">Much of the very fabric of life on Earth is imperiled. We are stepping into a critical and unpredictable new phase of the climate crisis.”</w:t>
      </w:r>
    </w:p>
    <w:p w:rsidR="00000000" w:rsidDel="00000000" w:rsidP="00000000" w:rsidRDefault="00000000" w:rsidRPr="00000000" w14:paraId="00000214">
      <w:pPr>
        <w:spacing w:after="220" w:before="220" w:line="256" w:lineRule="auto"/>
        <w:rPr/>
      </w:pPr>
      <w:r w:rsidDel="00000000" w:rsidR="00000000" w:rsidRPr="00000000">
        <w:rPr>
          <w:rtl w:val="0"/>
        </w:rPr>
        <w:t xml:space="preserve">The report is the latest such annual peer-reviewed paper published in the journal BioScience by an international team of scientists led by Oregon State ecologist William Ripple.</w:t>
      </w:r>
    </w:p>
    <w:p w:rsidR="00000000" w:rsidDel="00000000" w:rsidP="00000000" w:rsidRDefault="00000000" w:rsidRPr="00000000" w14:paraId="00000215">
      <w:pPr>
        <w:spacing w:after="220" w:before="220" w:line="256" w:lineRule="auto"/>
        <w:rPr>
          <w:u w:val="single"/>
        </w:rPr>
      </w:pPr>
      <w:r w:rsidDel="00000000" w:rsidR="00000000" w:rsidRPr="00000000">
        <w:rPr>
          <w:rtl w:val="0"/>
        </w:rPr>
        <w:t xml:space="preserve">The authors found that </w:t>
      </w:r>
      <w:r w:rsidDel="00000000" w:rsidR="00000000" w:rsidRPr="00000000">
        <w:rPr>
          <w:u w:val="single"/>
          <w:rtl w:val="0"/>
        </w:rPr>
        <w:t xml:space="preserve">25 of 35 “planetary vital signs” reached record levels last year, including global temperatures, human climate pollution, fossil fuel subsidies, heat-related mortality rates, meat production, and loss of forest cover.</w:t>
      </w:r>
    </w:p>
    <w:p w:rsidR="00000000" w:rsidDel="00000000" w:rsidP="00000000" w:rsidRDefault="00000000" w:rsidRPr="00000000" w14:paraId="00000216">
      <w:pPr>
        <w:spacing w:after="220" w:before="220" w:line="256" w:lineRule="auto"/>
        <w:rPr/>
      </w:pPr>
      <w:r w:rsidDel="00000000" w:rsidR="00000000" w:rsidRPr="00000000">
        <w:rPr>
          <w:rtl w:val="0"/>
        </w:rPr>
        <w:t xml:space="preserve">After decades of warnings from climate scientists and efforts by some policymakers and activists, “the world has made only very minor headway on climate change, in part because of stiff resistance from those benefiting financially from the current fossil-fuel-based system,” it says. “</w:t>
      </w:r>
      <w:r w:rsidDel="00000000" w:rsidR="00000000" w:rsidRPr="00000000">
        <w:rPr>
          <w:u w:val="single"/>
          <w:rtl w:val="0"/>
        </w:rPr>
        <w:t xml:space="preserve">We are currently going in the wrong direction and our increasing fossil-fuel consumption and greenhouse gas emissions are driving us toward a climate catastrophe.</w:t>
      </w:r>
      <w:r w:rsidDel="00000000" w:rsidR="00000000" w:rsidRPr="00000000">
        <w:rPr>
          <w:rtl w:val="0"/>
        </w:rPr>
        <w:t xml:space="preserve"> We fear the danger of climate breakdown.”</w:t>
      </w:r>
    </w:p>
    <w:p w:rsidR="00000000" w:rsidDel="00000000" w:rsidP="00000000" w:rsidRDefault="00000000" w:rsidRPr="00000000" w14:paraId="00000217">
      <w:pPr>
        <w:spacing w:after="220" w:before="220" w:line="256" w:lineRule="auto"/>
        <w:rPr/>
      </w:pPr>
      <w:r w:rsidDel="00000000" w:rsidR="00000000" w:rsidRPr="00000000">
        <w:rPr>
          <w:rtl w:val="0"/>
        </w:rPr>
        <w:t xml:space="preserve">They did note a few positive indicators like clean energy production.</w:t>
      </w:r>
    </w:p>
    <w:p w:rsidR="00000000" w:rsidDel="00000000" w:rsidP="00000000" w:rsidRDefault="00000000" w:rsidRPr="00000000" w14:paraId="00000218">
      <w:pPr>
        <w:spacing w:after="220" w:before="220" w:line="256" w:lineRule="auto"/>
        <w:rPr/>
      </w:pPr>
      <w:r w:rsidDel="00000000" w:rsidR="00000000" w:rsidRPr="00000000">
        <w:rPr>
          <w:rtl w:val="0"/>
        </w:rPr>
        <w:t xml:space="preserve">“Of course, the situation is not hopeless,” wrote Harvard science historian and study co-author Naomi Oreskes via email. “What we want people to understand is that, </w:t>
      </w:r>
      <w:r w:rsidDel="00000000" w:rsidR="00000000" w:rsidRPr="00000000">
        <w:rPr>
          <w:u w:val="single"/>
          <w:rtl w:val="0"/>
        </w:rPr>
        <w:t xml:space="preserve">while there has been progress – particularly in the price and deployment of renewables – it’s not nearly enough. And the atmosphere does not respond to our intentions. It responds to chemistry.</w:t>
      </w:r>
      <w:r w:rsidDel="00000000" w:rsidR="00000000" w:rsidRPr="00000000">
        <w:rPr>
          <w:rtl w:val="0"/>
        </w:rPr>
        <w:t xml:space="preserve">”</w:t>
      </w:r>
    </w:p>
    <w:p w:rsidR="00000000" w:rsidDel="00000000" w:rsidP="00000000" w:rsidRDefault="00000000" w:rsidRPr="00000000" w14:paraId="00000219">
      <w:pPr>
        <w:spacing w:after="220" w:before="220" w:line="256" w:lineRule="auto"/>
        <w:rPr/>
      </w:pPr>
      <w:r w:rsidDel="00000000" w:rsidR="00000000" w:rsidRPr="00000000">
        <w:rPr>
          <w:rtl w:val="0"/>
        </w:rPr>
        <w:t xml:space="preserve">The report calls for “rapidly phasing down fossil fuel use” by ratcheting up the carbon price in wealthy countries and using some of the proceeds to fund policies to stop climate change and adaptation programs to reduce damage from climate disasters. It also urges sharp reductions in emissions of methane, a potent heat-trapping gas, to “slow the near-term rate of global warming, helping to avoid tipping points and extreme climate impacts.”</w:t>
      </w:r>
    </w:p>
    <w:p w:rsidR="00000000" w:rsidDel="00000000" w:rsidP="00000000" w:rsidRDefault="00000000" w:rsidRPr="00000000" w14:paraId="0000021A">
      <w:pPr>
        <w:spacing w:after="220" w:before="220" w:line="256" w:lineRule="auto"/>
        <w:rPr/>
      </w:pPr>
      <w:r w:rsidDel="00000000" w:rsidR="00000000" w:rsidRPr="00000000">
        <w:rPr>
          <w:u w:val="single"/>
          <w:rtl w:val="0"/>
        </w:rPr>
        <w:t xml:space="preserve">Without a course correction</w:t>
      </w:r>
      <w:r w:rsidDel="00000000" w:rsidR="00000000" w:rsidRPr="00000000">
        <w:rPr>
          <w:rtl w:val="0"/>
        </w:rPr>
        <w:t xml:space="preserve">, the report warned, “</w:t>
      </w:r>
      <w:r w:rsidDel="00000000" w:rsidR="00000000" w:rsidRPr="00000000">
        <w:rPr>
          <w:u w:val="single"/>
          <w:rtl w:val="0"/>
        </w:rPr>
        <w:t xml:space="preserve">climate change could cause many millions of additional deaths by 2050.</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r w:rsidDel="00000000" w:rsidR="00000000" w:rsidRPr="00000000">
        <w:rPr>
          <w:rtl w:val="0"/>
        </w:rPr>
        <w:t xml:space="preserve">AT “climate change inevitable – no action” </w:t>
      </w:r>
    </w:p>
    <w:p w:rsidR="00000000" w:rsidDel="00000000" w:rsidP="00000000" w:rsidRDefault="00000000" w:rsidRPr="00000000" w14:paraId="0000021E">
      <w:pPr>
        <w:pStyle w:val="Heading4"/>
        <w:rPr/>
      </w:pPr>
      <w:r w:rsidDel="00000000" w:rsidR="00000000" w:rsidRPr="00000000">
        <w:rPr>
          <w:rtl w:val="0"/>
        </w:rPr>
        <w:t xml:space="preserve">Current policies will lead to 3°C of warming by 2100. As climate risks escalate, U.S. inaction is steering the planet toward a dangerously unstable climate system.</w:t>
      </w:r>
    </w:p>
    <w:p w:rsidR="00000000" w:rsidDel="00000000" w:rsidP="00000000" w:rsidRDefault="00000000" w:rsidRPr="00000000" w14:paraId="0000021F">
      <w:pPr>
        <w:rPr/>
      </w:pPr>
      <w:r w:rsidDel="00000000" w:rsidR="00000000" w:rsidRPr="00000000">
        <w:rPr>
          <w:rtl w:val="0"/>
        </w:rPr>
        <w:t xml:space="preserve">Waterman, Author at Climate Adaptation Center, 25</w:t>
      </w:r>
    </w:p>
    <w:p w:rsidR="00000000" w:rsidDel="00000000" w:rsidP="00000000" w:rsidRDefault="00000000" w:rsidRPr="00000000" w14:paraId="00000220">
      <w:pPr>
        <w:rPr/>
      </w:pPr>
      <w:r w:rsidDel="00000000" w:rsidR="00000000" w:rsidRPr="00000000">
        <w:rPr>
          <w:rtl w:val="0"/>
        </w:rPr>
        <w:t xml:space="preserve">[Stu, “A Hotter World Is Inevitable: Part 2”, Climate Adaptation Center, May 18 2025, </w:t>
      </w:r>
      <w:hyperlink r:id="rId78">
        <w:r w:rsidDel="00000000" w:rsidR="00000000" w:rsidRPr="00000000">
          <w:rPr>
            <w:color w:val="0563c1"/>
            <w:u w:val="single"/>
            <w:rtl w:val="0"/>
          </w:rPr>
          <w:t xml:space="preserve">https://www.theclimateadaptationcenter.org/2025/05/18/a-hotter-world-is-inevitable-part-2/</w:t>
        </w:r>
      </w:hyperlink>
      <w:r w:rsidDel="00000000" w:rsidR="00000000" w:rsidRPr="00000000">
        <w:rPr>
          <w:rtl w:val="0"/>
        </w:rPr>
        <w:t xml:space="preserve">, access date: 7/14/25, HDCSW SZ]</w:t>
      </w:r>
    </w:p>
    <w:p w:rsidR="00000000" w:rsidDel="00000000" w:rsidP="00000000" w:rsidRDefault="00000000" w:rsidRPr="00000000" w14:paraId="00000221">
      <w:pPr>
        <w:rPr>
          <w:u w:val="single"/>
        </w:rPr>
      </w:pPr>
      <w:r w:rsidDel="00000000" w:rsidR="00000000" w:rsidRPr="00000000">
        <w:rPr>
          <w:u w:val="single"/>
          <w:rtl w:val="0"/>
        </w:rPr>
        <w:t xml:space="preserve">Berkeley Earth</w:t>
      </w:r>
      <w:r w:rsidDel="00000000" w:rsidR="00000000" w:rsidRPr="00000000">
        <w:rPr>
          <w:rtl w:val="0"/>
        </w:rPr>
        <w:t xml:space="preserve"> </w:t>
      </w:r>
      <w:r w:rsidDel="00000000" w:rsidR="00000000" w:rsidRPr="00000000">
        <w:rPr>
          <w:sz w:val="16"/>
          <w:szCs w:val="16"/>
          <w:rtl w:val="0"/>
        </w:rPr>
        <w:t xml:space="preserve">is able </w:t>
      </w:r>
      <w:r w:rsidDel="00000000" w:rsidR="00000000" w:rsidRPr="00000000">
        <w:rPr>
          <w:u w:val="single"/>
          <w:rtl w:val="0"/>
        </w:rPr>
        <w:t xml:space="preserve">to estimate that 2025 has a 53% chance of being the second warmest year on record</w:t>
      </w:r>
      <w:r w:rsidDel="00000000" w:rsidR="00000000" w:rsidRPr="00000000">
        <w:rPr>
          <w:rtl w:val="0"/>
        </w:rPr>
        <w:t xml:space="preserve"> </w:t>
      </w:r>
      <w:r w:rsidDel="00000000" w:rsidR="00000000" w:rsidRPr="00000000">
        <w:rPr>
          <w:sz w:val="16"/>
          <w:szCs w:val="16"/>
          <w:rtl w:val="0"/>
        </w:rPr>
        <w:t xml:space="preserve">in the ERA5 database at 1.52°C </w:t>
      </w:r>
      <w:r w:rsidDel="00000000" w:rsidR="00000000" w:rsidRPr="00000000">
        <w:rPr>
          <w:u w:val="single"/>
          <w:rtl w:val="0"/>
        </w:rPr>
        <w:t xml:space="preserve">above the preindustrial average. The signatories to the Paris Agreement,</w:t>
      </w:r>
      <w:r w:rsidDel="00000000" w:rsidR="00000000" w:rsidRPr="00000000">
        <w:rPr>
          <w:rtl w:val="0"/>
        </w:rPr>
        <w:t xml:space="preserve"> </w:t>
      </w:r>
      <w:r w:rsidDel="00000000" w:rsidR="00000000" w:rsidRPr="00000000">
        <w:rPr>
          <w:sz w:val="16"/>
          <w:szCs w:val="16"/>
          <w:rtl w:val="0"/>
        </w:rPr>
        <w:t xml:space="preserve">the 2015 international treaty on climate change,</w:t>
      </w:r>
      <w:r w:rsidDel="00000000" w:rsidR="00000000" w:rsidRPr="00000000">
        <w:rPr>
          <w:rtl w:val="0"/>
        </w:rPr>
        <w:t xml:space="preserve"> </w:t>
      </w:r>
      <w:r w:rsidDel="00000000" w:rsidR="00000000" w:rsidRPr="00000000">
        <w:rPr>
          <w:u w:val="single"/>
          <w:rtl w:val="0"/>
        </w:rPr>
        <w:t xml:space="preserve">agreed to limit the future increase in global average temperature to below 2°C, with an aspirational goal of 1.5°C. Stopping global warming altogether requires limiting global emissions of greenhouse gases to “net zero”</w:t>
      </w:r>
      <w:r w:rsidDel="00000000" w:rsidR="00000000" w:rsidRPr="00000000">
        <w:rPr>
          <w:sz w:val="16"/>
          <w:szCs w:val="16"/>
          <w:rtl w:val="0"/>
        </w:rPr>
        <w:t xml:space="preserve">— a balance between remaining emissions and natural or man-made extraction of greenhouse gases from the atmosphere.</w:t>
      </w:r>
      <w:r w:rsidDel="00000000" w:rsidR="00000000" w:rsidRPr="00000000">
        <w:rPr>
          <w:sz w:val="16"/>
          <w:szCs w:val="16"/>
          <w:u w:val="single"/>
          <w:rtl w:val="0"/>
        </w:rPr>
        <w:t xml:space="preserve"> </w:t>
      </w:r>
      <w:r w:rsidDel="00000000" w:rsidR="00000000" w:rsidRPr="00000000">
        <w:rPr>
          <w:rtl w:val="0"/>
        </w:rPr>
      </w:r>
    </w:p>
    <w:p w:rsidR="00000000" w:rsidDel="00000000" w:rsidP="00000000" w:rsidRDefault="00000000" w:rsidRPr="00000000" w14:paraId="00000222">
      <w:pPr>
        <w:rPr>
          <w:u w:val="single"/>
        </w:rPr>
      </w:pPr>
      <w:r w:rsidDel="00000000" w:rsidR="00000000" w:rsidRPr="00000000">
        <w:rPr>
          <w:u w:val="single"/>
          <w:rtl w:val="0"/>
        </w:rPr>
        <w:t xml:space="preserve">The UN Environment Programme’s latest Emissions Gap Report </w:t>
      </w:r>
      <w:r w:rsidDel="00000000" w:rsidR="00000000" w:rsidRPr="00000000">
        <w:rPr>
          <w:sz w:val="16"/>
          <w:szCs w:val="16"/>
          <w:rtl w:val="0"/>
        </w:rPr>
        <w:t xml:space="preserve">2024 flatly </w:t>
      </w:r>
      <w:r w:rsidDel="00000000" w:rsidR="00000000" w:rsidRPr="00000000">
        <w:rPr>
          <w:u w:val="single"/>
          <w:rtl w:val="0"/>
        </w:rPr>
        <w:t xml:space="preserve">states that continuation of climate warming mitigation via current government policies has a 66% chance of resulting in 3.1°C of warming by 2100. The G20 nations, the principal drivers of global warming </w:t>
      </w:r>
      <w:r w:rsidDel="00000000" w:rsidR="00000000" w:rsidRPr="00000000">
        <w:rPr>
          <w:sz w:val="16"/>
          <w:szCs w:val="16"/>
          <w:rtl w:val="0"/>
        </w:rPr>
        <w:t xml:space="preserve">(contributing 77% of global emissions in 2023), </w:t>
      </w:r>
      <w:r w:rsidDel="00000000" w:rsidR="00000000" w:rsidRPr="00000000">
        <w:rPr>
          <w:u w:val="single"/>
          <w:rtl w:val="0"/>
        </w:rPr>
        <w:t xml:space="preserve">have the resources and capacity to get the job done.</w:t>
      </w:r>
      <w:r w:rsidDel="00000000" w:rsidR="00000000" w:rsidRPr="00000000">
        <w:rPr>
          <w:rtl w:val="0"/>
        </w:rPr>
        <w:t xml:space="preserve"> </w:t>
      </w:r>
      <w:r w:rsidDel="00000000" w:rsidR="00000000" w:rsidRPr="00000000">
        <w:rPr>
          <w:sz w:val="16"/>
          <w:szCs w:val="16"/>
          <w:rtl w:val="0"/>
        </w:rPr>
        <w:t xml:space="preserve">Unfortunately, their priorities are elsewhere</w:t>
      </w:r>
      <w:r w:rsidDel="00000000" w:rsidR="00000000" w:rsidRPr="00000000">
        <w:rPr>
          <w:u w:val="single"/>
          <w:rtl w:val="0"/>
        </w:rPr>
        <w:t xml:space="preserve">. Nowhere is that more evident than in the U.S., which has recently withdrawn entirely from the Paris Agreement and paused efforts to reduce greenhouse gas emissions. Other countries are likely to follow suit.</w:t>
      </w:r>
    </w:p>
    <w:p w:rsidR="00000000" w:rsidDel="00000000" w:rsidP="00000000" w:rsidRDefault="00000000" w:rsidRPr="00000000" w14:paraId="00000223">
      <w:pPr>
        <w:rPr/>
      </w:pPr>
      <w:r w:rsidDel="00000000" w:rsidR="00000000" w:rsidRPr="00000000">
        <w:rPr>
          <w:u w:val="single"/>
          <w:rtl w:val="0"/>
        </w:rPr>
        <w:t xml:space="preserve">Planning for a 3°C world is now a necessity. The consequences of a potential 3°C world are much the same as the hazards the CAC has highlighted over the last five years</w:t>
      </w:r>
      <w:r w:rsidDel="00000000" w:rsidR="00000000" w:rsidRPr="00000000">
        <w:rPr>
          <w:sz w:val="16"/>
          <w:szCs w:val="16"/>
          <w:rtl w:val="0"/>
        </w:rPr>
        <w:t xml:space="preserve">, but going forward the hazards are bigger, more frequent and nastier</w:t>
      </w:r>
      <w:r w:rsidDel="00000000" w:rsidR="00000000" w:rsidRPr="00000000">
        <w:rPr>
          <w:rtl w:val="0"/>
        </w:rPr>
        <w:t xml:space="preserve">. </w:t>
      </w:r>
      <w:r w:rsidDel="00000000" w:rsidR="00000000" w:rsidRPr="00000000">
        <w:rPr>
          <w:u w:val="single"/>
          <w:rtl w:val="0"/>
        </w:rPr>
        <w:t xml:space="preserve">For a start, the list includes extreme weather, intense heat waves, the expanding range of insect-borne diseases, sea level rise, the death of coral reefs, wildfires fed by heat and drought, inland flooding from extreme rainfall events, and rapid intensification of tropical cyclones over warmer oceans</w:t>
      </w: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Uniqueness - No adaptation now – government fragmentation </w:t>
      </w:r>
    </w:p>
    <w:p w:rsidR="00000000" w:rsidDel="00000000" w:rsidP="00000000" w:rsidRDefault="00000000" w:rsidRPr="00000000" w14:paraId="00000226">
      <w:pPr>
        <w:pStyle w:val="Heading4"/>
        <w:rPr/>
      </w:pPr>
      <w:r w:rsidDel="00000000" w:rsidR="00000000" w:rsidRPr="00000000">
        <w:rPr>
          <w:rtl w:val="0"/>
        </w:rPr>
        <w:t xml:space="preserve">Governmental </w:t>
      </w:r>
      <w:r w:rsidDel="00000000" w:rsidR="00000000" w:rsidRPr="00000000">
        <w:rPr>
          <w:u w:val="single"/>
          <w:rtl w:val="0"/>
        </w:rPr>
        <w:t xml:space="preserve">fragmentation</w:t>
      </w:r>
      <w:r w:rsidDel="00000000" w:rsidR="00000000" w:rsidRPr="00000000">
        <w:rPr>
          <w:rtl w:val="0"/>
        </w:rPr>
        <w:t xml:space="preserve"> makes adaptation </w:t>
      </w:r>
      <w:r w:rsidDel="00000000" w:rsidR="00000000" w:rsidRPr="00000000">
        <w:rPr>
          <w:u w:val="single"/>
          <w:rtl w:val="0"/>
        </w:rPr>
        <w:t xml:space="preserve">impossible</w:t>
      </w: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b w:val="1"/>
          <w:sz w:val="26"/>
          <w:szCs w:val="26"/>
          <w:u w:val="none"/>
          <w:rtl w:val="0"/>
        </w:rPr>
        <w:t xml:space="preserve">Malik</w:t>
      </w:r>
      <w:r w:rsidDel="00000000" w:rsidR="00000000" w:rsidRPr="00000000">
        <w:rPr>
          <w:rtl w:val="0"/>
        </w:rPr>
        <w:t xml:space="preserve">, Postdoctoral Research Fellow at the School of Geography, University of Leeds, </w:t>
      </w:r>
      <w:r w:rsidDel="00000000" w:rsidR="00000000" w:rsidRPr="00000000">
        <w:rPr>
          <w:b w:val="1"/>
          <w:sz w:val="26"/>
          <w:szCs w:val="26"/>
          <w:u w:val="none"/>
          <w:rtl w:val="0"/>
        </w:rPr>
        <w:t xml:space="preserve">and Ford</w:t>
      </w:r>
      <w:r w:rsidDel="00000000" w:rsidR="00000000" w:rsidRPr="00000000">
        <w:rPr>
          <w:rtl w:val="0"/>
        </w:rPr>
        <w:t xml:space="preserve">, Professor and Priestley Chair in Climate Adaptation at the Priestley Centre for Climate Futures,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[Ishfaq Hussain, James D, “Barriers and limits to adaptation in the Arctic,” </w:t>
      </w:r>
      <w:r w:rsidDel="00000000" w:rsidR="00000000" w:rsidRPr="00000000">
        <w:rPr>
          <w:i w:val="1"/>
          <w:rtl w:val="0"/>
        </w:rPr>
        <w:t xml:space="preserve">Current Opinion in Environmental Sustainability</w:t>
      </w:r>
      <w:r w:rsidDel="00000000" w:rsidR="00000000" w:rsidRPr="00000000">
        <w:rPr>
          <w:rtl w:val="0"/>
        </w:rPr>
        <w:t xml:space="preserve">, Volume 73, April 2025, 101519, https://doi.org/10.1016/j.cosust.2025.101519, accessed 7.12.25, JCP-LL]</w:t>
      </w:r>
    </w:p>
    <w:p w:rsidR="00000000" w:rsidDel="00000000" w:rsidP="00000000" w:rsidRDefault="00000000" w:rsidRPr="00000000" w14:paraId="00000229">
      <w:pPr>
        <w:rPr/>
      </w:pPr>
      <w:r w:rsidDel="00000000" w:rsidR="00000000" w:rsidRPr="00000000">
        <w:rPr>
          <w:rtl w:val="0"/>
        </w:rPr>
        <w:t xml:space="preserve">Governance systems</w:t>
      </w:r>
    </w:p>
    <w:p w:rsidR="00000000" w:rsidDel="00000000" w:rsidP="00000000" w:rsidRDefault="00000000" w:rsidRPr="00000000" w14:paraId="0000022A">
      <w:pPr>
        <w:rPr>
          <w:sz w:val="16"/>
          <w:szCs w:val="16"/>
        </w:rPr>
      </w:pPr>
      <w:r w:rsidDel="00000000" w:rsidR="00000000" w:rsidRPr="00000000">
        <w:rPr>
          <w:b w:val="0"/>
          <w:sz w:val="22"/>
          <w:szCs w:val="22"/>
          <w:highlight w:val="green"/>
          <w:u w:val="single"/>
          <w:rtl w:val="0"/>
        </w:rPr>
        <w:t xml:space="preserve">The Arctic is governed by multiple overlapping regional, national, international, and Indigenous governance sys- tems</w:t>
      </w:r>
      <w:r w:rsidDel="00000000" w:rsidR="00000000" w:rsidRPr="00000000">
        <w:rPr>
          <w:sz w:val="16"/>
          <w:szCs w:val="16"/>
          <w:rtl w:val="0"/>
        </w:rPr>
        <w:t xml:space="preserve"> [91]. </w:t>
      </w:r>
      <w:r w:rsidDel="00000000" w:rsidR="00000000" w:rsidRPr="00000000">
        <w:rPr>
          <w:b w:val="0"/>
          <w:sz w:val="22"/>
          <w:szCs w:val="22"/>
          <w:u w:val="single"/>
          <w:rtl w:val="0"/>
        </w:rPr>
        <w:t xml:space="preserve">These fragmented</w:t>
      </w:r>
      <w:r w:rsidDel="00000000" w:rsidR="00000000" w:rsidRPr="00000000">
        <w:rPr>
          <w:sz w:val="16"/>
          <w:szCs w:val="16"/>
          <w:rtl w:val="0"/>
        </w:rPr>
        <w:t xml:space="preserve"> and multiple governance </w:t>
      </w:r>
      <w:r w:rsidDel="00000000" w:rsidR="00000000" w:rsidRPr="00000000">
        <w:rPr>
          <w:b w:val="0"/>
          <w:sz w:val="22"/>
          <w:szCs w:val="22"/>
          <w:highlight w:val="green"/>
          <w:u w:val="single"/>
          <w:rtl w:val="0"/>
        </w:rPr>
        <w:t xml:space="preserve">jurisdictions lead to </w:t>
      </w:r>
      <w:r w:rsidDel="00000000" w:rsidR="00000000" w:rsidRPr="00000000">
        <w:rPr>
          <w:rFonts w:ascii="Calibri" w:cs="Calibri" w:eastAsia="Calibri" w:hAnsi="Calibri"/>
          <w:b w:val="1"/>
          <w:i w:val="0"/>
          <w:sz w:val="22"/>
          <w:szCs w:val="22"/>
          <w:highlight w:val="green"/>
          <w:u w:val="single"/>
          <w:rtl w:val="0"/>
        </w:rPr>
        <w:t xml:space="preserve">conflicting priorities</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delays</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policy misalignment</w:t>
      </w:r>
      <w:r w:rsidDel="00000000" w:rsidR="00000000" w:rsidRPr="00000000">
        <w:rPr>
          <w:sz w:val="16"/>
          <w:szCs w:val="16"/>
          <w:rtl w:val="0"/>
        </w:rPr>
        <w:t xml:space="preserve"> [75]. This </w:t>
      </w:r>
      <w:r w:rsidDel="00000000" w:rsidR="00000000" w:rsidRPr="00000000">
        <w:rPr>
          <w:b w:val="0"/>
          <w:sz w:val="22"/>
          <w:szCs w:val="22"/>
          <w:highlight w:val="green"/>
          <w:u w:val="single"/>
          <w:rtl w:val="0"/>
        </w:rPr>
        <w:t xml:space="preserve">fragmentation creates barriers to adaptation, as it </w:t>
      </w:r>
      <w:r w:rsidDel="00000000" w:rsidR="00000000" w:rsidRPr="00000000">
        <w:rPr>
          <w:rFonts w:ascii="Calibri" w:cs="Calibri" w:eastAsia="Calibri" w:hAnsi="Calibri"/>
          <w:b w:val="1"/>
          <w:i w:val="0"/>
          <w:sz w:val="22"/>
          <w:szCs w:val="22"/>
          <w:highlight w:val="green"/>
          <w:u w:val="single"/>
          <w:rtl w:val="0"/>
        </w:rPr>
        <w:t xml:space="preserve">hinders</w:t>
      </w:r>
      <w:r w:rsidDel="00000000" w:rsidR="00000000" w:rsidRPr="00000000">
        <w:rPr>
          <w:b w:val="0"/>
          <w:sz w:val="22"/>
          <w:szCs w:val="22"/>
          <w:highlight w:val="green"/>
          <w:u w:val="single"/>
          <w:rtl w:val="0"/>
        </w:rPr>
        <w:t xml:space="preserve"> the development of cohesive and effective adaptation strategies</w:t>
      </w:r>
      <w:r w:rsidDel="00000000" w:rsidR="00000000" w:rsidRPr="00000000">
        <w:rPr>
          <w:sz w:val="16"/>
          <w:szCs w:val="16"/>
          <w:rtl w:val="0"/>
        </w:rPr>
        <w:t xml:space="preserve">. In Canada, Indigenous climate adaptation efforts are hindered by conflicts between federal, provincial, and Indigenous governance authorities. </w:t>
      </w:r>
      <w:r w:rsidDel="00000000" w:rsidR="00000000" w:rsidRPr="00000000">
        <w:rPr>
          <w:b w:val="0"/>
          <w:sz w:val="22"/>
          <w:szCs w:val="22"/>
          <w:u w:val="single"/>
          <w:rtl w:val="0"/>
        </w:rPr>
        <w:t xml:space="preserve">Inuit communities in Inuit Nu- nangat struggle with complicated land tenure systems, where decision-making power is split between the Ca- nadian federal government, the territorial government, and local Inuit governments</w:t>
      </w:r>
      <w:r w:rsidDel="00000000" w:rsidR="00000000" w:rsidRPr="00000000">
        <w:rPr>
          <w:sz w:val="16"/>
          <w:szCs w:val="16"/>
          <w:rtl w:val="0"/>
        </w:rPr>
        <w:t xml:space="preserve"> [106,61]. </w:t>
      </w:r>
      <w:r w:rsidDel="00000000" w:rsidR="00000000" w:rsidRPr="00000000">
        <w:rPr>
          <w:b w:val="0"/>
          <w:sz w:val="22"/>
          <w:szCs w:val="22"/>
          <w:u w:val="single"/>
          <w:rtl w:val="0"/>
        </w:rPr>
        <w:t xml:space="preserve">This can result in </w:t>
      </w:r>
      <w:r w:rsidDel="00000000" w:rsidR="00000000" w:rsidRPr="00000000">
        <w:rPr>
          <w:rFonts w:ascii="Calibri" w:cs="Calibri" w:eastAsia="Calibri" w:hAnsi="Calibri"/>
          <w:b w:val="1"/>
          <w:i w:val="0"/>
          <w:sz w:val="22"/>
          <w:szCs w:val="22"/>
          <w:u w:val="single"/>
          <w:rtl w:val="0"/>
        </w:rPr>
        <w:t xml:space="preserve">delays</w:t>
      </w:r>
      <w:r w:rsidDel="00000000" w:rsidR="00000000" w:rsidRPr="00000000">
        <w:rPr>
          <w:b w:val="0"/>
          <w:sz w:val="22"/>
          <w:szCs w:val="22"/>
          <w:u w:val="single"/>
          <w:rtl w:val="0"/>
        </w:rPr>
        <w:t xml:space="preserve"> in implementing adaptation projects, </w:t>
      </w:r>
      <w:r w:rsidDel="00000000" w:rsidR="00000000" w:rsidRPr="00000000">
        <w:rPr>
          <w:rFonts w:ascii="Calibri" w:cs="Calibri" w:eastAsia="Calibri" w:hAnsi="Calibri"/>
          <w:b w:val="1"/>
          <w:i w:val="0"/>
          <w:sz w:val="22"/>
          <w:szCs w:val="22"/>
          <w:u w:val="single"/>
          <w:rtl w:val="0"/>
        </w:rPr>
        <w:t xml:space="preserve">uncertainty</w:t>
      </w:r>
      <w:r w:rsidDel="00000000" w:rsidR="00000000" w:rsidRPr="00000000">
        <w:rPr>
          <w:b w:val="0"/>
          <w:sz w:val="22"/>
          <w:szCs w:val="22"/>
          <w:u w:val="single"/>
          <w:rtl w:val="0"/>
        </w:rPr>
        <w:t xml:space="preserve"> over land use rights, and </w:t>
      </w:r>
      <w:r w:rsidDel="00000000" w:rsidR="00000000" w:rsidRPr="00000000">
        <w:rPr>
          <w:rFonts w:ascii="Calibri" w:cs="Calibri" w:eastAsia="Calibri" w:hAnsi="Calibri"/>
          <w:b w:val="1"/>
          <w:i w:val="0"/>
          <w:sz w:val="22"/>
          <w:szCs w:val="22"/>
          <w:u w:val="single"/>
          <w:rtl w:val="0"/>
        </w:rPr>
        <w:t xml:space="preserve">limited control</w:t>
      </w:r>
      <w:r w:rsidDel="00000000" w:rsidR="00000000" w:rsidRPr="00000000">
        <w:rPr>
          <w:b w:val="0"/>
          <w:sz w:val="22"/>
          <w:szCs w:val="22"/>
          <w:u w:val="single"/>
          <w:rtl w:val="0"/>
        </w:rPr>
        <w:t xml:space="preserve"> over natural re- sources</w:t>
      </w:r>
      <w:r w:rsidDel="00000000" w:rsidR="00000000" w:rsidRPr="00000000">
        <w:rPr>
          <w:sz w:val="16"/>
          <w:szCs w:val="16"/>
          <w:rtl w:val="0"/>
        </w:rPr>
        <w:t xml:space="preserve"> [102,19]. While the Sami Parliament (Sámediggi) in Norway provides some level of self-determination and representation, it does not have exclusive lawmaking or fiscal powers, and final decision-making authority still rests with national legislators, often leading to delays or restrictions on herding practices that conflict with In- digenous knowledge [43]. These </w:t>
      </w:r>
      <w:r w:rsidDel="00000000" w:rsidR="00000000" w:rsidRPr="00000000">
        <w:rPr>
          <w:b w:val="0"/>
          <w:sz w:val="22"/>
          <w:szCs w:val="22"/>
          <w:u w:val="single"/>
          <w:rtl w:val="0"/>
        </w:rPr>
        <w:t xml:space="preserve">conflicts </w:t>
      </w:r>
      <w:r w:rsidDel="00000000" w:rsidR="00000000" w:rsidRPr="00000000">
        <w:rPr>
          <w:rFonts w:ascii="Calibri" w:cs="Calibri" w:eastAsia="Calibri" w:hAnsi="Calibri"/>
          <w:b w:val="1"/>
          <w:i w:val="0"/>
          <w:sz w:val="22"/>
          <w:szCs w:val="22"/>
          <w:highlight w:val="green"/>
          <w:u w:val="single"/>
          <w:rtl w:val="0"/>
        </w:rPr>
        <w:t xml:space="preserve">slow adaptation measures</w:t>
      </w:r>
      <w:r w:rsidDel="00000000" w:rsidR="00000000" w:rsidRPr="00000000">
        <w:rPr>
          <w:b w:val="0"/>
          <w:sz w:val="22"/>
          <w:szCs w:val="22"/>
          <w:highlight w:val="green"/>
          <w:u w:val="single"/>
          <w:rtl w:val="0"/>
        </w:rPr>
        <w:t xml:space="preserve">, reinforcing </w:t>
      </w:r>
      <w:r w:rsidDel="00000000" w:rsidR="00000000" w:rsidRPr="00000000">
        <w:rPr>
          <w:rFonts w:ascii="Calibri" w:cs="Calibri" w:eastAsia="Calibri" w:hAnsi="Calibri"/>
          <w:b w:val="1"/>
          <w:i w:val="0"/>
          <w:sz w:val="22"/>
          <w:szCs w:val="22"/>
          <w:highlight w:val="green"/>
          <w:u w:val="single"/>
          <w:rtl w:val="0"/>
        </w:rPr>
        <w:t xml:space="preserve">barriers</w:t>
      </w:r>
      <w:r w:rsidDel="00000000" w:rsidR="00000000" w:rsidRPr="00000000">
        <w:rPr>
          <w:b w:val="0"/>
          <w:sz w:val="22"/>
          <w:szCs w:val="22"/>
          <w:highlight w:val="green"/>
          <w:u w:val="single"/>
          <w:rtl w:val="0"/>
        </w:rPr>
        <w:t xml:space="preserve"> that prevent communities from effectively responding to climate change</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green"/>
          <w:u w:val="single"/>
          <w:rtl w:val="0"/>
        </w:rPr>
        <w:t xml:space="preserve">Govern- ance</w:t>
      </w:r>
      <w:r w:rsidDel="00000000" w:rsidR="00000000" w:rsidRPr="00000000">
        <w:rPr>
          <w:b w:val="0"/>
          <w:sz w:val="22"/>
          <w:szCs w:val="22"/>
          <w:highlight w:val="green"/>
          <w:u w:val="single"/>
          <w:rtl w:val="0"/>
        </w:rPr>
        <w:t xml:space="preserve"> creates a </w:t>
      </w:r>
      <w:r w:rsidDel="00000000" w:rsidR="00000000" w:rsidRPr="00000000">
        <w:rPr>
          <w:rFonts w:ascii="Calibri" w:cs="Calibri" w:eastAsia="Calibri" w:hAnsi="Calibri"/>
          <w:b w:val="1"/>
          <w:i w:val="0"/>
          <w:sz w:val="22"/>
          <w:szCs w:val="22"/>
          <w:highlight w:val="green"/>
          <w:u w:val="single"/>
          <w:rtl w:val="0"/>
        </w:rPr>
        <w:t xml:space="preserve">barrier to adaptation</w:t>
      </w:r>
      <w:r w:rsidDel="00000000" w:rsidR="00000000" w:rsidRPr="00000000">
        <w:rPr>
          <w:b w:val="0"/>
          <w:sz w:val="22"/>
          <w:szCs w:val="22"/>
          <w:highlight w:val="green"/>
          <w:u w:val="single"/>
          <w:rtl w:val="0"/>
        </w:rPr>
        <w:t xml:space="preserve"> because governance systems are often </w:t>
      </w:r>
      <w:r w:rsidDel="00000000" w:rsidR="00000000" w:rsidRPr="00000000">
        <w:rPr>
          <w:rFonts w:ascii="Calibri" w:cs="Calibri" w:eastAsia="Calibri" w:hAnsi="Calibri"/>
          <w:b w:val="1"/>
          <w:i w:val="0"/>
          <w:sz w:val="22"/>
          <w:szCs w:val="22"/>
          <w:highlight w:val="green"/>
          <w:u w:val="single"/>
          <w:rtl w:val="0"/>
        </w:rPr>
        <w:t xml:space="preserve">slow</w:t>
      </w:r>
      <w:r w:rsidDel="00000000" w:rsidR="00000000" w:rsidRPr="00000000">
        <w:rPr>
          <w:b w:val="0"/>
          <w:sz w:val="22"/>
          <w:szCs w:val="22"/>
          <w:highlight w:val="green"/>
          <w:u w:val="single"/>
          <w:rtl w:val="0"/>
        </w:rPr>
        <w:t xml:space="preserve"> to respond to emerging threats like climate change and have </w:t>
      </w:r>
      <w:r w:rsidDel="00000000" w:rsidR="00000000" w:rsidRPr="00000000">
        <w:rPr>
          <w:rFonts w:ascii="Calibri" w:cs="Calibri" w:eastAsia="Calibri" w:hAnsi="Calibri"/>
          <w:b w:val="1"/>
          <w:i w:val="0"/>
          <w:sz w:val="22"/>
          <w:szCs w:val="22"/>
          <w:highlight w:val="green"/>
          <w:u w:val="single"/>
          <w:rtl w:val="0"/>
        </w:rPr>
        <w:t xml:space="preserve">limited funds</w:t>
      </w:r>
      <w:r w:rsidDel="00000000" w:rsidR="00000000" w:rsidRPr="00000000">
        <w:rPr>
          <w:b w:val="0"/>
          <w:sz w:val="22"/>
          <w:szCs w:val="22"/>
          <w:highlight w:val="green"/>
          <w:u w:val="single"/>
          <w:rtl w:val="0"/>
        </w:rPr>
        <w:t xml:space="preserve"> to invest where infrastructure is severely threatened</w:t>
      </w:r>
      <w:r w:rsidDel="00000000" w:rsidR="00000000" w:rsidRPr="00000000">
        <w:rPr>
          <w:sz w:val="16"/>
          <w:szCs w:val="16"/>
          <w:highlight w:val="green"/>
          <w:rtl w:val="0"/>
        </w:rPr>
        <w:t xml:space="preserve"> [</w:t>
      </w:r>
      <w:r w:rsidDel="00000000" w:rsidR="00000000" w:rsidRPr="00000000">
        <w:rPr>
          <w:sz w:val="16"/>
          <w:szCs w:val="16"/>
          <w:rtl w:val="0"/>
        </w:rPr>
        <w:t xml:space="preserve">63].</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Internal link – indigenous people key to adaptation </w:t>
      </w:r>
    </w:p>
    <w:p w:rsidR="00000000" w:rsidDel="00000000" w:rsidP="00000000" w:rsidRDefault="00000000" w:rsidRPr="00000000" w14:paraId="0000022F">
      <w:pPr>
        <w:pStyle w:val="Heading4"/>
        <w:rPr/>
      </w:pPr>
      <w:r w:rsidDel="00000000" w:rsidR="00000000" w:rsidRPr="00000000">
        <w:rPr>
          <w:rtl w:val="0"/>
        </w:rPr>
        <w:t xml:space="preserve">1ac - Lack of integration of indigenous knowledge creates barrier to adaptation to climate change </w:t>
      </w:r>
    </w:p>
    <w:p w:rsidR="00000000" w:rsidDel="00000000" w:rsidP="00000000" w:rsidRDefault="00000000" w:rsidRPr="00000000" w14:paraId="00000230">
      <w:pPr>
        <w:rPr>
          <w:b w:val="1"/>
        </w:rPr>
      </w:pPr>
      <w:r w:rsidDel="00000000" w:rsidR="00000000" w:rsidRPr="00000000">
        <w:rPr>
          <w:rtl w:val="0"/>
        </w:rPr>
      </w:r>
    </w:p>
    <w:p w:rsidR="00000000" w:rsidDel="00000000" w:rsidP="00000000" w:rsidRDefault="00000000" w:rsidRPr="00000000" w14:paraId="00000231">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[Ishfaq Hussain Malik, and James D. Ford, “</w:t>
      </w:r>
      <w:r w:rsidDel="00000000" w:rsidR="00000000" w:rsidRPr="00000000">
        <w:rPr>
          <w:rtl w:val="0"/>
        </w:rPr>
        <w:t xml:space="preserve">Barriers and limits to adaptation in the Arctic”, </w:t>
      </w:r>
      <w:hyperlink r:id="rId79">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80">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b w:val="1"/>
          <w:u w:val="single"/>
          <w:rtl w:val="0"/>
        </w:rPr>
        <w:t xml:space="preserve">The inherent challenges of living in the Arctic constrain human settlement, infrastructure, and economic activity. Extreme climatic conditions and short growing seasons render large-scale agriculture unviable, necessitating reliance on subsistence practices or imported food </w:t>
      </w:r>
      <w:hyperlink r:id="rId81">
        <w:r w:rsidDel="00000000" w:rsidR="00000000" w:rsidRPr="00000000">
          <w:rPr>
            <w:b w:val="1"/>
            <w:color w:val="0563c1"/>
            <w:u w:val="single"/>
            <w:rtl w:val="0"/>
          </w:rPr>
          <w:t xml:space="preserve">22</w:t>
        </w:r>
      </w:hyperlink>
      <w:r w:rsidDel="00000000" w:rsidR="00000000" w:rsidRPr="00000000">
        <w:rPr>
          <w:b w:val="1"/>
          <w:u w:val="single"/>
          <w:rtl w:val="0"/>
        </w:rPr>
        <w:t xml:space="preserve">, </w:t>
      </w:r>
      <w:hyperlink r:id="rId82">
        <w:r w:rsidDel="00000000" w:rsidR="00000000" w:rsidRPr="00000000">
          <w:rPr>
            <w:b w:val="1"/>
            <w:color w:val="0563c1"/>
            <w:u w:val="single"/>
            <w:rtl w:val="0"/>
          </w:rPr>
          <w:t xml:space="preserve">46</w:t>
        </w:r>
      </w:hyperlink>
      <w:r w:rsidDel="00000000" w:rsidR="00000000" w:rsidRPr="00000000">
        <w:rPr>
          <w:b w:val="1"/>
          <w:u w:val="single"/>
          <w:rtl w:val="0"/>
        </w:rPr>
        <w:t xml:space="preserve">. Sparse population and vast geographic expanses significantly limit the feasibility of shared infrastructure,</w:t>
      </w:r>
      <w:r w:rsidDel="00000000" w:rsidR="00000000" w:rsidRPr="00000000">
        <w:rPr>
          <w:rtl w:val="0"/>
        </w:rPr>
        <w:t xml:space="preserve"> such as extensive road networks and power grids, increasing the cost and logistical complexity of economic development </w:t>
      </w:r>
      <w:hyperlink r:id="rId83">
        <w:r w:rsidDel="00000000" w:rsidR="00000000" w:rsidRPr="00000000">
          <w:rPr>
            <w:color w:val="0563c1"/>
            <w:u w:val="single"/>
            <w:rtl w:val="0"/>
          </w:rPr>
          <w:t xml:space="preserve">[11]</w:t>
        </w:r>
      </w:hyperlink>
      <w:r w:rsidDel="00000000" w:rsidR="00000000" w:rsidRPr="00000000">
        <w:rPr>
          <w:rtl w:val="0"/>
        </w:rPr>
        <w:t xml:space="preserve">. However, these same conditions have historically provided ecological and cultural advantages for Indigenous communities. Sparse human populations relative to abundant fish and wildlife have sustained traditional subsistence economies, ensuring food security through hunting, fishing, and herding </w:t>
      </w:r>
      <w:hyperlink r:id="rId84">
        <w:r w:rsidDel="00000000" w:rsidR="00000000" w:rsidRPr="00000000">
          <w:rPr>
            <w:color w:val="0563c1"/>
            <w:u w:val="single"/>
            <w:rtl w:val="0"/>
          </w:rPr>
          <w:t xml:space="preserve">[23]</w:t>
        </w:r>
      </w:hyperlink>
      <w:r w:rsidDel="00000000" w:rsidR="00000000" w:rsidRPr="00000000">
        <w:rPr>
          <w:rtl w:val="0"/>
        </w:rPr>
        <w:t xml:space="preserve">. The vast, open landscapes have facilitated mobility, enabling seasonal resource access and fostering resilient adaptation strategies.</w:t>
      </w:r>
    </w:p>
    <w:p w:rsidR="00000000" w:rsidDel="00000000" w:rsidP="00000000" w:rsidRDefault="00000000" w:rsidRPr="00000000" w14:paraId="00000235">
      <w:pPr>
        <w:rPr/>
      </w:pPr>
      <w:r w:rsidDel="00000000" w:rsidR="00000000" w:rsidRPr="00000000">
        <w:rPr>
          <w:b w:val="1"/>
          <w:u w:val="single"/>
          <w:rtl w:val="0"/>
        </w:rPr>
        <w:t xml:space="preserve">The loss of traditional knowledge is an important barrier to adaptation in the Arctic. External pressures such as globalisation cause resource extraction, displacement, and environmental degradation, impacting Indigenous knowledge systems, cultural practices, languages, and institutions </w:t>
      </w:r>
      <w:hyperlink r:id="rId85">
        <w:r w:rsidDel="00000000" w:rsidR="00000000" w:rsidRPr="00000000">
          <w:rPr>
            <w:b w:val="1"/>
            <w:color w:val="0563c1"/>
            <w:u w:val="single"/>
            <w:rtl w:val="0"/>
          </w:rPr>
          <w:t xml:space="preserve">[21]</w:t>
        </w:r>
      </w:hyperlink>
      <w:r w:rsidDel="00000000" w:rsidR="00000000" w:rsidRPr="00000000">
        <w:rPr>
          <w:b w:val="1"/>
          <w:u w:val="single"/>
          <w:rtl w:val="0"/>
        </w:rPr>
        <w:t xml:space="preserve">,</w:t>
      </w:r>
      <w:r w:rsidDel="00000000" w:rsidR="00000000" w:rsidRPr="00000000">
        <w:rPr>
          <w:rtl w:val="0"/>
        </w:rPr>
        <w:t xml:space="preserve"> hence</w:t>
      </w:r>
      <w:r w:rsidDel="00000000" w:rsidR="00000000" w:rsidRPr="00000000">
        <w:rPr>
          <w:b w:val="1"/>
          <w:u w:val="single"/>
          <w:rtl w:val="0"/>
        </w:rPr>
        <w:t xml:space="preserve"> perpetuating epistemic injustice. </w:t>
      </w:r>
      <w:r w:rsidDel="00000000" w:rsidR="00000000" w:rsidRPr="00000000">
        <w:rPr>
          <w:rtl w:val="0"/>
        </w:rPr>
        <w:t xml:space="preserve">Economic and environmental changes exacerbate this, causing generational discontinuities in the transfer of traditional knowledge to younger generations </w:t>
      </w:r>
      <w:hyperlink r:id="rId86">
        <w:r w:rsidDel="00000000" w:rsidR="00000000" w:rsidRPr="00000000">
          <w:rPr>
            <w:color w:val="0563c1"/>
            <w:u w:val="single"/>
            <w:rtl w:val="0"/>
          </w:rPr>
          <w:t xml:space="preserve">[81]</w:t>
        </w:r>
      </w:hyperlink>
      <w:r w:rsidDel="00000000" w:rsidR="00000000" w:rsidRPr="00000000">
        <w:rPr>
          <w:rtl w:val="0"/>
        </w:rPr>
        <w:t xml:space="preserve">. There is limited prioritisation of Indigenous Peoples in adaptation policy development and support to respond to climate impacts </w:t>
      </w:r>
      <w:hyperlink r:id="rId87">
        <w:r w:rsidDel="00000000" w:rsidR="00000000" w:rsidRPr="00000000">
          <w:rPr>
            <w:color w:val="0563c1"/>
            <w:u w:val="single"/>
            <w:rtl w:val="0"/>
          </w:rPr>
          <w:t xml:space="preserve">10</w:t>
        </w:r>
      </w:hyperlink>
      <w:r w:rsidDel="00000000" w:rsidR="00000000" w:rsidRPr="00000000">
        <w:rPr>
          <w:rtl w:val="0"/>
        </w:rPr>
        <w:t xml:space="preserve">, </w:t>
      </w:r>
      <w:hyperlink r:id="rId88">
        <w:r w:rsidDel="00000000" w:rsidR="00000000" w:rsidRPr="00000000">
          <w:rPr>
            <w:color w:val="0563c1"/>
            <w:u w:val="single"/>
            <w:rtl w:val="0"/>
          </w:rPr>
          <w:t xml:space="preserve">13</w:t>
        </w:r>
      </w:hyperlink>
      <w:r w:rsidDel="00000000" w:rsidR="00000000" w:rsidRPr="00000000">
        <w:rPr>
          <w:rtl w:val="0"/>
        </w:rPr>
        <w:t xml:space="preserve">. </w:t>
      </w:r>
      <w:r w:rsidDel="00000000" w:rsidR="00000000" w:rsidRPr="00000000">
        <w:rPr>
          <w:b w:val="1"/>
          <w:u w:val="single"/>
          <w:rtl w:val="0"/>
        </w:rPr>
        <w:t xml:space="preserve">The lack of engagement and exclusion of Indigenous People</w:t>
      </w:r>
      <w:r w:rsidDel="00000000" w:rsidR="00000000" w:rsidRPr="00000000">
        <w:rPr>
          <w:rtl w:val="0"/>
        </w:rPr>
        <w:t xml:space="preserve">s, knowledge, and perspectives </w:t>
      </w:r>
      <w:r w:rsidDel="00000000" w:rsidR="00000000" w:rsidRPr="00000000">
        <w:rPr>
          <w:b w:val="1"/>
          <w:u w:val="single"/>
          <w:rtl w:val="0"/>
        </w:rPr>
        <w:t xml:space="preserve">from policy formulations is a barrier that affects the implementation of effective culturally sensitive adaptation strategies and policies tailored and relevant to Indigenous People</w:t>
      </w:r>
      <w:r w:rsidDel="00000000" w:rsidR="00000000" w:rsidRPr="00000000">
        <w:rPr>
          <w:rtl w:val="0"/>
        </w:rPr>
        <w:t xml:space="preserve">s </w:t>
      </w:r>
      <w:hyperlink r:id="rId89">
        <w:r w:rsidDel="00000000" w:rsidR="00000000" w:rsidRPr="00000000">
          <w:rPr>
            <w:color w:val="0563c1"/>
            <w:u w:val="single"/>
            <w:rtl w:val="0"/>
          </w:rPr>
          <w:t xml:space="preserve">49</w:t>
        </w:r>
      </w:hyperlink>
      <w:r w:rsidDel="00000000" w:rsidR="00000000" w:rsidRPr="00000000">
        <w:rPr>
          <w:rtl w:val="0"/>
        </w:rPr>
        <w:t xml:space="preserve">, </w:t>
      </w:r>
      <w:hyperlink r:id="rId90">
        <w:r w:rsidDel="00000000" w:rsidR="00000000" w:rsidRPr="00000000">
          <w:rPr>
            <w:color w:val="0563c1"/>
            <w:u w:val="single"/>
            <w:rtl w:val="0"/>
          </w:rPr>
          <w:t xml:space="preserve">87</w:t>
        </w:r>
      </w:hyperlink>
      <w:r w:rsidDel="00000000" w:rsidR="00000000" w:rsidRPr="00000000">
        <w:rPr>
          <w:rtl w:val="0"/>
        </w:rPr>
        <w:t xml:space="preserve">.</w:t>
      </w:r>
    </w:p>
    <w:p w:rsidR="00000000" w:rsidDel="00000000" w:rsidP="00000000" w:rsidRDefault="00000000" w:rsidRPr="00000000" w14:paraId="00000236">
      <w:pPr>
        <w:pStyle w:val="Heading2"/>
        <w:rPr/>
      </w:pPr>
      <w:r w:rsidDel="00000000" w:rsidR="00000000" w:rsidRPr="00000000">
        <w:rPr>
          <w:rtl w:val="0"/>
        </w:rPr>
        <w:t xml:space="preserve">Impact - Climate change bad – laundry list </w:t>
      </w:r>
    </w:p>
    <w:p w:rsidR="00000000" w:rsidDel="00000000" w:rsidP="00000000" w:rsidRDefault="00000000" w:rsidRPr="00000000" w14:paraId="00000237">
      <w:pPr>
        <w:pStyle w:val="Heading4"/>
        <w:rPr/>
      </w:pPr>
      <w:r w:rsidDel="00000000" w:rsidR="00000000" w:rsidRPr="00000000">
        <w:rPr>
          <w:rtl w:val="0"/>
        </w:rPr>
        <w:t xml:space="preserve">Climate change existential threat – multiple reasons </w:t>
      </w:r>
    </w:p>
    <w:p w:rsidR="00000000" w:rsidDel="00000000" w:rsidP="00000000" w:rsidRDefault="00000000" w:rsidRPr="00000000" w14:paraId="00000238">
      <w:pPr>
        <w:rPr>
          <w:b w:val="1"/>
        </w:rPr>
      </w:pPr>
      <w:r w:rsidDel="00000000" w:rsidR="00000000" w:rsidRPr="00000000">
        <w:rPr>
          <w:b w:val="1"/>
          <w:rtl w:val="0"/>
        </w:rPr>
        <w:t xml:space="preserve">Linwall , </w:t>
      </w:r>
      <w:r w:rsidDel="00000000" w:rsidR="00000000" w:rsidRPr="00000000">
        <w:rPr>
          <w:rtl w:val="0"/>
        </w:rPr>
        <w:t xml:space="preserve">NRDC</w:t>
      </w:r>
      <w:r w:rsidDel="00000000" w:rsidR="00000000" w:rsidRPr="00000000">
        <w:rPr>
          <w:b w:val="1"/>
          <w:rtl w:val="0"/>
        </w:rPr>
        <w:t xml:space="preserve">, 2022</w:t>
      </w:r>
    </w:p>
    <w:p w:rsidR="00000000" w:rsidDel="00000000" w:rsidP="00000000" w:rsidRDefault="00000000" w:rsidRPr="00000000" w14:paraId="00000239">
      <w:pPr>
        <w:rPr>
          <w:b w:val="1"/>
        </w:rPr>
      </w:pPr>
      <w:r w:rsidDel="00000000" w:rsidR="00000000" w:rsidRPr="00000000">
        <w:rPr>
          <w:b w:val="1"/>
          <w:rtl w:val="0"/>
        </w:rPr>
        <w:t xml:space="preserve">[courntey, “what are the effects of climate change”, NRDC 10/24/22, </w:t>
      </w:r>
      <w:hyperlink r:id="rId91">
        <w:r w:rsidDel="00000000" w:rsidR="00000000" w:rsidRPr="00000000">
          <w:rPr>
            <w:b w:val="1"/>
            <w:color w:val="0563c1"/>
            <w:u w:val="single"/>
            <w:rtl w:val="0"/>
          </w:rPr>
          <w:t xml:space="preserve">https://www.nrdc.org/stories/what-are-effects-climate-change#weather</w:t>
        </w:r>
      </w:hyperlink>
      <w:r w:rsidDel="00000000" w:rsidR="00000000" w:rsidRPr="00000000">
        <w:rPr>
          <w:b w:val="1"/>
          <w:rtl w:val="0"/>
        </w:rPr>
        <w:t xml:space="preserve"> 07/15/24-DD]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0"/>
          <w:sz w:val="22"/>
          <w:szCs w:val="22"/>
          <w:u w:val="single"/>
        </w:rPr>
      </w:pPr>
      <w:r w:rsidDel="00000000" w:rsidR="00000000" w:rsidRPr="00000000">
        <w:rPr>
          <w:b w:val="0"/>
          <w:sz w:val="22"/>
          <w:szCs w:val="22"/>
          <w:u w:val="single"/>
          <w:rtl w:val="0"/>
        </w:rPr>
        <w:t xml:space="preserve">Climate change is our planet’s greatest </w:t>
      </w:r>
      <w:hyperlink r:id="rId92">
        <w:r w:rsidDel="00000000" w:rsidR="00000000" w:rsidRPr="00000000">
          <w:rPr>
            <w:b w:val="0"/>
            <w:sz w:val="22"/>
            <w:szCs w:val="22"/>
            <w:u w:val="single"/>
            <w:rtl w:val="0"/>
          </w:rPr>
          <w:t xml:space="preserve">existential threat</w:t>
        </w:r>
      </w:hyperlink>
      <w:r w:rsidDel="00000000" w:rsidR="00000000" w:rsidRPr="00000000">
        <w:rPr>
          <w:rtl w:val="0"/>
        </w:rPr>
        <w:t xml:space="preserve">. </w:t>
      </w:r>
      <w:r w:rsidDel="00000000" w:rsidR="00000000" w:rsidRPr="00000000">
        <w:rPr>
          <w:b w:val="0"/>
          <w:sz w:val="22"/>
          <w:szCs w:val="22"/>
          <w:u w:val="single"/>
          <w:rtl w:val="0"/>
        </w:rPr>
        <w:t xml:space="preserve">If we don’t limit greenhouse gas emissions from the burning of fossil fuels, the consequences of rising global temperatures include massive crop and fishery collapse, the disappearance of hundreds of thousands of species, and entire communities becoming uninhabitable</w:t>
      </w:r>
      <w:r w:rsidDel="00000000" w:rsidR="00000000" w:rsidRPr="00000000">
        <w:rPr>
          <w:rtl w:val="0"/>
        </w:rPr>
        <w:t xml:space="preserve">. While these outcomes may still be avoidable, </w:t>
      </w:r>
      <w:r w:rsidDel="00000000" w:rsidR="00000000" w:rsidRPr="00000000">
        <w:rPr>
          <w:b w:val="0"/>
          <w:sz w:val="22"/>
          <w:szCs w:val="22"/>
          <w:u w:val="single"/>
          <w:rtl w:val="0"/>
        </w:rPr>
        <w:t xml:space="preserve">climate change is already causing suffering and death. From raging wildfires and supercharged storms, its compounding effects can be felt today, outside our own windows.</w:t>
      </w:r>
    </w:p>
    <w:p w:rsidR="00000000" w:rsidDel="00000000" w:rsidP="00000000" w:rsidRDefault="00000000" w:rsidRPr="00000000" w14:paraId="0000023C">
      <w:pPr>
        <w:rPr/>
      </w:pPr>
      <w:r w:rsidDel="00000000" w:rsidR="00000000" w:rsidRPr="00000000">
        <w:rPr>
          <w:b w:val="0"/>
          <w:sz w:val="22"/>
          <w:szCs w:val="22"/>
          <w:u w:val="single"/>
          <w:rtl w:val="0"/>
        </w:rPr>
        <w:t xml:space="preserve">Understanding these impacts can help us prepare for what’s here, what’s avoidable, and what’s yet to come, and to better prepare and protect all communities</w:t>
      </w:r>
      <w:r w:rsidDel="00000000" w:rsidR="00000000" w:rsidRPr="00000000">
        <w:rPr>
          <w:rtl w:val="0"/>
        </w:rPr>
        <w:t xml:space="preserve">. Even though everyone is or will be affected by climate change, </w:t>
      </w:r>
      <w:r w:rsidDel="00000000" w:rsidR="00000000" w:rsidRPr="00000000">
        <w:rPr>
          <w:b w:val="0"/>
          <w:sz w:val="22"/>
          <w:szCs w:val="22"/>
          <w:u w:val="single"/>
          <w:rtl w:val="0"/>
        </w:rPr>
        <w:t xml:space="preserve">those living in the world’s poorest countries—which have </w:t>
      </w:r>
      <w:hyperlink r:id="rId93">
        <w:r w:rsidDel="00000000" w:rsidR="00000000" w:rsidRPr="00000000">
          <w:rPr>
            <w:b w:val="0"/>
            <w:sz w:val="22"/>
            <w:szCs w:val="22"/>
            <w:u w:val="single"/>
            <w:rtl w:val="0"/>
          </w:rPr>
          <w:t xml:space="preserve">contributed least</w:t>
        </w:r>
      </w:hyperlink>
      <w:r w:rsidDel="00000000" w:rsidR="00000000" w:rsidRPr="00000000">
        <w:rPr>
          <w:b w:val="0"/>
          <w:sz w:val="22"/>
          <w:szCs w:val="22"/>
          <w:u w:val="single"/>
          <w:rtl w:val="0"/>
        </w:rPr>
        <w:t xml:space="preserve"> to the problem—are the most climate-vulnerable</w:t>
      </w:r>
      <w:r w:rsidDel="00000000" w:rsidR="00000000" w:rsidRPr="00000000">
        <w:rPr>
          <w:rtl w:val="0"/>
        </w:rPr>
        <w:t xml:space="preserve">. They have the fewest financial resources to respond to crises or adapt, and they’re closely dependent on a healthy, thriving natural world for food and income. Similarly, </w:t>
      </w:r>
      <w:r w:rsidDel="00000000" w:rsidR="00000000" w:rsidRPr="00000000">
        <w:rPr>
          <w:b w:val="0"/>
          <w:sz w:val="22"/>
          <w:szCs w:val="22"/>
          <w:u w:val="single"/>
          <w:rtl w:val="0"/>
        </w:rPr>
        <w:t xml:space="preserve">in the United States, it is most often </w:t>
      </w:r>
      <w:hyperlink r:id="rId94">
        <w:r w:rsidDel="00000000" w:rsidR="00000000" w:rsidRPr="00000000">
          <w:rPr>
            <w:b w:val="0"/>
            <w:sz w:val="22"/>
            <w:szCs w:val="22"/>
            <w:u w:val="single"/>
            <w:rtl w:val="0"/>
          </w:rPr>
          <w:t xml:space="preserve">low-income communities and communities of color</w:t>
        </w:r>
      </w:hyperlink>
      <w:r w:rsidDel="00000000" w:rsidR="00000000" w:rsidRPr="00000000">
        <w:rPr>
          <w:b w:val="0"/>
          <w:sz w:val="22"/>
          <w:szCs w:val="22"/>
          <w:u w:val="single"/>
          <w:rtl w:val="0"/>
        </w:rPr>
        <w:t xml:space="preserve"> that are on the frontlines of climate impacts.</w:t>
      </w:r>
      <w:r w:rsidDel="00000000" w:rsidR="00000000" w:rsidRPr="00000000">
        <w:rPr>
          <w:rtl w:val="0"/>
        </w:rPr>
        <w:t xml:space="preserve"> And because climate change and rising inequality are interconnected crises, decision makers must take action to combat both—and all of us must fight for climate justice. Here’s what you need to know about what we’re up against.</w:t>
      </w:r>
    </w:p>
    <w:p w:rsidR="00000000" w:rsidDel="00000000" w:rsidP="00000000" w:rsidRDefault="00000000" w:rsidRPr="00000000" w14:paraId="0000023D">
      <w:pPr>
        <w:pStyle w:val="Heading2"/>
        <w:rPr/>
      </w:pPr>
      <w:r w:rsidDel="00000000" w:rsidR="00000000" w:rsidRPr="00000000">
        <w:rPr>
          <w:rtl w:val="0"/>
        </w:rPr>
        <w:t xml:space="preserve">Impact – climate change bad – diseases </w:t>
      </w:r>
    </w:p>
    <w:p w:rsidR="00000000" w:rsidDel="00000000" w:rsidP="00000000" w:rsidRDefault="00000000" w:rsidRPr="00000000" w14:paraId="0000023E">
      <w:pPr>
        <w:pStyle w:val="Heading4"/>
        <w:rPr/>
      </w:pPr>
      <w:r w:rsidDel="00000000" w:rsidR="00000000" w:rsidRPr="00000000">
        <w:rPr>
          <w:rtl w:val="0"/>
        </w:rPr>
        <w:t xml:space="preserve">Climate change spreads Arctic diseases as warming, thawing permafrost, and ecosystem disruption fuel outbreaks in humans and wildlife.</w:t>
      </w:r>
    </w:p>
    <w:p w:rsidR="00000000" w:rsidDel="00000000" w:rsidP="00000000" w:rsidRDefault="00000000" w:rsidRPr="00000000" w14:paraId="0000023F">
      <w:pPr>
        <w:rPr>
          <w:b w:val="1"/>
        </w:rPr>
      </w:pPr>
      <w:r w:rsidDel="00000000" w:rsidR="00000000" w:rsidRPr="00000000">
        <w:rPr>
          <w:b w:val="1"/>
          <w:rtl w:val="0"/>
        </w:rPr>
        <w:t xml:space="preserve">Rao et al, Senior Researcher at Norwegian Institute of Public Health, 25</w:t>
      </w:r>
    </w:p>
    <w:p w:rsidR="00000000" w:rsidDel="00000000" w:rsidP="00000000" w:rsidRDefault="00000000" w:rsidRPr="00000000" w14:paraId="00000240">
      <w:pPr>
        <w:rPr/>
      </w:pPr>
      <w:r w:rsidDel="00000000" w:rsidR="00000000" w:rsidRPr="00000000">
        <w:rPr>
          <w:rtl w:val="0"/>
        </w:rPr>
        <w:t xml:space="preserve">[Shilpa, “Climate change and health in the Arctic”, Scandinavian Journal of Public Health, March 13, 2025, </w:t>
      </w:r>
      <w:hyperlink r:id="rId95">
        <w:r w:rsidDel="00000000" w:rsidR="00000000" w:rsidRPr="00000000">
          <w:rPr>
            <w:color w:val="0563c1"/>
            <w:u w:val="single"/>
            <w:rtl w:val="0"/>
          </w:rPr>
          <w:t xml:space="preserve">https://journals.sagepub.com/doi/10.1177/14034948241296309</w:t>
        </w:r>
      </w:hyperlink>
      <w:r w:rsidDel="00000000" w:rsidR="00000000" w:rsidRPr="00000000">
        <w:rPr>
          <w:rtl w:val="0"/>
        </w:rPr>
        <w:t xml:space="preserve">, access date: 7/13/25, HDCSW SZ]</w:t>
      </w:r>
    </w:p>
    <w:p w:rsidR="00000000" w:rsidDel="00000000" w:rsidP="00000000" w:rsidRDefault="00000000" w:rsidRPr="00000000" w14:paraId="00000241">
      <w:pPr>
        <w:rPr/>
      </w:pPr>
      <w:r w:rsidDel="00000000" w:rsidR="00000000" w:rsidRPr="00000000">
        <w:rPr>
          <w:u w:val="single"/>
          <w:rtl w:val="0"/>
        </w:rPr>
        <w:t xml:space="preserve">Infectious disease rates in humans across the Arctic are highly variable, depending on country, ethnicity, disease, age and gender.</w:t>
      </w:r>
      <w:r w:rsidDel="00000000" w:rsidR="00000000" w:rsidRPr="00000000">
        <w:rPr>
          <w:rtl w:val="0"/>
        </w:rPr>
        <w:t xml:space="preserve"> </w:t>
      </w:r>
      <w:r w:rsidDel="00000000" w:rsidR="00000000" w:rsidRPr="00000000">
        <w:rPr>
          <w:u w:val="single"/>
          <w:rtl w:val="0"/>
        </w:rPr>
        <w:t xml:space="preserve">Current trends in infectious diseases include the re-emergence of tuberculosis (TB), high prevalence of sexually transmitted diseases (STIs), introduction of new pathogens, such as COVID-19, changes in the emergence of food- and waterborne diseases and the spread of vector-borne and zoonotic diseases, partly as a result of climate change.</w:t>
      </w:r>
      <w:r w:rsidDel="00000000" w:rsidR="00000000" w:rsidRPr="00000000">
        <w:rPr>
          <w:rtl w:val="0"/>
        </w:rPr>
        <w:t xml:space="preserve"> </w:t>
      </w:r>
      <w:r w:rsidDel="00000000" w:rsidR="00000000" w:rsidRPr="00000000">
        <w:rPr>
          <w:u w:val="single"/>
          <w:rtl w:val="0"/>
        </w:rPr>
        <w:t xml:space="preserve">TB and STIs are a significant public health burden in the Arctic populations, with higher incidence rates compared with their respective country’s general populations. Environmental and climatic threats include increases in ocean and atmospheric temperature, with resulting changes in biota, habitat, foraging grounds, breeding areas and migration routes, and changes in disease-vector populations, ranges and life cycles. </w:t>
      </w:r>
      <w:r w:rsidDel="00000000" w:rsidR="00000000" w:rsidRPr="00000000">
        <w:rPr>
          <w:sz w:val="16"/>
          <w:szCs w:val="16"/>
          <w:rtl w:val="0"/>
        </w:rPr>
        <w:t xml:space="preserve">A recent study has highlighted that the Arctic represents a changing world where pollution, loss of biodiversity and habitat, and maritime activity are likely driving forward occurrence of infectious diseases. </w:t>
      </w:r>
      <w:r w:rsidDel="00000000" w:rsidR="00000000" w:rsidRPr="00000000">
        <w:rPr>
          <w:rtl w:val="0"/>
        </w:rPr>
      </w:r>
    </w:p>
    <w:p w:rsidR="00000000" w:rsidDel="00000000" w:rsidP="00000000" w:rsidRDefault="00000000" w:rsidRPr="00000000" w14:paraId="00000242">
      <w:pPr>
        <w:rPr>
          <w:u w:val="single"/>
        </w:rPr>
      </w:pPr>
      <w:r w:rsidDel="00000000" w:rsidR="00000000" w:rsidRPr="00000000">
        <w:rPr>
          <w:u w:val="single"/>
          <w:rtl w:val="0"/>
        </w:rPr>
        <w:t xml:space="preserve">Many Arctic pathogens may have environmental hosts that are still unknown; for example, Coxiella burnetti </w:t>
      </w:r>
      <w:r w:rsidDel="00000000" w:rsidR="00000000" w:rsidRPr="00000000">
        <w:rPr>
          <w:sz w:val="16"/>
          <w:szCs w:val="16"/>
          <w:rtl w:val="0"/>
        </w:rPr>
        <w:t xml:space="preserve">(causing human Q fever)</w:t>
      </w:r>
      <w:r w:rsidDel="00000000" w:rsidR="00000000" w:rsidRPr="00000000">
        <w:rPr>
          <w:u w:val="single"/>
          <w:rtl w:val="0"/>
        </w:rPr>
        <w:t xml:space="preserve"> has recently been identified  in northern fur seals and Franciscella tularensis </w:t>
      </w:r>
      <w:r w:rsidDel="00000000" w:rsidR="00000000" w:rsidRPr="00000000">
        <w:rPr>
          <w:sz w:val="16"/>
          <w:szCs w:val="16"/>
          <w:rtl w:val="0"/>
        </w:rPr>
        <w:t xml:space="preserve">(causing human tularaemia)</w:t>
      </w:r>
      <w:r w:rsidDel="00000000" w:rsidR="00000000" w:rsidRPr="00000000">
        <w:rPr>
          <w:sz w:val="16"/>
          <w:szCs w:val="16"/>
          <w:u w:val="single"/>
          <w:rtl w:val="0"/>
        </w:rPr>
        <w:t xml:space="preserve"> </w:t>
      </w:r>
      <w:r w:rsidDel="00000000" w:rsidR="00000000" w:rsidRPr="00000000">
        <w:rPr>
          <w:u w:val="single"/>
          <w:rtl w:val="0"/>
        </w:rPr>
        <w:t xml:space="preserve">in polar bears. </w:t>
      </w:r>
      <w:r w:rsidDel="00000000" w:rsidR="00000000" w:rsidRPr="00000000">
        <w:rPr>
          <w:sz w:val="16"/>
          <w:szCs w:val="16"/>
          <w:rtl w:val="0"/>
        </w:rPr>
        <w:t xml:space="preserve">Environmental reservoirs for potentially new Arctic infections are unknown. </w:t>
      </w:r>
      <w:r w:rsidDel="00000000" w:rsidR="00000000" w:rsidRPr="00000000">
        <w:rPr>
          <w:u w:val="single"/>
          <w:rtl w:val="0"/>
        </w:rPr>
        <w:t xml:space="preserve">The ecology of Arctic pathogens requires collaborative investigation, collating local and indigenous knowledge, in partnership with science. There is an increasing infectious disease threat to Arctic wildlife, which includes shifts in disease emergence, rising potential for new and old reemerging pathogens and increased infection risk for the human residents. </w:t>
      </w:r>
    </w:p>
    <w:p w:rsidR="00000000" w:rsidDel="00000000" w:rsidP="00000000" w:rsidRDefault="00000000" w:rsidRPr="00000000" w14:paraId="00000243">
      <w:pPr>
        <w:rPr/>
      </w:pPr>
      <w:r w:rsidDel="00000000" w:rsidR="00000000" w:rsidRPr="00000000">
        <w:rPr>
          <w:u w:val="single"/>
          <w:rtl w:val="0"/>
        </w:rPr>
        <w:t xml:space="preserve">Warmer ocean and terrestrial temperatures can increase the growth rates of pathogens and animals, including insect vectors and biting pests, affecting human health and wellbeing. Ticks and tickborne diseases, such as the Borrelia bacteria causing Lyme disease, are gradually moving towards polar regions as temperatures rise.</w:t>
      </w:r>
      <w:r w:rsidDel="00000000" w:rsidR="00000000" w:rsidRPr="00000000">
        <w:rPr>
          <w:rtl w:val="0"/>
        </w:rPr>
        <w:t xml:space="preserve"> </w:t>
      </w:r>
      <w:r w:rsidDel="00000000" w:rsidR="00000000" w:rsidRPr="00000000">
        <w:rPr>
          <w:sz w:val="16"/>
          <w:szCs w:val="16"/>
          <w:rtl w:val="0"/>
        </w:rPr>
        <w:t xml:space="preserve">Extreme precipitation may result in flooding and disruption of water/sanitation infrastructure, elevating the risk for waterborne disease outbreaks. Indirectly, climatic factors also affect infectious disease transmission by altering human behaviour.</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r w:rsidDel="00000000" w:rsidR="00000000" w:rsidRPr="00000000">
        <w:rPr>
          <w:rtl w:val="0"/>
        </w:rPr>
        <w:t xml:space="preserve">Impact – climate change bad – extreme weather</w:t>
      </w:r>
    </w:p>
    <w:p w:rsidR="00000000" w:rsidDel="00000000" w:rsidP="00000000" w:rsidRDefault="00000000" w:rsidRPr="00000000" w14:paraId="00000246">
      <w:pPr>
        <w:pStyle w:val="Heading4"/>
        <w:rPr/>
      </w:pPr>
      <w:r w:rsidDel="00000000" w:rsidR="00000000" w:rsidRPr="00000000">
        <w:rPr>
          <w:rtl w:val="0"/>
        </w:rPr>
        <w:t xml:space="preserve">Climate change induced disasters kill people</w:t>
      </w:r>
    </w:p>
    <w:p w:rsidR="00000000" w:rsidDel="00000000" w:rsidP="00000000" w:rsidRDefault="00000000" w:rsidRPr="00000000" w14:paraId="00000247">
      <w:pPr>
        <w:rPr>
          <w:b w:val="1"/>
        </w:rPr>
      </w:pPr>
      <w:r w:rsidDel="00000000" w:rsidR="00000000" w:rsidRPr="00000000">
        <w:rPr>
          <w:b w:val="1"/>
          <w:rtl w:val="0"/>
        </w:rPr>
        <w:t xml:space="preserve">Ripple, et al., professor of ecology at the Department of Forest Ecosystems and Society at Oregon State University, 24</w:t>
      </w:r>
    </w:p>
    <w:p w:rsidR="00000000" w:rsidDel="00000000" w:rsidP="00000000" w:rsidRDefault="00000000" w:rsidRPr="00000000" w14:paraId="00000248">
      <w:pPr>
        <w:rPr/>
      </w:pPr>
      <w:r w:rsidDel="00000000" w:rsidR="00000000" w:rsidRPr="00000000">
        <w:rPr>
          <w:rtl w:val="0"/>
        </w:rPr>
        <w:t xml:space="preserve">[William, “The 2024 state of the climate report: Perilous times on planet Earth”, BioScience, October 8, 2024,</w:t>
      </w:r>
      <w:hyperlink r:id="rId96">
        <w:r w:rsidDel="00000000" w:rsidR="00000000" w:rsidRPr="00000000">
          <w:rPr>
            <w:rtl w:val="0"/>
          </w:rPr>
          <w:t xml:space="preserve"> </w:t>
        </w:r>
      </w:hyperlink>
      <w:hyperlink r:id="rId97">
        <w:r w:rsidDel="00000000" w:rsidR="00000000" w:rsidRPr="00000000">
          <w:rPr>
            <w:color w:val="0563c1"/>
            <w:u w:val="single"/>
            <w:rtl w:val="0"/>
          </w:rPr>
          <w:t xml:space="preserve">https://academic.oup.com/bioscience/article/74/12/812/7808595</w:t>
        </w:r>
      </w:hyperlink>
      <w:r w:rsidDel="00000000" w:rsidR="00000000" w:rsidRPr="00000000">
        <w:rPr>
          <w:rtl w:val="0"/>
        </w:rPr>
        <w:t xml:space="preserve">, Accessed July 14, 2025, HDCSW-MA.]</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Climate-related extreme weather and disasters are contributing greatly to human suffering</w:t>
      </w:r>
      <w:r w:rsidDel="00000000" w:rsidR="00000000" w:rsidRPr="00000000">
        <w:rPr>
          <w:rFonts w:ascii="Times New Roman" w:cs="Times New Roman" w:eastAsia="Times New Roman" w:hAnsi="Times New Roman"/>
          <w:sz w:val="24"/>
          <w:szCs w:val="24"/>
          <w:rtl w:val="0"/>
        </w:rPr>
        <w:t xml:space="preserve"> (figure 4). Increasing heat and rainfall extremes are now far outside the historical climate (Robinson et al. 2021). The </w:t>
      </w:r>
      <w:r w:rsidDel="00000000" w:rsidR="00000000" w:rsidRPr="00000000">
        <w:rPr>
          <w:rFonts w:ascii="Times New Roman" w:cs="Times New Roman" w:eastAsia="Times New Roman" w:hAnsi="Times New Roman"/>
          <w:sz w:val="24"/>
          <w:szCs w:val="24"/>
          <w:u w:val="single"/>
          <w:rtl w:val="0"/>
        </w:rPr>
        <w:t xml:space="preserve">rapid increase in average global temperatures</w:t>
      </w:r>
      <w:r w:rsidDel="00000000" w:rsidR="00000000" w:rsidRPr="00000000">
        <w:rPr>
          <w:rFonts w:ascii="Times New Roman" w:cs="Times New Roman" w:eastAsia="Times New Roman" w:hAnsi="Times New Roman"/>
          <w:sz w:val="24"/>
          <w:szCs w:val="24"/>
          <w:rtl w:val="0"/>
        </w:rPr>
        <w:t xml:space="preserve"> (figure 1e) </w:t>
      </w:r>
      <w:r w:rsidDel="00000000" w:rsidR="00000000" w:rsidRPr="00000000">
        <w:rPr>
          <w:rFonts w:ascii="Times New Roman" w:cs="Times New Roman" w:eastAsia="Times New Roman" w:hAnsi="Times New Roman"/>
          <w:sz w:val="24"/>
          <w:szCs w:val="24"/>
          <w:u w:val="single"/>
          <w:rtl w:val="0"/>
        </w:rPr>
        <w:t xml:space="preserve">has led to a massive rise in the incidence of heat extremes</w:t>
      </w:r>
      <w:r w:rsidDel="00000000" w:rsidR="00000000" w:rsidRPr="00000000">
        <w:rPr>
          <w:rFonts w:ascii="Times New Roman" w:cs="Times New Roman" w:eastAsia="Times New Roman" w:hAnsi="Times New Roman"/>
          <w:sz w:val="24"/>
          <w:szCs w:val="24"/>
          <w:rtl w:val="0"/>
        </w:rPr>
        <w:t xml:space="preserve"> (figure 3p). This is </w:t>
      </w:r>
      <w:r w:rsidDel="00000000" w:rsidR="00000000" w:rsidRPr="00000000">
        <w:rPr>
          <w:rFonts w:ascii="Times New Roman" w:cs="Times New Roman" w:eastAsia="Times New Roman" w:hAnsi="Times New Roman"/>
          <w:sz w:val="24"/>
          <w:szCs w:val="24"/>
          <w:u w:val="single"/>
          <w:rtl w:val="0"/>
        </w:rPr>
        <w:t xml:space="preserve">linked to many adverse human outcomes, including direct mortality, increased healthcare costs, mental health issues, and deaths from cardiorespiratory diseases</w:t>
      </w:r>
      <w:r w:rsidDel="00000000" w:rsidR="00000000" w:rsidRPr="00000000">
        <w:rPr>
          <w:rFonts w:ascii="Times New Roman" w:cs="Times New Roman" w:eastAsia="Times New Roman" w:hAnsi="Times New Roman"/>
          <w:sz w:val="24"/>
          <w:szCs w:val="24"/>
          <w:rtl w:val="0"/>
        </w:rPr>
        <w:t xml:space="preserve"> (Ebi et al. 2021). </w:t>
      </w:r>
      <w:r w:rsidDel="00000000" w:rsidR="00000000" w:rsidRPr="00000000">
        <w:rPr>
          <w:rFonts w:ascii="Times New Roman" w:cs="Times New Roman" w:eastAsia="Times New Roman" w:hAnsi="Times New Roman"/>
          <w:sz w:val="24"/>
          <w:szCs w:val="24"/>
          <w:u w:val="single"/>
          <w:rtl w:val="0"/>
        </w:rPr>
        <w:t xml:space="preserve">Climate change has already contributed to billions of people facing extreme heat </w:t>
      </w:r>
      <w:r w:rsidDel="00000000" w:rsidR="00000000" w:rsidRPr="00000000">
        <w:rPr>
          <w:rFonts w:ascii="Times New Roman" w:cs="Times New Roman" w:eastAsia="Times New Roman" w:hAnsi="Times New Roman"/>
          <w:sz w:val="24"/>
          <w:szCs w:val="24"/>
          <w:rtl w:val="0"/>
        </w:rPr>
        <w:t xml:space="preserve">(Arrighi et al. 2024). </w:t>
      </w:r>
      <w:r w:rsidDel="00000000" w:rsidR="00000000" w:rsidRPr="00000000">
        <w:rPr>
          <w:rFonts w:ascii="Times New Roman" w:cs="Times New Roman" w:eastAsia="Times New Roman" w:hAnsi="Times New Roman"/>
          <w:sz w:val="24"/>
          <w:szCs w:val="24"/>
          <w:u w:val="single"/>
          <w:rtl w:val="0"/>
        </w:rPr>
        <w:t xml:space="preserve">Heat-related mortality is rising rapidly in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u w:val="single"/>
          <w:rtl w:val="0"/>
        </w:rPr>
        <w:t xml:space="preserve">U</w:t>
      </w:r>
      <w:r w:rsidDel="00000000" w:rsidR="00000000" w:rsidRPr="00000000">
        <w:rPr>
          <w:rFonts w:ascii="Times New Roman" w:cs="Times New Roman" w:eastAsia="Times New Roman" w:hAnsi="Times New Roman"/>
          <w:sz w:val="24"/>
          <w:szCs w:val="24"/>
          <w:rtl w:val="0"/>
        </w:rPr>
        <w:t xml:space="preserve">nited </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tates (Figure 2i); the number of heat-related deaths increased by 117% from 1999 to 2023 (Howard et al. 2024). Last year, there were four billion-dollar floods in the United States (a tie for the record; figures 3o and </w:t>
      </w:r>
      <w:hyperlink r:id="rId98">
        <w:r w:rsidDel="00000000" w:rsidR="00000000" w:rsidRPr="00000000">
          <w:rPr>
            <w:rFonts w:ascii="Times New Roman" w:cs="Times New Roman" w:eastAsia="Times New Roman" w:hAnsi="Times New Roman"/>
            <w:color w:val="0563c1"/>
            <w:sz w:val="24"/>
            <w:szCs w:val="24"/>
            <w:u w:val="single"/>
            <w:rtl w:val="0"/>
          </w:rPr>
          <w:t xml:space="preserve">S4</w:t>
        </w:r>
      </w:hyperlink>
      <w:r w:rsidDel="00000000" w:rsidR="00000000" w:rsidRPr="00000000">
        <w:rPr>
          <w:rFonts w:ascii="Times New Roman" w:cs="Times New Roman" w:eastAsia="Times New Roman" w:hAnsi="Times New Roman"/>
          <w:sz w:val="24"/>
          <w:szCs w:val="24"/>
          <w:rtl w:val="0"/>
        </w:rPr>
        <w:t xml:space="preserve">). Since the publication of our last report (Ripple et al. 2023a), numerous other major climate-related disasters have occurred, including a series of heat waves across Asia that killed more than a thousand people and led to temperatures reaching 50°C in some parts of India (table 1). Because the </w:t>
      </w:r>
      <w:r w:rsidDel="00000000" w:rsidR="00000000" w:rsidRPr="00000000">
        <w:rPr>
          <w:rFonts w:ascii="Times New Roman" w:cs="Times New Roman" w:eastAsia="Times New Roman" w:hAnsi="Times New Roman"/>
          <w:sz w:val="24"/>
          <w:szCs w:val="24"/>
          <w:u w:val="single"/>
          <w:rtl w:val="0"/>
        </w:rPr>
        <w:t xml:space="preserve">Earth system is strongly nonlinear, extreme weather and disaster rates can increase dramatically in response to global warming, including impacts on plant and animal life </w:t>
      </w:r>
      <w:r w:rsidDel="00000000" w:rsidR="00000000" w:rsidRPr="00000000">
        <w:rPr>
          <w:rFonts w:ascii="Times New Roman" w:cs="Times New Roman" w:eastAsia="Times New Roman" w:hAnsi="Times New Roman"/>
          <w:sz w:val="24"/>
          <w:szCs w:val="24"/>
          <w:rtl w:val="0"/>
        </w:rPr>
        <w:t xml:space="preserve">(figure 3m, 3o and </w:t>
      </w:r>
      <w:hyperlink r:id="rId99">
        <w:r w:rsidDel="00000000" w:rsidR="00000000" w:rsidRPr="00000000">
          <w:rPr>
            <w:rFonts w:ascii="Times New Roman" w:cs="Times New Roman" w:eastAsia="Times New Roman" w:hAnsi="Times New Roman"/>
            <w:color w:val="0563c1"/>
            <w:sz w:val="24"/>
            <w:szCs w:val="24"/>
            <w:u w:val="single"/>
            <w:rtl w:val="0"/>
          </w:rPr>
          <w:t xml:space="preserve">supplemental figures S4</w:t>
        </w:r>
      </w:hyperlink>
      <w:r w:rsidDel="00000000" w:rsidR="00000000" w:rsidRPr="00000000">
        <w:rPr>
          <w:rFonts w:ascii="Times New Roman" w:cs="Times New Roman" w:eastAsia="Times New Roman" w:hAnsi="Times New Roman"/>
          <w:sz w:val="24"/>
          <w:szCs w:val="24"/>
          <w:rtl w:val="0"/>
        </w:rPr>
        <w:t xml:space="preserve"> and </w:t>
      </w:r>
      <w:hyperlink r:id="rId100">
        <w:r w:rsidDel="00000000" w:rsidR="00000000" w:rsidRPr="00000000">
          <w:rPr>
            <w:rFonts w:ascii="Times New Roman" w:cs="Times New Roman" w:eastAsia="Times New Roman" w:hAnsi="Times New Roman"/>
            <w:color w:val="0563c1"/>
            <w:sz w:val="24"/>
            <w:szCs w:val="24"/>
            <w:u w:val="single"/>
            <w:rtl w:val="0"/>
          </w:rPr>
          <w:t xml:space="preserve">S5</w:t>
        </w:r>
      </w:hyperlink>
      <w:r w:rsidDel="00000000" w:rsidR="00000000" w:rsidRPr="00000000">
        <w:rPr>
          <w:rFonts w:ascii="Times New Roman" w:cs="Times New Roman" w:eastAsia="Times New Roman" w:hAnsi="Times New Roman"/>
          <w:sz w:val="24"/>
          <w:szCs w:val="24"/>
          <w:rtl w:val="0"/>
        </w:rPr>
        <w:t xml:space="preserve">; Calvin 2019, Robinson et al. 2021).</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Impact – climate change bad – famine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3"/>
        <w:rPr/>
      </w:pPr>
      <w:r w:rsidDel="00000000" w:rsidR="00000000" w:rsidRPr="00000000">
        <w:rPr>
          <w:rtl w:val="0"/>
        </w:rPr>
        <w:t xml:space="preserve">Internal link – adaptation </w:t>
      </w:r>
    </w:p>
    <w:p w:rsidR="00000000" w:rsidDel="00000000" w:rsidP="00000000" w:rsidRDefault="00000000" w:rsidRPr="00000000" w14:paraId="0000024F">
      <w:pPr>
        <w:pStyle w:val="Heading4"/>
        <w:rPr/>
      </w:pPr>
      <w:r w:rsidDel="00000000" w:rsidR="00000000" w:rsidRPr="00000000">
        <w:rPr>
          <w:rtl w:val="0"/>
        </w:rPr>
        <w:t xml:space="preserve">Lack of integration of indigenous knowledge creates food shortages </w:t>
      </w:r>
    </w:p>
    <w:p w:rsidR="00000000" w:rsidDel="00000000" w:rsidP="00000000" w:rsidRDefault="00000000" w:rsidRPr="00000000" w14:paraId="00000250">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[Ishfaq Hussain Malik, and James D. Ford, “</w:t>
      </w:r>
      <w:r w:rsidDel="00000000" w:rsidR="00000000" w:rsidRPr="00000000">
        <w:rPr>
          <w:rtl w:val="0"/>
        </w:rPr>
        <w:t xml:space="preserve">Barriers and limits to adaptation in the Arctic”, </w:t>
      </w:r>
      <w:hyperlink r:id="rId101">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102">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u w:val="single"/>
          <w:rtl w:val="0"/>
        </w:rPr>
        <w:t xml:space="preserve">Social norms tied to traditional subsistence practices are being fundamentally disrupted by climate change, leading to limits on adaptation.</w:t>
      </w:r>
      <w:r w:rsidDel="00000000" w:rsidR="00000000" w:rsidRPr="00000000">
        <w:rPr>
          <w:rtl w:val="0"/>
        </w:rPr>
        <w:t xml:space="preserve"> An important example of this limit is the </w:t>
      </w:r>
      <w:r w:rsidDel="00000000" w:rsidR="00000000" w:rsidRPr="00000000">
        <w:rPr>
          <w:b w:val="1"/>
          <w:u w:val="single"/>
          <w:rtl w:val="0"/>
        </w:rPr>
        <w:t xml:space="preserve">loss of key wildlife species essential to Indigenous diets and cultural identity</w:t>
      </w:r>
      <w:r w:rsidDel="00000000" w:rsidR="00000000" w:rsidRPr="00000000">
        <w:rPr>
          <w:rtl w:val="0"/>
        </w:rPr>
        <w:t xml:space="preserve">. The decline of caribou populations in the Canadian Arctic has reached a point where some</w:t>
      </w:r>
      <w:r w:rsidDel="00000000" w:rsidR="00000000" w:rsidRPr="00000000">
        <w:rPr>
          <w:b w:val="1"/>
          <w:u w:val="single"/>
          <w:rtl w:val="0"/>
        </w:rPr>
        <w:t xml:space="preserve"> communities can no longer rely on this culturally and nutritionally important species </w:t>
      </w:r>
      <w:hyperlink r:id="rId103">
        <w:r w:rsidDel="00000000" w:rsidR="00000000" w:rsidRPr="00000000">
          <w:rPr>
            <w:b w:val="1"/>
            <w:color w:val="0563c1"/>
            <w:u w:val="single"/>
            <w:rtl w:val="0"/>
          </w:rPr>
          <w:t xml:space="preserve">8</w:t>
        </w:r>
      </w:hyperlink>
      <w:r w:rsidDel="00000000" w:rsidR="00000000" w:rsidRPr="00000000">
        <w:rPr>
          <w:b w:val="1"/>
          <w:u w:val="single"/>
          <w:rtl w:val="0"/>
        </w:rPr>
        <w:t xml:space="preserve">, </w:t>
      </w:r>
      <w:hyperlink r:id="rId104">
        <w:r w:rsidDel="00000000" w:rsidR="00000000" w:rsidRPr="00000000">
          <w:rPr>
            <w:b w:val="1"/>
            <w:color w:val="0563c1"/>
            <w:u w:val="single"/>
            <w:rtl w:val="0"/>
          </w:rPr>
          <w:t xml:space="preserve">93</w:t>
        </w:r>
      </w:hyperlink>
      <w:r w:rsidDel="00000000" w:rsidR="00000000" w:rsidRPr="00000000">
        <w:rPr>
          <w:b w:val="1"/>
          <w:u w:val="single"/>
          <w:rtl w:val="0"/>
        </w:rPr>
        <w:t xml:space="preserve">. This represents a limit to adaptation, as the loss of caribou undermines food security, cultural identity, and traditional practices, significantly impacting Inuit communities.</w:t>
      </w:r>
      <w:r w:rsidDel="00000000" w:rsidR="00000000" w:rsidRPr="00000000">
        <w:rPr>
          <w:rtl w:val="0"/>
        </w:rPr>
        <w:t xml:space="preserve"> Conservation efforts, such as restricting caribou hunting, address ecological sustainability but force communities to abandon traditional food-sharing networks, important for survival and social cohesion </w:t>
      </w:r>
      <w:hyperlink r:id="rId105">
        <w:r w:rsidDel="00000000" w:rsidR="00000000" w:rsidRPr="00000000">
          <w:rPr>
            <w:color w:val="0563c1"/>
            <w:u w:val="single"/>
            <w:rtl w:val="0"/>
          </w:rPr>
          <w:t xml:space="preserve">[42]</w:t>
        </w:r>
      </w:hyperlink>
      <w:r w:rsidDel="00000000" w:rsidR="00000000" w:rsidRPr="00000000">
        <w:rPr>
          <w:rtl w:val="0"/>
        </w:rPr>
        <w:t xml:space="preserve">. In Greenland, Inuit hunters rely on sea ice for seal and whale hunting, which is economically and culturally significant. However, </w:t>
      </w:r>
      <w:r w:rsidDel="00000000" w:rsidR="00000000" w:rsidRPr="00000000">
        <w:rPr>
          <w:b w:val="1"/>
          <w:u w:val="single"/>
          <w:rtl w:val="0"/>
        </w:rPr>
        <w:t xml:space="preserve">with sea ice loss accelerating, these traditional hunting grounds are disappearing </w:t>
      </w:r>
      <w:hyperlink r:id="rId106">
        <w:r w:rsidDel="00000000" w:rsidR="00000000" w:rsidRPr="00000000">
          <w:rPr>
            <w:b w:val="1"/>
            <w:color w:val="0563c1"/>
            <w:u w:val="single"/>
            <w:rtl w:val="0"/>
          </w:rPr>
          <w:t xml:space="preserve">[37]</w:t>
        </w:r>
      </w:hyperlink>
      <w:r w:rsidDel="00000000" w:rsidR="00000000" w:rsidRPr="00000000">
        <w:rPr>
          <w:b w:val="1"/>
          <w:u w:val="single"/>
          <w:rtl w:val="0"/>
        </w:rPr>
        <w:t xml:space="preserve">. This represents a limit</w:t>
      </w:r>
      <w:r w:rsidDel="00000000" w:rsidR="00000000" w:rsidRPr="00000000">
        <w:rPr>
          <w:rtl w:val="0"/>
        </w:rPr>
        <w:t xml:space="preserve"> — without ice, these practices cannot continue. </w:t>
      </w:r>
      <w:r w:rsidDel="00000000" w:rsidR="00000000" w:rsidRPr="00000000">
        <w:rPr>
          <w:b w:val="1"/>
          <w:u w:val="single"/>
          <w:rtl w:val="0"/>
        </w:rPr>
        <w:t xml:space="preserve">This leads to both food insecurity and cultural erosion.</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Impact – climate change – flooding </w:t>
      </w:r>
    </w:p>
    <w:p w:rsidR="00000000" w:rsidDel="00000000" w:rsidP="00000000" w:rsidRDefault="00000000" w:rsidRPr="00000000" w14:paraId="00000257">
      <w:pPr>
        <w:pStyle w:val="Heading3"/>
        <w:rPr/>
      </w:pPr>
      <w:r w:rsidDel="00000000" w:rsidR="00000000" w:rsidRPr="00000000">
        <w:rPr>
          <w:rtl w:val="0"/>
        </w:rPr>
        <w:t xml:space="preserve">Empirics </w:t>
      </w:r>
    </w:p>
    <w:p w:rsidR="00000000" w:rsidDel="00000000" w:rsidP="00000000" w:rsidRDefault="00000000" w:rsidRPr="00000000" w14:paraId="00000258">
      <w:pPr>
        <w:pStyle w:val="Heading4"/>
        <w:rPr/>
      </w:pPr>
      <w:r w:rsidDel="00000000" w:rsidR="00000000" w:rsidRPr="00000000">
        <w:rPr>
          <w:rtl w:val="0"/>
        </w:rPr>
        <w:t xml:space="preserve">Climate change induced flooding and wildfires proves climate crisis now </w:t>
      </w:r>
    </w:p>
    <w:p w:rsidR="00000000" w:rsidDel="00000000" w:rsidP="00000000" w:rsidRDefault="00000000" w:rsidRPr="00000000" w14:paraId="00000259">
      <w:pPr>
        <w:rPr>
          <w:b w:val="1"/>
          <w:sz w:val="26"/>
          <w:szCs w:val="26"/>
        </w:rPr>
      </w:pPr>
      <w:r w:rsidDel="00000000" w:rsidR="00000000" w:rsidRPr="00000000">
        <w:rPr>
          <w:b w:val="1"/>
          <w:sz w:val="26"/>
          <w:szCs w:val="26"/>
          <w:rtl w:val="0"/>
        </w:rPr>
        <w:t xml:space="preserve">Niaz</w:t>
      </w:r>
      <w:r w:rsidDel="00000000" w:rsidR="00000000" w:rsidRPr="00000000">
        <w:rPr>
          <w:rtl w:val="0"/>
        </w:rPr>
        <w:t xml:space="preserve">, writer, </w:t>
      </w:r>
      <w:r w:rsidDel="00000000" w:rsidR="00000000" w:rsidRPr="00000000">
        <w:rPr>
          <w:b w:val="1"/>
          <w:sz w:val="26"/>
          <w:szCs w:val="26"/>
          <w:rtl w:val="0"/>
        </w:rPr>
        <w:t xml:space="preserve">25</w:t>
      </w:r>
    </w:p>
    <w:p w:rsidR="00000000" w:rsidDel="00000000" w:rsidP="00000000" w:rsidRDefault="00000000" w:rsidRPr="00000000" w14:paraId="0000025A">
      <w:pPr>
        <w:rPr>
          <w:b w:val="1"/>
        </w:rPr>
      </w:pPr>
      <w:r w:rsidDel="00000000" w:rsidR="00000000" w:rsidRPr="00000000">
        <w:rPr>
          <w:rtl w:val="0"/>
        </w:rPr>
        <w:t xml:space="preserve">[Mehmood, “Is Climate Change Reaching a Tipping Point? 2025 Wildfires &amp; Floods”Voice Earth, 6/2/25, https://vocal.media/earth/is-climate-change-reaching-a-tipping-point-2025-wildfires-and-floods,HDCSW-KGrid 7/15/25]</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In recent months, the </w:t>
      </w:r>
      <w:r w:rsidDel="00000000" w:rsidR="00000000" w:rsidRPr="00000000">
        <w:rPr>
          <w:b w:val="0"/>
          <w:sz w:val="22"/>
          <w:szCs w:val="22"/>
          <w:u w:val="single"/>
          <w:rtl w:val="0"/>
        </w:rPr>
        <w:t xml:space="preserve">planet has sent us some of its loudest warnings yet. From wildfires raging across Southern Europe and North America to devastating floods sweeping through South Asia and parts of Africa, 2025 has become a year marked by extreme climate event</w:t>
      </w:r>
      <w:r w:rsidDel="00000000" w:rsidR="00000000" w:rsidRPr="00000000">
        <w:rPr>
          <w:rtl w:val="0"/>
        </w:rPr>
        <w:t xml:space="preserve">s. The question on everyone’s mind now is sobering but necessary: Are we </w:t>
      </w:r>
      <w:r w:rsidDel="00000000" w:rsidR="00000000" w:rsidRPr="00000000">
        <w:rPr>
          <w:b w:val="0"/>
          <w:sz w:val="22"/>
          <w:szCs w:val="22"/>
          <w:u w:val="single"/>
          <w:rtl w:val="0"/>
        </w:rPr>
        <w:t xml:space="preserve">nearing the tipping point of climate change</w:t>
      </w:r>
      <w:r w:rsidDel="00000000" w:rsidR="00000000" w:rsidRPr="00000000">
        <w:rPr>
          <w:rtl w:val="0"/>
        </w:rPr>
        <w:t xml:space="preserve">? This question is no longer just for scientists or politicians to answer. It’s a reality that farmers, families, children, and entire communities are now experiencing firsthand. </w:t>
      </w:r>
      <w:r w:rsidDel="00000000" w:rsidR="00000000" w:rsidRPr="00000000">
        <w:rPr>
          <w:b w:val="0"/>
          <w:sz w:val="22"/>
          <w:szCs w:val="22"/>
          <w:u w:val="single"/>
          <w:rtl w:val="0"/>
        </w:rPr>
        <w:t xml:space="preserve">The climate crisis is no longer about the future. It is happening now. </w:t>
      </w:r>
      <w:r w:rsidDel="00000000" w:rsidR="00000000" w:rsidRPr="00000000">
        <w:rPr>
          <w:rtl w:val="0"/>
        </w:rPr>
        <w:t xml:space="preserve">Wildfires That Refuse to Be Contained In the summer of 2025, wildfires have erupted across many regions with shocking speed and strength. Canada has faced one of its worst fire seasons on record, with millions of acres of forest land burned and entire towns evacuated. In California and Oregon, flames swallowed entire neighborhoods, displacing thousands of residents and releasing dangerous amounts of carbon into the atmosphere. What </w:t>
      </w:r>
      <w:r w:rsidDel="00000000" w:rsidR="00000000" w:rsidRPr="00000000">
        <w:rPr>
          <w:b w:val="0"/>
          <w:sz w:val="22"/>
          <w:szCs w:val="22"/>
          <w:u w:val="single"/>
          <w:rtl w:val="0"/>
        </w:rPr>
        <w:t xml:space="preserve">makes these fires more intense than before? Rising global temperatures, combined with longer drought seasons and lower humidity, have created ideal conditions for fire to thrive.</w:t>
      </w:r>
      <w:r w:rsidDel="00000000" w:rsidR="00000000" w:rsidRPr="00000000">
        <w:rPr>
          <w:rtl w:val="0"/>
        </w:rPr>
        <w:t xml:space="preserve"> These are not ordinary wildfires. They are fast-moving, unpredictable, and much harder to control than in past years. In many cases, firefighters are simply trying to redirect the flames rather than stop them. What’s most heartbreaking is that behind each statistic are people — mothers carrying children through smoke-filled streets, elderly citizens losing homes they built decades ago, and workers risking their lives to save others. This isn’t just a climate crisis. It’s a human crisis. Floodwaters That Rise Too Fast While some regions burn, others drown. In early 2025, Bangladesh was hit by its worst flooding in over a decade. Rivers overflowed with such force that entire villages vanished overnight. Streets turned into rivers, homes into floating debris. In parts of Pakistan and India, monsoon rains came earlier and harder than usual, affecting millions and damaging vital crops. </w:t>
      </w:r>
      <w:r w:rsidDel="00000000" w:rsidR="00000000" w:rsidRPr="00000000">
        <w:rPr>
          <w:b w:val="0"/>
          <w:sz w:val="22"/>
          <w:szCs w:val="22"/>
          <w:u w:val="single"/>
          <w:rtl w:val="0"/>
        </w:rPr>
        <w:t xml:space="preserve">Even in places not traditionally known for flooding — like parts of Germany, the United States, and South Korea — urban flash floods have become frighteningly common.</w:t>
      </w:r>
      <w:r w:rsidDel="00000000" w:rsidR="00000000" w:rsidRPr="00000000">
        <w:rPr>
          <w:rtl w:val="0"/>
        </w:rPr>
        <w:t xml:space="preserve"> These floods are not just caused by heavy rain but by poor urban planning and outdated infrastructure that cannot handle modern-day climate stress. </w:t>
      </w:r>
      <w:r w:rsidDel="00000000" w:rsidR="00000000" w:rsidRPr="00000000">
        <w:rPr>
          <w:b w:val="0"/>
          <w:sz w:val="22"/>
          <w:szCs w:val="22"/>
          <w:u w:val="single"/>
          <w:rtl w:val="0"/>
        </w:rPr>
        <w:t xml:space="preserve">The link between these floods and climate change is clear. Warmer temperatures hold more moisture in the atmosphere, leading to heavier downpours. Melting glaciers and rising sea levels also contribute to flooding, particularly in low-lying region</w:t>
      </w:r>
      <w:r w:rsidDel="00000000" w:rsidR="00000000" w:rsidRPr="00000000">
        <w:rPr>
          <w:rtl w:val="0"/>
        </w:rPr>
        <w:t xml:space="preserve">s.</w:t>
      </w:r>
    </w:p>
    <w:p w:rsidR="00000000" w:rsidDel="00000000" w:rsidP="00000000" w:rsidRDefault="00000000" w:rsidRPr="00000000" w14:paraId="0000025C">
      <w:pPr>
        <w:pStyle w:val="Heading4"/>
        <w:rPr/>
      </w:pPr>
      <w:r w:rsidDel="00000000" w:rsidR="00000000" w:rsidRPr="00000000">
        <w:rPr>
          <w:rtl w:val="0"/>
        </w:rPr>
        <w:t xml:space="preserve">Hydroclimate whiplash causing more flooding </w:t>
      </w:r>
    </w:p>
    <w:p w:rsidR="00000000" w:rsidDel="00000000" w:rsidP="00000000" w:rsidRDefault="00000000" w:rsidRPr="00000000" w14:paraId="0000025D">
      <w:pPr>
        <w:rPr/>
      </w:pPr>
      <w:r w:rsidDel="00000000" w:rsidR="00000000" w:rsidRPr="00000000">
        <w:rPr>
          <w:rtl w:val="0"/>
        </w:rPr>
        <w:t xml:space="preserve">Waterman, Author at Climate Adaptation Center, 25</w:t>
      </w:r>
    </w:p>
    <w:p w:rsidR="00000000" w:rsidDel="00000000" w:rsidP="00000000" w:rsidRDefault="00000000" w:rsidRPr="00000000" w14:paraId="0000025E">
      <w:pPr>
        <w:rPr/>
      </w:pPr>
      <w:r w:rsidDel="00000000" w:rsidR="00000000" w:rsidRPr="00000000">
        <w:rPr>
          <w:rtl w:val="0"/>
        </w:rPr>
        <w:t xml:space="preserve">[Stu, “A Hotter World Is Inevitable: Part 1”, Climate Adaptation Center, May 3 2025, </w:t>
      </w:r>
      <w:hyperlink r:id="rId107">
        <w:r w:rsidDel="00000000" w:rsidR="00000000" w:rsidRPr="00000000">
          <w:rPr>
            <w:color w:val="0563c1"/>
            <w:u w:val="single"/>
            <w:rtl w:val="0"/>
          </w:rPr>
          <w:t xml:space="preserve">https://www.theclimateadaptationcenter.org/2025/05/03/a-hotter-world-is-inevitable-part-1/</w:t>
        </w:r>
      </w:hyperlink>
      <w:r w:rsidDel="00000000" w:rsidR="00000000" w:rsidRPr="00000000">
        <w:rPr>
          <w:rtl w:val="0"/>
        </w:rPr>
        <w:t xml:space="preserve">, access date: 7/14/25, HDCSW SZ]</w:t>
      </w:r>
    </w:p>
    <w:p w:rsidR="00000000" w:rsidDel="00000000" w:rsidP="00000000" w:rsidRDefault="00000000" w:rsidRPr="00000000" w14:paraId="0000025F">
      <w:pPr>
        <w:rPr/>
      </w:pPr>
      <w:r w:rsidDel="00000000" w:rsidR="00000000" w:rsidRPr="00000000">
        <w:rPr>
          <w:u w:val="single"/>
          <w:rtl w:val="0"/>
        </w:rPr>
        <w:t xml:space="preserve">The NOAA National Centers for Environmental Information</w:t>
      </w:r>
      <w:r w:rsidDel="00000000" w:rsidR="00000000" w:rsidRPr="00000000">
        <w:rPr>
          <w:rtl w:val="0"/>
        </w:rPr>
        <w:t xml:space="preserve"> </w:t>
      </w:r>
      <w:r w:rsidDel="00000000" w:rsidR="00000000" w:rsidRPr="00000000">
        <w:rPr>
          <w:sz w:val="16"/>
          <w:szCs w:val="16"/>
          <w:rtl w:val="0"/>
        </w:rPr>
        <w:t xml:space="preserve">(NCEI) </w:t>
      </w:r>
      <w:r w:rsidDel="00000000" w:rsidR="00000000" w:rsidRPr="00000000">
        <w:rPr>
          <w:u w:val="single"/>
          <w:rtl w:val="0"/>
        </w:rPr>
        <w:t xml:space="preserve">report that the 2024 average temperature across the contiguous United States was 55.5°F (13°C). This is 3.5°F (1.9 °C) above the 20th-century average, making it the warmest year on record since measurements began in 1895. The year got off to a horrific start with the catastrophic wildfires surrounding Los Angeles, boosted by a phenomenon called hydroclimate whiplash—rapid swings between intensely wet and intensely dry weather.</w:t>
      </w:r>
      <w:r w:rsidDel="00000000" w:rsidR="00000000" w:rsidRPr="00000000">
        <w:rPr>
          <w:rtl w:val="0"/>
        </w:rPr>
        <w:t xml:space="preserve"> </w:t>
      </w:r>
      <w:r w:rsidDel="00000000" w:rsidR="00000000" w:rsidRPr="00000000">
        <w:rPr>
          <w:sz w:val="16"/>
          <w:szCs w:val="16"/>
          <w:rtl w:val="0"/>
        </w:rPr>
        <w:t xml:space="preserve">The wet period leads to rapid and abundant growth of shrubs and grasses, which become tinder-dry in subsequent hot, dry weather.</w:t>
      </w:r>
      <w:r w:rsidDel="00000000" w:rsidR="00000000" w:rsidRPr="00000000">
        <w:rPr>
          <w:rtl w:val="0"/>
        </w:rPr>
      </w:r>
    </w:p>
    <w:p w:rsidR="00000000" w:rsidDel="00000000" w:rsidP="00000000" w:rsidRDefault="00000000" w:rsidRPr="00000000" w14:paraId="00000260">
      <w:pPr>
        <w:rPr>
          <w:sz w:val="16"/>
          <w:szCs w:val="16"/>
        </w:rPr>
      </w:pPr>
      <w:r w:rsidDel="00000000" w:rsidR="00000000" w:rsidRPr="00000000">
        <w:rPr>
          <w:u w:val="single"/>
          <w:rtl w:val="0"/>
        </w:rPr>
        <w:t xml:space="preserve">Hydroclimate whiplash set the stage for the Los Angeles fires</w:t>
      </w:r>
      <w:r w:rsidDel="00000000" w:rsidR="00000000" w:rsidRPr="00000000">
        <w:rPr>
          <w:rtl w:val="0"/>
        </w:rPr>
        <w:t xml:space="preserve">: </w:t>
      </w:r>
      <w:r w:rsidDel="00000000" w:rsidR="00000000" w:rsidRPr="00000000">
        <w:rPr>
          <w:sz w:val="16"/>
          <w:szCs w:val="16"/>
          <w:rtl w:val="0"/>
        </w:rPr>
        <w:t xml:space="preserve">multiple atmospheric rivers in the winter of 2022-2023 dumped rain and heavy snowfall, only to be followed by the record hot, dry summer of 2024.</w:t>
      </w:r>
      <w:r w:rsidDel="00000000" w:rsidR="00000000" w:rsidRPr="00000000">
        <w:rPr>
          <w:rtl w:val="0"/>
        </w:rPr>
        <w:t xml:space="preserve"> </w:t>
      </w:r>
      <w:r w:rsidDel="00000000" w:rsidR="00000000" w:rsidRPr="00000000">
        <w:rPr>
          <w:u w:val="single"/>
          <w:rtl w:val="0"/>
        </w:rPr>
        <w:t xml:space="preserve">Wildfires were virtually inevitable at that point and strong Santa Ana winds drove the fires to spread rapidly. As the global climate warms, a recent by UCLA’s </w:t>
      </w:r>
      <w:r w:rsidDel="00000000" w:rsidR="00000000" w:rsidRPr="00000000">
        <w:rPr>
          <w:sz w:val="16"/>
          <w:szCs w:val="16"/>
          <w:rtl w:val="0"/>
        </w:rPr>
        <w:t xml:space="preserve">Daniel Swain and colleagues </w:t>
      </w:r>
      <w:r w:rsidDel="00000000" w:rsidR="00000000" w:rsidRPr="00000000">
        <w:rPr>
          <w:u w:val="single"/>
          <w:rtl w:val="0"/>
        </w:rPr>
        <w:t xml:space="preserve">shows that hydroclimate whiplash has increased by 31% to 66% since the mid-twentieth century. Climate change is powering the increase, such that it will more than double should global temperatures rise to 3°C above pre-industrial levels. </w:t>
      </w:r>
      <w:r w:rsidDel="00000000" w:rsidR="00000000" w:rsidRPr="00000000">
        <w:rPr>
          <w:sz w:val="16"/>
          <w:szCs w:val="16"/>
          <w:rtl w:val="0"/>
        </w:rPr>
        <w:t xml:space="preserve">Beyond the U.S., the impacts of climate warming are increasingly evident.</w:t>
      </w:r>
    </w:p>
    <w:p w:rsidR="00000000" w:rsidDel="00000000" w:rsidP="00000000" w:rsidRDefault="00000000" w:rsidRPr="00000000" w14:paraId="00000261">
      <w:pPr>
        <w:rPr>
          <w:u w:val="single"/>
        </w:rPr>
      </w:pPr>
      <w:r w:rsidDel="00000000" w:rsidR="00000000" w:rsidRPr="00000000">
        <w:rPr>
          <w:sz w:val="16"/>
          <w:szCs w:val="16"/>
          <w:rtl w:val="0"/>
        </w:rPr>
        <w:br w:type="textWrapping"/>
      </w:r>
      <w:r w:rsidDel="00000000" w:rsidR="00000000" w:rsidRPr="00000000">
        <w:rPr>
          <w:u w:val="single"/>
          <w:rtl w:val="0"/>
        </w:rPr>
        <w:t xml:space="preserve">In mid-April,</w:t>
      </w:r>
      <w:r w:rsidDel="00000000" w:rsidR="00000000" w:rsidRPr="00000000">
        <w:rPr>
          <w:rtl w:val="0"/>
        </w:rPr>
        <w:t xml:space="preserve"> for example, </w:t>
      </w:r>
      <w:r w:rsidDel="00000000" w:rsidR="00000000" w:rsidRPr="00000000">
        <w:rPr>
          <w:u w:val="single"/>
          <w:rtl w:val="0"/>
        </w:rPr>
        <w:t xml:space="preserve">a severe heatwave hit India and Pakistan. </w:t>
      </w:r>
      <w:r w:rsidDel="00000000" w:rsidR="00000000" w:rsidRPr="00000000">
        <w:rPr>
          <w:sz w:val="16"/>
          <w:szCs w:val="16"/>
          <w:rtl w:val="0"/>
        </w:rPr>
        <w:t xml:space="preserve">New Delhi reported multiple incidences of temperatures exceeding 40°C (104°F), as much as 5°C above the seasonal average. Parts of Pakistan experienced temperatures up to 49°C (120°F).</w:t>
      </w:r>
      <w:r w:rsidDel="00000000" w:rsidR="00000000" w:rsidRPr="00000000">
        <w:rPr>
          <w:sz w:val="16"/>
          <w:szCs w:val="16"/>
          <w:u w:val="single"/>
          <w:rtl w:val="0"/>
        </w:rPr>
        <w:t xml:space="preserve"> </w:t>
      </w:r>
      <w:r w:rsidDel="00000000" w:rsidR="00000000" w:rsidRPr="00000000">
        <w:rPr>
          <w:u w:val="single"/>
          <w:rtl w:val="0"/>
        </w:rPr>
        <w:t xml:space="preserve">The analysts conclude that the April heatwave was driven by “very exceptional meteorological conditions whose characteristics can mostly be ascribed to human driven climate change. As an inevitable consequence of a warming climate—both in the atmosphere and in the oceans—tropical cyclone intensity has increased around the world </w:t>
      </w:r>
      <w:r w:rsidDel="00000000" w:rsidR="00000000" w:rsidRPr="00000000">
        <w:rPr>
          <w:sz w:val="16"/>
          <w:szCs w:val="16"/>
          <w:rtl w:val="0"/>
        </w:rPr>
        <w:t xml:space="preserve">over approximately the past 40 years. </w:t>
      </w:r>
      <w:r w:rsidDel="00000000" w:rsidR="00000000" w:rsidRPr="00000000">
        <w:rPr>
          <w:u w:val="single"/>
          <w:rtl w:val="0"/>
        </w:rPr>
        <w:t xml:space="preserve">In the Atlantic Basin, the National Hurricane Center suggests that the overall frequency of intense hurricanes, specifically major hurricanes (Category 3 or higher), has increased in recent decades. Recent NOAA research shows that, while the overall number of hurricanes in a season may not change drastically over the long term, the likelihood of extremely active seasons is increasing. </w:t>
      </w:r>
    </w:p>
    <w:p w:rsidR="00000000" w:rsidDel="00000000" w:rsidP="00000000" w:rsidRDefault="00000000" w:rsidRPr="00000000" w14:paraId="00000262">
      <w:pPr>
        <w:pStyle w:val="Heading3"/>
        <w:rPr/>
      </w:pPr>
      <w:r w:rsidDel="00000000" w:rsidR="00000000" w:rsidRPr="00000000">
        <w:rPr>
          <w:rtl w:val="0"/>
        </w:rPr>
        <w:t xml:space="preserve">Melting ice </w:t>
      </w:r>
    </w:p>
    <w:p w:rsidR="00000000" w:rsidDel="00000000" w:rsidP="00000000" w:rsidRDefault="00000000" w:rsidRPr="00000000" w14:paraId="00000263">
      <w:pPr>
        <w:pStyle w:val="Heading4"/>
        <w:rPr/>
      </w:pPr>
      <w:r w:rsidDel="00000000" w:rsidR="00000000" w:rsidRPr="00000000">
        <w:rPr>
          <w:rtl w:val="0"/>
        </w:rPr>
        <w:t xml:space="preserve">Ice melting increase risk of flooding and killing marine organisms </w:t>
      </w:r>
    </w:p>
    <w:p w:rsidR="00000000" w:rsidDel="00000000" w:rsidP="00000000" w:rsidRDefault="00000000" w:rsidRPr="00000000" w14:paraId="00000264">
      <w:pPr>
        <w:rPr>
          <w:b w:val="1"/>
        </w:rPr>
      </w:pPr>
      <w:r w:rsidDel="00000000" w:rsidR="00000000" w:rsidRPr="00000000">
        <w:rPr>
          <w:b w:val="1"/>
          <w:rtl w:val="0"/>
        </w:rPr>
        <w:t xml:space="preserve">Otsuki</w:t>
      </w:r>
      <w:r w:rsidDel="00000000" w:rsidR="00000000" w:rsidRPr="00000000">
        <w:rPr>
          <w:rtl w:val="0"/>
        </w:rPr>
        <w:t xml:space="preserve">,Graduate School of Fisheries Sciences, Hokkaido University, </w:t>
      </w:r>
      <w:r w:rsidDel="00000000" w:rsidR="00000000" w:rsidRPr="00000000">
        <w:rPr>
          <w:b w:val="1"/>
          <w:rtl w:val="0"/>
        </w:rPr>
        <w:t xml:space="preserve">and ,Sugiyama</w:t>
      </w:r>
      <w:r w:rsidDel="00000000" w:rsidR="00000000" w:rsidRPr="00000000">
        <w:rPr>
          <w:rtl w:val="0"/>
        </w:rPr>
        <w:t xml:space="preserve"> Graduate School of Fisheries Sciences, Hokkaido University</w:t>
      </w:r>
      <w:r w:rsidDel="00000000" w:rsidR="00000000" w:rsidRPr="00000000">
        <w:rPr>
          <w:b w:val="1"/>
          <w:rtl w:val="0"/>
        </w:rPr>
        <w:t xml:space="preserve"> 25</w:t>
      </w:r>
    </w:p>
    <w:p w:rsidR="00000000" w:rsidDel="00000000" w:rsidP="00000000" w:rsidRDefault="00000000" w:rsidRPr="00000000" w14:paraId="00000265">
      <w:pPr>
        <w:rPr/>
      </w:pPr>
      <w:r w:rsidDel="00000000" w:rsidR="00000000" w:rsidRPr="00000000">
        <w:rPr>
          <w:rtl w:val="0"/>
        </w:rPr>
        <w:t xml:space="preserve">Mayuko and Sugiyama,”Community perspectives inform coastal marine ecosystem research in northwestern Greenland” , Elsvier, June 2025,file:///C:/Users/Nboestudent/Downloads/Community-perspectives-inform-coastal-marine-ecosystem-researc_2025_Polar-Sc.pdf , 7-9-2025, HDSW-JP</w:t>
      </w:r>
    </w:p>
    <w:p w:rsidR="00000000" w:rsidDel="00000000" w:rsidP="00000000" w:rsidRDefault="00000000" w:rsidRPr="00000000" w14:paraId="00000266">
      <w:pPr>
        <w:rPr/>
      </w:pPr>
      <w:r w:rsidDel="00000000" w:rsidR="00000000" w:rsidRPr="00000000">
        <w:rPr>
          <w:b w:val="1"/>
          <w:u w:val="single"/>
          <w:rtl w:val="0"/>
        </w:rPr>
        <w:t xml:space="preserve">Climate change affects the Arctic environment and organisms within it, including humans.</w:t>
      </w:r>
      <w:r w:rsidDel="00000000" w:rsidR="00000000" w:rsidRPr="00000000">
        <w:rPr>
          <w:b w:val="1"/>
          <w:rtl w:val="0"/>
        </w:rPr>
        <w:t xml:space="preserve"> In </w:t>
      </w:r>
      <w:r w:rsidDel="00000000" w:rsidR="00000000" w:rsidRPr="00000000">
        <w:rPr>
          <w:b w:val="1"/>
          <w:u w:val="single"/>
          <w:rtl w:val="0"/>
        </w:rPr>
        <w:t xml:space="preserve">Greenland, the ice sheet and peripheral glaciers are rapidly losing mass, resulting in sea level rise and changes in ocean environments</w:t>
      </w:r>
      <w:r w:rsidDel="00000000" w:rsidR="00000000" w:rsidRPr="00000000">
        <w:rPr>
          <w:b w:val="1"/>
          <w:rtl w:val="0"/>
        </w:rPr>
        <w:t xml:space="preserve"> </w:t>
      </w:r>
      <w:r w:rsidDel="00000000" w:rsidR="00000000" w:rsidRPr="00000000">
        <w:rPr>
          <w:rtl w:val="0"/>
        </w:rPr>
        <w:t xml:space="preserve">(Box et al., 2022; Smith et al., 2020). In northwestern Greenland,</w:t>
      </w:r>
      <w:r w:rsidDel="00000000" w:rsidR="00000000" w:rsidRPr="00000000">
        <w:rPr>
          <w:u w:val="single"/>
          <w:rtl w:val="0"/>
        </w:rPr>
        <w:t xml:space="preserve"> </w:t>
      </w:r>
      <w:r w:rsidDel="00000000" w:rsidR="00000000" w:rsidRPr="00000000">
        <w:rPr>
          <w:b w:val="1"/>
          <w:u w:val="single"/>
          <w:rtl w:val="0"/>
        </w:rPr>
        <w:t xml:space="preserve">natural hazards triggered by climate change have been observed</w:t>
      </w:r>
      <w:r w:rsidDel="00000000" w:rsidR="00000000" w:rsidRPr="00000000">
        <w:rPr>
          <w:rtl w:val="0"/>
        </w:rPr>
        <w:t xml:space="preserve"> for at least the last decade. For example, </w:t>
      </w:r>
      <w:r w:rsidDel="00000000" w:rsidR="00000000" w:rsidRPr="00000000">
        <w:rPr>
          <w:b w:val="1"/>
          <w:rtl w:val="0"/>
        </w:rPr>
        <w:t xml:space="preserve">l</w:t>
      </w:r>
      <w:r w:rsidDel="00000000" w:rsidR="00000000" w:rsidRPr="00000000">
        <w:rPr>
          <w:b w:val="1"/>
          <w:u w:val="single"/>
          <w:rtl w:val="0"/>
        </w:rPr>
        <w:t xml:space="preserve">andslides occurred after heavy</w:t>
      </w:r>
      <w:r w:rsidDel="00000000" w:rsidR="00000000" w:rsidRPr="00000000">
        <w:rPr>
          <w:u w:val="single"/>
          <w:rtl w:val="0"/>
        </w:rPr>
        <w:t xml:space="preserve"> </w:t>
      </w:r>
      <w:r w:rsidDel="00000000" w:rsidR="00000000" w:rsidRPr="00000000">
        <w:rPr>
          <w:b w:val="1"/>
          <w:u w:val="single"/>
          <w:rtl w:val="0"/>
        </w:rPr>
        <w:t xml:space="preserve">precipitation</w:t>
      </w:r>
      <w:r w:rsidDel="00000000" w:rsidR="00000000" w:rsidRPr="00000000">
        <w:rPr>
          <w:rtl w:val="0"/>
        </w:rPr>
        <w:t xml:space="preserve"> in 2016 and 2017, which damaged a building in Siorapaluk (Sugiyama, 2020; Watanabe et al., 2022). In 2015 and 2016, because of high air temperatures and heavy rain, increased discharge from a glacier caused flooding in Qaanaaq. This resulted in the destruction of a road and collapse of a bridge connecting the village to Qaanaaq Airport (Kondo et al., 2021). Similar incidents happened again in 2023 </w:t>
      </w:r>
      <w:r w:rsidDel="00000000" w:rsidR="00000000" w:rsidRPr="00000000">
        <w:rPr>
          <w:b w:val="1"/>
          <w:u w:val="single"/>
          <w:rtl w:val="0"/>
        </w:rPr>
        <w:t xml:space="preserve">due to heavy precipitation</w:t>
      </w:r>
      <w:r w:rsidDel="00000000" w:rsidR="00000000" w:rsidRPr="00000000">
        <w:rPr>
          <w:rtl w:val="0"/>
        </w:rPr>
        <w:t xml:space="preserve"> (Fig. 1a).</w:t>
      </w:r>
      <w:r w:rsidDel="00000000" w:rsidR="00000000" w:rsidRPr="00000000">
        <w:rPr>
          <w:b w:val="1"/>
          <w:u w:val="single"/>
          <w:rtl w:val="0"/>
        </w:rPr>
        <w:t xml:space="preserve"> Climate change is a common link between these events, and rainfall has been increasing in Greenlan</w:t>
      </w:r>
      <w:r w:rsidDel="00000000" w:rsidR="00000000" w:rsidRPr="00000000">
        <w:rPr>
          <w:rtl w:val="0"/>
        </w:rPr>
        <w:t xml:space="preserve">d (Box et al., 2023). Moreover, the mean air temperature in Qaanaaq during the summer months of June–August has increased by more than 1 ◦C in the last two decades (Wang et al., 2021). </w:t>
      </w:r>
      <w:r w:rsidDel="00000000" w:rsidR="00000000" w:rsidRPr="00000000">
        <w:rPr>
          <w:b w:val="1"/>
          <w:u w:val="single"/>
          <w:rtl w:val="0"/>
        </w:rPr>
        <w:t xml:space="preserve">Climate change affects the distribution of organisms including a  trending poleward shift of subarctic species habitats</w:t>
      </w:r>
      <w:r w:rsidDel="00000000" w:rsidR="00000000" w:rsidRPr="00000000">
        <w:rPr>
          <w:rtl w:val="0"/>
        </w:rPr>
        <w:t xml:space="preserve"> (Wassmann et al., 2011)</w:t>
      </w:r>
      <w:r w:rsidDel="00000000" w:rsidR="00000000" w:rsidRPr="00000000">
        <w:rPr>
          <w:b w:val="0"/>
          <w:sz w:val="22"/>
          <w:szCs w:val="22"/>
          <w:u w:val="single"/>
          <w:rtl w:val="0"/>
        </w:rPr>
        <w:t xml:space="preserve">. Another consequence of increasing glacier melting and increased precipitation is the greater amounts of runoff</w:t>
      </w:r>
      <w:r w:rsidDel="00000000" w:rsidR="00000000" w:rsidRPr="00000000">
        <w:rPr>
          <w:rtl w:val="0"/>
        </w:rPr>
        <w:t xml:space="preserve"> along the coast of Qaanaaq. During the </w:t>
      </w:r>
      <w:r w:rsidDel="00000000" w:rsidR="00000000" w:rsidRPr="00000000">
        <w:rPr>
          <w:b w:val="1"/>
          <w:u w:val="single"/>
          <w:rtl w:val="0"/>
        </w:rPr>
        <w:t xml:space="preserve">flood event in 2023, turbid water discharge from a glacial river was observed along the coast near the village </w:t>
      </w:r>
      <w:r w:rsidDel="00000000" w:rsidR="00000000" w:rsidRPr="00000000">
        <w:rPr>
          <w:rtl w:val="0"/>
        </w:rPr>
        <w:t xml:space="preserve">(Fig. 1b). Such an event might have affected the dump site, which is also located on the coast (Fig. 1c). Additionally, river runoff controls the amount of mercury discharge into the ocean (Hawkings et al., 2021) although the significance of mercury discharge from the Greenland Ice sheet is controversial (Jørgensen et al., 2024). In northwestern </w:t>
      </w:r>
      <w:r w:rsidDel="00000000" w:rsidR="00000000" w:rsidRPr="00000000">
        <w:rPr>
          <w:b w:val="1"/>
          <w:u w:val="single"/>
          <w:rtl w:val="0"/>
        </w:rPr>
        <w:t xml:space="preserve">Greenland, residents hunt and consume marine mammals and fish</w:t>
      </w:r>
      <w:r w:rsidDel="00000000" w:rsidR="00000000" w:rsidRPr="00000000">
        <w:rPr>
          <w:rtl w:val="0"/>
        </w:rPr>
        <w:t xml:space="preserve"> (Nuttall, 2020). T</w:t>
      </w:r>
      <w:r w:rsidDel="00000000" w:rsidR="00000000" w:rsidRPr="00000000">
        <w:rPr>
          <w:b w:val="1"/>
          <w:u w:val="single"/>
          <w:rtl w:val="0"/>
        </w:rPr>
        <w:t xml:space="preserve">herefore, it is important to understand the ecology of high trophic level species, because heavy metals bioaccumulate in marine organisms.</w:t>
      </w:r>
      <w:r w:rsidDel="00000000" w:rsidR="00000000" w:rsidRPr="00000000">
        <w:rPr>
          <w:rtl w:val="0"/>
        </w:rPr>
        <w:t xml:space="preserve"> Under the framework of Japanese multidisciplinary Arctic research projects, ArCS (Arctic Challenge for Sustainability, 2015–2020) and ArCS II (2020–2025), we continue to study the coastal marine ecosystem in the Gulf of Inglefield, northwestern Greenland. The objective of this research is to understand the ecology of marine organisms and their interplay with human and rapidly changing environments (Sugiyama et al., 2021). Our research activities include: acoustic monitoring of marine mammals (Podolskiy and Sugiyama, 2020), fish and zooplankton; contaminants affecting seabirds (Otsuki et al., 2024) and marine mammals; diet and foraging ecology of marine mammals (Sakuragi et al., 2024); distribution of plankton (Matsuno et al., 2020; Naito et al., 2019), the ecology of seabirds (Nishizawa et al., 2019) and marine mammals. In addition to the research activities, we have organized workshops with the residents in Qaanaaq from 2016 to 2019, as well as in 2022 and 2023, and in Qeqertat in 2022 to introduce our project, share study results, and discuss the needs and future potential research interests that the residents may have. The workshops created an excellent opportunity for interacting with the residents, and helped to build trust between the residents and researchers. This enabled us to develop our research activities in a tansdisciplinary approach.</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Impact – climate change bad – health </w:t>
      </w:r>
    </w:p>
    <w:p w:rsidR="00000000" w:rsidDel="00000000" w:rsidP="00000000" w:rsidRDefault="00000000" w:rsidRPr="00000000" w14:paraId="0000026A">
      <w:pPr>
        <w:pStyle w:val="Heading4"/>
        <w:rPr/>
      </w:pPr>
      <w:r w:rsidDel="00000000" w:rsidR="00000000" w:rsidRPr="00000000">
        <w:rPr>
          <w:rtl w:val="0"/>
        </w:rPr>
        <w:t xml:space="preserve">Climate change in the Arctic intensifies health risks—escalating injury, disease, and mortality, especially for Indigenous communities.</w:t>
      </w:r>
    </w:p>
    <w:p w:rsidR="00000000" w:rsidDel="00000000" w:rsidP="00000000" w:rsidRDefault="00000000" w:rsidRPr="00000000" w14:paraId="0000026B">
      <w:pPr>
        <w:rPr>
          <w:b w:val="1"/>
        </w:rPr>
      </w:pPr>
      <w:r w:rsidDel="00000000" w:rsidR="00000000" w:rsidRPr="00000000">
        <w:rPr>
          <w:b w:val="1"/>
          <w:rtl w:val="0"/>
        </w:rPr>
        <w:t xml:space="preserve">Rao et al, Senior Researcher, 25</w:t>
      </w:r>
    </w:p>
    <w:p w:rsidR="00000000" w:rsidDel="00000000" w:rsidP="00000000" w:rsidRDefault="00000000" w:rsidRPr="00000000" w14:paraId="0000026C">
      <w:pPr>
        <w:rPr/>
      </w:pPr>
      <w:r w:rsidDel="00000000" w:rsidR="00000000" w:rsidRPr="00000000">
        <w:rPr>
          <w:rtl w:val="0"/>
        </w:rPr>
        <w:t xml:space="preserve">[Shilpa, “Climate change and health in the Arctic”, Scandinavian Journal of Public Health, March 13, 2025, </w:t>
      </w:r>
      <w:hyperlink r:id="rId108">
        <w:r w:rsidDel="00000000" w:rsidR="00000000" w:rsidRPr="00000000">
          <w:rPr>
            <w:color w:val="0563c1"/>
            <w:u w:val="single"/>
            <w:rtl w:val="0"/>
          </w:rPr>
          <w:t xml:space="preserve">https://journals.sagepub.com/doi/10.1177/14034948241296309</w:t>
        </w:r>
      </w:hyperlink>
      <w:r w:rsidDel="00000000" w:rsidR="00000000" w:rsidRPr="00000000">
        <w:rPr>
          <w:rtl w:val="0"/>
        </w:rPr>
        <w:t xml:space="preserve">, access date: 7/13/25, HDCSW SZ]</w:t>
      </w:r>
    </w:p>
    <w:p w:rsidR="00000000" w:rsidDel="00000000" w:rsidP="00000000" w:rsidRDefault="00000000" w:rsidRPr="00000000" w14:paraId="0000026D">
      <w:pPr>
        <w:rPr>
          <w:u w:val="single"/>
        </w:rPr>
      </w:pPr>
      <w:r w:rsidDel="00000000" w:rsidR="00000000" w:rsidRPr="00000000">
        <w:rPr>
          <w:u w:val="single"/>
          <w:rtl w:val="0"/>
        </w:rPr>
        <w:t xml:space="preserve">Direct health effects of climate change may result from increased exposure to extreme weather events and from extreme events such as falling through ice.</w:t>
      </w:r>
      <w:r w:rsidDel="00000000" w:rsidR="00000000" w:rsidRPr="00000000">
        <w:rPr>
          <w:rtl w:val="0"/>
        </w:rPr>
        <w:t xml:space="preserve"> </w:t>
      </w:r>
      <w:r w:rsidDel="00000000" w:rsidR="00000000" w:rsidRPr="00000000">
        <w:rPr>
          <w:u w:val="single"/>
          <w:rtl w:val="0"/>
        </w:rPr>
        <w:t xml:space="preserve">When one part of the Arctic warms, the strength and direction of wind and water currents can alter, resulting in a decrease in temperature elsewhere in the Arctic.</w:t>
      </w:r>
      <w:r w:rsidDel="00000000" w:rsidR="00000000" w:rsidRPr="00000000">
        <w:rPr>
          <w:rtl w:val="0"/>
        </w:rPr>
        <w:t xml:space="preserve"> </w:t>
      </w:r>
      <w:r w:rsidDel="00000000" w:rsidR="00000000" w:rsidRPr="00000000">
        <w:rPr>
          <w:u w:val="single"/>
          <w:rtl w:val="0"/>
        </w:rPr>
        <w:t xml:space="preserve">Thus,</w:t>
      </w:r>
      <w:r w:rsidDel="00000000" w:rsidR="00000000" w:rsidRPr="00000000">
        <w:rPr>
          <w:rtl w:val="0"/>
        </w:rPr>
        <w:t xml:space="preserve"> </w:t>
      </w:r>
      <w:r w:rsidDel="00000000" w:rsidR="00000000" w:rsidRPr="00000000">
        <w:rPr>
          <w:sz w:val="16"/>
          <w:szCs w:val="16"/>
          <w:rtl w:val="0"/>
        </w:rPr>
        <w:t xml:space="preserve">climate impacts may be neither linear nor smooth. In the Arctic, the rise in heat extremes and decrease in cold extremes especially pronounced, in association with intensification of the hydrological cycle and other changes. </w:t>
      </w:r>
      <w:r w:rsidDel="00000000" w:rsidR="00000000" w:rsidRPr="00000000">
        <w:rPr>
          <w:u w:val="single"/>
          <w:rtl w:val="0"/>
        </w:rPr>
        <w:t xml:space="preserve">Climate change is likely to have both positive and negative direct health impacts on health in the Arctic. </w:t>
      </w:r>
    </w:p>
    <w:p w:rsidR="00000000" w:rsidDel="00000000" w:rsidP="00000000" w:rsidRDefault="00000000" w:rsidRPr="00000000" w14:paraId="0000026E">
      <w:pPr>
        <w:rPr/>
      </w:pPr>
      <w:r w:rsidDel="00000000" w:rsidR="00000000" w:rsidRPr="00000000">
        <w:rPr>
          <w:sz w:val="16"/>
          <w:szCs w:val="16"/>
          <w:rtl w:val="0"/>
        </w:rPr>
        <w:t xml:space="preserve">Mortality rates from unintentional injuries are already disproportionately high in Arctic regions, especially for Indigenous peoples. </w:t>
      </w:r>
      <w:r w:rsidDel="00000000" w:rsidR="00000000" w:rsidRPr="00000000">
        <w:rPr>
          <w:u w:val="single"/>
          <w:rtl w:val="0"/>
        </w:rPr>
        <w:t xml:space="preserve">Rates of drowning in Inuit populations have been reported as six times higher than for non-Indigenous populations, and eight times higher for snowmobile-related drownings. Hospitalization rates for unintentional injuries from land transportation in areas with high Inuit populations are greater for adults, children and youth. Climate change is expected to significantly impact weather conditions in the future and thus increase this form of burden for Arctic populations.</w:t>
      </w:r>
      <w:r w:rsidDel="00000000" w:rsidR="00000000" w:rsidRPr="00000000">
        <w:rPr>
          <w:rtl w:val="0"/>
        </w:rPr>
        <w:t xml:space="preserve"> </w:t>
      </w:r>
      <w:r w:rsidDel="00000000" w:rsidR="00000000" w:rsidRPr="00000000">
        <w:rPr>
          <w:u w:val="single"/>
          <w:rtl w:val="0"/>
        </w:rPr>
        <w:t xml:space="preserve">The Arctic has long been an area at high risk</w:t>
      </w:r>
      <w:r w:rsidDel="00000000" w:rsidR="00000000" w:rsidRPr="00000000">
        <w:rPr>
          <w:sz w:val="16"/>
          <w:szCs w:val="16"/>
          <w:rtl w:val="0"/>
        </w:rPr>
        <w:t xml:space="preserve"> from ultra-violet (UV) radiation damage. </w:t>
      </w:r>
      <w:r w:rsidDel="00000000" w:rsidR="00000000" w:rsidRPr="00000000">
        <w:rPr>
          <w:rtl w:val="0"/>
        </w:rPr>
      </w:r>
    </w:p>
    <w:p w:rsidR="00000000" w:rsidDel="00000000" w:rsidP="00000000" w:rsidRDefault="00000000" w:rsidRPr="00000000" w14:paraId="0000026F">
      <w:pPr>
        <w:rPr>
          <w:u w:val="single"/>
        </w:rPr>
      </w:pPr>
      <w:r w:rsidDel="00000000" w:rsidR="00000000" w:rsidRPr="00000000">
        <w:rPr>
          <w:sz w:val="14"/>
          <w:szCs w:val="14"/>
          <w:rtl w:val="0"/>
        </w:rPr>
        <w:t xml:space="preserve">Highly reflective snow surfaces result </w:t>
      </w:r>
      <w:r w:rsidDel="00000000" w:rsidR="00000000" w:rsidRPr="00000000">
        <w:rPr>
          <w:u w:val="single"/>
          <w:rtl w:val="0"/>
        </w:rPr>
        <w:t xml:space="preserve">in damaging levels of UV to unprotected eyes and vertical surfaces </w:t>
      </w:r>
      <w:r w:rsidDel="00000000" w:rsidR="00000000" w:rsidRPr="00000000">
        <w:rPr>
          <w:sz w:val="14"/>
          <w:szCs w:val="14"/>
          <w:rtl w:val="0"/>
        </w:rPr>
        <w:t xml:space="preserve">including faces, trees and shrubs</w:t>
      </w:r>
      <w:r w:rsidDel="00000000" w:rsidR="00000000" w:rsidRPr="00000000">
        <w:rPr>
          <w:rtl w:val="0"/>
        </w:rPr>
        <w:t xml:space="preserve">. </w:t>
      </w:r>
      <w:r w:rsidDel="00000000" w:rsidR="00000000" w:rsidRPr="00000000">
        <w:rPr>
          <w:u w:val="single"/>
          <w:rtl w:val="0"/>
        </w:rPr>
        <w:t xml:space="preserve">High UV levels in the Arctic are known to cause sunburn (erythema) and snow blindness (photokeratitis) under normal conditions. UV is an identified immune suppressant, with long term health consequences including cataracts and skin diseases, including cancer. </w:t>
      </w:r>
      <w:r w:rsidDel="00000000" w:rsidR="00000000" w:rsidRPr="00000000">
        <w:rPr>
          <w:sz w:val="14"/>
          <w:szCs w:val="14"/>
          <w:rtl w:val="0"/>
        </w:rPr>
        <w:t xml:space="preserve">Normally, ozone in the stratosphere shields the Earth from much harmful UV radiation. However</w:t>
      </w:r>
      <w:r w:rsidDel="00000000" w:rsidR="00000000" w:rsidRPr="00000000">
        <w:rPr>
          <w:rtl w:val="0"/>
        </w:rPr>
        <w:t xml:space="preserve">, </w:t>
      </w:r>
      <w:r w:rsidDel="00000000" w:rsidR="00000000" w:rsidRPr="00000000">
        <w:rPr>
          <w:u w:val="single"/>
          <w:rtl w:val="0"/>
        </w:rPr>
        <w:t xml:space="preserve">recent measurements in the Arctic show that climate change is contributing to long-term decreases in the amount of ozone high overhead</w:t>
      </w:r>
      <w:r w:rsidDel="00000000" w:rsidR="00000000" w:rsidRPr="00000000">
        <w:rPr>
          <w:sz w:val="14"/>
          <w:szCs w:val="14"/>
          <w:rtl w:val="0"/>
        </w:rPr>
        <w:t xml:space="preserve">. In addition, scientists have observed more frequent episodes of extremely low ozone levels, particularly during the springtime, due to climate change. </w:t>
      </w:r>
      <w:r w:rsidDel="00000000" w:rsidR="00000000" w:rsidRPr="00000000">
        <w:rPr>
          <w:u w:val="single"/>
          <w:rtl w:val="0"/>
        </w:rPr>
        <w:t xml:space="preserve">The fragile ecosystems of the Arctic, with its peoples and human-constructed surfaces, may thus face additional challenges due to ozone depletion associated modifications to UV-B and UV-A radiation.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Impact – climate change bad – heat deaths </w:t>
      </w:r>
    </w:p>
    <w:p w:rsidR="00000000" w:rsidDel="00000000" w:rsidP="00000000" w:rsidRDefault="00000000" w:rsidRPr="00000000" w14:paraId="00000273">
      <w:pPr>
        <w:rPr/>
      </w:pPr>
      <w:r w:rsidDel="00000000" w:rsidR="00000000" w:rsidRPr="00000000">
        <w:rPr>
          <w:rtl w:val="0"/>
        </w:rPr>
        <w:t xml:space="preserve">*means need adaptation </w:t>
      </w:r>
    </w:p>
    <w:p w:rsidR="00000000" w:rsidDel="00000000" w:rsidP="00000000" w:rsidRDefault="00000000" w:rsidRPr="00000000" w14:paraId="00000274">
      <w:pPr>
        <w:pStyle w:val="Heading4"/>
        <w:rPr/>
      </w:pPr>
      <w:r w:rsidDel="00000000" w:rsidR="00000000" w:rsidRPr="00000000">
        <w:rPr>
          <w:rtl w:val="0"/>
        </w:rPr>
        <w:t xml:space="preserve">Increase in heat deaths from prolonged heat waves inevitable in the squo </w:t>
      </w:r>
    </w:p>
    <w:p w:rsidR="00000000" w:rsidDel="00000000" w:rsidP="00000000" w:rsidRDefault="00000000" w:rsidRPr="00000000" w14:paraId="00000275">
      <w:pPr>
        <w:rPr/>
      </w:pPr>
      <w:r w:rsidDel="00000000" w:rsidR="00000000" w:rsidRPr="00000000">
        <w:rPr>
          <w:rtl w:val="0"/>
        </w:rPr>
        <w:t xml:space="preserve">Waterman, Author at Climate Adaptation Center, 25</w:t>
      </w:r>
    </w:p>
    <w:p w:rsidR="00000000" w:rsidDel="00000000" w:rsidP="00000000" w:rsidRDefault="00000000" w:rsidRPr="00000000" w14:paraId="00000276">
      <w:pPr>
        <w:rPr/>
      </w:pPr>
      <w:r w:rsidDel="00000000" w:rsidR="00000000" w:rsidRPr="00000000">
        <w:rPr>
          <w:rtl w:val="0"/>
        </w:rPr>
        <w:t xml:space="preserve">[Stu, “A Hotter World Is Inevitable: Part 2”, Climate Adaptation Center, May 18 2025, </w:t>
      </w:r>
      <w:hyperlink r:id="rId109">
        <w:r w:rsidDel="00000000" w:rsidR="00000000" w:rsidRPr="00000000">
          <w:rPr>
            <w:color w:val="0563c1"/>
            <w:u w:val="single"/>
            <w:rtl w:val="0"/>
          </w:rPr>
          <w:t xml:space="preserve">https://www.theclimateadaptationcenter.org/2025/05/18/a-hotter-world-is-inevitable-part-2/</w:t>
        </w:r>
      </w:hyperlink>
      <w:r w:rsidDel="00000000" w:rsidR="00000000" w:rsidRPr="00000000">
        <w:rPr>
          <w:rtl w:val="0"/>
        </w:rPr>
        <w:t xml:space="preserve">, access date: 7/14/25, HDCSW SZ]</w:t>
      </w:r>
    </w:p>
    <w:p w:rsidR="00000000" w:rsidDel="00000000" w:rsidP="00000000" w:rsidRDefault="00000000" w:rsidRPr="00000000" w14:paraId="00000277">
      <w:pPr>
        <w:rPr>
          <w:u w:val="single"/>
        </w:rPr>
      </w:pPr>
      <w:r w:rsidDel="00000000" w:rsidR="00000000" w:rsidRPr="00000000">
        <w:rPr>
          <w:sz w:val="16"/>
          <w:szCs w:val="16"/>
          <w:rtl w:val="0"/>
        </w:rPr>
        <w:t xml:space="preserve">First and foremost, many of us can expect escalating heat and unrelenting heat waves. </w:t>
      </w:r>
      <w:r w:rsidDel="00000000" w:rsidR="00000000" w:rsidRPr="00000000">
        <w:rPr>
          <w:u w:val="single"/>
          <w:rtl w:val="0"/>
        </w:rPr>
        <w:t xml:space="preserve">The CAC took an in depth look at future warming and heatwaves three years ago</w:t>
      </w:r>
      <w:r w:rsidDel="00000000" w:rsidR="00000000" w:rsidRPr="00000000">
        <w:rPr>
          <w:rtl w:val="0"/>
        </w:rPr>
        <w:t xml:space="preserve"> </w:t>
      </w:r>
      <w:r w:rsidDel="00000000" w:rsidR="00000000" w:rsidRPr="00000000">
        <w:rPr>
          <w:sz w:val="16"/>
          <w:szCs w:val="16"/>
          <w:rtl w:val="0"/>
        </w:rPr>
        <w:t xml:space="preserve">(Overheated: Summer 2002, Part 1 and Part 2). At that time we suggested that climate warming might reach as much as 3°C by 2100.</w:t>
      </w:r>
      <w:r w:rsidDel="00000000" w:rsidR="00000000" w:rsidRPr="00000000">
        <w:rPr>
          <w:sz w:val="16"/>
          <w:szCs w:val="16"/>
          <w:u w:val="single"/>
          <w:rtl w:val="0"/>
        </w:rPr>
        <w:t xml:space="preserve"> </w:t>
      </w:r>
      <w:r w:rsidDel="00000000" w:rsidR="00000000" w:rsidRPr="00000000">
        <w:rPr>
          <w:u w:val="single"/>
          <w:rtl w:val="0"/>
        </w:rPr>
        <w:t xml:space="preserve">The World Health Organization found that between 2000 and 2016, the number of people exposed to heatwaves increased by around 125 million. The greatest risk lies in countries in or near the tropics, where temperatures already approach human limits. Conversely, higher latitudes, will benefit from a decrease in cold-temperature deaths as the climate warms. In the U.S., more than 21,000 heat-related deaths occurred from 1999 through 2023, with the annual death toll more than doubling over the 24 years. </w:t>
      </w:r>
    </w:p>
    <w:p w:rsidR="00000000" w:rsidDel="00000000" w:rsidP="00000000" w:rsidRDefault="00000000" w:rsidRPr="00000000" w14:paraId="00000278">
      <w:pPr>
        <w:rPr>
          <w:u w:val="single"/>
        </w:rPr>
      </w:pPr>
      <w:r w:rsidDel="00000000" w:rsidR="00000000" w:rsidRPr="00000000">
        <w:rPr>
          <w:u w:val="single"/>
          <w:rtl w:val="0"/>
        </w:rPr>
        <w:t xml:space="preserve">A study of Europe’s 2023 heat wave found that it resulted in more than 47,000 deaths. Until recently, the theoretical limit was thought to be a 35°C “wet-bulb temperature”</w:t>
      </w:r>
      <w:r w:rsidDel="00000000" w:rsidR="00000000" w:rsidRPr="00000000">
        <w:rPr>
          <w:color w:val="000000"/>
          <w:sz w:val="16"/>
          <w:szCs w:val="16"/>
          <w:highlight w:val="white"/>
          <w:rtl w:val="0"/>
        </w:rPr>
        <w:t xml:space="preserve">, equivalent to 35°C (95°F) at 100% humidity or 46°C (115°F) at 50% humidity. However, </w:t>
      </w:r>
      <w:r w:rsidDel="00000000" w:rsidR="00000000" w:rsidRPr="00000000">
        <w:rPr>
          <w:u w:val="single"/>
          <w:rtl w:val="0"/>
        </w:rPr>
        <w:t xml:space="preserve">recent research at Penn State University showed that the wet-bulb threshold is actually lower — about 31°C (87°F) at 100% humidity for healthy, young adults.</w:t>
      </w:r>
      <w:r w:rsidDel="00000000" w:rsidR="00000000" w:rsidRPr="00000000">
        <w:rPr>
          <w:rFonts w:ascii="Open Sans" w:cs="Open Sans" w:eastAsia="Open Sans" w:hAnsi="Open Sans"/>
          <w:color w:val="000000"/>
          <w:highlight w:val="white"/>
          <w:rtl w:val="0"/>
        </w:rPr>
        <w:t xml:space="preserve"> </w:t>
      </w:r>
      <w:r w:rsidDel="00000000" w:rsidR="00000000" w:rsidRPr="00000000">
        <w:rPr>
          <w:u w:val="single"/>
          <w:rtl w:val="0"/>
        </w:rPr>
        <w:t xml:space="preserve">By 2050, the global population over 60 years old is forecast to be about 2.1 billion</w:t>
      </w:r>
      <w:r w:rsidDel="00000000" w:rsidR="00000000" w:rsidRPr="00000000">
        <w:rPr>
          <w:sz w:val="16"/>
          <w:szCs w:val="16"/>
          <w:rtl w:val="0"/>
        </w:rPr>
        <w:t xml:space="preserve">, roughly 21% of the total</w:t>
      </w:r>
      <w:r w:rsidDel="00000000" w:rsidR="00000000" w:rsidRPr="00000000">
        <w:rPr>
          <w:u w:val="single"/>
          <w:rtl w:val="0"/>
        </w:rPr>
        <w:t xml:space="preserve">. Research</w:t>
      </w:r>
      <w:r w:rsidDel="00000000" w:rsidR="00000000" w:rsidRPr="00000000">
        <w:rPr>
          <w:rtl w:val="0"/>
        </w:rPr>
        <w:t xml:space="preserve"> </w:t>
      </w:r>
      <w:r w:rsidDel="00000000" w:rsidR="00000000" w:rsidRPr="00000000">
        <w:rPr>
          <w:sz w:val="16"/>
          <w:szCs w:val="16"/>
          <w:rtl w:val="0"/>
        </w:rPr>
        <w:t xml:space="preserve">by Giacomo Falchetta and colleagues </w:t>
      </w:r>
      <w:r w:rsidDel="00000000" w:rsidR="00000000" w:rsidRPr="00000000">
        <w:rPr>
          <w:u w:val="single"/>
          <w:rtl w:val="0"/>
        </w:rPr>
        <w:t xml:space="preserve">predicts that as a result of rising temperatures, the number of people at risk worldwide from chronic extreme heat will at least double by 2050, with the population of older people regularly exposed to both chronic and acute heat increasing by about 200 million.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Impact – climate change bad – indigenous culture </w:t>
      </w:r>
    </w:p>
    <w:p w:rsidR="00000000" w:rsidDel="00000000" w:rsidP="00000000" w:rsidRDefault="00000000" w:rsidRPr="00000000" w14:paraId="0000027B">
      <w:pPr>
        <w:pStyle w:val="Heading3"/>
        <w:rPr/>
      </w:pPr>
      <w:r w:rsidDel="00000000" w:rsidR="00000000" w:rsidRPr="00000000">
        <w:rPr>
          <w:rtl w:val="0"/>
        </w:rPr>
        <w:t xml:space="preserve">Ecological grief </w:t>
      </w:r>
    </w:p>
    <w:p w:rsidR="00000000" w:rsidDel="00000000" w:rsidP="00000000" w:rsidRDefault="00000000" w:rsidRPr="00000000" w14:paraId="0000027C">
      <w:pPr>
        <w:pStyle w:val="Heading4"/>
        <w:rPr/>
      </w:pPr>
      <w:r w:rsidDel="00000000" w:rsidR="00000000" w:rsidRPr="00000000">
        <w:rPr>
          <w:rtl w:val="0"/>
        </w:rPr>
        <w:t xml:space="preserve">Climate induced ecological grief creates intergenerational harm for indigenous people </w:t>
      </w:r>
    </w:p>
    <w:p w:rsidR="00000000" w:rsidDel="00000000" w:rsidP="00000000" w:rsidRDefault="00000000" w:rsidRPr="00000000" w14:paraId="0000027D">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27E">
      <w:pPr>
        <w:rPr/>
      </w:pPr>
      <w:r w:rsidDel="00000000" w:rsidR="00000000" w:rsidRPr="00000000">
        <w:rPr>
          <w:b w:val="1"/>
          <w:rtl w:val="0"/>
        </w:rPr>
        <w:t xml:space="preserve">[</w:t>
      </w:r>
      <w:r w:rsidDel="00000000" w:rsidR="00000000" w:rsidRPr="00000000">
        <w:rPr>
          <w:rtl w:val="0"/>
        </w:rPr>
        <w:t xml:space="preserve">Ishfaq Hussain Malik, and James D. Ford,</w:t>
      </w:r>
      <w:r w:rsidDel="00000000" w:rsidR="00000000" w:rsidRPr="00000000">
        <w:rPr>
          <w:b w:val="1"/>
          <w:rtl w:val="0"/>
        </w:rPr>
        <w:t xml:space="preserve"> “</w:t>
      </w:r>
      <w:r w:rsidDel="00000000" w:rsidR="00000000" w:rsidRPr="00000000">
        <w:rPr>
          <w:rtl w:val="0"/>
        </w:rPr>
        <w:t xml:space="preserve">Barriers and limits to adaptation in the Arctic”, </w:t>
      </w:r>
      <w:hyperlink r:id="rId110">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111">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27F">
      <w:pPr>
        <w:rPr/>
      </w:pPr>
      <w:r w:rsidDel="00000000" w:rsidR="00000000" w:rsidRPr="00000000">
        <w:rPr>
          <w:rtl w:val="0"/>
        </w:rPr>
        <w:t xml:space="preserve"> Psychosocial factors such as cultural alienation, mental health struggles, intergenerational disconnect, and loss of trust in institutions shape how Arctic Indigenous communities perceive, engage with, and respond to climate change. </w:t>
      </w:r>
      <w:r w:rsidDel="00000000" w:rsidR="00000000" w:rsidRPr="00000000">
        <w:rPr>
          <w:b w:val="1"/>
          <w:u w:val="single"/>
          <w:rtl w:val="0"/>
        </w:rPr>
        <w:t xml:space="preserve">Indigenous communities face historical trauma of forced displacement and cultural alienation</w:t>
      </w:r>
      <w:r w:rsidDel="00000000" w:rsidR="00000000" w:rsidRPr="00000000">
        <w:rPr>
          <w:rtl w:val="0"/>
        </w:rPr>
        <w:t xml:space="preserve"> </w:t>
      </w:r>
      <w:hyperlink r:id="rId112">
        <w:r w:rsidDel="00000000" w:rsidR="00000000" w:rsidRPr="00000000">
          <w:rPr>
            <w:color w:val="0563c1"/>
            <w:u w:val="single"/>
            <w:rtl w:val="0"/>
          </w:rPr>
          <w:t xml:space="preserve">[88]</w:t>
        </w:r>
      </w:hyperlink>
      <w:r w:rsidDel="00000000" w:rsidR="00000000" w:rsidRPr="00000000">
        <w:rPr>
          <w:rtl w:val="0"/>
        </w:rPr>
        <w:t xml:space="preserve">. </w:t>
      </w:r>
      <w:r w:rsidDel="00000000" w:rsidR="00000000" w:rsidRPr="00000000">
        <w:rPr>
          <w:b w:val="0"/>
          <w:sz w:val="22"/>
          <w:szCs w:val="22"/>
          <w:u w:val="single"/>
          <w:rtl w:val="0"/>
        </w:rPr>
        <w:t xml:space="preserve">Many Indigenous communities are facing the threat of climate-induced relocation, as coastal erosion, permafrost thawing, and extreme weather events threaten settlements that have existed for generations </w:t>
      </w:r>
      <w:hyperlink r:id="rId113">
        <w:r w:rsidDel="00000000" w:rsidR="00000000" w:rsidRPr="00000000">
          <w:rPr>
            <w:b w:val="0"/>
            <w:sz w:val="22"/>
            <w:szCs w:val="22"/>
            <w:u w:val="single"/>
            <w:rtl w:val="0"/>
          </w:rPr>
          <w:t xml:space="preserve">12</w:t>
        </w:r>
      </w:hyperlink>
      <w:r w:rsidDel="00000000" w:rsidR="00000000" w:rsidRPr="00000000">
        <w:rPr>
          <w:b w:val="0"/>
          <w:sz w:val="22"/>
          <w:szCs w:val="22"/>
          <w:u w:val="single"/>
          <w:rtl w:val="0"/>
        </w:rPr>
        <w:t xml:space="preserve">, </w:t>
      </w:r>
      <w:hyperlink r:id="rId114">
        <w:r w:rsidDel="00000000" w:rsidR="00000000" w:rsidRPr="00000000">
          <w:rPr>
            <w:b w:val="0"/>
            <w:sz w:val="22"/>
            <w:szCs w:val="22"/>
            <w:u w:val="single"/>
            <w:rtl w:val="0"/>
          </w:rPr>
          <w:t xml:space="preserve">51</w:t>
        </w:r>
      </w:hyperlink>
      <w:r w:rsidDel="00000000" w:rsidR="00000000" w:rsidRPr="00000000">
        <w:rPr>
          <w:b w:val="0"/>
          <w:sz w:val="22"/>
          <w:szCs w:val="22"/>
          <w:u w:val="single"/>
          <w:rtl w:val="0"/>
        </w:rPr>
        <w:t xml:space="preserve">. However, relocation is not just a physical challenge — it represents a rupture in cultural continuity, identity, and psychological well-being</w:t>
      </w:r>
      <w:r w:rsidDel="00000000" w:rsidR="00000000" w:rsidRPr="00000000">
        <w:rPr>
          <w:rtl w:val="0"/>
        </w:rPr>
        <w:t xml:space="preserve">.</w:t>
      </w:r>
      <w:r w:rsidDel="00000000" w:rsidR="00000000" w:rsidRPr="00000000">
        <w:rPr>
          <w:b w:val="1"/>
          <w:u w:val="single"/>
          <w:rtl w:val="0"/>
        </w:rPr>
        <w:t xml:space="preserve"> </w:t>
      </w:r>
      <w:r w:rsidDel="00000000" w:rsidR="00000000" w:rsidRPr="00000000">
        <w:rPr>
          <w:rtl w:val="0"/>
        </w:rPr>
        <w:t xml:space="preserve">In Alaska, the communities of Shishmaref, Newtok, and Kivalina, are facing forced relocation due to rising sea levels and coastal erosion </w:t>
      </w:r>
      <w:hyperlink r:id="rId115">
        <w:r w:rsidDel="00000000" w:rsidR="00000000" w:rsidRPr="00000000">
          <w:rPr>
            <w:color w:val="0563c1"/>
            <w:u w:val="single"/>
            <w:rtl w:val="0"/>
          </w:rPr>
          <w:t xml:space="preserve">25</w:t>
        </w:r>
      </w:hyperlink>
      <w:r w:rsidDel="00000000" w:rsidR="00000000" w:rsidRPr="00000000">
        <w:rPr>
          <w:rtl w:val="0"/>
        </w:rPr>
        <w:t xml:space="preserve">, </w:t>
      </w:r>
      <w:hyperlink r:id="rId116">
        <w:r w:rsidDel="00000000" w:rsidR="00000000" w:rsidRPr="00000000">
          <w:rPr>
            <w:color w:val="0563c1"/>
            <w:u w:val="single"/>
            <w:rtl w:val="0"/>
          </w:rPr>
          <w:t xml:space="preserve">9</w:t>
        </w:r>
      </w:hyperlink>
      <w:r w:rsidDel="00000000" w:rsidR="00000000" w:rsidRPr="00000000">
        <w:rPr>
          <w:rtl w:val="0"/>
        </w:rPr>
        <w:t xml:space="preserve">. For many community members, </w:t>
      </w:r>
      <w:r w:rsidDel="00000000" w:rsidR="00000000" w:rsidRPr="00000000">
        <w:rPr>
          <w:b w:val="1"/>
          <w:u w:val="single"/>
          <w:rtl w:val="0"/>
        </w:rPr>
        <w:t xml:space="preserve">this displacement represents more than just losing a home — it means losing a way of life, severing their spiritual and cultural ties to the land </w:t>
      </w:r>
      <w:hyperlink r:id="rId117">
        <w:r w:rsidDel="00000000" w:rsidR="00000000" w:rsidRPr="00000000">
          <w:rPr>
            <w:b w:val="1"/>
            <w:color w:val="0563c1"/>
            <w:u w:val="single"/>
            <w:rtl w:val="0"/>
          </w:rPr>
          <w:t xml:space="preserve">[71]</w:t>
        </w:r>
      </w:hyperlink>
      <w:r w:rsidDel="00000000" w:rsidR="00000000" w:rsidRPr="00000000">
        <w:rPr>
          <w:b w:val="1"/>
          <w:u w:val="single"/>
          <w:rtl w:val="0"/>
        </w:rPr>
        <w:t xml:space="preserve">. </w:t>
      </w:r>
      <w:r w:rsidDel="00000000" w:rsidR="00000000" w:rsidRPr="00000000">
        <w:rPr>
          <w:rtl w:val="0"/>
        </w:rPr>
        <w:t xml:space="preserve">In Siberia, Indigenous Evenki and Nenets herders face disruptions to traditional migration routes due to industrial expansion and resource extraction </w:t>
      </w:r>
      <w:hyperlink r:id="rId118">
        <w:r w:rsidDel="00000000" w:rsidR="00000000" w:rsidRPr="00000000">
          <w:rPr>
            <w:color w:val="0563c1"/>
            <w:u w:val="single"/>
            <w:rtl w:val="0"/>
          </w:rPr>
          <w:t xml:space="preserve">[96]</w:t>
        </w:r>
      </w:hyperlink>
      <w:r w:rsidDel="00000000" w:rsidR="00000000" w:rsidRPr="00000000">
        <w:rPr>
          <w:rtl w:val="0"/>
        </w:rPr>
        <w:t xml:space="preserve">. These changes force some herders into fixed settlements, where they experience high levels of psychological distress and increased dependency on state welfare system</w:t>
      </w:r>
      <w:r w:rsidDel="00000000" w:rsidR="00000000" w:rsidRPr="00000000">
        <w:rPr>
          <w:b w:val="1"/>
          <w:u w:val="single"/>
          <w:rtl w:val="0"/>
        </w:rPr>
        <w:t xml:space="preserve">s</w:t>
      </w:r>
      <w:r w:rsidDel="00000000" w:rsidR="00000000" w:rsidRPr="00000000">
        <w:rPr>
          <w:rtl w:val="0"/>
        </w:rPr>
        <w:t xml:space="preserve"> </w:t>
      </w:r>
      <w:hyperlink r:id="rId119">
        <w:r w:rsidDel="00000000" w:rsidR="00000000" w:rsidRPr="00000000">
          <w:rPr>
            <w:color w:val="0563c1"/>
            <w:u w:val="single"/>
            <w:rtl w:val="0"/>
          </w:rPr>
          <w:t xml:space="preserve">[52]</w:t>
        </w:r>
      </w:hyperlink>
      <w:r w:rsidDel="00000000" w:rsidR="00000000" w:rsidRPr="00000000">
        <w:rPr>
          <w:rtl w:val="0"/>
        </w:rPr>
        <w:t xml:space="preserve">. </w:t>
      </w:r>
      <w:r w:rsidDel="00000000" w:rsidR="00000000" w:rsidRPr="00000000">
        <w:rPr>
          <w:b w:val="0"/>
          <w:sz w:val="22"/>
          <w:szCs w:val="22"/>
          <w:u w:val="single"/>
          <w:rtl w:val="0"/>
        </w:rPr>
        <w:t xml:space="preserve">This psychological trauma represents an adaptation limit — once the connection to land is severed, a fundamental part of Indigenous</w:t>
      </w:r>
      <w:r w:rsidDel="00000000" w:rsidR="00000000" w:rsidRPr="00000000">
        <w:rPr>
          <w:rtl w:val="0"/>
        </w:rPr>
        <w:t xml:space="preserve"> </w:t>
      </w:r>
      <w:r w:rsidDel="00000000" w:rsidR="00000000" w:rsidRPr="00000000">
        <w:rPr>
          <w:b w:val="0"/>
          <w:sz w:val="22"/>
          <w:szCs w:val="22"/>
          <w:u w:val="single"/>
          <w:rtl w:val="0"/>
        </w:rPr>
        <w:t xml:space="preserve">identity is lost. Socioeconomic inequalities, poverty, income disparities, and access to resources create barriers and lead to lower social well-being, affecting access to health care, food, housing, basic needs, education, and skill development in the Arctic</w:t>
      </w:r>
      <w:r w:rsidDel="00000000" w:rsidR="00000000" w:rsidRPr="00000000">
        <w:rPr>
          <w:rtl w:val="0"/>
        </w:rPr>
        <w:t xml:space="preserve"> </w:t>
      </w:r>
      <w:hyperlink r:id="rId120">
        <w:r w:rsidDel="00000000" w:rsidR="00000000" w:rsidRPr="00000000">
          <w:rPr>
            <w:color w:val="0563c1"/>
            <w:u w:val="single"/>
            <w:rtl w:val="0"/>
          </w:rPr>
          <w:t xml:space="preserve">16</w:t>
        </w:r>
      </w:hyperlink>
      <w:r w:rsidDel="00000000" w:rsidR="00000000" w:rsidRPr="00000000">
        <w:rPr>
          <w:rtl w:val="0"/>
        </w:rPr>
        <w:t xml:space="preserve">, </w:t>
      </w:r>
      <w:hyperlink r:id="rId121">
        <w:r w:rsidDel="00000000" w:rsidR="00000000" w:rsidRPr="00000000">
          <w:rPr>
            <w:color w:val="0563c1"/>
            <w:u w:val="single"/>
            <w:rtl w:val="0"/>
          </w:rPr>
          <w:t xml:space="preserve">39</w:t>
        </w:r>
      </w:hyperlink>
      <w:r w:rsidDel="00000000" w:rsidR="00000000" w:rsidRPr="00000000">
        <w:rPr>
          <w:rtl w:val="0"/>
        </w:rPr>
        <w:t xml:space="preserve">, </w:t>
      </w:r>
      <w:hyperlink r:id="rId122">
        <w:r w:rsidDel="00000000" w:rsidR="00000000" w:rsidRPr="00000000">
          <w:rPr>
            <w:color w:val="0563c1"/>
            <w:u w:val="single"/>
            <w:rtl w:val="0"/>
          </w:rPr>
          <w:t xml:space="preserve">6</w:t>
        </w:r>
      </w:hyperlink>
      <w:r w:rsidDel="00000000" w:rsidR="00000000" w:rsidRPr="00000000">
        <w:rPr>
          <w:rtl w:val="0"/>
        </w:rPr>
        <w:t xml:space="preserve">, </w:t>
      </w:r>
      <w:hyperlink r:id="rId123">
        <w:r w:rsidDel="00000000" w:rsidR="00000000" w:rsidRPr="00000000">
          <w:rPr>
            <w:color w:val="0563c1"/>
            <w:u w:val="single"/>
            <w:rtl w:val="0"/>
          </w:rPr>
          <w:t xml:space="preserve">83</w:t>
        </w:r>
      </w:hyperlink>
      <w:r w:rsidDel="00000000" w:rsidR="00000000" w:rsidRPr="00000000">
        <w:rPr>
          <w:rtl w:val="0"/>
        </w:rPr>
        <w:t xml:space="preserve">.</w:t>
      </w:r>
      <w:r w:rsidDel="00000000" w:rsidR="00000000" w:rsidRPr="00000000">
        <w:rPr>
          <w:b w:val="1"/>
          <w:u w:val="single"/>
          <w:rtl w:val="0"/>
        </w:rPr>
        <w:t xml:space="preserve"> Traditional livelihoods are increasingly becoming unsustainable and creating barriers for economically disadvantaged households dependent on them</w:t>
      </w:r>
      <w:r w:rsidDel="00000000" w:rsidR="00000000" w:rsidRPr="00000000">
        <w:rPr>
          <w:rtl w:val="0"/>
        </w:rPr>
        <w:t xml:space="preserve"> </w:t>
      </w:r>
      <w:hyperlink r:id="rId124">
        <w:r w:rsidDel="00000000" w:rsidR="00000000" w:rsidRPr="00000000">
          <w:rPr>
            <w:color w:val="0563c1"/>
            <w:u w:val="single"/>
            <w:rtl w:val="0"/>
          </w:rPr>
          <w:t xml:space="preserve">80</w:t>
        </w:r>
      </w:hyperlink>
      <w:r w:rsidDel="00000000" w:rsidR="00000000" w:rsidRPr="00000000">
        <w:rPr>
          <w:rtl w:val="0"/>
        </w:rPr>
        <w:t xml:space="preserve">, </w:t>
      </w:r>
      <w:hyperlink r:id="rId125">
        <w:r w:rsidDel="00000000" w:rsidR="00000000" w:rsidRPr="00000000">
          <w:rPr>
            <w:color w:val="0563c1"/>
            <w:u w:val="single"/>
            <w:rtl w:val="0"/>
          </w:rPr>
          <w:t xml:space="preserve">89</w:t>
        </w:r>
      </w:hyperlink>
      <w:r w:rsidDel="00000000" w:rsidR="00000000" w:rsidRPr="00000000">
        <w:rPr>
          <w:rtl w:val="0"/>
        </w:rPr>
        <w:t xml:space="preserve">. These inequities are exacerbated by systemic issues such as social marginalisation, inadequate infrastructure, and limited government support (at national to regional levels). </w:t>
      </w:r>
      <w:r w:rsidDel="00000000" w:rsidR="00000000" w:rsidRPr="00000000">
        <w:rPr>
          <w:b w:val="1"/>
          <w:u w:val="single"/>
          <w:rtl w:val="0"/>
        </w:rPr>
        <w:t xml:space="preserve">Climate change has affected social networks by impacting hunting and herding, availability of traditional foods, and high costs associated with accessing these foods</w:t>
      </w:r>
      <w:r w:rsidDel="00000000" w:rsidR="00000000" w:rsidRPr="00000000">
        <w:rPr>
          <w:rtl w:val="0"/>
        </w:rPr>
        <w:t xml:space="preserve"> </w:t>
      </w:r>
      <w:hyperlink r:id="rId126">
        <w:r w:rsidDel="00000000" w:rsidR="00000000" w:rsidRPr="00000000">
          <w:rPr>
            <w:color w:val="0563c1"/>
            <w:u w:val="single"/>
            <w:rtl w:val="0"/>
          </w:rPr>
          <w:t xml:space="preserve">38••</w:t>
        </w:r>
      </w:hyperlink>
      <w:r w:rsidDel="00000000" w:rsidR="00000000" w:rsidRPr="00000000">
        <w:rPr>
          <w:rtl w:val="0"/>
        </w:rPr>
        <w:t xml:space="preserve">, </w:t>
      </w:r>
      <w:hyperlink r:id="rId127">
        <w:r w:rsidDel="00000000" w:rsidR="00000000" w:rsidRPr="00000000">
          <w:rPr>
            <w:color w:val="0563c1"/>
            <w:u w:val="single"/>
            <w:rtl w:val="0"/>
          </w:rPr>
          <w:t xml:space="preserve">50</w:t>
        </w:r>
      </w:hyperlink>
      <w:r w:rsidDel="00000000" w:rsidR="00000000" w:rsidRPr="00000000">
        <w:rPr>
          <w:rtl w:val="0"/>
        </w:rPr>
        <w:t xml:space="preserve">. This has been complicated by a reduction in the number of wildlife that are culturally important to the communities. </w:t>
      </w:r>
      <w:r w:rsidDel="00000000" w:rsidR="00000000" w:rsidRPr="00000000">
        <w:rPr>
          <w:b w:val="0"/>
          <w:sz w:val="22"/>
          <w:szCs w:val="22"/>
          <w:u w:val="single"/>
          <w:rtl w:val="0"/>
        </w:rPr>
        <w:t xml:space="preserve">Food insecurity is a growing crisis in many Arctic regions, exacerbating mental health issues</w:t>
      </w:r>
      <w:r w:rsidDel="00000000" w:rsidR="00000000" w:rsidRPr="00000000">
        <w:rPr>
          <w:rtl w:val="0"/>
        </w:rPr>
        <w:t xml:space="preserve"> </w:t>
      </w:r>
      <w:hyperlink r:id="rId128">
        <w:r w:rsidDel="00000000" w:rsidR="00000000" w:rsidRPr="00000000">
          <w:rPr>
            <w:color w:val="0563c1"/>
            <w:u w:val="single"/>
            <w:rtl w:val="0"/>
          </w:rPr>
          <w:t xml:space="preserve">[56]</w:t>
        </w:r>
      </w:hyperlink>
      <w:r w:rsidDel="00000000" w:rsidR="00000000" w:rsidRPr="00000000">
        <w:rPr>
          <w:rtl w:val="0"/>
        </w:rPr>
        <w:t xml:space="preserve">. For example, the decline in the number of caribou in the Canadian Arctic has affected food security, traditional knowledge, mental health, cultural continuity, and the transmission of skills across the generations, compounded by the high costs of substitute foods </w:t>
      </w:r>
      <w:hyperlink r:id="rId129">
        <w:r w:rsidDel="00000000" w:rsidR="00000000" w:rsidRPr="00000000">
          <w:rPr>
            <w:color w:val="0563c1"/>
            <w:u w:val="single"/>
            <w:rtl w:val="0"/>
          </w:rPr>
          <w:t xml:space="preserve">[8]</w:t>
        </w:r>
      </w:hyperlink>
      <w:r w:rsidDel="00000000" w:rsidR="00000000" w:rsidRPr="00000000">
        <w:rPr>
          <w:rtl w:val="0"/>
        </w:rPr>
        <w:t xml:space="preserve">. </w:t>
      </w:r>
      <w:r w:rsidDel="00000000" w:rsidR="00000000" w:rsidRPr="00000000">
        <w:rPr>
          <w:b w:val="0"/>
          <w:sz w:val="22"/>
          <w:szCs w:val="22"/>
          <w:u w:val="single"/>
          <w:rtl w:val="0"/>
        </w:rPr>
        <w:t xml:space="preserve">This loss of communal food security creates chronic stress, anxiety, and depression, </w:t>
      </w:r>
      <w:r w:rsidDel="00000000" w:rsidR="00000000" w:rsidRPr="00000000">
        <w:rPr>
          <w:rtl w:val="0"/>
        </w:rPr>
        <w:t xml:space="preserve">particularly for older generations who struggle to adjust to these shifts </w:t>
      </w:r>
      <w:hyperlink r:id="rId130">
        <w:r w:rsidDel="00000000" w:rsidR="00000000" w:rsidRPr="00000000">
          <w:rPr>
            <w:color w:val="0563c1"/>
            <w:u w:val="single"/>
            <w:rtl w:val="0"/>
          </w:rPr>
          <w:t xml:space="preserve">[72]</w:t>
        </w:r>
      </w:hyperlink>
      <w:r w:rsidDel="00000000" w:rsidR="00000000" w:rsidRPr="00000000">
        <w:rPr>
          <w:rtl w:val="0"/>
        </w:rPr>
        <w:t xml:space="preserve">. </w:t>
      </w:r>
      <w:r w:rsidDel="00000000" w:rsidR="00000000" w:rsidRPr="00000000">
        <w:rPr>
          <w:b w:val="0"/>
          <w:sz w:val="22"/>
          <w:szCs w:val="22"/>
          <w:u w:val="single"/>
          <w:rtl w:val="0"/>
        </w:rPr>
        <w:t xml:space="preserve">These mental health challenges act as a barrier to adaptation</w:t>
      </w:r>
      <w:r w:rsidDel="00000000" w:rsidR="00000000" w:rsidRPr="00000000">
        <w:rPr>
          <w:rtl w:val="0"/>
        </w:rPr>
        <w:t xml:space="preserve">, as they reduce the capacity of individuals and communities to respond effectively to environmental changes. Indigenous communities face high rates of diabetes, cardiovascular disease, and mental health issues, largely due to nutritional transitions from traditional diets to processed store-bought foods and financial constraints </w:t>
      </w:r>
      <w:hyperlink r:id="rId131">
        <w:r w:rsidDel="00000000" w:rsidR="00000000" w:rsidRPr="00000000">
          <w:rPr>
            <w:color w:val="0563c1"/>
            <w:u w:val="single"/>
            <w:rtl w:val="0"/>
          </w:rPr>
          <w:t xml:space="preserve">99</w:t>
        </w:r>
      </w:hyperlink>
      <w:r w:rsidDel="00000000" w:rsidR="00000000" w:rsidRPr="00000000">
        <w:rPr>
          <w:rtl w:val="0"/>
        </w:rPr>
        <w:t xml:space="preserve">, </w:t>
      </w:r>
      <w:hyperlink r:id="rId132">
        <w:r w:rsidDel="00000000" w:rsidR="00000000" w:rsidRPr="00000000">
          <w:rPr>
            <w:color w:val="0563c1"/>
            <w:u w:val="single"/>
            <w:rtl w:val="0"/>
          </w:rPr>
          <w:t xml:space="preserve">58</w:t>
        </w:r>
      </w:hyperlink>
      <w:r w:rsidDel="00000000" w:rsidR="00000000" w:rsidRPr="00000000">
        <w:rPr>
          <w:rtl w:val="0"/>
        </w:rPr>
        <w:t xml:space="preserve">. These health issues reduce the adaptive capacity of individuals. This represents both a barrier and a limit</w:t>
      </w:r>
      <w:r w:rsidDel="00000000" w:rsidR="00000000" w:rsidRPr="00000000">
        <w:rPr>
          <w:b w:val="0"/>
          <w:sz w:val="22"/>
          <w:szCs w:val="22"/>
          <w:u w:val="single"/>
          <w:rtl w:val="0"/>
        </w:rPr>
        <w:t xml:space="preserve">. Food insecurity and health disparities that arise from climate-induced changes in wildlife availability represent limits</w:t>
      </w:r>
      <w:r w:rsidDel="00000000" w:rsidR="00000000" w:rsidRPr="00000000">
        <w:rPr>
          <w:rtl w:val="0"/>
        </w:rPr>
        <w:t xml:space="preserve">, particularly for subsistence-dependent communities. Many Indigenous Peoples experience a sense of loss, anxiety, and uncertainty about the future </w:t>
      </w:r>
      <w:hyperlink r:id="rId133">
        <w:r w:rsidDel="00000000" w:rsidR="00000000" w:rsidRPr="00000000">
          <w:rPr>
            <w:color w:val="0563c1"/>
            <w:u w:val="single"/>
            <w:rtl w:val="0"/>
          </w:rPr>
          <w:t xml:space="preserve">[56]</w:t>
        </w:r>
      </w:hyperlink>
      <w:r w:rsidDel="00000000" w:rsidR="00000000" w:rsidRPr="00000000">
        <w:rPr>
          <w:b w:val="1"/>
          <w:u w:val="single"/>
          <w:rtl w:val="0"/>
        </w:rPr>
        <w:t xml:space="preserve">. In the North American Arctic, the loss of sea ice has led to ‘ecological grief’, where individuals mourn the disappearance of traditional landscapes, loss of cultural practices, and uncertainty about their community’s long-term survival </w:t>
      </w:r>
      <w:hyperlink r:id="rId134">
        <w:r w:rsidDel="00000000" w:rsidR="00000000" w:rsidRPr="00000000">
          <w:rPr>
            <w:color w:val="0563c1"/>
            <w:u w:val="single"/>
            <w:rtl w:val="0"/>
          </w:rPr>
          <w:t xml:space="preserve">[15]</w:t>
        </w:r>
      </w:hyperlink>
      <w:r w:rsidDel="00000000" w:rsidR="00000000" w:rsidRPr="00000000">
        <w:rPr>
          <w:rtl w:val="0"/>
        </w:rPr>
        <w:t xml:space="preserve">. This psychological burden represents an adaptation limit, as policy interventions cannot reverse existential grief tied to irreversible ecological loss.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r w:rsidDel="00000000" w:rsidR="00000000" w:rsidRPr="00000000">
        <w:rPr>
          <w:rtl w:val="0"/>
        </w:rPr>
        <w:t xml:space="preserve">food </w:t>
      </w:r>
    </w:p>
    <w:p w:rsidR="00000000" w:rsidDel="00000000" w:rsidP="00000000" w:rsidRDefault="00000000" w:rsidRPr="00000000" w14:paraId="00000282">
      <w:pPr>
        <w:pStyle w:val="Heading4"/>
        <w:rPr/>
      </w:pPr>
      <w:r w:rsidDel="00000000" w:rsidR="00000000" w:rsidRPr="00000000">
        <w:rPr>
          <w:rtl w:val="0"/>
        </w:rPr>
        <w:t xml:space="preserve">Climate change intensifies Indigenous food security in the Arctic through species decline, disrupted hunting patterns, and threats to reindeer and marine mammal populations.</w:t>
      </w:r>
    </w:p>
    <w:p w:rsidR="00000000" w:rsidDel="00000000" w:rsidP="00000000" w:rsidRDefault="00000000" w:rsidRPr="00000000" w14:paraId="00000283">
      <w:pPr>
        <w:rPr/>
      </w:pPr>
      <w:r w:rsidDel="00000000" w:rsidR="00000000" w:rsidRPr="00000000">
        <w:rPr>
          <w:rtl w:val="0"/>
        </w:rPr>
        <w:t xml:space="preserve">Rao et al, Senior Researcher, 25</w:t>
      </w:r>
    </w:p>
    <w:p w:rsidR="00000000" w:rsidDel="00000000" w:rsidP="00000000" w:rsidRDefault="00000000" w:rsidRPr="00000000" w14:paraId="00000284">
      <w:pPr>
        <w:rPr/>
      </w:pPr>
      <w:r w:rsidDel="00000000" w:rsidR="00000000" w:rsidRPr="00000000">
        <w:rPr>
          <w:rtl w:val="0"/>
        </w:rPr>
        <w:t xml:space="preserve">[Shilpa, “Climate change and health in the Arctic”, Scandinavian Journal of Public Health, March 13, 2025, </w:t>
      </w:r>
      <w:hyperlink r:id="rId135">
        <w:r w:rsidDel="00000000" w:rsidR="00000000" w:rsidRPr="00000000">
          <w:rPr>
            <w:color w:val="0563c1"/>
            <w:u w:val="single"/>
            <w:rtl w:val="0"/>
          </w:rPr>
          <w:t xml:space="preserve">https://journals.sagepub.com/doi/10.1177/14034948241296309</w:t>
        </w:r>
      </w:hyperlink>
      <w:r w:rsidDel="00000000" w:rsidR="00000000" w:rsidRPr="00000000">
        <w:rPr>
          <w:rtl w:val="0"/>
        </w:rPr>
        <w:t xml:space="preserve">, access date: 7/13/25, HDCSW SZ]</w:t>
      </w:r>
    </w:p>
    <w:p w:rsidR="00000000" w:rsidDel="00000000" w:rsidP="00000000" w:rsidRDefault="00000000" w:rsidRPr="00000000" w14:paraId="00000285">
      <w:pPr>
        <w:rPr/>
      </w:pPr>
      <w:r w:rsidDel="00000000" w:rsidR="00000000" w:rsidRPr="00000000">
        <w:rPr>
          <w:sz w:val="16"/>
          <w:szCs w:val="16"/>
          <w:rtl w:val="0"/>
        </w:rPr>
        <w:t xml:space="preserve">The traditional diet varies among the Arctic nations. </w:t>
      </w:r>
      <w:r w:rsidDel="00000000" w:rsidR="00000000" w:rsidRPr="00000000">
        <w:rPr>
          <w:u w:val="single"/>
          <w:rtl w:val="0"/>
        </w:rPr>
        <w:t xml:space="preserve">In Canada, Greenland, Alaska and the far-east of the Russian Federation there is significant marine mammal consumption by Indigenous peoples.</w:t>
      </w:r>
      <w:r w:rsidDel="00000000" w:rsidR="00000000" w:rsidRPr="00000000">
        <w:rPr>
          <w:rtl w:val="0"/>
        </w:rPr>
        <w:t xml:space="preserve"> </w:t>
      </w:r>
      <w:r w:rsidDel="00000000" w:rsidR="00000000" w:rsidRPr="00000000">
        <w:rPr>
          <w:sz w:val="16"/>
          <w:szCs w:val="16"/>
          <w:rtl w:val="0"/>
        </w:rPr>
        <w:t xml:space="preserve">However</w:t>
      </w:r>
      <w:r w:rsidDel="00000000" w:rsidR="00000000" w:rsidRPr="00000000">
        <w:rPr>
          <w:u w:val="single"/>
          <w:rtl w:val="0"/>
        </w:rPr>
        <w:t xml:space="preserve">, in some parts of the Arctic – particularly Finland, Sweden, Norway and Arctic Russia – there is significant hunting and consumption of terrestrial mammals. Furthermore, reindeer herding is an important livelihood and reindeer meat constitutes a significant amount of the diet of the indigenous population of Saami people</w:t>
      </w:r>
      <w:r w:rsidDel="00000000" w:rsidR="00000000" w:rsidRPr="00000000">
        <w:rPr>
          <w:rtl w:val="0"/>
        </w:rPr>
        <w:t xml:space="preserve"> </w:t>
      </w:r>
      <w:r w:rsidDel="00000000" w:rsidR="00000000" w:rsidRPr="00000000">
        <w:rPr>
          <w:sz w:val="16"/>
          <w:szCs w:val="16"/>
          <w:rtl w:val="0"/>
        </w:rPr>
        <w:t xml:space="preserve">in Norway, Sweden, Finland and Russia. </w:t>
      </w:r>
      <w:r w:rsidDel="00000000" w:rsidR="00000000" w:rsidRPr="00000000">
        <w:rPr>
          <w:u w:val="single"/>
          <w:rtl w:val="0"/>
        </w:rPr>
        <w:t xml:space="preserve">Fish consumption is also a significant part of the diet among both Indigenous and non-Indigenous peoples in many Arctic countries. However, Arctic populations have been moving towards store-bought ‘Western’ foods for decades owing to greater accessibility, affordability and also concerns about the health impacts from contaminants in traditional and local foods. Higher reliance on imported foods and higher cost of healthy foods contribute to unhealthy diets.</w:t>
      </w:r>
      <w:r w:rsidDel="00000000" w:rsidR="00000000" w:rsidRPr="00000000">
        <w:rPr>
          <w:rtl w:val="0"/>
        </w:rPr>
        <w:t xml:space="preserve"> </w:t>
      </w:r>
    </w:p>
    <w:p w:rsidR="00000000" w:rsidDel="00000000" w:rsidP="00000000" w:rsidRDefault="00000000" w:rsidRPr="00000000" w14:paraId="00000286">
      <w:pPr>
        <w:rPr>
          <w:u w:val="single"/>
        </w:rPr>
      </w:pPr>
      <w:r w:rsidDel="00000000" w:rsidR="00000000" w:rsidRPr="00000000">
        <w:rPr>
          <w:rtl w:val="0"/>
        </w:rPr>
        <w:t xml:space="preserve">The details and pace of these nutritional transitions vary across and within the Arctic countries, but in general the shifts have been greatest in urban areas and towns. </w:t>
      </w:r>
      <w:r w:rsidDel="00000000" w:rsidR="00000000" w:rsidRPr="00000000">
        <w:rPr>
          <w:u w:val="single"/>
          <w:rtl w:val="0"/>
        </w:rPr>
        <w:t xml:space="preserve">Such dietary changes may have negative and positive impacts; their balance is often difficult to ascertain. The benefits of diminished consumption of traditional and local foods include significant reductions of contaminants measured in the blood of pregnant women. Increased consumption of vegetables and fruit can also occur in some cases. At the same time, studies have noted troubling trends in deterioration of health status, including a rising prevalence of obesity, diabetes and other metabolic diseases. These harms are triggered not only by increased intake of calorie-dense, nutrient-poor foods, but also by reduced physical activity as the incentive to hunt declines. </w:t>
      </w:r>
    </w:p>
    <w:p w:rsidR="00000000" w:rsidDel="00000000" w:rsidP="00000000" w:rsidRDefault="00000000" w:rsidRPr="00000000" w14:paraId="00000287">
      <w:pPr>
        <w:rPr/>
      </w:pPr>
      <w:r w:rsidDel="00000000" w:rsidR="00000000" w:rsidRPr="00000000">
        <w:rPr>
          <w:u w:val="single"/>
          <w:rtl w:val="0"/>
        </w:rPr>
        <w:t xml:space="preserve">A deterioration in dental health has also been observed, related to higher consumption of sugary drinks, while the decline in cardiometabolic health is related to reduced consumption of fish and other traditional foods</w:t>
      </w:r>
      <w:r w:rsidDel="00000000" w:rsidR="00000000" w:rsidRPr="00000000">
        <w:rPr>
          <w:rtl w:val="0"/>
        </w:rPr>
        <w:t xml:space="preserve"> and consequently lower intakes of omega-3-fatty acids, vitamin D and iodine. </w:t>
      </w:r>
      <w:r w:rsidDel="00000000" w:rsidR="00000000" w:rsidRPr="00000000">
        <w:rPr>
          <w:u w:val="single"/>
          <w:rtl w:val="0"/>
        </w:rPr>
        <w:t xml:space="preserve">The consequences of climate change pose several threats to food systems and food security in the Arctic region. Rising sea levels, changes in wind and precipitation patterns, and more unpredictable and severe weather events have been documented to result in a decline in fish stocks, birds and marine mammals; species that are traditionally and culturally important, both as food, and for human identity in the Arctic region</w:t>
      </w:r>
      <w:r w:rsidDel="00000000" w:rsidR="00000000" w:rsidRPr="00000000">
        <w:rPr>
          <w:rtl w:val="0"/>
        </w:rPr>
        <w:t xml:space="preserve">. </w:t>
      </w:r>
    </w:p>
    <w:p w:rsidR="00000000" w:rsidDel="00000000" w:rsidP="00000000" w:rsidRDefault="00000000" w:rsidRPr="00000000" w14:paraId="00000288">
      <w:pPr>
        <w:rPr>
          <w:u w:val="single"/>
        </w:rPr>
      </w:pPr>
      <w:r w:rsidDel="00000000" w:rsidR="00000000" w:rsidRPr="00000000">
        <w:rPr>
          <w:u w:val="single"/>
          <w:rtl w:val="0"/>
        </w:rPr>
        <w:t xml:space="preserve">Climate change-induced increases in biting pests, such as mosquitos, may also have negative consequences for reindeer and caribou populations, and accordingly their role as a local resource.</w:t>
      </w:r>
      <w:r w:rsidDel="00000000" w:rsidR="00000000" w:rsidRPr="00000000">
        <w:rPr>
          <w:rtl w:val="0"/>
        </w:rPr>
        <w:t xml:space="preserve"> Other climate change related phenomena included unpredictable temperature fluctuation and heavier winds and rainfall</w:t>
      </w:r>
      <w:r w:rsidDel="00000000" w:rsidR="00000000" w:rsidRPr="00000000">
        <w:rPr>
          <w:u w:val="single"/>
          <w:rtl w:val="0"/>
        </w:rPr>
        <w:t xml:space="preserve">; these may impact game mating and hunting times and alter fish migration patterns. The overall consequences of this remain unclear. Arctic communities are already burdened by significant disparities in food security and health, and climate change enhances this through changes in local food systems, food security and affordability.</w:t>
      </w:r>
    </w:p>
    <w:p w:rsidR="00000000" w:rsidDel="00000000" w:rsidP="00000000" w:rsidRDefault="00000000" w:rsidRPr="00000000" w14:paraId="00000289">
      <w:pPr>
        <w:pStyle w:val="Heading3"/>
        <w:rPr/>
      </w:pPr>
      <w:r w:rsidDel="00000000" w:rsidR="00000000" w:rsidRPr="00000000">
        <w:rPr>
          <w:rtl w:val="0"/>
        </w:rPr>
        <w:br w:type="textWrapping"/>
        <w:t xml:space="preserve">inequality </w:t>
      </w:r>
    </w:p>
    <w:p w:rsidR="00000000" w:rsidDel="00000000" w:rsidP="00000000" w:rsidRDefault="00000000" w:rsidRPr="00000000" w14:paraId="0000028A">
      <w:pPr>
        <w:pStyle w:val="Heading4"/>
        <w:rPr/>
      </w:pPr>
      <w:r w:rsidDel="00000000" w:rsidR="00000000" w:rsidRPr="00000000">
        <w:rPr>
          <w:rtl w:val="0"/>
        </w:rPr>
        <w:t xml:space="preserve">Climate change imposes </w:t>
      </w:r>
      <w:r w:rsidDel="00000000" w:rsidR="00000000" w:rsidRPr="00000000">
        <w:rPr>
          <w:u w:val="single"/>
          <w:rtl w:val="0"/>
        </w:rPr>
        <w:t xml:space="preserve">social</w:t>
      </w:r>
      <w:r w:rsidDel="00000000" w:rsidR="00000000" w:rsidRPr="00000000">
        <w:rPr>
          <w:rtl w:val="0"/>
        </w:rPr>
        <w:t xml:space="preserve"> and </w:t>
      </w:r>
      <w:r w:rsidDel="00000000" w:rsidR="00000000" w:rsidRPr="00000000">
        <w:rPr>
          <w:u w:val="single"/>
          <w:rtl w:val="0"/>
        </w:rPr>
        <w:t xml:space="preserve">financial strains</w:t>
      </w:r>
      <w:r w:rsidDel="00000000" w:rsidR="00000000" w:rsidRPr="00000000">
        <w:rPr>
          <w:rtl w:val="0"/>
        </w:rPr>
        <w:t xml:space="preserve"> on Indigenous communities via </w:t>
      </w:r>
      <w:r w:rsidDel="00000000" w:rsidR="00000000" w:rsidRPr="00000000">
        <w:rPr>
          <w:u w:val="single"/>
          <w:rtl w:val="0"/>
        </w:rPr>
        <w:t xml:space="preserve">shifts from traditional practices</w:t>
      </w:r>
      <w:r w:rsidDel="00000000" w:rsidR="00000000" w:rsidRPr="00000000">
        <w:rPr>
          <w:rtl w:val="0"/>
        </w:rPr>
        <w:t xml:space="preserve"> and </w:t>
      </w:r>
      <w:r w:rsidDel="00000000" w:rsidR="00000000" w:rsidRPr="00000000">
        <w:rPr>
          <w:u w:val="single"/>
          <w:rtl w:val="0"/>
        </w:rPr>
        <w:t xml:space="preserve">relocation</w:t>
      </w:r>
      <w:r w:rsidDel="00000000" w:rsidR="00000000" w:rsidRPr="00000000">
        <w:rPr>
          <w:rtl w:val="0"/>
        </w:rPr>
        <w:t xml:space="preserve">---significantly </w:t>
      </w:r>
      <w:r w:rsidDel="00000000" w:rsidR="00000000" w:rsidRPr="00000000">
        <w:rPr>
          <w:u w:val="single"/>
          <w:rtl w:val="0"/>
        </w:rPr>
        <w:t xml:space="preserve">constrains</w:t>
      </w:r>
      <w:r w:rsidDel="00000000" w:rsidR="00000000" w:rsidRPr="00000000">
        <w:rPr>
          <w:rtl w:val="0"/>
        </w:rPr>
        <w:t xml:space="preserve"> </w:t>
      </w:r>
      <w:r w:rsidDel="00000000" w:rsidR="00000000" w:rsidRPr="00000000">
        <w:rPr>
          <w:u w:val="single"/>
          <w:rtl w:val="0"/>
        </w:rPr>
        <w:t xml:space="preserve">adaptation</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b w:val="1"/>
          <w:sz w:val="26"/>
          <w:szCs w:val="26"/>
          <w:u w:val="none"/>
          <w:rtl w:val="0"/>
        </w:rPr>
        <w:t xml:space="preserve">Malik</w:t>
      </w:r>
      <w:r w:rsidDel="00000000" w:rsidR="00000000" w:rsidRPr="00000000">
        <w:rPr>
          <w:rtl w:val="0"/>
        </w:rPr>
        <w:t xml:space="preserve">, Postdoctoral Research Fellow at the School of Geography, University of Leeds, </w:t>
      </w:r>
      <w:r w:rsidDel="00000000" w:rsidR="00000000" w:rsidRPr="00000000">
        <w:rPr>
          <w:b w:val="1"/>
          <w:sz w:val="26"/>
          <w:szCs w:val="26"/>
          <w:u w:val="none"/>
          <w:rtl w:val="0"/>
        </w:rPr>
        <w:t xml:space="preserve">and Ford</w:t>
      </w:r>
      <w:r w:rsidDel="00000000" w:rsidR="00000000" w:rsidRPr="00000000">
        <w:rPr>
          <w:rtl w:val="0"/>
        </w:rPr>
        <w:t xml:space="preserve">, Professor and Priestley Chair in Climate Adaptation at the Priestley Centre for Climate Futures,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[Ishfaq Hussain, James D, “Barriers and limits to adaptation in the Arctic,” </w:t>
      </w:r>
      <w:r w:rsidDel="00000000" w:rsidR="00000000" w:rsidRPr="00000000">
        <w:rPr>
          <w:i w:val="1"/>
          <w:rtl w:val="0"/>
        </w:rPr>
        <w:t xml:space="preserve">Current Opinion in Environmental Sustainability</w:t>
      </w:r>
      <w:r w:rsidDel="00000000" w:rsidR="00000000" w:rsidRPr="00000000">
        <w:rPr>
          <w:rtl w:val="0"/>
        </w:rPr>
        <w:t xml:space="preserve">, Volume 73, April 2025, 101519, https://doi.org/10.1016/j.cosust.2025.101519, accessed 7.12.25, JCP-LL]</w:t>
      </w:r>
    </w:p>
    <w:p w:rsidR="00000000" w:rsidDel="00000000" w:rsidP="00000000" w:rsidRDefault="00000000" w:rsidRPr="00000000" w14:paraId="0000028D">
      <w:pPr>
        <w:rPr>
          <w:b w:val="0"/>
          <w:sz w:val="22"/>
          <w:szCs w:val="22"/>
          <w:u w:val="single"/>
        </w:rPr>
      </w:pPr>
      <w:r w:rsidDel="00000000" w:rsidR="00000000" w:rsidRPr="00000000">
        <w:rPr>
          <w:b w:val="0"/>
          <w:sz w:val="22"/>
          <w:szCs w:val="22"/>
          <w:u w:val="single"/>
          <w:rtl w:val="0"/>
        </w:rPr>
        <w:t xml:space="preserve">As climate change alters the Arctic environment</w:t>
      </w:r>
      <w:r w:rsidDel="00000000" w:rsidR="00000000" w:rsidRPr="00000000">
        <w:rPr>
          <w:sz w:val="16"/>
          <w:szCs w:val="16"/>
          <w:rtl w:val="0"/>
        </w:rPr>
        <w:t xml:space="preserve">, many </w:t>
      </w:r>
      <w:r w:rsidDel="00000000" w:rsidR="00000000" w:rsidRPr="00000000">
        <w:rPr>
          <w:b w:val="0"/>
          <w:sz w:val="22"/>
          <w:szCs w:val="22"/>
          <w:u w:val="single"/>
          <w:rtl w:val="0"/>
        </w:rPr>
        <w:t xml:space="preserve">Indigenous communities are forced to shift</w:t>
      </w:r>
      <w:r w:rsidDel="00000000" w:rsidR="00000000" w:rsidRPr="00000000">
        <w:rPr>
          <w:sz w:val="16"/>
          <w:szCs w:val="16"/>
          <w:rtl w:val="0"/>
        </w:rPr>
        <w:t xml:space="preserve"> away </w:t>
      </w:r>
      <w:r w:rsidDel="00000000" w:rsidR="00000000" w:rsidRPr="00000000">
        <w:rPr>
          <w:b w:val="0"/>
          <w:sz w:val="22"/>
          <w:szCs w:val="22"/>
          <w:u w:val="single"/>
          <w:rtl w:val="0"/>
        </w:rPr>
        <w:t xml:space="preserve">from</w:t>
      </w:r>
      <w:r w:rsidDel="00000000" w:rsidR="00000000" w:rsidRPr="00000000">
        <w:rPr>
          <w:sz w:val="16"/>
          <w:szCs w:val="16"/>
          <w:rtl w:val="0"/>
        </w:rPr>
        <w:t xml:space="preserve"> </w:t>
      </w:r>
      <w:r w:rsidDel="00000000" w:rsidR="00000000" w:rsidRPr="00000000">
        <w:rPr>
          <w:b w:val="0"/>
          <w:sz w:val="22"/>
          <w:szCs w:val="22"/>
          <w:u w:val="single"/>
          <w:rtl w:val="0"/>
        </w:rPr>
        <w:t xml:space="preserve">traditional</w:t>
      </w:r>
      <w:r w:rsidDel="00000000" w:rsidR="00000000" w:rsidRPr="00000000">
        <w:rPr>
          <w:sz w:val="16"/>
          <w:szCs w:val="16"/>
          <w:rtl w:val="0"/>
        </w:rPr>
        <w:t xml:space="preserve"> subsistence </w:t>
      </w:r>
      <w:r w:rsidDel="00000000" w:rsidR="00000000" w:rsidRPr="00000000">
        <w:rPr>
          <w:b w:val="0"/>
          <w:sz w:val="22"/>
          <w:szCs w:val="22"/>
          <w:u w:val="single"/>
          <w:rtl w:val="0"/>
        </w:rPr>
        <w:t xml:space="preserve">practices</w:t>
      </w:r>
      <w:r w:rsidDel="00000000" w:rsidR="00000000" w:rsidRPr="00000000">
        <w:rPr>
          <w:sz w:val="16"/>
          <w:szCs w:val="16"/>
          <w:rtl w:val="0"/>
        </w:rPr>
        <w:t xml:space="preserve">, </w:t>
      </w:r>
      <w:r w:rsidDel="00000000" w:rsidR="00000000" w:rsidRPr="00000000">
        <w:rPr>
          <w:b w:val="0"/>
          <w:sz w:val="22"/>
          <w:szCs w:val="22"/>
          <w:u w:val="single"/>
          <w:rtl w:val="0"/>
        </w:rPr>
        <w:t xml:space="preserve">leading to increased dependence on expensive technologies</w:t>
      </w:r>
      <w:r w:rsidDel="00000000" w:rsidR="00000000" w:rsidRPr="00000000">
        <w:rPr>
          <w:sz w:val="16"/>
          <w:szCs w:val="16"/>
          <w:rtl w:val="0"/>
        </w:rPr>
        <w:t xml:space="preserve"> for food gath- ering, imported foods, and fuel [76]. The reliance on technologies such as high-efficiency snowmobiles and gasoline for transportation, advanced fishing equipment and boats for food gathering and travelling, and GPS systems and satellite phones for navigation has increased [••20,23,84]. However, </w:t>
      </w:r>
      <w:r w:rsidDel="00000000" w:rsidR="00000000" w:rsidRPr="00000000">
        <w:rPr>
          <w:b w:val="0"/>
          <w:sz w:val="22"/>
          <w:szCs w:val="22"/>
          <w:u w:val="single"/>
          <w:rtl w:val="0"/>
        </w:rPr>
        <w:t xml:space="preserve">buying these technologies is </w:t>
      </w:r>
      <w:r w:rsidDel="00000000" w:rsidR="00000000" w:rsidRPr="00000000">
        <w:rPr>
          <w:rFonts w:ascii="Calibri" w:cs="Calibri" w:eastAsia="Calibri" w:hAnsi="Calibri"/>
          <w:b w:val="1"/>
          <w:i w:val="0"/>
          <w:sz w:val="22"/>
          <w:szCs w:val="22"/>
          <w:u w:val="single"/>
          <w:rtl w:val="0"/>
        </w:rPr>
        <w:t xml:space="preserve">costly</w:t>
      </w:r>
      <w:r w:rsidDel="00000000" w:rsidR="00000000" w:rsidRPr="00000000">
        <w:rPr>
          <w:b w:val="0"/>
          <w:sz w:val="22"/>
          <w:szCs w:val="22"/>
          <w:u w:val="single"/>
          <w:rtl w:val="0"/>
        </w:rPr>
        <w:t xml:space="preserve">, imposing a significant </w:t>
      </w:r>
      <w:r w:rsidDel="00000000" w:rsidR="00000000" w:rsidRPr="00000000">
        <w:rPr>
          <w:rFonts w:ascii="Calibri" w:cs="Calibri" w:eastAsia="Calibri" w:hAnsi="Calibri"/>
          <w:b w:val="1"/>
          <w:i w:val="0"/>
          <w:sz w:val="22"/>
          <w:szCs w:val="22"/>
          <w:u w:val="single"/>
          <w:rtl w:val="0"/>
        </w:rPr>
        <w:t xml:space="preserve">social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financial strain</w:t>
      </w:r>
      <w:r w:rsidDel="00000000" w:rsidR="00000000" w:rsidRPr="00000000">
        <w:rPr>
          <w:b w:val="0"/>
          <w:sz w:val="22"/>
          <w:szCs w:val="22"/>
          <w:u w:val="single"/>
          <w:rtl w:val="0"/>
        </w:rPr>
        <w:t xml:space="preserve"> on communities and creating </w:t>
      </w:r>
      <w:r w:rsidDel="00000000" w:rsidR="00000000" w:rsidRPr="00000000">
        <w:rPr>
          <w:rFonts w:ascii="Calibri" w:cs="Calibri" w:eastAsia="Calibri" w:hAnsi="Calibri"/>
          <w:b w:val="1"/>
          <w:i w:val="0"/>
          <w:sz w:val="22"/>
          <w:szCs w:val="22"/>
          <w:u w:val="single"/>
          <w:rtl w:val="0"/>
        </w:rPr>
        <w:t xml:space="preserve">social inequities</w:t>
      </w:r>
      <w:r w:rsidDel="00000000" w:rsidR="00000000" w:rsidRPr="00000000">
        <w:rPr>
          <w:sz w:val="16"/>
          <w:szCs w:val="16"/>
          <w:rtl w:val="0"/>
        </w:rPr>
        <w:t xml:space="preserve">. </w:t>
      </w:r>
      <w:r w:rsidDel="00000000" w:rsidR="00000000" w:rsidRPr="00000000">
        <w:rPr>
          <w:b w:val="0"/>
          <w:sz w:val="22"/>
          <w:szCs w:val="22"/>
          <w:u w:val="single"/>
          <w:rtl w:val="0"/>
        </w:rPr>
        <w:t xml:space="preserve">This is exacerbated by an increased reliance on expensive store- bought foods, a high cost of living, and dependence on global markets and price fluctuations</w:t>
      </w:r>
      <w:r w:rsidDel="00000000" w:rsidR="00000000" w:rsidRPr="00000000">
        <w:rPr>
          <w:sz w:val="16"/>
          <w:szCs w:val="16"/>
          <w:rtl w:val="0"/>
        </w:rPr>
        <w:t xml:space="preserve"> [••65]. </w:t>
      </w:r>
      <w:r w:rsidDel="00000000" w:rsidR="00000000" w:rsidRPr="00000000">
        <w:rPr>
          <w:b w:val="0"/>
          <w:sz w:val="22"/>
          <w:szCs w:val="22"/>
          <w:u w:val="single"/>
          <w:rtl w:val="0"/>
        </w:rPr>
        <w:t xml:space="preserve">This</w:t>
      </w:r>
      <w:r w:rsidDel="00000000" w:rsidR="00000000" w:rsidRPr="00000000">
        <w:rPr>
          <w:sz w:val="16"/>
          <w:szCs w:val="16"/>
          <w:rtl w:val="0"/>
        </w:rPr>
        <w:t xml:space="preserve"> eco- nomic shift </w:t>
      </w:r>
      <w:r w:rsidDel="00000000" w:rsidR="00000000" w:rsidRPr="00000000">
        <w:rPr>
          <w:b w:val="0"/>
          <w:sz w:val="22"/>
          <w:szCs w:val="22"/>
          <w:u w:val="single"/>
          <w:rtl w:val="0"/>
        </w:rPr>
        <w:t xml:space="preserve">presents a </w:t>
      </w:r>
      <w:r w:rsidDel="00000000" w:rsidR="00000000" w:rsidRPr="00000000">
        <w:rPr>
          <w:rFonts w:ascii="Calibri" w:cs="Calibri" w:eastAsia="Calibri" w:hAnsi="Calibri"/>
          <w:b w:val="1"/>
          <w:i w:val="0"/>
          <w:sz w:val="22"/>
          <w:szCs w:val="22"/>
          <w:u w:val="single"/>
          <w:rtl w:val="0"/>
        </w:rPr>
        <w:t xml:space="preserve">barrier</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i w:val="0"/>
          <w:sz w:val="22"/>
          <w:szCs w:val="22"/>
          <w:u w:val="single"/>
          <w:rtl w:val="0"/>
        </w:rPr>
        <w:t xml:space="preserve">lower-income house- holds</w:t>
      </w:r>
      <w:r w:rsidDel="00000000" w:rsidR="00000000" w:rsidRPr="00000000">
        <w:rPr>
          <w:b w:val="0"/>
          <w:sz w:val="22"/>
          <w:szCs w:val="22"/>
          <w:u w:val="single"/>
          <w:rtl w:val="0"/>
        </w:rPr>
        <w:t xml:space="preserve"> that cannot afford </w:t>
      </w:r>
      <w:r w:rsidDel="00000000" w:rsidR="00000000" w:rsidRPr="00000000">
        <w:rPr>
          <w:rFonts w:ascii="Calibri" w:cs="Calibri" w:eastAsia="Calibri" w:hAnsi="Calibri"/>
          <w:b w:val="1"/>
          <w:i w:val="0"/>
          <w:sz w:val="22"/>
          <w:szCs w:val="22"/>
          <w:u w:val="single"/>
          <w:rtl w:val="0"/>
        </w:rPr>
        <w:t xml:space="preserve">adaptation costs</w:t>
      </w:r>
      <w:r w:rsidDel="00000000" w:rsidR="00000000" w:rsidRPr="00000000">
        <w:rPr>
          <w:sz w:val="16"/>
          <w:szCs w:val="16"/>
          <w:rtl w:val="0"/>
        </w:rPr>
        <w:t xml:space="preserve">, </w:t>
      </w:r>
      <w:r w:rsidDel="00000000" w:rsidR="00000000" w:rsidRPr="00000000">
        <w:rPr>
          <w:b w:val="0"/>
          <w:sz w:val="22"/>
          <w:szCs w:val="22"/>
          <w:u w:val="single"/>
          <w:rtl w:val="0"/>
        </w:rPr>
        <w:t xml:space="preserve">as well as a </w:t>
      </w:r>
      <w:r w:rsidDel="00000000" w:rsidR="00000000" w:rsidRPr="00000000">
        <w:rPr>
          <w:rFonts w:ascii="Calibri" w:cs="Calibri" w:eastAsia="Calibri" w:hAnsi="Calibri"/>
          <w:b w:val="1"/>
          <w:i w:val="0"/>
          <w:sz w:val="22"/>
          <w:szCs w:val="22"/>
          <w:u w:val="single"/>
          <w:rtl w:val="0"/>
        </w:rPr>
        <w:t xml:space="preserve">limit</w:t>
      </w:r>
      <w:r w:rsidDel="00000000" w:rsidR="00000000" w:rsidRPr="00000000">
        <w:rPr>
          <w:b w:val="0"/>
          <w:sz w:val="22"/>
          <w:szCs w:val="22"/>
          <w:u w:val="single"/>
          <w:rtl w:val="0"/>
        </w:rPr>
        <w:t xml:space="preserve"> for communities that have surpassed economic feasibility thresholds.</w:t>
      </w:r>
    </w:p>
    <w:p w:rsidR="00000000" w:rsidDel="00000000" w:rsidP="00000000" w:rsidRDefault="00000000" w:rsidRPr="00000000" w14:paraId="0000028E">
      <w:pPr>
        <w:rPr>
          <w:sz w:val="16"/>
          <w:szCs w:val="16"/>
        </w:rPr>
      </w:pPr>
      <w:r w:rsidDel="00000000" w:rsidR="00000000" w:rsidRPr="00000000">
        <w:rPr>
          <w:b w:val="0"/>
          <w:sz w:val="22"/>
          <w:szCs w:val="22"/>
          <w:u w:val="single"/>
          <w:rtl w:val="0"/>
        </w:rPr>
        <w:t xml:space="preserve">Inability to adapt due to financial constraints presents a significant limit to adaptation</w:t>
      </w:r>
      <w:r w:rsidDel="00000000" w:rsidR="00000000" w:rsidRPr="00000000">
        <w:rPr>
          <w:sz w:val="16"/>
          <w:szCs w:val="16"/>
          <w:rtl w:val="0"/>
        </w:rPr>
        <w:t xml:space="preserve">. In Chukotka, Russia, many Indigenous communities live in poverty, with limited access to resources and infrastructure [53]. This </w:t>
      </w:r>
      <w:r w:rsidDel="00000000" w:rsidR="00000000" w:rsidRPr="00000000">
        <w:rPr>
          <w:b w:val="0"/>
          <w:sz w:val="22"/>
          <w:szCs w:val="22"/>
          <w:u w:val="single"/>
          <w:rtl w:val="0"/>
        </w:rPr>
        <w:t xml:space="preserve">financial constraint creates a limit to adaptation, as communities cannot afford the technologies or infra- structure needed to cope with climate change.</w:t>
      </w:r>
      <w:r w:rsidDel="00000000" w:rsidR="00000000" w:rsidRPr="00000000">
        <w:rPr>
          <w:sz w:val="16"/>
          <w:szCs w:val="16"/>
          <w:rtl w:val="0"/>
        </w:rPr>
        <w:t xml:space="preserve"> The </w:t>
      </w:r>
      <w:r w:rsidDel="00000000" w:rsidR="00000000" w:rsidRPr="00000000">
        <w:rPr>
          <w:b w:val="0"/>
          <w:sz w:val="22"/>
          <w:szCs w:val="22"/>
          <w:u w:val="single"/>
          <w:rtl w:val="0"/>
        </w:rPr>
        <w:t xml:space="preserve">limited mobility due to fixed settlements acts as a limit.</w:t>
      </w:r>
      <w:r w:rsidDel="00000000" w:rsidR="00000000" w:rsidRPr="00000000">
        <w:rPr>
          <w:sz w:val="16"/>
          <w:szCs w:val="16"/>
          <w:rtl w:val="0"/>
        </w:rPr>
        <w:t xml:space="preserve"> </w:t>
      </w:r>
      <w:r w:rsidDel="00000000" w:rsidR="00000000" w:rsidRPr="00000000">
        <w:rPr>
          <w:b w:val="0"/>
          <w:sz w:val="22"/>
          <w:szCs w:val="22"/>
          <w:u w:val="single"/>
          <w:rtl w:val="0"/>
        </w:rPr>
        <w:t xml:space="preserve">In Alaska, many Indigenous communities were forcibly relocated to fixed settlements</w:t>
      </w:r>
      <w:r w:rsidDel="00000000" w:rsidR="00000000" w:rsidRPr="00000000">
        <w:rPr>
          <w:sz w:val="16"/>
          <w:szCs w:val="16"/>
          <w:rtl w:val="0"/>
        </w:rPr>
        <w:t xml:space="preserve">. </w:t>
      </w:r>
      <w:r w:rsidDel="00000000" w:rsidR="00000000" w:rsidRPr="00000000">
        <w:rPr>
          <w:b w:val="0"/>
          <w:sz w:val="22"/>
          <w:szCs w:val="22"/>
          <w:u w:val="single"/>
          <w:rtl w:val="0"/>
        </w:rPr>
        <w:t xml:space="preserve">These settlements are now vulnerable to rising sea levels and permafrost thaw, limiting the ability of communities to adapt through traditional mobility practices</w:t>
      </w:r>
      <w:r w:rsidDel="00000000" w:rsidR="00000000" w:rsidRPr="00000000">
        <w:rPr>
          <w:sz w:val="16"/>
          <w:szCs w:val="16"/>
          <w:rtl w:val="0"/>
        </w:rPr>
        <w:t xml:space="preserve"> [25,51].</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r w:rsidDel="00000000" w:rsidR="00000000" w:rsidRPr="00000000">
        <w:rPr>
          <w:rtl w:val="0"/>
        </w:rPr>
        <w:t xml:space="preserve">Loss of Culture – general </w:t>
      </w:r>
    </w:p>
    <w:p w:rsidR="00000000" w:rsidDel="00000000" w:rsidP="00000000" w:rsidRDefault="00000000" w:rsidRPr="00000000" w14:paraId="00000291">
      <w:pPr>
        <w:pStyle w:val="Heading4"/>
        <w:rPr/>
      </w:pPr>
      <w:r w:rsidDel="00000000" w:rsidR="00000000" w:rsidRPr="00000000">
        <w:rPr>
          <w:rtl w:val="0"/>
        </w:rPr>
        <w:t xml:space="preserve">Arctic climate change unique – and impacts indigenous livelihood and culture – multiple warrants </w:t>
      </w:r>
    </w:p>
    <w:p w:rsidR="00000000" w:rsidDel="00000000" w:rsidP="00000000" w:rsidRDefault="00000000" w:rsidRPr="00000000" w14:paraId="00000292">
      <w:pPr>
        <w:rPr/>
      </w:pPr>
      <w:r w:rsidDel="00000000" w:rsidR="00000000" w:rsidRPr="00000000">
        <w:rPr>
          <w:b w:val="1"/>
          <w:rtl w:val="0"/>
        </w:rPr>
        <w:t xml:space="preserve">Mardikian, a PhD in International Law and Galani, sits at the Non-Executive Board of Advisors of Human Rights at Sea, 23</w:t>
      </w: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Lisa and Sofia, “Protecting the Arctic Indigenous Peoples’ Livelihoods in the Face of Climate Change: The Potential of Regional Human Rights Law and the Law of the Sea,” Human Rights Law Review, August 7 2023, https://academic.oup.com/hrlr/article/23/3/ngad020/7237938, HDSCW 07-09-2025, IS</w:t>
      </w:r>
    </w:p>
    <w:p w:rsidR="00000000" w:rsidDel="00000000" w:rsidP="00000000" w:rsidRDefault="00000000" w:rsidRPr="00000000" w14:paraId="00000294">
      <w:pPr>
        <w:rPr/>
      </w:pPr>
      <w:r w:rsidDel="00000000" w:rsidR="00000000" w:rsidRPr="00000000">
        <w:rPr>
          <w:b w:val="0"/>
          <w:sz w:val="22"/>
          <w:szCs w:val="22"/>
          <w:u w:val="single"/>
          <w:rtl w:val="0"/>
        </w:rPr>
        <w:t xml:space="preserve">Climate change has had a profound impact on the living environment of Arctic indigenous peoples, and thus, it merits special attention. The Artic is characterised ‘as the world’s climate change barometer’</w:t>
      </w:r>
      <w:r w:rsidDel="00000000" w:rsidR="00000000" w:rsidRPr="00000000">
        <w:rPr>
          <w:rtl w:val="0"/>
        </w:rPr>
        <w:t xml:space="preserve">.25 According to the reports of the Intergovernmental Panel on Climate Change (IPCC), ‘</w:t>
      </w:r>
      <w:r w:rsidDel="00000000" w:rsidR="00000000" w:rsidRPr="00000000">
        <w:rPr>
          <w:b w:val="0"/>
          <w:sz w:val="22"/>
          <w:szCs w:val="22"/>
          <w:u w:val="single"/>
          <w:rtl w:val="0"/>
        </w:rPr>
        <w:t xml:space="preserve">surface warming in the Arctic will continue to be more pronounced than the global average warming over the 21st century’</w:t>
      </w:r>
      <w:r w:rsidDel="00000000" w:rsidR="00000000" w:rsidRPr="00000000">
        <w:rPr>
          <w:rtl w:val="0"/>
        </w:rPr>
        <w:t xml:space="preserve">.26 It is expected that </w:t>
      </w:r>
      <w:r w:rsidDel="00000000" w:rsidR="00000000" w:rsidRPr="00000000">
        <w:rPr>
          <w:b w:val="0"/>
          <w:sz w:val="22"/>
          <w:szCs w:val="22"/>
          <w:u w:val="single"/>
          <w:rtl w:val="0"/>
        </w:rPr>
        <w:t xml:space="preserve">‘additional warming will lead to more frequent and intense marine heatwaves and is projected to further amplify permafrost thawing and loss of seasonal snow cover, glaciers, land ice and Arctic sea</w:t>
      </w:r>
      <w:r w:rsidDel="00000000" w:rsidR="00000000" w:rsidRPr="00000000">
        <w:rPr>
          <w:rtl w:val="0"/>
        </w:rPr>
        <w:t xml:space="preserve"> ice’.27 </w:t>
      </w:r>
      <w:r w:rsidDel="00000000" w:rsidR="00000000" w:rsidRPr="00000000">
        <w:rPr>
          <w:u w:val="single"/>
          <w:rtl w:val="0"/>
        </w:rPr>
        <w:t xml:space="preserve">A significant decline in sea ice and glaciers is already being witnessed</w:t>
      </w:r>
      <w:r w:rsidDel="00000000" w:rsidR="00000000" w:rsidRPr="00000000">
        <w:rPr>
          <w:rtl w:val="0"/>
        </w:rPr>
        <w:t xml:space="preserve"> in the Chukchi and Beaufort seas.28 </w:t>
      </w:r>
      <w:r w:rsidDel="00000000" w:rsidR="00000000" w:rsidRPr="00000000">
        <w:rPr>
          <w:b w:val="0"/>
          <w:sz w:val="22"/>
          <w:szCs w:val="22"/>
          <w:u w:val="single"/>
          <w:rtl w:val="0"/>
        </w:rPr>
        <w:t xml:space="preserve">Decline in seasonal sea ice and higher sea levels increase coastal hazards, such as flooding and coastal erosion</w:t>
      </w:r>
      <w:r w:rsidDel="00000000" w:rsidR="00000000" w:rsidRPr="00000000">
        <w:rPr>
          <w:rtl w:val="0"/>
        </w:rPr>
        <w:t xml:space="preserve">.29 Such changes have resulted in, and are projected to further </w:t>
      </w:r>
      <w:r w:rsidDel="00000000" w:rsidR="00000000" w:rsidRPr="00000000">
        <w:rPr>
          <w:u w:val="single"/>
          <w:rtl w:val="0"/>
        </w:rPr>
        <w:t xml:space="preserve">lead to, restrictions on indigenous peoples’ access to ancestral lands and natural resources, loss of land and houses or forced relocation and mass resettlements, which directly affect the enjoyment of the right to property</w:t>
      </w:r>
      <w:r w:rsidDel="00000000" w:rsidR="00000000" w:rsidRPr="00000000">
        <w:rPr>
          <w:rtl w:val="0"/>
        </w:rPr>
        <w:t xml:space="preserve">.30 In addition, </w:t>
      </w:r>
      <w:r w:rsidDel="00000000" w:rsidR="00000000" w:rsidRPr="00000000">
        <w:rPr>
          <w:u w:val="single"/>
          <w:rtl w:val="0"/>
        </w:rPr>
        <w:t xml:space="preserve">there have been serious consequences for the main sources of income of indigenous communities, as the thinning of ice makes it more difficult to hunt and fish and climate change has led to the degradation of reindeer pastures and to a lack of available food for reindeer herding</w:t>
      </w:r>
      <w:r w:rsidDel="00000000" w:rsidR="00000000" w:rsidRPr="00000000">
        <w:rPr>
          <w:rtl w:val="0"/>
        </w:rPr>
        <w:t xml:space="preserve">.31</w:t>
      </w:r>
    </w:p>
    <w:p w:rsidR="00000000" w:rsidDel="00000000" w:rsidP="00000000" w:rsidRDefault="00000000" w:rsidRPr="00000000" w14:paraId="00000295">
      <w:pPr>
        <w:rPr>
          <w:b w:val="0"/>
          <w:sz w:val="22"/>
          <w:szCs w:val="22"/>
          <w:u w:val="single"/>
        </w:rPr>
      </w:pPr>
      <w:r w:rsidDel="00000000" w:rsidR="00000000" w:rsidRPr="00000000">
        <w:rPr>
          <w:b w:val="0"/>
          <w:sz w:val="22"/>
          <w:szCs w:val="22"/>
          <w:u w:val="single"/>
          <w:rtl w:val="0"/>
        </w:rPr>
        <w:t xml:space="preserve">Ocean warming and acidification are also responsible for the depletion of fish stocks and decline in other marine species, limiting the opportunities of Arctic indigenous people to access marine resources, threatening their income, food security and cultural heritage</w:t>
      </w:r>
      <w:r w:rsidDel="00000000" w:rsidR="00000000" w:rsidRPr="00000000">
        <w:rPr>
          <w:rtl w:val="0"/>
        </w:rPr>
        <w:t xml:space="preserve">.32 </w:t>
      </w:r>
      <w:r w:rsidDel="00000000" w:rsidR="00000000" w:rsidRPr="00000000">
        <w:rPr>
          <w:u w:val="single"/>
          <w:rtl w:val="0"/>
        </w:rPr>
        <w:t xml:space="preserve">Reduction in sea ice may facilitate overfishing, which, in turn, is likely to affect the fish stocks and the fishing practices of Arctic indigenous peoples, many of whom rely on small-scale subsistence fishing</w:t>
      </w:r>
      <w:r w:rsidDel="00000000" w:rsidR="00000000" w:rsidRPr="00000000">
        <w:rPr>
          <w:rtl w:val="0"/>
        </w:rPr>
        <w:t xml:space="preserve">.33 Sea-level rise can also change coastal configuration or lead to the partial or complete loss of islands. This will affect the baselines from which maritime zones are measured and may result in their reduction or disappearance. 34 </w:t>
      </w:r>
      <w:r w:rsidDel="00000000" w:rsidR="00000000" w:rsidRPr="00000000">
        <w:rPr>
          <w:b w:val="0"/>
          <w:sz w:val="22"/>
          <w:szCs w:val="22"/>
          <w:u w:val="single"/>
          <w:rtl w:val="0"/>
        </w:rPr>
        <w:t xml:space="preserve">Such scenario could severely limit the access of the Arctic indigenous communities to natural resources, including their fishing rights. </w:t>
      </w:r>
    </w:p>
    <w:p w:rsidR="00000000" w:rsidDel="00000000" w:rsidP="00000000" w:rsidRDefault="00000000" w:rsidRPr="00000000" w14:paraId="00000296">
      <w:pPr>
        <w:pStyle w:val="Heading4"/>
        <w:rPr/>
      </w:pPr>
      <w:r w:rsidDel="00000000" w:rsidR="00000000" w:rsidRPr="00000000">
        <w:rPr>
          <w:rtl w:val="0"/>
        </w:rPr>
        <w:t xml:space="preserve">Climate change induces </w:t>
      </w:r>
      <w:r w:rsidDel="00000000" w:rsidR="00000000" w:rsidRPr="00000000">
        <w:rPr>
          <w:u w:val="single"/>
          <w:rtl w:val="0"/>
        </w:rPr>
        <w:t xml:space="preserve">psychosocial impacts</w:t>
      </w:r>
      <w:r w:rsidDel="00000000" w:rsidR="00000000" w:rsidRPr="00000000">
        <w:rPr>
          <w:rtl w:val="0"/>
        </w:rPr>
        <w:t xml:space="preserve"> on Indigenous communities---</w:t>
      </w:r>
      <w:r w:rsidDel="00000000" w:rsidR="00000000" w:rsidRPr="00000000">
        <w:rPr>
          <w:u w:val="single"/>
          <w:rtl w:val="0"/>
        </w:rPr>
        <w:t xml:space="preserve">ruptures</w:t>
      </w:r>
      <w:r w:rsidDel="00000000" w:rsidR="00000000" w:rsidRPr="00000000">
        <w:rPr>
          <w:rtl w:val="0"/>
        </w:rPr>
        <w:t xml:space="preserve"> </w:t>
      </w:r>
      <w:r w:rsidDel="00000000" w:rsidR="00000000" w:rsidRPr="00000000">
        <w:rPr>
          <w:u w:val="single"/>
          <w:rtl w:val="0"/>
        </w:rPr>
        <w:t xml:space="preserve">cultural identity</w:t>
      </w:r>
      <w:r w:rsidDel="00000000" w:rsidR="00000000" w:rsidRPr="00000000">
        <w:rPr>
          <w:rtl w:val="0"/>
        </w:rPr>
        <w:t xml:space="preserve"> which </w:t>
      </w:r>
      <w:r w:rsidDel="00000000" w:rsidR="00000000" w:rsidRPr="00000000">
        <w:rPr>
          <w:u w:val="single"/>
          <w:rtl w:val="0"/>
        </w:rPr>
        <w:t xml:space="preserve">limits</w:t>
      </w:r>
      <w:r w:rsidDel="00000000" w:rsidR="00000000" w:rsidRPr="00000000">
        <w:rPr>
          <w:rtl w:val="0"/>
        </w:rPr>
        <w:t xml:space="preserve"> adaptation.</w:t>
      </w:r>
    </w:p>
    <w:p w:rsidR="00000000" w:rsidDel="00000000" w:rsidP="00000000" w:rsidRDefault="00000000" w:rsidRPr="00000000" w14:paraId="00000297">
      <w:pPr>
        <w:rPr/>
      </w:pPr>
      <w:r w:rsidDel="00000000" w:rsidR="00000000" w:rsidRPr="00000000">
        <w:rPr>
          <w:b w:val="1"/>
          <w:sz w:val="26"/>
          <w:szCs w:val="26"/>
          <w:u w:val="none"/>
          <w:rtl w:val="0"/>
        </w:rPr>
        <w:t xml:space="preserve">Malik</w:t>
      </w:r>
      <w:r w:rsidDel="00000000" w:rsidR="00000000" w:rsidRPr="00000000">
        <w:rPr>
          <w:rtl w:val="0"/>
        </w:rPr>
        <w:t xml:space="preserve">, Postdoctoral Research Fellow at the School of Geography, University of Leeds, </w:t>
      </w:r>
      <w:r w:rsidDel="00000000" w:rsidR="00000000" w:rsidRPr="00000000">
        <w:rPr>
          <w:b w:val="1"/>
          <w:sz w:val="26"/>
          <w:szCs w:val="26"/>
          <w:u w:val="none"/>
          <w:rtl w:val="0"/>
        </w:rPr>
        <w:t xml:space="preserve">and Ford</w:t>
      </w:r>
      <w:r w:rsidDel="00000000" w:rsidR="00000000" w:rsidRPr="00000000">
        <w:rPr>
          <w:rtl w:val="0"/>
        </w:rPr>
        <w:t xml:space="preserve">, Professor and Priestley Chair in Climate Adaptation at the Priestley Centre for Climate Futures,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[Ishfaq Hussain, James D, “Barriers and limits to adaptation in the Arctic,” </w:t>
      </w:r>
      <w:r w:rsidDel="00000000" w:rsidR="00000000" w:rsidRPr="00000000">
        <w:rPr>
          <w:i w:val="1"/>
          <w:rtl w:val="0"/>
        </w:rPr>
        <w:t xml:space="preserve">Current Opinion in Environmental Sustainability</w:t>
      </w:r>
      <w:r w:rsidDel="00000000" w:rsidR="00000000" w:rsidRPr="00000000">
        <w:rPr>
          <w:rtl w:val="0"/>
        </w:rPr>
        <w:t xml:space="preserve">, Volume 73, April 2025, 101519, https://doi.org/10.1016/j.cosust.2025.101519, accessed 7.12.25, JCP-LL]</w:t>
      </w:r>
    </w:p>
    <w:p w:rsidR="00000000" w:rsidDel="00000000" w:rsidP="00000000" w:rsidRDefault="00000000" w:rsidRPr="00000000" w14:paraId="00000299">
      <w:pPr>
        <w:rPr/>
      </w:pPr>
      <w:r w:rsidDel="00000000" w:rsidR="00000000" w:rsidRPr="00000000">
        <w:rPr>
          <w:rtl w:val="0"/>
        </w:rPr>
        <w:t xml:space="preserve">Psychosocial factors</w:t>
      </w:r>
    </w:p>
    <w:p w:rsidR="00000000" w:rsidDel="00000000" w:rsidP="00000000" w:rsidRDefault="00000000" w:rsidRPr="00000000" w14:paraId="0000029A">
      <w:pPr>
        <w:rPr>
          <w:sz w:val="16"/>
          <w:szCs w:val="16"/>
        </w:rPr>
      </w:pPr>
      <w:r w:rsidDel="00000000" w:rsidR="00000000" w:rsidRPr="00000000">
        <w:rPr>
          <w:b w:val="0"/>
          <w:sz w:val="22"/>
          <w:szCs w:val="22"/>
          <w:u w:val="single"/>
          <w:rtl w:val="0"/>
        </w:rPr>
        <w:t xml:space="preserve">Psychosocial factors</w:t>
      </w:r>
      <w:r w:rsidDel="00000000" w:rsidR="00000000" w:rsidRPr="00000000">
        <w:rPr>
          <w:sz w:val="16"/>
          <w:szCs w:val="16"/>
          <w:rtl w:val="0"/>
        </w:rPr>
        <w:t xml:space="preserve"> </w:t>
      </w:r>
      <w:r w:rsidDel="00000000" w:rsidR="00000000" w:rsidRPr="00000000">
        <w:rPr>
          <w:b w:val="0"/>
          <w:sz w:val="22"/>
          <w:szCs w:val="22"/>
          <w:u w:val="single"/>
          <w:rtl w:val="0"/>
        </w:rPr>
        <w:t xml:space="preserve">such as cultural alienation</w:t>
      </w:r>
      <w:r w:rsidDel="00000000" w:rsidR="00000000" w:rsidRPr="00000000">
        <w:rPr>
          <w:sz w:val="16"/>
          <w:szCs w:val="16"/>
          <w:rtl w:val="0"/>
        </w:rPr>
        <w:t xml:space="preserve">, </w:t>
      </w:r>
      <w:r w:rsidDel="00000000" w:rsidR="00000000" w:rsidRPr="00000000">
        <w:rPr>
          <w:b w:val="0"/>
          <w:sz w:val="22"/>
          <w:szCs w:val="22"/>
          <w:u w:val="single"/>
          <w:rtl w:val="0"/>
        </w:rPr>
        <w:t xml:space="preserve">mental health struggles</w:t>
      </w:r>
      <w:r w:rsidDel="00000000" w:rsidR="00000000" w:rsidRPr="00000000">
        <w:rPr>
          <w:sz w:val="16"/>
          <w:szCs w:val="16"/>
          <w:rtl w:val="0"/>
        </w:rPr>
        <w:t xml:space="preserve">, </w:t>
      </w:r>
      <w:r w:rsidDel="00000000" w:rsidR="00000000" w:rsidRPr="00000000">
        <w:rPr>
          <w:b w:val="0"/>
          <w:sz w:val="22"/>
          <w:szCs w:val="22"/>
          <w:u w:val="single"/>
          <w:rtl w:val="0"/>
        </w:rPr>
        <w:t xml:space="preserve">intergenerational disconnect</w:t>
      </w:r>
      <w:r w:rsidDel="00000000" w:rsidR="00000000" w:rsidRPr="00000000">
        <w:rPr>
          <w:sz w:val="16"/>
          <w:szCs w:val="16"/>
          <w:rtl w:val="0"/>
        </w:rPr>
        <w:t xml:space="preserve">, </w:t>
      </w:r>
      <w:r w:rsidDel="00000000" w:rsidR="00000000" w:rsidRPr="00000000">
        <w:rPr>
          <w:b w:val="0"/>
          <w:sz w:val="22"/>
          <w:szCs w:val="22"/>
          <w:u w:val="single"/>
          <w:rtl w:val="0"/>
        </w:rPr>
        <w:t xml:space="preserve">and loss of trust in institutions</w:t>
      </w:r>
      <w:r w:rsidDel="00000000" w:rsidR="00000000" w:rsidRPr="00000000">
        <w:rPr>
          <w:sz w:val="16"/>
          <w:szCs w:val="16"/>
          <w:rtl w:val="0"/>
        </w:rPr>
        <w:t xml:space="preserve"> </w:t>
      </w:r>
      <w:r w:rsidDel="00000000" w:rsidR="00000000" w:rsidRPr="00000000">
        <w:rPr>
          <w:b w:val="0"/>
          <w:sz w:val="22"/>
          <w:szCs w:val="22"/>
          <w:u w:val="single"/>
          <w:rtl w:val="0"/>
        </w:rPr>
        <w:t xml:space="preserve">shape</w:t>
      </w:r>
      <w:r w:rsidDel="00000000" w:rsidR="00000000" w:rsidRPr="00000000">
        <w:rPr>
          <w:sz w:val="16"/>
          <w:szCs w:val="16"/>
          <w:rtl w:val="0"/>
        </w:rPr>
        <w:t xml:space="preserve"> </w:t>
      </w:r>
      <w:r w:rsidDel="00000000" w:rsidR="00000000" w:rsidRPr="00000000">
        <w:rPr>
          <w:b w:val="0"/>
          <w:sz w:val="22"/>
          <w:szCs w:val="22"/>
          <w:u w:val="single"/>
          <w:rtl w:val="0"/>
        </w:rPr>
        <w:t xml:space="preserve">how Arctic Indigenous communities perceive, engage with, and respond to cli- mate change</w:t>
      </w:r>
      <w:r w:rsidDel="00000000" w:rsidR="00000000" w:rsidRPr="00000000">
        <w:rPr>
          <w:sz w:val="16"/>
          <w:szCs w:val="16"/>
          <w:rtl w:val="0"/>
        </w:rPr>
        <w:t xml:space="preserve">. Indigenous </w:t>
      </w:r>
      <w:r w:rsidDel="00000000" w:rsidR="00000000" w:rsidRPr="00000000">
        <w:rPr>
          <w:b w:val="0"/>
          <w:sz w:val="22"/>
          <w:szCs w:val="22"/>
          <w:u w:val="single"/>
          <w:rtl w:val="0"/>
        </w:rPr>
        <w:t xml:space="preserve">communities</w:t>
      </w:r>
      <w:r w:rsidDel="00000000" w:rsidR="00000000" w:rsidRPr="00000000">
        <w:rPr>
          <w:sz w:val="16"/>
          <w:szCs w:val="16"/>
          <w:rtl w:val="0"/>
        </w:rPr>
        <w:t xml:space="preserve"> </w:t>
      </w:r>
      <w:r w:rsidDel="00000000" w:rsidR="00000000" w:rsidRPr="00000000">
        <w:rPr>
          <w:b w:val="0"/>
          <w:sz w:val="22"/>
          <w:szCs w:val="22"/>
          <w:u w:val="single"/>
          <w:rtl w:val="0"/>
        </w:rPr>
        <w:t xml:space="preserve">face historical trauma of</w:t>
      </w:r>
      <w:r w:rsidDel="00000000" w:rsidR="00000000" w:rsidRPr="00000000">
        <w:rPr>
          <w:sz w:val="16"/>
          <w:szCs w:val="16"/>
          <w:rtl w:val="0"/>
        </w:rPr>
        <w:t xml:space="preserve"> forced </w:t>
      </w:r>
      <w:r w:rsidDel="00000000" w:rsidR="00000000" w:rsidRPr="00000000">
        <w:rPr>
          <w:b w:val="0"/>
          <w:sz w:val="22"/>
          <w:szCs w:val="22"/>
          <w:u w:val="single"/>
          <w:rtl w:val="0"/>
        </w:rPr>
        <w:t xml:space="preserve">displacement</w:t>
      </w:r>
      <w:r w:rsidDel="00000000" w:rsidR="00000000" w:rsidRPr="00000000">
        <w:rPr>
          <w:sz w:val="16"/>
          <w:szCs w:val="16"/>
          <w:rtl w:val="0"/>
        </w:rPr>
        <w:t xml:space="preserve"> and cultural alienation [88]. </w:t>
      </w:r>
      <w:r w:rsidDel="00000000" w:rsidR="00000000" w:rsidRPr="00000000">
        <w:rPr>
          <w:b w:val="0"/>
          <w:sz w:val="22"/>
          <w:szCs w:val="22"/>
          <w:u w:val="single"/>
          <w:rtl w:val="0"/>
        </w:rPr>
        <w:t xml:space="preserve">Many</w:t>
      </w:r>
      <w:r w:rsidDel="00000000" w:rsidR="00000000" w:rsidRPr="00000000">
        <w:rPr>
          <w:sz w:val="16"/>
          <w:szCs w:val="16"/>
          <w:rtl w:val="0"/>
        </w:rPr>
        <w:t xml:space="preserve"> Indigenous communities </w:t>
      </w:r>
      <w:r w:rsidDel="00000000" w:rsidR="00000000" w:rsidRPr="00000000">
        <w:rPr>
          <w:b w:val="0"/>
          <w:sz w:val="22"/>
          <w:szCs w:val="22"/>
          <w:u w:val="single"/>
          <w:rtl w:val="0"/>
        </w:rPr>
        <w:t xml:space="preserve">are facing</w:t>
      </w:r>
      <w:r w:rsidDel="00000000" w:rsidR="00000000" w:rsidRPr="00000000">
        <w:rPr>
          <w:sz w:val="16"/>
          <w:szCs w:val="16"/>
          <w:rtl w:val="0"/>
        </w:rPr>
        <w:t xml:space="preserve"> the threat of climate-induced </w:t>
      </w:r>
      <w:r w:rsidDel="00000000" w:rsidR="00000000" w:rsidRPr="00000000">
        <w:rPr>
          <w:b w:val="0"/>
          <w:sz w:val="22"/>
          <w:szCs w:val="22"/>
          <w:u w:val="single"/>
          <w:rtl w:val="0"/>
        </w:rPr>
        <w:t xml:space="preserve">relocation</w:t>
      </w:r>
      <w:r w:rsidDel="00000000" w:rsidR="00000000" w:rsidRPr="00000000">
        <w:rPr>
          <w:sz w:val="16"/>
          <w:szCs w:val="16"/>
          <w:rtl w:val="0"/>
        </w:rPr>
        <w:t xml:space="preserve">, as coastal erosion, per- mafrost thawing, and extreme weather events threaten settlements that have existed for generations [12,51]. However, </w:t>
      </w:r>
      <w:r w:rsidDel="00000000" w:rsidR="00000000" w:rsidRPr="00000000">
        <w:rPr>
          <w:b w:val="0"/>
          <w:sz w:val="22"/>
          <w:szCs w:val="22"/>
          <w:u w:val="single"/>
          <w:rtl w:val="0"/>
        </w:rPr>
        <w:t xml:space="preserve">relocation is not just a physical challenge — it represents a </w:t>
      </w:r>
      <w:r w:rsidDel="00000000" w:rsidR="00000000" w:rsidRPr="00000000">
        <w:rPr>
          <w:rFonts w:ascii="Calibri" w:cs="Calibri" w:eastAsia="Calibri" w:hAnsi="Calibri"/>
          <w:b w:val="1"/>
          <w:i w:val="0"/>
          <w:sz w:val="22"/>
          <w:szCs w:val="22"/>
          <w:u w:val="single"/>
          <w:rtl w:val="0"/>
        </w:rPr>
        <w:t xml:space="preserve">rupture</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i w:val="0"/>
          <w:sz w:val="22"/>
          <w:szCs w:val="22"/>
          <w:u w:val="single"/>
          <w:rtl w:val="0"/>
        </w:rPr>
        <w:t xml:space="preserve">cultural continuity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identity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psychological well-being</w:t>
      </w:r>
      <w:r w:rsidDel="00000000" w:rsidR="00000000" w:rsidRPr="00000000">
        <w:rPr>
          <w:b w:val="0"/>
          <w:sz w:val="22"/>
          <w:szCs w:val="22"/>
          <w:u w:val="single"/>
          <w:rtl w:val="0"/>
        </w:rPr>
        <w:t xml:space="preserve">.</w:t>
      </w:r>
      <w:r w:rsidDel="00000000" w:rsidR="00000000" w:rsidRPr="00000000">
        <w:rPr>
          <w:sz w:val="16"/>
          <w:szCs w:val="16"/>
          <w:rtl w:val="0"/>
        </w:rPr>
        <w:t xml:space="preserve"> In Alaska, the communities of Shishmaref, Newtok, and Kivalina, are facing forced relocation due to rising sea levels and coastal erosion [25,9]. For many community members, this </w:t>
      </w:r>
      <w:r w:rsidDel="00000000" w:rsidR="00000000" w:rsidRPr="00000000">
        <w:rPr>
          <w:b w:val="0"/>
          <w:sz w:val="22"/>
          <w:szCs w:val="22"/>
          <w:u w:val="single"/>
          <w:rtl w:val="0"/>
        </w:rPr>
        <w:t xml:space="preserve">displacement represents more than just losing a home — it means </w:t>
      </w:r>
      <w:r w:rsidDel="00000000" w:rsidR="00000000" w:rsidRPr="00000000">
        <w:rPr>
          <w:rFonts w:ascii="Calibri" w:cs="Calibri" w:eastAsia="Calibri" w:hAnsi="Calibri"/>
          <w:b w:val="1"/>
          <w:i w:val="0"/>
          <w:sz w:val="22"/>
          <w:szCs w:val="22"/>
          <w:u w:val="single"/>
          <w:rtl w:val="0"/>
        </w:rPr>
        <w:t xml:space="preserve">losing a way of life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severing</w:t>
      </w:r>
      <w:r w:rsidDel="00000000" w:rsidR="00000000" w:rsidRPr="00000000">
        <w:rPr>
          <w:b w:val="0"/>
          <w:sz w:val="22"/>
          <w:szCs w:val="22"/>
          <w:u w:val="single"/>
          <w:rtl w:val="0"/>
        </w:rPr>
        <w:t xml:space="preserve"> their </w:t>
      </w:r>
      <w:r w:rsidDel="00000000" w:rsidR="00000000" w:rsidRPr="00000000">
        <w:rPr>
          <w:rFonts w:ascii="Calibri" w:cs="Calibri" w:eastAsia="Calibri" w:hAnsi="Calibri"/>
          <w:b w:val="1"/>
          <w:i w:val="0"/>
          <w:sz w:val="22"/>
          <w:szCs w:val="22"/>
          <w:u w:val="single"/>
          <w:rtl w:val="0"/>
        </w:rPr>
        <w:t xml:space="preserve">spiritual</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cultural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ties</w:t>
      </w:r>
      <w:r w:rsidDel="00000000" w:rsidR="00000000" w:rsidRPr="00000000">
        <w:rPr>
          <w:b w:val="0"/>
          <w:sz w:val="22"/>
          <w:szCs w:val="22"/>
          <w:u w:val="single"/>
          <w:rtl w:val="0"/>
        </w:rPr>
        <w:t xml:space="preserve"> to the land</w:t>
      </w:r>
      <w:r w:rsidDel="00000000" w:rsidR="00000000" w:rsidRPr="00000000">
        <w:rPr>
          <w:sz w:val="16"/>
          <w:szCs w:val="16"/>
          <w:rtl w:val="0"/>
        </w:rPr>
        <w:t xml:space="preserve"> [71]. In Siberia, Indigenous Evenki and Nenets herders face disruptions to tradi- tional migration routes due to industrial expansion and resource extraction [96]. These changes force some herders into fixed settlements, where they experience high levels of psychological distress and increased de- pendency on state welfare systems [52]. This </w:t>
      </w:r>
      <w:r w:rsidDel="00000000" w:rsidR="00000000" w:rsidRPr="00000000">
        <w:rPr>
          <w:rFonts w:ascii="Calibri" w:cs="Calibri" w:eastAsia="Calibri" w:hAnsi="Calibri"/>
          <w:b w:val="1"/>
          <w:i w:val="0"/>
          <w:sz w:val="22"/>
          <w:szCs w:val="22"/>
          <w:u w:val="single"/>
          <w:rtl w:val="0"/>
        </w:rPr>
        <w:t xml:space="preserve">psycholo- gical trauma</w:t>
      </w:r>
      <w:r w:rsidDel="00000000" w:rsidR="00000000" w:rsidRPr="00000000">
        <w:rPr>
          <w:b w:val="0"/>
          <w:sz w:val="22"/>
          <w:szCs w:val="22"/>
          <w:u w:val="single"/>
          <w:rtl w:val="0"/>
        </w:rPr>
        <w:t xml:space="preserve"> represents an </w:t>
      </w:r>
      <w:r w:rsidDel="00000000" w:rsidR="00000000" w:rsidRPr="00000000">
        <w:rPr>
          <w:rFonts w:ascii="Calibri" w:cs="Calibri" w:eastAsia="Calibri" w:hAnsi="Calibri"/>
          <w:b w:val="1"/>
          <w:i w:val="0"/>
          <w:sz w:val="22"/>
          <w:szCs w:val="22"/>
          <w:u w:val="single"/>
          <w:rtl w:val="0"/>
        </w:rPr>
        <w:t xml:space="preserve">adaptation limit</w:t>
      </w:r>
      <w:r w:rsidDel="00000000" w:rsidR="00000000" w:rsidRPr="00000000">
        <w:rPr>
          <w:b w:val="0"/>
          <w:sz w:val="22"/>
          <w:szCs w:val="22"/>
          <w:u w:val="single"/>
          <w:rtl w:val="0"/>
        </w:rPr>
        <w:t xml:space="preserve"> — once the connection to land is severed, a fundamental part of Indigenous identity is lost</w:t>
      </w:r>
      <w:r w:rsidDel="00000000" w:rsidR="00000000" w:rsidRPr="00000000">
        <w:rPr>
          <w:sz w:val="16"/>
          <w:szCs w:val="16"/>
          <w:rtl w:val="0"/>
        </w:rPr>
        <w:t xml:space="preserve">.</w:t>
      </w:r>
    </w:p>
    <w:p w:rsidR="00000000" w:rsidDel="00000000" w:rsidP="00000000" w:rsidRDefault="00000000" w:rsidRPr="00000000" w14:paraId="0000029B">
      <w:pPr>
        <w:rPr>
          <w:sz w:val="16"/>
          <w:szCs w:val="16"/>
        </w:rPr>
      </w:pPr>
      <w:r w:rsidDel="00000000" w:rsidR="00000000" w:rsidRPr="00000000">
        <w:rPr>
          <w:b w:val="0"/>
          <w:sz w:val="22"/>
          <w:szCs w:val="22"/>
          <w:u w:val="single"/>
          <w:rtl w:val="0"/>
        </w:rPr>
        <w:t xml:space="preserve">Socioeconomic inequalities, poverty, income disparities, and access to resources</w:t>
      </w:r>
      <w:r w:rsidDel="00000000" w:rsidR="00000000" w:rsidRPr="00000000">
        <w:rPr>
          <w:sz w:val="16"/>
          <w:szCs w:val="16"/>
          <w:rtl w:val="0"/>
        </w:rPr>
        <w:t xml:space="preserve"> </w:t>
      </w:r>
      <w:r w:rsidDel="00000000" w:rsidR="00000000" w:rsidRPr="00000000">
        <w:rPr>
          <w:b w:val="0"/>
          <w:sz w:val="22"/>
          <w:szCs w:val="22"/>
          <w:u w:val="single"/>
          <w:rtl w:val="0"/>
        </w:rPr>
        <w:t xml:space="preserve">create barriers and lead to lower social well-being, affecting access to</w:t>
      </w:r>
      <w:r w:rsidDel="00000000" w:rsidR="00000000" w:rsidRPr="00000000">
        <w:rPr>
          <w:sz w:val="16"/>
          <w:szCs w:val="16"/>
          <w:rtl w:val="0"/>
        </w:rPr>
        <w:t xml:space="preserve"> health care, food, housing, </w:t>
      </w:r>
      <w:r w:rsidDel="00000000" w:rsidR="00000000" w:rsidRPr="00000000">
        <w:rPr>
          <w:b w:val="0"/>
          <w:sz w:val="22"/>
          <w:szCs w:val="22"/>
          <w:u w:val="single"/>
          <w:rtl w:val="0"/>
        </w:rPr>
        <w:t xml:space="preserve">basic needs</w:t>
      </w:r>
      <w:r w:rsidDel="00000000" w:rsidR="00000000" w:rsidRPr="00000000">
        <w:rPr>
          <w:sz w:val="16"/>
          <w:szCs w:val="16"/>
          <w:rtl w:val="0"/>
        </w:rPr>
        <w:t xml:space="preserve">, education, </w:t>
      </w:r>
      <w:r w:rsidDel="00000000" w:rsidR="00000000" w:rsidRPr="00000000">
        <w:rPr>
          <w:b w:val="0"/>
          <w:sz w:val="22"/>
          <w:szCs w:val="22"/>
          <w:u w:val="single"/>
          <w:rtl w:val="0"/>
        </w:rPr>
        <w:t xml:space="preserve">and skill development in the Arctic</w:t>
      </w:r>
      <w:r w:rsidDel="00000000" w:rsidR="00000000" w:rsidRPr="00000000">
        <w:rPr>
          <w:sz w:val="16"/>
          <w:szCs w:val="16"/>
          <w:rtl w:val="0"/>
        </w:rPr>
        <w:t xml:space="preserve"> [16,39,6,83]. </w:t>
      </w:r>
      <w:r w:rsidDel="00000000" w:rsidR="00000000" w:rsidRPr="00000000">
        <w:rPr>
          <w:b w:val="0"/>
          <w:sz w:val="22"/>
          <w:szCs w:val="22"/>
          <w:u w:val="single"/>
          <w:rtl w:val="0"/>
        </w:rPr>
        <w:t xml:space="preserve">Traditional livelihoods are</w:t>
      </w:r>
      <w:r w:rsidDel="00000000" w:rsidR="00000000" w:rsidRPr="00000000">
        <w:rPr>
          <w:sz w:val="16"/>
          <w:szCs w:val="16"/>
          <w:rtl w:val="0"/>
        </w:rPr>
        <w:t xml:space="preserve"> increasingly </w:t>
      </w:r>
      <w:r w:rsidDel="00000000" w:rsidR="00000000" w:rsidRPr="00000000">
        <w:rPr>
          <w:b w:val="0"/>
          <w:sz w:val="22"/>
          <w:szCs w:val="22"/>
          <w:u w:val="single"/>
          <w:rtl w:val="0"/>
        </w:rPr>
        <w:t xml:space="preserve">becoming unsustainable and creating bar- riers for economically disadvantaged households</w:t>
      </w:r>
      <w:r w:rsidDel="00000000" w:rsidR="00000000" w:rsidRPr="00000000">
        <w:rPr>
          <w:sz w:val="16"/>
          <w:szCs w:val="16"/>
          <w:rtl w:val="0"/>
        </w:rPr>
        <w:t xml:space="preserve"> de- pendent on them [80,89]. These inequities are exacerbated by systemic issues such as social margin- alisation, inadequate infrastructure, and limited govern- ment support (at national to regional levels).</w:t>
      </w:r>
    </w:p>
    <w:p w:rsidR="00000000" w:rsidDel="00000000" w:rsidP="00000000" w:rsidRDefault="00000000" w:rsidRPr="00000000" w14:paraId="0000029C">
      <w:pPr>
        <w:rPr>
          <w:sz w:val="16"/>
          <w:szCs w:val="16"/>
        </w:rPr>
      </w:pPr>
      <w:r w:rsidDel="00000000" w:rsidR="00000000" w:rsidRPr="00000000">
        <w:rPr>
          <w:b w:val="0"/>
          <w:sz w:val="22"/>
          <w:szCs w:val="22"/>
          <w:u w:val="single"/>
          <w:rtl w:val="0"/>
        </w:rPr>
        <w:t xml:space="preserve">Climate change has affected </w:t>
      </w:r>
      <w:r w:rsidDel="00000000" w:rsidR="00000000" w:rsidRPr="00000000">
        <w:rPr>
          <w:rFonts w:ascii="Calibri" w:cs="Calibri" w:eastAsia="Calibri" w:hAnsi="Calibri"/>
          <w:b w:val="1"/>
          <w:i w:val="0"/>
          <w:sz w:val="22"/>
          <w:szCs w:val="22"/>
          <w:u w:val="single"/>
          <w:rtl w:val="0"/>
        </w:rPr>
        <w:t xml:space="preserve">social networks</w:t>
      </w:r>
      <w:r w:rsidDel="00000000" w:rsidR="00000000" w:rsidRPr="00000000">
        <w:rPr>
          <w:b w:val="0"/>
          <w:sz w:val="22"/>
          <w:szCs w:val="22"/>
          <w:u w:val="single"/>
          <w:rtl w:val="0"/>
        </w:rPr>
        <w:t xml:space="preserve"> by im- pacting hunting and herding, availability of traditional foods, and high costs associated with accessing these foods</w:t>
      </w:r>
      <w:r w:rsidDel="00000000" w:rsidR="00000000" w:rsidRPr="00000000">
        <w:rPr>
          <w:sz w:val="16"/>
          <w:szCs w:val="16"/>
          <w:rtl w:val="0"/>
        </w:rPr>
        <w:t xml:space="preserve"> [••38,50]. This has been complicated by a re- duction in the number of wildlife that are culturally important to the communities. </w:t>
      </w:r>
      <w:r w:rsidDel="00000000" w:rsidR="00000000" w:rsidRPr="00000000">
        <w:rPr>
          <w:rFonts w:ascii="Calibri" w:cs="Calibri" w:eastAsia="Calibri" w:hAnsi="Calibri"/>
          <w:b w:val="1"/>
          <w:i w:val="0"/>
          <w:sz w:val="22"/>
          <w:szCs w:val="22"/>
          <w:u w:val="single"/>
          <w:rtl w:val="0"/>
        </w:rPr>
        <w:t xml:space="preserve">Food insecurity</w:t>
      </w:r>
      <w:r w:rsidDel="00000000" w:rsidR="00000000" w:rsidRPr="00000000">
        <w:rPr>
          <w:b w:val="0"/>
          <w:sz w:val="22"/>
          <w:szCs w:val="22"/>
          <w:u w:val="single"/>
          <w:rtl w:val="0"/>
        </w:rPr>
        <w:t xml:space="preserve"> is a growing crisis in many Arctic regions, exacerbating </w:t>
      </w:r>
      <w:r w:rsidDel="00000000" w:rsidR="00000000" w:rsidRPr="00000000">
        <w:rPr>
          <w:rFonts w:ascii="Calibri" w:cs="Calibri" w:eastAsia="Calibri" w:hAnsi="Calibri"/>
          <w:b w:val="1"/>
          <w:i w:val="0"/>
          <w:sz w:val="22"/>
          <w:szCs w:val="22"/>
          <w:u w:val="single"/>
          <w:rtl w:val="0"/>
        </w:rPr>
        <w:t xml:space="preserve">mental health issues</w:t>
      </w:r>
      <w:r w:rsidDel="00000000" w:rsidR="00000000" w:rsidRPr="00000000">
        <w:rPr>
          <w:sz w:val="16"/>
          <w:szCs w:val="16"/>
          <w:rtl w:val="0"/>
        </w:rPr>
        <w:t xml:space="preserve"> [56]. For example, the decline in the number of caribou in the Canadian Arctic has af- fected food security, traditional knowledge, mental health, cultural continuity, and the transmission of skills across the generations, compounded by the high costs of substitute foods [8]. </w:t>
      </w:r>
      <w:r w:rsidDel="00000000" w:rsidR="00000000" w:rsidRPr="00000000">
        <w:rPr>
          <w:b w:val="0"/>
          <w:sz w:val="22"/>
          <w:szCs w:val="22"/>
          <w:u w:val="single"/>
          <w:rtl w:val="0"/>
        </w:rPr>
        <w:t xml:space="preserve">This loss of communal food security creates chronic stress, anxiety, and depression</w:t>
      </w:r>
      <w:r w:rsidDel="00000000" w:rsidR="00000000" w:rsidRPr="00000000">
        <w:rPr>
          <w:sz w:val="16"/>
          <w:szCs w:val="16"/>
          <w:rtl w:val="0"/>
        </w:rPr>
        <w:t xml:space="preserve">, particu- larly for older generations who struggle to adjust to these shifts [72]. </w:t>
      </w:r>
      <w:r w:rsidDel="00000000" w:rsidR="00000000" w:rsidRPr="00000000">
        <w:rPr>
          <w:b w:val="0"/>
          <w:sz w:val="22"/>
          <w:szCs w:val="22"/>
          <w:u w:val="single"/>
          <w:rtl w:val="0"/>
        </w:rPr>
        <w:t xml:space="preserve">These </w:t>
      </w:r>
      <w:r w:rsidDel="00000000" w:rsidR="00000000" w:rsidRPr="00000000">
        <w:rPr>
          <w:rFonts w:ascii="Calibri" w:cs="Calibri" w:eastAsia="Calibri" w:hAnsi="Calibri"/>
          <w:b w:val="1"/>
          <w:i w:val="0"/>
          <w:sz w:val="22"/>
          <w:szCs w:val="22"/>
          <w:u w:val="single"/>
          <w:rtl w:val="0"/>
        </w:rPr>
        <w:t xml:space="preserve">mental health challenges</w:t>
      </w:r>
      <w:r w:rsidDel="00000000" w:rsidR="00000000" w:rsidRPr="00000000">
        <w:rPr>
          <w:b w:val="0"/>
          <w:sz w:val="22"/>
          <w:szCs w:val="22"/>
          <w:u w:val="single"/>
          <w:rtl w:val="0"/>
        </w:rPr>
        <w:t xml:space="preserve"> act as a </w:t>
      </w:r>
      <w:r w:rsidDel="00000000" w:rsidR="00000000" w:rsidRPr="00000000">
        <w:rPr>
          <w:rFonts w:ascii="Calibri" w:cs="Calibri" w:eastAsia="Calibri" w:hAnsi="Calibri"/>
          <w:b w:val="1"/>
          <w:i w:val="0"/>
          <w:sz w:val="22"/>
          <w:szCs w:val="22"/>
          <w:u w:val="single"/>
          <w:rtl w:val="0"/>
        </w:rPr>
        <w:t xml:space="preserve">barrier to adaptation</w:t>
      </w:r>
      <w:r w:rsidDel="00000000" w:rsidR="00000000" w:rsidRPr="00000000">
        <w:rPr>
          <w:b w:val="0"/>
          <w:sz w:val="22"/>
          <w:szCs w:val="22"/>
          <w:u w:val="single"/>
          <w:rtl w:val="0"/>
        </w:rPr>
        <w:t xml:space="preserve">, as they </w:t>
      </w:r>
      <w:r w:rsidDel="00000000" w:rsidR="00000000" w:rsidRPr="00000000">
        <w:rPr>
          <w:rFonts w:ascii="Calibri" w:cs="Calibri" w:eastAsia="Calibri" w:hAnsi="Calibri"/>
          <w:b w:val="1"/>
          <w:i w:val="0"/>
          <w:sz w:val="22"/>
          <w:szCs w:val="22"/>
          <w:u w:val="single"/>
          <w:rtl w:val="0"/>
        </w:rPr>
        <w:t xml:space="preserve">reduce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capacity</w:t>
      </w:r>
      <w:r w:rsidDel="00000000" w:rsidR="00000000" w:rsidRPr="00000000">
        <w:rPr>
          <w:b w:val="0"/>
          <w:sz w:val="22"/>
          <w:szCs w:val="22"/>
          <w:u w:val="single"/>
          <w:rtl w:val="0"/>
        </w:rPr>
        <w:t xml:space="preserve"> of in- dividuals and communities to respond effectively to </w:t>
      </w:r>
      <w:r w:rsidDel="00000000" w:rsidR="00000000" w:rsidRPr="00000000">
        <w:rPr>
          <w:rFonts w:ascii="Calibri" w:cs="Calibri" w:eastAsia="Calibri" w:hAnsi="Calibri"/>
          <w:b w:val="1"/>
          <w:i w:val="0"/>
          <w:sz w:val="22"/>
          <w:szCs w:val="22"/>
          <w:u w:val="single"/>
          <w:rtl w:val="0"/>
        </w:rPr>
        <w:t xml:space="preserve">environmental changes</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Indigenous communities face high rates of diabetes, cardiovascular disease, and mental health issues</w:t>
      </w:r>
      <w:r w:rsidDel="00000000" w:rsidR="00000000" w:rsidRPr="00000000">
        <w:rPr>
          <w:sz w:val="16"/>
          <w:szCs w:val="16"/>
          <w:rtl w:val="0"/>
        </w:rPr>
        <w:t xml:space="preserve">, largely </w:t>
      </w:r>
      <w:r w:rsidDel="00000000" w:rsidR="00000000" w:rsidRPr="00000000">
        <w:rPr>
          <w:b w:val="0"/>
          <w:sz w:val="22"/>
          <w:szCs w:val="22"/>
          <w:u w:val="single"/>
          <w:rtl w:val="0"/>
        </w:rPr>
        <w:t xml:space="preserve">due to</w:t>
      </w:r>
      <w:r w:rsidDel="00000000" w:rsidR="00000000" w:rsidRPr="00000000">
        <w:rPr>
          <w:sz w:val="16"/>
          <w:szCs w:val="16"/>
          <w:rtl w:val="0"/>
        </w:rPr>
        <w:t xml:space="preserve"> </w:t>
      </w:r>
      <w:r w:rsidDel="00000000" w:rsidR="00000000" w:rsidRPr="00000000">
        <w:rPr>
          <w:b w:val="0"/>
          <w:sz w:val="22"/>
          <w:szCs w:val="22"/>
          <w:u w:val="single"/>
          <w:rtl w:val="0"/>
        </w:rPr>
        <w:t xml:space="preserve">nutritional transitions</w:t>
      </w:r>
      <w:r w:rsidDel="00000000" w:rsidR="00000000" w:rsidRPr="00000000">
        <w:rPr>
          <w:sz w:val="16"/>
          <w:szCs w:val="16"/>
          <w:rtl w:val="0"/>
        </w:rPr>
        <w:t xml:space="preserve"> from traditional diets </w:t>
      </w:r>
      <w:r w:rsidDel="00000000" w:rsidR="00000000" w:rsidRPr="00000000">
        <w:rPr>
          <w:b w:val="0"/>
          <w:sz w:val="22"/>
          <w:szCs w:val="22"/>
          <w:u w:val="single"/>
          <w:rtl w:val="0"/>
        </w:rPr>
        <w:t xml:space="preserve">to processed store-bought foods and fi- nancial constraints</w:t>
      </w:r>
      <w:r w:rsidDel="00000000" w:rsidR="00000000" w:rsidRPr="00000000">
        <w:rPr>
          <w:sz w:val="16"/>
          <w:szCs w:val="16"/>
          <w:rtl w:val="0"/>
        </w:rPr>
        <w:t xml:space="preserve"> [99,58]. These </w:t>
      </w:r>
      <w:r w:rsidDel="00000000" w:rsidR="00000000" w:rsidRPr="00000000">
        <w:rPr>
          <w:b w:val="0"/>
          <w:sz w:val="22"/>
          <w:szCs w:val="22"/>
          <w:u w:val="single"/>
          <w:rtl w:val="0"/>
        </w:rPr>
        <w:t xml:space="preserve">health issues reduce the adaptive capacity of individuals.</w:t>
      </w:r>
      <w:r w:rsidDel="00000000" w:rsidR="00000000" w:rsidRPr="00000000">
        <w:rPr>
          <w:sz w:val="16"/>
          <w:szCs w:val="16"/>
          <w:rtl w:val="0"/>
        </w:rPr>
        <w:t xml:space="preserve"> </w:t>
      </w:r>
      <w:r w:rsidDel="00000000" w:rsidR="00000000" w:rsidRPr="00000000">
        <w:rPr>
          <w:b w:val="0"/>
          <w:sz w:val="22"/>
          <w:szCs w:val="22"/>
          <w:u w:val="single"/>
          <w:rtl w:val="0"/>
        </w:rPr>
        <w:t xml:space="preserve">This represents both a </w:t>
      </w:r>
      <w:r w:rsidDel="00000000" w:rsidR="00000000" w:rsidRPr="00000000">
        <w:rPr>
          <w:rFonts w:ascii="Calibri" w:cs="Calibri" w:eastAsia="Calibri" w:hAnsi="Calibri"/>
          <w:b w:val="1"/>
          <w:i w:val="0"/>
          <w:sz w:val="22"/>
          <w:szCs w:val="22"/>
          <w:u w:val="single"/>
          <w:rtl w:val="0"/>
        </w:rPr>
        <w:t xml:space="preserve">barrier</w:t>
      </w:r>
      <w:r w:rsidDel="00000000" w:rsidR="00000000" w:rsidRPr="00000000">
        <w:rPr>
          <w:b w:val="0"/>
          <w:sz w:val="22"/>
          <w:szCs w:val="22"/>
          <w:u w:val="single"/>
          <w:rtl w:val="0"/>
        </w:rPr>
        <w:t xml:space="preserve"> and a </w:t>
      </w:r>
      <w:r w:rsidDel="00000000" w:rsidR="00000000" w:rsidRPr="00000000">
        <w:rPr>
          <w:rFonts w:ascii="Calibri" w:cs="Calibri" w:eastAsia="Calibri" w:hAnsi="Calibri"/>
          <w:b w:val="1"/>
          <w:i w:val="0"/>
          <w:sz w:val="22"/>
          <w:szCs w:val="22"/>
          <w:u w:val="single"/>
          <w:rtl w:val="0"/>
        </w:rPr>
        <w:t xml:space="preserve">limit</w:t>
      </w:r>
      <w:r w:rsidDel="00000000" w:rsidR="00000000" w:rsidRPr="00000000">
        <w:rPr>
          <w:sz w:val="16"/>
          <w:szCs w:val="16"/>
          <w:rtl w:val="0"/>
        </w:rPr>
        <w:t xml:space="preserve">. </w:t>
      </w:r>
      <w:r w:rsidDel="00000000" w:rsidR="00000000" w:rsidRPr="00000000">
        <w:rPr>
          <w:b w:val="0"/>
          <w:sz w:val="22"/>
          <w:szCs w:val="22"/>
          <w:u w:val="single"/>
          <w:rtl w:val="0"/>
        </w:rPr>
        <w:t xml:space="preserve">Food insecurity and health disparities that arise from climate-induced changes in wildlife availability represent limits, particularly for subsistence-dependent communities</w:t>
      </w:r>
      <w:r w:rsidDel="00000000" w:rsidR="00000000" w:rsidRPr="00000000">
        <w:rPr>
          <w:sz w:val="16"/>
          <w:szCs w:val="16"/>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0"/>
          <w:sz w:val="22"/>
          <w:szCs w:val="22"/>
          <w:u w:val="single"/>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Impact – climate change bad – resource wars </w:t>
      </w:r>
    </w:p>
    <w:p w:rsidR="00000000" w:rsidDel="00000000" w:rsidP="00000000" w:rsidRDefault="00000000" w:rsidRPr="00000000" w14:paraId="000002A0">
      <w:pPr>
        <w:pStyle w:val="Heading3"/>
        <w:rPr/>
      </w:pPr>
      <w:r w:rsidDel="00000000" w:rsidR="00000000" w:rsidRPr="00000000">
        <w:rPr>
          <w:rtl w:val="0"/>
        </w:rPr>
        <w:t xml:space="preserve">Internal link – Arctic climate change competition </w:t>
      </w:r>
    </w:p>
    <w:p w:rsidR="00000000" w:rsidDel="00000000" w:rsidP="00000000" w:rsidRDefault="00000000" w:rsidRPr="00000000" w14:paraId="000002A1">
      <w:pPr>
        <w:pStyle w:val="Heading4"/>
        <w:rPr/>
      </w:pPr>
      <w:r w:rsidDel="00000000" w:rsidR="00000000" w:rsidRPr="00000000">
        <w:rPr>
          <w:rtl w:val="0"/>
        </w:rPr>
        <w:t xml:space="preserve">Climate change increases competition in Arctic – and impact indigenous people </w:t>
      </w:r>
    </w:p>
    <w:p w:rsidR="00000000" w:rsidDel="00000000" w:rsidP="00000000" w:rsidRDefault="00000000" w:rsidRPr="00000000" w14:paraId="000002A2">
      <w:pPr>
        <w:rPr>
          <w:rFonts w:ascii="Arial" w:cs="Arial" w:eastAsia="Arial" w:hAnsi="Arial"/>
          <w:b w:val="1"/>
          <w:color w:val="222f3a"/>
        </w:rPr>
      </w:pPr>
      <w:r w:rsidDel="00000000" w:rsidR="00000000" w:rsidRPr="00000000">
        <w:rPr>
          <w:rFonts w:ascii="Arial" w:cs="Arial" w:eastAsia="Arial" w:hAnsi="Arial"/>
          <w:b w:val="1"/>
          <w:rtl w:val="0"/>
        </w:rPr>
        <w:t xml:space="preserve">Gendler,</w:t>
      </w:r>
      <w:r w:rsidDel="00000000" w:rsidR="00000000" w:rsidRPr="00000000">
        <w:rPr>
          <w:rFonts w:ascii="Arial" w:cs="Arial" w:eastAsia="Arial" w:hAnsi="Arial"/>
          <w:color w:val="222f3a"/>
          <w:rtl w:val="0"/>
        </w:rPr>
        <w:t xml:space="preserve">visual writer for VOA Graphics focusing on geopolitics and international news,</w:t>
      </w:r>
      <w:r w:rsidDel="00000000" w:rsidR="00000000" w:rsidRPr="00000000">
        <w:rPr>
          <w:rFonts w:ascii="Arial" w:cs="Arial" w:eastAsia="Arial" w:hAnsi="Arial"/>
          <w:b w:val="1"/>
          <w:color w:val="222f3a"/>
          <w:rtl w:val="0"/>
        </w:rPr>
        <w:t xml:space="preserve">25</w:t>
      </w:r>
    </w:p>
    <w:p w:rsidR="00000000" w:rsidDel="00000000" w:rsidP="00000000" w:rsidRDefault="00000000" w:rsidRPr="00000000" w14:paraId="000002A3">
      <w:pPr>
        <w:rPr>
          <w:rFonts w:ascii="Arial" w:cs="Arial" w:eastAsia="Arial" w:hAnsi="Arial"/>
          <w:color w:val="222f3a"/>
          <w:sz w:val="20"/>
          <w:szCs w:val="20"/>
        </w:rPr>
      </w:pPr>
      <w:r w:rsidDel="00000000" w:rsidR="00000000" w:rsidRPr="00000000">
        <w:rPr>
          <w:rFonts w:ascii="Arial" w:cs="Arial" w:eastAsia="Arial" w:hAnsi="Arial"/>
          <w:color w:val="222f3a"/>
          <w:sz w:val="20"/>
          <w:szCs w:val="20"/>
          <w:rtl w:val="0"/>
        </w:rPr>
        <w:t xml:space="preserve">[Alex,”Why the Arctic matters in the 21st century”,VOANEWS,January 31,2025,</w:t>
      </w:r>
      <w:r w:rsidDel="00000000" w:rsidR="00000000" w:rsidRPr="00000000">
        <w:rPr>
          <w:rtl w:val="0"/>
        </w:rPr>
        <w:t xml:space="preserve"> </w:t>
      </w:r>
      <w:r w:rsidDel="00000000" w:rsidR="00000000" w:rsidRPr="00000000">
        <w:rPr>
          <w:rFonts w:ascii="Arial" w:cs="Arial" w:eastAsia="Arial" w:hAnsi="Arial"/>
          <w:color w:val="222f3a"/>
          <w:sz w:val="20"/>
          <w:szCs w:val="20"/>
          <w:rtl w:val="0"/>
        </w:rPr>
        <w:t xml:space="preserve">http://voanews.com/a/why-the-arctic-matters-in-the-21st-century-/7958931.html HSCW,ZT]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b w:val="0"/>
          <w:sz w:val="22"/>
          <w:szCs w:val="22"/>
          <w:u w:val="single"/>
        </w:rPr>
      </w:pPr>
      <w:r w:rsidDel="00000000" w:rsidR="00000000" w:rsidRPr="00000000">
        <w:rPr>
          <w:b w:val="0"/>
          <w:sz w:val="22"/>
          <w:szCs w:val="22"/>
          <w:u w:val="single"/>
          <w:rtl w:val="0"/>
        </w:rPr>
        <w:t xml:space="preserve">The Arctic is one of the coldest and least populated regions on Earth, much of it covered by ice. But in recent years it has become one of the most important sites of geopolitical tensions</w:t>
      </w:r>
      <w:r w:rsidDel="00000000" w:rsidR="00000000" w:rsidRPr="00000000">
        <w:rPr>
          <w:rtl w:val="0"/>
        </w:rPr>
        <w:t xml:space="preserve"> — and a key focus of American policy.Despite its inhospitality, land north of the Arctic Circle has long been inhabited by Indigenous people like the Inuit, Sami and Yukaghir and today includes territories belonging to eight countries: Canada, Russia, Iceland, Finland, Norway, Sweden, Denmark and the United States.In 1996, these countries formed the Arctic Council — a forum that includes all eight countries as member states along with representatives from Indigenous groups. </w:t>
      </w:r>
      <w:r w:rsidDel="00000000" w:rsidR="00000000" w:rsidRPr="00000000">
        <w:rPr>
          <w:b w:val="0"/>
          <w:sz w:val="22"/>
          <w:szCs w:val="22"/>
          <w:u w:val="single"/>
          <w:rtl w:val="0"/>
        </w:rPr>
        <w:t xml:space="preserve">But while the Arctic was once envisioned as a neutral zone where research and conservation could promote deeper international cooperation, multiple developments since then have turned it into a site of competition</w:t>
      </w:r>
      <w:r w:rsidDel="00000000" w:rsidR="00000000" w:rsidRPr="00000000">
        <w:rPr>
          <w:rtl w:val="0"/>
        </w:rPr>
        <w:t xml:space="preserve">.</w:t>
      </w:r>
      <w:r w:rsidDel="00000000" w:rsidR="00000000" w:rsidRPr="00000000">
        <w:rPr>
          <w:b w:val="0"/>
          <w:sz w:val="22"/>
          <w:szCs w:val="22"/>
          <w:u w:val="single"/>
          <w:rtl w:val="0"/>
        </w:rPr>
        <w:t xml:space="preserve">The number one issue facing the Arctic is climate change</w:t>
      </w:r>
      <w:r w:rsidDel="00000000" w:rsidR="00000000" w:rsidRPr="00000000">
        <w:rPr>
          <w:rtl w:val="0"/>
        </w:rPr>
        <w:t xml:space="preserve">. Since the 1990s, Arctic sea ice has declined by 7.6 trillion metric tons, with the rate of loss increasing by 57%. </w:t>
      </w:r>
      <w:r w:rsidDel="00000000" w:rsidR="00000000" w:rsidRPr="00000000">
        <w:rPr>
          <w:b w:val="0"/>
          <w:sz w:val="22"/>
          <w:szCs w:val="22"/>
          <w:u w:val="single"/>
          <w:rtl w:val="0"/>
        </w:rPr>
        <w:t xml:space="preserve">Besides contributing to rising sea levels, the loss of ice also reduces global solar reflection. This creates a feedback loop as the darker ocean water absorbs more heat, causing more ice to melt, adversely affecting global weather patterns</w:t>
      </w:r>
      <w:r w:rsidDel="00000000" w:rsidR="00000000" w:rsidRPr="00000000">
        <w:rPr>
          <w:rtl w:val="0"/>
        </w:rPr>
        <w:t xml:space="preserve">.</w:t>
      </w:r>
      <w:r w:rsidDel="00000000" w:rsidR="00000000" w:rsidRPr="00000000">
        <w:rPr>
          <w:b w:val="0"/>
          <w:sz w:val="22"/>
          <w:szCs w:val="22"/>
          <w:u w:val="single"/>
          <w:rtl w:val="0"/>
        </w:rPr>
        <w:t xml:space="preserve">The melting of Arctic ice also directly affects local wildl</w:t>
      </w:r>
      <w:r w:rsidDel="00000000" w:rsidR="00000000" w:rsidRPr="00000000">
        <w:rPr>
          <w:rtl w:val="0"/>
        </w:rPr>
        <w:t xml:space="preserve">ife, with polar bear populations projected to decline by two-thirds in the next quarter-century as they lose their hunting grounds.But where some see environmental disaster, others see opportunity</w:t>
      </w:r>
      <w:r w:rsidDel="00000000" w:rsidR="00000000" w:rsidRPr="00000000">
        <w:rPr>
          <w:b w:val="0"/>
          <w:sz w:val="22"/>
          <w:szCs w:val="22"/>
          <w:u w:val="single"/>
          <w:rtl w:val="0"/>
        </w:rPr>
        <w:t xml:space="preserve">. The melting ice is making Arctic trade routes more navigable</w:t>
      </w:r>
      <w:r w:rsidDel="00000000" w:rsidR="00000000" w:rsidRPr="00000000">
        <w:rPr>
          <w:rtl w:val="0"/>
        </w:rPr>
        <w:t xml:space="preserve">, providing shorter distances for transoceanic shipping than current lanes using the Suez and Panama canals. Furthermore, </w:t>
      </w:r>
      <w:r w:rsidDel="00000000" w:rsidR="00000000" w:rsidRPr="00000000">
        <w:rPr>
          <w:b w:val="0"/>
          <w:sz w:val="22"/>
          <w:szCs w:val="22"/>
          <w:u w:val="single"/>
          <w:rtl w:val="0"/>
        </w:rPr>
        <w:t xml:space="preserve">increased navigability is expanding potential for exploration and extraction of natural resources.The Arctic region is estimated to hold over 20% of the world’s remaining fossil fuel reserves, with over 400 oil and gas fields already discovered. Both</w:t>
      </w:r>
      <w:r w:rsidDel="00000000" w:rsidR="00000000" w:rsidRPr="00000000">
        <w:rPr>
          <w:rtl w:val="0"/>
        </w:rPr>
        <w:t xml:space="preserve"> </w:t>
      </w:r>
      <w:r w:rsidDel="00000000" w:rsidR="00000000" w:rsidRPr="00000000">
        <w:rPr>
          <w:b w:val="0"/>
          <w:sz w:val="22"/>
          <w:szCs w:val="22"/>
          <w:u w:val="single"/>
          <w:rtl w:val="0"/>
        </w:rPr>
        <w:t xml:space="preserve">the seabed and offshore areas also hold vast quantities of minerals</w:t>
      </w:r>
      <w:r w:rsidDel="00000000" w:rsidR="00000000" w:rsidRPr="00000000">
        <w:rPr>
          <w:rtl w:val="0"/>
        </w:rPr>
        <w:t xml:space="preserve"> ranging from staple commodities like iron, gold, nickel and zinc to rare earth metals such as neodymium and dysprosium, which are used in electronics and battery technology. </w:t>
      </w:r>
      <w:r w:rsidDel="00000000" w:rsidR="00000000" w:rsidRPr="00000000">
        <w:rPr>
          <w:b w:val="0"/>
          <w:sz w:val="22"/>
          <w:szCs w:val="22"/>
          <w:u w:val="single"/>
          <w:rtl w:val="0"/>
        </w:rPr>
        <w:t xml:space="preserve">Even traditional subsistence activity may be greatly altered and expanded as global warming leads fish stocks to migrate north and more coastal land becomes available for agriculture.</w:t>
        <w:br w:type="textWrapping"/>
        <w:t xml:space="preserve">Yet economic opportunities in the Arctic are emerging at a time of increased geopolitical tensions, as countries scramble to secure resources, stake territorial claims and develop facilities</w:t>
      </w:r>
      <w:r w:rsidDel="00000000" w:rsidR="00000000" w:rsidRPr="00000000">
        <w:rPr>
          <w:rtl w:val="0"/>
        </w:rPr>
        <w:t xml:space="preserve">.With 53% of the Arctic coastline under its control, Russia has the largest presence in the region in terms of civilian ports like Murmansk and Arkhangelsk as well as multiple airfields and military bases along its northern border. More recently, </w:t>
      </w:r>
      <w:r w:rsidDel="00000000" w:rsidR="00000000" w:rsidRPr="00000000">
        <w:rPr>
          <w:b w:val="0"/>
          <w:sz w:val="22"/>
          <w:szCs w:val="22"/>
          <w:u w:val="single"/>
          <w:rtl w:val="0"/>
        </w:rPr>
        <w:t xml:space="preserve">Russia has moved to expand its claims to the Arctic seabed</w:t>
      </w:r>
      <w:r w:rsidDel="00000000" w:rsidR="00000000" w:rsidRPr="00000000">
        <w:rPr>
          <w:rtl w:val="0"/>
        </w:rPr>
        <w:t xml:space="preserve"> at the same time that its invasion of Ukraine in 2022 has led other members of the Arctic Council to suspend cooperation with Moscow.</w:t>
        <w:br w:type="textWrapping"/>
        <w:t xml:space="preserve">While land jurisdiction in the Arctic is largely settled aside from a few small disputes, maritime claims are much more complex. Control over Arctic waters is generally governed by the United Nations Convention on the Law of the Sea (UNCLOS), which defines multiple types of territorial waters where a nation may have the right to restrict the activity of foreign vessels. </w:t>
      </w:r>
      <w:r w:rsidDel="00000000" w:rsidR="00000000" w:rsidRPr="00000000">
        <w:rPr>
          <w:b w:val="0"/>
          <w:sz w:val="22"/>
          <w:szCs w:val="22"/>
          <w:u w:val="single"/>
          <w:rtl w:val="0"/>
        </w:rPr>
        <w:t xml:space="preserve">These range from internal waters that are considered part of a nation’s sovereign territory to exclusive economic zones</w:t>
      </w:r>
      <w:r w:rsidDel="00000000" w:rsidR="00000000" w:rsidRPr="00000000">
        <w:rPr>
          <w:rtl w:val="0"/>
        </w:rPr>
        <w:t xml:space="preserve"> where foreign ships may travel freely but cannot extract resources.Although the United States played a formative role in negotiating the treaty and abides by most of its provisions, it remains one of the few countries that has not formally acceded to it because of concerns about limitations it places on seabed mining.Even among UNCLOS signatories, however, boundary definitions can vary. While Canada considers parts of the Northwest Passage to lie within its territorial waters, for example, most other nations including the United States consider it to be an international strait where foreign ships may transit.Similarly, Russia has claimed parts of the Northeast Passage along its northern coastline as internal waters, moving to restrict the right of passage in areas where it was previously allowed.Given these disputes, the Transpolar Sea Route through the center of the Arctic Ocean, which lies fully in international waters, will become more attractive as polar ice continues to thaw.</w:t>
        <w:br w:type="textWrapping"/>
      </w:r>
      <w:r w:rsidDel="00000000" w:rsidR="00000000" w:rsidRPr="00000000">
        <w:rPr>
          <w:b w:val="0"/>
          <w:sz w:val="22"/>
          <w:szCs w:val="22"/>
          <w:u w:val="single"/>
          <w:rtl w:val="0"/>
        </w:rPr>
        <w:t xml:space="preserve">The increasing importance of the Arctic has attracted the attention of other powers without Arctic territory.</w:t>
      </w:r>
      <w:r w:rsidDel="00000000" w:rsidR="00000000" w:rsidRPr="00000000">
        <w:rPr>
          <w:rtl w:val="0"/>
        </w:rPr>
        <w:t xml:space="preserve"> Several of these states have been admitted as observers in the Arctic Council, including Germany, the United Kingdom, Japan and South Korea. </w:t>
      </w:r>
      <w:r w:rsidDel="00000000" w:rsidR="00000000" w:rsidRPr="00000000">
        <w:rPr>
          <w:b w:val="0"/>
          <w:sz w:val="22"/>
          <w:szCs w:val="22"/>
          <w:u w:val="single"/>
          <w:rtl w:val="0"/>
        </w:rPr>
        <w:t xml:space="preserve">China, which is also an observer, has unilaterally declared itself as a “near-Arctic state”</w:t>
      </w:r>
      <w:r w:rsidDel="00000000" w:rsidR="00000000" w:rsidRPr="00000000">
        <w:rPr>
          <w:rtl w:val="0"/>
        </w:rPr>
        <w:t xml:space="preserve"> and has expanded both research and commercial activity in the region by partnering with Russia as well as investing in infrastructure in Norway, Iceland and Greenland.</w:t>
        <w:br w:type="textWrapping"/>
      </w:r>
      <w:r w:rsidDel="00000000" w:rsidR="00000000" w:rsidRPr="00000000">
        <w:rPr>
          <w:b w:val="0"/>
          <w:sz w:val="22"/>
          <w:szCs w:val="22"/>
          <w:u w:val="single"/>
          <w:rtl w:val="0"/>
        </w:rPr>
        <w:t xml:space="preserve">China’s increased presence in the Arctic alongside Russia’s more aggressive posture</w:t>
      </w:r>
      <w:r w:rsidDel="00000000" w:rsidR="00000000" w:rsidRPr="00000000">
        <w:rPr>
          <w:rtl w:val="0"/>
        </w:rPr>
        <w:t xml:space="preserve"> have been among the reasons cited for U.S. President Donald Trump’s insistence on annexing or buying Greenland, a territory of NATO ally Denmark. While Greenland already contains a U.S. military base on its northwest coast, the discussion is likely to result in a further militarization of the territory, even under Denmark.</w:t>
      </w:r>
      <w:r w:rsidDel="00000000" w:rsidR="00000000" w:rsidRPr="00000000">
        <w:rPr>
          <w:b w:val="0"/>
          <w:sz w:val="22"/>
          <w:szCs w:val="22"/>
          <w:u w:val="single"/>
          <w:rtl w:val="0"/>
        </w:rPr>
        <w:t xml:space="preserve">Satellites are also expected to play a major role in exerting control within the Arctic,</w:t>
      </w:r>
      <w:r w:rsidDel="00000000" w:rsidR="00000000" w:rsidRPr="00000000">
        <w:rPr>
          <w:rtl w:val="0"/>
        </w:rPr>
        <w:t xml:space="preserve"> given the importance of observation and monitoring in remote areas with poor communications infrastructure.</w:t>
        <w:br w:type="textWrapping"/>
      </w:r>
      <w:r w:rsidDel="00000000" w:rsidR="00000000" w:rsidRPr="00000000">
        <w:rPr>
          <w:b w:val="0"/>
          <w:sz w:val="22"/>
          <w:szCs w:val="22"/>
          <w:u w:val="single"/>
          <w:rtl w:val="0"/>
        </w:rPr>
        <w:t xml:space="preserve">What was once considered a frozen frontier with little to offer is quickly becoming one of the most contested regions on Earth. And as the planet heats up, competition in the Arctic will as well.</w:t>
      </w:r>
    </w:p>
    <w:p w:rsidR="00000000" w:rsidDel="00000000" w:rsidP="00000000" w:rsidRDefault="00000000" w:rsidRPr="00000000" w14:paraId="000002A6">
      <w:pPr>
        <w:pStyle w:val="Heading4"/>
        <w:rPr/>
      </w:pPr>
      <w:r w:rsidDel="00000000" w:rsidR="00000000" w:rsidRPr="00000000">
        <w:rPr>
          <w:rtl w:val="0"/>
        </w:rPr>
        <w:t xml:space="preserve">Climate change increase competition over Arctic </w:t>
      </w:r>
    </w:p>
    <w:p w:rsidR="00000000" w:rsidDel="00000000" w:rsidP="00000000" w:rsidRDefault="00000000" w:rsidRPr="00000000" w14:paraId="000002A7">
      <w:pPr>
        <w:rPr/>
      </w:pPr>
      <w:hyperlink r:id="rId136">
        <w:r w:rsidDel="00000000" w:rsidR="00000000" w:rsidRPr="00000000">
          <w:rPr>
            <w:color w:val="0563c1"/>
            <w:highlight w:val="white"/>
            <w:u w:val="single"/>
            <w:rtl w:val="0"/>
          </w:rPr>
          <w:t xml:space="preserve">Şöhret</w:t>
        </w:r>
      </w:hyperlink>
      <w:r w:rsidDel="00000000" w:rsidR="00000000" w:rsidRPr="00000000">
        <w:rPr>
          <w:rtl w:val="0"/>
        </w:rPr>
        <w:t xml:space="preserve">, Doctor of philosophy, 25</w:t>
      </w:r>
    </w:p>
    <w:p w:rsidR="00000000" w:rsidDel="00000000" w:rsidP="00000000" w:rsidRDefault="00000000" w:rsidRPr="00000000" w14:paraId="000002A8">
      <w:pPr>
        <w:rPr/>
      </w:pPr>
      <w:r w:rsidDel="00000000" w:rsidR="00000000" w:rsidRPr="00000000">
        <w:rPr>
          <w:rtl w:val="0"/>
        </w:rPr>
        <w:t xml:space="preserve">[</w:t>
      </w:r>
      <w:hyperlink r:id="rId137">
        <w:r w:rsidDel="00000000" w:rsidR="00000000" w:rsidRPr="00000000">
          <w:rPr>
            <w:color w:val="0563c1"/>
            <w:highlight w:val="white"/>
            <w:u w:val="single"/>
            <w:rtl w:val="0"/>
          </w:rPr>
          <w:t xml:space="preserve">Mesut</w:t>
        </w:r>
      </w:hyperlink>
      <w:r w:rsidDel="00000000" w:rsidR="00000000" w:rsidRPr="00000000">
        <w:rPr>
          <w:rtl w:val="0"/>
        </w:rPr>
        <w:t xml:space="preserve">, ”Geopolitical Impacts of Climate Change: Arctic Case”, YÖNETİM VE EKONOMİ, 03/12/25 </w:t>
      </w:r>
      <w:hyperlink r:id="rId138">
        <w:r w:rsidDel="00000000" w:rsidR="00000000" w:rsidRPr="00000000">
          <w:rPr>
            <w:color w:val="0563c1"/>
            <w:u w:val="single"/>
            <w:rtl w:val="0"/>
          </w:rPr>
          <w:t xml:space="preserve">https://dergipark.org.tr/en/download/article-file/4013136</w:t>
        </w:r>
      </w:hyperlink>
      <w:r w:rsidDel="00000000" w:rsidR="00000000" w:rsidRPr="00000000">
        <w:rPr>
          <w:rtl w:val="0"/>
        </w:rPr>
        <w:t xml:space="preserve">  7/14/25 HDSCW-CP]</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highlight w:val="white"/>
          <w:u w:val="single"/>
          <w:rtl w:val="0"/>
        </w:rPr>
        <w:t xml:space="preserve">Projected changes in temperature, precipitation, sea level, and extreme events pose numerous risks to ecosystems and the people who depend on them</w:t>
      </w:r>
      <w:r w:rsidDel="00000000" w:rsidR="00000000" w:rsidRPr="00000000">
        <w:rPr>
          <w:rtl w:val="0"/>
        </w:rPr>
        <w:t xml:space="preserve">. Risks differ according to the characteristics of social and ecological systems. Some ecosystems,</w:t>
      </w:r>
      <w:r w:rsidDel="00000000" w:rsidR="00000000" w:rsidRPr="00000000">
        <w:rPr>
          <w:highlight w:val="white"/>
          <w:u w:val="single"/>
          <w:rtl w:val="0"/>
        </w:rPr>
        <w:t xml:space="preserve"> such as those in the Arctic </w:t>
      </w:r>
      <w:r w:rsidDel="00000000" w:rsidR="00000000" w:rsidRPr="00000000">
        <w:rPr>
          <w:rtl w:val="0"/>
        </w:rPr>
        <w:t xml:space="preserve">and Antarctic, </w:t>
      </w:r>
      <w:r w:rsidDel="00000000" w:rsidR="00000000" w:rsidRPr="00000000">
        <w:rPr>
          <w:highlight w:val="white"/>
          <w:u w:val="single"/>
          <w:rtl w:val="0"/>
        </w:rPr>
        <w:t xml:space="preserve">are susceptible to changes in temperature</w:t>
      </w:r>
      <w:r w:rsidDel="00000000" w:rsidR="00000000" w:rsidRPr="00000000">
        <w:rPr>
          <w:rtl w:val="0"/>
        </w:rPr>
        <w:t xml:space="preserve">. The </w:t>
      </w:r>
      <w:r w:rsidDel="00000000" w:rsidR="00000000" w:rsidRPr="00000000">
        <w:rPr>
          <w:u w:val="single"/>
          <w:rtl w:val="0"/>
        </w:rPr>
        <w:t xml:space="preserve">changes that will occur in these regions</w:t>
      </w:r>
      <w:r w:rsidDel="00000000" w:rsidR="00000000" w:rsidRPr="00000000">
        <w:rPr>
          <w:rtl w:val="0"/>
        </w:rPr>
        <w:t xml:space="preserve">, which are seen as the world's refrigerators, </w:t>
      </w:r>
      <w:r w:rsidDel="00000000" w:rsidR="00000000" w:rsidRPr="00000000">
        <w:rPr>
          <w:u w:val="single"/>
          <w:rtl w:val="0"/>
        </w:rPr>
        <w:t xml:space="preserve">have the potential to cause geopolitical changes and disrupt the world's climate structure.</w:t>
      </w:r>
      <w:r w:rsidDel="00000000" w:rsidR="00000000" w:rsidRPr="00000000">
        <w:rPr>
          <w:rtl w:val="0"/>
        </w:rPr>
        <w:t xml:space="preserve"> </w:t>
      </w:r>
      <w:r w:rsidDel="00000000" w:rsidR="00000000" w:rsidRPr="00000000">
        <w:rPr>
          <w:u w:val="single"/>
          <w:rtl w:val="0"/>
        </w:rPr>
        <w:t xml:space="preserve">With the effects</w:t>
      </w:r>
      <w:r w:rsidDel="00000000" w:rsidR="00000000" w:rsidRPr="00000000">
        <w:rPr>
          <w:rtl w:val="0"/>
        </w:rPr>
        <w:t xml:space="preserve"> of global </w:t>
      </w:r>
      <w:r w:rsidDel="00000000" w:rsidR="00000000" w:rsidRPr="00000000">
        <w:rPr>
          <w:u w:val="single"/>
          <w:rtl w:val="0"/>
        </w:rPr>
        <w:t xml:space="preserve">climate change, the current and potential value of new energy basins, and the opening of sea passageways, the Arctic is turning into a region with a high potential for conflict rather than the cooperation</w:t>
      </w:r>
      <w:r w:rsidDel="00000000" w:rsidR="00000000" w:rsidRPr="00000000">
        <w:rPr>
          <w:rtl w:val="0"/>
        </w:rPr>
        <w:t xml:space="preserve"> of regional and non-regional actors and becoming one of the geopolitical centers of gravity of the world. </w:t>
      </w:r>
      <w:r w:rsidDel="00000000" w:rsidR="00000000" w:rsidRPr="00000000">
        <w:rPr>
          <w:u w:val="single"/>
          <w:rtl w:val="0"/>
        </w:rPr>
        <w:t xml:space="preserve">The Arctic</w:t>
      </w:r>
      <w:r w:rsidDel="00000000" w:rsidR="00000000" w:rsidRPr="00000000">
        <w:rPr>
          <w:rtl w:val="0"/>
        </w:rPr>
        <w:t xml:space="preserve"> is a</w:t>
      </w:r>
      <w:r w:rsidDel="00000000" w:rsidR="00000000" w:rsidRPr="00000000">
        <w:rPr>
          <w:u w:val="single"/>
          <w:rtl w:val="0"/>
        </w:rPr>
        <w:t xml:space="preserve"> region with unique geographical and climatic conditions</w:t>
      </w:r>
      <w:r w:rsidDel="00000000" w:rsidR="00000000" w:rsidRPr="00000000">
        <w:rPr>
          <w:rtl w:val="0"/>
        </w:rPr>
        <w:t xml:space="preserve">, </w:t>
      </w:r>
      <w:r w:rsidDel="00000000" w:rsidR="00000000" w:rsidRPr="00000000">
        <w:rPr>
          <w:u w:val="single"/>
          <w:rtl w:val="0"/>
        </w:rPr>
        <w:t xml:space="preserve">various natural resources, and strategic importance</w:t>
      </w:r>
      <w:r w:rsidDel="00000000" w:rsidR="00000000" w:rsidRPr="00000000">
        <w:rPr>
          <w:rtl w:val="0"/>
        </w:rPr>
        <w:t xml:space="preserve">. With the melting of glaciers, </w:t>
      </w:r>
      <w:r w:rsidDel="00000000" w:rsidR="00000000" w:rsidRPr="00000000">
        <w:rPr>
          <w:u w:val="single"/>
          <w:rtl w:val="0"/>
        </w:rPr>
        <w:t xml:space="preserve">this area, which has increased international interest, is becoming an important center for both scientific research and commercial activities.</w:t>
      </w:r>
      <w:r w:rsidDel="00000000" w:rsidR="00000000" w:rsidRPr="00000000">
        <w:rPr>
          <w:rtl w:val="0"/>
        </w:rPr>
        <w:t xml:space="preserve"> In this respect, the Arctic is the northernmost region in the world and has many special geographical, astronomical, and climatic features. Accordingly, the Arctic extends from 66.5° North Parallel, centering on the North Pole, to 90° North. The Arctic is located in the northern part of Asia, Europe, and North America. It surrounds the Arctic Ocean, which is an ocean covered with ice. It is the largest body of water in the Arctic; it is the smallest and shallowest ocean in the world. When evaluated according to its geographical integrity, its social and cultural integrity, the land and sea areas spread within the borders of the Arctic States. Of these, the Arctic and open seas are exceptional areas, and there are also areas of conflict and problems (Barents Sea, Lomonosov Ridge, Sea Passageways, etc.). Although it is valid for the whole world's geography, technological advances in the context of the Arctic increase the importance of the field, even if it reduces its impact. </w:t>
      </w:r>
      <w:r w:rsidDel="00000000" w:rsidR="00000000" w:rsidRPr="00000000">
        <w:rPr>
          <w:u w:val="single"/>
          <w:rtl w:val="0"/>
        </w:rPr>
        <w:t xml:space="preserve">The Arctic acts as a strategic bridge between North America and Eurasia</w:t>
      </w:r>
      <w:r w:rsidDel="00000000" w:rsidR="00000000" w:rsidRPr="00000000">
        <w:rPr>
          <w:rtl w:val="0"/>
        </w:rPr>
        <w:t xml:space="preserve">. This location facilitates access to sea routes and natural resources, thus attracting the attention of great powers.</w:t>
      </w:r>
    </w:p>
    <w:p w:rsidR="00000000" w:rsidDel="00000000" w:rsidP="00000000" w:rsidRDefault="00000000" w:rsidRPr="00000000" w14:paraId="000002AB">
      <w:pPr>
        <w:pStyle w:val="Heading4"/>
        <w:rPr/>
      </w:pPr>
      <w:r w:rsidDel="00000000" w:rsidR="00000000" w:rsidRPr="00000000">
        <w:rPr>
          <w:rtl w:val="0"/>
        </w:rPr>
        <w:t xml:space="preserve">Arctic site of expanded competition because of climate change </w:t>
      </w:r>
    </w:p>
    <w:p w:rsidR="00000000" w:rsidDel="00000000" w:rsidP="00000000" w:rsidRDefault="00000000" w:rsidRPr="00000000" w14:paraId="000002AC">
      <w:pPr>
        <w:rPr/>
      </w:pPr>
      <w:hyperlink r:id="rId139">
        <w:r w:rsidDel="00000000" w:rsidR="00000000" w:rsidRPr="00000000">
          <w:rPr>
            <w:b w:val="1"/>
            <w:color w:val="0b58a2"/>
            <w:sz w:val="31"/>
            <w:szCs w:val="31"/>
            <w:highlight w:val="white"/>
            <w:rtl w:val="0"/>
          </w:rPr>
          <w:t xml:space="preserve"> </w:t>
        </w:r>
      </w:hyperlink>
      <w:hyperlink r:id="rId140">
        <w:r w:rsidDel="00000000" w:rsidR="00000000" w:rsidRPr="00000000">
          <w:rPr>
            <w:color w:val="0563c1"/>
            <w:highlight w:val="white"/>
            <w:u w:val="single"/>
            <w:rtl w:val="0"/>
          </w:rPr>
          <w:t xml:space="preserve">Şöhret</w:t>
        </w:r>
      </w:hyperlink>
      <w:r w:rsidDel="00000000" w:rsidR="00000000" w:rsidRPr="00000000">
        <w:rPr>
          <w:rtl w:val="0"/>
        </w:rPr>
        <w:t xml:space="preserve">, Doctor of philosophy, 25</w:t>
      </w:r>
    </w:p>
    <w:p w:rsidR="00000000" w:rsidDel="00000000" w:rsidP="00000000" w:rsidRDefault="00000000" w:rsidRPr="00000000" w14:paraId="000002AD">
      <w:pPr>
        <w:rPr/>
      </w:pPr>
      <w:r w:rsidDel="00000000" w:rsidR="00000000" w:rsidRPr="00000000">
        <w:rPr>
          <w:rtl w:val="0"/>
        </w:rPr>
        <w:t xml:space="preserve">[</w:t>
      </w:r>
      <w:hyperlink r:id="rId141">
        <w:r w:rsidDel="00000000" w:rsidR="00000000" w:rsidRPr="00000000">
          <w:rPr>
            <w:color w:val="0563c1"/>
            <w:highlight w:val="white"/>
            <w:u w:val="single"/>
            <w:rtl w:val="0"/>
          </w:rPr>
          <w:t xml:space="preserve">Mesut</w:t>
        </w:r>
      </w:hyperlink>
      <w:r w:rsidDel="00000000" w:rsidR="00000000" w:rsidRPr="00000000">
        <w:rPr>
          <w:rtl w:val="0"/>
        </w:rPr>
        <w:t xml:space="preserve">, ”Geopolitical Impacts of Climate Change: Arctic Case”, YÖNETİM VE EKONOMİ, 03/12/25 </w:t>
      </w:r>
      <w:hyperlink r:id="rId142">
        <w:r w:rsidDel="00000000" w:rsidR="00000000" w:rsidRPr="00000000">
          <w:rPr>
            <w:color w:val="0563c1"/>
            <w:u w:val="single"/>
            <w:rtl w:val="0"/>
          </w:rPr>
          <w:t xml:space="preserve">https://dergipark.org.tr/en/download/article-file/4013136</w:t>
        </w:r>
      </w:hyperlink>
      <w:r w:rsidDel="00000000" w:rsidR="00000000" w:rsidRPr="00000000">
        <w:rPr>
          <w:rtl w:val="0"/>
        </w:rPr>
        <w:t xml:space="preserve">  7/14/25 HDSCW-CP]</w:t>
      </w:r>
    </w:p>
    <w:p w:rsidR="00000000" w:rsidDel="00000000" w:rsidP="00000000" w:rsidRDefault="00000000" w:rsidRPr="00000000" w14:paraId="000002AE">
      <w:pPr>
        <w:rPr/>
      </w:pPr>
      <w:r w:rsidDel="00000000" w:rsidR="00000000" w:rsidRPr="00000000">
        <w:rPr>
          <w:u w:val="single"/>
          <w:rtl w:val="0"/>
        </w:rPr>
        <w:t xml:space="preserve">Global climate change</w:t>
      </w:r>
      <w:r w:rsidDel="00000000" w:rsidR="00000000" w:rsidRPr="00000000">
        <w:rPr>
          <w:rtl w:val="0"/>
        </w:rPr>
        <w:t xml:space="preserve">, due to the melting of Arctic glaciers, </w:t>
      </w:r>
      <w:r w:rsidDel="00000000" w:rsidR="00000000" w:rsidRPr="00000000">
        <w:rPr>
          <w:u w:val="single"/>
          <w:rtl w:val="0"/>
        </w:rPr>
        <w:t xml:space="preserve">has transformed the region from one of its primary scientific interests into a competitive one for commercial, national security, and environmental concerns. </w:t>
      </w:r>
      <w:r w:rsidDel="00000000" w:rsidR="00000000" w:rsidRPr="00000000">
        <w:rPr>
          <w:rtl w:val="0"/>
        </w:rPr>
        <w:t xml:space="preserve">The new geopolitical situation that will emerge as a result of the melting of the glaciers causes the region to be at the center of international politics due to its potential economic and political effects. </w:t>
      </w:r>
      <w:r w:rsidDel="00000000" w:rsidR="00000000" w:rsidRPr="00000000">
        <w:rPr>
          <w:u w:val="single"/>
          <w:rtl w:val="0"/>
        </w:rPr>
        <w:t xml:space="preserve">The importance of the Arctic, which is becoming increasingly accessible as the ice melts as a result of rising global temperatures, should not be underestimate</w:t>
      </w:r>
      <w:r w:rsidDel="00000000" w:rsidR="00000000" w:rsidRPr="00000000">
        <w:rPr>
          <w:rtl w:val="0"/>
        </w:rPr>
        <w:t xml:space="preserve">d. It seems inevitable that the region will be at the center of activities such as discovering gold and other precious metals, commercial shipping, tourism, and oil and gas exploration due to its changing structure.</w:t>
      </w:r>
      <w:r w:rsidDel="00000000" w:rsidR="00000000" w:rsidRPr="00000000">
        <w:rPr>
          <w:u w:val="single"/>
          <w:rtl w:val="0"/>
        </w:rPr>
        <w:t xml:space="preserve"> Apart from the natural cycle and natural changes of the Earth, it is understood that human activities that disrupt the atmosphere composition also cause climate change, and the increase in Earth temperatures due to global climate change</w:t>
      </w:r>
      <w:r w:rsidDel="00000000" w:rsidR="00000000" w:rsidRPr="00000000">
        <w:rPr>
          <w:rtl w:val="0"/>
        </w:rPr>
        <w:t xml:space="preserve"> affects the ocean circulation and the global climate system. Two of the most affected by this; It is the Beaufort Cycle and the Transpolar Current which have a significant impact on the circulation of surface water and sea ice in the Arctic Ocean. </w:t>
      </w:r>
      <w:r w:rsidDel="00000000" w:rsidR="00000000" w:rsidRPr="00000000">
        <w:rPr>
          <w:u w:val="single"/>
          <w:rtl w:val="0"/>
        </w:rPr>
        <w:t xml:space="preserve">It is estimated that the melting of the Greenland ice sheet alone could cause the global sea-level rise by about seven meters. Developments in the Arctic due to global climate change, in addition to its role in global sea-level rise and greenhouse gas emissions, also affect weather patterns in lower latitudes around the worl</w:t>
      </w:r>
      <w:r w:rsidDel="00000000" w:rsidR="00000000" w:rsidRPr="00000000">
        <w:rPr>
          <w:rtl w:val="0"/>
        </w:rPr>
        <w:t xml:space="preserve">d (Limon, 2020: 728). It is the author's thesis that the Arctic meltdown has and </w:t>
      </w:r>
      <w:r w:rsidDel="00000000" w:rsidR="00000000" w:rsidRPr="00000000">
        <w:rPr>
          <w:u w:val="single"/>
          <w:rtl w:val="0"/>
        </w:rPr>
        <w:t xml:space="preserve">will continue to pose economic, military, and environmental challenges to the management of the region and that technological factors will likely be a barrier and facilitator for access in the short term</w:t>
      </w:r>
      <w:r w:rsidDel="00000000" w:rsidR="00000000" w:rsidRPr="00000000">
        <w:rPr>
          <w:rtl w:val="0"/>
        </w:rPr>
        <w:t xml:space="preserve">. Declining sea ice offers greater long-term opportunities for countries to build infrastructure to exploit hydrocarbons and minerals and provide greater access to commercial shipping and fishing.</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AT climate offense </w:t>
      </w:r>
    </w:p>
    <w:p w:rsidR="00000000" w:rsidDel="00000000" w:rsidP="00000000" w:rsidRDefault="00000000" w:rsidRPr="00000000" w14:paraId="000002B2">
      <w:pPr>
        <w:pStyle w:val="Heading3"/>
        <w:rPr/>
      </w:pPr>
      <w:r w:rsidDel="00000000" w:rsidR="00000000" w:rsidRPr="00000000">
        <w:rPr>
          <w:rtl w:val="0"/>
        </w:rPr>
        <w:t xml:space="preserve">Securitization good </w:t>
      </w:r>
    </w:p>
    <w:p w:rsidR="00000000" w:rsidDel="00000000" w:rsidP="00000000" w:rsidRDefault="00000000" w:rsidRPr="00000000" w14:paraId="000002B3">
      <w:pPr>
        <w:pStyle w:val="Heading4"/>
        <w:rPr/>
      </w:pPr>
      <w:r w:rsidDel="00000000" w:rsidR="00000000" w:rsidRPr="00000000">
        <w:rPr>
          <w:rtl w:val="0"/>
        </w:rPr>
        <w:t xml:space="preserve">Turn—climate securitization can be a useful tool for transformative democracy—stressing urgency is necessary</w:t>
      </w:r>
    </w:p>
    <w:p w:rsidR="00000000" w:rsidDel="00000000" w:rsidP="00000000" w:rsidRDefault="00000000" w:rsidRPr="00000000" w14:paraId="000002B4">
      <w:pPr>
        <w:rPr>
          <w:b w:val="1"/>
          <w:sz w:val="26"/>
          <w:szCs w:val="26"/>
        </w:rPr>
      </w:pPr>
      <w:r w:rsidDel="00000000" w:rsidR="00000000" w:rsidRPr="00000000">
        <w:rPr>
          <w:b w:val="1"/>
          <w:sz w:val="26"/>
          <w:szCs w:val="26"/>
          <w:rtl w:val="0"/>
        </w:rPr>
        <w:t xml:space="preserve">Albert,</w:t>
      </w:r>
      <w:r w:rsidDel="00000000" w:rsidR="00000000" w:rsidRPr="00000000">
        <w:rPr>
          <w:rtl w:val="0"/>
        </w:rPr>
        <w:t xml:space="preserve"> University of London, Lecturer in International Relations, </w:t>
      </w:r>
      <w:r w:rsidDel="00000000" w:rsidR="00000000" w:rsidRPr="00000000">
        <w:rPr>
          <w:b w:val="1"/>
          <w:sz w:val="26"/>
          <w:szCs w:val="26"/>
          <w:rtl w:val="0"/>
        </w:rPr>
        <w:t xml:space="preserve">2023</w:t>
      </w:r>
    </w:p>
    <w:p w:rsidR="00000000" w:rsidDel="00000000" w:rsidP="00000000" w:rsidRDefault="00000000" w:rsidRPr="00000000" w14:paraId="000002B5">
      <w:pPr>
        <w:rPr/>
      </w:pPr>
      <w:r w:rsidDel="00000000" w:rsidR="00000000" w:rsidRPr="00000000">
        <w:rPr>
          <w:rtl w:val="0"/>
        </w:rPr>
        <w:t xml:space="preserve">(Michael, “Climate emergency and securitization politics: towards a climate politics of the extraordinary,” GLOBALIZATIONS, 2023, VOL. 20, NO. 4, 533–547, </w:t>
      </w:r>
      <w:hyperlink r:id="rId143">
        <w:r w:rsidDel="00000000" w:rsidR="00000000" w:rsidRPr="00000000">
          <w:rPr>
            <w:color w:val="0563c1"/>
            <w:u w:val="single"/>
            <w:rtl w:val="0"/>
          </w:rPr>
          <w:t xml:space="preserve">https://doi.org/10.1080/14747731.2022.2117501</w:t>
        </w:r>
      </w:hyperlink>
      <w:r w:rsidDel="00000000" w:rsidR="00000000" w:rsidRPr="00000000">
        <w:rPr>
          <w:rtl w:val="0"/>
        </w:rPr>
        <w:t xml:space="preserve"> HDCSW-TM)</w:t>
      </w:r>
    </w:p>
    <w:p w:rsidR="00000000" w:rsidDel="00000000" w:rsidP="00000000" w:rsidRDefault="00000000" w:rsidRPr="00000000" w14:paraId="000002B6">
      <w:pPr>
        <w:rPr>
          <w:sz w:val="16"/>
          <w:szCs w:val="16"/>
        </w:rPr>
      </w:pPr>
      <w:r w:rsidDel="00000000" w:rsidR="00000000" w:rsidRPr="00000000">
        <w:rPr>
          <w:sz w:val="16"/>
          <w:szCs w:val="16"/>
          <w:rtl w:val="0"/>
        </w:rPr>
        <w:t xml:space="preserve">Michael Williams suggests that </w:t>
      </w:r>
      <w:r w:rsidDel="00000000" w:rsidR="00000000" w:rsidRPr="00000000">
        <w:rPr>
          <w:b w:val="0"/>
          <w:sz w:val="22"/>
          <w:szCs w:val="22"/>
          <w:u w:val="single"/>
          <w:rtl w:val="0"/>
        </w:rPr>
        <w:t xml:space="preserve">by rethinking securitization theory through the lens of extraordi- nary politics, it is possible to develop a more positive understanding of securitization as ‘a process of openness and self-determination with democratic potential’</w:t>
      </w:r>
      <w:r w:rsidDel="00000000" w:rsidR="00000000" w:rsidRPr="00000000">
        <w:rPr>
          <w:sz w:val="16"/>
          <w:szCs w:val="16"/>
          <w:rtl w:val="0"/>
        </w:rPr>
        <w:t xml:space="preserve"> that may enable ‘a more founda- tional – if always fraught – revaluation of the political order itself in ways that can be inclusive and reformative as well as violently exclusionary’ (2015, p. 115). In other words, from this view, </w:t>
      </w:r>
      <w:r w:rsidDel="00000000" w:rsidR="00000000" w:rsidRPr="00000000">
        <w:rPr>
          <w:b w:val="0"/>
          <w:sz w:val="22"/>
          <w:szCs w:val="22"/>
          <w:u w:val="single"/>
          <w:rtl w:val="0"/>
        </w:rPr>
        <w:t xml:space="preserve">there is no inevitability that emergency claims (if accepted) lead to suppression of democracy and exclusionary injustice</w:t>
      </w:r>
      <w:r w:rsidDel="00000000" w:rsidR="00000000" w:rsidRPr="00000000">
        <w:rPr>
          <w:sz w:val="16"/>
          <w:szCs w:val="16"/>
          <w:rtl w:val="0"/>
        </w:rPr>
        <w:t xml:space="preserve">, though this is always a danger. Instead, </w:t>
      </w:r>
      <w:r w:rsidDel="00000000" w:rsidR="00000000" w:rsidRPr="00000000">
        <w:rPr>
          <w:b w:val="0"/>
          <w:sz w:val="22"/>
          <w:szCs w:val="22"/>
          <w:u w:val="single"/>
          <w:rtl w:val="0"/>
        </w:rPr>
        <w:t xml:space="preserve">enunciations of security or declarations of emergency from grassroots movements may be viewed as expressions of latent con- stituent power</w:t>
      </w:r>
      <w:r w:rsidDel="00000000" w:rsidR="00000000" w:rsidRPr="00000000">
        <w:rPr>
          <w:sz w:val="16"/>
          <w:szCs w:val="16"/>
          <w:rtl w:val="0"/>
        </w:rPr>
        <w:t xml:space="preserve"> that also have democratizing potential. As Ben Anderson shows, </w:t>
      </w:r>
      <w:r w:rsidDel="00000000" w:rsidR="00000000" w:rsidRPr="00000000">
        <w:rPr>
          <w:b w:val="0"/>
          <w:sz w:val="22"/>
          <w:szCs w:val="22"/>
          <w:u w:val="single"/>
          <w:rtl w:val="0"/>
        </w:rPr>
        <w:t xml:space="preserve">both climate and racial justice movements use emergency declarations as ‘a pragmatic-contextual intervention in the present that aims precisely to disrupt what has already become normal’,</w:t>
      </w:r>
      <w:r w:rsidDel="00000000" w:rsidR="00000000" w:rsidRPr="00000000">
        <w:rPr>
          <w:sz w:val="16"/>
          <w:szCs w:val="16"/>
          <w:rtl w:val="0"/>
        </w:rPr>
        <w:t xml:space="preserve"> or to fold ‘a sense emer- gency into the mode of operation of the very systems and infrastructures that, for some, once pro- duced a sense of stability’ (2017, p. 473, 472). In this way </w:t>
      </w:r>
      <w:r w:rsidDel="00000000" w:rsidR="00000000" w:rsidRPr="00000000">
        <w:rPr>
          <w:b w:val="0"/>
          <w:sz w:val="22"/>
          <w:szCs w:val="22"/>
          <w:u w:val="single"/>
          <w:rtl w:val="0"/>
        </w:rPr>
        <w:t xml:space="preserve">they aim to generate urgency among otherwise complacent publics, erode the legitimacy of constituted political regimes, inspire hope that rapid transformative action can stave off the emergency and create a better future, and call forth ‘self-organized insurgent publics’ capable of realizing this alternative future</w:t>
      </w:r>
      <w:r w:rsidDel="00000000" w:rsidR="00000000" w:rsidRPr="00000000">
        <w:rPr>
          <w:sz w:val="16"/>
          <w:szCs w:val="16"/>
          <w:rtl w:val="0"/>
        </w:rPr>
        <w:t xml:space="preserve"> (Anderson, 2017, pp. 469–470; Kalyvas, 2008, p. 13).</w:t>
      </w:r>
    </w:p>
    <w:p w:rsidR="00000000" w:rsidDel="00000000" w:rsidP="00000000" w:rsidRDefault="00000000" w:rsidRPr="00000000" w14:paraId="000002B7">
      <w:pPr>
        <w:rPr>
          <w:sz w:val="16"/>
          <w:szCs w:val="16"/>
        </w:rPr>
      </w:pPr>
      <w:r w:rsidDel="00000000" w:rsidR="00000000" w:rsidRPr="00000000">
        <w:rPr>
          <w:b w:val="0"/>
          <w:sz w:val="22"/>
          <w:szCs w:val="22"/>
          <w:u w:val="single"/>
          <w:rtl w:val="0"/>
        </w:rPr>
        <w:t xml:space="preserve">The strategy of Extinction Rebellion can usefully be read in this way. Their key demands</w:t>
      </w:r>
      <w:r w:rsidDel="00000000" w:rsidR="00000000" w:rsidRPr="00000000">
        <w:rPr>
          <w:sz w:val="16"/>
          <w:szCs w:val="16"/>
          <w:rtl w:val="0"/>
        </w:rPr>
        <w:t xml:space="preserve"> – for- cing governments to ‘tell the truth’ about the climate emergency, bring emissions to zero within a decade, and create ‘citizen’s assemblies’ to democratically determine how societies decarbonize – </w:t>
      </w:r>
      <w:r w:rsidDel="00000000" w:rsidR="00000000" w:rsidRPr="00000000">
        <w:rPr>
          <w:b w:val="0"/>
          <w:sz w:val="22"/>
          <w:szCs w:val="22"/>
          <w:u w:val="single"/>
          <w:rtl w:val="0"/>
        </w:rPr>
        <w:t xml:space="preserve">aim to disrupt and transform dominant cognitive–affective dispositions by highlighting the unsus- tainability of business-as-usual, the criminal negligence of existing governments vis-à-vis the cli- mate emergency, and the necessity of decisive emergency action.</w:t>
      </w:r>
      <w:r w:rsidDel="00000000" w:rsidR="00000000" w:rsidRPr="00000000">
        <w:rPr>
          <w:sz w:val="16"/>
          <w:szCs w:val="16"/>
          <w:rtl w:val="0"/>
        </w:rPr>
        <w:t xml:space="preserve"> Like earlier forms of civil disobedience, their disruptive actions ‘target directly the existing symbolic and juridical structures of instituted power’ in order to rearticulate the ‘illegal’ as ‘extra-legal’, or subject to a ‘higher law’ or rationality beyond the arbitrariness of instituted state authority (Kalyvas, 2008, p. 299). Further- more, by calling for citizen’s assemblies they explicitly aim to supplement institutionalized demo- cratic decision-making with ‘extraconstitutional forms of participation that strive to narrow the distance between rulers and ruled, active and passive citizens, representatives and represented’ (7).</w:t>
      </w:r>
    </w:p>
    <w:p w:rsidR="00000000" w:rsidDel="00000000" w:rsidP="00000000" w:rsidRDefault="00000000" w:rsidRPr="00000000" w14:paraId="000002B8">
      <w:pPr>
        <w:rPr>
          <w:b w:val="1"/>
          <w:u w:val="single"/>
        </w:rPr>
      </w:pPr>
      <w:r w:rsidDel="00000000" w:rsidR="00000000" w:rsidRPr="00000000">
        <w:rPr>
          <w:sz w:val="16"/>
          <w:szCs w:val="16"/>
          <w:rtl w:val="0"/>
        </w:rPr>
        <w:t xml:space="preserve">But of course there is no guarantee that grassroots climate emergency strategies will result in the desired outcome: target audiences may remain unpersuaded by the urgency of the crisis and/or the need for emergency action beyond current policies, and dominant interests and their media mouth- pieces may effectively write them off as ‘eco-extremists’ or ‘millenarian cultists’ (the common dis- cursive strategy employed by rightwing UK media outlets). On the other hand, </w:t>
      </w:r>
      <w:r w:rsidDel="00000000" w:rsidR="00000000" w:rsidRPr="00000000">
        <w:rPr>
          <w:b w:val="0"/>
          <w:sz w:val="22"/>
          <w:szCs w:val="22"/>
          <w:u w:val="single"/>
          <w:rtl w:val="0"/>
        </w:rPr>
        <w:t xml:space="preserve">in conditions of worsening climate shocks and deepening political-economic crises, climate emergency movements may indeed help trigger ‘social tipping points’ in which the need for emergency action rapidly becomes popular common sense</w:t>
      </w:r>
      <w:r w:rsidDel="00000000" w:rsidR="00000000" w:rsidRPr="00000000">
        <w:rPr>
          <w:sz w:val="16"/>
          <w:szCs w:val="16"/>
          <w:rtl w:val="0"/>
        </w:rPr>
        <w:t xml:space="preserve"> (Otto et al., 2020), though the outcome may be eco-authoritarian securitization more than climate justice (as I’ll elaborate below). </w:t>
      </w:r>
      <w:r w:rsidDel="00000000" w:rsidR="00000000" w:rsidRPr="00000000">
        <w:rPr>
          <w:b w:val="0"/>
          <w:sz w:val="22"/>
          <w:szCs w:val="22"/>
          <w:u w:val="single"/>
          <w:rtl w:val="0"/>
        </w:rPr>
        <w:t xml:space="preserve">Critics of climate emergency strat- egies</w:t>
      </w:r>
      <w:r w:rsidDel="00000000" w:rsidR="00000000" w:rsidRPr="00000000">
        <w:rPr>
          <w:sz w:val="16"/>
          <w:szCs w:val="16"/>
          <w:rtl w:val="0"/>
        </w:rPr>
        <w:t xml:space="preserve"> are thus not wrong when they highlight the risks of such strategies. They </w:t>
      </w:r>
      <w:r w:rsidDel="00000000" w:rsidR="00000000" w:rsidRPr="00000000">
        <w:rPr>
          <w:rFonts w:ascii="Calibri" w:cs="Calibri" w:eastAsia="Calibri" w:hAnsi="Calibri"/>
          <w:b w:val="1"/>
          <w:i w:val="0"/>
          <w:sz w:val="22"/>
          <w:szCs w:val="22"/>
          <w:u w:val="single"/>
          <w:rtl w:val="0"/>
        </w:rPr>
        <w:t xml:space="preserve">are simply one-sided, ignoring or downplaying their democratic and constituent potential.</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rPr/>
      </w:pPr>
      <w:r w:rsidDel="00000000" w:rsidR="00000000" w:rsidRPr="00000000">
        <w:rPr>
          <w:rtl w:val="0"/>
        </w:rPr>
        <w:t xml:space="preserve">Framing//Framework/set col answers </w:t>
      </w:r>
    </w:p>
    <w:p w:rsidR="00000000" w:rsidDel="00000000" w:rsidP="00000000" w:rsidRDefault="00000000" w:rsidRPr="00000000" w14:paraId="000002BB">
      <w:pPr>
        <w:pStyle w:val="Heading4"/>
        <w:rPr/>
      </w:pPr>
      <w:r w:rsidDel="00000000" w:rsidR="00000000" w:rsidRPr="00000000">
        <w:rPr>
          <w:rtl w:val="0"/>
        </w:rPr>
        <w:t xml:space="preserve">See also Framing 1ac for additional cards and note that these cards help make the Artic and government engagement good arguments </w:t>
      </w:r>
    </w:p>
    <w:p w:rsidR="00000000" w:rsidDel="00000000" w:rsidP="00000000" w:rsidRDefault="00000000" w:rsidRPr="00000000" w14:paraId="000002BC">
      <w:pPr>
        <w:pStyle w:val="Heading2"/>
        <w:rPr/>
      </w:pPr>
      <w:r w:rsidDel="00000000" w:rsidR="00000000" w:rsidRPr="00000000">
        <w:rPr>
          <w:rtl w:val="0"/>
        </w:rPr>
        <w:t xml:space="preserve">Artic key </w:t>
      </w:r>
    </w:p>
    <w:p w:rsidR="00000000" w:rsidDel="00000000" w:rsidP="00000000" w:rsidRDefault="00000000" w:rsidRPr="00000000" w14:paraId="000002BD">
      <w:pPr>
        <w:pStyle w:val="Heading3"/>
        <w:rPr/>
      </w:pPr>
      <w:r w:rsidDel="00000000" w:rsidR="00000000" w:rsidRPr="00000000">
        <w:rPr>
          <w:rtl w:val="0"/>
        </w:rPr>
        <w:t xml:space="preserve">Unique role </w:t>
      </w:r>
    </w:p>
    <w:p w:rsidR="00000000" w:rsidDel="00000000" w:rsidP="00000000" w:rsidRDefault="00000000" w:rsidRPr="00000000" w14:paraId="000002BE">
      <w:pPr>
        <w:pStyle w:val="Heading4"/>
        <w:rPr/>
      </w:pPr>
      <w:r w:rsidDel="00000000" w:rsidR="00000000" w:rsidRPr="00000000">
        <w:rPr>
          <w:rtl w:val="0"/>
        </w:rPr>
        <w:t xml:space="preserve">Arctic Scholarship that engage indigeneity key to challenge the structures </w:t>
      </w:r>
    </w:p>
    <w:p w:rsidR="00000000" w:rsidDel="00000000" w:rsidP="00000000" w:rsidRDefault="00000000" w:rsidRPr="00000000" w14:paraId="000002BF">
      <w:pPr>
        <w:rPr/>
      </w:pPr>
      <w:r w:rsidDel="00000000" w:rsidR="00000000" w:rsidRPr="00000000">
        <w:rPr>
          <w:b w:val="1"/>
          <w:sz w:val="26"/>
          <w:szCs w:val="26"/>
          <w:u w:val="none"/>
          <w:rtl w:val="0"/>
        </w:rPr>
        <w:t xml:space="preserve">Latola</w:t>
      </w:r>
      <w:r w:rsidDel="00000000" w:rsidR="00000000" w:rsidRPr="00000000">
        <w:rPr>
          <w:rtl w:val="0"/>
        </w:rPr>
        <w:t xml:space="preserve">, Research coordinator on Arctic issues at the Thule Institute, University of Oulu, </w:t>
      </w:r>
      <w:r w:rsidDel="00000000" w:rsidR="00000000" w:rsidRPr="00000000">
        <w:rPr>
          <w:b w:val="1"/>
          <w:sz w:val="26"/>
          <w:szCs w:val="26"/>
          <w:u w:val="none"/>
          <w:rtl w:val="0"/>
        </w:rPr>
        <w:t xml:space="preserve">2025</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[Kirsi, “Engaging With Arctic Stakeholders and Rights Holders in Research and Economic Development Projects,” </w:t>
      </w:r>
      <w:r w:rsidDel="00000000" w:rsidR="00000000" w:rsidRPr="00000000">
        <w:rPr>
          <w:i w:val="1"/>
          <w:rtl w:val="0"/>
        </w:rPr>
        <w:t xml:space="preserve">The Routledge Handbook of Arctic Governance</w:t>
      </w:r>
      <w:r w:rsidDel="00000000" w:rsidR="00000000" w:rsidRPr="00000000">
        <w:rPr>
          <w:rtl w:val="0"/>
        </w:rPr>
        <w:t xml:space="preserve">, 2025, https://doi.org/10.4324/9781003371885, accessed 7.10.25, JCP-LL]</w:t>
      </w:r>
    </w:p>
    <w:p w:rsidR="00000000" w:rsidDel="00000000" w:rsidP="00000000" w:rsidRDefault="00000000" w:rsidRPr="00000000" w14:paraId="000002C1">
      <w:pPr>
        <w:rPr>
          <w:sz w:val="16"/>
          <w:szCs w:val="16"/>
        </w:rPr>
      </w:pPr>
      <w:r w:rsidDel="00000000" w:rsidR="00000000" w:rsidRPr="00000000">
        <w:rPr>
          <w:sz w:val="16"/>
          <w:szCs w:val="16"/>
          <w:rtl w:val="0"/>
        </w:rPr>
        <w:t xml:space="preserve">A growing need for societally relevant research in </w:t>
      </w:r>
      <w:r w:rsidDel="00000000" w:rsidR="00000000" w:rsidRPr="00000000">
        <w:rPr>
          <w:b w:val="0"/>
          <w:sz w:val="22"/>
          <w:szCs w:val="22"/>
          <w:u w:val="single"/>
          <w:rtl w:val="0"/>
        </w:rPr>
        <w:t xml:space="preserve">the Arctic</w:t>
      </w:r>
      <w:r w:rsidDel="00000000" w:rsidR="00000000" w:rsidRPr="00000000">
        <w:rPr>
          <w:sz w:val="16"/>
          <w:szCs w:val="16"/>
          <w:rtl w:val="0"/>
        </w:rPr>
        <w:t xml:space="preserve"> has risen as global attention has turned to the Arctic, which </w:t>
      </w:r>
      <w:r w:rsidDel="00000000" w:rsidR="00000000" w:rsidRPr="00000000">
        <w:rPr>
          <w:b w:val="0"/>
          <w:sz w:val="22"/>
          <w:szCs w:val="22"/>
          <w:u w:val="single"/>
          <w:rtl w:val="0"/>
        </w:rPr>
        <w:t xml:space="preserve">is warming</w:t>
      </w:r>
      <w:r w:rsidDel="00000000" w:rsidR="00000000" w:rsidRPr="00000000">
        <w:rPr>
          <w:sz w:val="16"/>
          <w:szCs w:val="16"/>
          <w:rtl w:val="0"/>
        </w:rPr>
        <w:t xml:space="preserve"> nearly </w:t>
      </w:r>
      <w:r w:rsidDel="00000000" w:rsidR="00000000" w:rsidRPr="00000000">
        <w:rPr>
          <w:b w:val="0"/>
          <w:sz w:val="22"/>
          <w:szCs w:val="22"/>
          <w:u w:val="single"/>
          <w:rtl w:val="0"/>
        </w:rPr>
        <w:t xml:space="preserve">four times faster than any other region in the world2</w:t>
      </w:r>
      <w:r w:rsidDel="00000000" w:rsidR="00000000" w:rsidRPr="00000000">
        <w:rPr>
          <w:sz w:val="16"/>
          <w:szCs w:val="16"/>
          <w:rtl w:val="0"/>
        </w:rPr>
        <w:t xml:space="preserve">. </w:t>
      </w:r>
      <w:r w:rsidDel="00000000" w:rsidR="00000000" w:rsidRPr="00000000">
        <w:rPr>
          <w:b w:val="0"/>
          <w:sz w:val="22"/>
          <w:szCs w:val="22"/>
          <w:u w:val="single"/>
          <w:rtl w:val="0"/>
        </w:rPr>
        <w:t xml:space="preserve">This causes harmful effects on Arctic residents’</w:t>
      </w:r>
      <w:r w:rsidDel="00000000" w:rsidR="00000000" w:rsidRPr="00000000">
        <w:rPr>
          <w:sz w:val="16"/>
          <w:szCs w:val="16"/>
          <w:rtl w:val="0"/>
        </w:rPr>
        <w:t xml:space="preserve"> everyday </w:t>
      </w:r>
      <w:r w:rsidDel="00000000" w:rsidR="00000000" w:rsidRPr="00000000">
        <w:rPr>
          <w:b w:val="0"/>
          <w:sz w:val="22"/>
          <w:szCs w:val="22"/>
          <w:u w:val="single"/>
          <w:rtl w:val="0"/>
        </w:rPr>
        <w:t xml:space="preserve">lives, cultures, well-being, economies and infrastructures</w:t>
      </w:r>
      <w:r w:rsidDel="00000000" w:rsidR="00000000" w:rsidRPr="00000000">
        <w:rPr>
          <w:sz w:val="16"/>
          <w:szCs w:val="16"/>
          <w:rtl w:val="0"/>
        </w:rPr>
        <w:t xml:space="preserve">, just to mention a few. As the slogan states, “</w:t>
      </w:r>
      <w:r w:rsidDel="00000000" w:rsidR="00000000" w:rsidRPr="00000000">
        <w:rPr>
          <w:b w:val="0"/>
          <w:sz w:val="22"/>
          <w:szCs w:val="22"/>
          <w:u w:val="single"/>
          <w:rtl w:val="0"/>
        </w:rPr>
        <w:t xml:space="preserve">What happens in the Arctic, doesn’t stay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the climate change in the Arctic creates </w:t>
      </w:r>
      <w:r w:rsidDel="00000000" w:rsidR="00000000" w:rsidRPr="00000000">
        <w:rPr>
          <w:rFonts w:ascii="Calibri" w:cs="Calibri" w:eastAsia="Calibri" w:hAnsi="Calibri"/>
          <w:b w:val="1"/>
          <w:i w:val="0"/>
          <w:sz w:val="22"/>
          <w:szCs w:val="22"/>
          <w:u w:val="single"/>
          <w:rtl w:val="0"/>
        </w:rPr>
        <w:t xml:space="preserve">global socio- economic impacts</w:t>
      </w:r>
      <w:r w:rsidDel="00000000" w:rsidR="00000000" w:rsidRPr="00000000">
        <w:rPr>
          <w:b w:val="0"/>
          <w:sz w:val="22"/>
          <w:szCs w:val="22"/>
          <w:u w:val="single"/>
          <w:rtl w:val="0"/>
        </w:rPr>
        <w:t xml:space="preserve"> and changes in processes which are important for </w:t>
      </w:r>
      <w:r w:rsidDel="00000000" w:rsidR="00000000" w:rsidRPr="00000000">
        <w:rPr>
          <w:rFonts w:ascii="Calibri" w:cs="Calibri" w:eastAsia="Calibri" w:hAnsi="Calibri"/>
          <w:b w:val="1"/>
          <w:i w:val="0"/>
          <w:sz w:val="22"/>
          <w:szCs w:val="22"/>
          <w:u w:val="single"/>
          <w:rtl w:val="0"/>
        </w:rPr>
        <w:t xml:space="preserve">global climate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sea level</w:t>
      </w:r>
      <w:r w:rsidDel="00000000" w:rsidR="00000000" w:rsidRPr="00000000">
        <w:rPr>
          <w:sz w:val="16"/>
          <w:szCs w:val="16"/>
          <w:rtl w:val="0"/>
        </w:rPr>
        <w:t xml:space="preserve">3. </w:t>
      </w:r>
      <w:r w:rsidDel="00000000" w:rsidR="00000000" w:rsidRPr="00000000">
        <w:rPr>
          <w:b w:val="0"/>
          <w:sz w:val="22"/>
          <w:szCs w:val="22"/>
          <w:u w:val="single"/>
          <w:rtl w:val="0"/>
        </w:rPr>
        <w:t xml:space="preserve">These are</w:t>
      </w:r>
      <w:r w:rsidDel="00000000" w:rsidR="00000000" w:rsidRPr="00000000">
        <w:rPr>
          <w:sz w:val="16"/>
          <w:szCs w:val="16"/>
          <w:rtl w:val="0"/>
        </w:rPr>
        <w:t xml:space="preserve"> most </w:t>
      </w:r>
      <w:r w:rsidDel="00000000" w:rsidR="00000000" w:rsidRPr="00000000">
        <w:rPr>
          <w:b w:val="0"/>
          <w:sz w:val="22"/>
          <w:szCs w:val="22"/>
          <w:u w:val="single"/>
          <w:rtl w:val="0"/>
        </w:rPr>
        <w:t xml:space="preserve">strikingly witnessed as </w:t>
      </w:r>
      <w:r w:rsidDel="00000000" w:rsidR="00000000" w:rsidRPr="00000000">
        <w:rPr>
          <w:rFonts w:ascii="Calibri" w:cs="Calibri" w:eastAsia="Calibri" w:hAnsi="Calibri"/>
          <w:b w:val="1"/>
          <w:i w:val="0"/>
          <w:sz w:val="22"/>
          <w:szCs w:val="22"/>
          <w:u w:val="single"/>
          <w:rtl w:val="0"/>
        </w:rPr>
        <w:t xml:space="preserve">extreme weather events</w:t>
      </w:r>
      <w:r w:rsidDel="00000000" w:rsidR="00000000" w:rsidRPr="00000000">
        <w:rPr>
          <w:sz w:val="16"/>
          <w:szCs w:val="16"/>
          <w:rtl w:val="0"/>
        </w:rPr>
        <w:t xml:space="preserve">. At the same time, the Arctic has become attractive for new opportunities for economic growth, e.g., the use of its natural resources and the building and investment in green energy transition.</w:t>
      </w:r>
    </w:p>
    <w:p w:rsidR="00000000" w:rsidDel="00000000" w:rsidP="00000000" w:rsidRDefault="00000000" w:rsidRPr="00000000" w14:paraId="000002C2">
      <w:pPr>
        <w:rPr>
          <w:sz w:val="16"/>
          <w:szCs w:val="16"/>
        </w:rPr>
      </w:pPr>
      <w:r w:rsidDel="00000000" w:rsidR="00000000" w:rsidRPr="00000000">
        <w:rPr>
          <w:sz w:val="16"/>
          <w:szCs w:val="16"/>
          <w:rtl w:val="0"/>
        </w:rPr>
        <w:t xml:space="preserve">All </w:t>
      </w:r>
      <w:r w:rsidDel="00000000" w:rsidR="00000000" w:rsidRPr="00000000">
        <w:rPr>
          <w:b w:val="0"/>
          <w:sz w:val="22"/>
          <w:szCs w:val="22"/>
          <w:u w:val="single"/>
          <w:rtl w:val="0"/>
        </w:rPr>
        <w:t xml:space="preserve">these</w:t>
      </w:r>
      <w:r w:rsidDel="00000000" w:rsidR="00000000" w:rsidRPr="00000000">
        <w:rPr>
          <w:sz w:val="16"/>
          <w:szCs w:val="16"/>
          <w:rtl w:val="0"/>
        </w:rPr>
        <w:t xml:space="preserve"> </w:t>
      </w:r>
      <w:r w:rsidDel="00000000" w:rsidR="00000000" w:rsidRPr="00000000">
        <w:rPr>
          <w:b w:val="0"/>
          <w:sz w:val="22"/>
          <w:szCs w:val="22"/>
          <w:u w:val="single"/>
          <w:rtl w:val="0"/>
        </w:rPr>
        <w:t xml:space="preserve">have increased the need for </w:t>
      </w:r>
      <w:r w:rsidDel="00000000" w:rsidR="00000000" w:rsidRPr="00000000">
        <w:rPr>
          <w:rFonts w:ascii="Calibri" w:cs="Calibri" w:eastAsia="Calibri" w:hAnsi="Calibri"/>
          <w:b w:val="1"/>
          <w:i w:val="0"/>
          <w:sz w:val="22"/>
          <w:szCs w:val="22"/>
          <w:u w:val="single"/>
          <w:rtl w:val="0"/>
        </w:rPr>
        <w:t xml:space="preserve">stakeholder dialogue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engagement</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consultations</w:t>
      </w:r>
      <w:r w:rsidDel="00000000" w:rsidR="00000000" w:rsidRPr="00000000">
        <w:rPr>
          <w:b w:val="0"/>
          <w:sz w:val="22"/>
          <w:szCs w:val="22"/>
          <w:u w:val="single"/>
          <w:rtl w:val="0"/>
        </w:rPr>
        <w:t xml:space="preserve">,</w:t>
      </w:r>
      <w:r w:rsidDel="00000000" w:rsidR="00000000" w:rsidRPr="00000000">
        <w:rPr>
          <w:sz w:val="16"/>
          <w:szCs w:val="16"/>
          <w:rtl w:val="0"/>
        </w:rPr>
        <w:t xml:space="preserve"> depending on the context. There are over seven million people living in the Arctic region, and approximately one million people, </w:t>
      </w:r>
      <w:r w:rsidDel="00000000" w:rsidR="00000000" w:rsidRPr="00000000">
        <w:rPr>
          <w:b w:val="0"/>
          <w:sz w:val="22"/>
          <w:szCs w:val="22"/>
          <w:u w:val="single"/>
          <w:rtl w:val="0"/>
        </w:rPr>
        <w:t xml:space="preserve">9% of the total population of the Arctic region, are Indigenous</w:t>
      </w:r>
      <w:r w:rsidDel="00000000" w:rsidR="00000000" w:rsidRPr="00000000">
        <w:rPr>
          <w:sz w:val="16"/>
          <w:szCs w:val="16"/>
          <w:rtl w:val="0"/>
        </w:rPr>
        <w:t xml:space="preserve">, representing over 40 different ethnic groups4. The United Nations Declaration on the Rights of Indigenous Peoples (A/RES/61/295) adopted on 13 September 2007, defines Indigenous rights as follows: 1. Indigenous Peoples have the right to the lands, territories, and resources which they have traditionally owned, occupied or otherwise used or acquired. 2. Indigenous Peoples have the right to own, use, develop and con- trol the lands, territories, and resources that they possess by reason of traditional ownership or other traditional occupation or use, as well as those which they have otherwise acquired5. Therefore, in this chapter </w:t>
      </w:r>
      <w:r w:rsidDel="00000000" w:rsidR="00000000" w:rsidRPr="00000000">
        <w:rPr>
          <w:b w:val="0"/>
          <w:sz w:val="22"/>
          <w:szCs w:val="22"/>
          <w:u w:val="single"/>
          <w:rtl w:val="0"/>
        </w:rPr>
        <w:t xml:space="preserve">Indigenous communities are defined as rights holders</w:t>
      </w:r>
      <w:r w:rsidDel="00000000" w:rsidR="00000000" w:rsidRPr="00000000">
        <w:rPr>
          <w:sz w:val="16"/>
          <w:szCs w:val="16"/>
          <w:rtl w:val="0"/>
        </w:rPr>
        <w:t xml:space="preserve">.</w:t>
      </w:r>
    </w:p>
    <w:p w:rsidR="00000000" w:rsidDel="00000000" w:rsidP="00000000" w:rsidRDefault="00000000" w:rsidRPr="00000000" w14:paraId="000002C3">
      <w:pPr>
        <w:rPr>
          <w:sz w:val="14"/>
          <w:szCs w:val="14"/>
        </w:rPr>
      </w:pPr>
      <w:r w:rsidDel="00000000" w:rsidR="00000000" w:rsidRPr="00000000">
        <w:rPr>
          <w:sz w:val="14"/>
          <w:szCs w:val="14"/>
          <w:rtl w:val="0"/>
        </w:rPr>
        <w:t xml:space="preserve">The European Union (EU) identified the key societal challenges in its H2020 framework programme, which was a starting point for extensive stakeholder dialogue with the aim of conducting societ- ally relevant research6. This was the basis for EU-PolarNet, an EU Coordination and Support Action project funded for two periods (2015–2020 and 2020–2024). The Stakeholder Engagement Work Package 2 of the EU-PolarNet project is the basis for this chapter. Table 11.1 provides a summary of EU-PolarNet project activities conducted by the Stakeholder Engagement Work Package.</w:t>
      </w:r>
    </w:p>
    <w:p w:rsidR="00000000" w:rsidDel="00000000" w:rsidP="00000000" w:rsidRDefault="00000000" w:rsidRPr="00000000" w14:paraId="000002C4">
      <w:pPr>
        <w:rPr>
          <w:sz w:val="14"/>
          <w:szCs w:val="14"/>
        </w:rPr>
      </w:pPr>
      <w:r w:rsidDel="00000000" w:rsidR="00000000" w:rsidRPr="00000000">
        <w:rPr>
          <w:sz w:val="14"/>
          <w:szCs w:val="14"/>
          <w:rtl w:val="0"/>
        </w:rPr>
        <w:t xml:space="preserve">In particular, this chapter discusses Arctic stakeholder and rights holder engagement in research and economic development projects. Indigenous communities are acknowledged as rights holders and because best practices and guidelines for ethically sound research created by several Northern communities including the Inuit Circumpolar Council, The Saami Council and the Alaska Native Knowledge Network, among others, are available online, this chapter is not duplicating their effort but acknowledges them as best resources and sources of knowledge. In addition to this, useful open resources with a compilation of resources, recommendations, and best practices from a variety of Northern organizations can be found on the Arctic Research of the United States (ARCUS) web- site. A “Roadmap to decolonial Arctic research” has been recently released: It is a comprehensive policy brief communicated to the EU Commission and contains 32 recommendations for actions and best practice examples with the aim to anchor decolonial research in the Arctic. This was co-created by the Saami Council together with several partners, and the process also included two dialogues with the European Commission7. This Roadmap provides the needed guidance for Arctic researchers and funders.</w:t>
      </w:r>
    </w:p>
    <w:p w:rsidR="00000000" w:rsidDel="00000000" w:rsidP="00000000" w:rsidRDefault="00000000" w:rsidRPr="00000000" w14:paraId="000002C5">
      <w:pPr>
        <w:rPr>
          <w:sz w:val="16"/>
          <w:szCs w:val="16"/>
        </w:rPr>
      </w:pPr>
      <w:r w:rsidDel="00000000" w:rsidR="00000000" w:rsidRPr="00000000">
        <w:rPr>
          <w:sz w:val="16"/>
          <w:szCs w:val="16"/>
          <w:rtl w:val="0"/>
        </w:rPr>
        <w:t xml:space="preserve">How to Engage With Stakeholders and Rights Holders in Research</w:t>
      </w:r>
    </w:p>
    <w:p w:rsidR="00000000" w:rsidDel="00000000" w:rsidP="00000000" w:rsidRDefault="00000000" w:rsidRPr="00000000" w14:paraId="000002C6">
      <w:pPr>
        <w:rPr>
          <w:sz w:val="16"/>
          <w:szCs w:val="16"/>
        </w:rPr>
      </w:pPr>
      <w:r w:rsidDel="00000000" w:rsidR="00000000" w:rsidRPr="00000000">
        <w:rPr>
          <w:b w:val="0"/>
          <w:sz w:val="22"/>
          <w:szCs w:val="22"/>
          <w:u w:val="single"/>
          <w:rtl w:val="0"/>
        </w:rPr>
        <w:t xml:space="preserve">Arctic research has expanded</w:t>
      </w:r>
      <w:r w:rsidDel="00000000" w:rsidR="00000000" w:rsidRPr="00000000">
        <w:rPr>
          <w:sz w:val="16"/>
          <w:szCs w:val="16"/>
          <w:rtl w:val="0"/>
        </w:rPr>
        <w:t xml:space="preserve"> during the recent years resulting in a 22% increase in Arctic research publications during 2016– 2021 8. </w:t>
      </w:r>
      <w:r w:rsidDel="00000000" w:rsidR="00000000" w:rsidRPr="00000000">
        <w:rPr>
          <w:b w:val="0"/>
          <w:sz w:val="22"/>
          <w:szCs w:val="22"/>
          <w:u w:val="single"/>
          <w:rtl w:val="0"/>
        </w:rPr>
        <w:t xml:space="preserve">This has increased requests and needs for stakeholder and rights holder engagement and dialogue with the aim to, first, </w:t>
      </w:r>
      <w:r w:rsidDel="00000000" w:rsidR="00000000" w:rsidRPr="00000000">
        <w:rPr>
          <w:rFonts w:ascii="Calibri" w:cs="Calibri" w:eastAsia="Calibri" w:hAnsi="Calibri"/>
          <w:b w:val="1"/>
          <w:i w:val="0"/>
          <w:sz w:val="22"/>
          <w:szCs w:val="22"/>
          <w:u w:val="single"/>
          <w:rtl w:val="0"/>
        </w:rPr>
        <w:t xml:space="preserve">fulfil funding agencies' criteria</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i w:val="0"/>
          <w:sz w:val="22"/>
          <w:szCs w:val="22"/>
          <w:u w:val="single"/>
          <w:rtl w:val="0"/>
        </w:rPr>
        <w:t xml:space="preserve">societally relevant research</w:t>
      </w:r>
      <w:r w:rsidDel="00000000" w:rsidR="00000000" w:rsidRPr="00000000">
        <w:rPr>
          <w:b w:val="0"/>
          <w:sz w:val="22"/>
          <w:szCs w:val="22"/>
          <w:u w:val="single"/>
          <w:rtl w:val="0"/>
        </w:rPr>
        <w:t xml:space="preserve"> and, sec- ondly, to move towards </w:t>
      </w:r>
      <w:r w:rsidDel="00000000" w:rsidR="00000000" w:rsidRPr="00000000">
        <w:rPr>
          <w:rFonts w:ascii="Calibri" w:cs="Calibri" w:eastAsia="Calibri" w:hAnsi="Calibri"/>
          <w:b w:val="1"/>
          <w:i w:val="0"/>
          <w:sz w:val="22"/>
          <w:szCs w:val="22"/>
          <w:u w:val="single"/>
          <w:rtl w:val="0"/>
        </w:rPr>
        <w:t xml:space="preserve">co-produced transdisciplinary research</w:t>
      </w:r>
      <w:r w:rsidDel="00000000" w:rsidR="00000000" w:rsidRPr="00000000">
        <w:rPr>
          <w:sz w:val="16"/>
          <w:szCs w:val="16"/>
          <w:rtl w:val="0"/>
        </w:rPr>
        <w:t xml:space="preserve">. </w:t>
      </w:r>
      <w:r w:rsidDel="00000000" w:rsidR="00000000" w:rsidRPr="00000000">
        <w:rPr>
          <w:b w:val="0"/>
          <w:sz w:val="22"/>
          <w:szCs w:val="22"/>
          <w:u w:val="single"/>
          <w:rtl w:val="0"/>
        </w:rPr>
        <w:t xml:space="preserve">By engaging in these activities, research can be more </w:t>
      </w:r>
      <w:r w:rsidDel="00000000" w:rsidR="00000000" w:rsidRPr="00000000">
        <w:rPr>
          <w:rFonts w:ascii="Calibri" w:cs="Calibri" w:eastAsia="Calibri" w:hAnsi="Calibri"/>
          <w:b w:val="1"/>
          <w:i w:val="0"/>
          <w:sz w:val="22"/>
          <w:szCs w:val="22"/>
          <w:u w:val="single"/>
          <w:rtl w:val="0"/>
        </w:rPr>
        <w:t xml:space="preserve">representative</w:t>
      </w:r>
      <w:r w:rsidDel="00000000" w:rsidR="00000000" w:rsidRPr="00000000">
        <w:rPr>
          <w:b w:val="0"/>
          <w:sz w:val="22"/>
          <w:szCs w:val="22"/>
          <w:u w:val="single"/>
          <w:rtl w:val="0"/>
        </w:rPr>
        <w:t xml:space="preserve"> of stakeholder’s interests and knowledges, and more </w:t>
      </w:r>
      <w:r w:rsidDel="00000000" w:rsidR="00000000" w:rsidRPr="00000000">
        <w:rPr>
          <w:rFonts w:ascii="Calibri" w:cs="Calibri" w:eastAsia="Calibri" w:hAnsi="Calibri"/>
          <w:b w:val="1"/>
          <w:i w:val="0"/>
          <w:sz w:val="22"/>
          <w:szCs w:val="22"/>
          <w:u w:val="single"/>
          <w:rtl w:val="0"/>
        </w:rPr>
        <w:t xml:space="preserve">impacting</w:t>
      </w:r>
      <w:r w:rsidDel="00000000" w:rsidR="00000000" w:rsidRPr="00000000">
        <w:rPr>
          <w:b w:val="0"/>
          <w:sz w:val="22"/>
          <w:szCs w:val="22"/>
          <w:u w:val="single"/>
          <w:rtl w:val="0"/>
        </w:rPr>
        <w:t xml:space="preserve"> in terms of academic records</w:t>
      </w:r>
      <w:r w:rsidDel="00000000" w:rsidR="00000000" w:rsidRPr="00000000">
        <w:rPr>
          <w:sz w:val="16"/>
          <w:szCs w:val="16"/>
          <w:rtl w:val="0"/>
        </w:rPr>
        <w:t xml:space="preserve">9.</w:t>
      </w:r>
    </w:p>
    <w:p w:rsidR="00000000" w:rsidDel="00000000" w:rsidP="00000000" w:rsidRDefault="00000000" w:rsidRPr="00000000" w14:paraId="000002C7">
      <w:pPr>
        <w:rPr>
          <w:sz w:val="16"/>
          <w:szCs w:val="16"/>
        </w:rPr>
      </w:pPr>
      <w:r w:rsidDel="00000000" w:rsidR="00000000" w:rsidRPr="00000000">
        <w:rPr>
          <w:b w:val="0"/>
          <w:sz w:val="22"/>
          <w:szCs w:val="22"/>
          <w:u w:val="single"/>
          <w:rtl w:val="0"/>
        </w:rPr>
        <w:t xml:space="preserve">Non-academic participants can bring multiple </w:t>
      </w:r>
      <w:r w:rsidDel="00000000" w:rsidR="00000000" w:rsidRPr="00000000">
        <w:rPr>
          <w:rFonts w:ascii="Calibri" w:cs="Calibri" w:eastAsia="Calibri" w:hAnsi="Calibri"/>
          <w:b w:val="1"/>
          <w:i w:val="0"/>
          <w:sz w:val="22"/>
          <w:szCs w:val="22"/>
          <w:u w:val="single"/>
          <w:rtl w:val="0"/>
        </w:rPr>
        <w:t xml:space="preserve">knowledges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expertise</w:t>
      </w:r>
      <w:r w:rsidDel="00000000" w:rsidR="00000000" w:rsidRPr="00000000">
        <w:rPr>
          <w:b w:val="0"/>
          <w:sz w:val="22"/>
          <w:szCs w:val="22"/>
          <w:u w:val="single"/>
          <w:rtl w:val="0"/>
        </w:rPr>
        <w:t xml:space="preserve">, which are </w:t>
      </w:r>
      <w:r w:rsidDel="00000000" w:rsidR="00000000" w:rsidRPr="00000000">
        <w:rPr>
          <w:rFonts w:ascii="Calibri" w:cs="Calibri" w:eastAsia="Calibri" w:hAnsi="Calibri"/>
          <w:b w:val="1"/>
          <w:i w:val="0"/>
          <w:sz w:val="22"/>
          <w:szCs w:val="22"/>
          <w:u w:val="single"/>
          <w:rtl w:val="0"/>
        </w:rPr>
        <w:t xml:space="preserve">vital</w:t>
      </w:r>
      <w:r w:rsidDel="00000000" w:rsidR="00000000" w:rsidRPr="00000000">
        <w:rPr>
          <w:b w:val="0"/>
          <w:sz w:val="22"/>
          <w:szCs w:val="22"/>
          <w:u w:val="single"/>
          <w:rtl w:val="0"/>
        </w:rPr>
        <w:t xml:space="preserve"> to research and give </w:t>
      </w:r>
      <w:r w:rsidDel="00000000" w:rsidR="00000000" w:rsidRPr="00000000">
        <w:rPr>
          <w:rFonts w:ascii="Calibri" w:cs="Calibri" w:eastAsia="Calibri" w:hAnsi="Calibri"/>
          <w:b w:val="1"/>
          <w:i w:val="0"/>
          <w:sz w:val="22"/>
          <w:szCs w:val="22"/>
          <w:u w:val="single"/>
          <w:rtl w:val="0"/>
        </w:rPr>
        <w:t xml:space="preserve">flexibility</w:t>
      </w:r>
      <w:r w:rsidDel="00000000" w:rsidR="00000000" w:rsidRPr="00000000">
        <w:rPr>
          <w:b w:val="0"/>
          <w:sz w:val="22"/>
          <w:szCs w:val="22"/>
          <w:u w:val="single"/>
          <w:rtl w:val="0"/>
        </w:rPr>
        <w:t xml:space="preserve"> on the idea of how research should be framed, conducted and become successful</w:t>
      </w:r>
      <w:r w:rsidDel="00000000" w:rsidR="00000000" w:rsidRPr="00000000">
        <w:rPr>
          <w:sz w:val="16"/>
          <w:szCs w:val="16"/>
          <w:rtl w:val="0"/>
        </w:rPr>
        <w:t xml:space="preserve">10. But </w:t>
      </w:r>
      <w:r w:rsidDel="00000000" w:rsidR="00000000" w:rsidRPr="00000000">
        <w:rPr>
          <w:b w:val="0"/>
          <w:sz w:val="22"/>
          <w:szCs w:val="22"/>
          <w:u w:val="single"/>
          <w:rtl w:val="0"/>
        </w:rPr>
        <w:t xml:space="preserve">this entails, creating an environment of </w:t>
      </w:r>
      <w:r w:rsidDel="00000000" w:rsidR="00000000" w:rsidRPr="00000000">
        <w:rPr>
          <w:rFonts w:ascii="Calibri" w:cs="Calibri" w:eastAsia="Calibri" w:hAnsi="Calibri"/>
          <w:b w:val="1"/>
          <w:i w:val="0"/>
          <w:sz w:val="22"/>
          <w:szCs w:val="22"/>
          <w:u w:val="single"/>
          <w:rtl w:val="0"/>
        </w:rPr>
        <w:t xml:space="preserve">joint leadership</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shared rights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obligations</w:t>
      </w:r>
      <w:r w:rsidDel="00000000" w:rsidR="00000000" w:rsidRPr="00000000">
        <w:rPr>
          <w:b w:val="0"/>
          <w:sz w:val="22"/>
          <w:szCs w:val="22"/>
          <w:u w:val="single"/>
          <w:rtl w:val="0"/>
        </w:rPr>
        <w:t xml:space="preserve"> from the onset of the project</w:t>
      </w:r>
      <w:r w:rsidDel="00000000" w:rsidR="00000000" w:rsidRPr="00000000">
        <w:rPr>
          <w:sz w:val="16"/>
          <w:szCs w:val="16"/>
          <w:rtl w:val="0"/>
        </w:rPr>
        <w:t xml:space="preserve">11. </w:t>
      </w:r>
      <w:r w:rsidDel="00000000" w:rsidR="00000000" w:rsidRPr="00000000">
        <w:rPr>
          <w:b w:val="0"/>
          <w:sz w:val="22"/>
          <w:szCs w:val="22"/>
          <w:u w:val="single"/>
          <w:rtl w:val="0"/>
        </w:rPr>
        <w:t xml:space="preserve">Research expectations must be agreed upon and managed through the project’s lifetime in an on-going open and respectful dialogue.</w:t>
      </w:r>
      <w:r w:rsidDel="00000000" w:rsidR="00000000" w:rsidRPr="00000000">
        <w:rPr>
          <w:sz w:val="16"/>
          <w:szCs w:val="16"/>
          <w:rtl w:val="0"/>
        </w:rPr>
        <w:t xml:space="preserve"> </w:t>
      </w:r>
      <w:r w:rsidDel="00000000" w:rsidR="00000000" w:rsidRPr="00000000">
        <w:rPr>
          <w:b w:val="0"/>
          <w:sz w:val="22"/>
          <w:szCs w:val="22"/>
          <w:u w:val="single"/>
          <w:rtl w:val="0"/>
        </w:rPr>
        <w:t xml:space="preserve">This is vital for building </w:t>
      </w:r>
      <w:r w:rsidDel="00000000" w:rsidR="00000000" w:rsidRPr="00000000">
        <w:rPr>
          <w:rFonts w:ascii="Calibri" w:cs="Calibri" w:eastAsia="Calibri" w:hAnsi="Calibri"/>
          <w:b w:val="1"/>
          <w:i w:val="0"/>
          <w:sz w:val="22"/>
          <w:szCs w:val="22"/>
          <w:u w:val="single"/>
          <w:rtl w:val="0"/>
        </w:rPr>
        <w:t xml:space="preserve">trust</w:t>
      </w:r>
      <w:r w:rsidDel="00000000" w:rsidR="00000000" w:rsidRPr="00000000">
        <w:rPr>
          <w:sz w:val="16"/>
          <w:szCs w:val="16"/>
          <w:rtl w:val="0"/>
        </w:rPr>
        <w:t xml:space="preserve"> when crossing professional cultural boundaries, </w:t>
      </w:r>
      <w:r w:rsidDel="00000000" w:rsidR="00000000" w:rsidRPr="00000000">
        <w:rPr>
          <w:b w:val="0"/>
          <w:sz w:val="22"/>
          <w:szCs w:val="22"/>
          <w:u w:val="single"/>
          <w:rtl w:val="0"/>
        </w:rPr>
        <w:t xml:space="preserve">because this entails stakeholders and rights holders opening them- selves to vulnerability and risks</w:t>
      </w:r>
      <w:r w:rsidDel="00000000" w:rsidR="00000000" w:rsidRPr="00000000">
        <w:rPr>
          <w:sz w:val="16"/>
          <w:szCs w:val="16"/>
          <w:rtl w:val="0"/>
        </w:rPr>
        <w:t xml:space="preserve">. Harris and Lyon12 write that “trust is shown to be built by having information on others, prior experience of working together, norms of cooperation, and sanctions exerted on those who might transgress norms of behaviour”.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Government policy key </w:t>
      </w:r>
    </w:p>
    <w:p w:rsidR="00000000" w:rsidDel="00000000" w:rsidP="00000000" w:rsidRDefault="00000000" w:rsidRPr="00000000" w14:paraId="000002CA">
      <w:pPr>
        <w:pStyle w:val="Heading4"/>
        <w:rPr/>
      </w:pPr>
      <w:r w:rsidDel="00000000" w:rsidR="00000000" w:rsidRPr="00000000">
        <w:rPr>
          <w:rtl w:val="0"/>
        </w:rPr>
        <w:t xml:space="preserve">Indigenous representation </w:t>
      </w:r>
      <w:r w:rsidDel="00000000" w:rsidR="00000000" w:rsidRPr="00000000">
        <w:rPr>
          <w:b w:val="0"/>
          <w:u w:val="single"/>
          <w:rtl w:val="0"/>
        </w:rPr>
        <w:t xml:space="preserve">combats Euro-western epistemological policy making process</w:t>
      </w:r>
      <w:r w:rsidDel="00000000" w:rsidR="00000000" w:rsidRPr="00000000">
        <w:rPr>
          <w:rtl w:val="0"/>
        </w:rPr>
        <w:t xml:space="preserve"> – integration is the only way to stop the sidelining of native voices in the USFG. </w:t>
      </w:r>
    </w:p>
    <w:p w:rsidR="00000000" w:rsidDel="00000000" w:rsidP="00000000" w:rsidRDefault="00000000" w:rsidRPr="00000000" w14:paraId="000002CB">
      <w:pPr>
        <w:rPr>
          <w:b w:val="1"/>
        </w:rPr>
      </w:pPr>
      <w:r w:rsidDel="00000000" w:rsidR="00000000" w:rsidRPr="00000000">
        <w:rPr>
          <w:b w:val="1"/>
          <w:rtl w:val="0"/>
        </w:rPr>
        <w:t xml:space="preserve">Maddox, PhD, and Ninomiya, PhD, 2024</w:t>
      </w:r>
    </w:p>
    <w:p w:rsidR="00000000" w:rsidDel="00000000" w:rsidP="00000000" w:rsidRDefault="00000000" w:rsidRPr="00000000" w14:paraId="000002CC">
      <w:pPr>
        <w:rPr>
          <w:b w:val="1"/>
        </w:rPr>
      </w:pPr>
      <w:r w:rsidDel="00000000" w:rsidR="00000000" w:rsidRPr="00000000">
        <w:rPr>
          <w:rtl w:val="0"/>
        </w:rPr>
        <w:t xml:space="preserve">[Raglan and Morton, “Indigenous sovereignty in research and epistemic justice: Truth telling through research”, Global Public Health, December 11, 2024, https://doi.org/10.1080/17441692.2024.2436436 accessed July 1, 2025 HDCSW - TW]</w:t>
      </w:r>
      <w:r w:rsidDel="00000000" w:rsidR="00000000" w:rsidRPr="00000000">
        <w:rPr>
          <w:rtl w:val="0"/>
        </w:rPr>
      </w:r>
    </w:p>
    <w:p w:rsidR="00000000" w:rsidDel="00000000" w:rsidP="00000000" w:rsidRDefault="00000000" w:rsidRPr="00000000" w14:paraId="000002CD">
      <w:pPr>
        <w:rPr/>
      </w:pPr>
      <w:r w:rsidDel="00000000" w:rsidR="00000000" w:rsidRPr="00000000">
        <w:rPr>
          <w:b w:val="1"/>
          <w:sz w:val="26"/>
          <w:szCs w:val="26"/>
          <w:u w:val="single"/>
          <w:rtl w:val="0"/>
        </w:rPr>
        <w:t xml:space="preserve">Our sovereignty is embodied, it is ontological</w:t>
      </w:r>
      <w:r w:rsidDel="00000000" w:rsidR="00000000" w:rsidRPr="00000000">
        <w:rPr>
          <w:sz w:val="26"/>
          <w:szCs w:val="26"/>
          <w:u w:val="single"/>
          <w:rtl w:val="0"/>
        </w:rPr>
        <w:t xml:space="preserve"> (our being) </w:t>
      </w:r>
      <w:r w:rsidDel="00000000" w:rsidR="00000000" w:rsidRPr="00000000">
        <w:rPr>
          <w:b w:val="1"/>
          <w:sz w:val="26"/>
          <w:szCs w:val="26"/>
          <w:u w:val="single"/>
          <w:rtl w:val="0"/>
        </w:rPr>
        <w:t xml:space="preserve">and epistemological</w:t>
      </w:r>
      <w:r w:rsidDel="00000000" w:rsidR="00000000" w:rsidRPr="00000000">
        <w:rPr>
          <w:sz w:val="26"/>
          <w:szCs w:val="26"/>
          <w:u w:val="single"/>
          <w:rtl w:val="0"/>
        </w:rPr>
        <w:t xml:space="preserve"> (our way of knowing), and it is grounded in complex relations derived from the inter-substantiation of ancestral beings, humans and land. In this sense, our </w:t>
      </w:r>
      <w:r w:rsidDel="00000000" w:rsidR="00000000" w:rsidRPr="00000000">
        <w:rPr>
          <w:b w:val="1"/>
          <w:sz w:val="26"/>
          <w:szCs w:val="26"/>
          <w:u w:val="single"/>
          <w:rtl w:val="0"/>
        </w:rPr>
        <w:t xml:space="preserve">sovereignty is carried by the body and differs from western constructions of sovereignty</w:t>
      </w:r>
      <w:r w:rsidDel="00000000" w:rsidR="00000000" w:rsidRPr="00000000">
        <w:rPr>
          <w:sz w:val="26"/>
          <w:szCs w:val="26"/>
          <w:u w:val="single"/>
          <w:rtl w:val="0"/>
        </w:rPr>
        <w:t xml:space="preserve">, which are predicated on the social contract model, the idea of a unified supreme authority, territorial integrity and individual rights. </w:t>
      </w:r>
      <w:r w:rsidDel="00000000" w:rsidR="00000000" w:rsidRPr="00000000">
        <w:rPr>
          <w:rtl w:val="0"/>
        </w:rPr>
        <w:t xml:space="preserve">(Moreton-Robinson, Citation2007, p. 2)</w:t>
      </w:r>
    </w:p>
    <w:p w:rsidR="00000000" w:rsidDel="00000000" w:rsidP="00000000" w:rsidRDefault="00000000" w:rsidRPr="00000000" w14:paraId="000002CE">
      <w:pPr>
        <w:rPr/>
      </w:pPr>
      <w:r w:rsidDel="00000000" w:rsidR="00000000" w:rsidRPr="00000000">
        <w:rPr>
          <w:b w:val="1"/>
          <w:sz w:val="26"/>
          <w:szCs w:val="26"/>
          <w:u w:val="single"/>
          <w:rtl w:val="0"/>
        </w:rPr>
        <w:t xml:space="preserve">Settler colonialism is rooted in white supremacy and aims to ‘“tame” a variety of wildernesses</w:t>
      </w:r>
      <w:r w:rsidDel="00000000" w:rsidR="00000000" w:rsidRPr="00000000">
        <w:rPr>
          <w:sz w:val="26"/>
          <w:szCs w:val="26"/>
          <w:u w:val="single"/>
          <w:rtl w:val="0"/>
        </w:rPr>
        <w:t xml:space="preserve">, end up establishing independent nations, effectively repress, co-opt, and extinguish Indigenous alterities, and [productively] manage ethnic diversity’</w:t>
      </w:r>
      <w:r w:rsidDel="00000000" w:rsidR="00000000" w:rsidRPr="00000000">
        <w:rPr>
          <w:rtl w:val="0"/>
        </w:rPr>
        <w:t xml:space="preserve"> (Veracini, Citation2011). Colonialism involves one nation subjugating another, controlling and exploiting its people and resources. </w:t>
      </w:r>
      <w:r w:rsidDel="00000000" w:rsidR="00000000" w:rsidRPr="00000000">
        <w:rPr>
          <w:sz w:val="26"/>
          <w:szCs w:val="26"/>
          <w:u w:val="single"/>
          <w:rtl w:val="0"/>
        </w:rPr>
        <w:t xml:space="preserve">Colonisers commonly </w:t>
      </w:r>
      <w:r w:rsidDel="00000000" w:rsidR="00000000" w:rsidRPr="00000000">
        <w:rPr>
          <w:b w:val="1"/>
          <w:sz w:val="26"/>
          <w:szCs w:val="26"/>
          <w:u w:val="single"/>
          <w:rtl w:val="0"/>
        </w:rPr>
        <w:t xml:space="preserve">force their own language(s), culture, values and beliefs on the people</w:t>
      </w:r>
      <w:r w:rsidDel="00000000" w:rsidR="00000000" w:rsidRPr="00000000">
        <w:rPr>
          <w:sz w:val="26"/>
          <w:szCs w:val="26"/>
          <w:u w:val="single"/>
          <w:rtl w:val="0"/>
        </w:rPr>
        <w:t xml:space="preserve"> they control and actively </w:t>
      </w:r>
      <w:r w:rsidDel="00000000" w:rsidR="00000000" w:rsidRPr="00000000">
        <w:rPr>
          <w:b w:val="1"/>
          <w:sz w:val="26"/>
          <w:szCs w:val="26"/>
          <w:u w:val="single"/>
          <w:rtl w:val="0"/>
        </w:rPr>
        <w:t xml:space="preserve">exclude Indigenous peoples from academic institutions</w:t>
      </w:r>
      <w:r w:rsidDel="00000000" w:rsidR="00000000" w:rsidRPr="00000000">
        <w:rPr>
          <w:sz w:val="26"/>
          <w:szCs w:val="26"/>
          <w:u w:val="single"/>
          <w:rtl w:val="0"/>
        </w:rPr>
        <w:t xml:space="preserve"> and effectively attempt to </w:t>
      </w:r>
      <w:r w:rsidDel="00000000" w:rsidR="00000000" w:rsidRPr="00000000">
        <w:rPr>
          <w:b w:val="1"/>
          <w:sz w:val="26"/>
          <w:szCs w:val="26"/>
          <w:u w:val="single"/>
          <w:rtl w:val="0"/>
        </w:rPr>
        <w:t xml:space="preserve">sideline Indigenous knowledges</w:t>
      </w:r>
      <w:r w:rsidDel="00000000" w:rsidR="00000000" w:rsidRPr="00000000">
        <w:rPr>
          <w:rtl w:val="0"/>
        </w:rPr>
        <w:t xml:space="preserve">. By 1914, most of the world's nations had been colonised by Europeans at some point, using power and influence to control (Abernethy, Citation2000; Lloyd &amp; Metzer, Citation2013; Wesseling, Citation2015). Non-white and non-Euro-western knowledges have been subsequently positioned as inferior and ‘othered’ within the colonial racialised hierarchical ways of knowing and knowledges (Valverde, Citation2005). </w:t>
      </w:r>
      <w:r w:rsidDel="00000000" w:rsidR="00000000" w:rsidRPr="00000000">
        <w:rPr>
          <w:sz w:val="26"/>
          <w:szCs w:val="26"/>
          <w:u w:val="single"/>
          <w:rtl w:val="0"/>
        </w:rPr>
        <w:t xml:space="preserve">When Euro-western values and practices are baked into colonial laws, regulations, political decisions and institutional governance systems, people who do not conform to the same values and practices are often discriminated against and excluded.</w:t>
      </w:r>
      <w:r w:rsidDel="00000000" w:rsidR="00000000" w:rsidRPr="00000000">
        <w:rPr>
          <w:rtl w:val="0"/>
        </w:rPr>
        <w:t xml:space="preserve"> Such everyday racism and segregation of people by race and culture often go unnoticed and unmentioned by groups who are not subject to racism, such is the </w:t>
      </w:r>
      <w:r w:rsidDel="00000000" w:rsidR="00000000" w:rsidRPr="00000000">
        <w:rPr>
          <w:b w:val="1"/>
          <w:sz w:val="26"/>
          <w:szCs w:val="26"/>
          <w:u w:val="single"/>
          <w:rtl w:val="0"/>
        </w:rPr>
        <w:t xml:space="preserve">pervasiveness of whiteness</w:t>
      </w:r>
      <w:r w:rsidDel="00000000" w:rsidR="00000000" w:rsidRPr="00000000">
        <w:rPr>
          <w:sz w:val="26"/>
          <w:szCs w:val="26"/>
          <w:u w:val="single"/>
          <w:rtl w:val="0"/>
        </w:rPr>
        <w:t xml:space="preserve"> and the role it plays in </w:t>
      </w:r>
      <w:r w:rsidDel="00000000" w:rsidR="00000000" w:rsidRPr="00000000">
        <w:rPr>
          <w:b w:val="1"/>
          <w:sz w:val="26"/>
          <w:szCs w:val="26"/>
          <w:u w:val="single"/>
          <w:rtl w:val="0"/>
        </w:rPr>
        <w:t xml:space="preserve">determining what knowledges and practices are valued</w:t>
      </w:r>
      <w:r w:rsidDel="00000000" w:rsidR="00000000" w:rsidRPr="00000000">
        <w:rPr>
          <w:rtl w:val="0"/>
        </w:rPr>
        <w:t xml:space="preserve"> (Maddox, Kennedy, Waa, et al., Citation2022; Robertson, Citation2015; Ward et al., Citation2021). The colonial hierarchy of knowledge systems has resulted in daily experiences of wide-ranging structural and systemic forms of discrimination, racism and exclusion through colonisation and racialised capitalism (Anderson et al., Citation2016; Gracey &amp; King, Citation2009; King et al., Citation2009; Morton Ninomiya et al., Citation2023). While this commentary may resonate with diverse geographies, colonial histories, power and control differentials, we recognise and respect the great diversity among Indigenous peoples, including diversity in experiences of colonisation and coloniality.</w:t>
      </w:r>
    </w:p>
    <w:p w:rsidR="00000000" w:rsidDel="00000000" w:rsidP="00000000" w:rsidRDefault="00000000" w:rsidRPr="00000000" w14:paraId="000002CF">
      <w:pPr>
        <w:rPr/>
      </w:pPr>
      <w:r w:rsidDel="00000000" w:rsidR="00000000" w:rsidRPr="00000000">
        <w:rPr>
          <w:rtl w:val="0"/>
        </w:rPr>
        <w:t xml:space="preserve">Our commentary </w:t>
      </w:r>
      <w:r w:rsidDel="00000000" w:rsidR="00000000" w:rsidRPr="00000000">
        <w:rPr>
          <w:sz w:val="26"/>
          <w:szCs w:val="26"/>
          <w:u w:val="single"/>
          <w:rtl w:val="0"/>
        </w:rPr>
        <w:t xml:space="preserve">calls for epistemic justice. </w:t>
      </w:r>
      <w:r w:rsidDel="00000000" w:rsidR="00000000" w:rsidRPr="00000000">
        <w:rPr>
          <w:b w:val="1"/>
          <w:sz w:val="26"/>
          <w:szCs w:val="26"/>
          <w:u w:val="single"/>
          <w:rtl w:val="0"/>
        </w:rPr>
        <w:t xml:space="preserve">By epistemic justice, we refer to how epistemologies</w:t>
      </w:r>
      <w:r w:rsidDel="00000000" w:rsidR="00000000" w:rsidRPr="00000000">
        <w:rPr>
          <w:sz w:val="26"/>
          <w:szCs w:val="26"/>
          <w:u w:val="single"/>
          <w:rtl w:val="0"/>
        </w:rPr>
        <w:t xml:space="preserve"> (how knowledge(s) is/are constructed) that are </w:t>
      </w:r>
      <w:r w:rsidDel="00000000" w:rsidR="00000000" w:rsidRPr="00000000">
        <w:rPr>
          <w:b w:val="1"/>
          <w:sz w:val="26"/>
          <w:szCs w:val="26"/>
          <w:u w:val="single"/>
          <w:rtl w:val="0"/>
        </w:rPr>
        <w:t xml:space="preserve">frequently devalued or ignored must be treated, recognised and valued</w:t>
      </w:r>
      <w:r w:rsidDel="00000000" w:rsidR="00000000" w:rsidRPr="00000000">
        <w:rPr>
          <w:sz w:val="26"/>
          <w:szCs w:val="26"/>
          <w:u w:val="single"/>
          <w:rtl w:val="0"/>
        </w:rPr>
        <w:t xml:space="preserve"> – with careful consideration of identity and power within their contexts. We draw attention to how systems privilege some knowledges while </w:t>
      </w:r>
      <w:r w:rsidDel="00000000" w:rsidR="00000000" w:rsidRPr="00000000">
        <w:rPr>
          <w:b w:val="1"/>
          <w:sz w:val="26"/>
          <w:szCs w:val="26"/>
          <w:u w:val="single"/>
          <w:rtl w:val="0"/>
        </w:rPr>
        <w:t xml:space="preserve">silencing, delegitimising and devaluing differing knowers</w:t>
      </w:r>
      <w:r w:rsidDel="00000000" w:rsidR="00000000" w:rsidRPr="00000000">
        <w:rPr>
          <w:sz w:val="26"/>
          <w:szCs w:val="26"/>
          <w:u w:val="single"/>
          <w:rtl w:val="0"/>
        </w:rPr>
        <w:t xml:space="preserve"> and ways of knowing, being and doing</w:t>
      </w:r>
      <w:r w:rsidDel="00000000" w:rsidR="00000000" w:rsidRPr="00000000">
        <w:rPr>
          <w:rtl w:val="0"/>
        </w:rPr>
        <w:t xml:space="preserve"> (Fricker, Citation2017). Before discussing epistemic justice, we see value in truth telling. This paper is structured to name and highlight examples of truths that are commonly hidden in plain sight, predominately to people in power, and then draw attention to epistemic justice in public health research and practice globally.</w:t>
      </w:r>
    </w:p>
    <w:p w:rsidR="00000000" w:rsidDel="00000000" w:rsidP="00000000" w:rsidRDefault="00000000" w:rsidRPr="00000000" w14:paraId="000002D0">
      <w:pPr>
        <w:rPr/>
      </w:pPr>
      <w:r w:rsidDel="00000000" w:rsidR="00000000" w:rsidRPr="00000000">
        <w:rPr>
          <w:rtl w:val="0"/>
        </w:rPr>
        <w:t xml:space="preserve">Truth telling</w:t>
      </w:r>
    </w:p>
    <w:p w:rsidR="00000000" w:rsidDel="00000000" w:rsidP="00000000" w:rsidRDefault="00000000" w:rsidRPr="00000000" w14:paraId="000002D1">
      <w:pPr>
        <w:rPr/>
      </w:pPr>
      <w:r w:rsidDel="00000000" w:rsidR="00000000" w:rsidRPr="00000000">
        <w:rPr>
          <w:rtl w:val="0"/>
        </w:rPr>
        <w:t xml:space="preserve">We highlight two truths that are commonly hidden in plain sight. First, </w:t>
      </w:r>
      <w:r w:rsidDel="00000000" w:rsidR="00000000" w:rsidRPr="00000000">
        <w:rPr>
          <w:sz w:val="26"/>
          <w:szCs w:val="26"/>
          <w:u w:val="single"/>
          <w:rtl w:val="0"/>
        </w:rPr>
        <w:t xml:space="preserve">knowledge systems that drive educational systems, research, practices, decisions and outcomes are </w:t>
      </w:r>
      <w:r w:rsidDel="00000000" w:rsidR="00000000" w:rsidRPr="00000000">
        <w:rPr>
          <w:b w:val="1"/>
          <w:sz w:val="26"/>
          <w:szCs w:val="26"/>
          <w:u w:val="single"/>
          <w:rtl w:val="0"/>
        </w:rPr>
        <w:t xml:space="preserve">predominantly Euro-western oriented</w:t>
      </w:r>
      <w:r w:rsidDel="00000000" w:rsidR="00000000" w:rsidRPr="00000000">
        <w:rPr>
          <w:sz w:val="26"/>
          <w:szCs w:val="26"/>
          <w:u w:val="single"/>
          <w:rtl w:val="0"/>
        </w:rPr>
        <w:t xml:space="preserve">. As a result, they are systematically and actively biased, reinforcing white-dominant perspectives through </w:t>
      </w:r>
      <w:r w:rsidDel="00000000" w:rsidR="00000000" w:rsidRPr="00000000">
        <w:rPr>
          <w:b w:val="1"/>
          <w:sz w:val="26"/>
          <w:szCs w:val="26"/>
          <w:u w:val="single"/>
          <w:rtl w:val="0"/>
        </w:rPr>
        <w:t xml:space="preserve">inherently racist epistemological processes</w:t>
      </w:r>
      <w:r w:rsidDel="00000000" w:rsidR="00000000" w:rsidRPr="00000000">
        <w:rPr>
          <w:sz w:val="26"/>
          <w:szCs w:val="26"/>
          <w:u w:val="single"/>
          <w:rtl w:val="0"/>
        </w:rPr>
        <w:t xml:space="preserve"> of whitewashing – the deliberate or unintentional erasure, modification or minimisation of non-Euro-Western perspectives, contributions and knowledges. This process is harmful because it </w:t>
      </w:r>
      <w:r w:rsidDel="00000000" w:rsidR="00000000" w:rsidRPr="00000000">
        <w:rPr>
          <w:b w:val="1"/>
          <w:sz w:val="26"/>
          <w:szCs w:val="26"/>
          <w:u w:val="single"/>
          <w:rtl w:val="0"/>
        </w:rPr>
        <w:t xml:space="preserve">systematically devalues ways of knowing</w:t>
      </w:r>
      <w:r w:rsidDel="00000000" w:rsidR="00000000" w:rsidRPr="00000000">
        <w:rPr>
          <w:sz w:val="26"/>
          <w:szCs w:val="26"/>
          <w:u w:val="single"/>
          <w:rtl w:val="0"/>
        </w:rPr>
        <w:t xml:space="preserve">, actively silences voices and reinforces dominant narratives that privilege Euro-Western views.</w:t>
      </w:r>
      <w:r w:rsidDel="00000000" w:rsidR="00000000" w:rsidRPr="00000000">
        <w:rPr>
          <w:rtl w:val="0"/>
        </w:rPr>
        <w:t xml:space="preserve"> </w:t>
      </w:r>
      <w:r w:rsidDel="00000000" w:rsidR="00000000" w:rsidRPr="00000000">
        <w:rPr>
          <w:sz w:val="26"/>
          <w:szCs w:val="26"/>
          <w:u w:val="single"/>
          <w:rtl w:val="0"/>
        </w:rPr>
        <w:t xml:space="preserve">The </w:t>
      </w:r>
      <w:r w:rsidDel="00000000" w:rsidR="00000000" w:rsidRPr="00000000">
        <w:rPr>
          <w:b w:val="1"/>
          <w:sz w:val="26"/>
          <w:szCs w:val="26"/>
          <w:u w:val="single"/>
          <w:rtl w:val="0"/>
        </w:rPr>
        <w:t xml:space="preserve">result is a distortion of history, knowledges</w:t>
      </w:r>
      <w:r w:rsidDel="00000000" w:rsidR="00000000" w:rsidRPr="00000000">
        <w:rPr>
          <w:sz w:val="26"/>
          <w:szCs w:val="26"/>
          <w:u w:val="single"/>
          <w:rtl w:val="0"/>
        </w:rPr>
        <w:t xml:space="preserve"> and research impacts decision-making and outcomes, particularly for Indigenous and other structurally and systemically oppressed peoples and communities</w:t>
      </w:r>
      <w:r w:rsidDel="00000000" w:rsidR="00000000" w:rsidRPr="00000000">
        <w:rPr>
          <w:rtl w:val="0"/>
        </w:rPr>
        <w:t xml:space="preserve"> (Lee et al., Citation2023). Second, </w:t>
      </w:r>
      <w:r w:rsidDel="00000000" w:rsidR="00000000" w:rsidRPr="00000000">
        <w:rPr>
          <w:sz w:val="26"/>
          <w:szCs w:val="26"/>
          <w:u w:val="single"/>
          <w:rtl w:val="0"/>
        </w:rPr>
        <w:t xml:space="preserve">scientific research and researchers tout using principles of openness, collaboration and transparency and yet continue to draw on inherently racist epistemological processes and racialised logic that inherently perpetuate and embed racism, inherently silencing and undermining Indigenous knowledge systems and knowledges</w:t>
      </w:r>
      <w:r w:rsidDel="00000000" w:rsidR="00000000" w:rsidRPr="00000000">
        <w:rPr>
          <w:rtl w:val="0"/>
        </w:rPr>
        <w:t xml:space="preserve"> (Miller, Citation2022). While our commentary is framed around sovereignty amid structural and systemic racism, colonisation and the exclusion of Indigenous peoples, we know that much of our position also applies to hetero- and gender-normative, ableist, ageist and a plethora of interlocking systems of power, control and oppression. The following words from Dr Rhys Jones’ at the 2022 PRIDOC conference resonate with us: ‘</w:t>
      </w:r>
      <w:r w:rsidDel="00000000" w:rsidR="00000000" w:rsidRPr="00000000">
        <w:rPr>
          <w:sz w:val="26"/>
          <w:szCs w:val="26"/>
          <w:u w:val="single"/>
          <w:rtl w:val="0"/>
        </w:rPr>
        <w:t xml:space="preserve">We cannot pick our oppressor. </w:t>
      </w:r>
      <w:r w:rsidDel="00000000" w:rsidR="00000000" w:rsidRPr="00000000">
        <w:rPr>
          <w:b w:val="1"/>
          <w:sz w:val="26"/>
          <w:szCs w:val="26"/>
          <w:u w:val="single"/>
          <w:rtl w:val="0"/>
        </w:rPr>
        <w:t xml:space="preserve">We must be antiracist, antisexist, antiablist, antiageist, antioppresive</w:t>
      </w:r>
      <w:r w:rsidDel="00000000" w:rsidR="00000000" w:rsidRPr="00000000">
        <w:rPr>
          <w:rtl w:val="0"/>
        </w:rPr>
        <w:t xml:space="preserve"> … ’. Examples of how knowledge systems are Euro-western oriented and whitewashed can be found in questioning whose knowledge(s) are (de)valued and numerous related questions (Box 2). We suggest truth telling includes drawing attention to answers from the following questions.</w:t>
      </w:r>
    </w:p>
    <w:p w:rsidR="00000000" w:rsidDel="00000000" w:rsidP="00000000" w:rsidRDefault="00000000" w:rsidRPr="00000000" w14:paraId="000002D2">
      <w:pPr>
        <w:pStyle w:val="Heading4"/>
        <w:rPr/>
      </w:pPr>
      <w:r w:rsidDel="00000000" w:rsidR="00000000" w:rsidRPr="00000000">
        <w:rPr>
          <w:rtl w:val="0"/>
        </w:rPr>
        <w:t xml:space="preserve">Recognition  of indigenous knowledge systems key to challenging colonial knowledge systems </w:t>
      </w:r>
    </w:p>
    <w:p w:rsidR="00000000" w:rsidDel="00000000" w:rsidP="00000000" w:rsidRDefault="00000000" w:rsidRPr="00000000" w14:paraId="000002D3">
      <w:pPr>
        <w:rPr>
          <w:b w:val="1"/>
        </w:rPr>
      </w:pPr>
      <w:r w:rsidDel="00000000" w:rsidR="00000000" w:rsidRPr="00000000">
        <w:rPr>
          <w:b w:val="1"/>
          <w:rtl w:val="0"/>
        </w:rPr>
        <w:t xml:space="preserve">Maddox, PhD, and Ninomiya, PhD, 2024</w:t>
      </w:r>
    </w:p>
    <w:p w:rsidR="00000000" w:rsidDel="00000000" w:rsidP="00000000" w:rsidRDefault="00000000" w:rsidRPr="00000000" w14:paraId="000002D4">
      <w:pPr>
        <w:rPr>
          <w:b w:val="1"/>
        </w:rPr>
      </w:pPr>
      <w:r w:rsidDel="00000000" w:rsidR="00000000" w:rsidRPr="00000000">
        <w:rPr>
          <w:rtl w:val="0"/>
        </w:rPr>
        <w:t xml:space="preserve">[Raglan and Morton, “Indigenous sovereignty in research and epistemic justice: Truth telling through research”, Global Public Health, December 11, 2024, https://doi.org/10.1080/17441692.2024.2436436 accessed July 1, 2025 HDCSW - TW]</w:t>
      </w:r>
      <w:r w:rsidDel="00000000" w:rsidR="00000000" w:rsidRPr="00000000">
        <w:rPr>
          <w:rtl w:val="0"/>
        </w:rPr>
      </w:r>
    </w:p>
    <w:p w:rsidR="00000000" w:rsidDel="00000000" w:rsidP="00000000" w:rsidRDefault="00000000" w:rsidRPr="00000000" w14:paraId="000002D5">
      <w:pPr>
        <w:rPr>
          <w:sz w:val="26"/>
          <w:szCs w:val="26"/>
          <w:u w:val="single"/>
        </w:rPr>
      </w:pPr>
      <w:r w:rsidDel="00000000" w:rsidR="00000000" w:rsidRPr="00000000">
        <w:rPr>
          <w:sz w:val="26"/>
          <w:szCs w:val="26"/>
          <w:highlight w:val="green"/>
          <w:u w:val="single"/>
          <w:rtl w:val="0"/>
        </w:rPr>
        <w:t xml:space="preserve">Indigenous ways of knowing, being and doing are based on embodied sovereignty, relationality and countless generations of knowledge sharing.</w:t>
      </w:r>
      <w:r w:rsidDel="00000000" w:rsidR="00000000" w:rsidRPr="00000000">
        <w:rPr>
          <w:sz w:val="26"/>
          <w:szCs w:val="26"/>
          <w:u w:val="single"/>
          <w:rtl w:val="0"/>
        </w:rPr>
        <w:t xml:space="preserve"> We </w:t>
      </w:r>
      <w:r w:rsidDel="00000000" w:rsidR="00000000" w:rsidRPr="00000000">
        <w:rPr>
          <w:b w:val="1"/>
          <w:sz w:val="26"/>
          <w:szCs w:val="26"/>
          <w:highlight w:val="green"/>
          <w:u w:val="single"/>
          <w:rtl w:val="0"/>
        </w:rPr>
        <w:t xml:space="preserve">call for epistemic justice in which Indigenous knowledge systems are recognised and valued</w:t>
      </w:r>
      <w:r w:rsidDel="00000000" w:rsidR="00000000" w:rsidRPr="00000000">
        <w:rPr>
          <w:sz w:val="26"/>
          <w:szCs w:val="26"/>
          <w:u w:val="single"/>
          <w:rtl w:val="0"/>
        </w:rPr>
        <w:t xml:space="preserve"> </w:t>
      </w:r>
      <w:r w:rsidDel="00000000" w:rsidR="00000000" w:rsidRPr="00000000">
        <w:rPr>
          <w:rtl w:val="0"/>
        </w:rPr>
        <w:t xml:space="preserve">in research-related contexts. We draw attention to how </w:t>
      </w:r>
      <w:r w:rsidDel="00000000" w:rsidR="00000000" w:rsidRPr="00000000">
        <w:rPr>
          <w:sz w:val="26"/>
          <w:szCs w:val="26"/>
          <w:highlight w:val="green"/>
          <w:u w:val="single"/>
          <w:rtl w:val="0"/>
        </w:rPr>
        <w:t xml:space="preserve">colonial knowledge systems </w:t>
      </w:r>
      <w:r w:rsidDel="00000000" w:rsidR="00000000" w:rsidRPr="00000000">
        <w:rPr>
          <w:b w:val="1"/>
          <w:sz w:val="26"/>
          <w:szCs w:val="26"/>
          <w:highlight w:val="green"/>
          <w:u w:val="single"/>
          <w:rtl w:val="0"/>
        </w:rPr>
        <w:t xml:space="preserve">silence, delegitimise and devalue specific knowers and ways of knowing, being and doing</w:t>
      </w:r>
      <w:r w:rsidDel="00000000" w:rsidR="00000000" w:rsidRPr="00000000">
        <w:rPr>
          <w:sz w:val="26"/>
          <w:szCs w:val="26"/>
          <w:highlight w:val="green"/>
          <w:u w:val="single"/>
          <w:rtl w:val="0"/>
        </w:rPr>
        <w:t xml:space="preserve"> – through truth telling</w:t>
      </w:r>
      <w:r w:rsidDel="00000000" w:rsidR="00000000" w:rsidRPr="00000000">
        <w:rPr>
          <w:sz w:val="26"/>
          <w:szCs w:val="26"/>
          <w:u w:val="single"/>
          <w:rtl w:val="0"/>
        </w:rPr>
        <w:t xml:space="preserve">.</w:t>
      </w:r>
      <w:r w:rsidDel="00000000" w:rsidR="00000000" w:rsidRPr="00000000">
        <w:rPr>
          <w:rtl w:val="0"/>
        </w:rPr>
        <w:t xml:space="preserve"> This includes (1) the extent to which educational systems, research, practices, decisions, and reported outcomes are whitewashed – </w:t>
      </w:r>
      <w:r w:rsidDel="00000000" w:rsidR="00000000" w:rsidRPr="00000000">
        <w:rPr>
          <w:sz w:val="26"/>
          <w:szCs w:val="26"/>
          <w:u w:val="single"/>
          <w:rtl w:val="0"/>
        </w:rPr>
        <w:t xml:space="preserve">a process of structural and systemic discrimination, racism, and exclusion</w:t>
      </w:r>
      <w:r w:rsidDel="00000000" w:rsidR="00000000" w:rsidRPr="00000000">
        <w:rPr>
          <w:rtl w:val="0"/>
        </w:rPr>
        <w:t xml:space="preserve"> that actively alters or omits Indigenous and non-Euro-Western contributions and perspectives to fit Euro-Western norms and (2) whitewashed and racialised logic in scientific research </w:t>
      </w:r>
      <w:r w:rsidDel="00000000" w:rsidR="00000000" w:rsidRPr="00000000">
        <w:rPr>
          <w:u w:val="single"/>
          <w:rtl w:val="0"/>
        </w:rPr>
        <w:t xml:space="preserve">that</w:t>
      </w:r>
      <w:r w:rsidDel="00000000" w:rsidR="00000000" w:rsidRPr="00000000">
        <w:rPr>
          <w:rtl w:val="0"/>
        </w:rPr>
        <w:t xml:space="preserve"> claims to be open, collaborative and transparent. Whitewashing not only </w:t>
      </w:r>
      <w:r w:rsidDel="00000000" w:rsidR="00000000" w:rsidRPr="00000000">
        <w:rPr>
          <w:sz w:val="26"/>
          <w:szCs w:val="26"/>
          <w:highlight w:val="green"/>
          <w:u w:val="single"/>
          <w:rtl w:val="0"/>
        </w:rPr>
        <w:t xml:space="preserve">obscures the history and contributions of Indigenous peoples and communities but also actively reinforces systemic biases and inequities.</w:t>
      </w:r>
      <w:r w:rsidDel="00000000" w:rsidR="00000000" w:rsidRPr="00000000">
        <w:rPr>
          <w:sz w:val="26"/>
          <w:szCs w:val="26"/>
          <w:u w:val="single"/>
          <w:rtl w:val="0"/>
        </w:rPr>
        <w:t xml:space="preserve"> We assert the need for epistemic justice in public health research. </w:t>
      </w:r>
      <w:r w:rsidDel="00000000" w:rsidR="00000000" w:rsidRPr="00000000">
        <w:rPr>
          <w:b w:val="1"/>
          <w:sz w:val="26"/>
          <w:szCs w:val="26"/>
          <w:highlight w:val="green"/>
          <w:u w:val="single"/>
          <w:rtl w:val="0"/>
        </w:rPr>
        <w:t xml:space="preserve">Epistemic justice calls for Indigenous sovereignty and self-determination</w:t>
      </w:r>
      <w:r w:rsidDel="00000000" w:rsidR="00000000" w:rsidRPr="00000000">
        <w:rPr>
          <w:sz w:val="26"/>
          <w:szCs w:val="26"/>
          <w:highlight w:val="green"/>
          <w:u w:val="single"/>
          <w:rtl w:val="0"/>
        </w:rPr>
        <w:t xml:space="preserve"> to be made visible. It may involve on how colonial policies, protocols, and regulations are connected to everyday lived inequities of Indigenous communities, families and individuals. Ultimately, epistemic justice is inherent to Indigenous peoples’ health and wellness, self-determination and sovereignty</w:t>
      </w:r>
      <w:r w:rsidDel="00000000" w:rsidR="00000000" w:rsidRPr="00000000">
        <w:rPr>
          <w:sz w:val="26"/>
          <w:szCs w:val="26"/>
          <w:u w:val="single"/>
          <w:rtl w:val="0"/>
        </w:rPr>
        <w:t xml:space="preserve">.</w:t>
      </w:r>
    </w:p>
    <w:p w:rsidR="00000000" w:rsidDel="00000000" w:rsidP="00000000" w:rsidRDefault="00000000" w:rsidRPr="00000000" w14:paraId="000002D6">
      <w:pPr>
        <w:rPr/>
      </w:pPr>
      <w:r w:rsidDel="00000000" w:rsidR="00000000" w:rsidRPr="00000000">
        <w:rPr>
          <w:rtl w:val="0"/>
        </w:rPr>
        <w:t xml:space="preserve">Colonial context: Epistemic justice</w:t>
      </w:r>
    </w:p>
    <w:p w:rsidR="00000000" w:rsidDel="00000000" w:rsidP="00000000" w:rsidRDefault="00000000" w:rsidRPr="00000000" w14:paraId="000002D7">
      <w:pPr>
        <w:rPr/>
      </w:pPr>
      <w:r w:rsidDel="00000000" w:rsidR="00000000" w:rsidRPr="00000000">
        <w:rPr>
          <w:rtl w:val="0"/>
        </w:rPr>
        <w:t xml:space="preserve">Indigenous peoples are diverse and are made up of many nations, languages, political systems, knowledges, experiences, practices, relationships and </w:t>
      </w:r>
      <w:r w:rsidDel="00000000" w:rsidR="00000000" w:rsidRPr="00000000">
        <w:rPr>
          <w:sz w:val="26"/>
          <w:szCs w:val="26"/>
          <w:highlight w:val="green"/>
          <w:u w:val="single"/>
          <w:rtl w:val="0"/>
        </w:rPr>
        <w:t xml:space="preserve">myriad forms of resistance to colonisation</w:t>
      </w:r>
      <w:r w:rsidDel="00000000" w:rsidR="00000000" w:rsidRPr="00000000">
        <w:rPr>
          <w:rtl w:val="0"/>
        </w:rPr>
        <w:t xml:space="preserve">. </w:t>
      </w:r>
      <w:r w:rsidDel="00000000" w:rsidR="00000000" w:rsidRPr="00000000">
        <w:rPr>
          <w:sz w:val="26"/>
          <w:szCs w:val="26"/>
          <w:u w:val="single"/>
          <w:rtl w:val="0"/>
        </w:rPr>
        <w:t xml:space="preserve">These relationships commonly include connections to the land, waters, air, ice and traditional medicines, such as the sacred tobacco plant. </w:t>
      </w:r>
      <w:r w:rsidDel="00000000" w:rsidR="00000000" w:rsidRPr="00000000">
        <w:rPr>
          <w:b w:val="1"/>
          <w:sz w:val="26"/>
          <w:szCs w:val="26"/>
          <w:highlight w:val="green"/>
          <w:u w:val="single"/>
          <w:rtl w:val="0"/>
        </w:rPr>
        <w:t xml:space="preserve">Indigenous ways of knowing, being and doing have existed for thousands of years</w:t>
      </w:r>
      <w:r w:rsidDel="00000000" w:rsidR="00000000" w:rsidRPr="00000000">
        <w:rPr>
          <w:sz w:val="26"/>
          <w:szCs w:val="26"/>
          <w:highlight w:val="green"/>
          <w:u w:val="single"/>
          <w:rtl w:val="0"/>
        </w:rPr>
        <w:t xml:space="preserve">.</w:t>
      </w:r>
      <w:r w:rsidDel="00000000" w:rsidR="00000000" w:rsidRPr="00000000">
        <w:rPr>
          <w:highlight w:val="green"/>
          <w:rtl w:val="0"/>
        </w:rPr>
        <w:t xml:space="preserve"> </w:t>
      </w:r>
      <w:r w:rsidDel="00000000" w:rsidR="00000000" w:rsidRPr="00000000">
        <w:rPr>
          <w:sz w:val="26"/>
          <w:szCs w:val="26"/>
          <w:highlight w:val="green"/>
          <w:u w:val="single"/>
          <w:rtl w:val="0"/>
        </w:rPr>
        <w:t xml:space="preserve">They are based on sovereignty and countless generations of observations, experiences, growing knowledges and sharing information</w:t>
      </w:r>
      <w:r w:rsidDel="00000000" w:rsidR="00000000" w:rsidRPr="00000000">
        <w:rPr>
          <w:sz w:val="26"/>
          <w:szCs w:val="26"/>
          <w:u w:val="single"/>
          <w:rtl w:val="0"/>
        </w:rPr>
        <w:t xml:space="preserve"> (Box 1). </w:t>
      </w:r>
      <w:r w:rsidDel="00000000" w:rsidR="00000000" w:rsidRPr="00000000">
        <w:rPr>
          <w:sz w:val="26"/>
          <w:szCs w:val="26"/>
          <w:highlight w:val="green"/>
          <w:u w:val="single"/>
          <w:rtl w:val="0"/>
        </w:rPr>
        <w:t xml:space="preserve">These knowledges are intimately connected to relationality</w:t>
      </w:r>
      <w:r w:rsidDel="00000000" w:rsidR="00000000" w:rsidRPr="00000000">
        <w:rPr>
          <w:sz w:val="26"/>
          <w:szCs w:val="26"/>
          <w:u w:val="single"/>
          <w:rtl w:val="0"/>
        </w:rPr>
        <w:t xml:space="preserve">. It is important to recognise relationality and our credentials. These are founded in our respective relational roles, community accountability and responsibilities as well as acknowledging our connections, biases and worldviews. </w:t>
      </w:r>
      <w:r w:rsidDel="00000000" w:rsidR="00000000" w:rsidRPr="00000000">
        <w:rPr>
          <w:sz w:val="26"/>
          <w:szCs w:val="26"/>
          <w:highlight w:val="green"/>
          <w:u w:val="single"/>
          <w:rtl w:val="0"/>
        </w:rPr>
        <w:t xml:space="preserve">Relationality is a distinct Indigenous social research presupposition and forms the epistemic ‘scaffolding’ shaping and supporting the possibility for coming to know and generating knowledge(s) in respective times, spaces and places</w:t>
      </w:r>
      <w:r w:rsidDel="00000000" w:rsidR="00000000" w:rsidRPr="00000000">
        <w:rPr>
          <w:sz w:val="26"/>
          <w:szCs w:val="26"/>
          <w:u w:val="single"/>
          <w:rtl w:val="0"/>
        </w:rPr>
        <w:t xml:space="preserve"> (Moreton-Robinson, Citation2017, p. 69).</w:t>
      </w:r>
      <w:r w:rsidDel="00000000" w:rsidR="00000000" w:rsidRPr="00000000">
        <w:rPr>
          <w:rtl w:val="0"/>
        </w:rPr>
        <w:t xml:space="preserve"> The successes of careful and valuable research, evaluation and knowledge generation are evidenced through survival and adaptions to everchanging environments, including colonialism, programmes and policies embedded to actively eradicate Indigenous people and communities, as well as the active silencing and attempted control around relationality.</w:t>
      </w:r>
    </w:p>
    <w:p w:rsidR="00000000" w:rsidDel="00000000" w:rsidP="00000000" w:rsidRDefault="00000000" w:rsidRPr="00000000" w14:paraId="000002D8">
      <w:pPr>
        <w:pStyle w:val="Heading4"/>
        <w:rPr/>
      </w:pPr>
      <w:r w:rsidDel="00000000" w:rsidR="00000000" w:rsidRPr="00000000">
        <w:rPr>
          <w:rtl w:val="0"/>
        </w:rPr>
        <w:t xml:space="preserve">The aff’s recognition of indigenous knowledge related to development ensures research that shifts the gaze from Indigenous peoples to colonial systems </w:t>
      </w:r>
    </w:p>
    <w:p w:rsidR="00000000" w:rsidDel="00000000" w:rsidP="00000000" w:rsidRDefault="00000000" w:rsidRPr="00000000" w14:paraId="000002D9">
      <w:pPr>
        <w:rPr>
          <w:b w:val="1"/>
        </w:rPr>
      </w:pPr>
      <w:r w:rsidDel="00000000" w:rsidR="00000000" w:rsidRPr="00000000">
        <w:rPr>
          <w:b w:val="1"/>
          <w:rtl w:val="0"/>
        </w:rPr>
        <w:t xml:space="preserve">Maddox, PhD, and Ninomiya, PhD, 2024</w:t>
      </w:r>
    </w:p>
    <w:p w:rsidR="00000000" w:rsidDel="00000000" w:rsidP="00000000" w:rsidRDefault="00000000" w:rsidRPr="00000000" w14:paraId="000002DA">
      <w:pPr>
        <w:rPr>
          <w:b w:val="1"/>
        </w:rPr>
      </w:pPr>
      <w:r w:rsidDel="00000000" w:rsidR="00000000" w:rsidRPr="00000000">
        <w:rPr>
          <w:rtl w:val="0"/>
        </w:rPr>
        <w:t xml:space="preserve">[Raglan and Morton, “Indigenous sovereignty in research and epistemic justice: Truth telling through research”, Global Public Health, December 11, 2024, https://doi.org/10.1080/17441692.2024.2436436 accessed July 1, 2025 HDCSW - TW]</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Epistemic justice in public health research</w:t>
      </w:r>
    </w:p>
    <w:p w:rsidR="00000000" w:rsidDel="00000000" w:rsidP="00000000" w:rsidRDefault="00000000" w:rsidRPr="00000000" w14:paraId="000002DC">
      <w:pPr>
        <w:rPr>
          <w:b w:val="1"/>
          <w:sz w:val="26"/>
          <w:szCs w:val="26"/>
          <w:u w:val="single"/>
        </w:rPr>
      </w:pPr>
      <w:r w:rsidDel="00000000" w:rsidR="00000000" w:rsidRPr="00000000">
        <w:rPr>
          <w:rtl w:val="0"/>
        </w:rPr>
        <w:t xml:space="preserve">Settler colonisation, which inherently includes Indigenous-specific racism, is well established as a root cause of negative health and wellbeing within Indigenous populations (Greenwood et al., Citation2015; King et al., Citation2009, p. 1–2; Paradies, Citation2016). </w:t>
      </w:r>
      <w:r w:rsidDel="00000000" w:rsidR="00000000" w:rsidRPr="00000000">
        <w:rPr>
          <w:b w:val="1"/>
          <w:sz w:val="26"/>
          <w:szCs w:val="26"/>
          <w:u w:val="single"/>
          <w:rtl w:val="0"/>
        </w:rPr>
        <w:t xml:space="preserve">In communities where Indigenous sovereignty and self-determination are realised, so too is health and wellbeing</w:t>
      </w:r>
      <w:r w:rsidDel="00000000" w:rsidR="00000000" w:rsidRPr="00000000">
        <w:rPr>
          <w:rtl w:val="0"/>
        </w:rPr>
        <w:t xml:space="preserve"> (Joseph, Citation2024). The UNDRIP (United Nations General Assembly, Citation2007), Uluru Statement from the Heart (Referendum Council, Citation2017), Truth and Reconciliation Commission (Citation2015), Close the Gap (Department of the Prime Minister and Cabinet, Citation2020), Reconciliation Australia (Reconciliation Australia, Citationn.d.), national research councils (Government of Canada, Citation2014; National Health and Medical Research Council (NHMRC), Citation2023) and local councils assert that improving Indigenous health and wellbeing outcomes is everyone’s business. In other words, </w:t>
      </w:r>
      <w:r w:rsidDel="00000000" w:rsidR="00000000" w:rsidRPr="00000000">
        <w:rPr>
          <w:sz w:val="26"/>
          <w:szCs w:val="26"/>
          <w:u w:val="single"/>
          <w:rtl w:val="0"/>
        </w:rPr>
        <w:t xml:space="preserve">if researchers are not improving Indigenous health and wellbeing outcomes through research and evaluation, chances are that they will exacerbate inequities</w:t>
      </w:r>
      <w:r w:rsidDel="00000000" w:rsidR="00000000" w:rsidRPr="00000000">
        <w:rPr>
          <w:rtl w:val="0"/>
        </w:rPr>
        <w:t xml:space="preserve">. </w:t>
      </w:r>
      <w:r w:rsidDel="00000000" w:rsidR="00000000" w:rsidRPr="00000000">
        <w:rPr>
          <w:sz w:val="26"/>
          <w:szCs w:val="26"/>
          <w:u w:val="single"/>
          <w:rtl w:val="0"/>
        </w:rPr>
        <w:t xml:space="preserve">When </w:t>
      </w:r>
      <w:r w:rsidDel="00000000" w:rsidR="00000000" w:rsidRPr="00000000">
        <w:rPr>
          <w:sz w:val="26"/>
          <w:szCs w:val="26"/>
          <w:highlight w:val="cyan"/>
          <w:u w:val="single"/>
          <w:rtl w:val="0"/>
        </w:rPr>
        <w:t xml:space="preserve">‘</w:t>
      </w:r>
      <w:r w:rsidDel="00000000" w:rsidR="00000000" w:rsidRPr="00000000">
        <w:rPr>
          <w:sz w:val="26"/>
          <w:szCs w:val="26"/>
          <w:u w:val="single"/>
          <w:rtl w:val="0"/>
        </w:rPr>
        <w:t xml:space="preserve">one-size-fits-all’ research, policies and protocols are applied, systemic and structural inequities are unaccounted for and often exacerbate health inequities</w:t>
      </w:r>
      <w:r w:rsidDel="00000000" w:rsidR="00000000" w:rsidRPr="00000000">
        <w:rPr>
          <w:rtl w:val="0"/>
        </w:rPr>
        <w:t xml:space="preserve"> (Delaney et al., Citation2021). </w:t>
      </w:r>
      <w:r w:rsidDel="00000000" w:rsidR="00000000" w:rsidRPr="00000000">
        <w:rPr>
          <w:b w:val="1"/>
          <w:sz w:val="26"/>
          <w:szCs w:val="26"/>
          <w:u w:val="single"/>
          <w:rtl w:val="0"/>
        </w:rPr>
        <w:t xml:space="preserve">Researchers and evaluators must consider the health and wellbeing needs of Indigenous peoples, and the contexts in which they operate.</w:t>
      </w:r>
    </w:p>
    <w:p w:rsidR="00000000" w:rsidDel="00000000" w:rsidP="00000000" w:rsidRDefault="00000000" w:rsidRPr="00000000" w14:paraId="000002DD">
      <w:pPr>
        <w:rPr>
          <w:b w:val="1"/>
          <w:sz w:val="26"/>
          <w:szCs w:val="26"/>
          <w:u w:val="single"/>
        </w:rPr>
      </w:pPr>
      <w:r w:rsidDel="00000000" w:rsidR="00000000" w:rsidRPr="00000000">
        <w:rPr>
          <w:b w:val="1"/>
          <w:sz w:val="26"/>
          <w:szCs w:val="26"/>
          <w:u w:val="single"/>
          <w:rtl w:val="0"/>
        </w:rPr>
        <w:t xml:space="preserve">Epistemic justice requires honouring Indigenous peoples’ sovereignty and self-determination</w:t>
      </w:r>
    </w:p>
    <w:p w:rsidR="00000000" w:rsidDel="00000000" w:rsidP="00000000" w:rsidRDefault="00000000" w:rsidRPr="00000000" w14:paraId="000002DE">
      <w:pPr>
        <w:rPr/>
      </w:pPr>
      <w:r w:rsidDel="00000000" w:rsidR="00000000" w:rsidRPr="00000000">
        <w:rPr>
          <w:sz w:val="26"/>
          <w:szCs w:val="26"/>
          <w:u w:val="single"/>
          <w:rtl w:val="0"/>
        </w:rPr>
        <w:t xml:space="preserve">Epistemic justice will improve Indigenous health and wellbeing outcomes</w:t>
      </w:r>
      <w:r w:rsidDel="00000000" w:rsidR="00000000" w:rsidRPr="00000000">
        <w:rPr>
          <w:rtl w:val="0"/>
        </w:rPr>
        <w:t xml:space="preserve">. In fact, </w:t>
      </w:r>
      <w:r w:rsidDel="00000000" w:rsidR="00000000" w:rsidRPr="00000000">
        <w:rPr>
          <w:sz w:val="26"/>
          <w:szCs w:val="26"/>
          <w:u w:val="single"/>
          <w:rtl w:val="0"/>
        </w:rPr>
        <w:t xml:space="preserve">epistemic justice has improved Indigenous health and wellbeing outcomes</w:t>
      </w:r>
      <w:r w:rsidDel="00000000" w:rsidR="00000000" w:rsidRPr="00000000">
        <w:rPr>
          <w:rtl w:val="0"/>
        </w:rPr>
        <w:t xml:space="preserve">. There is an ever-growing body of research and practice demonstrating epistemic justice in Indigenous public health research and practice, as is featured in this special issue. In a current realist review study (Hunter Porter et al., Citation2024)</w:t>
      </w:r>
      <w:r w:rsidDel="00000000" w:rsidR="00000000" w:rsidRPr="00000000">
        <w:rPr>
          <w:sz w:val="26"/>
          <w:szCs w:val="26"/>
          <w:u w:val="single"/>
          <w:rtl w:val="0"/>
        </w:rPr>
        <w:t xml:space="preserve"> focussed on Indigenous knowledges centred in research, we are finding that few publications report on the (1) extent to which Indigenous community members are involved in all phases of research, (2) research outcomes and benefits for the community, (3) involvement of community members in writing the paper and (4) relationship of the authors to the Indigenous community(ies).</w:t>
      </w:r>
      <w:r w:rsidDel="00000000" w:rsidR="00000000" w:rsidRPr="00000000">
        <w:rPr>
          <w:rtl w:val="0"/>
        </w:rPr>
      </w:r>
    </w:p>
    <w:p w:rsidR="00000000" w:rsidDel="00000000" w:rsidP="00000000" w:rsidRDefault="00000000" w:rsidRPr="00000000" w14:paraId="000002DF">
      <w:pPr>
        <w:rPr/>
      </w:pPr>
      <w:r w:rsidDel="00000000" w:rsidR="00000000" w:rsidRPr="00000000">
        <w:rPr>
          <w:sz w:val="26"/>
          <w:szCs w:val="26"/>
          <w:u w:val="single"/>
          <w:rtl w:val="0"/>
        </w:rPr>
        <w:t xml:space="preserve">It is possible that more Indigenous communities will engage in research that ‘studies up’ – research that shifts the gaze from Indigenous peoples to the contemporary colonial structures and systems that support and maintain the conditions for health and wellbeing inequities and inequalities</w:t>
      </w:r>
      <w:r w:rsidDel="00000000" w:rsidR="00000000" w:rsidRPr="00000000">
        <w:rPr>
          <w:rtl w:val="0"/>
        </w:rPr>
        <w:t xml:space="preserve">. Researchers and scholars have drawn attention to examples and the need for more empirical research that makes visible the insidious nature of current structural racism and its direct impacts on health (Jongbloed et al., Citation2023; Ray et al., Citation2022; Wispelwey et al., Citation2023). Research methods like institutional ethnography have shown how polices, protocols, regulations, processes and environments are directly linked to peoples’ daily activities, including driving health inequities and inequalities (Balcom et al., Citation2021; Morton Ninomiya et al., Citation2018). By studying colonial systems and institutions in relation to the everyday lived experiences of Indigenous peoples and communities, researchers may be required to ‘bite the hand that feeds them’ to address inequities and inequalities, upholding ethical practice. Studying up requires research applicants and funders alike to ask questions such as: what will it take for funding bodies to support this kind of research? Does this research come at an expense we are willing to make? Who is willing to take the risk of biting the hand that feeds their programme of research? Imagine studying the protocols and practices of organisations/institutions that fund research with Indigenous communities and groups and journals that publish research papers on Indigenous research. We need to consider who is most appropriate and qualified to adjudicate proposals and papers?</w:t>
      </w:r>
    </w:p>
    <w:p w:rsidR="00000000" w:rsidDel="00000000" w:rsidP="00000000" w:rsidRDefault="00000000" w:rsidRPr="00000000" w14:paraId="000002E0">
      <w:pPr>
        <w:rPr>
          <w:sz w:val="26"/>
          <w:szCs w:val="26"/>
          <w:u w:val="single"/>
        </w:rPr>
      </w:pPr>
      <w:r w:rsidDel="00000000" w:rsidR="00000000" w:rsidRPr="00000000">
        <w:rPr>
          <w:rtl w:val="0"/>
        </w:rPr>
        <w:t xml:space="preserve">Championing antiracist work across society, </w:t>
      </w:r>
      <w:r w:rsidDel="00000000" w:rsidR="00000000" w:rsidRPr="00000000">
        <w:rPr>
          <w:sz w:val="26"/>
          <w:szCs w:val="26"/>
          <w:u w:val="single"/>
          <w:rtl w:val="0"/>
        </w:rPr>
        <w:t xml:space="preserve">within the academy, and throughout health systems requires including and respecting Indigenous knowledges, cultures and ways of knowing, being and doing. In return, health and wellbeing outcomes will undoubtedly improve among Indigenous peoples</w:t>
      </w:r>
      <w:r w:rsidDel="00000000" w:rsidR="00000000" w:rsidRPr="00000000">
        <w:rPr>
          <w:rtl w:val="0"/>
        </w:rPr>
        <w:t xml:space="preserve"> and non-Indigenous peoples. We need to better understand and make visible the connections and complexities within systems, rather than accept or adopt simple cause-and-effect approaches and explanations. </w:t>
      </w:r>
      <w:r w:rsidDel="00000000" w:rsidR="00000000" w:rsidRPr="00000000">
        <w:rPr>
          <w:sz w:val="26"/>
          <w:szCs w:val="26"/>
          <w:u w:val="single"/>
          <w:rtl w:val="0"/>
        </w:rPr>
        <w:t xml:space="preserve">It is important that colonial systems recognise and authentically respect Indigenous values, knowledges and cultures, using an actively antiracist approach</w:t>
      </w:r>
      <w:r w:rsidDel="00000000" w:rsidR="00000000" w:rsidRPr="00000000">
        <w:rPr>
          <w:rtl w:val="0"/>
        </w:rPr>
        <w:t xml:space="preserve">. </w:t>
      </w:r>
      <w:r w:rsidDel="00000000" w:rsidR="00000000" w:rsidRPr="00000000">
        <w:rPr>
          <w:sz w:val="26"/>
          <w:szCs w:val="26"/>
          <w:u w:val="single"/>
          <w:rtl w:val="0"/>
        </w:rPr>
        <w:t xml:space="preserve">Understanding the ongoing impacts of colonisation and racist policies, including truth telling, can help improve policy, practice and ultimately health and wellbeing outcomes. By practicing and championing epistemic justice, researchers, health practitioners and systems at large can help to reverse centuries of exclusion, racism, inequities and inequalities that Indigenous peoples continue to face today.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Politics of survivance </w:t>
      </w:r>
    </w:p>
    <w:p w:rsidR="00000000" w:rsidDel="00000000" w:rsidP="00000000" w:rsidRDefault="00000000" w:rsidRPr="00000000" w14:paraId="000002E3">
      <w:pPr>
        <w:pStyle w:val="Heading3"/>
        <w:rPr/>
      </w:pPr>
      <w:r w:rsidDel="00000000" w:rsidR="00000000" w:rsidRPr="00000000">
        <w:rPr>
          <w:rtl w:val="0"/>
        </w:rPr>
        <w:t xml:space="preserve">Indigenous agency – survivance politics </w:t>
      </w:r>
    </w:p>
    <w:p w:rsidR="00000000" w:rsidDel="00000000" w:rsidP="00000000" w:rsidRDefault="00000000" w:rsidRPr="00000000" w14:paraId="000002E4">
      <w:pPr>
        <w:rPr/>
      </w:pPr>
      <w:r w:rsidDel="00000000" w:rsidR="00000000" w:rsidRPr="00000000">
        <w:rPr>
          <w:rtl w:val="0"/>
        </w:rPr>
        <w:t xml:space="preserve">Indigenous </w:t>
      </w:r>
    </w:p>
    <w:p w:rsidR="00000000" w:rsidDel="00000000" w:rsidP="00000000" w:rsidRDefault="00000000" w:rsidRPr="00000000" w14:paraId="000002E5">
      <w:pPr>
        <w:rPr/>
      </w:pPr>
      <w:r w:rsidDel="00000000" w:rsidR="00000000" w:rsidRPr="00000000">
        <w:rPr>
          <w:rtl w:val="0"/>
        </w:rPr>
        <w:t xml:space="preserve">Jakobsen et al, Associate Professor at University of Copenhagen, 24</w:t>
      </w:r>
    </w:p>
    <w:p w:rsidR="00000000" w:rsidDel="00000000" w:rsidP="00000000" w:rsidRDefault="00000000" w:rsidRPr="00000000" w14:paraId="000002E6">
      <w:pPr>
        <w:rPr/>
      </w:pPr>
      <w:r w:rsidDel="00000000" w:rsidR="00000000" w:rsidRPr="00000000">
        <w:rPr>
          <w:rtl w:val="0"/>
        </w:rPr>
        <w:t xml:space="preserve">[Uffe, “Introduction: indigenous self-governance in the Arctic States”, The Polar Journal, 28 May 2024, </w:t>
      </w:r>
      <w:hyperlink r:id="rId144">
        <w:r w:rsidDel="00000000" w:rsidR="00000000" w:rsidRPr="00000000">
          <w:rPr>
            <w:color w:val="0563c1"/>
            <w:u w:val="single"/>
            <w:rtl w:val="0"/>
          </w:rPr>
          <w:t xml:space="preserve">https://www.tandfonline.com/doi/full/10.1080/2154896X.2024.2342116</w:t>
        </w:r>
      </w:hyperlink>
      <w:r w:rsidDel="00000000" w:rsidR="00000000" w:rsidRPr="00000000">
        <w:rPr>
          <w:rtl w:val="0"/>
        </w:rPr>
        <w:t xml:space="preserve">, access date: 7/13/25, HDCSW SZ]</w:t>
      </w:r>
    </w:p>
    <w:p w:rsidR="00000000" w:rsidDel="00000000" w:rsidP="00000000" w:rsidRDefault="00000000" w:rsidRPr="00000000" w14:paraId="000002E7">
      <w:pPr>
        <w:rPr>
          <w:u w:val="single"/>
        </w:rPr>
      </w:pPr>
      <w:r w:rsidDel="00000000" w:rsidR="00000000" w:rsidRPr="00000000">
        <w:rPr>
          <w:u w:val="single"/>
          <w:rtl w:val="0"/>
        </w:rPr>
        <w:t xml:space="preserve">A key point in this literature is that</w:t>
      </w:r>
      <w:r w:rsidDel="00000000" w:rsidR="00000000" w:rsidRPr="00000000">
        <w:rPr>
          <w:sz w:val="16"/>
          <w:szCs w:val="16"/>
          <w:rtl w:val="0"/>
        </w:rPr>
        <w:t xml:space="preserve"> </w:t>
      </w:r>
      <w:r w:rsidDel="00000000" w:rsidR="00000000" w:rsidRPr="00000000">
        <w:rPr>
          <w:u w:val="single"/>
          <w:rtl w:val="0"/>
        </w:rPr>
        <w:t xml:space="preserve">political autonomy can take many different forms.</w:t>
      </w:r>
      <w:r w:rsidDel="00000000" w:rsidR="00000000" w:rsidRPr="00000000">
        <w:rPr>
          <w:sz w:val="16"/>
          <w:szCs w:val="16"/>
          <w:rtl w:val="0"/>
        </w:rPr>
        <w:t xml:space="preserve"> At the one extreme, it can be derivative from the constitutional structures of the state of which it is part such as unitary and federal states. </w:t>
      </w:r>
      <w:r w:rsidDel="00000000" w:rsidR="00000000" w:rsidRPr="00000000">
        <w:rPr>
          <w:u w:val="single"/>
          <w:rtl w:val="0"/>
        </w:rPr>
        <w:t xml:space="preserve">At the other extreme, the autonomy can be non-territorially based, and thus not tied to the state structures in a simple way. This can be due to the dispersion of the Indigenous populations concerned on the territory of the state. </w:t>
      </w:r>
      <w:r w:rsidDel="00000000" w:rsidR="00000000" w:rsidRPr="00000000">
        <w:rPr>
          <w:sz w:val="16"/>
          <w:szCs w:val="16"/>
          <w:rtl w:val="0"/>
        </w:rPr>
        <w:t xml:space="preserve">Hybrids between the two, or political autonomy which is only partially derivative of state structures, are also possible. In addition, </w:t>
      </w:r>
      <w:r w:rsidDel="00000000" w:rsidR="00000000" w:rsidRPr="00000000">
        <w:rPr>
          <w:u w:val="single"/>
          <w:rtl w:val="0"/>
        </w:rPr>
        <w:t xml:space="preserve">the institutional outcomes are also shaped by whether self-government arrangements are a response to aspirations for future independence or rather to Indigenous demands for more control in particular (functional) areas. Second, there is the literature on Indigenous political governance. The focus here is on how Indigenous people are enacting political agency rather than being passive receivers of political decisions from the dominant state elites. </w:t>
      </w:r>
    </w:p>
    <w:p w:rsidR="00000000" w:rsidDel="00000000" w:rsidP="00000000" w:rsidRDefault="00000000" w:rsidRPr="00000000" w14:paraId="000002E8">
      <w:pPr>
        <w:rPr/>
      </w:pPr>
      <w:r w:rsidDel="00000000" w:rsidR="00000000" w:rsidRPr="00000000">
        <w:rPr>
          <w:sz w:val="16"/>
          <w:szCs w:val="16"/>
          <w:rtl w:val="0"/>
        </w:rPr>
        <w:t xml:space="preserve">This literature sees</w:t>
      </w:r>
      <w:r w:rsidDel="00000000" w:rsidR="00000000" w:rsidRPr="00000000">
        <w:rPr>
          <w:rtl w:val="0"/>
        </w:rPr>
        <w:t xml:space="preserve"> </w:t>
      </w:r>
      <w:r w:rsidDel="00000000" w:rsidR="00000000" w:rsidRPr="00000000">
        <w:rPr>
          <w:u w:val="single"/>
          <w:rtl w:val="0"/>
        </w:rPr>
        <w:t xml:space="preserve">the interaction between Indigenous peoples</w:t>
      </w:r>
      <w:r w:rsidDel="00000000" w:rsidR="00000000" w:rsidRPr="00000000">
        <w:rPr>
          <w:rtl w:val="0"/>
        </w:rPr>
        <w:t xml:space="preserve"> </w:t>
      </w:r>
      <w:r w:rsidDel="00000000" w:rsidR="00000000" w:rsidRPr="00000000">
        <w:rPr>
          <w:sz w:val="16"/>
          <w:szCs w:val="16"/>
          <w:rtl w:val="0"/>
        </w:rPr>
        <w:t xml:space="preserve">and the states as dynamic and ongoing; Indigenous people </w:t>
      </w:r>
      <w:r w:rsidDel="00000000" w:rsidR="00000000" w:rsidRPr="00000000">
        <w:rPr>
          <w:u w:val="single"/>
          <w:rtl w:val="0"/>
        </w:rPr>
        <w:t xml:space="preserve">are not on verge of disappearing from the political stage but rather engaged in a politics of ‘Survivance’ (native presence and actuality), which should be recognised within political science.</w:t>
      </w:r>
      <w:r w:rsidDel="00000000" w:rsidR="00000000" w:rsidRPr="00000000">
        <w:rPr>
          <w:rtl w:val="0"/>
        </w:rPr>
        <w:t xml:space="preserve"> </w:t>
      </w:r>
      <w:r w:rsidDel="00000000" w:rsidR="00000000" w:rsidRPr="00000000">
        <w:rPr>
          <w:sz w:val="16"/>
          <w:szCs w:val="16"/>
          <w:rtl w:val="0"/>
        </w:rPr>
        <w:t xml:space="preserve">Moreover</w:t>
      </w:r>
      <w:r w:rsidDel="00000000" w:rsidR="00000000" w:rsidRPr="00000000">
        <w:rPr>
          <w:rtl w:val="0"/>
        </w:rPr>
        <w:t xml:space="preserve">, </w:t>
      </w:r>
      <w:r w:rsidDel="00000000" w:rsidR="00000000" w:rsidRPr="00000000">
        <w:rPr>
          <w:u w:val="single"/>
          <w:rtl w:val="0"/>
        </w:rPr>
        <w:t xml:space="preserve">although Indigenous people seek equality, their aims, unlike other ethnic groups, often include some kind of ‘sovereign’ government within their existing. Even if the empowerment of Indigenous peoples through the UNDRIP and ILO conventions is important, the concrete establishment of Indigenous autonomy comes out of the inter-action within the states structures of which they are part.</w:t>
      </w:r>
      <w:r w:rsidDel="00000000" w:rsidR="00000000" w:rsidRPr="00000000">
        <w:rPr>
          <w:rtl w:val="0"/>
        </w:rPr>
        <w:t xml:space="preserve"> </w:t>
      </w:r>
      <w:r w:rsidDel="00000000" w:rsidR="00000000" w:rsidRPr="00000000">
        <w:rPr>
          <w:u w:val="single"/>
          <w:rtl w:val="0"/>
        </w:rPr>
        <w:t xml:space="preserve">An </w:t>
      </w:r>
      <w:r w:rsidDel="00000000" w:rsidR="00000000" w:rsidRPr="00000000">
        <w:rPr>
          <w:sz w:val="16"/>
          <w:szCs w:val="16"/>
          <w:rtl w:val="0"/>
        </w:rPr>
        <w:t xml:space="preserve">HI </w:t>
      </w:r>
      <w:r w:rsidDel="00000000" w:rsidR="00000000" w:rsidRPr="00000000">
        <w:rPr>
          <w:rtl w:val="0"/>
        </w:rPr>
        <w:t xml:space="preserve">(</w:t>
      </w:r>
      <w:r w:rsidDel="00000000" w:rsidR="00000000" w:rsidRPr="00000000">
        <w:rPr>
          <w:u w:val="single"/>
          <w:rtl w:val="0"/>
        </w:rPr>
        <w:t xml:space="preserve">historical institutionalism</w:t>
      </w:r>
      <w:r w:rsidDel="00000000" w:rsidR="00000000" w:rsidRPr="00000000">
        <w:rPr>
          <w:rtl w:val="0"/>
        </w:rPr>
        <w:t xml:space="preserve">) </w:t>
      </w:r>
      <w:r w:rsidDel="00000000" w:rsidR="00000000" w:rsidRPr="00000000">
        <w:rPr>
          <w:u w:val="single"/>
          <w:rtl w:val="0"/>
        </w:rPr>
        <w:t xml:space="preserve">framework provides concepts to address the importance of this context, central historical events, goal-seeking political actors and their identity.</w:t>
      </w:r>
      <w:r w:rsidDel="00000000" w:rsidR="00000000" w:rsidRPr="00000000">
        <w:rPr>
          <w:rtl w:val="0"/>
        </w:rPr>
        <w:t xml:space="preserve"> </w:t>
      </w:r>
      <w:r w:rsidDel="00000000" w:rsidR="00000000" w:rsidRPr="00000000">
        <w:rPr>
          <w:u w:val="single"/>
          <w:rtl w:val="0"/>
        </w:rPr>
        <w:t xml:space="preserve">In addition, the application of HI allows an integration of the agency of Indigenous peoples into theoretical approaches where this has previously been absent.</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Research – decol </w:t>
      </w:r>
    </w:p>
    <w:p w:rsidR="00000000" w:rsidDel="00000000" w:rsidP="00000000" w:rsidRDefault="00000000" w:rsidRPr="00000000" w14:paraId="000002EB">
      <w:pPr>
        <w:pStyle w:val="Heading1"/>
        <w:rPr/>
      </w:pP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T </w:t>
      </w:r>
    </w:p>
    <w:p w:rsidR="00000000" w:rsidDel="00000000" w:rsidP="00000000" w:rsidRDefault="00000000" w:rsidRPr="00000000" w14:paraId="000002ED">
      <w:pPr>
        <w:rPr/>
      </w:pPr>
      <w:r w:rsidDel="00000000" w:rsidR="00000000" w:rsidRPr="00000000">
        <w:rPr>
          <w:rtl w:val="0"/>
        </w:rPr>
        <w:t xml:space="preserve">No 2ac blocks written so you could do it yourself! Doesn’t mean you should be scared the aff isn’t topical </w:t>
      </w:r>
    </w:p>
    <w:p w:rsidR="00000000" w:rsidDel="00000000" w:rsidP="00000000" w:rsidRDefault="00000000" w:rsidRPr="00000000" w14:paraId="000002EE">
      <w:pPr>
        <w:pStyle w:val="Heading3"/>
        <w:rPr/>
      </w:pPr>
      <w:r w:rsidDel="00000000" w:rsidR="00000000" w:rsidRPr="00000000">
        <w:rPr>
          <w:rtl w:val="0"/>
        </w:rPr>
        <w:t xml:space="preserve">Development = governance</w:t>
      </w:r>
    </w:p>
    <w:p w:rsidR="00000000" w:rsidDel="00000000" w:rsidP="00000000" w:rsidRDefault="00000000" w:rsidRPr="00000000" w14:paraId="000002EF">
      <w:pPr>
        <w:pStyle w:val="Heading4"/>
        <w:rPr/>
      </w:pPr>
      <w:r w:rsidDel="00000000" w:rsidR="00000000" w:rsidRPr="00000000">
        <w:rPr>
          <w:rtl w:val="0"/>
        </w:rPr>
        <w:t xml:space="preserve">Development is peacebuilding, governance, human rights, and humanitarian assistance. </w:t>
      </w:r>
    </w:p>
    <w:p w:rsidR="00000000" w:rsidDel="00000000" w:rsidP="00000000" w:rsidRDefault="00000000" w:rsidRPr="00000000" w14:paraId="000002F0">
      <w:pPr>
        <w:rPr/>
      </w:pPr>
      <w:r w:rsidDel="00000000" w:rsidR="00000000" w:rsidRPr="00000000">
        <w:rPr>
          <w:b w:val="1"/>
          <w:rtl w:val="0"/>
        </w:rPr>
        <w:t xml:space="preserve">MFAJ, Ministry of Foreign Affairs of Japan, 15</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Ministry of Foreign Affairs of Japan 15. “Cabinet decision on the Development Cooperation Charter”.  </w:t>
      </w:r>
      <w:hyperlink r:id="rId145">
        <w:r w:rsidDel="00000000" w:rsidR="00000000" w:rsidRPr="00000000">
          <w:rPr>
            <w:color w:val="0563c1"/>
            <w:u w:val="single"/>
            <w:rtl w:val="0"/>
          </w:rPr>
          <w:t xml:space="preserve">https://worldjpn.net/documents/texts/docs/20150210.O1E.html</w:t>
        </w:r>
      </w:hyperlink>
      <w:r w:rsidDel="00000000" w:rsidR="00000000" w:rsidRPr="00000000">
        <w:rPr>
          <w:rtl w:val="0"/>
        </w:rPr>
        <w:t xml:space="preserve"> HDCSW-Packet</w:t>
      </w:r>
    </w:p>
    <w:p w:rsidR="00000000" w:rsidDel="00000000" w:rsidP="00000000" w:rsidRDefault="00000000" w:rsidRPr="00000000" w14:paraId="000002F2">
      <w:pPr>
        <w:rPr/>
      </w:pPr>
      <w:r w:rsidDel="00000000" w:rsidR="00000000" w:rsidRPr="00000000">
        <w:rPr>
          <w:rtl w:val="0"/>
        </w:rPr>
        <w:t xml:space="preserve">For the purpose of this Charter, the term "development cooperation" refers to "international cooperation activities that are conducted by the government and its affiliated agencies for the main purpose of development in developing regions." In this connection, "</w:t>
      </w:r>
      <w:r w:rsidDel="00000000" w:rsidR="00000000" w:rsidRPr="00000000">
        <w:rPr>
          <w:b w:val="1"/>
          <w:u w:val="single"/>
          <w:rtl w:val="0"/>
        </w:rPr>
        <w:t xml:space="preserve">development</w:t>
      </w:r>
      <w:r w:rsidDel="00000000" w:rsidR="00000000" w:rsidRPr="00000000">
        <w:rPr>
          <w:rtl w:val="0"/>
        </w:rPr>
        <w:t xml:space="preserve">" in this Charter is </w:t>
      </w:r>
      <w:r w:rsidDel="00000000" w:rsidR="00000000" w:rsidRPr="00000000">
        <w:rPr>
          <w:u w:val="single"/>
          <w:rtl w:val="0"/>
        </w:rPr>
        <w:t xml:space="preserve">used in a broader</w:t>
      </w:r>
      <w:r w:rsidDel="00000000" w:rsidR="00000000" w:rsidRPr="00000000">
        <w:rPr>
          <w:rtl w:val="0"/>
        </w:rPr>
        <w:t xml:space="preserve"> </w:t>
      </w:r>
      <w:r w:rsidDel="00000000" w:rsidR="00000000" w:rsidRPr="00000000">
        <w:rPr>
          <w:u w:val="single"/>
          <w:rtl w:val="0"/>
        </w:rPr>
        <w:t xml:space="preserve">sense</w:t>
      </w:r>
      <w:r w:rsidDel="00000000" w:rsidR="00000000" w:rsidRPr="00000000">
        <w:rPr>
          <w:rtl w:val="0"/>
        </w:rPr>
        <w:t xml:space="preserve"> rather than in the narrow sense; it also </w:t>
      </w:r>
      <w:r w:rsidDel="00000000" w:rsidR="00000000" w:rsidRPr="00000000">
        <w:rPr>
          <w:u w:val="single"/>
          <w:rtl w:val="0"/>
        </w:rPr>
        <w:t xml:space="preserve">encompasses</w:t>
      </w:r>
      <w:r w:rsidDel="00000000" w:rsidR="00000000" w:rsidRPr="00000000">
        <w:rPr>
          <w:rtl w:val="0"/>
        </w:rPr>
        <w:t xml:space="preserve"> such activities as </w:t>
      </w:r>
      <w:r w:rsidDel="00000000" w:rsidR="00000000" w:rsidRPr="00000000">
        <w:rPr>
          <w:b w:val="1"/>
          <w:u w:val="single"/>
          <w:rtl w:val="0"/>
        </w:rPr>
        <w:t xml:space="preserve">peacebuilding</w:t>
      </w:r>
      <w:r w:rsidDel="00000000" w:rsidR="00000000" w:rsidRPr="00000000">
        <w:rPr>
          <w:rtl w:val="0"/>
        </w:rPr>
        <w:t xml:space="preserve"> and </w:t>
      </w:r>
      <w:r w:rsidDel="00000000" w:rsidR="00000000" w:rsidRPr="00000000">
        <w:rPr>
          <w:b w:val="1"/>
          <w:u w:val="single"/>
          <w:rtl w:val="0"/>
        </w:rPr>
        <w:t xml:space="preserve">governance</w:t>
      </w:r>
      <w:r w:rsidDel="00000000" w:rsidR="00000000" w:rsidRPr="00000000">
        <w:rPr>
          <w:rtl w:val="0"/>
        </w:rPr>
        <w:t xml:space="preserve">, promotion of basic </w:t>
      </w:r>
      <w:r w:rsidDel="00000000" w:rsidR="00000000" w:rsidRPr="00000000">
        <w:rPr>
          <w:b w:val="1"/>
          <w:u w:val="single"/>
          <w:rtl w:val="0"/>
        </w:rPr>
        <w:t xml:space="preserve">human rights</w:t>
      </w:r>
      <w:r w:rsidDel="00000000" w:rsidR="00000000" w:rsidRPr="00000000">
        <w:rPr>
          <w:rtl w:val="0"/>
        </w:rPr>
        <w:t xml:space="preserve"> and </w:t>
      </w:r>
      <w:r w:rsidDel="00000000" w:rsidR="00000000" w:rsidRPr="00000000">
        <w:rPr>
          <w:b w:val="1"/>
          <w:u w:val="single"/>
          <w:rtl w:val="0"/>
        </w:rPr>
        <w:t xml:space="preserve">humanitarian assistance</w:t>
      </w:r>
      <w:r w:rsidDel="00000000" w:rsidR="00000000" w:rsidRPr="00000000">
        <w:rPr>
          <w:rtl w:val="0"/>
        </w:rPr>
        <w:t xml:space="preserve">.</w:t>
      </w:r>
    </w:p>
    <w:p w:rsidR="00000000" w:rsidDel="00000000" w:rsidP="00000000" w:rsidRDefault="00000000" w:rsidRPr="00000000" w14:paraId="000002F3">
      <w:pPr>
        <w:pStyle w:val="Heading3"/>
        <w:rPr/>
      </w:pPr>
      <w:r w:rsidDel="00000000" w:rsidR="00000000" w:rsidRPr="00000000">
        <w:rPr>
          <w:rtl w:val="0"/>
        </w:rPr>
        <w:t xml:space="preserve">Arctic – fluid definition </w:t>
      </w:r>
    </w:p>
    <w:p w:rsidR="00000000" w:rsidDel="00000000" w:rsidP="00000000" w:rsidRDefault="00000000" w:rsidRPr="00000000" w14:paraId="000002F4">
      <w:pPr>
        <w:pStyle w:val="Heading4"/>
        <w:rPr/>
      </w:pPr>
      <w:r w:rsidDel="00000000" w:rsidR="00000000" w:rsidRPr="00000000">
        <w:rPr>
          <w:rtl w:val="0"/>
        </w:rPr>
        <w:t xml:space="preserve">There isn’t one coherent definition of the Arctic – political, cultural, and climate considerations all impact the definition – means you can’t vote on what is and isn’t </w:t>
      </w:r>
    </w:p>
    <w:p w:rsidR="00000000" w:rsidDel="00000000" w:rsidP="00000000" w:rsidRDefault="00000000" w:rsidRPr="00000000" w14:paraId="000002F5">
      <w:pPr>
        <w:rPr>
          <w:b w:val="1"/>
          <w:sz w:val="26"/>
          <w:szCs w:val="26"/>
          <w:u w:val="none"/>
        </w:rPr>
      </w:pPr>
      <w:r w:rsidDel="00000000" w:rsidR="00000000" w:rsidRPr="00000000">
        <w:rPr>
          <w:b w:val="1"/>
          <w:sz w:val="26"/>
          <w:szCs w:val="26"/>
          <w:u w:val="none"/>
          <w:rtl w:val="0"/>
        </w:rPr>
        <w:t xml:space="preserve">Arctic Center @ The University of Lapland, no date</w:t>
      </w:r>
    </w:p>
    <w:p w:rsidR="00000000" w:rsidDel="00000000" w:rsidP="00000000" w:rsidRDefault="00000000" w:rsidRPr="00000000" w14:paraId="000002F6">
      <w:pPr>
        <w:rPr/>
      </w:pPr>
      <w:r w:rsidDel="00000000" w:rsidR="00000000" w:rsidRPr="00000000">
        <w:rPr>
          <w:rtl w:val="0"/>
        </w:rPr>
        <w:t xml:space="preserve">The University of Lapland’s Arctic Center, “Arctic Region”, </w:t>
      </w:r>
      <w:hyperlink r:id="rId146">
        <w:r w:rsidDel="00000000" w:rsidR="00000000" w:rsidRPr="00000000">
          <w:rPr>
            <w:color w:val="0563c1"/>
            <w:u w:val="single"/>
            <w:rtl w:val="0"/>
          </w:rPr>
          <w:t xml:space="preserve">https://www.arcticcentre.org/EN/arcticregion</w:t>
        </w:r>
      </w:hyperlink>
      <w:r w:rsidDel="00000000" w:rsidR="00000000" w:rsidRPr="00000000">
        <w:rPr>
          <w:rtl w:val="0"/>
        </w:rPr>
        <w:t xml:space="preserve"> HDCSW-TM]</w:t>
      </w:r>
    </w:p>
    <w:p w:rsidR="00000000" w:rsidDel="00000000" w:rsidP="00000000" w:rsidRDefault="00000000" w:rsidRPr="00000000" w14:paraId="000002F7">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The Arctic region, or the Arctic, </w:t>
      </w:r>
      <w:r w:rsidDel="00000000" w:rsidR="00000000" w:rsidRPr="00000000">
        <w:rPr>
          <w:rFonts w:ascii="Calibri" w:cs="Calibri" w:eastAsia="Calibri" w:hAnsi="Calibri"/>
          <w:b w:val="1"/>
          <w:i w:val="0"/>
          <w:sz w:val="22"/>
          <w:szCs w:val="22"/>
          <w:u w:val="single"/>
          <w:rtl w:val="0"/>
        </w:rPr>
        <w:t xml:space="preserve">is a geographic region spreading around the North Pole. There is no single correct definition of the region as the southern boundary varies.</w:t>
      </w:r>
    </w:p>
    <w:p w:rsidR="00000000" w:rsidDel="00000000" w:rsidP="00000000" w:rsidRDefault="00000000" w:rsidRPr="00000000" w14:paraId="000002F8">
      <w:pPr>
        <w:rPr>
          <w:sz w:val="16"/>
          <w:szCs w:val="16"/>
        </w:rPr>
      </w:pPr>
      <w:r w:rsidDel="00000000" w:rsidR="00000000" w:rsidRPr="00000000">
        <w:rPr>
          <w:sz w:val="16"/>
          <w:szCs w:val="16"/>
          <w:rtl w:val="0"/>
        </w:rPr>
        <w:t xml:space="preserve">Key ways to define the Arctic:</w:t>
      </w:r>
    </w:p>
    <w:p w:rsidR="00000000" w:rsidDel="00000000" w:rsidP="00000000" w:rsidRDefault="00000000" w:rsidRPr="00000000" w14:paraId="000002F9">
      <w:pPr>
        <w:rPr>
          <w:sz w:val="16"/>
          <w:szCs w:val="16"/>
        </w:rPr>
      </w:pPr>
      <w:r w:rsidDel="00000000" w:rsidR="00000000" w:rsidRPr="00000000">
        <w:rPr>
          <w:sz w:val="16"/>
          <w:szCs w:val="16"/>
          <w:rtl w:val="0"/>
        </w:rPr>
        <w:t xml:space="preserve">The Arctic Circle (66 ° 33'N) delimits the Arctic in terms of solar radiation. In theory, areas north of the Arctic Circle have at least one day without daylight in the winter and at least one nightless night in the summer. In practice, this does not happen everywhere because the surface of the earth is uneven, and the light refracts in the atmosphere.</w:t>
      </w:r>
    </w:p>
    <w:p w:rsidR="00000000" w:rsidDel="00000000" w:rsidP="00000000" w:rsidRDefault="00000000" w:rsidRPr="00000000" w14:paraId="000002FA">
      <w:pPr>
        <w:rPr>
          <w:sz w:val="16"/>
          <w:szCs w:val="16"/>
        </w:rPr>
      </w:pPr>
      <w:r w:rsidDel="00000000" w:rsidR="00000000" w:rsidRPr="00000000">
        <w:rPr>
          <w:sz w:val="16"/>
          <w:szCs w:val="16"/>
          <w:rtl w:val="0"/>
        </w:rPr>
        <w:t xml:space="preserve">Based on temperature, the monthly average temperature in the Arctic is below + 10 ° C throughout the year, even in summer.</w:t>
      </w:r>
    </w:p>
    <w:p w:rsidR="00000000" w:rsidDel="00000000" w:rsidP="00000000" w:rsidRDefault="00000000" w:rsidRPr="00000000" w14:paraId="000002FB">
      <w:pPr>
        <w:rPr>
          <w:sz w:val="16"/>
          <w:szCs w:val="16"/>
        </w:rPr>
      </w:pPr>
      <w:r w:rsidDel="00000000" w:rsidR="00000000" w:rsidRPr="00000000">
        <w:rPr>
          <w:sz w:val="16"/>
          <w:szCs w:val="16"/>
          <w:rtl w:val="0"/>
        </w:rPr>
        <w:t xml:space="preserve">The forest line follows a temperature-defined area. The forest line is not a narrow line but a zone tens of kilometres wide between the northern coniferous forest and the tundra. In this demarcation, the Arctic is predominantly wooded tundra and glaciers.</w:t>
      </w:r>
    </w:p>
    <w:p w:rsidR="00000000" w:rsidDel="00000000" w:rsidP="00000000" w:rsidRDefault="00000000" w:rsidRPr="00000000" w14:paraId="000002FC">
      <w:pPr>
        <w:rPr>
          <w:sz w:val="16"/>
          <w:szCs w:val="16"/>
        </w:rPr>
      </w:pPr>
      <w:r w:rsidDel="00000000" w:rsidR="00000000" w:rsidRPr="00000000">
        <w:rPr>
          <w:sz w:val="16"/>
          <w:szCs w:val="16"/>
          <w:rtl w:val="0"/>
        </w:rPr>
        <w:t xml:space="preserve">Permafrost increases the area of Russian Arctic compared to the other delimitations. Permafrost is soil that stays frozen for at least two consecutive years.</w:t>
      </w:r>
    </w:p>
    <w:p w:rsidR="00000000" w:rsidDel="00000000" w:rsidP="00000000" w:rsidRDefault="00000000" w:rsidRPr="00000000" w14:paraId="000002FD">
      <w:pPr>
        <w:rPr>
          <w:b w:val="0"/>
          <w:sz w:val="22"/>
          <w:szCs w:val="22"/>
          <w:u w:val="single"/>
        </w:rPr>
      </w:pPr>
      <w:r w:rsidDel="00000000" w:rsidR="00000000" w:rsidRPr="00000000">
        <w:rPr>
          <w:b w:val="0"/>
          <w:sz w:val="22"/>
          <w:szCs w:val="22"/>
          <w:u w:val="single"/>
          <w:rtl w:val="0"/>
        </w:rPr>
        <w:t xml:space="preserve">The ice cover determines the Arctic nature of marine areas. Sea ice is highest in February-March and lowest in September. The surface of the Arctic ice is monitored almost in real time by satellites. (see The National Snow and Ice Data Centre)</w:t>
      </w:r>
    </w:p>
    <w:p w:rsidR="00000000" w:rsidDel="00000000" w:rsidP="00000000" w:rsidRDefault="00000000" w:rsidRPr="00000000" w14:paraId="000002FE">
      <w:pPr>
        <w:rPr>
          <w:b w:val="0"/>
          <w:sz w:val="22"/>
          <w:szCs w:val="22"/>
          <w:u w:val="single"/>
        </w:rPr>
      </w:pPr>
      <w:r w:rsidDel="00000000" w:rsidR="00000000" w:rsidRPr="00000000">
        <w:rPr>
          <w:b w:val="0"/>
          <w:sz w:val="22"/>
          <w:szCs w:val="22"/>
          <w:u w:val="single"/>
          <w:rtl w:val="0"/>
        </w:rPr>
        <w:t xml:space="preserve">Culturally defined, the Arctic covers the homelands of northern indigenous peoples.</w:t>
      </w:r>
    </w:p>
    <w:p w:rsidR="00000000" w:rsidDel="00000000" w:rsidP="00000000" w:rsidRDefault="00000000" w:rsidRPr="00000000" w14:paraId="000002FF">
      <w:pPr>
        <w:rPr>
          <w:b w:val="0"/>
          <w:sz w:val="22"/>
          <w:szCs w:val="22"/>
          <w:u w:val="single"/>
        </w:rPr>
      </w:pPr>
      <w:r w:rsidDel="00000000" w:rsidR="00000000" w:rsidRPr="00000000">
        <w:rPr>
          <w:b w:val="0"/>
          <w:sz w:val="22"/>
          <w:szCs w:val="22"/>
          <w:u w:val="single"/>
          <w:rtl w:val="0"/>
        </w:rPr>
        <w:t xml:space="preserve">Political delimitations vary according to how they serve, for example, the interests of states or international cooperation.</w:t>
      </w:r>
    </w:p>
    <w:p w:rsidR="00000000" w:rsidDel="00000000" w:rsidP="00000000" w:rsidRDefault="00000000" w:rsidRPr="00000000" w14:paraId="00000300">
      <w:pPr>
        <w:rPr>
          <w:b w:val="0"/>
          <w:sz w:val="22"/>
          <w:szCs w:val="22"/>
          <w:u w:val="single"/>
        </w:rPr>
      </w:pPr>
      <w:r w:rsidDel="00000000" w:rsidR="00000000" w:rsidRPr="00000000">
        <w:rPr>
          <w:b w:val="0"/>
          <w:sz w:val="22"/>
          <w:szCs w:val="22"/>
          <w:u w:val="single"/>
          <w:rtl w:val="0"/>
        </w:rPr>
        <w:t xml:space="preserve">As the climate warms, </w:t>
      </w:r>
      <w:r w:rsidDel="00000000" w:rsidR="00000000" w:rsidRPr="00000000">
        <w:rPr>
          <w:rFonts w:ascii="Calibri" w:cs="Calibri" w:eastAsia="Calibri" w:hAnsi="Calibri"/>
          <w:b w:val="1"/>
          <w:i w:val="0"/>
          <w:sz w:val="22"/>
          <w:szCs w:val="22"/>
          <w:u w:val="single"/>
          <w:rtl w:val="0"/>
        </w:rPr>
        <w:t xml:space="preserve">the Arctic shrinks if defined by temperature, forest line, permafrost, or ice cover.</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Cultural and political boundaries also vary. </w:t>
      </w:r>
      <w:r w:rsidDel="00000000" w:rsidR="00000000" w:rsidRPr="00000000">
        <w:rPr>
          <w:b w:val="0"/>
          <w:sz w:val="22"/>
          <w:szCs w:val="22"/>
          <w:u w:val="single"/>
          <w:rtl w:val="0"/>
        </w:rPr>
        <w:t xml:space="preserve">The Arctic Circle is the most permanent of the delimitations, although also the polar circle moves very slowly due to the variation of the Earth's axial tilt.</w:t>
      </w:r>
    </w:p>
    <w:p w:rsidR="00000000" w:rsidDel="00000000" w:rsidP="00000000" w:rsidRDefault="00000000" w:rsidRPr="00000000" w14:paraId="00000301">
      <w:pPr>
        <w:pStyle w:val="Heading3"/>
        <w:rPr/>
      </w:pPr>
      <w:r w:rsidDel="00000000" w:rsidR="00000000" w:rsidRPr="00000000">
        <w:rPr>
          <w:rtl w:val="0"/>
        </w:rPr>
        <w:t xml:space="preserve">Its </w:t>
      </w:r>
    </w:p>
    <w:p w:rsidR="00000000" w:rsidDel="00000000" w:rsidP="00000000" w:rsidRDefault="00000000" w:rsidRPr="00000000" w14:paraId="00000302">
      <w:pPr>
        <w:keepNext w:val="1"/>
        <w:keepLines w:val="1"/>
        <w:spacing w:after="0" w:before="40" w:lineRule="auto"/>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‘Its’ means associated with</w:t>
      </w:r>
    </w:p>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b w:val="1"/>
          <w:sz w:val="26"/>
          <w:szCs w:val="26"/>
          <w:rtl w:val="0"/>
        </w:rPr>
        <w:t xml:space="preserve">Oxford 19</w:t>
      </w:r>
      <w:r w:rsidDel="00000000" w:rsidR="00000000" w:rsidRPr="00000000">
        <w:rPr>
          <w:rFonts w:ascii="Calibri" w:cs="Calibri" w:eastAsia="Calibri" w:hAnsi="Calibri"/>
          <w:rtl w:val="0"/>
        </w:rPr>
        <w:t xml:space="preserve"> English Dictionary Online, “it’s”, https://www.oxfordlearnersdictionaries.com/definition/english/its</w:t>
      </w:r>
    </w:p>
    <w:p w:rsidR="00000000" w:rsidDel="00000000" w:rsidP="00000000" w:rsidRDefault="00000000" w:rsidRPr="00000000" w14:paraId="00000304">
      <w:pPr>
        <w:rPr>
          <w:rFonts w:ascii="Calibri" w:cs="Calibri" w:eastAsia="Calibri" w:hAnsi="Calibri"/>
          <w:u w:val="single"/>
        </w:rPr>
      </w:pPr>
      <w:r w:rsidDel="00000000" w:rsidR="00000000" w:rsidRPr="00000000">
        <w:rPr>
          <w:rFonts w:ascii="Calibri" w:cs="Calibri" w:eastAsia="Calibri" w:hAnsi="Calibri"/>
          <w:u w:val="single"/>
          <w:rtl w:val="0"/>
        </w:rPr>
        <w:t xml:space="preserve">belonging to or connected with a thing, an animal or a baby</w:t>
      </w:r>
    </w:p>
    <w:p w:rsidR="00000000" w:rsidDel="00000000" w:rsidP="00000000" w:rsidRDefault="00000000" w:rsidRPr="00000000" w14:paraId="00000305">
      <w:pPr>
        <w:rPr/>
      </w:pPr>
      <w:r w:rsidDel="00000000" w:rsidR="00000000" w:rsidRPr="00000000">
        <w:rPr>
          <w:rtl w:val="0"/>
        </w:rPr>
        <w:t xml:space="preserve">Turn the box on its side.</w:t>
      </w:r>
    </w:p>
    <w:p w:rsidR="00000000" w:rsidDel="00000000" w:rsidP="00000000" w:rsidRDefault="00000000" w:rsidRPr="00000000" w14:paraId="00000306">
      <w:pPr>
        <w:rPr/>
      </w:pPr>
      <w:r w:rsidDel="00000000" w:rsidR="00000000" w:rsidRPr="00000000">
        <w:rPr>
          <w:rtl w:val="0"/>
        </w:rPr>
        <w:t xml:space="preserve">Have you any idea of its value?</w:t>
      </w:r>
    </w:p>
    <w:p w:rsidR="00000000" w:rsidDel="00000000" w:rsidP="00000000" w:rsidRDefault="00000000" w:rsidRPr="00000000" w14:paraId="00000307">
      <w:pPr>
        <w:rPr/>
      </w:pPr>
      <w:r w:rsidDel="00000000" w:rsidR="00000000" w:rsidRPr="00000000">
        <w:rPr>
          <w:rtl w:val="0"/>
        </w:rPr>
        <w:t xml:space="preserve">The dog had hurt its paw.</w:t>
      </w:r>
    </w:p>
    <w:p w:rsidR="00000000" w:rsidDel="00000000" w:rsidP="00000000" w:rsidRDefault="00000000" w:rsidRPr="00000000" w14:paraId="00000308">
      <w:pPr>
        <w:rPr/>
      </w:pPr>
      <w:r w:rsidDel="00000000" w:rsidR="00000000" w:rsidRPr="00000000">
        <w:rPr>
          <w:rtl w:val="0"/>
        </w:rPr>
        <w:t xml:space="preserve">The baby threw its food on the floor.</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pPr>
      <w:r w:rsidDel="00000000" w:rsidR="00000000" w:rsidRPr="00000000">
        <w:rPr>
          <w:rtl w:val="0"/>
        </w:rPr>
        <w:t xml:space="preserve">CP answers </w:t>
      </w:r>
    </w:p>
    <w:p w:rsidR="00000000" w:rsidDel="00000000" w:rsidP="00000000" w:rsidRDefault="00000000" w:rsidRPr="00000000" w14:paraId="0000030B">
      <w:pPr>
        <w:pStyle w:val="Heading3"/>
        <w:rPr/>
      </w:pPr>
      <w:r w:rsidDel="00000000" w:rsidR="00000000" w:rsidRPr="00000000">
        <w:rPr>
          <w:rtl w:val="0"/>
        </w:rPr>
        <w:t xml:space="preserve">Advantage Counterplans </w:t>
      </w:r>
    </w:p>
    <w:p w:rsidR="00000000" w:rsidDel="00000000" w:rsidP="00000000" w:rsidRDefault="00000000" w:rsidRPr="00000000" w14:paraId="0000030C">
      <w:pPr>
        <w:pStyle w:val="Heading4"/>
        <w:rPr/>
      </w:pPr>
      <w:r w:rsidDel="00000000" w:rsidR="00000000" w:rsidRPr="00000000">
        <w:rPr>
          <w:rtl w:val="0"/>
        </w:rPr>
        <w:t xml:space="preserve">Proposals that don’t attend to micropolitics fail in government policy bad </w:t>
      </w:r>
    </w:p>
    <w:p w:rsidR="00000000" w:rsidDel="00000000" w:rsidP="00000000" w:rsidRDefault="00000000" w:rsidRPr="00000000" w14:paraId="0000030D">
      <w:pPr>
        <w:rPr/>
      </w:pPr>
      <w:r w:rsidDel="00000000" w:rsidR="00000000" w:rsidRPr="00000000">
        <w:rPr>
          <w:rtl w:val="0"/>
        </w:rPr>
        <w:t xml:space="preserve">*AT: Advantage Counterplans that don’t directly engage Indigenous peoples</w:t>
      </w:r>
    </w:p>
    <w:p w:rsidR="00000000" w:rsidDel="00000000" w:rsidP="00000000" w:rsidRDefault="00000000" w:rsidRPr="00000000" w14:paraId="0000030E">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30F">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3.2 Analysis: identifying micropolitics</w:t>
      </w:r>
    </w:p>
    <w:p w:rsidR="00000000" w:rsidDel="00000000" w:rsidP="00000000" w:rsidRDefault="00000000" w:rsidRPr="00000000" w14:paraId="00000311">
      <w:pPr>
        <w:rPr>
          <w:sz w:val="16"/>
          <w:szCs w:val="16"/>
        </w:rPr>
      </w:pPr>
      <w:r w:rsidDel="00000000" w:rsidR="00000000" w:rsidRPr="00000000">
        <w:rPr>
          <w:b w:val="0"/>
          <w:sz w:val="22"/>
          <w:szCs w:val="22"/>
          <w:u w:val="single"/>
          <w:rtl w:val="0"/>
        </w:rPr>
        <w:t xml:space="preserve">In</w:t>
      </w:r>
      <w:r w:rsidDel="00000000" w:rsidR="00000000" w:rsidRPr="00000000">
        <w:rPr>
          <w:sz w:val="16"/>
          <w:szCs w:val="16"/>
          <w:rtl w:val="0"/>
        </w:rPr>
        <w:t xml:space="preserve"> the </w:t>
      </w:r>
      <w:r w:rsidDel="00000000" w:rsidR="00000000" w:rsidRPr="00000000">
        <w:rPr>
          <w:b w:val="0"/>
          <w:sz w:val="22"/>
          <w:szCs w:val="22"/>
          <w:u w:val="single"/>
          <w:rtl w:val="0"/>
        </w:rPr>
        <w:t xml:space="preserve">existing</w:t>
      </w:r>
      <w:r w:rsidDel="00000000" w:rsidR="00000000" w:rsidRPr="00000000">
        <w:rPr>
          <w:sz w:val="16"/>
          <w:szCs w:val="16"/>
          <w:rtl w:val="0"/>
        </w:rPr>
        <w:t xml:space="preserve"> academic and government </w:t>
      </w:r>
      <w:r w:rsidDel="00000000" w:rsidR="00000000" w:rsidRPr="00000000">
        <w:rPr>
          <w:b w:val="0"/>
          <w:sz w:val="22"/>
          <w:szCs w:val="22"/>
          <w:u w:val="single"/>
          <w:rtl w:val="0"/>
        </w:rPr>
        <w:t xml:space="preserve">literature</w:t>
      </w:r>
      <w:r w:rsidDel="00000000" w:rsidR="00000000" w:rsidRPr="00000000">
        <w:rPr>
          <w:sz w:val="16"/>
          <w:szCs w:val="16"/>
          <w:rtl w:val="0"/>
        </w:rPr>
        <w:t xml:space="preserve">, </w:t>
      </w:r>
      <w:r w:rsidDel="00000000" w:rsidR="00000000" w:rsidRPr="00000000">
        <w:rPr>
          <w:b w:val="0"/>
          <w:sz w:val="22"/>
          <w:szCs w:val="22"/>
          <w:u w:val="single"/>
          <w:rtl w:val="0"/>
        </w:rPr>
        <w:t xml:space="preserve">commonly proposed interventions</w:t>
      </w:r>
      <w:r w:rsidDel="00000000" w:rsidR="00000000" w:rsidRPr="00000000">
        <w:rPr>
          <w:sz w:val="16"/>
          <w:szCs w:val="16"/>
          <w:rtl w:val="0"/>
        </w:rPr>
        <w:t xml:space="preserve"> </w:t>
      </w:r>
      <w:r w:rsidDel="00000000" w:rsidR="00000000" w:rsidRPr="00000000">
        <w:rPr>
          <w:b w:val="0"/>
          <w:sz w:val="22"/>
          <w:szCs w:val="22"/>
          <w:u w:val="single"/>
          <w:rtl w:val="0"/>
        </w:rPr>
        <w:t xml:space="preserve">to improve</w:t>
      </w:r>
      <w:r w:rsidDel="00000000" w:rsidR="00000000" w:rsidRPr="00000000">
        <w:rPr>
          <w:sz w:val="16"/>
          <w:szCs w:val="16"/>
          <w:rtl w:val="0"/>
        </w:rPr>
        <w:t xml:space="preserve"> the delivery of </w:t>
      </w:r>
      <w:r w:rsidDel="00000000" w:rsidR="00000000" w:rsidRPr="00000000">
        <w:rPr>
          <w:b w:val="0"/>
          <w:sz w:val="22"/>
          <w:szCs w:val="22"/>
          <w:u w:val="single"/>
          <w:rtl w:val="0"/>
        </w:rPr>
        <w:t xml:space="preserve">environmental assistance</w:t>
      </w:r>
      <w:r w:rsidDel="00000000" w:rsidR="00000000" w:rsidRPr="00000000">
        <w:rPr>
          <w:sz w:val="16"/>
          <w:szCs w:val="16"/>
          <w:rtl w:val="0"/>
        </w:rPr>
        <w:t xml:space="preserve"> are well-informed and urgent. But these recommendations sometimes </w:t>
      </w:r>
      <w:r w:rsidDel="00000000" w:rsidR="00000000" w:rsidRPr="00000000">
        <w:rPr>
          <w:rFonts w:ascii="Calibri" w:cs="Calibri" w:eastAsia="Calibri" w:hAnsi="Calibri"/>
          <w:b w:val="1"/>
          <w:i w:val="0"/>
          <w:sz w:val="22"/>
          <w:szCs w:val="22"/>
          <w:u w:val="single"/>
          <w:rtl w:val="0"/>
        </w:rPr>
        <w:t xml:space="preserve">fall short</w:t>
      </w:r>
      <w:r w:rsidDel="00000000" w:rsidR="00000000" w:rsidRPr="00000000">
        <w:rPr>
          <w:sz w:val="16"/>
          <w:szCs w:val="16"/>
          <w:rtl w:val="0"/>
        </w:rPr>
        <w:t xml:space="preserve"> </w:t>
      </w:r>
      <w:r w:rsidDel="00000000" w:rsidR="00000000" w:rsidRPr="00000000">
        <w:rPr>
          <w:b w:val="0"/>
          <w:sz w:val="22"/>
          <w:szCs w:val="22"/>
          <w:u w:val="single"/>
          <w:rtl w:val="0"/>
        </w:rPr>
        <w:t xml:space="preserve">of engaging the more mundane and micropolitical barriers to effective collaboration with Indigenous communities</w:t>
      </w:r>
      <w:r w:rsidDel="00000000" w:rsidR="00000000" w:rsidRPr="00000000">
        <w:rPr>
          <w:sz w:val="16"/>
          <w:szCs w:val="16"/>
          <w:rtl w:val="0"/>
        </w:rPr>
        <w:t xml:space="preserve">, such as Alaska Native villages. </w:t>
      </w:r>
      <w:r w:rsidDel="00000000" w:rsidR="00000000" w:rsidRPr="00000000">
        <w:rPr>
          <w:b w:val="0"/>
          <w:sz w:val="22"/>
          <w:szCs w:val="22"/>
          <w:u w:val="single"/>
          <w:rtl w:val="0"/>
        </w:rPr>
        <w:t xml:space="preserve">Issues that seem distant from federal offices</w:t>
      </w:r>
      <w:r w:rsidDel="00000000" w:rsidR="00000000" w:rsidRPr="00000000">
        <w:rPr>
          <w:sz w:val="16"/>
          <w:szCs w:val="16"/>
          <w:rtl w:val="0"/>
        </w:rPr>
        <w:t xml:space="preserve"> in Washington, DC, </w:t>
      </w:r>
      <w:r w:rsidDel="00000000" w:rsidR="00000000" w:rsidRPr="00000000">
        <w:rPr>
          <w:b w:val="0"/>
          <w:sz w:val="22"/>
          <w:szCs w:val="22"/>
          <w:u w:val="single"/>
          <w:rtl w:val="0"/>
        </w:rPr>
        <w:t xml:space="preserve">can pose significant challenges in rural Alaska. </w:t>
      </w:r>
      <w:r w:rsidDel="00000000" w:rsidR="00000000" w:rsidRPr="00000000">
        <w:rPr>
          <w:sz w:val="16"/>
          <w:szCs w:val="16"/>
          <w:rtl w:val="0"/>
        </w:rPr>
        <w:t xml:space="preserve">These include, for example, intermittent Internet access, English spoken as a second language, misaligned expectations around trust and relationship-building (Whyte 2020), and the need to spend days to weeks at a time away from village centers to fish and hunt (Marino 2015). </w:t>
      </w:r>
      <w:r w:rsidDel="00000000" w:rsidR="00000000" w:rsidRPr="00000000">
        <w:rPr>
          <w:rFonts w:ascii="Calibri" w:cs="Calibri" w:eastAsia="Calibri" w:hAnsi="Calibri"/>
          <w:b w:val="1"/>
          <w:i w:val="0"/>
          <w:sz w:val="22"/>
          <w:szCs w:val="22"/>
          <w:u w:val="single"/>
          <w:rtl w:val="0"/>
        </w:rPr>
        <w:t xml:space="preserve">Effectively assisting</w:t>
      </w:r>
      <w:r w:rsidDel="00000000" w:rsidR="00000000" w:rsidRPr="00000000">
        <w:rPr>
          <w:b w:val="0"/>
          <w:sz w:val="22"/>
          <w:szCs w:val="22"/>
          <w:u w:val="single"/>
          <w:rtl w:val="0"/>
        </w:rPr>
        <w:t xml:space="preserve"> with environmental adaptation—and indeed, any issue—in rural Alaska requires attending to these </w:t>
      </w:r>
      <w:r w:rsidDel="00000000" w:rsidR="00000000" w:rsidRPr="00000000">
        <w:rPr>
          <w:rFonts w:ascii="Calibri" w:cs="Calibri" w:eastAsia="Calibri" w:hAnsi="Calibri"/>
          <w:b w:val="1"/>
          <w:i w:val="0"/>
          <w:sz w:val="22"/>
          <w:szCs w:val="22"/>
          <w:u w:val="single"/>
          <w:rtl w:val="0"/>
        </w:rPr>
        <w:t xml:space="preserve">place-based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culturally-specific dimensions</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i w:val="0"/>
          <w:sz w:val="22"/>
          <w:szCs w:val="22"/>
          <w:u w:val="single"/>
          <w:rtl w:val="0"/>
        </w:rPr>
        <w:t xml:space="preserve">micropolitics</w:t>
      </w:r>
      <w:r w:rsidDel="00000000" w:rsidR="00000000" w:rsidRPr="00000000">
        <w:rPr>
          <w:b w:val="0"/>
          <w:sz w:val="22"/>
          <w:szCs w:val="22"/>
          <w:u w:val="single"/>
          <w:rtl w:val="0"/>
        </w:rPr>
        <w:t xml:space="preserve"> that arise between them</w:t>
      </w:r>
      <w:r w:rsidDel="00000000" w:rsidR="00000000" w:rsidRPr="00000000">
        <w:rPr>
          <w:sz w:val="16"/>
          <w:szCs w:val="16"/>
          <w:rtl w:val="0"/>
        </w:rPr>
        <w:t xml:space="preserve">.</w:t>
      </w:r>
    </w:p>
    <w:p w:rsidR="00000000" w:rsidDel="00000000" w:rsidP="00000000" w:rsidRDefault="00000000" w:rsidRPr="00000000" w14:paraId="00000312">
      <w:pPr>
        <w:rPr>
          <w:sz w:val="16"/>
          <w:szCs w:val="16"/>
        </w:rPr>
      </w:pPr>
      <w:r w:rsidDel="00000000" w:rsidR="00000000" w:rsidRPr="00000000">
        <w:rPr>
          <w:sz w:val="16"/>
          <w:szCs w:val="16"/>
          <w:rtl w:val="0"/>
        </w:rPr>
        <w:t xml:space="preserve">A list of micropolitical barriers, with examples and exceptions, is presented in Table 1. Neither the list, nor the exceptions, are exhaustive. Table 2 presents a list of non-micropolitical barriers — also non-exhaustively.</w:t>
      </w:r>
    </w:p>
    <w:p w:rsidR="00000000" w:rsidDel="00000000" w:rsidP="00000000" w:rsidRDefault="00000000" w:rsidRPr="00000000" w14:paraId="00000313">
      <w:pPr>
        <w:rPr>
          <w:b w:val="0"/>
          <w:sz w:val="22"/>
          <w:szCs w:val="22"/>
          <w:u w:val="single"/>
        </w:rPr>
      </w:pPr>
      <w:r w:rsidDel="00000000" w:rsidR="00000000" w:rsidRPr="00000000">
        <w:rPr>
          <w:b w:val="0"/>
          <w:sz w:val="22"/>
          <w:szCs w:val="22"/>
          <w:u w:val="single"/>
          <w:rtl w:val="0"/>
        </w:rPr>
        <w:t xml:space="preserve">Alaska Native villages face micropolitical barriers to successfully engaging federal programs even when those programs</w:t>
      </w:r>
      <w:r w:rsidDel="00000000" w:rsidR="00000000" w:rsidRPr="00000000">
        <w:rPr>
          <w:sz w:val="16"/>
          <w:szCs w:val="16"/>
          <w:rtl w:val="0"/>
        </w:rPr>
        <w:t xml:space="preserve"> (e.g., those within the Bureau of Indian Affairs) </w:t>
      </w:r>
      <w:r w:rsidDel="00000000" w:rsidR="00000000" w:rsidRPr="00000000">
        <w:rPr>
          <w:b w:val="0"/>
          <w:sz w:val="22"/>
          <w:szCs w:val="22"/>
          <w:u w:val="single"/>
          <w:rtl w:val="0"/>
        </w:rPr>
        <w:t xml:space="preserve">are specifically designed to render aid to Indigenous communities.</w:t>
      </w:r>
      <w:r w:rsidDel="00000000" w:rsidR="00000000" w:rsidRPr="00000000">
        <w:rPr>
          <w:sz w:val="16"/>
          <w:szCs w:val="16"/>
          <w:rtl w:val="0"/>
        </w:rPr>
        <w:t xml:space="preserve"> Often, </w:t>
      </w:r>
      <w:r w:rsidDel="00000000" w:rsidR="00000000" w:rsidRPr="00000000">
        <w:rPr>
          <w:b w:val="0"/>
          <w:sz w:val="22"/>
          <w:szCs w:val="22"/>
          <w:u w:val="single"/>
          <w:rtl w:val="0"/>
        </w:rPr>
        <w:t xml:space="preserve">these barriers are technological, cultural, or pragmatic in ways that are not legible</w:t>
      </w:r>
      <w:r w:rsidDel="00000000" w:rsidR="00000000" w:rsidRPr="00000000">
        <w:rPr>
          <w:sz w:val="16"/>
          <w:szCs w:val="16"/>
          <w:rtl w:val="0"/>
        </w:rPr>
        <w:t xml:space="preserve"> (Scott 2008) </w:t>
      </w:r>
      <w:r w:rsidDel="00000000" w:rsidR="00000000" w:rsidRPr="00000000">
        <w:rPr>
          <w:b w:val="0"/>
          <w:sz w:val="22"/>
          <w:szCs w:val="22"/>
          <w:u w:val="single"/>
          <w:rtl w:val="0"/>
        </w:rPr>
        <w:t xml:space="preserve">to agency staff in cities in the Lower 48</w:t>
      </w:r>
      <w:r w:rsidDel="00000000" w:rsidR="00000000" w:rsidRPr="00000000">
        <w:rPr>
          <w:sz w:val="16"/>
          <w:szCs w:val="16"/>
          <w:rtl w:val="0"/>
        </w:rPr>
        <w:t xml:space="preserve">. </w:t>
      </w:r>
      <w:r w:rsidDel="00000000" w:rsidR="00000000" w:rsidRPr="00000000">
        <w:rPr>
          <w:b w:val="0"/>
          <w:sz w:val="22"/>
          <w:szCs w:val="22"/>
          <w:u w:val="single"/>
          <w:rtl w:val="0"/>
        </w:rPr>
        <w:t xml:space="preserve">These barriers are micropolitical because they are </w:t>
      </w:r>
      <w:r w:rsidDel="00000000" w:rsidR="00000000" w:rsidRPr="00000000">
        <w:rPr>
          <w:rFonts w:ascii="Calibri" w:cs="Calibri" w:eastAsia="Calibri" w:hAnsi="Calibri"/>
          <w:b w:val="1"/>
          <w:i w:val="0"/>
          <w:sz w:val="22"/>
          <w:szCs w:val="22"/>
          <w:u w:val="single"/>
          <w:rtl w:val="0"/>
        </w:rPr>
        <w:t xml:space="preserve">not readily visible</w:t>
      </w:r>
      <w:r w:rsidDel="00000000" w:rsidR="00000000" w:rsidRPr="00000000">
        <w:rPr>
          <w:b w:val="0"/>
          <w:sz w:val="22"/>
          <w:szCs w:val="22"/>
          <w:u w:val="single"/>
          <w:rtl w:val="0"/>
        </w:rPr>
        <w:t xml:space="preserve"> to policymakers but nevertheless pose </w:t>
      </w:r>
      <w:r w:rsidDel="00000000" w:rsidR="00000000" w:rsidRPr="00000000">
        <w:rPr>
          <w:rFonts w:ascii="Calibri" w:cs="Calibri" w:eastAsia="Calibri" w:hAnsi="Calibri"/>
          <w:b w:val="1"/>
          <w:i w:val="0"/>
          <w:sz w:val="22"/>
          <w:szCs w:val="22"/>
          <w:u w:val="single"/>
          <w:rtl w:val="0"/>
        </w:rPr>
        <w:t xml:space="preserve">major challenges</w:t>
      </w:r>
      <w:r w:rsidDel="00000000" w:rsidR="00000000" w:rsidRPr="00000000">
        <w:rPr>
          <w:b w:val="0"/>
          <w:sz w:val="22"/>
          <w:szCs w:val="22"/>
          <w:u w:val="single"/>
          <w:rtl w:val="0"/>
        </w:rPr>
        <w:t xml:space="preserve"> in the practice of policy execution and service delivery.</w:t>
      </w:r>
    </w:p>
    <w:p w:rsidR="00000000" w:rsidDel="00000000" w:rsidP="00000000" w:rsidRDefault="00000000" w:rsidRPr="00000000" w14:paraId="00000314">
      <w:pPr>
        <w:rPr>
          <w:b w:val="0"/>
          <w:sz w:val="22"/>
          <w:szCs w:val="22"/>
          <w:u w:val="single"/>
        </w:rPr>
      </w:pPr>
      <w:r w:rsidDel="00000000" w:rsidR="00000000" w:rsidRPr="00000000">
        <w:rPr>
          <w:sz w:val="16"/>
          <w:szCs w:val="16"/>
          <w:rtl w:val="0"/>
        </w:rPr>
        <w:t xml:space="preserve">In this case, </w:t>
      </w:r>
      <w:r w:rsidDel="00000000" w:rsidR="00000000" w:rsidRPr="00000000">
        <w:rPr>
          <w:b w:val="0"/>
          <w:sz w:val="22"/>
          <w:szCs w:val="22"/>
          <w:u w:val="single"/>
          <w:rtl w:val="0"/>
        </w:rPr>
        <w:t xml:space="preserve">micropolitics is about the conduct of government rather than its overarching goals</w:t>
      </w:r>
      <w:r w:rsidDel="00000000" w:rsidR="00000000" w:rsidRPr="00000000">
        <w:rPr>
          <w:sz w:val="16"/>
          <w:szCs w:val="16"/>
          <w:rtl w:val="0"/>
        </w:rPr>
        <w:t xml:space="preserve">. As such, </w:t>
      </w:r>
      <w:r w:rsidDel="00000000" w:rsidR="00000000" w:rsidRPr="00000000">
        <w:rPr>
          <w:b w:val="0"/>
          <w:sz w:val="22"/>
          <w:szCs w:val="22"/>
          <w:u w:val="single"/>
          <w:rtl w:val="0"/>
        </w:rPr>
        <w:t xml:space="preserve">they are easily overlooked or</w:t>
      </w:r>
      <w:r w:rsidDel="00000000" w:rsidR="00000000" w:rsidRPr="00000000">
        <w:rPr>
          <w:sz w:val="16"/>
          <w:szCs w:val="16"/>
          <w:rtl w:val="0"/>
        </w:rPr>
        <w:t xml:space="preserve"> even </w:t>
      </w:r>
      <w:r w:rsidDel="00000000" w:rsidR="00000000" w:rsidRPr="00000000">
        <w:rPr>
          <w:b w:val="0"/>
          <w:sz w:val="22"/>
          <w:szCs w:val="22"/>
          <w:u w:val="single"/>
          <w:rtl w:val="0"/>
        </w:rPr>
        <w:t xml:space="preserve">ignored</w:t>
      </w:r>
      <w:r w:rsidDel="00000000" w:rsidR="00000000" w:rsidRPr="00000000">
        <w:rPr>
          <w:sz w:val="16"/>
          <w:szCs w:val="16"/>
          <w:rtl w:val="0"/>
        </w:rPr>
        <w:t xml:space="preserve"> by high-level officials in Congress and the agencies tasked with delivering services. Nevertheless, </w:t>
      </w:r>
      <w:r w:rsidDel="00000000" w:rsidR="00000000" w:rsidRPr="00000000">
        <w:rPr>
          <w:b w:val="0"/>
          <w:sz w:val="22"/>
          <w:szCs w:val="22"/>
          <w:u w:val="single"/>
          <w:rtl w:val="0"/>
        </w:rPr>
        <w:t xml:space="preserve">they underlie the conditions for success or failure in many communities, as was the case following Typhoon Merbok.</w:t>
      </w:r>
    </w:p>
    <w:p w:rsidR="00000000" w:rsidDel="00000000" w:rsidP="00000000" w:rsidRDefault="00000000" w:rsidRPr="00000000" w14:paraId="00000315">
      <w:pPr>
        <w:pStyle w:val="Heading3"/>
        <w:rPr/>
      </w:pPr>
      <w:r w:rsidDel="00000000" w:rsidR="00000000" w:rsidRPr="00000000">
        <w:rPr>
          <w:rtl w:val="0"/>
        </w:rPr>
        <w:t xml:space="preserve">Arctic Council CP </w:t>
      </w:r>
    </w:p>
    <w:p w:rsidR="00000000" w:rsidDel="00000000" w:rsidP="00000000" w:rsidRDefault="00000000" w:rsidRPr="00000000" w14:paraId="00000316">
      <w:pPr>
        <w:pStyle w:val="Heading4"/>
        <w:rPr/>
      </w:pPr>
      <w:r w:rsidDel="00000000" w:rsidR="00000000" w:rsidRPr="00000000">
        <w:rPr>
          <w:rtl w:val="0"/>
        </w:rPr>
        <w:t xml:space="preserve">Normal means to consult – means the counterplan isn’t competitive </w:t>
      </w:r>
    </w:p>
    <w:p w:rsidR="00000000" w:rsidDel="00000000" w:rsidP="00000000" w:rsidRDefault="00000000" w:rsidRPr="00000000" w14:paraId="00000317">
      <w:pPr>
        <w:rPr>
          <w:b w:val="1"/>
        </w:rPr>
      </w:pPr>
      <w:r w:rsidDel="00000000" w:rsidR="00000000" w:rsidRPr="00000000">
        <w:rPr>
          <w:b w:val="1"/>
          <w:rtl w:val="0"/>
        </w:rPr>
        <w:t xml:space="preserve">Johannesson, director at the arctic council ,2022</w:t>
      </w:r>
    </w:p>
    <w:p w:rsidR="00000000" w:rsidDel="00000000" w:rsidP="00000000" w:rsidRDefault="00000000" w:rsidRPr="00000000" w14:paraId="00000318">
      <w:pPr>
        <w:rPr/>
      </w:pPr>
      <w:r w:rsidDel="00000000" w:rsidR="00000000" w:rsidRPr="00000000">
        <w:rPr>
          <w:rtl w:val="0"/>
        </w:rPr>
        <w:t xml:space="preserve">[Mangus, “arctic council structure:work and achievements,December 2, [ https://www.arcticcircle.org/journal/arctic-council-structure-work-and-achievements?utm_source]07/7/25I- DD] </w:t>
      </w:r>
    </w:p>
    <w:p w:rsidR="00000000" w:rsidDel="00000000" w:rsidP="00000000" w:rsidRDefault="00000000" w:rsidRPr="00000000" w14:paraId="00000319">
      <w:pPr>
        <w:pStyle w:val="Heading2"/>
        <w:keepNext w:val="0"/>
        <w:keepLines w:val="0"/>
        <w:spacing w:before="0" w:lineRule="auto"/>
        <w:rPr>
          <w:rFonts w:ascii="Times" w:cs="Times" w:eastAsia="Times" w:hAnsi="Times"/>
          <w:b w:val="0"/>
          <w:sz w:val="16"/>
          <w:szCs w:val="16"/>
          <w:highlight w:val="white"/>
        </w:rPr>
      </w:pPr>
      <w:r w:rsidDel="00000000" w:rsidR="00000000" w:rsidRPr="00000000">
        <w:rPr>
          <w:rtl w:val="0"/>
        </w:rPr>
      </w:r>
    </w:p>
    <w:p w:rsidR="00000000" w:rsidDel="00000000" w:rsidP="00000000" w:rsidRDefault="00000000" w:rsidRPr="00000000" w14:paraId="0000031A">
      <w:pPr>
        <w:rPr>
          <w:highlight w:val="white"/>
        </w:rPr>
      </w:pPr>
      <w:r w:rsidDel="00000000" w:rsidR="00000000" w:rsidRPr="00000000">
        <w:rPr>
          <w:highlight w:val="white"/>
          <w:rtl w:val="0"/>
        </w:rPr>
        <w:t xml:space="preserve">Conclusions</w:t>
      </w:r>
    </w:p>
    <w:p w:rsidR="00000000" w:rsidDel="00000000" w:rsidP="00000000" w:rsidRDefault="00000000" w:rsidRPr="00000000" w14:paraId="0000031B">
      <w:pPr>
        <w:spacing w:after="340" w:before="340" w:lineRule="auto"/>
        <w:rPr>
          <w:rFonts w:ascii="Times" w:cs="Times" w:eastAsia="Times" w:hAnsi="Times"/>
          <w:sz w:val="32"/>
          <w:szCs w:val="32"/>
          <w:highlight w:val="white"/>
          <w:u w:val="single"/>
        </w:rPr>
      </w:pPr>
      <w:r w:rsidDel="00000000" w:rsidR="00000000" w:rsidRPr="00000000">
        <w:rPr>
          <w:rFonts w:ascii="Times" w:cs="Times" w:eastAsia="Times" w:hAnsi="Times"/>
          <w:sz w:val="24"/>
          <w:szCs w:val="24"/>
          <w:highlight w:val="white"/>
          <w:u w:val="single"/>
          <w:rtl w:val="0"/>
        </w:rPr>
        <w:t xml:space="preserve">The strength of the Arctic Council is in its structure,</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16"/>
          <w:szCs w:val="16"/>
          <w:highlight w:val="white"/>
          <w:rtl w:val="0"/>
        </w:rPr>
        <w:t xml:space="preserve">and in the fact that the consensus principle</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24"/>
          <w:szCs w:val="24"/>
          <w:highlight w:val="white"/>
          <w:u w:val="single"/>
          <w:rtl w:val="0"/>
        </w:rPr>
        <w:t xml:space="preserve">between the eight Arctic States</w:t>
      </w:r>
      <w:r w:rsidDel="00000000" w:rsidR="00000000" w:rsidRPr="00000000">
        <w:rPr>
          <w:rFonts w:ascii="Times" w:cs="Times" w:eastAsia="Times" w:hAnsi="Times"/>
          <w:sz w:val="32"/>
          <w:szCs w:val="32"/>
          <w:highlight w:val="white"/>
          <w:u w:val="single"/>
          <w:rtl w:val="0"/>
        </w:rPr>
        <w:t xml:space="preserve"> </w:t>
      </w:r>
      <w:r w:rsidDel="00000000" w:rsidR="00000000" w:rsidRPr="00000000">
        <w:rPr>
          <w:rFonts w:ascii="Times" w:cs="Times" w:eastAsia="Times" w:hAnsi="Times"/>
          <w:sz w:val="16"/>
          <w:szCs w:val="16"/>
          <w:highlight w:val="white"/>
          <w:rtl w:val="0"/>
        </w:rPr>
        <w:t xml:space="preserve">prevails at all levels in this structure</w:t>
      </w:r>
      <w:r w:rsidDel="00000000" w:rsidR="00000000" w:rsidRPr="00000000">
        <w:rPr>
          <w:rFonts w:ascii="Times" w:cs="Times" w:eastAsia="Times" w:hAnsi="Times"/>
          <w:sz w:val="32"/>
          <w:szCs w:val="32"/>
          <w:highlight w:val="white"/>
          <w:rtl w:val="0"/>
        </w:rPr>
        <w:t xml:space="preserve">.</w:t>
      </w:r>
      <w:r w:rsidDel="00000000" w:rsidR="00000000" w:rsidRPr="00000000">
        <w:rPr>
          <w:rFonts w:ascii="Times" w:cs="Times" w:eastAsia="Times" w:hAnsi="Times"/>
          <w:sz w:val="32"/>
          <w:szCs w:val="32"/>
          <w:highlight w:val="white"/>
          <w:u w:val="single"/>
          <w:rtl w:val="0"/>
        </w:rPr>
        <w:t xml:space="preserve"> </w:t>
      </w:r>
      <w:r w:rsidDel="00000000" w:rsidR="00000000" w:rsidRPr="00000000">
        <w:rPr>
          <w:rFonts w:ascii="Times" w:cs="Times" w:eastAsia="Times" w:hAnsi="Times"/>
          <w:sz w:val="24"/>
          <w:szCs w:val="24"/>
          <w:highlight w:val="white"/>
          <w:u w:val="single"/>
          <w:rtl w:val="0"/>
        </w:rPr>
        <w:t xml:space="preserve">Involvement of the Indigenous peoples is also of major importance in shaping decisions in the Arctic Council</w:t>
      </w:r>
      <w:r w:rsidDel="00000000" w:rsidR="00000000" w:rsidRPr="00000000">
        <w:rPr>
          <w:rFonts w:ascii="Times" w:cs="Times" w:eastAsia="Times" w:hAnsi="Times"/>
          <w:sz w:val="32"/>
          <w:szCs w:val="32"/>
          <w:highlight w:val="white"/>
          <w:u w:val="single"/>
          <w:rtl w:val="0"/>
        </w:rPr>
        <w:t xml:space="preserve">.</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16"/>
          <w:szCs w:val="16"/>
          <w:highlight w:val="white"/>
          <w:rtl w:val="0"/>
        </w:rPr>
        <w:t xml:space="preserve">It is of great significance for </w:t>
      </w:r>
      <w:r w:rsidDel="00000000" w:rsidR="00000000" w:rsidRPr="00000000">
        <w:rPr>
          <w:rFonts w:ascii="Times" w:cs="Times" w:eastAsia="Times" w:hAnsi="Times"/>
          <w:sz w:val="24"/>
          <w:szCs w:val="24"/>
          <w:highlight w:val="white"/>
          <w:u w:val="single"/>
          <w:rtl w:val="0"/>
        </w:rPr>
        <w:t xml:space="preserve">the Council’s research that the results and findings that emerge from its work are discussed by officials and policy makers at the highest levels</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16"/>
          <w:szCs w:val="16"/>
          <w:highlight w:val="white"/>
          <w:rtl w:val="0"/>
        </w:rPr>
        <w:t xml:space="preserve">Experience has shown that when experts and </w:t>
      </w:r>
      <w:r w:rsidDel="00000000" w:rsidR="00000000" w:rsidRPr="00000000">
        <w:rPr>
          <w:rFonts w:ascii="Times" w:cs="Times" w:eastAsia="Times" w:hAnsi="Times"/>
          <w:sz w:val="24"/>
          <w:szCs w:val="24"/>
          <w:highlight w:val="white"/>
          <w:u w:val="single"/>
          <w:rtl w:val="0"/>
        </w:rPr>
        <w:t xml:space="preserve">scientists from the Arctic States agree on results and proposed recommendations</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16"/>
          <w:szCs w:val="16"/>
          <w:highlight w:val="white"/>
          <w:rtl w:val="0"/>
        </w:rPr>
        <w:t xml:space="preserve">they are in general</w:t>
      </w:r>
      <w:r w:rsidDel="00000000" w:rsidR="00000000" w:rsidRPr="00000000">
        <w:rPr>
          <w:rFonts w:ascii="Times" w:cs="Times" w:eastAsia="Times" w:hAnsi="Times"/>
          <w:sz w:val="32"/>
          <w:szCs w:val="32"/>
          <w:highlight w:val="white"/>
          <w:rtl w:val="0"/>
        </w:rPr>
        <w:t xml:space="preserve"> </w:t>
      </w:r>
      <w:r w:rsidDel="00000000" w:rsidR="00000000" w:rsidRPr="00000000">
        <w:rPr>
          <w:rFonts w:ascii="Times" w:cs="Times" w:eastAsia="Times" w:hAnsi="Times"/>
          <w:sz w:val="24"/>
          <w:szCs w:val="24"/>
          <w:highlight w:val="white"/>
          <w:u w:val="single"/>
          <w:rtl w:val="0"/>
        </w:rPr>
        <w:t xml:space="preserve">approved by the Ministers and therefore very likely to be followed up by the Arctic States.</w:t>
      </w:r>
      <w:r w:rsidDel="00000000" w:rsidR="00000000" w:rsidRPr="00000000">
        <w:rPr>
          <w:rFonts w:ascii="Times" w:cs="Times" w:eastAsia="Times" w:hAnsi="Times"/>
          <w:sz w:val="32"/>
          <w:szCs w:val="32"/>
          <w:highlight w:val="white"/>
          <w:u w:val="single"/>
          <w:rtl w:val="0"/>
        </w:rPr>
        <w:t xml:space="preserve"> </w:t>
      </w:r>
    </w:p>
    <w:p w:rsidR="00000000" w:rsidDel="00000000" w:rsidP="00000000" w:rsidRDefault="00000000" w:rsidRPr="00000000" w14:paraId="0000031C">
      <w:pPr>
        <w:rPr>
          <w:b w:val="0"/>
          <w:sz w:val="22"/>
          <w:szCs w:val="22"/>
          <w:u w:val="single"/>
        </w:rPr>
      </w:pPr>
      <w:r w:rsidDel="00000000" w:rsidR="00000000" w:rsidRPr="00000000">
        <w:rPr>
          <w:b w:val="0"/>
          <w:sz w:val="22"/>
          <w:szCs w:val="22"/>
          <w:highlight w:val="white"/>
          <w:u w:val="single"/>
          <w:rtl w:val="0"/>
        </w:rPr>
        <w:t xml:space="preserve">In shaping effective policy measures, the consensus principle in this structure should therefore be seen as a strength, rather than a weakness. The fact that Ministers are greatly involved in shaping the Council’s research has also helped to make the work of the Arctic Council more meaningful and more prominent in discussions in other international organizations. </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1"/>
        <w:rPr/>
      </w:pPr>
      <w:r w:rsidDel="00000000" w:rsidR="00000000" w:rsidRPr="00000000">
        <w:rPr>
          <w:rtl w:val="0"/>
        </w:rPr>
        <w:t xml:space="preserve">DA answers </w:t>
      </w:r>
    </w:p>
    <w:p w:rsidR="00000000" w:rsidDel="00000000" w:rsidP="00000000" w:rsidRDefault="00000000" w:rsidRPr="00000000" w14:paraId="0000031F">
      <w:pPr>
        <w:pStyle w:val="Heading2"/>
        <w:rPr/>
      </w:pPr>
      <w:r w:rsidDel="00000000" w:rsidR="00000000" w:rsidRPr="00000000">
        <w:rPr>
          <w:rtl w:val="0"/>
        </w:rPr>
        <w:t xml:space="preserve">K of the DA </w:t>
      </w:r>
    </w:p>
    <w:p w:rsidR="00000000" w:rsidDel="00000000" w:rsidP="00000000" w:rsidRDefault="00000000" w:rsidRPr="00000000" w14:paraId="00000320">
      <w:pPr>
        <w:pStyle w:val="Heading4"/>
        <w:rPr/>
      </w:pPr>
      <w:r w:rsidDel="00000000" w:rsidR="00000000" w:rsidRPr="00000000">
        <w:rPr>
          <w:rtl w:val="0"/>
        </w:rPr>
        <w:t xml:space="preserve">Discourses of extinction like your DA impact universalize obscuring the logics of white supremacy </w:t>
      </w:r>
    </w:p>
    <w:p w:rsidR="00000000" w:rsidDel="00000000" w:rsidP="00000000" w:rsidRDefault="00000000" w:rsidRPr="00000000" w14:paraId="00000321">
      <w:pPr>
        <w:rPr/>
      </w:pPr>
      <w:r w:rsidDel="00000000" w:rsidR="00000000" w:rsidRPr="00000000">
        <w:rPr>
          <w:b w:val="1"/>
          <w:sz w:val="26"/>
          <w:szCs w:val="26"/>
          <w:rtl w:val="0"/>
        </w:rPr>
        <w:t xml:space="preserve">Mitchell,</w:t>
      </w:r>
      <w:r w:rsidDel="00000000" w:rsidR="00000000" w:rsidRPr="00000000">
        <w:rPr>
          <w:rtl w:val="0"/>
        </w:rPr>
        <w:t xml:space="preserve"> Canada Research Chair in Global Political Ecology at the Balsillie School of International Affairs, </w:t>
      </w:r>
      <w:r w:rsidDel="00000000" w:rsidR="00000000" w:rsidRPr="00000000">
        <w:rPr>
          <w:b w:val="1"/>
          <w:sz w:val="26"/>
          <w:szCs w:val="26"/>
          <w:rtl w:val="0"/>
        </w:rPr>
        <w:t xml:space="preserve">and Chaudhury,</w:t>
      </w:r>
      <w:r w:rsidDel="00000000" w:rsidR="00000000" w:rsidRPr="00000000">
        <w:rPr>
          <w:rtl w:val="0"/>
        </w:rPr>
        <w:t xml:space="preserve"> PhD student at the Department of Science and Technology Studies, York University, </w:t>
      </w:r>
      <w:r w:rsidDel="00000000" w:rsidR="00000000" w:rsidRPr="00000000">
        <w:rPr>
          <w:b w:val="1"/>
          <w:sz w:val="26"/>
          <w:szCs w:val="26"/>
          <w:rtl w:val="0"/>
        </w:rPr>
        <w:t xml:space="preserve">2020</w:t>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(Audra and Aadita, “Worlding beyond ‘the’ ‘end’ of ‘the world’: white apocalyptic visions and BIPOC futurisms,” International Relations 2020, Vol. 34(3) 309–332, https://doi.org/10.1177/0047117820948936, accessed HDCSW-TM)</w:t>
      </w:r>
    </w:p>
    <w:p w:rsidR="00000000" w:rsidDel="00000000" w:rsidP="00000000" w:rsidRDefault="00000000" w:rsidRPr="00000000" w14:paraId="00000323">
      <w:pPr>
        <w:rPr>
          <w:b w:val="1"/>
          <w:u w:val="single"/>
        </w:rPr>
      </w:pPr>
      <w:r w:rsidDel="00000000" w:rsidR="00000000" w:rsidRPr="00000000">
        <w:rPr>
          <w:b w:val="1"/>
          <w:highlight w:val="green"/>
          <w:u w:val="single"/>
          <w:rtl w:val="0"/>
        </w:rPr>
        <w:t xml:space="preserve">Discourses that predict the</w:t>
      </w:r>
      <w:r w:rsidDel="00000000" w:rsidR="00000000" w:rsidRPr="00000000">
        <w:rPr>
          <w:b w:val="1"/>
          <w:u w:val="single"/>
          <w:rtl w:val="0"/>
        </w:rPr>
        <w:t xml:space="preserve"> imminent ‘</w:t>
      </w:r>
      <w:r w:rsidDel="00000000" w:rsidR="00000000" w:rsidRPr="00000000">
        <w:rPr>
          <w:b w:val="1"/>
          <w:highlight w:val="green"/>
          <w:u w:val="single"/>
          <w:rtl w:val="0"/>
        </w:rPr>
        <w:t xml:space="preserve">end of the world’ are not</w:t>
      </w:r>
      <w:r w:rsidDel="00000000" w:rsidR="00000000" w:rsidRPr="00000000">
        <w:rPr>
          <w:b w:val="1"/>
          <w:u w:val="single"/>
          <w:rtl w:val="0"/>
        </w:rPr>
        <w:t xml:space="preserve"> as </w:t>
      </w:r>
      <w:r w:rsidDel="00000000" w:rsidR="00000000" w:rsidRPr="00000000">
        <w:rPr>
          <w:b w:val="1"/>
          <w:highlight w:val="green"/>
          <w:u w:val="single"/>
          <w:rtl w:val="0"/>
        </w:rPr>
        <w:t xml:space="preserve">universal</w:t>
      </w:r>
      <w:r w:rsidDel="00000000" w:rsidR="00000000" w:rsidRPr="00000000">
        <w:rPr>
          <w:b w:val="1"/>
          <w:u w:val="single"/>
          <w:rtl w:val="0"/>
        </w:rPr>
        <w:t xml:space="preserve"> as they often claim to be.</w:t>
      </w:r>
      <w:r w:rsidDel="00000000" w:rsidR="00000000" w:rsidRPr="00000000">
        <w:rPr>
          <w:sz w:val="16"/>
          <w:szCs w:val="16"/>
          <w:rtl w:val="0"/>
        </w:rPr>
        <w:t xml:space="preserve"> </w:t>
      </w:r>
      <w:r w:rsidDel="00000000" w:rsidR="00000000" w:rsidRPr="00000000">
        <w:rPr>
          <w:highlight w:val="green"/>
          <w:u w:val="single"/>
          <w:rtl w:val="0"/>
        </w:rPr>
        <w:t xml:space="preserve">The futures they fear for</w:t>
      </w:r>
      <w:r w:rsidDel="00000000" w:rsidR="00000000" w:rsidRPr="00000000">
        <w:rPr>
          <w:u w:val="single"/>
          <w:rtl w:val="0"/>
        </w:rPr>
        <w:t xml:space="preserve">, seek to protect </w:t>
      </w:r>
      <w:r w:rsidDel="00000000" w:rsidR="00000000" w:rsidRPr="00000000">
        <w:rPr>
          <w:highlight w:val="green"/>
          <w:u w:val="single"/>
          <w:rtl w:val="0"/>
        </w:rPr>
        <w:t xml:space="preserve">and</w:t>
      </w:r>
      <w:r w:rsidDel="00000000" w:rsidR="00000000" w:rsidRPr="00000000">
        <w:rPr>
          <w:u w:val="single"/>
          <w:rtl w:val="0"/>
        </w:rPr>
        <w:t xml:space="preserve"> work to </w:t>
      </w:r>
      <w:r w:rsidDel="00000000" w:rsidR="00000000" w:rsidRPr="00000000">
        <w:rPr>
          <w:highlight w:val="green"/>
          <w:u w:val="single"/>
          <w:rtl w:val="0"/>
        </w:rPr>
        <w:t xml:space="preserve">construct are rooted</w:t>
      </w:r>
      <w:r w:rsidDel="00000000" w:rsidR="00000000" w:rsidRPr="00000000">
        <w:rPr>
          <w:u w:val="single"/>
          <w:rtl w:val="0"/>
        </w:rPr>
        <w:t xml:space="preserve"> in</w:t>
      </w:r>
      <w:r w:rsidDel="00000000" w:rsidR="00000000" w:rsidRPr="00000000">
        <w:rPr>
          <w:sz w:val="16"/>
          <w:szCs w:val="16"/>
          <w:rtl w:val="0"/>
        </w:rPr>
        <w:t xml:space="preserve"> a particular set of global social structures and subjectivities: </w:t>
      </w:r>
      <w:r w:rsidDel="00000000" w:rsidR="00000000" w:rsidRPr="00000000">
        <w:rPr>
          <w:highlight w:val="green"/>
          <w:u w:val="single"/>
          <w:rtl w:val="0"/>
        </w:rPr>
        <w:t xml:space="preserve">whiteness</w:t>
      </w:r>
      <w:r w:rsidDel="00000000" w:rsidR="00000000" w:rsidRPr="00000000">
        <w:rPr>
          <w:u w:val="single"/>
          <w:rtl w:val="0"/>
        </w:rPr>
        <w:t xml:space="preserve">. Whiteness</w:t>
      </w:r>
      <w:r w:rsidDel="00000000" w:rsidR="00000000" w:rsidRPr="00000000">
        <w:rPr>
          <w:sz w:val="16"/>
          <w:szCs w:val="16"/>
          <w:rtl w:val="0"/>
        </w:rPr>
        <w:t xml:space="preserve"> is not reducible to skin pigmentation, genetics or genealogy. It </w:t>
      </w:r>
      <w:r w:rsidDel="00000000" w:rsidR="00000000" w:rsidRPr="00000000">
        <w:rPr>
          <w:u w:val="single"/>
          <w:rtl w:val="0"/>
        </w:rPr>
        <w:t xml:space="preserve">is a set of cultural, political, economic, normative, and subjective structures derived from Euro- centric societies and propagated through global formations such as colonization and capitalism. These </w:t>
      </w:r>
      <w:r w:rsidDel="00000000" w:rsidR="00000000" w:rsidRPr="00000000">
        <w:rPr>
          <w:highlight w:val="green"/>
          <w:u w:val="single"/>
          <w:rtl w:val="0"/>
        </w:rPr>
        <w:t xml:space="preserve">multi-scalar structures work by segregating bodies through the inscription of racial difference,</w:t>
      </w:r>
      <w:r w:rsidDel="00000000" w:rsidR="00000000" w:rsidRPr="00000000">
        <w:rPr>
          <w:u w:val="single"/>
          <w:rtl w:val="0"/>
        </w:rPr>
        <w:t xml:space="preserve"> privileging those they recognize or construct as ‘white’4 and unequally distributing harms to those that they do not.</w:t>
      </w:r>
      <w:r w:rsidDel="00000000" w:rsidR="00000000" w:rsidRPr="00000000">
        <w:rPr>
          <w:sz w:val="16"/>
          <w:szCs w:val="16"/>
          <w:rtl w:val="0"/>
        </w:rPr>
        <w:t xml:space="preserve">5 Whiteness is also a form of property6 that accrues benefits – including material, physical, and other forms of secu- rity – and pervasive forms of power, across space, time, and social structures. Due in part to its trans-formation through long-duration, global patterns of violence and con- quest, </w:t>
      </w:r>
      <w:r w:rsidDel="00000000" w:rsidR="00000000" w:rsidRPr="00000000">
        <w:rPr>
          <w:u w:val="single"/>
          <w:rtl w:val="0"/>
        </w:rPr>
        <w:t xml:space="preserve">whiteness takes unique forms wherever and whenever it coalesces, so it should not be treated as universal – despite its own internal claims to this status. Most of the leading contributors to mainstream </w:t>
      </w:r>
      <w:r w:rsidDel="00000000" w:rsidR="00000000" w:rsidRPr="00000000">
        <w:rPr>
          <w:highlight w:val="green"/>
          <w:u w:val="single"/>
          <w:rtl w:val="0"/>
        </w:rPr>
        <w:t xml:space="preserve">‘end of the world’ discourses</w:t>
      </w:r>
      <w:r w:rsidDel="00000000" w:rsidR="00000000" w:rsidRPr="00000000">
        <w:rPr>
          <w:u w:val="single"/>
          <w:rtl w:val="0"/>
        </w:rPr>
        <w:t xml:space="preserve"> discussed in this arti- cle </w:t>
      </w:r>
      <w:r w:rsidDel="00000000" w:rsidR="00000000" w:rsidRPr="00000000">
        <w:rPr>
          <w:highlight w:val="green"/>
          <w:u w:val="single"/>
          <w:rtl w:val="0"/>
        </w:rPr>
        <w:t xml:space="preserve">are rooted in Euro-American cultural contexts</w:t>
      </w:r>
      <w:r w:rsidDel="00000000" w:rsidR="00000000" w:rsidRPr="00000000">
        <w:rPr>
          <w:u w:val="single"/>
          <w:rtl w:val="0"/>
        </w:rPr>
        <w:t xml:space="preserve">, and in particular in settler colonial and/or imperial states</w:t>
      </w:r>
      <w:r w:rsidDel="00000000" w:rsidR="00000000" w:rsidRPr="00000000">
        <w:rPr>
          <w:sz w:val="16"/>
          <w:szCs w:val="16"/>
          <w:rtl w:val="0"/>
        </w:rPr>
        <w:t xml:space="preserve"> such as the United States, Canada, Australia, and the United Kingdom. As such, </w:t>
      </w:r>
      <w:r w:rsidDel="00000000" w:rsidR="00000000" w:rsidRPr="00000000">
        <w:rPr>
          <w:b w:val="1"/>
          <w:u w:val="single"/>
          <w:rtl w:val="0"/>
        </w:rPr>
        <w:t xml:space="preserve">the forms of whiteness they embody are </w:t>
      </w:r>
      <w:r w:rsidDel="00000000" w:rsidR="00000000" w:rsidRPr="00000000">
        <w:rPr>
          <w:b w:val="1"/>
          <w:highlight w:val="green"/>
          <w:u w:val="single"/>
          <w:rtl w:val="0"/>
        </w:rPr>
        <w:t xml:space="preserve">linked to</w:t>
      </w:r>
      <w:r w:rsidDel="00000000" w:rsidR="00000000" w:rsidRPr="00000000">
        <w:rPr>
          <w:b w:val="1"/>
          <w:u w:val="single"/>
          <w:rtl w:val="0"/>
        </w:rPr>
        <w:t xml:space="preserve"> particular histo- ries of </w:t>
      </w:r>
      <w:r w:rsidDel="00000000" w:rsidR="00000000" w:rsidRPr="00000000">
        <w:rPr>
          <w:b w:val="1"/>
          <w:highlight w:val="green"/>
          <w:u w:val="single"/>
          <w:rtl w:val="0"/>
        </w:rPr>
        <w:t xml:space="preserve">settlement</w:t>
      </w:r>
      <w:r w:rsidDel="00000000" w:rsidR="00000000" w:rsidRPr="00000000">
        <w:rPr>
          <w:b w:val="1"/>
          <w:u w:val="single"/>
          <w:rtl w:val="0"/>
        </w:rPr>
        <w:t xml:space="preserve">, frontier cultures, resource-based </w:t>
      </w:r>
      <w:r w:rsidDel="00000000" w:rsidR="00000000" w:rsidRPr="00000000">
        <w:rPr>
          <w:b w:val="1"/>
          <w:highlight w:val="green"/>
          <w:u w:val="single"/>
          <w:rtl w:val="0"/>
        </w:rPr>
        <w:t xml:space="preserve">imperialisms, genocides of Indigenous communities, histories of slavery, and modes of anti-Blackness.</w:t>
      </w:r>
      <w:r w:rsidDel="00000000" w:rsidR="00000000" w:rsidRPr="00000000">
        <w:rPr>
          <w:rtl w:val="0"/>
        </w:rPr>
      </w:r>
    </w:p>
    <w:p w:rsidR="00000000" w:rsidDel="00000000" w:rsidP="00000000" w:rsidRDefault="00000000" w:rsidRPr="00000000" w14:paraId="00000324">
      <w:pPr>
        <w:rPr>
          <w:sz w:val="16"/>
          <w:szCs w:val="16"/>
        </w:rPr>
      </w:pPr>
      <w:r w:rsidDel="00000000" w:rsidR="00000000" w:rsidRPr="00000000">
        <w:rPr>
          <w:sz w:val="16"/>
          <w:szCs w:val="16"/>
          <w:rtl w:val="0"/>
        </w:rPr>
        <w:t xml:space="preserve">Whiteness is remarkable in its ability to render itself invisible to those who possess and benefit from it. </w:t>
      </w:r>
      <w:r w:rsidDel="00000000" w:rsidR="00000000" w:rsidRPr="00000000">
        <w:rPr>
          <w:u w:val="single"/>
          <w:rtl w:val="0"/>
        </w:rPr>
        <w:t xml:space="preserve">Many, if not most, of the (often liberal humanitarian) authors of ‘end of the world’ discourses seem unaware of its integral influence on their thinking</w:t>
      </w:r>
      <w:r w:rsidDel="00000000" w:rsidR="00000000" w:rsidRPr="00000000">
        <w:rPr>
          <w:sz w:val="16"/>
          <w:szCs w:val="16"/>
          <w:rtl w:val="0"/>
        </w:rPr>
        <w:t xml:space="preserve">, and would almost certainly be horrified at the thought of their work entrenching racialized injustices. We are not suggesting that these authors espouse explicit, intentional and/or extreme rac- 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t>
      </w:r>
      <w:r w:rsidDel="00000000" w:rsidR="00000000" w:rsidRPr="00000000">
        <w:rPr>
          <w:u w:val="single"/>
          <w:rtl w:val="0"/>
        </w:rPr>
        <w:t xml:space="preserve">we work to center broad, everyday, structural ways in which underlying logics of </w:t>
      </w:r>
      <w:r w:rsidDel="00000000" w:rsidR="00000000" w:rsidRPr="00000000">
        <w:rPr>
          <w:highlight w:val="green"/>
          <w:u w:val="single"/>
          <w:rtl w:val="0"/>
        </w:rPr>
        <w:t xml:space="preserve">whiteness and white supremacy frame and permeate mainstream paradigms and discourses, including those identified as liberal, humanitarian, or progressive</w:t>
      </w:r>
      <w:r w:rsidDel="00000000" w:rsidR="00000000" w:rsidRPr="00000000">
        <w:rPr>
          <w:sz w:val="16"/>
          <w:szCs w:val="16"/>
          <w:rtl w:val="0"/>
        </w:rPr>
        <w:t xml:space="preserve">. Even amongst white people who consciously and explicitly disavow racism, </w:t>
      </w:r>
      <w:r w:rsidDel="00000000" w:rsidR="00000000" w:rsidRPr="00000000">
        <w:rPr>
          <w:u w:val="single"/>
          <w:rtl w:val="0"/>
        </w:rPr>
        <w:t xml:space="preserve">unconscious, habitual, normalized, structurally-embedded assumptions circulate, and are reproduced in ways that perpetuate race9 as a global power structure.</w:t>
      </w:r>
      <w:r w:rsidDel="00000000" w:rsidR="00000000" w:rsidRPr="00000000">
        <w:rPr>
          <w:sz w:val="16"/>
          <w:szCs w:val="16"/>
          <w:rtl w:val="0"/>
        </w:rPr>
        <w:t xml:space="preserve"> This includes one of the authors of this paper (Mitchell), who, as a white settler,10 continues to benefit from and participate – and thus ‘invest’11 – in structures of whiteness, and therefore has a continual responsibil- ity to confront them (although total divestment is not possible).12</w:t>
      </w:r>
    </w:p>
    <w:p w:rsidR="00000000" w:rsidDel="00000000" w:rsidP="00000000" w:rsidRDefault="00000000" w:rsidRPr="00000000" w14:paraId="00000325">
      <w:pPr>
        <w:rPr>
          <w:sz w:val="16"/>
          <w:szCs w:val="16"/>
        </w:rPr>
      </w:pPr>
      <w:r w:rsidDel="00000000" w:rsidR="00000000" w:rsidRPr="00000000">
        <w:rPr>
          <w:sz w:val="16"/>
          <w:szCs w:val="16"/>
          <w:rtl w:val="0"/>
        </w:rPr>
        <w:t xml:space="preserve">The ‘habits’ of racism13 are reflected strongly in the way that contemporary ‘end of the world’ narratives frame their protagonists: those attributed with meaningful agency and ethical status in the face of global threats; those whose survival or flourishing is prioritized or treated as a bottom line when tradeoffs are imagined and planned; and, crucially, those deemed capable of and entitled to ‘save the world’ and determine its future. This is expressed in several key features of the genre, including its domination by white thinkers; the forms of subjectivity and agency it embraces; and the ways it con- trasts its subjects against BIPOC communities.</w:t>
      </w:r>
    </w:p>
    <w:p w:rsidR="00000000" w:rsidDel="00000000" w:rsidP="00000000" w:rsidRDefault="00000000" w:rsidRPr="00000000" w14:paraId="00000326">
      <w:pPr>
        <w:rPr>
          <w:sz w:val="16"/>
          <w:szCs w:val="16"/>
        </w:rPr>
      </w:pPr>
      <w:r w:rsidDel="00000000" w:rsidR="00000000" w:rsidRPr="00000000">
        <w:rPr>
          <w:sz w:val="16"/>
          <w:szCs w:val="16"/>
          <w:rtl w:val="0"/>
        </w:rPr>
        <w:t xml:space="preserve">First, </w:t>
      </w:r>
      <w:r w:rsidDel="00000000" w:rsidR="00000000" w:rsidRPr="00000000">
        <w:rPr>
          <w:u w:val="single"/>
          <w:rtl w:val="0"/>
        </w:rPr>
        <w:t xml:space="preserve">contributors to fast-growing fields like the study of ‘existential risk’ or ‘global catastrophic risk’ are overwhelmingly white</w:t>
      </w:r>
      <w:r w:rsidDel="00000000" w:rsidR="00000000" w:rsidRPr="00000000">
        <w:rPr>
          <w:sz w:val="16"/>
          <w:szCs w:val="16"/>
          <w:rtl w:val="0"/>
        </w:rPr>
        <w:t xml:space="preserve">. As we will see, almost all of the authors identified by the literature review on which this paper is based, and certainly the most influential thinkers in the field, are white. For example, </w:t>
      </w:r>
      <w:r w:rsidDel="00000000" w:rsidR="00000000" w:rsidRPr="00000000">
        <w:rPr>
          <w:highlight w:val="green"/>
          <w:u w:val="single"/>
          <w:rtl w:val="0"/>
        </w:rPr>
        <w:t xml:space="preserve">the seminal collection Global Existential</w:t>
      </w:r>
      <w:r w:rsidDel="00000000" w:rsidR="00000000" w:rsidRPr="00000000">
        <w:rPr>
          <w:u w:val="single"/>
          <w:rtl w:val="0"/>
        </w:rPr>
        <w:t xml:space="preserve"> Risk</w:t>
      </w:r>
      <w:r w:rsidDel="00000000" w:rsidR="00000000" w:rsidRPr="00000000">
        <w:rPr>
          <w:sz w:val="16"/>
          <w:szCs w:val="16"/>
          <w:rtl w:val="0"/>
        </w:rPr>
        <w:t xml:space="preserve">,14 which claims to offer a comprehensive snapshot of this field, </w:t>
      </w:r>
      <w:r w:rsidDel="00000000" w:rsidR="00000000" w:rsidRPr="00000000">
        <w:rPr>
          <w:u w:val="single"/>
          <w:rtl w:val="0"/>
        </w:rPr>
        <w:t xml:space="preserve">is </w:t>
      </w:r>
      <w:r w:rsidDel="00000000" w:rsidR="00000000" w:rsidRPr="00000000">
        <w:rPr>
          <w:highlight w:val="green"/>
          <w:u w:val="single"/>
          <w:rtl w:val="0"/>
        </w:rPr>
        <w:t xml:space="preserve">edited by two white male Europeans</w:t>
      </w:r>
      <w:r w:rsidDel="00000000" w:rsidR="00000000" w:rsidRPr="00000000">
        <w:rPr>
          <w:u w:val="single"/>
          <w:rtl w:val="0"/>
        </w:rPr>
        <w:t xml:space="preserve"> (Nick Bostrom and Milan Circovic) </w:t>
      </w:r>
      <w:r w:rsidDel="00000000" w:rsidR="00000000" w:rsidRPr="00000000">
        <w:rPr>
          <w:highlight w:val="green"/>
          <w:u w:val="single"/>
          <w:rtl w:val="0"/>
        </w:rPr>
        <w:t xml:space="preserve">and authored by an almost entirely white (and all-male) group of scholars</w:t>
      </w:r>
      <w:r w:rsidDel="00000000" w:rsidR="00000000" w:rsidRPr="00000000">
        <w:rPr>
          <w:sz w:val="16"/>
          <w:szCs w:val="16"/>
          <w:rtl w:val="0"/>
        </w:rPr>
        <w:t xml:space="preserve">. Likewise, </w:t>
      </w:r>
      <w:r w:rsidDel="00000000" w:rsidR="00000000" w:rsidRPr="00000000">
        <w:rPr>
          <w:u w:val="single"/>
          <w:rtl w:val="0"/>
        </w:rPr>
        <w:t xml:space="preserve">the most senior positions within influential think tanks promoting the study of ‘existential risk’, such as the Future of Humanity Institute, the Cambridge Center for the Study of Existential Risk and Humanprogress.org, are dominated by white men, with few exceptions</w:t>
      </w:r>
      <w:r w:rsidDel="00000000" w:rsidR="00000000" w:rsidRPr="00000000">
        <w:rPr>
          <w:sz w:val="16"/>
          <w:szCs w:val="16"/>
          <w:rtl w:val="0"/>
        </w:rPr>
        <w:t xml:space="preserve">.15 Another expression of this tendency toward epistemic whiteness is found in the habit, prominent amongst white academics, of citing all or mostly-white scholars, which entrenches a politics of citation16 that privileges whiteness and acknowledges only some intersectionalities as relevant.17 As mentioned above, Mitchell’s (2017)18 work offers an example of this tendency: while it engages critical, feminist, and queer post- apocalyptic visions written by white authors, it does not center BIPOC perspectives or knowledge systems.</w:t>
      </w:r>
    </w:p>
    <w:p w:rsidR="00000000" w:rsidDel="00000000" w:rsidP="00000000" w:rsidRDefault="00000000" w:rsidRPr="00000000" w14:paraId="00000327">
      <w:pPr>
        <w:rPr>
          <w:b w:val="1"/>
          <w:u w:val="single"/>
        </w:rPr>
      </w:pPr>
      <w:r w:rsidDel="00000000" w:rsidR="00000000" w:rsidRPr="00000000">
        <w:rPr>
          <w:sz w:val="16"/>
          <w:szCs w:val="16"/>
          <w:rtl w:val="0"/>
        </w:rPr>
        <w:t xml:space="preserve">These examples do not simply raise issues of numerical representation, nor can white- ness necessarily be dismantled simply by altering these ratios. More importantly, </w:t>
      </w:r>
      <w:r w:rsidDel="00000000" w:rsidR="00000000" w:rsidRPr="00000000">
        <w:rPr>
          <w:highlight w:val="green"/>
          <w:u w:val="single"/>
          <w:rtl w:val="0"/>
        </w:rPr>
        <w:t xml:space="preserve">all-white or majority white spaces</w:t>
      </w:r>
      <w:r w:rsidDel="00000000" w:rsidR="00000000" w:rsidRPr="00000000">
        <w:rPr>
          <w:u w:val="single"/>
          <w:rtl w:val="0"/>
        </w:rPr>
        <w:t xml:space="preserve"> create epistemes in which most contributors share cultural back- grounds, assumptions, and biases that </w:t>
      </w:r>
      <w:r w:rsidDel="00000000" w:rsidR="00000000" w:rsidRPr="00000000">
        <w:rPr>
          <w:highlight w:val="green"/>
          <w:u w:val="single"/>
          <w:rtl w:val="0"/>
        </w:rPr>
        <w:t xml:space="preserve">are rarely challenged by alternative worldviews, knowledge systems or registers of experience</w:t>
      </w:r>
      <w:r w:rsidDel="00000000" w:rsidR="00000000" w:rsidRPr="00000000">
        <w:rPr>
          <w:sz w:val="16"/>
          <w:szCs w:val="16"/>
          <w:rtl w:val="0"/>
        </w:rPr>
        <w:t xml:space="preserv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w:t>
      </w:r>
      <w:r w:rsidDel="00000000" w:rsidR="00000000" w:rsidRPr="00000000">
        <w:rPr>
          <w:highlight w:val="green"/>
          <w:u w:val="single"/>
          <w:rtl w:val="0"/>
        </w:rPr>
        <w:t xml:space="preserve">The bracketing of BIPOC knowl- edges</w:t>
      </w:r>
      <w:r w:rsidDel="00000000" w:rsidR="00000000" w:rsidRPr="00000000">
        <w:rPr>
          <w:u w:val="single"/>
          <w:rtl w:val="0"/>
        </w:rPr>
        <w:t xml:space="preserve"> not only severely limits the rigor of discourses on global crises, but also, as bi-racial organizer and thinker adrienne maree brown20 argues, </w:t>
      </w:r>
      <w:r w:rsidDel="00000000" w:rsidR="00000000" w:rsidRPr="00000000">
        <w:rPr>
          <w:b w:val="1"/>
          <w:u w:val="single"/>
          <w:rtl w:val="0"/>
        </w:rPr>
        <w:t xml:space="preserve">it </w:t>
      </w:r>
      <w:r w:rsidDel="00000000" w:rsidR="00000000" w:rsidRPr="00000000">
        <w:rPr>
          <w:b w:val="1"/>
          <w:highlight w:val="green"/>
          <w:u w:val="single"/>
          <w:rtl w:val="0"/>
        </w:rPr>
        <w:t xml:space="preserve">produces distorted outcomes</w:t>
      </w:r>
      <w:r w:rsidDel="00000000" w:rsidR="00000000" w:rsidRPr="00000000">
        <w:rPr>
          <w:u w:val="single"/>
          <w:rtl w:val="0"/>
        </w:rPr>
        <w:t xml:space="preserve">. For instance, it smuggles normative judgments that ‘turn Brown bombers into terrorists and white bombers into mentally ill victims’ into apparently ‘objective’ claims</w:t>
      </w:r>
      <w:r w:rsidDel="00000000" w:rsidR="00000000" w:rsidRPr="00000000">
        <w:rPr>
          <w:sz w:val="16"/>
          <w:szCs w:val="16"/>
          <w:rtl w:val="0"/>
        </w:rPr>
        <w:t xml:space="preserve">. Similarly, the influential work of Black American criminologist Ruth Wilson Gilmore21 demonstrates how white imaginaries of the threat posed by BIPOC bodies has produced the massive global penal complex and the radically unequal distribution of life chances. In short, </w:t>
      </w:r>
      <w:r w:rsidDel="00000000" w:rsidR="00000000" w:rsidRPr="00000000">
        <w:rPr>
          <w:b w:val="1"/>
          <w:highlight w:val="green"/>
          <w:u w:val="single"/>
          <w:rtl w:val="0"/>
        </w:rPr>
        <w:t xml:space="preserve">imagi- naries create worlds, so it matters greatly whose are privileged, and whose are excluded.</w:t>
      </w:r>
      <w:r w:rsidDel="00000000" w:rsidR="00000000" w:rsidRPr="00000000">
        <w:rPr>
          <w:rtl w:val="0"/>
        </w:rPr>
      </w:r>
    </w:p>
    <w:p w:rsidR="00000000" w:rsidDel="00000000" w:rsidP="00000000" w:rsidRDefault="00000000" w:rsidRPr="00000000" w14:paraId="00000328">
      <w:pPr>
        <w:rPr>
          <w:sz w:val="16"/>
          <w:szCs w:val="16"/>
        </w:rPr>
      </w:pPr>
      <w:r w:rsidDel="00000000" w:rsidR="00000000" w:rsidRPr="00000000">
        <w:rPr>
          <w:sz w:val="16"/>
          <w:szCs w:val="16"/>
          <w:rtl w:val="0"/>
        </w:rPr>
        <w:t xml:space="preserve">Further, </w:t>
      </w:r>
      <w:r w:rsidDel="00000000" w:rsidR="00000000" w:rsidRPr="00000000">
        <w:rPr>
          <w:u w:val="single"/>
          <w:rtl w:val="0"/>
        </w:rPr>
        <w:t xml:space="preserve">emerging narratives of the ‘end of the world’ explicitly center figures of whiteness as their protagonists – as the survivors of apocalypse, the subjects capable of saving the world from it, and as those most threatened</w:t>
      </w:r>
      <w:r w:rsidDel="00000000" w:rsidR="00000000" w:rsidRPr="00000000">
        <w:rPr>
          <w:sz w:val="16"/>
          <w:szCs w:val="16"/>
          <w:rtl w:val="0"/>
        </w:rPr>
        <w:t xml:space="preserve">. In these discourses, </w:t>
      </w:r>
      <w:r w:rsidDel="00000000" w:rsidR="00000000" w:rsidRPr="00000000">
        <w:rPr>
          <w:u w:val="single"/>
          <w:rtl w:val="0"/>
        </w:rPr>
        <w:t xml:space="preserve">‘survivors’ are framed as saviors able to protect and/or regenerate and even improve Western forms of governance and social order by leveraging resilience, scientific prowess, and techno- logical genius.</w:t>
      </w:r>
      <w:r w:rsidDel="00000000" w:rsidR="00000000" w:rsidRPr="00000000">
        <w:rPr>
          <w:sz w:val="16"/>
          <w:szCs w:val="16"/>
          <w:rtl w:val="0"/>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 tudes of its people. Saskatchewan is a notoriously racist part of Canada, in which vio- lence against Indigenous people continues to be integral to its white-dominated culture27 – yet this polity and its culture are held up by Newitz as a model of ‘human’ resilience. </w:t>
      </w:r>
      <w:r w:rsidDel="00000000" w:rsidR="00000000" w:rsidRPr="00000000">
        <w:rPr>
          <w:u w:val="single"/>
          <w:rtl w:val="0"/>
        </w:rPr>
        <w:t xml:space="preserve">By imagining subjects in whom whiteness is elided with resilience and survival, </w:t>
      </w:r>
      <w:r w:rsidDel="00000000" w:rsidR="00000000" w:rsidRPr="00000000">
        <w:rPr>
          <w:highlight w:val="green"/>
          <w:u w:val="single"/>
          <w:rtl w:val="0"/>
        </w:rPr>
        <w:t xml:space="preserve">these discourses not only normalize and obscure the modes of violence and oppression through which perceived ‘resilience’</w:t>
      </w:r>
      <w:r w:rsidDel="00000000" w:rsidR="00000000" w:rsidRPr="00000000">
        <w:rPr>
          <w:u w:val="single"/>
          <w:rtl w:val="0"/>
        </w:rPr>
        <w:t xml:space="preserve"> – or, in blunt terms, preferential access to survival – </w:t>
      </w:r>
      <w:r w:rsidDel="00000000" w:rsidR="00000000" w:rsidRPr="00000000">
        <w:rPr>
          <w:highlight w:val="green"/>
          <w:u w:val="single"/>
          <w:rtl w:val="0"/>
        </w:rPr>
        <w:t xml:space="preserve">is achieved. They also work to displace the threat of total destruction ‘onto others who are seen as lacking the resourcefulness of the survivor’</w:t>
      </w:r>
      <w:r w:rsidDel="00000000" w:rsidR="00000000" w:rsidRPr="00000000">
        <w:rPr>
          <w:sz w:val="16"/>
          <w:szCs w:val="16"/>
          <w:rtl w:val="0"/>
        </w:rPr>
        <w:t xml:space="preserve">.28</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1"/>
        <w:rPr/>
      </w:pPr>
      <w:r w:rsidDel="00000000" w:rsidR="00000000" w:rsidRPr="00000000">
        <w:rPr>
          <w:rtl w:val="0"/>
        </w:rPr>
        <w:t xml:space="preserve">K answers</w:t>
      </w:r>
    </w:p>
    <w:p w:rsidR="00000000" w:rsidDel="00000000" w:rsidP="00000000" w:rsidRDefault="00000000" w:rsidRPr="00000000" w14:paraId="0000032B">
      <w:pPr>
        <w:pStyle w:val="Heading4"/>
        <w:rPr/>
      </w:pPr>
      <w:r w:rsidDel="00000000" w:rsidR="00000000" w:rsidRPr="00000000">
        <w:rPr>
          <w:rtl w:val="0"/>
        </w:rPr>
        <w:t xml:space="preserve">See also framing/framework section </w:t>
      </w:r>
    </w:p>
    <w:p w:rsidR="00000000" w:rsidDel="00000000" w:rsidP="00000000" w:rsidRDefault="00000000" w:rsidRPr="00000000" w14:paraId="0000032C">
      <w:pPr>
        <w:pStyle w:val="Heading2"/>
        <w:rPr/>
      </w:pPr>
      <w:r w:rsidDel="00000000" w:rsidR="00000000" w:rsidRPr="00000000">
        <w:rPr>
          <w:rtl w:val="0"/>
        </w:rPr>
        <w:t xml:space="preserve">Permutations/engagement with law possible </w:t>
      </w:r>
    </w:p>
    <w:p w:rsidR="00000000" w:rsidDel="00000000" w:rsidP="00000000" w:rsidRDefault="00000000" w:rsidRPr="00000000" w14:paraId="0000032D">
      <w:pPr>
        <w:pStyle w:val="Heading3"/>
        <w:rPr/>
      </w:pPr>
      <w:r w:rsidDel="00000000" w:rsidR="00000000" w:rsidRPr="00000000">
        <w:rPr>
          <w:rtl w:val="0"/>
        </w:rPr>
        <w:t xml:space="preserve">Perm – two-eyed seeing </w:t>
      </w:r>
    </w:p>
    <w:p w:rsidR="00000000" w:rsidDel="00000000" w:rsidP="00000000" w:rsidRDefault="00000000" w:rsidRPr="00000000" w14:paraId="0000032E">
      <w:pPr>
        <w:pStyle w:val="Heading4"/>
        <w:rPr/>
      </w:pPr>
      <w:r w:rsidDel="00000000" w:rsidR="00000000" w:rsidRPr="00000000">
        <w:rPr>
          <w:u w:val="single"/>
          <w:rtl w:val="0"/>
        </w:rPr>
        <w:t xml:space="preserve">Perm Two-Eyed Seeing</w:t>
      </w:r>
      <w:r w:rsidDel="00000000" w:rsidR="00000000" w:rsidRPr="00000000">
        <w:rPr>
          <w:rtl w:val="0"/>
        </w:rPr>
        <w:t xml:space="preserve"> – do the aff as a starting point for the alternative -- bringing together Western and Indigenous legal orders for best of both worlds – utilizes legal pluralism to promote Indigenous sovereignty and fine-tuned solutions – solves better than the alternative </w:t>
      </w:r>
    </w:p>
    <w:p w:rsidR="00000000" w:rsidDel="00000000" w:rsidP="00000000" w:rsidRDefault="00000000" w:rsidRPr="00000000" w14:paraId="0000032F">
      <w:pPr>
        <w:rPr/>
      </w:pPr>
      <w:r w:rsidDel="00000000" w:rsidR="00000000" w:rsidRPr="00000000">
        <w:rPr>
          <w:b w:val="1"/>
          <w:sz w:val="26"/>
          <w:szCs w:val="26"/>
          <w:u w:val="none"/>
          <w:rtl w:val="0"/>
        </w:rPr>
        <w:t xml:space="preserve">Young</w:t>
      </w:r>
      <w:r w:rsidDel="00000000" w:rsidR="00000000" w:rsidRPr="00000000">
        <w:rPr>
          <w:rtl w:val="0"/>
        </w:rPr>
        <w:t xml:space="preserve">, Assistant Professor, University of Ottawa, Common Law Faculty,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[Frankie, “Etuaptmumk: A Means to Advance Indigenous Economic Development “in a Good Way”,” Dalhousie Law Journal, Volume 46, Issue 1, 2023, https://digitalcommons.schulichlaw.dal.ca/cgi/viewcontent.cgi?article=2215&amp;context=dlj#:~:text=Etuaptmumk%20or%20Two%2DEyed%20Seeing,or%20transdisciplinary%20or%20collaborative%20work., HDCSW – TM ]</w:t>
      </w:r>
    </w:p>
    <w:p w:rsidR="00000000" w:rsidDel="00000000" w:rsidP="00000000" w:rsidRDefault="00000000" w:rsidRPr="00000000" w14:paraId="00000331">
      <w:pPr>
        <w:rPr/>
      </w:pPr>
      <w:r w:rsidDel="00000000" w:rsidR="00000000" w:rsidRPr="00000000">
        <w:rPr>
          <w:rtl w:val="0"/>
        </w:rPr>
        <w:t xml:space="preserve">2.</w:t>
        <w:tab/>
        <w:t xml:space="preserve">The Mi’kmaw principle of Etuaptmumk (Two-Eyed Seeing) as a means to appeal to the best of both Western laws and Indigenous laws in economic development</w:t>
      </w:r>
    </w:p>
    <w:p w:rsidR="00000000" w:rsidDel="00000000" w:rsidP="00000000" w:rsidRDefault="00000000" w:rsidRPr="00000000" w14:paraId="00000332">
      <w:pPr>
        <w:rPr>
          <w:b w:val="0"/>
          <w:sz w:val="22"/>
          <w:szCs w:val="22"/>
          <w:u w:val="single"/>
        </w:rPr>
      </w:pPr>
      <w:r w:rsidDel="00000000" w:rsidR="00000000" w:rsidRPr="00000000">
        <w:rPr>
          <w:sz w:val="16"/>
          <w:szCs w:val="16"/>
          <w:rtl w:val="0"/>
        </w:rPr>
        <w:t xml:space="preserve">Historically, </w:t>
      </w:r>
      <w:r w:rsidDel="00000000" w:rsidR="00000000" w:rsidRPr="00000000">
        <w:rPr>
          <w:b w:val="0"/>
          <w:sz w:val="22"/>
          <w:szCs w:val="22"/>
          <w:u w:val="single"/>
          <w:rtl w:val="0"/>
        </w:rPr>
        <w:t xml:space="preserve">the privileging of </w:t>
      </w:r>
      <w:r w:rsidDel="00000000" w:rsidR="00000000" w:rsidRPr="00000000">
        <w:rPr>
          <w:b w:val="0"/>
          <w:sz w:val="22"/>
          <w:szCs w:val="22"/>
          <w:highlight w:val="green"/>
          <w:u w:val="single"/>
          <w:rtl w:val="0"/>
        </w:rPr>
        <w:t xml:space="preserve">Western laws in Indigenous </w:t>
      </w:r>
      <w:r w:rsidDel="00000000" w:rsidR="00000000" w:rsidRPr="00000000">
        <w:rPr>
          <w:b w:val="0"/>
          <w:sz w:val="22"/>
          <w:szCs w:val="22"/>
          <w:u w:val="single"/>
          <w:rtl w:val="0"/>
        </w:rPr>
        <w:t xml:space="preserve">economic </w:t>
      </w:r>
      <w:r w:rsidDel="00000000" w:rsidR="00000000" w:rsidRPr="00000000">
        <w:rPr>
          <w:b w:val="0"/>
          <w:sz w:val="22"/>
          <w:szCs w:val="22"/>
          <w:highlight w:val="green"/>
          <w:u w:val="single"/>
          <w:rtl w:val="0"/>
        </w:rPr>
        <w:t xml:space="preserve">development</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has had deleterious impacts</w:t>
      </w:r>
      <w:r w:rsidDel="00000000" w:rsidR="00000000" w:rsidRPr="00000000">
        <w:rPr>
          <w:b w:val="0"/>
          <w:sz w:val="22"/>
          <w:szCs w:val="22"/>
          <w:u w:val="single"/>
          <w:rtl w:val="0"/>
        </w:rPr>
        <w:t xml:space="preserve"> on Indigenous economies because Indigenous laws have gone </w:t>
      </w:r>
      <w:r w:rsidDel="00000000" w:rsidR="00000000" w:rsidRPr="00000000">
        <w:rPr>
          <w:rFonts w:ascii="Calibri" w:cs="Calibri" w:eastAsia="Calibri" w:hAnsi="Calibri"/>
          <w:b w:val="1"/>
          <w:i w:val="0"/>
          <w:sz w:val="22"/>
          <w:szCs w:val="22"/>
          <w:u w:val="single"/>
          <w:rtl w:val="0"/>
        </w:rPr>
        <w:t xml:space="preserve">unrecognized</w:t>
      </w:r>
      <w:r w:rsidDel="00000000" w:rsidR="00000000" w:rsidRPr="00000000">
        <w:rPr>
          <w:b w:val="0"/>
          <w:sz w:val="22"/>
          <w:szCs w:val="22"/>
          <w:u w:val="single"/>
          <w:rtl w:val="0"/>
        </w:rPr>
        <w:t xml:space="preserve">.</w:t>
      </w:r>
      <w:r w:rsidDel="00000000" w:rsidR="00000000" w:rsidRPr="00000000">
        <w:rPr>
          <w:sz w:val="16"/>
          <w:szCs w:val="16"/>
          <w:rtl w:val="0"/>
        </w:rPr>
        <w:t xml:space="preserve"> Yet </w:t>
      </w:r>
      <w:r w:rsidDel="00000000" w:rsidR="00000000" w:rsidRPr="00000000">
        <w:rPr>
          <w:b w:val="0"/>
          <w:sz w:val="22"/>
          <w:szCs w:val="22"/>
          <w:highlight w:val="green"/>
          <w:u w:val="single"/>
          <w:rtl w:val="0"/>
        </w:rPr>
        <w:t xml:space="preserve">bringing together the </w:t>
      </w:r>
      <w:r w:rsidDel="00000000" w:rsidR="00000000" w:rsidRPr="00000000">
        <w:rPr>
          <w:rFonts w:ascii="Calibri" w:cs="Calibri" w:eastAsia="Calibri" w:hAnsi="Calibri"/>
          <w:b w:val="1"/>
          <w:i w:val="0"/>
          <w:sz w:val="22"/>
          <w:szCs w:val="22"/>
          <w:highlight w:val="green"/>
          <w:u w:val="single"/>
          <w:rtl w:val="0"/>
        </w:rPr>
        <w:t xml:space="preserve">best of both Western and Indigenous legal orders</w:t>
      </w:r>
      <w:r w:rsidDel="00000000" w:rsidR="00000000" w:rsidRPr="00000000">
        <w:rPr>
          <w:b w:val="0"/>
          <w:sz w:val="22"/>
          <w:szCs w:val="22"/>
          <w:u w:val="single"/>
          <w:rtl w:val="0"/>
        </w:rPr>
        <w:t xml:space="preserve"> in economic development processes </w:t>
      </w:r>
      <w:r w:rsidDel="00000000" w:rsidR="00000000" w:rsidRPr="00000000">
        <w:rPr>
          <w:b w:val="0"/>
          <w:sz w:val="22"/>
          <w:szCs w:val="22"/>
          <w:highlight w:val="green"/>
          <w:u w:val="single"/>
          <w:rtl w:val="0"/>
        </w:rPr>
        <w:t xml:space="preserve">could </w:t>
      </w:r>
      <w:r w:rsidDel="00000000" w:rsidR="00000000" w:rsidRPr="00000000">
        <w:rPr>
          <w:b w:val="0"/>
          <w:sz w:val="22"/>
          <w:szCs w:val="22"/>
          <w:u w:val="single"/>
          <w:rtl w:val="0"/>
        </w:rPr>
        <w:t xml:space="preserve">be a means to </w:t>
      </w:r>
      <w:r w:rsidDel="00000000" w:rsidR="00000000" w:rsidRPr="00000000">
        <w:rPr>
          <w:b w:val="0"/>
          <w:sz w:val="22"/>
          <w:szCs w:val="22"/>
          <w:highlight w:val="green"/>
          <w:u w:val="single"/>
          <w:rtl w:val="0"/>
        </w:rPr>
        <w:t xml:space="preserve">provide a more </w:t>
      </w:r>
      <w:r w:rsidDel="00000000" w:rsidR="00000000" w:rsidRPr="00000000">
        <w:rPr>
          <w:rFonts w:ascii="Calibri" w:cs="Calibri" w:eastAsia="Calibri" w:hAnsi="Calibri"/>
          <w:b w:val="1"/>
          <w:i w:val="0"/>
          <w:sz w:val="22"/>
          <w:szCs w:val="22"/>
          <w:highlight w:val="green"/>
          <w:u w:val="single"/>
          <w:rtl w:val="0"/>
        </w:rPr>
        <w:t xml:space="preserve">equitable</w:t>
      </w:r>
      <w:r w:rsidDel="00000000" w:rsidR="00000000" w:rsidRPr="00000000">
        <w:rPr>
          <w:b w:val="0"/>
          <w:sz w:val="22"/>
          <w:szCs w:val="22"/>
          <w:highlight w:val="green"/>
          <w:u w:val="single"/>
          <w:rtl w:val="0"/>
        </w:rPr>
        <w:t xml:space="preserve"> basis</w:t>
      </w:r>
      <w:r w:rsidDel="00000000" w:rsidR="00000000" w:rsidRPr="00000000">
        <w:rPr>
          <w:b w:val="0"/>
          <w:sz w:val="22"/>
          <w:szCs w:val="22"/>
          <w:u w:val="single"/>
          <w:rtl w:val="0"/>
        </w:rPr>
        <w:t xml:space="preserve"> from which </w:t>
      </w:r>
      <w:r w:rsidDel="00000000" w:rsidR="00000000" w:rsidRPr="00000000">
        <w:rPr>
          <w:b w:val="0"/>
          <w:sz w:val="22"/>
          <w:szCs w:val="22"/>
          <w:highlight w:val="green"/>
          <w:u w:val="single"/>
          <w:rtl w:val="0"/>
        </w:rPr>
        <w:t xml:space="preserve">to promote Indigenous </w:t>
      </w:r>
      <w:r w:rsidDel="00000000" w:rsidR="00000000" w:rsidRPr="00000000">
        <w:rPr>
          <w:rFonts w:ascii="Calibri" w:cs="Calibri" w:eastAsia="Calibri" w:hAnsi="Calibri"/>
          <w:b w:val="1"/>
          <w:i w:val="0"/>
          <w:sz w:val="22"/>
          <w:szCs w:val="22"/>
          <w:highlight w:val="green"/>
          <w:u w:val="single"/>
          <w:rtl w:val="0"/>
        </w:rPr>
        <w:t xml:space="preserve">self-determination</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community</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engagement</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empowerment</w:t>
      </w:r>
      <w:r w:rsidDel="00000000" w:rsidR="00000000" w:rsidRPr="00000000">
        <w:rPr>
          <w:b w:val="0"/>
          <w:sz w:val="22"/>
          <w:szCs w:val="22"/>
          <w:highlight w:val="green"/>
          <w:u w:val="single"/>
          <w:rtl w:val="0"/>
        </w:rPr>
        <w:t xml:space="preserve">,</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capacity</w:t>
      </w:r>
      <w:r w:rsidDel="00000000" w:rsidR="00000000" w:rsidRPr="00000000">
        <w:rPr>
          <w:b w:val="0"/>
          <w:sz w:val="22"/>
          <w:szCs w:val="22"/>
          <w:highlight w:val="green"/>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building</w:t>
      </w:r>
      <w:r w:rsidDel="00000000" w:rsidR="00000000" w:rsidRPr="00000000">
        <w:rPr>
          <w:b w:val="0"/>
          <w:sz w:val="22"/>
          <w:szCs w:val="22"/>
          <w:u w:val="single"/>
          <w:rtl w:val="0"/>
        </w:rPr>
        <w:t xml:space="preserve">,85 </w:t>
      </w:r>
      <w:r w:rsidDel="00000000" w:rsidR="00000000" w:rsidRPr="00000000">
        <w:rPr>
          <w:b w:val="0"/>
          <w:sz w:val="22"/>
          <w:szCs w:val="22"/>
          <w:highlight w:val="green"/>
          <w:u w:val="single"/>
          <w:rtl w:val="0"/>
        </w:rPr>
        <w:t xml:space="preserve">and respect for Indigenous </w:t>
      </w:r>
      <w:r w:rsidDel="00000000" w:rsidR="00000000" w:rsidRPr="00000000">
        <w:rPr>
          <w:rFonts w:ascii="Calibri" w:cs="Calibri" w:eastAsia="Calibri" w:hAnsi="Calibri"/>
          <w:b w:val="1"/>
          <w:i w:val="0"/>
          <w:sz w:val="22"/>
          <w:szCs w:val="22"/>
          <w:highlight w:val="green"/>
          <w:u w:val="single"/>
          <w:rtl w:val="0"/>
        </w:rPr>
        <w:t xml:space="preserve">sovereignty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Mi’kmaw principle</w:t>
      </w:r>
      <w:r w:rsidDel="00000000" w:rsidR="00000000" w:rsidRPr="00000000">
        <w:rPr>
          <w:b w:val="0"/>
          <w:sz w:val="22"/>
          <w:szCs w:val="22"/>
          <w:u w:val="single"/>
          <w:rtl w:val="0"/>
        </w:rPr>
        <w:t xml:space="preserve"> of Etuaptmumk (</w:t>
      </w:r>
      <w:r w:rsidDel="00000000" w:rsidR="00000000" w:rsidRPr="00000000">
        <w:rPr>
          <w:rFonts w:ascii="Calibri" w:cs="Calibri" w:eastAsia="Calibri" w:hAnsi="Calibri"/>
          <w:b w:val="1"/>
          <w:i w:val="0"/>
          <w:sz w:val="22"/>
          <w:szCs w:val="22"/>
          <w:highlight w:val="green"/>
          <w:u w:val="single"/>
          <w:rtl w:val="0"/>
        </w:rPr>
        <w:t xml:space="preserve">Two- Eyed Seeing</w:t>
      </w:r>
      <w:r w:rsidDel="00000000" w:rsidR="00000000" w:rsidRPr="00000000">
        <w:rPr>
          <w:b w:val="0"/>
          <w:sz w:val="22"/>
          <w:szCs w:val="22"/>
          <w:u w:val="single"/>
          <w:rtl w:val="0"/>
        </w:rPr>
        <w:t xml:space="preserve">) is a useful principle that </w:t>
      </w:r>
      <w:r w:rsidDel="00000000" w:rsidR="00000000" w:rsidRPr="00000000">
        <w:rPr>
          <w:b w:val="0"/>
          <w:sz w:val="22"/>
          <w:szCs w:val="22"/>
          <w:highlight w:val="green"/>
          <w:u w:val="single"/>
          <w:rtl w:val="0"/>
        </w:rPr>
        <w:t xml:space="preserve">encourages </w:t>
      </w:r>
      <w:r w:rsidDel="00000000" w:rsidR="00000000" w:rsidRPr="00000000">
        <w:rPr>
          <w:rFonts w:ascii="Calibri" w:cs="Calibri" w:eastAsia="Calibri" w:hAnsi="Calibri"/>
          <w:b w:val="1"/>
          <w:i w:val="0"/>
          <w:sz w:val="22"/>
          <w:szCs w:val="22"/>
          <w:highlight w:val="green"/>
          <w:u w:val="single"/>
          <w:rtl w:val="0"/>
        </w:rPr>
        <w:t xml:space="preserve">diverse ways</w:t>
      </w:r>
      <w:r w:rsidDel="00000000" w:rsidR="00000000" w:rsidRPr="00000000">
        <w:rPr>
          <w:b w:val="0"/>
          <w:sz w:val="22"/>
          <w:szCs w:val="22"/>
          <w:highlight w:val="green"/>
          <w:u w:val="single"/>
          <w:rtl w:val="0"/>
        </w:rPr>
        <w:t xml:space="preserve"> of knowing to work together</w:t>
      </w:r>
      <w:r w:rsidDel="00000000" w:rsidR="00000000" w:rsidRPr="00000000">
        <w:rPr>
          <w:b w:val="0"/>
          <w:sz w:val="22"/>
          <w:szCs w:val="22"/>
          <w:u w:val="single"/>
          <w:rtl w:val="0"/>
        </w:rPr>
        <w:t xml:space="preserve">.</w:t>
      </w:r>
      <w:r w:rsidDel="00000000" w:rsidR="00000000" w:rsidRPr="00000000">
        <w:rPr>
          <w:sz w:val="16"/>
          <w:szCs w:val="16"/>
          <w:rtl w:val="0"/>
        </w:rPr>
        <w:t xml:space="preserve"> It is based on the premise that </w:t>
      </w:r>
      <w:r w:rsidDel="00000000" w:rsidR="00000000" w:rsidRPr="00000000">
        <w:rPr>
          <w:b w:val="0"/>
          <w:sz w:val="22"/>
          <w:szCs w:val="22"/>
          <w:u w:val="single"/>
          <w:rtl w:val="0"/>
        </w:rPr>
        <w:t xml:space="preserve">to “see from one eye with the strengths of Indigenous knowledges and ways of knowing, and from the other eye with the strengths of Western knowledges…and [learning to use] both these eyes together, for the benefit of all</w:t>
      </w:r>
      <w:r w:rsidDel="00000000" w:rsidR="00000000" w:rsidRPr="00000000">
        <w:rPr>
          <w:sz w:val="16"/>
          <w:szCs w:val="16"/>
          <w:rtl w:val="0"/>
        </w:rPr>
        <w:t xml:space="preserve">”86 </w:t>
      </w:r>
      <w:r w:rsidDel="00000000" w:rsidR="00000000" w:rsidRPr="00000000">
        <w:rPr>
          <w:b w:val="0"/>
          <w:sz w:val="22"/>
          <w:szCs w:val="22"/>
          <w:u w:val="single"/>
          <w:rtl w:val="0"/>
        </w:rPr>
        <w:t xml:space="preserve">is </w:t>
      </w:r>
      <w:r w:rsidDel="00000000" w:rsidR="00000000" w:rsidRPr="00000000">
        <w:rPr>
          <w:b w:val="0"/>
          <w:sz w:val="22"/>
          <w:szCs w:val="22"/>
          <w:highlight w:val="green"/>
          <w:u w:val="single"/>
          <w:rtl w:val="0"/>
        </w:rPr>
        <w:t xml:space="preserve">a more </w:t>
      </w:r>
      <w:r w:rsidDel="00000000" w:rsidR="00000000" w:rsidRPr="00000000">
        <w:rPr>
          <w:rFonts w:ascii="Calibri" w:cs="Calibri" w:eastAsia="Calibri" w:hAnsi="Calibri"/>
          <w:b w:val="1"/>
          <w:i w:val="0"/>
          <w:sz w:val="22"/>
          <w:szCs w:val="22"/>
          <w:highlight w:val="green"/>
          <w:u w:val="single"/>
          <w:rtl w:val="0"/>
        </w:rPr>
        <w:t xml:space="preserve">equitable</w:t>
      </w:r>
      <w:r w:rsidDel="00000000" w:rsidR="00000000" w:rsidRPr="00000000">
        <w:rPr>
          <w:b w:val="0"/>
          <w:sz w:val="22"/>
          <w:szCs w:val="22"/>
          <w:highlight w:val="green"/>
          <w:u w:val="single"/>
          <w:rtl w:val="0"/>
        </w:rPr>
        <w:t xml:space="preserve"> way to view and experience shared</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spaces</w:t>
      </w:r>
      <w:r w:rsidDel="00000000" w:rsidR="00000000" w:rsidRPr="00000000">
        <w:rPr>
          <w:b w:val="0"/>
          <w:sz w:val="22"/>
          <w:szCs w:val="22"/>
          <w:u w:val="single"/>
          <w:rtl w:val="0"/>
        </w:rPr>
        <w:t xml:space="preserve">.</w:t>
      </w:r>
      <w:r w:rsidDel="00000000" w:rsidR="00000000" w:rsidRPr="00000000">
        <w:rPr>
          <w:sz w:val="16"/>
          <w:szCs w:val="16"/>
          <w:rtl w:val="0"/>
        </w:rPr>
        <w:t xml:space="preserve"> Indeed, </w:t>
      </w:r>
      <w:r w:rsidDel="00000000" w:rsidR="00000000" w:rsidRPr="00000000">
        <w:rPr>
          <w:b w:val="0"/>
          <w:sz w:val="22"/>
          <w:szCs w:val="22"/>
          <w:u w:val="single"/>
          <w:rtl w:val="0"/>
        </w:rPr>
        <w:t xml:space="preserve">the existence of two separate social systems</w:t>
      </w:r>
      <w:r w:rsidDel="00000000" w:rsidR="00000000" w:rsidRPr="00000000">
        <w:rPr>
          <w:sz w:val="16"/>
          <w:szCs w:val="16"/>
          <w:rtl w:val="0"/>
        </w:rPr>
        <w:t xml:space="preserve"> (based in values, legal orders, and economic theories) </w:t>
      </w:r>
      <w:r w:rsidDel="00000000" w:rsidR="00000000" w:rsidRPr="00000000">
        <w:rPr>
          <w:b w:val="0"/>
          <w:sz w:val="22"/>
          <w:szCs w:val="22"/>
          <w:u w:val="single"/>
          <w:rtl w:val="0"/>
        </w:rPr>
        <w:t xml:space="preserve">means Two-Eyed Seeing can be explored, discussed, and positioned as a </w:t>
      </w:r>
      <w:r w:rsidDel="00000000" w:rsidR="00000000" w:rsidRPr="00000000">
        <w:rPr>
          <w:rFonts w:ascii="Calibri" w:cs="Calibri" w:eastAsia="Calibri" w:hAnsi="Calibri"/>
          <w:b w:val="1"/>
          <w:i w:val="0"/>
          <w:sz w:val="22"/>
          <w:szCs w:val="22"/>
          <w:u w:val="single"/>
          <w:rtl w:val="0"/>
        </w:rPr>
        <w:t xml:space="preserve">reconciliation framework</w:t>
      </w:r>
      <w:r w:rsidDel="00000000" w:rsidR="00000000" w:rsidRPr="00000000">
        <w:rPr>
          <w:b w:val="0"/>
          <w:sz w:val="22"/>
          <w:szCs w:val="22"/>
          <w:u w:val="single"/>
          <w:rtl w:val="0"/>
        </w:rPr>
        <w:t xml:space="preserve"> for more </w:t>
      </w:r>
      <w:r w:rsidDel="00000000" w:rsidR="00000000" w:rsidRPr="00000000">
        <w:rPr>
          <w:rFonts w:ascii="Calibri" w:cs="Calibri" w:eastAsia="Calibri" w:hAnsi="Calibri"/>
          <w:b w:val="1"/>
          <w:i w:val="0"/>
          <w:sz w:val="22"/>
          <w:szCs w:val="22"/>
          <w:u w:val="single"/>
          <w:rtl w:val="0"/>
        </w:rPr>
        <w:t xml:space="preserve">ethical</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i w:val="0"/>
          <w:sz w:val="22"/>
          <w:szCs w:val="22"/>
          <w:u w:val="single"/>
          <w:rtl w:val="0"/>
        </w:rPr>
        <w:t xml:space="preserve">just</w:t>
      </w:r>
      <w:r w:rsidDel="00000000" w:rsidR="00000000" w:rsidRPr="00000000">
        <w:rPr>
          <w:b w:val="0"/>
          <w:sz w:val="22"/>
          <w:szCs w:val="22"/>
          <w:u w:val="single"/>
          <w:rtl w:val="0"/>
        </w:rPr>
        <w:t xml:space="preserve"> legal and economic development.</w:t>
      </w:r>
    </w:p>
    <w:p w:rsidR="00000000" w:rsidDel="00000000" w:rsidP="00000000" w:rsidRDefault="00000000" w:rsidRPr="00000000" w14:paraId="00000333">
      <w:pPr>
        <w:rPr>
          <w:sz w:val="16"/>
          <w:szCs w:val="16"/>
        </w:rPr>
      </w:pPr>
      <w:r w:rsidDel="00000000" w:rsidR="00000000" w:rsidRPr="00000000">
        <w:rPr>
          <w:sz w:val="16"/>
          <w:szCs w:val="16"/>
          <w:rtl w:val="0"/>
        </w:rPr>
        <w:t xml:space="preserve">Elder Marshall notes that </w:t>
      </w:r>
      <w:r w:rsidDel="00000000" w:rsidR="00000000" w:rsidRPr="00000000">
        <w:rPr>
          <w:b w:val="0"/>
          <w:sz w:val="22"/>
          <w:szCs w:val="22"/>
          <w:u w:val="single"/>
          <w:rtl w:val="0"/>
        </w:rPr>
        <w:t xml:space="preserve">the principle can apply in a range of circumstances and in many areas of society</w:t>
      </w:r>
      <w:r w:rsidDel="00000000" w:rsidR="00000000" w:rsidRPr="00000000">
        <w:rPr>
          <w:sz w:val="16"/>
          <w:szCs w:val="16"/>
          <w:rtl w:val="0"/>
        </w:rPr>
        <w:t xml:space="preserve">:</w:t>
      </w:r>
    </w:p>
    <w:p w:rsidR="00000000" w:rsidDel="00000000" w:rsidP="00000000" w:rsidRDefault="00000000" w:rsidRPr="00000000" w14:paraId="00000334">
      <w:pPr>
        <w:rPr>
          <w:sz w:val="16"/>
          <w:szCs w:val="16"/>
        </w:rPr>
      </w:pPr>
      <w:r w:rsidDel="00000000" w:rsidR="00000000" w:rsidRPr="00000000">
        <w:rPr>
          <w:b w:val="0"/>
          <w:sz w:val="22"/>
          <w:szCs w:val="22"/>
          <w:u w:val="single"/>
          <w:rtl w:val="0"/>
        </w:rPr>
        <w:t xml:space="preserve">Two-Eyed Seeing</w:t>
      </w:r>
      <w:r w:rsidDel="00000000" w:rsidR="00000000" w:rsidRPr="00000000">
        <w:rPr>
          <w:sz w:val="16"/>
          <w:szCs w:val="16"/>
          <w:rtl w:val="0"/>
        </w:rPr>
        <w:t xml:space="preserve">…does not fit into any particular subject area or discipline. Rather, it </w:t>
      </w:r>
      <w:r w:rsidDel="00000000" w:rsidR="00000000" w:rsidRPr="00000000">
        <w:rPr>
          <w:b w:val="0"/>
          <w:sz w:val="22"/>
          <w:szCs w:val="22"/>
          <w:u w:val="single"/>
          <w:rtl w:val="0"/>
        </w:rPr>
        <w:t xml:space="preserve">is about life</w:t>
      </w:r>
      <w:r w:rsidDel="00000000" w:rsidR="00000000" w:rsidRPr="00000000">
        <w:rPr>
          <w:sz w:val="16"/>
          <w:szCs w:val="16"/>
          <w:rtl w:val="0"/>
        </w:rPr>
        <w:t xml:space="preserve">: </w:t>
      </w:r>
      <w:r w:rsidDel="00000000" w:rsidR="00000000" w:rsidRPr="00000000">
        <w:rPr>
          <w:b w:val="0"/>
          <w:sz w:val="22"/>
          <w:szCs w:val="22"/>
          <w:u w:val="single"/>
          <w:rtl w:val="0"/>
        </w:rPr>
        <w:t xml:space="preserve">what you do, what kind of responsibilities you have, how you should live while on earth</w:t>
      </w:r>
      <w:r w:rsidDel="00000000" w:rsidR="00000000" w:rsidRPr="00000000">
        <w:rPr>
          <w:sz w:val="16"/>
          <w:szCs w:val="16"/>
          <w:rtl w:val="0"/>
        </w:rPr>
        <w:t xml:space="preserve">…</w:t>
      </w:r>
      <w:r w:rsidDel="00000000" w:rsidR="00000000" w:rsidRPr="00000000">
        <w:rPr>
          <w:b w:val="0"/>
          <w:sz w:val="22"/>
          <w:szCs w:val="22"/>
          <w:u w:val="single"/>
          <w:rtl w:val="0"/>
        </w:rPr>
        <w:t xml:space="preserve">i.e., a guiding principle that covers all aspects of our lives: social, economic, environmental, etc.</w:t>
      </w:r>
      <w:r w:rsidDel="00000000" w:rsidR="00000000" w:rsidRPr="00000000">
        <w:rPr>
          <w:sz w:val="16"/>
          <w:szCs w:val="16"/>
          <w:rtl w:val="0"/>
        </w:rPr>
        <w:t xml:space="preserve"> </w:t>
      </w:r>
      <w:r w:rsidDel="00000000" w:rsidR="00000000" w:rsidRPr="00000000">
        <w:rPr>
          <w:rFonts w:ascii="Calibri" w:cs="Calibri" w:eastAsia="Calibri" w:hAnsi="Calibri"/>
          <w:b w:val="1"/>
          <w:i w:val="0"/>
          <w:sz w:val="22"/>
          <w:szCs w:val="22"/>
          <w:highlight w:val="green"/>
          <w:u w:val="single"/>
          <w:rtl w:val="0"/>
        </w:rPr>
        <w:t xml:space="preserve">The advantage of Two-Eyed Seeing is that you are always fine tuning your mind into different places at once</w:t>
      </w:r>
      <w:r w:rsidDel="00000000" w:rsidR="00000000" w:rsidRPr="00000000">
        <w:rPr>
          <w:rFonts w:ascii="Calibri" w:cs="Calibri" w:eastAsia="Calibri" w:hAnsi="Calibri"/>
          <w:b w:val="1"/>
          <w:i w:val="0"/>
          <w:sz w:val="22"/>
          <w:szCs w:val="22"/>
          <w:u w:val="single"/>
          <w:rtl w:val="0"/>
        </w:rPr>
        <w:t xml:space="preserve">, you are </w:t>
      </w:r>
      <w:r w:rsidDel="00000000" w:rsidR="00000000" w:rsidRPr="00000000">
        <w:rPr>
          <w:rFonts w:ascii="Calibri" w:cs="Calibri" w:eastAsia="Calibri" w:hAnsi="Calibri"/>
          <w:b w:val="1"/>
          <w:i w:val="0"/>
          <w:sz w:val="22"/>
          <w:szCs w:val="22"/>
          <w:highlight w:val="green"/>
          <w:u w:val="single"/>
          <w:rtl w:val="0"/>
        </w:rPr>
        <w:t xml:space="preserve">always looking for another perspective and better way of doing things</w:t>
      </w:r>
      <w:r w:rsidDel="00000000" w:rsidR="00000000" w:rsidRPr="00000000">
        <w:rPr>
          <w:sz w:val="16"/>
          <w:szCs w:val="16"/>
          <w:rtl w:val="0"/>
        </w:rPr>
        <w:t xml:space="preserve">.87</w:t>
      </w:r>
    </w:p>
    <w:p w:rsidR="00000000" w:rsidDel="00000000" w:rsidP="00000000" w:rsidRDefault="00000000" w:rsidRPr="00000000" w14:paraId="00000335">
      <w:pPr>
        <w:rPr>
          <w:sz w:val="16"/>
          <w:szCs w:val="16"/>
        </w:rPr>
      </w:pPr>
      <w:r w:rsidDel="00000000" w:rsidR="00000000" w:rsidRPr="00000000">
        <w:rPr>
          <w:sz w:val="16"/>
          <w:szCs w:val="16"/>
          <w:rtl w:val="0"/>
        </w:rPr>
        <w:t xml:space="preserve">While Two-Eyed Seeing is helpful beyond the law, this article focuses on the law to challenge legal actors to embrace the strengths of Indigenous laws and ways of knowing in combination with the strengths of Western laws and ways of knowing. As such, </w:t>
      </w:r>
      <w:r w:rsidDel="00000000" w:rsidR="00000000" w:rsidRPr="00000000">
        <w:rPr>
          <w:b w:val="0"/>
          <w:sz w:val="22"/>
          <w:szCs w:val="22"/>
          <w:highlight w:val="green"/>
          <w:u w:val="single"/>
          <w:rtl w:val="0"/>
        </w:rPr>
        <w:t xml:space="preserve">Two-Eyed Seeing can expand</w:t>
      </w:r>
      <w:r w:rsidDel="00000000" w:rsidR="00000000" w:rsidRPr="00000000">
        <w:rPr>
          <w:sz w:val="16"/>
          <w:szCs w:val="16"/>
          <w:rtl w:val="0"/>
        </w:rPr>
        <w:t xml:space="preserve"> Canadian </w:t>
      </w:r>
      <w:r w:rsidDel="00000000" w:rsidR="00000000" w:rsidRPr="00000000">
        <w:rPr>
          <w:b w:val="0"/>
          <w:sz w:val="22"/>
          <w:szCs w:val="22"/>
          <w:highlight w:val="green"/>
          <w:u w:val="single"/>
          <w:rtl w:val="0"/>
        </w:rPr>
        <w:t xml:space="preserve">legal orders to recognize and legitimize Indigenous legal orders</w:t>
      </w:r>
      <w:r w:rsidDel="00000000" w:rsidR="00000000" w:rsidRPr="00000000">
        <w:rPr>
          <w:b w:val="0"/>
          <w:sz w:val="22"/>
          <w:szCs w:val="22"/>
          <w:u w:val="single"/>
          <w:rtl w:val="0"/>
        </w:rPr>
        <w:t xml:space="preserve">.</w:t>
      </w:r>
      <w:r w:rsidDel="00000000" w:rsidR="00000000" w:rsidRPr="00000000">
        <w:rPr>
          <w:sz w:val="16"/>
          <w:szCs w:val="16"/>
          <w:rtl w:val="0"/>
        </w:rPr>
        <w:t xml:space="preserve"> Moreover, </w:t>
      </w:r>
      <w:r w:rsidDel="00000000" w:rsidR="00000000" w:rsidRPr="00000000">
        <w:rPr>
          <w:b w:val="0"/>
          <w:sz w:val="22"/>
          <w:szCs w:val="22"/>
          <w:u w:val="single"/>
          <w:rtl w:val="0"/>
        </w:rPr>
        <w:t xml:space="preserve">what “Two-Eyed Seeing” can bring to the “economic table” is that Indigenous legal orders </w:t>
      </w:r>
      <w:r w:rsidDel="00000000" w:rsidR="00000000" w:rsidRPr="00000000">
        <w:rPr>
          <w:b w:val="0"/>
          <w:sz w:val="22"/>
          <w:szCs w:val="22"/>
          <w:highlight w:val="green"/>
          <w:u w:val="single"/>
          <w:rtl w:val="0"/>
        </w:rPr>
        <w:t xml:space="preserve">not only </w:t>
      </w:r>
      <w:r w:rsidDel="00000000" w:rsidR="00000000" w:rsidRPr="00000000">
        <w:rPr>
          <w:b w:val="0"/>
          <w:sz w:val="22"/>
          <w:szCs w:val="22"/>
          <w:u w:val="single"/>
          <w:rtl w:val="0"/>
        </w:rPr>
        <w:t xml:space="preserve">have the capacity to </w:t>
      </w:r>
      <w:r w:rsidDel="00000000" w:rsidR="00000000" w:rsidRPr="00000000">
        <w:rPr>
          <w:b w:val="0"/>
          <w:sz w:val="22"/>
          <w:szCs w:val="22"/>
          <w:highlight w:val="green"/>
          <w:u w:val="single"/>
          <w:rtl w:val="0"/>
        </w:rPr>
        <w:t xml:space="preserve">shape </w:t>
      </w:r>
      <w:r w:rsidDel="00000000" w:rsidR="00000000" w:rsidRPr="00000000">
        <w:rPr>
          <w:rFonts w:ascii="Calibri" w:cs="Calibri" w:eastAsia="Calibri" w:hAnsi="Calibri"/>
          <w:b w:val="1"/>
          <w:i w:val="0"/>
          <w:sz w:val="22"/>
          <w:szCs w:val="22"/>
          <w:highlight w:val="green"/>
          <w:u w:val="single"/>
          <w:rtl w:val="0"/>
        </w:rPr>
        <w:t xml:space="preserve">legal pluralism</w:t>
      </w:r>
      <w:r w:rsidDel="00000000" w:rsidR="00000000" w:rsidRPr="00000000">
        <w:rPr>
          <w:sz w:val="16"/>
          <w:szCs w:val="16"/>
          <w:rtl w:val="0"/>
        </w:rPr>
        <w:t xml:space="preserve"> in Canada </w:t>
      </w:r>
      <w:r w:rsidDel="00000000" w:rsidR="00000000" w:rsidRPr="00000000">
        <w:rPr>
          <w:b w:val="0"/>
          <w:sz w:val="22"/>
          <w:szCs w:val="22"/>
          <w:highlight w:val="green"/>
          <w:u w:val="single"/>
          <w:rtl w:val="0"/>
        </w:rPr>
        <w:t xml:space="preserve">but </w:t>
      </w:r>
      <w:r w:rsidDel="00000000" w:rsidR="00000000" w:rsidRPr="00000000">
        <w:rPr>
          <w:b w:val="0"/>
          <w:sz w:val="22"/>
          <w:szCs w:val="22"/>
          <w:u w:val="single"/>
          <w:rtl w:val="0"/>
        </w:rPr>
        <w:t xml:space="preserve">can </w:t>
      </w:r>
      <w:r w:rsidDel="00000000" w:rsidR="00000000" w:rsidRPr="00000000">
        <w:rPr>
          <w:b w:val="0"/>
          <w:sz w:val="22"/>
          <w:szCs w:val="22"/>
          <w:highlight w:val="green"/>
          <w:u w:val="single"/>
          <w:rtl w:val="0"/>
        </w:rPr>
        <w:t xml:space="preserve">shape Indigenous</w:t>
      </w:r>
      <w:r w:rsidDel="00000000" w:rsidR="00000000" w:rsidRPr="00000000">
        <w:rPr>
          <w:b w:val="0"/>
          <w:sz w:val="22"/>
          <w:szCs w:val="22"/>
          <w:u w:val="single"/>
          <w:rtl w:val="0"/>
        </w:rPr>
        <w:t xml:space="preserve"> economic </w:t>
      </w:r>
      <w:r w:rsidDel="00000000" w:rsidR="00000000" w:rsidRPr="00000000">
        <w:rPr>
          <w:b w:val="0"/>
          <w:sz w:val="22"/>
          <w:szCs w:val="22"/>
          <w:highlight w:val="green"/>
          <w:u w:val="single"/>
          <w:rtl w:val="0"/>
        </w:rPr>
        <w:t xml:space="preserve">development </w:t>
      </w:r>
      <w:r w:rsidDel="00000000" w:rsidR="00000000" w:rsidRPr="00000000">
        <w:rPr>
          <w:b w:val="0"/>
          <w:sz w:val="22"/>
          <w:szCs w:val="22"/>
          <w:u w:val="single"/>
          <w:rtl w:val="0"/>
        </w:rPr>
        <w:t xml:space="preserve">in a way</w:t>
      </w:r>
      <w:r w:rsidDel="00000000" w:rsidR="00000000" w:rsidRPr="00000000">
        <w:rPr>
          <w:b w:val="0"/>
          <w:sz w:val="22"/>
          <w:szCs w:val="22"/>
          <w:highlight w:val="green"/>
          <w:u w:val="single"/>
          <w:rtl w:val="0"/>
        </w:rPr>
        <w:t xml:space="preserve"> that supports Indigenous self-determination.</w:t>
      </w:r>
      <w:r w:rsidDel="00000000" w:rsidR="00000000" w:rsidRPr="00000000">
        <w:rPr>
          <w:sz w:val="16"/>
          <w:szCs w:val="16"/>
          <w:rtl w:val="0"/>
        </w:rPr>
        <w:t xml:space="preserve"> To do this, </w:t>
      </w:r>
      <w:r w:rsidDel="00000000" w:rsidR="00000000" w:rsidRPr="00000000">
        <w:rPr>
          <w:b w:val="0"/>
          <w:sz w:val="22"/>
          <w:szCs w:val="22"/>
          <w:u w:val="single"/>
          <w:rtl w:val="0"/>
        </w:rPr>
        <w:t xml:space="preserve">an </w:t>
      </w:r>
      <w:r w:rsidDel="00000000" w:rsidR="00000000" w:rsidRPr="00000000">
        <w:rPr>
          <w:rFonts w:ascii="Calibri" w:cs="Calibri" w:eastAsia="Calibri" w:hAnsi="Calibri"/>
          <w:b w:val="1"/>
          <w:i w:val="0"/>
          <w:sz w:val="22"/>
          <w:szCs w:val="22"/>
          <w:u w:val="single"/>
          <w:rtl w:val="0"/>
        </w:rPr>
        <w:t xml:space="preserve">interdependent relationship</w:t>
      </w:r>
      <w:r w:rsidDel="00000000" w:rsidR="00000000" w:rsidRPr="00000000">
        <w:rPr>
          <w:b w:val="0"/>
          <w:sz w:val="22"/>
          <w:szCs w:val="22"/>
          <w:u w:val="single"/>
          <w:rtl w:val="0"/>
        </w:rPr>
        <w:t xml:space="preserve"> must be established where parties are willing to engage in a co-learning journey.</w:t>
      </w:r>
      <w:r w:rsidDel="00000000" w:rsidR="00000000" w:rsidRPr="00000000">
        <w:rPr>
          <w:sz w:val="16"/>
          <w:szCs w:val="16"/>
          <w:rtl w:val="0"/>
        </w:rPr>
        <w:t xml:space="preserve">88 This is distinguished from the ways that Indigenous laws have been treated as inferior to Canadian laws, rather than as laws that all parties can learn from on a co-learning journey between Indigenous and non-Indigenous legal actors.</w:t>
      </w:r>
    </w:p>
    <w:p w:rsidR="00000000" w:rsidDel="00000000" w:rsidP="00000000" w:rsidRDefault="00000000" w:rsidRPr="00000000" w14:paraId="00000336">
      <w:pPr>
        <w:rPr>
          <w:sz w:val="16"/>
          <w:szCs w:val="16"/>
        </w:rPr>
      </w:pPr>
      <w:r w:rsidDel="00000000" w:rsidR="00000000" w:rsidRPr="00000000">
        <w:rPr>
          <w:b w:val="0"/>
          <w:sz w:val="22"/>
          <w:szCs w:val="22"/>
          <w:highlight w:val="green"/>
          <w:u w:val="single"/>
          <w:rtl w:val="0"/>
        </w:rPr>
        <w:t xml:space="preserve">Engaging with different legal perspectives</w:t>
      </w:r>
      <w:r w:rsidDel="00000000" w:rsidR="00000000" w:rsidRPr="00000000">
        <w:rPr>
          <w:b w:val="0"/>
          <w:sz w:val="22"/>
          <w:szCs w:val="22"/>
          <w:u w:val="single"/>
          <w:rtl w:val="0"/>
        </w:rPr>
        <w:t xml:space="preserve">—which contain both similarities and differences—</w:t>
      </w:r>
      <w:r w:rsidDel="00000000" w:rsidR="00000000" w:rsidRPr="00000000">
        <w:rPr>
          <w:b w:val="0"/>
          <w:sz w:val="22"/>
          <w:szCs w:val="22"/>
          <w:highlight w:val="green"/>
          <w:u w:val="single"/>
          <w:rtl w:val="0"/>
        </w:rPr>
        <w:t xml:space="preserve">is a more inclusive way to formulate complete legal principles in a given area</w:t>
      </w:r>
      <w:r w:rsidDel="00000000" w:rsidR="00000000" w:rsidRPr="00000000">
        <w:rPr>
          <w:b w:val="0"/>
          <w:sz w:val="22"/>
          <w:szCs w:val="22"/>
          <w:u w:val="single"/>
          <w:rtl w:val="0"/>
        </w:rPr>
        <w:t xml:space="preserve">.</w:t>
      </w:r>
      <w:r w:rsidDel="00000000" w:rsidR="00000000" w:rsidRPr="00000000">
        <w:rPr>
          <w:sz w:val="16"/>
          <w:szCs w:val="16"/>
          <w:rtl w:val="0"/>
        </w:rPr>
        <w:t xml:space="preserve"> For instance, Two-Eyed Seeing can be useful to promote diversity in the area of trust law. Indigenous trusts have become an increasingly common means for Indigenous communities to advance economic development. Under Canadian law, trustees have a fiduciary duty to act in the best interests of the beneficiaries in carrying out their duties in relation to the assets of the trust. Likewise, Indigenous peoples across Canadaincluding the Nisga’a, Gitxsan and Gitanyow, Cree, Anishinaabe, Nlaka’Pamux, Kwanlin Dün, and Mi’kmaqhold distinct legal orders that set out the multi-faceted responsibilities and obligations for managing wealth and resources.89</w:t>
      </w:r>
    </w:p>
    <w:p w:rsidR="00000000" w:rsidDel="00000000" w:rsidP="00000000" w:rsidRDefault="00000000" w:rsidRPr="00000000" w14:paraId="00000337">
      <w:pPr>
        <w:pStyle w:val="Heading3"/>
        <w:rPr/>
      </w:pPr>
      <w:r w:rsidDel="00000000" w:rsidR="00000000" w:rsidRPr="00000000">
        <w:rPr>
          <w:rtl w:val="0"/>
        </w:rPr>
        <w:t xml:space="preserve">Epistemic delinking </w:t>
      </w:r>
    </w:p>
    <w:p w:rsidR="00000000" w:rsidDel="00000000" w:rsidP="00000000" w:rsidRDefault="00000000" w:rsidRPr="00000000" w14:paraId="00000338">
      <w:pPr>
        <w:pStyle w:val="Heading4"/>
        <w:rPr/>
      </w:pPr>
      <w:r w:rsidDel="00000000" w:rsidR="00000000" w:rsidRPr="00000000">
        <w:rPr>
          <w:rtl w:val="0"/>
        </w:rPr>
        <w:t xml:space="preserve">Epistemic de-linking key to challenge binary of coloniality/modernity to combat epistemic marginalization – deconstruction of IPR racial logics opens spaces for new emancipatory knowledge </w:t>
      </w:r>
    </w:p>
    <w:p w:rsidR="00000000" w:rsidDel="00000000" w:rsidP="00000000" w:rsidRDefault="00000000" w:rsidRPr="00000000" w14:paraId="00000339">
      <w:pPr>
        <w:rPr/>
      </w:pPr>
      <w:r w:rsidDel="00000000" w:rsidR="00000000" w:rsidRPr="00000000">
        <w:rPr>
          <w:b w:val="1"/>
          <w:sz w:val="26"/>
          <w:szCs w:val="26"/>
          <w:u w:val="none"/>
          <w:rtl w:val="0"/>
        </w:rPr>
        <w:t xml:space="preserve">Vats</w:t>
      </w:r>
      <w:r w:rsidDel="00000000" w:rsidR="00000000" w:rsidRPr="00000000">
        <w:rPr>
          <w:rtl w:val="0"/>
        </w:rPr>
        <w:t xml:space="preserve">, Associate Professor of Law at the University of Pittsburgh School of Law, </w:t>
      </w:r>
      <w:r w:rsidDel="00000000" w:rsidR="00000000" w:rsidRPr="00000000">
        <w:rPr>
          <w:b w:val="1"/>
          <w:sz w:val="26"/>
          <w:szCs w:val="26"/>
          <w:u w:val="none"/>
          <w:rtl w:val="0"/>
        </w:rPr>
        <w:t xml:space="preserve">2020</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[Anjali, “Conclusion,” </w:t>
      </w:r>
      <w:r w:rsidDel="00000000" w:rsidR="00000000" w:rsidRPr="00000000">
        <w:rPr>
          <w:b w:val="0"/>
          <w:sz w:val="22"/>
          <w:szCs w:val="22"/>
          <w:u w:val="single"/>
          <w:rtl w:val="0"/>
        </w:rPr>
        <w:t xml:space="preserve">The Color of Creatorship</w:t>
      </w:r>
      <w:r w:rsidDel="00000000" w:rsidR="00000000" w:rsidRPr="00000000">
        <w:rPr>
          <w:rtl w:val="0"/>
        </w:rPr>
        <w:t xml:space="preserve">, Stanford University Press, 2020, DOI: https://doi-org.dartmouth.idm.oclc.org/10.1515/9781503610965, HDCSW-TM]</w:t>
      </w:r>
    </w:p>
    <w:p w:rsidR="00000000" w:rsidDel="00000000" w:rsidP="00000000" w:rsidRDefault="00000000" w:rsidRPr="00000000" w14:paraId="0000033B">
      <w:pPr>
        <w:rPr>
          <w:b w:val="0"/>
          <w:sz w:val="22"/>
          <w:szCs w:val="22"/>
          <w:u w:val="single"/>
        </w:rPr>
      </w:pPr>
      <w:r w:rsidDel="00000000" w:rsidR="00000000" w:rsidRPr="00000000">
        <w:rPr>
          <w:b w:val="0"/>
          <w:sz w:val="22"/>
          <w:szCs w:val="22"/>
          <w:u w:val="single"/>
          <w:rtl w:val="0"/>
        </w:rPr>
        <w:t xml:space="preserve">Decolonial theory, like CRT, foregrounds the need to make intellectual property’s racial politics visible and confronts the exclusionary effects of in- clusionary politics</w:t>
      </w:r>
      <w:r w:rsidDel="00000000" w:rsidR="00000000" w:rsidRPr="00000000">
        <w:rPr>
          <w:sz w:val="16"/>
          <w:szCs w:val="16"/>
          <w:rtl w:val="0"/>
        </w:rPr>
        <w:t xml:space="preserve">, through histories of modernity as well as the histories of Americanism and citizenship highlighted in this book. For decolonial theorists such as Walter Mignolo and Anibal Quijano, </w:t>
      </w:r>
      <w:r w:rsidDel="00000000" w:rsidR="00000000" w:rsidRPr="00000000">
        <w:rPr>
          <w:b w:val="0"/>
          <w:sz w:val="22"/>
          <w:szCs w:val="22"/>
          <w:u w:val="single"/>
          <w:rtl w:val="0"/>
        </w:rPr>
        <w:t xml:space="preserve">the colonial is always already in opposition with modernity, with the latter category associated with universal norms of “development” and “progress.” </w:t>
      </w:r>
    </w:p>
    <w:p w:rsidR="00000000" w:rsidDel="00000000" w:rsidP="00000000" w:rsidRDefault="00000000" w:rsidRPr="00000000" w14:paraId="0000033C">
      <w:pPr>
        <w:rPr>
          <w:sz w:val="16"/>
          <w:szCs w:val="16"/>
        </w:rPr>
      </w:pPr>
      <w:r w:rsidDel="00000000" w:rsidR="00000000" w:rsidRPr="00000000">
        <w:rPr>
          <w:b w:val="0"/>
          <w:sz w:val="22"/>
          <w:szCs w:val="22"/>
          <w:highlight w:val="cyan"/>
          <w:u w:val="single"/>
          <w:rtl w:val="0"/>
        </w:rPr>
        <w:t xml:space="preserve">Decolonial thought</w:t>
      </w:r>
      <w:r w:rsidDel="00000000" w:rsidR="00000000" w:rsidRPr="00000000">
        <w:rPr>
          <w:b w:val="0"/>
          <w:sz w:val="22"/>
          <w:szCs w:val="22"/>
          <w:u w:val="single"/>
          <w:rtl w:val="0"/>
        </w:rPr>
        <w:t xml:space="preserve">, accordingly, </w:t>
      </w:r>
      <w:r w:rsidDel="00000000" w:rsidR="00000000" w:rsidRPr="00000000">
        <w:rPr>
          <w:b w:val="0"/>
          <w:sz w:val="22"/>
          <w:szCs w:val="22"/>
          <w:highlight w:val="cyan"/>
          <w:u w:val="single"/>
          <w:rtl w:val="0"/>
        </w:rPr>
        <w:t xml:space="preserve">breaks with</w:t>
      </w:r>
      <w:r w:rsidDel="00000000" w:rsidR="00000000" w:rsidRPr="00000000">
        <w:rPr>
          <w:b w:val="0"/>
          <w:sz w:val="22"/>
          <w:szCs w:val="22"/>
          <w:u w:val="single"/>
          <w:rtl w:val="0"/>
        </w:rPr>
        <w:t xml:space="preserve"> the fundamental </w:t>
      </w:r>
      <w:r w:rsidDel="00000000" w:rsidR="00000000" w:rsidRPr="00000000">
        <w:rPr>
          <w:b w:val="0"/>
          <w:sz w:val="22"/>
          <w:szCs w:val="22"/>
          <w:highlight w:val="cyan"/>
          <w:u w:val="single"/>
          <w:rtl w:val="0"/>
        </w:rPr>
        <w:t xml:space="preserve">“myth of modernity,” embracing </w:t>
      </w:r>
      <w:r w:rsidDel="00000000" w:rsidR="00000000" w:rsidRPr="00000000">
        <w:rPr>
          <w:b w:val="0"/>
          <w:sz w:val="22"/>
          <w:szCs w:val="22"/>
          <w:u w:val="single"/>
          <w:rtl w:val="0"/>
        </w:rPr>
        <w:t xml:space="preserve">instead practices of </w:t>
      </w:r>
      <w:r w:rsidDel="00000000" w:rsidR="00000000" w:rsidRPr="00000000">
        <w:rPr>
          <w:b w:val="0"/>
          <w:sz w:val="22"/>
          <w:szCs w:val="22"/>
          <w:highlight w:val="cyan"/>
          <w:u w:val="single"/>
          <w:rtl w:val="0"/>
        </w:rPr>
        <w:t xml:space="preserve">“epistemic delinking”” from the binary of coloniality/modernity created by the political</w:t>
      </w:r>
      <w:r w:rsidDel="00000000" w:rsidR="00000000" w:rsidRPr="00000000">
        <w:rPr>
          <w:b w:val="0"/>
          <w:sz w:val="22"/>
          <w:szCs w:val="22"/>
          <w:u w:val="single"/>
          <w:rtl w:val="0"/>
        </w:rPr>
        <w:t xml:space="preserve"> and economic systems </w:t>
      </w:r>
      <w:r w:rsidDel="00000000" w:rsidR="00000000" w:rsidRPr="00000000">
        <w:rPr>
          <w:sz w:val="16"/>
          <w:szCs w:val="16"/>
          <w:rtl w:val="0"/>
        </w:rPr>
        <w:t xml:space="preserve">that originated in Europe and spread to the colonies. More spe- cifically, </w:t>
      </w:r>
      <w:r w:rsidDel="00000000" w:rsidR="00000000" w:rsidRPr="00000000">
        <w:rPr>
          <w:b w:val="0"/>
          <w:sz w:val="22"/>
          <w:szCs w:val="22"/>
          <w:u w:val="single"/>
          <w:rtl w:val="0"/>
        </w:rPr>
        <w:t xml:space="preserve">“[d]e-coloniality turns the plate around and shifts the ethics and politics of knowledge.</w:t>
      </w:r>
      <w:r w:rsidDel="00000000" w:rsidR="00000000" w:rsidRPr="00000000">
        <w:rPr>
          <w:sz w:val="16"/>
          <w:szCs w:val="16"/>
          <w:rtl w:val="0"/>
        </w:rPr>
        <w:t xml:space="preserve"> Critical theories emerge from the ruins of languages, categories of thoughts and subjectivities (Arab, Aymara, Hindi, French and English Creole in the Caribbean, Afrikaans, etc.) that had been consistently negated by the rhetoric of modernity and in the imperial implementation of the logic of coloniality.”8 </w:t>
      </w:r>
      <w:r w:rsidDel="00000000" w:rsidR="00000000" w:rsidRPr="00000000">
        <w:rPr>
          <w:b w:val="0"/>
          <w:sz w:val="22"/>
          <w:szCs w:val="22"/>
          <w:u w:val="single"/>
          <w:rtl w:val="0"/>
        </w:rPr>
        <w:t xml:space="preserve">Through this emphasis on centering marginalized categories of thought, </w:t>
      </w:r>
      <w:r w:rsidDel="00000000" w:rsidR="00000000" w:rsidRPr="00000000">
        <w:rPr>
          <w:b w:val="0"/>
          <w:sz w:val="22"/>
          <w:szCs w:val="22"/>
          <w:highlight w:val="cyan"/>
          <w:u w:val="single"/>
          <w:rtl w:val="0"/>
        </w:rPr>
        <w:t xml:space="preserve">decoloniality provides a </w:t>
      </w:r>
      <w:r w:rsidDel="00000000" w:rsidR="00000000" w:rsidRPr="00000000">
        <w:rPr>
          <w:b w:val="0"/>
          <w:sz w:val="22"/>
          <w:szCs w:val="22"/>
          <w:u w:val="single"/>
          <w:rtl w:val="0"/>
        </w:rPr>
        <w:t xml:space="preserve">useful </w:t>
      </w:r>
      <w:r w:rsidDel="00000000" w:rsidR="00000000" w:rsidRPr="00000000">
        <w:rPr>
          <w:b w:val="0"/>
          <w:sz w:val="22"/>
          <w:szCs w:val="22"/>
          <w:highlight w:val="cyan"/>
          <w:u w:val="single"/>
          <w:rtl w:val="0"/>
        </w:rPr>
        <w:t xml:space="preserve">theoretical frame for thinking across racial and national identity categories,</w:t>
      </w:r>
      <w:r w:rsidDel="00000000" w:rsidR="00000000" w:rsidRPr="00000000">
        <w:rPr>
          <w:b w:val="0"/>
          <w:sz w:val="22"/>
          <w:szCs w:val="22"/>
          <w:u w:val="single"/>
          <w:rtl w:val="0"/>
        </w:rPr>
        <w:t xml:space="preserve"> in ways that aid in </w:t>
      </w:r>
      <w:r w:rsidDel="00000000" w:rsidR="00000000" w:rsidRPr="00000000">
        <w:rPr>
          <w:b w:val="0"/>
          <w:sz w:val="22"/>
          <w:szCs w:val="22"/>
          <w:highlight w:val="cyan"/>
          <w:u w:val="single"/>
          <w:rtl w:val="0"/>
        </w:rPr>
        <w:t xml:space="preserve">undoing anti-Blackness, anti-Indigeneity, and anti-Asianness, among oth- ers</w:t>
      </w:r>
      <w:r w:rsidDel="00000000" w:rsidR="00000000" w:rsidRPr="00000000">
        <w:rPr>
          <w:b w:val="0"/>
          <w:sz w:val="22"/>
          <w:szCs w:val="22"/>
          <w:u w:val="single"/>
          <w:rtl w:val="0"/>
        </w:rPr>
        <w:t xml:space="preserve">.</w:t>
      </w:r>
      <w:r w:rsidDel="00000000" w:rsidR="00000000" w:rsidRPr="00000000">
        <w:rPr>
          <w:sz w:val="16"/>
          <w:szCs w:val="16"/>
          <w:rtl w:val="0"/>
        </w:rPr>
        <w:t xml:space="preserve"> As José David Saldivar explains, </w:t>
      </w:r>
      <w:r w:rsidDel="00000000" w:rsidR="00000000" w:rsidRPr="00000000">
        <w:rPr>
          <w:b w:val="0"/>
          <w:sz w:val="22"/>
          <w:szCs w:val="22"/>
          <w:highlight w:val="cyan"/>
          <w:u w:val="single"/>
          <w:rtl w:val="0"/>
        </w:rPr>
        <w:t xml:space="preserve">decolonial theory</w:t>
      </w:r>
      <w:r w:rsidDel="00000000" w:rsidR="00000000" w:rsidRPr="00000000">
        <w:rPr>
          <w:b w:val="0"/>
          <w:sz w:val="22"/>
          <w:szCs w:val="22"/>
          <w:u w:val="single"/>
          <w:rtl w:val="0"/>
        </w:rPr>
        <w:t xml:space="preserve"> is a </w:t>
      </w:r>
      <w:r w:rsidDel="00000000" w:rsidR="00000000" w:rsidRPr="00000000">
        <w:rPr>
          <w:b w:val="0"/>
          <w:sz w:val="22"/>
          <w:szCs w:val="22"/>
          <w:highlight w:val="cyan"/>
          <w:u w:val="single"/>
          <w:rtl w:val="0"/>
        </w:rPr>
        <w:t xml:space="preserve">useful</w:t>
      </w:r>
      <w:r w:rsidDel="00000000" w:rsidR="00000000" w:rsidRPr="00000000">
        <w:rPr>
          <w:b w:val="0"/>
          <w:sz w:val="22"/>
          <w:szCs w:val="22"/>
          <w:u w:val="single"/>
          <w:rtl w:val="0"/>
        </w:rPr>
        <w:t xml:space="preserve"> tool </w:t>
      </w:r>
      <w:r w:rsidDel="00000000" w:rsidR="00000000" w:rsidRPr="00000000">
        <w:rPr>
          <w:b w:val="0"/>
          <w:sz w:val="22"/>
          <w:szCs w:val="22"/>
          <w:highlight w:val="cyan"/>
          <w:u w:val="single"/>
          <w:rtl w:val="0"/>
        </w:rPr>
        <w:t xml:space="preserve">for thinking the politics of “becoming minor,” and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epistemic marginal- ization that accompanies them</w:t>
      </w:r>
      <w:r w:rsidDel="00000000" w:rsidR="00000000" w:rsidRPr="00000000">
        <w:rPr>
          <w:sz w:val="16"/>
          <w:szCs w:val="16"/>
          <w:rtl w:val="0"/>
        </w:rPr>
        <w:t xml:space="preserve">. </w:t>
      </w:r>
    </w:p>
    <w:p w:rsidR="00000000" w:rsidDel="00000000" w:rsidP="00000000" w:rsidRDefault="00000000" w:rsidRPr="00000000" w14:paraId="0000033D">
      <w:pPr>
        <w:pStyle w:val="Heading3"/>
        <w:rPr/>
      </w:pPr>
      <w:r w:rsidDel="00000000" w:rsidR="00000000" w:rsidRPr="00000000">
        <w:rPr>
          <w:rtl w:val="0"/>
        </w:rPr>
        <w:t xml:space="preserve">Perm - Aff solve starting point </w:t>
      </w:r>
    </w:p>
    <w:p w:rsidR="00000000" w:rsidDel="00000000" w:rsidP="00000000" w:rsidRDefault="00000000" w:rsidRPr="00000000" w14:paraId="0000033E">
      <w:pPr>
        <w:rPr/>
      </w:pPr>
      <w:r w:rsidDel="00000000" w:rsidR="00000000" w:rsidRPr="00000000">
        <w:rPr>
          <w:rtl w:val="0"/>
        </w:rPr>
        <w:t xml:space="preserve">**note this also answers cap </w:t>
      </w:r>
    </w:p>
    <w:p w:rsidR="00000000" w:rsidDel="00000000" w:rsidP="00000000" w:rsidRDefault="00000000" w:rsidRPr="00000000" w14:paraId="0000033F">
      <w:pPr>
        <w:pStyle w:val="Heading4"/>
        <w:rPr/>
      </w:pPr>
      <w:r w:rsidDel="00000000" w:rsidR="00000000" w:rsidRPr="00000000">
        <w:rPr>
          <w:rtl w:val="0"/>
        </w:rPr>
        <w:t xml:space="preserve">Spirit of co-existence key and analysis must begin from the starting point of Indigenous peoples position today</w:t>
      </w:r>
    </w:p>
    <w:p w:rsidR="00000000" w:rsidDel="00000000" w:rsidP="00000000" w:rsidRDefault="00000000" w:rsidRPr="00000000" w14:paraId="00000340">
      <w:pPr>
        <w:rPr/>
      </w:pPr>
      <w:r w:rsidDel="00000000" w:rsidR="00000000" w:rsidRPr="00000000">
        <w:rPr>
          <w:b w:val="1"/>
          <w:sz w:val="26"/>
          <w:szCs w:val="26"/>
          <w:u w:val="none"/>
          <w:rtl w:val="0"/>
        </w:rPr>
        <w:t xml:space="preserve">Young</w:t>
      </w:r>
      <w:r w:rsidDel="00000000" w:rsidR="00000000" w:rsidRPr="00000000">
        <w:rPr>
          <w:rtl w:val="0"/>
        </w:rPr>
        <w:t xml:space="preserve">, Assistant Professor, University of Ottawa, Common Law Faculty,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[Frankie, “Etuaptmumk: A Means to Advance Indigenous Economic Development “in a Good Way”,” Dalhousie Law Journal, Volume 46, Issue 1, 2023, https://digitalcommons.schulichlaw.dal.ca/cgi/viewcontent.cgi?article=2215&amp;context=dlj#:~:text=Etuaptmumk%20or%20Two%2DEyed%20Seeing,or%20transdisciplinary%20or%20collaborative%20work., HDCSW – TM ]</w:t>
      </w:r>
    </w:p>
    <w:p w:rsidR="00000000" w:rsidDel="00000000" w:rsidP="00000000" w:rsidRDefault="00000000" w:rsidRPr="00000000" w14:paraId="00000342">
      <w:pPr>
        <w:rPr>
          <w:b w:val="0"/>
          <w:sz w:val="22"/>
          <w:szCs w:val="22"/>
          <w:u w:val="single"/>
        </w:rPr>
      </w:pPr>
      <w:r w:rsidDel="00000000" w:rsidR="00000000" w:rsidRPr="00000000">
        <w:rPr>
          <w:sz w:val="16"/>
          <w:szCs w:val="16"/>
          <w:rtl w:val="0"/>
        </w:rPr>
        <w:t xml:space="preserve">Nonetheless, Borrows notes that “despite recognition of the plurality of legal orders in Canada, there is a paucity of research on the ways in which various Indigenous legal orders intersect with fiduciary duties.”90 The result is that rather than learning from Indigenous interpretations of law and managing resources, many trustees end up equating the fiduciary duty with a responsibility to focus primarily on fiscal returns. </w:t>
      </w:r>
      <w:r w:rsidDel="00000000" w:rsidR="00000000" w:rsidRPr="00000000">
        <w:rPr>
          <w:b w:val="0"/>
          <w:sz w:val="22"/>
          <w:szCs w:val="22"/>
          <w:u w:val="single"/>
          <w:rtl w:val="0"/>
        </w:rPr>
        <w:t xml:space="preserve">This is not to say that the idea of profit is somehow “outside” or anathema to Indigenous economic principles, but rather that profit should not be the sole focus to the exclusion of other values.</w:t>
      </w:r>
    </w:p>
    <w:p w:rsidR="00000000" w:rsidDel="00000000" w:rsidP="00000000" w:rsidRDefault="00000000" w:rsidRPr="00000000" w14:paraId="00000343">
      <w:pPr>
        <w:rPr>
          <w:sz w:val="16"/>
          <w:szCs w:val="16"/>
        </w:rPr>
      </w:pPr>
      <w:r w:rsidDel="00000000" w:rsidR="00000000" w:rsidRPr="00000000">
        <w:rPr>
          <w:sz w:val="16"/>
          <w:szCs w:val="16"/>
          <w:rtl w:val="0"/>
        </w:rPr>
        <w:t xml:space="preserve">For example, </w:t>
      </w:r>
      <w:r w:rsidDel="00000000" w:rsidR="00000000" w:rsidRPr="00000000">
        <w:rPr>
          <w:b w:val="0"/>
          <w:sz w:val="22"/>
          <w:szCs w:val="22"/>
          <w:u w:val="single"/>
          <w:rtl w:val="0"/>
        </w:rPr>
        <w:t xml:space="preserve">one of the legal principles that guide the Mi’kmaq is Netukulimk, which confers the people with a responsibility to </w:t>
      </w:r>
      <w:r w:rsidDel="00000000" w:rsidR="00000000" w:rsidRPr="00000000">
        <w:rPr>
          <w:rFonts w:ascii="Calibri" w:cs="Calibri" w:eastAsia="Calibri" w:hAnsi="Calibri"/>
          <w:b w:val="1"/>
          <w:i w:val="0"/>
          <w:sz w:val="22"/>
          <w:szCs w:val="22"/>
          <w:u w:val="single"/>
          <w:rtl w:val="0"/>
        </w:rPr>
        <w:t xml:space="preserve">respect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steward</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i w:val="0"/>
          <w:sz w:val="22"/>
          <w:szCs w:val="22"/>
          <w:u w:val="single"/>
          <w:rtl w:val="0"/>
        </w:rPr>
        <w:t xml:space="preserve">land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resources</w:t>
      </w:r>
      <w:r w:rsidDel="00000000" w:rsidR="00000000" w:rsidRPr="00000000">
        <w:rPr>
          <w:b w:val="0"/>
          <w:sz w:val="22"/>
          <w:szCs w:val="22"/>
          <w:u w:val="single"/>
          <w:rtl w:val="0"/>
        </w:rPr>
        <w:t xml:space="preserve"> with future generations in mind.</w:t>
      </w:r>
      <w:r w:rsidDel="00000000" w:rsidR="00000000" w:rsidRPr="00000000">
        <w:rPr>
          <w:sz w:val="16"/>
          <w:szCs w:val="16"/>
          <w:rtl w:val="0"/>
        </w:rPr>
        <w:t xml:space="preserve"> </w:t>
      </w:r>
      <w:r w:rsidDel="00000000" w:rsidR="00000000" w:rsidRPr="00000000">
        <w:rPr>
          <w:b w:val="0"/>
          <w:sz w:val="22"/>
          <w:szCs w:val="22"/>
          <w:u w:val="single"/>
          <w:rtl w:val="0"/>
        </w:rPr>
        <w:t xml:space="preserve">The use of all that Creator has provided is intended to support the economic well-being of individuals and the community without endangering the integrity, diversity, or productivity of the environment.</w:t>
      </w:r>
      <w:r w:rsidDel="00000000" w:rsidR="00000000" w:rsidRPr="00000000">
        <w:rPr>
          <w:sz w:val="16"/>
          <w:szCs w:val="16"/>
          <w:rtl w:val="0"/>
        </w:rPr>
        <w:t xml:space="preserve"> </w:t>
      </w:r>
      <w:r w:rsidDel="00000000" w:rsidR="00000000" w:rsidRPr="00000000">
        <w:rPr>
          <w:b w:val="0"/>
          <w:sz w:val="22"/>
          <w:szCs w:val="22"/>
          <w:u w:val="single"/>
          <w:rtl w:val="0"/>
        </w:rPr>
        <w:t xml:space="preserve">Profit should not be the sole focus because the responsibility to use resources in a sustainable way involves spiritual and traditional elements, as well as reciprocity, all intended to connect the people, the flora, the fauna, and the environment.</w:t>
      </w:r>
      <w:r w:rsidDel="00000000" w:rsidR="00000000" w:rsidRPr="00000000">
        <w:rPr>
          <w:sz w:val="16"/>
          <w:szCs w:val="16"/>
          <w:rtl w:val="0"/>
        </w:rPr>
        <w:t xml:space="preserve">91 Just as Western laws are established to promote economic development, </w:t>
      </w:r>
      <w:r w:rsidDel="00000000" w:rsidR="00000000" w:rsidRPr="00000000">
        <w:rPr>
          <w:b w:val="0"/>
          <w:sz w:val="22"/>
          <w:szCs w:val="22"/>
          <w:u w:val="single"/>
          <w:rtl w:val="0"/>
        </w:rPr>
        <w:t xml:space="preserve">Netukulimk promotes and sets the </w:t>
      </w:r>
      <w:r w:rsidDel="00000000" w:rsidR="00000000" w:rsidRPr="00000000">
        <w:rPr>
          <w:rFonts w:ascii="Calibri" w:cs="Calibri" w:eastAsia="Calibri" w:hAnsi="Calibri"/>
          <w:b w:val="1"/>
          <w:i w:val="0"/>
          <w:sz w:val="22"/>
          <w:szCs w:val="22"/>
          <w:u w:val="single"/>
          <w:rtl w:val="0"/>
        </w:rPr>
        <w:t xml:space="preserve">ecological limits</w:t>
      </w:r>
      <w:r w:rsidDel="00000000" w:rsidR="00000000" w:rsidRPr="00000000">
        <w:rPr>
          <w:b w:val="0"/>
          <w:sz w:val="22"/>
          <w:szCs w:val="22"/>
          <w:u w:val="single"/>
          <w:rtl w:val="0"/>
        </w:rPr>
        <w:t xml:space="preserve"> of economic development</w:t>
      </w:r>
      <w:r w:rsidDel="00000000" w:rsidR="00000000" w:rsidRPr="00000000">
        <w:rPr>
          <w:sz w:val="16"/>
          <w:szCs w:val="16"/>
          <w:rtl w:val="0"/>
        </w:rPr>
        <w:t xml:space="preserve">. In terms of managing trust assets, combining the best of both Western and Indigenous legal orders is a more holistic way to advance Indigenous economic development in a good way.92</w:t>
      </w:r>
    </w:p>
    <w:p w:rsidR="00000000" w:rsidDel="00000000" w:rsidP="00000000" w:rsidRDefault="00000000" w:rsidRPr="00000000" w14:paraId="00000344">
      <w:pPr>
        <w:rPr>
          <w:b w:val="0"/>
          <w:sz w:val="22"/>
          <w:szCs w:val="22"/>
          <w:u w:val="single"/>
        </w:rPr>
      </w:pPr>
      <w:r w:rsidDel="00000000" w:rsidR="00000000" w:rsidRPr="00000000">
        <w:rPr>
          <w:sz w:val="16"/>
          <w:szCs w:val="16"/>
          <w:rtl w:val="0"/>
        </w:rPr>
        <w:t xml:space="preserve">Certainly, </w:t>
      </w:r>
      <w:r w:rsidDel="00000000" w:rsidR="00000000" w:rsidRPr="00000000">
        <w:rPr>
          <w:b w:val="0"/>
          <w:sz w:val="22"/>
          <w:szCs w:val="22"/>
          <w:u w:val="single"/>
          <w:rtl w:val="0"/>
        </w:rPr>
        <w:t xml:space="preserve">dealing with multiple legal orders within one broader area of law will not be a simple or easy process.</w:t>
      </w:r>
      <w:r w:rsidDel="00000000" w:rsidR="00000000" w:rsidRPr="00000000">
        <w:rPr>
          <w:sz w:val="16"/>
          <w:szCs w:val="16"/>
          <w:rtl w:val="0"/>
        </w:rPr>
        <w:t xml:space="preserve"> </w:t>
      </w:r>
      <w:r w:rsidDel="00000000" w:rsidR="00000000" w:rsidRPr="00000000">
        <w:rPr>
          <w:b w:val="0"/>
          <w:sz w:val="22"/>
          <w:szCs w:val="22"/>
          <w:u w:val="single"/>
          <w:rtl w:val="0"/>
        </w:rPr>
        <w:t xml:space="preserve">In applying</w:t>
      </w:r>
      <w:r w:rsidDel="00000000" w:rsidR="00000000" w:rsidRPr="00000000">
        <w:rPr>
          <w:sz w:val="16"/>
          <w:szCs w:val="16"/>
          <w:rtl w:val="0"/>
        </w:rPr>
        <w:t xml:space="preserve"> what Elder Marshall believes is </w:t>
      </w:r>
      <w:r w:rsidDel="00000000" w:rsidR="00000000" w:rsidRPr="00000000">
        <w:rPr>
          <w:rFonts w:ascii="Calibri" w:cs="Calibri" w:eastAsia="Calibri" w:hAnsi="Calibri"/>
          <w:b w:val="1"/>
          <w:i w:val="0"/>
          <w:sz w:val="22"/>
          <w:szCs w:val="22"/>
          <w:u w:val="single"/>
          <w:rtl w:val="0"/>
        </w:rPr>
        <w:t xml:space="preserve">the spirit of co-existence</w:t>
      </w:r>
      <w:r w:rsidDel="00000000" w:rsidR="00000000" w:rsidRPr="00000000">
        <w:rPr>
          <w:sz w:val="16"/>
          <w:szCs w:val="16"/>
          <w:rtl w:val="0"/>
        </w:rPr>
        <w:t xml:space="preserve">,93 </w:t>
      </w:r>
      <w:r w:rsidDel="00000000" w:rsidR="00000000" w:rsidRPr="00000000">
        <w:rPr>
          <w:b w:val="0"/>
          <w:sz w:val="22"/>
          <w:szCs w:val="22"/>
          <w:u w:val="single"/>
          <w:rtl w:val="0"/>
        </w:rPr>
        <w:t xml:space="preserve">a weaving back and forth between Western laws and Indigenous laws in economic development ventures may be required in some instances.</w:t>
      </w:r>
      <w:r w:rsidDel="00000000" w:rsidR="00000000" w:rsidRPr="00000000">
        <w:rPr>
          <w:sz w:val="16"/>
          <w:szCs w:val="16"/>
          <w:rtl w:val="0"/>
        </w:rPr>
        <w:t xml:space="preserve"> To this end, </w:t>
      </w:r>
      <w:r w:rsidDel="00000000" w:rsidR="00000000" w:rsidRPr="00000000">
        <w:rPr>
          <w:b w:val="0"/>
          <w:sz w:val="22"/>
          <w:szCs w:val="22"/>
          <w:u w:val="single"/>
          <w:rtl w:val="0"/>
        </w:rPr>
        <w:t xml:space="preserve">in advocating for Indigenous legal engagement in economic development initiatives and processes, it is clear many of these initiatives involve a market-based accumulation of assets.</w:t>
      </w:r>
      <w:r w:rsidDel="00000000" w:rsidR="00000000" w:rsidRPr="00000000">
        <w:rPr>
          <w:sz w:val="16"/>
          <w:szCs w:val="16"/>
          <w:rtl w:val="0"/>
        </w:rPr>
        <w:t xml:space="preserve"> </w:t>
      </w:r>
      <w:r w:rsidDel="00000000" w:rsidR="00000000" w:rsidRPr="00000000">
        <w:rPr>
          <w:b w:val="0"/>
          <w:sz w:val="22"/>
          <w:szCs w:val="22"/>
          <w:u w:val="single"/>
          <w:rtl w:val="0"/>
        </w:rPr>
        <w:t xml:space="preserve">While there is no denying the devastating impacts of capitalism, the </w:t>
      </w:r>
      <w:r w:rsidDel="00000000" w:rsidR="00000000" w:rsidRPr="00000000">
        <w:rPr>
          <w:rFonts w:ascii="Calibri" w:cs="Calibri" w:eastAsia="Calibri" w:hAnsi="Calibri"/>
          <w:b w:val="1"/>
          <w:i w:val="0"/>
          <w:sz w:val="22"/>
          <w:szCs w:val="22"/>
          <w:u w:val="single"/>
          <w:rtl w:val="0"/>
        </w:rPr>
        <w:t xml:space="preserve">starting point</w:t>
      </w:r>
      <w:r w:rsidDel="00000000" w:rsidR="00000000" w:rsidRPr="00000000">
        <w:rPr>
          <w:b w:val="0"/>
          <w:sz w:val="22"/>
          <w:szCs w:val="22"/>
          <w:u w:val="single"/>
          <w:rtl w:val="0"/>
        </w:rPr>
        <w:t xml:space="preserve"> should be where </w:t>
      </w:r>
      <w:r w:rsidDel="00000000" w:rsidR="00000000" w:rsidRPr="00000000">
        <w:rPr>
          <w:rFonts w:ascii="Calibri" w:cs="Calibri" w:eastAsia="Calibri" w:hAnsi="Calibri"/>
          <w:b w:val="1"/>
          <w:i w:val="0"/>
          <w:sz w:val="22"/>
          <w:szCs w:val="22"/>
          <w:u w:val="single"/>
          <w:rtl w:val="0"/>
        </w:rPr>
        <w:t xml:space="preserve">Indigenous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peoples</w:t>
      </w:r>
      <w:r w:rsidDel="00000000" w:rsidR="00000000" w:rsidRPr="00000000">
        <w:rPr>
          <w:b w:val="0"/>
          <w:sz w:val="22"/>
          <w:szCs w:val="22"/>
          <w:u w:val="single"/>
          <w:rtl w:val="0"/>
        </w:rPr>
        <w:t xml:space="preserve"> are positioned </w:t>
      </w:r>
      <w:r w:rsidDel="00000000" w:rsidR="00000000" w:rsidRPr="00000000">
        <w:rPr>
          <w:rFonts w:ascii="Calibri" w:cs="Calibri" w:eastAsia="Calibri" w:hAnsi="Calibri"/>
          <w:b w:val="1"/>
          <w:i w:val="0"/>
          <w:sz w:val="22"/>
          <w:szCs w:val="22"/>
          <w:u w:val="single"/>
          <w:rtl w:val="0"/>
        </w:rPr>
        <w:t xml:space="preserve">today</w:t>
      </w:r>
      <w:r w:rsidDel="00000000" w:rsidR="00000000" w:rsidRPr="00000000">
        <w:rPr>
          <w:b w:val="0"/>
          <w:sz w:val="22"/>
          <w:szCs w:val="22"/>
          <w:u w:val="single"/>
          <w:rtl w:val="0"/>
        </w:rPr>
        <w:t xml:space="preserve"> and not where they were before capitalism became pervasive.</w:t>
      </w:r>
      <w:r w:rsidDel="00000000" w:rsidR="00000000" w:rsidRPr="00000000">
        <w:rPr>
          <w:sz w:val="16"/>
          <w:szCs w:val="16"/>
          <w:rtl w:val="0"/>
        </w:rPr>
        <w:t xml:space="preserve"> The reality is that </w:t>
      </w:r>
      <w:r w:rsidDel="00000000" w:rsidR="00000000" w:rsidRPr="00000000">
        <w:rPr>
          <w:b w:val="0"/>
          <w:sz w:val="22"/>
          <w:szCs w:val="22"/>
          <w:u w:val="single"/>
          <w:rtl w:val="0"/>
        </w:rPr>
        <w:t xml:space="preserve">many communities are engaging in the market economy.</w:t>
      </w:r>
      <w:r w:rsidDel="00000000" w:rsidR="00000000" w:rsidRPr="00000000">
        <w:rPr>
          <w:sz w:val="16"/>
          <w:szCs w:val="16"/>
          <w:rtl w:val="0"/>
        </w:rPr>
        <w:t xml:space="preserve"> Accordingly, </w:t>
      </w:r>
      <w:r w:rsidDel="00000000" w:rsidR="00000000" w:rsidRPr="00000000">
        <w:rPr>
          <w:b w:val="0"/>
          <w:sz w:val="22"/>
          <w:szCs w:val="22"/>
          <w:u w:val="single"/>
          <w:rtl w:val="0"/>
        </w:rPr>
        <w:t xml:space="preserve">the question should be about how to engage in a manner that supports Indigenous sovereignty and prosperity.</w:t>
      </w:r>
      <w:r w:rsidDel="00000000" w:rsidR="00000000" w:rsidRPr="00000000">
        <w:rPr>
          <w:sz w:val="16"/>
          <w:szCs w:val="16"/>
          <w:rtl w:val="0"/>
        </w:rPr>
        <w:t xml:space="preserve"> </w:t>
      </w:r>
      <w:r w:rsidDel="00000000" w:rsidR="00000000" w:rsidRPr="00000000">
        <w:rPr>
          <w:b w:val="0"/>
          <w:sz w:val="22"/>
          <w:szCs w:val="22"/>
          <w:u w:val="single"/>
          <w:rtl w:val="0"/>
        </w:rPr>
        <w:t xml:space="preserve">It is necessary to reimagine how Indigenous peoples’ economic development opportunities—largely disrupted by Western legal systems that solely focused on recognizing non-Indigenous interests at the expense of Indigenous interests—can be informed by Indigenous legal orders.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Cap k </w:t>
      </w:r>
    </w:p>
    <w:p w:rsidR="00000000" w:rsidDel="00000000" w:rsidP="00000000" w:rsidRDefault="00000000" w:rsidRPr="00000000" w14:paraId="00000347">
      <w:pPr>
        <w:pStyle w:val="Heading3"/>
        <w:rPr/>
      </w:pPr>
      <w:r w:rsidDel="00000000" w:rsidR="00000000" w:rsidRPr="00000000">
        <w:rPr>
          <w:rtl w:val="0"/>
        </w:rPr>
        <w:t xml:space="preserve">Turn/we solve the alt better </w:t>
      </w:r>
    </w:p>
    <w:p w:rsidR="00000000" w:rsidDel="00000000" w:rsidP="00000000" w:rsidRDefault="00000000" w:rsidRPr="00000000" w14:paraId="00000348">
      <w:pPr>
        <w:pStyle w:val="Heading4"/>
        <w:rPr/>
      </w:pPr>
      <w:r w:rsidDel="00000000" w:rsidR="00000000" w:rsidRPr="00000000">
        <w:rPr>
          <w:rtl w:val="0"/>
        </w:rPr>
        <w:t xml:space="preserve">Indigenous practices traditionally better for socio-ecological sustainability to challenge extractivism – bolstering indigenous culture key</w:t>
      </w:r>
    </w:p>
    <w:p w:rsidR="00000000" w:rsidDel="00000000" w:rsidP="00000000" w:rsidRDefault="00000000" w:rsidRPr="00000000" w14:paraId="00000349">
      <w:pPr>
        <w:rPr/>
      </w:pPr>
      <w:r w:rsidDel="00000000" w:rsidR="00000000" w:rsidRPr="00000000">
        <w:rPr>
          <w:b w:val="1"/>
          <w:sz w:val="26"/>
          <w:szCs w:val="26"/>
          <w:u w:val="none"/>
          <w:rtl w:val="0"/>
        </w:rPr>
        <w:t xml:space="preserve">Dunlap</w:t>
      </w:r>
      <w:r w:rsidDel="00000000" w:rsidR="00000000" w:rsidRPr="00000000">
        <w:rPr>
          <w:rtl w:val="0"/>
        </w:rPr>
        <w:t xml:space="preserve">, visiting research fellow at the University of Helsinki,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34A">
      <w:pPr>
        <w:rPr>
          <w:u w:val="single"/>
        </w:rPr>
      </w:pPr>
      <w:r w:rsidDel="00000000" w:rsidR="00000000" w:rsidRPr="00000000">
        <w:rPr>
          <w:rtl w:val="0"/>
        </w:rPr>
        <w:t xml:space="preserve">[Alexander, “Chapter 3 The Structures of Conquest: Debating Extractivism(s), Infrastructures and Environmental Justice for Advancing Post-development Pathways,” </w:t>
      </w:r>
      <w:r w:rsidDel="00000000" w:rsidR="00000000" w:rsidRPr="00000000">
        <w:rPr>
          <w:b w:val="0"/>
          <w:sz w:val="22"/>
          <w:szCs w:val="22"/>
          <w:u w:val="single"/>
          <w:rtl w:val="0"/>
        </w:rPr>
        <w:t xml:space="preserve">The Afterlives of Extraction: Alternatives and Sustainable Futures, 2023, https://doi.org/10.1163/9789004686182_004, HDCSW-TM]</w:t>
      </w:r>
      <w:r w:rsidDel="00000000" w:rsidR="00000000" w:rsidRPr="00000000">
        <w:rPr>
          <w:rtl w:val="0"/>
        </w:rPr>
      </w:r>
    </w:p>
    <w:p w:rsidR="00000000" w:rsidDel="00000000" w:rsidP="00000000" w:rsidRDefault="00000000" w:rsidRPr="00000000" w14:paraId="0000034B">
      <w:pPr>
        <w:rPr>
          <w:sz w:val="16"/>
          <w:szCs w:val="16"/>
        </w:rPr>
      </w:pPr>
      <w:r w:rsidDel="00000000" w:rsidR="00000000" w:rsidRPr="00000000">
        <w:rPr>
          <w:sz w:val="16"/>
          <w:szCs w:val="16"/>
          <w:rtl w:val="0"/>
        </w:rPr>
        <w:t xml:space="preserve">Establishing renewability is challenging, but it remains a remedy to extractivism and ecological catastrophe. Various </w:t>
      </w:r>
      <w:r w:rsidDel="00000000" w:rsidR="00000000" w:rsidRPr="00000000">
        <w:rPr>
          <w:rFonts w:ascii="Calibri" w:cs="Calibri" w:eastAsia="Calibri" w:hAnsi="Calibri"/>
          <w:b w:val="1"/>
          <w:i w:val="0"/>
          <w:sz w:val="22"/>
          <w:szCs w:val="22"/>
          <w:highlight w:val="cyan"/>
          <w:u w:val="single"/>
          <w:rtl w:val="0"/>
        </w:rPr>
        <w:t xml:space="preserve">Indigenous</w:t>
      </w:r>
      <w:r w:rsidDel="00000000" w:rsidR="00000000" w:rsidRPr="00000000">
        <w:rPr>
          <w:b w:val="0"/>
          <w:sz w:val="22"/>
          <w:szCs w:val="22"/>
          <w:highlight w:val="cyan"/>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traditions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and </w:t>
      </w:r>
      <w:r w:rsidDel="00000000" w:rsidR="00000000" w:rsidRPr="00000000">
        <w:rPr>
          <w:rFonts w:ascii="Calibri" w:cs="Calibri" w:eastAsia="Calibri" w:hAnsi="Calibri"/>
          <w:b w:val="1"/>
          <w:i w:val="0"/>
          <w:sz w:val="22"/>
          <w:szCs w:val="22"/>
          <w:highlight w:val="cyan"/>
          <w:u w:val="single"/>
          <w:rtl w:val="0"/>
        </w:rPr>
        <w:t xml:space="preserve">practices</w:t>
      </w:r>
      <w:r w:rsidDel="00000000" w:rsidR="00000000" w:rsidRPr="00000000">
        <w:rPr>
          <w:b w:val="0"/>
          <w:sz w:val="22"/>
          <w:szCs w:val="22"/>
          <w:u w:val="single"/>
          <w:rtl w:val="0"/>
        </w:rPr>
        <w:t xml:space="preserve"> that</w:t>
      </w:r>
      <w:r w:rsidDel="00000000" w:rsidR="00000000" w:rsidRPr="00000000">
        <w:rPr>
          <w:sz w:val="16"/>
          <w:szCs w:val="16"/>
          <w:rtl w:val="0"/>
        </w:rPr>
        <w:t xml:space="preserve">, before the onset of industrialisation (Deloria, 1999; Hatfield et al., 2018; Ulloa, 2020), </w:t>
      </w:r>
      <w:r w:rsidDel="00000000" w:rsidR="00000000" w:rsidRPr="00000000">
        <w:rPr>
          <w:b w:val="0"/>
          <w:sz w:val="22"/>
          <w:szCs w:val="22"/>
          <w:u w:val="single"/>
          <w:rtl w:val="0"/>
        </w:rPr>
        <w:t xml:space="preserve">cohabited and continue to this day to cohabit with the planet </w:t>
      </w:r>
      <w:r w:rsidDel="00000000" w:rsidR="00000000" w:rsidRPr="00000000">
        <w:rPr>
          <w:b w:val="0"/>
          <w:sz w:val="22"/>
          <w:szCs w:val="22"/>
          <w:highlight w:val="cyan"/>
          <w:u w:val="single"/>
          <w:rtl w:val="0"/>
        </w:rPr>
        <w:t xml:space="preserve">are</w:t>
      </w:r>
      <w:r w:rsidDel="00000000" w:rsidR="00000000" w:rsidRPr="00000000">
        <w:rPr>
          <w:b w:val="0"/>
          <w:sz w:val="22"/>
          <w:szCs w:val="22"/>
          <w:u w:val="single"/>
          <w:rtl w:val="0"/>
        </w:rPr>
        <w:t xml:space="preserve"> certainly </w:t>
      </w:r>
      <w:r w:rsidDel="00000000" w:rsidR="00000000" w:rsidRPr="00000000">
        <w:rPr>
          <w:b w:val="0"/>
          <w:sz w:val="22"/>
          <w:szCs w:val="22"/>
          <w:highlight w:val="cyan"/>
          <w:u w:val="single"/>
          <w:rtl w:val="0"/>
        </w:rPr>
        <w:t xml:space="preserve">examples of </w:t>
      </w:r>
      <w:r w:rsidDel="00000000" w:rsidR="00000000" w:rsidRPr="00000000">
        <w:rPr>
          <w:rFonts w:ascii="Calibri" w:cs="Calibri" w:eastAsia="Calibri" w:hAnsi="Calibri"/>
          <w:b w:val="1"/>
          <w:i w:val="0"/>
          <w:sz w:val="22"/>
          <w:szCs w:val="22"/>
          <w:highlight w:val="cyan"/>
          <w:u w:val="single"/>
          <w:rtl w:val="0"/>
        </w:rPr>
        <w:t xml:space="preserve">(real) socio-ecological sustainability and renewability</w:t>
      </w:r>
      <w:r w:rsidDel="00000000" w:rsidR="00000000" w:rsidRPr="00000000">
        <w:rPr>
          <w:sz w:val="16"/>
          <w:szCs w:val="16"/>
          <w:rtl w:val="0"/>
        </w:rPr>
        <w:t xml:space="preserve"> or, at least, are closer to it. </w:t>
      </w:r>
      <w:r w:rsidDel="00000000" w:rsidR="00000000" w:rsidRPr="00000000">
        <w:rPr>
          <w:b w:val="0"/>
          <w:sz w:val="22"/>
          <w:szCs w:val="22"/>
          <w:highlight w:val="cyan"/>
          <w:u w:val="single"/>
          <w:rtl w:val="0"/>
        </w:rPr>
        <w:t xml:space="preserve">(Neo)colonialism, modernity and capitalism</w:t>
      </w:r>
      <w:r w:rsidDel="00000000" w:rsidR="00000000" w:rsidRPr="00000000">
        <w:rPr>
          <w:sz w:val="16"/>
          <w:szCs w:val="16"/>
          <w:rtl w:val="0"/>
        </w:rPr>
        <w:t xml:space="preserve">, and their products, </w:t>
      </w:r>
      <w:r w:rsidDel="00000000" w:rsidR="00000000" w:rsidRPr="00000000">
        <w:rPr>
          <w:b w:val="0"/>
          <w:sz w:val="22"/>
          <w:szCs w:val="22"/>
          <w:highlight w:val="cyan"/>
          <w:u w:val="single"/>
          <w:rtl w:val="0"/>
        </w:rPr>
        <w:t xml:space="preserve">are spreading</w:t>
      </w:r>
      <w:r w:rsidDel="00000000" w:rsidR="00000000" w:rsidRPr="00000000">
        <w:rPr>
          <w:b w:val="0"/>
          <w:sz w:val="22"/>
          <w:szCs w:val="22"/>
          <w:u w:val="single"/>
          <w:rtl w:val="0"/>
        </w:rPr>
        <w:t xml:space="preserve"> everywhere—</w:t>
      </w:r>
      <w:r w:rsidDel="00000000" w:rsidR="00000000" w:rsidRPr="00000000">
        <w:rPr>
          <w:b w:val="0"/>
          <w:sz w:val="22"/>
          <w:szCs w:val="22"/>
          <w:highlight w:val="cyan"/>
          <w:u w:val="single"/>
          <w:rtl w:val="0"/>
        </w:rPr>
        <w:t xml:space="preserve">creating </w:t>
      </w:r>
      <w:r w:rsidDel="00000000" w:rsidR="00000000" w:rsidRPr="00000000">
        <w:rPr>
          <w:rFonts w:ascii="Calibri" w:cs="Calibri" w:eastAsia="Calibri" w:hAnsi="Calibri"/>
          <w:b w:val="1"/>
          <w:i w:val="0"/>
          <w:sz w:val="22"/>
          <w:szCs w:val="22"/>
          <w:highlight w:val="cyan"/>
          <w:u w:val="single"/>
          <w:rtl w:val="0"/>
        </w:rPr>
        <w:t xml:space="preserve">ruptures</w:t>
      </w:r>
      <w:r w:rsidDel="00000000" w:rsidR="00000000" w:rsidRPr="00000000">
        <w:rPr>
          <w:b w:val="0"/>
          <w:sz w:val="22"/>
          <w:szCs w:val="22"/>
          <w:highlight w:val="cyan"/>
          <w:u w:val="single"/>
          <w:rtl w:val="0"/>
        </w:rPr>
        <w:t xml:space="preserve"> with renewable socio-ecological relationships</w:t>
      </w:r>
      <w:r w:rsidDel="00000000" w:rsidR="00000000" w:rsidRPr="00000000">
        <w:rPr>
          <w:b w:val="0"/>
          <w:sz w:val="22"/>
          <w:szCs w:val="22"/>
          <w:u w:val="single"/>
          <w:rtl w:val="0"/>
        </w:rPr>
        <w:t xml:space="preserve">. </w:t>
      </w:r>
      <w:r w:rsidDel="00000000" w:rsidR="00000000" w:rsidRPr="00000000">
        <w:rPr>
          <w:sz w:val="16"/>
          <w:szCs w:val="16"/>
          <w:rtl w:val="0"/>
        </w:rPr>
        <w:t xml:space="preserve">Winona LaDuke and Deborah Cowen (2020, 253) remind us that </w:t>
      </w:r>
      <w:r w:rsidDel="00000000" w:rsidR="00000000" w:rsidRPr="00000000">
        <w:rPr>
          <w:b w:val="0"/>
          <w:sz w:val="22"/>
          <w:szCs w:val="22"/>
          <w:u w:val="single"/>
          <w:rtl w:val="0"/>
        </w:rPr>
        <w:t xml:space="preserve">human activity should be ‘rooted in a practice of relationality that understands human and more-than-human life as kin, as familial relations’</w:t>
      </w:r>
      <w:r w:rsidDel="00000000" w:rsidR="00000000" w:rsidRPr="00000000">
        <w:rPr>
          <w:sz w:val="16"/>
          <w:szCs w:val="16"/>
          <w:rtl w:val="0"/>
        </w:rPr>
        <w:t xml:space="preserve"> (see also Simpson, 2014). </w:t>
      </w:r>
      <w:r w:rsidDel="00000000" w:rsidR="00000000" w:rsidRPr="00000000">
        <w:rPr>
          <w:b w:val="0"/>
          <w:sz w:val="22"/>
          <w:szCs w:val="22"/>
          <w:highlight w:val="cyan"/>
          <w:u w:val="single"/>
          <w:rtl w:val="0"/>
        </w:rPr>
        <w:t xml:space="preserve">Acknowledging</w:t>
      </w:r>
      <w:r w:rsidDel="00000000" w:rsidR="00000000" w:rsidRPr="00000000">
        <w:rPr>
          <w:sz w:val="16"/>
          <w:szCs w:val="16"/>
          <w:rtl w:val="0"/>
        </w:rPr>
        <w:t xml:space="preserve">, </w:t>
      </w:r>
      <w:r w:rsidDel="00000000" w:rsidR="00000000" w:rsidRPr="00000000">
        <w:rPr>
          <w:b w:val="0"/>
          <w:sz w:val="22"/>
          <w:szCs w:val="22"/>
          <w:u w:val="single"/>
          <w:rtl w:val="0"/>
        </w:rPr>
        <w:t xml:space="preserve">respecting and living with </w:t>
      </w:r>
      <w:r w:rsidDel="00000000" w:rsidR="00000000" w:rsidRPr="00000000">
        <w:rPr>
          <w:b w:val="0"/>
          <w:sz w:val="22"/>
          <w:szCs w:val="22"/>
          <w:highlight w:val="cyan"/>
          <w:u w:val="single"/>
          <w:rtl w:val="0"/>
        </w:rPr>
        <w:t xml:space="preserve">non-human life</w:t>
      </w:r>
      <w:r w:rsidDel="00000000" w:rsidR="00000000" w:rsidRPr="00000000">
        <w:rPr>
          <w:sz w:val="16"/>
          <w:szCs w:val="16"/>
          <w:rtl w:val="0"/>
        </w:rPr>
        <w:t xml:space="preserve"> (e.g. animals, trees, rivers, mountains), </w:t>
      </w:r>
      <w:r w:rsidDel="00000000" w:rsidR="00000000" w:rsidRPr="00000000">
        <w:rPr>
          <w:b w:val="0"/>
          <w:sz w:val="22"/>
          <w:szCs w:val="22"/>
          <w:highlight w:val="cyan"/>
          <w:u w:val="single"/>
          <w:rtl w:val="0"/>
        </w:rPr>
        <w:t xml:space="preserve">and challenging anthropocentrism</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and materialism</w:t>
      </w:r>
      <w:r w:rsidDel="00000000" w:rsidR="00000000" w:rsidRPr="00000000">
        <w:rPr>
          <w:sz w:val="16"/>
          <w:szCs w:val="16"/>
          <w:rtl w:val="0"/>
        </w:rPr>
        <w:t xml:space="preserve"> (in the mechanical philosophy sense), </w:t>
      </w:r>
      <w:r w:rsidDel="00000000" w:rsidR="00000000" w:rsidRPr="00000000">
        <w:rPr>
          <w:b w:val="0"/>
          <w:sz w:val="22"/>
          <w:szCs w:val="22"/>
          <w:u w:val="single"/>
          <w:rtl w:val="0"/>
        </w:rPr>
        <w:t xml:space="preserve">offers important pathways to </w:t>
      </w:r>
      <w:r w:rsidDel="00000000" w:rsidR="00000000" w:rsidRPr="00000000">
        <w:rPr>
          <w:b w:val="0"/>
          <w:sz w:val="22"/>
          <w:szCs w:val="22"/>
          <w:highlight w:val="cyan"/>
          <w:u w:val="single"/>
          <w:rtl w:val="0"/>
        </w:rPr>
        <w:t xml:space="preserve">challenge </w:t>
      </w:r>
      <w:r w:rsidDel="00000000" w:rsidR="00000000" w:rsidRPr="00000000">
        <w:rPr>
          <w:rFonts w:ascii="Calibri" w:cs="Calibri" w:eastAsia="Calibri" w:hAnsi="Calibri"/>
          <w:b w:val="1"/>
          <w:i w:val="0"/>
          <w:sz w:val="22"/>
          <w:szCs w:val="22"/>
          <w:highlight w:val="cyan"/>
          <w:u w:val="single"/>
          <w:rtl w:val="0"/>
        </w:rPr>
        <w:t xml:space="preserve">extractivism</w:t>
      </w:r>
      <w:r w:rsidDel="00000000" w:rsidR="00000000" w:rsidRPr="00000000">
        <w:rPr>
          <w:sz w:val="16"/>
          <w:szCs w:val="16"/>
          <w:rtl w:val="0"/>
        </w:rPr>
        <w:t xml:space="preserve">—</w:t>
      </w:r>
      <w:r w:rsidDel="00000000" w:rsidR="00000000" w:rsidRPr="00000000">
        <w:rPr>
          <w:b w:val="0"/>
          <w:sz w:val="22"/>
          <w:szCs w:val="22"/>
          <w:highlight w:val="cyan"/>
          <w:u w:val="single"/>
          <w:rtl w:val="0"/>
        </w:rPr>
        <w:t xml:space="preserve">as countless </w:t>
      </w:r>
      <w:r w:rsidDel="00000000" w:rsidR="00000000" w:rsidRPr="00000000">
        <w:rPr>
          <w:rFonts w:ascii="Calibri" w:cs="Calibri" w:eastAsia="Calibri" w:hAnsi="Calibri"/>
          <w:b w:val="1"/>
          <w:i w:val="0"/>
          <w:sz w:val="22"/>
          <w:szCs w:val="22"/>
          <w:highlight w:val="cyan"/>
          <w:u w:val="single"/>
          <w:rtl w:val="0"/>
        </w:rPr>
        <w:t xml:space="preserve">Indigenous land defenders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do</w:t>
      </w:r>
      <w:r w:rsidDel="00000000" w:rsidR="00000000" w:rsidRPr="00000000">
        <w:rPr>
          <w:b w:val="0"/>
          <w:sz w:val="22"/>
          <w:szCs w:val="22"/>
          <w:u w:val="single"/>
          <w:rtl w:val="0"/>
        </w:rPr>
        <w:t xml:space="preserve"> across the world </w:t>
      </w:r>
      <w:r w:rsidDel="00000000" w:rsidR="00000000" w:rsidRPr="00000000">
        <w:rPr>
          <w:sz w:val="16"/>
          <w:szCs w:val="16"/>
          <w:rtl w:val="0"/>
        </w:rPr>
        <w:t xml:space="preserve">(Blaser, 2013; Escobar, 2020; Springer et al., 2021)—</w:t>
      </w:r>
      <w:r w:rsidDel="00000000" w:rsidR="00000000" w:rsidRPr="00000000">
        <w:rPr>
          <w:b w:val="0"/>
          <w:sz w:val="22"/>
          <w:szCs w:val="22"/>
          <w:highlight w:val="cyan"/>
          <w:u w:val="single"/>
          <w:rtl w:val="0"/>
        </w:rPr>
        <w:t xml:space="preserve">and</w:t>
      </w:r>
      <w:r w:rsidDel="00000000" w:rsidR="00000000" w:rsidRPr="00000000">
        <w:rPr>
          <w:b w:val="0"/>
          <w:sz w:val="22"/>
          <w:szCs w:val="22"/>
          <w:u w:val="single"/>
          <w:rtl w:val="0"/>
        </w:rPr>
        <w:t xml:space="preserve"> to </w:t>
      </w:r>
      <w:r w:rsidDel="00000000" w:rsidR="00000000" w:rsidRPr="00000000">
        <w:rPr>
          <w:b w:val="0"/>
          <w:sz w:val="22"/>
          <w:szCs w:val="22"/>
          <w:highlight w:val="cyan"/>
          <w:u w:val="single"/>
          <w:rtl w:val="0"/>
        </w:rPr>
        <w:t xml:space="preserve">begin</w:t>
      </w:r>
      <w:r w:rsidDel="00000000" w:rsidR="00000000" w:rsidRPr="00000000">
        <w:rPr>
          <w:b w:val="0"/>
          <w:sz w:val="22"/>
          <w:szCs w:val="22"/>
          <w:u w:val="single"/>
          <w:rtl w:val="0"/>
        </w:rPr>
        <w:t xml:space="preserve"> conceptualising </w:t>
      </w:r>
      <w:r w:rsidDel="00000000" w:rsidR="00000000" w:rsidRPr="00000000">
        <w:rPr>
          <w:rFonts w:ascii="Calibri" w:cs="Calibri" w:eastAsia="Calibri" w:hAnsi="Calibri"/>
          <w:b w:val="1"/>
          <w:i w:val="0"/>
          <w:sz w:val="22"/>
          <w:szCs w:val="22"/>
          <w:highlight w:val="cyan"/>
          <w:u w:val="single"/>
          <w:rtl w:val="0"/>
        </w:rPr>
        <w:t xml:space="preserve">real socioecological renewability</w:t>
      </w:r>
      <w:r w:rsidDel="00000000" w:rsidR="00000000" w:rsidRPr="00000000">
        <w:rPr>
          <w:b w:val="0"/>
          <w:sz w:val="22"/>
          <w:szCs w:val="22"/>
          <w:u w:val="single"/>
          <w:rtl w:val="0"/>
        </w:rPr>
        <w:t xml:space="preserve">.</w:t>
      </w:r>
      <w:r w:rsidDel="00000000" w:rsidR="00000000" w:rsidRPr="00000000">
        <w:rPr>
          <w:sz w:val="16"/>
          <w:szCs w:val="16"/>
          <w:rtl w:val="0"/>
        </w:rPr>
        <w:t xml:space="preserve"> This means remembering, as Leanne B. Simpson (2014, 9–10) explains, that </w:t>
      </w:r>
      <w:r w:rsidDel="00000000" w:rsidR="00000000" w:rsidRPr="00000000">
        <w:rPr>
          <w:b w:val="0"/>
          <w:sz w:val="22"/>
          <w:szCs w:val="22"/>
          <w:u w:val="single"/>
          <w:rtl w:val="0"/>
        </w:rPr>
        <w:t xml:space="preserve">humans are ‘dependent upon intimate relationships of reciprocity, humility, honesty and respect with all elements of creation, including plants and animals’</w:t>
      </w:r>
      <w:r w:rsidDel="00000000" w:rsidR="00000000" w:rsidRPr="00000000">
        <w:rPr>
          <w:sz w:val="16"/>
          <w:szCs w:val="16"/>
          <w:rtl w:val="0"/>
        </w:rPr>
        <w:t xml:space="preserve"> (see also Escobar, 2020). </w:t>
      </w:r>
      <w:r w:rsidDel="00000000" w:rsidR="00000000" w:rsidRPr="00000000">
        <w:rPr>
          <w:rFonts w:ascii="Calibri" w:cs="Calibri" w:eastAsia="Calibri" w:hAnsi="Calibri"/>
          <w:b w:val="1"/>
          <w:i w:val="0"/>
          <w:sz w:val="22"/>
          <w:szCs w:val="22"/>
          <w:u w:val="single"/>
          <w:rtl w:val="0"/>
        </w:rPr>
        <w:t xml:space="preserve">Extractivism denies this reality</w:t>
      </w:r>
      <w:r w:rsidDel="00000000" w:rsidR="00000000" w:rsidRPr="00000000">
        <w:rPr>
          <w:sz w:val="16"/>
          <w:szCs w:val="16"/>
          <w:rtl w:val="0"/>
        </w:rPr>
        <w:t xml:space="preserve">, </w:t>
      </w:r>
      <w:r w:rsidDel="00000000" w:rsidR="00000000" w:rsidRPr="00000000">
        <w:rPr>
          <w:b w:val="0"/>
          <w:sz w:val="22"/>
          <w:szCs w:val="22"/>
          <w:u w:val="single"/>
          <w:rtl w:val="0"/>
        </w:rPr>
        <w:t xml:space="preserve">instead viewing everything as a ‘resource’ and a commodity to be taken, marketed, and sold</w:t>
      </w:r>
      <w:r w:rsidDel="00000000" w:rsidR="00000000" w:rsidRPr="00000000">
        <w:rPr>
          <w:sz w:val="16"/>
          <w:szCs w:val="16"/>
          <w:rtl w:val="0"/>
        </w:rPr>
        <w:t xml:space="preserve"> (Grosfoguel, 2016; Simpson, 2019). This also relates to the ‘predator prey bargain’, popularised by Derrick Jensen (2006, 179),6 which conceptualises, based on Indigenous practices, our responsibility with regard to consumption and, by extension, ‘resource use’.</w:t>
      </w:r>
    </w:p>
    <w:p w:rsidR="00000000" w:rsidDel="00000000" w:rsidP="00000000" w:rsidRDefault="00000000" w:rsidRPr="00000000" w14:paraId="0000034C">
      <w:pPr>
        <w:rPr>
          <w:sz w:val="16"/>
          <w:szCs w:val="16"/>
        </w:rPr>
      </w:pPr>
      <w:r w:rsidDel="00000000" w:rsidR="00000000" w:rsidRPr="00000000">
        <w:rPr>
          <w:sz w:val="16"/>
          <w:szCs w:val="16"/>
          <w:rtl w:val="0"/>
        </w:rPr>
        <w:t xml:space="preserve">If you live on a piece of land-if you own a piece of land-if you consume the flesh that is on that land, you are now responsible for the continuation of that land and its health. You are now responsible for the health of all the various communities who share that land with you. And because members of this community will consume your flesh, too, they will be just as responsible for the continuation and health of your community. At that point you will own the land, and it will own you.</w:t>
      </w:r>
    </w:p>
    <w:p w:rsidR="00000000" w:rsidDel="00000000" w:rsidP="00000000" w:rsidRDefault="00000000" w:rsidRPr="00000000" w14:paraId="0000034D">
      <w:pPr>
        <w:rPr>
          <w:sz w:val="16"/>
          <w:szCs w:val="16"/>
        </w:rPr>
      </w:pPr>
      <w:r w:rsidDel="00000000" w:rsidR="00000000" w:rsidRPr="00000000">
        <w:rPr>
          <w:sz w:val="16"/>
          <w:szCs w:val="16"/>
          <w:rtl w:val="0"/>
        </w:rPr>
        <w:t xml:space="preserve">jensen, 2006, 197</w:t>
      </w:r>
    </w:p>
    <w:p w:rsidR="00000000" w:rsidDel="00000000" w:rsidP="00000000" w:rsidRDefault="00000000" w:rsidRPr="00000000" w14:paraId="0000034E">
      <w:pPr>
        <w:rPr>
          <w:b w:val="0"/>
          <w:sz w:val="22"/>
          <w:szCs w:val="22"/>
          <w:u w:val="single"/>
        </w:rPr>
      </w:pPr>
      <w:r w:rsidDel="00000000" w:rsidR="00000000" w:rsidRPr="00000000">
        <w:rPr>
          <w:sz w:val="16"/>
          <w:szCs w:val="16"/>
          <w:rtl w:val="0"/>
        </w:rPr>
        <w:t xml:space="preserve">This conceptualises how to organise systems based on care and renewability, as opposed to plunder and extractivism. Moreover, it is a reminder that </w:t>
      </w:r>
      <w:r w:rsidDel="00000000" w:rsidR="00000000" w:rsidRPr="00000000">
        <w:rPr>
          <w:b w:val="0"/>
          <w:sz w:val="22"/>
          <w:szCs w:val="22"/>
          <w:u w:val="single"/>
          <w:rtl w:val="0"/>
        </w:rPr>
        <w:t xml:space="preserve">we share our habitats with other peoples</w:t>
      </w:r>
      <w:r w:rsidDel="00000000" w:rsidR="00000000" w:rsidRPr="00000000">
        <w:rPr>
          <w:sz w:val="16"/>
          <w:szCs w:val="16"/>
          <w:rtl w:val="0"/>
        </w:rPr>
        <w:t xml:space="preserve">, which also stresses that </w:t>
      </w:r>
      <w:r w:rsidDel="00000000" w:rsidR="00000000" w:rsidRPr="00000000">
        <w:rPr>
          <w:b w:val="0"/>
          <w:sz w:val="22"/>
          <w:szCs w:val="22"/>
          <w:u w:val="single"/>
          <w:rtl w:val="0"/>
        </w:rPr>
        <w:t xml:space="preserve">if people damage or destroy their habitats, they are destroying themselves.</w:t>
      </w:r>
      <w:r w:rsidDel="00000000" w:rsidR="00000000" w:rsidRPr="00000000">
        <w:rPr>
          <w:sz w:val="16"/>
          <w:szCs w:val="16"/>
          <w:rtl w:val="0"/>
        </w:rPr>
        <w:t xml:space="preserve"> The anarchist slogan, ‘destroy what destroys you’, obtains greater significance from this perspective. The carelessness of and the destruction wrought by modernist development have gone on so long that they are resulting in climate change and weather extremes (Hickel, 2020). This understanding, then, adds to our conceptualisation of renewability as well as of extractivism. </w:t>
      </w:r>
      <w:r w:rsidDel="00000000" w:rsidR="00000000" w:rsidRPr="00000000">
        <w:rPr>
          <w:b w:val="0"/>
          <w:sz w:val="22"/>
          <w:szCs w:val="22"/>
          <w:u w:val="single"/>
          <w:rtl w:val="0"/>
        </w:rPr>
        <w:t xml:space="preserve">Extractivism is thus defined as cutting, fracturing, taking, usurping and disregarding humans and non-humans without intention or plan to fully and adequately redress the resulting violence and harm.</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r w:rsidDel="00000000" w:rsidR="00000000" w:rsidRPr="00000000">
        <w:rPr>
          <w:rtl w:val="0"/>
        </w:rPr>
        <w:t xml:space="preserve">Perm/legal engagement good </w:t>
      </w:r>
    </w:p>
    <w:p w:rsidR="00000000" w:rsidDel="00000000" w:rsidP="00000000" w:rsidRDefault="00000000" w:rsidRPr="00000000" w14:paraId="00000352">
      <w:pPr>
        <w:pStyle w:val="Heading4"/>
        <w:rPr/>
      </w:pPr>
      <w:r w:rsidDel="00000000" w:rsidR="00000000" w:rsidRPr="00000000">
        <w:rPr>
          <w:rtl w:val="0"/>
        </w:rPr>
        <w:t xml:space="preserve">Incorporating indigenous legal analysis into critique of Western law breaks down negative externalities of capitalism.</w:t>
      </w:r>
    </w:p>
    <w:p w:rsidR="00000000" w:rsidDel="00000000" w:rsidP="00000000" w:rsidRDefault="00000000" w:rsidRPr="00000000" w14:paraId="00000353">
      <w:pPr>
        <w:rPr/>
      </w:pPr>
      <w:r w:rsidDel="00000000" w:rsidR="00000000" w:rsidRPr="00000000">
        <w:rPr>
          <w:rtl w:val="0"/>
        </w:rPr>
        <w:t xml:space="preserve">Perm/link turn v cap k</w:t>
      </w:r>
    </w:p>
    <w:p w:rsidR="00000000" w:rsidDel="00000000" w:rsidP="00000000" w:rsidRDefault="00000000" w:rsidRPr="00000000" w14:paraId="00000354">
      <w:pPr>
        <w:rPr/>
      </w:pPr>
      <w:r w:rsidDel="00000000" w:rsidR="00000000" w:rsidRPr="00000000">
        <w:rPr>
          <w:b w:val="1"/>
          <w:sz w:val="26"/>
          <w:szCs w:val="26"/>
          <w:u w:val="none"/>
          <w:rtl w:val="0"/>
        </w:rPr>
        <w:t xml:space="preserve">Young</w:t>
      </w:r>
      <w:r w:rsidDel="00000000" w:rsidR="00000000" w:rsidRPr="00000000">
        <w:rPr>
          <w:rtl w:val="0"/>
        </w:rPr>
        <w:t xml:space="preserve">, Assistant Professor, University of Ottawa, Common Law Faculty, </w:t>
      </w:r>
      <w:r w:rsidDel="00000000" w:rsidR="00000000" w:rsidRPr="00000000">
        <w:rPr>
          <w:b w:val="1"/>
          <w:sz w:val="26"/>
          <w:szCs w:val="26"/>
          <w:u w:val="none"/>
          <w:rtl w:val="0"/>
        </w:rPr>
        <w:t xml:space="preserve">2023</w:t>
      </w: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[Frankie, “Etuaptmumk: A Means to Advance Indigenous Economic Development “in a Good Way”,” Dalhousie Law Journal, Volume 46, Issue 1, 2023, https://digitalcommons.schulichlaw.dal.ca/cgi/viewcontent.cgi?article=2215&amp;context=dlj#:~:text=Etuaptmumk%20or%20Two%2DEyed%20Seeing,or%20transdisciplinary%20or%20collaborative%20work., HDCSW – TM ]</w:t>
      </w:r>
    </w:p>
    <w:p w:rsidR="00000000" w:rsidDel="00000000" w:rsidP="00000000" w:rsidRDefault="00000000" w:rsidRPr="00000000" w14:paraId="00000356">
      <w:pPr>
        <w:rPr>
          <w:b w:val="0"/>
          <w:sz w:val="22"/>
          <w:szCs w:val="22"/>
          <w:u w:val="single"/>
        </w:rPr>
      </w:pPr>
      <w:r w:rsidDel="00000000" w:rsidR="00000000" w:rsidRPr="00000000">
        <w:rPr>
          <w:sz w:val="16"/>
          <w:szCs w:val="16"/>
          <w:rtl w:val="0"/>
        </w:rPr>
        <w:t xml:space="preserve">Similarly, Anderson et al assert that Indigenous economic participation should be grounded in traditional values. They advocate for the principles of social entrepreneurship, which align economic engagement with a defined social purpose. Social entrepreneurship takes into account certain socially defined limits on economic activity. As wealth increases and communities are able to provide targeted access to education, housing, social programs, and health care, to name a few, the well-being of community members also increases.58 Through social entrepreneurship, Indigenous peoples can benefit from long-term economic growth, not as an end in itself, but rather as a means to promote the control of traditional lands and local activities.59 While this is an effective means for Indigenous entrepreneurs, </w:t>
      </w:r>
      <w:r w:rsidDel="00000000" w:rsidR="00000000" w:rsidRPr="00000000">
        <w:rPr>
          <w:b w:val="0"/>
          <w:sz w:val="22"/>
          <w:szCs w:val="22"/>
          <w:u w:val="single"/>
          <w:rtl w:val="0"/>
        </w:rPr>
        <w:t xml:space="preserve">models of social entrepreneurship developed by non-Indigenous peoples do not consider </w:t>
      </w:r>
      <w:r w:rsidDel="00000000" w:rsidR="00000000" w:rsidRPr="00000000">
        <w:rPr>
          <w:rFonts w:ascii="Calibri" w:cs="Calibri" w:eastAsia="Calibri" w:hAnsi="Calibri"/>
          <w:b w:val="1"/>
          <w:i w:val="0"/>
          <w:sz w:val="22"/>
          <w:szCs w:val="22"/>
          <w:u w:val="single"/>
          <w:rtl w:val="0"/>
        </w:rPr>
        <w:t xml:space="preserve">Indigenous sovereignty</w:t>
      </w:r>
      <w:r w:rsidDel="00000000" w:rsidR="00000000" w:rsidRPr="00000000">
        <w:rPr>
          <w:b w:val="0"/>
          <w:sz w:val="22"/>
          <w:szCs w:val="22"/>
          <w:u w:val="single"/>
          <w:rtl w:val="0"/>
        </w:rPr>
        <w:t xml:space="preserve"> and the role of </w:t>
      </w:r>
      <w:r w:rsidDel="00000000" w:rsidR="00000000" w:rsidRPr="00000000">
        <w:rPr>
          <w:rFonts w:ascii="Calibri" w:cs="Calibri" w:eastAsia="Calibri" w:hAnsi="Calibri"/>
          <w:b w:val="1"/>
          <w:i w:val="0"/>
          <w:sz w:val="22"/>
          <w:szCs w:val="22"/>
          <w:u w:val="single"/>
          <w:rtl w:val="0"/>
        </w:rPr>
        <w:t xml:space="preserve">Indigenous legal traditions</w:t>
      </w:r>
      <w:r w:rsidDel="00000000" w:rsidR="00000000" w:rsidRPr="00000000">
        <w:rPr>
          <w:b w:val="0"/>
          <w:sz w:val="22"/>
          <w:szCs w:val="22"/>
          <w:u w:val="single"/>
          <w:rtl w:val="0"/>
        </w:rPr>
        <w:t xml:space="preserve"> and values in shaping business, including in social enterprises.</w:t>
      </w:r>
    </w:p>
    <w:p w:rsidR="00000000" w:rsidDel="00000000" w:rsidP="00000000" w:rsidRDefault="00000000" w:rsidRPr="00000000" w14:paraId="00000357">
      <w:pPr>
        <w:rPr>
          <w:b w:val="0"/>
          <w:sz w:val="22"/>
          <w:szCs w:val="22"/>
          <w:u w:val="single"/>
        </w:rPr>
      </w:pPr>
      <w:r w:rsidDel="00000000" w:rsidR="00000000" w:rsidRPr="00000000">
        <w:rPr>
          <w:sz w:val="16"/>
          <w:szCs w:val="16"/>
          <w:rtl w:val="0"/>
        </w:rPr>
        <w:t xml:space="preserve">Each of the above authors make a valuable contribution to the scholarship on Indigenous economic development. In expanding upon these scholarly contributions, this article is concerned with the role law has played, and can play, in shaping Indigenous economic development. </w:t>
      </w:r>
      <w:r w:rsidDel="00000000" w:rsidR="00000000" w:rsidRPr="00000000">
        <w:rPr>
          <w:b w:val="0"/>
          <w:sz w:val="22"/>
          <w:szCs w:val="22"/>
          <w:u w:val="single"/>
          <w:rtl w:val="0"/>
        </w:rPr>
        <w:t xml:space="preserve">Given the impact law has had in advancing capitalism and adversely impacting Indigenous sovereignty, one cannot consider solutions exclusive of the law.</w:t>
      </w:r>
      <w:r w:rsidDel="00000000" w:rsidR="00000000" w:rsidRPr="00000000">
        <w:rPr>
          <w:sz w:val="16"/>
          <w:szCs w:val="16"/>
          <w:rtl w:val="0"/>
        </w:rPr>
        <w:t xml:space="preserve"> </w:t>
      </w:r>
      <w:r w:rsidDel="00000000" w:rsidR="00000000" w:rsidRPr="00000000">
        <w:rPr>
          <w:b w:val="0"/>
          <w:sz w:val="22"/>
          <w:szCs w:val="22"/>
          <w:u w:val="single"/>
          <w:rtl w:val="0"/>
        </w:rPr>
        <w:t xml:space="preserve">It is not enough to say that capitalism and Indigenous economic values diverge, or that the core tenets of capitalism are so dominant that they will lessen the value of Indigenous traditions.</w:t>
      </w:r>
      <w:r w:rsidDel="00000000" w:rsidR="00000000" w:rsidRPr="00000000">
        <w:rPr>
          <w:sz w:val="16"/>
          <w:szCs w:val="16"/>
          <w:rtl w:val="0"/>
        </w:rPr>
        <w:t xml:space="preserve">60 Rather, </w:t>
      </w:r>
      <w:r w:rsidDel="00000000" w:rsidR="00000000" w:rsidRPr="00000000">
        <w:rPr>
          <w:rFonts w:ascii="Calibri" w:cs="Calibri" w:eastAsia="Calibri" w:hAnsi="Calibri"/>
          <w:b w:val="1"/>
          <w:i w:val="0"/>
          <w:sz w:val="22"/>
          <w:szCs w:val="22"/>
          <w:u w:val="single"/>
          <w:rtl w:val="0"/>
        </w:rPr>
        <w:t xml:space="preserve">examining</w:t>
      </w:r>
      <w:r w:rsidDel="00000000" w:rsidR="00000000" w:rsidRPr="00000000">
        <w:rPr>
          <w:b w:val="0"/>
          <w:sz w:val="22"/>
          <w:szCs w:val="22"/>
          <w:u w:val="single"/>
          <w:rtl w:val="0"/>
        </w:rPr>
        <w:t xml:space="preserve"> the legal system that was, and remains, instrumental in advancing capitalism may assist in </w:t>
      </w:r>
      <w:r w:rsidDel="00000000" w:rsidR="00000000" w:rsidRPr="00000000">
        <w:rPr>
          <w:rFonts w:ascii="Calibri" w:cs="Calibri" w:eastAsia="Calibri" w:hAnsi="Calibri"/>
          <w:b w:val="1"/>
          <w:i w:val="0"/>
          <w:sz w:val="22"/>
          <w:szCs w:val="22"/>
          <w:u w:val="single"/>
          <w:rtl w:val="0"/>
        </w:rPr>
        <w:t xml:space="preserve">dismantling</w:t>
      </w:r>
      <w:r w:rsidDel="00000000" w:rsidR="00000000" w:rsidRPr="00000000">
        <w:rPr>
          <w:b w:val="0"/>
          <w:sz w:val="22"/>
          <w:szCs w:val="22"/>
          <w:u w:val="single"/>
          <w:rtl w:val="0"/>
        </w:rPr>
        <w:t xml:space="preserve"> its effects.</w:t>
      </w:r>
      <w:r w:rsidDel="00000000" w:rsidR="00000000" w:rsidRPr="00000000">
        <w:rPr>
          <w:sz w:val="16"/>
          <w:szCs w:val="16"/>
          <w:rtl w:val="0"/>
        </w:rPr>
        <w:t xml:space="preserve"> </w:t>
      </w:r>
      <w:r w:rsidDel="00000000" w:rsidR="00000000" w:rsidRPr="00000000">
        <w:rPr>
          <w:b w:val="0"/>
          <w:sz w:val="22"/>
          <w:szCs w:val="22"/>
          <w:u w:val="single"/>
          <w:rtl w:val="0"/>
        </w:rPr>
        <w:t xml:space="preserve">This requires a </w:t>
      </w:r>
      <w:r w:rsidDel="00000000" w:rsidR="00000000" w:rsidRPr="00000000">
        <w:rPr>
          <w:rFonts w:ascii="Calibri" w:cs="Calibri" w:eastAsia="Calibri" w:hAnsi="Calibri"/>
          <w:b w:val="1"/>
          <w:i w:val="0"/>
          <w:sz w:val="22"/>
          <w:szCs w:val="22"/>
          <w:u w:val="single"/>
          <w:rtl w:val="0"/>
        </w:rPr>
        <w:t xml:space="preserve">reckoning</w:t>
      </w:r>
      <w:r w:rsidDel="00000000" w:rsidR="00000000" w:rsidRPr="00000000">
        <w:rPr>
          <w:b w:val="0"/>
          <w:sz w:val="22"/>
          <w:szCs w:val="22"/>
          <w:u w:val="single"/>
          <w:rtl w:val="0"/>
        </w:rPr>
        <w:t xml:space="preserve"> with how one economic system became the most pervasive and dominant system for conducting business and engaging in economic activity in the Western world.</w:t>
      </w:r>
    </w:p>
    <w:p w:rsidR="00000000" w:rsidDel="00000000" w:rsidP="00000000" w:rsidRDefault="00000000" w:rsidRPr="00000000" w14:paraId="00000358">
      <w:pPr>
        <w:rPr>
          <w:b w:val="0"/>
          <w:sz w:val="22"/>
          <w:szCs w:val="22"/>
          <w:u w:val="single"/>
        </w:rPr>
      </w:pPr>
      <w:r w:rsidDel="00000000" w:rsidR="00000000" w:rsidRPr="00000000">
        <w:rPr>
          <w:sz w:val="16"/>
          <w:szCs w:val="16"/>
          <w:rtl w:val="0"/>
        </w:rPr>
        <w:t xml:space="preserve">Arguably, </w:t>
      </w:r>
      <w:r w:rsidDel="00000000" w:rsidR="00000000" w:rsidRPr="00000000">
        <w:rPr>
          <w:b w:val="0"/>
          <w:sz w:val="22"/>
          <w:szCs w:val="22"/>
          <w:u w:val="single"/>
          <w:rtl w:val="0"/>
        </w:rPr>
        <w:t xml:space="preserve">just as strengthening Western law played a critical role in advancing capitalism, </w:t>
      </w:r>
      <w:r w:rsidDel="00000000" w:rsidR="00000000" w:rsidRPr="00000000">
        <w:rPr>
          <w:rFonts w:ascii="Calibri" w:cs="Calibri" w:eastAsia="Calibri" w:hAnsi="Calibri"/>
          <w:b w:val="1"/>
          <w:i w:val="0"/>
          <w:sz w:val="22"/>
          <w:szCs w:val="22"/>
          <w:u w:val="single"/>
          <w:rtl w:val="0"/>
        </w:rPr>
        <w:t xml:space="preserve">strengthening Indigenous law</w:t>
      </w:r>
      <w:r w:rsidDel="00000000" w:rsidR="00000000" w:rsidRPr="00000000">
        <w:rPr>
          <w:b w:val="0"/>
          <w:sz w:val="22"/>
          <w:szCs w:val="22"/>
          <w:u w:val="single"/>
          <w:rtl w:val="0"/>
        </w:rPr>
        <w:t xml:space="preserve"> can play a profoundly critical role in advancing </w:t>
      </w:r>
      <w:r w:rsidDel="00000000" w:rsidR="00000000" w:rsidRPr="00000000">
        <w:rPr>
          <w:rFonts w:ascii="Calibri" w:cs="Calibri" w:eastAsia="Calibri" w:hAnsi="Calibri"/>
          <w:b w:val="1"/>
          <w:i w:val="0"/>
          <w:sz w:val="22"/>
          <w:szCs w:val="22"/>
          <w:u w:val="single"/>
          <w:rtl w:val="0"/>
        </w:rPr>
        <w:t xml:space="preserve">Indigenous sovereignty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self-determination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prosperity</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One cannot so easily get away from the way law materially shapes the lives of individuals in the particular societies in which they live.</w:t>
      </w:r>
      <w:r w:rsidDel="00000000" w:rsidR="00000000" w:rsidRPr="00000000">
        <w:rPr>
          <w:sz w:val="16"/>
          <w:szCs w:val="16"/>
          <w:rtl w:val="0"/>
        </w:rPr>
        <w:t xml:space="preserve"> </w:t>
      </w:r>
      <w:r w:rsidDel="00000000" w:rsidR="00000000" w:rsidRPr="00000000">
        <w:rPr>
          <w:b w:val="0"/>
          <w:sz w:val="22"/>
          <w:szCs w:val="22"/>
          <w:u w:val="single"/>
          <w:rtl w:val="0"/>
        </w:rPr>
        <w:t xml:space="preserve">Western law has been, and is, a powerful accomplice in the dispossession of Indigenous sovereignty and lands which has resulted in substantial economic inequity</w:t>
      </w:r>
      <w:r w:rsidDel="00000000" w:rsidR="00000000" w:rsidRPr="00000000">
        <w:rPr>
          <w:sz w:val="16"/>
          <w:szCs w:val="16"/>
          <w:rtl w:val="0"/>
        </w:rPr>
        <w:t xml:space="preserve">. </w:t>
      </w:r>
      <w:r w:rsidDel="00000000" w:rsidR="00000000" w:rsidRPr="00000000">
        <w:rPr>
          <w:b w:val="0"/>
          <w:sz w:val="22"/>
          <w:szCs w:val="22"/>
          <w:u w:val="single"/>
          <w:rtl w:val="0"/>
        </w:rPr>
        <w:t xml:space="preserve">However, reclaiming and incorporating Indigenous laws, rooted in Indigenous knowledge and social systems, into Indigenous economic development initiatives and processes is a way to counter these effects.</w:t>
      </w:r>
    </w:p>
    <w:p w:rsidR="00000000" w:rsidDel="00000000" w:rsidP="00000000" w:rsidRDefault="00000000" w:rsidRPr="00000000" w14:paraId="00000359">
      <w:pPr>
        <w:rPr>
          <w:sz w:val="16"/>
          <w:szCs w:val="16"/>
        </w:rPr>
      </w:pPr>
      <w:r w:rsidDel="00000000" w:rsidR="00000000" w:rsidRPr="00000000">
        <w:rPr>
          <w:sz w:val="16"/>
          <w:szCs w:val="16"/>
          <w:rtl w:val="0"/>
        </w:rPr>
        <w:t xml:space="preserve">While Newhouse did not specifically implicate the law, he alluded to the ways that </w:t>
      </w:r>
      <w:r w:rsidDel="00000000" w:rsidR="00000000" w:rsidRPr="00000000">
        <w:rPr>
          <w:rFonts w:ascii="Calibri" w:cs="Calibri" w:eastAsia="Calibri" w:hAnsi="Calibri"/>
          <w:b w:val="1"/>
          <w:i w:val="0"/>
          <w:sz w:val="22"/>
          <w:szCs w:val="22"/>
          <w:u w:val="single"/>
          <w:rtl w:val="0"/>
        </w:rPr>
        <w:t xml:space="preserve">capitalism could be countered by incorporating Indigenous values in economic development.</w:t>
      </w:r>
      <w:r w:rsidDel="00000000" w:rsidR="00000000" w:rsidRPr="00000000">
        <w:rPr>
          <w:sz w:val="16"/>
          <w:szCs w:val="16"/>
          <w:rtl w:val="0"/>
        </w:rPr>
        <w:t xml:space="preserve"> Likewise, Atleo concedes that </w:t>
      </w:r>
      <w:r w:rsidDel="00000000" w:rsidR="00000000" w:rsidRPr="00000000">
        <w:rPr>
          <w:b w:val="0"/>
          <w:sz w:val="22"/>
          <w:szCs w:val="22"/>
          <w:u w:val="single"/>
          <w:rtl w:val="0"/>
        </w:rPr>
        <w:t xml:space="preserve">a resurgence of </w:t>
      </w:r>
      <w:r w:rsidDel="00000000" w:rsidR="00000000" w:rsidRPr="00000000">
        <w:rPr>
          <w:rFonts w:ascii="Calibri" w:cs="Calibri" w:eastAsia="Calibri" w:hAnsi="Calibri"/>
          <w:b w:val="1"/>
          <w:i w:val="0"/>
          <w:sz w:val="22"/>
          <w:szCs w:val="22"/>
          <w:u w:val="single"/>
          <w:rtl w:val="0"/>
        </w:rPr>
        <w:t xml:space="preserve">Indigenous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knowledges</w:t>
      </w:r>
      <w:r w:rsidDel="00000000" w:rsidR="00000000" w:rsidRPr="00000000">
        <w:rPr>
          <w:b w:val="0"/>
          <w:sz w:val="22"/>
          <w:szCs w:val="22"/>
          <w:u w:val="single"/>
          <w:rtl w:val="0"/>
        </w:rPr>
        <w:t xml:space="preserve">, traditions, culture, and values may </w:t>
      </w:r>
      <w:r w:rsidDel="00000000" w:rsidR="00000000" w:rsidRPr="00000000">
        <w:rPr>
          <w:rFonts w:ascii="Calibri" w:cs="Calibri" w:eastAsia="Calibri" w:hAnsi="Calibri"/>
          <w:b w:val="1"/>
          <w:i w:val="0"/>
          <w:sz w:val="22"/>
          <w:szCs w:val="22"/>
          <w:u w:val="single"/>
          <w:rtl w:val="0"/>
        </w:rPr>
        <w:t xml:space="preserve">counter the impacts of capitalism</w:t>
      </w:r>
      <w:r w:rsidDel="00000000" w:rsidR="00000000" w:rsidRPr="00000000">
        <w:rPr>
          <w:b w:val="0"/>
          <w:sz w:val="22"/>
          <w:szCs w:val="22"/>
          <w:u w:val="single"/>
          <w:rtl w:val="0"/>
        </w:rPr>
        <w:t xml:space="preserve"> on Indigenous economic development</w:t>
      </w:r>
      <w:r w:rsidDel="00000000" w:rsidR="00000000" w:rsidRPr="00000000">
        <w:rPr>
          <w:sz w:val="16"/>
          <w:szCs w:val="16"/>
          <w:rtl w:val="0"/>
        </w:rPr>
        <w:t xml:space="preserve">. </w:t>
      </w:r>
      <w:r w:rsidDel="00000000" w:rsidR="00000000" w:rsidRPr="00000000">
        <w:rPr>
          <w:b w:val="0"/>
          <w:sz w:val="22"/>
          <w:szCs w:val="22"/>
          <w:u w:val="single"/>
          <w:rtl w:val="0"/>
        </w:rPr>
        <w:t xml:space="preserve">However, there needs to be something more.</w:t>
      </w:r>
      <w:r w:rsidDel="00000000" w:rsidR="00000000" w:rsidRPr="00000000">
        <w:rPr>
          <w:sz w:val="16"/>
          <w:szCs w:val="16"/>
          <w:rtl w:val="0"/>
        </w:rPr>
        <w:t xml:space="preserve"> That “something more” is the way in which law is understood in Canada. Because Indigenous laws have largely been ignored and, more importantly, overruled by Western law within the greater Canadian legal system, their authority has been significantly eroded.61 The ways Western law has been applied to determine the significant legal, economic, political, and social outcomes of Indigenous peoples should no longer be reinforced by the Canadian state. Arguably, </w:t>
      </w:r>
      <w:r w:rsidDel="00000000" w:rsidR="00000000" w:rsidRPr="00000000">
        <w:rPr>
          <w:b w:val="0"/>
          <w:sz w:val="22"/>
          <w:szCs w:val="22"/>
          <w:u w:val="single"/>
          <w:rtl w:val="0"/>
        </w:rPr>
        <w:t xml:space="preserve">seeking solutions solely through the same system of law that disrupted Indigenous sovereignty, and, in turn, economic prosperity, is an exercise in futility.</w:t>
      </w:r>
      <w:r w:rsidDel="00000000" w:rsidR="00000000" w:rsidRPr="00000000">
        <w:rPr>
          <w:rtl w:val="0"/>
        </w:rPr>
      </w:r>
    </w:p>
    <w:p w:rsidR="00000000" w:rsidDel="00000000" w:rsidP="00000000" w:rsidRDefault="00000000" w:rsidRPr="00000000" w14:paraId="0000035A">
      <w:pPr>
        <w:rPr>
          <w:sz w:val="16"/>
          <w:szCs w:val="16"/>
        </w:rPr>
      </w:pPr>
      <w:r w:rsidDel="00000000" w:rsidR="00000000" w:rsidRPr="00000000">
        <w:rPr>
          <w:b w:val="0"/>
          <w:sz w:val="22"/>
          <w:szCs w:val="22"/>
          <w:u w:val="single"/>
          <w:rtl w:val="0"/>
        </w:rPr>
        <w:t xml:space="preserve">It is in </w:t>
      </w:r>
      <w:r w:rsidDel="00000000" w:rsidR="00000000" w:rsidRPr="00000000">
        <w:rPr>
          <w:rFonts w:ascii="Calibri" w:cs="Calibri" w:eastAsia="Calibri" w:hAnsi="Calibri"/>
          <w:b w:val="1"/>
          <w:i w:val="0"/>
          <w:sz w:val="22"/>
          <w:szCs w:val="22"/>
          <w:u w:val="single"/>
          <w:rtl w:val="0"/>
        </w:rPr>
        <w:t xml:space="preserve">redefining legal identity</w:t>
      </w:r>
      <w:r w:rsidDel="00000000" w:rsidR="00000000" w:rsidRPr="00000000">
        <w:rPr>
          <w:b w:val="0"/>
          <w:sz w:val="22"/>
          <w:szCs w:val="22"/>
          <w:u w:val="single"/>
          <w:rtl w:val="0"/>
        </w:rPr>
        <w:t xml:space="preserve"> that the law has the potential to have an emancipatory effect for Indigenous peoples, and a positive impact on Indigenous prosperity.</w:t>
      </w:r>
      <w:r w:rsidDel="00000000" w:rsidR="00000000" w:rsidRPr="00000000">
        <w:rPr>
          <w:sz w:val="16"/>
          <w:szCs w:val="16"/>
          <w:rtl w:val="0"/>
        </w:rPr>
        <w:t xml:space="preserve"> Specifically, the function of Indigenous legal orders can lead to this emancipatory effect. That is, the solution lies in Indigenous peoples’ meaningful contribution to shaping legal pluralism in Canada, and in this instance, how Indigenous law can shape economic development. Indigenous legal traditions have a long history in Canada and many communities have developed complex systems of law based on traditional knowledge and stories. As discussed in the following section, by respecting the principle of Two-Eyed Seeing, these laws can not only be recognized within the Canadian legal system but legally validated in the same manner as the common and civil law systems.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rtl w:val="0"/>
        </w:rPr>
        <w:t xml:space="preserve">Set col </w:t>
      </w:r>
    </w:p>
    <w:p w:rsidR="00000000" w:rsidDel="00000000" w:rsidP="00000000" w:rsidRDefault="00000000" w:rsidRPr="00000000" w14:paraId="0000035D">
      <w:pPr>
        <w:pStyle w:val="Heading3"/>
        <w:rPr/>
      </w:pPr>
      <w:r w:rsidDel="00000000" w:rsidR="00000000" w:rsidRPr="00000000">
        <w:rPr>
          <w:rtl w:val="0"/>
        </w:rPr>
        <w:t xml:space="preserve">Turn – black indigenism </w:t>
      </w:r>
    </w:p>
    <w:p w:rsidR="00000000" w:rsidDel="00000000" w:rsidP="00000000" w:rsidRDefault="00000000" w:rsidRPr="00000000" w14:paraId="0000035E">
      <w:pPr>
        <w:pStyle w:val="Heading4"/>
        <w:rPr/>
      </w:pPr>
      <w:r w:rsidDel="00000000" w:rsidR="00000000" w:rsidRPr="00000000">
        <w:rPr>
          <w:rtl w:val="0"/>
        </w:rPr>
        <w:t xml:space="preserve">Our engagement of Black-indigenism forms new sites of resistance against anti-black colonialism </w:t>
      </w:r>
    </w:p>
    <w:p w:rsidR="00000000" w:rsidDel="00000000" w:rsidP="00000000" w:rsidRDefault="00000000" w:rsidRPr="00000000" w14:paraId="0000035F">
      <w:pPr>
        <w:rPr/>
      </w:pPr>
      <w:r w:rsidDel="00000000" w:rsidR="00000000" w:rsidRPr="00000000">
        <w:rPr>
          <w:rtl w:val="0"/>
        </w:rPr>
        <w:t xml:space="preserve">**name check fugitivity/marroonage as site of shared resistance means we access the alt </w:t>
      </w:r>
    </w:p>
    <w:p w:rsidR="00000000" w:rsidDel="00000000" w:rsidP="00000000" w:rsidRDefault="00000000" w:rsidRPr="00000000" w14:paraId="00000360">
      <w:pPr>
        <w:rPr/>
      </w:pPr>
      <w:r w:rsidDel="00000000" w:rsidR="00000000" w:rsidRPr="00000000">
        <w:rPr>
          <w:b w:val="1"/>
          <w:rtl w:val="0"/>
        </w:rPr>
        <w:t xml:space="preserve">Limes-Taylor Henderson</w:t>
      </w:r>
      <w:r w:rsidDel="00000000" w:rsidR="00000000" w:rsidRPr="00000000">
        <w:rPr>
          <w:rtl w:val="0"/>
        </w:rPr>
        <w:t xml:space="preserve">, University of North Georgia professor, </w:t>
      </w:r>
      <w:r w:rsidDel="00000000" w:rsidR="00000000" w:rsidRPr="00000000">
        <w:rPr>
          <w:b w:val="1"/>
          <w:rtl w:val="0"/>
        </w:rPr>
        <w:t xml:space="preserve">2019</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[Kelly, ““I had never been at home in the world”1: A case for Black-Indigenism,” </w:t>
      </w:r>
      <w:r w:rsidDel="00000000" w:rsidR="00000000" w:rsidRPr="00000000">
        <w:rPr>
          <w:i w:val="1"/>
          <w:rtl w:val="0"/>
        </w:rPr>
        <w:t xml:space="preserve">Curriculum Inquiry</w:t>
      </w:r>
      <w:r w:rsidDel="00000000" w:rsidR="00000000" w:rsidRPr="00000000">
        <w:rPr>
          <w:rtl w:val="0"/>
        </w:rPr>
        <w:t xml:space="preserve">, Volume 49, 2019 - Issue 1: Sylvia Wynter, the Human, and Curriculum Studies, https://doi.org/10.1080/03626784.2018.1556562, HDCSW-TM]</w:t>
      </w:r>
    </w:p>
    <w:p w:rsidR="00000000" w:rsidDel="00000000" w:rsidP="00000000" w:rsidRDefault="00000000" w:rsidRPr="00000000" w14:paraId="00000362">
      <w:pPr>
        <w:rPr/>
      </w:pPr>
      <w:r w:rsidDel="00000000" w:rsidR="00000000" w:rsidRPr="00000000">
        <w:rPr>
          <w:rtl w:val="0"/>
        </w:rPr>
        <w:t xml:space="preserve">Looking, Going Back</w:t>
      </w:r>
    </w:p>
    <w:p w:rsidR="00000000" w:rsidDel="00000000" w:rsidP="00000000" w:rsidRDefault="00000000" w:rsidRPr="00000000" w14:paraId="00000363">
      <w:pPr>
        <w:rPr>
          <w:u w:val="single"/>
        </w:rPr>
      </w:pPr>
      <w:r w:rsidDel="00000000" w:rsidR="00000000" w:rsidRPr="00000000">
        <w:rPr>
          <w:highlight w:val="green"/>
          <w:u w:val="single"/>
          <w:rtl w:val="0"/>
        </w:rPr>
        <w:t xml:space="preserve">Black-Indigenism gives name to and/or subsumes particular types of de-/anti-colonial thought and praxis that have long been in existence, namely, de-/anti-colonial thought and praxes that prioritize the experiences and liberation of both Black and Indigenous peoples</w:t>
      </w:r>
      <w:r w:rsidDel="00000000" w:rsidR="00000000" w:rsidRPr="00000000">
        <w:rPr>
          <w:u w:val="single"/>
          <w:rtl w:val="0"/>
        </w:rPr>
        <w:t xml:space="preserve"> worldwide</w:t>
      </w:r>
      <w:r w:rsidDel="00000000" w:rsidR="00000000" w:rsidRPr="00000000">
        <w:rPr>
          <w:sz w:val="16"/>
          <w:szCs w:val="16"/>
          <w:rtl w:val="0"/>
        </w:rPr>
        <w:t xml:space="preserve">. In the Black American context, a protectionist or nation-bound experience of Blackness often obscures Black American connection to and involvement with historic intra- and international liberation movements (Clemons &amp; Jones, 2001, p. 20). Despite this lack of acknowledgement, </w:t>
      </w:r>
      <w:r w:rsidDel="00000000" w:rsidR="00000000" w:rsidRPr="00000000">
        <w:rPr>
          <w:u w:val="single"/>
          <w:rtl w:val="0"/>
        </w:rPr>
        <w:t xml:space="preserve">the numerous examples of Black American engagement with diasporic or other-worldly liberatory work hints at the pos- sibilities promised within the wider Black-Indigenist paradigm.</w:t>
      </w:r>
    </w:p>
    <w:p w:rsidR="00000000" w:rsidDel="00000000" w:rsidP="00000000" w:rsidRDefault="00000000" w:rsidRPr="00000000" w14:paraId="00000364">
      <w:pPr>
        <w:rPr>
          <w:sz w:val="16"/>
          <w:szCs w:val="16"/>
        </w:rPr>
      </w:pPr>
      <w:r w:rsidDel="00000000" w:rsidR="00000000" w:rsidRPr="00000000">
        <w:rPr>
          <w:sz w:val="16"/>
          <w:szCs w:val="16"/>
          <w:rtl w:val="0"/>
        </w:rPr>
        <w:t xml:space="preserve">Drake (1993) notes that </w:t>
      </w:r>
      <w:r w:rsidDel="00000000" w:rsidR="00000000" w:rsidRPr="00000000">
        <w:rPr>
          <w:u w:val="single"/>
          <w:rtl w:val="0"/>
        </w:rPr>
        <w:t xml:space="preserve">Haitian independence became a symbolic of the global Diasporic Black imaginary as a “‘real’ history” that was “available for inspiration instead of mythic history”</w:t>
      </w:r>
      <w:r w:rsidDel="00000000" w:rsidR="00000000" w:rsidRPr="00000000">
        <w:rPr>
          <w:sz w:val="16"/>
          <w:szCs w:val="16"/>
          <w:rtl w:val="0"/>
        </w:rPr>
        <w:t xml:space="preserve"> (p. 452). Further, from the time of Haitian independence </w:t>
      </w:r>
      <w:r w:rsidDel="00000000" w:rsidR="00000000" w:rsidRPr="00000000">
        <w:rPr>
          <w:u w:val="single"/>
          <w:rtl w:val="0"/>
        </w:rPr>
        <w:t xml:space="preserve">throughout the 1800 s,</w:t>
      </w:r>
      <w:r w:rsidDel="00000000" w:rsidR="00000000" w:rsidRPr="00000000">
        <w:rPr>
          <w:sz w:val="16"/>
          <w:szCs w:val="16"/>
          <w:rtl w:val="0"/>
        </w:rPr>
        <w:t xml:space="preserve"> </w:t>
      </w:r>
      <w:r w:rsidDel="00000000" w:rsidR="00000000" w:rsidRPr="00000000">
        <w:rPr>
          <w:u w:val="single"/>
          <w:rtl w:val="0"/>
        </w:rPr>
        <w:t xml:space="preserve">Black American emigrationists offered departure from the United States as the primary solution to the ills of anti-Black settler colonialism</w:t>
      </w:r>
      <w:r w:rsidDel="00000000" w:rsidR="00000000" w:rsidRPr="00000000">
        <w:rPr>
          <w:sz w:val="16"/>
          <w:szCs w:val="16"/>
          <w:rtl w:val="0"/>
        </w:rPr>
        <w:t xml:space="preserve">, while W.E.B. DuBois, Anna Julia Cooper, and Marcus Garvey (who was active both in his home country of Jamaica as well as the United States) all famously addressed the plights of African- descended peoples around the world (Clemons &amp; Jones, 2001, p. 20). </w:t>
      </w:r>
      <w:r w:rsidDel="00000000" w:rsidR="00000000" w:rsidRPr="00000000">
        <w:rPr>
          <w:u w:val="single"/>
          <w:rtl w:val="0"/>
        </w:rPr>
        <w:t xml:space="preserve">The 1950s-1960s independence movements of sub-Saharan African countries were compelling to Black movements worldwide, and Black American civil rights leaders’ and organizations’ later opposition to the Vietnam War was well-known and based on implications that the war was part of the larger and historical Western imperialist and colonialist project.</w:t>
      </w:r>
      <w:r w:rsidDel="00000000" w:rsidR="00000000" w:rsidRPr="00000000">
        <w:rPr>
          <w:sz w:val="16"/>
          <w:szCs w:val="16"/>
          <w:rtl w:val="0"/>
        </w:rPr>
        <w:t xml:space="preserve"> And, while </w:t>
      </w:r>
      <w:r w:rsidDel="00000000" w:rsidR="00000000" w:rsidRPr="00000000">
        <w:rPr>
          <w:u w:val="single"/>
          <w:rtl w:val="0"/>
        </w:rPr>
        <w:t xml:space="preserve">the Black Panther Party’s work</w:t>
      </w:r>
      <w:r w:rsidDel="00000000" w:rsidR="00000000" w:rsidRPr="00000000">
        <w:rPr>
          <w:sz w:val="16"/>
          <w:szCs w:val="16"/>
          <w:rtl w:val="0"/>
        </w:rPr>
        <w:t xml:space="preserve"> and thought were heavily influenced by those resisting imperialist and colonialist domination in their own contexts (such as Fidel Castro, Che Guevara, Frantz Fanon, and Kwame Nkrumah), the Party also </w:t>
      </w:r>
      <w:r w:rsidDel="00000000" w:rsidR="00000000" w:rsidRPr="00000000">
        <w:rPr>
          <w:u w:val="single"/>
          <w:rtl w:val="0"/>
        </w:rPr>
        <w:t xml:space="preserve">heavily influenced the work and thought of groups resisting colonialist and racist contexts around the globe, including groups in Israel, India, England, Australia, Bermuda, and the Bahamas</w:t>
      </w:r>
      <w:r w:rsidDel="00000000" w:rsidR="00000000" w:rsidRPr="00000000">
        <w:rPr>
          <w:sz w:val="16"/>
          <w:szCs w:val="16"/>
          <w:rtl w:val="0"/>
        </w:rPr>
        <w:t xml:space="preserve"> (Clemons &amp; Jones, 2001; McCartney, 2001).</w:t>
      </w:r>
    </w:p>
    <w:p w:rsidR="00000000" w:rsidDel="00000000" w:rsidP="00000000" w:rsidRDefault="00000000" w:rsidRPr="00000000" w14:paraId="00000365">
      <w:pPr>
        <w:rPr>
          <w:sz w:val="16"/>
          <w:szCs w:val="16"/>
        </w:rPr>
      </w:pPr>
      <w:r w:rsidDel="00000000" w:rsidR="00000000" w:rsidRPr="00000000">
        <w:rPr>
          <w:u w:val="single"/>
          <w:rtl w:val="0"/>
        </w:rPr>
        <w:t xml:space="preserve">These examples point to a Pan-Africanism orientation to Black-Indigenist decolonizing movements.</w:t>
      </w:r>
      <w:r w:rsidDel="00000000" w:rsidR="00000000" w:rsidRPr="00000000">
        <w:rPr>
          <w:sz w:val="16"/>
          <w:szCs w:val="16"/>
          <w:rtl w:val="0"/>
        </w:rPr>
        <w:t xml:space="preserve"> Drake (1993) defined “traditional Pan-African activity” as “movement … within various parts of the [B]lack world to increase cultural contacts between its diverse segments and to unite them in pursuit of common interests,” while defining the Black world as including “all those areas where the population is actually [B]lack in a pheno- typic sense … or where the people think of themselves as [B]lack despite [additional non-African ancestry] or where they are so defined by others” (p. 453). In addition to this, cultural Pan-Africanism highlights cultural ties between Black Diasporic and African peoples, and does not necessarily have political aims (Drake, 1993, p. 463). Drake notes that the most nuanced traditional Pan-Africanist political thought and action connects global Black struggle to the struggles of all oppressed peoples in the Global South – and working-class peoples around the world, whether in rural or urban environments – while not allowing Black interests to irretrievably disappear into those struggles. Further, such nuance demands that Black people should “maintain a high level of race con- sciousness in their local situations” (Drake, 1993, p. 463).</w:t>
      </w:r>
    </w:p>
    <w:p w:rsidR="00000000" w:rsidDel="00000000" w:rsidP="00000000" w:rsidRDefault="00000000" w:rsidRPr="00000000" w14:paraId="00000366">
      <w:pPr>
        <w:rPr>
          <w:sz w:val="16"/>
          <w:szCs w:val="16"/>
        </w:rPr>
      </w:pPr>
      <w:r w:rsidDel="00000000" w:rsidR="00000000" w:rsidRPr="00000000">
        <w:rPr>
          <w:sz w:val="16"/>
          <w:szCs w:val="16"/>
          <w:rtl w:val="0"/>
        </w:rPr>
        <w:t xml:space="preserve">While Pan-Africanist thought and work is reflected in the priorities of Black- Indigenism, </w:t>
      </w:r>
      <w:r w:rsidDel="00000000" w:rsidR="00000000" w:rsidRPr="00000000">
        <w:rPr>
          <w:highlight w:val="green"/>
          <w:u w:val="single"/>
          <w:rtl w:val="0"/>
        </w:rPr>
        <w:t xml:space="preserve">Black-Indigenism contends that the concept of indigeneity is equally as important as that of Blackness,</w:t>
      </w:r>
      <w:r w:rsidDel="00000000" w:rsidR="00000000" w:rsidRPr="00000000">
        <w:rPr>
          <w:u w:val="single"/>
          <w:rtl w:val="0"/>
        </w:rPr>
        <w:t xml:space="preserve"> as both concepts serve related and principal functions vis-`a-vis Western colonialism.</w:t>
      </w:r>
      <w:r w:rsidDel="00000000" w:rsidR="00000000" w:rsidRPr="00000000">
        <w:rPr>
          <w:sz w:val="16"/>
          <w:szCs w:val="16"/>
          <w:rtl w:val="0"/>
        </w:rPr>
        <w:t xml:space="preserve"> </w:t>
      </w:r>
      <w:r w:rsidDel="00000000" w:rsidR="00000000" w:rsidRPr="00000000">
        <w:rPr>
          <w:highlight w:val="green"/>
          <w:u w:val="single"/>
          <w:rtl w:val="0"/>
        </w:rPr>
        <w:t xml:space="preserve">Within Black-Indigenism, </w:t>
      </w:r>
      <w:r w:rsidDel="00000000" w:rsidR="00000000" w:rsidRPr="00000000">
        <w:rPr>
          <w:b w:val="1"/>
          <w:highlight w:val="green"/>
          <w:u w:val="single"/>
          <w:rtl w:val="0"/>
        </w:rPr>
        <w:t xml:space="preserve">liberation for Black people about the world cannot be responsibly obtained without the liberation of Indigenous people as well, and vice versa</w:t>
      </w:r>
      <w:r w:rsidDel="00000000" w:rsidR="00000000" w:rsidRPr="00000000">
        <w:rPr>
          <w:sz w:val="16"/>
          <w:szCs w:val="16"/>
          <w:highlight w:val="green"/>
          <w:rtl w:val="0"/>
        </w:rPr>
        <w:t xml:space="preserve">.</w:t>
      </w:r>
      <w:r w:rsidDel="00000000" w:rsidR="00000000" w:rsidRPr="00000000">
        <w:rPr>
          <w:sz w:val="16"/>
          <w:szCs w:val="16"/>
          <w:rtl w:val="0"/>
        </w:rPr>
        <w:t xml:space="preserve"> Because of this, while Pan-Africanist thought provides important supports for Black-Indigenism, it is not complete, in that it primarily attends to the struggles and intelligence of one (albeit massive) group of Indigenous peoples – Black Africans – rather than to those of Indigenous peoples the world over. In other words, </w:t>
      </w:r>
      <w:r w:rsidDel="00000000" w:rsidR="00000000" w:rsidRPr="00000000">
        <w:rPr>
          <w:u w:val="single"/>
          <w:rtl w:val="0"/>
        </w:rPr>
        <w:t xml:space="preserve">Black-Indigenism equally attends to the struggles of Diasporic Blacks</w:t>
      </w:r>
      <w:r w:rsidDel="00000000" w:rsidR="00000000" w:rsidRPr="00000000">
        <w:rPr>
          <w:sz w:val="16"/>
          <w:szCs w:val="16"/>
          <w:rtl w:val="0"/>
        </w:rPr>
        <w:t xml:space="preserve"> (as the group that has been historically forced to lose their indigeneity) </w:t>
      </w:r>
      <w:r w:rsidDel="00000000" w:rsidR="00000000" w:rsidRPr="00000000">
        <w:rPr>
          <w:u w:val="single"/>
          <w:rtl w:val="0"/>
        </w:rPr>
        <w:t xml:space="preserve">and the struggles of global Indigenous peoples</w:t>
      </w:r>
      <w:r w:rsidDel="00000000" w:rsidR="00000000" w:rsidRPr="00000000">
        <w:rPr>
          <w:sz w:val="16"/>
          <w:szCs w:val="16"/>
          <w:rtl w:val="0"/>
        </w:rPr>
        <w:t xml:space="preserve"> (as the group that has historically struggled to maintain their indigeneity and/or Indigenous lands) </w:t>
      </w:r>
      <w:r w:rsidDel="00000000" w:rsidR="00000000" w:rsidRPr="00000000">
        <w:rPr>
          <w:u w:val="single"/>
          <w:rtl w:val="0"/>
        </w:rPr>
        <w:t xml:space="preserve">in an effort to resist and heal from the effects of centuries of Western colonialist dominance.</w:t>
      </w:r>
      <w:r w:rsidDel="00000000" w:rsidR="00000000" w:rsidRPr="00000000">
        <w:rPr>
          <w:rtl w:val="0"/>
        </w:rPr>
      </w:r>
    </w:p>
    <w:p w:rsidR="00000000" w:rsidDel="00000000" w:rsidP="00000000" w:rsidRDefault="00000000" w:rsidRPr="00000000" w14:paraId="00000367">
      <w:pPr>
        <w:rPr>
          <w:sz w:val="16"/>
          <w:szCs w:val="16"/>
        </w:rPr>
      </w:pPr>
      <w:r w:rsidDel="00000000" w:rsidR="00000000" w:rsidRPr="00000000">
        <w:rPr>
          <w:u w:val="single"/>
          <w:rtl w:val="0"/>
        </w:rPr>
        <w:t xml:space="preserve">With this Black-Indigenist dual prioritization in mind and within the US context</w:t>
      </w:r>
      <w:r w:rsidDel="00000000" w:rsidR="00000000" w:rsidRPr="00000000">
        <w:rPr>
          <w:sz w:val="16"/>
          <w:szCs w:val="16"/>
          <w:rtl w:val="0"/>
        </w:rPr>
        <w:t xml:space="preserve">, it is important to note that documentation of direct connections between Native and Black American resistance and resilience work is not quite as pervasive as discussions of Black-American Pan-Africanist work. Examples do exist, however. Jack Forbes (1993) notes that, </w:t>
      </w:r>
      <w:r w:rsidDel="00000000" w:rsidR="00000000" w:rsidRPr="00000000">
        <w:rPr>
          <w:u w:val="single"/>
          <w:rtl w:val="0"/>
        </w:rPr>
        <w:t xml:space="preserve">in addition to researcher assertions of Indigenous African and American maritime travel to each other’s respective continents before Columbus’ landing, the “greatest degree of intense contact between Americans and Africans did not occur ini- tially in either the Americas or Africa, but rather in European cities</w:t>
      </w:r>
      <w:r w:rsidDel="00000000" w:rsidR="00000000" w:rsidRPr="00000000">
        <w:rPr>
          <w:sz w:val="16"/>
          <w:szCs w:val="16"/>
          <w:rtl w:val="0"/>
        </w:rPr>
        <w:t xml:space="preserve"> such as Lisbon, Seville and Valencia” </w:t>
      </w:r>
      <w:r w:rsidDel="00000000" w:rsidR="00000000" w:rsidRPr="00000000">
        <w:rPr>
          <w:u w:val="single"/>
          <w:rtl w:val="0"/>
        </w:rPr>
        <w:t xml:space="preserve">due to Europe’s trade in both Indigenous Americans and Africans during and after the time of Columbus’ genocidal exploits</w:t>
      </w:r>
      <w:r w:rsidDel="00000000" w:rsidR="00000000" w:rsidRPr="00000000">
        <w:rPr>
          <w:sz w:val="16"/>
          <w:szCs w:val="16"/>
          <w:rtl w:val="0"/>
        </w:rPr>
        <w:t xml:space="preserve"> (p. 26). The Iberian Peninsula had a long history of enslavement, with enslaved peoples of “all colors and of many nationalities” becoming part of the regional socioeconomic fabric throughout the fif- teenth, sixteenth, and seventeenth centuries (Forbes, 1993, p. 27). While most of the enslaved peoples were historically of European and North African descent, increasing incursions into the Americas and sub-Saharan Africa brought increasingly larger num- bers Indigenous peoples from both of these continents together in Spain and Portugal.</w:t>
      </w:r>
    </w:p>
    <w:p w:rsidR="00000000" w:rsidDel="00000000" w:rsidP="00000000" w:rsidRDefault="00000000" w:rsidRPr="00000000" w14:paraId="00000368">
      <w:pPr>
        <w:rPr>
          <w:sz w:val="16"/>
          <w:szCs w:val="16"/>
        </w:rPr>
      </w:pPr>
      <w:r w:rsidDel="00000000" w:rsidR="00000000" w:rsidRPr="00000000">
        <w:rPr>
          <w:sz w:val="16"/>
          <w:szCs w:val="16"/>
          <w:rtl w:val="0"/>
        </w:rPr>
        <w:t xml:space="preserve">As it became more economically expedient to keep Indigenous Americans within the Americas, and as the plantation empires overtook the search for precious metals, more and more Indigenous Americans were shipped throughout the American contin- ent, while more and more Indigenous Africans were kidnapped and brought to the Americas. Despite this dominant trend, there is still evidence of Indigenous Americans’ being brought to Europe at the same time Indigenous Africans were, and even evi- dence of Indigenous Americans’ being sent to Africa – whether as enslaved or free workers, or for punishment (Forbes, 1993, pp. 37–39).4</w:t>
      </w:r>
    </w:p>
    <w:p w:rsidR="00000000" w:rsidDel="00000000" w:rsidP="00000000" w:rsidRDefault="00000000" w:rsidRPr="00000000" w14:paraId="00000369">
      <w:pPr>
        <w:rPr>
          <w:sz w:val="16"/>
          <w:szCs w:val="16"/>
        </w:rPr>
      </w:pPr>
      <w:r w:rsidDel="00000000" w:rsidR="00000000" w:rsidRPr="00000000">
        <w:rPr>
          <w:sz w:val="16"/>
          <w:szCs w:val="16"/>
          <w:rtl w:val="0"/>
        </w:rPr>
        <w:t xml:space="preserve">While it can be easily assumed that such an extensive history of shared enslave- ment encouraged the comingling of two groups who had never previously encoun- tered each other in such numbers</w:t>
      </w:r>
      <w:r w:rsidDel="00000000" w:rsidR="00000000" w:rsidRPr="00000000">
        <w:rPr>
          <w:sz w:val="16"/>
          <w:szCs w:val="16"/>
          <w:highlight w:val="green"/>
          <w:rtl w:val="0"/>
        </w:rPr>
        <w:t xml:space="preserve">, </w:t>
      </w:r>
      <w:r w:rsidDel="00000000" w:rsidR="00000000" w:rsidRPr="00000000">
        <w:rPr>
          <w:highlight w:val="green"/>
          <w:u w:val="single"/>
          <w:rtl w:val="0"/>
        </w:rPr>
        <w:t xml:space="preserve">this history</w:t>
      </w:r>
      <w:r w:rsidDel="00000000" w:rsidR="00000000" w:rsidRPr="00000000">
        <w:rPr>
          <w:u w:val="single"/>
          <w:rtl w:val="0"/>
        </w:rPr>
        <w:t xml:space="preserve"> often </w:t>
      </w:r>
      <w:r w:rsidDel="00000000" w:rsidR="00000000" w:rsidRPr="00000000">
        <w:rPr>
          <w:highlight w:val="green"/>
          <w:u w:val="single"/>
          <w:rtl w:val="0"/>
        </w:rPr>
        <w:t xml:space="preserve">encouraged</w:t>
      </w:r>
      <w:r w:rsidDel="00000000" w:rsidR="00000000" w:rsidRPr="00000000">
        <w:rPr>
          <w:u w:val="single"/>
          <w:rtl w:val="0"/>
        </w:rPr>
        <w:t xml:space="preserve"> </w:t>
      </w:r>
      <w:r w:rsidDel="00000000" w:rsidR="00000000" w:rsidRPr="00000000">
        <w:rPr>
          <w:highlight w:val="green"/>
          <w:u w:val="single"/>
          <w:rtl w:val="0"/>
        </w:rPr>
        <w:t xml:space="preserve">shared resistance</w:t>
      </w:r>
      <w:r w:rsidDel="00000000" w:rsidR="00000000" w:rsidRPr="00000000">
        <w:rPr>
          <w:u w:val="single"/>
          <w:rtl w:val="0"/>
        </w:rPr>
        <w:t xml:space="preserve"> as well</w:t>
      </w:r>
      <w:r w:rsidDel="00000000" w:rsidR="00000000" w:rsidRPr="00000000">
        <w:rPr>
          <w:sz w:val="16"/>
          <w:szCs w:val="16"/>
          <w:rtl w:val="0"/>
        </w:rPr>
        <w:t xml:space="preserve">. </w:t>
      </w:r>
      <w:r w:rsidDel="00000000" w:rsidR="00000000" w:rsidRPr="00000000">
        <w:rPr>
          <w:u w:val="single"/>
          <w:rtl w:val="0"/>
        </w:rPr>
        <w:t xml:space="preserve">Perhaps the best long-term example of this </w:t>
      </w:r>
      <w:r w:rsidDel="00000000" w:rsidR="00000000" w:rsidRPr="00000000">
        <w:rPr>
          <w:highlight w:val="green"/>
          <w:u w:val="single"/>
          <w:rtl w:val="0"/>
        </w:rPr>
        <w:t xml:space="preserve">shared resistance is in marronage and resistance against enslavement</w:t>
      </w:r>
      <w:r w:rsidDel="00000000" w:rsidR="00000000" w:rsidRPr="00000000">
        <w:rPr>
          <w:u w:val="single"/>
          <w:rtl w:val="0"/>
        </w:rPr>
        <w:t xml:space="preserve">, the phenomenon that took place across the Americas as an often joint Indigenous American and African/African-descended response to enslavement.</w:t>
      </w:r>
      <w:r w:rsidDel="00000000" w:rsidR="00000000" w:rsidRPr="00000000">
        <w:rPr>
          <w:sz w:val="16"/>
          <w:szCs w:val="16"/>
          <w:rtl w:val="0"/>
        </w:rPr>
        <w:t xml:space="preserve"> Beginning with the account of enslaved Africans and African-descended people that were abandoned by or overtook their captors to escape “into the interior of the US,” Douglas (2015) goes on to explain Indigenous American support of and/or subsequent community-making with formerly enslaved African/African-descended people over 300 years … and European fear of such connections.</w:t>
      </w:r>
    </w:p>
    <w:p w:rsidR="00000000" w:rsidDel="00000000" w:rsidP="00000000" w:rsidRDefault="00000000" w:rsidRPr="00000000" w14:paraId="0000036A">
      <w:pPr>
        <w:rPr>
          <w:sz w:val="16"/>
          <w:szCs w:val="16"/>
        </w:rPr>
      </w:pPr>
      <w:r w:rsidDel="00000000" w:rsidR="00000000" w:rsidRPr="00000000">
        <w:rPr>
          <w:sz w:val="16"/>
          <w:szCs w:val="16"/>
          <w:rtl w:val="0"/>
        </w:rPr>
        <w:t xml:space="preserve">Early on in his book Robinson (1997) notes that, </w:t>
      </w:r>
      <w:r w:rsidDel="00000000" w:rsidR="00000000" w:rsidRPr="00000000">
        <w:rPr>
          <w:u w:val="single"/>
          <w:rtl w:val="0"/>
        </w:rPr>
        <w:t xml:space="preserve">with the “enactment of the slave codes, both Black and Native American slaves were denied allies in the Euro-American poor”</w:t>
      </w:r>
      <w:r w:rsidDel="00000000" w:rsidR="00000000" w:rsidRPr="00000000">
        <w:rPr>
          <w:sz w:val="16"/>
          <w:szCs w:val="16"/>
          <w:rtl w:val="0"/>
        </w:rPr>
        <w:t xml:space="preserve"> (p. 9), indicating that, </w:t>
      </w:r>
      <w:r w:rsidDel="00000000" w:rsidR="00000000" w:rsidRPr="00000000">
        <w:rPr>
          <w:u w:val="single"/>
          <w:rtl w:val="0"/>
        </w:rPr>
        <w:t xml:space="preserve">until 1776, slave revolts could have included enslaved Indigenous Americans as well</w:t>
      </w:r>
      <w:r w:rsidDel="00000000" w:rsidR="00000000" w:rsidRPr="00000000">
        <w:rPr>
          <w:sz w:val="16"/>
          <w:szCs w:val="16"/>
          <w:rtl w:val="0"/>
        </w:rPr>
        <w:t xml:space="preserve"> – or enslaved people of both American and African descent – rather than Indigenous Americans’ solely fighting as allies of enslaved African-descended peoples. Further, Robinson (1997) cites Aptheker (1939), who asserted that there was evidence of at least 50 maroon communities in the southern United States (dated from 1672 to 1864), and that, contrary to what even the few his- torians of marronage assert, “marronage … was not just a Black phenomenon”: indeed, maroon communities not only included formerly enslaved Indigenous Americans, or Indigenous Americans from “‘destroyed nations,’” but even the descents of escaped European indentured servants and other poor Whites “‘for whom there was no place in plantation society’” (Learning cited in Robinson, 1997, p. 13). In fact, the very first maroon communities in the English colonies were established by European indentured servants, with the practice being overtaken by non-European- descended peoples as Indigenous American genocide and African enslavement expanded. For nearly 200 years, then, mixed-race, predominantly Indigenous and Black American free communities existed within the present-day states of Virginia, North Carolina, South Carolina, Georgia, Florida, Alabama, Mississippi, and Louisiana at the same time that the dominant sociopolitical systems of this region were primarily based on racial segregation, enslavement, and Indigenous genocide. Virginia’s Dismal Swamp, Florida’s Gracia Real de Santa Teresa de Mose (likely an inspiration and a draw for enslaved people even before Florida was taken by the United States), and many, many other maroon communities throughout the Americas stood as testaments to the fact that another world was possible – a world in which the most oppressed were able to conduct their lives in peace, safety, and community without the constant threats of bondage or obliteration.</w:t>
      </w:r>
    </w:p>
    <w:p w:rsidR="00000000" w:rsidDel="00000000" w:rsidP="00000000" w:rsidRDefault="00000000" w:rsidRPr="00000000" w14:paraId="0000036B">
      <w:pPr>
        <w:rPr/>
      </w:pPr>
      <w:r w:rsidDel="00000000" w:rsidR="00000000" w:rsidRPr="00000000">
        <w:rPr>
          <w:sz w:val="16"/>
          <w:szCs w:val="16"/>
          <w:rtl w:val="0"/>
        </w:rPr>
        <w:t xml:space="preserve">The above examples show that such </w:t>
      </w:r>
      <w:r w:rsidDel="00000000" w:rsidR="00000000" w:rsidRPr="00000000">
        <w:rPr>
          <w:highlight w:val="green"/>
          <w:u w:val="single"/>
          <w:rtl w:val="0"/>
        </w:rPr>
        <w:t xml:space="preserve">collaborations repeatedly resulted in sustained resistance to and survival despite dominant settler colonial repression within the so- called United States.</w:t>
      </w:r>
      <w:r w:rsidDel="00000000" w:rsidR="00000000" w:rsidRPr="00000000">
        <w:rPr>
          <w:sz w:val="16"/>
          <w:szCs w:val="16"/>
          <w:rtl w:val="0"/>
        </w:rPr>
        <w:t xml:space="preserve"> These examples show us that </w:t>
      </w:r>
      <w:r w:rsidDel="00000000" w:rsidR="00000000" w:rsidRPr="00000000">
        <w:rPr>
          <w:rFonts w:ascii="Calibri" w:cs="Calibri" w:eastAsia="Calibri" w:hAnsi="Calibri"/>
          <w:b w:val="1"/>
          <w:i w:val="0"/>
          <w:sz w:val="22"/>
          <w:szCs w:val="22"/>
          <w:highlight w:val="green"/>
          <w:u w:val="single"/>
          <w:rtl w:val="0"/>
        </w:rPr>
        <w:t xml:space="preserve">the concept of Black-Indigenism is not only not new, but has a rich, extensive history of collaborations between Indigenous Americans and Africans/African-descended peoples toward survival under settler-colonial power</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While there are unfortunate US examples of Indigenous American enslavement of Blacks; the ostracizing of peoples of mixed Indigenous and Black American descent; and of Indigenous and Black American mistreatment, violence, polic- ing, and capture of each other in service to the settler colonial project, it is important to view these examples within the context of a society that has required violence against and the enslavement and death of American Indigenous and African/African-descended people from its beginnings.</w:t>
      </w:r>
      <w:r w:rsidDel="00000000" w:rsidR="00000000" w:rsidRPr="00000000">
        <w:rPr>
          <w:sz w:val="16"/>
          <w:szCs w:val="16"/>
          <w:rtl w:val="0"/>
        </w:rPr>
        <w:t xml:space="preserve"> It is likely impossible for all people to resist at all times, par- ticularly when their survival or safety depends on their not resisting, or when a key strategy of the dominant society is to pit groups against each other.</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r w:rsidDel="00000000" w:rsidR="00000000" w:rsidRPr="00000000">
        <w:rPr>
          <w:rtl w:val="0"/>
        </w:rPr>
        <w:t xml:space="preserve">Engagement with government good </w:t>
      </w:r>
    </w:p>
    <w:p w:rsidR="00000000" w:rsidDel="00000000" w:rsidP="00000000" w:rsidRDefault="00000000" w:rsidRPr="00000000" w14:paraId="0000036E">
      <w:pPr>
        <w:pStyle w:val="Heading4"/>
        <w:rPr/>
      </w:pPr>
      <w:r w:rsidDel="00000000" w:rsidR="00000000" w:rsidRPr="00000000">
        <w:rPr>
          <w:rtl w:val="0"/>
        </w:rPr>
        <w:t xml:space="preserve">Alt can’t solve – and failed policy not ontological – its in the details of implementation </w:t>
      </w:r>
    </w:p>
    <w:p w:rsidR="00000000" w:rsidDel="00000000" w:rsidP="00000000" w:rsidRDefault="00000000" w:rsidRPr="00000000" w14:paraId="0000036F">
      <w:pPr>
        <w:rPr/>
      </w:pPr>
      <w:r w:rsidDel="00000000" w:rsidR="00000000" w:rsidRPr="00000000">
        <w:rPr>
          <w:b w:val="1"/>
          <w:sz w:val="26"/>
          <w:szCs w:val="26"/>
          <w:u w:val="none"/>
          <w:rtl w:val="0"/>
        </w:rPr>
        <w:t xml:space="preserve">Lezak</w:t>
      </w:r>
      <w:r w:rsidDel="00000000" w:rsidR="00000000" w:rsidRPr="00000000">
        <w:rPr>
          <w:rtl w:val="0"/>
        </w:rPr>
        <w:t xml:space="preserve">, Scott Polar Research Institute, University of Cambridge, </w:t>
      </w:r>
      <w:r w:rsidDel="00000000" w:rsidR="00000000" w:rsidRPr="00000000">
        <w:rPr>
          <w:b w:val="1"/>
          <w:sz w:val="26"/>
          <w:szCs w:val="26"/>
          <w:u w:val="none"/>
          <w:rtl w:val="0"/>
        </w:rPr>
        <w:t xml:space="preserve">and Rock</w:t>
      </w:r>
      <w:r w:rsidDel="00000000" w:rsidR="00000000" w:rsidRPr="00000000">
        <w:rPr>
          <w:rtl w:val="0"/>
        </w:rPr>
        <w:t xml:space="preserve">, Resident at Native Village of Shaktoolik, </w:t>
      </w:r>
      <w:r w:rsidDel="00000000" w:rsidR="00000000" w:rsidRPr="00000000">
        <w:rPr>
          <w:b w:val="1"/>
          <w:sz w:val="26"/>
          <w:szCs w:val="26"/>
          <w:u w:val="none"/>
          <w:rtl w:val="0"/>
        </w:rPr>
        <w:t xml:space="preserve">2024</w:t>
      </w:r>
      <w:r w:rsidDel="00000000" w:rsidR="00000000" w:rsidRPr="00000000">
        <w:rPr>
          <w:rtl w:val="0"/>
        </w:rPr>
      </w:r>
    </w:p>
    <w:p w:rsidR="00000000" w:rsidDel="00000000" w:rsidP="00000000" w:rsidRDefault="00000000" w:rsidRPr="00000000" w14:paraId="00000370">
      <w:pPr>
        <w:ind w:right="374"/>
        <w:rPr>
          <w:rFonts w:ascii="Trebuchet MS" w:cs="Trebuchet MS" w:eastAsia="Trebuchet MS" w:hAnsi="Trebuchet MS"/>
          <w:b w:val="1"/>
          <w:sz w:val="26"/>
          <w:szCs w:val="26"/>
        </w:rPr>
      </w:pPr>
      <w:r w:rsidDel="00000000" w:rsidR="00000000" w:rsidRPr="00000000">
        <w:rPr>
          <w:rtl w:val="0"/>
        </w:rPr>
        <w:t xml:space="preserve">[Stephen, Genevieve, “On Micropolitics: Climate adaptation and Indigenous governance in Western Alaska,” Climatic Change 177, 135 (2024). https://doi.org/10.1007/s10584-024-03769-4, HDCSW-KGrid 7/10/25]</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 Introduction</w:t>
      </w:r>
    </w:p>
    <w:p w:rsidR="00000000" w:rsidDel="00000000" w:rsidP="00000000" w:rsidRDefault="00000000" w:rsidRPr="00000000" w14:paraId="00000372">
      <w:pPr>
        <w:rPr>
          <w:sz w:val="16"/>
          <w:szCs w:val="16"/>
        </w:rPr>
      </w:pPr>
      <w:r w:rsidDel="00000000" w:rsidR="00000000" w:rsidRPr="00000000">
        <w:rPr>
          <w:sz w:val="16"/>
          <w:szCs w:val="16"/>
          <w:rtl w:val="0"/>
        </w:rPr>
        <w:t xml:space="preserve">Rural </w:t>
      </w:r>
      <w:r w:rsidDel="00000000" w:rsidR="00000000" w:rsidRPr="00000000">
        <w:rPr>
          <w:rFonts w:ascii="Calibri" w:cs="Calibri" w:eastAsia="Calibri" w:hAnsi="Calibri"/>
          <w:b w:val="1"/>
          <w:i w:val="0"/>
          <w:sz w:val="22"/>
          <w:szCs w:val="22"/>
          <w:highlight w:val="green"/>
          <w:u w:val="single"/>
          <w:rtl w:val="0"/>
        </w:rPr>
        <w:t xml:space="preserve">environmental adaptation</w:t>
      </w:r>
      <w:r w:rsidDel="00000000" w:rsidR="00000000" w:rsidRPr="00000000">
        <w:rPr>
          <w:b w:val="0"/>
          <w:sz w:val="22"/>
          <w:szCs w:val="22"/>
          <w:highlight w:val="green"/>
          <w:u w:val="single"/>
          <w:rtl w:val="0"/>
        </w:rPr>
        <w:t xml:space="preserve"> poses urgent challenges for policymakers and societies</w:t>
      </w:r>
      <w:r w:rsidDel="00000000" w:rsidR="00000000" w:rsidRPr="00000000">
        <w:rPr>
          <w:sz w:val="16"/>
          <w:szCs w:val="16"/>
          <w:rtl w:val="0"/>
        </w:rPr>
        <w:t xml:space="preserve">. The World Bank estimates that as many as 216 million people in vulnerable regions will be internally displaced by climate-related events by 2050 (Clement et al. 2021). The </w:t>
      </w:r>
      <w:r w:rsidDel="00000000" w:rsidR="00000000" w:rsidRPr="00000000">
        <w:rPr>
          <w:b w:val="0"/>
          <w:sz w:val="22"/>
          <w:szCs w:val="22"/>
          <w:u w:val="single"/>
          <w:rtl w:val="0"/>
        </w:rPr>
        <w:t xml:space="preserve">scale and urgency</w:t>
      </w:r>
      <w:r w:rsidDel="00000000" w:rsidR="00000000" w:rsidRPr="00000000">
        <w:rPr>
          <w:sz w:val="16"/>
          <w:szCs w:val="16"/>
          <w:rtl w:val="0"/>
        </w:rPr>
        <w:t xml:space="preserve"> of this multi-faceted problem </w:t>
      </w:r>
      <w:r w:rsidDel="00000000" w:rsidR="00000000" w:rsidRPr="00000000">
        <w:rPr>
          <w:b w:val="0"/>
          <w:sz w:val="22"/>
          <w:szCs w:val="22"/>
          <w:highlight w:val="green"/>
          <w:u w:val="single"/>
          <w:rtl w:val="0"/>
        </w:rPr>
        <w:t xml:space="preserve">require aligning governments</w:t>
      </w:r>
      <w:r w:rsidDel="00000000" w:rsidR="00000000" w:rsidRPr="00000000">
        <w:rPr>
          <w:sz w:val="16"/>
          <w:szCs w:val="16"/>
          <w:rtl w:val="0"/>
        </w:rPr>
        <w:t xml:space="preserve"> and NGOs </w:t>
      </w:r>
      <w:r w:rsidDel="00000000" w:rsidR="00000000" w:rsidRPr="00000000">
        <w:rPr>
          <w:b w:val="0"/>
          <w:sz w:val="22"/>
          <w:szCs w:val="22"/>
          <w:highlight w:val="green"/>
          <w:u w:val="single"/>
          <w:rtl w:val="0"/>
        </w:rPr>
        <w:t xml:space="preserve">to support community-scale adaptation</w:t>
      </w:r>
      <w:r w:rsidDel="00000000" w:rsidR="00000000" w:rsidRPr="00000000">
        <w:rPr>
          <w:b w:val="0"/>
          <w:sz w:val="22"/>
          <w:szCs w:val="22"/>
          <w:u w:val="single"/>
          <w:rtl w:val="0"/>
        </w:rPr>
        <w:t xml:space="preserve"> while minimizing suffering and loss of autonomy.</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This is particularly true for </w:t>
      </w:r>
      <w:r w:rsidDel="00000000" w:rsidR="00000000" w:rsidRPr="00000000">
        <w:rPr>
          <w:rFonts w:ascii="Calibri" w:cs="Calibri" w:eastAsia="Calibri" w:hAnsi="Calibri"/>
          <w:b w:val="1"/>
          <w:i w:val="0"/>
          <w:sz w:val="22"/>
          <w:szCs w:val="22"/>
          <w:highlight w:val="green"/>
          <w:u w:val="single"/>
          <w:rtl w:val="0"/>
        </w:rPr>
        <w:t xml:space="preserve">Indigenous communities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whose ongoing battles for </w:t>
      </w:r>
      <w:r w:rsidDel="00000000" w:rsidR="00000000" w:rsidRPr="00000000">
        <w:rPr>
          <w:rFonts w:ascii="Calibri" w:cs="Calibri" w:eastAsia="Calibri" w:hAnsi="Calibri"/>
          <w:b w:val="1"/>
          <w:i w:val="0"/>
          <w:sz w:val="22"/>
          <w:szCs w:val="22"/>
          <w:highlight w:val="green"/>
          <w:u w:val="single"/>
          <w:rtl w:val="0"/>
        </w:rPr>
        <w:t xml:space="preserve">self-determination</w:t>
      </w:r>
      <w:r w:rsidDel="00000000" w:rsidR="00000000" w:rsidRPr="00000000">
        <w:rPr>
          <w:b w:val="0"/>
          <w:sz w:val="22"/>
          <w:szCs w:val="22"/>
          <w:highlight w:val="green"/>
          <w:u w:val="single"/>
          <w:rtl w:val="0"/>
        </w:rPr>
        <w:t xml:space="preserve"> are </w:t>
      </w:r>
      <w:r w:rsidDel="00000000" w:rsidR="00000000" w:rsidRPr="00000000">
        <w:rPr>
          <w:rFonts w:ascii="Calibri" w:cs="Calibri" w:eastAsia="Calibri" w:hAnsi="Calibri"/>
          <w:b w:val="1"/>
          <w:i w:val="0"/>
          <w:sz w:val="22"/>
          <w:szCs w:val="22"/>
          <w:highlight w:val="green"/>
          <w:u w:val="single"/>
          <w:rtl w:val="0"/>
        </w:rPr>
        <w:t xml:space="preserve">doubly threatened</w:t>
      </w:r>
      <w:r w:rsidDel="00000000" w:rsidR="00000000" w:rsidRPr="00000000">
        <w:rPr>
          <w:b w:val="0"/>
          <w:sz w:val="22"/>
          <w:szCs w:val="22"/>
          <w:highlight w:val="green"/>
          <w:u w:val="single"/>
          <w:rtl w:val="0"/>
        </w:rPr>
        <w:t xml:space="preserve">, as both environmental change and adaptation</w:t>
      </w:r>
      <w:r w:rsidDel="00000000" w:rsidR="00000000" w:rsidRPr="00000000">
        <w:rPr>
          <w:sz w:val="16"/>
          <w:szCs w:val="16"/>
          <w:rtl w:val="0"/>
        </w:rPr>
        <w:t xml:space="preserve"> (e.g., forced relocation) </w:t>
      </w:r>
      <w:r w:rsidDel="00000000" w:rsidR="00000000" w:rsidRPr="00000000">
        <w:rPr>
          <w:b w:val="0"/>
          <w:sz w:val="22"/>
          <w:szCs w:val="22"/>
          <w:highlight w:val="green"/>
          <w:u w:val="single"/>
          <w:rtl w:val="0"/>
        </w:rPr>
        <w:t xml:space="preserve">can </w:t>
      </w:r>
      <w:r w:rsidDel="00000000" w:rsidR="00000000" w:rsidRPr="00000000">
        <w:rPr>
          <w:rFonts w:ascii="Calibri" w:cs="Calibri" w:eastAsia="Calibri" w:hAnsi="Calibri"/>
          <w:b w:val="1"/>
          <w:i w:val="0"/>
          <w:sz w:val="22"/>
          <w:szCs w:val="22"/>
          <w:highlight w:val="green"/>
          <w:u w:val="single"/>
          <w:rtl w:val="0"/>
        </w:rPr>
        <w:t xml:space="preserve">impinge</w:t>
      </w:r>
      <w:r w:rsidDel="00000000" w:rsidR="00000000" w:rsidRPr="00000000">
        <w:rPr>
          <w:b w:val="0"/>
          <w:sz w:val="22"/>
          <w:szCs w:val="22"/>
          <w:highlight w:val="green"/>
          <w:u w:val="single"/>
          <w:rtl w:val="0"/>
        </w:rPr>
        <w:t xml:space="preserve"> upon </w:t>
      </w:r>
      <w:r w:rsidDel="00000000" w:rsidR="00000000" w:rsidRPr="00000000">
        <w:rPr>
          <w:rFonts w:ascii="Calibri" w:cs="Calibri" w:eastAsia="Calibri" w:hAnsi="Calibri"/>
          <w:b w:val="1"/>
          <w:i w:val="0"/>
          <w:sz w:val="22"/>
          <w:szCs w:val="22"/>
          <w:highlight w:val="green"/>
          <w:u w:val="single"/>
          <w:rtl w:val="0"/>
        </w:rPr>
        <w:t xml:space="preserve">sovereignty</w:t>
      </w:r>
      <w:r w:rsidDel="00000000" w:rsidR="00000000" w:rsidRPr="00000000">
        <w:rPr>
          <w:b w:val="0"/>
          <w:sz w:val="22"/>
          <w:szCs w:val="22"/>
          <w:highlight w:val="green"/>
          <w:u w:val="single"/>
          <w:rtl w:val="0"/>
        </w:rPr>
        <w:t xml:space="preserve">.</w:t>
      </w:r>
      <w:r w:rsidDel="00000000" w:rsidR="00000000" w:rsidRPr="00000000">
        <w:rPr>
          <w:rtl w:val="0"/>
        </w:rPr>
      </w:r>
    </w:p>
    <w:p w:rsidR="00000000" w:rsidDel="00000000" w:rsidP="00000000" w:rsidRDefault="00000000" w:rsidRPr="00000000" w14:paraId="00000373">
      <w:pPr>
        <w:rPr>
          <w:sz w:val="16"/>
          <w:szCs w:val="16"/>
        </w:rPr>
      </w:pPr>
      <w:r w:rsidDel="00000000" w:rsidR="00000000" w:rsidRPr="00000000">
        <w:rPr>
          <w:b w:val="0"/>
          <w:sz w:val="22"/>
          <w:szCs w:val="22"/>
          <w:highlight w:val="green"/>
          <w:u w:val="single"/>
          <w:rtl w:val="0"/>
        </w:rPr>
        <w:t xml:space="preserve">Climate change</w:t>
      </w:r>
      <w:r w:rsidDel="00000000" w:rsidR="00000000" w:rsidRPr="00000000">
        <w:rPr>
          <w:sz w:val="16"/>
          <w:szCs w:val="16"/>
          <w:rtl w:val="0"/>
        </w:rPr>
        <w:t xml:space="preserve">, with its dynamic hazard landscape and shifting baselines, </w:t>
      </w:r>
      <w:r w:rsidDel="00000000" w:rsidR="00000000" w:rsidRPr="00000000">
        <w:rPr>
          <w:b w:val="0"/>
          <w:sz w:val="22"/>
          <w:szCs w:val="22"/>
          <w:u w:val="single"/>
          <w:rtl w:val="0"/>
        </w:rPr>
        <w:t xml:space="preserve">p</w:t>
      </w:r>
      <w:r w:rsidDel="00000000" w:rsidR="00000000" w:rsidRPr="00000000">
        <w:rPr>
          <w:b w:val="0"/>
          <w:sz w:val="22"/>
          <w:szCs w:val="22"/>
          <w:highlight w:val="green"/>
          <w:u w:val="single"/>
          <w:rtl w:val="0"/>
        </w:rPr>
        <w:t xml:space="preserve">oses</w:t>
      </w:r>
      <w:r w:rsidDel="00000000" w:rsidR="00000000" w:rsidRPr="00000000">
        <w:rPr>
          <w:sz w:val="16"/>
          <w:szCs w:val="16"/>
          <w:rtl w:val="0"/>
        </w:rPr>
        <w:t xml:space="preserve"> a unique set of </w:t>
      </w:r>
      <w:r w:rsidDel="00000000" w:rsidR="00000000" w:rsidRPr="00000000">
        <w:rPr>
          <w:b w:val="0"/>
          <w:sz w:val="22"/>
          <w:szCs w:val="22"/>
          <w:highlight w:val="green"/>
          <w:u w:val="single"/>
          <w:rtl w:val="0"/>
        </w:rPr>
        <w:t xml:space="preserve">challenges for disaster response and hazard mitigation</w:t>
      </w:r>
      <w:r w:rsidDel="00000000" w:rsidR="00000000" w:rsidRPr="00000000">
        <w:rPr>
          <w:sz w:val="16"/>
          <w:szCs w:val="16"/>
          <w:rtl w:val="0"/>
        </w:rPr>
        <w:t xml:space="preserve"> (Wilby and Keenan 2012). Many well-intentioned rural climate adaptation efforts fall short of their goals, often due to a combination of poor program design, ineffective goal-setting, and fraught power dynamics (Pennington 2023). As a result, </w:t>
      </w:r>
      <w:r w:rsidDel="00000000" w:rsidR="00000000" w:rsidRPr="00000000">
        <w:rPr>
          <w:b w:val="0"/>
          <w:sz w:val="22"/>
          <w:szCs w:val="22"/>
          <w:u w:val="single"/>
          <w:rtl w:val="0"/>
        </w:rPr>
        <w:t xml:space="preserve">many governments and institutions are developing novel legal, bureaucratic, and technical frameworks for adaptation and resilience</w:t>
      </w:r>
      <w:r w:rsidDel="00000000" w:rsidR="00000000" w:rsidRPr="00000000">
        <w:rPr>
          <w:sz w:val="16"/>
          <w:szCs w:val="16"/>
          <w:rtl w:val="0"/>
        </w:rPr>
        <w:t xml:space="preserve"> for threatened communities. The past decade has seen a proliferation of such strategies and policies to improve environmental adaptation and reduce maladaptation (Barnett and O’Neill 2010; Ulibarri et al. 2022). These new tools target diverse social and political landscapes, from small island nations (Mcleod et al. 2019) to large cities (Anguelovski et al. 2014). Given the breadth of human societies and the myriad manifestations of environmental change, strategies that work well in one context are not necessarily well-suited to another.</w:t>
      </w:r>
    </w:p>
    <w:p w:rsidR="00000000" w:rsidDel="00000000" w:rsidP="00000000" w:rsidRDefault="00000000" w:rsidRPr="00000000" w14:paraId="00000374">
      <w:pPr>
        <w:rPr>
          <w:sz w:val="16"/>
          <w:szCs w:val="16"/>
        </w:rPr>
      </w:pPr>
      <w:r w:rsidDel="00000000" w:rsidR="00000000" w:rsidRPr="00000000">
        <w:rPr>
          <w:sz w:val="16"/>
          <w:szCs w:val="16"/>
          <w:rtl w:val="0"/>
        </w:rPr>
        <w:t xml:space="preserve">This paper uses the concept of </w:t>
      </w:r>
      <w:r w:rsidDel="00000000" w:rsidR="00000000" w:rsidRPr="00000000">
        <w:rPr>
          <w:rFonts w:ascii="Calibri" w:cs="Calibri" w:eastAsia="Calibri" w:hAnsi="Calibri"/>
          <w:b w:val="1"/>
          <w:i w:val="0"/>
          <w:sz w:val="22"/>
          <w:szCs w:val="22"/>
          <w:highlight w:val="green"/>
          <w:u w:val="single"/>
          <w:rtl w:val="0"/>
        </w:rPr>
        <w:t xml:space="preserve">micropolitics</w:t>
      </w:r>
      <w:r w:rsidDel="00000000" w:rsidR="00000000" w:rsidRPr="00000000">
        <w:rPr>
          <w:sz w:val="16"/>
          <w:szCs w:val="16"/>
          <w:highlight w:val="green"/>
          <w:rtl w:val="0"/>
        </w:rPr>
        <w:t xml:space="preserve"> to </w:t>
      </w:r>
      <w:r w:rsidDel="00000000" w:rsidR="00000000" w:rsidRPr="00000000">
        <w:rPr>
          <w:b w:val="0"/>
          <w:sz w:val="22"/>
          <w:szCs w:val="22"/>
          <w:highlight w:val="green"/>
          <w:u w:val="single"/>
          <w:rtl w:val="0"/>
        </w:rPr>
        <w:t xml:space="preserve">draw attention to a category of </w:t>
      </w:r>
      <w:r w:rsidDel="00000000" w:rsidR="00000000" w:rsidRPr="00000000">
        <w:rPr>
          <w:rFonts w:ascii="Calibri" w:cs="Calibri" w:eastAsia="Calibri" w:hAnsi="Calibri"/>
          <w:b w:val="1"/>
          <w:i w:val="0"/>
          <w:sz w:val="22"/>
          <w:szCs w:val="22"/>
          <w:highlight w:val="green"/>
          <w:u w:val="single"/>
          <w:rtl w:val="0"/>
        </w:rPr>
        <w:t xml:space="preserve">procedural failures</w:t>
      </w:r>
      <w:r w:rsidDel="00000000" w:rsidR="00000000" w:rsidRPr="00000000">
        <w:rPr>
          <w:b w:val="0"/>
          <w:sz w:val="22"/>
          <w:szCs w:val="22"/>
          <w:highlight w:val="green"/>
          <w:u w:val="single"/>
          <w:rtl w:val="0"/>
        </w:rPr>
        <w:t xml:space="preserve"> in environmental adaptation that are not policy failures per se, but </w:t>
      </w:r>
      <w:r w:rsidDel="00000000" w:rsidR="00000000" w:rsidRPr="00000000">
        <w:rPr>
          <w:rFonts w:ascii="Calibri" w:cs="Calibri" w:eastAsia="Calibri" w:hAnsi="Calibri"/>
          <w:b w:val="1"/>
          <w:i w:val="0"/>
          <w:sz w:val="22"/>
          <w:szCs w:val="22"/>
          <w:highlight w:val="green"/>
          <w:u w:val="single"/>
          <w:rtl w:val="0"/>
        </w:rPr>
        <w:t xml:space="preserve">failures</w:t>
      </w:r>
      <w:r w:rsidDel="00000000" w:rsidR="00000000" w:rsidRPr="00000000">
        <w:rPr>
          <w:b w:val="0"/>
          <w:sz w:val="22"/>
          <w:szCs w:val="22"/>
          <w:highlight w:val="green"/>
          <w:u w:val="single"/>
          <w:rtl w:val="0"/>
        </w:rPr>
        <w:t xml:space="preserve"> in the </w:t>
      </w:r>
      <w:r w:rsidDel="00000000" w:rsidR="00000000" w:rsidRPr="00000000">
        <w:rPr>
          <w:rFonts w:ascii="Calibri" w:cs="Calibri" w:eastAsia="Calibri" w:hAnsi="Calibri"/>
          <w:b w:val="1"/>
          <w:i w:val="0"/>
          <w:sz w:val="22"/>
          <w:szCs w:val="22"/>
          <w:highlight w:val="green"/>
          <w:u w:val="single"/>
          <w:rtl w:val="0"/>
        </w:rPr>
        <w:t xml:space="preserve">implementation</w:t>
      </w:r>
      <w:r w:rsidDel="00000000" w:rsidR="00000000" w:rsidRPr="00000000">
        <w:rPr>
          <w:b w:val="0"/>
          <w:sz w:val="22"/>
          <w:szCs w:val="22"/>
          <w:highlight w:val="green"/>
          <w:u w:val="single"/>
          <w:rtl w:val="0"/>
        </w:rPr>
        <w:t xml:space="preserve"> of these policies, particularly when deployed in cross-cultural or colonial settings.</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These failures</w:t>
      </w:r>
      <w:r w:rsidDel="00000000" w:rsidR="00000000" w:rsidRPr="00000000">
        <w:rPr>
          <w:sz w:val="16"/>
          <w:szCs w:val="16"/>
          <w:rtl w:val="0"/>
        </w:rPr>
        <w:t xml:space="preserve"> often </w:t>
      </w:r>
      <w:r w:rsidDel="00000000" w:rsidR="00000000" w:rsidRPr="00000000">
        <w:rPr>
          <w:b w:val="0"/>
          <w:sz w:val="22"/>
          <w:szCs w:val="22"/>
          <w:highlight w:val="green"/>
          <w:u w:val="single"/>
          <w:rtl w:val="0"/>
        </w:rPr>
        <w:t xml:space="preserve">arise in mundane issues</w:t>
      </w:r>
      <w:r w:rsidDel="00000000" w:rsidR="00000000" w:rsidRPr="00000000">
        <w:rPr>
          <w:sz w:val="16"/>
          <w:szCs w:val="16"/>
          <w:rtl w:val="0"/>
        </w:rPr>
        <w:t xml:space="preserve"> that are missed in the high-level design of the policies in question. They are adjacent to, but separate from, issues of policy, goodwill, resource scarcity, or technical possibility. </w:t>
      </w:r>
      <w:r w:rsidDel="00000000" w:rsidR="00000000" w:rsidRPr="00000000">
        <w:rPr>
          <w:b w:val="0"/>
          <w:sz w:val="22"/>
          <w:szCs w:val="22"/>
          <w:highlight w:val="green"/>
          <w:u w:val="single"/>
          <w:rtl w:val="0"/>
        </w:rPr>
        <w:t xml:space="preserve">Micropolitics are not micro because they are small or unimportant, but rather because they are </w:t>
      </w:r>
      <w:r w:rsidDel="00000000" w:rsidR="00000000" w:rsidRPr="00000000">
        <w:rPr>
          <w:rFonts w:ascii="Calibri" w:cs="Calibri" w:eastAsia="Calibri" w:hAnsi="Calibri"/>
          <w:b w:val="1"/>
          <w:i w:val="0"/>
          <w:sz w:val="22"/>
          <w:szCs w:val="22"/>
          <w:highlight w:val="green"/>
          <w:u w:val="single"/>
          <w:rtl w:val="0"/>
        </w:rPr>
        <w:t xml:space="preserve">fine-grained</w:t>
      </w:r>
      <w:r w:rsidDel="00000000" w:rsidR="00000000" w:rsidRPr="00000000">
        <w:rPr>
          <w:b w:val="0"/>
          <w:sz w:val="22"/>
          <w:szCs w:val="22"/>
          <w:highlight w:val="green"/>
          <w:u w:val="single"/>
          <w:rtl w:val="0"/>
        </w:rPr>
        <w:t xml:space="preserve"> and </w:t>
      </w:r>
      <w:r w:rsidDel="00000000" w:rsidR="00000000" w:rsidRPr="00000000">
        <w:rPr>
          <w:rFonts w:ascii="Calibri" w:cs="Calibri" w:eastAsia="Calibri" w:hAnsi="Calibri"/>
          <w:b w:val="1"/>
          <w:i w:val="0"/>
          <w:sz w:val="22"/>
          <w:szCs w:val="22"/>
          <w:highlight w:val="green"/>
          <w:u w:val="single"/>
          <w:rtl w:val="0"/>
        </w:rPr>
        <w:t xml:space="preserve">easily overlooked</w:t>
      </w:r>
      <w:r w:rsidDel="00000000" w:rsidR="00000000" w:rsidRPr="00000000">
        <w:rPr>
          <w:b w:val="0"/>
          <w:sz w:val="22"/>
          <w:szCs w:val="22"/>
          <w:highlight w:val="green"/>
          <w:u w:val="single"/>
          <w:rtl w:val="0"/>
        </w:rPr>
        <w:t xml:space="preserve">.</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Resolving micropolitical issues requires </w:t>
      </w:r>
      <w:r w:rsidDel="00000000" w:rsidR="00000000" w:rsidRPr="00000000">
        <w:rPr>
          <w:rFonts w:ascii="Calibri" w:cs="Calibri" w:eastAsia="Calibri" w:hAnsi="Calibri"/>
          <w:b w:val="1"/>
          <w:i w:val="0"/>
          <w:sz w:val="22"/>
          <w:szCs w:val="22"/>
          <w:highlight w:val="green"/>
          <w:u w:val="single"/>
          <w:rtl w:val="0"/>
        </w:rPr>
        <w:t xml:space="preserve">improved attention to the lived experiences</w:t>
      </w:r>
      <w:r w:rsidDel="00000000" w:rsidR="00000000" w:rsidRPr="00000000">
        <w:rPr>
          <w:b w:val="0"/>
          <w:sz w:val="22"/>
          <w:szCs w:val="22"/>
          <w:highlight w:val="green"/>
          <w:u w:val="single"/>
          <w:rtl w:val="0"/>
        </w:rPr>
        <w:t xml:space="preserve"> of threatened communities and the dynamics that govern their interactions with settler</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governments</w:t>
      </w:r>
      <w:r w:rsidDel="00000000" w:rsidR="00000000" w:rsidRPr="00000000">
        <w:rPr>
          <w:sz w:val="16"/>
          <w:szCs w:val="16"/>
          <w:highlight w:val="green"/>
          <w:rtl w:val="0"/>
        </w:rPr>
        <w:t xml:space="preserve">.</w:t>
      </w:r>
      <w:r w:rsidDel="00000000" w:rsidR="00000000" w:rsidRPr="00000000">
        <w:rPr>
          <w:rtl w:val="0"/>
        </w:rPr>
      </w:r>
    </w:p>
    <w:p w:rsidR="00000000" w:rsidDel="00000000" w:rsidP="00000000" w:rsidRDefault="00000000" w:rsidRPr="00000000" w14:paraId="00000375">
      <w:pPr>
        <w:rPr>
          <w:sz w:val="16"/>
          <w:szCs w:val="16"/>
        </w:rPr>
      </w:pPr>
      <w:r w:rsidDel="00000000" w:rsidR="00000000" w:rsidRPr="00000000">
        <w:rPr>
          <w:sz w:val="16"/>
          <w:szCs w:val="16"/>
          <w:rtl w:val="0"/>
        </w:rPr>
        <w:t xml:space="preserve">In the specific context of environmental adaptation</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micropolitical issues include</w:t>
      </w:r>
      <w:r w:rsidDel="00000000" w:rsidR="00000000" w:rsidRPr="00000000">
        <w:rPr>
          <w:sz w:val="16"/>
          <w:szCs w:val="16"/>
          <w:rtl w:val="0"/>
        </w:rPr>
        <w:t xml:space="preserve"> (but are hardly limited to</w:t>
      </w:r>
      <w:r w:rsidDel="00000000" w:rsidR="00000000" w:rsidRPr="00000000">
        <w:rPr>
          <w:sz w:val="16"/>
          <w:szCs w:val="16"/>
          <w:highlight w:val="green"/>
          <w:rtl w:val="0"/>
        </w:rPr>
        <w:t xml:space="preserve">) </w:t>
      </w:r>
      <w:r w:rsidDel="00000000" w:rsidR="00000000" w:rsidRPr="00000000">
        <w:rPr>
          <w:b w:val="0"/>
          <w:sz w:val="22"/>
          <w:szCs w:val="22"/>
          <w:highlight w:val="green"/>
          <w:u w:val="single"/>
          <w:rtl w:val="0"/>
        </w:rPr>
        <w:t xml:space="preserve">substandard communication between communities and governments</w:t>
      </w:r>
      <w:r w:rsidDel="00000000" w:rsidR="00000000" w:rsidRPr="00000000">
        <w:rPr>
          <w:sz w:val="16"/>
          <w:szCs w:val="16"/>
          <w:rtl w:val="0"/>
        </w:rPr>
        <w:t xml:space="preserve"> (Marino 2015); </w:t>
      </w:r>
      <w:r w:rsidDel="00000000" w:rsidR="00000000" w:rsidRPr="00000000">
        <w:rPr>
          <w:b w:val="0"/>
          <w:sz w:val="22"/>
          <w:szCs w:val="22"/>
          <w:highlight w:val="green"/>
          <w:u w:val="single"/>
          <w:rtl w:val="0"/>
        </w:rPr>
        <w:t xml:space="preserve">failure to incorporate systems of traditional knowledge</w:t>
      </w:r>
      <w:r w:rsidDel="00000000" w:rsidR="00000000" w:rsidRPr="00000000">
        <w:rPr>
          <w:sz w:val="16"/>
          <w:szCs w:val="16"/>
          <w:rtl w:val="0"/>
        </w:rPr>
        <w:t xml:space="preserve"> and governance </w:t>
      </w:r>
      <w:r w:rsidDel="00000000" w:rsidR="00000000" w:rsidRPr="00000000">
        <w:rPr>
          <w:b w:val="0"/>
          <w:sz w:val="22"/>
          <w:szCs w:val="22"/>
          <w:highlight w:val="green"/>
          <w:u w:val="single"/>
          <w:rtl w:val="0"/>
        </w:rPr>
        <w:t xml:space="preserve">into adaptation plans</w:t>
      </w:r>
      <w:r w:rsidDel="00000000" w:rsidR="00000000" w:rsidRPr="00000000">
        <w:rPr>
          <w:sz w:val="16"/>
          <w:szCs w:val="16"/>
          <w:rtl w:val="0"/>
        </w:rPr>
        <w:t xml:space="preserve"> (Raymond-Yakoubian et al. 2017); </w:t>
      </w:r>
      <w:r w:rsidDel="00000000" w:rsidR="00000000" w:rsidRPr="00000000">
        <w:rPr>
          <w:b w:val="0"/>
          <w:sz w:val="22"/>
          <w:szCs w:val="22"/>
          <w:highlight w:val="green"/>
          <w:u w:val="single"/>
          <w:rtl w:val="0"/>
        </w:rPr>
        <w:t xml:space="preserve">setting unrealistic expectations for small communities’ technical capacity</w:t>
      </w:r>
      <w:r w:rsidDel="00000000" w:rsidR="00000000" w:rsidRPr="00000000">
        <w:rPr>
          <w:sz w:val="16"/>
          <w:szCs w:val="16"/>
          <w:rtl w:val="0"/>
        </w:rPr>
        <w:t xml:space="preserve"> (Minnes and Vodden 2017); </w:t>
      </w:r>
      <w:r w:rsidDel="00000000" w:rsidR="00000000" w:rsidRPr="00000000">
        <w:rPr>
          <w:b w:val="0"/>
          <w:sz w:val="22"/>
          <w:szCs w:val="22"/>
          <w:u w:val="single"/>
          <w:rtl w:val="0"/>
        </w:rPr>
        <w:t xml:space="preserve">failure to build trust</w:t>
      </w:r>
      <w:r w:rsidDel="00000000" w:rsidR="00000000" w:rsidRPr="00000000">
        <w:rPr>
          <w:sz w:val="16"/>
          <w:szCs w:val="16"/>
          <w:rtl w:val="0"/>
        </w:rPr>
        <w:t xml:space="preserve"> (Whyte 2020); </w:t>
      </w:r>
      <w:r w:rsidDel="00000000" w:rsidR="00000000" w:rsidRPr="00000000">
        <w:rPr>
          <w:b w:val="0"/>
          <w:sz w:val="22"/>
          <w:szCs w:val="22"/>
          <w:highlight w:val="green"/>
          <w:u w:val="single"/>
          <w:rtl w:val="0"/>
        </w:rPr>
        <w:t xml:space="preserve">and simple ignorance of historical contexts that necessitate an intersectional approach to adaptation planning</w:t>
      </w:r>
      <w:r w:rsidDel="00000000" w:rsidR="00000000" w:rsidRPr="00000000">
        <w:rPr>
          <w:sz w:val="16"/>
          <w:szCs w:val="16"/>
          <w:rtl w:val="0"/>
        </w:rPr>
        <w:t xml:space="preserve"> (Marino 2012; Marter-Kenyon 2020; Whyte 2018).</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Style w:val="Heading1"/>
        <w:rPr/>
      </w:pPr>
      <w:r w:rsidDel="00000000" w:rsidR="00000000" w:rsidRPr="00000000">
        <w:rPr>
          <w:rtl w:val="0"/>
        </w:rPr>
      </w:r>
    </w:p>
    <w:p w:rsidR="00000000" w:rsidDel="00000000" w:rsidP="00000000" w:rsidRDefault="00000000" w:rsidRPr="00000000" w14:paraId="00000379">
      <w:pPr>
        <w:pStyle w:val="Heading1"/>
        <w:rPr/>
      </w:pPr>
      <w:r w:rsidDel="00000000" w:rsidR="00000000" w:rsidRPr="00000000">
        <w:rPr>
          <w:rtl w:val="0"/>
        </w:rPr>
        <w:t xml:space="preserve">***Negative***</w:t>
      </w:r>
    </w:p>
    <w:p w:rsidR="00000000" w:rsidDel="00000000" w:rsidP="00000000" w:rsidRDefault="00000000" w:rsidRPr="00000000" w14:paraId="0000037A">
      <w:pPr>
        <w:pStyle w:val="Heading2"/>
        <w:rPr/>
      </w:pPr>
      <w:r w:rsidDel="00000000" w:rsidR="00000000" w:rsidRPr="00000000">
        <w:rPr>
          <w:rtl w:val="0"/>
        </w:rPr>
        <w:t xml:space="preserve">T </w:t>
      </w:r>
    </w:p>
    <w:p w:rsidR="00000000" w:rsidDel="00000000" w:rsidP="00000000" w:rsidRDefault="00000000" w:rsidRPr="00000000" w14:paraId="0000037B">
      <w:pPr>
        <w:pStyle w:val="Heading3"/>
        <w:rPr/>
      </w:pPr>
      <w:r w:rsidDel="00000000" w:rsidR="00000000" w:rsidRPr="00000000">
        <w:rPr>
          <w:rtl w:val="0"/>
        </w:rPr>
        <w:t xml:space="preserve">1nc – development </w:t>
      </w:r>
    </w:p>
    <w:p w:rsidR="00000000" w:rsidDel="00000000" w:rsidP="00000000" w:rsidRDefault="00000000" w:rsidRPr="00000000" w14:paraId="0000037C">
      <w:pPr>
        <w:pStyle w:val="Heading4"/>
        <w:rPr/>
      </w:pPr>
      <w:r w:rsidDel="00000000" w:rsidR="00000000" w:rsidRPr="00000000">
        <w:rPr>
          <w:rtl w:val="0"/>
        </w:rPr>
        <w:t xml:space="preserve">Interpretation - “development” means to make something more advanced. That </w:t>
      </w:r>
      <w:r w:rsidDel="00000000" w:rsidR="00000000" w:rsidRPr="00000000">
        <w:rPr>
          <w:u w:val="single"/>
          <w:rtl w:val="0"/>
        </w:rPr>
        <w:t xml:space="preserve">includes</w:t>
      </w:r>
      <w:r w:rsidDel="00000000" w:rsidR="00000000" w:rsidRPr="00000000">
        <w:rPr>
          <w:rtl w:val="0"/>
        </w:rPr>
        <w:t xml:space="preserve"> making </w:t>
      </w:r>
      <w:r w:rsidDel="00000000" w:rsidR="00000000" w:rsidRPr="00000000">
        <w:rPr>
          <w:u w:val="single"/>
          <w:rtl w:val="0"/>
        </w:rPr>
        <w:t xml:space="preserve">natural resources</w:t>
      </w:r>
      <w:r w:rsidDel="00000000" w:rsidR="00000000" w:rsidRPr="00000000">
        <w:rPr>
          <w:rtl w:val="0"/>
        </w:rPr>
        <w:t xml:space="preserve"> more </w:t>
      </w:r>
      <w:r w:rsidDel="00000000" w:rsidR="00000000" w:rsidRPr="00000000">
        <w:rPr>
          <w:u w:val="single"/>
          <w:rtl w:val="0"/>
        </w:rPr>
        <w:t xml:space="preserve">available. </w:t>
      </w: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Jones, Chief Justice, Texas Court of Appeals Third District, 12.</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J. Woodfin Jones 12. Chief Justice; Texas Court of Appeals Third District. "Wynne v. Klein, 2012 Tex. App. LEXIS 9156." 10-31-2012.  HDCSW-Packet</w:t>
      </w:r>
    </w:p>
    <w:p w:rsidR="00000000" w:rsidDel="00000000" w:rsidP="00000000" w:rsidRDefault="00000000" w:rsidRPr="00000000" w14:paraId="0000037F">
      <w:pPr>
        <w:rPr/>
      </w:pPr>
      <w:r w:rsidDel="00000000" w:rsidR="00000000" w:rsidRPr="00000000">
        <w:rPr>
          <w:rtl w:val="0"/>
        </w:rPr>
        <w:t xml:space="preserve">Tex. Const. art. XVI, § 59(a). HN4 In construing  [*7] a provision of the Texas Constitution, </w:t>
      </w:r>
      <w:r w:rsidDel="00000000" w:rsidR="00000000" w:rsidRPr="00000000">
        <w:rPr>
          <w:u w:val="single"/>
          <w:rtl w:val="0"/>
        </w:rPr>
        <w:t xml:space="preserve">it is our duty to ascertain</w:t>
      </w:r>
      <w:r w:rsidDel="00000000" w:rsidR="00000000" w:rsidRPr="00000000">
        <w:rPr>
          <w:rtl w:val="0"/>
        </w:rPr>
        <w:t xml:space="preserve"> </w:t>
      </w:r>
      <w:r w:rsidDel="00000000" w:rsidR="00000000" w:rsidRPr="00000000">
        <w:rPr>
          <w:u w:val="single"/>
          <w:rtl w:val="0"/>
        </w:rPr>
        <w:t xml:space="preserve">and give effect to the </w:t>
      </w:r>
      <w:r w:rsidDel="00000000" w:rsidR="00000000" w:rsidRPr="00000000">
        <w:rPr>
          <w:b w:val="1"/>
          <w:u w:val="single"/>
          <w:rtl w:val="0"/>
        </w:rPr>
        <w:t xml:space="preserve">plain intent</w:t>
      </w:r>
      <w:r w:rsidDel="00000000" w:rsidR="00000000" w:rsidRPr="00000000">
        <w:rPr>
          <w:rtl w:val="0"/>
        </w:rPr>
        <w:t xml:space="preserve"> </w:t>
      </w:r>
      <w:r w:rsidDel="00000000" w:rsidR="00000000" w:rsidRPr="00000000">
        <w:rPr>
          <w:u w:val="single"/>
          <w:rtl w:val="0"/>
        </w:rPr>
        <w:t xml:space="preserve">and language of its framers and of the </w:t>
      </w:r>
      <w:r w:rsidDel="00000000" w:rsidR="00000000" w:rsidRPr="00000000">
        <w:rPr>
          <w:b w:val="1"/>
          <w:u w:val="single"/>
          <w:rtl w:val="0"/>
        </w:rPr>
        <w:t xml:space="preserve">people who adopted it</w:t>
      </w:r>
      <w:r w:rsidDel="00000000" w:rsidR="00000000" w:rsidRPr="00000000">
        <w:rPr>
          <w:rtl w:val="0"/>
        </w:rPr>
        <w:t xml:space="preserve">. Gragg v. Cayuga Indep. Sch. Dist., 539 S.W.2d 861, 865-66 (Tex. 1976) (citing Deason v. Orange Cnty. Water Control &amp; Improvement Dist. No. 1, 151 Tex. 29, 244 S.W.2d 981, 984 (1952)). HN5 Section 59(a) specifies the purposes for which water control and improvement districts may be organized. </w:t>
      </w:r>
      <w:r w:rsidDel="00000000" w:rsidR="00000000" w:rsidRPr="00000000">
        <w:rPr>
          <w:u w:val="single"/>
          <w:rtl w:val="0"/>
        </w:rPr>
        <w:t xml:space="preserve">One of those </w:t>
      </w:r>
      <w:r w:rsidDel="00000000" w:rsidR="00000000" w:rsidRPr="00000000">
        <w:rPr>
          <w:b w:val="1"/>
          <w:u w:val="single"/>
          <w:rtl w:val="0"/>
        </w:rPr>
        <w:t xml:space="preserve">expressly stated</w:t>
      </w:r>
      <w:r w:rsidDel="00000000" w:rsidR="00000000" w:rsidRPr="00000000">
        <w:rPr>
          <w:u w:val="single"/>
          <w:rtl w:val="0"/>
        </w:rPr>
        <w:t xml:space="preserve"> purposes is "</w:t>
      </w:r>
      <w:r w:rsidDel="00000000" w:rsidR="00000000" w:rsidRPr="00000000">
        <w:rPr>
          <w:b w:val="1"/>
          <w:u w:val="single"/>
          <w:rtl w:val="0"/>
        </w:rPr>
        <w:t xml:space="preserve">development</w:t>
      </w:r>
      <w:r w:rsidDel="00000000" w:rsidR="00000000" w:rsidRPr="00000000">
        <w:rPr>
          <w:u w:val="single"/>
          <w:rtl w:val="0"/>
        </w:rPr>
        <w:t xml:space="preserve">" </w:t>
      </w:r>
      <w:r w:rsidDel="00000000" w:rsidR="00000000" w:rsidRPr="00000000">
        <w:rPr>
          <w:rtl w:val="0"/>
        </w:rPr>
        <w:t xml:space="preserve">of the waters of the State's rivers and streams for "power." </w:t>
      </w:r>
      <w:r w:rsidDel="00000000" w:rsidR="00000000" w:rsidRPr="00000000">
        <w:rPr>
          <w:u w:val="single"/>
          <w:rtl w:val="0"/>
        </w:rPr>
        <w:t xml:space="preserve">The term "development" is defined as "to </w:t>
      </w:r>
      <w:r w:rsidDel="00000000" w:rsidR="00000000" w:rsidRPr="00000000">
        <w:rPr>
          <w:b w:val="1"/>
          <w:u w:val="single"/>
          <w:rtl w:val="0"/>
        </w:rPr>
        <w:t xml:space="preserve">bring out</w:t>
      </w:r>
      <w:r w:rsidDel="00000000" w:rsidR="00000000" w:rsidRPr="00000000">
        <w:rPr>
          <w:u w:val="single"/>
          <w:rtl w:val="0"/>
        </w:rPr>
        <w:t xml:space="preserve"> the </w:t>
      </w:r>
      <w:r w:rsidDel="00000000" w:rsidR="00000000" w:rsidRPr="00000000">
        <w:rPr>
          <w:b w:val="1"/>
          <w:u w:val="single"/>
          <w:rtl w:val="0"/>
        </w:rPr>
        <w:t xml:space="preserve">capabilities</w:t>
      </w:r>
      <w:r w:rsidDel="00000000" w:rsidR="00000000" w:rsidRPr="00000000">
        <w:rPr>
          <w:u w:val="single"/>
          <w:rtl w:val="0"/>
        </w:rPr>
        <w:t xml:space="preserve"> or </w:t>
      </w:r>
      <w:r w:rsidDel="00000000" w:rsidR="00000000" w:rsidRPr="00000000">
        <w:rPr>
          <w:b w:val="1"/>
          <w:u w:val="single"/>
          <w:rtl w:val="0"/>
        </w:rPr>
        <w:t xml:space="preserve">possibilities</w:t>
      </w:r>
      <w:r w:rsidDel="00000000" w:rsidR="00000000" w:rsidRPr="00000000">
        <w:rPr>
          <w:u w:val="single"/>
          <w:rtl w:val="0"/>
        </w:rPr>
        <w:t xml:space="preserve"> of; bring to a more </w:t>
      </w:r>
      <w:r w:rsidDel="00000000" w:rsidR="00000000" w:rsidRPr="00000000">
        <w:rPr>
          <w:b w:val="1"/>
          <w:u w:val="single"/>
          <w:rtl w:val="0"/>
        </w:rPr>
        <w:t xml:space="preserve">advanced</w:t>
      </w:r>
      <w:r w:rsidDel="00000000" w:rsidR="00000000" w:rsidRPr="00000000">
        <w:rPr>
          <w:u w:val="single"/>
          <w:rtl w:val="0"/>
        </w:rPr>
        <w:t xml:space="preserve"> or </w:t>
      </w:r>
      <w:r w:rsidDel="00000000" w:rsidR="00000000" w:rsidRPr="00000000">
        <w:rPr>
          <w:b w:val="1"/>
          <w:u w:val="single"/>
          <w:rtl w:val="0"/>
        </w:rPr>
        <w:t xml:space="preserve">effective state</w:t>
      </w:r>
      <w:r w:rsidDel="00000000" w:rsidR="00000000" w:rsidRPr="00000000">
        <w:rPr>
          <w:rtl w:val="0"/>
        </w:rPr>
        <w:t xml:space="preserve">," Random House Dictionary of the English Language 543 (2d ed. 1987), </w:t>
      </w:r>
      <w:r w:rsidDel="00000000" w:rsidR="00000000" w:rsidRPr="00000000">
        <w:rPr>
          <w:u w:val="single"/>
          <w:rtl w:val="0"/>
        </w:rPr>
        <w:t xml:space="preserve">and more </w:t>
      </w:r>
      <w:r w:rsidDel="00000000" w:rsidR="00000000" w:rsidRPr="00000000">
        <w:rPr>
          <w:b w:val="1"/>
          <w:u w:val="single"/>
          <w:rtl w:val="0"/>
        </w:rPr>
        <w:t xml:space="preserve">specifically</w:t>
      </w:r>
      <w:r w:rsidDel="00000000" w:rsidR="00000000" w:rsidRPr="00000000">
        <w:rPr>
          <w:u w:val="single"/>
          <w:rtl w:val="0"/>
        </w:rPr>
        <w:t xml:space="preserve"> with </w:t>
      </w:r>
      <w:r w:rsidDel="00000000" w:rsidR="00000000" w:rsidRPr="00000000">
        <w:rPr>
          <w:b w:val="1"/>
          <w:u w:val="single"/>
          <w:rtl w:val="0"/>
        </w:rPr>
        <w:t xml:space="preserve">respect</w:t>
      </w:r>
      <w:r w:rsidDel="00000000" w:rsidR="00000000" w:rsidRPr="00000000">
        <w:rPr>
          <w:u w:val="single"/>
          <w:rtl w:val="0"/>
        </w:rPr>
        <w:t xml:space="preserve"> to </w:t>
      </w:r>
      <w:r w:rsidDel="00000000" w:rsidR="00000000" w:rsidRPr="00000000">
        <w:rPr>
          <w:b w:val="1"/>
          <w:u w:val="single"/>
          <w:rtl w:val="0"/>
        </w:rPr>
        <w:t xml:space="preserve">natural resources</w:t>
      </w:r>
      <w:r w:rsidDel="00000000" w:rsidR="00000000" w:rsidRPr="00000000">
        <w:rPr>
          <w:u w:val="single"/>
          <w:rtl w:val="0"/>
        </w:rPr>
        <w:t xml:space="preserve"> "to make actually </w:t>
      </w:r>
      <w:r w:rsidDel="00000000" w:rsidR="00000000" w:rsidRPr="00000000">
        <w:rPr>
          <w:b w:val="1"/>
          <w:u w:val="single"/>
          <w:rtl w:val="0"/>
        </w:rPr>
        <w:t xml:space="preserve">available</w:t>
      </w:r>
      <w:r w:rsidDel="00000000" w:rsidR="00000000" w:rsidRPr="00000000">
        <w:rPr>
          <w:u w:val="single"/>
          <w:rtl w:val="0"/>
        </w:rPr>
        <w:t xml:space="preserve"> or </w:t>
      </w:r>
      <w:r w:rsidDel="00000000" w:rsidR="00000000" w:rsidRPr="00000000">
        <w:rPr>
          <w:b w:val="1"/>
          <w:u w:val="single"/>
          <w:rtl w:val="0"/>
        </w:rPr>
        <w:t xml:space="preserve">useable</w:t>
      </w:r>
      <w:r w:rsidDel="00000000" w:rsidR="00000000" w:rsidRPr="00000000">
        <w:rPr>
          <w:rtl w:val="0"/>
        </w:rPr>
        <w:t xml:space="preserve"> (</w:t>
      </w:r>
      <w:r w:rsidDel="00000000" w:rsidR="00000000" w:rsidRPr="00000000">
        <w:rPr>
          <w:u w:val="single"/>
          <w:rtl w:val="0"/>
        </w:rPr>
        <w:t xml:space="preserve">something previously only </w:t>
      </w:r>
      <w:r w:rsidDel="00000000" w:rsidR="00000000" w:rsidRPr="00000000">
        <w:rPr>
          <w:b w:val="1"/>
          <w:u w:val="single"/>
          <w:rtl w:val="0"/>
        </w:rPr>
        <w:t xml:space="preserve">potentially available</w:t>
      </w:r>
      <w:r w:rsidDel="00000000" w:rsidR="00000000" w:rsidRPr="00000000">
        <w:rPr>
          <w:u w:val="single"/>
          <w:rtl w:val="0"/>
        </w:rPr>
        <w:t xml:space="preserve"> or </w:t>
      </w:r>
      <w:r w:rsidDel="00000000" w:rsidR="00000000" w:rsidRPr="00000000">
        <w:rPr>
          <w:b w:val="1"/>
          <w:u w:val="single"/>
          <w:rtl w:val="0"/>
        </w:rPr>
        <w:t xml:space="preserve">useable</w:t>
      </w:r>
      <w:r w:rsidDel="00000000" w:rsidR="00000000" w:rsidRPr="00000000">
        <w:rPr>
          <w:rtl w:val="0"/>
        </w:rPr>
        <w:t xml:space="preserve">) </w:t>
      </w:r>
      <w:r w:rsidDel="00000000" w:rsidR="00000000" w:rsidRPr="00000000">
        <w:rPr>
          <w:u w:val="single"/>
          <w:rtl w:val="0"/>
        </w:rPr>
        <w:t xml:space="preserve">including the natural resources of the region</w:t>
      </w:r>
      <w:r w:rsidDel="00000000" w:rsidR="00000000" w:rsidRPr="00000000">
        <w:rPr>
          <w:rtl w:val="0"/>
        </w:rPr>
        <w:t xml:space="preserve">," Webster's Third New Int'l Dictionary 618 (2002). Thus, a plain reading of the provision contemplates that a conservation and reclamation district such as the LCRA may use the State's waters to aid, promote, or facilitate the generation of  [*8] power. While Wynne contends that the term "power" should be read to be limited to hydroelectric power, the provision itself contains no such limitation. Moreover, production of power by means other than hydroelectric generation falls squarely within the expressly permitted "other useful purposes" to which the State's water may be put—i.e., providing power for use by the State's citizens.</w:t>
      </w:r>
    </w:p>
    <w:p w:rsidR="00000000" w:rsidDel="00000000" w:rsidP="00000000" w:rsidRDefault="00000000" w:rsidRPr="00000000" w14:paraId="00000380">
      <w:pPr>
        <w:pStyle w:val="Heading4"/>
        <w:rPr/>
      </w:pPr>
      <w:r w:rsidDel="00000000" w:rsidR="00000000" w:rsidRPr="00000000">
        <w:rPr>
          <w:rtl w:val="0"/>
        </w:rPr>
        <w:t xml:space="preserve">Violation – the aff doesn’t allow for more extraction of resources in the region </w:t>
      </w:r>
    </w:p>
    <w:p w:rsidR="00000000" w:rsidDel="00000000" w:rsidP="00000000" w:rsidRDefault="00000000" w:rsidRPr="00000000" w14:paraId="00000381">
      <w:pPr>
        <w:pStyle w:val="Heading4"/>
        <w:rPr/>
      </w:pPr>
      <w:r w:rsidDel="00000000" w:rsidR="00000000" w:rsidRPr="00000000">
        <w:rPr>
          <w:rtl w:val="0"/>
        </w:rPr>
        <w:t xml:space="preserve">Prefer our interp and vote neg for competitive equity </w:t>
      </w:r>
    </w:p>
    <w:p w:rsidR="00000000" w:rsidDel="00000000" w:rsidP="00000000" w:rsidRDefault="00000000" w:rsidRPr="00000000" w14:paraId="00000382">
      <w:pPr>
        <w:pStyle w:val="Heading4"/>
        <w:rPr/>
      </w:pPr>
      <w:r w:rsidDel="00000000" w:rsidR="00000000" w:rsidRPr="00000000">
        <w:rPr>
          <w:rtl w:val="0"/>
        </w:rPr>
        <w:t xml:space="preserve">1.  predictable limits – the aff merely change the engagement about development NOT an increase in capacity to extract resources </w:t>
      </w:r>
    </w:p>
    <w:p w:rsidR="00000000" w:rsidDel="00000000" w:rsidP="00000000" w:rsidRDefault="00000000" w:rsidRPr="00000000" w14:paraId="00000383">
      <w:pPr>
        <w:pStyle w:val="Heading4"/>
        <w:rPr/>
      </w:pPr>
      <w:r w:rsidDel="00000000" w:rsidR="00000000" w:rsidRPr="00000000">
        <w:rPr>
          <w:rtl w:val="0"/>
        </w:rPr>
        <w:t xml:space="preserve">2 – predictable ground – the aff can spike out of K and DA links by arguing they transform the process of development – that guts neg ground </w:t>
      </w:r>
    </w:p>
    <w:p w:rsidR="00000000" w:rsidDel="00000000" w:rsidP="00000000" w:rsidRDefault="00000000" w:rsidRPr="00000000" w14:paraId="00000384">
      <w:pPr>
        <w:pStyle w:val="Heading3"/>
        <w:rPr/>
      </w:pPr>
      <w:r w:rsidDel="00000000" w:rsidR="00000000" w:rsidRPr="00000000">
        <w:rPr>
          <w:rtl w:val="0"/>
        </w:rPr>
        <w:t xml:space="preserve">2nc – sustainable development not development [or you could use this for a 1nc]</w:t>
      </w:r>
    </w:p>
    <w:p w:rsidR="00000000" w:rsidDel="00000000" w:rsidP="00000000" w:rsidRDefault="00000000" w:rsidRPr="00000000" w14:paraId="00000385">
      <w:pPr>
        <w:pStyle w:val="Heading4"/>
        <w:rPr/>
      </w:pPr>
      <w:r w:rsidDel="00000000" w:rsidR="00000000" w:rsidRPr="00000000">
        <w:rPr>
          <w:rtl w:val="0"/>
        </w:rPr>
        <w:t xml:space="preserve">Interpretation - Development is distinct from conservation – environmental affs are “sustainable development” which is distinct from “development”</w:t>
      </w:r>
    </w:p>
    <w:p w:rsidR="00000000" w:rsidDel="00000000" w:rsidP="00000000" w:rsidRDefault="00000000" w:rsidRPr="00000000" w14:paraId="00000386">
      <w:pPr>
        <w:rPr>
          <w:b w:val="1"/>
          <w:sz w:val="26"/>
          <w:szCs w:val="26"/>
          <w:u w:val="none"/>
        </w:rPr>
      </w:pPr>
      <w:r w:rsidDel="00000000" w:rsidR="00000000" w:rsidRPr="00000000">
        <w:rPr>
          <w:b w:val="1"/>
          <w:sz w:val="26"/>
          <w:szCs w:val="26"/>
          <w:u w:val="none"/>
          <w:rtl w:val="0"/>
        </w:rPr>
        <w:t xml:space="preserve">Exner-Pirot,</w:t>
      </w:r>
      <w:r w:rsidDel="00000000" w:rsidR="00000000" w:rsidRPr="00000000">
        <w:rPr>
          <w:rtl w:val="0"/>
        </w:rPr>
        <w:t xml:space="preserve"> Senior Fellow and Director of Energy, Natural Resources and Environment at the Macdonald-Laurier Institute</w:t>
      </w:r>
      <w:r w:rsidDel="00000000" w:rsidR="00000000" w:rsidRPr="00000000">
        <w:rPr>
          <w:b w:val="1"/>
          <w:sz w:val="26"/>
          <w:szCs w:val="26"/>
          <w:u w:val="none"/>
          <w:rtl w:val="0"/>
        </w:rPr>
        <w:t xml:space="preserve">  &amp; Heininen, </w:t>
      </w:r>
      <w:r w:rsidDel="00000000" w:rsidR="00000000" w:rsidRPr="00000000">
        <w:rPr>
          <w:rtl w:val="0"/>
        </w:rPr>
        <w:t xml:space="preserve">Professor of Arctic Politics at University of Lapland</w:t>
      </w:r>
      <w:r w:rsidDel="00000000" w:rsidR="00000000" w:rsidRPr="00000000">
        <w:rPr>
          <w:b w:val="1"/>
          <w:sz w:val="26"/>
          <w:szCs w:val="26"/>
          <w:u w:val="none"/>
          <w:rtl w:val="0"/>
        </w:rPr>
        <w:t xml:space="preserve"> 18</w:t>
      </w:r>
    </w:p>
    <w:p w:rsidR="00000000" w:rsidDel="00000000" w:rsidP="00000000" w:rsidRDefault="00000000" w:rsidRPr="00000000" w14:paraId="00000387">
      <w:pPr>
        <w:rPr/>
      </w:pPr>
      <w:r w:rsidDel="00000000" w:rsidR="00000000" w:rsidRPr="00000000">
        <w:rPr>
          <w:rtl w:val="0"/>
        </w:rPr>
        <w:t xml:space="preserve">[Heather and Lassi “Introduction - Arctic Development, In Theory and In Practice”, 2008, Arctic Yearbook, </w:t>
      </w:r>
      <w:hyperlink r:id="rId147">
        <w:r w:rsidDel="00000000" w:rsidR="00000000" w:rsidRPr="00000000">
          <w:rPr>
            <w:color w:val="0563c1"/>
            <w:u w:val="single"/>
            <w:rtl w:val="0"/>
          </w:rPr>
          <w:t xml:space="preserve">https://arcticyearbook.com/arctic-yearbook/2018/34-yearbook/2018-arctic-development-in-theory-in-practice/301-introduction-arctic-development-in-theory-and-in-practice#:~:text=And%20then%20there%20is%20the,capital%2C%20affecting%20investment%20and%20prosperity</w:t>
        </w:r>
      </w:hyperlink>
      <w:r w:rsidDel="00000000" w:rsidR="00000000" w:rsidRPr="00000000">
        <w:rPr>
          <w:rtl w:val="0"/>
        </w:rPr>
        <w:t xml:space="preserve">. HDCSW-TM]</w:t>
      </w:r>
    </w:p>
    <w:p w:rsidR="00000000" w:rsidDel="00000000" w:rsidP="00000000" w:rsidRDefault="00000000" w:rsidRPr="00000000" w14:paraId="00000388">
      <w:pPr>
        <w:rPr>
          <w:b w:val="0"/>
          <w:sz w:val="22"/>
          <w:szCs w:val="22"/>
          <w:u w:val="single"/>
        </w:rPr>
      </w:pPr>
      <w:r w:rsidDel="00000000" w:rsidR="00000000" w:rsidRPr="00000000">
        <w:rPr>
          <w:rtl w:val="0"/>
        </w:rPr>
        <w:t xml:space="preserve">Few concepts are as contested as ‘</w:t>
      </w:r>
      <w:r w:rsidDel="00000000" w:rsidR="00000000" w:rsidRPr="00000000">
        <w:rPr>
          <w:b w:val="0"/>
          <w:sz w:val="22"/>
          <w:szCs w:val="22"/>
          <w:u w:val="single"/>
          <w:rtl w:val="0"/>
        </w:rPr>
        <w:t xml:space="preserve">development’</w:t>
      </w:r>
      <w:r w:rsidDel="00000000" w:rsidR="00000000" w:rsidRPr="00000000">
        <w:rPr>
          <w:rtl w:val="0"/>
        </w:rPr>
        <w:t xml:space="preserve">. It can have economic, political, or social implications, but in most cases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connotes progress or improvement.</w:t>
      </w:r>
      <w:r w:rsidDel="00000000" w:rsidR="00000000" w:rsidRPr="00000000">
        <w:rPr>
          <w:rtl w:val="0"/>
        </w:rPr>
      </w:r>
    </w:p>
    <w:p w:rsidR="00000000" w:rsidDel="00000000" w:rsidP="00000000" w:rsidRDefault="00000000" w:rsidRPr="00000000" w14:paraId="00000389">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And then there is the concept of ‘sustainable development’</w:t>
      </w:r>
      <w:r w:rsidDel="00000000" w:rsidR="00000000" w:rsidRPr="00000000">
        <w:rPr>
          <w:rtl w:val="0"/>
        </w:rPr>
        <w:t xml:space="preserve">, which has found substantial currency in the Arctic region, even consisting of one of the Arctic Council’s two mandates. </w:t>
      </w:r>
      <w:r w:rsidDel="00000000" w:rsidR="00000000" w:rsidRPr="00000000">
        <w:rPr>
          <w:rFonts w:ascii="Calibri" w:cs="Calibri" w:eastAsia="Calibri" w:hAnsi="Calibri"/>
          <w:b w:val="1"/>
          <w:i w:val="0"/>
          <w:sz w:val="22"/>
          <w:szCs w:val="22"/>
          <w:u w:val="single"/>
          <w:rtl w:val="0"/>
        </w:rPr>
        <w:t xml:space="preserve">It adds an environmental caveat to the concept of development, contending that progress only happens if there isn’t a permanent environmental cost to it.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pPr>
      <w:r w:rsidDel="00000000" w:rsidR="00000000" w:rsidRPr="00000000">
        <w:rPr>
          <w:rtl w:val="0"/>
        </w:rPr>
        <w:t xml:space="preserve">1nc – Arctic</w:t>
      </w:r>
    </w:p>
    <w:p w:rsidR="00000000" w:rsidDel="00000000" w:rsidP="00000000" w:rsidRDefault="00000000" w:rsidRPr="00000000" w14:paraId="0000038C">
      <w:pPr>
        <w:pStyle w:val="Heading4"/>
        <w:rPr/>
      </w:pPr>
      <w:r w:rsidDel="00000000" w:rsidR="00000000" w:rsidRPr="00000000">
        <w:rPr>
          <w:rtl w:val="0"/>
        </w:rPr>
        <w:t xml:space="preserve">Interp - The Arctic is the northernmost region of the Earth</w:t>
      </w:r>
    </w:p>
    <w:p w:rsidR="00000000" w:rsidDel="00000000" w:rsidP="00000000" w:rsidRDefault="00000000" w:rsidRPr="00000000" w14:paraId="0000038D">
      <w:pPr>
        <w:rPr>
          <w:b w:val="1"/>
          <w:sz w:val="26"/>
          <w:szCs w:val="26"/>
          <w:u w:val="none"/>
        </w:rPr>
      </w:pPr>
      <w:r w:rsidDel="00000000" w:rsidR="00000000" w:rsidRPr="00000000">
        <w:rPr>
          <w:b w:val="1"/>
          <w:sz w:val="26"/>
          <w:szCs w:val="26"/>
          <w:u w:val="none"/>
          <w:rtl w:val="0"/>
        </w:rPr>
        <w:t xml:space="preserve">Ingold</w:t>
      </w:r>
      <w:r w:rsidDel="00000000" w:rsidR="00000000" w:rsidRPr="00000000">
        <w:rPr>
          <w:rtl w:val="0"/>
        </w:rPr>
        <w:t xml:space="preserve"> University of Aberdeen professor of anthropology</w:t>
      </w:r>
      <w:r w:rsidDel="00000000" w:rsidR="00000000" w:rsidRPr="00000000">
        <w:rPr>
          <w:b w:val="1"/>
          <w:sz w:val="26"/>
          <w:szCs w:val="26"/>
          <w:u w:val="none"/>
          <w:rtl w:val="0"/>
        </w:rPr>
        <w:t xml:space="preserve"> &amp; Ostenso</w:t>
      </w:r>
      <w:r w:rsidDel="00000000" w:rsidR="00000000" w:rsidRPr="00000000">
        <w:rPr>
          <w:rtl w:val="0"/>
        </w:rPr>
        <w:t xml:space="preserve"> Asst Administrator for Oceanic and Atmospheric Research @ NOAA</w:t>
      </w:r>
      <w:r w:rsidDel="00000000" w:rsidR="00000000" w:rsidRPr="00000000">
        <w:rPr>
          <w:b w:val="1"/>
          <w:sz w:val="26"/>
          <w:szCs w:val="26"/>
          <w:u w:val="none"/>
          <w:rtl w:val="0"/>
        </w:rPr>
        <w:t xml:space="preserve"> 25</w:t>
      </w:r>
    </w:p>
    <w:p w:rsidR="00000000" w:rsidDel="00000000" w:rsidP="00000000" w:rsidRDefault="00000000" w:rsidRPr="00000000" w14:paraId="0000038E">
      <w:pPr>
        <w:rPr/>
      </w:pPr>
      <w:r w:rsidDel="00000000" w:rsidR="00000000" w:rsidRPr="00000000">
        <w:rPr>
          <w:rtl w:val="0"/>
        </w:rPr>
        <w:t xml:space="preserve">Tim and Ned “Arctic”, Britannica, last updated 5/29/25, </w:t>
      </w:r>
      <w:hyperlink r:id="rId148">
        <w:r w:rsidDel="00000000" w:rsidR="00000000" w:rsidRPr="00000000">
          <w:rPr>
            <w:color w:val="0563c1"/>
            <w:u w:val="single"/>
            <w:rtl w:val="0"/>
          </w:rPr>
          <w:t xml:space="preserve">https://www.britannica.com/place/Arctic/Terrain</w:t>
        </w:r>
      </w:hyperlink>
      <w:r w:rsidDel="00000000" w:rsidR="00000000" w:rsidRPr="00000000">
        <w:rPr>
          <w:rtl w:val="0"/>
        </w:rPr>
        <w:t xml:space="preserve"> HDCSW-TM]</w:t>
      </w:r>
    </w:p>
    <w:p w:rsidR="00000000" w:rsidDel="00000000" w:rsidP="00000000" w:rsidRDefault="00000000" w:rsidRPr="00000000" w14:paraId="0000038F">
      <w:pPr>
        <w:rPr>
          <w:sz w:val="16"/>
          <w:szCs w:val="16"/>
        </w:rPr>
      </w:pPr>
      <w:r w:rsidDel="00000000" w:rsidR="00000000" w:rsidRPr="00000000">
        <w:rPr>
          <w:b w:val="0"/>
          <w:sz w:val="22"/>
          <w:szCs w:val="22"/>
          <w:u w:val="single"/>
          <w:rtl w:val="0"/>
        </w:rPr>
        <w:t xml:space="preserve">Arctic, northernmost region of Earth, centred on the North Pole and characterized by distinctively polar conditions of climate, plant and animal life, and other physical features.</w:t>
      </w:r>
      <w:r w:rsidDel="00000000" w:rsidR="00000000" w:rsidRPr="00000000">
        <w:rPr>
          <w:sz w:val="16"/>
          <w:szCs w:val="16"/>
          <w:rtl w:val="0"/>
        </w:rPr>
        <w:t xml:space="preserve"> The term is derived from the Greek arktos (“bear”), referring to the northern constellation of the Bear</w:t>
      </w:r>
      <w:r w:rsidDel="00000000" w:rsidR="00000000" w:rsidRPr="00000000">
        <w:rPr>
          <w:b w:val="0"/>
          <w:sz w:val="22"/>
          <w:szCs w:val="22"/>
          <w:u w:val="single"/>
          <w:rtl w:val="0"/>
        </w:rPr>
        <w:t xml:space="preserve">. It has sometimes been used to designate the area within the Arctic Circle—a mathematical line that is drawn at latitude 66°30′ N, marking the southern limit of the zone in which there is at least one annual period of 24 hours during which the sun does not set and one during which it does not rise.</w:t>
      </w:r>
      <w:r w:rsidDel="00000000" w:rsidR="00000000" w:rsidRPr="00000000">
        <w:rPr>
          <w:sz w:val="16"/>
          <w:szCs w:val="16"/>
          <w:rtl w:val="0"/>
        </w:rPr>
        <w:t xml:space="preserve"> This line, however, is without value as a geographic boundary, since it is not keyed to the nature of the terrain.</w:t>
      </w:r>
    </w:p>
    <w:p w:rsidR="00000000" w:rsidDel="00000000" w:rsidP="00000000" w:rsidRDefault="00000000" w:rsidRPr="00000000" w14:paraId="00000390">
      <w:pPr>
        <w:rPr>
          <w:sz w:val="16"/>
          <w:szCs w:val="16"/>
        </w:rPr>
      </w:pPr>
      <w:r w:rsidDel="00000000" w:rsidR="00000000" w:rsidRPr="00000000">
        <w:rPr>
          <w:b w:val="0"/>
          <w:sz w:val="22"/>
          <w:szCs w:val="22"/>
          <w:u w:val="single"/>
          <w:rtl w:val="0"/>
        </w:rPr>
        <w:t xml:space="preserve">While no dividing line is completely definitive, a generally useful guide is the irregular line marking the northernmost limit of the stands of trees. </w:t>
      </w:r>
      <w:r w:rsidDel="00000000" w:rsidR="00000000" w:rsidRPr="00000000">
        <w:rPr>
          <w:sz w:val="16"/>
          <w:szCs w:val="16"/>
          <w:rtl w:val="0"/>
        </w:rPr>
        <w:t xml:space="preserve">The regions north of the tree line </w:t>
      </w:r>
      <w:r w:rsidDel="00000000" w:rsidR="00000000" w:rsidRPr="00000000">
        <w:rPr>
          <w:b w:val="0"/>
          <w:sz w:val="22"/>
          <w:szCs w:val="22"/>
          <w:u w:val="single"/>
          <w:rtl w:val="0"/>
        </w:rPr>
        <w:t xml:space="preserve">include Greenland (Kalaallit Nunaat), Svalbard, and other polar islands; the northern parts of the mainlands of Siberia, Alaska, and Canada; the coasts of Labrador; the north of Iceland; and a strip of the Arctic coast of Europe.</w:t>
      </w:r>
      <w:r w:rsidDel="00000000" w:rsidR="00000000" w:rsidRPr="00000000">
        <w:rPr>
          <w:sz w:val="16"/>
          <w:szCs w:val="16"/>
          <w:rtl w:val="0"/>
        </w:rPr>
        <w:t xml:space="preserve"> The last-named area, however, is classified as subarctic because of other factors.</w:t>
      </w:r>
    </w:p>
    <w:p w:rsidR="00000000" w:rsidDel="00000000" w:rsidP="00000000" w:rsidRDefault="00000000" w:rsidRPr="00000000" w14:paraId="00000391">
      <w:pPr>
        <w:pStyle w:val="Heading4"/>
        <w:rPr/>
      </w:pPr>
      <w:r w:rsidDel="00000000" w:rsidR="00000000" w:rsidRPr="00000000">
        <w:rPr>
          <w:rtl w:val="0"/>
        </w:rPr>
        <w:t xml:space="preserve">Violation – the plan doesn’t impact development in the Arctic </w:t>
      </w:r>
    </w:p>
    <w:p w:rsidR="00000000" w:rsidDel="00000000" w:rsidP="00000000" w:rsidRDefault="00000000" w:rsidRPr="00000000" w14:paraId="00000392">
      <w:pPr>
        <w:pStyle w:val="Heading4"/>
        <w:rPr/>
      </w:pPr>
      <w:r w:rsidDel="00000000" w:rsidR="00000000" w:rsidRPr="00000000">
        <w:rPr>
          <w:rtl w:val="0"/>
        </w:rPr>
        <w:t xml:space="preserve">Prefer our interp and vote neg </w:t>
      </w:r>
    </w:p>
    <w:p w:rsidR="00000000" w:rsidDel="00000000" w:rsidP="00000000" w:rsidRDefault="00000000" w:rsidRPr="00000000" w14:paraId="00000393">
      <w:pPr>
        <w:pStyle w:val="Heading4"/>
        <w:rPr/>
      </w:pPr>
      <w:r w:rsidDel="00000000" w:rsidR="00000000" w:rsidRPr="00000000">
        <w:rPr>
          <w:b w:val="0"/>
          <w:rtl w:val="0"/>
        </w:rPr>
        <w:t xml:space="preserve">1.</w:t>
      </w:r>
      <w:r w:rsidDel="00000000" w:rsidR="00000000" w:rsidRPr="00000000">
        <w:rPr>
          <w:rtl w:val="0"/>
        </w:rPr>
        <w:t xml:space="preserve"> Predictable ground – our links to Das and Ks and solvency for CPs like Arctic Council assume actions in the Arctic not changes to government policies with indigenous groups </w:t>
      </w:r>
    </w:p>
    <w:p w:rsidR="00000000" w:rsidDel="00000000" w:rsidP="00000000" w:rsidRDefault="00000000" w:rsidRPr="00000000" w14:paraId="00000394">
      <w:pPr>
        <w:pStyle w:val="Heading4"/>
        <w:rPr/>
      </w:pPr>
      <w:r w:rsidDel="00000000" w:rsidR="00000000" w:rsidRPr="00000000">
        <w:rPr>
          <w:rtl w:val="0"/>
        </w:rPr>
        <w:t xml:space="preserve">2. Extra T – independent voting issue – the plan impact more than just indigenous ppl in the Arctic – even if they win that there are groups Alaska, others would be impacted </w:t>
      </w:r>
    </w:p>
    <w:p w:rsidR="00000000" w:rsidDel="00000000" w:rsidP="00000000" w:rsidRDefault="00000000" w:rsidRPr="00000000" w14:paraId="00000395">
      <w:pPr>
        <w:pStyle w:val="Heading2"/>
        <w:rPr/>
      </w:pPr>
      <w:r w:rsidDel="00000000" w:rsidR="00000000" w:rsidRPr="00000000">
        <w:rPr>
          <w:rtl w:val="0"/>
        </w:rPr>
        <w:t xml:space="preserve">Set col – cards in the file </w:t>
      </w:r>
    </w:p>
    <w:p w:rsidR="00000000" w:rsidDel="00000000" w:rsidP="00000000" w:rsidRDefault="00000000" w:rsidRPr="00000000" w14:paraId="00000396">
      <w:pPr>
        <w:pStyle w:val="Heading2"/>
        <w:rPr/>
      </w:pPr>
      <w:r w:rsidDel="00000000" w:rsidR="00000000" w:rsidRPr="00000000">
        <w:rPr>
          <w:rtl w:val="0"/>
        </w:rPr>
        <w:t xml:space="preserve">Cap K – links </w:t>
      </w:r>
    </w:p>
    <w:p w:rsidR="00000000" w:rsidDel="00000000" w:rsidP="00000000" w:rsidRDefault="00000000" w:rsidRPr="00000000" w14:paraId="00000397">
      <w:pPr>
        <w:pStyle w:val="Heading3"/>
        <w:rPr/>
      </w:pPr>
      <w:r w:rsidDel="00000000" w:rsidR="00000000" w:rsidRPr="00000000">
        <w:rPr>
          <w:rtl w:val="0"/>
        </w:rPr>
        <w:t xml:space="preserve">.1nc – renewable link </w:t>
      </w:r>
    </w:p>
    <w:p w:rsidR="00000000" w:rsidDel="00000000" w:rsidP="00000000" w:rsidRDefault="00000000" w:rsidRPr="00000000" w14:paraId="00000398">
      <w:pPr>
        <w:pStyle w:val="Heading4"/>
        <w:rPr/>
      </w:pPr>
      <w:r w:rsidDel="00000000" w:rsidR="00000000" w:rsidRPr="00000000">
        <w:rPr>
          <w:rtl w:val="0"/>
        </w:rPr>
        <w:t xml:space="preserve">Renewable development is a spatio-temporal fix that shifts the crises of global capitalism to the global south. Their energy transition is built of exploitation and environmental devastation in the periphery.</w:t>
      </w:r>
    </w:p>
    <w:p w:rsidR="00000000" w:rsidDel="00000000" w:rsidP="00000000" w:rsidRDefault="00000000" w:rsidRPr="00000000" w14:paraId="00000399">
      <w:pPr>
        <w:rPr>
          <w:b w:val="0"/>
          <w:sz w:val="22"/>
          <w:szCs w:val="22"/>
          <w:u w:val="none"/>
        </w:rPr>
      </w:pPr>
      <w:r w:rsidDel="00000000" w:rsidR="00000000" w:rsidRPr="00000000">
        <w:rPr>
          <w:b w:val="1"/>
          <w:sz w:val="26"/>
          <w:szCs w:val="26"/>
          <w:u w:val="none"/>
          <w:rtl w:val="0"/>
        </w:rPr>
        <w:t xml:space="preserve">Saito 20</w:t>
      </w:r>
      <w:r w:rsidDel="00000000" w:rsidR="00000000" w:rsidRPr="00000000">
        <w:rPr>
          <w:rtl w:val="0"/>
        </w:rPr>
        <w:t xml:space="preserve"> (Kohei, associate professor of political economy at Osaka University, “Marx’s Theory of Metabolism in the Age of Global Ecological Crisis.” Historical Materialism, Vol. 28, Issue 2, p. 3-24, HDCSW-TM]</w:t>
      </w:r>
      <w:r w:rsidDel="00000000" w:rsidR="00000000" w:rsidRPr="00000000">
        <w:rPr>
          <w:rtl w:val="0"/>
        </w:rPr>
      </w:r>
    </w:p>
    <w:p w:rsidR="00000000" w:rsidDel="00000000" w:rsidP="00000000" w:rsidRDefault="00000000" w:rsidRPr="00000000" w14:paraId="0000039A">
      <w:pPr>
        <w:rPr>
          <w:sz w:val="16"/>
          <w:szCs w:val="16"/>
        </w:rPr>
      </w:pPr>
      <w:r w:rsidDel="00000000" w:rsidR="00000000" w:rsidRPr="00000000">
        <w:rPr>
          <w:b w:val="0"/>
          <w:sz w:val="22"/>
          <w:szCs w:val="22"/>
          <w:u w:val="single"/>
          <w:rtl w:val="0"/>
        </w:rPr>
        <w:t xml:space="preserve">The metabolic rift deepens with the development of capitalism.</w:t>
      </w:r>
      <w:r w:rsidDel="00000000" w:rsidR="00000000" w:rsidRPr="00000000">
        <w:rPr>
          <w:sz w:val="16"/>
          <w:szCs w:val="16"/>
          <w:rtl w:val="0"/>
        </w:rPr>
        <w:t xml:space="preserve"> In many cases, </w:t>
      </w:r>
      <w:r w:rsidDel="00000000" w:rsidR="00000000" w:rsidRPr="00000000">
        <w:rPr>
          <w:b w:val="0"/>
          <w:sz w:val="22"/>
          <w:szCs w:val="22"/>
          <w:u w:val="single"/>
          <w:rtl w:val="0"/>
        </w:rPr>
        <w:t xml:space="preserve">it manifests itself as the exhaustion of natural resources</w:t>
      </w:r>
      <w:r w:rsidDel="00000000" w:rsidR="00000000" w:rsidRPr="00000000">
        <w:rPr>
          <w:sz w:val="16"/>
          <w:szCs w:val="16"/>
          <w:rtl w:val="0"/>
        </w:rPr>
        <w:t xml:space="preserve">, their increase in price and the corresponding fall of the rate of profit. Thus, </w:t>
      </w:r>
      <w:r w:rsidDel="00000000" w:rsidR="00000000" w:rsidRPr="00000000">
        <w:rPr>
          <w:b w:val="0"/>
          <w:sz w:val="22"/>
          <w:szCs w:val="22"/>
          <w:u w:val="single"/>
          <w:rtl w:val="0"/>
        </w:rPr>
        <w:t xml:space="preserve">it is</w:t>
      </w:r>
      <w:r w:rsidDel="00000000" w:rsidR="00000000" w:rsidRPr="00000000">
        <w:rPr>
          <w:sz w:val="16"/>
          <w:szCs w:val="16"/>
          <w:rtl w:val="0"/>
        </w:rPr>
        <w:t xml:space="preserve"> quite </w:t>
      </w:r>
      <w:r w:rsidDel="00000000" w:rsidR="00000000" w:rsidRPr="00000000">
        <w:rPr>
          <w:b w:val="0"/>
          <w:sz w:val="22"/>
          <w:szCs w:val="22"/>
          <w:u w:val="single"/>
          <w:rtl w:val="0"/>
        </w:rPr>
        <w:t xml:space="preserve">essential for capital to secure access to cheap resources, energy and food. This is what leads capital to construct ‘a system of general exploitation of the natural and human qualities</w:t>
      </w:r>
      <w:r w:rsidDel="00000000" w:rsidR="00000000" w:rsidRPr="00000000">
        <w:rPr>
          <w:sz w:val="16"/>
          <w:szCs w:val="16"/>
          <w:rtl w:val="0"/>
        </w:rPr>
        <w:t xml:space="preserve">’ and ‘a system of general utility’ as Marx argued in the Grundrisse:</w:t>
      </w:r>
    </w:p>
    <w:p w:rsidR="00000000" w:rsidDel="00000000" w:rsidP="00000000" w:rsidRDefault="00000000" w:rsidRPr="00000000" w14:paraId="0000039B">
      <w:pPr>
        <w:ind w:left="720" w:firstLine="0"/>
        <w:rPr>
          <w:sz w:val="16"/>
          <w:szCs w:val="16"/>
        </w:rPr>
      </w:pPr>
      <w:r w:rsidDel="00000000" w:rsidR="00000000" w:rsidRPr="00000000">
        <w:rPr>
          <w:sz w:val="16"/>
          <w:szCs w:val="16"/>
          <w:rtl w:val="0"/>
        </w:rPr>
        <w:t xml:space="preserve">Hence exploration of all of nature in order to discover new, useful qualities in things; universal exchange of the products of all alien climates and lands; new (artificial) preparation of natural objects, by which they are given new use values. The exploration of the earth in all directions, to discover new things of use as well as new useful qualities of the old; such as new qualities of them as raw materials etc.34</w:t>
      </w:r>
    </w:p>
    <w:p w:rsidR="00000000" w:rsidDel="00000000" w:rsidP="00000000" w:rsidRDefault="00000000" w:rsidRPr="00000000" w14:paraId="0000039C">
      <w:pPr>
        <w:rPr>
          <w:sz w:val="16"/>
          <w:szCs w:val="16"/>
        </w:rPr>
      </w:pPr>
      <w:r w:rsidDel="00000000" w:rsidR="00000000" w:rsidRPr="00000000">
        <w:rPr>
          <w:sz w:val="16"/>
          <w:szCs w:val="16"/>
          <w:rtl w:val="0"/>
        </w:rPr>
        <w:t xml:space="preserve">This exploration of the earth and the </w:t>
      </w:r>
      <w:r w:rsidDel="00000000" w:rsidR="00000000" w:rsidRPr="00000000">
        <w:rPr>
          <w:b w:val="0"/>
          <w:sz w:val="22"/>
          <w:szCs w:val="22"/>
          <w:u w:val="single"/>
          <w:rtl w:val="0"/>
        </w:rPr>
        <w:t xml:space="preserve">invention of </w:t>
      </w:r>
      <w:r w:rsidDel="00000000" w:rsidR="00000000" w:rsidRPr="00000000">
        <w:rPr>
          <w:rFonts w:ascii="Calibri" w:cs="Calibri" w:eastAsia="Calibri" w:hAnsi="Calibri"/>
          <w:b w:val="1"/>
          <w:i w:val="0"/>
          <w:sz w:val="22"/>
          <w:szCs w:val="22"/>
          <w:u w:val="single"/>
          <w:rtl w:val="0"/>
        </w:rPr>
        <w:t xml:space="preserve">new </w:t>
      </w:r>
      <w:r w:rsidDel="00000000" w:rsidR="00000000" w:rsidRPr="00000000">
        <w:rPr>
          <w:rFonts w:ascii="Calibri" w:cs="Calibri" w:eastAsia="Calibri" w:hAnsi="Calibri"/>
          <w:b w:val="1"/>
          <w:i w:val="0"/>
          <w:sz w:val="22"/>
          <w:szCs w:val="22"/>
          <w:highlight w:val="green"/>
          <w:u w:val="single"/>
          <w:rtl w:val="0"/>
        </w:rPr>
        <w:t xml:space="preserve">technologies</w:t>
      </w:r>
      <w:r w:rsidDel="00000000" w:rsidR="00000000" w:rsidRPr="00000000">
        <w:rPr>
          <w:sz w:val="16"/>
          <w:szCs w:val="16"/>
          <w:rtl w:val="0"/>
        </w:rPr>
        <w:t xml:space="preserve"> by capital, however, </w:t>
      </w:r>
      <w:r w:rsidDel="00000000" w:rsidR="00000000" w:rsidRPr="00000000">
        <w:rPr>
          <w:rFonts w:ascii="Calibri" w:cs="Calibri" w:eastAsia="Calibri" w:hAnsi="Calibri"/>
          <w:b w:val="1"/>
          <w:i w:val="0"/>
          <w:sz w:val="22"/>
          <w:szCs w:val="22"/>
          <w:highlight w:val="green"/>
          <w:u w:val="single"/>
          <w:rtl w:val="0"/>
        </w:rPr>
        <w:t xml:space="preserve">do not repair the rift.</w:t>
      </w:r>
      <w:r w:rsidDel="00000000" w:rsidR="00000000" w:rsidRPr="00000000">
        <w:rPr>
          <w:b w:val="0"/>
          <w:sz w:val="22"/>
          <w:szCs w:val="22"/>
          <w:highlight w:val="green"/>
          <w:u w:val="single"/>
          <w:rtl w:val="0"/>
        </w:rPr>
        <w:t xml:space="preserve"> The rift remains </w:t>
      </w:r>
      <w:r w:rsidDel="00000000" w:rsidR="00000000" w:rsidRPr="00000000">
        <w:rPr>
          <w:rFonts w:ascii="Calibri" w:cs="Calibri" w:eastAsia="Calibri" w:hAnsi="Calibri"/>
          <w:b w:val="1"/>
          <w:i w:val="0"/>
          <w:sz w:val="22"/>
          <w:szCs w:val="22"/>
          <w:highlight w:val="green"/>
          <w:u w:val="single"/>
          <w:rtl w:val="0"/>
        </w:rPr>
        <w:t xml:space="preserve">‘irreparable’ in capitalism.</w:t>
      </w:r>
      <w:r w:rsidDel="00000000" w:rsidR="00000000" w:rsidRPr="00000000">
        <w:rPr>
          <w:b w:val="0"/>
          <w:sz w:val="22"/>
          <w:szCs w:val="22"/>
          <w:highlight w:val="green"/>
          <w:u w:val="single"/>
          <w:rtl w:val="0"/>
        </w:rPr>
        <w:t xml:space="preserve"> There is</w:t>
      </w:r>
      <w:r w:rsidDel="00000000" w:rsidR="00000000" w:rsidRPr="00000000">
        <w:rPr>
          <w:b w:val="0"/>
          <w:sz w:val="22"/>
          <w:szCs w:val="22"/>
          <w:u w:val="single"/>
          <w:rtl w:val="0"/>
        </w:rPr>
        <w:t xml:space="preserve"> ultimately </w:t>
      </w:r>
      <w:r w:rsidDel="00000000" w:rsidR="00000000" w:rsidRPr="00000000">
        <w:rPr>
          <w:b w:val="0"/>
          <w:sz w:val="22"/>
          <w:szCs w:val="22"/>
          <w:highlight w:val="green"/>
          <w:u w:val="single"/>
          <w:rtl w:val="0"/>
        </w:rPr>
        <w:t xml:space="preserve">the need to ‘shift’ the metabolic rift</w:t>
      </w:r>
      <w:r w:rsidDel="00000000" w:rsidR="00000000" w:rsidRPr="00000000">
        <w:rPr>
          <w:b w:val="0"/>
          <w:sz w:val="22"/>
          <w:szCs w:val="22"/>
          <w:u w:val="single"/>
          <w:rtl w:val="0"/>
        </w:rPr>
        <w:t xml:space="preserve"> to </w:t>
      </w:r>
      <w:r w:rsidDel="00000000" w:rsidR="00000000" w:rsidRPr="00000000">
        <w:rPr>
          <w:b w:val="0"/>
          <w:sz w:val="22"/>
          <w:szCs w:val="22"/>
          <w:highlight w:val="green"/>
          <w:u w:val="single"/>
          <w:rtl w:val="0"/>
        </w:rPr>
        <w:t xml:space="preserve">somewhere else</w:t>
      </w:r>
      <w:r w:rsidDel="00000000" w:rsidR="00000000" w:rsidRPr="00000000">
        <w:rPr>
          <w:b w:val="0"/>
          <w:sz w:val="22"/>
          <w:szCs w:val="22"/>
          <w:u w:val="single"/>
          <w:rtl w:val="0"/>
        </w:rPr>
        <w:t xml:space="preserve">, not only </w:t>
      </w:r>
      <w:r w:rsidDel="00000000" w:rsidR="00000000" w:rsidRPr="00000000">
        <w:rPr>
          <w:b w:val="0"/>
          <w:sz w:val="22"/>
          <w:szCs w:val="22"/>
          <w:highlight w:val="green"/>
          <w:u w:val="single"/>
          <w:rtl w:val="0"/>
        </w:rPr>
        <w:t xml:space="preserve">for the sake of buying time</w:t>
      </w:r>
      <w:r w:rsidDel="00000000" w:rsidR="00000000" w:rsidRPr="00000000">
        <w:rPr>
          <w:b w:val="0"/>
          <w:sz w:val="22"/>
          <w:szCs w:val="22"/>
          <w:u w:val="single"/>
          <w:rtl w:val="0"/>
        </w:rPr>
        <w:t xml:space="preserve"> but </w:t>
      </w:r>
      <w:r w:rsidDel="00000000" w:rsidR="00000000" w:rsidRPr="00000000">
        <w:rPr>
          <w:b w:val="0"/>
          <w:sz w:val="22"/>
          <w:szCs w:val="22"/>
          <w:highlight w:val="green"/>
          <w:u w:val="single"/>
          <w:rtl w:val="0"/>
        </w:rPr>
        <w:t xml:space="preserve">also for minimising the manifestation of contradictions in the centre.</w:t>
      </w:r>
      <w:r w:rsidDel="00000000" w:rsidR="00000000" w:rsidRPr="00000000">
        <w:rPr>
          <w:sz w:val="16"/>
          <w:szCs w:val="16"/>
          <w:rtl w:val="0"/>
        </w:rPr>
        <w:t xml:space="preserve">35 Here, corresponding to the three dimensions of metabolic rift, there are also three ways of shifting it.</w:t>
      </w:r>
    </w:p>
    <w:p w:rsidR="00000000" w:rsidDel="00000000" w:rsidP="00000000" w:rsidRDefault="00000000" w:rsidRPr="00000000" w14:paraId="0000039D">
      <w:pPr>
        <w:rPr>
          <w:sz w:val="16"/>
          <w:szCs w:val="16"/>
        </w:rPr>
      </w:pPr>
      <w:r w:rsidDel="00000000" w:rsidR="00000000" w:rsidRPr="00000000">
        <w:rPr>
          <w:sz w:val="16"/>
          <w:szCs w:val="16"/>
          <w:rtl w:val="0"/>
        </w:rPr>
        <w:t xml:space="preserve">First of all, </w:t>
      </w:r>
      <w:r w:rsidDel="00000000" w:rsidR="00000000" w:rsidRPr="00000000">
        <w:rPr>
          <w:b w:val="0"/>
          <w:sz w:val="22"/>
          <w:szCs w:val="22"/>
          <w:u w:val="single"/>
          <w:rtl w:val="0"/>
        </w:rPr>
        <w:t xml:space="preserve">the metabolic rift manifested as the exhaustion of natural resources, like soil exhaustion. Although</w:t>
      </w:r>
      <w:r w:rsidDel="00000000" w:rsidR="00000000" w:rsidRPr="00000000">
        <w:rPr>
          <w:sz w:val="16"/>
          <w:szCs w:val="16"/>
          <w:rtl w:val="0"/>
        </w:rPr>
        <w:t xml:space="preserve"> Liebig warned against the collapse of European civilisation due to robbery agriculture, his prediction did not come true. This was because Fritz Haber and Carl Bosch invented the so-called Haber–Bosch process in 1906 that enabled the industrial production of ammonia, and thus of chemical fertiliser.</w:t>
      </w:r>
    </w:p>
    <w:p w:rsidR="00000000" w:rsidDel="00000000" w:rsidP="00000000" w:rsidRDefault="00000000" w:rsidRPr="00000000" w14:paraId="0000039E">
      <w:pPr>
        <w:rPr>
          <w:sz w:val="16"/>
          <w:szCs w:val="16"/>
        </w:rPr>
      </w:pPr>
      <w:r w:rsidDel="00000000" w:rsidR="00000000" w:rsidRPr="00000000">
        <w:rPr>
          <w:sz w:val="16"/>
          <w:szCs w:val="16"/>
          <w:rtl w:val="0"/>
        </w:rPr>
        <w:t xml:space="preserve">Nevertheless, the Haber–Bosch process did not heal the rift. The production of ammonia (NH3) uses a massive amount of natural gas as a source of hydrogen (H). It simply uses another limited resource to produce ammonia, but it is quite energy intensive (it uses 2% of total energy consumption) and produces a lot of CO2 (1% of the total carbon emission). Furthermore, excessive usage of chemical fertiliser causes eutrophication, as nitrogen and phosphorus, as well as water pollution, as a result of their leaking into the environment. Soil ecology is disrupted by the chemical fertiliser, the water-retaining capacity of the soil goes down, and plants become more susceptible to disease. Consequently, more and more fertiliser becomes necessary, as well as agrochemicals and pesticide. These chemicals also pollute the environment and disrupt the normal functioning of the ecosystem, deepening the ecological crisis.</w:t>
      </w:r>
    </w:p>
    <w:p w:rsidR="00000000" w:rsidDel="00000000" w:rsidP="00000000" w:rsidRDefault="00000000" w:rsidRPr="00000000" w14:paraId="0000039F">
      <w:pPr>
        <w:rPr>
          <w:sz w:val="16"/>
          <w:szCs w:val="16"/>
        </w:rPr>
      </w:pPr>
      <w:r w:rsidDel="00000000" w:rsidR="00000000" w:rsidRPr="00000000">
        <w:rPr>
          <w:sz w:val="16"/>
          <w:szCs w:val="16"/>
          <w:rtl w:val="0"/>
        </w:rPr>
        <w:t xml:space="preserve">In short, </w:t>
      </w:r>
      <w:r w:rsidDel="00000000" w:rsidR="00000000" w:rsidRPr="00000000">
        <w:rPr>
          <w:b w:val="0"/>
          <w:sz w:val="22"/>
          <w:szCs w:val="22"/>
          <w:u w:val="single"/>
          <w:rtl w:val="0"/>
        </w:rPr>
        <w:t xml:space="preserve">metabolic </w:t>
      </w:r>
      <w:r w:rsidDel="00000000" w:rsidR="00000000" w:rsidRPr="00000000">
        <w:rPr>
          <w:rFonts w:ascii="Calibri" w:cs="Calibri" w:eastAsia="Calibri" w:hAnsi="Calibri"/>
          <w:b w:val="1"/>
          <w:i w:val="0"/>
          <w:sz w:val="22"/>
          <w:szCs w:val="22"/>
          <w:highlight w:val="green"/>
          <w:u w:val="single"/>
          <w:rtl w:val="0"/>
        </w:rPr>
        <w:t xml:space="preserve">shift creates externality with</w:t>
      </w:r>
      <w:r w:rsidDel="00000000" w:rsidR="00000000" w:rsidRPr="00000000">
        <w:rPr>
          <w:rFonts w:ascii="Calibri" w:cs="Calibri" w:eastAsia="Calibri" w:hAnsi="Calibri"/>
          <w:b w:val="1"/>
          <w:i w:val="0"/>
          <w:sz w:val="22"/>
          <w:szCs w:val="22"/>
          <w:u w:val="single"/>
          <w:rtl w:val="0"/>
        </w:rPr>
        <w:t xml:space="preserve"> the aid of </w:t>
      </w:r>
      <w:r w:rsidDel="00000000" w:rsidR="00000000" w:rsidRPr="00000000">
        <w:rPr>
          <w:rFonts w:ascii="Calibri" w:cs="Calibri" w:eastAsia="Calibri" w:hAnsi="Calibri"/>
          <w:b w:val="1"/>
          <w:i w:val="0"/>
          <w:sz w:val="22"/>
          <w:szCs w:val="22"/>
          <w:highlight w:val="green"/>
          <w:u w:val="single"/>
          <w:rtl w:val="0"/>
        </w:rPr>
        <w:t xml:space="preserve">new technologies</w:t>
      </w:r>
      <w:r w:rsidDel="00000000" w:rsidR="00000000" w:rsidRPr="00000000">
        <w:rPr>
          <w:b w:val="0"/>
          <w:sz w:val="22"/>
          <w:szCs w:val="22"/>
          <w:highlight w:val="green"/>
          <w:u w:val="single"/>
          <w:rtl w:val="0"/>
        </w:rPr>
        <w:t xml:space="preserve">: </w:t>
      </w:r>
      <w:r w:rsidDel="00000000" w:rsidR="00000000" w:rsidRPr="00000000">
        <w:rPr>
          <w:b w:val="0"/>
          <w:sz w:val="22"/>
          <w:szCs w:val="22"/>
          <w:u w:val="single"/>
          <w:rtl w:val="0"/>
        </w:rPr>
        <w:t xml:space="preserve">Soil fertility is artificially maintained and even strengthened, while capital does not pay for disruption, pollution and destruction in the wider eco-systems.</w:t>
      </w:r>
      <w:r w:rsidDel="00000000" w:rsidR="00000000" w:rsidRPr="00000000">
        <w:rPr>
          <w:sz w:val="16"/>
          <w:szCs w:val="16"/>
          <w:rtl w:val="0"/>
        </w:rPr>
        <w:t xml:space="preserve"> At the same time, </w:t>
      </w:r>
      <w:r w:rsidDel="00000000" w:rsidR="00000000" w:rsidRPr="00000000">
        <w:rPr>
          <w:b w:val="0"/>
          <w:sz w:val="22"/>
          <w:szCs w:val="22"/>
          <w:u w:val="single"/>
          <w:rtl w:val="0"/>
        </w:rPr>
        <w:t xml:space="preserve">capital finds new business opportunities in these disruptions, taking the opportunity to sell more chemical fertiliser, agrochemicals and pesticide. This is how the formal and real subsumption of nature under capital proceeds through the metabolic shift.</w:t>
      </w:r>
      <w:r w:rsidDel="00000000" w:rsidR="00000000" w:rsidRPr="00000000">
        <w:rPr>
          <w:sz w:val="16"/>
          <w:szCs w:val="16"/>
          <w:rtl w:val="0"/>
        </w:rPr>
        <w:t xml:space="preserve">36</w:t>
      </w:r>
    </w:p>
    <w:p w:rsidR="00000000" w:rsidDel="00000000" w:rsidP="00000000" w:rsidRDefault="00000000" w:rsidRPr="00000000" w14:paraId="000003A0">
      <w:pPr>
        <w:rPr>
          <w:sz w:val="16"/>
          <w:szCs w:val="16"/>
        </w:rPr>
      </w:pPr>
      <w:r w:rsidDel="00000000" w:rsidR="00000000" w:rsidRPr="00000000">
        <w:rPr>
          <w:sz w:val="16"/>
          <w:szCs w:val="16"/>
          <w:rtl w:val="0"/>
        </w:rPr>
        <w:t xml:space="preserve">Secondly, there is spatial shift of the metabolic rift. Again, Marx discussed this issue in relation to soil exhaustion. On the coast of Peru there were small islands consisting of the excrement of seabirds that had accumulated over many years. These islands were called guano islands. Guano is quite rich in minerals that are useful for inducing plant growth. ‘Guano’ originally meaning agricultural fertiliser in the Andean Indigenous language Quechua, the Indigenous people traditionally used it as dung. It was Alexander von Humboldt who encountered the Indigenous usage of guano during his research trip to Peru in 1802. He investigated the effectiveness of guano and tested it in European soils. The result was positive, and its usage became quite popular across those areas of Europe where soil exhaustion was a major social issue.</w:t>
      </w:r>
    </w:p>
    <w:p w:rsidR="00000000" w:rsidDel="00000000" w:rsidP="00000000" w:rsidRDefault="00000000" w:rsidRPr="00000000" w14:paraId="000003A1">
      <w:pPr>
        <w:rPr>
          <w:sz w:val="16"/>
          <w:szCs w:val="16"/>
        </w:rPr>
      </w:pPr>
      <w:r w:rsidDel="00000000" w:rsidR="00000000" w:rsidRPr="00000000">
        <w:rPr>
          <w:sz w:val="16"/>
          <w:szCs w:val="16"/>
          <w:rtl w:val="0"/>
        </w:rPr>
        <w:t xml:space="preserve">Soil exhaustion was a manifestation of the metabolic rift, but the ‘solution’ of guano did not repair the rift, as it simply shifted the problem to the Global South. As a result, guano was continuously transported from the periphery to the centre of capitalism, which sustained soil fertility in Europe and the USA, thus providing food for urban workers. On the other hand, its externality emerged in the form of brutal oppression of Indigenous people, severe exploitation of thousands of Chinese coolies, the rapid exhaustion of guano stocks, and more general environmental degradation. Ultimately, the exhaustion of guano reserves led to the Guano War (1865–6) and the Saltpeter War (1879–84). In short, the antagonism between town and country within one nation was spatially shifted and expanded to the global rift through guano. As John Bellamy Foster and Brett Clark argue, such </w:t>
      </w:r>
      <w:r w:rsidDel="00000000" w:rsidR="00000000" w:rsidRPr="00000000">
        <w:rPr>
          <w:rFonts w:ascii="Calibri" w:cs="Calibri" w:eastAsia="Calibri" w:hAnsi="Calibri"/>
          <w:b w:val="1"/>
          <w:i w:val="0"/>
          <w:sz w:val="22"/>
          <w:szCs w:val="22"/>
          <w:highlight w:val="green"/>
          <w:u w:val="single"/>
          <w:rtl w:val="0"/>
        </w:rPr>
        <w:t xml:space="preserve">a solution in</w:t>
      </w:r>
      <w:r w:rsidDel="00000000" w:rsidR="00000000" w:rsidRPr="00000000">
        <w:rPr>
          <w:highlight w:val="green"/>
          <w:rtl w:val="0"/>
        </w:rPr>
        <w:t xml:space="preserve"> </w:t>
      </w:r>
      <w:r w:rsidDel="00000000" w:rsidR="00000000" w:rsidRPr="00000000">
        <w:rPr>
          <w:b w:val="0"/>
          <w:sz w:val="22"/>
          <w:szCs w:val="22"/>
          <w:highlight w:val="green"/>
          <w:u w:val="single"/>
          <w:rtl w:val="0"/>
        </w:rPr>
        <w:t xml:space="preserve">favour of the </w:t>
      </w:r>
      <w:r w:rsidDel="00000000" w:rsidR="00000000" w:rsidRPr="00000000">
        <w:rPr>
          <w:rFonts w:ascii="Calibri" w:cs="Calibri" w:eastAsia="Calibri" w:hAnsi="Calibri"/>
          <w:b w:val="1"/>
          <w:i w:val="0"/>
          <w:sz w:val="22"/>
          <w:szCs w:val="22"/>
          <w:highlight w:val="green"/>
          <w:u w:val="single"/>
          <w:rtl w:val="0"/>
        </w:rPr>
        <w:t xml:space="preserve">Global North led to ‘ecological imperialism’.</w:t>
      </w:r>
      <w:r w:rsidDel="00000000" w:rsidR="00000000" w:rsidRPr="00000000">
        <w:rPr>
          <w:b w:val="0"/>
          <w:sz w:val="22"/>
          <w:szCs w:val="22"/>
          <w:u w:val="single"/>
          <w:rtl w:val="0"/>
        </w:rPr>
        <w:t xml:space="preserve"> </w:t>
      </w:r>
      <w:r w:rsidDel="00000000" w:rsidR="00000000" w:rsidRPr="00000000">
        <w:rPr>
          <w:sz w:val="16"/>
          <w:szCs w:val="16"/>
          <w:rtl w:val="0"/>
        </w:rPr>
        <w:t xml:space="preserve">Robbery continued. </w:t>
      </w:r>
      <w:r w:rsidDel="00000000" w:rsidR="00000000" w:rsidRPr="00000000">
        <w:rPr>
          <w:b w:val="0"/>
          <w:sz w:val="22"/>
          <w:szCs w:val="22"/>
          <w:u w:val="single"/>
          <w:rtl w:val="0"/>
        </w:rPr>
        <w:t xml:space="preserve">Although ecological </w:t>
      </w:r>
      <w:r w:rsidDel="00000000" w:rsidR="00000000" w:rsidRPr="00000000">
        <w:rPr>
          <w:b w:val="0"/>
          <w:sz w:val="22"/>
          <w:szCs w:val="22"/>
          <w:highlight w:val="green"/>
          <w:u w:val="single"/>
          <w:rtl w:val="0"/>
        </w:rPr>
        <w:t xml:space="preserve">imperialism </w:t>
      </w:r>
      <w:r w:rsidDel="00000000" w:rsidR="00000000" w:rsidRPr="00000000">
        <w:rPr>
          <w:rFonts w:ascii="Calibri" w:cs="Calibri" w:eastAsia="Calibri" w:hAnsi="Calibri"/>
          <w:b w:val="1"/>
          <w:i w:val="0"/>
          <w:sz w:val="22"/>
          <w:szCs w:val="22"/>
          <w:highlight w:val="green"/>
          <w:u w:val="single"/>
          <w:rtl w:val="0"/>
        </w:rPr>
        <w:t xml:space="preserve">shifts the rift to the peripheries</w:t>
      </w:r>
      <w:r w:rsidDel="00000000" w:rsidR="00000000" w:rsidRPr="00000000">
        <w:rPr>
          <w:b w:val="0"/>
          <w:sz w:val="22"/>
          <w:szCs w:val="22"/>
          <w:highlight w:val="green"/>
          <w:u w:val="single"/>
          <w:rtl w:val="0"/>
        </w:rPr>
        <w:t xml:space="preserve"> and makes it </w:t>
      </w:r>
      <w:r w:rsidDel="00000000" w:rsidR="00000000" w:rsidRPr="00000000">
        <w:rPr>
          <w:rFonts w:ascii="Calibri" w:cs="Calibri" w:eastAsia="Calibri" w:hAnsi="Calibri"/>
          <w:b w:val="1"/>
          <w:i w:val="0"/>
          <w:sz w:val="22"/>
          <w:szCs w:val="22"/>
          <w:highlight w:val="green"/>
          <w:u w:val="single"/>
          <w:rtl w:val="0"/>
        </w:rPr>
        <w:t xml:space="preserve">invisible in the centre</w:t>
      </w:r>
      <w:r w:rsidDel="00000000" w:rsidR="00000000" w:rsidRPr="00000000">
        <w:rPr>
          <w:b w:val="0"/>
          <w:sz w:val="22"/>
          <w:szCs w:val="22"/>
          <w:u w:val="single"/>
          <w:rtl w:val="0"/>
        </w:rPr>
        <w:t xml:space="preserve">, the metabolic rift deepens.</w:t>
      </w:r>
      <w:r w:rsidDel="00000000" w:rsidR="00000000" w:rsidRPr="00000000">
        <w:rPr>
          <w:sz w:val="16"/>
          <w:szCs w:val="16"/>
          <w:rtl w:val="0"/>
        </w:rPr>
        <w:t xml:space="preserve">37</w:t>
      </w:r>
    </w:p>
    <w:p w:rsidR="00000000" w:rsidDel="00000000" w:rsidP="00000000" w:rsidRDefault="00000000" w:rsidRPr="00000000" w14:paraId="000003A2">
      <w:pPr>
        <w:rPr>
          <w:b w:val="0"/>
          <w:sz w:val="22"/>
          <w:szCs w:val="22"/>
          <w:u w:val="single"/>
        </w:rPr>
      </w:pPr>
      <w:r w:rsidDel="00000000" w:rsidR="00000000" w:rsidRPr="00000000">
        <w:rPr>
          <w:sz w:val="16"/>
          <w:szCs w:val="16"/>
          <w:rtl w:val="0"/>
        </w:rPr>
        <w:t xml:space="preserve">A similar ecologically unequal exchange persists in today’s globalised capitalism. </w:t>
      </w:r>
      <w:r w:rsidDel="00000000" w:rsidR="00000000" w:rsidRPr="00000000">
        <w:rPr>
          <w:b w:val="0"/>
          <w:sz w:val="22"/>
          <w:szCs w:val="22"/>
          <w:u w:val="single"/>
          <w:rtl w:val="0"/>
        </w:rPr>
        <w:t xml:space="preserve">As a solution to climate crisis, </w:t>
      </w:r>
      <w:r w:rsidDel="00000000" w:rsidR="00000000" w:rsidRPr="00000000">
        <w:rPr>
          <w:rFonts w:ascii="Calibri" w:cs="Calibri" w:eastAsia="Calibri" w:hAnsi="Calibri"/>
          <w:b w:val="1"/>
          <w:i w:val="0"/>
          <w:sz w:val="22"/>
          <w:szCs w:val="22"/>
          <w:highlight w:val="green"/>
          <w:u w:val="single"/>
          <w:rtl w:val="0"/>
        </w:rPr>
        <w:t xml:space="preserve">solar power is essential, but</w:t>
      </w:r>
      <w:r w:rsidDel="00000000" w:rsidR="00000000" w:rsidRPr="00000000">
        <w:rPr>
          <w:b w:val="0"/>
          <w:sz w:val="22"/>
          <w:szCs w:val="22"/>
          <w:u w:val="single"/>
          <w:rtl w:val="0"/>
        </w:rPr>
        <w:t xml:space="preserve"> the </w:t>
      </w:r>
      <w:r w:rsidDel="00000000" w:rsidR="00000000" w:rsidRPr="00000000">
        <w:rPr>
          <w:b w:val="0"/>
          <w:sz w:val="22"/>
          <w:szCs w:val="22"/>
          <w:highlight w:val="green"/>
          <w:u w:val="single"/>
          <w:rtl w:val="0"/>
        </w:rPr>
        <w:t xml:space="preserve">associated</w:t>
      </w:r>
      <w:r w:rsidDel="00000000" w:rsidR="00000000" w:rsidRPr="00000000">
        <w:rPr>
          <w:b w:val="0"/>
          <w:sz w:val="22"/>
          <w:szCs w:val="22"/>
          <w:u w:val="single"/>
          <w:rtl w:val="0"/>
        </w:rPr>
        <w:t xml:space="preserve"> battery </w:t>
      </w:r>
      <w:r w:rsidDel="00000000" w:rsidR="00000000" w:rsidRPr="00000000">
        <w:rPr>
          <w:b w:val="0"/>
          <w:sz w:val="22"/>
          <w:szCs w:val="22"/>
          <w:highlight w:val="green"/>
          <w:u w:val="single"/>
          <w:rtl w:val="0"/>
        </w:rPr>
        <w:t xml:space="preserve">technology uses</w:t>
      </w:r>
      <w:r w:rsidDel="00000000" w:rsidR="00000000" w:rsidRPr="00000000">
        <w:rPr>
          <w:b w:val="0"/>
          <w:sz w:val="22"/>
          <w:szCs w:val="22"/>
          <w:u w:val="single"/>
          <w:rtl w:val="0"/>
        </w:rPr>
        <w:t xml:space="preserve"> various kinds of </w:t>
      </w:r>
      <w:r w:rsidDel="00000000" w:rsidR="00000000" w:rsidRPr="00000000">
        <w:rPr>
          <w:b w:val="0"/>
          <w:sz w:val="22"/>
          <w:szCs w:val="22"/>
          <w:highlight w:val="green"/>
          <w:u w:val="single"/>
          <w:rtl w:val="0"/>
        </w:rPr>
        <w:t xml:space="preserve">rare metals.</w:t>
      </w:r>
      <w:r w:rsidDel="00000000" w:rsidR="00000000" w:rsidRPr="00000000">
        <w:rPr>
          <w:b w:val="0"/>
          <w:sz w:val="22"/>
          <w:szCs w:val="22"/>
          <w:u w:val="single"/>
          <w:rtl w:val="0"/>
        </w:rPr>
        <w:t xml:space="preserve"> </w:t>
      </w:r>
      <w:r w:rsidDel="00000000" w:rsidR="00000000" w:rsidRPr="00000000">
        <w:rPr>
          <w:sz w:val="16"/>
          <w:szCs w:val="16"/>
          <w:rtl w:val="0"/>
        </w:rPr>
        <w:t xml:space="preserve">For example, </w:t>
      </w:r>
      <w:r w:rsidDel="00000000" w:rsidR="00000000" w:rsidRPr="00000000">
        <w:rPr>
          <w:b w:val="0"/>
          <w:sz w:val="22"/>
          <w:szCs w:val="22"/>
          <w:u w:val="single"/>
          <w:rtl w:val="0"/>
        </w:rPr>
        <w:t xml:space="preserve">most of the world’s </w:t>
      </w:r>
      <w:r w:rsidDel="00000000" w:rsidR="00000000" w:rsidRPr="00000000">
        <w:rPr>
          <w:b w:val="0"/>
          <w:sz w:val="22"/>
          <w:szCs w:val="22"/>
          <w:highlight w:val="green"/>
          <w:u w:val="single"/>
          <w:rtl w:val="0"/>
        </w:rPr>
        <w:t xml:space="preserve">lithium is located in</w:t>
      </w:r>
      <w:r w:rsidDel="00000000" w:rsidR="00000000" w:rsidRPr="00000000">
        <w:rPr>
          <w:b w:val="0"/>
          <w:sz w:val="22"/>
          <w:szCs w:val="22"/>
          <w:u w:val="single"/>
          <w:rtl w:val="0"/>
        </w:rPr>
        <w:t xml:space="preserve"> the Andean plateau</w:t>
      </w:r>
      <w:r w:rsidDel="00000000" w:rsidR="00000000" w:rsidRPr="00000000">
        <w:rPr>
          <w:sz w:val="16"/>
          <w:szCs w:val="16"/>
          <w:rtl w:val="0"/>
        </w:rPr>
        <w:t xml:space="preserve">, so </w:t>
      </w:r>
      <w:r w:rsidDel="00000000" w:rsidR="00000000" w:rsidRPr="00000000">
        <w:rPr>
          <w:b w:val="0"/>
          <w:sz w:val="22"/>
          <w:szCs w:val="22"/>
          <w:highlight w:val="green"/>
          <w:u w:val="single"/>
          <w:rtl w:val="0"/>
        </w:rPr>
        <w:t xml:space="preserve">Chile</w:t>
      </w:r>
      <w:r w:rsidDel="00000000" w:rsidR="00000000" w:rsidRPr="00000000">
        <w:rPr>
          <w:b w:val="0"/>
          <w:sz w:val="22"/>
          <w:szCs w:val="22"/>
          <w:u w:val="single"/>
          <w:rtl w:val="0"/>
        </w:rPr>
        <w:t xml:space="preserve"> has become the largest lithium exporter.</w:t>
      </w:r>
      <w:r w:rsidDel="00000000" w:rsidR="00000000" w:rsidRPr="00000000">
        <w:rPr>
          <w:sz w:val="16"/>
          <w:szCs w:val="16"/>
          <w:rtl w:val="0"/>
        </w:rPr>
        <w:t xml:space="preserve"> The Salar de Atacama salt flat is where all the lithium of Chile is extracted. Lithium only exists</w:t>
      </w:r>
      <w:r w:rsidDel="00000000" w:rsidR="00000000" w:rsidRPr="00000000">
        <w:rPr>
          <w:b w:val="0"/>
          <w:sz w:val="22"/>
          <w:szCs w:val="22"/>
          <w:u w:val="single"/>
          <w:rtl w:val="0"/>
        </w:rPr>
        <w:t xml:space="preserve"> in dry places</w:t>
      </w:r>
      <w:r w:rsidDel="00000000" w:rsidR="00000000" w:rsidRPr="00000000">
        <w:rPr>
          <w:sz w:val="16"/>
          <w:szCs w:val="16"/>
          <w:rtl w:val="0"/>
        </w:rPr>
        <w:t xml:space="preserve"> such as the large salt flats, as it is only gradually condensed in brine over a long period. </w:t>
      </w:r>
      <w:r w:rsidDel="00000000" w:rsidR="00000000" w:rsidRPr="00000000">
        <w:rPr>
          <w:b w:val="0"/>
          <w:sz w:val="22"/>
          <w:szCs w:val="22"/>
          <w:u w:val="single"/>
          <w:rtl w:val="0"/>
        </w:rPr>
        <w:t xml:space="preserve">Mining lithium is</w:t>
      </w:r>
      <w:r w:rsidDel="00000000" w:rsidR="00000000" w:rsidRPr="00000000">
        <w:rPr>
          <w:sz w:val="16"/>
          <w:szCs w:val="16"/>
          <w:rtl w:val="0"/>
        </w:rPr>
        <w:t xml:space="preserve"> thus </w:t>
      </w:r>
      <w:r w:rsidDel="00000000" w:rsidR="00000000" w:rsidRPr="00000000">
        <w:rPr>
          <w:b w:val="0"/>
          <w:sz w:val="22"/>
          <w:szCs w:val="22"/>
          <w:u w:val="single"/>
          <w:rtl w:val="0"/>
        </w:rPr>
        <w:t xml:space="preserve">conducted by extracting this brine</w:t>
      </w:r>
      <w:r w:rsidDel="00000000" w:rsidR="00000000" w:rsidRPr="00000000">
        <w:rPr>
          <w:sz w:val="16"/>
          <w:szCs w:val="16"/>
          <w:rtl w:val="0"/>
        </w:rPr>
        <w:t xml:space="preserve"> beneath the salt flats of Salar de Atacama and </w:t>
      </w:r>
      <w:r w:rsidDel="00000000" w:rsidR="00000000" w:rsidRPr="00000000">
        <w:rPr>
          <w:b w:val="0"/>
          <w:sz w:val="22"/>
          <w:szCs w:val="22"/>
          <w:u w:val="single"/>
          <w:rtl w:val="0"/>
        </w:rPr>
        <w:t xml:space="preserve">by letting the water evaporate such as to allow the further concentration of lithium.</w:t>
      </w:r>
    </w:p>
    <w:p w:rsidR="00000000" w:rsidDel="00000000" w:rsidP="00000000" w:rsidRDefault="00000000" w:rsidRPr="00000000" w14:paraId="000003A3">
      <w:pPr>
        <w:rPr>
          <w:sz w:val="16"/>
          <w:szCs w:val="16"/>
        </w:rPr>
      </w:pPr>
      <w:r w:rsidDel="00000000" w:rsidR="00000000" w:rsidRPr="00000000">
        <w:rPr>
          <w:sz w:val="16"/>
          <w:szCs w:val="16"/>
          <w:rtl w:val="0"/>
        </w:rPr>
        <w:t xml:space="preserve">In this situation, it is quite obvious that </w:t>
      </w:r>
      <w:r w:rsidDel="00000000" w:rsidR="00000000" w:rsidRPr="00000000">
        <w:rPr>
          <w:rFonts w:ascii="Calibri" w:cs="Calibri" w:eastAsia="Calibri" w:hAnsi="Calibri"/>
          <w:b w:val="1"/>
          <w:i w:val="0"/>
          <w:sz w:val="22"/>
          <w:szCs w:val="22"/>
          <w:highlight w:val="green"/>
          <w:u w:val="single"/>
          <w:rtl w:val="0"/>
        </w:rPr>
        <w:t xml:space="preserve">excessive mining</w:t>
      </w:r>
      <w:r w:rsidDel="00000000" w:rsidR="00000000" w:rsidRPr="00000000">
        <w:rPr>
          <w:b w:val="0"/>
          <w:sz w:val="22"/>
          <w:szCs w:val="22"/>
          <w:u w:val="single"/>
          <w:rtl w:val="0"/>
        </w:rPr>
        <w:t xml:space="preserve"> of brine makes the area even drier and also </w:t>
      </w:r>
      <w:r w:rsidDel="00000000" w:rsidR="00000000" w:rsidRPr="00000000">
        <w:rPr>
          <w:rFonts w:ascii="Calibri" w:cs="Calibri" w:eastAsia="Calibri" w:hAnsi="Calibri"/>
          <w:b w:val="1"/>
          <w:i w:val="0"/>
          <w:sz w:val="22"/>
          <w:szCs w:val="22"/>
          <w:highlight w:val="green"/>
          <w:u w:val="single"/>
          <w:rtl w:val="0"/>
        </w:rPr>
        <w:t xml:space="preserve">degrades the eco-system</w:t>
      </w:r>
      <w:r w:rsidDel="00000000" w:rsidR="00000000" w:rsidRPr="00000000">
        <w:rPr>
          <w:b w:val="0"/>
          <w:sz w:val="22"/>
          <w:szCs w:val="22"/>
          <w:u w:val="single"/>
          <w:rtl w:val="0"/>
        </w:rPr>
        <w:t xml:space="preserve">.</w:t>
      </w:r>
      <w:r w:rsidDel="00000000" w:rsidR="00000000" w:rsidRPr="00000000">
        <w:rPr>
          <w:sz w:val="16"/>
          <w:szCs w:val="16"/>
          <w:rtl w:val="0"/>
        </w:rPr>
        <w:t xml:space="preserve"> It endangers the Andean flamingo, which eats brine shrimp. Furthermore, </w:t>
      </w:r>
      <w:r w:rsidDel="00000000" w:rsidR="00000000" w:rsidRPr="00000000">
        <w:rPr>
          <w:b w:val="0"/>
          <w:sz w:val="22"/>
          <w:szCs w:val="22"/>
          <w:highlight w:val="green"/>
          <w:u w:val="single"/>
          <w:rtl w:val="0"/>
        </w:rPr>
        <w:t xml:space="preserve">it causes a lowering</w:t>
      </w:r>
      <w:r w:rsidDel="00000000" w:rsidR="00000000" w:rsidRPr="00000000">
        <w:rPr>
          <w:b w:val="0"/>
          <w:sz w:val="22"/>
          <w:szCs w:val="22"/>
          <w:u w:val="single"/>
          <w:rtl w:val="0"/>
        </w:rPr>
        <w:t xml:space="preserve"> of the </w:t>
      </w:r>
      <w:r w:rsidDel="00000000" w:rsidR="00000000" w:rsidRPr="00000000">
        <w:rPr>
          <w:b w:val="0"/>
          <w:sz w:val="22"/>
          <w:szCs w:val="22"/>
          <w:highlight w:val="green"/>
          <w:u w:val="single"/>
          <w:rtl w:val="0"/>
        </w:rPr>
        <w:t xml:space="preserve">water table, </w:t>
      </w:r>
      <w:r w:rsidDel="00000000" w:rsidR="00000000" w:rsidRPr="00000000">
        <w:rPr>
          <w:rFonts w:ascii="Calibri" w:cs="Calibri" w:eastAsia="Calibri" w:hAnsi="Calibri"/>
          <w:b w:val="1"/>
          <w:i w:val="0"/>
          <w:sz w:val="22"/>
          <w:szCs w:val="22"/>
          <w:highlight w:val="green"/>
          <w:u w:val="single"/>
          <w:rtl w:val="0"/>
        </w:rPr>
        <w:t xml:space="preserve">reducing access to fresh water for Indigenous</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Antacameño communities</w:t>
      </w:r>
      <w:r w:rsidDel="00000000" w:rsidR="00000000" w:rsidRPr="00000000">
        <w:rPr>
          <w:b w:val="0"/>
          <w:sz w:val="22"/>
          <w:szCs w:val="22"/>
          <w:u w:val="single"/>
          <w:rtl w:val="0"/>
        </w:rPr>
        <w:t xml:space="preserve">.</w:t>
      </w:r>
      <w:r w:rsidDel="00000000" w:rsidR="00000000" w:rsidRPr="00000000">
        <w:rPr>
          <w:sz w:val="16"/>
          <w:szCs w:val="16"/>
          <w:rtl w:val="0"/>
        </w:rPr>
        <w:t xml:space="preserve">38 </w:t>
      </w:r>
      <w:r w:rsidDel="00000000" w:rsidR="00000000" w:rsidRPr="00000000">
        <w:rPr>
          <w:b w:val="0"/>
          <w:sz w:val="22"/>
          <w:szCs w:val="22"/>
          <w:u w:val="single"/>
          <w:rtl w:val="0"/>
        </w:rPr>
        <w:t xml:space="preserve">The situation is exacerbated by copper mining that</w:t>
      </w:r>
      <w:r w:rsidDel="00000000" w:rsidR="00000000" w:rsidRPr="00000000">
        <w:rPr>
          <w:sz w:val="16"/>
          <w:szCs w:val="16"/>
          <w:rtl w:val="0"/>
        </w:rPr>
        <w:t xml:space="preserve"> also </w:t>
      </w:r>
      <w:r w:rsidDel="00000000" w:rsidR="00000000" w:rsidRPr="00000000">
        <w:rPr>
          <w:b w:val="0"/>
          <w:sz w:val="22"/>
          <w:szCs w:val="22"/>
          <w:u w:val="single"/>
          <w:rtl w:val="0"/>
        </w:rPr>
        <w:t xml:space="preserve">extracts massive quantities of freshwater</w:t>
      </w:r>
      <w:r w:rsidDel="00000000" w:rsidR="00000000" w:rsidRPr="00000000">
        <w:rPr>
          <w:sz w:val="16"/>
          <w:szCs w:val="16"/>
          <w:rtl w:val="0"/>
        </w:rPr>
        <w:t xml:space="preserve"> in the Salar. In other words, </w:t>
      </w:r>
      <w:r w:rsidDel="00000000" w:rsidR="00000000" w:rsidRPr="00000000">
        <w:rPr>
          <w:b w:val="0"/>
          <w:sz w:val="22"/>
          <w:szCs w:val="22"/>
          <w:u w:val="single"/>
          <w:rtl w:val="0"/>
        </w:rPr>
        <w:t xml:space="preserve">the </w:t>
      </w:r>
      <w:r w:rsidDel="00000000" w:rsidR="00000000" w:rsidRPr="00000000">
        <w:rPr>
          <w:b w:val="0"/>
          <w:sz w:val="22"/>
          <w:szCs w:val="22"/>
          <w:highlight w:val="green"/>
          <w:u w:val="single"/>
          <w:rtl w:val="0"/>
        </w:rPr>
        <w:t xml:space="preserve">greening of the Global North is not</w:t>
      </w:r>
      <w:r w:rsidDel="00000000" w:rsidR="00000000" w:rsidRPr="00000000">
        <w:rPr>
          <w:b w:val="0"/>
          <w:sz w:val="22"/>
          <w:szCs w:val="22"/>
          <w:u w:val="single"/>
          <w:rtl w:val="0"/>
        </w:rPr>
        <w:t xml:space="preserve"> transforming the planet </w:t>
      </w:r>
      <w:r w:rsidDel="00000000" w:rsidR="00000000" w:rsidRPr="00000000">
        <w:rPr>
          <w:b w:val="0"/>
          <w:sz w:val="22"/>
          <w:szCs w:val="22"/>
          <w:highlight w:val="green"/>
          <w:u w:val="single"/>
          <w:rtl w:val="0"/>
        </w:rPr>
        <w:t xml:space="preserve">sustainably, but</w:t>
      </w:r>
      <w:r w:rsidDel="00000000" w:rsidR="00000000" w:rsidRPr="00000000">
        <w:rPr>
          <w:b w:val="0"/>
          <w:sz w:val="22"/>
          <w:szCs w:val="22"/>
          <w:u w:val="single"/>
          <w:rtl w:val="0"/>
        </w:rPr>
        <w:t xml:space="preserve"> rather </w:t>
      </w:r>
      <w:r w:rsidDel="00000000" w:rsidR="00000000" w:rsidRPr="00000000">
        <w:rPr>
          <w:b w:val="0"/>
          <w:sz w:val="22"/>
          <w:szCs w:val="22"/>
          <w:highlight w:val="green"/>
          <w:u w:val="single"/>
          <w:rtl w:val="0"/>
        </w:rPr>
        <w:t xml:space="preserve">strengthening</w:t>
      </w:r>
      <w:r w:rsidDel="00000000" w:rsidR="00000000" w:rsidRPr="00000000">
        <w:rPr>
          <w:b w:val="0"/>
          <w:sz w:val="22"/>
          <w:szCs w:val="22"/>
          <w:u w:val="single"/>
          <w:rtl w:val="0"/>
        </w:rPr>
        <w:t xml:space="preserve"> the </w:t>
      </w:r>
      <w:r w:rsidDel="00000000" w:rsidR="00000000" w:rsidRPr="00000000">
        <w:rPr>
          <w:b w:val="0"/>
          <w:sz w:val="22"/>
          <w:szCs w:val="22"/>
          <w:highlight w:val="green"/>
          <w:u w:val="single"/>
          <w:rtl w:val="0"/>
        </w:rPr>
        <w:t xml:space="preserve">robbery-mining</w:t>
      </w:r>
      <w:r w:rsidDel="00000000" w:rsidR="00000000" w:rsidRPr="00000000">
        <w:rPr>
          <w:b w:val="0"/>
          <w:sz w:val="22"/>
          <w:szCs w:val="22"/>
          <w:u w:val="single"/>
          <w:rtl w:val="0"/>
        </w:rPr>
        <w:t xml:space="preserve"> processes of lithium and copper.</w:t>
      </w:r>
      <w:r w:rsidDel="00000000" w:rsidR="00000000" w:rsidRPr="00000000">
        <w:rPr>
          <w:sz w:val="16"/>
          <w:szCs w:val="16"/>
          <w:rtl w:val="0"/>
        </w:rPr>
        <w:t xml:space="preserve"> The metabolic rift cannot be simply repaired by new technologies. </w:t>
      </w:r>
      <w:r w:rsidDel="00000000" w:rsidR="00000000" w:rsidRPr="00000000">
        <w:rPr>
          <w:rFonts w:ascii="Calibri" w:cs="Calibri" w:eastAsia="Calibri" w:hAnsi="Calibri"/>
          <w:b w:val="1"/>
          <w:i w:val="0"/>
          <w:sz w:val="22"/>
          <w:szCs w:val="22"/>
          <w:highlight w:val="green"/>
          <w:u w:val="single"/>
          <w:rtl w:val="0"/>
        </w:rPr>
        <w:t xml:space="preserve">Technological solutions sound attractive</w:t>
      </w:r>
      <w:r w:rsidDel="00000000" w:rsidR="00000000" w:rsidRPr="00000000">
        <w:rPr>
          <w:b w:val="0"/>
          <w:sz w:val="22"/>
          <w:szCs w:val="22"/>
          <w:highlight w:val="green"/>
          <w:u w:val="single"/>
          <w:rtl w:val="0"/>
        </w:rPr>
        <w:t xml:space="preserve"> because they do not entail</w:t>
      </w:r>
      <w:r w:rsidDel="00000000" w:rsidR="00000000" w:rsidRPr="00000000">
        <w:rPr>
          <w:b w:val="0"/>
          <w:sz w:val="22"/>
          <w:szCs w:val="22"/>
          <w:u w:val="single"/>
          <w:rtl w:val="0"/>
        </w:rPr>
        <w:t xml:space="preserve"> us </w:t>
      </w:r>
      <w:r w:rsidDel="00000000" w:rsidR="00000000" w:rsidRPr="00000000">
        <w:rPr>
          <w:b w:val="0"/>
          <w:sz w:val="22"/>
          <w:szCs w:val="22"/>
          <w:highlight w:val="green"/>
          <w:u w:val="single"/>
          <w:rtl w:val="0"/>
        </w:rPr>
        <w:t xml:space="preserve">changing</w:t>
      </w:r>
      <w:r w:rsidDel="00000000" w:rsidR="00000000" w:rsidRPr="00000000">
        <w:rPr>
          <w:b w:val="0"/>
          <w:sz w:val="22"/>
          <w:szCs w:val="22"/>
          <w:u w:val="single"/>
          <w:rtl w:val="0"/>
        </w:rPr>
        <w:t xml:space="preserve"> our current </w:t>
      </w:r>
      <w:r w:rsidDel="00000000" w:rsidR="00000000" w:rsidRPr="00000000">
        <w:rPr>
          <w:b w:val="0"/>
          <w:sz w:val="22"/>
          <w:szCs w:val="22"/>
          <w:highlight w:val="green"/>
          <w:u w:val="single"/>
          <w:rtl w:val="0"/>
        </w:rPr>
        <w:t xml:space="preserve">lifestyle</w:t>
      </w:r>
      <w:r w:rsidDel="00000000" w:rsidR="00000000" w:rsidRPr="00000000">
        <w:rPr>
          <w:b w:val="0"/>
          <w:sz w:val="22"/>
          <w:szCs w:val="22"/>
          <w:u w:val="single"/>
          <w:rtl w:val="0"/>
        </w:rPr>
        <w:t xml:space="preserve">.</w:t>
      </w:r>
      <w:r w:rsidDel="00000000" w:rsidR="00000000" w:rsidRPr="00000000">
        <w:rPr>
          <w:sz w:val="16"/>
          <w:szCs w:val="16"/>
          <w:rtl w:val="0"/>
        </w:rPr>
        <w:t xml:space="preserve"> However, </w:t>
      </w:r>
      <w:r w:rsidDel="00000000" w:rsidR="00000000" w:rsidRPr="00000000">
        <w:rPr>
          <w:b w:val="0"/>
          <w:sz w:val="22"/>
          <w:szCs w:val="22"/>
          <w:u w:val="single"/>
          <w:rtl w:val="0"/>
        </w:rPr>
        <w:t xml:space="preserve">for as long as the current mode of living continues, </w:t>
      </w:r>
      <w:r w:rsidDel="00000000" w:rsidR="00000000" w:rsidRPr="00000000">
        <w:rPr>
          <w:b w:val="0"/>
          <w:sz w:val="22"/>
          <w:szCs w:val="22"/>
          <w:highlight w:val="green"/>
          <w:u w:val="single"/>
          <w:rtl w:val="0"/>
        </w:rPr>
        <w:t xml:space="preserve">it</w:t>
      </w:r>
      <w:r w:rsidDel="00000000" w:rsidR="00000000" w:rsidRPr="00000000">
        <w:rPr>
          <w:b w:val="0"/>
          <w:sz w:val="22"/>
          <w:szCs w:val="22"/>
          <w:u w:val="single"/>
          <w:rtl w:val="0"/>
        </w:rPr>
        <w:t xml:space="preserve"> simply </w:t>
      </w:r>
      <w:r w:rsidDel="00000000" w:rsidR="00000000" w:rsidRPr="00000000">
        <w:rPr>
          <w:rFonts w:ascii="Calibri" w:cs="Calibri" w:eastAsia="Calibri" w:hAnsi="Calibri"/>
          <w:b w:val="1"/>
          <w:i w:val="0"/>
          <w:sz w:val="22"/>
          <w:szCs w:val="22"/>
          <w:highlight w:val="green"/>
          <w:u w:val="single"/>
          <w:rtl w:val="0"/>
        </w:rPr>
        <w:t xml:space="preserve">shifts the rift</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highlight w:val="green"/>
          <w:u w:val="single"/>
          <w:rtl w:val="0"/>
        </w:rPr>
        <w:t xml:space="preserve">somewhere else</w:t>
      </w:r>
      <w:r w:rsidDel="00000000" w:rsidR="00000000" w:rsidRPr="00000000">
        <w:rPr>
          <w:b w:val="0"/>
          <w:sz w:val="22"/>
          <w:szCs w:val="22"/>
          <w:highlight w:val="green"/>
          <w:u w:val="single"/>
          <w:rtl w:val="0"/>
        </w:rPr>
        <w:t xml:space="preserve">, deepening the rift on a global scale.</w:t>
      </w:r>
      <w:r w:rsidDel="00000000" w:rsidR="00000000" w:rsidRPr="00000000">
        <w:rPr>
          <w:sz w:val="16"/>
          <w:szCs w:val="16"/>
          <w:rtl w:val="0"/>
        </w:rPr>
        <w:t xml:space="preserve"> Mészáros rightly warned against technocratic optimism, ‘And finally, </w:t>
      </w:r>
      <w:r w:rsidDel="00000000" w:rsidR="00000000" w:rsidRPr="00000000">
        <w:rPr>
          <w:b w:val="0"/>
          <w:sz w:val="22"/>
          <w:szCs w:val="22"/>
          <w:u w:val="single"/>
          <w:rtl w:val="0"/>
        </w:rPr>
        <w:t xml:space="preserve">to say that “science and technology can solve all our problems in the long run” is much worse than believing in witchcraft’.</w:t>
      </w:r>
      <w:r w:rsidDel="00000000" w:rsidR="00000000" w:rsidRPr="00000000">
        <w:rPr>
          <w:sz w:val="16"/>
          <w:szCs w:val="16"/>
          <w:rtl w:val="0"/>
        </w:rPr>
        <w:t xml:space="preserve">39</w:t>
      </w:r>
    </w:p>
    <w:p w:rsidR="00000000" w:rsidDel="00000000" w:rsidP="00000000" w:rsidRDefault="00000000" w:rsidRPr="00000000" w14:paraId="000003A4">
      <w:pPr>
        <w:rPr>
          <w:sz w:val="16"/>
          <w:szCs w:val="16"/>
        </w:rPr>
      </w:pPr>
      <w:r w:rsidDel="00000000" w:rsidR="00000000" w:rsidRPr="00000000">
        <w:rPr>
          <w:sz w:val="16"/>
          <w:szCs w:val="16"/>
          <w:rtl w:val="0"/>
        </w:rPr>
        <w:t xml:space="preserve">The third kind of metabolic shift is the temporal one. The discrepancy between nature’s time and capital’s time does not immediately lead to ecological disaster. Nature possesses ‘elasticity’.40 Climate crisis is a representative case. </w:t>
      </w:r>
      <w:r w:rsidDel="00000000" w:rsidR="00000000" w:rsidRPr="00000000">
        <w:rPr>
          <w:b w:val="0"/>
          <w:sz w:val="22"/>
          <w:szCs w:val="22"/>
          <w:u w:val="single"/>
          <w:rtl w:val="0"/>
        </w:rPr>
        <w:t xml:space="preserve">Massive CO2 emission due to the excessive usage of fossil fuels is an apparent cause of </w:t>
      </w:r>
      <w:r w:rsidDel="00000000" w:rsidR="00000000" w:rsidRPr="00000000">
        <w:rPr>
          <w:b w:val="0"/>
          <w:sz w:val="22"/>
          <w:szCs w:val="22"/>
          <w:highlight w:val="green"/>
          <w:u w:val="single"/>
          <w:rtl w:val="0"/>
        </w:rPr>
        <w:t xml:space="preserve">climate change</w:t>
      </w:r>
      <w:r w:rsidDel="00000000" w:rsidR="00000000" w:rsidRPr="00000000">
        <w:rPr>
          <w:b w:val="0"/>
          <w:sz w:val="22"/>
          <w:szCs w:val="22"/>
          <w:u w:val="single"/>
          <w:rtl w:val="0"/>
        </w:rPr>
        <w:t xml:space="preserve">. But</w:t>
      </w:r>
      <w:r w:rsidDel="00000000" w:rsidR="00000000" w:rsidRPr="00000000">
        <w:rPr>
          <w:sz w:val="16"/>
          <w:szCs w:val="16"/>
          <w:rtl w:val="0"/>
        </w:rPr>
        <w:t xml:space="preserve"> its </w:t>
      </w:r>
      <w:r w:rsidDel="00000000" w:rsidR="00000000" w:rsidRPr="00000000">
        <w:rPr>
          <w:b w:val="0"/>
          <w:sz w:val="22"/>
          <w:szCs w:val="22"/>
          <w:highlight w:val="green"/>
          <w:u w:val="single"/>
          <w:rtl w:val="0"/>
        </w:rPr>
        <w:t xml:space="preserve">effects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do not immediately crystallise</w:t>
      </w:r>
      <w:r w:rsidDel="00000000" w:rsidR="00000000" w:rsidRPr="00000000">
        <w:rPr>
          <w:b w:val="0"/>
          <w:sz w:val="22"/>
          <w:szCs w:val="22"/>
          <w:u w:val="single"/>
          <w:rtl w:val="0"/>
        </w:rPr>
        <w:t xml:space="preserve">, so </w:t>
      </w:r>
      <w:r w:rsidDel="00000000" w:rsidR="00000000" w:rsidRPr="00000000">
        <w:rPr>
          <w:b w:val="0"/>
          <w:sz w:val="22"/>
          <w:szCs w:val="22"/>
          <w:highlight w:val="green"/>
          <w:u w:val="single"/>
          <w:rtl w:val="0"/>
        </w:rPr>
        <w:t xml:space="preserve">capital uses</w:t>
      </w:r>
      <w:r w:rsidDel="00000000" w:rsidR="00000000" w:rsidRPr="00000000">
        <w:rPr>
          <w:b w:val="0"/>
          <w:sz w:val="22"/>
          <w:szCs w:val="22"/>
          <w:u w:val="single"/>
          <w:rtl w:val="0"/>
        </w:rPr>
        <w:t xml:space="preserve"> the opportunity opened up by </w:t>
      </w:r>
      <w:r w:rsidDel="00000000" w:rsidR="00000000" w:rsidRPr="00000000">
        <w:rPr>
          <w:b w:val="0"/>
          <w:sz w:val="22"/>
          <w:szCs w:val="22"/>
          <w:highlight w:val="green"/>
          <w:u w:val="single"/>
          <w:rtl w:val="0"/>
        </w:rPr>
        <w:t xml:space="preserve">the</w:t>
      </w:r>
      <w:r w:rsidDel="00000000" w:rsidR="00000000" w:rsidRPr="00000000">
        <w:rPr>
          <w:b w:val="0"/>
          <w:sz w:val="22"/>
          <w:szCs w:val="22"/>
          <w:u w:val="single"/>
          <w:rtl w:val="0"/>
        </w:rPr>
        <w:t xml:space="preserve"> ensuing </w:t>
      </w:r>
      <w:r w:rsidDel="00000000" w:rsidR="00000000" w:rsidRPr="00000000">
        <w:rPr>
          <w:b w:val="0"/>
          <w:sz w:val="22"/>
          <w:szCs w:val="22"/>
          <w:highlight w:val="green"/>
          <w:u w:val="single"/>
          <w:rtl w:val="0"/>
        </w:rPr>
        <w:t xml:space="preserve">time lag to make profits from previous investment</w:t>
      </w:r>
      <w:r w:rsidDel="00000000" w:rsidR="00000000" w:rsidRPr="00000000">
        <w:rPr>
          <w:b w:val="0"/>
          <w:sz w:val="22"/>
          <w:szCs w:val="22"/>
          <w:u w:val="single"/>
          <w:rtl w:val="0"/>
        </w:rPr>
        <w:t xml:space="preserve"> in drills and pipelines. </w:t>
      </w:r>
      <w:r w:rsidDel="00000000" w:rsidR="00000000" w:rsidRPr="00000000">
        <w:rPr>
          <w:rFonts w:ascii="Calibri" w:cs="Calibri" w:eastAsia="Calibri" w:hAnsi="Calibri"/>
          <w:b w:val="1"/>
          <w:i w:val="0"/>
          <w:sz w:val="22"/>
          <w:szCs w:val="22"/>
          <w:highlight w:val="green"/>
          <w:u w:val="single"/>
          <w:rtl w:val="0"/>
        </w:rPr>
        <w:t xml:space="preserve">Capital reflects the voice of current shareholders</w:t>
      </w:r>
      <w:r w:rsidDel="00000000" w:rsidR="00000000" w:rsidRPr="00000000">
        <w:rPr>
          <w:b w:val="0"/>
          <w:sz w:val="22"/>
          <w:szCs w:val="22"/>
          <w:u w:val="single"/>
          <w:rtl w:val="0"/>
        </w:rPr>
        <w:t xml:space="preserve">, but </w:t>
      </w:r>
      <w:r w:rsidDel="00000000" w:rsidR="00000000" w:rsidRPr="00000000">
        <w:rPr>
          <w:rFonts w:ascii="Calibri" w:cs="Calibri" w:eastAsia="Calibri" w:hAnsi="Calibri"/>
          <w:b w:val="1"/>
          <w:i w:val="0"/>
          <w:sz w:val="22"/>
          <w:szCs w:val="22"/>
          <w:highlight w:val="green"/>
          <w:u w:val="single"/>
          <w:rtl w:val="0"/>
        </w:rPr>
        <w:t xml:space="preserve">not</w:t>
      </w:r>
      <w:r w:rsidDel="00000000" w:rsidR="00000000" w:rsidRPr="00000000">
        <w:rPr>
          <w:b w:val="0"/>
          <w:sz w:val="22"/>
          <w:szCs w:val="22"/>
          <w:u w:val="single"/>
          <w:rtl w:val="0"/>
        </w:rPr>
        <w:t xml:space="preserve"> that of the </w:t>
      </w:r>
      <w:r w:rsidDel="00000000" w:rsidR="00000000" w:rsidRPr="00000000">
        <w:rPr>
          <w:rFonts w:ascii="Calibri" w:cs="Calibri" w:eastAsia="Calibri" w:hAnsi="Calibri"/>
          <w:b w:val="1"/>
          <w:i w:val="0"/>
          <w:sz w:val="22"/>
          <w:szCs w:val="22"/>
          <w:highlight w:val="green"/>
          <w:u w:val="single"/>
          <w:rtl w:val="0"/>
        </w:rPr>
        <w:t xml:space="preserve">future generations.</w:t>
      </w:r>
      <w:r w:rsidDel="00000000" w:rsidR="00000000" w:rsidRPr="00000000">
        <w:rPr>
          <w:b w:val="0"/>
          <w:sz w:val="22"/>
          <w:szCs w:val="22"/>
          <w:u w:val="single"/>
          <w:rtl w:val="0"/>
        </w:rPr>
        <w:t xml:space="preserve"> The </w:t>
      </w:r>
      <w:r w:rsidDel="00000000" w:rsidR="00000000" w:rsidRPr="00000000">
        <w:rPr>
          <w:b w:val="0"/>
          <w:sz w:val="22"/>
          <w:szCs w:val="22"/>
          <w:highlight w:val="green"/>
          <w:u w:val="single"/>
          <w:rtl w:val="0"/>
        </w:rPr>
        <w:t xml:space="preserve">costs</w:t>
      </w:r>
      <w:r w:rsidDel="00000000" w:rsidR="00000000" w:rsidRPr="00000000">
        <w:rPr>
          <w:b w:val="0"/>
          <w:sz w:val="22"/>
          <w:szCs w:val="22"/>
          <w:u w:val="single"/>
          <w:rtl w:val="0"/>
        </w:rPr>
        <w:t xml:space="preserve"> of robbery </w:t>
      </w:r>
      <w:r w:rsidDel="00000000" w:rsidR="00000000" w:rsidRPr="00000000">
        <w:rPr>
          <w:b w:val="0"/>
          <w:sz w:val="22"/>
          <w:szCs w:val="22"/>
          <w:highlight w:val="green"/>
          <w:u w:val="single"/>
          <w:rtl w:val="0"/>
        </w:rPr>
        <w:t xml:space="preserve">are shifted</w:t>
      </w:r>
      <w:r w:rsidDel="00000000" w:rsidR="00000000" w:rsidRPr="00000000">
        <w:rPr>
          <w:b w:val="0"/>
          <w:sz w:val="22"/>
          <w:szCs w:val="22"/>
          <w:u w:val="single"/>
          <w:rtl w:val="0"/>
        </w:rPr>
        <w:t xml:space="preserve"> on </w:t>
      </w:r>
      <w:r w:rsidDel="00000000" w:rsidR="00000000" w:rsidRPr="00000000">
        <w:rPr>
          <w:b w:val="0"/>
          <w:sz w:val="22"/>
          <w:szCs w:val="22"/>
          <w:highlight w:val="green"/>
          <w:u w:val="single"/>
          <w:rtl w:val="0"/>
        </w:rPr>
        <w:t xml:space="preserve">to them</w:t>
      </w:r>
      <w:r w:rsidDel="00000000" w:rsidR="00000000" w:rsidRPr="00000000">
        <w:rPr>
          <w:b w:val="0"/>
          <w:sz w:val="22"/>
          <w:szCs w:val="22"/>
          <w:u w:val="single"/>
          <w:rtl w:val="0"/>
        </w:rPr>
        <w:t xml:space="preserve">. </w:t>
      </w:r>
      <w:r w:rsidDel="00000000" w:rsidR="00000000" w:rsidRPr="00000000">
        <w:rPr>
          <w:sz w:val="16"/>
          <w:szCs w:val="16"/>
          <w:rtl w:val="0"/>
        </w:rPr>
        <w:t xml:space="preserve">As a result,</w:t>
      </w:r>
      <w:r w:rsidDel="00000000" w:rsidR="00000000" w:rsidRPr="00000000">
        <w:rPr>
          <w:b w:val="0"/>
          <w:sz w:val="22"/>
          <w:szCs w:val="22"/>
          <w:u w:val="single"/>
          <w:rtl w:val="0"/>
        </w:rPr>
        <w:t xml:space="preserve"> future generations suffer from what they are not responsible for.</w:t>
      </w:r>
      <w:r w:rsidDel="00000000" w:rsidR="00000000" w:rsidRPr="00000000">
        <w:rPr>
          <w:sz w:val="16"/>
          <w:szCs w:val="16"/>
          <w:rtl w:val="0"/>
        </w:rPr>
        <w:t xml:space="preserve"> Marx famously characterised such an attitude of capitalist development with the slogan, ‘Apès moi, le déluge!’</w:t>
      </w:r>
    </w:p>
    <w:p w:rsidR="00000000" w:rsidDel="00000000" w:rsidP="00000000" w:rsidRDefault="00000000" w:rsidRPr="00000000" w14:paraId="000003A5">
      <w:pPr>
        <w:rPr>
          <w:b w:val="0"/>
          <w:sz w:val="22"/>
          <w:szCs w:val="22"/>
          <w:u w:val="single"/>
        </w:rPr>
      </w:pPr>
      <w:r w:rsidDel="00000000" w:rsidR="00000000" w:rsidRPr="00000000">
        <w:rPr>
          <w:b w:val="0"/>
          <w:sz w:val="22"/>
          <w:szCs w:val="22"/>
          <w:u w:val="single"/>
          <w:rtl w:val="0"/>
        </w:rPr>
        <w:t xml:space="preserve">There is huge public expectation invested in future technological innovation against the climate crisis.</w:t>
      </w:r>
      <w:r w:rsidDel="00000000" w:rsidR="00000000" w:rsidRPr="00000000">
        <w:rPr>
          <w:sz w:val="16"/>
          <w:szCs w:val="16"/>
          <w:rtl w:val="0"/>
        </w:rPr>
        <w:t xml:space="preserve"> It is true that shifting the rift buys time for the development of new technologies. However, </w:t>
      </w:r>
      <w:r w:rsidDel="00000000" w:rsidR="00000000" w:rsidRPr="00000000">
        <w:rPr>
          <w:rFonts w:ascii="Calibri" w:cs="Calibri" w:eastAsia="Calibri" w:hAnsi="Calibri"/>
          <w:b w:val="1"/>
          <w:i w:val="0"/>
          <w:sz w:val="22"/>
          <w:szCs w:val="22"/>
          <w:highlight w:val="green"/>
          <w:u w:val="single"/>
          <w:rtl w:val="0"/>
        </w:rPr>
        <w:t xml:space="preserve">new technologies do not spread quickly</w:t>
      </w:r>
      <w:r w:rsidDel="00000000" w:rsidR="00000000" w:rsidRPr="00000000">
        <w:rPr>
          <w:b w:val="0"/>
          <w:sz w:val="22"/>
          <w:szCs w:val="22"/>
          <w:u w:val="single"/>
          <w:rtl w:val="0"/>
        </w:rPr>
        <w:t xml:space="preserve"> but take years before they replace the old ones. </w:t>
      </w:r>
      <w:r w:rsidDel="00000000" w:rsidR="00000000" w:rsidRPr="00000000">
        <w:rPr>
          <w:sz w:val="16"/>
          <w:szCs w:val="16"/>
          <w:rtl w:val="0"/>
        </w:rPr>
        <w:t xml:space="preserve">Continuous temporal shifts, </w:t>
      </w:r>
      <w:r w:rsidDel="00000000" w:rsidR="00000000" w:rsidRPr="00000000">
        <w:rPr>
          <w:rFonts w:ascii="Calibri" w:cs="Calibri" w:eastAsia="Calibri" w:hAnsi="Calibri"/>
          <w:b w:val="1"/>
          <w:i w:val="0"/>
          <w:sz w:val="22"/>
          <w:szCs w:val="22"/>
          <w:highlight w:val="green"/>
          <w:u w:val="single"/>
          <w:rtl w:val="0"/>
        </w:rPr>
        <w:t xml:space="preserve">counting on</w:t>
      </w:r>
      <w:r w:rsidDel="00000000" w:rsidR="00000000" w:rsidRPr="00000000">
        <w:rPr>
          <w:rFonts w:ascii="Calibri" w:cs="Calibri" w:eastAsia="Calibri" w:hAnsi="Calibri"/>
          <w:b w:val="1"/>
          <w:i w:val="0"/>
          <w:sz w:val="22"/>
          <w:szCs w:val="22"/>
          <w:u w:val="single"/>
          <w:rtl w:val="0"/>
        </w:rPr>
        <w:t xml:space="preserve"> future </w:t>
      </w:r>
      <w:r w:rsidDel="00000000" w:rsidR="00000000" w:rsidRPr="00000000">
        <w:rPr>
          <w:rFonts w:ascii="Calibri" w:cs="Calibri" w:eastAsia="Calibri" w:hAnsi="Calibri"/>
          <w:b w:val="1"/>
          <w:i w:val="0"/>
          <w:sz w:val="22"/>
          <w:szCs w:val="22"/>
          <w:highlight w:val="green"/>
          <w:u w:val="single"/>
          <w:rtl w:val="0"/>
        </w:rPr>
        <w:t xml:space="preserve">technologies</w:t>
      </w:r>
      <w:r w:rsidDel="00000000" w:rsidR="00000000" w:rsidRPr="00000000">
        <w:rPr>
          <w:b w:val="0"/>
          <w:sz w:val="22"/>
          <w:szCs w:val="22"/>
          <w:highlight w:val="green"/>
          <w:u w:val="single"/>
          <w:rtl w:val="0"/>
        </w:rPr>
        <w:t xml:space="preserve">, will </w:t>
      </w:r>
      <w:r w:rsidDel="00000000" w:rsidR="00000000" w:rsidRPr="00000000">
        <w:rPr>
          <w:b w:val="0"/>
          <w:sz w:val="22"/>
          <w:szCs w:val="22"/>
          <w:u w:val="single"/>
          <w:rtl w:val="0"/>
        </w:rPr>
        <w:t xml:space="preserve">inevitably </w:t>
      </w:r>
      <w:r w:rsidDel="00000000" w:rsidR="00000000" w:rsidRPr="00000000">
        <w:rPr>
          <w:b w:val="0"/>
          <w:sz w:val="22"/>
          <w:szCs w:val="22"/>
          <w:highlight w:val="green"/>
          <w:u w:val="single"/>
          <w:rtl w:val="0"/>
        </w:rPr>
        <w:t xml:space="preserve">confront an unexpected worsening of the crisis</w:t>
      </w:r>
      <w:r w:rsidDel="00000000" w:rsidR="00000000" w:rsidRPr="00000000">
        <w:rPr>
          <w:b w:val="0"/>
          <w:sz w:val="22"/>
          <w:szCs w:val="22"/>
          <w:u w:val="single"/>
          <w:rtl w:val="0"/>
        </w:rPr>
        <w:t xml:space="preserve">, due to positive-feedback mechanisms. </w:t>
      </w:r>
      <w:r w:rsidDel="00000000" w:rsidR="00000000" w:rsidRPr="00000000">
        <w:rPr>
          <w:b w:val="0"/>
          <w:sz w:val="22"/>
          <w:szCs w:val="22"/>
          <w:highlight w:val="green"/>
          <w:u w:val="single"/>
          <w:rtl w:val="0"/>
        </w:rPr>
        <w:t xml:space="preserve">The time lag</w:t>
      </w:r>
      <w:r w:rsidDel="00000000" w:rsidR="00000000" w:rsidRPr="00000000">
        <w:rPr>
          <w:b w:val="0"/>
          <w:sz w:val="22"/>
          <w:szCs w:val="22"/>
          <w:u w:val="single"/>
          <w:rtl w:val="0"/>
        </w:rPr>
        <w:t xml:space="preserve"> of introducing new technologies </w:t>
      </w:r>
      <w:r w:rsidDel="00000000" w:rsidR="00000000" w:rsidRPr="00000000">
        <w:rPr>
          <w:b w:val="0"/>
          <w:sz w:val="22"/>
          <w:szCs w:val="22"/>
          <w:highlight w:val="green"/>
          <w:u w:val="single"/>
          <w:rtl w:val="0"/>
        </w:rPr>
        <w:t xml:space="preserve">makes it</w:t>
      </w:r>
      <w:r w:rsidDel="00000000" w:rsidR="00000000" w:rsidRPr="00000000">
        <w:rPr>
          <w:b w:val="0"/>
          <w:sz w:val="22"/>
          <w:szCs w:val="22"/>
          <w:u w:val="single"/>
          <w:rtl w:val="0"/>
        </w:rPr>
        <w:t xml:space="preserve"> even </w:t>
      </w:r>
      <w:r w:rsidDel="00000000" w:rsidR="00000000" w:rsidRPr="00000000">
        <w:rPr>
          <w:rFonts w:ascii="Calibri" w:cs="Calibri" w:eastAsia="Calibri" w:hAnsi="Calibri"/>
          <w:b w:val="1"/>
          <w:i w:val="0"/>
          <w:sz w:val="22"/>
          <w:szCs w:val="22"/>
          <w:highlight w:val="green"/>
          <w:u w:val="single"/>
          <w:rtl w:val="0"/>
        </w:rPr>
        <w:t xml:space="preserve">harder to control</w:t>
      </w:r>
      <w:r w:rsidDel="00000000" w:rsidR="00000000" w:rsidRPr="00000000">
        <w:rPr>
          <w:rFonts w:ascii="Calibri" w:cs="Calibri" w:eastAsia="Calibri" w:hAnsi="Calibri"/>
          <w:b w:val="1"/>
          <w:i w:val="0"/>
          <w:sz w:val="22"/>
          <w:szCs w:val="22"/>
          <w:u w:val="single"/>
          <w:rtl w:val="0"/>
        </w:rPr>
        <w:t xml:space="preserve"> the situation, </w:t>
      </w:r>
      <w:r w:rsidDel="00000000" w:rsidR="00000000" w:rsidRPr="00000000">
        <w:rPr>
          <w:rFonts w:ascii="Calibri" w:cs="Calibri" w:eastAsia="Calibri" w:hAnsi="Calibri"/>
          <w:b w:val="1"/>
          <w:i w:val="0"/>
          <w:sz w:val="22"/>
          <w:szCs w:val="22"/>
          <w:highlight w:val="green"/>
          <w:u w:val="single"/>
          <w:rtl w:val="0"/>
        </w:rPr>
        <w:t xml:space="preserve">annulling</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green"/>
          <w:u w:val="single"/>
          <w:rtl w:val="0"/>
        </w:rPr>
        <w:t xml:space="preserve">expected results of</w:t>
      </w:r>
      <w:r w:rsidDel="00000000" w:rsidR="00000000" w:rsidRPr="00000000">
        <w:rPr>
          <w:rFonts w:ascii="Calibri" w:cs="Calibri" w:eastAsia="Calibri" w:hAnsi="Calibri"/>
          <w:b w:val="1"/>
          <w:i w:val="0"/>
          <w:sz w:val="22"/>
          <w:szCs w:val="22"/>
          <w:u w:val="single"/>
          <w:rtl w:val="0"/>
        </w:rPr>
        <w:t xml:space="preserve"> those </w:t>
      </w:r>
      <w:r w:rsidDel="00000000" w:rsidR="00000000" w:rsidRPr="00000000">
        <w:rPr>
          <w:rFonts w:ascii="Calibri" w:cs="Calibri" w:eastAsia="Calibri" w:hAnsi="Calibri"/>
          <w:b w:val="1"/>
          <w:i w:val="0"/>
          <w:sz w:val="22"/>
          <w:szCs w:val="22"/>
          <w:highlight w:val="green"/>
          <w:u w:val="single"/>
          <w:rtl w:val="0"/>
        </w:rPr>
        <w:t xml:space="preserve">technologies.</w:t>
      </w:r>
      <w:r w:rsidDel="00000000" w:rsidR="00000000" w:rsidRPr="00000000">
        <w:rPr>
          <w:rtl w:val="0"/>
        </w:rPr>
      </w:r>
    </w:p>
    <w:p w:rsidR="00000000" w:rsidDel="00000000" w:rsidP="00000000" w:rsidRDefault="00000000" w:rsidRPr="00000000" w14:paraId="000003A6">
      <w:pPr>
        <w:rPr>
          <w:sz w:val="16"/>
          <w:szCs w:val="16"/>
        </w:rPr>
      </w:pPr>
      <w:r w:rsidDel="00000000" w:rsidR="00000000" w:rsidRPr="00000000">
        <w:rPr>
          <w:sz w:val="16"/>
          <w:szCs w:val="16"/>
          <w:rtl w:val="0"/>
        </w:rPr>
        <w:t xml:space="preserve">5 Ecological Crisis as the Contradiction of Capitalism</w:t>
      </w:r>
    </w:p>
    <w:p w:rsidR="00000000" w:rsidDel="00000000" w:rsidP="00000000" w:rsidRDefault="00000000" w:rsidRPr="00000000" w14:paraId="000003A7">
      <w:pPr>
        <w:rPr>
          <w:b w:val="0"/>
          <w:sz w:val="22"/>
          <w:szCs w:val="22"/>
          <w:u w:val="single"/>
        </w:rPr>
      </w:pPr>
      <w:r w:rsidDel="00000000" w:rsidR="00000000" w:rsidRPr="00000000">
        <w:rPr>
          <w:sz w:val="16"/>
          <w:szCs w:val="16"/>
          <w:rtl w:val="0"/>
        </w:rPr>
        <w:t xml:space="preserve">The power of capital to shift the metabolic rift is astonishing. Thus, </w:t>
      </w:r>
      <w:r w:rsidDel="00000000" w:rsidR="00000000" w:rsidRPr="00000000">
        <w:rPr>
          <w:b w:val="0"/>
          <w:sz w:val="22"/>
          <w:szCs w:val="22"/>
          <w:u w:val="single"/>
          <w:rtl w:val="0"/>
        </w:rPr>
        <w:t xml:space="preserve">it is questionable whether the increase in prices</w:t>
      </w:r>
      <w:r w:rsidDel="00000000" w:rsidR="00000000" w:rsidRPr="00000000">
        <w:rPr>
          <w:sz w:val="16"/>
          <w:szCs w:val="16"/>
          <w:rtl w:val="0"/>
        </w:rPr>
        <w:t xml:space="preserve"> due to the ‘end of Cheap Nature’ </w:t>
      </w:r>
      <w:r w:rsidDel="00000000" w:rsidR="00000000" w:rsidRPr="00000000">
        <w:rPr>
          <w:b w:val="0"/>
          <w:sz w:val="22"/>
          <w:szCs w:val="22"/>
          <w:u w:val="single"/>
          <w:rtl w:val="0"/>
        </w:rPr>
        <w:t xml:space="preserve">will lead to the ‘epochal crisis’ of capitalism,</w:t>
      </w:r>
      <w:r w:rsidDel="00000000" w:rsidR="00000000" w:rsidRPr="00000000">
        <w:rPr>
          <w:sz w:val="16"/>
          <w:szCs w:val="16"/>
          <w:rtl w:val="0"/>
        </w:rPr>
        <w:t xml:space="preserve"> as Jason W. Moore argues.41 Bill McKibben better describes the historical dynamics of capitalism: ‘</w:t>
      </w:r>
      <w:r w:rsidDel="00000000" w:rsidR="00000000" w:rsidRPr="00000000">
        <w:rPr>
          <w:b w:val="0"/>
          <w:sz w:val="22"/>
          <w:szCs w:val="22"/>
          <w:u w:val="single"/>
          <w:rtl w:val="0"/>
        </w:rPr>
        <w:t xml:space="preserve">The diminished availability of fossil fuel is not the only limit we face.</w:t>
      </w:r>
      <w:r w:rsidDel="00000000" w:rsidR="00000000" w:rsidRPr="00000000">
        <w:rPr>
          <w:sz w:val="16"/>
          <w:szCs w:val="16"/>
          <w:rtl w:val="0"/>
        </w:rPr>
        <w:t xml:space="preserve"> In fact, </w:t>
      </w:r>
      <w:r w:rsidDel="00000000" w:rsidR="00000000" w:rsidRPr="00000000">
        <w:rPr>
          <w:b w:val="0"/>
          <w:sz w:val="22"/>
          <w:szCs w:val="22"/>
          <w:u w:val="single"/>
          <w:rtl w:val="0"/>
        </w:rPr>
        <w:t xml:space="preserve">it’s not even the most important. Even before we run out of oil, we’re </w:t>
      </w:r>
      <w:r w:rsidDel="00000000" w:rsidR="00000000" w:rsidRPr="00000000">
        <w:rPr>
          <w:rFonts w:ascii="Calibri" w:cs="Calibri" w:eastAsia="Calibri" w:hAnsi="Calibri"/>
          <w:b w:val="1"/>
          <w:i w:val="0"/>
          <w:sz w:val="22"/>
          <w:szCs w:val="22"/>
          <w:u w:val="single"/>
          <w:rtl w:val="0"/>
        </w:rPr>
        <w:t xml:space="preserve">running out of planet’.</w:t>
      </w:r>
      <w:r w:rsidDel="00000000" w:rsidR="00000000" w:rsidRPr="00000000">
        <w:rPr>
          <w:sz w:val="16"/>
          <w:szCs w:val="16"/>
          <w:rtl w:val="0"/>
        </w:rPr>
        <w:t xml:space="preserve">42 This is </w:t>
      </w:r>
      <w:r w:rsidDel="00000000" w:rsidR="00000000" w:rsidRPr="00000000">
        <w:rPr>
          <w:b w:val="0"/>
          <w:sz w:val="22"/>
          <w:szCs w:val="22"/>
          <w:u w:val="single"/>
          <w:rtl w:val="0"/>
        </w:rPr>
        <w:t xml:space="preserve">not only because </w:t>
      </w:r>
      <w:r w:rsidDel="00000000" w:rsidR="00000000" w:rsidRPr="00000000">
        <w:rPr>
          <w:b w:val="0"/>
          <w:sz w:val="22"/>
          <w:szCs w:val="22"/>
          <w:highlight w:val="green"/>
          <w:u w:val="single"/>
          <w:rtl w:val="0"/>
        </w:rPr>
        <w:t xml:space="preserve">capital can</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find</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new opportunities for a ‘climate</w:t>
      </w:r>
      <w:r w:rsidDel="00000000" w:rsidR="00000000" w:rsidRPr="00000000">
        <w:rPr>
          <w:rFonts w:ascii="Calibri" w:cs="Calibri" w:eastAsia="Calibri" w:hAnsi="Calibri"/>
          <w:b w:val="1"/>
          <w:i w:val="0"/>
          <w:sz w:val="22"/>
          <w:szCs w:val="22"/>
          <w:u w:val="single"/>
          <w:rtl w:val="0"/>
        </w:rPr>
        <w:t xml:space="preserve">-change </w:t>
      </w:r>
      <w:r w:rsidDel="00000000" w:rsidR="00000000" w:rsidRPr="00000000">
        <w:rPr>
          <w:rFonts w:ascii="Calibri" w:cs="Calibri" w:eastAsia="Calibri" w:hAnsi="Calibri"/>
          <w:b w:val="1"/>
          <w:i w:val="0"/>
          <w:sz w:val="22"/>
          <w:szCs w:val="22"/>
          <w:highlight w:val="green"/>
          <w:u w:val="single"/>
          <w:rtl w:val="0"/>
        </w:rPr>
        <w:t xml:space="preserve">shock doctrine’</w:t>
      </w:r>
      <w:r w:rsidDel="00000000" w:rsidR="00000000" w:rsidRPr="00000000">
        <w:rPr>
          <w:b w:val="0"/>
          <w:sz w:val="22"/>
          <w:szCs w:val="22"/>
          <w:u w:val="single"/>
          <w:rtl w:val="0"/>
        </w:rPr>
        <w:t xml:space="preserve"> amidst the ecological crisis</w:t>
      </w:r>
      <w:r w:rsidDel="00000000" w:rsidR="00000000" w:rsidRPr="00000000">
        <w:rPr>
          <w:sz w:val="16"/>
          <w:szCs w:val="16"/>
          <w:rtl w:val="0"/>
        </w:rPr>
        <w:t xml:space="preserve">,43 </w:t>
      </w:r>
      <w:r w:rsidDel="00000000" w:rsidR="00000000" w:rsidRPr="00000000">
        <w:rPr>
          <w:b w:val="0"/>
          <w:sz w:val="22"/>
          <w:szCs w:val="22"/>
          <w:highlight w:val="green"/>
          <w:u w:val="single"/>
          <w:rtl w:val="0"/>
        </w:rPr>
        <w:t xml:space="preserve">but</w:t>
      </w:r>
      <w:r w:rsidDel="00000000" w:rsidR="00000000" w:rsidRPr="00000000">
        <w:rPr>
          <w:b w:val="0"/>
          <w:sz w:val="22"/>
          <w:szCs w:val="22"/>
          <w:u w:val="single"/>
          <w:rtl w:val="0"/>
        </w:rPr>
        <w:t xml:space="preserve"> also because </w:t>
      </w:r>
      <w:r w:rsidDel="00000000" w:rsidR="00000000" w:rsidRPr="00000000">
        <w:rPr>
          <w:b w:val="0"/>
          <w:sz w:val="22"/>
          <w:szCs w:val="22"/>
          <w:highlight w:val="green"/>
          <w:u w:val="single"/>
          <w:rtl w:val="0"/>
        </w:rPr>
        <w:t xml:space="preserve">it always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externalises</w:t>
      </w:r>
      <w:r w:rsidDel="00000000" w:rsidR="00000000" w:rsidRPr="00000000">
        <w:rPr>
          <w:rFonts w:ascii="Calibri" w:cs="Calibri" w:eastAsia="Calibri" w:hAnsi="Calibri"/>
          <w:b w:val="1"/>
          <w:i w:val="0"/>
          <w:sz w:val="22"/>
          <w:szCs w:val="22"/>
          <w:u w:val="single"/>
          <w:rtl w:val="0"/>
        </w:rPr>
        <w:t xml:space="preserve"> the </w:t>
      </w:r>
      <w:r w:rsidDel="00000000" w:rsidR="00000000" w:rsidRPr="00000000">
        <w:rPr>
          <w:rFonts w:ascii="Calibri" w:cs="Calibri" w:eastAsia="Calibri" w:hAnsi="Calibri"/>
          <w:b w:val="1"/>
          <w:i w:val="0"/>
          <w:sz w:val="22"/>
          <w:szCs w:val="22"/>
          <w:highlight w:val="green"/>
          <w:u w:val="single"/>
          <w:rtl w:val="0"/>
        </w:rPr>
        <w:t xml:space="preserve">negative consequences onto the Global South.</w:t>
      </w:r>
      <w:r w:rsidDel="00000000" w:rsidR="00000000" w:rsidRPr="00000000">
        <w:rPr>
          <w:rtl w:val="0"/>
        </w:rPr>
      </w:r>
    </w:p>
    <w:p w:rsidR="00000000" w:rsidDel="00000000" w:rsidP="00000000" w:rsidRDefault="00000000" w:rsidRPr="00000000" w14:paraId="000003A8">
      <w:pPr>
        <w:rPr>
          <w:sz w:val="16"/>
          <w:szCs w:val="16"/>
        </w:rPr>
      </w:pPr>
      <w:r w:rsidDel="00000000" w:rsidR="00000000" w:rsidRPr="00000000">
        <w:rPr>
          <w:sz w:val="16"/>
          <w:szCs w:val="16"/>
          <w:rtl w:val="0"/>
        </w:rPr>
        <w:t xml:space="preserve">In this way, </w:t>
      </w:r>
      <w:r w:rsidDel="00000000" w:rsidR="00000000" w:rsidRPr="00000000">
        <w:rPr>
          <w:b w:val="0"/>
          <w:sz w:val="22"/>
          <w:szCs w:val="22"/>
          <w:highlight w:val="green"/>
          <w:u w:val="single"/>
          <w:rtl w:val="0"/>
        </w:rPr>
        <w:t xml:space="preserve">the Global South suffers from doubly negative consequences</w:t>
      </w:r>
      <w:r w:rsidDel="00000000" w:rsidR="00000000" w:rsidRPr="00000000">
        <w:rPr>
          <w:b w:val="0"/>
          <w:sz w:val="22"/>
          <w:szCs w:val="22"/>
          <w:u w:val="single"/>
          <w:rtl w:val="0"/>
        </w:rPr>
        <w:t xml:space="preserve">. After suffering </w:t>
      </w:r>
      <w:r w:rsidDel="00000000" w:rsidR="00000000" w:rsidRPr="00000000">
        <w:rPr>
          <w:b w:val="0"/>
          <w:sz w:val="22"/>
          <w:szCs w:val="22"/>
          <w:highlight w:val="green"/>
          <w:u w:val="single"/>
          <w:rtl w:val="0"/>
        </w:rPr>
        <w:t xml:space="preserve">from the robbery of</w:t>
      </w:r>
      <w:r w:rsidDel="00000000" w:rsidR="00000000" w:rsidRPr="00000000">
        <w:rPr>
          <w:b w:val="0"/>
          <w:sz w:val="22"/>
          <w:szCs w:val="22"/>
          <w:u w:val="single"/>
          <w:rtl w:val="0"/>
        </w:rPr>
        <w:t xml:space="preserve"> nature and humans under </w:t>
      </w:r>
      <w:r w:rsidDel="00000000" w:rsidR="00000000" w:rsidRPr="00000000">
        <w:rPr>
          <w:b w:val="0"/>
          <w:sz w:val="22"/>
          <w:szCs w:val="22"/>
          <w:highlight w:val="green"/>
          <w:u w:val="single"/>
          <w:rtl w:val="0"/>
        </w:rPr>
        <w:t xml:space="preserve">ecological imperialism, it also faces the real impact of ecological crisis</w:t>
      </w:r>
      <w:r w:rsidDel="00000000" w:rsidR="00000000" w:rsidRPr="00000000">
        <w:rPr>
          <w:sz w:val="16"/>
          <w:szCs w:val="16"/>
          <w:rtl w:val="0"/>
        </w:rPr>
        <w:t xml:space="preserve">, once </w:t>
      </w:r>
      <w:r w:rsidDel="00000000" w:rsidR="00000000" w:rsidRPr="00000000">
        <w:rPr>
          <w:b w:val="0"/>
          <w:sz w:val="22"/>
          <w:szCs w:val="22"/>
          <w:u w:val="single"/>
          <w:rtl w:val="0"/>
        </w:rPr>
        <w:t xml:space="preserve">it is no longer possible to postpone it.</w:t>
      </w:r>
      <w:r w:rsidDel="00000000" w:rsidR="00000000" w:rsidRPr="00000000">
        <w:rPr>
          <w:sz w:val="16"/>
          <w:szCs w:val="16"/>
          <w:rtl w:val="0"/>
        </w:rPr>
        <w:t xml:space="preserve"> As Stephan Lessenich argues, capital’s slogan ‘After us, the deluge!’ becomes ‘Next to us, the deluge’ (Neben uns, die Sintflut), in the age of global ecological crisis when it is no longer possible to buy time. This is the essence of the ‘externalisation society’ (Externalisierungsgesellschaft) that is dominant in the Global North.44</w:t>
      </w:r>
    </w:p>
    <w:p w:rsidR="00000000" w:rsidDel="00000000" w:rsidP="00000000" w:rsidRDefault="00000000" w:rsidRPr="00000000" w14:paraId="000003A9">
      <w:pPr>
        <w:rPr>
          <w:sz w:val="16"/>
          <w:szCs w:val="16"/>
        </w:rPr>
      </w:pPr>
      <w:r w:rsidDel="00000000" w:rsidR="00000000" w:rsidRPr="00000000">
        <w:rPr>
          <w:b w:val="0"/>
          <w:sz w:val="22"/>
          <w:szCs w:val="22"/>
          <w:u w:val="single"/>
          <w:rtl w:val="0"/>
        </w:rPr>
        <w:t xml:space="preserve">Affluent life in the Global North is obviously dependent on robbery</w:t>
      </w:r>
      <w:r w:rsidDel="00000000" w:rsidR="00000000" w:rsidRPr="00000000">
        <w:rPr>
          <w:sz w:val="16"/>
          <w:szCs w:val="16"/>
          <w:rtl w:val="0"/>
        </w:rPr>
        <w:t xml:space="preserve"> from other areas, but </w:t>
      </w:r>
      <w:r w:rsidDel="00000000" w:rsidR="00000000" w:rsidRPr="00000000">
        <w:rPr>
          <w:b w:val="0"/>
          <w:sz w:val="22"/>
          <w:szCs w:val="22"/>
          <w:u w:val="single"/>
          <w:rtl w:val="0"/>
        </w:rPr>
        <w:t xml:space="preserve">this structural inequality and injustice was long kept invisible</w:t>
      </w:r>
      <w:r w:rsidDel="00000000" w:rsidR="00000000" w:rsidRPr="00000000">
        <w:rPr>
          <w:sz w:val="16"/>
          <w:szCs w:val="16"/>
          <w:rtl w:val="0"/>
        </w:rPr>
        <w:t xml:space="preserve"> through the temporal, spatial and social shift and externalisation of the metabolic rift. This is what Ulrich Brand and Markus Wissen call the ‘imperial mode of living’ (imperiale Lebensweise). Their point is that a better life for a certain group of people in a certain region presupposes the degradation of living conditions for another group of people in another region.45 The imperial mode of living essentially signifies a relation of domination and subordination. The current order of society appears attractive and comfortable to a certain social group in the Global North, but its real costs are imposed upon other social groups in other areas.</w:t>
      </w:r>
    </w:p>
    <w:p w:rsidR="00000000" w:rsidDel="00000000" w:rsidP="00000000" w:rsidRDefault="00000000" w:rsidRPr="00000000" w14:paraId="000003AA">
      <w:pPr>
        <w:rPr>
          <w:sz w:val="16"/>
          <w:szCs w:val="16"/>
        </w:rPr>
      </w:pPr>
      <w:r w:rsidDel="00000000" w:rsidR="00000000" w:rsidRPr="00000000">
        <w:rPr>
          <w:sz w:val="16"/>
          <w:szCs w:val="16"/>
          <w:rtl w:val="0"/>
        </w:rPr>
        <w:t xml:space="preserve">Of course, </w:t>
      </w:r>
      <w:r w:rsidDel="00000000" w:rsidR="00000000" w:rsidRPr="00000000">
        <w:rPr>
          <w:b w:val="0"/>
          <w:sz w:val="22"/>
          <w:szCs w:val="22"/>
          <w:u w:val="single"/>
          <w:rtl w:val="0"/>
        </w:rPr>
        <w:t xml:space="preserve">the fundamental problem is not a ‘mode of living’ but a ‘mode of production’,</w:t>
      </w:r>
      <w:r w:rsidDel="00000000" w:rsidR="00000000" w:rsidRPr="00000000">
        <w:rPr>
          <w:sz w:val="16"/>
          <w:szCs w:val="16"/>
          <w:rtl w:val="0"/>
        </w:rPr>
        <w:t xml:space="preserve"> because </w:t>
      </w:r>
      <w:r w:rsidDel="00000000" w:rsidR="00000000" w:rsidRPr="00000000">
        <w:rPr>
          <w:b w:val="0"/>
          <w:sz w:val="22"/>
          <w:szCs w:val="22"/>
          <w:u w:val="single"/>
          <w:rtl w:val="0"/>
        </w:rPr>
        <w:t xml:space="preserve">the tendency towards the robbery of humans and nature and </w:t>
      </w:r>
      <w:r w:rsidDel="00000000" w:rsidR="00000000" w:rsidRPr="00000000">
        <w:rPr>
          <w:b w:val="0"/>
          <w:sz w:val="22"/>
          <w:szCs w:val="22"/>
          <w:highlight w:val="green"/>
          <w:u w:val="single"/>
          <w:rtl w:val="0"/>
        </w:rPr>
        <w:t xml:space="preserve">metabolic shift is inherent to the logic of capital.</w:t>
      </w:r>
      <w:r w:rsidDel="00000000" w:rsidR="00000000" w:rsidRPr="00000000">
        <w:rPr>
          <w:b w:val="0"/>
          <w:sz w:val="22"/>
          <w:szCs w:val="22"/>
          <w:u w:val="single"/>
          <w:rtl w:val="0"/>
        </w:rPr>
        <w:t xml:space="preserve"> The imperial mode of production is constantly reproduced and its </w:t>
      </w:r>
      <w:r w:rsidDel="00000000" w:rsidR="00000000" w:rsidRPr="00000000">
        <w:rPr>
          <w:rFonts w:ascii="Calibri" w:cs="Calibri" w:eastAsia="Calibri" w:hAnsi="Calibri"/>
          <w:b w:val="1"/>
          <w:i w:val="0"/>
          <w:sz w:val="22"/>
          <w:szCs w:val="22"/>
          <w:highlight w:val="green"/>
          <w:u w:val="single"/>
          <w:rtl w:val="0"/>
        </w:rPr>
        <w:t xml:space="preserve">violence becomes invisible</w:t>
      </w:r>
      <w:r w:rsidDel="00000000" w:rsidR="00000000" w:rsidRPr="00000000">
        <w:rPr>
          <w:b w:val="0"/>
          <w:sz w:val="22"/>
          <w:szCs w:val="22"/>
          <w:u w:val="single"/>
          <w:rtl w:val="0"/>
        </w:rPr>
        <w:t xml:space="preserve"> due to the metabolic shift.</w:t>
      </w:r>
      <w:r w:rsidDel="00000000" w:rsidR="00000000" w:rsidRPr="00000000">
        <w:rPr>
          <w:sz w:val="16"/>
          <w:szCs w:val="16"/>
          <w:rtl w:val="0"/>
        </w:rPr>
        <w:t xml:space="preserve"> Consequently, </w:t>
      </w:r>
      <w:r w:rsidDel="00000000" w:rsidR="00000000" w:rsidRPr="00000000">
        <w:rPr>
          <w:b w:val="0"/>
          <w:sz w:val="22"/>
          <w:szCs w:val="22"/>
          <w:highlight w:val="green"/>
          <w:u w:val="single"/>
          <w:rtl w:val="0"/>
        </w:rPr>
        <w:t xml:space="preserve">people</w:t>
      </w:r>
      <w:r w:rsidDel="00000000" w:rsidR="00000000" w:rsidRPr="00000000">
        <w:rPr>
          <w:b w:val="0"/>
          <w:sz w:val="22"/>
          <w:szCs w:val="22"/>
          <w:u w:val="single"/>
          <w:rtl w:val="0"/>
        </w:rPr>
        <w:t xml:space="preserve"> who enjoy the affluent life </w:t>
      </w:r>
      <w:r w:rsidDel="00000000" w:rsidR="00000000" w:rsidRPr="00000000">
        <w:rPr>
          <w:b w:val="0"/>
          <w:sz w:val="22"/>
          <w:szCs w:val="22"/>
          <w:highlight w:val="green"/>
          <w:u w:val="single"/>
          <w:rtl w:val="0"/>
        </w:rPr>
        <w:t xml:space="preserve">in the </w:t>
      </w:r>
      <w:r w:rsidDel="00000000" w:rsidR="00000000" w:rsidRPr="00000000">
        <w:rPr>
          <w:rFonts w:ascii="Calibri" w:cs="Calibri" w:eastAsia="Calibri" w:hAnsi="Calibri"/>
          <w:b w:val="1"/>
          <w:i w:val="0"/>
          <w:sz w:val="22"/>
          <w:szCs w:val="22"/>
          <w:highlight w:val="green"/>
          <w:u w:val="single"/>
          <w:rtl w:val="0"/>
        </w:rPr>
        <w:t xml:space="preserve">Global North are</w:t>
      </w:r>
      <w:r w:rsidDel="00000000" w:rsidR="00000000" w:rsidRPr="00000000">
        <w:rPr>
          <w:b w:val="0"/>
          <w:sz w:val="22"/>
          <w:szCs w:val="22"/>
          <w:u w:val="single"/>
          <w:rtl w:val="0"/>
        </w:rPr>
        <w:t xml:space="preserve"> first </w:t>
      </w:r>
      <w:r w:rsidDel="00000000" w:rsidR="00000000" w:rsidRPr="00000000">
        <w:rPr>
          <w:rFonts w:ascii="Calibri" w:cs="Calibri" w:eastAsia="Calibri" w:hAnsi="Calibri"/>
          <w:b w:val="1"/>
          <w:i w:val="0"/>
          <w:sz w:val="22"/>
          <w:szCs w:val="22"/>
          <w:highlight w:val="green"/>
          <w:u w:val="single"/>
          <w:rtl w:val="0"/>
        </w:rPr>
        <w:t xml:space="preserve">forced to be ‘ignorant’</w:t>
      </w:r>
      <w:r w:rsidDel="00000000" w:rsidR="00000000" w:rsidRPr="00000000">
        <w:rPr>
          <w:sz w:val="16"/>
          <w:szCs w:val="16"/>
          <w:rtl w:val="0"/>
        </w:rPr>
        <w:t xml:space="preserve"> (Nicht-Wissen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highlight w:val="green"/>
          <w:u w:val="single"/>
          <w:rtl w:val="0"/>
        </w:rPr>
        <w:t xml:space="preserve">about the structural inequality</w:t>
      </w:r>
      <w:r w:rsidDel="00000000" w:rsidR="00000000" w:rsidRPr="00000000">
        <w:rPr>
          <w:b w:val="0"/>
          <w:sz w:val="22"/>
          <w:szCs w:val="22"/>
          <w:highlight w:val="green"/>
          <w:u w:val="single"/>
          <w:rtl w:val="0"/>
        </w:rPr>
        <w:t xml:space="preserve"> of</w:t>
      </w:r>
      <w:r w:rsidDel="00000000" w:rsidR="00000000" w:rsidRPr="00000000">
        <w:rPr>
          <w:b w:val="0"/>
          <w:sz w:val="22"/>
          <w:szCs w:val="22"/>
          <w:u w:val="single"/>
          <w:rtl w:val="0"/>
        </w:rPr>
        <w:t xml:space="preserve"> the </w:t>
      </w:r>
      <w:r w:rsidDel="00000000" w:rsidR="00000000" w:rsidRPr="00000000">
        <w:rPr>
          <w:b w:val="0"/>
          <w:sz w:val="22"/>
          <w:szCs w:val="22"/>
          <w:highlight w:val="green"/>
          <w:u w:val="single"/>
          <w:rtl w:val="0"/>
        </w:rPr>
        <w:t xml:space="preserve">imperial</w:t>
      </w:r>
      <w:r w:rsidDel="00000000" w:rsidR="00000000" w:rsidRPr="00000000">
        <w:rPr>
          <w:b w:val="0"/>
          <w:sz w:val="22"/>
          <w:szCs w:val="22"/>
          <w:u w:val="single"/>
          <w:rtl w:val="0"/>
        </w:rPr>
        <w:t xml:space="preserve"> mode of </w:t>
      </w:r>
      <w:r w:rsidDel="00000000" w:rsidR="00000000" w:rsidRPr="00000000">
        <w:rPr>
          <w:b w:val="0"/>
          <w:sz w:val="22"/>
          <w:szCs w:val="22"/>
          <w:highlight w:val="green"/>
          <w:u w:val="single"/>
          <w:rtl w:val="0"/>
        </w:rPr>
        <w:t xml:space="preserve">production</w:t>
      </w:r>
      <w:r w:rsidDel="00000000" w:rsidR="00000000" w:rsidRPr="00000000">
        <w:rPr>
          <w:b w:val="0"/>
          <w:sz w:val="22"/>
          <w:szCs w:val="22"/>
          <w:u w:val="single"/>
          <w:rtl w:val="0"/>
        </w:rPr>
        <w:t xml:space="preserve">, but later, as long as it promises the affluent life, </w:t>
      </w:r>
      <w:r w:rsidDel="00000000" w:rsidR="00000000" w:rsidRPr="00000000">
        <w:rPr>
          <w:b w:val="0"/>
          <w:sz w:val="22"/>
          <w:szCs w:val="22"/>
          <w:highlight w:val="green"/>
          <w:u w:val="single"/>
          <w:rtl w:val="0"/>
        </w:rPr>
        <w:t xml:space="preserve">they</w:t>
      </w:r>
      <w:r w:rsidDel="00000000" w:rsidR="00000000" w:rsidRPr="00000000">
        <w:rPr>
          <w:b w:val="0"/>
          <w:sz w:val="22"/>
          <w:szCs w:val="22"/>
          <w:u w:val="single"/>
          <w:rtl w:val="0"/>
        </w:rPr>
        <w:t xml:space="preserve"> start to </w:t>
      </w:r>
      <w:r w:rsidDel="00000000" w:rsidR="00000000" w:rsidRPr="00000000">
        <w:rPr>
          <w:b w:val="0"/>
          <w:sz w:val="22"/>
          <w:szCs w:val="22"/>
          <w:highlight w:val="green"/>
          <w:u w:val="single"/>
          <w:rtl w:val="0"/>
        </w:rPr>
        <w:t xml:space="preserve">accept</w:t>
      </w:r>
      <w:r w:rsidDel="00000000" w:rsidR="00000000" w:rsidRPr="00000000">
        <w:rPr>
          <w:b w:val="0"/>
          <w:sz w:val="22"/>
          <w:szCs w:val="22"/>
          <w:u w:val="single"/>
          <w:rtl w:val="0"/>
        </w:rPr>
        <w:t xml:space="preserve"> it as something desirable </w:t>
      </w:r>
      <w:r w:rsidDel="00000000" w:rsidR="00000000" w:rsidRPr="00000000">
        <w:rPr>
          <w:b w:val="0"/>
          <w:sz w:val="22"/>
          <w:szCs w:val="22"/>
          <w:highlight w:val="green"/>
          <w:u w:val="single"/>
          <w:rtl w:val="0"/>
        </w:rPr>
        <w:t xml:space="preserve">and</w:t>
      </w:r>
      <w:r w:rsidDel="00000000" w:rsidR="00000000" w:rsidRPr="00000000">
        <w:rPr>
          <w:b w:val="0"/>
          <w:sz w:val="22"/>
          <w:szCs w:val="22"/>
          <w:u w:val="single"/>
          <w:rtl w:val="0"/>
        </w:rPr>
        <w:t xml:space="preserve"> to </w:t>
      </w:r>
      <w:r w:rsidDel="00000000" w:rsidR="00000000" w:rsidRPr="00000000">
        <w:rPr>
          <w:b w:val="0"/>
          <w:sz w:val="22"/>
          <w:szCs w:val="22"/>
          <w:highlight w:val="green"/>
          <w:u w:val="single"/>
          <w:rtl w:val="0"/>
        </w:rPr>
        <w:t xml:space="preserve">internalise it by looking away</w:t>
      </w:r>
      <w:r w:rsidDel="00000000" w:rsidR="00000000" w:rsidRPr="00000000">
        <w:rPr>
          <w:b w:val="0"/>
          <w:sz w:val="22"/>
          <w:szCs w:val="22"/>
          <w:u w:val="single"/>
          <w:rtl w:val="0"/>
        </w:rPr>
        <w:t xml:space="preserve"> from the negative consequences. They do not want to know</w:t>
      </w:r>
      <w:r w:rsidDel="00000000" w:rsidR="00000000" w:rsidRPr="00000000">
        <w:rPr>
          <w:sz w:val="16"/>
          <w:szCs w:val="16"/>
          <w:rtl w:val="0"/>
        </w:rPr>
        <w:t xml:space="preserve"> (Nicht-Wissen-Wollen). Consequently, the imperial mode of production transforms into the ‘imperial mode of living’.</w:t>
      </w:r>
    </w:p>
    <w:p w:rsidR="00000000" w:rsidDel="00000000" w:rsidP="00000000" w:rsidRDefault="00000000" w:rsidRPr="00000000" w14:paraId="000003AB">
      <w:pPr>
        <w:rPr>
          <w:sz w:val="16"/>
          <w:szCs w:val="16"/>
        </w:rPr>
      </w:pPr>
      <w:r w:rsidDel="00000000" w:rsidR="00000000" w:rsidRPr="00000000">
        <w:rPr>
          <w:sz w:val="16"/>
          <w:szCs w:val="16"/>
          <w:rtl w:val="0"/>
        </w:rPr>
        <w:t xml:space="preserve">However, </w:t>
      </w:r>
      <w:r w:rsidDel="00000000" w:rsidR="00000000" w:rsidRPr="00000000">
        <w:rPr>
          <w:b w:val="0"/>
          <w:sz w:val="22"/>
          <w:szCs w:val="22"/>
          <w:highlight w:val="green"/>
          <w:u w:val="single"/>
          <w:rtl w:val="0"/>
        </w:rPr>
        <w:t xml:space="preserve">it is impossible to endlessly shift the metabolic rift.</w:t>
      </w:r>
      <w:r w:rsidDel="00000000" w:rsidR="00000000" w:rsidRPr="00000000">
        <w:rPr>
          <w:b w:val="0"/>
          <w:sz w:val="22"/>
          <w:szCs w:val="22"/>
          <w:u w:val="single"/>
          <w:rtl w:val="0"/>
        </w:rPr>
        <w:t xml:space="preserve"> It is increasingly difficult to ignore the negative consequence of metabolic rift, as the competition for robbery becomes more brutal</w:t>
      </w:r>
      <w:r w:rsidDel="00000000" w:rsidR="00000000" w:rsidRPr="00000000">
        <w:rPr>
          <w:sz w:val="16"/>
          <w:szCs w:val="16"/>
          <w:rtl w:val="0"/>
        </w:rPr>
        <w:t xml:space="preserve"> with the rapid development of China, Brazil and India. </w:t>
      </w:r>
      <w:r w:rsidDel="00000000" w:rsidR="00000000" w:rsidRPr="00000000">
        <w:rPr>
          <w:b w:val="0"/>
          <w:sz w:val="22"/>
          <w:szCs w:val="22"/>
          <w:u w:val="single"/>
          <w:rtl w:val="0"/>
        </w:rPr>
        <w:t xml:space="preserve">As the space for externalisation diminishes, the once-obscured metabolic rift becomes increasingly visible, as the climate crisis causes heat-waves and super-typhoons, even in the Global North.</w:t>
      </w:r>
      <w:r w:rsidDel="00000000" w:rsidR="00000000" w:rsidRPr="00000000">
        <w:rPr>
          <w:sz w:val="16"/>
          <w:szCs w:val="16"/>
          <w:rtl w:val="0"/>
        </w:rPr>
        <w:t xml:space="preserve"> Since communism is ‘ultimately a question of justice’,46 climate justice is an essential component for communism. That is why Marx’s idea of communism must be radically updated in the age of global ecological crisis.</w:t>
      </w:r>
    </w:p>
    <w:p w:rsidR="00000000" w:rsidDel="00000000" w:rsidP="00000000" w:rsidRDefault="00000000" w:rsidRPr="00000000" w14:paraId="000003AC">
      <w:pPr>
        <w:pStyle w:val="Heading3"/>
        <w:rPr/>
      </w:pPr>
      <w:r w:rsidDel="00000000" w:rsidR="00000000" w:rsidRPr="00000000">
        <w:rPr>
          <w:rtl w:val="0"/>
        </w:rPr>
        <w:t xml:space="preserve">2nc---renewables link </w:t>
      </w:r>
    </w:p>
    <w:p w:rsidR="00000000" w:rsidDel="00000000" w:rsidP="00000000" w:rsidRDefault="00000000" w:rsidRPr="00000000" w14:paraId="000003AD">
      <w:pPr>
        <w:pStyle w:val="Heading4"/>
        <w:rPr/>
      </w:pPr>
      <w:r w:rsidDel="00000000" w:rsidR="00000000" w:rsidRPr="00000000">
        <w:rPr>
          <w:rtl w:val="0"/>
        </w:rPr>
        <w:t xml:space="preserve">The assumption of a just and green transition is wrong and causes unsustainable exploitation in the name of the green economy </w:t>
      </w:r>
    </w:p>
    <w:p w:rsidR="00000000" w:rsidDel="00000000" w:rsidP="00000000" w:rsidRDefault="00000000" w:rsidRPr="00000000" w14:paraId="000003AE">
      <w:pPr>
        <w:rPr/>
      </w:pPr>
      <w:r w:rsidDel="00000000" w:rsidR="00000000" w:rsidRPr="00000000">
        <w:rPr>
          <w:b w:val="1"/>
          <w:sz w:val="26"/>
          <w:szCs w:val="26"/>
          <w:u w:val="none"/>
          <w:rtl w:val="0"/>
        </w:rPr>
        <w:t xml:space="preserve">Kolinjivadi and Kothari 20</w:t>
      </w: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(Vijay Kolinjivadi - a post-doctoral researcher at the Institute of Development Policy, University of Antwerp in Belgium. Ashish Kothari - associated with Kalpavriksh, Vikalp Sangam, and Global Tapestry of Alternatives. “No Harm Here is Still Harm There: The Green New Deal and the Global South (I).” </w:t>
      </w:r>
      <w:r w:rsidDel="00000000" w:rsidR="00000000" w:rsidRPr="00000000">
        <w:rPr>
          <w:i w:val="1"/>
          <w:rtl w:val="0"/>
        </w:rPr>
        <w:t xml:space="preserve">Jamhoor</w:t>
      </w:r>
      <w:r w:rsidDel="00000000" w:rsidR="00000000" w:rsidRPr="00000000">
        <w:rPr>
          <w:rtl w:val="0"/>
        </w:rPr>
        <w:t xml:space="preserve">, 5/20/20, </w:t>
      </w:r>
      <w:hyperlink r:id="rId149">
        <w:r w:rsidDel="00000000" w:rsidR="00000000" w:rsidRPr="00000000">
          <w:rPr>
            <w:color w:val="0563c1"/>
            <w:u w:val="single"/>
            <w:rtl w:val="0"/>
          </w:rPr>
          <w:t xml:space="preserve">https://www.jamhoor.org/read/2020/5/20/no-harm-here-is-still-harm-there-looking-at-the-green-new-deal-from-the-global-south</w:t>
        </w:r>
      </w:hyperlink>
      <w:r w:rsidDel="00000000" w:rsidR="00000000" w:rsidRPr="00000000">
        <w:rPr>
          <w:rtl w:val="0"/>
        </w:rPr>
        <w:t xml:space="preserve">, HDCSW-TM)</w:t>
      </w:r>
    </w:p>
    <w:p w:rsidR="00000000" w:rsidDel="00000000" w:rsidP="00000000" w:rsidRDefault="00000000" w:rsidRPr="00000000" w14:paraId="000003B0">
      <w:pPr>
        <w:rPr>
          <w:u w:val="single"/>
        </w:rPr>
      </w:pPr>
      <w:r w:rsidDel="00000000" w:rsidR="00000000" w:rsidRPr="00000000">
        <w:rPr>
          <w:sz w:val="16"/>
          <w:szCs w:val="16"/>
          <w:rtl w:val="0"/>
        </w:rPr>
        <w:t xml:space="preserve">Additional crucial flaws would also severely hamper the GND’s potential for real change. Foremost, current variants of the GND retain a significant </w:t>
      </w:r>
      <w:r w:rsidDel="00000000" w:rsidR="00000000" w:rsidRPr="00000000">
        <w:rPr>
          <w:b w:val="0"/>
          <w:sz w:val="22"/>
          <w:szCs w:val="22"/>
          <w:highlight w:val="cyan"/>
          <w:u w:val="single"/>
          <w:rtl w:val="0"/>
        </w:rPr>
        <w:t xml:space="preserve">dependence on</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tech</w:t>
      </w:r>
      <w:r w:rsidDel="00000000" w:rsidR="00000000" w:rsidRPr="00000000">
        <w:rPr>
          <w:b w:val="0"/>
          <w:sz w:val="22"/>
          <w:szCs w:val="22"/>
          <w:u w:val="single"/>
          <w:rtl w:val="0"/>
        </w:rPr>
        <w:t xml:space="preserve">nological solutions</w:t>
      </w:r>
      <w:r w:rsidDel="00000000" w:rsidR="00000000" w:rsidRPr="00000000">
        <w:rPr>
          <w:sz w:val="16"/>
          <w:szCs w:val="16"/>
          <w:rtl w:val="0"/>
        </w:rPr>
        <w:t xml:space="preserve"> to problems that are not necessarily technological in nature. They also </w:t>
      </w:r>
      <w:r w:rsidDel="00000000" w:rsidR="00000000" w:rsidRPr="00000000">
        <w:rPr>
          <w:b w:val="0"/>
          <w:sz w:val="22"/>
          <w:szCs w:val="22"/>
          <w:highlight w:val="cyan"/>
          <w:u w:val="single"/>
          <w:rtl w:val="0"/>
        </w:rPr>
        <w:t xml:space="preserve">say nothing about the need</w:t>
      </w:r>
      <w:r w:rsidDel="00000000" w:rsidR="00000000" w:rsidRPr="00000000">
        <w:rPr>
          <w:b w:val="0"/>
          <w:sz w:val="22"/>
          <w:szCs w:val="22"/>
          <w:u w:val="single"/>
          <w:rtl w:val="0"/>
        </w:rPr>
        <w:t xml:space="preserve"> to r</w:t>
      </w:r>
      <w:r w:rsidDel="00000000" w:rsidR="00000000" w:rsidRPr="00000000">
        <w:rPr>
          <w:b w:val="0"/>
          <w:sz w:val="22"/>
          <w:szCs w:val="22"/>
          <w:highlight w:val="cyan"/>
          <w:u w:val="single"/>
          <w:rtl w:val="0"/>
        </w:rPr>
        <w:t xml:space="preserve">educe</w:t>
      </w:r>
      <w:r w:rsidDel="00000000" w:rsidR="00000000" w:rsidRPr="00000000">
        <w:rPr>
          <w:b w:val="0"/>
          <w:sz w:val="22"/>
          <w:szCs w:val="22"/>
          <w:u w:val="single"/>
          <w:rtl w:val="0"/>
        </w:rPr>
        <w:t xml:space="preserve"> material </w:t>
      </w:r>
      <w:r w:rsidDel="00000000" w:rsidR="00000000" w:rsidRPr="00000000">
        <w:rPr>
          <w:b w:val="0"/>
          <w:sz w:val="22"/>
          <w:szCs w:val="22"/>
          <w:highlight w:val="cyan"/>
          <w:u w:val="single"/>
          <w:rtl w:val="0"/>
        </w:rPr>
        <w:t xml:space="preserve">consumption</w:t>
      </w:r>
      <w:r w:rsidDel="00000000" w:rsidR="00000000" w:rsidRPr="00000000">
        <w:rPr>
          <w:b w:val="0"/>
          <w:sz w:val="22"/>
          <w:szCs w:val="22"/>
          <w:u w:val="single"/>
          <w:rtl w:val="0"/>
        </w:rPr>
        <w:t xml:space="preserve"> or energy demand </w:t>
      </w:r>
      <w:r w:rsidDel="00000000" w:rsidR="00000000" w:rsidRPr="00000000">
        <w:rPr>
          <w:b w:val="0"/>
          <w:sz w:val="22"/>
          <w:szCs w:val="22"/>
          <w:highlight w:val="cyan"/>
          <w:u w:val="single"/>
          <w:rtl w:val="0"/>
        </w:rPr>
        <w:t xml:space="preserve">overall</w:t>
      </w:r>
      <w:r w:rsidDel="00000000" w:rsidR="00000000" w:rsidRPr="00000000">
        <w:rPr>
          <w:sz w:val="16"/>
          <w:szCs w:val="16"/>
          <w:rtl w:val="0"/>
        </w:rPr>
        <w:t xml:space="preserve"> (except ‘weatherization’ to reduce domestic consumption). Thus for example, they fail to acknowledge that </w:t>
      </w:r>
      <w:r w:rsidDel="00000000" w:rsidR="00000000" w:rsidRPr="00000000">
        <w:rPr>
          <w:rFonts w:ascii="Calibri" w:cs="Calibri" w:eastAsia="Calibri" w:hAnsi="Calibri"/>
          <w:b w:val="1"/>
          <w:i w:val="0"/>
          <w:sz w:val="22"/>
          <w:szCs w:val="22"/>
          <w:highlight w:val="cyan"/>
          <w:u w:val="single"/>
          <w:rtl w:val="0"/>
        </w:rPr>
        <w:t xml:space="preserve">even if</w:t>
      </w:r>
      <w:r w:rsidDel="00000000" w:rsidR="00000000" w:rsidRPr="00000000">
        <w:rPr>
          <w:b w:val="0"/>
          <w:sz w:val="22"/>
          <w:szCs w:val="22"/>
          <w:u w:val="single"/>
          <w:rtl w:val="0"/>
        </w:rPr>
        <w:t xml:space="preserve"> the US </w:t>
      </w:r>
      <w:r w:rsidDel="00000000" w:rsidR="00000000" w:rsidRPr="00000000">
        <w:rPr>
          <w:rFonts w:ascii="Calibri" w:cs="Calibri" w:eastAsia="Calibri" w:hAnsi="Calibri"/>
          <w:b w:val="1"/>
          <w:i w:val="0"/>
          <w:sz w:val="22"/>
          <w:szCs w:val="22"/>
          <w:highlight w:val="cyan"/>
          <w:u w:val="single"/>
          <w:rtl w:val="0"/>
        </w:rPr>
        <w:t xml:space="preserve">transitioned</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completely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i w:val="0"/>
          <w:sz w:val="22"/>
          <w:szCs w:val="22"/>
          <w:u w:val="single"/>
          <w:rtl w:val="0"/>
        </w:rPr>
        <w:t xml:space="preserve">renewable energy</w:t>
      </w:r>
      <w:r w:rsidDel="00000000" w:rsidR="00000000" w:rsidRPr="00000000">
        <w:rPr>
          <w:b w:val="0"/>
          <w:sz w:val="22"/>
          <w:szCs w:val="22"/>
          <w:u w:val="single"/>
          <w:rtl w:val="0"/>
        </w:rPr>
        <w:t xml:space="preserve"> and technologies</w:t>
      </w:r>
      <w:r w:rsidDel="00000000" w:rsidR="00000000" w:rsidRPr="00000000">
        <w:rPr>
          <w:sz w:val="16"/>
          <w:szCs w:val="16"/>
          <w:rtl w:val="0"/>
        </w:rPr>
        <w:t xml:space="preserve"> like electric cars, </w:t>
      </w:r>
      <w:r w:rsidDel="00000000" w:rsidR="00000000" w:rsidRPr="00000000">
        <w:rPr>
          <w:b w:val="0"/>
          <w:sz w:val="22"/>
          <w:szCs w:val="22"/>
          <w:highlight w:val="cyan"/>
          <w:u w:val="single"/>
          <w:rtl w:val="0"/>
        </w:rPr>
        <w:t xml:space="preserve">it would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still</w:t>
      </w:r>
      <w:r w:rsidDel="00000000" w:rsidR="00000000" w:rsidRPr="00000000">
        <w:rPr>
          <w:b w:val="0"/>
          <w:sz w:val="22"/>
          <w:szCs w:val="22"/>
          <w:u w:val="single"/>
          <w:rtl w:val="0"/>
        </w:rPr>
        <w:t xml:space="preserve"> be </w:t>
      </w:r>
      <w:r w:rsidDel="00000000" w:rsidR="00000000" w:rsidRPr="00000000">
        <w:rPr>
          <w:b w:val="0"/>
          <w:sz w:val="22"/>
          <w:szCs w:val="22"/>
          <w:highlight w:val="cyan"/>
          <w:u w:val="single"/>
          <w:rtl w:val="0"/>
        </w:rPr>
        <w:t xml:space="preserve">engaging</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in </w:t>
      </w:r>
      <w:r w:rsidDel="00000000" w:rsidR="00000000" w:rsidRPr="00000000">
        <w:rPr>
          <w:rFonts w:ascii="Calibri" w:cs="Calibri" w:eastAsia="Calibri" w:hAnsi="Calibri"/>
          <w:b w:val="1"/>
          <w:i w:val="0"/>
          <w:sz w:val="22"/>
          <w:szCs w:val="22"/>
          <w:highlight w:val="cyan"/>
          <w:u w:val="single"/>
          <w:rtl w:val="0"/>
        </w:rPr>
        <w:t xml:space="preserve">unsustainable exploitation</w:t>
      </w:r>
      <w:r w:rsidDel="00000000" w:rsidR="00000000" w:rsidRPr="00000000">
        <w:rPr>
          <w:b w:val="0"/>
          <w:sz w:val="22"/>
          <w:szCs w:val="22"/>
          <w:u w:val="single"/>
          <w:rtl w:val="0"/>
        </w:rPr>
        <w:t xml:space="preserve"> of nature and natural resources.</w:t>
      </w:r>
      <w:r w:rsidDel="00000000" w:rsidR="00000000" w:rsidRPr="00000000">
        <w:rPr>
          <w:rtl w:val="0"/>
        </w:rPr>
      </w:r>
    </w:p>
    <w:p w:rsidR="00000000" w:rsidDel="00000000" w:rsidP="00000000" w:rsidRDefault="00000000" w:rsidRPr="00000000" w14:paraId="000003B1">
      <w:pPr>
        <w:rPr>
          <w:u w:val="single"/>
        </w:rPr>
      </w:pPr>
      <w:r w:rsidDel="00000000" w:rsidR="00000000" w:rsidRPr="00000000">
        <w:rPr>
          <w:sz w:val="16"/>
          <w:szCs w:val="16"/>
          <w:rtl w:val="0"/>
        </w:rPr>
        <w:t xml:space="preserve">Moreover, </w:t>
      </w:r>
      <w:r w:rsidDel="00000000" w:rsidR="00000000" w:rsidRPr="00000000">
        <w:rPr>
          <w:b w:val="0"/>
          <w:sz w:val="22"/>
          <w:szCs w:val="22"/>
          <w:u w:val="single"/>
          <w:rtl w:val="0"/>
        </w:rPr>
        <w:t xml:space="preserve">by focusing</w:t>
      </w:r>
      <w:r w:rsidDel="00000000" w:rsidR="00000000" w:rsidRPr="00000000">
        <w:rPr>
          <w:sz w:val="16"/>
          <w:szCs w:val="16"/>
          <w:rtl w:val="0"/>
        </w:rPr>
        <w:t xml:space="preserve"> heavily </w:t>
      </w:r>
      <w:r w:rsidDel="00000000" w:rsidR="00000000" w:rsidRPr="00000000">
        <w:rPr>
          <w:b w:val="0"/>
          <w:sz w:val="22"/>
          <w:szCs w:val="22"/>
          <w:u w:val="single"/>
          <w:rtl w:val="0"/>
        </w:rPr>
        <w:t xml:space="preserve">on carbon</w:t>
      </w:r>
      <w:r w:rsidDel="00000000" w:rsidR="00000000" w:rsidRPr="00000000">
        <w:rPr>
          <w:sz w:val="16"/>
          <w:szCs w:val="16"/>
          <w:rtl w:val="0"/>
        </w:rPr>
        <w:t xml:space="preserve"> reductions, the </w:t>
      </w:r>
      <w:r w:rsidDel="00000000" w:rsidR="00000000" w:rsidRPr="00000000">
        <w:rPr>
          <w:b w:val="0"/>
          <w:sz w:val="22"/>
          <w:szCs w:val="22"/>
          <w:highlight w:val="cyan"/>
          <w:u w:val="single"/>
          <w:rtl w:val="0"/>
        </w:rPr>
        <w:t xml:space="preserve">GND</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ignores</w:t>
      </w:r>
      <w:r w:rsidDel="00000000" w:rsidR="00000000" w:rsidRPr="00000000">
        <w:rPr>
          <w:sz w:val="16"/>
          <w:szCs w:val="16"/>
          <w:rtl w:val="0"/>
        </w:rPr>
        <w:t xml:space="preserve"> other major ecological crises, including those of </w:t>
      </w:r>
      <w:r w:rsidDel="00000000" w:rsidR="00000000" w:rsidRPr="00000000">
        <w:rPr>
          <w:b w:val="0"/>
          <w:sz w:val="22"/>
          <w:szCs w:val="22"/>
          <w:highlight w:val="cyan"/>
          <w:u w:val="single"/>
          <w:rtl w:val="0"/>
        </w:rPr>
        <w:t xml:space="preserve">biodiversity and ecosystem loss</w:t>
      </w:r>
      <w:r w:rsidDel="00000000" w:rsidR="00000000" w:rsidRPr="00000000">
        <w:rPr>
          <w:b w:val="0"/>
          <w:sz w:val="22"/>
          <w:szCs w:val="22"/>
          <w:u w:val="single"/>
          <w:rtl w:val="0"/>
        </w:rPr>
        <w:t xml:space="preserve">, driven by uncontrolled consumption in the Global North.</w:t>
      </w:r>
      <w:r w:rsidDel="00000000" w:rsidR="00000000" w:rsidRPr="00000000">
        <w:rPr>
          <w:sz w:val="16"/>
          <w:szCs w:val="16"/>
          <w:rtl w:val="0"/>
        </w:rPr>
        <w:t xml:space="preserve"> Finally, while it commits to holding corporations accountable to domestic climate goals and labour standards, it does not ensure that they will also be held accountable globally (beyond carbon emissions). Similarly, while Bernie’s proposals were committed to ending rising inequality within the US, through taxes on fossil fuel billionaires and “green jobs” for low-income sectors, </w:t>
      </w:r>
      <w:r w:rsidDel="00000000" w:rsidR="00000000" w:rsidRPr="00000000">
        <w:rPr>
          <w:b w:val="0"/>
          <w:sz w:val="22"/>
          <w:szCs w:val="22"/>
          <w:u w:val="single"/>
          <w:rtl w:val="0"/>
        </w:rPr>
        <w:t xml:space="preserve">it is not clear how</w:t>
      </w:r>
      <w:r w:rsidDel="00000000" w:rsidR="00000000" w:rsidRPr="00000000">
        <w:rPr>
          <w:sz w:val="16"/>
          <w:szCs w:val="16"/>
          <w:rtl w:val="0"/>
        </w:rPr>
        <w:t xml:space="preserve"> this </w:t>
      </w:r>
      <w:r w:rsidDel="00000000" w:rsidR="00000000" w:rsidRPr="00000000">
        <w:rPr>
          <w:b w:val="0"/>
          <w:sz w:val="22"/>
          <w:szCs w:val="22"/>
          <w:u w:val="single"/>
          <w:rtl w:val="0"/>
        </w:rPr>
        <w:t xml:space="preserve">inequality would be addressed in a way that does not just shift it outside the US.</w:t>
      </w:r>
      <w:r w:rsidDel="00000000" w:rsidR="00000000" w:rsidRPr="00000000">
        <w:rPr>
          <w:rtl w:val="0"/>
        </w:rPr>
      </w:r>
    </w:p>
    <w:p w:rsidR="00000000" w:rsidDel="00000000" w:rsidP="00000000" w:rsidRDefault="00000000" w:rsidRPr="00000000" w14:paraId="000003B2">
      <w:pPr>
        <w:rPr>
          <w:b w:val="1"/>
          <w:u w:val="single"/>
        </w:rPr>
      </w:pPr>
      <w:r w:rsidDel="00000000" w:rsidR="00000000" w:rsidRPr="00000000">
        <w:rPr>
          <w:sz w:val="16"/>
          <w:szCs w:val="16"/>
          <w:rtl w:val="0"/>
        </w:rPr>
        <w:t xml:space="preserve">As such, the GND cannot adequately challenge the structures of </w:t>
      </w:r>
      <w:r w:rsidDel="00000000" w:rsidR="00000000" w:rsidRPr="00000000">
        <w:rPr>
          <w:b w:val="0"/>
          <w:sz w:val="22"/>
          <w:szCs w:val="22"/>
          <w:u w:val="single"/>
          <w:rtl w:val="0"/>
        </w:rPr>
        <w:t xml:space="preserve">capitalism and patriarchy</w:t>
      </w:r>
      <w:r w:rsidDel="00000000" w:rsidR="00000000" w:rsidRPr="00000000">
        <w:rPr>
          <w:sz w:val="16"/>
          <w:szCs w:val="16"/>
          <w:rtl w:val="0"/>
        </w:rPr>
        <w:t xml:space="preserve">, and from a global perspective </w:t>
      </w:r>
      <w:r w:rsidDel="00000000" w:rsidR="00000000" w:rsidRPr="00000000">
        <w:rPr>
          <w:b w:val="0"/>
          <w:sz w:val="22"/>
          <w:szCs w:val="22"/>
          <w:u w:val="single"/>
          <w:rtl w:val="0"/>
        </w:rPr>
        <w:t xml:space="preserve">remains rooted in “green” colonialism. It</w:t>
      </w:r>
      <w:r w:rsidDel="00000000" w:rsidR="00000000" w:rsidRPr="00000000">
        <w:rPr>
          <w:sz w:val="16"/>
          <w:szCs w:val="16"/>
          <w:rtl w:val="0"/>
        </w:rPr>
        <w:t xml:space="preserve"> effectively </w:t>
      </w:r>
      <w:r w:rsidDel="00000000" w:rsidR="00000000" w:rsidRPr="00000000">
        <w:rPr>
          <w:b w:val="0"/>
          <w:sz w:val="22"/>
          <w:szCs w:val="22"/>
          <w:highlight w:val="cyan"/>
          <w:u w:val="single"/>
          <w:rtl w:val="0"/>
        </w:rPr>
        <w:t xml:space="preserve">perpetuates</w:t>
      </w:r>
      <w:r w:rsidDel="00000000" w:rsidR="00000000" w:rsidRPr="00000000">
        <w:rPr>
          <w:sz w:val="16"/>
          <w:szCs w:val="16"/>
          <w:rtl w:val="0"/>
        </w:rPr>
        <w:t xml:space="preserve"> the </w:t>
      </w:r>
      <w:r w:rsidDel="00000000" w:rsidR="00000000" w:rsidRPr="00000000">
        <w:rPr>
          <w:b w:val="0"/>
          <w:sz w:val="22"/>
          <w:szCs w:val="22"/>
          <w:highlight w:val="cyan"/>
          <w:u w:val="single"/>
          <w:rtl w:val="0"/>
        </w:rPr>
        <w:t xml:space="preserve">quest for </w:t>
      </w:r>
      <w:r w:rsidDel="00000000" w:rsidR="00000000" w:rsidRPr="00000000">
        <w:rPr>
          <w:rFonts w:ascii="Calibri" w:cs="Calibri" w:eastAsia="Calibri" w:hAnsi="Calibri"/>
          <w:b w:val="1"/>
          <w:i w:val="0"/>
          <w:sz w:val="22"/>
          <w:szCs w:val="22"/>
          <w:highlight w:val="cyan"/>
          <w:u w:val="single"/>
          <w:rtl w:val="0"/>
        </w:rPr>
        <w:t xml:space="preserve">cheap raw materials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black and brown labouring bodies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to achieve </w:t>
      </w:r>
      <w:r w:rsidDel="00000000" w:rsidR="00000000" w:rsidRPr="00000000">
        <w:rPr>
          <w:rFonts w:ascii="Calibri" w:cs="Calibri" w:eastAsia="Calibri" w:hAnsi="Calibri"/>
          <w:b w:val="1"/>
          <w:i w:val="0"/>
          <w:sz w:val="22"/>
          <w:szCs w:val="22"/>
          <w:highlight w:val="cyan"/>
          <w:u w:val="single"/>
          <w:rtl w:val="0"/>
        </w:rPr>
        <w:t xml:space="preserve">“green” growth</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rtl w:val="0"/>
        </w:rPr>
      </w:r>
    </w:p>
    <w:p w:rsidR="00000000" w:rsidDel="00000000" w:rsidP="00000000" w:rsidRDefault="00000000" w:rsidRPr="00000000" w14:paraId="000003B3">
      <w:pPr>
        <w:rPr>
          <w:b w:val="0"/>
          <w:sz w:val="22"/>
          <w:szCs w:val="22"/>
          <w:u w:val="single"/>
        </w:rPr>
      </w:pPr>
      <w:r w:rsidDel="00000000" w:rsidR="00000000" w:rsidRPr="00000000">
        <w:rPr>
          <w:sz w:val="16"/>
          <w:szCs w:val="16"/>
          <w:rtl w:val="0"/>
        </w:rPr>
        <w:t xml:space="preserve">In the context of the Global South, then, </w:t>
      </w:r>
      <w:r w:rsidDel="00000000" w:rsidR="00000000" w:rsidRPr="00000000">
        <w:rPr>
          <w:b w:val="0"/>
          <w:sz w:val="22"/>
          <w:szCs w:val="22"/>
          <w:u w:val="single"/>
          <w:rtl w:val="0"/>
        </w:rPr>
        <w:t xml:space="preserve">the GND</w:t>
      </w:r>
      <w:r w:rsidDel="00000000" w:rsidR="00000000" w:rsidRPr="00000000">
        <w:rPr>
          <w:sz w:val="16"/>
          <w:szCs w:val="16"/>
          <w:rtl w:val="0"/>
        </w:rPr>
        <w:t xml:space="preserve"> has failed to illustrate what is “new” about it. Put differently, it</w:t>
      </w:r>
      <w:r w:rsidDel="00000000" w:rsidR="00000000" w:rsidRPr="00000000">
        <w:rPr>
          <w:b w:val="0"/>
          <w:sz w:val="22"/>
          <w:szCs w:val="22"/>
          <w:u w:val="single"/>
          <w:rtl w:val="0"/>
        </w:rPr>
        <w:t xml:space="preserve"> is simply inadequate</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indeed </w:t>
      </w:r>
      <w:r w:rsidDel="00000000" w:rsidR="00000000" w:rsidRPr="00000000">
        <w:rPr>
          <w:b w:val="0"/>
          <w:sz w:val="22"/>
          <w:szCs w:val="22"/>
          <w:u w:val="single"/>
          <w:rtl w:val="0"/>
        </w:rPr>
        <w:t xml:space="preserve">unjust</w:t>
      </w:r>
      <w:r w:rsidDel="00000000" w:rsidR="00000000" w:rsidRPr="00000000">
        <w:rPr>
          <w:sz w:val="16"/>
          <w:szCs w:val="16"/>
          <w:rtl w:val="0"/>
        </w:rPr>
        <w:t xml:space="preserve">, </w:t>
      </w:r>
      <w:r w:rsidDel="00000000" w:rsidR="00000000" w:rsidRPr="00000000">
        <w:rPr>
          <w:b w:val="0"/>
          <w:sz w:val="22"/>
          <w:szCs w:val="22"/>
          <w:u w:val="single"/>
          <w:rtl w:val="0"/>
        </w:rPr>
        <w:t xml:space="preserve">in our current hyper-connected world</w:t>
      </w:r>
      <w:r w:rsidDel="00000000" w:rsidR="00000000" w:rsidRPr="00000000">
        <w:rPr>
          <w:sz w:val="16"/>
          <w:szCs w:val="16"/>
          <w:rtl w:val="0"/>
        </w:rPr>
        <w:t xml:space="preserve"> (laid bare by COVID-19) to limit a GND to the national policy of Global North countries. For instance, if a GND for Europe promises to be “climate neutral,” </w:t>
      </w:r>
      <w:r w:rsidDel="00000000" w:rsidR="00000000" w:rsidRPr="00000000">
        <w:rPr>
          <w:b w:val="0"/>
          <w:sz w:val="22"/>
          <w:szCs w:val="22"/>
          <w:u w:val="single"/>
          <w:rtl w:val="0"/>
        </w:rPr>
        <w:t xml:space="preserve">whose resources and labour will be deployed to power</w:t>
      </w:r>
      <w:r w:rsidDel="00000000" w:rsidR="00000000" w:rsidRPr="00000000">
        <w:rPr>
          <w:sz w:val="16"/>
          <w:szCs w:val="16"/>
          <w:rtl w:val="0"/>
        </w:rPr>
        <w:t xml:space="preserve"> Europe’s </w:t>
      </w:r>
      <w:r w:rsidDel="00000000" w:rsidR="00000000" w:rsidRPr="00000000">
        <w:rPr>
          <w:b w:val="0"/>
          <w:sz w:val="22"/>
          <w:szCs w:val="22"/>
          <w:u w:val="single"/>
          <w:rtl w:val="0"/>
        </w:rPr>
        <w:t xml:space="preserve">unrestrained energy and consumption demands?</w:t>
      </w:r>
    </w:p>
    <w:p w:rsidR="00000000" w:rsidDel="00000000" w:rsidP="00000000" w:rsidRDefault="00000000" w:rsidRPr="00000000" w14:paraId="000003B4">
      <w:pPr>
        <w:rPr>
          <w:sz w:val="16"/>
          <w:szCs w:val="16"/>
        </w:rPr>
      </w:pPr>
      <w:r w:rsidDel="00000000" w:rsidR="00000000" w:rsidRPr="00000000">
        <w:rPr>
          <w:b w:val="0"/>
          <w:sz w:val="22"/>
          <w:szCs w:val="22"/>
          <w:highlight w:val="cyan"/>
          <w:u w:val="single"/>
          <w:rtl w:val="0"/>
        </w:rPr>
        <w:t xml:space="preserve">This is</w:t>
      </w:r>
      <w:r w:rsidDel="00000000" w:rsidR="00000000" w:rsidRPr="00000000">
        <w:rPr>
          <w:b w:val="0"/>
          <w:sz w:val="22"/>
          <w:szCs w:val="22"/>
          <w:u w:val="single"/>
          <w:rtl w:val="0"/>
        </w:rPr>
        <w:t xml:space="preserve"> an </w:t>
      </w:r>
      <w:r w:rsidDel="00000000" w:rsidR="00000000" w:rsidRPr="00000000">
        <w:rPr>
          <w:b w:val="0"/>
          <w:sz w:val="22"/>
          <w:szCs w:val="22"/>
          <w:highlight w:val="cyan"/>
          <w:u w:val="single"/>
          <w:rtl w:val="0"/>
        </w:rPr>
        <w:t xml:space="preserve">especially </w:t>
      </w:r>
      <w:r w:rsidDel="00000000" w:rsidR="00000000" w:rsidRPr="00000000">
        <w:rPr>
          <w:rFonts w:ascii="Calibri" w:cs="Calibri" w:eastAsia="Calibri" w:hAnsi="Calibri"/>
          <w:b w:val="1"/>
          <w:i w:val="0"/>
          <w:sz w:val="22"/>
          <w:szCs w:val="22"/>
          <w:highlight w:val="cyan"/>
          <w:u w:val="single"/>
          <w:rtl w:val="0"/>
        </w:rPr>
        <w:t xml:space="preserve">salient question</w:t>
      </w:r>
      <w:r w:rsidDel="00000000" w:rsidR="00000000" w:rsidRPr="00000000">
        <w:rPr>
          <w:sz w:val="16"/>
          <w:szCs w:val="16"/>
          <w:rtl w:val="0"/>
        </w:rPr>
        <w:t xml:space="preserve"> </w:t>
      </w:r>
      <w:r w:rsidDel="00000000" w:rsidR="00000000" w:rsidRPr="00000000">
        <w:rPr>
          <w:b w:val="0"/>
          <w:sz w:val="22"/>
          <w:szCs w:val="22"/>
          <w:highlight w:val="cyan"/>
          <w:u w:val="single"/>
          <w:rtl w:val="0"/>
        </w:rPr>
        <w:t xml:space="preserve">given</w:t>
      </w:r>
      <w:r w:rsidDel="00000000" w:rsidR="00000000" w:rsidRPr="00000000">
        <w:rPr>
          <w:b w:val="0"/>
          <w:sz w:val="22"/>
          <w:szCs w:val="22"/>
          <w:u w:val="single"/>
          <w:rtl w:val="0"/>
        </w:rPr>
        <w:t xml:space="preserve"> how </w:t>
      </w:r>
      <w:r w:rsidDel="00000000" w:rsidR="00000000" w:rsidRPr="00000000">
        <w:rPr>
          <w:rFonts w:ascii="Calibri" w:cs="Calibri" w:eastAsia="Calibri" w:hAnsi="Calibri"/>
          <w:b w:val="1"/>
          <w:i w:val="0"/>
          <w:sz w:val="22"/>
          <w:szCs w:val="22"/>
          <w:highlight w:val="cyan"/>
          <w:u w:val="single"/>
          <w:rtl w:val="0"/>
        </w:rPr>
        <w:t xml:space="preserve">renewable technologies</w:t>
      </w:r>
      <w:r w:rsidDel="00000000" w:rsidR="00000000" w:rsidRPr="00000000">
        <w:rPr>
          <w:b w:val="0"/>
          <w:sz w:val="22"/>
          <w:szCs w:val="22"/>
          <w:u w:val="single"/>
          <w:rtl w:val="0"/>
        </w:rPr>
        <w:t xml:space="preserve"> for “cleaner,” “greener” economies </w:t>
      </w:r>
      <w:r w:rsidDel="00000000" w:rsidR="00000000" w:rsidRPr="00000000">
        <w:rPr>
          <w:rFonts w:ascii="Calibri" w:cs="Calibri" w:eastAsia="Calibri" w:hAnsi="Calibri"/>
          <w:b w:val="1"/>
          <w:i w:val="0"/>
          <w:sz w:val="22"/>
          <w:szCs w:val="22"/>
          <w:highlight w:val="cyan"/>
          <w:u w:val="single"/>
          <w:rtl w:val="0"/>
        </w:rPr>
        <w:t xml:space="preserve">depend</w:t>
      </w:r>
      <w:r w:rsidDel="00000000" w:rsidR="00000000" w:rsidRPr="00000000">
        <w:rPr>
          <w:b w:val="0"/>
          <w:sz w:val="22"/>
          <w:szCs w:val="22"/>
          <w:u w:val="single"/>
          <w:rtl w:val="0"/>
        </w:rPr>
        <w:t xml:space="preserve"> on the </w:t>
      </w:r>
      <w:r w:rsidDel="00000000" w:rsidR="00000000" w:rsidRPr="00000000">
        <w:rPr>
          <w:rFonts w:ascii="Calibri" w:cs="Calibri" w:eastAsia="Calibri" w:hAnsi="Calibri"/>
          <w:b w:val="1"/>
          <w:i w:val="0"/>
          <w:sz w:val="22"/>
          <w:szCs w:val="22"/>
          <w:highlight w:val="cyan"/>
          <w:u w:val="single"/>
          <w:rtl w:val="0"/>
        </w:rPr>
        <w:t xml:space="preserve">same</w:t>
      </w:r>
      <w:r w:rsidDel="00000000" w:rsidR="00000000" w:rsidRPr="00000000">
        <w:rPr>
          <w:rFonts w:ascii="Calibri" w:cs="Calibri" w:eastAsia="Calibri" w:hAnsi="Calibri"/>
          <w:b w:val="1"/>
          <w:i w:val="0"/>
          <w:sz w:val="22"/>
          <w:szCs w:val="22"/>
          <w:u w:val="single"/>
          <w:rtl w:val="0"/>
        </w:rPr>
        <w:t xml:space="preserve"> </w:t>
      </w:r>
      <w:r w:rsidDel="00000000" w:rsidR="00000000" w:rsidRPr="00000000">
        <w:rPr>
          <w:rFonts w:ascii="Calibri" w:cs="Calibri" w:eastAsia="Calibri" w:hAnsi="Calibri"/>
          <w:b w:val="1"/>
          <w:i w:val="0"/>
          <w:sz w:val="22"/>
          <w:szCs w:val="22"/>
          <w:highlight w:val="cyan"/>
          <w:u w:val="single"/>
          <w:rtl w:val="0"/>
        </w:rPr>
        <w:t xml:space="preserve">socially and ecologically degrading</w:t>
      </w:r>
      <w:r w:rsidDel="00000000" w:rsidR="00000000" w:rsidRPr="00000000">
        <w:rPr>
          <w:b w:val="0"/>
          <w:sz w:val="22"/>
          <w:szCs w:val="22"/>
          <w:u w:val="single"/>
          <w:rtl w:val="0"/>
        </w:rPr>
        <w:t xml:space="preserve"> land and </w:t>
      </w:r>
      <w:r w:rsidDel="00000000" w:rsidR="00000000" w:rsidRPr="00000000">
        <w:rPr>
          <w:b w:val="0"/>
          <w:sz w:val="22"/>
          <w:szCs w:val="22"/>
          <w:highlight w:val="cyan"/>
          <w:u w:val="single"/>
          <w:rtl w:val="0"/>
        </w:rPr>
        <w:t xml:space="preserve">labour </w:t>
      </w:r>
      <w:r w:rsidDel="00000000" w:rsidR="00000000" w:rsidRPr="00000000">
        <w:rPr>
          <w:rFonts w:ascii="Calibri" w:cs="Calibri" w:eastAsia="Calibri" w:hAnsi="Calibri"/>
          <w:b w:val="1"/>
          <w:i w:val="0"/>
          <w:sz w:val="22"/>
          <w:szCs w:val="22"/>
          <w:highlight w:val="cyan"/>
          <w:u w:val="single"/>
          <w:rtl w:val="0"/>
        </w:rPr>
        <w:t xml:space="preserve">practices</w:t>
      </w:r>
      <w:r w:rsidDel="00000000" w:rsidR="00000000" w:rsidRPr="00000000">
        <w:rPr>
          <w:b w:val="0"/>
          <w:sz w:val="22"/>
          <w:szCs w:val="22"/>
          <w:highlight w:val="cyan"/>
          <w:u w:val="single"/>
          <w:rtl w:val="0"/>
        </w:rPr>
        <w:t xml:space="preserve"> </w:t>
      </w:r>
      <w:r w:rsidDel="00000000" w:rsidR="00000000" w:rsidRPr="00000000">
        <w:rPr>
          <w:b w:val="0"/>
          <w:sz w:val="22"/>
          <w:szCs w:val="22"/>
          <w:u w:val="single"/>
          <w:rtl w:val="0"/>
        </w:rPr>
        <w:t xml:space="preserve">as </w:t>
      </w:r>
      <w:r w:rsidDel="00000000" w:rsidR="00000000" w:rsidRPr="00000000">
        <w:rPr>
          <w:rFonts w:ascii="Calibri" w:cs="Calibri" w:eastAsia="Calibri" w:hAnsi="Calibri"/>
          <w:b w:val="1"/>
          <w:i w:val="0"/>
          <w:sz w:val="22"/>
          <w:szCs w:val="22"/>
          <w:u w:val="single"/>
          <w:rtl w:val="0"/>
        </w:rPr>
        <w:t xml:space="preserve">traditional energy</w:t>
      </w:r>
      <w:r w:rsidDel="00000000" w:rsidR="00000000" w:rsidRPr="00000000">
        <w:rPr>
          <w:b w:val="0"/>
          <w:sz w:val="22"/>
          <w:szCs w:val="22"/>
          <w:u w:val="single"/>
          <w:rtl w:val="0"/>
        </w:rPr>
        <w:t xml:space="preserve"> sources. They are</w:t>
      </w:r>
      <w:r w:rsidDel="00000000" w:rsidR="00000000" w:rsidRPr="00000000">
        <w:rPr>
          <w:sz w:val="16"/>
          <w:szCs w:val="16"/>
          <w:rtl w:val="0"/>
        </w:rPr>
        <w:t xml:space="preserve"> also </w:t>
      </w:r>
      <w:r w:rsidDel="00000000" w:rsidR="00000000" w:rsidRPr="00000000">
        <w:rPr>
          <w:b w:val="0"/>
          <w:sz w:val="22"/>
          <w:szCs w:val="22"/>
          <w:u w:val="single"/>
          <w:rtl w:val="0"/>
        </w:rPr>
        <w:t xml:space="preserve">conveniently located in</w:t>
      </w:r>
      <w:r w:rsidDel="00000000" w:rsidR="00000000" w:rsidRPr="00000000">
        <w:rPr>
          <w:sz w:val="16"/>
          <w:szCs w:val="16"/>
          <w:rtl w:val="0"/>
        </w:rPr>
        <w:t xml:space="preserve"> countries of </w:t>
      </w:r>
      <w:r w:rsidDel="00000000" w:rsidR="00000000" w:rsidRPr="00000000">
        <w:rPr>
          <w:b w:val="0"/>
          <w:sz w:val="22"/>
          <w:szCs w:val="22"/>
          <w:u w:val="single"/>
          <w:rtl w:val="0"/>
        </w:rPr>
        <w:t xml:space="preserve">the Global South, such as Bolivia and DR Congo, where regulatory safeguards are more lax.</w:t>
      </w:r>
      <w:r w:rsidDel="00000000" w:rsidR="00000000" w:rsidRPr="00000000">
        <w:rPr>
          <w:sz w:val="16"/>
          <w:szCs w:val="16"/>
          <w:rtl w:val="0"/>
        </w:rPr>
        <w:t xml:space="preserve"> The </w:t>
      </w:r>
      <w:r w:rsidDel="00000000" w:rsidR="00000000" w:rsidRPr="00000000">
        <w:rPr>
          <w:b w:val="0"/>
          <w:sz w:val="22"/>
          <w:szCs w:val="22"/>
          <w:u w:val="single"/>
          <w:rtl w:val="0"/>
        </w:rPr>
        <w:t xml:space="preserve">uneven playing field</w:t>
      </w:r>
      <w:r w:rsidDel="00000000" w:rsidR="00000000" w:rsidRPr="00000000">
        <w:rPr>
          <w:sz w:val="16"/>
          <w:szCs w:val="16"/>
          <w:rtl w:val="0"/>
        </w:rPr>
        <w:t xml:space="preserve"> of resources and regulatory frameworks </w:t>
      </w:r>
      <w:r w:rsidDel="00000000" w:rsidR="00000000" w:rsidRPr="00000000">
        <w:rPr>
          <w:b w:val="0"/>
          <w:sz w:val="22"/>
          <w:szCs w:val="22"/>
          <w:u w:val="single"/>
          <w:rtl w:val="0"/>
        </w:rPr>
        <w:t xml:space="preserve">works in the favour of those who</w:t>
      </w:r>
      <w:r w:rsidDel="00000000" w:rsidR="00000000" w:rsidRPr="00000000">
        <w:rPr>
          <w:sz w:val="16"/>
          <w:szCs w:val="16"/>
          <w:rtl w:val="0"/>
        </w:rPr>
        <w:t xml:space="preserve"> have not only historically usurped resources and labouring bodies around the world but also </w:t>
      </w:r>
      <w:r w:rsidDel="00000000" w:rsidR="00000000" w:rsidRPr="00000000">
        <w:rPr>
          <w:b w:val="0"/>
          <w:sz w:val="22"/>
          <w:szCs w:val="22"/>
          <w:u w:val="single"/>
          <w:rtl w:val="0"/>
        </w:rPr>
        <w:t xml:space="preserve">currently dictate the modus operandi of development, including its “greener and eco-friendly” varieties. </w:t>
      </w:r>
      <w:r w:rsidDel="00000000" w:rsidR="00000000" w:rsidRPr="00000000">
        <w:rPr>
          <w:sz w:val="16"/>
          <w:szCs w:val="16"/>
          <w:rtl w:val="0"/>
        </w:rPr>
        <w:t xml:space="preserve">What is easily forgotten in </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rFonts w:ascii="Calibri" w:cs="Calibri" w:eastAsia="Calibri" w:hAnsi="Calibri"/>
          <w:b w:val="1"/>
          <w:i w:val="0"/>
          <w:sz w:val="22"/>
          <w:szCs w:val="22"/>
          <w:highlight w:val="cyan"/>
          <w:u w:val="single"/>
          <w:rtl w:val="0"/>
        </w:rPr>
        <w:t xml:space="preserve">eco-friendly” talk</w:t>
      </w:r>
      <w:r w:rsidDel="00000000" w:rsidR="00000000" w:rsidRPr="00000000">
        <w:rPr>
          <w:b w:val="0"/>
          <w:sz w:val="22"/>
          <w:szCs w:val="22"/>
          <w:highlight w:val="cyan"/>
          <w:u w:val="single"/>
          <w:rtl w:val="0"/>
        </w:rPr>
        <w:t xml:space="preserve"> is just how development models of the Global North are </w:t>
      </w:r>
      <w:r w:rsidDel="00000000" w:rsidR="00000000" w:rsidRPr="00000000">
        <w:rPr>
          <w:rFonts w:ascii="Calibri" w:cs="Calibri" w:eastAsia="Calibri" w:hAnsi="Calibri"/>
          <w:b w:val="1"/>
          <w:i w:val="0"/>
          <w:sz w:val="22"/>
          <w:szCs w:val="22"/>
          <w:highlight w:val="cyan"/>
          <w:u w:val="single"/>
          <w:rtl w:val="0"/>
        </w:rPr>
        <w:t xml:space="preserve">structurally founded on dehumanization</w:t>
      </w:r>
      <w:r w:rsidDel="00000000" w:rsidR="00000000" w:rsidRPr="00000000">
        <w:rPr>
          <w:rFonts w:ascii="Calibri" w:cs="Calibri" w:eastAsia="Calibri" w:hAnsi="Calibri"/>
          <w:b w:val="1"/>
          <w:i w:val="0"/>
          <w:sz w:val="22"/>
          <w:szCs w:val="22"/>
          <w:u w:val="single"/>
          <w:rtl w:val="0"/>
        </w:rPr>
        <w:t xml:space="preserve">,</w:t>
      </w:r>
      <w:r w:rsidDel="00000000" w:rsidR="00000000" w:rsidRPr="00000000">
        <w:rPr>
          <w:b w:val="0"/>
          <w:sz w:val="22"/>
          <w:szCs w:val="22"/>
          <w:u w:val="single"/>
          <w:rtl w:val="0"/>
        </w:rPr>
        <w:t xml:space="preserve"> in which hundreds of millions across the globe are seduced and stripped of their diverse ways of knowing the world</w:t>
      </w:r>
      <w:r w:rsidDel="00000000" w:rsidR="00000000" w:rsidRPr="00000000">
        <w:rPr>
          <w:sz w:val="16"/>
          <w:szCs w:val="16"/>
          <w:rtl w:val="0"/>
        </w:rPr>
        <w:t xml:space="preserve">, and dumbed down into passive consumerist onlookers and screen junkies, unable or unwilling to acknowledge (much less act upon) the consequences of their consumption patterns.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4"/>
        <w:rPr/>
      </w:pPr>
      <w:r w:rsidDel="00000000" w:rsidR="00000000" w:rsidRPr="00000000">
        <w:rPr>
          <w:rtl w:val="0"/>
        </w:rPr>
        <w:t xml:space="preserve">Energy shifts demand resources exploitation of the global south – if the US or foreign importers can’t get natural gas from fracking, they’ll flip to exploitation of the global south to meet energy demand </w:t>
      </w:r>
    </w:p>
    <w:p w:rsidR="00000000" w:rsidDel="00000000" w:rsidP="00000000" w:rsidRDefault="00000000" w:rsidRPr="00000000" w14:paraId="000003B9">
      <w:pPr>
        <w:rPr/>
      </w:pPr>
      <w:r w:rsidDel="00000000" w:rsidR="00000000" w:rsidRPr="00000000">
        <w:rPr>
          <w:b w:val="1"/>
          <w:sz w:val="26"/>
          <w:szCs w:val="26"/>
          <w:u w:val="none"/>
          <w:rtl w:val="0"/>
        </w:rPr>
        <w:t xml:space="preserve">Kolinjivadi and Kothari 20</w:t>
      </w: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(Vijay Kolinjivadi - a post-doctoral researcher at the Institute of Development Policy, University of Antwerp in Belgium. Ashish Kothari - associated with Kalpavriksh, Vikalp Sangam, and Global Tapestry of Alternatives. “No Harm Here is Still Harm There: The Green New Deal and the Global South (I).” </w:t>
      </w:r>
      <w:r w:rsidDel="00000000" w:rsidR="00000000" w:rsidRPr="00000000">
        <w:rPr>
          <w:i w:val="1"/>
          <w:rtl w:val="0"/>
        </w:rPr>
        <w:t xml:space="preserve">Jamhoor</w:t>
      </w:r>
      <w:r w:rsidDel="00000000" w:rsidR="00000000" w:rsidRPr="00000000">
        <w:rPr>
          <w:rtl w:val="0"/>
        </w:rPr>
        <w:t xml:space="preserve">, 5/20/20, </w:t>
      </w:r>
      <w:hyperlink r:id="rId150">
        <w:r w:rsidDel="00000000" w:rsidR="00000000" w:rsidRPr="00000000">
          <w:rPr>
            <w:color w:val="0563c1"/>
            <w:u w:val="single"/>
            <w:rtl w:val="0"/>
          </w:rPr>
          <w:t xml:space="preserve">https://www.jamhoor.org/read/2020/5/20/no-harm-here-is-still-harm-there-looking-at-the-green-new-deal-from-the-global-south</w:t>
        </w:r>
      </w:hyperlink>
      <w:r w:rsidDel="00000000" w:rsidR="00000000" w:rsidRPr="00000000">
        <w:rPr>
          <w:rtl w:val="0"/>
        </w:rPr>
        <w:t xml:space="preserve">, HDCSW-TM)</w:t>
      </w:r>
    </w:p>
    <w:p w:rsidR="00000000" w:rsidDel="00000000" w:rsidP="00000000" w:rsidRDefault="00000000" w:rsidRPr="00000000" w14:paraId="000003BB">
      <w:pPr>
        <w:rPr>
          <w:sz w:val="16"/>
          <w:szCs w:val="16"/>
        </w:rPr>
      </w:pPr>
      <w:r w:rsidDel="00000000" w:rsidR="00000000" w:rsidRPr="00000000">
        <w:rPr>
          <w:sz w:val="16"/>
          <w:szCs w:val="16"/>
          <w:rtl w:val="0"/>
        </w:rPr>
        <w:t xml:space="preserve">Yet, in a world beholden to the imperatives of global capitalism and statism, </w:t>
      </w:r>
      <w:r w:rsidDel="00000000" w:rsidR="00000000" w:rsidRPr="00000000">
        <w:rPr>
          <w:b w:val="0"/>
          <w:sz w:val="22"/>
          <w:szCs w:val="22"/>
          <w:u w:val="single"/>
          <w:rtl w:val="0"/>
        </w:rPr>
        <w:t xml:space="preserve">“</w:t>
      </w:r>
      <w:r w:rsidDel="00000000" w:rsidR="00000000" w:rsidRPr="00000000">
        <w:rPr>
          <w:b w:val="0"/>
          <w:sz w:val="22"/>
          <w:szCs w:val="22"/>
          <w:highlight w:val="cyan"/>
          <w:u w:val="single"/>
          <w:rtl w:val="0"/>
        </w:rPr>
        <w:t xml:space="preserve">finance-rich, resource-poor” countries are increasingly looking to “resource rich” countries in the Global South to secure their food and energy</w:t>
      </w:r>
      <w:r w:rsidDel="00000000" w:rsidR="00000000" w:rsidRPr="00000000">
        <w:rPr>
          <w:b w:val="0"/>
          <w:sz w:val="22"/>
          <w:szCs w:val="22"/>
          <w:u w:val="single"/>
          <w:rtl w:val="0"/>
        </w:rPr>
        <w:t xml:space="preserve"> </w:t>
      </w:r>
      <w:r w:rsidDel="00000000" w:rsidR="00000000" w:rsidRPr="00000000">
        <w:rPr>
          <w:sz w:val="16"/>
          <w:szCs w:val="16"/>
          <w:rtl w:val="0"/>
        </w:rPr>
        <w:t xml:space="preserve">needs. While traditional players (e.g. North America and Europe) </w:t>
      </w:r>
      <w:r w:rsidDel="00000000" w:rsidR="00000000" w:rsidRPr="00000000">
        <w:rPr>
          <w:b w:val="0"/>
          <w:sz w:val="22"/>
          <w:szCs w:val="22"/>
          <w:u w:val="single"/>
          <w:rtl w:val="0"/>
        </w:rPr>
        <w:t xml:space="preserve">that have been </w:t>
      </w:r>
      <w:r w:rsidDel="00000000" w:rsidR="00000000" w:rsidRPr="00000000">
        <w:rPr>
          <w:b w:val="0"/>
          <w:sz w:val="22"/>
          <w:szCs w:val="22"/>
          <w:highlight w:val="cyan"/>
          <w:u w:val="single"/>
          <w:rtl w:val="0"/>
        </w:rPr>
        <w:t xml:space="preserve">on the “frontier” of imperialist pursuits</w:t>
      </w:r>
      <w:r w:rsidDel="00000000" w:rsidR="00000000" w:rsidRPr="00000000">
        <w:rPr>
          <w:b w:val="0"/>
          <w:sz w:val="22"/>
          <w:szCs w:val="22"/>
          <w:u w:val="single"/>
          <w:rtl w:val="0"/>
        </w:rPr>
        <w:t xml:space="preserve"> are still in the game, </w:t>
      </w:r>
      <w:r w:rsidDel="00000000" w:rsidR="00000000" w:rsidRPr="00000000">
        <w:rPr>
          <w:b w:val="0"/>
          <w:sz w:val="22"/>
          <w:szCs w:val="22"/>
          <w:highlight w:val="cyan"/>
          <w:u w:val="single"/>
          <w:rtl w:val="0"/>
        </w:rPr>
        <w:t xml:space="preserve">new players</w:t>
      </w:r>
      <w:r w:rsidDel="00000000" w:rsidR="00000000" w:rsidRPr="00000000">
        <w:rPr>
          <w:b w:val="0"/>
          <w:sz w:val="22"/>
          <w:szCs w:val="22"/>
          <w:u w:val="single"/>
          <w:rtl w:val="0"/>
        </w:rPr>
        <w:t xml:space="preserve"> like India and China </w:t>
      </w:r>
      <w:r w:rsidDel="00000000" w:rsidR="00000000" w:rsidRPr="00000000">
        <w:rPr>
          <w:b w:val="0"/>
          <w:sz w:val="22"/>
          <w:szCs w:val="22"/>
          <w:highlight w:val="cyan"/>
          <w:u w:val="single"/>
          <w:rtl w:val="0"/>
        </w:rPr>
        <w:t xml:space="preserve">also want a piece of the pie.</w:t>
      </w:r>
      <w:r w:rsidDel="00000000" w:rsidR="00000000" w:rsidRPr="00000000">
        <w:rPr>
          <w:sz w:val="16"/>
          <w:szCs w:val="16"/>
          <w:rtl w:val="0"/>
        </w:rPr>
        <w:t xml:space="preserve"> Indeed, </w:t>
      </w:r>
      <w:r w:rsidDel="00000000" w:rsidR="00000000" w:rsidRPr="00000000">
        <w:rPr>
          <w:b w:val="0"/>
          <w:sz w:val="22"/>
          <w:szCs w:val="22"/>
          <w:u w:val="single"/>
          <w:rtl w:val="0"/>
        </w:rPr>
        <w:t xml:space="preserve">the very notion of “national development” is becoming increasingly irrelevant</w:t>
      </w:r>
      <w:r w:rsidDel="00000000" w:rsidR="00000000" w:rsidRPr="00000000">
        <w:rPr>
          <w:sz w:val="16"/>
          <w:szCs w:val="16"/>
          <w:rtl w:val="0"/>
        </w:rPr>
        <w:t xml:space="preserve"> in an era </w:t>
      </w:r>
      <w:r w:rsidDel="00000000" w:rsidR="00000000" w:rsidRPr="00000000">
        <w:rPr>
          <w:b w:val="0"/>
          <w:sz w:val="22"/>
          <w:szCs w:val="22"/>
          <w:u w:val="single"/>
          <w:rtl w:val="0"/>
        </w:rPr>
        <w:t xml:space="preserve">when </w:t>
      </w:r>
      <w:r w:rsidDel="00000000" w:rsidR="00000000" w:rsidRPr="00000000">
        <w:rPr>
          <w:b w:val="0"/>
          <w:sz w:val="22"/>
          <w:szCs w:val="22"/>
          <w:highlight w:val="cyan"/>
          <w:u w:val="single"/>
          <w:rtl w:val="0"/>
        </w:rPr>
        <w:t xml:space="preserve">state-backed transnational corporations are active in dispossessing people of their lands and their food and cultural sovereignty</w:t>
      </w:r>
      <w:r w:rsidDel="00000000" w:rsidR="00000000" w:rsidRPr="00000000">
        <w:rPr>
          <w:b w:val="0"/>
          <w:sz w:val="22"/>
          <w:szCs w:val="22"/>
          <w:u w:val="single"/>
          <w:rtl w:val="0"/>
        </w:rPr>
        <w:t xml:space="preserve"> domestically, regionally, and globally.</w:t>
      </w:r>
      <w:r w:rsidDel="00000000" w:rsidR="00000000" w:rsidRPr="00000000">
        <w:rPr>
          <w:sz w:val="16"/>
          <w:szCs w:val="16"/>
          <w:rtl w:val="0"/>
        </w:rPr>
        <w:t xml:space="preserve"> </w:t>
      </w:r>
      <w:r w:rsidDel="00000000" w:rsidR="00000000" w:rsidRPr="00000000">
        <w:rPr>
          <w:b w:val="0"/>
          <w:sz w:val="22"/>
          <w:szCs w:val="22"/>
          <w:u w:val="single"/>
          <w:rtl w:val="0"/>
        </w:rPr>
        <w:t xml:space="preserve">India</w:t>
      </w:r>
      <w:r w:rsidDel="00000000" w:rsidR="00000000" w:rsidRPr="00000000">
        <w:rPr>
          <w:sz w:val="16"/>
          <w:szCs w:val="16"/>
          <w:rtl w:val="0"/>
        </w:rPr>
        <w:t xml:space="preserve">, for example, </w:t>
      </w:r>
      <w:r w:rsidDel="00000000" w:rsidR="00000000" w:rsidRPr="00000000">
        <w:rPr>
          <w:b w:val="0"/>
          <w:sz w:val="22"/>
          <w:szCs w:val="22"/>
          <w:u w:val="single"/>
          <w:rtl w:val="0"/>
        </w:rPr>
        <w:t xml:space="preserve">is active both internally in ‘land grabbing’ </w:t>
      </w:r>
      <w:r w:rsidDel="00000000" w:rsidR="00000000" w:rsidRPr="00000000">
        <w:rPr>
          <w:b w:val="0"/>
          <w:sz w:val="22"/>
          <w:szCs w:val="22"/>
          <w:highlight w:val="cyan"/>
          <w:u w:val="single"/>
          <w:rtl w:val="0"/>
        </w:rPr>
        <w:t xml:space="preserve">strategies for biofuel, industrial development, business parks, and transport infrastructur</w:t>
      </w:r>
      <w:r w:rsidDel="00000000" w:rsidR="00000000" w:rsidRPr="00000000">
        <w:rPr>
          <w:b w:val="0"/>
          <w:sz w:val="22"/>
          <w:szCs w:val="22"/>
          <w:u w:val="single"/>
          <w:rtl w:val="0"/>
        </w:rPr>
        <w:t xml:space="preserve">e, and abroad in </w:t>
      </w:r>
      <w:r w:rsidDel="00000000" w:rsidR="00000000" w:rsidRPr="00000000">
        <w:rPr>
          <w:b w:val="0"/>
          <w:sz w:val="22"/>
          <w:szCs w:val="22"/>
          <w:highlight w:val="cyan"/>
          <w:u w:val="single"/>
          <w:rtl w:val="0"/>
        </w:rPr>
        <w:t xml:space="preserve">fueling</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investment boom in mineral deposits</w:t>
      </w:r>
      <w:r w:rsidDel="00000000" w:rsidR="00000000" w:rsidRPr="00000000">
        <w:rPr>
          <w:b w:val="0"/>
          <w:sz w:val="22"/>
          <w:szCs w:val="22"/>
          <w:u w:val="single"/>
          <w:rtl w:val="0"/>
        </w:rPr>
        <w:t xml:space="preserve"> or agro-industrial projects. Indian companies</w:t>
      </w:r>
      <w:r w:rsidDel="00000000" w:rsidR="00000000" w:rsidRPr="00000000">
        <w:rPr>
          <w:sz w:val="16"/>
          <w:szCs w:val="16"/>
          <w:rtl w:val="0"/>
        </w:rPr>
        <w:t xml:space="preserve"> (backed by their government) </w:t>
      </w:r>
      <w:r w:rsidDel="00000000" w:rsidR="00000000" w:rsidRPr="00000000">
        <w:rPr>
          <w:b w:val="0"/>
          <w:sz w:val="22"/>
          <w:szCs w:val="22"/>
          <w:u w:val="single"/>
          <w:rtl w:val="0"/>
        </w:rPr>
        <w:t xml:space="preserve">are </w:t>
      </w:r>
      <w:r w:rsidDel="00000000" w:rsidR="00000000" w:rsidRPr="00000000">
        <w:rPr>
          <w:b w:val="0"/>
          <w:sz w:val="22"/>
          <w:szCs w:val="22"/>
          <w:highlight w:val="cyan"/>
          <w:u w:val="single"/>
          <w:rtl w:val="0"/>
        </w:rPr>
        <w:t xml:space="preserve">involved in “green energy” production in Chile’s Atacama Desert under the aegis of “sustainable development” in the mining sector</w:t>
      </w:r>
      <w:r w:rsidDel="00000000" w:rsidR="00000000" w:rsidRPr="00000000">
        <w:rPr>
          <w:b w:val="0"/>
          <w:sz w:val="22"/>
          <w:szCs w:val="22"/>
          <w:u w:val="single"/>
          <w:rtl w:val="0"/>
        </w:rPr>
        <w:t xml:space="preserve">, and</w:t>
      </w:r>
      <w:r w:rsidDel="00000000" w:rsidR="00000000" w:rsidRPr="00000000">
        <w:rPr>
          <w:sz w:val="16"/>
          <w:szCs w:val="16"/>
          <w:rtl w:val="0"/>
        </w:rPr>
        <w:t xml:space="preserve"> in </w:t>
      </w:r>
      <w:r w:rsidDel="00000000" w:rsidR="00000000" w:rsidRPr="00000000">
        <w:rPr>
          <w:b w:val="0"/>
          <w:sz w:val="22"/>
          <w:szCs w:val="22"/>
          <w:u w:val="single"/>
          <w:rtl w:val="0"/>
        </w:rPr>
        <w:t xml:space="preserve">grabbing enormous</w:t>
      </w:r>
      <w:r w:rsidDel="00000000" w:rsidR="00000000" w:rsidRPr="00000000">
        <w:rPr>
          <w:sz w:val="16"/>
          <w:szCs w:val="16"/>
          <w:rtl w:val="0"/>
        </w:rPr>
        <w:t xml:space="preserve"> amounts of </w:t>
      </w:r>
      <w:r w:rsidDel="00000000" w:rsidR="00000000" w:rsidRPr="00000000">
        <w:rPr>
          <w:b w:val="0"/>
          <w:sz w:val="22"/>
          <w:szCs w:val="22"/>
          <w:u w:val="single"/>
          <w:rtl w:val="0"/>
        </w:rPr>
        <w:t xml:space="preserve">farm and pasture land in Ethiopia</w:t>
      </w:r>
      <w:r w:rsidDel="00000000" w:rsidR="00000000" w:rsidRPr="00000000">
        <w:rPr>
          <w:sz w:val="16"/>
          <w:szCs w:val="16"/>
          <w:rtl w:val="0"/>
        </w:rPr>
        <w:t xml:space="preserve">, ostensibly to help the local economy.</w:t>
      </w:r>
    </w:p>
    <w:p w:rsidR="00000000" w:rsidDel="00000000" w:rsidP="00000000" w:rsidRDefault="00000000" w:rsidRPr="00000000" w14:paraId="000003BC">
      <w:pPr>
        <w:pStyle w:val="Heading3"/>
        <w:rPr/>
      </w:pPr>
      <w:r w:rsidDel="00000000" w:rsidR="00000000" w:rsidRPr="00000000">
        <w:rPr>
          <w:rtl w:val="0"/>
        </w:rPr>
        <w:t xml:space="preserve">1nc---sustainability link </w:t>
      </w:r>
    </w:p>
    <w:p w:rsidR="00000000" w:rsidDel="00000000" w:rsidP="00000000" w:rsidRDefault="00000000" w:rsidRPr="00000000" w14:paraId="000003BD">
      <w:pPr>
        <w:pStyle w:val="Heading4"/>
        <w:rPr/>
      </w:pPr>
      <w:r w:rsidDel="00000000" w:rsidR="00000000" w:rsidRPr="00000000">
        <w:rPr>
          <w:rtl w:val="0"/>
        </w:rPr>
        <w:t xml:space="preserve">**Sustainability is a paradox---the aff is system preservation that undermines material basis of the environment </w:t>
      </w:r>
    </w:p>
    <w:p w:rsidR="00000000" w:rsidDel="00000000" w:rsidP="00000000" w:rsidRDefault="00000000" w:rsidRPr="00000000" w14:paraId="000003BE">
      <w:pPr>
        <w:rPr/>
      </w:pPr>
      <w:r w:rsidDel="00000000" w:rsidR="00000000" w:rsidRPr="00000000">
        <w:rPr>
          <w:b w:val="1"/>
          <w:sz w:val="26"/>
          <w:szCs w:val="26"/>
          <w:u w:val="none"/>
          <w:rtl w:val="0"/>
        </w:rPr>
        <w:t xml:space="preserve">Chaudhary 22</w:t>
      </w:r>
      <w:r w:rsidDel="00000000" w:rsidR="00000000" w:rsidRPr="00000000">
        <w:rPr>
          <w:rtl w:val="0"/>
        </w:rPr>
        <w:t xml:space="preserve"> (Ajay Singh Chaudhary - Brooklyn Institute for Social Research Doctor of Philosophy. “Sustaining What? Capitalism, Socialism, and Climate Change.” Ch. In Capitalism, Democracy, Socialism: Critical Debates. Ed. Albena Azmanova and James Chamberlain, </w:t>
      </w:r>
      <w:r w:rsidDel="00000000" w:rsidR="00000000" w:rsidRPr="00000000">
        <w:rPr>
          <w:i w:val="1"/>
          <w:rtl w:val="0"/>
        </w:rPr>
        <w:t xml:space="preserve">Springer</w:t>
      </w:r>
      <w:r w:rsidDel="00000000" w:rsidR="00000000" w:rsidRPr="00000000">
        <w:rPr>
          <w:rtl w:val="0"/>
        </w:rPr>
        <w:t xml:space="preserve">, September 2022, DOI:10.1007/978-3-031-08407-2_9 HDCSW-TM)</w:t>
      </w:r>
    </w:p>
    <w:p w:rsidR="00000000" w:rsidDel="00000000" w:rsidP="00000000" w:rsidRDefault="00000000" w:rsidRPr="00000000" w14:paraId="000003BF">
      <w:pPr>
        <w:rPr/>
      </w:pPr>
      <w:r w:rsidDel="00000000" w:rsidR="00000000" w:rsidRPr="00000000">
        <w:rPr>
          <w:rtl w:val="0"/>
        </w:rPr>
        <w:t xml:space="preserve">9.1 Sustainable Ubiquity</w:t>
      </w:r>
    </w:p>
    <w:p w:rsidR="00000000" w:rsidDel="00000000" w:rsidP="00000000" w:rsidRDefault="00000000" w:rsidRPr="00000000" w14:paraId="000003C0">
      <w:pPr>
        <w:rPr>
          <w:sz w:val="16"/>
          <w:szCs w:val="16"/>
        </w:rPr>
      </w:pPr>
      <w:r w:rsidDel="00000000" w:rsidR="00000000" w:rsidRPr="00000000">
        <w:rPr>
          <w:sz w:val="16"/>
          <w:szCs w:val="16"/>
          <w:rtl w:val="0"/>
        </w:rPr>
        <w:t xml:space="preserve">Anthropogenic </w:t>
      </w:r>
      <w:r w:rsidDel="00000000" w:rsidR="00000000" w:rsidRPr="00000000">
        <w:rPr>
          <w:b w:val="0"/>
          <w:sz w:val="22"/>
          <w:szCs w:val="22"/>
          <w:u w:val="single"/>
          <w:rtl w:val="0"/>
        </w:rPr>
        <w:t xml:space="preserve">climate change</w:t>
      </w:r>
      <w:r w:rsidDel="00000000" w:rsidR="00000000" w:rsidRPr="00000000">
        <w:rPr>
          <w:sz w:val="16"/>
          <w:szCs w:val="16"/>
          <w:rtl w:val="0"/>
        </w:rPr>
        <w:t xml:space="preserve"> has a palpable presence—in </w:t>
      </w:r>
      <w:r w:rsidDel="00000000" w:rsidR="00000000" w:rsidRPr="00000000">
        <w:rPr>
          <w:b w:val="0"/>
          <w:sz w:val="22"/>
          <w:szCs w:val="22"/>
          <w:u w:val="single"/>
          <w:rtl w:val="0"/>
        </w:rPr>
        <w:t xml:space="preserve">wildfires</w:t>
      </w:r>
      <w:r w:rsidDel="00000000" w:rsidR="00000000" w:rsidRPr="00000000">
        <w:rPr>
          <w:sz w:val="16"/>
          <w:szCs w:val="16"/>
          <w:rtl w:val="0"/>
        </w:rPr>
        <w:t xml:space="preserve">, </w:t>
      </w:r>
      <w:r w:rsidDel="00000000" w:rsidR="00000000" w:rsidRPr="00000000">
        <w:rPr>
          <w:b w:val="0"/>
          <w:sz w:val="22"/>
          <w:szCs w:val="22"/>
          <w:u w:val="single"/>
          <w:rtl w:val="0"/>
        </w:rPr>
        <w:t xml:space="preserve">flooding</w:t>
      </w:r>
      <w:r w:rsidDel="00000000" w:rsidR="00000000" w:rsidRPr="00000000">
        <w:rPr>
          <w:sz w:val="16"/>
          <w:szCs w:val="16"/>
          <w:rtl w:val="0"/>
        </w:rPr>
        <w:t xml:space="preserve">, </w:t>
      </w:r>
      <w:r w:rsidDel="00000000" w:rsidR="00000000" w:rsidRPr="00000000">
        <w:rPr>
          <w:b w:val="0"/>
          <w:sz w:val="22"/>
          <w:szCs w:val="22"/>
          <w:u w:val="single"/>
          <w:rtl w:val="0"/>
        </w:rPr>
        <w:t xml:space="preserve">drought</w:t>
      </w:r>
      <w:r w:rsidDel="00000000" w:rsidR="00000000" w:rsidRPr="00000000">
        <w:rPr>
          <w:sz w:val="16"/>
          <w:szCs w:val="16"/>
          <w:rtl w:val="0"/>
        </w:rPr>
        <w:t xml:space="preserve">, annual or even more frequent “once-in-a-century” </w:t>
      </w:r>
      <w:r w:rsidDel="00000000" w:rsidR="00000000" w:rsidRPr="00000000">
        <w:rPr>
          <w:b w:val="0"/>
          <w:sz w:val="22"/>
          <w:szCs w:val="22"/>
          <w:u w:val="single"/>
          <w:rtl w:val="0"/>
        </w:rPr>
        <w:t xml:space="preserve">weather</w:t>
      </w:r>
      <w:r w:rsidDel="00000000" w:rsidR="00000000" w:rsidRPr="00000000">
        <w:rPr>
          <w:sz w:val="16"/>
          <w:szCs w:val="16"/>
          <w:rtl w:val="0"/>
        </w:rPr>
        <w:t xml:space="preserve"> events, dangerous levels of wet-bulb and even dry-bulb heat. Then there is the </w:t>
      </w:r>
      <w:r w:rsidDel="00000000" w:rsidR="00000000" w:rsidRPr="00000000">
        <w:rPr>
          <w:b w:val="0"/>
          <w:sz w:val="22"/>
          <w:szCs w:val="22"/>
          <w:u w:val="single"/>
          <w:rtl w:val="0"/>
        </w:rPr>
        <w:t xml:space="preserve">grave </w:t>
      </w:r>
      <w:r w:rsidDel="00000000" w:rsidR="00000000" w:rsidRPr="00000000">
        <w:rPr>
          <w:b w:val="0"/>
          <w:sz w:val="22"/>
          <w:szCs w:val="22"/>
          <w:highlight w:val="green"/>
          <w:u w:val="single"/>
          <w:rtl w:val="0"/>
        </w:rPr>
        <w:t xml:space="preserve">social and economic fallout</w:t>
      </w:r>
      <w:r w:rsidDel="00000000" w:rsidR="00000000" w:rsidRPr="00000000">
        <w:rPr>
          <w:b w:val="0"/>
          <w:sz w:val="22"/>
          <w:szCs w:val="22"/>
          <w:u w:val="single"/>
          <w:rtl w:val="0"/>
        </w:rPr>
        <w:t xml:space="preserve"> of these occurrences</w:t>
      </w:r>
      <w:r w:rsidDel="00000000" w:rsidR="00000000" w:rsidRPr="00000000">
        <w:rPr>
          <w:sz w:val="16"/>
          <w:szCs w:val="16"/>
          <w:rtl w:val="0"/>
        </w:rPr>
        <w:t xml:space="preserve">. The COVID-19 pandemic itself has much to do with climate change—with an </w:t>
      </w:r>
      <w:r w:rsidDel="00000000" w:rsidR="00000000" w:rsidRPr="00000000">
        <w:rPr>
          <w:b w:val="0"/>
          <w:sz w:val="22"/>
          <w:szCs w:val="22"/>
          <w:highlight w:val="green"/>
          <w:u w:val="single"/>
          <w:rtl w:val="0"/>
        </w:rPr>
        <w:t xml:space="preserve">intensified “gobbling” of ecosystems</w:t>
      </w:r>
      <w:r w:rsidDel="00000000" w:rsidR="00000000" w:rsidRPr="00000000">
        <w:rPr>
          <w:b w:val="0"/>
          <w:sz w:val="22"/>
          <w:szCs w:val="22"/>
          <w:u w:val="single"/>
          <w:rtl w:val="0"/>
        </w:rPr>
        <w:t xml:space="preserve"> </w:t>
      </w:r>
      <w:r w:rsidDel="00000000" w:rsidR="00000000" w:rsidRPr="00000000">
        <w:rPr>
          <w:sz w:val="16"/>
          <w:szCs w:val="16"/>
          <w:rtl w:val="0"/>
        </w:rPr>
        <w:t xml:space="preserve">that </w:t>
      </w:r>
      <w:r w:rsidDel="00000000" w:rsidR="00000000" w:rsidRPr="00000000">
        <w:rPr>
          <w:b w:val="0"/>
          <w:sz w:val="22"/>
          <w:szCs w:val="22"/>
          <w:u w:val="single"/>
          <w:rtl w:val="0"/>
        </w:rPr>
        <w:t xml:space="preserve">“enables viruses to jump from previously isolated</w:t>
      </w:r>
      <w:r w:rsidDel="00000000" w:rsidR="00000000" w:rsidRPr="00000000">
        <w:rPr>
          <w:sz w:val="16"/>
          <w:szCs w:val="16"/>
          <w:rtl w:val="0"/>
        </w:rPr>
        <w:t xml:space="preserve"> wild </w:t>
      </w:r>
      <w:r w:rsidDel="00000000" w:rsidR="00000000" w:rsidRPr="00000000">
        <w:rPr>
          <w:b w:val="0"/>
          <w:sz w:val="22"/>
          <w:szCs w:val="22"/>
          <w:u w:val="single"/>
          <w:rtl w:val="0"/>
        </w:rPr>
        <w:t xml:space="preserve">animals into</w:t>
      </w:r>
      <w:r w:rsidDel="00000000" w:rsidR="00000000" w:rsidRPr="00000000">
        <w:rPr>
          <w:sz w:val="16"/>
          <w:szCs w:val="16"/>
          <w:rtl w:val="0"/>
        </w:rPr>
        <w:t xml:space="preserve"> the </w:t>
      </w:r>
      <w:r w:rsidDel="00000000" w:rsidR="00000000" w:rsidRPr="00000000">
        <w:rPr>
          <w:b w:val="0"/>
          <w:sz w:val="22"/>
          <w:szCs w:val="22"/>
          <w:u w:val="single"/>
          <w:rtl w:val="0"/>
        </w:rPr>
        <w:t xml:space="preserve">food system</w:t>
      </w:r>
      <w:r w:rsidDel="00000000" w:rsidR="00000000" w:rsidRPr="00000000">
        <w:rPr>
          <w:sz w:val="16"/>
          <w:szCs w:val="16"/>
          <w:rtl w:val="0"/>
        </w:rPr>
        <w:t xml:space="preserve"> and agricultural laborers and then, by way of food products and travelers, move throughout the world in a matter of weeks.”1 </w:t>
      </w:r>
      <w:r w:rsidDel="00000000" w:rsidR="00000000" w:rsidRPr="00000000">
        <w:rPr>
          <w:b w:val="0"/>
          <w:sz w:val="22"/>
          <w:szCs w:val="22"/>
          <w:u w:val="single"/>
          <w:rtl w:val="0"/>
        </w:rPr>
        <w:t xml:space="preserve">Pandemics</w:t>
      </w:r>
      <w:r w:rsidDel="00000000" w:rsidR="00000000" w:rsidRPr="00000000">
        <w:rPr>
          <w:sz w:val="16"/>
          <w:szCs w:val="16"/>
          <w:rtl w:val="0"/>
        </w:rPr>
        <w:t xml:space="preserve"> and other infectious disease events </w:t>
      </w:r>
      <w:r w:rsidDel="00000000" w:rsidR="00000000" w:rsidRPr="00000000">
        <w:rPr>
          <w:b w:val="0"/>
          <w:sz w:val="22"/>
          <w:szCs w:val="22"/>
          <w:u w:val="single"/>
          <w:rtl w:val="0"/>
        </w:rPr>
        <w:t xml:space="preserve">are</w:t>
      </w:r>
      <w:r w:rsidDel="00000000" w:rsidR="00000000" w:rsidRPr="00000000">
        <w:rPr>
          <w:sz w:val="16"/>
          <w:szCs w:val="16"/>
          <w:rtl w:val="0"/>
        </w:rPr>
        <w:t xml:space="preserve"> already </w:t>
      </w:r>
      <w:r w:rsidDel="00000000" w:rsidR="00000000" w:rsidRPr="00000000">
        <w:rPr>
          <w:b w:val="0"/>
          <w:sz w:val="22"/>
          <w:szCs w:val="22"/>
          <w:u w:val="single"/>
          <w:rtl w:val="0"/>
        </w:rPr>
        <w:t xml:space="preserve">becoming</w:t>
      </w:r>
      <w:r w:rsidDel="00000000" w:rsidR="00000000" w:rsidRPr="00000000">
        <w:rPr>
          <w:sz w:val="16"/>
          <w:szCs w:val="16"/>
          <w:rtl w:val="0"/>
        </w:rPr>
        <w:t xml:space="preserve"> far more </w:t>
      </w:r>
      <w:r w:rsidDel="00000000" w:rsidR="00000000" w:rsidRPr="00000000">
        <w:rPr>
          <w:b w:val="0"/>
          <w:sz w:val="22"/>
          <w:szCs w:val="22"/>
          <w:u w:val="single"/>
          <w:rtl w:val="0"/>
        </w:rPr>
        <w:t xml:space="preserve">frequent on the</w:t>
      </w:r>
      <w:r w:rsidDel="00000000" w:rsidR="00000000" w:rsidRPr="00000000">
        <w:rPr>
          <w:sz w:val="16"/>
          <w:szCs w:val="16"/>
          <w:rtl w:val="0"/>
        </w:rPr>
        <w:t xml:space="preserve"> current business-as-usual </w:t>
      </w:r>
      <w:r w:rsidDel="00000000" w:rsidR="00000000" w:rsidRPr="00000000">
        <w:rPr>
          <w:b w:val="0"/>
          <w:sz w:val="22"/>
          <w:szCs w:val="22"/>
          <w:u w:val="single"/>
          <w:rtl w:val="0"/>
        </w:rPr>
        <w:t xml:space="preserve">trajectory of global capitalism</w:t>
      </w:r>
      <w:r w:rsidDel="00000000" w:rsidR="00000000" w:rsidRPr="00000000">
        <w:rPr>
          <w:sz w:val="16"/>
          <w:szCs w:val="16"/>
          <w:rtl w:val="0"/>
        </w:rPr>
        <w:t xml:space="preserve"> and anthropogenic climate change. The </w:t>
      </w:r>
      <w:r w:rsidDel="00000000" w:rsidR="00000000" w:rsidRPr="00000000">
        <w:rPr>
          <w:b w:val="0"/>
          <w:sz w:val="22"/>
          <w:szCs w:val="22"/>
          <w:highlight w:val="green"/>
          <w:u w:val="single"/>
          <w:rtl w:val="0"/>
        </w:rPr>
        <w:t xml:space="preserve">question is no longer</w:t>
      </w:r>
      <w:r w:rsidDel="00000000" w:rsidR="00000000" w:rsidRPr="00000000">
        <w:rPr>
          <w:sz w:val="16"/>
          <w:szCs w:val="16"/>
          <w:rtl w:val="0"/>
        </w:rPr>
        <w:t xml:space="preserve"> one of </w:t>
      </w:r>
      <w:r w:rsidDel="00000000" w:rsidR="00000000" w:rsidRPr="00000000">
        <w:rPr>
          <w:b w:val="0"/>
          <w:sz w:val="22"/>
          <w:szCs w:val="22"/>
          <w:highlight w:val="green"/>
          <w:u w:val="single"/>
          <w:rtl w:val="0"/>
        </w:rPr>
        <w:t xml:space="preserve">denial vs. acceptance</w:t>
      </w:r>
      <w:r w:rsidDel="00000000" w:rsidR="00000000" w:rsidRPr="00000000">
        <w:rPr>
          <w:sz w:val="16"/>
          <w:szCs w:val="16"/>
          <w:rtl w:val="0"/>
        </w:rPr>
        <w:t xml:space="preserve"> of climate science.2 </w:t>
      </w:r>
      <w:r w:rsidDel="00000000" w:rsidR="00000000" w:rsidRPr="00000000">
        <w:rPr>
          <w:b w:val="0"/>
          <w:sz w:val="22"/>
          <w:szCs w:val="22"/>
          <w:highlight w:val="green"/>
          <w:u w:val="single"/>
          <w:rtl w:val="0"/>
        </w:rPr>
        <w:t xml:space="preserve">It is about power dynamics</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within</w:t>
      </w:r>
      <w:r w:rsidDel="00000000" w:rsidR="00000000" w:rsidRPr="00000000">
        <w:rPr>
          <w:sz w:val="16"/>
          <w:szCs w:val="16"/>
          <w:rtl w:val="0"/>
        </w:rPr>
        <w:t xml:space="preserve"> those </w:t>
      </w:r>
      <w:r w:rsidDel="00000000" w:rsidR="00000000" w:rsidRPr="00000000">
        <w:rPr>
          <w:b w:val="0"/>
          <w:sz w:val="22"/>
          <w:szCs w:val="22"/>
          <w:highlight w:val="green"/>
          <w:u w:val="single"/>
          <w:rtl w:val="0"/>
        </w:rPr>
        <w:t xml:space="preserve">concrete realities</w:t>
      </w:r>
      <w:r w:rsidDel="00000000" w:rsidR="00000000" w:rsidRPr="00000000">
        <w:rPr>
          <w:sz w:val="16"/>
          <w:szCs w:val="16"/>
          <w:rtl w:val="0"/>
        </w:rPr>
        <w:t xml:space="preserve"> in this particular conjuncture of the Anthropocene.</w:t>
      </w:r>
    </w:p>
    <w:p w:rsidR="00000000" w:rsidDel="00000000" w:rsidP="00000000" w:rsidRDefault="00000000" w:rsidRPr="00000000" w14:paraId="000003C1">
      <w:pPr>
        <w:rPr>
          <w:sz w:val="16"/>
          <w:szCs w:val="16"/>
        </w:rPr>
      </w:pPr>
      <w:r w:rsidDel="00000000" w:rsidR="00000000" w:rsidRPr="00000000">
        <w:rPr>
          <w:sz w:val="16"/>
          <w:szCs w:val="16"/>
          <w:rtl w:val="0"/>
        </w:rPr>
        <w:t xml:space="preserve">Sustainability is now a commonplace term. Its connotations span from the minimal definition of sustainability as “avoiding extinction and living to survive and reproduce”3 to various renditions of “sustainable development” as “development that meets the needs of the present without compromising the ability of future generations to meet their own needs.”4 For all the attention given to </w:t>
      </w:r>
      <w:r w:rsidDel="00000000" w:rsidR="00000000" w:rsidRPr="00000000">
        <w:rPr>
          <w:b w:val="0"/>
          <w:sz w:val="22"/>
          <w:szCs w:val="22"/>
          <w:highlight w:val="green"/>
          <w:u w:val="single"/>
          <w:rtl w:val="0"/>
        </w:rPr>
        <w:t xml:space="preserve">sustainability</w:t>
      </w:r>
      <w:r w:rsidDel="00000000" w:rsidR="00000000" w:rsidRPr="00000000">
        <w:rPr>
          <w:sz w:val="16"/>
          <w:szCs w:val="16"/>
          <w:rtl w:val="0"/>
        </w:rPr>
        <w:t xml:space="preserve">, it </w:t>
      </w:r>
      <w:r w:rsidDel="00000000" w:rsidR="00000000" w:rsidRPr="00000000">
        <w:rPr>
          <w:b w:val="0"/>
          <w:sz w:val="22"/>
          <w:szCs w:val="22"/>
          <w:u w:val="single"/>
          <w:rtl w:val="0"/>
        </w:rPr>
        <w:t xml:space="preserve">remains a fuzzy </w:t>
      </w:r>
      <w:r w:rsidDel="00000000" w:rsidR="00000000" w:rsidRPr="00000000">
        <w:rPr>
          <w:b w:val="0"/>
          <w:sz w:val="22"/>
          <w:szCs w:val="22"/>
          <w:highlight w:val="green"/>
          <w:u w:val="single"/>
          <w:rtl w:val="0"/>
        </w:rPr>
        <w:t xml:space="preserve">concept</w:t>
      </w:r>
      <w:r w:rsidDel="00000000" w:rsidR="00000000" w:rsidRPr="00000000">
        <w:rPr>
          <w:b w:val="0"/>
          <w:sz w:val="22"/>
          <w:szCs w:val="22"/>
          <w:u w:val="single"/>
          <w:rtl w:val="0"/>
        </w:rPr>
        <w:t xml:space="preserve"> that </w:t>
      </w:r>
      <w:r w:rsidDel="00000000" w:rsidR="00000000" w:rsidRPr="00000000">
        <w:rPr>
          <w:b w:val="0"/>
          <w:sz w:val="22"/>
          <w:szCs w:val="22"/>
          <w:highlight w:val="green"/>
          <w:u w:val="single"/>
          <w:rtl w:val="0"/>
        </w:rPr>
        <w:t xml:space="preserve">accommodates a multitude of often conflicting goals</w:t>
      </w:r>
      <w:r w:rsidDel="00000000" w:rsidR="00000000" w:rsidRPr="00000000">
        <w:rPr>
          <w:sz w:val="16"/>
          <w:szCs w:val="16"/>
          <w:rtl w:val="0"/>
        </w:rPr>
        <w:t xml:space="preserve">.5 Typically, uses of the concept involve or gesture towards ecological concerns and relate to the broad field of sustainable development as defined above at the Brundtland Conference in 1987. But, as previous environmental discourses of “natural” conservation or preservation fall out of use, today’s usage of the term reflects a spreading concern with climate change.</w:t>
      </w:r>
    </w:p>
    <w:p w:rsidR="00000000" w:rsidDel="00000000" w:rsidP="00000000" w:rsidRDefault="00000000" w:rsidRPr="00000000" w14:paraId="000003C2">
      <w:pPr>
        <w:rPr>
          <w:sz w:val="16"/>
          <w:szCs w:val="16"/>
        </w:rPr>
      </w:pPr>
      <w:r w:rsidDel="00000000" w:rsidR="00000000" w:rsidRPr="00000000">
        <w:rPr>
          <w:sz w:val="16"/>
          <w:szCs w:val="16"/>
          <w:rtl w:val="0"/>
        </w:rPr>
        <w:t xml:space="preserve">In this chapter, I review some controversies haunting policy and academic debates on sustainability. Irreconcilable objectives within commitments to </w:t>
      </w:r>
      <w:r w:rsidDel="00000000" w:rsidR="00000000" w:rsidRPr="00000000">
        <w:rPr>
          <w:b w:val="0"/>
          <w:sz w:val="22"/>
          <w:szCs w:val="22"/>
          <w:highlight w:val="green"/>
          <w:u w:val="single"/>
          <w:rtl w:val="0"/>
        </w:rPr>
        <w:t xml:space="preserve">sustainability produce</w:t>
      </w:r>
      <w:r w:rsidDel="00000000" w:rsidR="00000000" w:rsidRPr="00000000">
        <w:rPr>
          <w:sz w:val="16"/>
          <w:szCs w:val="16"/>
          <w:rtl w:val="0"/>
        </w:rPr>
        <w:t xml:space="preserve"> what I call </w:t>
      </w:r>
      <w:r w:rsidDel="00000000" w:rsidR="00000000" w:rsidRPr="00000000">
        <w:rPr>
          <w:b w:val="0"/>
          <w:sz w:val="22"/>
          <w:szCs w:val="22"/>
          <w:highlight w:val="green"/>
          <w:u w:val="single"/>
          <w:rtl w:val="0"/>
        </w:rPr>
        <w:t xml:space="preserve">a</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sustainability paradox</w:t>
      </w:r>
      <w:r w:rsidDel="00000000" w:rsidR="00000000" w:rsidRPr="00000000">
        <w:rPr>
          <w:sz w:val="16"/>
          <w:szCs w:val="16"/>
          <w:rtl w:val="0"/>
        </w:rPr>
        <w:t xml:space="preserve">.” On the one hand, analyses, models, </w:t>
      </w:r>
      <w:r w:rsidDel="00000000" w:rsidR="00000000" w:rsidRPr="00000000">
        <w:rPr>
          <w:b w:val="0"/>
          <w:sz w:val="22"/>
          <w:szCs w:val="22"/>
          <w:highlight w:val="green"/>
          <w:u w:val="single"/>
          <w:rtl w:val="0"/>
        </w:rPr>
        <w:t xml:space="preserve">policies</w:t>
      </w:r>
      <w:r w:rsidDel="00000000" w:rsidR="00000000" w:rsidRPr="00000000">
        <w:rPr>
          <w:sz w:val="16"/>
          <w:szCs w:val="16"/>
          <w:rtl w:val="0"/>
        </w:rPr>
        <w:t xml:space="preserve">, and projects </w:t>
      </w:r>
      <w:r w:rsidDel="00000000" w:rsidR="00000000" w:rsidRPr="00000000">
        <w:rPr>
          <w:b w:val="0"/>
          <w:sz w:val="22"/>
          <w:szCs w:val="22"/>
          <w:highlight w:val="green"/>
          <w:u w:val="single"/>
          <w:rtl w:val="0"/>
        </w:rPr>
        <w:t xml:space="preserve">are committed to</w:t>
      </w:r>
      <w:r w:rsidDel="00000000" w:rsidR="00000000" w:rsidRPr="00000000">
        <w:rPr>
          <w:sz w:val="16"/>
          <w:szCs w:val="16"/>
          <w:rtl w:val="0"/>
        </w:rPr>
        <w:t xml:space="preserve"> what we might term </w:t>
      </w:r>
      <w:r w:rsidDel="00000000" w:rsidR="00000000" w:rsidRPr="00000000">
        <w:rPr>
          <w:b w:val="0"/>
          <w:sz w:val="22"/>
          <w:szCs w:val="22"/>
          <w:u w:val="single"/>
          <w:rtl w:val="0"/>
        </w:rPr>
        <w:t xml:space="preserve">“</w:t>
      </w:r>
      <w:r w:rsidDel="00000000" w:rsidR="00000000" w:rsidRPr="00000000">
        <w:rPr>
          <w:b w:val="0"/>
          <w:sz w:val="22"/>
          <w:szCs w:val="22"/>
          <w:highlight w:val="green"/>
          <w:u w:val="single"/>
          <w:rtl w:val="0"/>
        </w:rPr>
        <w:t xml:space="preserve">fundamental system preservation</w:t>
      </w:r>
      <w:r w:rsidDel="00000000" w:rsidR="00000000" w:rsidRPr="00000000">
        <w:rPr>
          <w:b w:val="0"/>
          <w:sz w:val="22"/>
          <w:szCs w:val="22"/>
          <w:u w:val="single"/>
          <w:rtl w:val="0"/>
        </w:rPr>
        <w:t xml:space="preserve">”</w:t>
      </w:r>
      <w:r w:rsidDel="00000000" w:rsidR="00000000" w:rsidRPr="00000000">
        <w:rPr>
          <w:sz w:val="16"/>
          <w:szCs w:val="16"/>
          <w:rtl w:val="0"/>
        </w:rPr>
        <w:t xml:space="preserve">—</w:t>
      </w:r>
      <w:r w:rsidDel="00000000" w:rsidR="00000000" w:rsidRPr="00000000">
        <w:rPr>
          <w:b w:val="0"/>
          <w:sz w:val="22"/>
          <w:szCs w:val="22"/>
          <w:u w:val="single"/>
          <w:rtl w:val="0"/>
        </w:rPr>
        <w:t xml:space="preserve">not</w:t>
      </w:r>
      <w:r w:rsidDel="00000000" w:rsidR="00000000" w:rsidRPr="00000000">
        <w:rPr>
          <w:sz w:val="16"/>
          <w:szCs w:val="16"/>
          <w:rtl w:val="0"/>
        </w:rPr>
        <w:t xml:space="preserve"> in terms of </w:t>
      </w:r>
      <w:r w:rsidDel="00000000" w:rsidR="00000000" w:rsidRPr="00000000">
        <w:rPr>
          <w:b w:val="0"/>
          <w:sz w:val="22"/>
          <w:szCs w:val="22"/>
          <w:u w:val="single"/>
          <w:rtl w:val="0"/>
        </w:rPr>
        <w:t xml:space="preserve">ecological systems but</w:t>
      </w:r>
      <w:r w:rsidDel="00000000" w:rsidR="00000000" w:rsidRPr="00000000">
        <w:rPr>
          <w:sz w:val="16"/>
          <w:szCs w:val="16"/>
          <w:rtl w:val="0"/>
        </w:rPr>
        <w:t xml:space="preserve"> in terms of </w:t>
      </w:r>
      <w:r w:rsidDel="00000000" w:rsidR="00000000" w:rsidRPr="00000000">
        <w:rPr>
          <w:b w:val="0"/>
          <w:sz w:val="22"/>
          <w:szCs w:val="22"/>
          <w:u w:val="single"/>
          <w:rtl w:val="0"/>
        </w:rPr>
        <w:t xml:space="preserve">dominant human socioeconomic ones</w:t>
      </w:r>
      <w:r w:rsidDel="00000000" w:rsidR="00000000" w:rsidRPr="00000000">
        <w:rPr>
          <w:sz w:val="16"/>
          <w:szCs w:val="16"/>
          <w:rtl w:val="0"/>
        </w:rPr>
        <w:t xml:space="preserve">. On the other hand, there is the understanding that anthropogenic climate change is engendered by that very </w:t>
      </w:r>
      <w:r w:rsidDel="00000000" w:rsidR="00000000" w:rsidRPr="00000000">
        <w:rPr>
          <w:b w:val="0"/>
          <w:sz w:val="22"/>
          <w:szCs w:val="22"/>
          <w:highlight w:val="green"/>
          <w:u w:val="single"/>
          <w:rtl w:val="0"/>
        </w:rPr>
        <w:t xml:space="preserve">socioeconomic activity</w:t>
      </w:r>
      <w:r w:rsidDel="00000000" w:rsidR="00000000" w:rsidRPr="00000000">
        <w:rPr>
          <w:sz w:val="16"/>
          <w:szCs w:val="16"/>
          <w:rtl w:val="0"/>
        </w:rPr>
        <w:t xml:space="preserve">. When a framework predicated on fundamental (social) system preservation </w:t>
      </w:r>
      <w:r w:rsidDel="00000000" w:rsidR="00000000" w:rsidRPr="00000000">
        <w:rPr>
          <w:b w:val="0"/>
          <w:sz w:val="22"/>
          <w:szCs w:val="22"/>
          <w:highlight w:val="green"/>
          <w:u w:val="single"/>
          <w:rtl w:val="0"/>
        </w:rPr>
        <w:t xml:space="preserve">tries to assimilate even minimal inputs from the climate sciences or interdisciplinary climate research</w:t>
      </w:r>
      <w:r w:rsidDel="00000000" w:rsidR="00000000" w:rsidRPr="00000000">
        <w:rPr>
          <w:sz w:val="16"/>
          <w:szCs w:val="16"/>
          <w:rtl w:val="0"/>
        </w:rPr>
        <w:t xml:space="preserve">, the </w:t>
      </w:r>
      <w:r w:rsidDel="00000000" w:rsidR="00000000" w:rsidRPr="00000000">
        <w:rPr>
          <w:b w:val="0"/>
          <w:sz w:val="22"/>
          <w:szCs w:val="22"/>
          <w:highlight w:val="green"/>
          <w:u w:val="single"/>
          <w:rtl w:val="0"/>
        </w:rPr>
        <w:t xml:space="preserve">resulting</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sustainable” frameworks are fundamentally incoherent</w:t>
      </w:r>
      <w:r w:rsidDel="00000000" w:rsidR="00000000" w:rsidRPr="00000000">
        <w:rPr>
          <w:sz w:val="16"/>
          <w:szCs w:val="16"/>
          <w:rtl w:val="0"/>
        </w:rPr>
        <w:t xml:space="preserve">. The </w:t>
      </w:r>
      <w:r w:rsidDel="00000000" w:rsidR="00000000" w:rsidRPr="00000000">
        <w:rPr>
          <w:b w:val="0"/>
          <w:sz w:val="22"/>
          <w:szCs w:val="22"/>
          <w:u w:val="single"/>
          <w:rtl w:val="0"/>
        </w:rPr>
        <w:t xml:space="preserve">sustainability paradox</w:t>
      </w:r>
      <w:r w:rsidDel="00000000" w:rsidR="00000000" w:rsidRPr="00000000">
        <w:rPr>
          <w:sz w:val="16"/>
          <w:szCs w:val="16"/>
          <w:rtl w:val="0"/>
        </w:rPr>
        <w:t xml:space="preserve"> thus </w:t>
      </w:r>
      <w:r w:rsidDel="00000000" w:rsidR="00000000" w:rsidRPr="00000000">
        <w:rPr>
          <w:b w:val="0"/>
          <w:sz w:val="22"/>
          <w:szCs w:val="22"/>
          <w:u w:val="single"/>
          <w:rtl w:val="0"/>
        </w:rPr>
        <w:t xml:space="preserve">arises in seeking maximal socioecological sustainability through safeguarding</w:t>
      </w:r>
      <w:r w:rsidDel="00000000" w:rsidR="00000000" w:rsidRPr="00000000">
        <w:rPr>
          <w:sz w:val="16"/>
          <w:szCs w:val="16"/>
          <w:rtl w:val="0"/>
        </w:rPr>
        <w:t xml:space="preserve"> </w:t>
      </w:r>
      <w:r w:rsidDel="00000000" w:rsidR="00000000" w:rsidRPr="00000000">
        <w:rPr>
          <w:b w:val="0"/>
          <w:sz w:val="22"/>
          <w:szCs w:val="22"/>
          <w:u w:val="single"/>
          <w:rtl w:val="0"/>
        </w:rPr>
        <w:t xml:space="preserve">the very social system that undermines such a possibility</w:t>
      </w:r>
      <w:r w:rsidDel="00000000" w:rsidR="00000000" w:rsidRPr="00000000">
        <w:rPr>
          <w:sz w:val="16"/>
          <w:szCs w:val="16"/>
          <w:rtl w:val="0"/>
        </w:rPr>
        <w:t xml:space="preserve">.</w:t>
      </w:r>
    </w:p>
    <w:p w:rsidR="00000000" w:rsidDel="00000000" w:rsidP="00000000" w:rsidRDefault="00000000" w:rsidRPr="00000000" w14:paraId="000003C3">
      <w:pPr>
        <w:rPr>
          <w:sz w:val="16"/>
          <w:szCs w:val="16"/>
        </w:rPr>
      </w:pPr>
      <w:r w:rsidDel="00000000" w:rsidR="00000000" w:rsidRPr="00000000">
        <w:rPr>
          <w:sz w:val="16"/>
          <w:szCs w:val="16"/>
          <w:rtl w:val="0"/>
        </w:rPr>
        <w:t xml:space="preserve">I offer the concept of “the extractive circuit” to give us a better guide to what Actually Existing Capitalism is today and the </w:t>
      </w:r>
      <w:r w:rsidDel="00000000" w:rsidR="00000000" w:rsidRPr="00000000">
        <w:rPr>
          <w:b w:val="0"/>
          <w:sz w:val="22"/>
          <w:szCs w:val="22"/>
          <w:highlight w:val="green"/>
          <w:u w:val="single"/>
          <w:rtl w:val="0"/>
        </w:rPr>
        <w:t xml:space="preserve">vicious cycle capital deploys in</w:t>
      </w:r>
      <w:r w:rsidDel="00000000" w:rsidR="00000000" w:rsidRPr="00000000">
        <w:rPr>
          <w:sz w:val="16"/>
          <w:szCs w:val="16"/>
          <w:rtl w:val="0"/>
        </w:rPr>
        <w:t xml:space="preserve"> the </w:t>
      </w:r>
      <w:r w:rsidDel="00000000" w:rsidR="00000000" w:rsidRPr="00000000">
        <w:rPr>
          <w:b w:val="0"/>
          <w:sz w:val="22"/>
          <w:szCs w:val="22"/>
          <w:highlight w:val="green"/>
          <w:u w:val="single"/>
          <w:rtl w:val="0"/>
        </w:rPr>
        <w:t xml:space="preserve">metabolic interchange between society and nature</w:t>
      </w:r>
      <w:r w:rsidDel="00000000" w:rsidR="00000000" w:rsidRPr="00000000">
        <w:rPr>
          <w:sz w:val="16"/>
          <w:szCs w:val="16"/>
          <w:rtl w:val="0"/>
        </w:rPr>
        <w:t xml:space="preserve">. I then review scientific, policy, and social scientific bodies of literature that attempt to “solve” the sustainability paradox in terms of what appears to be a broad social and ecological definition of sustainability: the elaboration of a global sustainable human “ecological niche,” well-disposed to the flourishing of some 7–9 billion humans. </w:t>
      </w:r>
      <w:r w:rsidDel="00000000" w:rsidR="00000000" w:rsidRPr="00000000">
        <w:rPr>
          <w:b w:val="0"/>
          <w:sz w:val="22"/>
          <w:szCs w:val="22"/>
          <w:highlight w:val="green"/>
          <w:u w:val="single"/>
          <w:rtl w:val="0"/>
        </w:rPr>
        <w:t xml:space="preserve">Sustainability</w:t>
      </w:r>
      <w:r w:rsidDel="00000000" w:rsidR="00000000" w:rsidRPr="00000000">
        <w:rPr>
          <w:sz w:val="16"/>
          <w:szCs w:val="16"/>
          <w:rtl w:val="0"/>
        </w:rPr>
        <w:t xml:space="preserve">, understood in this way, </w:t>
      </w:r>
      <w:r w:rsidDel="00000000" w:rsidR="00000000" w:rsidRPr="00000000">
        <w:rPr>
          <w:b w:val="0"/>
          <w:sz w:val="22"/>
          <w:szCs w:val="22"/>
          <w:highlight w:val="green"/>
          <w:u w:val="single"/>
          <w:rtl w:val="0"/>
        </w:rPr>
        <w:t xml:space="preserve">calls for a radical new relationship of human society</w:t>
      </w:r>
      <w:r w:rsidDel="00000000" w:rsidR="00000000" w:rsidRPr="00000000">
        <w:rPr>
          <w:b w:val="0"/>
          <w:sz w:val="22"/>
          <w:szCs w:val="22"/>
          <w:u w:val="single"/>
          <w:rtl w:val="0"/>
        </w:rPr>
        <w:t xml:space="preserve"> with its ecological niche, even as it acknowledges that all programs for climate mitigation and adaptation are, in some sense, an artificial human contrivance.</w:t>
      </w:r>
      <w:r w:rsidDel="00000000" w:rsidR="00000000" w:rsidRPr="00000000">
        <w:rPr>
          <w:sz w:val="16"/>
          <w:szCs w:val="16"/>
          <w:rtl w:val="0"/>
        </w:rPr>
        <w:t xml:space="preserve"> Key debates, from “green capitalism” to “degrowth” to eco-Marxism, are reviewed with regard to the formulas they produce for achieving this objective. Finally, I propose some broad parameters elaborating a sustainable global human ecological niche.</w:t>
      </w:r>
    </w:p>
    <w:p w:rsidR="00000000" w:rsidDel="00000000" w:rsidP="00000000" w:rsidRDefault="00000000" w:rsidRPr="00000000" w14:paraId="000003C4">
      <w:pPr>
        <w:rPr/>
      </w:pPr>
      <w:r w:rsidDel="00000000" w:rsidR="00000000" w:rsidRPr="00000000">
        <w:rPr>
          <w:rtl w:val="0"/>
        </w:rPr>
        <w:t xml:space="preserve">9.2 Sustainable Confusion</w:t>
      </w:r>
    </w:p>
    <w:p w:rsidR="00000000" w:rsidDel="00000000" w:rsidP="00000000" w:rsidRDefault="00000000" w:rsidRPr="00000000" w14:paraId="000003C5">
      <w:pPr>
        <w:rPr>
          <w:sz w:val="16"/>
          <w:szCs w:val="16"/>
        </w:rPr>
      </w:pPr>
      <w:r w:rsidDel="00000000" w:rsidR="00000000" w:rsidRPr="00000000">
        <w:rPr>
          <w:sz w:val="16"/>
          <w:szCs w:val="16"/>
          <w:rtl w:val="0"/>
        </w:rPr>
        <w:t xml:space="preserve">Prior to Paul Crutzen and Eugene Stoermer’s popularization of the concept of the Anthropocene as a geologic age—one defined by human activity as “a major geologic force” in terms of the total Earth system6 —natural science typically focused on discrete human-environmental impacts (like those of pesticides on bird eggs and cancer cells), whereas contemporary approaches are comprehensive and systemic.7 Prevalent natural and social scientific approaches to sustainability tend to portray it as a balance between ecological limits, resource use, and human needs. For example, in an interdisciplinary natural and social scientific inquiry into ecological economics, the fundamental question sustainability poses is: “what level of biophysical resource use is associated with meeting people’s basic needs, and can this level of resource use be extended to all people without exceeding critical planetary boundaries?”8 The </w:t>
      </w:r>
      <w:r w:rsidDel="00000000" w:rsidR="00000000" w:rsidRPr="00000000">
        <w:rPr>
          <w:b w:val="0"/>
          <w:sz w:val="22"/>
          <w:szCs w:val="22"/>
          <w:u w:val="single"/>
          <w:rtl w:val="0"/>
        </w:rPr>
        <w:t xml:space="preserve">systemic nature of anthropogenic climate change means</w:t>
      </w:r>
      <w:r w:rsidDel="00000000" w:rsidR="00000000" w:rsidRPr="00000000">
        <w:rPr>
          <w:sz w:val="16"/>
          <w:szCs w:val="16"/>
          <w:rtl w:val="0"/>
        </w:rPr>
        <w:t xml:space="preserve"> that almost all </w:t>
      </w:r>
      <w:r w:rsidDel="00000000" w:rsidR="00000000" w:rsidRPr="00000000">
        <w:rPr>
          <w:b w:val="0"/>
          <w:sz w:val="22"/>
          <w:szCs w:val="22"/>
          <w:highlight w:val="green"/>
          <w:u w:val="single"/>
          <w:rtl w:val="0"/>
        </w:rPr>
        <w:t xml:space="preserve">contemporary analysis has shifted into</w:t>
      </w:r>
      <w:r w:rsidDel="00000000" w:rsidR="00000000" w:rsidRPr="00000000">
        <w:rPr>
          <w:b w:val="0"/>
          <w:sz w:val="22"/>
          <w:szCs w:val="22"/>
          <w:u w:val="single"/>
          <w:rtl w:val="0"/>
        </w:rPr>
        <w:t xml:space="preserve"> </w:t>
      </w:r>
      <w:r w:rsidDel="00000000" w:rsidR="00000000" w:rsidRPr="00000000">
        <w:rPr>
          <w:b w:val="0"/>
          <w:sz w:val="22"/>
          <w:szCs w:val="22"/>
          <w:highlight w:val="green"/>
          <w:u w:val="single"/>
          <w:rtl w:val="0"/>
        </w:rPr>
        <w:t xml:space="preserve">thinking beyond knock-on effects and is instead concerned with how social and natural systems are co-imbricated</w:t>
      </w:r>
      <w:r w:rsidDel="00000000" w:rsidR="00000000" w:rsidRPr="00000000">
        <w:rPr>
          <w:sz w:val="16"/>
          <w:szCs w:val="16"/>
          <w:rtl w:val="0"/>
        </w:rPr>
        <w:t xml:space="preserve">. </w:t>
      </w:r>
      <w:r w:rsidDel="00000000" w:rsidR="00000000" w:rsidRPr="00000000">
        <w:rPr>
          <w:b w:val="0"/>
          <w:sz w:val="22"/>
          <w:szCs w:val="22"/>
          <w:u w:val="single"/>
          <w:rtl w:val="0"/>
        </w:rPr>
        <w:t xml:space="preserve">Seemingly distant social phenomena </w:t>
      </w:r>
      <w:r w:rsidDel="00000000" w:rsidR="00000000" w:rsidRPr="00000000">
        <w:rPr>
          <w:sz w:val="16"/>
          <w:szCs w:val="16"/>
          <w:rtl w:val="0"/>
        </w:rPr>
        <w:t xml:space="preserve">can </w:t>
      </w:r>
      <w:r w:rsidDel="00000000" w:rsidR="00000000" w:rsidRPr="00000000">
        <w:rPr>
          <w:b w:val="0"/>
          <w:sz w:val="22"/>
          <w:szCs w:val="22"/>
          <w:u w:val="single"/>
          <w:rtl w:val="0"/>
        </w:rPr>
        <w:t xml:space="preserve">have ecological implications</w:t>
      </w:r>
      <w:r w:rsidDel="00000000" w:rsidR="00000000" w:rsidRPr="00000000">
        <w:rPr>
          <w:sz w:val="16"/>
          <w:szCs w:val="16"/>
          <w:rtl w:val="0"/>
        </w:rPr>
        <w:t xml:space="preserve">, and there is nothing particularly more “natural” about Holocene conditions than Anthropocene ones. And yet, as scholars like Andreas Malm have argued adamantly, the case can be overstated—humans do not produce all of nature.9</w:t>
      </w:r>
    </w:p>
    <w:p w:rsidR="00000000" w:rsidDel="00000000" w:rsidP="00000000" w:rsidRDefault="00000000" w:rsidRPr="00000000" w14:paraId="000003C6">
      <w:pPr>
        <w:rPr>
          <w:sz w:val="16"/>
          <w:szCs w:val="16"/>
        </w:rPr>
      </w:pPr>
      <w:r w:rsidDel="00000000" w:rsidR="00000000" w:rsidRPr="00000000">
        <w:rPr>
          <w:sz w:val="16"/>
          <w:szCs w:val="16"/>
          <w:rtl w:val="0"/>
        </w:rPr>
        <w:t xml:space="preserve">Obviously, the </w:t>
      </w:r>
      <w:r w:rsidDel="00000000" w:rsidR="00000000" w:rsidRPr="00000000">
        <w:rPr>
          <w:b w:val="0"/>
          <w:sz w:val="22"/>
          <w:szCs w:val="22"/>
          <w:u w:val="single"/>
          <w:rtl w:val="0"/>
        </w:rPr>
        <w:t xml:space="preserve">sustainability of ecosystem health is hardly the same as</w:t>
      </w:r>
      <w:r w:rsidDel="00000000" w:rsidR="00000000" w:rsidRPr="00000000">
        <w:rPr>
          <w:sz w:val="16"/>
          <w:szCs w:val="16"/>
          <w:rtl w:val="0"/>
        </w:rPr>
        <w:t xml:space="preserve"> the </w:t>
      </w:r>
      <w:r w:rsidDel="00000000" w:rsidR="00000000" w:rsidRPr="00000000">
        <w:rPr>
          <w:b w:val="0"/>
          <w:sz w:val="22"/>
          <w:szCs w:val="22"/>
          <w:u w:val="single"/>
          <w:rtl w:val="0"/>
        </w:rPr>
        <w:t xml:space="preserve">concern for sustainability in sustainable development studies, even if</w:t>
      </w:r>
      <w:r w:rsidDel="00000000" w:rsidR="00000000" w:rsidRPr="00000000">
        <w:rPr>
          <w:sz w:val="16"/>
          <w:szCs w:val="16"/>
          <w:rtl w:val="0"/>
        </w:rPr>
        <w:t xml:space="preserve"> some of </w:t>
      </w:r>
      <w:r w:rsidDel="00000000" w:rsidR="00000000" w:rsidRPr="00000000">
        <w:rPr>
          <w:b w:val="0"/>
          <w:sz w:val="22"/>
          <w:szCs w:val="22"/>
          <w:u w:val="single"/>
          <w:rtl w:val="0"/>
        </w:rPr>
        <w:t xml:space="preserve">the latter incorporate ecological concerns</w:t>
      </w:r>
      <w:r w:rsidDel="00000000" w:rsidR="00000000" w:rsidRPr="00000000">
        <w:rPr>
          <w:sz w:val="16"/>
          <w:szCs w:val="16"/>
          <w:rtl w:val="0"/>
        </w:rPr>
        <w:t xml:space="preserve"> and some of the former, socioeconomic analysis. </w:t>
      </w:r>
      <w:r w:rsidDel="00000000" w:rsidR="00000000" w:rsidRPr="00000000">
        <w:rPr>
          <w:b w:val="0"/>
          <w:sz w:val="22"/>
          <w:szCs w:val="22"/>
          <w:u w:val="single"/>
          <w:rtl w:val="0"/>
        </w:rPr>
        <w:t xml:space="preserve">Sustainable development</w:t>
      </w:r>
      <w:r w:rsidDel="00000000" w:rsidR="00000000" w:rsidRPr="00000000">
        <w:rPr>
          <w:sz w:val="16"/>
          <w:szCs w:val="16"/>
          <w:rtl w:val="0"/>
        </w:rPr>
        <w:t xml:space="preserve"> in policy is usually the assumed goal.10 But not only </w:t>
      </w:r>
      <w:r w:rsidDel="00000000" w:rsidR="00000000" w:rsidRPr="00000000">
        <w:rPr>
          <w:b w:val="0"/>
          <w:sz w:val="22"/>
          <w:szCs w:val="22"/>
          <w:u w:val="single"/>
          <w:rtl w:val="0"/>
        </w:rPr>
        <w:t xml:space="preserve">is</w:t>
      </w:r>
      <w:r w:rsidDel="00000000" w:rsidR="00000000" w:rsidRPr="00000000">
        <w:rPr>
          <w:sz w:val="16"/>
          <w:szCs w:val="16"/>
          <w:rtl w:val="0"/>
        </w:rPr>
        <w:t xml:space="preserve"> sustainability in such studies </w:t>
      </w:r>
      <w:r w:rsidDel="00000000" w:rsidR="00000000" w:rsidRPr="00000000">
        <w:rPr>
          <w:b w:val="0"/>
          <w:sz w:val="22"/>
          <w:szCs w:val="22"/>
          <w:u w:val="single"/>
          <w:rtl w:val="0"/>
        </w:rPr>
        <w:t xml:space="preserve">ill-defined</w:t>
      </w:r>
      <w:r w:rsidDel="00000000" w:rsidR="00000000" w:rsidRPr="00000000">
        <w:rPr>
          <w:sz w:val="16"/>
          <w:szCs w:val="16"/>
          <w:rtl w:val="0"/>
        </w:rPr>
        <w:t xml:space="preserve">, it is </w:t>
      </w:r>
      <w:r w:rsidDel="00000000" w:rsidR="00000000" w:rsidRPr="00000000">
        <w:rPr>
          <w:b w:val="0"/>
          <w:sz w:val="22"/>
          <w:szCs w:val="22"/>
          <w:u w:val="single"/>
          <w:rtl w:val="0"/>
        </w:rPr>
        <w:t xml:space="preserve">often</w:t>
      </w:r>
      <w:r w:rsidDel="00000000" w:rsidR="00000000" w:rsidRPr="00000000">
        <w:rPr>
          <w:sz w:val="16"/>
          <w:szCs w:val="16"/>
          <w:rtl w:val="0"/>
        </w:rPr>
        <w:t xml:space="preserve"> here </w:t>
      </w:r>
      <w:r w:rsidDel="00000000" w:rsidR="00000000" w:rsidRPr="00000000">
        <w:rPr>
          <w:b w:val="0"/>
          <w:sz w:val="22"/>
          <w:szCs w:val="22"/>
          <w:u w:val="single"/>
          <w:rtl w:val="0"/>
        </w:rPr>
        <w:t xml:space="preserve">at odds with itself</w:t>
      </w:r>
      <w:r w:rsidDel="00000000" w:rsidR="00000000" w:rsidRPr="00000000">
        <w:rPr>
          <w:sz w:val="16"/>
          <w:szCs w:val="16"/>
          <w:rtl w:val="0"/>
        </w:rPr>
        <w:t xml:space="preserve">. Like many mainstream policy approaches, </w:t>
      </w:r>
      <w:r w:rsidDel="00000000" w:rsidR="00000000" w:rsidRPr="00000000">
        <w:rPr>
          <w:b w:val="0"/>
          <w:sz w:val="22"/>
          <w:szCs w:val="22"/>
          <w:highlight w:val="green"/>
          <w:u w:val="single"/>
          <w:rtl w:val="0"/>
        </w:rPr>
        <w:t xml:space="preserve">sustainability policy is focused fundamentally on understandings of ecology and economy that take as given</w:t>
      </w:r>
      <w:r w:rsidDel="00000000" w:rsidR="00000000" w:rsidRPr="00000000">
        <w:rPr>
          <w:b w:val="0"/>
          <w:sz w:val="22"/>
          <w:szCs w:val="22"/>
          <w:u w:val="single"/>
          <w:rtl w:val="0"/>
        </w:rPr>
        <w:t xml:space="preserve"> </w:t>
      </w:r>
      <w:r w:rsidDel="00000000" w:rsidR="00000000" w:rsidRPr="00000000">
        <w:rPr>
          <w:sz w:val="16"/>
          <w:szCs w:val="16"/>
          <w:rtl w:val="0"/>
        </w:rPr>
        <w:t xml:space="preserve">the </w:t>
      </w:r>
      <w:r w:rsidDel="00000000" w:rsidR="00000000" w:rsidRPr="00000000">
        <w:rPr>
          <w:b w:val="0"/>
          <w:sz w:val="22"/>
          <w:szCs w:val="22"/>
          <w:u w:val="single"/>
          <w:rtl w:val="0"/>
        </w:rPr>
        <w:t xml:space="preserve">continuity and maintenance of </w:t>
      </w:r>
      <w:r w:rsidDel="00000000" w:rsidR="00000000" w:rsidRPr="00000000">
        <w:rPr>
          <w:b w:val="0"/>
          <w:sz w:val="22"/>
          <w:szCs w:val="22"/>
          <w:highlight w:val="green"/>
          <w:u w:val="single"/>
          <w:rtl w:val="0"/>
        </w:rPr>
        <w:t xml:space="preserve">current global socioeconomic systems</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These are incommensurate goals prima facie</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the sustainability paradox leaks into</w:t>
      </w:r>
      <w:r w:rsidDel="00000000" w:rsidR="00000000" w:rsidRPr="00000000">
        <w:rPr>
          <w:sz w:val="16"/>
          <w:szCs w:val="16"/>
          <w:rtl w:val="0"/>
        </w:rPr>
        <w:t xml:space="preserve"> even many </w:t>
      </w:r>
      <w:r w:rsidDel="00000000" w:rsidR="00000000" w:rsidRPr="00000000">
        <w:rPr>
          <w:b w:val="0"/>
          <w:sz w:val="22"/>
          <w:szCs w:val="22"/>
          <w:highlight w:val="green"/>
          <w:u w:val="single"/>
          <w:rtl w:val="0"/>
        </w:rPr>
        <w:t xml:space="preserve">deliberate attempts to resolve it</w:t>
      </w:r>
      <w:r w:rsidDel="00000000" w:rsidR="00000000" w:rsidRPr="00000000">
        <w:rPr>
          <w:b w:val="0"/>
          <w:sz w:val="22"/>
          <w:szCs w:val="22"/>
          <w:u w:val="single"/>
          <w:rtl w:val="0"/>
        </w:rPr>
        <w:t xml:space="preserve">.</w:t>
      </w:r>
      <w:r w:rsidDel="00000000" w:rsidR="00000000" w:rsidRPr="00000000">
        <w:rPr>
          <w:sz w:val="16"/>
          <w:szCs w:val="16"/>
          <w:rtl w:val="0"/>
        </w:rPr>
        <w:t xml:space="preserve"> Even in the relatively nascent interdisciplinary field of “sustainability science” </w:t>
      </w:r>
      <w:r w:rsidDel="00000000" w:rsidR="00000000" w:rsidRPr="00000000">
        <w:rPr>
          <w:b w:val="0"/>
          <w:sz w:val="22"/>
          <w:szCs w:val="22"/>
          <w:u w:val="single"/>
          <w:rtl w:val="0"/>
        </w:rPr>
        <w:t xml:space="preserve">the core question—“What is to be sustained?”—fails to be addressed</w:t>
      </w:r>
      <w:r w:rsidDel="00000000" w:rsidR="00000000" w:rsidRPr="00000000">
        <w:rPr>
          <w:sz w:val="16"/>
          <w:szCs w:val="16"/>
          <w:rtl w:val="0"/>
        </w:rPr>
        <w:t xml:space="preserve">.11</w:t>
      </w:r>
    </w:p>
    <w:p w:rsidR="00000000" w:rsidDel="00000000" w:rsidP="00000000" w:rsidRDefault="00000000" w:rsidRPr="00000000" w14:paraId="000003C7">
      <w:pPr>
        <w:rPr>
          <w:sz w:val="16"/>
          <w:szCs w:val="16"/>
        </w:rPr>
      </w:pPr>
      <w:r w:rsidDel="00000000" w:rsidR="00000000" w:rsidRPr="00000000">
        <w:rPr>
          <w:sz w:val="16"/>
          <w:szCs w:val="16"/>
          <w:rtl w:val="0"/>
        </w:rPr>
        <w:t xml:space="preserve">The </w:t>
      </w:r>
      <w:r w:rsidDel="00000000" w:rsidR="00000000" w:rsidRPr="00000000">
        <w:rPr>
          <w:b w:val="0"/>
          <w:sz w:val="22"/>
          <w:szCs w:val="22"/>
          <w:highlight w:val="green"/>
          <w:u w:val="single"/>
          <w:rtl w:val="0"/>
        </w:rPr>
        <w:t xml:space="preserve">Paris Accords are a key example</w:t>
      </w:r>
      <w:r w:rsidDel="00000000" w:rsidR="00000000" w:rsidRPr="00000000">
        <w:rPr>
          <w:sz w:val="16"/>
          <w:szCs w:val="16"/>
          <w:rtl w:val="0"/>
        </w:rPr>
        <w:t xml:space="preserve"> of how this question gets avoided, thereby bringing to light the sustainability paradox. Although the Accords are treated with reverence in many media, policy, and political circles, even at their inception in 2015, assuming universal compliance to the non-binding treaty, </w:t>
      </w:r>
      <w:r w:rsidDel="00000000" w:rsidR="00000000" w:rsidRPr="00000000">
        <w:rPr>
          <w:b w:val="0"/>
          <w:sz w:val="22"/>
          <w:szCs w:val="22"/>
          <w:u w:val="single"/>
          <w:rtl w:val="0"/>
        </w:rPr>
        <w:t xml:space="preserve">it was technically already impossible to reach</w:t>
      </w:r>
      <w:r w:rsidDel="00000000" w:rsidR="00000000" w:rsidRPr="00000000">
        <w:rPr>
          <w:sz w:val="16"/>
          <w:szCs w:val="16"/>
          <w:rtl w:val="0"/>
        </w:rPr>
        <w:t xml:space="preserve"> the </w:t>
      </w:r>
      <w:r w:rsidDel="00000000" w:rsidR="00000000" w:rsidRPr="00000000">
        <w:rPr>
          <w:b w:val="0"/>
          <w:sz w:val="22"/>
          <w:szCs w:val="22"/>
          <w:u w:val="single"/>
          <w:rtl w:val="0"/>
        </w:rPr>
        <w:t xml:space="preserve">stated targets of keeping global temperatures to a less than 1.5 °C </w:t>
      </w:r>
      <w:r w:rsidDel="00000000" w:rsidR="00000000" w:rsidRPr="00000000">
        <w:rPr>
          <w:sz w:val="16"/>
          <w:szCs w:val="16"/>
          <w:rtl w:val="0"/>
        </w:rPr>
        <w:t xml:space="preserve">increase above pre-industrial levels over the next 80 years, </w:t>
      </w:r>
      <w:r w:rsidDel="00000000" w:rsidR="00000000" w:rsidRPr="00000000">
        <w:rPr>
          <w:b w:val="0"/>
          <w:sz w:val="22"/>
          <w:szCs w:val="22"/>
          <w:u w:val="single"/>
          <w:rtl w:val="0"/>
        </w:rPr>
        <w:t xml:space="preserve">within the treaty’s framework.</w:t>
      </w:r>
      <w:r w:rsidDel="00000000" w:rsidR="00000000" w:rsidRPr="00000000">
        <w:rPr>
          <w:sz w:val="16"/>
          <w:szCs w:val="16"/>
          <w:rtl w:val="0"/>
        </w:rPr>
        <w:t xml:space="preserve"> In the simplest terms, </w:t>
      </w:r>
      <w:r w:rsidDel="00000000" w:rsidR="00000000" w:rsidRPr="00000000">
        <w:rPr>
          <w:b w:val="0"/>
          <w:sz w:val="22"/>
          <w:szCs w:val="22"/>
          <w:u w:val="single"/>
          <w:rtl w:val="0"/>
        </w:rPr>
        <w:t xml:space="preserve">even with a reduction in the rate of carbon emissions, emissions in toto are on track to increase by about 3% per year.</w:t>
      </w:r>
      <w:r w:rsidDel="00000000" w:rsidR="00000000" w:rsidRPr="00000000">
        <w:rPr>
          <w:sz w:val="16"/>
          <w:szCs w:val="16"/>
          <w:rtl w:val="0"/>
        </w:rPr>
        <w:t xml:space="preserve"> To hold to the goals of the climate treaty, </w:t>
      </w:r>
      <w:r w:rsidDel="00000000" w:rsidR="00000000" w:rsidRPr="00000000">
        <w:rPr>
          <w:b w:val="0"/>
          <w:sz w:val="22"/>
          <w:szCs w:val="22"/>
          <w:u w:val="single"/>
          <w:rtl w:val="0"/>
        </w:rPr>
        <w:t xml:space="preserve">actual emissions—not their rate</w:t>
      </w:r>
      <w:r w:rsidDel="00000000" w:rsidR="00000000" w:rsidRPr="00000000">
        <w:rPr>
          <w:sz w:val="16"/>
          <w:szCs w:val="16"/>
          <w:rtl w:val="0"/>
        </w:rPr>
        <w:t xml:space="preserve">—</w:t>
      </w:r>
      <w:r w:rsidDel="00000000" w:rsidR="00000000" w:rsidRPr="00000000">
        <w:rPr>
          <w:b w:val="0"/>
          <w:sz w:val="22"/>
          <w:szCs w:val="22"/>
          <w:u w:val="single"/>
          <w:rtl w:val="0"/>
        </w:rPr>
        <w:t xml:space="preserve">would have to decrease</w:t>
      </w:r>
      <w:r w:rsidDel="00000000" w:rsidR="00000000" w:rsidRPr="00000000">
        <w:rPr>
          <w:sz w:val="16"/>
          <w:szCs w:val="16"/>
          <w:rtl w:val="0"/>
        </w:rPr>
        <w:t xml:space="preserve"> in the range of </w:t>
      </w:r>
      <w:r w:rsidDel="00000000" w:rsidR="00000000" w:rsidRPr="00000000">
        <w:rPr>
          <w:b w:val="0"/>
          <w:sz w:val="22"/>
          <w:szCs w:val="22"/>
          <w:u w:val="single"/>
          <w:rtl w:val="0"/>
        </w:rPr>
        <w:t xml:space="preserve">2–3% per year</w:t>
      </w:r>
      <w:r w:rsidDel="00000000" w:rsidR="00000000" w:rsidRPr="00000000">
        <w:rPr>
          <w:sz w:val="16"/>
          <w:szCs w:val="16"/>
          <w:rtl w:val="0"/>
        </w:rPr>
        <w:t xml:space="preserve">. Given that </w:t>
      </w:r>
      <w:r w:rsidDel="00000000" w:rsidR="00000000" w:rsidRPr="00000000">
        <w:rPr>
          <w:b w:val="0"/>
          <w:sz w:val="22"/>
          <w:szCs w:val="22"/>
          <w:u w:val="single"/>
          <w:rtl w:val="0"/>
        </w:rPr>
        <w:t xml:space="preserve">this is impossible under current socioeconomic conditions</w:t>
      </w:r>
      <w:r w:rsidDel="00000000" w:rsidR="00000000" w:rsidRPr="00000000">
        <w:rPr>
          <w:sz w:val="16"/>
          <w:szCs w:val="16"/>
          <w:rtl w:val="0"/>
        </w:rPr>
        <w:t xml:space="preserve">, </w:t>
      </w:r>
      <w:r w:rsidDel="00000000" w:rsidR="00000000" w:rsidRPr="00000000">
        <w:rPr>
          <w:b w:val="0"/>
          <w:sz w:val="22"/>
          <w:szCs w:val="22"/>
          <w:u w:val="single"/>
          <w:rtl w:val="0"/>
        </w:rPr>
        <w:t xml:space="preserve">in most likely scenarios, the 2 °C increase</w:t>
      </w:r>
      <w:r w:rsidDel="00000000" w:rsidR="00000000" w:rsidRPr="00000000">
        <w:rPr>
          <w:sz w:val="16"/>
          <w:szCs w:val="16"/>
          <w:rtl w:val="0"/>
        </w:rPr>
        <w:t xml:space="preserve"> threshold </w:t>
      </w:r>
      <w:r w:rsidDel="00000000" w:rsidR="00000000" w:rsidRPr="00000000">
        <w:rPr>
          <w:b w:val="0"/>
          <w:sz w:val="22"/>
          <w:szCs w:val="22"/>
          <w:u w:val="single"/>
          <w:rtl w:val="0"/>
        </w:rPr>
        <w:t xml:space="preserve">will be passed by 2050</w:t>
      </w:r>
      <w:r w:rsidDel="00000000" w:rsidR="00000000" w:rsidRPr="00000000">
        <w:rPr>
          <w:sz w:val="16"/>
          <w:szCs w:val="16"/>
          <w:rtl w:val="0"/>
        </w:rPr>
        <w:t xml:space="preserve">, </w:t>
      </w:r>
      <w:r w:rsidDel="00000000" w:rsidR="00000000" w:rsidRPr="00000000">
        <w:rPr>
          <w:b w:val="0"/>
          <w:sz w:val="22"/>
          <w:szCs w:val="22"/>
          <w:u w:val="single"/>
          <w:rtl w:val="0"/>
        </w:rPr>
        <w:t xml:space="preserve">perhaps</w:t>
      </w:r>
      <w:r w:rsidDel="00000000" w:rsidR="00000000" w:rsidRPr="00000000">
        <w:rPr>
          <w:sz w:val="16"/>
          <w:szCs w:val="16"/>
          <w:rtl w:val="0"/>
        </w:rPr>
        <w:t xml:space="preserve"> </w:t>
      </w:r>
      <w:r w:rsidDel="00000000" w:rsidR="00000000" w:rsidRPr="00000000">
        <w:rPr>
          <w:b w:val="0"/>
          <w:sz w:val="22"/>
          <w:szCs w:val="22"/>
          <w:u w:val="single"/>
          <w:rtl w:val="0"/>
        </w:rPr>
        <w:t xml:space="preserve">as early as the mid-2030s</w:t>
      </w:r>
      <w:r w:rsidDel="00000000" w:rsidR="00000000" w:rsidRPr="00000000">
        <w:rPr>
          <w:sz w:val="16"/>
          <w:szCs w:val="16"/>
          <w:rtl w:val="0"/>
        </w:rPr>
        <w:t xml:space="preserve">.12 Δ1.5–</w:t>
      </w:r>
      <w:r w:rsidDel="00000000" w:rsidR="00000000" w:rsidRPr="00000000">
        <w:rPr>
          <w:b w:val="0"/>
          <w:sz w:val="22"/>
          <w:szCs w:val="22"/>
          <w:u w:val="single"/>
          <w:rtl w:val="0"/>
        </w:rPr>
        <w:t xml:space="preserve">2 °</w:t>
      </w:r>
      <w:r w:rsidDel="00000000" w:rsidR="00000000" w:rsidRPr="00000000">
        <w:rPr>
          <w:sz w:val="16"/>
          <w:szCs w:val="16"/>
          <w:rtl w:val="0"/>
        </w:rPr>
        <w:t xml:space="preserve">C is </w:t>
      </w:r>
      <w:r w:rsidDel="00000000" w:rsidR="00000000" w:rsidRPr="00000000">
        <w:rPr>
          <w:b w:val="0"/>
          <w:sz w:val="22"/>
          <w:szCs w:val="22"/>
          <w:u w:val="single"/>
          <w:rtl w:val="0"/>
        </w:rPr>
        <w:t xml:space="preserve">for the vast majority of people on the planet</w:t>
      </w:r>
      <w:r w:rsidDel="00000000" w:rsidR="00000000" w:rsidRPr="00000000">
        <w:rPr>
          <w:sz w:val="16"/>
          <w:szCs w:val="16"/>
          <w:rtl w:val="0"/>
        </w:rPr>
        <w:t xml:space="preserve">—although not everyone, universally, together, as I have shown elsewhere13—</w:t>
      </w:r>
      <w:r w:rsidDel="00000000" w:rsidR="00000000" w:rsidRPr="00000000">
        <w:rPr>
          <w:b w:val="0"/>
          <w:sz w:val="22"/>
          <w:szCs w:val="22"/>
          <w:u w:val="single"/>
          <w:rtl w:val="0"/>
        </w:rPr>
        <w:t xml:space="preserve">already a catastrophic situation</w:t>
      </w:r>
      <w:r w:rsidDel="00000000" w:rsidR="00000000" w:rsidRPr="00000000">
        <w:rPr>
          <w:sz w:val="16"/>
          <w:szCs w:val="16"/>
          <w:rtl w:val="0"/>
        </w:rPr>
        <w:t xml:space="preserve">. This is true even for affluent majorities in the developed geographies, as evidenced by assessment on a host of standard measures, </w:t>
      </w:r>
      <w:r w:rsidDel="00000000" w:rsidR="00000000" w:rsidRPr="00000000">
        <w:rPr>
          <w:b w:val="0"/>
          <w:sz w:val="22"/>
          <w:szCs w:val="22"/>
          <w:u w:val="single"/>
          <w:rtl w:val="0"/>
        </w:rPr>
        <w:t xml:space="preserve">including insurmountable prospects for</w:t>
      </w:r>
      <w:r w:rsidDel="00000000" w:rsidR="00000000" w:rsidRPr="00000000">
        <w:rPr>
          <w:sz w:val="16"/>
          <w:szCs w:val="16"/>
          <w:rtl w:val="0"/>
        </w:rPr>
        <w:t xml:space="preserve"> many </w:t>
      </w:r>
      <w:r w:rsidDel="00000000" w:rsidR="00000000" w:rsidRPr="00000000">
        <w:rPr>
          <w:b w:val="0"/>
          <w:sz w:val="22"/>
          <w:szCs w:val="22"/>
          <w:u w:val="single"/>
          <w:rtl w:val="0"/>
        </w:rPr>
        <w:t xml:space="preserve">coastal regions</w:t>
      </w:r>
      <w:r w:rsidDel="00000000" w:rsidR="00000000" w:rsidRPr="00000000">
        <w:rPr>
          <w:sz w:val="16"/>
          <w:szCs w:val="16"/>
          <w:rtl w:val="0"/>
        </w:rPr>
        <w:t xml:space="preserve">, further </w:t>
      </w:r>
      <w:r w:rsidDel="00000000" w:rsidR="00000000" w:rsidRPr="00000000">
        <w:rPr>
          <w:b w:val="0"/>
          <w:sz w:val="22"/>
          <w:szCs w:val="22"/>
          <w:u w:val="single"/>
          <w:rtl w:val="0"/>
        </w:rPr>
        <w:t xml:space="preserve">food system destabilization</w:t>
      </w:r>
      <w:r w:rsidDel="00000000" w:rsidR="00000000" w:rsidRPr="00000000">
        <w:rPr>
          <w:sz w:val="16"/>
          <w:szCs w:val="16"/>
          <w:rtl w:val="0"/>
        </w:rPr>
        <w:t xml:space="preserve">, and the direct effects of “</w:t>
      </w:r>
      <w:r w:rsidDel="00000000" w:rsidR="00000000" w:rsidRPr="00000000">
        <w:rPr>
          <w:b w:val="0"/>
          <w:sz w:val="22"/>
          <w:szCs w:val="22"/>
          <w:u w:val="single"/>
          <w:rtl w:val="0"/>
        </w:rPr>
        <w:t xml:space="preserve">dangerous heat,” rampant disease, poverty, etc. </w:t>
      </w:r>
      <w:r w:rsidDel="00000000" w:rsidR="00000000" w:rsidRPr="00000000">
        <w:rPr>
          <w:sz w:val="16"/>
          <w:szCs w:val="16"/>
          <w:rtl w:val="0"/>
        </w:rPr>
        <w:t xml:space="preserve">The recent report from the Intergovernmental Panel on Climate Change (IPCC) on a Δ1.5 °C world paints an even bleaker picture for a Δ2 °C world. </w:t>
      </w:r>
      <w:r w:rsidDel="00000000" w:rsidR="00000000" w:rsidRPr="00000000">
        <w:rPr>
          <w:b w:val="0"/>
          <w:sz w:val="22"/>
          <w:szCs w:val="22"/>
          <w:u w:val="single"/>
          <w:rtl w:val="0"/>
        </w:rPr>
        <w:t xml:space="preserve">This is all without considering</w:t>
      </w:r>
      <w:r w:rsidDel="00000000" w:rsidR="00000000" w:rsidRPr="00000000">
        <w:rPr>
          <w:sz w:val="16"/>
          <w:szCs w:val="16"/>
          <w:rtl w:val="0"/>
        </w:rPr>
        <w:t xml:space="preserve"> further </w:t>
      </w:r>
      <w:r w:rsidDel="00000000" w:rsidR="00000000" w:rsidRPr="00000000">
        <w:rPr>
          <w:b w:val="0"/>
          <w:sz w:val="22"/>
          <w:szCs w:val="22"/>
          <w:u w:val="single"/>
          <w:rtl w:val="0"/>
        </w:rPr>
        <w:t xml:space="preserve">social factors aggravating the situation, such as resource warfare and mass migration</w:t>
      </w:r>
      <w:r w:rsidDel="00000000" w:rsidR="00000000" w:rsidRPr="00000000">
        <w:rPr>
          <w:sz w:val="16"/>
          <w:szCs w:val="16"/>
          <w:rtl w:val="0"/>
        </w:rPr>
        <w:t xml:space="preserve">.14</w:t>
      </w:r>
    </w:p>
    <w:p w:rsidR="00000000" w:rsidDel="00000000" w:rsidP="00000000" w:rsidRDefault="00000000" w:rsidRPr="00000000" w14:paraId="000003C8">
      <w:pPr>
        <w:rPr>
          <w:sz w:val="16"/>
          <w:szCs w:val="16"/>
        </w:rPr>
      </w:pPr>
      <w:r w:rsidDel="00000000" w:rsidR="00000000" w:rsidRPr="00000000">
        <w:rPr>
          <w:sz w:val="16"/>
          <w:szCs w:val="16"/>
          <w:rtl w:val="0"/>
        </w:rPr>
        <w:t xml:space="preserve">9.3 What We Talk About When We Talk About Sustainability</w:t>
      </w:r>
    </w:p>
    <w:p w:rsidR="00000000" w:rsidDel="00000000" w:rsidP="00000000" w:rsidRDefault="00000000" w:rsidRPr="00000000" w14:paraId="000003C9">
      <w:pPr>
        <w:rPr>
          <w:sz w:val="16"/>
          <w:szCs w:val="16"/>
        </w:rPr>
      </w:pPr>
      <w:r w:rsidDel="00000000" w:rsidR="00000000" w:rsidRPr="00000000">
        <w:rPr>
          <w:b w:val="0"/>
          <w:sz w:val="22"/>
          <w:szCs w:val="22"/>
          <w:highlight w:val="green"/>
          <w:u w:val="single"/>
          <w:rtl w:val="0"/>
        </w:rPr>
        <w:t xml:space="preserve">Common measures of climate change</w:t>
      </w:r>
      <w:r w:rsidDel="00000000" w:rsidR="00000000" w:rsidRPr="00000000">
        <w:rPr>
          <w:sz w:val="16"/>
          <w:szCs w:val="16"/>
          <w:rtl w:val="0"/>
        </w:rPr>
        <w:t xml:space="preserve"> do not track population growth per se; they do not track increasing consumption from developing states; they do not track individual consumption choices. They seem unaffected by common climate interventions, from fuel efficiency standards to the Paris Accords. They </w:t>
      </w:r>
      <w:r w:rsidDel="00000000" w:rsidR="00000000" w:rsidRPr="00000000">
        <w:rPr>
          <w:b w:val="0"/>
          <w:sz w:val="22"/>
          <w:szCs w:val="22"/>
          <w:highlight w:val="green"/>
          <w:u w:val="single"/>
          <w:rtl w:val="0"/>
        </w:rPr>
        <w:t xml:space="preserve">track economic growth</w:t>
      </w:r>
      <w:r w:rsidDel="00000000" w:rsidR="00000000" w:rsidRPr="00000000">
        <w:rPr>
          <w:sz w:val="16"/>
          <w:szCs w:val="16"/>
          <w:rtl w:val="0"/>
        </w:rPr>
        <w:t xml:space="preserve">.15 </w:t>
      </w:r>
      <w:r w:rsidDel="00000000" w:rsidR="00000000" w:rsidRPr="00000000">
        <w:rPr>
          <w:b w:val="0"/>
          <w:sz w:val="22"/>
          <w:szCs w:val="22"/>
          <w:u w:val="single"/>
          <w:rtl w:val="0"/>
        </w:rPr>
        <w:t xml:space="preserve">This link is well-established and uncontroversial</w:t>
      </w:r>
      <w:r w:rsidDel="00000000" w:rsidR="00000000" w:rsidRPr="00000000">
        <w:rPr>
          <w:sz w:val="16"/>
          <w:szCs w:val="16"/>
          <w:rtl w:val="0"/>
        </w:rPr>
        <w:t xml:space="preserve"> (cited for example at the IPCC’s highest confidence levels of “robust evidence and high agreement”)16—</w:t>
      </w:r>
      <w:r w:rsidDel="00000000" w:rsidR="00000000" w:rsidRPr="00000000">
        <w:rPr>
          <w:b w:val="0"/>
          <w:sz w:val="22"/>
          <w:szCs w:val="22"/>
          <w:highlight w:val="green"/>
          <w:u w:val="single"/>
          <w:rtl w:val="0"/>
        </w:rPr>
        <w:t xml:space="preserve">this is why so much debate surrounds questions of absolute decoupling</w:t>
      </w:r>
      <w:r w:rsidDel="00000000" w:rsidR="00000000" w:rsidRPr="00000000">
        <w:rPr>
          <w:sz w:val="16"/>
          <w:szCs w:val="16"/>
          <w:rtl w:val="0"/>
        </w:rPr>
        <w:t xml:space="preserve">, i.e. disconnecting economic growth from greenhouse gas emissions and other climate metrics. Whether one is discussing the industrial revolution in the nineteenth century or “the Great Acceleration”—the period beginning in the mid-twentieth century of neargeometric, interlinked socioeconomic expansion and anthropogenic transformation of Earth systems—growth is better understood as increased economic activity in pursuit of proftability.17 Growth also must be addressed in more abstract terms, but the centrality of capitalism to these developments is also uncontroversial. As the economist Nicholas Stern once claimed, climate change is capitalism’s “largest ever market failure.” The implication of Stern’s argument is that climate change is an example of the market malfunctioning—with just the right policy fix, capitalism should provide its own solution. In 2012, the geophysicist Brad Werner proffered a rather different thesis in a talk colorfully entitled “Is the Earth F**ked?” As Christopher Wright and Daniel Nyberg helpfully summarize: </w:t>
      </w:r>
      <w:r w:rsidDel="00000000" w:rsidR="00000000" w:rsidRPr="00000000">
        <w:rPr>
          <w:b w:val="0"/>
          <w:sz w:val="22"/>
          <w:szCs w:val="22"/>
          <w:u w:val="single"/>
          <w:rtl w:val="0"/>
        </w:rPr>
        <w:t xml:space="preserve">“we are in this mess not because the market system is not working well enough but because it is working too well.”</w:t>
      </w:r>
      <w:r w:rsidDel="00000000" w:rsidR="00000000" w:rsidRPr="00000000">
        <w:rPr>
          <w:sz w:val="16"/>
          <w:szCs w:val="16"/>
          <w:rtl w:val="0"/>
        </w:rPr>
        <w:t xml:space="preserve">18</w:t>
      </w:r>
    </w:p>
    <w:p w:rsidR="00000000" w:rsidDel="00000000" w:rsidP="00000000" w:rsidRDefault="00000000" w:rsidRPr="00000000" w14:paraId="000003CA">
      <w:pPr>
        <w:rPr>
          <w:sz w:val="16"/>
          <w:szCs w:val="16"/>
        </w:rPr>
      </w:pPr>
      <w:r w:rsidDel="00000000" w:rsidR="00000000" w:rsidRPr="00000000">
        <w:rPr>
          <w:sz w:val="16"/>
          <w:szCs w:val="16"/>
          <w:rtl w:val="0"/>
        </w:rPr>
        <w:t xml:space="preserve">Werner is far from alone in conclusions like this. Closer to the generally circumspect norm in the natural sciences concerning social and political analyses, one finds arguments like those in the now famous so-called “Hothouse Earth” paper for PNAS (“Trajectories of the Earth System in the Anthropocene”). Leading a team of climate scientists, Will Steffen, Johan Rockström, and Katherine Richardson, argue:</w:t>
      </w:r>
    </w:p>
    <w:p w:rsidR="00000000" w:rsidDel="00000000" w:rsidP="00000000" w:rsidRDefault="00000000" w:rsidRPr="00000000" w14:paraId="000003CB">
      <w:pPr>
        <w:ind w:left="720" w:firstLine="0"/>
        <w:rPr>
          <w:sz w:val="16"/>
          <w:szCs w:val="16"/>
        </w:rPr>
      </w:pPr>
      <w:r w:rsidDel="00000000" w:rsidR="00000000" w:rsidRPr="00000000">
        <w:rPr>
          <w:sz w:val="16"/>
          <w:szCs w:val="16"/>
          <w:rtl w:val="0"/>
        </w:rPr>
        <w:t xml:space="preserve">The </w:t>
      </w:r>
      <w:r w:rsidDel="00000000" w:rsidR="00000000" w:rsidRPr="00000000">
        <w:rPr>
          <w:b w:val="0"/>
          <w:sz w:val="22"/>
          <w:szCs w:val="22"/>
          <w:u w:val="single"/>
          <w:rtl w:val="0"/>
        </w:rPr>
        <w:t xml:space="preserve">present dominant socioeconomic system</w:t>
      </w:r>
      <w:r w:rsidDel="00000000" w:rsidR="00000000" w:rsidRPr="00000000">
        <w:rPr>
          <w:sz w:val="16"/>
          <w:szCs w:val="16"/>
          <w:rtl w:val="0"/>
        </w:rPr>
        <w:t xml:space="preserve">, however, </w:t>
      </w:r>
      <w:r w:rsidDel="00000000" w:rsidR="00000000" w:rsidRPr="00000000">
        <w:rPr>
          <w:b w:val="0"/>
          <w:sz w:val="22"/>
          <w:szCs w:val="22"/>
          <w:u w:val="single"/>
          <w:rtl w:val="0"/>
        </w:rPr>
        <w:t xml:space="preserve">is based on high-carbon economic growth and exploitative resource use</w:t>
      </w:r>
      <w:r w:rsidDel="00000000" w:rsidR="00000000" w:rsidRPr="00000000">
        <w:rPr>
          <w:sz w:val="16"/>
          <w:szCs w:val="16"/>
          <w:rtl w:val="0"/>
        </w:rPr>
        <w:t xml:space="preserve">. </w:t>
      </w:r>
      <w:r w:rsidDel="00000000" w:rsidR="00000000" w:rsidRPr="00000000">
        <w:rPr>
          <w:b w:val="0"/>
          <w:sz w:val="22"/>
          <w:szCs w:val="22"/>
          <w:u w:val="single"/>
          <w:rtl w:val="0"/>
        </w:rPr>
        <w:t xml:space="preserve">Attempts to modify this system have met with some success locally but little success globally in reducing greenhouse gas emissions or building </w:t>
      </w:r>
      <w:r w:rsidDel="00000000" w:rsidR="00000000" w:rsidRPr="00000000">
        <w:rPr>
          <w:sz w:val="16"/>
          <w:szCs w:val="16"/>
          <w:rtl w:val="0"/>
        </w:rPr>
        <w:t xml:space="preserve">more </w:t>
      </w:r>
      <w:r w:rsidDel="00000000" w:rsidR="00000000" w:rsidRPr="00000000">
        <w:rPr>
          <w:b w:val="0"/>
          <w:sz w:val="22"/>
          <w:szCs w:val="22"/>
          <w:u w:val="single"/>
          <w:rtl w:val="0"/>
        </w:rPr>
        <w:t xml:space="preserve">effective stewardship of the biosphere.</w:t>
      </w:r>
      <w:r w:rsidDel="00000000" w:rsidR="00000000" w:rsidRPr="00000000">
        <w:rPr>
          <w:sz w:val="16"/>
          <w:szCs w:val="16"/>
          <w:rtl w:val="0"/>
        </w:rPr>
        <w:t xml:space="preserve"> </w:t>
      </w:r>
      <w:r w:rsidDel="00000000" w:rsidR="00000000" w:rsidRPr="00000000">
        <w:rPr>
          <w:b w:val="0"/>
          <w:sz w:val="22"/>
          <w:szCs w:val="22"/>
          <w:u w:val="single"/>
          <w:rtl w:val="0"/>
        </w:rPr>
        <w:t xml:space="preserve">Incremental linear changes to the present socioeconomic system are not enough to stabilize the Earth System</w:t>
      </w:r>
      <w:r w:rsidDel="00000000" w:rsidR="00000000" w:rsidRPr="00000000">
        <w:rPr>
          <w:sz w:val="16"/>
          <w:szCs w:val="16"/>
          <w:rtl w:val="0"/>
        </w:rPr>
        <w:t xml:space="preserve">. </w:t>
      </w:r>
      <w:r w:rsidDel="00000000" w:rsidR="00000000" w:rsidRPr="00000000">
        <w:rPr>
          <w:b w:val="0"/>
          <w:sz w:val="22"/>
          <w:szCs w:val="22"/>
          <w:highlight w:val="green"/>
          <w:u w:val="single"/>
          <w:rtl w:val="0"/>
        </w:rPr>
        <w:t xml:space="preserve">Widespread, rapid, and fundamental transformations will</w:t>
      </w:r>
      <w:r w:rsidDel="00000000" w:rsidR="00000000" w:rsidRPr="00000000">
        <w:rPr>
          <w:sz w:val="16"/>
          <w:szCs w:val="16"/>
          <w:rtl w:val="0"/>
        </w:rPr>
        <w:t xml:space="preserve"> likely </w:t>
      </w:r>
      <w:r w:rsidDel="00000000" w:rsidR="00000000" w:rsidRPr="00000000">
        <w:rPr>
          <w:b w:val="0"/>
          <w:sz w:val="22"/>
          <w:szCs w:val="22"/>
          <w:highlight w:val="green"/>
          <w:u w:val="single"/>
          <w:rtl w:val="0"/>
        </w:rPr>
        <w:t xml:space="preserve">be required to reduce</w:t>
      </w:r>
      <w:r w:rsidDel="00000000" w:rsidR="00000000" w:rsidRPr="00000000">
        <w:rPr>
          <w:b w:val="0"/>
          <w:sz w:val="22"/>
          <w:szCs w:val="22"/>
          <w:u w:val="single"/>
          <w:rtl w:val="0"/>
        </w:rPr>
        <w:t xml:space="preserve"> </w:t>
      </w:r>
      <w:r w:rsidDel="00000000" w:rsidR="00000000" w:rsidRPr="00000000">
        <w:rPr>
          <w:sz w:val="16"/>
          <w:szCs w:val="16"/>
          <w:rtl w:val="0"/>
        </w:rPr>
        <w:t xml:space="preserve">the </w:t>
      </w:r>
      <w:r w:rsidDel="00000000" w:rsidR="00000000" w:rsidRPr="00000000">
        <w:rPr>
          <w:b w:val="0"/>
          <w:sz w:val="22"/>
          <w:szCs w:val="22"/>
          <w:highlight w:val="green"/>
          <w:u w:val="single"/>
          <w:rtl w:val="0"/>
        </w:rPr>
        <w:t xml:space="preserve">risk of crossing the threshold and locking in the Hothouse Earth</w:t>
      </w:r>
      <w:r w:rsidDel="00000000" w:rsidR="00000000" w:rsidRPr="00000000">
        <w:rPr>
          <w:sz w:val="16"/>
          <w:szCs w:val="16"/>
          <w:rtl w:val="0"/>
        </w:rPr>
        <w:t xml:space="preserve"> pathway…19</w:t>
      </w:r>
    </w:p>
    <w:p w:rsidR="00000000" w:rsidDel="00000000" w:rsidP="00000000" w:rsidRDefault="00000000" w:rsidRPr="00000000" w14:paraId="000003CC">
      <w:pPr>
        <w:rPr>
          <w:sz w:val="16"/>
          <w:szCs w:val="16"/>
        </w:rPr>
      </w:pPr>
      <w:r w:rsidDel="00000000" w:rsidR="00000000" w:rsidRPr="00000000">
        <w:rPr>
          <w:sz w:val="16"/>
          <w:szCs w:val="16"/>
          <w:rtl w:val="0"/>
        </w:rPr>
        <w:t xml:space="preserve">Overall, the paper’s concern is with how much uncertainty there is in climate models and how often this uncertainty is cast in favor of overly optimistic outcomes. Echoing many other climate researchers, Steffen et al collect evidence that </w:t>
      </w:r>
      <w:r w:rsidDel="00000000" w:rsidR="00000000" w:rsidRPr="00000000">
        <w:rPr>
          <w:b w:val="0"/>
          <w:sz w:val="22"/>
          <w:szCs w:val="22"/>
          <w:u w:val="single"/>
          <w:rtl w:val="0"/>
        </w:rPr>
        <w:t xml:space="preserve">climate change does not happen linearly, but</w:t>
      </w:r>
      <w:r w:rsidDel="00000000" w:rsidR="00000000" w:rsidRPr="00000000">
        <w:rPr>
          <w:sz w:val="16"/>
          <w:szCs w:val="16"/>
          <w:rtl w:val="0"/>
        </w:rPr>
        <w:t xml:space="preserve"> can instead proceed </w:t>
      </w:r>
      <w:r w:rsidDel="00000000" w:rsidR="00000000" w:rsidRPr="00000000">
        <w:rPr>
          <w:b w:val="0"/>
          <w:sz w:val="22"/>
          <w:szCs w:val="22"/>
          <w:u w:val="single"/>
          <w:rtl w:val="0"/>
        </w:rPr>
        <w:t xml:space="preserve">through thresholds, triggers, tipping points, and cascading effects</w:t>
      </w:r>
      <w:r w:rsidDel="00000000" w:rsidR="00000000" w:rsidRPr="00000000">
        <w:rPr>
          <w:sz w:val="16"/>
          <w:szCs w:val="16"/>
          <w:rtl w:val="0"/>
        </w:rPr>
        <w:t xml:space="preserve">. What is easy to miss in the paper is the subtle socioeconomic argument. The rhetoric is understated, but the argument is charged: </w:t>
      </w:r>
      <w:r w:rsidDel="00000000" w:rsidR="00000000" w:rsidRPr="00000000">
        <w:rPr>
          <w:b w:val="0"/>
          <w:sz w:val="22"/>
          <w:szCs w:val="22"/>
          <w:highlight w:val="green"/>
          <w:u w:val="single"/>
          <w:rtl w:val="0"/>
        </w:rPr>
        <w:t xml:space="preserve">capitalism</w:t>
      </w:r>
      <w:r w:rsidDel="00000000" w:rsidR="00000000" w:rsidRPr="00000000">
        <w:rPr>
          <w:sz w:val="16"/>
          <w:szCs w:val="16"/>
          <w:rtl w:val="0"/>
        </w:rPr>
        <w:t xml:space="preserve">—that is, “the present dominant socioeconomic system”—</w:t>
      </w:r>
      <w:r w:rsidDel="00000000" w:rsidR="00000000" w:rsidRPr="00000000">
        <w:rPr>
          <w:b w:val="0"/>
          <w:sz w:val="22"/>
          <w:szCs w:val="22"/>
          <w:highlight w:val="green"/>
          <w:u w:val="single"/>
          <w:rtl w:val="0"/>
        </w:rPr>
        <w:t xml:space="preserve">is fundamentally dependent on “high-carbon economic growth and exploitative resource use</w:t>
      </w:r>
      <w:r w:rsidDel="00000000" w:rsidR="00000000" w:rsidRPr="00000000">
        <w:rPr>
          <w:b w:val="0"/>
          <w:sz w:val="22"/>
          <w:szCs w:val="22"/>
          <w:u w:val="single"/>
          <w:rtl w:val="0"/>
        </w:rPr>
        <w:t xml:space="preserve">.”</w:t>
      </w:r>
      <w:r w:rsidDel="00000000" w:rsidR="00000000" w:rsidRPr="00000000">
        <w:rPr>
          <w:sz w:val="16"/>
          <w:szCs w:val="16"/>
          <w:rtl w:val="0"/>
        </w:rPr>
        <w:t xml:space="preserve"> Overall, </w:t>
      </w:r>
      <w:r w:rsidDel="00000000" w:rsidR="00000000" w:rsidRPr="00000000">
        <w:rPr>
          <w:b w:val="0"/>
          <w:sz w:val="22"/>
          <w:szCs w:val="22"/>
          <w:u w:val="single"/>
          <w:rtl w:val="0"/>
        </w:rPr>
        <w:t xml:space="preserve">the case simply reflects the empirical record</w:t>
      </w:r>
      <w:r w:rsidDel="00000000" w:rsidR="00000000" w:rsidRPr="00000000">
        <w:rPr>
          <w:sz w:val="16"/>
          <w:szCs w:val="16"/>
          <w:rtl w:val="0"/>
        </w:rPr>
        <w:t xml:space="preserve">. Similar to the IPCC calls for “unprecedented transformation,” the paper suggests widespread, rapid, and fundamental transformations to ensure a best-case scenario for the vast majority of people on Earth. This can be achieved with already existing technology, but if you look at the appendices Steffen et al include, they spell out conditions that cannot be reconciled with existing Global North economies. Furthermore, they are straightforward about </w:t>
      </w:r>
      <w:r w:rsidDel="00000000" w:rsidR="00000000" w:rsidRPr="00000000">
        <w:rPr>
          <w:b w:val="0"/>
          <w:sz w:val="22"/>
          <w:szCs w:val="22"/>
          <w:u w:val="single"/>
          <w:rtl w:val="0"/>
        </w:rPr>
        <w:t xml:space="preserve">even the most modest techno-fixes such as</w:t>
      </w:r>
      <w:r w:rsidDel="00000000" w:rsidR="00000000" w:rsidRPr="00000000">
        <w:rPr>
          <w:sz w:val="16"/>
          <w:szCs w:val="16"/>
          <w:rtl w:val="0"/>
        </w:rPr>
        <w:t xml:space="preserve"> Carbon Capture and Storage (</w:t>
      </w:r>
      <w:r w:rsidDel="00000000" w:rsidR="00000000" w:rsidRPr="00000000">
        <w:rPr>
          <w:b w:val="0"/>
          <w:sz w:val="22"/>
          <w:szCs w:val="22"/>
          <w:highlight w:val="green"/>
          <w:u w:val="single"/>
          <w:rtl w:val="0"/>
        </w:rPr>
        <w:t xml:space="preserve">CSS</w:t>
      </w:r>
      <w:r w:rsidDel="00000000" w:rsidR="00000000" w:rsidRPr="00000000">
        <w:rPr>
          <w:sz w:val="16"/>
          <w:szCs w:val="16"/>
          <w:rtl w:val="0"/>
        </w:rPr>
        <w:t xml:space="preserve">), which they correctly note </w:t>
      </w:r>
      <w:r w:rsidDel="00000000" w:rsidR="00000000" w:rsidRPr="00000000">
        <w:rPr>
          <w:b w:val="0"/>
          <w:sz w:val="22"/>
          <w:szCs w:val="22"/>
          <w:u w:val="single"/>
          <w:rtl w:val="0"/>
        </w:rPr>
        <w:t xml:space="preserve">are </w:t>
      </w:r>
      <w:r w:rsidDel="00000000" w:rsidR="00000000" w:rsidRPr="00000000">
        <w:rPr>
          <w:b w:val="0"/>
          <w:sz w:val="22"/>
          <w:szCs w:val="22"/>
          <w:highlight w:val="green"/>
          <w:u w:val="single"/>
          <w:rtl w:val="0"/>
        </w:rPr>
        <w:t xml:space="preserve">still largely theoretical</w:t>
      </w:r>
      <w:r w:rsidDel="00000000" w:rsidR="00000000" w:rsidRPr="00000000">
        <w:rPr>
          <w:b w:val="0"/>
          <w:sz w:val="22"/>
          <w:szCs w:val="22"/>
          <w:u w:val="single"/>
          <w:rtl w:val="0"/>
        </w:rPr>
        <w:t xml:space="preserve"> and at best energy-intensive to produce.</w:t>
      </w:r>
      <w:r w:rsidDel="00000000" w:rsidR="00000000" w:rsidRPr="00000000">
        <w:rPr>
          <w:sz w:val="16"/>
          <w:szCs w:val="16"/>
          <w:rtl w:val="0"/>
        </w:rPr>
        <w:t xml:space="preserve">20 “</w:t>
      </w:r>
      <w:r w:rsidDel="00000000" w:rsidR="00000000" w:rsidRPr="00000000">
        <w:rPr>
          <w:b w:val="0"/>
          <w:sz w:val="22"/>
          <w:szCs w:val="22"/>
          <w:u w:val="single"/>
          <w:rtl w:val="0"/>
        </w:rPr>
        <w:t xml:space="preserve">Incremental linear changes are not enough,” </w:t>
      </w:r>
      <w:r w:rsidDel="00000000" w:rsidR="00000000" w:rsidRPr="00000000">
        <w:rPr>
          <w:sz w:val="16"/>
          <w:szCs w:val="16"/>
          <w:rtl w:val="0"/>
        </w:rPr>
        <w:t xml:space="preserve">the authors note. </w:t>
      </w:r>
      <w:r w:rsidDel="00000000" w:rsidR="00000000" w:rsidRPr="00000000">
        <w:rPr>
          <w:b w:val="0"/>
          <w:sz w:val="22"/>
          <w:szCs w:val="22"/>
          <w:u w:val="single"/>
          <w:rtl w:val="0"/>
        </w:rPr>
        <w:t xml:space="preserve">Small-bore reforms and modest adjustments to the “dominant socioeconomic system” are simply not credible forms of climate mitigation and adaptation</w:t>
      </w:r>
      <w:r w:rsidDel="00000000" w:rsidR="00000000" w:rsidRPr="00000000">
        <w:rPr>
          <w:sz w:val="16"/>
          <w:szCs w:val="16"/>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rPr/>
      </w:pPr>
      <w:r w:rsidDel="00000000" w:rsidR="00000000" w:rsidRPr="00000000">
        <w:rPr>
          <w:rtl w:val="0"/>
        </w:rPr>
        <w:t xml:space="preserve">Artic Council CP and DA – TBD </w:t>
      </w:r>
    </w:p>
    <w:p w:rsidR="00000000" w:rsidDel="00000000" w:rsidP="00000000" w:rsidRDefault="00000000" w:rsidRPr="00000000" w14:paraId="000003CF">
      <w:pPr>
        <w:pStyle w:val="Heading1"/>
        <w:rPr/>
      </w:pPr>
      <w:r w:rsidDel="00000000" w:rsidR="00000000" w:rsidRPr="00000000">
        <w:rPr>
          <w:rtl w:val="0"/>
        </w:rPr>
        <w:t xml:space="preserve">Case debate </w:t>
      </w:r>
    </w:p>
    <w:p w:rsidR="00000000" w:rsidDel="00000000" w:rsidP="00000000" w:rsidRDefault="00000000" w:rsidRPr="00000000" w14:paraId="000003D0">
      <w:pPr>
        <w:pStyle w:val="Heading2"/>
        <w:rPr/>
      </w:pPr>
      <w:r w:rsidDel="00000000" w:rsidR="00000000" w:rsidRPr="00000000">
        <w:rPr>
          <w:rtl w:val="0"/>
        </w:rPr>
        <w:t xml:space="preserve">Squo solves </w:t>
      </w:r>
    </w:p>
    <w:p w:rsidR="00000000" w:rsidDel="00000000" w:rsidP="00000000" w:rsidRDefault="00000000" w:rsidRPr="00000000" w14:paraId="000003D1">
      <w:pPr>
        <w:pStyle w:val="Heading3"/>
        <w:rPr/>
      </w:pPr>
      <w:r w:rsidDel="00000000" w:rsidR="00000000" w:rsidRPr="00000000">
        <w:rPr>
          <w:rtl w:val="0"/>
        </w:rPr>
        <w:t xml:space="preserve">**Adaptation**</w:t>
      </w:r>
    </w:p>
    <w:p w:rsidR="00000000" w:rsidDel="00000000" w:rsidP="00000000" w:rsidRDefault="00000000" w:rsidRPr="00000000" w14:paraId="000003D2">
      <w:pPr>
        <w:pStyle w:val="Heading3"/>
        <w:rPr/>
      </w:pPr>
      <w:r w:rsidDel="00000000" w:rsidR="00000000" w:rsidRPr="00000000">
        <w:rPr>
          <w:rtl w:val="0"/>
        </w:rPr>
        <w:t xml:space="preserve">Squo solves – European adaptation </w:t>
      </w:r>
    </w:p>
    <w:p w:rsidR="00000000" w:rsidDel="00000000" w:rsidP="00000000" w:rsidRDefault="00000000" w:rsidRPr="00000000" w14:paraId="000003D3">
      <w:pPr>
        <w:pStyle w:val="Heading4"/>
        <w:rPr/>
      </w:pPr>
      <w:r w:rsidDel="00000000" w:rsidR="00000000" w:rsidRPr="00000000">
        <w:rPr>
          <w:rtl w:val="0"/>
        </w:rPr>
        <w:t xml:space="preserve">Status quo solves—climate adaptation strategies like the EU Adaptation strategy is actively working to combat climate change.</w:t>
      </w:r>
    </w:p>
    <w:p w:rsidR="00000000" w:rsidDel="00000000" w:rsidP="00000000" w:rsidRDefault="00000000" w:rsidRPr="00000000" w14:paraId="000003D4">
      <w:pPr>
        <w:rPr/>
      </w:pPr>
      <w:r w:rsidDel="00000000" w:rsidR="00000000" w:rsidRPr="00000000">
        <w:rPr>
          <w:rtl w:val="0"/>
        </w:rPr>
        <w:t xml:space="preserve">Pfeiffer, Economist of ifo Center for Energy, Climate, and Resources, Pittel, Director of the ifo Center for Energy, Climate, and Resources, 25</w:t>
      </w:r>
    </w:p>
    <w:p w:rsidR="00000000" w:rsidDel="00000000" w:rsidP="00000000" w:rsidRDefault="00000000" w:rsidRPr="00000000" w14:paraId="000003D5">
      <w:pPr>
        <w:rPr/>
      </w:pPr>
      <w:r w:rsidDel="00000000" w:rsidR="00000000" w:rsidRPr="00000000">
        <w:rPr>
          <w:rtl w:val="0"/>
        </w:rPr>
        <w:t xml:space="preserve">[Johannes, Karen, “To adapt or not to adapt: costs, benefits, and financing of adaptation in the EU”, ECONSTOR, April 2 2025,</w:t>
      </w:r>
      <w:hyperlink r:id="rId151">
        <w:r w:rsidDel="00000000" w:rsidR="00000000" w:rsidRPr="00000000">
          <w:rPr>
            <w:color w:val="0563c1"/>
            <w:u w:val="single"/>
            <w:rtl w:val="0"/>
          </w:rPr>
          <w:t xml:space="preserve"> https://www.econstor.eu/handle/10419/317804</w:t>
        </w:r>
      </w:hyperlink>
      <w:r w:rsidDel="00000000" w:rsidR="00000000" w:rsidRPr="00000000">
        <w:rPr>
          <w:rtl w:val="0"/>
        </w:rPr>
        <w:t xml:space="preserve">, Accessed: 7/15/25, HDCSW SZ]</w:t>
      </w:r>
    </w:p>
    <w:p w:rsidR="00000000" w:rsidDel="00000000" w:rsidP="00000000" w:rsidRDefault="00000000" w:rsidRPr="00000000" w14:paraId="000003D6">
      <w:pPr>
        <w:rPr>
          <w:sz w:val="16"/>
          <w:szCs w:val="16"/>
        </w:rPr>
      </w:pPr>
      <w:r w:rsidDel="00000000" w:rsidR="00000000" w:rsidRPr="00000000">
        <w:rPr>
          <w:u w:val="single"/>
          <w:rtl w:val="0"/>
        </w:rPr>
        <w:t xml:space="preserve">Beyond providing financing, the EU adopted the EU Adaptation Strategy in 2013 and updated it in 2021 as an overarching regulatory framework for EU adaptation actions. The EU Adaptation Strategy also helps member states develop and implement national adaptation plans and strategies, such that almost all member states by now have developed at least a national adaptation plan or strategy (EPA 2024) that serves as a guide for local and regional adaptation efforts. </w:t>
      </w:r>
      <w:r w:rsidDel="00000000" w:rsidR="00000000" w:rsidRPr="00000000">
        <w:rPr>
          <w:sz w:val="16"/>
          <w:szCs w:val="16"/>
          <w:rtl w:val="0"/>
        </w:rPr>
        <w:t xml:space="preserve">However, despite recognizing that the EU has a “sound framework for addressing the impact of climate change,” the European Court of Auditors (ECA) stresses that “adaptation policies experience issues when put into practice” (ECA 2023). It warns that the EU might risk falling behind with respect to climate adaptation not only due to outdated scientific data but also due to underestimation of the required financial means.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3"/>
        <w:rPr/>
      </w:pPr>
      <w:r w:rsidDel="00000000" w:rsidR="00000000" w:rsidRPr="00000000">
        <w:rPr>
          <w:rtl w:val="0"/>
        </w:rPr>
        <w:t xml:space="preserve">Squo solves – local </w:t>
      </w:r>
    </w:p>
    <w:p w:rsidR="00000000" w:rsidDel="00000000" w:rsidP="00000000" w:rsidRDefault="00000000" w:rsidRPr="00000000" w14:paraId="000003D9">
      <w:pPr>
        <w:pStyle w:val="Heading4"/>
        <w:rPr/>
      </w:pPr>
      <w:r w:rsidDel="00000000" w:rsidR="00000000" w:rsidRPr="00000000">
        <w:rPr>
          <w:rtl w:val="0"/>
        </w:rPr>
        <w:t xml:space="preserve">Local community adaptation solves – and includes tech and indigenous knowledge  </w:t>
      </w:r>
    </w:p>
    <w:p w:rsidR="00000000" w:rsidDel="00000000" w:rsidP="00000000" w:rsidRDefault="00000000" w:rsidRPr="00000000" w14:paraId="000003DA">
      <w:pPr>
        <w:rPr/>
      </w:pPr>
      <w:r w:rsidDel="00000000" w:rsidR="00000000" w:rsidRPr="00000000">
        <w:rPr>
          <w:rtl w:val="0"/>
        </w:rPr>
        <w:t xml:space="preserve">Suhaeb, et al, Faculty of Social Science and Law, Universitas Negeri Makassar, Indonesia, 24</w:t>
      </w:r>
    </w:p>
    <w:p w:rsidR="00000000" w:rsidDel="00000000" w:rsidP="00000000" w:rsidRDefault="00000000" w:rsidRPr="00000000" w14:paraId="000003DB">
      <w:pPr>
        <w:rPr/>
      </w:pPr>
      <w:r w:rsidDel="00000000" w:rsidR="00000000" w:rsidRPr="00000000">
        <w:rPr>
          <w:rtl w:val="0"/>
        </w:rPr>
        <w:t xml:space="preserve">[Firdaus, “Community Adaptation Strategies To Climate Change: Towards Sustainable Social Development”, Migration Letters, January 7, 2024, </w:t>
      </w:r>
      <w:hyperlink r:id="rId152">
        <w:r w:rsidDel="00000000" w:rsidR="00000000" w:rsidRPr="00000000">
          <w:rPr>
            <w:color w:val="0563c1"/>
            <w:u w:val="single"/>
            <w:rtl w:val="0"/>
          </w:rPr>
          <w:t xml:space="preserve">https://migrationletters.com/index.php/ml/article/view/7017</w:t>
        </w:r>
      </w:hyperlink>
      <w:r w:rsidDel="00000000" w:rsidR="00000000" w:rsidRPr="00000000">
        <w:rPr>
          <w:rtl w:val="0"/>
        </w:rPr>
        <w:t xml:space="preserve">, accessed: 7/15/25, HDCSW SZ]</w:t>
      </w:r>
    </w:p>
    <w:p w:rsidR="00000000" w:rsidDel="00000000" w:rsidP="00000000" w:rsidRDefault="00000000" w:rsidRPr="00000000" w14:paraId="000003DC">
      <w:pPr>
        <w:rPr>
          <w:u w:val="single"/>
        </w:rPr>
      </w:pPr>
      <w:r w:rsidDel="00000000" w:rsidR="00000000" w:rsidRPr="00000000">
        <w:rPr>
          <w:sz w:val="16"/>
          <w:szCs w:val="16"/>
          <w:rtl w:val="0"/>
        </w:rPr>
        <w:t xml:space="preserve">The first key finding of this study highlights </w:t>
      </w:r>
      <w:r w:rsidDel="00000000" w:rsidR="00000000" w:rsidRPr="00000000">
        <w:rPr>
          <w:u w:val="single"/>
          <w:rtl w:val="0"/>
        </w:rPr>
        <w:t xml:space="preserve">the remarkable diversity of adaptation strategies employed by communities in response to climate change</w:t>
      </w:r>
      <w:r w:rsidDel="00000000" w:rsidR="00000000" w:rsidRPr="00000000">
        <w:rPr>
          <w:sz w:val="4"/>
          <w:szCs w:val="4"/>
          <w:rtl w:val="0"/>
        </w:rPr>
        <w:t xml:space="preserve">. </w:t>
      </w:r>
      <w:r w:rsidDel="00000000" w:rsidR="00000000" w:rsidRPr="00000000">
        <w:rPr>
          <w:sz w:val="16"/>
          <w:szCs w:val="16"/>
          <w:rtl w:val="0"/>
        </w:rPr>
        <w:t xml:space="preserve">These strategies</w:t>
      </w:r>
      <w:r w:rsidDel="00000000" w:rsidR="00000000" w:rsidRPr="00000000">
        <w:rPr>
          <w:rtl w:val="0"/>
        </w:rPr>
        <w:t xml:space="preserve"> </w:t>
      </w:r>
      <w:r w:rsidDel="00000000" w:rsidR="00000000" w:rsidRPr="00000000">
        <w:rPr>
          <w:u w:val="single"/>
          <w:rtl w:val="0"/>
        </w:rPr>
        <w:t xml:space="preserve">exhibit a wide range of approaches, from traditional practices rooted in indigenous knowledge to innovative solutions leveraging modern technology.</w:t>
      </w:r>
      <w:r w:rsidDel="00000000" w:rsidR="00000000" w:rsidRPr="00000000">
        <w:rPr>
          <w:rtl w:val="0"/>
        </w:rPr>
        <w:t xml:space="preserve"> </w:t>
      </w:r>
      <w:r w:rsidDel="00000000" w:rsidR="00000000" w:rsidRPr="00000000">
        <w:rPr>
          <w:u w:val="single"/>
          <w:rtl w:val="0"/>
        </w:rPr>
        <w:t xml:space="preserve">Traditional methods often involve the use of local natural resources and ancestral knowledge, reflecting a deep understanding of the local environment and its patterns. In contrast, modern strategies are characterized by the adoption of new technologies and scientific approaches, aiming to enhance resilience against climate-related hazards.</w:t>
      </w:r>
      <w:r w:rsidDel="00000000" w:rsidR="00000000" w:rsidRPr="00000000">
        <w:rPr>
          <w:rtl w:val="0"/>
        </w:rPr>
        <w:t xml:space="preserve"> </w:t>
      </w:r>
      <w:r w:rsidDel="00000000" w:rsidR="00000000" w:rsidRPr="00000000">
        <w:rPr>
          <w:sz w:val="16"/>
          <w:szCs w:val="16"/>
          <w:rtl w:val="0"/>
        </w:rPr>
        <w:t xml:space="preserve">The study finds that </w:t>
      </w:r>
      <w:r w:rsidDel="00000000" w:rsidR="00000000" w:rsidRPr="00000000">
        <w:rPr>
          <w:u w:val="single"/>
          <w:rtl w:val="0"/>
        </w:rPr>
        <w:t xml:space="preserve">agricultural practices, such as crop diversification and water conservation techniques, are commonly adopted across various communities. Coastal communities, in particular, have developed unique strategies for dealing with rising sea levels and increased salinity,</w:t>
      </w:r>
      <w:r w:rsidDel="00000000" w:rsidR="00000000" w:rsidRPr="00000000">
        <w:rPr>
          <w:sz w:val="16"/>
          <w:szCs w:val="16"/>
          <w:rtl w:val="0"/>
        </w:rPr>
        <w:t xml:space="preserve"> including the construction of raised houses and the cultivation of salt-tolerant crops.</w:t>
      </w:r>
      <w:r w:rsidDel="00000000" w:rsidR="00000000" w:rsidRPr="00000000">
        <w:rPr>
          <w:sz w:val="16"/>
          <w:szCs w:val="16"/>
          <w:u w:val="single"/>
          <w:rtl w:val="0"/>
        </w:rPr>
        <w:t xml:space="preserve"> </w:t>
      </w:r>
      <w:r w:rsidDel="00000000" w:rsidR="00000000" w:rsidRPr="00000000">
        <w:rPr>
          <w:rtl w:val="0"/>
        </w:rPr>
      </w:r>
    </w:p>
    <w:p w:rsidR="00000000" w:rsidDel="00000000" w:rsidP="00000000" w:rsidRDefault="00000000" w:rsidRPr="00000000" w14:paraId="000003DD">
      <w:pPr>
        <w:rPr>
          <w:u w:val="single"/>
        </w:rPr>
      </w:pPr>
      <w:r w:rsidDel="00000000" w:rsidR="00000000" w:rsidRPr="00000000">
        <w:rPr>
          <w:u w:val="single"/>
          <w:rtl w:val="0"/>
        </w:rPr>
        <w:t xml:space="preserve">Urban communities are observed to focus more on infrastructure development, such as flood defenses and sustainable urban planning, to mitigate the impacts of climate change. </w:t>
      </w:r>
      <w:r w:rsidDel="00000000" w:rsidR="00000000" w:rsidRPr="00000000">
        <w:rPr>
          <w:sz w:val="16"/>
          <w:szCs w:val="16"/>
          <w:rtl w:val="0"/>
        </w:rPr>
        <w:t xml:space="preserve">The findings also reveal a growing trend in the use of renewable energy sources, such as solar and wind power, as part of community adaptation efforts</w:t>
      </w:r>
      <w:r w:rsidDel="00000000" w:rsidR="00000000" w:rsidRPr="00000000">
        <w:rPr>
          <w:u w:val="single"/>
          <w:rtl w:val="0"/>
        </w:rPr>
        <w:t xml:space="preserve">. Community-based forest management practices have emerged as a significant strategy in rural areas, contributing to both climate mitigation and adaptation.</w:t>
      </w:r>
      <w:r w:rsidDel="00000000" w:rsidR="00000000" w:rsidRPr="00000000">
        <w:rPr>
          <w:rtl w:val="0"/>
        </w:rPr>
        <w:t xml:space="preserve"> </w:t>
      </w:r>
      <w:r w:rsidDel="00000000" w:rsidR="00000000" w:rsidRPr="00000000">
        <w:rPr>
          <w:sz w:val="16"/>
          <w:szCs w:val="16"/>
          <w:rtl w:val="0"/>
        </w:rPr>
        <w:t xml:space="preserve">In summary</w:t>
      </w:r>
      <w:r w:rsidDel="00000000" w:rsidR="00000000" w:rsidRPr="00000000">
        <w:rPr>
          <w:rtl w:val="0"/>
        </w:rPr>
        <w:t xml:space="preserve">, </w:t>
      </w:r>
      <w:r w:rsidDel="00000000" w:rsidR="00000000" w:rsidRPr="00000000">
        <w:rPr>
          <w:u w:val="single"/>
          <w:rtl w:val="0"/>
        </w:rPr>
        <w:t xml:space="preserve">the diversity of community adaptation strategies to climate change is vast and multifaceted, reflecting a rich blend of traditional knowledge and modern innovation, tailored to specific local contexts and needs.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u w:val="single"/>
        </w:rPr>
      </w:pPr>
      <w:r w:rsidDel="00000000" w:rsidR="00000000" w:rsidRPr="00000000">
        <w:rPr>
          <w:rtl w:val="0"/>
        </w:rPr>
      </w:r>
    </w:p>
    <w:p w:rsidR="00000000" w:rsidDel="00000000" w:rsidP="00000000" w:rsidRDefault="00000000" w:rsidRPr="00000000" w14:paraId="000003E0">
      <w:pPr>
        <w:pStyle w:val="Heading3"/>
        <w:rPr/>
      </w:pPr>
      <w:r w:rsidDel="00000000" w:rsidR="00000000" w:rsidRPr="00000000">
        <w:rPr>
          <w:rtl w:val="0"/>
        </w:rPr>
        <w:t xml:space="preserve">**collaboration with indigenous**</w:t>
      </w:r>
    </w:p>
    <w:p w:rsidR="00000000" w:rsidDel="00000000" w:rsidP="00000000" w:rsidRDefault="00000000" w:rsidRPr="00000000" w14:paraId="000003E1">
      <w:pPr>
        <w:pStyle w:val="Heading3"/>
        <w:rPr/>
      </w:pPr>
      <w:r w:rsidDel="00000000" w:rsidR="00000000" w:rsidRPr="00000000">
        <w:rPr>
          <w:rtl w:val="0"/>
        </w:rPr>
        <w:t xml:space="preserve">Squo solves – integration of indigenous perspectives </w:t>
      </w:r>
    </w:p>
    <w:p w:rsidR="00000000" w:rsidDel="00000000" w:rsidP="00000000" w:rsidRDefault="00000000" w:rsidRPr="00000000" w14:paraId="000003E2">
      <w:pPr>
        <w:pStyle w:val="Heading4"/>
        <w:rPr/>
      </w:pPr>
      <w:r w:rsidDel="00000000" w:rsidR="00000000" w:rsidRPr="00000000">
        <w:rPr>
          <w:rtl w:val="0"/>
        </w:rPr>
        <w:t xml:space="preserve">Status quo solves- conferences such as the ICARP IV are already in direct dialogue with indigenous groups on knowledge-centered Arctic research protocols.</w:t>
      </w:r>
    </w:p>
    <w:p w:rsidR="00000000" w:rsidDel="00000000" w:rsidP="00000000" w:rsidRDefault="00000000" w:rsidRPr="00000000" w14:paraId="000003E3">
      <w:pPr>
        <w:rPr/>
      </w:pPr>
      <w:r w:rsidDel="00000000" w:rsidR="00000000" w:rsidRPr="00000000">
        <w:rPr>
          <w:rtl w:val="0"/>
        </w:rPr>
        <w:t xml:space="preserve">Dorough, et al, Former International Chair of the Inuit Circumpolar Council, 24</w:t>
      </w:r>
    </w:p>
    <w:p w:rsidR="00000000" w:rsidDel="00000000" w:rsidP="00000000" w:rsidRDefault="00000000" w:rsidRPr="00000000" w14:paraId="000003E4">
      <w:pPr>
        <w:rPr/>
      </w:pPr>
      <w:r w:rsidDel="00000000" w:rsidR="00000000" w:rsidRPr="00000000">
        <w:rPr>
          <w:rtl w:val="0"/>
        </w:rPr>
        <w:t xml:space="preserve">[Dalee, “Indigenizing Arctic Research: A Collaboration to Promote More Inclusive and Equitable Arctic Research Planning”, UArctic, June 12, 2024, </w:t>
      </w:r>
      <w:hyperlink r:id="rId153">
        <w:r w:rsidDel="00000000" w:rsidR="00000000" w:rsidRPr="00000000">
          <w:rPr>
            <w:color w:val="0563c1"/>
            <w:u w:val="single"/>
            <w:rtl w:val="0"/>
          </w:rPr>
          <w:t xml:space="preserve">https://www.uarctic.org/news/2024/6/indigenizing-arctic-research-a-collaboration-to-promote-more-inclusive-and-equitable-arctic-research-planning</w:t>
        </w:r>
      </w:hyperlink>
      <w:r w:rsidDel="00000000" w:rsidR="00000000" w:rsidRPr="00000000">
        <w:rPr>
          <w:rtl w:val="0"/>
        </w:rPr>
        <w:t xml:space="preserve">, access date: 7/15/25, HDCSW SZ]</w:t>
      </w:r>
    </w:p>
    <w:p w:rsidR="00000000" w:rsidDel="00000000" w:rsidP="00000000" w:rsidRDefault="00000000" w:rsidRPr="00000000" w14:paraId="000003E5">
      <w:pPr>
        <w:rPr>
          <w:u w:val="single"/>
        </w:rPr>
      </w:pPr>
      <w:r w:rsidDel="00000000" w:rsidR="00000000" w:rsidRPr="00000000">
        <w:rPr>
          <w:u w:val="single"/>
          <w:rtl w:val="0"/>
        </w:rPr>
        <w:t xml:space="preserve">The funding supports convenings of Arctic Indigenous Peoples in dialogues intended to guide international, high-profile Arctic research planning processes</w:t>
      </w:r>
      <w:r w:rsidDel="00000000" w:rsidR="00000000" w:rsidRPr="00000000">
        <w:rPr>
          <w:rtl w:val="0"/>
        </w:rPr>
        <w:t xml:space="preserve"> – </w:t>
      </w:r>
      <w:r w:rsidDel="00000000" w:rsidR="00000000" w:rsidRPr="00000000">
        <w:rPr>
          <w:u w:val="single"/>
          <w:rtl w:val="0"/>
        </w:rPr>
        <w:t xml:space="preserve">specifically the 4th International Conference on Arctic Research Planning</w:t>
      </w:r>
      <w:r w:rsidDel="00000000" w:rsidR="00000000" w:rsidRPr="00000000">
        <w:rPr>
          <w:rtl w:val="0"/>
        </w:rPr>
        <w:t xml:space="preserve"> </w:t>
      </w:r>
      <w:r w:rsidDel="00000000" w:rsidR="00000000" w:rsidRPr="00000000">
        <w:rPr>
          <w:sz w:val="16"/>
          <w:szCs w:val="16"/>
          <w:rtl w:val="0"/>
        </w:rPr>
        <w:t xml:space="preserve">(ICARP IV) </w:t>
      </w:r>
      <w:r w:rsidDel="00000000" w:rsidR="00000000" w:rsidRPr="00000000">
        <w:rPr>
          <w:u w:val="single"/>
          <w:rtl w:val="0"/>
        </w:rPr>
        <w:t xml:space="preserve">and 5th International Polar Year</w:t>
      </w:r>
      <w:r w:rsidDel="00000000" w:rsidR="00000000" w:rsidRPr="00000000">
        <w:rPr>
          <w:rtl w:val="0"/>
        </w:rPr>
        <w:t xml:space="preserve"> </w:t>
      </w:r>
      <w:r w:rsidDel="00000000" w:rsidR="00000000" w:rsidRPr="00000000">
        <w:rPr>
          <w:sz w:val="16"/>
          <w:szCs w:val="16"/>
          <w:rtl w:val="0"/>
        </w:rPr>
        <w:t xml:space="preserve">(IPY 5)</w:t>
      </w:r>
      <w:r w:rsidDel="00000000" w:rsidR="00000000" w:rsidRPr="00000000">
        <w:rPr>
          <w:rtl w:val="0"/>
        </w:rPr>
        <w:t xml:space="preserve"> </w:t>
      </w:r>
      <w:r w:rsidDel="00000000" w:rsidR="00000000" w:rsidRPr="00000000">
        <w:rPr>
          <w:u w:val="single"/>
          <w:rtl w:val="0"/>
        </w:rPr>
        <w:t xml:space="preserve">– in their development of more inclusive, equitable, Indigenous-led, and Indigenous Knowledge-centered Arctic research protocols.</w:t>
      </w:r>
      <w:r w:rsidDel="00000000" w:rsidR="00000000" w:rsidRPr="00000000">
        <w:rPr>
          <w:rtl w:val="0"/>
        </w:rPr>
        <w:t xml:space="preserve"> </w:t>
      </w:r>
      <w:r w:rsidDel="00000000" w:rsidR="00000000" w:rsidRPr="00000000">
        <w:rPr>
          <w:sz w:val="16"/>
          <w:szCs w:val="16"/>
          <w:rtl w:val="0"/>
        </w:rPr>
        <w:t xml:space="preserve">Our application was co-developed through a series of informal online dialogues with several groups of Arctic Indigenous knowledge holders prior to submission,</w:t>
      </w:r>
      <w:r w:rsidDel="00000000" w:rsidR="00000000" w:rsidRPr="00000000">
        <w:rPr>
          <w:rtl w:val="0"/>
        </w:rPr>
        <w:t xml:space="preserve"> </w:t>
      </w:r>
      <w:r w:rsidDel="00000000" w:rsidR="00000000" w:rsidRPr="00000000">
        <w:rPr>
          <w:u w:val="single"/>
          <w:rtl w:val="0"/>
        </w:rPr>
        <w:t xml:space="preserve">and we were also honoured to receive formal letters of support from three Arctic Indigenous Peoples’ organizations: the Inuit Circumpolar Council, the Saami Council, and the Aleut International Association.</w:t>
      </w:r>
    </w:p>
    <w:p w:rsidR="00000000" w:rsidDel="00000000" w:rsidP="00000000" w:rsidRDefault="00000000" w:rsidRPr="00000000" w14:paraId="000003E6">
      <w:pPr>
        <w:rPr>
          <w:u w:val="single"/>
        </w:rPr>
      </w:pPr>
      <w:r w:rsidDel="00000000" w:rsidR="00000000" w:rsidRPr="00000000">
        <w:rPr>
          <w:u w:val="single"/>
          <w:rtl w:val="0"/>
        </w:rPr>
        <w:t xml:space="preserve">The NSF grant allowed us to host three events – a standing-room-only presentation and two convenings with over 30 Arctic Indigenous Knowledge holders</w:t>
      </w:r>
      <w:r w:rsidDel="00000000" w:rsidR="00000000" w:rsidRPr="00000000">
        <w:rPr>
          <w:rtl w:val="0"/>
        </w:rPr>
        <w:t xml:space="preserve"> </w:t>
      </w:r>
      <w:r w:rsidDel="00000000" w:rsidR="00000000" w:rsidRPr="00000000">
        <w:rPr>
          <w:sz w:val="16"/>
          <w:szCs w:val="16"/>
          <w:rtl w:val="0"/>
        </w:rPr>
        <w:t xml:space="preserve">– at the 2023 Arctic Circle Assembly (ACA) in Reykjavík, Iceland</w:t>
      </w:r>
      <w:r w:rsidDel="00000000" w:rsidR="00000000" w:rsidRPr="00000000">
        <w:rPr>
          <w:u w:val="single"/>
          <w:rtl w:val="0"/>
        </w:rPr>
        <w:t xml:space="preserve">. Indigenous participants in these dialogues shared their clear intentions that the future of Arctic research and research priority-setting activities of ICARP IV and IPY 5 must prioritize </w:t>
      </w:r>
      <w:r w:rsidDel="00000000" w:rsidR="00000000" w:rsidRPr="00000000">
        <w:rPr>
          <w:sz w:val="16"/>
          <w:szCs w:val="16"/>
          <w:rtl w:val="0"/>
        </w:rPr>
        <w:t xml:space="preserve">(i)</w:t>
      </w:r>
      <w:r w:rsidDel="00000000" w:rsidR="00000000" w:rsidRPr="00000000">
        <w:rPr>
          <w:sz w:val="16"/>
          <w:szCs w:val="16"/>
          <w:u w:val="single"/>
          <w:rtl w:val="0"/>
        </w:rPr>
        <w:t xml:space="preserve"> </w:t>
      </w:r>
      <w:r w:rsidDel="00000000" w:rsidR="00000000" w:rsidRPr="00000000">
        <w:rPr>
          <w:u w:val="single"/>
          <w:rtl w:val="0"/>
        </w:rPr>
        <w:t xml:space="preserve">the forging of meaningful collaborations between Western and Indigenous Knowledge systems; </w:t>
      </w:r>
      <w:r w:rsidDel="00000000" w:rsidR="00000000" w:rsidRPr="00000000">
        <w:rPr>
          <w:sz w:val="16"/>
          <w:szCs w:val="16"/>
          <w:rtl w:val="0"/>
        </w:rPr>
        <w:t xml:space="preserve">(ii)</w:t>
      </w:r>
      <w:r w:rsidDel="00000000" w:rsidR="00000000" w:rsidRPr="00000000">
        <w:rPr>
          <w:sz w:val="16"/>
          <w:szCs w:val="16"/>
          <w:u w:val="single"/>
          <w:rtl w:val="0"/>
        </w:rPr>
        <w:t xml:space="preserve"> </w:t>
      </w:r>
      <w:r w:rsidDel="00000000" w:rsidR="00000000" w:rsidRPr="00000000">
        <w:rPr>
          <w:u w:val="single"/>
          <w:rtl w:val="0"/>
        </w:rPr>
        <w:t xml:space="preserve">the need to equitably fund Arctic Indigenous community engagement and knowledge co-production; and </w:t>
      </w:r>
      <w:r w:rsidDel="00000000" w:rsidR="00000000" w:rsidRPr="00000000">
        <w:rPr>
          <w:sz w:val="16"/>
          <w:szCs w:val="16"/>
          <w:rtl w:val="0"/>
        </w:rPr>
        <w:t xml:space="preserve">(iii)</w:t>
      </w:r>
      <w:r w:rsidDel="00000000" w:rsidR="00000000" w:rsidRPr="00000000">
        <w:rPr>
          <w:sz w:val="16"/>
          <w:szCs w:val="16"/>
          <w:u w:val="single"/>
          <w:rtl w:val="0"/>
        </w:rPr>
        <w:t xml:space="preserve"> </w:t>
      </w:r>
      <w:r w:rsidDel="00000000" w:rsidR="00000000" w:rsidRPr="00000000">
        <w:rPr>
          <w:u w:val="single"/>
          <w:rtl w:val="0"/>
        </w:rPr>
        <w:t xml:space="preserve">the recognition by Western research systems that Indigenous Knowledge must be represented and valued in all Arctic knowledge creation and informed Arctic policy. </w:t>
      </w:r>
    </w:p>
    <w:p w:rsidR="00000000" w:rsidDel="00000000" w:rsidP="00000000" w:rsidRDefault="00000000" w:rsidRPr="00000000" w14:paraId="000003E7">
      <w:pPr>
        <w:rPr>
          <w:u w:val="single"/>
        </w:rPr>
      </w:pPr>
      <w:r w:rsidDel="00000000" w:rsidR="00000000" w:rsidRPr="00000000">
        <w:rPr>
          <w:u w:val="single"/>
          <w:rtl w:val="0"/>
        </w:rPr>
        <w:t xml:space="preserve">Another critical outcome of the two ACA convenings was the development of an Indigenous-led formal letter to the President of International Arctic Science Committee</w:t>
      </w:r>
      <w:r w:rsidDel="00000000" w:rsidR="00000000" w:rsidRPr="00000000">
        <w:rPr>
          <w:rtl w:val="0"/>
        </w:rPr>
        <w:t xml:space="preserve"> (IASC) who serves as the Chair of the ICARP IV International Steering Committee, </w:t>
      </w:r>
      <w:r w:rsidDel="00000000" w:rsidR="00000000" w:rsidRPr="00000000">
        <w:rPr>
          <w:u w:val="single"/>
          <w:rtl w:val="0"/>
        </w:rPr>
        <w:t xml:space="preserve">emphasizing the interest of Arctic Indigenous Peoples in having opportunities for equal voice in the ICARP IV research priority-setting process. </w:t>
      </w:r>
      <w:r w:rsidDel="00000000" w:rsidR="00000000" w:rsidRPr="00000000">
        <w:rPr>
          <w:sz w:val="16"/>
          <w:szCs w:val="16"/>
          <w:rtl w:val="0"/>
        </w:rPr>
        <w:t xml:space="preserve">While the ICARP IV process already includes Arctic Indigenous Peoples organizations as founding members of the International Steering Committee, the letter asked that the process further elevate Indigenous representation in highest-level decision-making. In addition to supporting the development of the letter,</w:t>
      </w:r>
      <w:r w:rsidDel="00000000" w:rsidR="00000000" w:rsidRPr="00000000">
        <w:rPr>
          <w:sz w:val="16"/>
          <w:szCs w:val="16"/>
          <w:u w:val="single"/>
          <w:rtl w:val="0"/>
        </w:rPr>
        <w:t xml:space="preserve"> </w:t>
      </w:r>
      <w:r w:rsidDel="00000000" w:rsidR="00000000" w:rsidRPr="00000000">
        <w:rPr>
          <w:u w:val="single"/>
          <w:rtl w:val="0"/>
        </w:rPr>
        <w:t xml:space="preserve">the three Arctic Indigenous scholars leading our project team worked diligently in fall 2023 to build the number of Arctic Indigenous Knowledge holders directly engaged with the ICARP IV process. They distributed personal requests for Arctic Indigenous Peoples’ engagement on the six ICARP IV Research Priority Teams and followed up on all inquiries. We were thrilled to recently learn that 17% of all applications to the Research Priority Teams – almost one in five applicants – were from Arctic Indigenous Knowledge holders.</w:t>
      </w:r>
    </w:p>
    <w:p w:rsidR="00000000" w:rsidDel="00000000" w:rsidP="00000000" w:rsidRDefault="00000000" w:rsidRPr="00000000" w14:paraId="000003E8">
      <w:pPr>
        <w:pStyle w:val="Heading3"/>
        <w:rPr/>
      </w:pPr>
      <w:r w:rsidDel="00000000" w:rsidR="00000000" w:rsidRPr="00000000">
        <w:rPr>
          <w:rtl w:val="0"/>
        </w:rPr>
        <w:t xml:space="preserve">**green transition**</w:t>
      </w:r>
    </w:p>
    <w:p w:rsidR="00000000" w:rsidDel="00000000" w:rsidP="00000000" w:rsidRDefault="00000000" w:rsidRPr="00000000" w14:paraId="000003E9">
      <w:pPr>
        <w:pStyle w:val="Heading3"/>
        <w:rPr/>
      </w:pPr>
      <w:r w:rsidDel="00000000" w:rsidR="00000000" w:rsidRPr="00000000">
        <w:rPr>
          <w:rtl w:val="0"/>
        </w:rPr>
        <w:t xml:space="preserve">Squo solves – indigenous transition </w:t>
      </w:r>
    </w:p>
    <w:p w:rsidR="00000000" w:rsidDel="00000000" w:rsidP="00000000" w:rsidRDefault="00000000" w:rsidRPr="00000000" w14:paraId="000003EA">
      <w:pPr>
        <w:pStyle w:val="Heading4"/>
        <w:rPr/>
      </w:pPr>
      <w:r w:rsidDel="00000000" w:rsidR="00000000" w:rsidRPr="00000000">
        <w:rPr>
          <w:rtl w:val="0"/>
        </w:rPr>
        <w:t xml:space="preserve">Indigenous green transition now – multiple sources of funding </w:t>
      </w:r>
    </w:p>
    <w:p w:rsidR="00000000" w:rsidDel="00000000" w:rsidP="00000000" w:rsidRDefault="00000000" w:rsidRPr="00000000" w14:paraId="000003EB">
      <w:pPr>
        <w:spacing w:after="220" w:before="220" w:line="256" w:lineRule="auto"/>
        <w:rPr>
          <w:b w:val="1"/>
        </w:rPr>
      </w:pPr>
      <w:r w:rsidDel="00000000" w:rsidR="00000000" w:rsidRPr="00000000">
        <w:rPr>
          <w:b w:val="1"/>
          <w:rtl w:val="0"/>
        </w:rPr>
        <w:t xml:space="preserve">Yazzie, et al., Woods Institute for the Environment, Stanford University, 24</w:t>
      </w:r>
    </w:p>
    <w:p w:rsidR="00000000" w:rsidDel="00000000" w:rsidP="00000000" w:rsidRDefault="00000000" w:rsidRPr="00000000" w14:paraId="000003EC">
      <w:pPr>
        <w:spacing w:after="220" w:before="220" w:line="256" w:lineRule="auto"/>
        <w:rPr/>
      </w:pPr>
      <w:r w:rsidDel="00000000" w:rsidR="00000000" w:rsidRPr="00000000">
        <w:rPr>
          <w:rtl w:val="0"/>
        </w:rPr>
        <w:t xml:space="preserve">[Kimberly, “Opportunities to grow tribal clean energy in the US”, Science (AAAS), April 12, 2024, </w:t>
      </w:r>
      <w:r w:rsidDel="00000000" w:rsidR="00000000" w:rsidRPr="00000000">
        <w:rPr>
          <w:color w:val="0563c1"/>
          <w:rtl w:val="0"/>
        </w:rPr>
        <w:t xml:space="preserve">https://www.science.org/doi/10.1126/science.adk8298</w:t>
      </w:r>
      <w:r w:rsidDel="00000000" w:rsidR="00000000" w:rsidRPr="00000000">
        <w:rPr>
          <w:rtl w:val="0"/>
        </w:rPr>
        <w:t xml:space="preserve">, Accessed July 12, 2025, HDCSW-MA.]</w:t>
      </w:r>
    </w:p>
    <w:p w:rsidR="00000000" w:rsidDel="00000000" w:rsidP="00000000" w:rsidRDefault="00000000" w:rsidRPr="00000000" w14:paraId="000003ED">
      <w:pPr>
        <w:spacing w:after="220" w:before="220" w:line="256" w:lineRule="auto"/>
        <w:rPr/>
      </w:pPr>
      <w:r w:rsidDel="00000000" w:rsidR="00000000" w:rsidRPr="00000000">
        <w:rPr>
          <w:rtl w:val="0"/>
        </w:rPr>
        <w:t xml:space="preserve">*DOE = US Department of Energy</w:t>
      </w:r>
    </w:p>
    <w:p w:rsidR="00000000" w:rsidDel="00000000" w:rsidP="00000000" w:rsidRDefault="00000000" w:rsidRPr="00000000" w14:paraId="000003EE">
      <w:pPr>
        <w:spacing w:after="220" w:before="220" w:line="256" w:lineRule="auto"/>
        <w:rPr/>
      </w:pPr>
      <w:r w:rsidDel="00000000" w:rsidR="00000000" w:rsidRPr="00000000">
        <w:rPr>
          <w:rtl w:val="0"/>
        </w:rPr>
        <w:t xml:space="preserve">*IRA = Inflation Reduction Act</w:t>
      </w:r>
    </w:p>
    <w:p w:rsidR="00000000" w:rsidDel="00000000" w:rsidP="00000000" w:rsidRDefault="00000000" w:rsidRPr="00000000" w14:paraId="000003EF">
      <w:pPr>
        <w:spacing w:after="220" w:before="220" w:line="256" w:lineRule="auto"/>
        <w:rPr/>
      </w:pPr>
      <w:r w:rsidDel="00000000" w:rsidR="00000000" w:rsidRPr="00000000">
        <w:rPr>
          <w:rtl w:val="0"/>
        </w:rPr>
        <w:t xml:space="preserve">*IIJA = Infrastructure Investment and Jobs Act</w:t>
      </w:r>
    </w:p>
    <w:p w:rsidR="00000000" w:rsidDel="00000000" w:rsidP="00000000" w:rsidRDefault="00000000" w:rsidRPr="00000000" w14:paraId="000003F0">
      <w:pPr>
        <w:spacing w:after="220" w:before="220" w:line="256" w:lineRule="auto"/>
        <w:rPr>
          <w:u w:val="single"/>
        </w:rPr>
      </w:pPr>
      <w:r w:rsidDel="00000000" w:rsidR="00000000" w:rsidRPr="00000000">
        <w:rPr>
          <w:b w:val="0"/>
          <w:sz w:val="22"/>
          <w:szCs w:val="22"/>
          <w:u w:val="single"/>
          <w:rtl w:val="0"/>
        </w:rPr>
        <w:t xml:space="preserve">Indian Country can attain many millions of dollars in cost savings, better align energy systems with tribal environmental values, meet the energy needs of tribal families (see the photo), and contribute to US energy securit</w:t>
      </w:r>
      <w:r w:rsidDel="00000000" w:rsidR="00000000" w:rsidRPr="00000000">
        <w:rPr>
          <w:rtl w:val="0"/>
        </w:rPr>
        <w:t xml:space="preserve">y. This transition in Indian Country is slowly materializing (</w:t>
      </w:r>
      <w:r w:rsidDel="00000000" w:rsidR="00000000" w:rsidRPr="00000000">
        <w:rPr>
          <w:i w:val="1"/>
          <w:rtl w:val="0"/>
        </w:rPr>
        <w:t xml:space="preserve">7</w:t>
      </w:r>
      <w:r w:rsidDel="00000000" w:rsidR="00000000" w:rsidRPr="00000000">
        <w:rPr>
          <w:rtl w:val="0"/>
        </w:rPr>
        <w:t xml:space="preserve">). The </w:t>
      </w:r>
      <w:r w:rsidDel="00000000" w:rsidR="00000000" w:rsidRPr="00000000">
        <w:rPr>
          <w:u w:val="single"/>
          <w:rtl w:val="0"/>
        </w:rPr>
        <w:t xml:space="preserve">US Department of Energy (DOE) is the major funder.</w:t>
      </w:r>
      <w:r w:rsidDel="00000000" w:rsidR="00000000" w:rsidRPr="00000000">
        <w:rPr>
          <w:rtl w:val="0"/>
        </w:rPr>
        <w:t xml:space="preserve"> Through its Office of Indian Energy Policy and Programs (DOE IE), the </w:t>
      </w:r>
      <w:r w:rsidDel="00000000" w:rsidR="00000000" w:rsidRPr="00000000">
        <w:rPr>
          <w:u w:val="single"/>
          <w:rtl w:val="0"/>
        </w:rPr>
        <w:t xml:space="preserve">DOE has invested, independent of the IRA and the IIJA, $114 million in more than 200 tribal energy projects that span the range from feasibility studies to deployment for energy efficiency and renewable energy investments</w:t>
      </w:r>
      <w:r w:rsidDel="00000000" w:rsidR="00000000" w:rsidRPr="00000000">
        <w:rPr>
          <w:rtl w:val="0"/>
        </w:rPr>
        <w:t xml:space="preserve"> (see the figure), with $58 million appropriated in 2022 alone. But the </w:t>
      </w:r>
      <w:r w:rsidDel="00000000" w:rsidR="00000000" w:rsidRPr="00000000">
        <w:rPr>
          <w:u w:val="single"/>
          <w:rtl w:val="0"/>
        </w:rPr>
        <w:t xml:space="preserve">DOE is not the only funder.</w:t>
      </w:r>
      <w:r w:rsidDel="00000000" w:rsidR="00000000" w:rsidRPr="00000000">
        <w:rPr>
          <w:rtl w:val="0"/>
        </w:rPr>
        <w:t xml:space="preserve"> For example, in 2022, the </w:t>
      </w:r>
      <w:r w:rsidDel="00000000" w:rsidR="00000000" w:rsidRPr="00000000">
        <w:rPr>
          <w:u w:val="single"/>
          <w:rtl w:val="0"/>
        </w:rPr>
        <w:t xml:space="preserve">California Energy Commission awarded a $31 million grant to the Viejas Tribe of Kumeyaay Indians for a</w:t>
      </w:r>
      <w:r w:rsidDel="00000000" w:rsidR="00000000" w:rsidRPr="00000000">
        <w:rPr>
          <w:rtl w:val="0"/>
        </w:rPr>
        <w:t xml:space="preserve"> 60-MWh </w:t>
      </w:r>
      <w:r w:rsidDel="00000000" w:rsidR="00000000" w:rsidRPr="00000000">
        <w:rPr>
          <w:u w:val="single"/>
          <w:rtl w:val="0"/>
        </w:rPr>
        <w:t xml:space="preserve">long-duration energy storage project.</w:t>
      </w:r>
    </w:p>
    <w:p w:rsidR="00000000" w:rsidDel="00000000" w:rsidP="00000000" w:rsidRDefault="00000000" w:rsidRPr="00000000" w14:paraId="000003F1">
      <w:pPr>
        <w:spacing w:after="220" w:before="220" w:line="256" w:lineRule="auto"/>
        <w:rPr/>
      </w:pPr>
      <w:r w:rsidDel="00000000" w:rsidR="00000000" w:rsidRPr="00000000">
        <w:rPr>
          <w:rtl w:val="0"/>
        </w:rPr>
        <w:t xml:space="preserve">In 2022, the </w:t>
      </w:r>
      <w:r w:rsidDel="00000000" w:rsidR="00000000" w:rsidRPr="00000000">
        <w:rPr>
          <w:u w:val="single"/>
          <w:rtl w:val="0"/>
        </w:rPr>
        <w:t xml:space="preserve">Red Lake Band of Chippewa Indians received approval of the first certified Tribal Energy Development Organization</w:t>
      </w:r>
      <w:r w:rsidDel="00000000" w:rsidR="00000000" w:rsidRPr="00000000">
        <w:rPr>
          <w:rtl w:val="0"/>
        </w:rPr>
        <w:t xml:space="preserve">, a majority tribal-owned business organization that establishes sovereign authority over energy development, especially for energy-related leases and rights-of-way. Examples of utility scale renewable energy projects include the 250-MW Moapa Southern Paiute Solar Project (2016) and the Navajo Nation Kayenta Solar Program (phases I and II in 2017 and 2019, respectively; 55 MW combined). Small-scale projects include the Seneca Nation’s 1.7-MW wind turbine and the Picuris Pueblo’s 1-MW community solar array. </w:t>
      </w:r>
      <w:r w:rsidDel="00000000" w:rsidR="00000000" w:rsidRPr="00000000">
        <w:rPr>
          <w:u w:val="single"/>
          <w:rtl w:val="0"/>
        </w:rPr>
        <w:t xml:space="preserve">Utility-scale projects involve hundreds of millions of dollars, making recent climate incentives under the IIJA and IRA potentially game-changing for tribes.</w:t>
      </w:r>
      <w:r w:rsidDel="00000000" w:rsidR="00000000" w:rsidRPr="00000000">
        <w:rPr>
          <w:rtl w:val="0"/>
        </w:rPr>
        <w:t xml:space="preserve"> The total project cost for Kayenta Solar phase I was about $61 million, partly funded by tax credits and federal loans.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2"/>
        <w:rPr/>
      </w:pPr>
      <w:r w:rsidDel="00000000" w:rsidR="00000000" w:rsidRPr="00000000">
        <w:rPr>
          <w:rtl w:val="0"/>
        </w:rPr>
        <w:t xml:space="preserve">Solvency </w:t>
      </w:r>
    </w:p>
    <w:p w:rsidR="00000000" w:rsidDel="00000000" w:rsidP="00000000" w:rsidRDefault="00000000" w:rsidRPr="00000000" w14:paraId="000003F4">
      <w:pPr>
        <w:pStyle w:val="Heading3"/>
        <w:rPr/>
      </w:pPr>
      <w:r w:rsidDel="00000000" w:rsidR="00000000" w:rsidRPr="00000000">
        <w:rPr>
          <w:rtl w:val="0"/>
        </w:rPr>
        <w:t xml:space="preserve">No solvency – fragmentation </w:t>
      </w:r>
    </w:p>
    <w:p w:rsidR="00000000" w:rsidDel="00000000" w:rsidP="00000000" w:rsidRDefault="00000000" w:rsidRPr="00000000" w14:paraId="000003F5">
      <w:pPr>
        <w:pStyle w:val="Heading4"/>
        <w:rPr/>
      </w:pPr>
      <w:r w:rsidDel="00000000" w:rsidR="00000000" w:rsidRPr="00000000">
        <w:rPr>
          <w:rtl w:val="0"/>
        </w:rPr>
        <w:t xml:space="preserve">Fragmented jurisdictions undermines climate solutions in Arctic, slowing adaptation measures </w:t>
      </w:r>
    </w:p>
    <w:p w:rsidR="00000000" w:rsidDel="00000000" w:rsidP="00000000" w:rsidRDefault="00000000" w:rsidRPr="00000000" w14:paraId="000003F6">
      <w:pPr>
        <w:rPr/>
      </w:pPr>
      <w:r w:rsidDel="00000000" w:rsidR="00000000" w:rsidRPr="00000000">
        <w:rPr>
          <w:b w:val="1"/>
          <w:rtl w:val="0"/>
        </w:rPr>
        <w:t xml:space="preserve">Malik, </w:t>
      </w:r>
      <w:r w:rsidDel="00000000" w:rsidR="00000000" w:rsidRPr="00000000">
        <w:rPr>
          <w:rtl w:val="0"/>
        </w:rPr>
        <w:t xml:space="preserve">School of Geography, University of Leeds UK,</w:t>
      </w:r>
      <w:r w:rsidDel="00000000" w:rsidR="00000000" w:rsidRPr="00000000">
        <w:rPr>
          <w:b w:val="1"/>
          <w:rtl w:val="0"/>
        </w:rPr>
        <w:t xml:space="preserve"> and Ford, </w:t>
      </w:r>
      <w:r w:rsidDel="00000000" w:rsidR="00000000" w:rsidRPr="00000000">
        <w:rPr>
          <w:rtl w:val="0"/>
        </w:rPr>
        <w:t xml:space="preserve">Priestley Centre for Climate Futures UK,</w:t>
      </w:r>
      <w:r w:rsidDel="00000000" w:rsidR="00000000" w:rsidRPr="00000000">
        <w:rPr>
          <w:b w:val="1"/>
          <w:rtl w:val="0"/>
        </w:rPr>
        <w:t xml:space="preserve"> 25</w:t>
      </w:r>
      <w:r w:rsidDel="00000000" w:rsidR="00000000" w:rsidRPr="00000000">
        <w:rPr>
          <w:rtl w:val="0"/>
        </w:rPr>
      </w:r>
    </w:p>
    <w:p w:rsidR="00000000" w:rsidDel="00000000" w:rsidP="00000000" w:rsidRDefault="00000000" w:rsidRPr="00000000" w14:paraId="000003F7">
      <w:pPr>
        <w:rPr/>
      </w:pPr>
      <w:r w:rsidDel="00000000" w:rsidR="00000000" w:rsidRPr="00000000">
        <w:rPr>
          <w:b w:val="1"/>
          <w:rtl w:val="0"/>
        </w:rPr>
        <w:t xml:space="preserve">[Ishfaq Hussain Malik, and James D. Ford, “</w:t>
      </w:r>
      <w:r w:rsidDel="00000000" w:rsidR="00000000" w:rsidRPr="00000000">
        <w:rPr>
          <w:rtl w:val="0"/>
        </w:rPr>
        <w:t xml:space="preserve">Barriers and limits to adaptation in the Arctic”, </w:t>
      </w:r>
      <w:hyperlink r:id="rId154">
        <w:r w:rsidDel="00000000" w:rsidR="00000000" w:rsidRPr="00000000">
          <w:rPr>
            <w:color w:val="0563c1"/>
            <w:u w:val="single"/>
            <w:rtl w:val="0"/>
          </w:rPr>
          <w:t xml:space="preserve">Current Opinion in Environmental Sustainability</w:t>
        </w:r>
      </w:hyperlink>
      <w:r w:rsidDel="00000000" w:rsidR="00000000" w:rsidRPr="00000000">
        <w:rPr>
          <w:rtl w:val="0"/>
        </w:rPr>
        <w:t xml:space="preserve">, </w:t>
      </w:r>
      <w:hyperlink r:id="rId155">
        <w:r w:rsidDel="00000000" w:rsidR="00000000" w:rsidRPr="00000000">
          <w:rPr>
            <w:color w:val="0563c1"/>
            <w:u w:val="single"/>
            <w:rtl w:val="0"/>
          </w:rPr>
          <w:t xml:space="preserve">https://www.sciencedirect.com/science/article/pii/S1877343525000120#ab0015</w:t>
        </w:r>
      </w:hyperlink>
      <w:r w:rsidDel="00000000" w:rsidR="00000000" w:rsidRPr="00000000">
        <w:rPr>
          <w:rtl w:val="0"/>
        </w:rPr>
        <w:t xml:space="preserve">  April 2025, access date: 7/8/2025] HDCSW LN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u w:val="single"/>
          <w:rtl w:val="0"/>
        </w:rPr>
        <w:t xml:space="preserve">The Arctic is governed by multiple </w:t>
      </w:r>
      <w:r w:rsidDel="00000000" w:rsidR="00000000" w:rsidRPr="00000000">
        <w:rPr>
          <w:b w:val="1"/>
          <w:rtl w:val="0"/>
        </w:rPr>
        <w:t xml:space="preserve">overlapping reg</w:t>
      </w:r>
      <w:r w:rsidDel="00000000" w:rsidR="00000000" w:rsidRPr="00000000">
        <w:rPr>
          <w:u w:val="single"/>
          <w:rtl w:val="0"/>
        </w:rPr>
        <w:t xml:space="preserve">ional, national, international, and Indigenous </w:t>
      </w:r>
      <w:r w:rsidDel="00000000" w:rsidR="00000000" w:rsidRPr="00000000">
        <w:rPr>
          <w:b w:val="1"/>
          <w:u w:val="single"/>
          <w:rtl w:val="0"/>
        </w:rPr>
        <w:t xml:space="preserve">governance systems </w:t>
      </w:r>
      <w:hyperlink r:id="rId156">
        <w:r w:rsidDel="00000000" w:rsidR="00000000" w:rsidRPr="00000000">
          <w:rPr>
            <w:b w:val="1"/>
            <w:color w:val="0563c1"/>
            <w:u w:val="single"/>
            <w:rtl w:val="0"/>
          </w:rPr>
          <w:t xml:space="preserve">[91]</w:t>
        </w:r>
      </w:hyperlink>
      <w:r w:rsidDel="00000000" w:rsidR="00000000" w:rsidRPr="00000000">
        <w:rPr>
          <w:b w:val="1"/>
          <w:u w:val="single"/>
          <w:rtl w:val="0"/>
        </w:rPr>
        <w:t xml:space="preserve">. These fragmented</w:t>
      </w:r>
      <w:r w:rsidDel="00000000" w:rsidR="00000000" w:rsidRPr="00000000">
        <w:rPr>
          <w:rtl w:val="0"/>
        </w:rPr>
        <w:t xml:space="preserve"> and multiple</w:t>
      </w:r>
      <w:r w:rsidDel="00000000" w:rsidR="00000000" w:rsidRPr="00000000">
        <w:rPr>
          <w:b w:val="1"/>
          <w:u w:val="single"/>
          <w:rtl w:val="0"/>
        </w:rPr>
        <w:t xml:space="preserve"> governance jurisdictions lead to conflicting priorities, </w:t>
      </w:r>
      <w:r w:rsidDel="00000000" w:rsidR="00000000" w:rsidRPr="00000000">
        <w:rPr>
          <w:rtl w:val="0"/>
        </w:rPr>
        <w:t xml:space="preserve">delays,</w:t>
      </w:r>
      <w:r w:rsidDel="00000000" w:rsidR="00000000" w:rsidRPr="00000000">
        <w:rPr>
          <w:b w:val="1"/>
          <w:u w:val="single"/>
          <w:rtl w:val="0"/>
        </w:rPr>
        <w:t xml:space="preserve"> and policy misalignment </w:t>
      </w:r>
      <w:hyperlink r:id="rId157">
        <w:r w:rsidDel="00000000" w:rsidR="00000000" w:rsidRPr="00000000">
          <w:rPr>
            <w:b w:val="1"/>
            <w:color w:val="0563c1"/>
            <w:u w:val="single"/>
            <w:rtl w:val="0"/>
          </w:rPr>
          <w:t xml:space="preserve">[75]</w:t>
        </w:r>
      </w:hyperlink>
      <w:r w:rsidDel="00000000" w:rsidR="00000000" w:rsidRPr="00000000">
        <w:rPr>
          <w:b w:val="1"/>
          <w:u w:val="single"/>
          <w:rtl w:val="0"/>
        </w:rPr>
        <w:t xml:space="preserve">. This fragmentation creates barriers to adaptation, as it hinders the development of cohesive and effective adaptation strategies. In Canada, Indigenous climate adaptation efforts are hindered by conflicts </w:t>
      </w:r>
      <w:r w:rsidDel="00000000" w:rsidR="00000000" w:rsidRPr="00000000">
        <w:rPr>
          <w:rtl w:val="0"/>
        </w:rPr>
        <w:t xml:space="preserve">between federal, provincial, and Indigenous</w:t>
      </w:r>
      <w:r w:rsidDel="00000000" w:rsidR="00000000" w:rsidRPr="00000000">
        <w:rPr>
          <w:b w:val="1"/>
          <w:u w:val="single"/>
          <w:rtl w:val="0"/>
        </w:rPr>
        <w:t xml:space="preserve"> governance authorities. Inuit communities in Inuit Nunangat struggle with complicated land tenure systems,</w:t>
      </w:r>
      <w:r w:rsidDel="00000000" w:rsidR="00000000" w:rsidRPr="00000000">
        <w:rPr>
          <w:u w:val="single"/>
          <w:rtl w:val="0"/>
        </w:rPr>
        <w:t xml:space="preserve"> where decision-making power is split between the Canadian federal government, the territorial government, and local Inuit governments </w:t>
      </w:r>
      <w:hyperlink r:id="rId158">
        <w:r w:rsidDel="00000000" w:rsidR="00000000" w:rsidRPr="00000000">
          <w:rPr>
            <w:color w:val="0563c1"/>
            <w:u w:val="single"/>
            <w:rtl w:val="0"/>
          </w:rPr>
          <w:t xml:space="preserve">106</w:t>
        </w:r>
      </w:hyperlink>
      <w:r w:rsidDel="00000000" w:rsidR="00000000" w:rsidRPr="00000000">
        <w:rPr>
          <w:u w:val="single"/>
          <w:rtl w:val="0"/>
        </w:rPr>
        <w:t xml:space="preserve">, </w:t>
      </w:r>
      <w:hyperlink r:id="rId159">
        <w:r w:rsidDel="00000000" w:rsidR="00000000" w:rsidRPr="00000000">
          <w:rPr>
            <w:color w:val="0563c1"/>
            <w:u w:val="single"/>
            <w:rtl w:val="0"/>
          </w:rPr>
          <w:t xml:space="preserve">61</w:t>
        </w:r>
      </w:hyperlink>
      <w:r w:rsidDel="00000000" w:rsidR="00000000" w:rsidRPr="00000000">
        <w:rPr>
          <w:u w:val="single"/>
          <w:rtl w:val="0"/>
        </w:rPr>
        <w:t xml:space="preserve">. This can result in delays in implementing adaptation projects, uncertainty over land use rights, and limited control over natural resources </w:t>
      </w:r>
      <w:hyperlink r:id="rId160">
        <w:r w:rsidDel="00000000" w:rsidR="00000000" w:rsidRPr="00000000">
          <w:rPr>
            <w:color w:val="0563c1"/>
            <w:u w:val="single"/>
            <w:rtl w:val="0"/>
          </w:rPr>
          <w:t xml:space="preserve">102</w:t>
        </w:r>
      </w:hyperlink>
      <w:r w:rsidDel="00000000" w:rsidR="00000000" w:rsidRPr="00000000">
        <w:rPr>
          <w:u w:val="single"/>
          <w:rtl w:val="0"/>
        </w:rPr>
        <w:t xml:space="preserve">, </w:t>
      </w:r>
      <w:hyperlink r:id="rId161">
        <w:r w:rsidDel="00000000" w:rsidR="00000000" w:rsidRPr="00000000">
          <w:rPr>
            <w:color w:val="0563c1"/>
            <w:u w:val="single"/>
            <w:rtl w:val="0"/>
          </w:rPr>
          <w:t xml:space="preserve">19</w:t>
        </w:r>
      </w:hyperlink>
      <w:r w:rsidDel="00000000" w:rsidR="00000000" w:rsidRPr="00000000">
        <w:rPr>
          <w:u w:val="single"/>
          <w:rtl w:val="0"/>
        </w:rPr>
        <w:t xml:space="preserve">. </w:t>
      </w:r>
      <w:r w:rsidDel="00000000" w:rsidR="00000000" w:rsidRPr="00000000">
        <w:rPr>
          <w:b w:val="1"/>
          <w:u w:val="single"/>
          <w:rtl w:val="0"/>
        </w:rPr>
        <w:t xml:space="preserve">While the Sami Parliament</w:t>
      </w:r>
      <w:r w:rsidDel="00000000" w:rsidR="00000000" w:rsidRPr="00000000">
        <w:rPr>
          <w:rtl w:val="0"/>
        </w:rPr>
        <w:t xml:space="preserve"> (</w:t>
      </w:r>
      <w:r w:rsidDel="00000000" w:rsidR="00000000" w:rsidRPr="00000000">
        <w:rPr>
          <w:i w:val="1"/>
          <w:rtl w:val="0"/>
        </w:rPr>
        <w:t xml:space="preserve">Sámediggi)</w:t>
      </w:r>
      <w:r w:rsidDel="00000000" w:rsidR="00000000" w:rsidRPr="00000000">
        <w:rPr>
          <w:b w:val="1"/>
          <w:u w:val="single"/>
          <w:rtl w:val="0"/>
        </w:rPr>
        <w:t xml:space="preserve"> in Norway provides some level of self-determination and representation, it does not have exclusive lawmaking or fiscal powers, and final decision-making authority still rests with national legislators, often leading to delays or restrictions on herding practices that conflict with Indigenous knowledge </w:t>
      </w:r>
      <w:hyperlink r:id="rId162">
        <w:r w:rsidDel="00000000" w:rsidR="00000000" w:rsidRPr="00000000">
          <w:rPr>
            <w:b w:val="1"/>
            <w:color w:val="0563c1"/>
            <w:u w:val="single"/>
            <w:rtl w:val="0"/>
          </w:rPr>
          <w:t xml:space="preserve">[43]</w:t>
        </w:r>
      </w:hyperlink>
      <w:r w:rsidDel="00000000" w:rsidR="00000000" w:rsidRPr="00000000">
        <w:rPr>
          <w:b w:val="1"/>
          <w:u w:val="single"/>
          <w:rtl w:val="0"/>
        </w:rPr>
        <w:t xml:space="preserve">. These conflicts slow adaptation measures, reinforcing barriers that prevent communities from effectively responding to climate change. </w:t>
      </w:r>
      <w:r w:rsidDel="00000000" w:rsidR="00000000" w:rsidRPr="00000000">
        <w:rPr>
          <w:u w:val="single"/>
          <w:rtl w:val="0"/>
        </w:rPr>
        <w:t xml:space="preserve">Governance creates a barrier to adaptation because governance systems are often slow to respond to emerging threats like climate change and have limited funds to invest where infrastructure is severely threatened </w:t>
      </w:r>
      <w:hyperlink r:id="rId163">
        <w:r w:rsidDel="00000000" w:rsidR="00000000" w:rsidRPr="00000000">
          <w:rPr>
            <w:color w:val="0563c1"/>
            <w:u w:val="single"/>
            <w:rtl w:val="0"/>
          </w:rPr>
          <w:t xml:space="preserve">[63]</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2"/>
        <w:rPr/>
      </w:pPr>
      <w:r w:rsidDel="00000000" w:rsidR="00000000" w:rsidRPr="00000000">
        <w:rPr>
          <w:rtl w:val="0"/>
        </w:rPr>
      </w:r>
    </w:p>
    <w:p w:rsidR="00000000" w:rsidDel="00000000" w:rsidP="00000000" w:rsidRDefault="00000000" w:rsidRPr="00000000" w14:paraId="000003FD">
      <w:pPr>
        <w:pStyle w:val="Heading2"/>
        <w:rPr/>
      </w:pPr>
      <w:r w:rsidDel="00000000" w:rsidR="00000000" w:rsidRPr="00000000">
        <w:rPr>
          <w:rtl w:val="0"/>
        </w:rPr>
        <w:t xml:space="preserve">Climate Advantage </w:t>
      </w:r>
    </w:p>
    <w:p w:rsidR="00000000" w:rsidDel="00000000" w:rsidP="00000000" w:rsidRDefault="00000000" w:rsidRPr="00000000" w14:paraId="000003FE">
      <w:pPr>
        <w:pStyle w:val="Heading3"/>
        <w:rPr/>
      </w:pPr>
      <w:r w:rsidDel="00000000" w:rsidR="00000000" w:rsidRPr="00000000">
        <w:rPr>
          <w:rtl w:val="0"/>
        </w:rPr>
        <w:t xml:space="preserve">**alt causes**</w:t>
      </w:r>
    </w:p>
    <w:p w:rsidR="00000000" w:rsidDel="00000000" w:rsidP="00000000" w:rsidRDefault="00000000" w:rsidRPr="00000000" w14:paraId="000003FF">
      <w:pPr>
        <w:pStyle w:val="Heading3"/>
        <w:rPr/>
      </w:pPr>
      <w:r w:rsidDel="00000000" w:rsidR="00000000" w:rsidRPr="00000000">
        <w:rPr>
          <w:rtl w:val="0"/>
        </w:rPr>
        <w:t xml:space="preserve">Alt causes – other Trump policies </w:t>
      </w:r>
    </w:p>
    <w:p w:rsidR="00000000" w:rsidDel="00000000" w:rsidP="00000000" w:rsidRDefault="00000000" w:rsidRPr="00000000" w14:paraId="00000400">
      <w:pPr>
        <w:pStyle w:val="Heading4"/>
        <w:rPr/>
      </w:pPr>
      <w:r w:rsidDel="00000000" w:rsidR="00000000" w:rsidRPr="00000000">
        <w:rPr>
          <w:rtl w:val="0"/>
        </w:rPr>
        <w:t xml:space="preserve">Western Arctic development increases drilling </w:t>
      </w:r>
    </w:p>
    <w:p w:rsidR="00000000" w:rsidDel="00000000" w:rsidP="00000000" w:rsidRDefault="00000000" w:rsidRPr="00000000" w14:paraId="00000401">
      <w:pPr>
        <w:rPr/>
      </w:pPr>
      <w:r w:rsidDel="00000000" w:rsidR="00000000" w:rsidRPr="00000000">
        <w:rPr>
          <w:b w:val="1"/>
          <w:rtl w:val="0"/>
        </w:rPr>
        <w:t xml:space="preserve">Woody,</w:t>
      </w:r>
      <w:r w:rsidDel="00000000" w:rsidR="00000000" w:rsidRPr="00000000">
        <w:rPr>
          <w:rtl w:val="0"/>
        </w:rPr>
        <w:t xml:space="preserve"> Wilderness Society, </w:t>
      </w:r>
      <w:r w:rsidDel="00000000" w:rsidR="00000000" w:rsidRPr="00000000">
        <w:rPr>
          <w:b w:val="1"/>
          <w:rtl w:val="0"/>
        </w:rPr>
        <w:t xml:space="preserve">25</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[Tim,”Trump plan for Western Arctic threatens to worsen climate crisis”,The wilderness society,June 17,2025, </w:t>
      </w:r>
      <w:hyperlink r:id="rId164">
        <w:r w:rsidDel="00000000" w:rsidR="00000000" w:rsidRPr="00000000">
          <w:rPr>
            <w:color w:val="0563c1"/>
            <w:u w:val="single"/>
            <w:rtl w:val="0"/>
          </w:rPr>
          <w:t xml:space="preserve">https://www.wilderness.org/articles/press-release/trump-plan-western-arctic-threatens-worsen-climate-crisis  </w:t>
        </w:r>
      </w:hyperlink>
      <w:r w:rsidDel="00000000" w:rsidR="00000000" w:rsidRPr="00000000">
        <w:rPr>
          <w:rtl w:val="0"/>
        </w:rPr>
        <w:t xml:space="preserve">July 13,2025 </w:t>
      </w:r>
      <w:r w:rsidDel="00000000" w:rsidR="00000000" w:rsidRPr="00000000">
        <w:rPr>
          <w:highlight w:val="white"/>
          <w:rtl w:val="0"/>
        </w:rPr>
        <w:t xml:space="preserve"> HDCSW-JP</w:t>
      </w:r>
      <w:r w:rsidDel="00000000" w:rsidR="00000000" w:rsidRPr="00000000">
        <w:rPr>
          <w:rtl w:val="0"/>
        </w:rPr>
        <w:t xml:space="preserve">]</w:t>
      </w:r>
    </w:p>
    <w:p w:rsidR="00000000" w:rsidDel="00000000" w:rsidP="00000000" w:rsidRDefault="00000000" w:rsidRPr="00000000" w14:paraId="00000403">
      <w:pPr>
        <w:rPr/>
      </w:pPr>
      <w:bookmarkStart w:colFirst="0" w:colLast="0" w:name="_heading=h.feg0rxq5myb6" w:id="1"/>
      <w:bookmarkEnd w:id="1"/>
      <w:r w:rsidDel="00000000" w:rsidR="00000000" w:rsidRPr="00000000">
        <w:rPr>
          <w:rtl w:val="0"/>
        </w:rPr>
        <w:t xml:space="preserve">The Trump administration announced today that it will replace the balanced and science-based Integrated Activity Plan for the Western Arctic with an aggressively pro-drilling version implemented during the president’s first term. The plan attempts to dictate management of the 23.6 million-acre National Petroleum Reserve-Alaska, which is the America’s largest tract of public land and the cultural homeland and subsistence area for Alaska Native communities that depend on its robust, wild ecosystems that support caribou, geese, loons, broad whitefish, salmon, polar bears, bowhead whales and millions of migratory birds. This plan would open up more than 80 percent of the reserve to destructive oil and gas leasing and development. In response, The Wilderness Society’s senior manager for Alaska, Matt Jackson, released the following statement: “This is another step in the Trump administration’s reckless effort to sell out our most valuable national public lands to the oil industry in the midst of the climate crisis. “They are scrapping a plan that is based on a robust body of science and traditional ecological knowledge that protects high-value wildlife habitat and subsistence resources that are vital to local Indigenous communities across Alaska, and replacing it with a strategy that puts corporate greed ahead of people.” The Arctic is ground zero for climate change, where temperatures are rising roughly four times faster than other regions of the planet. Villages are eroding into the sea, thawing permafrost is making infrastructure insecure and food sources are disappearing.  Further extraction and burning of oil stored in the Western Arctic – and the release of billions of pounds of carbon from thawing soil and tundra – would have devastating and irreparable consequences, and exacerbate climate change, harming not only the Arctic but all of America.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rPr/>
      </w:pPr>
      <w:r w:rsidDel="00000000" w:rsidR="00000000" w:rsidRPr="00000000">
        <w:rPr>
          <w:rtl w:val="0"/>
        </w:rPr>
        <w:t xml:space="preserve">Alt causes – ag </w:t>
      </w:r>
    </w:p>
    <w:p w:rsidR="00000000" w:rsidDel="00000000" w:rsidP="00000000" w:rsidRDefault="00000000" w:rsidRPr="00000000" w14:paraId="00000406">
      <w:pPr>
        <w:pStyle w:val="Heading4"/>
        <w:rPr/>
      </w:pPr>
      <w:r w:rsidDel="00000000" w:rsidR="00000000" w:rsidRPr="00000000">
        <w:rPr>
          <w:rtl w:val="0"/>
        </w:rPr>
        <w:t xml:space="preserve">Alt causes Agriculture produces significant GHG emissions—unsustainable practices make the problem even worse</w:t>
      </w:r>
    </w:p>
    <w:p w:rsidR="00000000" w:rsidDel="00000000" w:rsidP="00000000" w:rsidRDefault="00000000" w:rsidRPr="00000000" w14:paraId="00000407">
      <w:pPr>
        <w:rPr/>
      </w:pPr>
      <w:r w:rsidDel="00000000" w:rsidR="00000000" w:rsidRPr="00000000">
        <w:rPr>
          <w:b w:val="1"/>
          <w:sz w:val="26"/>
          <w:szCs w:val="26"/>
          <w:rtl w:val="0"/>
        </w:rPr>
        <w:t xml:space="preserve">Reinsch,</w:t>
      </w:r>
      <w:r w:rsidDel="00000000" w:rsidR="00000000" w:rsidRPr="00000000">
        <w:rPr>
          <w:rtl w:val="0"/>
        </w:rPr>
        <w:t xml:space="preserve"> Center for Strategic and International Studies, International Business, Scholl Chair, </w:t>
      </w:r>
      <w:r w:rsidDel="00000000" w:rsidR="00000000" w:rsidRPr="00000000">
        <w:rPr>
          <w:b w:val="1"/>
          <w:sz w:val="26"/>
          <w:szCs w:val="26"/>
          <w:rtl w:val="0"/>
        </w:rPr>
        <w:t xml:space="preserve">Denamiel,</w:t>
      </w:r>
      <w:r w:rsidDel="00000000" w:rsidR="00000000" w:rsidRPr="00000000">
        <w:rPr>
          <w:rtl w:val="0"/>
        </w:rPr>
        <w:t xml:space="preserve"> Center for Strategic and International Studies, International Business, Scholl Chair, Associate Fellow, </w:t>
      </w:r>
      <w:r w:rsidDel="00000000" w:rsidR="00000000" w:rsidRPr="00000000">
        <w:rPr>
          <w:b w:val="1"/>
          <w:sz w:val="26"/>
          <w:szCs w:val="26"/>
          <w:rtl w:val="0"/>
        </w:rPr>
        <w:t xml:space="preserve">and Kerstens,</w:t>
      </w:r>
      <w:r w:rsidDel="00000000" w:rsidR="00000000" w:rsidRPr="00000000">
        <w:rPr>
          <w:rtl w:val="0"/>
        </w:rPr>
        <w:t xml:space="preserve"> Center for Strategic and International Studies, International Business, Scholl Chair, Former Intern, </w:t>
      </w:r>
      <w:r w:rsidDel="00000000" w:rsidR="00000000" w:rsidRPr="00000000">
        <w:rPr>
          <w:b w:val="1"/>
          <w:sz w:val="26"/>
          <w:szCs w:val="26"/>
          <w:rtl w:val="0"/>
        </w:rPr>
        <w:t xml:space="preserve">2023</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(William Alan, Thibault, and Emilie, “Climate Change and U.S. Agricultural Exports,” Center for Strategic and International Studies, October 24, 2023, https://www.csis.org/analysis/climate-change-and-us-agricultural-exports, HDCSW-TM)</w:t>
      </w:r>
    </w:p>
    <w:p w:rsidR="00000000" w:rsidDel="00000000" w:rsidP="00000000" w:rsidRDefault="00000000" w:rsidRPr="00000000" w14:paraId="00000409">
      <w:pPr>
        <w:rPr>
          <w:sz w:val="16"/>
          <w:szCs w:val="16"/>
        </w:rPr>
      </w:pPr>
      <w:r w:rsidDel="00000000" w:rsidR="00000000" w:rsidRPr="00000000">
        <w:rPr>
          <w:b w:val="0"/>
          <w:sz w:val="22"/>
          <w:szCs w:val="22"/>
          <w:u w:val="single"/>
          <w:rtl w:val="0"/>
        </w:rPr>
        <w:t xml:space="preserve">The population boom of the past century has caused demand for food products to skyrocket. As a result, the agricultural sector now generates </w:t>
      </w:r>
      <w:r w:rsidDel="00000000" w:rsidR="00000000" w:rsidRPr="00000000">
        <w:rPr>
          <w:rFonts w:ascii="Calibri" w:cs="Calibri" w:eastAsia="Calibri" w:hAnsi="Calibri"/>
          <w:b w:val="1"/>
          <w:i w:val="0"/>
          <w:sz w:val="22"/>
          <w:szCs w:val="22"/>
          <w:u w:val="single"/>
          <w:rtl w:val="0"/>
        </w:rPr>
        <w:t xml:space="preserve">19 to 29 percent of the world’s total GHG emissions</w:t>
      </w:r>
      <w:r w:rsidDel="00000000" w:rsidR="00000000" w:rsidRPr="00000000">
        <w:rPr>
          <w:b w:val="0"/>
          <w:sz w:val="22"/>
          <w:szCs w:val="22"/>
          <w:u w:val="single"/>
          <w:rtl w:val="0"/>
        </w:rPr>
        <w:t xml:space="preserve">. The current status quo presents a vicious cycle in which agricultural practices contribute significantly to the climate change problem, which in turn render our agricultural practices less and less efficient</w:t>
      </w:r>
      <w:r w:rsidDel="00000000" w:rsidR="00000000" w:rsidRPr="00000000">
        <w:rPr>
          <w:sz w:val="16"/>
          <w:szCs w:val="16"/>
          <w:rtl w:val="0"/>
        </w:rPr>
        <w:t xml:space="preserve">—meaning that, all else equal, </w:t>
      </w:r>
      <w:r w:rsidDel="00000000" w:rsidR="00000000" w:rsidRPr="00000000">
        <w:rPr>
          <w:b w:val="0"/>
          <w:sz w:val="22"/>
          <w:szCs w:val="22"/>
          <w:u w:val="single"/>
          <w:rtl w:val="0"/>
        </w:rPr>
        <w:t xml:space="preserve">an increasing amount of carbon and methane emissions will be needed to produce the same output.</w:t>
      </w:r>
      <w:r w:rsidDel="00000000" w:rsidR="00000000" w:rsidRPr="00000000">
        <w:rPr>
          <w:sz w:val="16"/>
          <w:szCs w:val="16"/>
          <w:rtl w:val="0"/>
        </w:rPr>
        <w:t xml:space="preserve"> It also means that, as more arable land becomes impractical for farming, </w:t>
      </w:r>
      <w:r w:rsidDel="00000000" w:rsidR="00000000" w:rsidRPr="00000000">
        <w:rPr>
          <w:b w:val="0"/>
          <w:sz w:val="22"/>
          <w:szCs w:val="22"/>
          <w:u w:val="single"/>
          <w:rtl w:val="0"/>
        </w:rPr>
        <w:t xml:space="preserve">farmers will have to shrink the globe’s remaining forest to have access to viable growing areas, thus reducing those regions’ ability to absorb carbon.</w:t>
      </w:r>
      <w:r w:rsidDel="00000000" w:rsidR="00000000" w:rsidRPr="00000000">
        <w:rPr>
          <w:sz w:val="16"/>
          <w:szCs w:val="16"/>
          <w:rtl w:val="0"/>
        </w:rPr>
        <w:t xml:space="preserve"> This issue is compounded by the fact that the world population is expected to grow by 3.1 billion people between 2020 and 2100 before leveling off.</w:t>
      </w:r>
    </w:p>
    <w:p w:rsidR="00000000" w:rsidDel="00000000" w:rsidP="00000000" w:rsidRDefault="00000000" w:rsidRPr="00000000" w14:paraId="0000040A">
      <w:pPr>
        <w:pStyle w:val="Heading4"/>
        <w:rPr/>
      </w:pPr>
      <w:r w:rsidDel="00000000" w:rsidR="00000000" w:rsidRPr="00000000">
        <w:rPr>
          <w:rtl w:val="0"/>
        </w:rPr>
        <w:t xml:space="preserve">Agriculture and waste emissions independently doom the 1.5-degree goal</w:t>
      </w:r>
    </w:p>
    <w:p w:rsidR="00000000" w:rsidDel="00000000" w:rsidP="00000000" w:rsidRDefault="00000000" w:rsidRPr="00000000" w14:paraId="0000040B">
      <w:pPr>
        <w:rPr/>
      </w:pPr>
      <w:r w:rsidDel="00000000" w:rsidR="00000000" w:rsidRPr="00000000">
        <w:rPr>
          <w:b w:val="1"/>
          <w:sz w:val="26"/>
          <w:szCs w:val="26"/>
          <w:rtl w:val="0"/>
        </w:rPr>
        <w:t xml:space="preserve">Dickie,</w:t>
      </w:r>
      <w:r w:rsidDel="00000000" w:rsidR="00000000" w:rsidRPr="00000000">
        <w:rPr>
          <w:rtl w:val="0"/>
        </w:rPr>
        <w:t xml:space="preserve"> Thomson Reuters, climate and environment reporter, </w:t>
      </w:r>
      <w:r w:rsidDel="00000000" w:rsidR="00000000" w:rsidRPr="00000000">
        <w:rPr>
          <w:b w:val="1"/>
          <w:sz w:val="26"/>
          <w:szCs w:val="26"/>
          <w:rtl w:val="0"/>
        </w:rPr>
        <w:t xml:space="preserve">2023</w:t>
      </w: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(Gloria, “Despite COP28 deal on fossil fuels, 1.5C goal likely out of reach,” Thomson Reuters, December 14, 2023, https://www.reuters.com/sustainability/climate-energy/despite-cop28-deal-fossil-fuels-15c-goal-likely-out-reach-2023-12-14, HDCSW-TM)</w:t>
      </w:r>
    </w:p>
    <w:p w:rsidR="00000000" w:rsidDel="00000000" w:rsidP="00000000" w:rsidRDefault="00000000" w:rsidRPr="00000000" w14:paraId="0000040D">
      <w:pPr>
        <w:rPr>
          <w:b w:val="0"/>
          <w:sz w:val="22"/>
          <w:szCs w:val="22"/>
          <w:u w:val="single"/>
        </w:rPr>
      </w:pPr>
      <w:r w:rsidDel="00000000" w:rsidR="00000000" w:rsidRPr="00000000">
        <w:rPr>
          <w:b w:val="0"/>
          <w:sz w:val="22"/>
          <w:szCs w:val="22"/>
          <w:u w:val="single"/>
          <w:rtl w:val="0"/>
        </w:rPr>
        <w:t xml:space="preserve">Despite the COP28 Presidency's efforts to highlight food security as a pressing threat, the UAE Consensus does not attempt to tackle the sizeable emissions that come from agriculture and waste.</w:t>
      </w:r>
    </w:p>
    <w:p w:rsidR="00000000" w:rsidDel="00000000" w:rsidP="00000000" w:rsidRDefault="00000000" w:rsidRPr="00000000" w14:paraId="0000040E">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Farmlands, livestock and landfills account for one-third of the world's planet-warming emissions.</w:t>
      </w:r>
    </w:p>
    <w:p w:rsidR="00000000" w:rsidDel="00000000" w:rsidP="00000000" w:rsidRDefault="00000000" w:rsidRPr="00000000" w14:paraId="0000040F">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But they're also harder to bring down, with limited solutions on offer.</w:t>
      </w:r>
    </w:p>
    <w:p w:rsidR="00000000" w:rsidDel="00000000" w:rsidP="00000000" w:rsidRDefault="00000000" w:rsidRPr="00000000" w14:paraId="00000410">
      <w:pPr>
        <w:rPr>
          <w:sz w:val="16"/>
          <w:szCs w:val="16"/>
        </w:rPr>
      </w:pPr>
      <w:r w:rsidDel="00000000" w:rsidR="00000000" w:rsidRPr="00000000">
        <w:rPr>
          <w:rFonts w:ascii="Calibri" w:cs="Calibri" w:eastAsia="Calibri" w:hAnsi="Calibri"/>
          <w:b w:val="1"/>
          <w:i w:val="0"/>
          <w:sz w:val="22"/>
          <w:szCs w:val="22"/>
          <w:u w:val="single"/>
          <w:rtl w:val="0"/>
        </w:rPr>
        <w:t xml:space="preserve">"Even if fossil fuels were phased out, if you don't tackle food systems, it's impossible to reach 1.5C," </w:t>
      </w:r>
      <w:r w:rsidDel="00000000" w:rsidR="00000000" w:rsidRPr="00000000">
        <w:rPr>
          <w:sz w:val="16"/>
          <w:szCs w:val="16"/>
          <w:rtl w:val="0"/>
        </w:rPr>
        <w:t xml:space="preserve">said agricultural scientist Emile Frison of the International Panel of Experts on Sustainable Food Systems.</w:t>
      </w:r>
    </w:p>
    <w:p w:rsidR="00000000" w:rsidDel="00000000" w:rsidP="00000000" w:rsidRDefault="00000000" w:rsidRPr="00000000" w14:paraId="00000411">
      <w:pPr>
        <w:rPr>
          <w:sz w:val="16"/>
          <w:szCs w:val="16"/>
        </w:rPr>
      </w:pPr>
      <w:r w:rsidDel="00000000" w:rsidR="00000000" w:rsidRPr="00000000">
        <w:rPr>
          <w:b w:val="0"/>
          <w:sz w:val="22"/>
          <w:szCs w:val="22"/>
          <w:u w:val="single"/>
          <w:rtl w:val="0"/>
        </w:rPr>
        <w:t xml:space="preserve">The COP28 talks also saw a raft of new voluntary commitments</w:t>
      </w:r>
      <w:r w:rsidDel="00000000" w:rsidR="00000000" w:rsidRPr="00000000">
        <w:rPr>
          <w:sz w:val="16"/>
          <w:szCs w:val="16"/>
          <w:rtl w:val="0"/>
        </w:rPr>
        <w:t xml:space="preserve">, ranging from tripling renewables to reining in methane emissions from oil and gas operations.</w:t>
      </w:r>
    </w:p>
    <w:p w:rsidR="00000000" w:rsidDel="00000000" w:rsidP="00000000" w:rsidRDefault="00000000" w:rsidRPr="00000000" w14:paraId="00000412">
      <w:pPr>
        <w:rPr>
          <w:u w:val="single"/>
        </w:rPr>
      </w:pPr>
      <w:r w:rsidDel="00000000" w:rsidR="00000000" w:rsidRPr="00000000">
        <w:rPr>
          <w:sz w:val="16"/>
          <w:szCs w:val="16"/>
          <w:rtl w:val="0"/>
        </w:rPr>
        <w:t xml:space="preserve">An assessment by the International Energy Agency found that, </w:t>
      </w:r>
      <w:r w:rsidDel="00000000" w:rsidR="00000000" w:rsidRPr="00000000">
        <w:rPr>
          <w:b w:val="0"/>
          <w:sz w:val="22"/>
          <w:szCs w:val="22"/>
          <w:u w:val="single"/>
          <w:rtl w:val="0"/>
        </w:rPr>
        <w:t xml:space="preserve">even if those results were fully delivered, it would only close about one-third of the emissions gap to limit warming to 1.5C.</w:t>
      </w:r>
      <w:r w:rsidDel="00000000" w:rsidR="00000000" w:rsidRPr="00000000">
        <w:rPr>
          <w:rtl w:val="0"/>
        </w:rPr>
      </w:r>
    </w:p>
    <w:p w:rsidR="00000000" w:rsidDel="00000000" w:rsidP="00000000" w:rsidRDefault="00000000" w:rsidRPr="00000000" w14:paraId="00000413">
      <w:pPr>
        <w:pStyle w:val="Heading3"/>
        <w:rPr/>
      </w:pPr>
      <w:r w:rsidDel="00000000" w:rsidR="00000000" w:rsidRPr="00000000">
        <w:rPr>
          <w:rtl w:val="0"/>
        </w:rPr>
        <w:t xml:space="preserve">Alt causes - AI</w:t>
      </w:r>
    </w:p>
    <w:p w:rsidR="00000000" w:rsidDel="00000000" w:rsidP="00000000" w:rsidRDefault="00000000" w:rsidRPr="00000000" w14:paraId="00000414">
      <w:pPr>
        <w:pStyle w:val="Heading4"/>
        <w:rPr/>
      </w:pPr>
      <w:r w:rsidDel="00000000" w:rsidR="00000000" w:rsidRPr="00000000">
        <w:rPr>
          <w:rtl w:val="0"/>
        </w:rPr>
        <w:t xml:space="preserve">Alt cause—generative AI—spurs climate misinformation and takes up enormous swaths of energy</w:t>
      </w:r>
    </w:p>
    <w:p w:rsidR="00000000" w:rsidDel="00000000" w:rsidP="00000000" w:rsidRDefault="00000000" w:rsidRPr="00000000" w14:paraId="00000415">
      <w:pPr>
        <w:rPr/>
      </w:pPr>
      <w:r w:rsidDel="00000000" w:rsidR="00000000" w:rsidRPr="00000000">
        <w:rPr>
          <w:b w:val="1"/>
          <w:sz w:val="26"/>
          <w:szCs w:val="26"/>
          <w:rtl w:val="0"/>
        </w:rPr>
        <w:t xml:space="preserve">Klar,</w:t>
      </w:r>
      <w:r w:rsidDel="00000000" w:rsidR="00000000" w:rsidRPr="00000000">
        <w:rPr>
          <w:rtl w:val="0"/>
        </w:rPr>
        <w:t xml:space="preserve"> The Hill, staff writer, </w:t>
      </w:r>
      <w:r w:rsidDel="00000000" w:rsidR="00000000" w:rsidRPr="00000000">
        <w:rPr>
          <w:b w:val="1"/>
          <w:sz w:val="26"/>
          <w:szCs w:val="26"/>
          <w:rtl w:val="0"/>
        </w:rPr>
        <w:t xml:space="preserve">2023</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(Rebecca, “Biden pressed to address AI impact on climate change,” The Hill, 12/06/2023, https://thehill.com/policy/technology/4343296-biden-pressed-to-address-ai-impact-on-climate-change/?email=467cb6399cb7df64551775e431052b43a775c749&amp;emaila=12a6d4d069cd56cfddaa391c24eb7042&amp;emailb=054528e7403871c79f668e49dd3c44b1ec00c7f611bf9388f76bb2324d6ca5f3&amp;utm_source=Sailthru&amp;utm_medium=email&amp;utm_campaign=12.06.23%20Tech%20JS, accessed 7/18/2024, HDCSW-TM)</w:t>
      </w:r>
    </w:p>
    <w:p w:rsidR="00000000" w:rsidDel="00000000" w:rsidP="00000000" w:rsidRDefault="00000000" w:rsidRPr="00000000" w14:paraId="00000417">
      <w:pPr>
        <w:rPr>
          <w:b w:val="0"/>
          <w:sz w:val="22"/>
          <w:szCs w:val="22"/>
          <w:u w:val="single"/>
        </w:rPr>
      </w:pPr>
      <w:r w:rsidDel="00000000" w:rsidR="00000000" w:rsidRPr="00000000">
        <w:rPr>
          <w:b w:val="0"/>
          <w:sz w:val="22"/>
          <w:szCs w:val="22"/>
          <w:u w:val="single"/>
          <w:rtl w:val="0"/>
        </w:rPr>
        <w:t xml:space="preserve">Climate and tech advocacy groups are pressing the Biden administration to address concerns about the potential impact of</w:t>
      </w:r>
      <w:r w:rsidDel="00000000" w:rsidR="00000000" w:rsidRPr="00000000">
        <w:rPr>
          <w:sz w:val="16"/>
          <w:szCs w:val="16"/>
          <w:rtl w:val="0"/>
        </w:rPr>
        <w:t xml:space="preserve"> artificial intelligence </w:t>
      </w:r>
      <w:r w:rsidDel="00000000" w:rsidR="00000000" w:rsidRPr="00000000">
        <w:rPr>
          <w:b w:val="0"/>
          <w:sz w:val="22"/>
          <w:szCs w:val="22"/>
          <w:u w:val="single"/>
          <w:rtl w:val="0"/>
        </w:rPr>
        <w:t xml:space="preserve">(AI) on climate change.</w:t>
      </w:r>
    </w:p>
    <w:p w:rsidR="00000000" w:rsidDel="00000000" w:rsidP="00000000" w:rsidRDefault="00000000" w:rsidRPr="00000000" w14:paraId="00000418">
      <w:pPr>
        <w:rPr>
          <w:b w:val="0"/>
          <w:sz w:val="22"/>
          <w:szCs w:val="22"/>
          <w:u w:val="single"/>
        </w:rPr>
      </w:pPr>
      <w:r w:rsidDel="00000000" w:rsidR="00000000" w:rsidRPr="00000000">
        <w:rPr>
          <w:sz w:val="16"/>
          <w:szCs w:val="16"/>
          <w:rtl w:val="0"/>
        </w:rPr>
        <w:t xml:space="preserve">In a Wednesday letter to President Biden, the groups highlighted two main concerns: how  </w:t>
      </w:r>
      <w:r w:rsidDel="00000000" w:rsidR="00000000" w:rsidRPr="00000000">
        <w:rPr>
          <w:b w:val="0"/>
          <w:sz w:val="22"/>
          <w:szCs w:val="22"/>
          <w:u w:val="single"/>
          <w:rtl w:val="0"/>
        </w:rPr>
        <w:t xml:space="preserve">generative AI tools may amplify the spread of false information about climate change, and how the “enormous energy requirements and widespread use of large language models can increase carbon emissions.”</w:t>
      </w:r>
    </w:p>
    <w:p w:rsidR="00000000" w:rsidDel="00000000" w:rsidP="00000000" w:rsidRDefault="00000000" w:rsidRPr="00000000" w14:paraId="00000419">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Our concerns about AI focus on its potential use to spread climate disinformation, and its vastly expanding energy use, both of which require basic transparency rules that are not included in the [executive order],”</w:t>
      </w:r>
      <w:r w:rsidDel="00000000" w:rsidR="00000000" w:rsidRPr="00000000">
        <w:rPr>
          <w:sz w:val="16"/>
          <w:szCs w:val="16"/>
          <w:rtl w:val="0"/>
        </w:rPr>
        <w:t xml:space="preserve"> the groups wrote, referring to a wide-ranging executive order Biden signed on artificial intelligence in October.</w:t>
      </w:r>
    </w:p>
    <w:p w:rsidR="00000000" w:rsidDel="00000000" w:rsidP="00000000" w:rsidRDefault="00000000" w:rsidRPr="00000000" w14:paraId="0000041A">
      <w:pPr>
        <w:rPr>
          <w:sz w:val="16"/>
          <w:szCs w:val="16"/>
        </w:rPr>
      </w:pPr>
      <w:r w:rsidDel="00000000" w:rsidR="00000000" w:rsidRPr="00000000">
        <w:rPr>
          <w:sz w:val="16"/>
          <w:szCs w:val="16"/>
          <w:rtl w:val="0"/>
        </w:rPr>
        <w:t xml:space="preserve">The order included new standards for safety and directs federal agencies to accelerate the development of techniques in order to allow AI systems to be trained while preserving privacy of the data they’re trained on.  </w:t>
      </w:r>
    </w:p>
    <w:p w:rsidR="00000000" w:rsidDel="00000000" w:rsidP="00000000" w:rsidRDefault="00000000" w:rsidRPr="00000000" w14:paraId="0000041B">
      <w:pPr>
        <w:rPr>
          <w:b w:val="0"/>
          <w:sz w:val="22"/>
          <w:szCs w:val="22"/>
          <w:u w:val="single"/>
        </w:rPr>
      </w:pPr>
      <w:r w:rsidDel="00000000" w:rsidR="00000000" w:rsidRPr="00000000">
        <w:rPr>
          <w:b w:val="0"/>
          <w:sz w:val="22"/>
          <w:szCs w:val="22"/>
          <w:u w:val="single"/>
          <w:rtl w:val="0"/>
        </w:rPr>
        <w:t xml:space="preserve">The advocates wrote they were “disappointed that AI’s potential to worsen the climate change crisis” was not addressed as a risk associated with widespread use of AI in the executive order.  </w:t>
      </w:r>
    </w:p>
    <w:p w:rsidR="00000000" w:rsidDel="00000000" w:rsidP="00000000" w:rsidRDefault="00000000" w:rsidRPr="00000000" w14:paraId="0000041C">
      <w:pPr>
        <w:rPr>
          <w:sz w:val="16"/>
          <w:szCs w:val="16"/>
        </w:rPr>
      </w:pPr>
      <w:r w:rsidDel="00000000" w:rsidR="00000000" w:rsidRPr="00000000">
        <w:rPr>
          <w:b w:val="0"/>
          <w:sz w:val="22"/>
          <w:szCs w:val="22"/>
          <w:u w:val="single"/>
          <w:rtl w:val="0"/>
        </w:rPr>
        <w:t xml:space="preserve">“Unfounded hype from Silicon Valley says that AI can save the planet sometime in the future </w:t>
      </w:r>
      <w:r w:rsidDel="00000000" w:rsidR="00000000" w:rsidRPr="00000000">
        <w:rPr>
          <w:rFonts w:ascii="Calibri" w:cs="Calibri" w:eastAsia="Calibri" w:hAnsi="Calibri"/>
          <w:b w:val="1"/>
          <w:i w:val="0"/>
          <w:sz w:val="22"/>
          <w:szCs w:val="22"/>
          <w:u w:val="single"/>
          <w:rtl w:val="0"/>
        </w:rPr>
        <w:t xml:space="preserve">but research shows the opposite is actually occurring right now,”</w:t>
      </w:r>
      <w:r w:rsidDel="00000000" w:rsidR="00000000" w:rsidRPr="00000000">
        <w:rPr>
          <w:sz w:val="16"/>
          <w:szCs w:val="16"/>
          <w:rtl w:val="0"/>
        </w:rPr>
        <w:t xml:space="preserve"> the groups wrote.</w:t>
      </w:r>
    </w:p>
    <w:p w:rsidR="00000000" w:rsidDel="00000000" w:rsidP="00000000" w:rsidRDefault="00000000" w:rsidRPr="00000000" w14:paraId="0000041D">
      <w:pPr>
        <w:rPr>
          <w:sz w:val="16"/>
          <w:szCs w:val="16"/>
        </w:rPr>
      </w:pPr>
      <w:r w:rsidDel="00000000" w:rsidR="00000000" w:rsidRPr="00000000">
        <w:rPr>
          <w:sz w:val="16"/>
          <w:szCs w:val="16"/>
          <w:rtl w:val="0"/>
        </w:rPr>
        <w:t xml:space="preserve">The letter also comes as Vice President Harris joined world leaders in Dubai for COP28, the United Nation’s Climate Change Conference.</w:t>
      </w:r>
    </w:p>
    <w:p w:rsidR="00000000" w:rsidDel="00000000" w:rsidP="00000000" w:rsidRDefault="00000000" w:rsidRPr="00000000" w14:paraId="0000041E">
      <w:pPr>
        <w:rPr>
          <w:sz w:val="16"/>
          <w:szCs w:val="16"/>
        </w:rPr>
      </w:pPr>
      <w:r w:rsidDel="00000000" w:rsidR="00000000" w:rsidRPr="00000000">
        <w:rPr>
          <w:sz w:val="16"/>
          <w:szCs w:val="16"/>
          <w:rtl w:val="0"/>
        </w:rPr>
        <w:t xml:space="preserve">“</w:t>
      </w:r>
      <w:r w:rsidDel="00000000" w:rsidR="00000000" w:rsidRPr="00000000">
        <w:rPr>
          <w:b w:val="0"/>
          <w:sz w:val="22"/>
          <w:szCs w:val="22"/>
          <w:u w:val="single"/>
          <w:rtl w:val="0"/>
        </w:rPr>
        <w:t xml:space="preserve">The recent EO</w:t>
      </w:r>
      <w:r w:rsidDel="00000000" w:rsidR="00000000" w:rsidRPr="00000000">
        <w:rPr>
          <w:sz w:val="16"/>
          <w:szCs w:val="16"/>
          <w:rtl w:val="0"/>
        </w:rPr>
        <w:t xml:space="preserve"> from the Biden-Harris Administration </w:t>
      </w:r>
      <w:r w:rsidDel="00000000" w:rsidR="00000000" w:rsidRPr="00000000">
        <w:rPr>
          <w:b w:val="0"/>
          <w:sz w:val="22"/>
          <w:szCs w:val="22"/>
          <w:u w:val="single"/>
          <w:rtl w:val="0"/>
        </w:rPr>
        <w:t xml:space="preserve">directs the Secretary of Energy, National Climate Advisor, and others to work in collaboration with the private sector and members of academia to support development of AI tools</w:t>
      </w:r>
      <w:r w:rsidDel="00000000" w:rsidR="00000000" w:rsidRPr="00000000">
        <w:rPr>
          <w:sz w:val="16"/>
          <w:szCs w:val="16"/>
          <w:rtl w:val="0"/>
        </w:rPr>
        <w:t xml:space="preserve"> to mitigate climate change risks. </w:t>
      </w:r>
      <w:r w:rsidDel="00000000" w:rsidR="00000000" w:rsidRPr="00000000">
        <w:rPr>
          <w:b w:val="0"/>
          <w:sz w:val="22"/>
          <w:szCs w:val="22"/>
          <w:u w:val="single"/>
          <w:rtl w:val="0"/>
        </w:rPr>
        <w:t xml:space="preserve">We request that this same task force consider how to ensure the AI boom does not contribute to the climate change crisis</w:t>
      </w:r>
      <w:r w:rsidDel="00000000" w:rsidR="00000000" w:rsidRPr="00000000">
        <w:rPr>
          <w:sz w:val="16"/>
          <w:szCs w:val="16"/>
          <w:rtl w:val="0"/>
        </w:rPr>
        <w:t xml:space="preserve">,” they wrote.  </w:t>
      </w:r>
    </w:p>
    <w:p w:rsidR="00000000" w:rsidDel="00000000" w:rsidP="00000000" w:rsidRDefault="00000000" w:rsidRPr="00000000" w14:paraId="0000041F">
      <w:pPr>
        <w:pStyle w:val="Heading3"/>
        <w:rPr/>
      </w:pPr>
      <w:r w:rsidDel="00000000" w:rsidR="00000000" w:rsidRPr="00000000">
        <w:rPr>
          <w:rtl w:val="0"/>
        </w:rPr>
        <w:t xml:space="preserve">**climate threat con**</w:t>
      </w:r>
    </w:p>
    <w:p w:rsidR="00000000" w:rsidDel="00000000" w:rsidP="00000000" w:rsidRDefault="00000000" w:rsidRPr="00000000" w14:paraId="00000420">
      <w:pPr>
        <w:rPr/>
      </w:pPr>
      <w:r w:rsidDel="00000000" w:rsidR="00000000" w:rsidRPr="00000000">
        <w:rPr>
          <w:rtl w:val="0"/>
        </w:rPr>
        <w:t xml:space="preserve">Remember there’s other climate threat cards in security k </w:t>
      </w:r>
    </w:p>
    <w:p w:rsidR="00000000" w:rsidDel="00000000" w:rsidP="00000000" w:rsidRDefault="00000000" w:rsidRPr="00000000" w14:paraId="00000421">
      <w:pPr>
        <w:pStyle w:val="Heading3"/>
        <w:rPr/>
      </w:pPr>
      <w:r w:rsidDel="00000000" w:rsidR="00000000" w:rsidRPr="00000000">
        <w:rPr>
          <w:rtl w:val="0"/>
        </w:rPr>
        <w:t xml:space="preserve">Turn – climate threat exaggeration </w:t>
      </w:r>
    </w:p>
    <w:p w:rsidR="00000000" w:rsidDel="00000000" w:rsidP="00000000" w:rsidRDefault="00000000" w:rsidRPr="00000000" w14:paraId="00000422">
      <w:pPr>
        <w:pStyle w:val="Heading4"/>
        <w:rPr/>
      </w:pPr>
      <w:r w:rsidDel="00000000" w:rsidR="00000000" w:rsidRPr="00000000">
        <w:rPr>
          <w:rtl w:val="0"/>
        </w:rPr>
        <w:t xml:space="preserve">Climate threat exaggeration demobilizes needed action – and creates backlash – no real consensus on existential threat of climate change </w:t>
      </w:r>
    </w:p>
    <w:p w:rsidR="00000000" w:rsidDel="00000000" w:rsidP="00000000" w:rsidRDefault="00000000" w:rsidRPr="00000000" w14:paraId="00000423">
      <w:pPr>
        <w:rPr>
          <w:b w:val="1"/>
          <w:sz w:val="26"/>
          <w:szCs w:val="26"/>
        </w:rPr>
      </w:pPr>
      <w:r w:rsidDel="00000000" w:rsidR="00000000" w:rsidRPr="00000000">
        <w:rPr>
          <w:b w:val="1"/>
          <w:sz w:val="26"/>
          <w:szCs w:val="26"/>
          <w:rtl w:val="0"/>
        </w:rPr>
        <w:t xml:space="preserve">Wade,</w:t>
      </w:r>
      <w:r w:rsidDel="00000000" w:rsidR="00000000" w:rsidRPr="00000000">
        <w:rPr>
          <w:rtl w:val="0"/>
        </w:rPr>
        <w:t xml:space="preserve"> professor of Global Political Economy at London School of Economics, </w:t>
      </w:r>
      <w:r w:rsidDel="00000000" w:rsidR="00000000" w:rsidRPr="00000000">
        <w:rPr>
          <w:b w:val="1"/>
          <w:sz w:val="26"/>
          <w:szCs w:val="26"/>
          <w:rtl w:val="0"/>
        </w:rPr>
        <w:t xml:space="preserve">21</w:t>
      </w:r>
    </w:p>
    <w:p w:rsidR="00000000" w:rsidDel="00000000" w:rsidP="00000000" w:rsidRDefault="00000000" w:rsidRPr="00000000" w14:paraId="00000424">
      <w:pPr>
        <w:rPr>
          <w:b w:val="1"/>
        </w:rPr>
      </w:pPr>
      <w:r w:rsidDel="00000000" w:rsidR="00000000" w:rsidRPr="00000000">
        <w:rPr>
          <w:rtl w:val="0"/>
        </w:rPr>
        <w:t xml:space="preserve">[Robert,”What is the Harm in Forecasting Catastrophe due to Man-Made Global Warming?”,7/22/21, https://www.globalpolicyjournal.com/blog/22/07/2021/what-harm-forecasting-catastrophe-due-man-made-global-warming, HDCSW-KGrid 7/15/25]</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 have argued that </w:t>
      </w:r>
      <w:r w:rsidDel="00000000" w:rsidR="00000000" w:rsidRPr="00000000">
        <w:rPr>
          <w:b w:val="0"/>
          <w:sz w:val="22"/>
          <w:szCs w:val="22"/>
          <w:u w:val="single"/>
          <w:rtl w:val="0"/>
        </w:rPr>
        <w:t xml:space="preserve">the “plausible” risks of climate change are commonly exaggerated within the climate community</w:t>
      </w:r>
      <w:r w:rsidDel="00000000" w:rsidR="00000000" w:rsidRPr="00000000">
        <w:rPr>
          <w:rtl w:val="0"/>
        </w:rPr>
        <w:t xml:space="preserve">. Recall for example, Christiana Figueres, 2020, “The scary thing is that after 2030 it basically doesn’t really matter what humans do”; Kevin Drum, 2019, “[The Green New Deal] would only change the dates for planetary suicide by a decade or so”;  Frank Fenner, 2010,  “We’re going to become extinct. Whatever we do now is too late.” Many more in the same doomsday vein.</w:t>
      </w:r>
    </w:p>
    <w:p w:rsidR="00000000" w:rsidDel="00000000" w:rsidP="00000000" w:rsidRDefault="00000000" w:rsidRPr="00000000" w14:paraId="00000427">
      <w:pPr>
        <w:rPr/>
      </w:pPr>
      <w:r w:rsidDel="00000000" w:rsidR="00000000" w:rsidRPr="00000000">
        <w:rPr>
          <w:b w:val="0"/>
          <w:sz w:val="22"/>
          <w:szCs w:val="22"/>
          <w:u w:val="single"/>
          <w:rtl w:val="0"/>
        </w:rPr>
        <w:t xml:space="preserve">We have seen that the standard global warming models have a powerful built-in bias to exaggerate the rate of future temperature rise, as seen in (most of) them “hindcasting” temperature rises several times faster than actually observed. We have seen that forecasters commonly take “worst-case scenarios” as “likely scenarios in the absence of radical action</w:t>
      </w:r>
      <w:r w:rsidDel="00000000" w:rsidR="00000000" w:rsidRPr="00000000">
        <w:rPr>
          <w:rtl w:val="0"/>
        </w:rPr>
        <w:t xml:space="preserve">” (eg reaching net zero carbon emissions by 2050), to the point where Nature recently published a paper sub-titled, “Stop using the worst-case scenario for climate warming as the most likely outcome”.  </w:t>
      </w:r>
    </w:p>
    <w:p w:rsidR="00000000" w:rsidDel="00000000" w:rsidP="00000000" w:rsidRDefault="00000000" w:rsidRPr="00000000" w14:paraId="00000428">
      <w:pPr>
        <w:rPr/>
      </w:pPr>
      <w:r w:rsidDel="00000000" w:rsidR="00000000" w:rsidRPr="00000000">
        <w:rPr>
          <w:b w:val="0"/>
          <w:sz w:val="22"/>
          <w:szCs w:val="22"/>
          <w:u w:val="single"/>
          <w:rtl w:val="0"/>
        </w:rPr>
        <w:t xml:space="preserve">The dismaying thing is that scientists and advocates have been making catastrophising global warming forecasts of this kind for decades past</w:t>
      </w:r>
      <w:r w:rsidDel="00000000" w:rsidR="00000000" w:rsidRPr="00000000">
        <w:rPr>
          <w:rtl w:val="0"/>
        </w:rPr>
        <w:t xml:space="preserve">, normally dated some 10 to 30 years into the future. </w:t>
      </w:r>
      <w:r w:rsidDel="00000000" w:rsidR="00000000" w:rsidRPr="00000000">
        <w:rPr>
          <w:b w:val="0"/>
          <w:sz w:val="22"/>
          <w:szCs w:val="22"/>
          <w:u w:val="single"/>
          <w:rtl w:val="0"/>
        </w:rPr>
        <w:t xml:space="preserve">The due date comes without catastrophe, but never a retrospective holding to account.</w:t>
      </w:r>
      <w:r w:rsidDel="00000000" w:rsidR="00000000" w:rsidRPr="00000000">
        <w:rPr>
          <w:rtl w:val="0"/>
        </w:rPr>
        <w:t xml:space="preserve"> </w:t>
      </w:r>
      <w:r w:rsidDel="00000000" w:rsidR="00000000" w:rsidRPr="00000000">
        <w:rPr>
          <w:b w:val="0"/>
          <w:sz w:val="22"/>
          <w:szCs w:val="22"/>
          <w:u w:val="single"/>
          <w:rtl w:val="0"/>
        </w:rPr>
        <w:t xml:space="preserve">Rather, on to the next catastrophising forecast another 10 to 30 years ahead.</w:t>
      </w:r>
      <w:r w:rsidDel="00000000" w:rsidR="00000000" w:rsidRPr="00000000">
        <w:rPr>
          <w:rtl w:val="0"/>
        </w:rPr>
        <w:t xml:space="preserve"> </w:t>
      </w:r>
      <w:r w:rsidDel="00000000" w:rsidR="00000000" w:rsidRPr="00000000">
        <w:rPr>
          <w:b w:val="0"/>
          <w:sz w:val="22"/>
          <w:szCs w:val="22"/>
          <w:u w:val="single"/>
          <w:rtl w:val="0"/>
        </w:rPr>
        <w:t xml:space="preserve">Scientists-writers-activists know the catastrophe forecasts get the attention, the clicks, the research funding</w:t>
      </w:r>
      <w:r w:rsidDel="00000000" w:rsidR="00000000" w:rsidRPr="00000000">
        <w:rPr>
          <w:rtl w:val="0"/>
        </w:rPr>
        <w:t xml:space="preserve">. We saw the exaggeration mechanism spelled out by Richard Betts of the BBC, Holman Jenkins of the Wall St Journal, and climate scientist Judith Curry.</w:t>
      </w:r>
    </w:p>
    <w:p w:rsidR="00000000" w:rsidDel="00000000" w:rsidP="00000000" w:rsidRDefault="00000000" w:rsidRPr="00000000" w14:paraId="00000429">
      <w:pPr>
        <w:rPr/>
      </w:pPr>
      <w:r w:rsidDel="00000000" w:rsidR="00000000" w:rsidRPr="00000000">
        <w:rPr>
          <w:rtl w:val="0"/>
        </w:rPr>
        <w:t xml:space="preserve">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rsidR="00000000" w:rsidDel="00000000" w:rsidP="00000000" w:rsidRDefault="00000000" w:rsidRPr="00000000" w14:paraId="0000042A">
      <w:pPr>
        <w:rPr/>
      </w:pPr>
      <w:r w:rsidDel="00000000" w:rsidR="00000000" w:rsidRPr="00000000">
        <w:rPr>
          <w:rtl w:val="0"/>
        </w:rPr>
        <w:t xml:space="preserve">On the other hand, </w:t>
      </w:r>
      <w:r w:rsidDel="00000000" w:rsidR="00000000" w:rsidRPr="00000000">
        <w:rPr>
          <w:b w:val="0"/>
          <w:sz w:val="22"/>
          <w:szCs w:val="22"/>
          <w:u w:val="single"/>
          <w:rtl w:val="0"/>
        </w:rPr>
        <w:t xml:space="preserve">there is abundant evidence that even without the doomsday exaggerations the plausible risks of climate change could be very serious</w:t>
      </w:r>
      <w:r w:rsidDel="00000000" w:rsidR="00000000" w:rsidRPr="00000000">
        <w:rPr>
          <w:rtl w:val="0"/>
        </w:rPr>
        <w:t xml:space="preserve">, in particular because of the inherent political economy difficulty of getting needed global or regional cooperation when political action is mostly at the level of sovereign nation states (see </w:t>
      </w:r>
      <w:hyperlink r:id="rId165">
        <w:r w:rsidDel="00000000" w:rsidR="00000000" w:rsidRPr="00000000">
          <w:rPr>
            <w:color w:val="0563c1"/>
            <w:u w:val="single"/>
            <w:rtl w:val="0"/>
          </w:rPr>
          <w:t xml:space="preserve">the G20</w:t>
        </w:r>
      </w:hyperlink>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b w:val="0"/>
          <w:sz w:val="22"/>
          <w:szCs w:val="22"/>
          <w:u w:val="single"/>
          <w:rtl w:val="0"/>
        </w:rPr>
        <w:t xml:space="preserve">Coal power generation is the single biggest source of GHG emissions, and emissions from coal  consumption will probably not fall fast, whatever the promises</w:t>
      </w:r>
      <w:r w:rsidDel="00000000" w:rsidR="00000000" w:rsidRPr="00000000">
        <w:rPr>
          <w:rtl w:val="0"/>
        </w:rPr>
        <w:t xml:space="preserve">.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w:t>
      </w:r>
      <w:r w:rsidDel="00000000" w:rsidR="00000000" w:rsidRPr="00000000">
        <w:rPr>
          <w:b w:val="0"/>
          <w:sz w:val="22"/>
          <w:szCs w:val="22"/>
          <w:u w:val="single"/>
          <w:rtl w:val="0"/>
        </w:rPr>
        <w:t xml:space="preserve">Developed countries promise  finance and technical assistance on a massive scale to accelerate the energy transition in developing</w:t>
      </w:r>
      <w:r w:rsidDel="00000000" w:rsidR="00000000" w:rsidRPr="00000000">
        <w:rPr>
          <w:rtl w:val="0"/>
        </w:rPr>
        <w:t xml:space="preserve"> countries – </w:t>
      </w:r>
      <w:r w:rsidDel="00000000" w:rsidR="00000000" w:rsidRPr="00000000">
        <w:rPr>
          <w:b w:val="0"/>
          <w:sz w:val="22"/>
          <w:szCs w:val="22"/>
          <w:u w:val="single"/>
          <w:rtl w:val="0"/>
        </w:rPr>
        <w:t xml:space="preserve">and have a long track record of leaving promises as promises</w:t>
      </w:r>
      <w:r w:rsidDel="00000000" w:rsidR="00000000" w:rsidRPr="00000000">
        <w:rPr>
          <w:rtl w:val="0"/>
        </w:rPr>
        <w:t xml:space="preserve">. (See the global distribution of Covid vaccines. See </w:t>
      </w:r>
      <w:hyperlink r:id="rId166">
        <w:r w:rsidDel="00000000" w:rsidR="00000000" w:rsidRPr="00000000">
          <w:rPr>
            <w:color w:val="0563c1"/>
            <w:u w:val="single"/>
            <w:rtl w:val="0"/>
          </w:rPr>
          <w:t xml:space="preserve">the results of vaunted “voting reform”</w:t>
        </w:r>
      </w:hyperlink>
      <w:r w:rsidDel="00000000" w:rsidR="00000000" w:rsidRPr="00000000">
        <w:rPr>
          <w:rtl w:val="0"/>
        </w:rPr>
        <w:t xml:space="preserve"> in the World Bank, leaving the US with 17% and China with 6%.) What is more, the Japanese government plans up to </w:t>
      </w:r>
      <w:hyperlink r:id="rId167">
        <w:r w:rsidDel="00000000" w:rsidR="00000000" w:rsidRPr="00000000">
          <w:rPr>
            <w:color w:val="0563c1"/>
            <w:u w:val="single"/>
            <w:rtl w:val="0"/>
          </w:rPr>
          <w:t xml:space="preserve">22 new coal power plants</w:t>
        </w:r>
      </w:hyperlink>
      <w:r w:rsidDel="00000000" w:rsidR="00000000" w:rsidRPr="00000000">
        <w:rPr>
          <w:rtl w:val="0"/>
        </w:rPr>
        <w:t xml:space="preserve">, as it closes nuclear plants in the wake of Fukushima.</w:t>
      </w:r>
    </w:p>
    <w:p w:rsidR="00000000" w:rsidDel="00000000" w:rsidP="00000000" w:rsidRDefault="00000000" w:rsidRPr="00000000" w14:paraId="0000042C">
      <w:pPr>
        <w:rPr/>
      </w:pPr>
      <w:r w:rsidDel="00000000" w:rsidR="00000000" w:rsidRPr="00000000">
        <w:rPr>
          <w:rtl w:val="0"/>
        </w:rPr>
        <w:t xml:space="preserve">Then comes a question:  does drawing attention to the doomsday exaggerations of the CCC – “disaster”, “catastrophe”, “extinction”, “fiddling while the planet burns” - serve to </w:t>
      </w:r>
      <w:r w:rsidDel="00000000" w:rsidR="00000000" w:rsidRPr="00000000">
        <w:rPr>
          <w:i w:val="1"/>
          <w:rtl w:val="0"/>
        </w:rPr>
        <w:t xml:space="preserve">reduce the political and public pressures for necessary ameliorative action</w:t>
      </w:r>
      <w:r w:rsidDel="00000000" w:rsidR="00000000" w:rsidRPr="00000000">
        <w:rPr>
          <w:rtl w:val="0"/>
        </w:rPr>
        <w:t xml:space="preserve">,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rsidR="00000000" w:rsidDel="00000000" w:rsidP="00000000" w:rsidRDefault="00000000" w:rsidRPr="00000000" w14:paraId="0000042D">
      <w:pPr>
        <w:rPr/>
      </w:pPr>
      <w:r w:rsidDel="00000000" w:rsidR="00000000" w:rsidRPr="00000000">
        <w:rPr>
          <w:b w:val="0"/>
          <w:sz w:val="22"/>
          <w:szCs w:val="22"/>
          <w:u w:val="single"/>
          <w:rtl w:val="0"/>
        </w:rPr>
        <w:t xml:space="preserve">The danger is that the repeated wild exaggerations  produce a public backlash, a discrediting, and a strengthening of the many “deniers”</w:t>
      </w:r>
      <w:r w:rsidDel="00000000" w:rsidR="00000000" w:rsidRPr="00000000">
        <w:rPr>
          <w:rtl w:val="0"/>
        </w:rPr>
        <w:t xml:space="preserve"> who see “leftists, governments, and the United Nations” as the source of malevolence in the world. A more accurate accounting of the evidence would (hopefully) produce a more calibrated and sustained public and business response.  </w:t>
      </w:r>
    </w:p>
    <w:p w:rsidR="00000000" w:rsidDel="00000000" w:rsidP="00000000" w:rsidRDefault="00000000" w:rsidRPr="00000000" w14:paraId="0000042E">
      <w:pPr>
        <w:pStyle w:val="Heading3"/>
        <w:rPr/>
      </w:pPr>
      <w:r w:rsidDel="00000000" w:rsidR="00000000" w:rsidRPr="00000000">
        <w:rPr>
          <w:rtl w:val="0"/>
        </w:rPr>
        <w:t xml:space="preserve">Extension – no scientific consensus </w:t>
      </w:r>
    </w:p>
    <w:p w:rsidR="00000000" w:rsidDel="00000000" w:rsidP="00000000" w:rsidRDefault="00000000" w:rsidRPr="00000000" w14:paraId="0000042F">
      <w:pPr>
        <w:rPr>
          <w:b w:val="1"/>
          <w:sz w:val="26"/>
          <w:szCs w:val="26"/>
        </w:rPr>
      </w:pPr>
      <w:r w:rsidDel="00000000" w:rsidR="00000000" w:rsidRPr="00000000">
        <w:rPr>
          <w:b w:val="1"/>
          <w:sz w:val="26"/>
          <w:szCs w:val="26"/>
          <w:rtl w:val="0"/>
        </w:rPr>
        <w:t xml:space="preserve">Conflation of different scientific opinions creates fake consensus </w:t>
      </w:r>
    </w:p>
    <w:p w:rsidR="00000000" w:rsidDel="00000000" w:rsidP="00000000" w:rsidRDefault="00000000" w:rsidRPr="00000000" w14:paraId="00000430">
      <w:pPr>
        <w:rPr>
          <w:b w:val="1"/>
          <w:sz w:val="26"/>
          <w:szCs w:val="26"/>
        </w:rPr>
      </w:pPr>
      <w:r w:rsidDel="00000000" w:rsidR="00000000" w:rsidRPr="00000000">
        <w:rPr>
          <w:b w:val="1"/>
          <w:sz w:val="26"/>
          <w:szCs w:val="26"/>
          <w:rtl w:val="0"/>
        </w:rPr>
        <w:t xml:space="preserve">Wade,</w:t>
      </w:r>
      <w:r w:rsidDel="00000000" w:rsidR="00000000" w:rsidRPr="00000000">
        <w:rPr>
          <w:rtl w:val="0"/>
        </w:rPr>
        <w:t xml:space="preserve"> professor of Global Political Economy at London School of Economics, </w:t>
      </w:r>
      <w:r w:rsidDel="00000000" w:rsidR="00000000" w:rsidRPr="00000000">
        <w:rPr>
          <w:b w:val="1"/>
          <w:sz w:val="26"/>
          <w:szCs w:val="26"/>
          <w:rtl w:val="0"/>
        </w:rPr>
        <w:t xml:space="preserve">21</w:t>
      </w:r>
    </w:p>
    <w:p w:rsidR="00000000" w:rsidDel="00000000" w:rsidP="00000000" w:rsidRDefault="00000000" w:rsidRPr="00000000" w14:paraId="00000431">
      <w:pPr>
        <w:rPr>
          <w:b w:val="1"/>
        </w:rPr>
      </w:pPr>
      <w:r w:rsidDel="00000000" w:rsidR="00000000" w:rsidRPr="00000000">
        <w:rPr>
          <w:rtl w:val="0"/>
        </w:rPr>
        <w:t xml:space="preserve">[Robert,”What is the Harm in Forecasting Catastrophe due to Man-Made Global Warming?”,7/22/21, https://www.globalpolicyjournal.com/blog/22/07/2021/what-harm-forecasting-catastrophe-due-man-made-global-warming, HDCSW-KGrid 7/15/25]</w:t>
      </w:r>
      <w:r w:rsidDel="00000000" w:rsidR="00000000" w:rsidRPr="00000000">
        <w:rPr>
          <w:rtl w:val="0"/>
        </w:rPr>
      </w:r>
    </w:p>
    <w:p w:rsidR="00000000" w:rsidDel="00000000" w:rsidP="00000000" w:rsidRDefault="00000000" w:rsidRPr="00000000" w14:paraId="00000432">
      <w:pPr>
        <w:rPr>
          <w:b w:val="0"/>
          <w:sz w:val="22"/>
          <w:szCs w:val="22"/>
          <w:u w:val="single"/>
        </w:rPr>
      </w:pPr>
      <w:r w:rsidDel="00000000" w:rsidR="00000000" w:rsidRPr="00000000">
        <w:rPr>
          <w:b w:val="0"/>
          <w:sz w:val="22"/>
          <w:szCs w:val="22"/>
          <w:u w:val="single"/>
          <w:rtl w:val="0"/>
        </w:rPr>
        <w:t xml:space="preserve">Scientific support</w:t>
      </w:r>
      <w:r w:rsidDel="00000000" w:rsidR="00000000" w:rsidRPr="00000000">
        <w:rPr>
          <w:rtl w:val="0"/>
        </w:rPr>
        <w:t xml:space="preserve"> comes </w:t>
      </w:r>
      <w:r w:rsidDel="00000000" w:rsidR="00000000" w:rsidRPr="00000000">
        <w:rPr>
          <w:b w:val="0"/>
          <w:sz w:val="22"/>
          <w:szCs w:val="22"/>
          <w:u w:val="single"/>
          <w:rtl w:val="0"/>
        </w:rPr>
        <w:t xml:space="preserve">from the fact</w:t>
      </w:r>
      <w:r w:rsidDel="00000000" w:rsidR="00000000" w:rsidRPr="00000000">
        <w:rPr>
          <w:rtl w:val="0"/>
        </w:rPr>
        <w:t xml:space="preserve"> that </w:t>
      </w:r>
      <w:r w:rsidDel="00000000" w:rsidR="00000000" w:rsidRPr="00000000">
        <w:rPr>
          <w:b w:val="0"/>
          <w:sz w:val="22"/>
          <w:szCs w:val="22"/>
          <w:u w:val="single"/>
          <w:rtl w:val="0"/>
        </w:rPr>
        <w:t xml:space="preserve">97% of climate scientists agree that man-made greenhouse gases have been responsible for “most” of the warming of the Earth’s average temperature over the second half of the twentieth century. The 3% who are sceptical are not highly regarded scientists and some are in the pay of fossil fuel interests.</w:t>
      </w:r>
    </w:p>
    <w:p w:rsidR="00000000" w:rsidDel="00000000" w:rsidP="00000000" w:rsidRDefault="00000000" w:rsidRPr="00000000" w14:paraId="00000433">
      <w:pPr>
        <w:rPr>
          <w:b w:val="0"/>
          <w:sz w:val="22"/>
          <w:szCs w:val="22"/>
          <w:u w:val="single"/>
        </w:rPr>
      </w:pPr>
      <w:r w:rsidDel="00000000" w:rsidR="00000000" w:rsidRPr="00000000">
        <w:rPr>
          <w:rtl w:val="0"/>
        </w:rPr>
        <w:t xml:space="preserve">In the face of this scientific, interstate, and corporate agreement about the necessity of a global Big Push to cut CO2 emissions fast, </w:t>
      </w:r>
      <w:r w:rsidDel="00000000" w:rsidR="00000000" w:rsidRPr="00000000">
        <w:rPr>
          <w:b w:val="0"/>
          <w:sz w:val="22"/>
          <w:szCs w:val="22"/>
          <w:u w:val="single"/>
          <w:rtl w:val="0"/>
        </w:rPr>
        <w:t xml:space="preserve">developing countries and China carry a heavy responsibility, because they are the major source of global CO2 emissions</w:t>
      </w:r>
      <w:r w:rsidDel="00000000" w:rsidR="00000000" w:rsidRPr="00000000">
        <w:rPr>
          <w:rtl w:val="0"/>
        </w:rPr>
        <w:t xml:space="preserve">, mainly from their consumption of fossil fuels. They must </w:t>
      </w:r>
      <w:r w:rsidDel="00000000" w:rsidR="00000000" w:rsidRPr="00000000">
        <w:rPr>
          <w:b w:val="0"/>
          <w:sz w:val="22"/>
          <w:szCs w:val="22"/>
          <w:u w:val="single"/>
          <w:rtl w:val="0"/>
        </w:rPr>
        <w:t xml:space="preserve">quickly follow the developed countries in investing on a massive scale in sources of renewable energy, whose prices are falling fast. Developed countries will offer large-scale financing and technical assistance for them to make the switch – in the developed countries’ self-interest. </w:t>
      </w:r>
    </w:p>
    <w:p w:rsidR="00000000" w:rsidDel="00000000" w:rsidP="00000000" w:rsidRDefault="00000000" w:rsidRPr="00000000" w14:paraId="00000434">
      <w:pPr>
        <w:rPr/>
      </w:pPr>
      <w:r w:rsidDel="00000000" w:rsidR="00000000" w:rsidRPr="00000000">
        <w:rPr>
          <w:rtl w:val="0"/>
        </w:rPr>
        <w:t xml:space="preserve">It is </w:t>
      </w:r>
      <w:r w:rsidDel="00000000" w:rsidR="00000000" w:rsidRPr="00000000">
        <w:rPr>
          <w:b w:val="0"/>
          <w:sz w:val="22"/>
          <w:szCs w:val="22"/>
          <w:u w:val="single"/>
          <w:rtl w:val="0"/>
        </w:rPr>
        <w:t xml:space="preserve">true that developed countries put up most of the stock of greenhouse gases now in the atmosphere as they used fossil fuels to power their ascent to the top of the global hierarchy of income and wealth over the past two centuries. But that gives developing countries, even though they remain well down the income hierarchy, no justification for saying that they therefore have the right to carbon space for powering their economic development</w:t>
      </w:r>
      <w:r w:rsidDel="00000000" w:rsidR="00000000" w:rsidRPr="00000000">
        <w:rPr>
          <w:rtl w:val="0"/>
        </w:rPr>
        <w:t xml:space="preserve"> – because continuing to use relatively accessible, cheap and reliable fossil-fuel energy to power their growth pushes all humanity and the biosphere towards ruin. </w:t>
      </w:r>
    </w:p>
    <w:p w:rsidR="00000000" w:rsidDel="00000000" w:rsidP="00000000" w:rsidRDefault="00000000" w:rsidRPr="00000000" w14:paraId="00000435">
      <w:pPr>
        <w:rPr/>
      </w:pPr>
      <w:r w:rsidDel="00000000" w:rsidR="00000000" w:rsidRPr="00000000">
        <w:rPr>
          <w:rtl w:val="0"/>
        </w:rPr>
        <w:t xml:space="preserve">Do Virtually all Climate Scientists Agree with the CCC?</w:t>
      </w:r>
    </w:p>
    <w:p w:rsidR="00000000" w:rsidDel="00000000" w:rsidP="00000000" w:rsidRDefault="00000000" w:rsidRPr="00000000" w14:paraId="00000436">
      <w:pPr>
        <w:rPr/>
      </w:pPr>
      <w:r w:rsidDel="00000000" w:rsidR="00000000" w:rsidRPr="00000000">
        <w:rPr>
          <w:rtl w:val="0"/>
        </w:rPr>
        <w:t xml:space="preserve">It is widely cited that “97% of climate scientists agree warming is man-made”; or more exactly, “97% of science papers taking a position on climate change say it is man-made”. The conclusion is frequently amped up to “a 97% consensus that ‘humans are causing a global warming crisis’”.</w:t>
      </w:r>
    </w:p>
    <w:p w:rsidR="00000000" w:rsidDel="00000000" w:rsidP="00000000" w:rsidRDefault="00000000" w:rsidRPr="00000000" w14:paraId="00000437">
      <w:pPr>
        <w:rPr>
          <w:b w:val="0"/>
          <w:sz w:val="22"/>
          <w:szCs w:val="22"/>
          <w:u w:val="single"/>
        </w:rPr>
      </w:pPr>
      <w:r w:rsidDel="00000000" w:rsidR="00000000" w:rsidRPr="00000000">
        <w:rPr>
          <w:rtl w:val="0"/>
        </w:rPr>
        <w:t xml:space="preserve">Note that this </w:t>
      </w:r>
      <w:r w:rsidDel="00000000" w:rsidR="00000000" w:rsidRPr="00000000">
        <w:rPr>
          <w:b w:val="0"/>
          <w:sz w:val="22"/>
          <w:szCs w:val="22"/>
          <w:u w:val="single"/>
          <w:rtl w:val="0"/>
        </w:rPr>
        <w:t xml:space="preserve">last statement – with “crisis” – is not the same as the previous two, but all three statements tend to be conflated, so that people agreeing with “most recent warming is man-made” tend to be scored as agreeing that global warming is a crisis, which commonly gets inflated into agreeing that it is an existential crisis or the existential crisis.</w:t>
      </w:r>
    </w:p>
    <w:p w:rsidR="00000000" w:rsidDel="00000000" w:rsidP="00000000" w:rsidRDefault="00000000" w:rsidRPr="00000000" w14:paraId="00000438">
      <w:pPr>
        <w:rPr/>
      </w:pPr>
      <w:r w:rsidDel="00000000" w:rsidR="00000000" w:rsidRPr="00000000">
        <w:rPr>
          <w:rtl w:val="0"/>
        </w:rPr>
        <w:t xml:space="preserve">Note that these statements of “consensus” do not specify the time period.</w:t>
      </w:r>
    </w:p>
    <w:p w:rsidR="00000000" w:rsidDel="00000000" w:rsidP="00000000" w:rsidRDefault="00000000" w:rsidRPr="00000000" w14:paraId="00000439">
      <w:pPr>
        <w:rPr>
          <w:b w:val="0"/>
          <w:sz w:val="22"/>
          <w:szCs w:val="22"/>
          <w:u w:val="single"/>
        </w:rPr>
      </w:pPr>
      <w:r w:rsidDel="00000000" w:rsidR="00000000" w:rsidRPr="00000000">
        <w:rPr>
          <w:rtl w:val="0"/>
        </w:rPr>
        <w:t xml:space="preserve">Note also that “</w:t>
      </w:r>
      <w:r w:rsidDel="00000000" w:rsidR="00000000" w:rsidRPr="00000000">
        <w:rPr>
          <w:b w:val="0"/>
          <w:sz w:val="22"/>
          <w:szCs w:val="22"/>
          <w:u w:val="single"/>
          <w:rtl w:val="0"/>
        </w:rPr>
        <w:t xml:space="preserve">high consensus” in science is only a weak criterion of “truth” in science</w:t>
      </w:r>
      <w:r w:rsidDel="00000000" w:rsidR="00000000" w:rsidRPr="00000000">
        <w:rPr>
          <w:rtl w:val="0"/>
        </w:rPr>
        <w:t xml:space="preserve"> – but the 97% figure is often deployed as </w:t>
      </w:r>
      <w:r w:rsidDel="00000000" w:rsidR="00000000" w:rsidRPr="00000000">
        <w:rPr>
          <w:b w:val="0"/>
          <w:sz w:val="22"/>
          <w:szCs w:val="22"/>
          <w:u w:val="single"/>
          <w:rtl w:val="0"/>
        </w:rPr>
        <w:t xml:space="preserve">evidence of the “truth” that warming is man-made. Of course, it is worth knowing to what extent there are “widely accepted truths” in any field. But problems come when the “fact” of consensus is established in a clearly tendentious way.</w:t>
      </w:r>
    </w:p>
    <w:p w:rsidR="00000000" w:rsidDel="00000000" w:rsidP="00000000" w:rsidRDefault="00000000" w:rsidRPr="00000000" w14:paraId="0000043A">
      <w:pPr>
        <w:pStyle w:val="Heading4"/>
        <w:rPr/>
      </w:pPr>
      <w:r w:rsidDel="00000000" w:rsidR="00000000" w:rsidRPr="00000000">
        <w:rPr>
          <w:rtl w:val="0"/>
        </w:rPr>
        <w:t xml:space="preserve">Climate models heavily exaggerate effects of climate change spilling over to newer generations of models that miscalculate even more.</w:t>
      </w:r>
    </w:p>
    <w:p w:rsidR="00000000" w:rsidDel="00000000" w:rsidP="00000000" w:rsidRDefault="00000000" w:rsidRPr="00000000" w14:paraId="0000043B">
      <w:pPr>
        <w:rPr>
          <w:b w:val="1"/>
          <w:sz w:val="26"/>
          <w:szCs w:val="26"/>
        </w:rPr>
      </w:pPr>
      <w:r w:rsidDel="00000000" w:rsidR="00000000" w:rsidRPr="00000000">
        <w:rPr>
          <w:b w:val="1"/>
          <w:sz w:val="26"/>
          <w:szCs w:val="26"/>
          <w:rtl w:val="0"/>
        </w:rPr>
        <w:t xml:space="preserve">Wade,</w:t>
      </w:r>
      <w:r w:rsidDel="00000000" w:rsidR="00000000" w:rsidRPr="00000000">
        <w:rPr>
          <w:rtl w:val="0"/>
        </w:rPr>
        <w:t xml:space="preserve"> professor of Global Political Economy at London School of Economics, </w:t>
      </w:r>
      <w:r w:rsidDel="00000000" w:rsidR="00000000" w:rsidRPr="00000000">
        <w:rPr>
          <w:b w:val="1"/>
          <w:sz w:val="26"/>
          <w:szCs w:val="26"/>
          <w:rtl w:val="0"/>
        </w:rPr>
        <w:t xml:space="preserve">21</w:t>
      </w:r>
    </w:p>
    <w:p w:rsidR="00000000" w:rsidDel="00000000" w:rsidP="00000000" w:rsidRDefault="00000000" w:rsidRPr="00000000" w14:paraId="0000043C">
      <w:pPr>
        <w:rPr>
          <w:b w:val="1"/>
        </w:rPr>
      </w:pPr>
      <w:r w:rsidDel="00000000" w:rsidR="00000000" w:rsidRPr="00000000">
        <w:rPr>
          <w:rtl w:val="0"/>
        </w:rPr>
        <w:t xml:space="preserve">[Robert,”What is the Harm in Forecasting Catastrophe due to Man-Made Global Warming?”,7/22/21, https://www.globalpolicyjournal.com/blog/22/07/2021/what-harm-forecasting-catastrophe-due-man-made-global-warming, HDCSW-KGrid 7/15/25]</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It is </w:t>
      </w:r>
      <w:r w:rsidDel="00000000" w:rsidR="00000000" w:rsidRPr="00000000">
        <w:rPr>
          <w:b w:val="0"/>
          <w:sz w:val="22"/>
          <w:szCs w:val="22"/>
          <w:u w:val="single"/>
          <w:rtl w:val="0"/>
        </w:rPr>
        <w:t xml:space="preserve">testimony to the pervasive anxiety of the zeitgeist that such surveys are routinely cited as demonstrating a near-unanimous scientific consensus in favor of radical, far-reaching climate policy</w:t>
      </w:r>
      <w:r w:rsidDel="00000000" w:rsidR="00000000" w:rsidRPr="00000000">
        <w:rPr>
          <w:rtl w:val="0"/>
        </w:rPr>
        <w:t xml:space="preserve"> (including for energy, food and materials), when </w:t>
      </w:r>
      <w:r w:rsidDel="00000000" w:rsidR="00000000" w:rsidRPr="00000000">
        <w:rPr>
          <w:b w:val="0"/>
          <w:sz w:val="22"/>
          <w:szCs w:val="22"/>
          <w:u w:val="single"/>
          <w:rtl w:val="0"/>
        </w:rPr>
        <w:t xml:space="preserve">the surveys do not even ask the question as to whether the respondent considers that (a) the anthropogenic component of recent warming is dangerous, and (b) dangerous enough to require a global climate policy. The surveys are almost valueless scientifically, but valuable politically.</w:t>
      </w: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Upward Bias in Temperature Forecasting Models</w:t>
      </w:r>
    </w:p>
    <w:p w:rsidR="00000000" w:rsidDel="00000000" w:rsidP="00000000" w:rsidRDefault="00000000" w:rsidRPr="00000000" w14:paraId="0000043F">
      <w:pPr>
        <w:rPr>
          <w:b w:val="0"/>
          <w:sz w:val="22"/>
          <w:szCs w:val="22"/>
          <w:u w:val="single"/>
        </w:rPr>
      </w:pPr>
      <w:r w:rsidDel="00000000" w:rsidR="00000000" w:rsidRPr="00000000">
        <w:rPr>
          <w:rtl w:val="0"/>
        </w:rPr>
        <w:t xml:space="preserve">The </w:t>
      </w:r>
      <w:r w:rsidDel="00000000" w:rsidR="00000000" w:rsidRPr="00000000">
        <w:rPr>
          <w:b w:val="0"/>
          <w:sz w:val="22"/>
          <w:szCs w:val="22"/>
          <w:u w:val="single"/>
          <w:rtl w:val="0"/>
        </w:rPr>
        <w:t xml:space="preserve">prospect of a coming catastrophe for humanity and the biosphere rests heavily on outputs of climate forecasting models. But as David Legates and co-authors argue, these models “exhibit a strong exaggeration in their results even when narrowly adopting atmospheric carbon dioxide as the sole driver of climate responses</w:t>
      </w:r>
      <w:r w:rsidDel="00000000" w:rsidR="00000000" w:rsidRPr="00000000">
        <w:rPr>
          <w:rtl w:val="0"/>
        </w:rPr>
        <w:t xml:space="preserve">…. [General circulation models, such as those of the IPCC, the </w:t>
      </w:r>
      <w:r w:rsidDel="00000000" w:rsidR="00000000" w:rsidRPr="00000000">
        <w:rPr>
          <w:b w:val="0"/>
          <w:sz w:val="22"/>
          <w:szCs w:val="22"/>
          <w:u w:val="single"/>
          <w:rtl w:val="0"/>
        </w:rPr>
        <w:t xml:space="preserve">Intergovernmental Panel on Climate Change] have consistently overestimated the climate sensitivity to rising atmospheric carbon dioxide.”</w:t>
      </w:r>
    </w:p>
    <w:p w:rsidR="00000000" w:rsidDel="00000000" w:rsidP="00000000" w:rsidRDefault="00000000" w:rsidRPr="00000000" w14:paraId="00000440">
      <w:pPr>
        <w:rPr/>
      </w:pPr>
      <w:r w:rsidDel="00000000" w:rsidR="00000000" w:rsidRPr="00000000">
        <w:rPr>
          <w:rtl w:val="0"/>
        </w:rPr>
        <w:t xml:space="preserve">Ross McKitrick (2020) begins his assessment, “Two new peer-reviewed papers from independent teams confirm </w:t>
      </w:r>
      <w:r w:rsidDel="00000000" w:rsidR="00000000" w:rsidRPr="00000000">
        <w:rPr>
          <w:b w:val="0"/>
          <w:sz w:val="22"/>
          <w:szCs w:val="22"/>
          <w:u w:val="single"/>
          <w:rtl w:val="0"/>
        </w:rPr>
        <w:t xml:space="preserve">that climate models overstate atmospheric warming, and the problem [of overstatement] has gotten worse over time, not better</w:t>
      </w:r>
      <w:r w:rsidDel="00000000" w:rsidR="00000000" w:rsidRPr="00000000">
        <w:rPr>
          <w:rtl w:val="0"/>
        </w:rPr>
        <w:t xml:space="preserve">”. One of the papers (by McKitrick and John Christy) examined 38 models, the other, 48 models, used by the Intergovernmental Panel on Climate Change (IPCC), the various US “National Assessments”, the EPA’s “Endangerment Finding”, and more.</w:t>
      </w:r>
    </w:p>
    <w:p w:rsidR="00000000" w:rsidDel="00000000" w:rsidP="00000000" w:rsidRDefault="00000000" w:rsidRPr="00000000" w14:paraId="00000441">
      <w:pPr>
        <w:rPr/>
      </w:pPr>
      <w:r w:rsidDel="00000000" w:rsidR="00000000" w:rsidRPr="00000000">
        <w:rPr>
          <w:rtl w:val="0"/>
        </w:rPr>
        <w:t xml:space="preserve">McKitrick continues, “Both papers </w:t>
      </w:r>
      <w:r w:rsidDel="00000000" w:rsidR="00000000" w:rsidRPr="00000000">
        <w:rPr>
          <w:b w:val="0"/>
          <w:sz w:val="22"/>
          <w:szCs w:val="22"/>
          <w:u w:val="single"/>
          <w:rtl w:val="0"/>
        </w:rPr>
        <w:t xml:space="preserve">looked at ‘hindcasts’, which are reconstructions of recent historical temperatures in response to observed greenhouse gas emissions and other changes </w:t>
      </w:r>
      <w:r w:rsidDel="00000000" w:rsidR="00000000" w:rsidRPr="00000000">
        <w:rPr>
          <w:rtl w:val="0"/>
        </w:rPr>
        <w:t xml:space="preserve">(eg aerosols and solar forcing). Across the two papers it </w:t>
      </w:r>
      <w:r w:rsidDel="00000000" w:rsidR="00000000" w:rsidRPr="00000000">
        <w:rPr>
          <w:b w:val="0"/>
          <w:sz w:val="22"/>
          <w:szCs w:val="22"/>
          <w:u w:val="single"/>
          <w:rtl w:val="0"/>
        </w:rPr>
        <w:t xml:space="preserve">emerges that the models overshoot historical warming from the near-surface through the upper troposphere, in the tropics and globally</w:t>
      </w:r>
      <w:r w:rsidDel="00000000" w:rsidR="00000000" w:rsidRPr="00000000">
        <w:rPr>
          <w:rtl w:val="0"/>
        </w:rPr>
        <w:t xml:space="preserve">.” The study based on 48 models for 1998 to 2014 found that they warm on average 4 to 5 times faster than the observations. </w:t>
      </w:r>
    </w:p>
    <w:p w:rsidR="00000000" w:rsidDel="00000000" w:rsidP="00000000" w:rsidRDefault="00000000" w:rsidRPr="00000000" w14:paraId="00000442">
      <w:pPr>
        <w:rPr/>
      </w:pPr>
      <w:r w:rsidDel="00000000" w:rsidR="00000000" w:rsidRPr="00000000">
        <w:rPr>
          <w:rtl w:val="0"/>
        </w:rPr>
        <w:t xml:space="preserve">McKitrick concludes, “</w:t>
      </w:r>
      <w:r w:rsidDel="00000000" w:rsidR="00000000" w:rsidRPr="00000000">
        <w:rPr>
          <w:b w:val="0"/>
          <w:sz w:val="22"/>
          <w:szCs w:val="22"/>
          <w:u w:val="single"/>
          <w:rtl w:val="0"/>
        </w:rPr>
        <w:t xml:space="preserve">modelling the climate is incredibly difficult, and no one faults the scientific community for finding it a tough problem to solve. But we are all living with the consequences of climate modelers stubbornly using generation after generation of models that exhibit too much surface and tropospheric warming, in addition to running grossly exaggerated forcing scenarios</w:t>
      </w:r>
      <w:r w:rsidDel="00000000" w:rsidR="00000000" w:rsidRPr="00000000">
        <w:rPr>
          <w:rtl w:val="0"/>
        </w:rPr>
        <w:t xml:space="preserve"> (eg RCP8.5). </w:t>
      </w:r>
    </w:p>
    <w:p w:rsidR="00000000" w:rsidDel="00000000" w:rsidP="00000000" w:rsidRDefault="00000000" w:rsidRPr="00000000" w14:paraId="00000443">
      <w:pPr>
        <w:rPr>
          <w:b w:val="0"/>
          <w:sz w:val="22"/>
          <w:szCs w:val="22"/>
          <w:u w:val="single"/>
        </w:rPr>
      </w:pPr>
      <w:r w:rsidDel="00000000" w:rsidR="00000000" w:rsidRPr="00000000">
        <w:rPr>
          <w:rtl w:val="0"/>
        </w:rPr>
        <w:t xml:space="preserve">“[W]hen the </w:t>
      </w:r>
      <w:r w:rsidDel="00000000" w:rsidR="00000000" w:rsidRPr="00000000">
        <w:rPr>
          <w:b w:val="0"/>
          <w:sz w:val="22"/>
          <w:szCs w:val="22"/>
          <w:u w:val="single"/>
          <w:rtl w:val="0"/>
        </w:rPr>
        <w:t xml:space="preserve">models get the tropical troposphere wrong, it drives potential errors in many other features of the model atmosphere. Even if the original problem was confined to excess warming in the tropical mid-troposphere, it has now expanded into a more pervasive warm bias throughout the global troposphere.</w:t>
      </w:r>
    </w:p>
    <w:p w:rsidR="00000000" w:rsidDel="00000000" w:rsidP="00000000" w:rsidRDefault="00000000" w:rsidRPr="00000000" w14:paraId="00000444">
      <w:pPr>
        <w:rPr>
          <w:b w:val="0"/>
          <w:sz w:val="22"/>
          <w:szCs w:val="22"/>
          <w:u w:val="single"/>
        </w:rPr>
      </w:pPr>
      <w:r w:rsidDel="00000000" w:rsidR="00000000" w:rsidRPr="00000000">
        <w:rPr>
          <w:rtl w:val="0"/>
        </w:rPr>
        <w:t xml:space="preserve">“If the </w:t>
      </w:r>
      <w:r w:rsidDel="00000000" w:rsidR="00000000" w:rsidRPr="00000000">
        <w:rPr>
          <w:b w:val="0"/>
          <w:sz w:val="22"/>
          <w:szCs w:val="22"/>
          <w:u w:val="single"/>
          <w:rtl w:val="0"/>
        </w:rPr>
        <w:t xml:space="preserve">discrepancies in the troposphere were evenly split across models between excess warming and cooling we could chalk it up to noise and uncertainty. But that is not the case: it’s all excess warming…. That’s bias, not uncertainty, and until the modelling community finds a way to fix it, the economics and policy making community are justified in assuming future warming projects are overstated, potentially by a great deal….”</w:t>
      </w:r>
    </w:p>
    <w:p w:rsidR="00000000" w:rsidDel="00000000" w:rsidP="00000000" w:rsidRDefault="00000000" w:rsidRPr="00000000" w14:paraId="00000445">
      <w:pPr>
        <w:rPr>
          <w:b w:val="0"/>
          <w:sz w:val="22"/>
          <w:szCs w:val="22"/>
          <w:u w:val="single"/>
        </w:rPr>
      </w:pPr>
      <w:r w:rsidDel="00000000" w:rsidR="00000000" w:rsidRPr="00000000">
        <w:rPr>
          <w:rtl w:val="0"/>
        </w:rPr>
        <w:t xml:space="preserve">The </w:t>
      </w:r>
      <w:r w:rsidDel="00000000" w:rsidR="00000000" w:rsidRPr="00000000">
        <w:rPr>
          <w:b w:val="0"/>
          <w:sz w:val="22"/>
          <w:szCs w:val="22"/>
          <w:u w:val="single"/>
          <w:rtl w:val="0"/>
        </w:rPr>
        <w:t xml:space="preserve">strong upward bias in temperature forecasts relative to observations compromise the models’ forecasting impacts on ecosystems, including agriculture, by exaggerating the probability of catastrophic effects. </w:t>
      </w:r>
    </w:p>
    <w:p w:rsidR="00000000" w:rsidDel="00000000" w:rsidP="00000000" w:rsidRDefault="00000000" w:rsidRPr="00000000" w14:paraId="00000446">
      <w:pPr>
        <w:pStyle w:val="Heading3"/>
        <w:rPr/>
      </w:pPr>
      <w:r w:rsidDel="00000000" w:rsidR="00000000" w:rsidRPr="00000000">
        <w:rPr>
          <w:rtl w:val="0"/>
        </w:rPr>
        <w:t xml:space="preserve">Extension – threat exaggeration </w:t>
      </w:r>
    </w:p>
    <w:p w:rsidR="00000000" w:rsidDel="00000000" w:rsidP="00000000" w:rsidRDefault="00000000" w:rsidRPr="00000000" w14:paraId="00000447">
      <w:pPr>
        <w:pStyle w:val="Heading4"/>
        <w:rPr/>
      </w:pPr>
      <w:r w:rsidDel="00000000" w:rsidR="00000000" w:rsidRPr="00000000">
        <w:rPr>
          <w:rtl w:val="0"/>
        </w:rPr>
        <w:t xml:space="preserve">Political and practical causes to threat exaggeration to mobilize action </w:t>
      </w:r>
    </w:p>
    <w:p w:rsidR="00000000" w:rsidDel="00000000" w:rsidP="00000000" w:rsidRDefault="00000000" w:rsidRPr="00000000" w14:paraId="00000448">
      <w:pPr>
        <w:rPr>
          <w:b w:val="1"/>
          <w:sz w:val="26"/>
          <w:szCs w:val="26"/>
        </w:rPr>
      </w:pPr>
      <w:r w:rsidDel="00000000" w:rsidR="00000000" w:rsidRPr="00000000">
        <w:rPr>
          <w:b w:val="1"/>
          <w:sz w:val="26"/>
          <w:szCs w:val="26"/>
          <w:rtl w:val="0"/>
        </w:rPr>
        <w:t xml:space="preserve">Wade,</w:t>
      </w:r>
      <w:r w:rsidDel="00000000" w:rsidR="00000000" w:rsidRPr="00000000">
        <w:rPr>
          <w:rtl w:val="0"/>
        </w:rPr>
        <w:t xml:space="preserve"> professor of Global Political Economy at London School of Economics, </w:t>
      </w:r>
      <w:r w:rsidDel="00000000" w:rsidR="00000000" w:rsidRPr="00000000">
        <w:rPr>
          <w:b w:val="1"/>
          <w:sz w:val="26"/>
          <w:szCs w:val="26"/>
          <w:rtl w:val="0"/>
        </w:rPr>
        <w:t xml:space="preserve">21</w:t>
      </w:r>
    </w:p>
    <w:p w:rsidR="00000000" w:rsidDel="00000000" w:rsidP="00000000" w:rsidRDefault="00000000" w:rsidRPr="00000000" w14:paraId="00000449">
      <w:pPr>
        <w:rPr>
          <w:b w:val="1"/>
        </w:rPr>
      </w:pPr>
      <w:r w:rsidDel="00000000" w:rsidR="00000000" w:rsidRPr="00000000">
        <w:rPr>
          <w:rtl w:val="0"/>
        </w:rPr>
        <w:t xml:space="preserve">[Robert,”What is the Harm in Forecasting Catastrophe due to Man-Made Global Warming?”,7/22/21, https://www.globalpolicyjournal.com/blog/22/07/2021/what-harm-forecasting-catastrophe-due-man-made-global-warming, HDCSW-KGrid 7/15/25]</w:t>
      </w:r>
      <w:r w:rsidDel="00000000" w:rsidR="00000000" w:rsidRPr="00000000">
        <w:rPr>
          <w:rtl w:val="0"/>
        </w:rPr>
      </w:r>
    </w:p>
    <w:p w:rsidR="00000000" w:rsidDel="00000000" w:rsidP="00000000" w:rsidRDefault="00000000" w:rsidRPr="00000000" w14:paraId="0000044A">
      <w:pPr>
        <w:rPr>
          <w:b w:val="0"/>
          <w:sz w:val="22"/>
          <w:szCs w:val="22"/>
          <w:u w:val="single"/>
        </w:rPr>
      </w:pPr>
      <w:r w:rsidDel="00000000" w:rsidR="00000000" w:rsidRPr="00000000">
        <w:rPr>
          <w:rtl w:val="0"/>
        </w:rPr>
        <w:t xml:space="preserve">The second IPCC </w:t>
      </w:r>
      <w:r w:rsidDel="00000000" w:rsidR="00000000" w:rsidRPr="00000000">
        <w:rPr>
          <w:b w:val="0"/>
          <w:sz w:val="22"/>
          <w:szCs w:val="22"/>
          <w:u w:val="single"/>
          <w:rtl w:val="0"/>
        </w:rPr>
        <w:t xml:space="preserve">problem is that this bias to doomsday forecasts</w:t>
      </w:r>
      <w:r w:rsidDel="00000000" w:rsidR="00000000" w:rsidRPr="00000000">
        <w:rPr>
          <w:rtl w:val="0"/>
        </w:rPr>
        <w:t xml:space="preserve"> – therefore </w:t>
      </w:r>
      <w:r w:rsidDel="00000000" w:rsidR="00000000" w:rsidRPr="00000000">
        <w:rPr>
          <w:b w:val="0"/>
          <w:sz w:val="22"/>
          <w:szCs w:val="22"/>
          <w:u w:val="single"/>
          <w:rtl w:val="0"/>
        </w:rPr>
        <w:t xml:space="preserve">to urgent and far-reaching action -- is intensified in the process of translating from the technical reports to the summaries for policy makers.</w:t>
      </w:r>
      <w:r w:rsidDel="00000000" w:rsidR="00000000" w:rsidRPr="00000000">
        <w:rPr>
          <w:rtl w:val="0"/>
        </w:rPr>
        <w:t xml:space="preserve"> The translation – done mostly by non-scientists -- tends to downplay uncertainties and up-play certainties in an alarming, even catastrophizing direction. Hence the tendency to treat worst-case scenarios as likely scenarios. Recall the subtitle to the Nature paper, “</w:t>
      </w:r>
      <w:r w:rsidDel="00000000" w:rsidR="00000000" w:rsidRPr="00000000">
        <w:rPr>
          <w:b w:val="0"/>
          <w:sz w:val="22"/>
          <w:szCs w:val="22"/>
          <w:u w:val="single"/>
          <w:rtl w:val="0"/>
        </w:rPr>
        <w:t xml:space="preserve">Stop using the worst-case scenario for climate warming as the most likely outcome” (2020).</w:t>
      </w:r>
    </w:p>
    <w:p w:rsidR="00000000" w:rsidDel="00000000" w:rsidP="00000000" w:rsidRDefault="00000000" w:rsidRPr="00000000" w14:paraId="0000044B">
      <w:pPr>
        <w:rPr/>
      </w:pPr>
      <w:r w:rsidDel="00000000" w:rsidR="00000000" w:rsidRPr="00000000">
        <w:rPr>
          <w:rtl w:val="0"/>
        </w:rPr>
        <w:t xml:space="preserve">3. Logic of decision-making and logic of mobilization</w:t>
      </w:r>
    </w:p>
    <w:p w:rsidR="00000000" w:rsidDel="00000000" w:rsidP="00000000" w:rsidRDefault="00000000" w:rsidRPr="00000000" w14:paraId="0000044C">
      <w:pPr>
        <w:rPr/>
      </w:pPr>
      <w:r w:rsidDel="00000000" w:rsidR="00000000" w:rsidRPr="00000000">
        <w:rPr>
          <w:rtl w:val="0"/>
        </w:rPr>
        <w:t xml:space="preserve">The </w:t>
      </w:r>
      <w:r w:rsidDel="00000000" w:rsidR="00000000" w:rsidRPr="00000000">
        <w:rPr>
          <w:b w:val="0"/>
          <w:sz w:val="22"/>
          <w:szCs w:val="22"/>
          <w:u w:val="single"/>
          <w:rtl w:val="0"/>
        </w:rPr>
        <w:t xml:space="preserve">tendency to treat worst-case scenarios as likely scenarios “in the absence of radical changes to how we live, work and govern” can be understood in terms of the distinction between the logic of decision-making and the logic of mobilization or action. </w:t>
      </w:r>
      <w:r w:rsidDel="00000000" w:rsidR="00000000" w:rsidRPr="00000000">
        <w:rPr>
          <w:rtl w:val="0"/>
        </w:rPr>
        <w:t xml:space="preserve">To make the best decision about what to do, </w:t>
      </w:r>
      <w:r w:rsidDel="00000000" w:rsidR="00000000" w:rsidRPr="00000000">
        <w:rPr>
          <w:b w:val="0"/>
          <w:sz w:val="22"/>
          <w:szCs w:val="22"/>
          <w:u w:val="single"/>
          <w:rtl w:val="0"/>
        </w:rPr>
        <w:t xml:space="preserve">one needs to explore a range of possible alternative courses of action, weigh up the pros and cons of each, then decide which is best</w:t>
      </w:r>
      <w:r w:rsidDel="00000000" w:rsidR="00000000" w:rsidRPr="00000000">
        <w:rPr>
          <w:rtl w:val="0"/>
        </w:rPr>
        <w:t xml:space="preserve">. But having </w:t>
      </w:r>
      <w:r w:rsidDel="00000000" w:rsidR="00000000" w:rsidRPr="00000000">
        <w:rPr>
          <w:b w:val="0"/>
          <w:sz w:val="22"/>
          <w:szCs w:val="22"/>
          <w:u w:val="single"/>
          <w:rtl w:val="0"/>
        </w:rPr>
        <w:t xml:space="preserve">exposed many people to a range of options, there may be action-sapping disagreement as to which is best.</w:t>
      </w:r>
      <w:r w:rsidDel="00000000" w:rsidR="00000000" w:rsidRPr="00000000">
        <w:rPr>
          <w:rtl w:val="0"/>
        </w:rPr>
        <w:t xml:space="preserve"> To get a great mass of people to move all in one direction one needs to present them with only two alternatives, one of which is crazy, and pretend to be entirely confident of the two outcomes. (7) If they can be convinced that there are only two alternatives and one is crazy, they will follow.</w:t>
      </w:r>
    </w:p>
    <w:p w:rsidR="00000000" w:rsidDel="00000000" w:rsidP="00000000" w:rsidRDefault="00000000" w:rsidRPr="00000000" w14:paraId="0000044D">
      <w:pPr>
        <w:rPr/>
      </w:pPr>
      <w:r w:rsidDel="00000000" w:rsidR="00000000" w:rsidRPr="00000000">
        <w:rPr>
          <w:rtl w:val="0"/>
        </w:rPr>
        <w:t xml:space="preserve">The </w:t>
      </w:r>
      <w:r w:rsidDel="00000000" w:rsidR="00000000" w:rsidRPr="00000000">
        <w:rPr>
          <w:b w:val="0"/>
          <w:sz w:val="22"/>
          <w:szCs w:val="22"/>
          <w:u w:val="single"/>
          <w:rtl w:val="0"/>
        </w:rPr>
        <w:t xml:space="preserve">Climate Change Consensus expresses the logic of mobilization. It presents two alternatives. “Do nothing (or little)”, which leads to catastrophe, extinction, the planet becomes ungovernable, coastal cities must be abandoned</w:t>
      </w:r>
      <w:r w:rsidDel="00000000" w:rsidR="00000000" w:rsidRPr="00000000">
        <w:rPr>
          <w:rtl w:val="0"/>
        </w:rPr>
        <w:t xml:space="preserve">, lower Manhattan will be underwater by 2018. Or else, </w:t>
      </w:r>
      <w:r w:rsidDel="00000000" w:rsidR="00000000" w:rsidRPr="00000000">
        <w:rPr>
          <w:b w:val="0"/>
          <w:sz w:val="22"/>
          <w:szCs w:val="22"/>
          <w:u w:val="single"/>
          <w:rtl w:val="0"/>
        </w:rPr>
        <w:t xml:space="preserve">quickly decarbonize the world economy and push towards a broader dematerialization of lifeways</w:t>
      </w:r>
      <w:r w:rsidDel="00000000" w:rsidR="00000000" w:rsidRPr="00000000">
        <w:rPr>
          <w:rtl w:val="0"/>
        </w:rPr>
        <w:t xml:space="preserve">. No prizes for guessing which wins. This is </w:t>
      </w:r>
      <w:r w:rsidDel="00000000" w:rsidR="00000000" w:rsidRPr="00000000">
        <w:rPr>
          <w:b w:val="0"/>
          <w:sz w:val="22"/>
          <w:szCs w:val="22"/>
          <w:u w:val="single"/>
          <w:rtl w:val="0"/>
        </w:rPr>
        <w:t xml:space="preserve">how you mobilize people on a vast scale to do what you think must be done. Or as a US senator from the West once put it, “Managing politicians is like herding wild horses. To get them running in the same direction you have to stampede them</w:t>
      </w:r>
      <w:r w:rsidDel="00000000" w:rsidR="00000000" w:rsidRPr="00000000">
        <w:rPr>
          <w:rtl w:val="0"/>
        </w:rPr>
        <w:t xml:space="preserve">.” (8)</w:t>
      </w:r>
    </w:p>
    <w:p w:rsidR="00000000" w:rsidDel="00000000" w:rsidP="00000000" w:rsidRDefault="00000000" w:rsidRPr="00000000" w14:paraId="0000044E">
      <w:pPr>
        <w:rPr/>
      </w:pPr>
      <w:r w:rsidDel="00000000" w:rsidR="00000000" w:rsidRPr="00000000">
        <w:rPr>
          <w:rtl w:val="0"/>
        </w:rPr>
        <w:t xml:space="preserve">4. Left and right politics</w:t>
      </w:r>
    </w:p>
    <w:p w:rsidR="00000000" w:rsidDel="00000000" w:rsidP="00000000" w:rsidRDefault="00000000" w:rsidRPr="00000000" w14:paraId="0000044F">
      <w:pPr>
        <w:rPr/>
      </w:pPr>
      <w:r w:rsidDel="00000000" w:rsidR="00000000" w:rsidRPr="00000000">
        <w:rPr>
          <w:rtl w:val="0"/>
        </w:rPr>
        <w:t xml:space="preserve">While the </w:t>
      </w:r>
      <w:r w:rsidDel="00000000" w:rsidR="00000000" w:rsidRPr="00000000">
        <w:rPr>
          <w:b w:val="0"/>
          <w:sz w:val="22"/>
          <w:szCs w:val="22"/>
          <w:u w:val="single"/>
          <w:rtl w:val="0"/>
        </w:rPr>
        <w:t xml:space="preserve">demand for negatively-inflected news cuts across the political spectrum, political ideology certainly shapes people’s beliefs about climate. Climate change “scepticism” is almost a talisman of the center-right and right, and is strongly promoted by fossil fuel interests</w:t>
      </w:r>
      <w:r w:rsidDel="00000000" w:rsidR="00000000" w:rsidRPr="00000000">
        <w:rPr>
          <w:rtl w:val="0"/>
        </w:rPr>
        <w:t xml:space="preserve">. Climate “</w:t>
      </w:r>
      <w:r w:rsidDel="00000000" w:rsidR="00000000" w:rsidRPr="00000000">
        <w:rPr>
          <w:b w:val="0"/>
          <w:sz w:val="22"/>
          <w:szCs w:val="22"/>
          <w:u w:val="single"/>
          <w:rtl w:val="0"/>
        </w:rPr>
        <w:t xml:space="preserve">alarmism” is more pronounced on the center-left and left of the ideological spectrum</w:t>
      </w:r>
      <w:r w:rsidDel="00000000" w:rsidR="00000000" w:rsidRPr="00000000">
        <w:rPr>
          <w:rtl w:val="0"/>
        </w:rPr>
        <w:t xml:space="preserve">. It is promoted as a sacred unifying mission by a great global phalanx of left-green civic action organizations (Extinction Rebellion is prominent).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sz w:val="26"/>
          <w:szCs w:val="26"/>
        </w:rPr>
      </w:pPr>
      <w:r w:rsidDel="00000000" w:rsidR="00000000" w:rsidRPr="00000000">
        <w:rPr>
          <w:b w:val="1"/>
          <w:sz w:val="26"/>
          <w:szCs w:val="26"/>
          <w:rtl w:val="0"/>
        </w:rPr>
        <w:t xml:space="preserve">Current studies overexaggerate climate change, not existential, and the worst-case scenario is unlikely to happen.</w:t>
      </w:r>
    </w:p>
    <w:p w:rsidR="00000000" w:rsidDel="00000000" w:rsidP="00000000" w:rsidRDefault="00000000" w:rsidRPr="00000000" w14:paraId="00000452">
      <w:pPr>
        <w:rPr>
          <w:b w:val="1"/>
        </w:rPr>
      </w:pPr>
      <w:r w:rsidDel="00000000" w:rsidR="00000000" w:rsidRPr="00000000">
        <w:rPr>
          <w:b w:val="1"/>
          <w:rtl w:val="0"/>
        </w:rPr>
        <w:t xml:space="preserve">Bailey, science correspondent at Reason, 25</w:t>
      </w:r>
    </w:p>
    <w:p w:rsidR="00000000" w:rsidDel="00000000" w:rsidP="00000000" w:rsidRDefault="00000000" w:rsidRPr="00000000" w14:paraId="00000453">
      <w:pPr>
        <w:rPr/>
      </w:pPr>
      <w:r w:rsidDel="00000000" w:rsidR="00000000" w:rsidRPr="00000000">
        <w:rPr>
          <w:rtl w:val="0"/>
        </w:rPr>
        <w:t xml:space="preserve">Ronald Bailey, “Worst-Case Climate Change Scenarios Are Highly Implausible, Argues New Study”, Reason, Feb. 9, 2022, https://reason.com/2022/02/09/worst-case-climate-change-scenarios-are-highly-implausible-argues-new-study/ July 15 2025 HDCSW - A. Chung </w:t>
      </w:r>
    </w:p>
    <w:p w:rsidR="00000000" w:rsidDel="00000000" w:rsidP="00000000" w:rsidRDefault="00000000" w:rsidRPr="00000000" w14:paraId="00000454">
      <w:pPr>
        <w:rPr/>
      </w:pPr>
      <w:r w:rsidDel="00000000" w:rsidR="00000000" w:rsidRPr="00000000">
        <w:rPr>
          <w:rtl w:val="0"/>
        </w:rPr>
        <w:t xml:space="preserve">Back in the bad old days of the 2010s, folks like David Wallace-Wells, author of The Uninhabitable Earth: Life After Warming (2019) warned, "The UN says we're on track to get to about 4 degrees or 4.3 degrees of warming by the end of the century if we continue as we are." Or you may remember author Gaia Vince asserting in 2019 in The Guardian that "experts agree that global heating of 4C by 2100 is a real possibility."</w:t>
      </w:r>
    </w:p>
    <w:p w:rsidR="00000000" w:rsidDel="00000000" w:rsidP="00000000" w:rsidRDefault="00000000" w:rsidRPr="00000000" w14:paraId="00000455">
      <w:pPr>
        <w:rPr>
          <w:u w:val="single"/>
        </w:rPr>
      </w:pPr>
      <w:r w:rsidDel="00000000" w:rsidR="00000000" w:rsidRPr="00000000">
        <w:rPr>
          <w:u w:val="single"/>
          <w:rtl w:val="0"/>
        </w:rPr>
        <w:t xml:space="preserve">Before rushing to kit out your climate prepper bunker, you might want to take a look at the new study by University of Colorado climate change policy researcher Roger Pielke that confirms what the Intergovernmental Panel on Climate Change found in August 2021, namely that the </w:t>
      </w:r>
      <w:r w:rsidDel="00000000" w:rsidR="00000000" w:rsidRPr="00000000">
        <w:rPr>
          <w:b w:val="1"/>
          <w:u w:val="single"/>
          <w:rtl w:val="0"/>
        </w:rPr>
        <w:t xml:space="preserve">worst</w:t>
      </w:r>
      <w:r w:rsidDel="00000000" w:rsidR="00000000" w:rsidRPr="00000000">
        <w:rPr>
          <w:u w:val="single"/>
          <w:rtl w:val="0"/>
        </w:rPr>
        <w:t xml:space="preserve">-case climate scenario is </w:t>
      </w:r>
      <w:r w:rsidDel="00000000" w:rsidR="00000000" w:rsidRPr="00000000">
        <w:rPr>
          <w:b w:val="1"/>
          <w:u w:val="single"/>
          <w:rtl w:val="0"/>
        </w:rPr>
        <w:t xml:space="preserve">increasingly</w:t>
      </w:r>
      <w:r w:rsidDel="00000000" w:rsidR="00000000" w:rsidRPr="00000000">
        <w:rPr>
          <w:u w:val="single"/>
          <w:rtl w:val="0"/>
        </w:rPr>
        <w:t xml:space="preserve"> </w:t>
      </w:r>
      <w:r w:rsidDel="00000000" w:rsidR="00000000" w:rsidRPr="00000000">
        <w:rPr>
          <w:b w:val="1"/>
          <w:u w:val="single"/>
          <w:rtl w:val="0"/>
        </w:rPr>
        <w:t xml:space="preserve">unlikely</w:t>
      </w:r>
      <w:r w:rsidDel="00000000" w:rsidR="00000000" w:rsidRPr="00000000">
        <w:rPr>
          <w:u w:val="single"/>
          <w:rtl w:val="0"/>
        </w:rPr>
        <w:t xml:space="preserve">, and that while our future will be </w:t>
      </w:r>
      <w:r w:rsidDel="00000000" w:rsidR="00000000" w:rsidRPr="00000000">
        <w:rPr>
          <w:b w:val="1"/>
          <w:u w:val="single"/>
          <w:rtl w:val="0"/>
        </w:rPr>
        <w:t xml:space="preserve">warmer</w:t>
      </w:r>
      <w:r w:rsidDel="00000000" w:rsidR="00000000" w:rsidRPr="00000000">
        <w:rPr>
          <w:u w:val="single"/>
          <w:rtl w:val="0"/>
        </w:rPr>
        <w:t xml:space="preserve">, it will </w:t>
      </w:r>
      <w:r w:rsidDel="00000000" w:rsidR="00000000" w:rsidRPr="00000000">
        <w:rPr>
          <w:b w:val="1"/>
          <w:u w:val="single"/>
          <w:rtl w:val="0"/>
        </w:rPr>
        <w:t xml:space="preserve">not</w:t>
      </w:r>
      <w:r w:rsidDel="00000000" w:rsidR="00000000" w:rsidRPr="00000000">
        <w:rPr>
          <w:u w:val="single"/>
          <w:rtl w:val="0"/>
        </w:rPr>
        <w:t xml:space="preserve"> be </w:t>
      </w:r>
      <w:r w:rsidDel="00000000" w:rsidR="00000000" w:rsidRPr="00000000">
        <w:rPr>
          <w:b w:val="1"/>
          <w:u w:val="single"/>
          <w:rtl w:val="0"/>
        </w:rPr>
        <w:t xml:space="preserve">catastrophically</w:t>
      </w:r>
      <w:r w:rsidDel="00000000" w:rsidR="00000000" w:rsidRPr="00000000">
        <w:rPr>
          <w:u w:val="single"/>
          <w:rtl w:val="0"/>
        </w:rPr>
        <w:t xml:space="preserve"> so.</w:t>
      </w:r>
    </w:p>
    <w:p w:rsidR="00000000" w:rsidDel="00000000" w:rsidP="00000000" w:rsidRDefault="00000000" w:rsidRPr="00000000" w14:paraId="00000456">
      <w:pPr>
        <w:rPr/>
      </w:pPr>
      <w:r w:rsidDel="00000000" w:rsidR="00000000" w:rsidRPr="00000000">
        <w:rPr>
          <w:rtl w:val="0"/>
        </w:rPr>
        <w:t xml:space="preserve">These dire predictions were based on calculations derived from a scenario of the future in which fossil fuel and agricultural emissions over the course of this century would boost atmospheric carbon dioxide to nearly 1,400 parts per million (ppm) by 2100.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rsidR="00000000" w:rsidDel="00000000" w:rsidP="00000000" w:rsidRDefault="00000000" w:rsidRPr="00000000" w14:paraId="00000457">
      <w:pPr>
        <w:rPr>
          <w:u w:val="single"/>
        </w:rPr>
      </w:pPr>
      <w:r w:rsidDel="00000000" w:rsidR="00000000" w:rsidRPr="00000000">
        <w:rPr>
          <w:u w:val="single"/>
          <w:rtl w:val="0"/>
        </w:rPr>
        <w:t xml:space="preserve">Climate researchers labeled this worst-case scenario "RCP8.5," and it has been somewhat updated in the new Intergovernmental Panel of Climate Change's Sixth Assessment Report (IPCC AR6) on the physical science basis of climate change and given a new moniker of SSP5-8.5.</w:t>
      </w:r>
    </w:p>
    <w:p w:rsidR="00000000" w:rsidDel="00000000" w:rsidP="00000000" w:rsidRDefault="00000000" w:rsidRPr="00000000" w14:paraId="00000458">
      <w:pPr>
        <w:rPr>
          <w:u w:val="single"/>
        </w:rPr>
      </w:pPr>
      <w:r w:rsidDel="00000000" w:rsidR="00000000" w:rsidRPr="00000000">
        <w:rPr>
          <w:u w:val="single"/>
          <w:rtl w:val="0"/>
        </w:rPr>
        <w:t xml:space="preserve">The IPCC's AR6 report, released in August 2021, now acknowledges that "the likelihood of high emission scenarios such as RCP8.5 or SSP5-8.5 is considered </w:t>
      </w:r>
      <w:r w:rsidDel="00000000" w:rsidR="00000000" w:rsidRPr="00000000">
        <w:rPr>
          <w:b w:val="1"/>
          <w:u w:val="single"/>
          <w:rtl w:val="0"/>
        </w:rPr>
        <w:t xml:space="preserve">low</w:t>
      </w:r>
      <w:r w:rsidDel="00000000" w:rsidR="00000000" w:rsidRPr="00000000">
        <w:rPr>
          <w:u w:val="single"/>
          <w:rtl w:val="0"/>
        </w:rPr>
        <w:t xml:space="preserve"> in </w:t>
      </w:r>
      <w:r w:rsidDel="00000000" w:rsidR="00000000" w:rsidRPr="00000000">
        <w:rPr>
          <w:b w:val="1"/>
          <w:u w:val="single"/>
          <w:rtl w:val="0"/>
        </w:rPr>
        <w:t xml:space="preserve">light</w:t>
      </w:r>
      <w:r w:rsidDel="00000000" w:rsidR="00000000" w:rsidRPr="00000000">
        <w:rPr>
          <w:u w:val="single"/>
          <w:rtl w:val="0"/>
        </w:rPr>
        <w:t xml:space="preserve"> of </w:t>
      </w:r>
      <w:r w:rsidDel="00000000" w:rsidR="00000000" w:rsidRPr="00000000">
        <w:rPr>
          <w:b w:val="1"/>
          <w:u w:val="single"/>
          <w:rtl w:val="0"/>
        </w:rPr>
        <w:t xml:space="preserve">recent</w:t>
      </w:r>
      <w:r w:rsidDel="00000000" w:rsidR="00000000" w:rsidRPr="00000000">
        <w:rPr>
          <w:u w:val="single"/>
          <w:rtl w:val="0"/>
        </w:rPr>
        <w:t xml:space="preserve"> </w:t>
      </w:r>
      <w:r w:rsidDel="00000000" w:rsidR="00000000" w:rsidRPr="00000000">
        <w:rPr>
          <w:b w:val="1"/>
          <w:u w:val="single"/>
          <w:rtl w:val="0"/>
        </w:rPr>
        <w:t xml:space="preserve">developments</w:t>
      </w:r>
      <w:r w:rsidDel="00000000" w:rsidR="00000000" w:rsidRPr="00000000">
        <w:rPr>
          <w:u w:val="single"/>
          <w:rtl w:val="0"/>
        </w:rPr>
        <w:t xml:space="preserve"> in the energy sector."</w:t>
      </w:r>
    </w:p>
    <w:p w:rsidR="00000000" w:rsidDel="00000000" w:rsidP="00000000" w:rsidRDefault="00000000" w:rsidRPr="00000000" w14:paraId="00000459">
      <w:pPr>
        <w:rPr/>
      </w:pPr>
      <w:r w:rsidDel="00000000" w:rsidR="00000000" w:rsidRPr="00000000">
        <w:rPr>
          <w:rtl w:val="0"/>
        </w:rPr>
        <w:t xml:space="preserve">The recent developments in the energy sector to which the AR6 report refers are that fossil fuel usage is likely to be fairly flat for the next 50 years. One of the main ways that the RCP8.5 scenario goes off the rails of plausibility is that it projects a six-fold rise in global coal consumption per capita by 2100. Since future coal consumption is likely to remain flat or decline, that means that global carbon dioxide emissions will be "approximately in line with the medium RCP4.5, RCP6.0 and SSP2-4.5 scenarios."</w:t>
      </w:r>
    </w:p>
    <w:p w:rsidR="00000000" w:rsidDel="00000000" w:rsidP="00000000" w:rsidRDefault="00000000" w:rsidRPr="00000000" w14:paraId="0000045A">
      <w:pPr>
        <w:rPr>
          <w:u w:val="single"/>
        </w:rPr>
      </w:pPr>
      <w:r w:rsidDel="00000000" w:rsidR="00000000" w:rsidRPr="00000000">
        <w:rPr>
          <w:u w:val="single"/>
          <w:rtl w:val="0"/>
        </w:rPr>
        <w:t xml:space="preserve">For some years now, University of Colorado climate change policy researcher Roger Pielke, Jr., and his colleagues have been pointing out that the development of the global economy is highly </w:t>
      </w:r>
      <w:r w:rsidDel="00000000" w:rsidR="00000000" w:rsidRPr="00000000">
        <w:rPr>
          <w:b w:val="1"/>
          <w:u w:val="single"/>
          <w:rtl w:val="0"/>
        </w:rPr>
        <w:t xml:space="preserve">unlikely</w:t>
      </w:r>
      <w:r w:rsidDel="00000000" w:rsidR="00000000" w:rsidRPr="00000000">
        <w:rPr>
          <w:u w:val="single"/>
          <w:rtl w:val="0"/>
        </w:rPr>
        <w:t xml:space="preserve"> to trace the high emissions pathways that led to the </w:t>
      </w:r>
      <w:r w:rsidDel="00000000" w:rsidR="00000000" w:rsidRPr="00000000">
        <w:rPr>
          <w:b w:val="1"/>
          <w:u w:val="single"/>
          <w:rtl w:val="0"/>
        </w:rPr>
        <w:t xml:space="preserve">worst</w:t>
      </w:r>
      <w:r w:rsidDel="00000000" w:rsidR="00000000" w:rsidRPr="00000000">
        <w:rPr>
          <w:u w:val="single"/>
          <w:rtl w:val="0"/>
        </w:rPr>
        <w:t xml:space="preserve"> </w:t>
      </w:r>
      <w:r w:rsidDel="00000000" w:rsidR="00000000" w:rsidRPr="00000000">
        <w:rPr>
          <w:b w:val="1"/>
          <w:u w:val="single"/>
          <w:rtl w:val="0"/>
        </w:rPr>
        <w:t xml:space="preserve">projected</w:t>
      </w:r>
      <w:r w:rsidDel="00000000" w:rsidR="00000000" w:rsidRPr="00000000">
        <w:rPr>
          <w:u w:val="single"/>
          <w:rtl w:val="0"/>
        </w:rPr>
        <w:t xml:space="preserve"> </w:t>
      </w:r>
      <w:r w:rsidDel="00000000" w:rsidR="00000000" w:rsidRPr="00000000">
        <w:rPr>
          <w:b w:val="1"/>
          <w:u w:val="single"/>
          <w:rtl w:val="0"/>
        </w:rPr>
        <w:t xml:space="preserve">outcomes</w:t>
      </w:r>
      <w:r w:rsidDel="00000000" w:rsidR="00000000" w:rsidRPr="00000000">
        <w:rPr>
          <w:u w:val="single"/>
          <w:rtl w:val="0"/>
        </w:rPr>
        <w:t xml:space="preserve">. Nevertheless, climate studies based on the RCP8.5 scenario are the ones being relied upon by people making their predictions of dire climate </w:t>
      </w:r>
      <w:r w:rsidDel="00000000" w:rsidR="00000000" w:rsidRPr="00000000">
        <w:rPr>
          <w:b w:val="1"/>
          <w:u w:val="single"/>
          <w:rtl w:val="0"/>
        </w:rPr>
        <w:t xml:space="preserve">calamity</w:t>
      </w:r>
      <w:r w:rsidDel="00000000" w:rsidR="00000000" w:rsidRPr="00000000">
        <w:rPr>
          <w:u w:val="single"/>
          <w:rtl w:val="0"/>
        </w:rPr>
        <w:t xml:space="preserve"> by the end of this </w:t>
      </w:r>
      <w:r w:rsidDel="00000000" w:rsidR="00000000" w:rsidRPr="00000000">
        <w:rPr>
          <w:b w:val="1"/>
          <w:u w:val="single"/>
          <w:rtl w:val="0"/>
        </w:rPr>
        <w:t xml:space="preserve">century</w:t>
      </w:r>
      <w:r w:rsidDel="00000000" w:rsidR="00000000" w:rsidRPr="00000000">
        <w:rPr>
          <w:u w:val="single"/>
          <w:rtl w:val="0"/>
        </w:rPr>
        <w:t xml:space="preserve">.</w:t>
      </w:r>
    </w:p>
    <w:p w:rsidR="00000000" w:rsidDel="00000000" w:rsidP="00000000" w:rsidRDefault="00000000" w:rsidRPr="00000000" w14:paraId="0000045B">
      <w:pPr>
        <w:rPr/>
      </w:pPr>
      <w:r w:rsidDel="00000000" w:rsidR="00000000" w:rsidRPr="00000000">
        <w:rPr>
          <w:rtl w:val="0"/>
        </w:rPr>
        <w:t xml:space="preserve">Pielke and his colleagues have published a new study in the journal Environmental Research Letters that argues that these intermediate emissions scenarios are much more plausible than the high end scenarios that engendered fears of climate catastrophe.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rsidR="00000000" w:rsidDel="00000000" w:rsidP="00000000" w:rsidRDefault="00000000" w:rsidRPr="00000000" w14:paraId="0000045C">
      <w:pPr>
        <w:rPr/>
      </w:pPr>
      <w:r w:rsidDel="00000000" w:rsidR="00000000" w:rsidRPr="00000000">
        <w:rPr>
          <w:rtl w:val="0"/>
        </w:rPr>
        <w:t xml:space="preserve">These new calculations are based on the future energy use and energy policy projections found in the International Energy Agency's latest World Energy Outlook report. That report concludes that, instead of rising six-fold, global coal consumption will peak during this decade. On the other hand, the U.S. Energy Information Administration projects that world coal consumption will continue to rise slightly through 2050, but that's still far from the sixfold increase entailed in the RCP8.5 scenario.</w:t>
      </w:r>
    </w:p>
    <w:p w:rsidR="00000000" w:rsidDel="00000000" w:rsidP="00000000" w:rsidRDefault="00000000" w:rsidRPr="00000000" w14:paraId="0000045D">
      <w:pPr>
        <w:rPr/>
      </w:pPr>
      <w:r w:rsidDel="00000000" w:rsidR="00000000" w:rsidRPr="00000000">
        <w:rPr>
          <w:rtl w:val="0"/>
        </w:rPr>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which scenarios tracked what actually happened with carbon dioxide emissions over the last fifteen years? Next they further parse how well the scenarios similarly track actual emissions beginning in 2005 through the IEA's projections of future emissions to 2050.</w:t>
      </w:r>
    </w:p>
    <w:p w:rsidR="00000000" w:rsidDel="00000000" w:rsidP="00000000" w:rsidRDefault="00000000" w:rsidRPr="00000000" w14:paraId="0000045E">
      <w:pPr>
        <w:rPr>
          <w:u w:val="single"/>
        </w:rPr>
      </w:pPr>
      <w:r w:rsidDel="00000000" w:rsidR="00000000" w:rsidRPr="00000000">
        <w:rPr>
          <w:rtl w:val="0"/>
        </w:rPr>
        <w:t xml:space="preserve">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"All of the plausible scenarios," explains Pielke in his Substack newsletter The Honest Broker, "envision less than 3 degrees Celsius total warming by 2100.</w:t>
      </w:r>
      <w:r w:rsidDel="00000000" w:rsidR="00000000" w:rsidRPr="00000000">
        <w:rPr>
          <w:u w:val="single"/>
          <w:rtl w:val="0"/>
        </w:rPr>
        <w:t xml:space="preserve"> In fact, the median projection is for 2100 warming of 2.2 degrees Celsius." He adds that that "is within spitting distance of the Paris Agreement </w:t>
      </w:r>
      <w:r w:rsidDel="00000000" w:rsidR="00000000" w:rsidRPr="00000000">
        <w:rPr>
          <w:b w:val="1"/>
          <w:u w:val="single"/>
          <w:rtl w:val="0"/>
        </w:rPr>
        <w:t xml:space="preserve">goal</w:t>
      </w:r>
      <w:r w:rsidDel="00000000" w:rsidR="00000000" w:rsidRPr="00000000">
        <w:rPr>
          <w:u w:val="single"/>
          <w:rtl w:val="0"/>
        </w:rPr>
        <w:t xml:space="preserve"> of </w:t>
      </w:r>
      <w:r w:rsidDel="00000000" w:rsidR="00000000" w:rsidRPr="00000000">
        <w:rPr>
          <w:b w:val="1"/>
          <w:u w:val="single"/>
          <w:rtl w:val="0"/>
        </w:rPr>
        <w:t xml:space="preserve">holding</w:t>
      </w:r>
      <w:r w:rsidDel="00000000" w:rsidR="00000000" w:rsidRPr="00000000">
        <w:rPr>
          <w:u w:val="single"/>
          <w:rtl w:val="0"/>
        </w:rPr>
        <w:t xml:space="preserve"> temperatures to a warming of 2.0 degrees Celsius."</w:t>
      </w:r>
    </w:p>
    <w:p w:rsidR="00000000" w:rsidDel="00000000" w:rsidP="00000000" w:rsidRDefault="00000000" w:rsidRPr="00000000" w14:paraId="0000045F">
      <w:pPr>
        <w:rPr>
          <w:u w:val="single"/>
        </w:rPr>
      </w:pPr>
      <w:r w:rsidDel="00000000" w:rsidR="00000000" w:rsidRPr="00000000">
        <w:rPr>
          <w:u w:val="single"/>
          <w:rtl w:val="0"/>
        </w:rPr>
        <w:t xml:space="preserve">Under the 2015 Paris Climate Change Agreement, signatories committed to "holding the increase in the global average temperature to well below 2°C above pre-industrial levels and pursuing efforts to limit the temperature increase to 1.5°C above pre-industrial levels."</w:t>
      </w:r>
    </w:p>
    <w:p w:rsidR="00000000" w:rsidDel="00000000" w:rsidP="00000000" w:rsidRDefault="00000000" w:rsidRPr="00000000" w14:paraId="00000460">
      <w:pPr>
        <w:rPr>
          <w:u w:val="single"/>
        </w:rPr>
      </w:pPr>
      <w:r w:rsidDel="00000000" w:rsidR="00000000" w:rsidRPr="00000000">
        <w:rPr>
          <w:u w:val="single"/>
          <w:rtl w:val="0"/>
        </w:rPr>
        <w:t xml:space="preserve">So man-made global warming of 4°C by 2100 above pre-industrial levels is </w:t>
      </w:r>
      <w:r w:rsidDel="00000000" w:rsidR="00000000" w:rsidRPr="00000000">
        <w:rPr>
          <w:b w:val="1"/>
          <w:u w:val="single"/>
          <w:rtl w:val="0"/>
        </w:rPr>
        <w:t xml:space="preserve">not</w:t>
      </w:r>
      <w:r w:rsidDel="00000000" w:rsidR="00000000" w:rsidRPr="00000000">
        <w:rPr>
          <w:u w:val="single"/>
          <w:rtl w:val="0"/>
        </w:rPr>
        <w:t xml:space="preserve"> a real </w:t>
      </w:r>
      <w:r w:rsidDel="00000000" w:rsidR="00000000" w:rsidRPr="00000000">
        <w:rPr>
          <w:b w:val="1"/>
          <w:u w:val="single"/>
          <w:rtl w:val="0"/>
        </w:rPr>
        <w:t xml:space="preserve">possibility</w:t>
      </w:r>
      <w:r w:rsidDel="00000000" w:rsidR="00000000" w:rsidRPr="00000000">
        <w:rPr>
          <w:u w:val="single"/>
          <w:rtl w:val="0"/>
        </w:rPr>
        <w:t xml:space="preserve">.</w:t>
      </w:r>
    </w:p>
    <w:p w:rsidR="00000000" w:rsidDel="00000000" w:rsidP="00000000" w:rsidRDefault="00000000" w:rsidRPr="00000000" w14:paraId="00000461">
      <w:pPr>
        <w:rPr>
          <w:u w:val="single"/>
        </w:rPr>
      </w:pPr>
      <w:r w:rsidDel="00000000" w:rsidR="00000000" w:rsidRPr="00000000">
        <w:rPr>
          <w:u w:val="single"/>
          <w:rtl w:val="0"/>
        </w:rPr>
        <w:t xml:space="preserve">"Is the world ready for good news on climate?," asks Pielke. </w:t>
      </w:r>
      <w:r w:rsidDel="00000000" w:rsidR="00000000" w:rsidRPr="00000000">
        <w:rPr>
          <w:b w:val="1"/>
          <w:u w:val="single"/>
          <w:rtl w:val="0"/>
        </w:rPr>
        <w:t xml:space="preserve">Yes</w:t>
      </w:r>
      <w:r w:rsidDel="00000000" w:rsidR="00000000" w:rsidRPr="00000000">
        <w:rPr>
          <w:u w:val="single"/>
          <w:rtl w:val="0"/>
        </w:rPr>
        <w:t xml:space="preserve">, we are.</w:t>
      </w:r>
    </w:p>
    <w:p w:rsidR="00000000" w:rsidDel="00000000" w:rsidP="00000000" w:rsidRDefault="00000000" w:rsidRPr="00000000" w14:paraId="00000462">
      <w:pPr>
        <w:pStyle w:val="Heading4"/>
        <w:rPr/>
      </w:pPr>
      <w:r w:rsidDel="00000000" w:rsidR="00000000" w:rsidRPr="00000000">
        <w:rPr>
          <w:rtl w:val="0"/>
        </w:rPr>
        <w:t xml:space="preserve">Science can’t prove impact of humans on climate </w:t>
      </w:r>
    </w:p>
    <w:p w:rsidR="00000000" w:rsidDel="00000000" w:rsidP="00000000" w:rsidRDefault="00000000" w:rsidRPr="00000000" w14:paraId="00000463">
      <w:pPr>
        <w:rPr>
          <w:b w:val="1"/>
        </w:rPr>
      </w:pPr>
      <w:r w:rsidDel="00000000" w:rsidR="00000000" w:rsidRPr="00000000">
        <w:rPr>
          <w:b w:val="1"/>
          <w:rtl w:val="0"/>
        </w:rPr>
        <w:t xml:space="preserve">Zycher, Senior Fellow at AEI, 25</w:t>
      </w:r>
    </w:p>
    <w:p w:rsidR="00000000" w:rsidDel="00000000" w:rsidP="00000000" w:rsidRDefault="00000000" w:rsidRPr="00000000" w14:paraId="00000464">
      <w:pPr>
        <w:rPr>
          <w:u w:val="single"/>
        </w:rPr>
      </w:pPr>
      <w:r w:rsidDel="00000000" w:rsidR="00000000" w:rsidRPr="00000000">
        <w:rPr>
          <w:rtl w:val="0"/>
        </w:rPr>
        <w:t xml:space="preserve">Benjamin Zycher, “The Case for Climate Change Realism”, American Enterprise Institute (AEI), Jun. 21, 2021, https://reason.com/2022/02/09/worst-case-climate-change-scenarios-are-highly-implausible-argues-new-study/ July 15 2025 HDCSW - A. Chung </w:t>
      </w:r>
      <w:r w:rsidDel="00000000" w:rsidR="00000000" w:rsidRPr="00000000">
        <w:rPr>
          <w:rtl w:val="0"/>
        </w:rPr>
      </w:r>
    </w:p>
    <w:p w:rsidR="00000000" w:rsidDel="00000000" w:rsidP="00000000" w:rsidRDefault="00000000" w:rsidRPr="00000000" w14:paraId="00000465">
      <w:pPr>
        <w:rPr>
          <w:u w:val="single"/>
        </w:rPr>
      </w:pPr>
      <w:r w:rsidDel="00000000" w:rsidR="00000000" w:rsidRPr="00000000">
        <w:rPr>
          <w:u w:val="single"/>
          <w:rtl w:val="0"/>
        </w:rPr>
        <w:t xml:space="preserve">The central point here is not that we can say for certain that climate change is driven primarily by natural phenomena acting independent of anthropogenic factors. But it is important to recognize that the assumption of many politicians, environmental groups, and no small number of scientist-activists — that humans are the single most significant cause of climate change — is simply </w:t>
      </w:r>
      <w:r w:rsidDel="00000000" w:rsidR="00000000" w:rsidRPr="00000000">
        <w:rPr>
          <w:b w:val="1"/>
          <w:u w:val="single"/>
          <w:rtl w:val="0"/>
        </w:rPr>
        <w:t xml:space="preserve">unsupported</w:t>
      </w:r>
      <w:r w:rsidDel="00000000" w:rsidR="00000000" w:rsidRPr="00000000">
        <w:rPr>
          <w:u w:val="single"/>
          <w:rtl w:val="0"/>
        </w:rPr>
        <w:t xml:space="preserve"> by the </w:t>
      </w:r>
      <w:r w:rsidDel="00000000" w:rsidR="00000000" w:rsidRPr="00000000">
        <w:rPr>
          <w:b w:val="1"/>
          <w:u w:val="single"/>
          <w:rtl w:val="0"/>
        </w:rPr>
        <w:t xml:space="preserve">available</w:t>
      </w:r>
      <w:r w:rsidDel="00000000" w:rsidR="00000000" w:rsidRPr="00000000">
        <w:rPr>
          <w:u w:val="single"/>
          <w:rtl w:val="0"/>
        </w:rPr>
        <w:t xml:space="preserve"> </w:t>
      </w:r>
      <w:r w:rsidDel="00000000" w:rsidR="00000000" w:rsidRPr="00000000">
        <w:rPr>
          <w:b w:val="1"/>
          <w:u w:val="single"/>
          <w:rtl w:val="0"/>
        </w:rPr>
        <w:t xml:space="preserve">science</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Such an </w:t>
      </w:r>
      <w:r w:rsidDel="00000000" w:rsidR="00000000" w:rsidRPr="00000000">
        <w:rPr>
          <w:b w:val="1"/>
          <w:u w:val="single"/>
          <w:rtl w:val="0"/>
        </w:rPr>
        <w:t xml:space="preserve">absence</w:t>
      </w:r>
      <w:r w:rsidDel="00000000" w:rsidR="00000000" w:rsidRPr="00000000">
        <w:rPr>
          <w:u w:val="single"/>
          <w:rtl w:val="0"/>
        </w:rPr>
        <w:t xml:space="preserve"> of </w:t>
      </w:r>
      <w:r w:rsidDel="00000000" w:rsidR="00000000" w:rsidRPr="00000000">
        <w:rPr>
          <w:b w:val="1"/>
          <w:u w:val="single"/>
          <w:rtl w:val="0"/>
        </w:rPr>
        <w:t xml:space="preserve">evidence</w:t>
      </w:r>
      <w:r w:rsidDel="00000000" w:rsidR="00000000" w:rsidRPr="00000000">
        <w:rPr>
          <w:u w:val="single"/>
          <w:rtl w:val="0"/>
        </w:rPr>
        <w:t xml:space="preserve"> cautions </w:t>
      </w:r>
      <w:r w:rsidDel="00000000" w:rsidR="00000000" w:rsidRPr="00000000">
        <w:rPr>
          <w:b w:val="1"/>
          <w:u w:val="single"/>
          <w:rtl w:val="0"/>
        </w:rPr>
        <w:t xml:space="preserve">humility</w:t>
      </w:r>
      <w:r w:rsidDel="00000000" w:rsidR="00000000" w:rsidRPr="00000000">
        <w:rPr>
          <w:u w:val="single"/>
          <w:rtl w:val="0"/>
        </w:rPr>
        <w:t xml:space="preserve">; it should make Americans think twice before embracing </w:t>
      </w:r>
      <w:r w:rsidDel="00000000" w:rsidR="00000000" w:rsidRPr="00000000">
        <w:rPr>
          <w:b w:val="1"/>
          <w:u w:val="single"/>
          <w:rtl w:val="0"/>
        </w:rPr>
        <w:t xml:space="preserve">radical</w:t>
      </w:r>
      <w:r w:rsidDel="00000000" w:rsidR="00000000" w:rsidRPr="00000000">
        <w:rPr>
          <w:u w:val="single"/>
          <w:rtl w:val="0"/>
        </w:rPr>
        <w:t xml:space="preserve"> </w:t>
      </w:r>
      <w:r w:rsidDel="00000000" w:rsidR="00000000" w:rsidRPr="00000000">
        <w:rPr>
          <w:b w:val="1"/>
          <w:u w:val="single"/>
          <w:rtl w:val="0"/>
        </w:rPr>
        <w:t xml:space="preserve">solutions</w:t>
      </w:r>
      <w:r w:rsidDel="00000000" w:rsidR="00000000" w:rsidRPr="00000000">
        <w:rPr>
          <w:u w:val="single"/>
          <w:rtl w:val="0"/>
        </w:rPr>
        <w:t xml:space="preserve"> to a problem that we are only </w:t>
      </w:r>
      <w:r w:rsidDel="00000000" w:rsidR="00000000" w:rsidRPr="00000000">
        <w:rPr>
          <w:b w:val="1"/>
          <w:u w:val="single"/>
          <w:rtl w:val="0"/>
        </w:rPr>
        <w:t xml:space="preserve">beginning</w:t>
      </w:r>
      <w:r w:rsidDel="00000000" w:rsidR="00000000" w:rsidRPr="00000000">
        <w:rPr>
          <w:u w:val="single"/>
          <w:rtl w:val="0"/>
        </w:rPr>
        <w:t xml:space="preserve"> to comprehend.</w:t>
        <w:br w:type="textWrapping"/>
      </w:r>
    </w:p>
    <w:p w:rsidR="00000000" w:rsidDel="00000000" w:rsidP="00000000" w:rsidRDefault="00000000" w:rsidRPr="00000000" w14:paraId="00000466">
      <w:pPr>
        <w:pStyle w:val="Heading4"/>
        <w:rPr/>
      </w:pPr>
      <w:r w:rsidDel="00000000" w:rsidR="00000000" w:rsidRPr="00000000">
        <w:rPr>
          <w:rtl w:val="0"/>
        </w:rPr>
        <w:t xml:space="preserve">No human caused – evidence varied </w:t>
      </w:r>
    </w:p>
    <w:p w:rsidR="00000000" w:rsidDel="00000000" w:rsidP="00000000" w:rsidRDefault="00000000" w:rsidRPr="00000000" w14:paraId="00000467">
      <w:pPr>
        <w:rPr>
          <w:b w:val="1"/>
        </w:rPr>
      </w:pPr>
      <w:r w:rsidDel="00000000" w:rsidR="00000000" w:rsidRPr="00000000">
        <w:rPr>
          <w:b w:val="1"/>
          <w:rtl w:val="0"/>
        </w:rPr>
        <w:t xml:space="preserve">Zycher, Senior Fellow at AEI, 25</w:t>
      </w:r>
    </w:p>
    <w:p w:rsidR="00000000" w:rsidDel="00000000" w:rsidP="00000000" w:rsidRDefault="00000000" w:rsidRPr="00000000" w14:paraId="00000468">
      <w:pPr>
        <w:rPr>
          <w:u w:val="single"/>
        </w:rPr>
      </w:pPr>
      <w:r w:rsidDel="00000000" w:rsidR="00000000" w:rsidRPr="00000000">
        <w:rPr>
          <w:rtl w:val="0"/>
        </w:rPr>
        <w:t xml:space="preserve">Benjamin Zycher, “The Case for Climate Change Realism”, American Enterprise Institute (AEI), Jun. 21, 2021, https://reason.com/2022/02/09/worst-case-climate-change-scenarios-are-highly-implausible-argues-new-study/ July 15 2025 HDCSW - A. Chung </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CLIMATE TRENDS</w:t>
      </w:r>
    </w:p>
    <w:p w:rsidR="00000000" w:rsidDel="00000000" w:rsidP="00000000" w:rsidRDefault="00000000" w:rsidRPr="00000000" w14:paraId="0000046A">
      <w:pPr>
        <w:rPr>
          <w:u w:val="single"/>
        </w:rPr>
      </w:pPr>
      <w:r w:rsidDel="00000000" w:rsidR="00000000" w:rsidRPr="00000000">
        <w:rPr>
          <w:u w:val="single"/>
          <w:rtl w:val="0"/>
        </w:rPr>
        <w:t xml:space="preserve">Beyond exhibiting extreme </w:t>
      </w:r>
      <w:r w:rsidDel="00000000" w:rsidR="00000000" w:rsidRPr="00000000">
        <w:rPr>
          <w:b w:val="1"/>
          <w:u w:val="single"/>
          <w:rtl w:val="0"/>
        </w:rPr>
        <w:t xml:space="preserve">overconfidence</w:t>
      </w:r>
      <w:r w:rsidDel="00000000" w:rsidR="00000000" w:rsidRPr="00000000">
        <w:rPr>
          <w:u w:val="single"/>
          <w:rtl w:val="0"/>
        </w:rPr>
        <w:t xml:space="preserve"> in a cherry-picked analysis of climate-change causes, politicians and activists frequently ground their </w:t>
      </w:r>
      <w:r w:rsidDel="00000000" w:rsidR="00000000" w:rsidRPr="00000000">
        <w:rPr>
          <w:b w:val="1"/>
          <w:u w:val="single"/>
          <w:rtl w:val="0"/>
        </w:rPr>
        <w:t xml:space="preserve">alarmism</w:t>
      </w:r>
      <w:r w:rsidDel="00000000" w:rsidR="00000000" w:rsidRPr="00000000">
        <w:rPr>
          <w:u w:val="single"/>
          <w:rtl w:val="0"/>
        </w:rPr>
        <w:t xml:space="preserve"> in frightening predictions about consequences that are likewise </w:t>
      </w:r>
      <w:r w:rsidDel="00000000" w:rsidR="00000000" w:rsidRPr="00000000">
        <w:rPr>
          <w:b w:val="1"/>
          <w:u w:val="single"/>
          <w:rtl w:val="0"/>
        </w:rPr>
        <w:t xml:space="preserve">far</w:t>
      </w:r>
      <w:r w:rsidDel="00000000" w:rsidR="00000000" w:rsidRPr="00000000">
        <w:rPr>
          <w:u w:val="single"/>
          <w:rtl w:val="0"/>
        </w:rPr>
        <w:t xml:space="preserve"> </w:t>
      </w:r>
      <w:r w:rsidDel="00000000" w:rsidR="00000000" w:rsidRPr="00000000">
        <w:rPr>
          <w:b w:val="1"/>
          <w:u w:val="single"/>
          <w:rtl w:val="0"/>
        </w:rPr>
        <w:t xml:space="preserve">from</w:t>
      </w:r>
      <w:r w:rsidDel="00000000" w:rsidR="00000000" w:rsidRPr="00000000">
        <w:rPr>
          <w:u w:val="single"/>
          <w:rtl w:val="0"/>
        </w:rPr>
        <w:t xml:space="preserve"> </w:t>
      </w:r>
      <w:r w:rsidDel="00000000" w:rsidR="00000000" w:rsidRPr="00000000">
        <w:rPr>
          <w:b w:val="1"/>
          <w:u w:val="single"/>
          <w:rtl w:val="0"/>
        </w:rPr>
        <w:t xml:space="preserve">certain</w:t>
      </w:r>
      <w:r w:rsidDel="00000000" w:rsidR="00000000" w:rsidRPr="00000000">
        <w:rPr>
          <w:u w:val="single"/>
          <w:rtl w:val="0"/>
        </w:rPr>
        <w:t xml:space="preserve">.</w:t>
      </w:r>
      <w:r w:rsidDel="00000000" w:rsidR="00000000" w:rsidRPr="00000000">
        <w:rPr>
          <w:rtl w:val="0"/>
        </w:rPr>
        <w:t xml:space="preserve"> This is not only true within the very new (and still quite unreliable) field of predictive climate science; it is true even in the context of ongoing climate phenomena. </w:t>
      </w:r>
      <w:r w:rsidDel="00000000" w:rsidR="00000000" w:rsidRPr="00000000">
        <w:rPr>
          <w:u w:val="single"/>
          <w:rtl w:val="0"/>
        </w:rPr>
        <w:t xml:space="preserve">Indeed, politicians and journalists frequently characterize dramatic or unusual climate phenomena as the product of </w:t>
      </w:r>
      <w:r w:rsidDel="00000000" w:rsidR="00000000" w:rsidRPr="00000000">
        <w:rPr>
          <w:b w:val="1"/>
          <w:u w:val="single"/>
          <w:rtl w:val="0"/>
        </w:rPr>
        <w:t xml:space="preserve">anthropogenic</w:t>
      </w:r>
      <w:r w:rsidDel="00000000" w:rsidR="00000000" w:rsidRPr="00000000">
        <w:rPr>
          <w:u w:val="single"/>
          <w:rtl w:val="0"/>
        </w:rPr>
        <w:t xml:space="preserve"> climate change, yet there is </w:t>
      </w:r>
      <w:r w:rsidDel="00000000" w:rsidR="00000000" w:rsidRPr="00000000">
        <w:rPr>
          <w:b w:val="1"/>
          <w:u w:val="single"/>
          <w:rtl w:val="0"/>
        </w:rPr>
        <w:t xml:space="preserve">little</w:t>
      </w:r>
      <w:r w:rsidDel="00000000" w:rsidR="00000000" w:rsidRPr="00000000">
        <w:rPr>
          <w:u w:val="single"/>
          <w:rtl w:val="0"/>
        </w:rPr>
        <w:t xml:space="preserve"> </w:t>
      </w:r>
      <w:r w:rsidDel="00000000" w:rsidR="00000000" w:rsidRPr="00000000">
        <w:rPr>
          <w:b w:val="1"/>
          <w:u w:val="single"/>
          <w:rtl w:val="0"/>
        </w:rPr>
        <w:t xml:space="preserve">evidence</w:t>
      </w:r>
      <w:r w:rsidDel="00000000" w:rsidR="00000000" w:rsidRPr="00000000">
        <w:rPr>
          <w:u w:val="single"/>
          <w:rtl w:val="0"/>
        </w:rPr>
        <w:t xml:space="preserve"> to </w:t>
      </w:r>
      <w:r w:rsidDel="00000000" w:rsidR="00000000" w:rsidRPr="00000000">
        <w:rPr>
          <w:b w:val="1"/>
          <w:u w:val="single"/>
          <w:rtl w:val="0"/>
        </w:rPr>
        <w:t xml:space="preserve">support</w:t>
      </w:r>
      <w:r w:rsidDel="00000000" w:rsidR="00000000" w:rsidRPr="00000000">
        <w:rPr>
          <w:u w:val="single"/>
          <w:rtl w:val="0"/>
        </w:rPr>
        <w:t xml:space="preserve"> those claims.</w:t>
      </w:r>
    </w:p>
    <w:p w:rsidR="00000000" w:rsidDel="00000000" w:rsidP="00000000" w:rsidRDefault="00000000" w:rsidRPr="00000000" w14:paraId="0000046B">
      <w:pPr>
        <w:rPr>
          <w:u w:val="single"/>
        </w:rPr>
      </w:pPr>
      <w:r w:rsidDel="00000000" w:rsidR="00000000" w:rsidRPr="00000000">
        <w:rPr>
          <w:rtl w:val="0"/>
        </w:rPr>
        <w:t xml:space="preserve">For one thing, there is no observable upward trend in the number of “hot” days between 1895 and 2017; 11 of the 12 years with the highest number of such days occurred before 1960. Since 2005, NOAA has maintained the U.S. Climate Reference Network,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Del="00000000" w:rsidR="00000000" w:rsidRPr="00000000">
        <w:rPr>
          <w:u w:val="single"/>
          <w:rtl w:val="0"/>
        </w:rPr>
        <w:t xml:space="preserve">The reported data show no </w:t>
      </w:r>
      <w:r w:rsidDel="00000000" w:rsidR="00000000" w:rsidRPr="00000000">
        <w:rPr>
          <w:b w:val="1"/>
          <w:u w:val="single"/>
          <w:rtl w:val="0"/>
        </w:rPr>
        <w:t xml:space="preserve">increase</w:t>
      </w:r>
      <w:r w:rsidDel="00000000" w:rsidR="00000000" w:rsidRPr="00000000">
        <w:rPr>
          <w:u w:val="single"/>
          <w:rtl w:val="0"/>
        </w:rPr>
        <w:t xml:space="preserve"> in </w:t>
      </w:r>
      <w:r w:rsidDel="00000000" w:rsidR="00000000" w:rsidRPr="00000000">
        <w:rPr>
          <w:b w:val="1"/>
          <w:u w:val="single"/>
          <w:rtl w:val="0"/>
        </w:rPr>
        <w:t xml:space="preserve">average</w:t>
      </w:r>
      <w:r w:rsidDel="00000000" w:rsidR="00000000" w:rsidRPr="00000000">
        <w:rPr>
          <w:u w:val="single"/>
          <w:rtl w:val="0"/>
        </w:rPr>
        <w:t xml:space="preserve"> temperatures over the available 2005-2020 period. </w:t>
      </w:r>
      <w:r w:rsidDel="00000000" w:rsidR="00000000" w:rsidRPr="00000000">
        <w:rPr>
          <w:rtl w:val="0"/>
        </w:rPr>
        <w:t xml:space="preserve">In addition, a recent reconstruction of global temperatures over the past 1 million years — created using data from ice-sheet formations — </w:t>
      </w:r>
      <w:r w:rsidDel="00000000" w:rsidR="00000000" w:rsidRPr="00000000">
        <w:rPr>
          <w:u w:val="single"/>
          <w:rtl w:val="0"/>
        </w:rPr>
        <w:t xml:space="preserve">shows that there is </w:t>
      </w:r>
      <w:r w:rsidDel="00000000" w:rsidR="00000000" w:rsidRPr="00000000">
        <w:rPr>
          <w:b w:val="1"/>
          <w:u w:val="single"/>
          <w:rtl w:val="0"/>
        </w:rPr>
        <w:t xml:space="preserve">nothing</w:t>
      </w:r>
      <w:r w:rsidDel="00000000" w:rsidR="00000000" w:rsidRPr="00000000">
        <w:rPr>
          <w:u w:val="single"/>
          <w:rtl w:val="0"/>
        </w:rPr>
        <w:t xml:space="preserve"> </w:t>
      </w:r>
      <w:r w:rsidDel="00000000" w:rsidR="00000000" w:rsidRPr="00000000">
        <w:rPr>
          <w:b w:val="1"/>
          <w:u w:val="single"/>
          <w:rtl w:val="0"/>
        </w:rPr>
        <w:t xml:space="preserve">unusual</w:t>
      </w:r>
      <w:r w:rsidDel="00000000" w:rsidR="00000000" w:rsidRPr="00000000">
        <w:rPr>
          <w:u w:val="single"/>
          <w:rtl w:val="0"/>
        </w:rPr>
        <w:t xml:space="preserve"> about the current warm period.</w:t>
      </w:r>
    </w:p>
    <w:p w:rsidR="00000000" w:rsidDel="00000000" w:rsidP="00000000" w:rsidRDefault="00000000" w:rsidRPr="00000000" w14:paraId="0000046C">
      <w:pPr>
        <w:rPr/>
      </w:pPr>
      <w:r w:rsidDel="00000000" w:rsidR="00000000" w:rsidRPr="00000000">
        <w:rPr>
          <w:u w:val="single"/>
          <w:rtl w:val="0"/>
        </w:rPr>
        <w:t xml:space="preserve">Rising sea levels are another frequently cited example of impending climate crisis. And yet sea levels have been </w:t>
      </w:r>
      <w:r w:rsidDel="00000000" w:rsidR="00000000" w:rsidRPr="00000000">
        <w:rPr>
          <w:b w:val="1"/>
          <w:u w:val="single"/>
          <w:rtl w:val="0"/>
        </w:rPr>
        <w:t xml:space="preserve">rising</w:t>
      </w:r>
      <w:r w:rsidDel="00000000" w:rsidR="00000000" w:rsidRPr="00000000">
        <w:rPr>
          <w:u w:val="single"/>
          <w:rtl w:val="0"/>
        </w:rPr>
        <w:t xml:space="preserve"> </w:t>
      </w:r>
      <w:r w:rsidDel="00000000" w:rsidR="00000000" w:rsidRPr="00000000">
        <w:rPr>
          <w:b w:val="1"/>
          <w:u w:val="single"/>
          <w:rtl w:val="0"/>
        </w:rPr>
        <w:t xml:space="preserve">since</w:t>
      </w:r>
      <w:r w:rsidDel="00000000" w:rsidR="00000000" w:rsidRPr="00000000">
        <w:rPr>
          <w:u w:val="single"/>
          <w:rtl w:val="0"/>
        </w:rPr>
        <w:t xml:space="preserve"> at least the mid-19th century. This rise is tied closely with the end of the Little Ice Age that </w:t>
      </w:r>
      <w:r w:rsidDel="00000000" w:rsidR="00000000" w:rsidRPr="00000000">
        <w:rPr>
          <w:b w:val="1"/>
          <w:u w:val="single"/>
          <w:rtl w:val="0"/>
        </w:rPr>
        <w:t xml:space="preserve">occurred</w:t>
      </w:r>
      <w:r w:rsidDel="00000000" w:rsidR="00000000" w:rsidRPr="00000000">
        <w:rPr>
          <w:u w:val="single"/>
          <w:rtl w:val="0"/>
        </w:rPr>
        <w:t xml:space="preserve"> </w:t>
      </w:r>
      <w:r w:rsidDel="00000000" w:rsidR="00000000" w:rsidRPr="00000000">
        <w:rPr>
          <w:b w:val="1"/>
          <w:u w:val="single"/>
          <w:rtl w:val="0"/>
        </w:rPr>
        <w:t xml:space="preserve">not</w:t>
      </w:r>
      <w:r w:rsidDel="00000000" w:rsidR="00000000" w:rsidRPr="00000000">
        <w:rPr>
          <w:u w:val="single"/>
          <w:rtl w:val="0"/>
        </w:rPr>
        <w:t xml:space="preserve"> </w:t>
      </w:r>
      <w:r w:rsidDel="00000000" w:rsidR="00000000" w:rsidRPr="00000000">
        <w:rPr>
          <w:b w:val="1"/>
          <w:u w:val="single"/>
          <w:rtl w:val="0"/>
        </w:rPr>
        <w:t xml:space="preserve">long</w:t>
      </w:r>
      <w:r w:rsidDel="00000000" w:rsidR="00000000" w:rsidRPr="00000000">
        <w:rPr>
          <w:u w:val="single"/>
          <w:rtl w:val="0"/>
        </w:rPr>
        <w:t xml:space="preserve"> </w:t>
      </w:r>
      <w:r w:rsidDel="00000000" w:rsidR="00000000" w:rsidRPr="00000000">
        <w:rPr>
          <w:b w:val="1"/>
          <w:u w:val="single"/>
          <w:rtl w:val="0"/>
        </w:rPr>
        <w:t xml:space="preserve">before</w:t>
      </w:r>
      <w:r w:rsidDel="00000000" w:rsidR="00000000" w:rsidRPr="00000000">
        <w:rPr>
          <w:u w:val="single"/>
          <w:rtl w:val="0"/>
        </w:rPr>
        <w:t xml:space="preserve">, which led to a rise in global temperatures, some </w:t>
      </w:r>
      <w:r w:rsidDel="00000000" w:rsidR="00000000" w:rsidRPr="00000000">
        <w:rPr>
          <w:b w:val="1"/>
          <w:u w:val="single"/>
          <w:rtl w:val="0"/>
        </w:rPr>
        <w:t xml:space="preserve">melting</w:t>
      </w:r>
      <w:r w:rsidDel="00000000" w:rsidR="00000000" w:rsidRPr="00000000">
        <w:rPr>
          <w:u w:val="single"/>
          <w:rtl w:val="0"/>
        </w:rPr>
        <w:t xml:space="preserve"> of sea ice, and a thermal </w:t>
      </w:r>
      <w:r w:rsidDel="00000000" w:rsidR="00000000" w:rsidRPr="00000000">
        <w:rPr>
          <w:b w:val="1"/>
          <w:u w:val="single"/>
          <w:rtl w:val="0"/>
        </w:rPr>
        <w:t xml:space="preserve">expansion</w:t>
      </w:r>
      <w:r w:rsidDel="00000000" w:rsidR="00000000" w:rsidRPr="00000000">
        <w:rPr>
          <w:u w:val="single"/>
          <w:rtl w:val="0"/>
        </w:rPr>
        <w:t xml:space="preserve"> of sea water. There is some evidence showing an </w:t>
      </w:r>
      <w:r w:rsidDel="00000000" w:rsidR="00000000" w:rsidRPr="00000000">
        <w:rPr>
          <w:b w:val="1"/>
          <w:u w:val="single"/>
          <w:rtl w:val="0"/>
        </w:rPr>
        <w:t xml:space="preserve">acceleration</w:t>
      </w:r>
      <w:r w:rsidDel="00000000" w:rsidR="00000000" w:rsidRPr="00000000">
        <w:rPr>
          <w:u w:val="single"/>
          <w:rtl w:val="0"/>
        </w:rPr>
        <w:t xml:space="preserve"> in sea-level rise beginning in the early 1990s:</w:t>
      </w:r>
      <w:r w:rsidDel="00000000" w:rsidR="00000000" w:rsidRPr="00000000">
        <w:rPr>
          <w:rtl w:val="0"/>
        </w:rPr>
        <w:t xml:space="preserve">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rsidR="00000000" w:rsidDel="00000000" w:rsidP="00000000" w:rsidRDefault="00000000" w:rsidRPr="00000000" w14:paraId="0000046D">
      <w:pPr>
        <w:rPr/>
      </w:pPr>
      <w:r w:rsidDel="00000000" w:rsidR="00000000" w:rsidRPr="00000000">
        <w:rPr>
          <w:u w:val="single"/>
          <w:rtl w:val="0"/>
        </w:rPr>
        <w:t xml:space="preserve">But because the datasets are from two </w:t>
      </w:r>
      <w:r w:rsidDel="00000000" w:rsidR="00000000" w:rsidRPr="00000000">
        <w:rPr>
          <w:b w:val="1"/>
          <w:u w:val="single"/>
          <w:rtl w:val="0"/>
        </w:rPr>
        <w:t xml:space="preserve">different</w:t>
      </w:r>
      <w:r w:rsidDel="00000000" w:rsidR="00000000" w:rsidRPr="00000000">
        <w:rPr>
          <w:u w:val="single"/>
          <w:rtl w:val="0"/>
        </w:rPr>
        <w:t xml:space="preserve"> sources — satellite measurements versus tidal gauges — they are </w:t>
      </w:r>
      <w:r w:rsidDel="00000000" w:rsidR="00000000" w:rsidRPr="00000000">
        <w:rPr>
          <w:b w:val="1"/>
          <w:u w:val="single"/>
          <w:rtl w:val="0"/>
        </w:rPr>
        <w:t xml:space="preserve">not</w:t>
      </w:r>
      <w:r w:rsidDel="00000000" w:rsidR="00000000" w:rsidRPr="00000000">
        <w:rPr>
          <w:u w:val="single"/>
          <w:rtl w:val="0"/>
        </w:rPr>
        <w:t xml:space="preserve"> directly </w:t>
      </w:r>
      <w:r w:rsidDel="00000000" w:rsidR="00000000" w:rsidRPr="00000000">
        <w:rPr>
          <w:b w:val="1"/>
          <w:u w:val="single"/>
          <w:rtl w:val="0"/>
        </w:rPr>
        <w:t xml:space="preserve">comparable</w:t>
      </w:r>
      <w:r w:rsidDel="00000000" w:rsidR="00000000" w:rsidRPr="00000000">
        <w:rPr>
          <w:u w:val="single"/>
          <w:rtl w:val="0"/>
        </w:rPr>
        <w:t xml:space="preserve">, and therefore they </w:t>
      </w:r>
      <w:r w:rsidDel="00000000" w:rsidR="00000000" w:rsidRPr="00000000">
        <w:rPr>
          <w:b w:val="1"/>
          <w:u w:val="single"/>
          <w:rtl w:val="0"/>
        </w:rPr>
        <w:t xml:space="preserve">cannot</w:t>
      </w:r>
      <w:r w:rsidDel="00000000" w:rsidR="00000000" w:rsidRPr="00000000">
        <w:rPr>
          <w:u w:val="single"/>
          <w:rtl w:val="0"/>
        </w:rPr>
        <w:t xml:space="preserve"> be </w:t>
      </w:r>
      <w:r w:rsidDel="00000000" w:rsidR="00000000" w:rsidRPr="00000000">
        <w:rPr>
          <w:b w:val="1"/>
          <w:u w:val="single"/>
          <w:rtl w:val="0"/>
        </w:rPr>
        <w:t xml:space="preserve">interpreted</w:t>
      </w:r>
      <w:r w:rsidDel="00000000" w:rsidR="00000000" w:rsidRPr="00000000">
        <w:rPr>
          <w:u w:val="single"/>
          <w:rtl w:val="0"/>
        </w:rPr>
        <w:t xml:space="preserve"> as showing an acceleration in sea-level rises. </w:t>
      </w:r>
      <w:r w:rsidDel="00000000" w:rsidR="00000000" w:rsidRPr="00000000">
        <w:rPr>
          <w:rtl w:val="0"/>
        </w:rPr>
        <w:t xml:space="preserve">Moreover, the period beginning in 1993 is short in terms of global climate phenomena. </w:t>
      </w:r>
      <w:r w:rsidDel="00000000" w:rsidR="00000000" w:rsidRPr="00000000">
        <w:rPr>
          <w:u w:val="single"/>
          <w:rtl w:val="0"/>
        </w:rPr>
        <w:t xml:space="preserve">Since sea levels have risen at a constant rate, remained constant, or even fallen during similar relatively short periods, </w:t>
      </w:r>
      <w:r w:rsidDel="00000000" w:rsidR="00000000" w:rsidRPr="00000000">
        <w:rPr>
          <w:b w:val="1"/>
          <w:u w:val="single"/>
          <w:rtl w:val="0"/>
        </w:rPr>
        <w:t xml:space="preserve">inferences</w:t>
      </w:r>
      <w:r w:rsidDel="00000000" w:rsidR="00000000" w:rsidRPr="00000000">
        <w:rPr>
          <w:u w:val="single"/>
          <w:rtl w:val="0"/>
        </w:rPr>
        <w:t xml:space="preserve"> </w:t>
      </w:r>
      <w:r w:rsidDel="00000000" w:rsidR="00000000" w:rsidRPr="00000000">
        <w:rPr>
          <w:b w:val="1"/>
          <w:u w:val="single"/>
          <w:rtl w:val="0"/>
        </w:rPr>
        <w:t xml:space="preserve">drawn</w:t>
      </w:r>
      <w:r w:rsidDel="00000000" w:rsidR="00000000" w:rsidRPr="00000000">
        <w:rPr>
          <w:u w:val="single"/>
          <w:rtl w:val="0"/>
        </w:rPr>
        <w:t xml:space="preserve"> from them are </w:t>
      </w:r>
      <w:r w:rsidDel="00000000" w:rsidR="00000000" w:rsidRPr="00000000">
        <w:rPr>
          <w:b w:val="1"/>
          <w:u w:val="single"/>
          <w:rtl w:val="0"/>
        </w:rPr>
        <w:t xml:space="preserve">problematic</w:t>
      </w:r>
      <w:r w:rsidDel="00000000" w:rsidR="00000000" w:rsidRPr="00000000">
        <w:rPr>
          <w:u w:val="single"/>
          <w:rtl w:val="0"/>
        </w:rPr>
        <w:t xml:space="preserve">.</w:t>
      </w:r>
      <w:r w:rsidDel="00000000" w:rsidR="00000000" w:rsidRPr="00000000">
        <w:rPr>
          <w:rtl w:val="0"/>
        </w:rPr>
        <w:t xml:space="preserve"> It is of course possible there has been an acceleration in sea-level rise, but even still, it would not be clear whether such a development stemmed primarily from anthropogenic or natural causes; clearly, both processes are relevant.</w:t>
      </w:r>
    </w:p>
    <w:p w:rsidR="00000000" w:rsidDel="00000000" w:rsidP="00000000" w:rsidRDefault="00000000" w:rsidRPr="00000000" w14:paraId="0000046E">
      <w:pPr>
        <w:rPr/>
      </w:pPr>
      <w:r w:rsidDel="00000000" w:rsidR="00000000" w:rsidRPr="00000000">
        <w:rPr>
          <w:rtl w:val="0"/>
        </w:rPr>
        <w:t xml:space="preserve">A study of changes in Arctic and Antarctic sea ice yields very different inferences. Since 1979, Arctic sea ice has declined relative to the 30-year average (again, the degree to which this is the result of anthropogenic factors is not known). Meanwhile, Antarctic sea ice has been growing relative to the 30-year average, and the global sea-ice total has remained roughly constant since 1979.</w:t>
      </w:r>
    </w:p>
    <w:p w:rsidR="00000000" w:rsidDel="00000000" w:rsidP="00000000" w:rsidRDefault="00000000" w:rsidRPr="00000000" w14:paraId="0000046F">
      <w:pPr>
        <w:rPr>
          <w:u w:val="single"/>
        </w:rPr>
      </w:pPr>
      <w:r w:rsidDel="00000000" w:rsidR="00000000" w:rsidRPr="00000000">
        <w:rPr>
          <w:u w:val="single"/>
          <w:rtl w:val="0"/>
        </w:rPr>
        <w:t xml:space="preserve">Extreme weather occurrences are </w:t>
      </w:r>
      <w:r w:rsidDel="00000000" w:rsidR="00000000" w:rsidRPr="00000000">
        <w:rPr>
          <w:b w:val="1"/>
          <w:u w:val="single"/>
          <w:rtl w:val="0"/>
        </w:rPr>
        <w:t xml:space="preserve">likewise</w:t>
      </w:r>
      <w:r w:rsidDel="00000000" w:rsidR="00000000" w:rsidRPr="00000000">
        <w:rPr>
          <w:u w:val="single"/>
          <w:rtl w:val="0"/>
        </w:rPr>
        <w:t xml:space="preserve"> used as evidence of an ongoing climate crisis,</w:t>
      </w:r>
      <w:r w:rsidDel="00000000" w:rsidR="00000000" w:rsidRPr="00000000">
        <w:rPr>
          <w:rtl w:val="0"/>
        </w:rPr>
        <w:t xml:space="preserve"> but again, a study of the available data undercuts that assessment. U.S. tornado activity shows either no increase or a downward trend since 1954.</w:t>
      </w:r>
      <w:r w:rsidDel="00000000" w:rsidR="00000000" w:rsidRPr="00000000">
        <w:rPr>
          <w:u w:val="single"/>
          <w:rtl w:val="0"/>
        </w:rPr>
        <w:t xml:space="preserve"> Data on tropical storms, hurricanes, and accumulated cyclone energy (a wind-speed index measuring the overall strength of a given hurricane season) reveal </w:t>
      </w:r>
      <w:r w:rsidDel="00000000" w:rsidR="00000000" w:rsidRPr="00000000">
        <w:rPr>
          <w:b w:val="1"/>
          <w:u w:val="single"/>
          <w:rtl w:val="0"/>
        </w:rPr>
        <w:t xml:space="preserve">little</w:t>
      </w:r>
      <w:r w:rsidDel="00000000" w:rsidR="00000000" w:rsidRPr="00000000">
        <w:rPr>
          <w:u w:val="single"/>
          <w:rtl w:val="0"/>
        </w:rPr>
        <w:t xml:space="preserve"> </w:t>
      </w:r>
      <w:r w:rsidDel="00000000" w:rsidR="00000000" w:rsidRPr="00000000">
        <w:rPr>
          <w:b w:val="1"/>
          <w:u w:val="single"/>
          <w:rtl w:val="0"/>
        </w:rPr>
        <w:t xml:space="preserve">change</w:t>
      </w:r>
      <w:r w:rsidDel="00000000" w:rsidR="00000000" w:rsidRPr="00000000">
        <w:rPr>
          <w:u w:val="single"/>
          <w:rtl w:val="0"/>
        </w:rPr>
        <w:t xml:space="preserve"> since satellite measurements of the phenomena began in the early 1970s. The number of wildfires in the United States shows </w:t>
      </w:r>
      <w:r w:rsidDel="00000000" w:rsidR="00000000" w:rsidRPr="00000000">
        <w:rPr>
          <w:b w:val="1"/>
          <w:u w:val="single"/>
          <w:rtl w:val="0"/>
        </w:rPr>
        <w:t xml:space="preserve">no</w:t>
      </w:r>
      <w:r w:rsidDel="00000000" w:rsidR="00000000" w:rsidRPr="00000000">
        <w:rPr>
          <w:u w:val="single"/>
          <w:rtl w:val="0"/>
        </w:rPr>
        <w:t xml:space="preserve"> </w:t>
      </w:r>
      <w:r w:rsidDel="00000000" w:rsidR="00000000" w:rsidRPr="00000000">
        <w:rPr>
          <w:b w:val="1"/>
          <w:u w:val="single"/>
          <w:rtl w:val="0"/>
        </w:rPr>
        <w:t xml:space="preserve">upward</w:t>
      </w:r>
      <w:r w:rsidDel="00000000" w:rsidR="00000000" w:rsidRPr="00000000">
        <w:rPr>
          <w:u w:val="single"/>
          <w:rtl w:val="0"/>
        </w:rPr>
        <w:t xml:space="preserve"> </w:t>
      </w:r>
      <w:r w:rsidDel="00000000" w:rsidR="00000000" w:rsidRPr="00000000">
        <w:rPr>
          <w:b w:val="1"/>
          <w:u w:val="single"/>
          <w:rtl w:val="0"/>
        </w:rPr>
        <w:t xml:space="preserve">trend</w:t>
      </w:r>
      <w:r w:rsidDel="00000000" w:rsidR="00000000" w:rsidRPr="00000000">
        <w:rPr>
          <w:u w:val="single"/>
          <w:rtl w:val="0"/>
        </w:rPr>
        <w:t xml:space="preserve"> since 1985, and global acreage burned has declined over past decades.</w:t>
      </w:r>
      <w:r w:rsidDel="00000000" w:rsidR="00000000" w:rsidRPr="00000000">
        <w:rPr>
          <w:rtl w:val="0"/>
        </w:rPr>
        <w:t xml:space="preserve">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w:t>
      </w:r>
      <w:r w:rsidDel="00000000" w:rsidR="00000000" w:rsidRPr="00000000">
        <w:rPr>
          <w:u w:val="single"/>
          <w:rtl w:val="0"/>
        </w:rPr>
        <w:t xml:space="preserve">Simply put, the available data do not support the ubiquitous assertions about the causal link between greenhouse-gas accumulation, </w:t>
      </w:r>
      <w:r w:rsidDel="00000000" w:rsidR="00000000" w:rsidRPr="00000000">
        <w:rPr>
          <w:b w:val="1"/>
          <w:u w:val="single"/>
          <w:rtl w:val="0"/>
        </w:rPr>
        <w:t xml:space="preserve">temperature</w:t>
      </w:r>
      <w:r w:rsidDel="00000000" w:rsidR="00000000" w:rsidRPr="00000000">
        <w:rPr>
          <w:u w:val="single"/>
          <w:rtl w:val="0"/>
        </w:rPr>
        <w:t xml:space="preserve"> </w:t>
      </w:r>
      <w:r w:rsidDel="00000000" w:rsidR="00000000" w:rsidRPr="00000000">
        <w:rPr>
          <w:b w:val="1"/>
          <w:u w:val="single"/>
          <w:rtl w:val="0"/>
        </w:rPr>
        <w:t xml:space="preserve">change</w:t>
      </w:r>
      <w:r w:rsidDel="00000000" w:rsidR="00000000" w:rsidRPr="00000000">
        <w:rPr>
          <w:u w:val="single"/>
          <w:rtl w:val="0"/>
        </w:rPr>
        <w:t xml:space="preserve">, and extreme weather events and conditions.</w:t>
      </w:r>
    </w:p>
    <w:p w:rsidR="00000000" w:rsidDel="00000000" w:rsidP="00000000" w:rsidRDefault="00000000" w:rsidRPr="00000000" w14:paraId="00000470">
      <w:pPr>
        <w:rPr/>
      </w:pPr>
      <w:r w:rsidDel="00000000" w:rsidR="00000000" w:rsidRPr="00000000">
        <w:rPr>
          <w:rtl w:val="0"/>
        </w:rPr>
        <w:t xml:space="preserve">Unable to demonstrate that observed climate trends are due to anthropogenic climate change — or even that these events are particularly unusual or concerning — </w:t>
      </w:r>
      <w:r w:rsidDel="00000000" w:rsidR="00000000" w:rsidRPr="00000000">
        <w:rPr>
          <w:u w:val="single"/>
          <w:rtl w:val="0"/>
        </w:rPr>
        <w:t xml:space="preserve">climate catastrophists will often turn to </w:t>
      </w:r>
      <w:r w:rsidDel="00000000" w:rsidR="00000000" w:rsidRPr="00000000">
        <w:rPr>
          <w:b w:val="1"/>
          <w:u w:val="single"/>
          <w:rtl w:val="0"/>
        </w:rPr>
        <w:t xml:space="preserve">dire</w:t>
      </w:r>
      <w:r w:rsidDel="00000000" w:rsidR="00000000" w:rsidRPr="00000000">
        <w:rPr>
          <w:u w:val="single"/>
          <w:rtl w:val="0"/>
        </w:rPr>
        <w:t xml:space="preserve"> </w:t>
      </w:r>
      <w:r w:rsidDel="00000000" w:rsidR="00000000" w:rsidRPr="00000000">
        <w:rPr>
          <w:b w:val="1"/>
          <w:u w:val="single"/>
          <w:rtl w:val="0"/>
        </w:rPr>
        <w:t xml:space="preserve">predictions</w:t>
      </w:r>
      <w:r w:rsidDel="00000000" w:rsidR="00000000" w:rsidRPr="00000000">
        <w:rPr>
          <w:u w:val="single"/>
          <w:rtl w:val="0"/>
        </w:rPr>
        <w:t xml:space="preserve"> about prospective climate phenomena. </w:t>
      </w:r>
      <w:r w:rsidDel="00000000" w:rsidR="00000000" w:rsidRPr="00000000">
        <w:rPr>
          <w:rtl w:val="0"/>
        </w:rPr>
        <w:t xml:space="preserve">The problem with such predictions is that they are almost always generated by climate models driven by highly complex sets of assumptions about which there is significant dispute. </w:t>
      </w:r>
      <w:r w:rsidDel="00000000" w:rsidR="00000000" w:rsidRPr="00000000">
        <w:rPr>
          <w:u w:val="single"/>
          <w:rtl w:val="0"/>
        </w:rPr>
        <w:t xml:space="preserve">Worse, these models are </w:t>
      </w:r>
      <w:r w:rsidDel="00000000" w:rsidR="00000000" w:rsidRPr="00000000">
        <w:rPr>
          <w:b w:val="1"/>
          <w:u w:val="single"/>
          <w:rtl w:val="0"/>
        </w:rPr>
        <w:t xml:space="preserve">notorious</w:t>
      </w:r>
      <w:r w:rsidDel="00000000" w:rsidR="00000000" w:rsidRPr="00000000">
        <w:rPr>
          <w:u w:val="single"/>
          <w:rtl w:val="0"/>
        </w:rPr>
        <w:t xml:space="preserve"> for </w:t>
      </w:r>
      <w:r w:rsidDel="00000000" w:rsidR="00000000" w:rsidRPr="00000000">
        <w:rPr>
          <w:b w:val="1"/>
          <w:u w:val="single"/>
          <w:rtl w:val="0"/>
        </w:rPr>
        <w:t xml:space="preserve">failing</w:t>
      </w:r>
      <w:r w:rsidDel="00000000" w:rsidR="00000000" w:rsidRPr="00000000">
        <w:rPr>
          <w:u w:val="single"/>
          <w:rtl w:val="0"/>
        </w:rPr>
        <w:t xml:space="preserve"> to </w:t>
      </w:r>
      <w:r w:rsidDel="00000000" w:rsidR="00000000" w:rsidRPr="00000000">
        <w:rPr>
          <w:b w:val="1"/>
          <w:u w:val="single"/>
          <w:rtl w:val="0"/>
        </w:rPr>
        <w:t xml:space="preserve">accurately</w:t>
      </w:r>
      <w:r w:rsidDel="00000000" w:rsidR="00000000" w:rsidRPr="00000000">
        <w:rPr>
          <w:u w:val="single"/>
          <w:rtl w:val="0"/>
        </w:rPr>
        <w:t xml:space="preserve"> </w:t>
      </w:r>
      <w:r w:rsidDel="00000000" w:rsidR="00000000" w:rsidRPr="00000000">
        <w:rPr>
          <w:b w:val="1"/>
          <w:u w:val="single"/>
          <w:rtl w:val="0"/>
        </w:rPr>
        <w:t xml:space="preserve">predict</w:t>
      </w:r>
      <w:r w:rsidDel="00000000" w:rsidR="00000000" w:rsidRPr="00000000">
        <w:rPr>
          <w:u w:val="single"/>
          <w:rtl w:val="0"/>
        </w:rPr>
        <w:t xml:space="preserve"> already documented changes in climate.</w:t>
      </w:r>
      <w:r w:rsidDel="00000000" w:rsidR="00000000" w:rsidRPr="00000000">
        <w:rPr>
          <w:rtl w:val="0"/>
        </w:rPr>
        <w:t xml:space="preserve"> As climatologist Patrick Michaels of the Competitive Enterprise Institute notes:</w:t>
      </w:r>
    </w:p>
    <w:p w:rsidR="00000000" w:rsidDel="00000000" w:rsidP="00000000" w:rsidRDefault="00000000" w:rsidRPr="00000000" w14:paraId="00000471">
      <w:pPr>
        <w:rPr>
          <w:u w:val="single"/>
        </w:rPr>
        <w:sectPr>
          <w:pgSz w:h="15840" w:w="12240" w:orient="portrait"/>
          <w:pgMar w:bottom="1440" w:top="1440" w:left="1440" w:right="1440" w:header="720" w:footer="720"/>
          <w:pgNumType w:start="1"/>
        </w:sectPr>
      </w:pPr>
      <w:r w:rsidDel="00000000" w:rsidR="00000000" w:rsidRPr="00000000">
        <w:rPr>
          <w:rtl w:val="0"/>
        </w:rPr>
        <w:t xml:space="preserve">During all periods from 10 years (2006-2015) to 65 (1951-2015) years in length, the observed temperature trend lies in the lower half of the collection of climate model simulations, and for several periods it lies very close (or even below) the 2.5th percentile of all the model runs. </w:t>
      </w:r>
      <w:r w:rsidDel="00000000" w:rsidR="00000000" w:rsidRPr="00000000">
        <w:rPr>
          <w:u w:val="single"/>
          <w:rtl w:val="0"/>
        </w:rPr>
        <w:t xml:space="preserve">Over shorter periods, such as the last two decades, a plethora of mechanisms have been put forth to explain the observed/modeled divergence, but </w:t>
      </w:r>
      <w:r w:rsidDel="00000000" w:rsidR="00000000" w:rsidRPr="00000000">
        <w:rPr>
          <w:b w:val="1"/>
          <w:u w:val="single"/>
          <w:rtl w:val="0"/>
        </w:rPr>
        <w:t xml:space="preserve">none</w:t>
      </w:r>
      <w:r w:rsidDel="00000000" w:rsidR="00000000" w:rsidRPr="00000000">
        <w:rPr>
          <w:u w:val="single"/>
          <w:rtl w:val="0"/>
        </w:rPr>
        <w:t xml:space="preserve"> do so </w:t>
      </w:r>
      <w:r w:rsidDel="00000000" w:rsidR="00000000" w:rsidRPr="00000000">
        <w:rPr>
          <w:b w:val="1"/>
          <w:u w:val="single"/>
          <w:rtl w:val="0"/>
        </w:rPr>
        <w:t xml:space="preserve">completely</w:t>
      </w:r>
      <w:r w:rsidDel="00000000" w:rsidR="00000000" w:rsidRPr="00000000">
        <w:rPr>
          <w:u w:val="single"/>
          <w:rtl w:val="0"/>
        </w:rPr>
        <w:t xml:space="preserve"> and many of the </w:t>
      </w:r>
      <w:r w:rsidDel="00000000" w:rsidR="00000000" w:rsidRPr="00000000">
        <w:rPr>
          <w:b w:val="1"/>
          <w:u w:val="single"/>
          <w:rtl w:val="0"/>
        </w:rPr>
        <w:t xml:space="preserve">explanations</w:t>
      </w:r>
      <w:r w:rsidDel="00000000" w:rsidR="00000000" w:rsidRPr="00000000">
        <w:rPr>
          <w:u w:val="single"/>
          <w:rtl w:val="0"/>
        </w:rPr>
        <w:t xml:space="preserve"> are </w:t>
      </w:r>
      <w:r w:rsidDel="00000000" w:rsidR="00000000" w:rsidRPr="00000000">
        <w:rPr>
          <w:b w:val="1"/>
          <w:u w:val="single"/>
          <w:rtl w:val="0"/>
        </w:rPr>
        <w:t xml:space="preserve">inconsistent</w:t>
      </w:r>
      <w:r w:rsidDel="00000000" w:rsidR="00000000" w:rsidRPr="00000000">
        <w:rPr>
          <w:u w:val="single"/>
          <w:rtl w:val="0"/>
        </w:rPr>
        <w:t xml:space="preserve"> with each other.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3"/>
        <w:rPr/>
      </w:pPr>
      <w:r w:rsidDel="00000000" w:rsidR="00000000" w:rsidRPr="00000000">
        <w:rPr>
          <w:rtl w:val="0"/>
        </w:rPr>
        <w:t xml:space="preserve">No solvency – business </w:t>
      </w:r>
    </w:p>
    <w:p w:rsidR="00000000" w:rsidDel="00000000" w:rsidP="00000000" w:rsidRDefault="00000000" w:rsidRPr="00000000" w14:paraId="00000474">
      <w:pPr>
        <w:pStyle w:val="Heading4"/>
        <w:rPr/>
      </w:pPr>
      <w:r w:rsidDel="00000000" w:rsidR="00000000" w:rsidRPr="00000000">
        <w:rPr>
          <w:rtl w:val="0"/>
        </w:rPr>
        <w:t xml:space="preserve">Businesses involved key to indigenous participation in renewable transition – means that the state’s protection not sufficient </w:t>
      </w:r>
    </w:p>
    <w:p w:rsidR="00000000" w:rsidDel="00000000" w:rsidP="00000000" w:rsidRDefault="00000000" w:rsidRPr="00000000" w14:paraId="00000475">
      <w:pPr>
        <w:rPr>
          <w:b w:val="1"/>
          <w:sz w:val="26"/>
          <w:szCs w:val="26"/>
          <w:u w:val="none"/>
        </w:rPr>
      </w:pPr>
      <w:r w:rsidDel="00000000" w:rsidR="00000000" w:rsidRPr="00000000">
        <w:rPr>
          <w:b w:val="1"/>
          <w:sz w:val="26"/>
          <w:szCs w:val="26"/>
          <w:u w:val="none"/>
          <w:rtl w:val="0"/>
        </w:rPr>
        <w:t xml:space="preserve">Cambou, </w:t>
      </w:r>
      <w:r w:rsidDel="00000000" w:rsidR="00000000" w:rsidRPr="00000000">
        <w:rPr>
          <w:sz w:val="26"/>
          <w:szCs w:val="26"/>
          <w:rtl w:val="0"/>
        </w:rPr>
        <w:t xml:space="preserve">Assistant Professor of Sustainability Science at the Faculty of Law, University of Helsinki,</w:t>
      </w:r>
      <w:r w:rsidDel="00000000" w:rsidR="00000000" w:rsidRPr="00000000">
        <w:rPr>
          <w:b w:val="1"/>
          <w:sz w:val="26"/>
          <w:szCs w:val="26"/>
          <w:rtl w:val="0"/>
        </w:rPr>
        <w:t xml:space="preserve">  and Buhmann,</w:t>
      </w:r>
      <w:r w:rsidDel="00000000" w:rsidR="00000000" w:rsidRPr="00000000">
        <w:rPr>
          <w:rFonts w:ascii="Open Sans" w:cs="Open Sans" w:eastAsia="Open Sans" w:hAnsi="Open Sans"/>
          <w:b w:val="1"/>
          <w:sz w:val="24"/>
          <w:szCs w:val="24"/>
          <w:rtl w:val="0"/>
        </w:rPr>
        <w:t xml:space="preserve"> </w:t>
      </w:r>
      <w:r w:rsidDel="00000000" w:rsidR="00000000" w:rsidRPr="00000000">
        <w:rPr>
          <w:sz w:val="26"/>
          <w:szCs w:val="26"/>
          <w:rtl w:val="0"/>
        </w:rPr>
        <w:t xml:space="preserve">Full Professor of Business &amp; Human Rights, Copenhagen Business School Research Director, Centre for Law, Sustainability and Justice, </w:t>
      </w:r>
      <w:r w:rsidDel="00000000" w:rsidR="00000000" w:rsidRPr="00000000">
        <w:rPr>
          <w:b w:val="1"/>
          <w:sz w:val="26"/>
          <w:szCs w:val="26"/>
          <w:u w:val="none"/>
          <w:rtl w:val="0"/>
        </w:rPr>
        <w:t xml:space="preserve">25</w:t>
      </w:r>
    </w:p>
    <w:p w:rsidR="00000000" w:rsidDel="00000000" w:rsidP="00000000" w:rsidRDefault="00000000" w:rsidRPr="00000000" w14:paraId="00000476">
      <w:pPr>
        <w:rPr/>
      </w:pPr>
      <w:r w:rsidDel="00000000" w:rsidR="00000000" w:rsidRPr="00000000">
        <w:rPr>
          <w:rtl w:val="0"/>
        </w:rPr>
        <w:t xml:space="preserve">[Dorothee, “Indigenous Peoples, Business, and the Struggles for Justice in the Green Transition: Towards a Rights-Based Approach to Just Transitions”, Business and Human Rights Journal, May 9</w:t>
      </w:r>
      <w:r w:rsidDel="00000000" w:rsidR="00000000" w:rsidRPr="00000000">
        <w:rPr>
          <w:vertAlign w:val="superscript"/>
          <w:rtl w:val="0"/>
        </w:rPr>
        <w:t xml:space="preserve">th</w:t>
      </w:r>
      <w:r w:rsidDel="00000000" w:rsidR="00000000" w:rsidRPr="00000000">
        <w:rPr>
          <w:rtl w:val="0"/>
        </w:rPr>
        <w:t xml:space="preserve">, https://www.cambridge.org/core/journals/business-and-human-rights-journal/article/indigenous-peoples-business-and-the-struggles-for-justice-in-the-green-transition-towards-a-rightsbased-approach-to-just-transitions/1DBE04138B866485F3D3196AC781D08C, HDCSW 07-14-2025 IS]</w:t>
      </w:r>
    </w:p>
    <w:p w:rsidR="00000000" w:rsidDel="00000000" w:rsidP="00000000" w:rsidRDefault="00000000" w:rsidRPr="00000000" w14:paraId="00000477">
      <w:pPr>
        <w:rPr/>
      </w:pPr>
      <w:r w:rsidDel="00000000" w:rsidR="00000000" w:rsidRPr="00000000">
        <w:rPr>
          <w:rtl w:val="0"/>
        </w:rPr>
        <w:t xml:space="preserve">We applied a rights-based approach to Indigenous Peoples’ rights in the context of a just transition, and, based on our analysis, posited that such an approach is also valuable for helping governments and companies play their part in creating a green transition that upholds those rights in the spirit of justice for Indigenous Peoples. Under the UNGPs</w:t>
      </w:r>
      <w:r w:rsidDel="00000000" w:rsidR="00000000" w:rsidRPr="00000000">
        <w:rPr>
          <w:b w:val="0"/>
          <w:sz w:val="22"/>
          <w:szCs w:val="22"/>
          <w:u w:val="single"/>
          <w:rtl w:val="0"/>
        </w:rPr>
        <w:t xml:space="preserve">, businesses are responsible for respecting human rights, even when states fail in their duty to protect them. Consequently, the effectiveness of this rights-based approach largely depends on companies’ knowledge, understanding and unbiased support of Indigenous rights, regardless of the level of state protection. </w:t>
      </w:r>
      <w:r w:rsidDel="00000000" w:rsidR="00000000" w:rsidRPr="00000000">
        <w:rPr>
          <w:rtl w:val="0"/>
        </w:rPr>
        <w:t xml:space="preserve">As the cases discussed here demonstrate, among other things, this </w:t>
      </w:r>
      <w:r w:rsidDel="00000000" w:rsidR="00000000" w:rsidRPr="00000000">
        <w:rPr>
          <w:b w:val="0"/>
          <w:sz w:val="22"/>
          <w:szCs w:val="22"/>
          <w:u w:val="single"/>
          <w:rtl w:val="0"/>
        </w:rPr>
        <w:t xml:space="preserve">requires that companies ensure meaningful and adequate involvement of Indigenous Peoples throughout the process and uphold their rights.</w:t>
      </w:r>
      <w:r w:rsidDel="00000000" w:rsidR="00000000" w:rsidRPr="00000000">
        <w:rPr>
          <w:rtl w:val="0"/>
        </w:rPr>
        <w:t xml:space="preserve"> We propose that the rights-based approach to just transitions be used as an analytical lens for assessing responsible business behaviour and ensuring the rights of Indigenous Peoples. It allows communities and activists to claim fairness and inclusivity in the green transition and business and government actors to operationalize the notion of justice. Moreover, it may provide an analytical lens for scholars and civil society groups to assess the congruence between strategies and policies supporting the green transition and aims to promote justice.</w:t>
      </w:r>
    </w:p>
    <w:p w:rsidR="00000000" w:rsidDel="00000000" w:rsidP="00000000" w:rsidRDefault="00000000" w:rsidRPr="00000000" w14:paraId="00000478">
      <w:pPr>
        <w:pStyle w:val="Heading3"/>
        <w:rPr/>
      </w:pPr>
      <w:r w:rsidDel="00000000" w:rsidR="00000000" w:rsidRPr="00000000">
        <w:rPr>
          <w:rtl w:val="0"/>
        </w:rPr>
        <w:t xml:space="preserve">**offense v climate**</w:t>
      </w:r>
    </w:p>
    <w:p w:rsidR="00000000" w:rsidDel="00000000" w:rsidP="00000000" w:rsidRDefault="00000000" w:rsidRPr="00000000" w14:paraId="00000479">
      <w:pPr>
        <w:pStyle w:val="Heading3"/>
        <w:rPr/>
      </w:pPr>
      <w:r w:rsidDel="00000000" w:rsidR="00000000" w:rsidRPr="00000000">
        <w:rPr>
          <w:rtl w:val="0"/>
        </w:rPr>
        <w:t xml:space="preserve">Turn—Mitigation Leads to Short-Term Warming</w:t>
      </w:r>
    </w:p>
    <w:p w:rsidR="00000000" w:rsidDel="00000000" w:rsidP="00000000" w:rsidRDefault="00000000" w:rsidRPr="00000000" w14:paraId="0000047A">
      <w:pPr>
        <w:pStyle w:val="Heading4"/>
        <w:rPr/>
      </w:pPr>
      <w:r w:rsidDel="00000000" w:rsidR="00000000" w:rsidRPr="00000000">
        <w:rPr>
          <w:rtl w:val="0"/>
        </w:rPr>
        <w:t xml:space="preserve">No solvency and turn—mitigating emissions worsens the climate in the short term—and aerosol decline inevitably causes warming</w:t>
      </w:r>
    </w:p>
    <w:p w:rsidR="00000000" w:rsidDel="00000000" w:rsidP="00000000" w:rsidRDefault="00000000" w:rsidRPr="00000000" w14:paraId="0000047B">
      <w:pPr>
        <w:rPr/>
      </w:pPr>
      <w:r w:rsidDel="00000000" w:rsidR="00000000" w:rsidRPr="00000000">
        <w:rPr>
          <w:b w:val="1"/>
          <w:sz w:val="26"/>
          <w:szCs w:val="26"/>
          <w:rtl w:val="0"/>
        </w:rPr>
        <w:t xml:space="preserve">Elbein,</w:t>
      </w:r>
      <w:r w:rsidDel="00000000" w:rsidR="00000000" w:rsidRPr="00000000">
        <w:rPr>
          <w:rtl w:val="0"/>
        </w:rPr>
        <w:t xml:space="preserve"> The Hill, staff writer, </w:t>
      </w:r>
      <w:r w:rsidDel="00000000" w:rsidR="00000000" w:rsidRPr="00000000">
        <w:rPr>
          <w:b w:val="1"/>
          <w:sz w:val="26"/>
          <w:szCs w:val="26"/>
          <w:rtl w:val="0"/>
        </w:rPr>
        <w:t xml:space="preserve">2023</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(Saul, “Climate paradox: Emission cuts could ‘unmask’ deadly face of climate change, scientists warn,” The Hill, 06/01/2023, https://thehill.com/policy/equilibrium-sustainability/4028811-climate-paradox-emission-cuts-could-unmask-deadly-face-of-climate-change-scientists-warn/, HDCSW-TM)</w:t>
      </w:r>
    </w:p>
    <w:p w:rsidR="00000000" w:rsidDel="00000000" w:rsidP="00000000" w:rsidRDefault="00000000" w:rsidRPr="00000000" w14:paraId="0000047D">
      <w:pPr>
        <w:rPr>
          <w:b w:val="0"/>
          <w:sz w:val="22"/>
          <w:szCs w:val="22"/>
          <w:u w:val="single"/>
        </w:rPr>
      </w:pPr>
      <w:r w:rsidDel="00000000" w:rsidR="00000000" w:rsidRPr="00000000">
        <w:rPr>
          <w:b w:val="0"/>
          <w:sz w:val="22"/>
          <w:szCs w:val="22"/>
          <w:u w:val="single"/>
          <w:rtl w:val="0"/>
        </w:rPr>
        <w:t xml:space="preserve">Scientists have uncovered a </w:t>
      </w:r>
      <w:r w:rsidDel="00000000" w:rsidR="00000000" w:rsidRPr="00000000">
        <w:rPr>
          <w:rFonts w:ascii="Calibri" w:cs="Calibri" w:eastAsia="Calibri" w:hAnsi="Calibri"/>
          <w:b w:val="1"/>
          <w:i w:val="0"/>
          <w:sz w:val="22"/>
          <w:szCs w:val="22"/>
          <w:u w:val="single"/>
          <w:rtl w:val="0"/>
        </w:rPr>
        <w:t xml:space="preserve">potentially lethal paradox</w:t>
      </w:r>
      <w:r w:rsidDel="00000000" w:rsidR="00000000" w:rsidRPr="00000000">
        <w:rPr>
          <w:b w:val="0"/>
          <w:sz w:val="22"/>
          <w:szCs w:val="22"/>
          <w:u w:val="single"/>
          <w:rtl w:val="0"/>
        </w:rPr>
        <w:t xml:space="preserve"> at the heart of efforts to slow human-caused climate change.</w:t>
      </w:r>
    </w:p>
    <w:p w:rsidR="00000000" w:rsidDel="00000000" w:rsidP="00000000" w:rsidRDefault="00000000" w:rsidRPr="00000000" w14:paraId="0000047E">
      <w:pPr>
        <w:rPr>
          <w:b w:val="0"/>
          <w:sz w:val="22"/>
          <w:szCs w:val="22"/>
          <w:u w:val="single"/>
        </w:rPr>
      </w:pPr>
      <w:r w:rsidDel="00000000" w:rsidR="00000000" w:rsidRPr="00000000">
        <w:rPr>
          <w:b w:val="0"/>
          <w:sz w:val="22"/>
          <w:szCs w:val="22"/>
          <w:u w:val="single"/>
          <w:rtl w:val="0"/>
        </w:rPr>
        <w:t xml:space="preserve">A series of new studies suggest a stark truth.</w:t>
      </w:r>
    </w:p>
    <w:p w:rsidR="00000000" w:rsidDel="00000000" w:rsidP="00000000" w:rsidRDefault="00000000" w:rsidRPr="00000000" w14:paraId="0000047F">
      <w:pPr>
        <w:rPr>
          <w:rFonts w:ascii="Calibri" w:cs="Calibri" w:eastAsia="Calibri" w:hAnsi="Calibri"/>
          <w:b w:val="1"/>
          <w:i w:val="0"/>
          <w:sz w:val="22"/>
          <w:szCs w:val="22"/>
          <w:u w:val="single"/>
        </w:rPr>
      </w:pPr>
      <w:r w:rsidDel="00000000" w:rsidR="00000000" w:rsidRPr="00000000">
        <w:rPr>
          <w:b w:val="0"/>
          <w:sz w:val="22"/>
          <w:szCs w:val="22"/>
          <w:u w:val="single"/>
          <w:rtl w:val="0"/>
        </w:rPr>
        <w:t xml:space="preserve">One the one hand, cutting fossil fuel pollution is necessary for avoiding severe destruction</w:t>
      </w:r>
      <w:r w:rsidDel="00000000" w:rsidR="00000000" w:rsidRPr="00000000">
        <w:rPr>
          <w:sz w:val="16"/>
          <w:szCs w:val="16"/>
          <w:rtl w:val="0"/>
        </w:rPr>
        <w:t xml:space="preserve"> over the long term. </w:t>
      </w:r>
      <w:r w:rsidDel="00000000" w:rsidR="00000000" w:rsidRPr="00000000">
        <w:rPr>
          <w:rFonts w:ascii="Calibri" w:cs="Calibri" w:eastAsia="Calibri" w:hAnsi="Calibri"/>
          <w:b w:val="1"/>
          <w:i w:val="0"/>
          <w:sz w:val="22"/>
          <w:szCs w:val="22"/>
          <w:u w:val="single"/>
          <w:rtl w:val="0"/>
        </w:rPr>
        <w:t xml:space="preserve">But such cuts will make the earth much hotter in the short term.</w:t>
      </w:r>
    </w:p>
    <w:p w:rsidR="00000000" w:rsidDel="00000000" w:rsidP="00000000" w:rsidRDefault="00000000" w:rsidRPr="00000000" w14:paraId="00000480">
      <w:pPr>
        <w:rPr>
          <w:sz w:val="16"/>
          <w:szCs w:val="16"/>
        </w:rPr>
      </w:pPr>
      <w:r w:rsidDel="00000000" w:rsidR="00000000" w:rsidRPr="00000000">
        <w:rPr>
          <w:sz w:val="16"/>
          <w:szCs w:val="16"/>
          <w:rtl w:val="0"/>
        </w:rPr>
        <w:t xml:space="preserve">One recent study cast </w:t>
      </w:r>
      <w:r w:rsidDel="00000000" w:rsidR="00000000" w:rsidRPr="00000000">
        <w:rPr>
          <w:b w:val="0"/>
          <w:sz w:val="22"/>
          <w:szCs w:val="22"/>
          <w:u w:val="single"/>
          <w:rtl w:val="0"/>
        </w:rPr>
        <w:t xml:space="preserve">the well-known declines in air pollution during the COVID-19 pandemic</w:t>
      </w:r>
      <w:r w:rsidDel="00000000" w:rsidR="00000000" w:rsidRPr="00000000">
        <w:rPr>
          <w:sz w:val="16"/>
          <w:szCs w:val="16"/>
          <w:rtl w:val="0"/>
        </w:rPr>
        <w:t xml:space="preserve"> in a darker light.</w:t>
      </w:r>
    </w:p>
    <w:p w:rsidR="00000000" w:rsidDel="00000000" w:rsidP="00000000" w:rsidRDefault="00000000" w:rsidRPr="00000000" w14:paraId="00000481">
      <w:pPr>
        <w:rPr>
          <w:sz w:val="16"/>
          <w:szCs w:val="16"/>
        </w:rPr>
      </w:pPr>
      <w:r w:rsidDel="00000000" w:rsidR="00000000" w:rsidRPr="00000000">
        <w:rPr>
          <w:sz w:val="16"/>
          <w:szCs w:val="16"/>
          <w:rtl w:val="0"/>
        </w:rPr>
        <w:t xml:space="preserve">These cuts </w:t>
      </w:r>
      <w:r w:rsidDel="00000000" w:rsidR="00000000" w:rsidRPr="00000000">
        <w:rPr>
          <w:b w:val="0"/>
          <w:sz w:val="22"/>
          <w:szCs w:val="22"/>
          <w:u w:val="single"/>
          <w:rtl w:val="0"/>
        </w:rPr>
        <w:t xml:space="preserve">remain one of the only examples of successful cuts to climate-warming pollution, but the new study found that </w:t>
      </w:r>
      <w:r w:rsidDel="00000000" w:rsidR="00000000" w:rsidRPr="00000000">
        <w:rPr>
          <w:rFonts w:ascii="Calibri" w:cs="Calibri" w:eastAsia="Calibri" w:hAnsi="Calibri"/>
          <w:b w:val="1"/>
          <w:i w:val="0"/>
          <w:sz w:val="22"/>
          <w:szCs w:val="22"/>
          <w:u w:val="single"/>
          <w:rtl w:val="0"/>
        </w:rPr>
        <w:t xml:space="preserve">those pandemic-era cuts in air pollution led to a rise in global temperatures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482">
      <w:pPr>
        <w:rPr>
          <w:sz w:val="16"/>
          <w:szCs w:val="16"/>
        </w:rPr>
      </w:pPr>
      <w:r w:rsidDel="00000000" w:rsidR="00000000" w:rsidRPr="00000000">
        <w:rPr>
          <w:sz w:val="16"/>
          <w:szCs w:val="16"/>
          <w:rtl w:val="0"/>
        </w:rPr>
        <w:t xml:space="preserve">The findings, published on Wednesday in the journal NPJ Climate and Atmospheric Science, unveil a stark paradox at the heart of human-caused climate change.</w:t>
      </w:r>
    </w:p>
    <w:p w:rsidR="00000000" w:rsidDel="00000000" w:rsidP="00000000" w:rsidRDefault="00000000" w:rsidRPr="00000000" w14:paraId="00000483">
      <w:pPr>
        <w:rPr>
          <w:rFonts w:ascii="Calibri" w:cs="Calibri" w:eastAsia="Calibri" w:hAnsi="Calibri"/>
          <w:b w:val="1"/>
          <w:i w:val="0"/>
          <w:sz w:val="22"/>
          <w:szCs w:val="22"/>
          <w:u w:val="single"/>
        </w:rPr>
      </w:pPr>
      <w:r w:rsidDel="00000000" w:rsidR="00000000" w:rsidRPr="00000000">
        <w:rPr>
          <w:sz w:val="16"/>
          <w:szCs w:val="16"/>
          <w:rtl w:val="0"/>
        </w:rPr>
        <w:t xml:space="preserve">It suggests that </w:t>
      </w:r>
      <w:r w:rsidDel="00000000" w:rsidR="00000000" w:rsidRPr="00000000">
        <w:rPr>
          <w:b w:val="0"/>
          <w:sz w:val="22"/>
          <w:szCs w:val="22"/>
          <w:u w:val="single"/>
          <w:rtl w:val="0"/>
        </w:rPr>
        <w:t xml:space="preserve">while cutting fossil fuel pollution is necessary for avoiding severe destruction over the long term — </w:t>
      </w:r>
      <w:r w:rsidDel="00000000" w:rsidR="00000000" w:rsidRPr="00000000">
        <w:rPr>
          <w:rFonts w:ascii="Calibri" w:cs="Calibri" w:eastAsia="Calibri" w:hAnsi="Calibri"/>
          <w:b w:val="1"/>
          <w:i w:val="0"/>
          <w:sz w:val="22"/>
          <w:szCs w:val="22"/>
          <w:u w:val="single"/>
          <w:rtl w:val="0"/>
        </w:rPr>
        <w:t xml:space="preserve">such cuts will make things noticeably worse in the short term.</w:t>
      </w:r>
    </w:p>
    <w:p w:rsidR="00000000" w:rsidDel="00000000" w:rsidP="00000000" w:rsidRDefault="00000000" w:rsidRPr="00000000" w14:paraId="00000484">
      <w:pPr>
        <w:rPr>
          <w:sz w:val="16"/>
          <w:szCs w:val="16"/>
        </w:rPr>
      </w:pPr>
      <w:r w:rsidDel="00000000" w:rsidR="00000000" w:rsidRPr="00000000">
        <w:rPr>
          <w:sz w:val="16"/>
          <w:szCs w:val="16"/>
          <w:rtl w:val="0"/>
        </w:rPr>
        <w:t xml:space="preserve">The pandemic-era economic slowdown led to “a large-scale geophysical experiment,” study leader Örjan Gustafsson of Stockholm University said in a statement.</w:t>
      </w:r>
    </w:p>
    <w:p w:rsidR="00000000" w:rsidDel="00000000" w:rsidP="00000000" w:rsidRDefault="00000000" w:rsidRPr="00000000" w14:paraId="00000485">
      <w:pPr>
        <w:rPr>
          <w:sz w:val="16"/>
          <w:szCs w:val="16"/>
        </w:rPr>
      </w:pPr>
      <w:r w:rsidDel="00000000" w:rsidR="00000000" w:rsidRPr="00000000">
        <w:rPr>
          <w:sz w:val="16"/>
          <w:szCs w:val="16"/>
          <w:rtl w:val="0"/>
        </w:rPr>
        <w:t xml:space="preserve">That’s because the shuttered factories and power plants led to a corresponding crash in emissions.</w:t>
      </w:r>
    </w:p>
    <w:p w:rsidR="00000000" w:rsidDel="00000000" w:rsidP="00000000" w:rsidRDefault="00000000" w:rsidRPr="00000000" w14:paraId="00000486">
      <w:pPr>
        <w:rPr>
          <w:sz w:val="16"/>
          <w:szCs w:val="16"/>
        </w:rPr>
      </w:pPr>
      <w:r w:rsidDel="00000000" w:rsidR="00000000" w:rsidRPr="00000000">
        <w:rPr>
          <w:sz w:val="16"/>
          <w:szCs w:val="16"/>
          <w:rtl w:val="0"/>
        </w:rPr>
        <w:t xml:space="preserve">Even so, not all emissions fell in the same way.</w:t>
      </w:r>
    </w:p>
    <w:p w:rsidR="00000000" w:rsidDel="00000000" w:rsidP="00000000" w:rsidRDefault="00000000" w:rsidRPr="00000000" w14:paraId="00000487">
      <w:pPr>
        <w:rPr>
          <w:sz w:val="16"/>
          <w:szCs w:val="16"/>
        </w:rPr>
      </w:pPr>
      <w:r w:rsidDel="00000000" w:rsidR="00000000" w:rsidRPr="00000000">
        <w:rPr>
          <w:sz w:val="16"/>
          <w:szCs w:val="16"/>
          <w:rtl w:val="0"/>
        </w:rPr>
        <w:t xml:space="preserve">From a research station in the Maldives, an island archipelago off the coast of India, Gustafsson’s team detected that when pollution from smokestacks fell, so did concentrations of aerosols — tiny floating particles that hang in the atmosphere.</w:t>
      </w:r>
    </w:p>
    <w:p w:rsidR="00000000" w:rsidDel="00000000" w:rsidP="00000000" w:rsidRDefault="00000000" w:rsidRPr="00000000" w14:paraId="00000488">
      <w:pPr>
        <w:rPr>
          <w:sz w:val="16"/>
          <w:szCs w:val="16"/>
        </w:rPr>
      </w:pPr>
      <w:r w:rsidDel="00000000" w:rsidR="00000000" w:rsidRPr="00000000">
        <w:rPr>
          <w:sz w:val="16"/>
          <w:szCs w:val="16"/>
          <w:rtl w:val="0"/>
        </w:rPr>
        <w:t xml:space="preserve">That fall was an unmistakable boon to public health. According to Our World in Data, these contaminants — like tiny floating particles of soot or sulfates — cause millions of global deaths per year.</w:t>
      </w:r>
    </w:p>
    <w:p w:rsidR="00000000" w:rsidDel="00000000" w:rsidP="00000000" w:rsidRDefault="00000000" w:rsidRPr="00000000" w14:paraId="00000489">
      <w:pPr>
        <w:rPr>
          <w:b w:val="0"/>
          <w:sz w:val="22"/>
          <w:szCs w:val="22"/>
          <w:u w:val="single"/>
        </w:rPr>
      </w:pPr>
      <w:r w:rsidDel="00000000" w:rsidR="00000000" w:rsidRPr="00000000">
        <w:rPr>
          <w:b w:val="0"/>
          <w:sz w:val="22"/>
          <w:szCs w:val="22"/>
          <w:u w:val="single"/>
          <w:rtl w:val="0"/>
        </w:rPr>
        <w:t xml:space="preserve">But for all the damage they do to human lungs, aerosols also help shade the earth by scattering light particles from the sun that would otherwise warm the planet.</w:t>
      </w:r>
    </w:p>
    <w:p w:rsidR="00000000" w:rsidDel="00000000" w:rsidP="00000000" w:rsidRDefault="00000000" w:rsidRPr="00000000" w14:paraId="0000048A">
      <w:pPr>
        <w:rPr>
          <w:sz w:val="16"/>
          <w:szCs w:val="16"/>
        </w:rPr>
      </w:pPr>
      <w:r w:rsidDel="00000000" w:rsidR="00000000" w:rsidRPr="00000000">
        <w:rPr>
          <w:sz w:val="16"/>
          <w:szCs w:val="16"/>
          <w:rtl w:val="0"/>
        </w:rPr>
        <w:t xml:space="preserve">After the cuts, the study found that light reaching the surface increased by 7 percent.</w:t>
      </w:r>
    </w:p>
    <w:p w:rsidR="00000000" w:rsidDel="00000000" w:rsidP="00000000" w:rsidRDefault="00000000" w:rsidRPr="00000000" w14:paraId="0000048B">
      <w:pPr>
        <w:rPr>
          <w:sz w:val="16"/>
          <w:szCs w:val="16"/>
        </w:rPr>
      </w:pPr>
      <w:r w:rsidDel="00000000" w:rsidR="00000000" w:rsidRPr="00000000">
        <w:rPr>
          <w:b w:val="0"/>
          <w:sz w:val="22"/>
          <w:szCs w:val="22"/>
          <w:u w:val="single"/>
          <w:rtl w:val="0"/>
        </w:rPr>
        <w:t xml:space="preserve">“While the sky became bluer and the air cleaner, climate warming increased when these cooling air particles were removed,”</w:t>
      </w:r>
      <w:r w:rsidDel="00000000" w:rsidR="00000000" w:rsidRPr="00000000">
        <w:rPr>
          <w:sz w:val="16"/>
          <w:szCs w:val="16"/>
          <w:rtl w:val="0"/>
        </w:rPr>
        <w:t xml:space="preserve"> Gustafsson said.</w:t>
      </w:r>
    </w:p>
    <w:p w:rsidR="00000000" w:rsidDel="00000000" w:rsidP="00000000" w:rsidRDefault="00000000" w:rsidRPr="00000000" w14:paraId="0000048C">
      <w:pPr>
        <w:rPr>
          <w:b w:val="0"/>
          <w:sz w:val="22"/>
          <w:szCs w:val="22"/>
          <w:u w:val="single"/>
        </w:rPr>
      </w:pPr>
      <w:r w:rsidDel="00000000" w:rsidR="00000000" w:rsidRPr="00000000">
        <w:rPr>
          <w:b w:val="0"/>
          <w:sz w:val="22"/>
          <w:szCs w:val="22"/>
          <w:u w:val="single"/>
          <w:rtl w:val="0"/>
        </w:rPr>
        <w:t xml:space="preserve">While aerosol concentrations fell as the smokestacks shut off, other gases remained stubbornly high.</w:t>
      </w:r>
    </w:p>
    <w:p w:rsidR="00000000" w:rsidDel="00000000" w:rsidP="00000000" w:rsidRDefault="00000000" w:rsidRPr="00000000" w14:paraId="0000048D">
      <w:pPr>
        <w:rPr>
          <w:b w:val="0"/>
          <w:sz w:val="22"/>
          <w:szCs w:val="22"/>
          <w:u w:val="single"/>
        </w:rPr>
      </w:pPr>
      <w:r w:rsidDel="00000000" w:rsidR="00000000" w:rsidRPr="00000000">
        <w:rPr>
          <w:b w:val="0"/>
          <w:sz w:val="22"/>
          <w:szCs w:val="22"/>
          <w:u w:val="single"/>
          <w:rtl w:val="0"/>
        </w:rPr>
        <w:t xml:space="preserve">In particular, levels of the most potent climate-warming gases — like carbon dioxide — barely changed.</w:t>
      </w:r>
    </w:p>
    <w:p w:rsidR="00000000" w:rsidDel="00000000" w:rsidP="00000000" w:rsidRDefault="00000000" w:rsidRPr="00000000" w14:paraId="0000048E">
      <w:pPr>
        <w:rPr>
          <w:sz w:val="16"/>
          <w:szCs w:val="16"/>
        </w:rPr>
      </w:pPr>
      <w:r w:rsidDel="00000000" w:rsidR="00000000" w:rsidRPr="00000000">
        <w:rPr>
          <w:sz w:val="16"/>
          <w:szCs w:val="16"/>
          <w:rtl w:val="0"/>
        </w:rPr>
        <w:t xml:space="preserve">Carbon dioxide and other greenhouse gases warm the planet by trapping heat. The combination of more heat hitting the same amount of carbon dioxide meant a straightforward rise in temperatures.</w:t>
      </w:r>
    </w:p>
    <w:p w:rsidR="00000000" w:rsidDel="00000000" w:rsidP="00000000" w:rsidRDefault="00000000" w:rsidRPr="00000000" w14:paraId="0000048F">
      <w:pPr>
        <w:rPr>
          <w:sz w:val="16"/>
          <w:szCs w:val="16"/>
        </w:rPr>
      </w:pPr>
      <w:r w:rsidDel="00000000" w:rsidR="00000000" w:rsidRPr="00000000">
        <w:rPr>
          <w:sz w:val="16"/>
          <w:szCs w:val="16"/>
          <w:rtl w:val="0"/>
        </w:rPr>
        <w:t xml:space="preserve">The sudden rise in temperatures led by the pandemic reduction is a stark example of a more general problem — one that has long haunted the drive to cut pollution.</w:t>
      </w:r>
    </w:p>
    <w:p w:rsidR="00000000" w:rsidDel="00000000" w:rsidP="00000000" w:rsidRDefault="00000000" w:rsidRPr="00000000" w14:paraId="00000490">
      <w:pPr>
        <w:rPr>
          <w:rFonts w:ascii="Calibri" w:cs="Calibri" w:eastAsia="Calibri" w:hAnsi="Calibri"/>
          <w:b w:val="1"/>
          <w:i w:val="0"/>
          <w:sz w:val="22"/>
          <w:szCs w:val="22"/>
          <w:u w:val="single"/>
        </w:rPr>
      </w:pPr>
      <w:r w:rsidDel="00000000" w:rsidR="00000000" w:rsidRPr="00000000">
        <w:rPr>
          <w:sz w:val="16"/>
          <w:szCs w:val="16"/>
          <w:rtl w:val="0"/>
        </w:rPr>
        <w:t xml:space="preserve">A draft study led by Columbia University climate scientist James Hansen suggests that </w:t>
      </w:r>
      <w:r w:rsidDel="00000000" w:rsidR="00000000" w:rsidRPr="00000000">
        <w:rPr>
          <w:b w:val="0"/>
          <w:sz w:val="22"/>
          <w:szCs w:val="22"/>
          <w:u w:val="single"/>
          <w:rtl w:val="0"/>
        </w:rPr>
        <w:t xml:space="preserve">the recent rise in temperatures doesn’t come from greenhouse gases at all, </w:t>
      </w:r>
      <w:r w:rsidDel="00000000" w:rsidR="00000000" w:rsidRPr="00000000">
        <w:rPr>
          <w:rFonts w:ascii="Calibri" w:cs="Calibri" w:eastAsia="Calibri" w:hAnsi="Calibri"/>
          <w:b w:val="1"/>
          <w:i w:val="0"/>
          <w:sz w:val="22"/>
          <w:szCs w:val="22"/>
          <w:u w:val="single"/>
          <w:rtl w:val="0"/>
        </w:rPr>
        <w:t xml:space="preserve">but from the reduction in sulfate aerosols since the early-2000s.</w:t>
      </w:r>
    </w:p>
    <w:p w:rsidR="00000000" w:rsidDel="00000000" w:rsidP="00000000" w:rsidRDefault="00000000" w:rsidRPr="00000000" w14:paraId="00000491">
      <w:pPr>
        <w:rPr>
          <w:sz w:val="16"/>
          <w:szCs w:val="16"/>
        </w:rPr>
      </w:pPr>
      <w:r w:rsidDel="00000000" w:rsidR="00000000" w:rsidRPr="00000000">
        <w:rPr>
          <w:b w:val="0"/>
          <w:sz w:val="22"/>
          <w:szCs w:val="22"/>
          <w:u w:val="single"/>
          <w:rtl w:val="0"/>
        </w:rPr>
        <w:t xml:space="preserve">Hansen</w:t>
      </w:r>
      <w:r w:rsidDel="00000000" w:rsidR="00000000" w:rsidRPr="00000000">
        <w:rPr>
          <w:sz w:val="16"/>
          <w:szCs w:val="16"/>
          <w:rtl w:val="0"/>
        </w:rPr>
        <w:t xml:space="preserve"> has an esteemed pedigree on this issue. He </w:t>
      </w:r>
      <w:r w:rsidDel="00000000" w:rsidR="00000000" w:rsidRPr="00000000">
        <w:rPr>
          <w:b w:val="0"/>
          <w:sz w:val="22"/>
          <w:szCs w:val="22"/>
          <w:u w:val="single"/>
          <w:rtl w:val="0"/>
        </w:rPr>
        <w:t xml:space="preserve">is the former NASA scientist who in 1988 warned Congress about the dangers posed by burning fossil fuels</w:t>
      </w:r>
      <w:r w:rsidDel="00000000" w:rsidR="00000000" w:rsidRPr="00000000">
        <w:rPr>
          <w:sz w:val="16"/>
          <w:szCs w:val="16"/>
          <w:rtl w:val="0"/>
        </w:rPr>
        <w:t xml:space="preserve">, which he explained were causing climate change by releasing carbon dioxide.</w:t>
      </w:r>
    </w:p>
    <w:p w:rsidR="00000000" w:rsidDel="00000000" w:rsidP="00000000" w:rsidRDefault="00000000" w:rsidRPr="00000000" w14:paraId="00000492">
      <w:pPr>
        <w:rPr>
          <w:rFonts w:ascii="Calibri" w:cs="Calibri" w:eastAsia="Calibri" w:hAnsi="Calibri"/>
          <w:b w:val="1"/>
          <w:i w:val="0"/>
          <w:sz w:val="22"/>
          <w:szCs w:val="22"/>
          <w:u w:val="single"/>
        </w:rPr>
      </w:pPr>
      <w:r w:rsidDel="00000000" w:rsidR="00000000" w:rsidRPr="00000000">
        <w:rPr>
          <w:rFonts w:ascii="Calibri" w:cs="Calibri" w:eastAsia="Calibri" w:hAnsi="Calibri"/>
          <w:b w:val="1"/>
          <w:i w:val="0"/>
          <w:sz w:val="22"/>
          <w:szCs w:val="22"/>
          <w:u w:val="single"/>
          <w:rtl w:val="0"/>
        </w:rPr>
        <w:t xml:space="preserve">But by 2021, Hansen was troubled: the Earth was warming too fast.</w:t>
      </w:r>
    </w:p>
    <w:p w:rsidR="00000000" w:rsidDel="00000000" w:rsidP="00000000" w:rsidRDefault="00000000" w:rsidRPr="00000000" w14:paraId="00000493">
      <w:pPr>
        <w:rPr>
          <w:sz w:val="16"/>
          <w:szCs w:val="16"/>
        </w:rPr>
      </w:pPr>
      <w:r w:rsidDel="00000000" w:rsidR="00000000" w:rsidRPr="00000000">
        <w:rPr>
          <w:sz w:val="16"/>
          <w:szCs w:val="16"/>
          <w:rtl w:val="0"/>
        </w:rPr>
        <w:t xml:space="preserve">In part, that was because the U.S. and world governments had largely ignored his calls to cut carbon emissions. Atmospheric carbon dioxide levels increased by more than 40 percent between 1990 and 2021.</w:t>
      </w:r>
    </w:p>
    <w:p w:rsidR="00000000" w:rsidDel="00000000" w:rsidP="00000000" w:rsidRDefault="00000000" w:rsidRPr="00000000" w14:paraId="00000494">
      <w:pPr>
        <w:rPr>
          <w:sz w:val="16"/>
          <w:szCs w:val="16"/>
        </w:rPr>
      </w:pPr>
      <w:r w:rsidDel="00000000" w:rsidR="00000000" w:rsidRPr="00000000">
        <w:rPr>
          <w:sz w:val="16"/>
          <w:szCs w:val="16"/>
          <w:rtl w:val="0"/>
        </w:rPr>
        <w:t xml:space="preserve">But </w:t>
      </w:r>
      <w:r w:rsidDel="00000000" w:rsidR="00000000" w:rsidRPr="00000000">
        <w:rPr>
          <w:b w:val="0"/>
          <w:sz w:val="22"/>
          <w:szCs w:val="22"/>
          <w:u w:val="single"/>
          <w:rtl w:val="0"/>
        </w:rPr>
        <w:t xml:space="preserve">even that surge in carbon dioxide levels wasn’t enough to account for how fast the climate was warming</w:t>
      </w:r>
      <w:r w:rsidDel="00000000" w:rsidR="00000000" w:rsidRPr="00000000">
        <w:rPr>
          <w:sz w:val="16"/>
          <w:szCs w:val="16"/>
          <w:rtl w:val="0"/>
        </w:rPr>
        <w:t xml:space="preserve">, Hansen and fellow scientist Makiko Sato warned in 2021. </w:t>
      </w:r>
    </w:p>
    <w:p w:rsidR="00000000" w:rsidDel="00000000" w:rsidP="00000000" w:rsidRDefault="00000000" w:rsidRPr="00000000" w14:paraId="00000495">
      <w:pPr>
        <w:rPr>
          <w:sz w:val="16"/>
          <w:szCs w:val="16"/>
        </w:rPr>
      </w:pPr>
      <w:r w:rsidDel="00000000" w:rsidR="00000000" w:rsidRPr="00000000">
        <w:rPr>
          <w:sz w:val="16"/>
          <w:szCs w:val="16"/>
          <w:rtl w:val="0"/>
        </w:rPr>
        <w:t xml:space="preserve">“Something is going on in addition to greenhouse warming,” they wrote.</w:t>
      </w:r>
    </w:p>
    <w:p w:rsidR="00000000" w:rsidDel="00000000" w:rsidP="00000000" w:rsidRDefault="00000000" w:rsidRPr="00000000" w14:paraId="00000496">
      <w:pPr>
        <w:rPr>
          <w:rFonts w:ascii="Calibri" w:cs="Calibri" w:eastAsia="Calibri" w:hAnsi="Calibri"/>
          <w:b w:val="1"/>
          <w:i w:val="0"/>
          <w:sz w:val="22"/>
          <w:szCs w:val="22"/>
          <w:u w:val="single"/>
        </w:rPr>
      </w:pPr>
      <w:r w:rsidDel="00000000" w:rsidR="00000000" w:rsidRPr="00000000">
        <w:rPr>
          <w:sz w:val="16"/>
          <w:szCs w:val="16"/>
          <w:rtl w:val="0"/>
        </w:rPr>
        <w:t xml:space="preserve">Their culprit: The fact that the </w:t>
      </w:r>
      <w:r w:rsidDel="00000000" w:rsidR="00000000" w:rsidRPr="00000000">
        <w:rPr>
          <w:rFonts w:ascii="Calibri" w:cs="Calibri" w:eastAsia="Calibri" w:hAnsi="Calibri"/>
          <w:b w:val="1"/>
          <w:i w:val="0"/>
          <w:sz w:val="22"/>
          <w:szCs w:val="22"/>
          <w:u w:val="single"/>
          <w:rtl w:val="0"/>
        </w:rPr>
        <w:t xml:space="preserve">immediate aerosols released by fossil fuels temporarily hid their worse impacts, meaning that cutting them would make things worse before it made them better.</w:t>
      </w:r>
    </w:p>
    <w:p w:rsidR="00000000" w:rsidDel="00000000" w:rsidP="00000000" w:rsidRDefault="00000000" w:rsidRPr="00000000" w14:paraId="00000497">
      <w:pPr>
        <w:rPr>
          <w:u w:val="single"/>
        </w:rPr>
      </w:pPr>
      <w:r w:rsidDel="00000000" w:rsidR="00000000" w:rsidRPr="00000000">
        <w:rPr>
          <w:sz w:val="16"/>
          <w:szCs w:val="16"/>
          <w:rtl w:val="0"/>
        </w:rPr>
        <w:t xml:space="preserve">The two warned that </w:t>
      </w:r>
      <w:r w:rsidDel="00000000" w:rsidR="00000000" w:rsidRPr="00000000">
        <w:rPr>
          <w:b w:val="0"/>
          <w:sz w:val="22"/>
          <w:szCs w:val="22"/>
          <w:u w:val="single"/>
          <w:rtl w:val="0"/>
        </w:rPr>
        <w:t xml:space="preserve">declines in aerosols could lead the rate of global warming to double by 2040.</w:t>
      </w:r>
      <w:r w:rsidDel="00000000" w:rsidR="00000000" w:rsidRPr="00000000">
        <w:rPr>
          <w:rtl w:val="0"/>
        </w:rPr>
      </w:r>
    </w:p>
    <w:p w:rsidR="00000000" w:rsidDel="00000000" w:rsidP="00000000" w:rsidRDefault="00000000" w:rsidRPr="00000000" w14:paraId="00000498">
      <w:pPr>
        <w:pStyle w:val="Heading3"/>
        <w:rPr/>
      </w:pPr>
      <w:r w:rsidDel="00000000" w:rsidR="00000000" w:rsidRPr="00000000">
        <w:rPr>
          <w:rtl w:val="0"/>
        </w:rPr>
        <w:t xml:space="preserve">Demobilization DA </w:t>
      </w:r>
    </w:p>
    <w:p w:rsidR="00000000" w:rsidDel="00000000" w:rsidP="00000000" w:rsidRDefault="00000000" w:rsidRPr="00000000" w14:paraId="00000499">
      <w:pPr>
        <w:pStyle w:val="Heading4"/>
        <w:rPr/>
      </w:pPr>
      <w:r w:rsidDel="00000000" w:rsidR="00000000" w:rsidRPr="00000000">
        <w:rPr>
          <w:rtl w:val="0"/>
        </w:rPr>
        <w:t xml:space="preserve">Apocalyptic images of climate change generate apathy and inaction – the fear of death activates value defense justifying overconsumption that intensifies the problem</w:t>
      </w:r>
    </w:p>
    <w:p w:rsidR="00000000" w:rsidDel="00000000" w:rsidP="00000000" w:rsidRDefault="00000000" w:rsidRPr="00000000" w14:paraId="0000049A">
      <w:pPr>
        <w:rPr/>
      </w:pPr>
      <w:r w:rsidDel="00000000" w:rsidR="00000000" w:rsidRPr="00000000">
        <w:rPr>
          <w:b w:val="1"/>
          <w:sz w:val="26"/>
          <w:szCs w:val="26"/>
          <w:u w:val="none"/>
          <w:rtl w:val="0"/>
        </w:rPr>
        <w:t xml:space="preserve">Davy 21</w:t>
      </w:r>
      <w:r w:rsidDel="00000000" w:rsidR="00000000" w:rsidRPr="00000000">
        <w:rPr>
          <w:rtl w:val="0"/>
        </w:rPr>
        <w:t xml:space="preserve"> (Barbara Jane Davy, School of Environment, Resources and Sustainability at University of Waterloo, “A Rationale for the Study of Unconscious Motivations of Climate Change, and How Ritual Practices Can Promote Pro-environmental Behaviour.” Worldviews: Global Religions, Culture, and Ecology, 25 (2021) 113–129, Accessed 7/19/21, JMoore)</w:t>
      </w:r>
    </w:p>
    <w:p w:rsidR="00000000" w:rsidDel="00000000" w:rsidP="00000000" w:rsidRDefault="00000000" w:rsidRPr="00000000" w14:paraId="0000049B">
      <w:pPr>
        <w:rPr>
          <w:sz w:val="16"/>
          <w:szCs w:val="16"/>
        </w:rPr>
      </w:pPr>
      <w:r w:rsidDel="00000000" w:rsidR="00000000" w:rsidRPr="00000000">
        <w:rPr>
          <w:sz w:val="16"/>
          <w:szCs w:val="16"/>
          <w:rtl w:val="0"/>
        </w:rPr>
        <w:t xml:space="preserve">3 Unconscious Effects of Mortality Salience</w:t>
      </w:r>
    </w:p>
    <w:p w:rsidR="00000000" w:rsidDel="00000000" w:rsidP="00000000" w:rsidRDefault="00000000" w:rsidRPr="00000000" w14:paraId="0000049C">
      <w:pPr>
        <w:rPr>
          <w:sz w:val="16"/>
          <w:szCs w:val="16"/>
        </w:rPr>
      </w:pPr>
      <w:r w:rsidDel="00000000" w:rsidR="00000000" w:rsidRPr="00000000">
        <w:rPr>
          <w:b w:val="0"/>
          <w:sz w:val="22"/>
          <w:szCs w:val="22"/>
          <w:highlight w:val="cyan"/>
          <w:u w:val="single"/>
          <w:rtl w:val="0"/>
        </w:rPr>
        <w:t xml:space="preserve">Talking about climate change</w:t>
      </w:r>
      <w:r w:rsidDel="00000000" w:rsidR="00000000" w:rsidRPr="00000000">
        <w:rPr>
          <w:b w:val="0"/>
          <w:sz w:val="22"/>
          <w:szCs w:val="22"/>
          <w:u w:val="single"/>
          <w:rtl w:val="0"/>
        </w:rPr>
        <w:t xml:space="preserve"> brings up feelings of helplessness and despair</w:t>
      </w:r>
      <w:r w:rsidDel="00000000" w:rsidR="00000000" w:rsidRPr="00000000">
        <w:rPr>
          <w:sz w:val="16"/>
          <w:szCs w:val="16"/>
          <w:rtl w:val="0"/>
        </w:rPr>
        <w:t xml:space="preserve"> (Norgaard 2011: loc 881), </w:t>
      </w:r>
      <w:r w:rsidDel="00000000" w:rsidR="00000000" w:rsidRPr="00000000">
        <w:rPr>
          <w:b w:val="0"/>
          <w:sz w:val="22"/>
          <w:szCs w:val="22"/>
          <w:u w:val="single"/>
          <w:rtl w:val="0"/>
        </w:rPr>
        <w:t xml:space="preserve">which </w:t>
      </w:r>
      <w:r w:rsidDel="00000000" w:rsidR="00000000" w:rsidRPr="00000000">
        <w:rPr>
          <w:b w:val="0"/>
          <w:sz w:val="22"/>
          <w:szCs w:val="22"/>
          <w:highlight w:val="cyan"/>
          <w:u w:val="single"/>
          <w:rtl w:val="0"/>
        </w:rPr>
        <w:t xml:space="preserve">leads to apathy</w:t>
      </w:r>
      <w:r w:rsidDel="00000000" w:rsidR="00000000" w:rsidRPr="00000000">
        <w:rPr>
          <w:b w:val="0"/>
          <w:sz w:val="22"/>
          <w:szCs w:val="22"/>
          <w:u w:val="single"/>
          <w:rtl w:val="0"/>
        </w:rPr>
        <w:t xml:space="preserve"> and repression of awareness of environmental problems.</w:t>
      </w:r>
      <w:r w:rsidDel="00000000" w:rsidR="00000000" w:rsidRPr="00000000">
        <w:rPr>
          <w:sz w:val="16"/>
          <w:szCs w:val="16"/>
          <w:rtl w:val="0"/>
        </w:rPr>
        <w:t xml:space="preserve"> As deep ecologist Joanna Macy (1983) recognized, </w:t>
      </w:r>
      <w:r w:rsidDel="00000000" w:rsidR="00000000" w:rsidRPr="00000000">
        <w:rPr>
          <w:b w:val="0"/>
          <w:sz w:val="22"/>
          <w:szCs w:val="22"/>
          <w:u w:val="single"/>
          <w:rtl w:val="0"/>
        </w:rPr>
        <w:t xml:space="preserve">apathy is a </w:t>
      </w:r>
      <w:r w:rsidDel="00000000" w:rsidR="00000000" w:rsidRPr="00000000">
        <w:rPr>
          <w:b w:val="0"/>
          <w:sz w:val="22"/>
          <w:szCs w:val="22"/>
          <w:highlight w:val="cyan"/>
          <w:u w:val="single"/>
          <w:rtl w:val="0"/>
        </w:rPr>
        <w:t xml:space="preserve">defensive response to feeling pain from environmental awareness</w:t>
      </w:r>
      <w:r w:rsidDel="00000000" w:rsidR="00000000" w:rsidRPr="00000000">
        <w:rPr>
          <w:b w:val="0"/>
          <w:sz w:val="22"/>
          <w:szCs w:val="22"/>
          <w:u w:val="single"/>
          <w:rtl w:val="0"/>
        </w:rPr>
        <w:t xml:space="preserve">. </w:t>
      </w:r>
      <w:r w:rsidDel="00000000" w:rsidR="00000000" w:rsidRPr="00000000">
        <w:rPr>
          <w:sz w:val="16"/>
          <w:szCs w:val="16"/>
          <w:rtl w:val="0"/>
        </w:rPr>
        <w:t xml:space="preserve">The Greek root apatheia means </w:t>
      </w:r>
      <w:r w:rsidDel="00000000" w:rsidR="00000000" w:rsidRPr="00000000">
        <w:rPr>
          <w:b w:val="0"/>
          <w:sz w:val="22"/>
          <w:szCs w:val="22"/>
          <w:u w:val="single"/>
          <w:rtl w:val="0"/>
        </w:rPr>
        <w:t xml:space="preserve">“refusal</w:t>
      </w:r>
      <w:r w:rsidDel="00000000" w:rsidR="00000000" w:rsidRPr="00000000">
        <w:rPr>
          <w:sz w:val="16"/>
          <w:szCs w:val="16"/>
          <w:rtl w:val="0"/>
        </w:rPr>
        <w:t xml:space="preserve"> or inability </w:t>
      </w:r>
      <w:r w:rsidDel="00000000" w:rsidR="00000000" w:rsidRPr="00000000">
        <w:rPr>
          <w:b w:val="0"/>
          <w:sz w:val="22"/>
          <w:szCs w:val="22"/>
          <w:u w:val="single"/>
          <w:rtl w:val="0"/>
        </w:rPr>
        <w:t xml:space="preserve">to experience pain”</w:t>
      </w:r>
      <w:r w:rsidDel="00000000" w:rsidR="00000000" w:rsidRPr="00000000">
        <w:rPr>
          <w:sz w:val="16"/>
          <w:szCs w:val="16"/>
          <w:rtl w:val="0"/>
        </w:rPr>
        <w:t xml:space="preserve"> (Norgaard 2011: loc 903), which psychotherapist Shierry Nicholsen describes </w:t>
      </w:r>
      <w:r w:rsidDel="00000000" w:rsidR="00000000" w:rsidRPr="00000000">
        <w:rPr>
          <w:b w:val="0"/>
          <w:sz w:val="22"/>
          <w:szCs w:val="22"/>
          <w:u w:val="single"/>
          <w:rtl w:val="0"/>
        </w:rPr>
        <w:t xml:space="preserve">as a normal defensive response to feeling overwhelmed</w:t>
      </w:r>
      <w:r w:rsidDel="00000000" w:rsidR="00000000" w:rsidRPr="00000000">
        <w:rPr>
          <w:sz w:val="16"/>
          <w:szCs w:val="16"/>
          <w:rtl w:val="0"/>
        </w:rPr>
        <w:t xml:space="preserve"> (Norgaard 2011: loc 904). </w:t>
      </w:r>
      <w:r w:rsidDel="00000000" w:rsidR="00000000" w:rsidRPr="00000000">
        <w:rPr>
          <w:b w:val="0"/>
          <w:sz w:val="22"/>
          <w:szCs w:val="22"/>
          <w:highlight w:val="cyan"/>
          <w:u w:val="single"/>
          <w:rtl w:val="0"/>
        </w:rPr>
        <w:t xml:space="preserve">People block out awareness of climate change and other threats to protect their worldviews</w:t>
      </w:r>
      <w:r w:rsidDel="00000000" w:rsidR="00000000" w:rsidRPr="00000000">
        <w:rPr>
          <w:b w:val="0"/>
          <w:sz w:val="22"/>
          <w:szCs w:val="22"/>
          <w:u w:val="single"/>
          <w:rtl w:val="0"/>
        </w:rPr>
        <w:t xml:space="preserve">, shield themselves from fear and grief, and maintain their sense of self-worth</w:t>
      </w:r>
      <w:r w:rsidDel="00000000" w:rsidR="00000000" w:rsidRPr="00000000">
        <w:rPr>
          <w:sz w:val="16"/>
          <w:szCs w:val="16"/>
          <w:rtl w:val="0"/>
        </w:rPr>
        <w:t xml:space="preserve"> (Norgaard 2011: loc 1355–1356).</w:t>
      </w:r>
    </w:p>
    <w:p w:rsidR="00000000" w:rsidDel="00000000" w:rsidP="00000000" w:rsidRDefault="00000000" w:rsidRPr="00000000" w14:paraId="0000049D">
      <w:pPr>
        <w:rPr>
          <w:sz w:val="16"/>
          <w:szCs w:val="16"/>
        </w:rPr>
      </w:pPr>
      <w:r w:rsidDel="00000000" w:rsidR="00000000" w:rsidRPr="00000000">
        <w:rPr>
          <w:sz w:val="16"/>
          <w:szCs w:val="16"/>
          <w:rtl w:val="0"/>
        </w:rPr>
        <w:t xml:space="preserve">Unfortunately, </w:t>
      </w:r>
      <w:r w:rsidDel="00000000" w:rsidR="00000000" w:rsidRPr="00000000">
        <w:rPr>
          <w:b w:val="0"/>
          <w:sz w:val="22"/>
          <w:szCs w:val="22"/>
          <w:u w:val="single"/>
          <w:rtl w:val="0"/>
        </w:rPr>
        <w:t xml:space="preserve">a great deal of media reporting and </w:t>
      </w:r>
      <w:r w:rsidDel="00000000" w:rsidR="00000000" w:rsidRPr="00000000">
        <w:rPr>
          <w:b w:val="0"/>
          <w:sz w:val="22"/>
          <w:szCs w:val="22"/>
          <w:highlight w:val="cyan"/>
          <w:u w:val="single"/>
          <w:rtl w:val="0"/>
        </w:rPr>
        <w:t xml:space="preserve">environmental discourse</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uses fear</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as</w:t>
      </w:r>
      <w:r w:rsidDel="00000000" w:rsidR="00000000" w:rsidRPr="00000000">
        <w:rPr>
          <w:b w:val="0"/>
          <w:sz w:val="22"/>
          <w:szCs w:val="22"/>
          <w:u w:val="single"/>
          <w:rtl w:val="0"/>
        </w:rPr>
        <w:t xml:space="preserve"> a </w:t>
      </w:r>
      <w:r w:rsidDel="00000000" w:rsidR="00000000" w:rsidRPr="00000000">
        <w:rPr>
          <w:b w:val="0"/>
          <w:sz w:val="22"/>
          <w:szCs w:val="22"/>
          <w:highlight w:val="cyan"/>
          <w:u w:val="single"/>
          <w:rtl w:val="0"/>
        </w:rPr>
        <w:t xml:space="preserve">rhetorical strategy</w:t>
      </w:r>
      <w:r w:rsidDel="00000000" w:rsidR="00000000" w:rsidRPr="00000000">
        <w:rPr>
          <w:b w:val="0"/>
          <w:sz w:val="22"/>
          <w:szCs w:val="22"/>
          <w:u w:val="single"/>
          <w:rtl w:val="0"/>
        </w:rPr>
        <w:t xml:space="preserve">. Sensationalistic headlines and news stories grab consumer attention</w:t>
      </w:r>
      <w:r w:rsidDel="00000000" w:rsidR="00000000" w:rsidRPr="00000000">
        <w:rPr>
          <w:sz w:val="16"/>
          <w:szCs w:val="16"/>
          <w:rtl w:val="0"/>
        </w:rPr>
        <w:t xml:space="preserve"> (O’Neill and Nicholson-Cole 2009:359). O’Neill and Nicholson-Cole’s qualitative empirical study finds that </w:t>
      </w:r>
      <w:r w:rsidDel="00000000" w:rsidR="00000000" w:rsidRPr="00000000">
        <w:rPr>
          <w:b w:val="0"/>
          <w:sz w:val="22"/>
          <w:szCs w:val="22"/>
          <w:highlight w:val="cyan"/>
          <w:u w:val="single"/>
          <w:rtl w:val="0"/>
        </w:rPr>
        <w:t xml:space="preserve">images arousing fear raise awareness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but</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do not promote pro-environmental behaviour</w:t>
      </w:r>
      <w:r w:rsidDel="00000000" w:rsidR="00000000" w:rsidRPr="00000000">
        <w:rPr>
          <w:b w:val="0"/>
          <w:sz w:val="22"/>
          <w:szCs w:val="22"/>
          <w:u w:val="single"/>
          <w:rtl w:val="0"/>
        </w:rPr>
        <w:t xml:space="preserve">. People become desensitized over time, and </w:t>
      </w:r>
      <w:r w:rsidDel="00000000" w:rsidR="00000000" w:rsidRPr="00000000">
        <w:rPr>
          <w:b w:val="0"/>
          <w:sz w:val="22"/>
          <w:szCs w:val="22"/>
          <w:highlight w:val="cyan"/>
          <w:u w:val="single"/>
          <w:rtl w:val="0"/>
        </w:rPr>
        <w:t xml:space="preserve">apathy sets in regarding things</w:t>
      </w:r>
      <w:r w:rsidDel="00000000" w:rsidR="00000000" w:rsidRPr="00000000">
        <w:rPr>
          <w:b w:val="0"/>
          <w:sz w:val="22"/>
          <w:szCs w:val="22"/>
          <w:u w:val="single"/>
          <w:rtl w:val="0"/>
        </w:rPr>
        <w:t xml:space="preserve"> that </w:t>
      </w:r>
      <w:r w:rsidDel="00000000" w:rsidR="00000000" w:rsidRPr="00000000">
        <w:rPr>
          <w:b w:val="0"/>
          <w:sz w:val="22"/>
          <w:szCs w:val="22"/>
          <w:highlight w:val="cyan"/>
          <w:u w:val="single"/>
          <w:rtl w:val="0"/>
        </w:rPr>
        <w:t xml:space="preserve">individual action cannot remedy</w:t>
      </w:r>
      <w:r w:rsidDel="00000000" w:rsidR="00000000" w:rsidRPr="00000000">
        <w:rPr>
          <w:sz w:val="16"/>
          <w:szCs w:val="16"/>
          <w:rtl w:val="0"/>
        </w:rPr>
        <w:t xml:space="preserve"> (O’Neill and Nicholson-Cole 2009:363). </w:t>
      </w:r>
      <w:r w:rsidDel="00000000" w:rsidR="00000000" w:rsidRPr="00000000">
        <w:rPr>
          <w:b w:val="0"/>
          <w:sz w:val="22"/>
          <w:szCs w:val="22"/>
          <w:u w:val="single"/>
          <w:rtl w:val="0"/>
        </w:rPr>
        <w:t xml:space="preserve">People find nonthreatening images most inspiring for themselves, yet still suggest using images inspiring fear to motivate others</w:t>
      </w:r>
      <w:r w:rsidDel="00000000" w:rsidR="00000000" w:rsidRPr="00000000">
        <w:rPr>
          <w:sz w:val="16"/>
          <w:szCs w:val="16"/>
          <w:rtl w:val="0"/>
        </w:rPr>
        <w:t xml:space="preserve"> (O’Neill and Nicholson-Cole 2009:369).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scary images</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that make climate change seem most important</w:t>
      </w:r>
      <w:r w:rsidDel="00000000" w:rsidR="00000000" w:rsidRPr="00000000">
        <w:rPr>
          <w:sz w:val="16"/>
          <w:szCs w:val="16"/>
          <w:rtl w:val="0"/>
        </w:rPr>
        <w:t xml:space="preserve"> (images of starvation and famine, e.g.) </w:t>
      </w:r>
      <w:r w:rsidDel="00000000" w:rsidR="00000000" w:rsidRPr="00000000">
        <w:rPr>
          <w:b w:val="0"/>
          <w:sz w:val="22"/>
          <w:szCs w:val="22"/>
          <w:highlight w:val="cyan"/>
          <w:u w:val="single"/>
          <w:rtl w:val="0"/>
        </w:rPr>
        <w:t xml:space="preserve">are </w:t>
      </w:r>
      <w:r w:rsidDel="00000000" w:rsidR="00000000" w:rsidRPr="00000000">
        <w:rPr>
          <w:b w:val="0"/>
          <w:sz w:val="22"/>
          <w:szCs w:val="22"/>
          <w:u w:val="single"/>
          <w:rtl w:val="0"/>
        </w:rPr>
        <w:t xml:space="preserve">some of the ones that are </w:t>
      </w:r>
      <w:r w:rsidDel="00000000" w:rsidR="00000000" w:rsidRPr="00000000">
        <w:rPr>
          <w:b w:val="0"/>
          <w:sz w:val="22"/>
          <w:szCs w:val="22"/>
          <w:highlight w:val="cyan"/>
          <w:u w:val="single"/>
          <w:rtl w:val="0"/>
        </w:rPr>
        <w:t xml:space="preserve">least likely to make people feel like they can do anything about it</w:t>
      </w:r>
      <w:r w:rsidDel="00000000" w:rsidR="00000000" w:rsidRPr="00000000">
        <w:rPr>
          <w:sz w:val="16"/>
          <w:szCs w:val="16"/>
          <w:rtl w:val="0"/>
        </w:rPr>
        <w:t xml:space="preserve"> (O’Neill and Nicholson-Cole 2009:373).</w:t>
      </w:r>
    </w:p>
    <w:p w:rsidR="00000000" w:rsidDel="00000000" w:rsidP="00000000" w:rsidRDefault="00000000" w:rsidRPr="00000000" w14:paraId="0000049E">
      <w:pPr>
        <w:rPr>
          <w:b w:val="0"/>
          <w:sz w:val="22"/>
          <w:szCs w:val="22"/>
          <w:u w:val="single"/>
        </w:rPr>
      </w:pPr>
      <w:r w:rsidDel="00000000" w:rsidR="00000000" w:rsidRPr="00000000">
        <w:rPr>
          <w:sz w:val="16"/>
          <w:szCs w:val="16"/>
          <w:rtl w:val="0"/>
        </w:rPr>
        <w:t xml:space="preserve">The </w:t>
      </w:r>
      <w:r w:rsidDel="00000000" w:rsidR="00000000" w:rsidRPr="00000000">
        <w:rPr>
          <w:b w:val="0"/>
          <w:sz w:val="22"/>
          <w:szCs w:val="22"/>
          <w:highlight w:val="cyan"/>
          <w:u w:val="single"/>
          <w:rtl w:val="0"/>
        </w:rPr>
        <w:t xml:space="preserve">fear of death activates value defense</w:t>
      </w:r>
      <w:r w:rsidDel="00000000" w:rsidR="00000000" w:rsidRPr="00000000">
        <w:rPr>
          <w:b w:val="0"/>
          <w:sz w:val="22"/>
          <w:szCs w:val="22"/>
          <w:u w:val="single"/>
          <w:rtl w:val="0"/>
        </w:rPr>
        <w:t xml:space="preserve">.</w:t>
      </w:r>
      <w:r w:rsidDel="00000000" w:rsidR="00000000" w:rsidRPr="00000000">
        <w:rPr>
          <w:sz w:val="16"/>
          <w:szCs w:val="16"/>
          <w:rtl w:val="0"/>
        </w:rPr>
        <w:t xml:space="preserve"> A growing body of research in terror management theory demonstrates the significance of mortality salience on behaviour (Burke et al. 2010, Solomon et al. 2015). Social psychologists Jeff Greenberg, Tom Pyszczynski, and Sheldon Solomon (1986) developed terror management theory to test cultural anthropologist Ernest Becker’s (1962, 1973) ideas about mortality and existential anxiety. </w:t>
      </w:r>
      <w:r w:rsidDel="00000000" w:rsidR="00000000" w:rsidRPr="00000000">
        <w:rPr>
          <w:b w:val="0"/>
          <w:sz w:val="22"/>
          <w:szCs w:val="22"/>
          <w:u w:val="single"/>
          <w:rtl w:val="0"/>
        </w:rPr>
        <w:t xml:space="preserve">Terror management theory explains how thoughts of death and challenges to one’s world view </w:t>
      </w:r>
      <w:r w:rsidDel="00000000" w:rsidR="00000000" w:rsidRPr="00000000">
        <w:rPr>
          <w:b w:val="0"/>
          <w:sz w:val="22"/>
          <w:szCs w:val="22"/>
          <w:highlight w:val="cyan"/>
          <w:u w:val="single"/>
          <w:rtl w:val="0"/>
        </w:rPr>
        <w:t xml:space="preserve">create</w:t>
      </w:r>
      <w:r w:rsidDel="00000000" w:rsidR="00000000" w:rsidRPr="00000000">
        <w:rPr>
          <w:b w:val="0"/>
          <w:sz w:val="22"/>
          <w:szCs w:val="22"/>
          <w:u w:val="single"/>
          <w:rtl w:val="0"/>
        </w:rPr>
        <w:t xml:space="preserve"> a </w:t>
      </w:r>
      <w:r w:rsidDel="00000000" w:rsidR="00000000" w:rsidRPr="00000000">
        <w:rPr>
          <w:b w:val="0"/>
          <w:sz w:val="22"/>
          <w:szCs w:val="22"/>
          <w:highlight w:val="cyan"/>
          <w:u w:val="single"/>
          <w:rtl w:val="0"/>
        </w:rPr>
        <w:t xml:space="preserve">sense of</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threat to one’s self-esteem by endangering</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system in which self-worth is vested.</w:t>
      </w:r>
      <w:r w:rsidDel="00000000" w:rsidR="00000000" w:rsidRPr="00000000">
        <w:rPr>
          <w:b w:val="0"/>
          <w:sz w:val="22"/>
          <w:szCs w:val="22"/>
          <w:u w:val="single"/>
          <w:rtl w:val="0"/>
        </w:rPr>
        <w:t xml:space="preserve"> More than 500 studies have now empirically tested the psychological effects of mortality salience</w:t>
      </w:r>
      <w:r w:rsidDel="00000000" w:rsidR="00000000" w:rsidRPr="00000000">
        <w:rPr>
          <w:sz w:val="16"/>
          <w:szCs w:val="16"/>
          <w:rtl w:val="0"/>
        </w:rPr>
        <w:t xml:space="preserve"> (Solomon et al. 2015: 211). </w:t>
      </w:r>
      <w:r w:rsidDel="00000000" w:rsidR="00000000" w:rsidRPr="00000000">
        <w:rPr>
          <w:b w:val="0"/>
          <w:sz w:val="22"/>
          <w:szCs w:val="22"/>
          <w:u w:val="single"/>
          <w:rtl w:val="0"/>
        </w:rPr>
        <w:t xml:space="preserve">Making people aware of the fact we are going to die in modern industrial society usually prompts us to consume</w:t>
      </w:r>
      <w:r w:rsidDel="00000000" w:rsidR="00000000" w:rsidRPr="00000000">
        <w:rPr>
          <w:sz w:val="16"/>
          <w:szCs w:val="16"/>
          <w:rtl w:val="0"/>
        </w:rPr>
        <w:t xml:space="preserve"> (Arndt et al. 2004). </w:t>
      </w:r>
      <w:r w:rsidDel="00000000" w:rsidR="00000000" w:rsidRPr="00000000">
        <w:rPr>
          <w:b w:val="0"/>
          <w:sz w:val="22"/>
          <w:szCs w:val="22"/>
          <w:u w:val="single"/>
          <w:rtl w:val="0"/>
        </w:rPr>
        <w:t xml:space="preserve">The </w:t>
      </w:r>
      <w:r w:rsidDel="00000000" w:rsidR="00000000" w:rsidRPr="00000000">
        <w:rPr>
          <w:b w:val="0"/>
          <w:sz w:val="22"/>
          <w:szCs w:val="22"/>
          <w:highlight w:val="cyan"/>
          <w:u w:val="single"/>
          <w:rtl w:val="0"/>
        </w:rPr>
        <w:t xml:space="preserve">dominant worldview</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of modernity is consumerism</w:t>
      </w:r>
      <w:r w:rsidDel="00000000" w:rsidR="00000000" w:rsidRPr="00000000">
        <w:rPr>
          <w:sz w:val="16"/>
          <w:szCs w:val="16"/>
          <w:rtl w:val="0"/>
        </w:rPr>
        <w:t xml:space="preserve">, so </w:t>
      </w:r>
      <w:r w:rsidDel="00000000" w:rsidR="00000000" w:rsidRPr="00000000">
        <w:rPr>
          <w:b w:val="0"/>
          <w:sz w:val="22"/>
          <w:szCs w:val="22"/>
          <w:highlight w:val="cyan"/>
          <w:u w:val="single"/>
          <w:rtl w:val="0"/>
        </w:rPr>
        <w:t xml:space="preserve">when we are reminded</w:t>
      </w:r>
      <w:r w:rsidDel="00000000" w:rsidR="00000000" w:rsidRPr="00000000">
        <w:rPr>
          <w:sz w:val="16"/>
          <w:szCs w:val="16"/>
          <w:rtl w:val="0"/>
        </w:rPr>
        <w:t xml:space="preserve"> of the fact </w:t>
      </w:r>
      <w:r w:rsidDel="00000000" w:rsidR="00000000" w:rsidRPr="00000000">
        <w:rPr>
          <w:b w:val="0"/>
          <w:sz w:val="22"/>
          <w:szCs w:val="22"/>
          <w:highlight w:val="cyan"/>
          <w:u w:val="single"/>
          <w:rtl w:val="0"/>
        </w:rPr>
        <w:t xml:space="preserve">we are going to die this unconsciously makes us want to defend our worldview of consumerism by buying things</w:t>
      </w:r>
      <w:r w:rsidDel="00000000" w:rsidR="00000000" w:rsidRPr="00000000">
        <w:rPr>
          <w:b w:val="0"/>
          <w:sz w:val="22"/>
          <w:szCs w:val="22"/>
          <w:u w:val="single"/>
          <w:rtl w:val="0"/>
        </w:rPr>
        <w:t xml:space="preserve">. The </w:t>
      </w:r>
      <w:r w:rsidDel="00000000" w:rsidR="00000000" w:rsidRPr="00000000">
        <w:rPr>
          <w:b w:val="0"/>
          <w:sz w:val="22"/>
          <w:szCs w:val="22"/>
          <w:highlight w:val="cyan"/>
          <w:u w:val="single"/>
          <w:rtl w:val="0"/>
        </w:rPr>
        <w:t xml:space="preserve">resulting overconsumption is counterproductive in</w:t>
      </w:r>
      <w:r w:rsidDel="00000000" w:rsidR="00000000" w:rsidRPr="00000000">
        <w:rPr>
          <w:sz w:val="16"/>
          <w:szCs w:val="16"/>
          <w:rtl w:val="0"/>
        </w:rPr>
        <w:t xml:space="preserve"> terms of </w:t>
      </w:r>
      <w:r w:rsidDel="00000000" w:rsidR="00000000" w:rsidRPr="00000000">
        <w:rPr>
          <w:b w:val="0"/>
          <w:sz w:val="22"/>
          <w:szCs w:val="22"/>
          <w:highlight w:val="cyan"/>
          <w:u w:val="single"/>
          <w:rtl w:val="0"/>
        </w:rPr>
        <w:t xml:space="preserve">promoting pro-environmental</w:t>
      </w:r>
      <w:r w:rsidDel="00000000" w:rsidR="00000000" w:rsidRPr="00000000">
        <w:rPr>
          <w:b w:val="0"/>
          <w:sz w:val="22"/>
          <w:szCs w:val="22"/>
          <w:u w:val="single"/>
          <w:rtl w:val="0"/>
        </w:rPr>
        <w:t xml:space="preserve"> </w:t>
      </w:r>
      <w:r w:rsidDel="00000000" w:rsidR="00000000" w:rsidRPr="00000000">
        <w:rPr>
          <w:b w:val="0"/>
          <w:sz w:val="22"/>
          <w:szCs w:val="22"/>
          <w:highlight w:val="cyan"/>
          <w:u w:val="single"/>
          <w:rtl w:val="0"/>
        </w:rPr>
        <w:t xml:space="preserve">behaviour</w:t>
      </w:r>
      <w:r w:rsidDel="00000000" w:rsidR="00000000" w:rsidRPr="00000000">
        <w:rPr>
          <w:b w:val="0"/>
          <w:sz w:val="22"/>
          <w:szCs w:val="22"/>
          <w:u w:val="single"/>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2"/>
        <w:rPr/>
      </w:pPr>
      <w:r w:rsidDel="00000000" w:rsidR="00000000" w:rsidRPr="00000000">
        <w:rPr>
          <w:rtl w:val="0"/>
        </w:rPr>
        <w:t xml:space="preserve">Arctic council </w:t>
      </w:r>
    </w:p>
    <w:p w:rsidR="00000000" w:rsidDel="00000000" w:rsidP="00000000" w:rsidRDefault="00000000" w:rsidRPr="00000000" w14:paraId="000004A2">
      <w:pPr>
        <w:pStyle w:val="Heading4"/>
        <w:rPr/>
      </w:pPr>
      <w:r w:rsidDel="00000000" w:rsidR="00000000" w:rsidRPr="00000000">
        <w:rPr>
          <w:rtl w:val="0"/>
        </w:rPr>
        <w:t xml:space="preserve">Arctic Council integration of indigenous groups now – integrates indigenous knowledge </w:t>
      </w:r>
    </w:p>
    <w:p w:rsidR="00000000" w:rsidDel="00000000" w:rsidP="00000000" w:rsidRDefault="00000000" w:rsidRPr="00000000" w14:paraId="000004A3">
      <w:pPr>
        <w:rPr/>
      </w:pPr>
      <w:r w:rsidDel="00000000" w:rsidR="00000000" w:rsidRPr="00000000">
        <w:rPr>
          <w:b w:val="1"/>
          <w:rtl w:val="0"/>
        </w:rPr>
        <w:t xml:space="preserve">Negishi, Associate Professor of International Law at Seinan Gakuin University, Japan, 25</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Yota, “Multi-level legal protection of traditional knowledge of Arctic indigenous peoples: Decolonizing knowledge production for sustainable development”, Polar Science, 2025 https://www.sciencedirect.com/science/article/pii/S1873965224001282, HDSCW 07-10-2025 IS</w:t>
      </w:r>
    </w:p>
    <w:p w:rsidR="00000000" w:rsidDel="00000000" w:rsidP="00000000" w:rsidRDefault="00000000" w:rsidRPr="00000000" w14:paraId="000004A5">
      <w:pPr>
        <w:rPr/>
      </w:pPr>
      <w:r w:rsidDel="00000000" w:rsidR="00000000" w:rsidRPr="00000000">
        <w:rPr>
          <w:rtl w:val="0"/>
        </w:rPr>
        <w:t xml:space="preserve"> 3.2.2. Ottawa traditional/indigenous knowledge principles</w:t>
      </w:r>
    </w:p>
    <w:p w:rsidR="00000000" w:rsidDel="00000000" w:rsidP="00000000" w:rsidRDefault="00000000" w:rsidRPr="00000000" w14:paraId="000004A6">
      <w:pPr>
        <w:rPr/>
      </w:pPr>
      <w:r w:rsidDel="00000000" w:rsidR="00000000" w:rsidRPr="00000000">
        <w:rPr>
          <w:rtl w:val="0"/>
        </w:rPr>
        <w:t xml:space="preserve"> Through discussions amongst experts nominated by the six Indigenous Peoples Organizations being Permanent Participants to the Arctic Council, the Ottawa Traditional Knowledge Principles was collectively adopted in 2014. The principles were updated as Ottawa Indigenous Knowledge Principles in 2018. The transition from “</w:t>
      </w:r>
      <w:r w:rsidDel="00000000" w:rsidR="00000000" w:rsidRPr="00000000">
        <w:rPr>
          <w:u w:val="single"/>
          <w:rtl w:val="0"/>
        </w:rPr>
        <w:t xml:space="preserve">Traditional Knowledge” to “Indigenous Knowledge” in the articulations of the Arctic Council underscores a paradigm shift towards </w:t>
      </w:r>
      <w:r w:rsidDel="00000000" w:rsidR="00000000" w:rsidRPr="00000000">
        <w:rPr>
          <w:b w:val="1"/>
          <w:u w:val="single"/>
          <w:rtl w:val="0"/>
        </w:rPr>
        <w:t xml:space="preserve">recognizing the sovereignty and the distinct status of indigenous wisdom</w:t>
      </w:r>
      <w:r w:rsidDel="00000000" w:rsidR="00000000" w:rsidRPr="00000000">
        <w:rPr>
          <w:u w:val="single"/>
          <w:rtl w:val="0"/>
        </w:rPr>
        <w:t xml:space="preserve">. Principle 1 enshrines the use of Indigenous knowledge as an “overarching mandate of the Arctic Council,</w:t>
      </w:r>
      <w:r w:rsidDel="00000000" w:rsidR="00000000" w:rsidRPr="00000000">
        <w:rPr>
          <w:rtl w:val="0"/>
        </w:rPr>
        <w:t xml:space="preserve">” </w:t>
      </w:r>
      <w:r w:rsidDel="00000000" w:rsidR="00000000" w:rsidRPr="00000000">
        <w:rPr>
          <w:b w:val="1"/>
          <w:u w:val="single"/>
          <w:rtl w:val="0"/>
        </w:rPr>
        <w:t xml:space="preserve">setting the stage for inclusive and integrative approaches to Arctic policy-making and researc</w:t>
      </w:r>
      <w:r w:rsidDel="00000000" w:rsidR="00000000" w:rsidRPr="00000000">
        <w:rPr>
          <w:u w:val="single"/>
          <w:rtl w:val="0"/>
        </w:rPr>
        <w:t xml:space="preserve">h.</w:t>
      </w:r>
      <w:r w:rsidDel="00000000" w:rsidR="00000000" w:rsidRPr="00000000">
        <w:rPr>
          <w:rtl w:val="0"/>
        </w:rPr>
        <w:t xml:space="preserve"> Principle 2 </w:t>
      </w:r>
      <w:r w:rsidDel="00000000" w:rsidR="00000000" w:rsidRPr="00000000">
        <w:rPr>
          <w:u w:val="single"/>
          <w:rtl w:val="0"/>
        </w:rPr>
        <w:t xml:space="preserve">advocates the “holistic and shared understanding of the Arctic environment</w:t>
      </w:r>
      <w:r w:rsidDel="00000000" w:rsidR="00000000" w:rsidRPr="00000000">
        <w:rPr>
          <w:rtl w:val="0"/>
        </w:rPr>
        <w:t xml:space="preserve">”, </w:t>
      </w:r>
      <w:r w:rsidDel="00000000" w:rsidR="00000000" w:rsidRPr="00000000">
        <w:rPr>
          <w:u w:val="single"/>
          <w:rtl w:val="0"/>
        </w:rPr>
        <w:t xml:space="preserve">acknowledging that indigenous perspectives offer a comprehensive worldview that is vital in grasping the complexities of Arctic ecosystems</w:t>
      </w:r>
      <w:r w:rsidDel="00000000" w:rsidR="00000000" w:rsidRPr="00000000">
        <w:rPr>
          <w:rtl w:val="0"/>
        </w:rPr>
        <w:t xml:space="preserve">. Under Article 3, the “</w:t>
      </w:r>
      <w:r w:rsidDel="00000000" w:rsidR="00000000" w:rsidRPr="00000000">
        <w:rPr>
          <w:u w:val="single"/>
          <w:rtl w:val="0"/>
        </w:rPr>
        <w:t xml:space="preserve">meaningful and effective inclusion of Indigenous knowledge” is not simply a tokenistic nod but demands a participatory approach where indigenous voices are central to decision-making processes</w:t>
      </w:r>
      <w:r w:rsidDel="00000000" w:rsidR="00000000" w:rsidRPr="00000000">
        <w:rPr>
          <w:rtl w:val="0"/>
        </w:rPr>
        <w:t xml:space="preserve">. </w:t>
      </w:r>
      <w:r w:rsidDel="00000000" w:rsidR="00000000" w:rsidRPr="00000000">
        <w:rPr>
          <w:u w:val="single"/>
          <w:rtl w:val="0"/>
        </w:rPr>
        <w:t xml:space="preserve">The Arctic Council commits to the inclusion, use, review, and verification of Indigenous Knowledge “at all stages of every agreed-to initiative” in Principle 4, ensuring that indigenous wisdom is not just consulted but is instrumental in shaping outcomes. </w:t>
      </w:r>
      <w:r w:rsidDel="00000000" w:rsidR="00000000" w:rsidRPr="00000000">
        <w:rPr>
          <w:rtl w:val="0"/>
        </w:rPr>
        <w:t xml:space="preserve">Following this approach, Principle 5 demands to respect “the intellectual property of the indigenous knowledge holders”, safeguarding their rights and acknowledging their contributions.</w:t>
      </w:r>
    </w:p>
    <w:p w:rsidR="00000000" w:rsidDel="00000000" w:rsidP="00000000" w:rsidRDefault="00000000" w:rsidRPr="00000000" w14:paraId="000004A7">
      <w:pPr>
        <w:pStyle w:val="Heading4"/>
        <w:rPr/>
      </w:pPr>
      <w:r w:rsidDel="00000000" w:rsidR="00000000" w:rsidRPr="00000000">
        <w:rPr>
          <w:rtl w:val="0"/>
        </w:rPr>
        <w:t xml:space="preserve">Mining increases pollution </w:t>
      </w:r>
    </w:p>
    <w:p w:rsidR="00000000" w:rsidDel="00000000" w:rsidP="00000000" w:rsidRDefault="00000000" w:rsidRPr="00000000" w14:paraId="000004A8">
      <w:pPr>
        <w:rPr>
          <w:sz w:val="24"/>
          <w:szCs w:val="24"/>
        </w:rPr>
      </w:pPr>
      <w:r w:rsidDel="00000000" w:rsidR="00000000" w:rsidRPr="00000000">
        <w:rPr>
          <w:b w:val="1"/>
          <w:sz w:val="24"/>
          <w:szCs w:val="24"/>
          <w:rtl w:val="0"/>
        </w:rPr>
        <w:t xml:space="preserve">Kolodny,</w:t>
      </w:r>
      <w:r w:rsidDel="00000000" w:rsidR="00000000" w:rsidRPr="00000000">
        <w:rPr>
          <w:sz w:val="24"/>
          <w:szCs w:val="24"/>
          <w:rtl w:val="0"/>
        </w:rPr>
        <w:t xml:space="preserve"> Platinum diamond and drilling,</w:t>
      </w:r>
      <w:r w:rsidDel="00000000" w:rsidR="00000000" w:rsidRPr="00000000">
        <w:rPr>
          <w:b w:val="1"/>
          <w:sz w:val="24"/>
          <w:szCs w:val="24"/>
          <w:rtl w:val="0"/>
        </w:rPr>
        <w:t xml:space="preserve">25</w:t>
      </w:r>
      <w:r w:rsidDel="00000000" w:rsidR="00000000" w:rsidRPr="00000000">
        <w:rPr>
          <w:rtl w:val="0"/>
        </w:rPr>
      </w:r>
    </w:p>
    <w:p w:rsidR="00000000" w:rsidDel="00000000" w:rsidP="00000000" w:rsidRDefault="00000000" w:rsidRPr="00000000" w14:paraId="000004A9">
      <w:pPr>
        <w:rPr>
          <w:rFonts w:ascii="Arial" w:cs="Arial" w:eastAsia="Arial" w:hAnsi="Arial"/>
          <w:sz w:val="24"/>
          <w:szCs w:val="24"/>
        </w:rPr>
      </w:pPr>
      <w:r w:rsidDel="00000000" w:rsidR="00000000" w:rsidRPr="00000000">
        <w:rPr>
          <w:sz w:val="24"/>
          <w:szCs w:val="24"/>
          <w:rtl w:val="0"/>
        </w:rPr>
        <w:t xml:space="preserve">[Alice,Exploration Diamond Drilling in the Arctic: Challenges and Solutions,News,5/8/25 </w:t>
      </w:r>
      <w:hyperlink r:id="rId168">
        <w:r w:rsidDel="00000000" w:rsidR="00000000" w:rsidRPr="00000000">
          <w:rPr>
            <w:color w:val="0563c1"/>
            <w:u w:val="single"/>
            <w:rtl w:val="0"/>
          </w:rPr>
          <w:t xml:space="preserve">https://www.platinumdiamonddrilling.ca/post/exploration-diamond-drilling-in-the-arctic-challenges-and-solutions</w:t>
        </w:r>
      </w:hyperlink>
      <w:r w:rsidDel="00000000" w:rsidR="00000000" w:rsidRPr="00000000">
        <w:rPr>
          <w:rtl w:val="0"/>
        </w:rPr>
        <w:t xml:space="preserve"> J</w:t>
      </w:r>
      <w:r w:rsidDel="00000000" w:rsidR="00000000" w:rsidRPr="00000000">
        <w:rPr>
          <w:sz w:val="24"/>
          <w:szCs w:val="24"/>
          <w:rtl w:val="0"/>
        </w:rPr>
        <w:t xml:space="preserve">uly 4,2025, HDCSW-ZT]</w:t>
      </w:r>
      <w:r w:rsidDel="00000000" w:rsidR="00000000" w:rsidRPr="00000000">
        <w:rPr>
          <w:rtl w:val="0"/>
        </w:rPr>
      </w:r>
    </w:p>
    <w:p w:rsidR="00000000" w:rsidDel="00000000" w:rsidP="00000000" w:rsidRDefault="00000000" w:rsidRPr="00000000" w14:paraId="000004AA">
      <w:pPr>
        <w:rPr/>
      </w:pPr>
      <w:r w:rsidDel="00000000" w:rsidR="00000000" w:rsidRPr="00000000">
        <w:rPr>
          <w:b w:val="0"/>
          <w:sz w:val="22"/>
          <w:szCs w:val="22"/>
          <w:u w:val="single"/>
          <w:rtl w:val="0"/>
        </w:rPr>
        <w:t xml:space="preserve">Environmental Impact of Arctic Drilling Arctic drilling, while offering potential economic gains, presents significant environmental risks</w:t>
      </w:r>
      <w:r w:rsidDel="00000000" w:rsidR="00000000" w:rsidRPr="00000000">
        <w:rPr>
          <w:rtl w:val="0"/>
        </w:rPr>
        <w:t xml:space="preserve">. </w:t>
      </w:r>
      <w:r w:rsidDel="00000000" w:rsidR="00000000" w:rsidRPr="00000000">
        <w:rPr>
          <w:b w:val="0"/>
          <w:sz w:val="22"/>
          <w:szCs w:val="22"/>
          <w:u w:val="single"/>
          <w:rtl w:val="0"/>
        </w:rPr>
        <w:t xml:space="preserve">The delicate balance of the Arctic ecosystem means that even small disruptions can have far-reaching consequences</w:t>
      </w:r>
      <w:r w:rsidDel="00000000" w:rsidR="00000000" w:rsidRPr="00000000">
        <w:rPr>
          <w:rtl w:val="0"/>
        </w:rPr>
        <w:t xml:space="preserve">. It's a tough balancing act, trying to get resources while protecting a unique environment.Ecosystem Disruption Arctic ecosystems are incredibly sensitive. </w:t>
      </w:r>
      <w:r w:rsidDel="00000000" w:rsidR="00000000" w:rsidRPr="00000000">
        <w:rPr>
          <w:b w:val="0"/>
          <w:sz w:val="22"/>
          <w:szCs w:val="22"/>
          <w:u w:val="single"/>
          <w:rtl w:val="0"/>
        </w:rPr>
        <w:t xml:space="preserve">Drilling activities can directly destroy habitats, disrupt migration patterns, and affect the food chain</w:t>
      </w:r>
      <w:r w:rsidDel="00000000" w:rsidR="00000000" w:rsidRPr="00000000">
        <w:rPr>
          <w:rtl w:val="0"/>
        </w:rPr>
        <w:t xml:space="preserve">. For example, </w:t>
      </w:r>
      <w:r w:rsidDel="00000000" w:rsidR="00000000" w:rsidRPr="00000000">
        <w:rPr>
          <w:b w:val="0"/>
          <w:sz w:val="22"/>
          <w:szCs w:val="22"/>
          <w:u w:val="single"/>
          <w:rtl w:val="0"/>
        </w:rPr>
        <w:t xml:space="preserve">the construction of roads and drilling sites can fragment habitat</w:t>
      </w:r>
      <w:r w:rsidDel="00000000" w:rsidR="00000000" w:rsidRPr="00000000">
        <w:rPr>
          <w:rtl w:val="0"/>
        </w:rPr>
        <w:t xml:space="preserve">s, making it harder for animals to find food and mates. Noise pollution from drilling can also disturb marine mammals, affecting their ability to communicate and navigate. We need to think about the long-term effects on wildlife.Pollution Risks </w:t>
      </w:r>
      <w:r w:rsidDel="00000000" w:rsidR="00000000" w:rsidRPr="00000000">
        <w:rPr>
          <w:b w:val="0"/>
          <w:sz w:val="22"/>
          <w:szCs w:val="22"/>
          <w:u w:val="single"/>
          <w:rtl w:val="0"/>
        </w:rPr>
        <w:t xml:space="preserve">Pollution is a major concern. Oil spills, chemical leaks, and waste disposal can contaminate the land, water, and air</w:t>
      </w:r>
      <w:r w:rsidDel="00000000" w:rsidR="00000000" w:rsidRPr="00000000">
        <w:rPr>
          <w:rtl w:val="0"/>
        </w:rPr>
        <w:t xml:space="preserve">. </w:t>
      </w:r>
      <w:r w:rsidDel="00000000" w:rsidR="00000000" w:rsidRPr="00000000">
        <w:rPr>
          <w:b w:val="0"/>
          <w:sz w:val="22"/>
          <w:szCs w:val="22"/>
          <w:u w:val="single"/>
          <w:rtl w:val="0"/>
        </w:rPr>
        <w:t xml:space="preserve">These pollutants can harm wildlife, damage ecosystems, and even affect human health</w:t>
      </w:r>
      <w:r w:rsidDel="00000000" w:rsidR="00000000" w:rsidRPr="00000000">
        <w:rPr>
          <w:rtl w:val="0"/>
        </w:rPr>
        <w:t xml:space="preserve">. </w:t>
      </w:r>
      <w:r w:rsidDel="00000000" w:rsidR="00000000" w:rsidRPr="00000000">
        <w:rPr>
          <w:b w:val="0"/>
          <w:sz w:val="22"/>
          <w:szCs w:val="22"/>
          <w:u w:val="single"/>
          <w:rtl w:val="0"/>
        </w:rPr>
        <w:t xml:space="preserve">The cold temperatures in the Arctic slow down the natural breakdown of pollutants, meaning that contamination can persist for a long time.</w:t>
      </w:r>
      <w:r w:rsidDel="00000000" w:rsidR="00000000" w:rsidRPr="00000000">
        <w:rPr>
          <w:rtl w:val="0"/>
        </w:rPr>
        <w:t xml:space="preserve"> It's not just about preventing spills; it's about having effective cleanup plans in place.Climate Change Concerns Arctic drilling contributes to climate change. </w:t>
      </w:r>
      <w:r w:rsidDel="00000000" w:rsidR="00000000" w:rsidRPr="00000000">
        <w:rPr>
          <w:b w:val="0"/>
          <w:sz w:val="22"/>
          <w:szCs w:val="22"/>
          <w:u w:val="single"/>
          <w:rtl w:val="0"/>
        </w:rPr>
        <w:t xml:space="preserve">The burning of fossil fuels releases greenhouse gases, which trap heat in the atmosphere and cause the planet to warm. The Arctic is particularly vulnerable to climate change, with rising temperatures leading to melting ice and thawing permafrost.</w:t>
      </w:r>
      <w:r w:rsidDel="00000000" w:rsidR="00000000" w:rsidRPr="00000000">
        <w:rPr>
          <w:rtl w:val="0"/>
        </w:rPr>
        <w:t xml:space="preserve"> This thawing releases even more greenhouse gases, creating a feedback loop that accelerates warming. We need to consider the</w:t>
      </w:r>
      <w:hyperlink r:id="rId169">
        <w:r w:rsidDel="00000000" w:rsidR="00000000" w:rsidRPr="00000000">
          <w:rPr>
            <w:color w:val="0563c1"/>
            <w:u w:val="single"/>
            <w:rtl w:val="0"/>
          </w:rPr>
          <w:t xml:space="preserve"> long-term climate impact</w:t>
        </w:r>
      </w:hyperlink>
      <w:r w:rsidDel="00000000" w:rsidR="00000000" w:rsidRPr="00000000">
        <w:rPr>
          <w:rtl w:val="0"/>
        </w:rPr>
        <w:t xml:space="preserve"> of these projects.</w:t>
      </w:r>
    </w:p>
    <w:p w:rsidR="00000000" w:rsidDel="00000000" w:rsidP="00000000" w:rsidRDefault="00000000" w:rsidRPr="00000000" w14:paraId="000004AB">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 w:name="Arial"/>
  <w:font w:name="Times New Roman"/>
  <w:font w:name="Time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rsid w:val="00C0388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C0388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val="1"/>
    <w:rsid w:val="00C03881"/>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C03881"/>
    <w:rPr>
      <w:color w:val="auto"/>
      <w:u w:val="none"/>
    </w:rPr>
  </w:style>
  <w:style w:type="character" w:styleId="Heading1Char" w:customStyle="1">
    <w:name w:val="Heading 1 Char"/>
    <w:aliases w:val="Pocket Char"/>
    <w:basedOn w:val="DefaultParagraphFont"/>
    <w:link w:val="Heading1"/>
    <w:rsid w:val="00C03881"/>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C03881"/>
    <w:rPr>
      <w:rFonts w:ascii="Calibri" w:hAnsi="Calibri" w:cstheme="majorBidi" w:eastAsiaTheme="majorEastAsia"/>
      <w:b w:val="1"/>
      <w:sz w:val="44"/>
      <w:szCs w:val="26"/>
      <w:u w:val="double"/>
    </w:rPr>
  </w:style>
  <w:style w:type="character" w:styleId="Heading3Char" w:customStyle="1">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C03881"/>
    <w:rPr>
      <w:rFonts w:ascii="Calibri" w:hAnsi="Calibri" w:cstheme="majorBidi" w:eastAsiaTheme="majorEastAsia"/>
      <w:b w:val="1"/>
      <w:sz w:val="32"/>
      <w:szCs w:val="24"/>
      <w:u w:val="single"/>
    </w:rPr>
  </w:style>
  <w:style w:type="character" w:styleId="Heading4Char" w:customStyle="1">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C03881"/>
    <w:rPr>
      <w:rFonts w:ascii="Calibri" w:hAnsi="Calibri" w:cstheme="majorBidi" w:eastAsiaTheme="majorEastAsia"/>
      <w:b w:val="1"/>
      <w:iCs w:val="1"/>
      <w:sz w:val="26"/>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val="1"/>
    <w:rsid w:val="00C03881"/>
    <w:rPr>
      <w:b w:val="1"/>
      <w:bCs w:val="1"/>
      <w:sz w:val="26"/>
      <w:u w:val="none"/>
    </w:rPr>
  </w:style>
  <w:style w:type="character" w:styleId="StyleUnderline" w:customStyle="1">
    <w:name w:val="Style Underline"/>
    <w:aliases w:val="Underline,Bold,Heading 3 Char Char Char Char Char,9.,Intense Emphasis111,Bold Cite Char,Style Bold Underline,apple-style-span + 6 pt,Kern at 16 pt,Intense Emphasis11,Intense Emphasis3,Intense Emphasis1,Style,Intense Emphasis2,ci,c,Bo,B,8"/>
    <w:basedOn w:val="DefaultParagraphFont"/>
    <w:uiPriority w:val="7"/>
    <w:qFormat w:val="1"/>
    <w:rsid w:val="00C03881"/>
    <w:rPr>
      <w:b w:val="0"/>
      <w:sz w:val="22"/>
      <w:u w:val="single"/>
    </w:rPr>
  </w:style>
  <w:style w:type="character" w:styleId="Strong">
    <w:name w:val="Strong"/>
    <w:basedOn w:val="DefaultParagraphFont"/>
    <w:uiPriority w:val="22"/>
    <w:semiHidden w:val="1"/>
    <w:qFormat w:val="1"/>
    <w:rsid w:val="00C03881"/>
    <w:rPr>
      <w:b w:val="1"/>
      <w:bCs w:val="1"/>
    </w:rPr>
  </w:style>
  <w:style w:type="character" w:styleId="BookTitle">
    <w:name w:val="Book Title"/>
    <w:basedOn w:val="DefaultParagraphFont"/>
    <w:uiPriority w:val="33"/>
    <w:semiHidden w:val="1"/>
    <w:qFormat w:val="1"/>
    <w:rsid w:val="00C03881"/>
    <w:rPr>
      <w:b w:val="1"/>
      <w:bCs w:val="1"/>
      <w:i w:val="1"/>
      <w:iCs w:val="1"/>
      <w:spacing w:val="5"/>
    </w:rPr>
  </w:style>
  <w:style w:type="character" w:styleId="Heading5Char" w:customStyle="1">
    <w:name w:val="Heading 5 Char"/>
    <w:basedOn w:val="DefaultParagraphFont"/>
    <w:link w:val="Heading5"/>
    <w:uiPriority w:val="9"/>
    <w:semiHidden w:val="1"/>
    <w:rsid w:val="00C03881"/>
    <w:rPr>
      <w:rFonts w:asciiTheme="majorHAnsi" w:cstheme="majorBidi" w:eastAsiaTheme="majorEastAsia" w:hAnsiTheme="majorHAnsi"/>
      <w:color w:val="2f5496" w:themeColor="accent1" w:themeShade="0000BF"/>
    </w:rPr>
  </w:style>
  <w:style w:type="numbering" w:styleId="111111">
    <w:name w:val="Outline List 2"/>
    <w:basedOn w:val="NoList"/>
    <w:uiPriority w:val="99"/>
    <w:semiHidden w:val="1"/>
    <w:unhideWhenUsed w:val="1"/>
    <w:rsid w:val="00C03881"/>
  </w:style>
  <w:style w:type="paragraph" w:styleId="Header">
    <w:name w:val="header"/>
    <w:basedOn w:val="Normal"/>
    <w:link w:val="HeaderChar"/>
    <w:uiPriority w:val="99"/>
    <w:semiHidden w:val="1"/>
    <w:rsid w:val="00C03881"/>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C03881"/>
    <w:rPr>
      <w:rFonts w:ascii="Calibri" w:cs="Calibri" w:hAnsi="Calibri"/>
    </w:rPr>
  </w:style>
  <w:style w:type="paragraph" w:styleId="Footer">
    <w:name w:val="footer"/>
    <w:basedOn w:val="Normal"/>
    <w:link w:val="FooterChar"/>
    <w:uiPriority w:val="99"/>
    <w:semiHidden w:val="1"/>
    <w:rsid w:val="00C03881"/>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C03881"/>
    <w:rPr>
      <w:rFonts w:ascii="Calibri" w:cs="Calibri" w:hAnsi="Calibri"/>
    </w:rPr>
  </w:style>
  <w:style w:type="paragraph" w:styleId="BodyText">
    <w:name w:val="Body Text"/>
    <w:basedOn w:val="Normal"/>
    <w:link w:val="BodyTextChar"/>
    <w:uiPriority w:val="99"/>
    <w:semiHidden w:val="1"/>
    <w:unhideWhenUsed w:val="1"/>
    <w:rsid w:val="00C03881"/>
    <w:pPr>
      <w:spacing w:after="120"/>
    </w:pPr>
  </w:style>
  <w:style w:type="character" w:styleId="BodyTextChar" w:customStyle="1">
    <w:name w:val="Body Text Char"/>
    <w:basedOn w:val="DefaultParagraphFont"/>
    <w:link w:val="BodyText"/>
    <w:uiPriority w:val="99"/>
    <w:semiHidden w:val="1"/>
    <w:rsid w:val="00C03881"/>
    <w:rPr>
      <w:rFonts w:ascii="Calibri" w:cs="Calibri" w:hAnsi="Calibri"/>
    </w:rPr>
  </w:style>
  <w:style w:type="paragraph" w:styleId="NoSpacing">
    <w:name w:val="No Spacing"/>
    <w:link w:val="NoSpacingChar"/>
    <w:uiPriority w:val="99"/>
    <w:semiHidden w:val="1"/>
    <w:unhideWhenUsed w:val="1"/>
    <w:qFormat w:val="1"/>
    <w:rsid w:val="00C03881"/>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C03881"/>
    <w:rPr>
      <w:rFonts w:ascii="Calibri" w:cs="Calibri" w:hAnsi="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val="1"/>
    <w:rsid w:val="00C03881"/>
    <w:rPr>
      <w:color w:val="0563c1" w:themeColor="hyperlink"/>
      <w:u w:val="single"/>
    </w:rPr>
  </w:style>
  <w:style w:type="character" w:styleId="UnresolvedMention">
    <w:name w:val="Unresolved Mention"/>
    <w:basedOn w:val="DefaultParagraphFont"/>
    <w:uiPriority w:val="99"/>
    <w:semiHidden w:val="1"/>
    <w:unhideWhenUsed w:val="1"/>
    <w:rsid w:val="00C03881"/>
    <w:rPr>
      <w:color w:val="605e5c"/>
      <w:shd w:color="auto" w:fill="e1dfdd" w:val="clear"/>
    </w:rPr>
  </w:style>
  <w:style w:type="character" w:styleId="CommentReference">
    <w:name w:val="annotation reference"/>
    <w:basedOn w:val="DefaultParagraphFont"/>
    <w:uiPriority w:val="99"/>
    <w:semiHidden w:val="1"/>
    <w:unhideWhenUsed w:val="1"/>
    <w:rsid w:val="00792074"/>
    <w:rPr>
      <w:sz w:val="16"/>
      <w:szCs w:val="16"/>
    </w:rPr>
  </w:style>
  <w:style w:type="paragraph" w:styleId="NormalWeb">
    <w:name w:val="Normal (Web)"/>
    <w:basedOn w:val="Normal"/>
    <w:uiPriority w:val="99"/>
    <w:semiHidden w:val="1"/>
    <w:unhideWhenUsed w:val="1"/>
    <w:rsid w:val="00B90F0C"/>
    <w:rPr>
      <w:rFonts w:ascii="Times New Roman" w:cs="Times New Roman" w:hAnsi="Times New Roman"/>
      <w:sz w:val="24"/>
      <w:szCs w:val="24"/>
    </w:rPr>
  </w:style>
  <w:style w:type="paragraph" w:styleId="Emphasis1" w:customStyle="1">
    <w:name w:val="Emphasis1"/>
    <w:basedOn w:val="Normal"/>
    <w:link w:val="Emphasis"/>
    <w:uiPriority w:val="8"/>
    <w:qFormat w:val="1"/>
    <w:rsid w:val="00B7719A"/>
    <w:pPr>
      <w:pBdr>
        <w:top w:color="auto" w:space="1" w:sz="4" w:val="single"/>
        <w:left w:color="auto" w:space="4" w:sz="4" w:val="single"/>
        <w:bottom w:color="auto" w:space="1" w:sz="4" w:val="single"/>
        <w:right w:color="auto" w:space="4" w:sz="4" w:val="single"/>
      </w:pBdr>
      <w:ind w:left="720"/>
      <w:jc w:val="both"/>
    </w:pPr>
    <w:rPr>
      <w:b w:val="1"/>
      <w:iCs w:val="1"/>
      <w:u w:val="single"/>
    </w:rPr>
  </w:style>
  <w:style w:type="paragraph" w:styleId="textbold" w:customStyle="1">
    <w:name w:val="text bold"/>
    <w:basedOn w:val="Normal"/>
    <w:uiPriority w:val="8"/>
    <w:qFormat w:val="1"/>
    <w:rsid w:val="00806597"/>
    <w:pPr>
      <w:ind w:left="720"/>
      <w:jc w:val="both"/>
    </w:pPr>
    <w:rPr>
      <w:b w:val="1"/>
      <w:iCs w:val="1"/>
      <w:u w:val="single"/>
    </w:rPr>
  </w:style>
  <w:style w:type="paragraph" w:styleId="UnderlinePara" w:customStyle="1">
    <w:name w:val="Underline Para"/>
    <w:basedOn w:val="Normal"/>
    <w:uiPriority w:val="7"/>
    <w:qFormat w:val="1"/>
    <w:rsid w:val="00722AA5"/>
    <w:pPr>
      <w:widowControl w:val="0"/>
      <w:suppressAutoHyphens w:val="1"/>
      <w:spacing w:after="200" w:line="240" w:lineRule="auto"/>
      <w:contextualSpacing w:val="1"/>
    </w:pPr>
    <w:rPr>
      <w:rFonts w:asciiTheme="minorHAnsi" w:cstheme="minorBidi" w:hAnsiTheme="minorHAnsi"/>
      <w:u w:val="single"/>
    </w:rPr>
  </w:style>
  <w:style w:type="paragraph" w:styleId="ListParagraph">
    <w:name w:val="List Paragraph"/>
    <w:basedOn w:val="Normal"/>
    <w:uiPriority w:val="34"/>
    <w:unhideWhenUsed w:val="1"/>
    <w:qFormat w:val="1"/>
    <w:rsid w:val="001A233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direct.com/science/article/pii/S1877343525000120#bib50" TargetMode="External"/><Relationship Id="rId42" Type="http://schemas.openxmlformats.org/officeDocument/2006/relationships/hyperlink" Target="https://www.sciencedirect.com/science/article/pii/S1877343525000120#bib8" TargetMode="External"/><Relationship Id="rId41" Type="http://schemas.openxmlformats.org/officeDocument/2006/relationships/hyperlink" Target="https://www.sciencedirect.com/science/article/pii/S1877343525000120#bib56" TargetMode="External"/><Relationship Id="rId44" Type="http://schemas.openxmlformats.org/officeDocument/2006/relationships/hyperlink" Target="https://www.sciencedirect.com/science/article/pii/S1877343525000120#bib99" TargetMode="External"/><Relationship Id="rId43" Type="http://schemas.openxmlformats.org/officeDocument/2006/relationships/hyperlink" Target="https://www.sciencedirect.com/science/article/pii/S1877343525000120#bib72" TargetMode="External"/><Relationship Id="rId46" Type="http://schemas.openxmlformats.org/officeDocument/2006/relationships/hyperlink" Target="https://www.sciencedirect.com/science/article/pii/S1877343525000120#bib56" TargetMode="External"/><Relationship Id="rId45" Type="http://schemas.openxmlformats.org/officeDocument/2006/relationships/hyperlink" Target="https://www.sciencedirect.com/science/article/pii/S1877343525000120#bib58" TargetMode="External"/><Relationship Id="rId107" Type="http://schemas.openxmlformats.org/officeDocument/2006/relationships/hyperlink" Target="https://www.theclimateadaptationcenter.org/2025/05/03/a-hotter-world-is-inevitable-part-1/" TargetMode="External"/><Relationship Id="rId106" Type="http://schemas.openxmlformats.org/officeDocument/2006/relationships/hyperlink" Target="https://www.sciencedirect.com/science/article/pii/S1877343525000120#bib37" TargetMode="External"/><Relationship Id="rId105" Type="http://schemas.openxmlformats.org/officeDocument/2006/relationships/hyperlink" Target="https://www.sciencedirect.com/science/article/pii/S1877343525000120#bib42" TargetMode="External"/><Relationship Id="rId104" Type="http://schemas.openxmlformats.org/officeDocument/2006/relationships/hyperlink" Target="https://www.sciencedirect.com/science/article/pii/S1877343525000120#bib93" TargetMode="External"/><Relationship Id="rId109" Type="http://schemas.openxmlformats.org/officeDocument/2006/relationships/hyperlink" Target="https://www.theclimateadaptationcenter.org/2025/05/18/a-hotter-world-is-inevitable-part-2/" TargetMode="External"/><Relationship Id="rId108" Type="http://schemas.openxmlformats.org/officeDocument/2006/relationships/hyperlink" Target="https://journals.sagepub.com/doi/10.1177/14034948241296309" TargetMode="External"/><Relationship Id="rId48" Type="http://schemas.openxmlformats.org/officeDocument/2006/relationships/hyperlink" Target="https://journals.ub.umu.se/index.php/jns/article/view/1233" TargetMode="External"/><Relationship Id="rId47" Type="http://schemas.openxmlformats.org/officeDocument/2006/relationships/hyperlink" Target="https://www.sciencedirect.com/science/article/pii/S1877343525000120#bib15" TargetMode="External"/><Relationship Id="rId49" Type="http://schemas.openxmlformats.org/officeDocument/2006/relationships/hyperlink" Target="https://www.vox.com/climate/358597/climate-extreme-heat-alaska-indigenous-solutions" TargetMode="External"/><Relationship Id="rId103" Type="http://schemas.openxmlformats.org/officeDocument/2006/relationships/hyperlink" Target="https://www.sciencedirect.com/science/article/pii/S1877343525000120#bib8" TargetMode="External"/><Relationship Id="rId102" Type="http://schemas.openxmlformats.org/officeDocument/2006/relationships/hyperlink" Target="https://www.sciencedirect.com/science/article/pii/S1877343525000120#ab0015" TargetMode="External"/><Relationship Id="rId101" Type="http://schemas.openxmlformats.org/officeDocument/2006/relationships/hyperlink" Target="https://www.sciencedirect.com/journal/current-opinion-in-environmental-sustainability" TargetMode="External"/><Relationship Id="rId100" Type="http://schemas.openxmlformats.org/officeDocument/2006/relationships/hyperlink" Target="https://oup.silverchair-cdn.com/oup/backfile/Content_public/Journal/bioscience/74/12/10.1093_biosci_biae087/2/biae087_supplemental_files.zip?Expires=1755500296&amp;Signature=FZpYkc0mT-bjE1r1kNTKfgpn3b1vLE3MVongCc7OPBUH9OtFyS359UJpvAJrGqbRLVhE06T8ahXLdya6CsEw4CoJxPlhgDn~rC-mNKADDJdzoQIodXJy14fKVsU87xdbN~reIQINgBlBu19IqEfKPDBEWWGj2n~ICI2EM5LLhoV5ZZlXRZoX-aU7lmYKRHK88pjSFEbnpBke5zOmt8WHXqcucneTspAURdRPUYTfgmZ-6VXzckR89cpHbaxv4TatU7AorlBLyf1xVbwfoBp8TpbJKTyaJagXQo2N~kC1ndjkzMIe1Hs381uWtfRWYYeAefCtbqxRbAaRk-RHxGM5lg__&amp;Key-Pair-Id=APKAIE5G5CRDK6RD3PGA" TargetMode="External"/><Relationship Id="rId31" Type="http://schemas.openxmlformats.org/officeDocument/2006/relationships/hyperlink" Target="https://www.sciencedirect.com/science/article/pii/S1877343525000120#bib96" TargetMode="External"/><Relationship Id="rId30" Type="http://schemas.openxmlformats.org/officeDocument/2006/relationships/hyperlink" Target="https://www.sciencedirect.com/science/article/pii/S1877343525000120#bib71" TargetMode="External"/><Relationship Id="rId33" Type="http://schemas.openxmlformats.org/officeDocument/2006/relationships/hyperlink" Target="https://www.sciencedirect.com/science/article/pii/S1877343525000120#bib16" TargetMode="External"/><Relationship Id="rId32" Type="http://schemas.openxmlformats.org/officeDocument/2006/relationships/hyperlink" Target="https://www.sciencedirect.com/science/article/pii/S1877343525000120#bib52" TargetMode="External"/><Relationship Id="rId35" Type="http://schemas.openxmlformats.org/officeDocument/2006/relationships/hyperlink" Target="https://www.sciencedirect.com/science/article/pii/S1877343525000120#bib6" TargetMode="External"/><Relationship Id="rId34" Type="http://schemas.openxmlformats.org/officeDocument/2006/relationships/hyperlink" Target="https://www.sciencedirect.com/science/article/pii/S1877343525000120#bib39" TargetMode="External"/><Relationship Id="rId37" Type="http://schemas.openxmlformats.org/officeDocument/2006/relationships/hyperlink" Target="https://www.sciencedirect.com/science/article/pii/S1877343525000120#bib80" TargetMode="External"/><Relationship Id="rId36" Type="http://schemas.openxmlformats.org/officeDocument/2006/relationships/hyperlink" Target="https://www.sciencedirect.com/science/article/pii/S1877343525000120#bib83" TargetMode="External"/><Relationship Id="rId39" Type="http://schemas.openxmlformats.org/officeDocument/2006/relationships/hyperlink" Target="https://www.sciencedirect.com/science/article/pii/S1877343525000120#bib38" TargetMode="External"/><Relationship Id="rId38" Type="http://schemas.openxmlformats.org/officeDocument/2006/relationships/hyperlink" Target="https://www.sciencedirect.com/science/article/pii/S1877343525000120#bib89" TargetMode="External"/><Relationship Id="rId20" Type="http://schemas.openxmlformats.org/officeDocument/2006/relationships/hyperlink" Target="https://www.sciencedirect.com/science/article/pii/S1877343525000120#bib31" TargetMode="External"/><Relationship Id="rId22" Type="http://schemas.openxmlformats.org/officeDocument/2006/relationships/hyperlink" Target="https://www.sciencedirect.com/science/article/pii/S221462962500009X#bb0340" TargetMode="External"/><Relationship Id="rId21" Type="http://schemas.openxmlformats.org/officeDocument/2006/relationships/hyperlink" Target="https://www.researchgate.net/profile/Kayode-Edwards-Ifeoluwa/publication/386474445_Climate_Change_in_the_Arctic/links/675821ff2c5fa80df7b5fc68/Climate-Change-in-the-Arctic.pdf" TargetMode="External"/><Relationship Id="rId24" Type="http://schemas.openxmlformats.org/officeDocument/2006/relationships/hyperlink" Target="https://www.sciencedirect.com/science/article/pii/S1877343525000120#ab0015" TargetMode="External"/><Relationship Id="rId23" Type="http://schemas.openxmlformats.org/officeDocument/2006/relationships/hyperlink" Target="https://www.sciencedirect.com/journal/current-opinion-in-environmental-sustainability" TargetMode="External"/><Relationship Id="rId129" Type="http://schemas.openxmlformats.org/officeDocument/2006/relationships/hyperlink" Target="https://www.sciencedirect.com/science/article/pii/S1877343525000120#bib8" TargetMode="External"/><Relationship Id="rId128" Type="http://schemas.openxmlformats.org/officeDocument/2006/relationships/hyperlink" Target="https://www.sciencedirect.com/science/article/pii/S1877343525000120#bib56" TargetMode="External"/><Relationship Id="rId127" Type="http://schemas.openxmlformats.org/officeDocument/2006/relationships/hyperlink" Target="https://www.sciencedirect.com/science/article/pii/S1877343525000120#bib50" TargetMode="External"/><Relationship Id="rId126" Type="http://schemas.openxmlformats.org/officeDocument/2006/relationships/hyperlink" Target="https://www.sciencedirect.com/science/article/pii/S1877343525000120#bib38" TargetMode="External"/><Relationship Id="rId26" Type="http://schemas.openxmlformats.org/officeDocument/2006/relationships/hyperlink" Target="https://www.sciencedirect.com/science/article/pii/S1877343525000120#bib12" TargetMode="External"/><Relationship Id="rId121" Type="http://schemas.openxmlformats.org/officeDocument/2006/relationships/hyperlink" Target="https://www.sciencedirect.com/science/article/pii/S1877343525000120#bib39" TargetMode="External"/><Relationship Id="rId25" Type="http://schemas.openxmlformats.org/officeDocument/2006/relationships/hyperlink" Target="https://www.sciencedirect.com/science/article/pii/S1877343525000120#bib88" TargetMode="External"/><Relationship Id="rId120" Type="http://schemas.openxmlformats.org/officeDocument/2006/relationships/hyperlink" Target="https://www.sciencedirect.com/science/article/pii/S1877343525000120#bib16" TargetMode="External"/><Relationship Id="rId28" Type="http://schemas.openxmlformats.org/officeDocument/2006/relationships/hyperlink" Target="https://www.sciencedirect.com/science/article/pii/S1877343525000120#bib25" TargetMode="External"/><Relationship Id="rId27" Type="http://schemas.openxmlformats.org/officeDocument/2006/relationships/hyperlink" Target="https://www.sciencedirect.com/science/article/pii/S1877343525000120#bib51" TargetMode="External"/><Relationship Id="rId125" Type="http://schemas.openxmlformats.org/officeDocument/2006/relationships/hyperlink" Target="https://www.sciencedirect.com/science/article/pii/S1877343525000120#bib89" TargetMode="External"/><Relationship Id="rId29" Type="http://schemas.openxmlformats.org/officeDocument/2006/relationships/hyperlink" Target="https://www.sciencedirect.com/science/article/pii/S1877343525000120#bib9" TargetMode="External"/><Relationship Id="rId124" Type="http://schemas.openxmlformats.org/officeDocument/2006/relationships/hyperlink" Target="https://www.sciencedirect.com/science/article/pii/S1877343525000120#bib80" TargetMode="External"/><Relationship Id="rId123" Type="http://schemas.openxmlformats.org/officeDocument/2006/relationships/hyperlink" Target="https://www.sciencedirect.com/science/article/pii/S1877343525000120#bib83" TargetMode="External"/><Relationship Id="rId122" Type="http://schemas.openxmlformats.org/officeDocument/2006/relationships/hyperlink" Target="https://www.sciencedirect.com/science/article/pii/S1877343525000120#bib6" TargetMode="External"/><Relationship Id="rId95" Type="http://schemas.openxmlformats.org/officeDocument/2006/relationships/hyperlink" Target="https://journals.sagepub.com/doi/10.1177/14034948241296309" TargetMode="External"/><Relationship Id="rId94" Type="http://schemas.openxmlformats.org/officeDocument/2006/relationships/hyperlink" Target="https://www.nrdc.org/stories/environmental-justice-movement" TargetMode="External"/><Relationship Id="rId97" Type="http://schemas.openxmlformats.org/officeDocument/2006/relationships/hyperlink" Target="https://academic.oup.com/bioscience/article/74/12/812/7808595" TargetMode="External"/><Relationship Id="rId96" Type="http://schemas.openxmlformats.org/officeDocument/2006/relationships/hyperlink" Target="https://academic.oup.com/bioscience/article/74/12/812/7808595" TargetMode="External"/><Relationship Id="rId11" Type="http://schemas.openxmlformats.org/officeDocument/2006/relationships/hyperlink" Target="https://www.sciencedirect.com/science/article/pii/S1877343525000120#bib103" TargetMode="External"/><Relationship Id="rId99" Type="http://schemas.openxmlformats.org/officeDocument/2006/relationships/hyperlink" Target="https://oup.silverchair-cdn.com/oup/backfile/Content_public/Journal/bioscience/74/12/10.1093_biosci_biae087/2/biae087_supplemental_files.zip?Expires=1755500296&amp;Signature=FZpYkc0mT-bjE1r1kNTKfgpn3b1vLE3MVongCc7OPBUH9OtFyS359UJpvAJrGqbRLVhE06T8ahXLdya6CsEw4CoJxPlhgDn~rC-mNKADDJdzoQIodXJy14fKVsU87xdbN~reIQINgBlBu19IqEfKPDBEWWGj2n~ICI2EM5LLhoV5ZZlXRZoX-aU7lmYKRHK88pjSFEbnpBke5zOmt8WHXqcucneTspAURdRPUYTfgmZ-6VXzckR89cpHbaxv4TatU7AorlBLyf1xVbwfoBp8TpbJKTyaJagXQo2N~kC1ndjkzMIe1Hs381uWtfRWYYeAefCtbqxRbAaRk-RHxGM5lg__&amp;Key-Pair-Id=APKAIE5G5CRDK6RD3PGA" TargetMode="External"/><Relationship Id="rId10" Type="http://schemas.openxmlformats.org/officeDocument/2006/relationships/hyperlink" Target="https://www.sciencedirect.com/science/article/pii/S1877343525000120#ab0015" TargetMode="External"/><Relationship Id="rId98" Type="http://schemas.openxmlformats.org/officeDocument/2006/relationships/hyperlink" Target="https://oup.silverchair-cdn.com/oup/backfile/Content_public/Journal/bioscience/74/12/10.1093_biosci_biae087/2/biae087_supplemental_files.zip?Expires=1755500296&amp;Signature=FZpYkc0mT-bjE1r1kNTKfgpn3b1vLE3MVongCc7OPBUH9OtFyS359UJpvAJrGqbRLVhE06T8ahXLdya6CsEw4CoJxPlhgDn~rC-mNKADDJdzoQIodXJy14fKVsU87xdbN~reIQINgBlBu19IqEfKPDBEWWGj2n~ICI2EM5LLhoV5ZZlXRZoX-aU7lmYKRHK88pjSFEbnpBke5zOmt8WHXqcucneTspAURdRPUYTfgmZ-6VXzckR89cpHbaxv4TatU7AorlBLyf1xVbwfoBp8TpbJKTyaJagXQo2N~kC1ndjkzMIe1Hs381uWtfRWYYeAefCtbqxRbAaRk-RHxGM5lg__&amp;Key-Pair-Id=APKAIE5G5CRDK6RD3PGA" TargetMode="External"/><Relationship Id="rId13" Type="http://schemas.openxmlformats.org/officeDocument/2006/relationships/hyperlink" Target="https://www.sciencedirect.com/science/article/pii/S1877343525000120#bib92" TargetMode="External"/><Relationship Id="rId12" Type="http://schemas.openxmlformats.org/officeDocument/2006/relationships/hyperlink" Target="https://www.sciencedirect.com/science/article/pii/S1877343525000120#bib32" TargetMode="External"/><Relationship Id="rId91" Type="http://schemas.openxmlformats.org/officeDocument/2006/relationships/hyperlink" Target="https://www.nrdc.org/stories/what-are-effects-climate-change#weather" TargetMode="External"/><Relationship Id="rId90" Type="http://schemas.openxmlformats.org/officeDocument/2006/relationships/hyperlink" Target="https://www.sciencedirect.com/science/article/pii/S1877343525000120#bib87" TargetMode="External"/><Relationship Id="rId93" Type="http://schemas.openxmlformats.org/officeDocument/2006/relationships/hyperlink" Target="https://www.nrdc.org/bio/jake-schmidt/us-international-leadership-still-needed-after-climate-bill" TargetMode="External"/><Relationship Id="rId92" Type="http://schemas.openxmlformats.org/officeDocument/2006/relationships/hyperlink" Target="https://www.nrdc.org/stories/ipcc-climate-change-reports-why-they-matter-everyone-planet" TargetMode="External"/><Relationship Id="rId118" Type="http://schemas.openxmlformats.org/officeDocument/2006/relationships/hyperlink" Target="https://www.sciencedirect.com/science/article/pii/S1877343525000120#bib96" TargetMode="External"/><Relationship Id="rId117" Type="http://schemas.openxmlformats.org/officeDocument/2006/relationships/hyperlink" Target="https://www.sciencedirect.com/science/article/pii/S1877343525000120#bib71" TargetMode="External"/><Relationship Id="rId116" Type="http://schemas.openxmlformats.org/officeDocument/2006/relationships/hyperlink" Target="https://www.sciencedirect.com/science/article/pii/S1877343525000120#bib9" TargetMode="External"/><Relationship Id="rId115" Type="http://schemas.openxmlformats.org/officeDocument/2006/relationships/hyperlink" Target="https://www.sciencedirect.com/science/article/pii/S1877343525000120#bib25" TargetMode="External"/><Relationship Id="rId119" Type="http://schemas.openxmlformats.org/officeDocument/2006/relationships/hyperlink" Target="https://www.sciencedirect.com/science/article/pii/S1877343525000120#bib52" TargetMode="External"/><Relationship Id="rId15" Type="http://schemas.openxmlformats.org/officeDocument/2006/relationships/hyperlink" Target="https://www.sciencedirect.com/science/article/pii/S1877343525000120#bib107" TargetMode="External"/><Relationship Id="rId110" Type="http://schemas.openxmlformats.org/officeDocument/2006/relationships/hyperlink" Target="https://www.sciencedirect.com/journal/current-opinion-in-environmental-sustainability" TargetMode="External"/><Relationship Id="rId14" Type="http://schemas.openxmlformats.org/officeDocument/2006/relationships/hyperlink" Target="https://www.sciencedirect.com/science/article/pii/S1877343525000120#bib33" TargetMode="External"/><Relationship Id="rId17" Type="http://schemas.openxmlformats.org/officeDocument/2006/relationships/hyperlink" Target="https://www.sciencedirect.com/science/article/pii/S1877343525000120#bib28" TargetMode="External"/><Relationship Id="rId16" Type="http://schemas.openxmlformats.org/officeDocument/2006/relationships/hyperlink" Target="https://www.sciencedirect.com/science/article/pii/S1877343525000120#bib44" TargetMode="External"/><Relationship Id="rId19" Type="http://schemas.openxmlformats.org/officeDocument/2006/relationships/hyperlink" Target="https://www.sciencedirect.com/science/article/pii/S1877343525000120#bib5" TargetMode="External"/><Relationship Id="rId114" Type="http://schemas.openxmlformats.org/officeDocument/2006/relationships/hyperlink" Target="https://www.sciencedirect.com/science/article/pii/S1877343525000120#bib51" TargetMode="External"/><Relationship Id="rId18" Type="http://schemas.openxmlformats.org/officeDocument/2006/relationships/hyperlink" Target="https://www.sciencedirect.com/science/article/pii/S1877343525000120#bib28" TargetMode="External"/><Relationship Id="rId113" Type="http://schemas.openxmlformats.org/officeDocument/2006/relationships/hyperlink" Target="https://www.sciencedirect.com/science/article/pii/S1877343525000120#bib12" TargetMode="External"/><Relationship Id="rId112" Type="http://schemas.openxmlformats.org/officeDocument/2006/relationships/hyperlink" Target="https://www.sciencedirect.com/science/article/pii/S1877343525000120#bib88" TargetMode="External"/><Relationship Id="rId111" Type="http://schemas.openxmlformats.org/officeDocument/2006/relationships/hyperlink" Target="https://www.sciencedirect.com/science/article/pii/S1877343525000120#ab0015" TargetMode="External"/><Relationship Id="rId84" Type="http://schemas.openxmlformats.org/officeDocument/2006/relationships/hyperlink" Target="https://www.sciencedirect.com/science/article/pii/S1877343525000120#bib23" TargetMode="External"/><Relationship Id="rId83" Type="http://schemas.openxmlformats.org/officeDocument/2006/relationships/hyperlink" Target="https://www.sciencedirect.com/science/article/pii/S1877343525000120#bib11" TargetMode="External"/><Relationship Id="rId86" Type="http://schemas.openxmlformats.org/officeDocument/2006/relationships/hyperlink" Target="https://www.sciencedirect.com/science/article/pii/S1877343525000120#bib81" TargetMode="External"/><Relationship Id="rId85" Type="http://schemas.openxmlformats.org/officeDocument/2006/relationships/hyperlink" Target="https://www.sciencedirect.com/science/article/pii/S1877343525000120#bib21" TargetMode="External"/><Relationship Id="rId88" Type="http://schemas.openxmlformats.org/officeDocument/2006/relationships/hyperlink" Target="https://www.sciencedirect.com/science/article/pii/S1877343525000120#bib13" TargetMode="External"/><Relationship Id="rId150" Type="http://schemas.openxmlformats.org/officeDocument/2006/relationships/hyperlink" Target="https://www.jamhoor.org/read/2020/5/20/no-harm-here-is-still-harm-there-looking-at-the-green-new-deal-from-the-global-south" TargetMode="External"/><Relationship Id="rId87" Type="http://schemas.openxmlformats.org/officeDocument/2006/relationships/hyperlink" Target="https://www.sciencedirect.com/science/article/pii/S1877343525000120#bib10" TargetMode="External"/><Relationship Id="rId89" Type="http://schemas.openxmlformats.org/officeDocument/2006/relationships/hyperlink" Target="https://www.sciencedirect.com/science/article/pii/S1877343525000120#bib49" TargetMode="External"/><Relationship Id="rId80" Type="http://schemas.openxmlformats.org/officeDocument/2006/relationships/hyperlink" Target="https://www.sciencedirect.com/science/article/pii/S1877343525000120#ab0015" TargetMode="External"/><Relationship Id="rId82" Type="http://schemas.openxmlformats.org/officeDocument/2006/relationships/hyperlink" Target="https://www.sciencedirect.com/science/article/pii/S1877343525000120#bib46" TargetMode="External"/><Relationship Id="rId81" Type="http://schemas.openxmlformats.org/officeDocument/2006/relationships/hyperlink" Target="https://www.sciencedirect.com/science/article/pii/S1877343525000120#bib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jamhoor.org/read/2020/5/20/no-harm-here-is-still-harm-there-looking-at-the-green-new-deal-from-the-global-south" TargetMode="External"/><Relationship Id="rId4" Type="http://schemas.openxmlformats.org/officeDocument/2006/relationships/numbering" Target="numbering.xml"/><Relationship Id="rId148" Type="http://schemas.openxmlformats.org/officeDocument/2006/relationships/hyperlink" Target="https://www.britannica.com/place/Arctic/Terrain" TargetMode="External"/><Relationship Id="rId9" Type="http://schemas.openxmlformats.org/officeDocument/2006/relationships/hyperlink" Target="https://www.sciencedirect.com/journal/current-opinion-in-environmental-sustainability" TargetMode="External"/><Relationship Id="rId143" Type="http://schemas.openxmlformats.org/officeDocument/2006/relationships/hyperlink" Target="https://doi.org/10.1080/14747731.2022.2117501" TargetMode="External"/><Relationship Id="rId142" Type="http://schemas.openxmlformats.org/officeDocument/2006/relationships/hyperlink" Target="https://dergipark.org.tr/en/download/article-file/4013136" TargetMode="External"/><Relationship Id="rId141" Type="http://schemas.openxmlformats.org/officeDocument/2006/relationships/hyperlink" Target="https://dergipark.org.tr/en/pub/@mesutsohret" TargetMode="External"/><Relationship Id="rId140" Type="http://schemas.openxmlformats.org/officeDocument/2006/relationships/hyperlink" Target="https://dergipark.org.tr/en/pub/@mesutsohret" TargetMode="External"/><Relationship Id="rId5" Type="http://schemas.openxmlformats.org/officeDocument/2006/relationships/styles" Target="styles.xml"/><Relationship Id="rId147" Type="http://schemas.openxmlformats.org/officeDocument/2006/relationships/hyperlink" Target="https://arcticyearbook.com/arctic-yearbook/2018/34-yearbook/2018-arctic-development-in-theory-in-practice/301-introduction-arctic-development-in-theory-and-in-practice#:~:text=And%20then%20there%20is%20the,capital%2C%20affecting%20investment%20and%20prosperity" TargetMode="External"/><Relationship Id="rId6" Type="http://schemas.openxmlformats.org/officeDocument/2006/relationships/customXml" Target="../customXML/item1.xml"/><Relationship Id="rId146" Type="http://schemas.openxmlformats.org/officeDocument/2006/relationships/hyperlink" Target="https://www.arcticcentre.org/EN/arcticregion" TargetMode="External"/><Relationship Id="rId7" Type="http://schemas.openxmlformats.org/officeDocument/2006/relationships/hyperlink" Target="https://www.researchgate.net/profile/Kayode-Edwards-Ifeoluwa/publication/386474445_Climate_Change_in_the_Arctic/links/675821ff2c5fa80df7b5fc68/Climate-Change-in-the-Arctic.pdf" TargetMode="External"/><Relationship Id="rId145" Type="http://schemas.openxmlformats.org/officeDocument/2006/relationships/hyperlink" Target="https://worldjpn.net/documents/texts/docs/20150210.O1E.html" TargetMode="External"/><Relationship Id="rId8" Type="http://schemas.openxmlformats.org/officeDocument/2006/relationships/hyperlink" Target="https://www.sciencedirect.com/science/article/pii/S221462962500009X#bb0340" TargetMode="External"/><Relationship Id="rId144" Type="http://schemas.openxmlformats.org/officeDocument/2006/relationships/hyperlink" Target="https://www.tandfonline.com/doi/full/10.1080/2154896X.2024.2342116" TargetMode="External"/><Relationship Id="rId73" Type="http://schemas.openxmlformats.org/officeDocument/2006/relationships/hyperlink" Target="https://nsidc.org/learn/ask-scientist/declining-sea-ice-changing-atmosphere" TargetMode="External"/><Relationship Id="rId72" Type="http://schemas.openxmlformats.org/officeDocument/2006/relationships/hyperlink" Target="https://www.theguardian.com/environment/2023/jun/06/too-late-now-to-save-arctic-summer-ice-climate-scientists-find" TargetMode="External"/><Relationship Id="rId75" Type="http://schemas.openxmlformats.org/officeDocument/2006/relationships/hyperlink" Target="https://www.theguardian.com/environment/2022/sep/15/pakistan-floods-made-up-to-50-worse-by-global-heating" TargetMode="External"/><Relationship Id="rId74" Type="http://schemas.openxmlformats.org/officeDocument/2006/relationships/hyperlink" Target="https://www.theguardian.com/us-news/2021/jul/21/pacific-northwest-heatwave-dome-climate-change" TargetMode="External"/><Relationship Id="rId77" Type="http://schemas.openxmlformats.org/officeDocument/2006/relationships/hyperlink" Target="https://yaleclimateconnections.org/2024/10/the-planet-is-on-the-brink-of-an-irreversible-climate-disaster-scientists-warn/" TargetMode="External"/><Relationship Id="rId76" Type="http://schemas.openxmlformats.org/officeDocument/2006/relationships/hyperlink" Target="https://www.theguardian.com/environment/ice" TargetMode="External"/><Relationship Id="rId79" Type="http://schemas.openxmlformats.org/officeDocument/2006/relationships/hyperlink" Target="https://www.sciencedirect.com/journal/current-opinion-in-environmental-sustainability" TargetMode="External"/><Relationship Id="rId78" Type="http://schemas.openxmlformats.org/officeDocument/2006/relationships/hyperlink" Target="https://www.theclimateadaptationcenter.org/2025/05/18/a-hotter-world-is-inevitable-part-2/" TargetMode="External"/><Relationship Id="rId71" Type="http://schemas.openxmlformats.org/officeDocument/2006/relationships/hyperlink" Target="https://www.nature.com/articles/s41467-023-38511-8" TargetMode="External"/><Relationship Id="rId70" Type="http://schemas.openxmlformats.org/officeDocument/2006/relationships/hyperlink" Target="https://www.ipcc.ch/report/ar6/wg1/" TargetMode="External"/><Relationship Id="rId139" Type="http://schemas.openxmlformats.org/officeDocument/2006/relationships/hyperlink" Target="https://dergipark.org.tr/en/pub/@mesutsohret" TargetMode="External"/><Relationship Id="rId138" Type="http://schemas.openxmlformats.org/officeDocument/2006/relationships/hyperlink" Target="https://dergipark.org.tr/en/download/article-file/4013136" TargetMode="External"/><Relationship Id="rId137" Type="http://schemas.openxmlformats.org/officeDocument/2006/relationships/hyperlink" Target="https://dergipark.org.tr/en/pub/@mesutsohret" TargetMode="External"/><Relationship Id="rId132" Type="http://schemas.openxmlformats.org/officeDocument/2006/relationships/hyperlink" Target="https://www.sciencedirect.com/science/article/pii/S1877343525000120#bib58" TargetMode="External"/><Relationship Id="rId131" Type="http://schemas.openxmlformats.org/officeDocument/2006/relationships/hyperlink" Target="https://www.sciencedirect.com/science/article/pii/S1877343525000120#bib99" TargetMode="External"/><Relationship Id="rId130" Type="http://schemas.openxmlformats.org/officeDocument/2006/relationships/hyperlink" Target="https://www.sciencedirect.com/science/article/pii/S1877343525000120#bib72" TargetMode="External"/><Relationship Id="rId136" Type="http://schemas.openxmlformats.org/officeDocument/2006/relationships/hyperlink" Target="https://dergipark.org.tr/en/pub/@mesutsohret" TargetMode="External"/><Relationship Id="rId135" Type="http://schemas.openxmlformats.org/officeDocument/2006/relationships/hyperlink" Target="https://journals.sagepub.com/doi/10.1177/14034948241296309" TargetMode="External"/><Relationship Id="rId134" Type="http://schemas.openxmlformats.org/officeDocument/2006/relationships/hyperlink" Target="https://www.sciencedirect.com/science/article/pii/S1877343525000120#bib15" TargetMode="External"/><Relationship Id="rId133" Type="http://schemas.openxmlformats.org/officeDocument/2006/relationships/hyperlink" Target="https://www.sciencedirect.com/science/article/pii/S1877343525000120#bib56" TargetMode="External"/><Relationship Id="rId62" Type="http://schemas.openxmlformats.org/officeDocument/2006/relationships/hyperlink" Target="https://www.sciencedirect.com/science/article/pii/S221462962500009X#bb0340" TargetMode="External"/><Relationship Id="rId61" Type="http://schemas.openxmlformats.org/officeDocument/2006/relationships/hyperlink" Target="https://www.researchgate.net/publication/369089131" TargetMode="External"/><Relationship Id="rId64" Type="http://schemas.openxmlformats.org/officeDocument/2006/relationships/hyperlink" Target="https://www.sciencedirect.com/science/article/pii/S221462962500009X#bb0340" TargetMode="External"/><Relationship Id="rId63" Type="http://schemas.openxmlformats.org/officeDocument/2006/relationships/hyperlink" Target="https://www.sciencedirect.com/science/article/pii/S221462962500009X#bb0340" TargetMode="External"/><Relationship Id="rId66" Type="http://schemas.openxmlformats.org/officeDocument/2006/relationships/hyperlink" Target="https://www.theguardian.com/world/arctic" TargetMode="External"/><Relationship Id="rId65" Type="http://schemas.openxmlformats.org/officeDocument/2006/relationships/hyperlink" Target="https://www.theguardian.com/environment/2023/jun/06/too-late-now-to-save-arctic-summer-ice-climate-scientists-find" TargetMode="External"/><Relationship Id="rId68" Type="http://schemas.openxmlformats.org/officeDocument/2006/relationships/hyperlink" Target="https://www.theguardian.com/environment/2022/sep/08/world-on-brink-five-climate-tipping-points-study-finds" TargetMode="External"/><Relationship Id="rId67" Type="http://schemas.openxmlformats.org/officeDocument/2006/relationships/hyperlink" Target="https://climate.nasa.gov/vital-signs/arctic-sea-ice/" TargetMode="External"/><Relationship Id="rId60" Type="http://schemas.openxmlformats.org/officeDocument/2006/relationships/hyperlink" Target="https://journals.ub.umu.se/index.php/jns/article/view/1233" TargetMode="External"/><Relationship Id="rId165" Type="http://schemas.openxmlformats.org/officeDocument/2006/relationships/hyperlink" Target="https://www.jstor.org/stable/23265028?refreqid=excelsior%3Acb0d68ee96d5e42fd9cf91767b4f07b3" TargetMode="External"/><Relationship Id="rId69" Type="http://schemas.openxmlformats.org/officeDocument/2006/relationships/hyperlink" Target="https://www.theguardian.com/environment/2023/jun/06/too-late-now-to-save-arctic-summer-ice-climate-scientists-find" TargetMode="External"/><Relationship Id="rId164" Type="http://schemas.openxmlformats.org/officeDocument/2006/relationships/hyperlink" Target="https://www.wilderness.org/articles/press-release/trump-plan-western-arctic-threatens-worsen-climate-crisis,7/13/25" TargetMode="External"/><Relationship Id="rId163" Type="http://schemas.openxmlformats.org/officeDocument/2006/relationships/hyperlink" Target="https://www.sciencedirect.com/science/article/pii/S1877343525000120#bib63" TargetMode="External"/><Relationship Id="rId162" Type="http://schemas.openxmlformats.org/officeDocument/2006/relationships/hyperlink" Target="https://www.sciencedirect.com/science/article/pii/S1877343525000120#bib43" TargetMode="External"/><Relationship Id="rId169" Type="http://schemas.openxmlformats.org/officeDocument/2006/relationships/hyperlink" Target="https://www.platinumdiamonddrilling.ca/post/environmental-impact-of-exploration-diamond-drilling" TargetMode="External"/><Relationship Id="rId168" Type="http://schemas.openxmlformats.org/officeDocument/2006/relationships/hyperlink" Target="https://www.platinumdiamonddrilling.ca/post/exploration-diamond-drilling-in-the-arctic-challenges-and-solutions" TargetMode="External"/><Relationship Id="rId167" Type="http://schemas.openxmlformats.org/officeDocument/2006/relationships/hyperlink" Target="https://www.independent.co.uk/news/world/asia/japan-new-coal-power-plant-climate-change-tokyo-a9316271.html" TargetMode="External"/><Relationship Id="rId166" Type="http://schemas.openxmlformats.org/officeDocument/2006/relationships/hyperlink" Target="https://onlinelibrary.wiley.com/doi/abs/10.1111/1758-5899.12178" TargetMode="External"/><Relationship Id="rId51" Type="http://schemas.openxmlformats.org/officeDocument/2006/relationships/hyperlink" Target="https://www.sciencedirect.com/science/article/pii/S1877343525000120#ab0015" TargetMode="External"/><Relationship Id="rId50" Type="http://schemas.openxmlformats.org/officeDocument/2006/relationships/hyperlink" Target="https://www.sciencedirect.com/journal/current-opinion-in-environmental-sustainability" TargetMode="External"/><Relationship Id="rId53" Type="http://schemas.openxmlformats.org/officeDocument/2006/relationships/hyperlink" Target="https://www.sciencedirect.com/science/article/pii/S1877343525000120#bib108" TargetMode="External"/><Relationship Id="rId52" Type="http://schemas.openxmlformats.org/officeDocument/2006/relationships/hyperlink" Target="https://www.sciencedirect.com/science/article/pii/S1877343525000120#bib29" TargetMode="External"/><Relationship Id="rId55" Type="http://schemas.openxmlformats.org/officeDocument/2006/relationships/hyperlink" Target="https://www.sciencedirect.com/science/article/pii/S1877343525000120#bib23" TargetMode="External"/><Relationship Id="rId161" Type="http://schemas.openxmlformats.org/officeDocument/2006/relationships/hyperlink" Target="https://www.sciencedirect.com/science/article/pii/S1877343525000120#bib19" TargetMode="External"/><Relationship Id="rId54" Type="http://schemas.openxmlformats.org/officeDocument/2006/relationships/hyperlink" Target="https://www.sciencedirect.com/science/article/pii/S1877343525000120#bib77" TargetMode="External"/><Relationship Id="rId160" Type="http://schemas.openxmlformats.org/officeDocument/2006/relationships/hyperlink" Target="https://www.sciencedirect.com/science/article/pii/S1877343525000120#bib102" TargetMode="External"/><Relationship Id="rId57" Type="http://schemas.openxmlformats.org/officeDocument/2006/relationships/hyperlink" Target="https://link.springer.com/content/pdf/10.1007/s00267-024-02032-x.pdf" TargetMode="External"/><Relationship Id="rId56" Type="http://schemas.openxmlformats.org/officeDocument/2006/relationships/hyperlink" Target="https://www.sciencedirect.com/science/article/pii/S1877343525000120#bib87" TargetMode="External"/><Relationship Id="rId159" Type="http://schemas.openxmlformats.org/officeDocument/2006/relationships/hyperlink" Target="https://www.sciencedirect.com/science/article/pii/S1877343525000120#bib61" TargetMode="External"/><Relationship Id="rId59" Type="http://schemas.openxmlformats.org/officeDocument/2006/relationships/hyperlink" Target="https://migrationletters.com/index.php/ml/article/view/7017" TargetMode="External"/><Relationship Id="rId154" Type="http://schemas.openxmlformats.org/officeDocument/2006/relationships/hyperlink" Target="https://www.sciencedirect.com/journal/current-opinion-in-environmental-sustainability" TargetMode="External"/><Relationship Id="rId58" Type="http://schemas.openxmlformats.org/officeDocument/2006/relationships/hyperlink" Target="https://link.springer.com/content/pdf/10.1007/s00267-024-02032-x.pdf" TargetMode="External"/><Relationship Id="rId153" Type="http://schemas.openxmlformats.org/officeDocument/2006/relationships/hyperlink" Target="https://www.uarctic.org/news/2024/6/indigenizing-arctic-research-a-collaboration-to-promote-more-inclusive-and-equitable-arctic-research-planning" TargetMode="External"/><Relationship Id="rId152" Type="http://schemas.openxmlformats.org/officeDocument/2006/relationships/hyperlink" Target="https://migrationletters.com/index.php/ml/article/view/7017" TargetMode="External"/><Relationship Id="rId151" Type="http://schemas.openxmlformats.org/officeDocument/2006/relationships/hyperlink" Target="https://www.econstor.eu/handle/10419/317804" TargetMode="External"/><Relationship Id="rId158" Type="http://schemas.openxmlformats.org/officeDocument/2006/relationships/hyperlink" Target="https://www.sciencedirect.com/science/article/pii/S1877343525000120#bib106" TargetMode="External"/><Relationship Id="rId157" Type="http://schemas.openxmlformats.org/officeDocument/2006/relationships/hyperlink" Target="https://www.sciencedirect.com/science/article/pii/S1877343525000120#bib75" TargetMode="External"/><Relationship Id="rId156" Type="http://schemas.openxmlformats.org/officeDocument/2006/relationships/hyperlink" Target="https://www.sciencedirect.com/science/article/pii/S1877343525000120#bib91" TargetMode="External"/><Relationship Id="rId155" Type="http://schemas.openxmlformats.org/officeDocument/2006/relationships/hyperlink" Target="https://www.sciencedirect.com/science/article/pii/S1877343525000120#ab00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rLFhTY6axrhyQ5y2n29QewTNQ==">CgMxLjAyDmgucHQ1anowaW05ZGd4Mg5oLmZlZzByeHE1bXliNjgAciExazMzM1NrUXNMRVhsYVpvalk0MlBNQm1IM2lKeVdIZHQ=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2025-07-15T01:16:00Z</dcterms:created>
  <dc:creator>Jesuit Debate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0x0101005A1563A709180B4797CABF6C9E998015</vt:lpwstr>
  </property>
</Properties>
</file>