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0AD9" w14:textId="45EB13FD" w:rsidR="005D388F" w:rsidRDefault="000C6F21" w:rsidP="000C6F21">
      <w:pPr>
        <w:pStyle w:val="Heading1"/>
      </w:pPr>
      <w:r>
        <w:t>CP_Consult Arctic Council</w:t>
      </w:r>
    </w:p>
    <w:p w14:paraId="231FF0B4" w14:textId="37058708" w:rsidR="000C6F21" w:rsidRDefault="000C6F21" w:rsidP="000C6F21">
      <w:pPr>
        <w:pStyle w:val="Heading3"/>
      </w:pPr>
      <w:r>
        <w:lastRenderedPageBreak/>
        <w:t>1NC</w:t>
      </w:r>
    </w:p>
    <w:p w14:paraId="7CBD53A6" w14:textId="063EEFFC" w:rsidR="00FF4312" w:rsidRDefault="00FF4312" w:rsidP="00FF4312">
      <w:pPr>
        <w:pStyle w:val="Heading4"/>
      </w:pPr>
      <w:r w:rsidRPr="00FF4312">
        <w:t>The United States federal government should</w:t>
      </w:r>
    </w:p>
    <w:p w14:paraId="4D90F659" w14:textId="40BAEE3A" w:rsidR="00FF4312" w:rsidRDefault="00FF4312" w:rsidP="00FF4312">
      <w:pPr>
        <w:pStyle w:val="Heading4"/>
      </w:pPr>
      <w:r>
        <w:t>-</w:t>
      </w:r>
      <w:r w:rsidRPr="00FF4312">
        <w:t>-- increase its engagement with the Arctic Council, including supporting Russia’s participation with the Council, increasing collaborative scientific research, and facilitating joint resource extraction</w:t>
      </w:r>
      <w:r>
        <w:t>,</w:t>
      </w:r>
    </w:p>
    <w:p w14:paraId="1CB26472" w14:textId="41AF6DA1" w:rsidR="00FF4312" w:rsidRDefault="00FF4312" w:rsidP="00FF4312">
      <w:pPr>
        <w:pStyle w:val="Heading4"/>
      </w:pPr>
      <w:r>
        <w:t xml:space="preserve">--- cease </w:t>
      </w:r>
      <w:r>
        <w:t xml:space="preserve">its missile defense domain awareness exploration and/or development of the Arctic. </w:t>
      </w:r>
    </w:p>
    <w:p w14:paraId="08FA1357" w14:textId="02C432B3" w:rsidR="00FF4312" w:rsidRPr="00FF4312" w:rsidRDefault="00FF4312" w:rsidP="00FF4312"/>
    <w:p w14:paraId="757AFD31" w14:textId="25CE5C0A" w:rsidR="00E02610" w:rsidRPr="00E02610" w:rsidRDefault="00E02610" w:rsidP="00917791">
      <w:pPr>
        <w:pStyle w:val="Heading4"/>
      </w:pPr>
      <w:r>
        <w:t>Reinvigorating the Arctic Council is key</w:t>
      </w:r>
      <w:r w:rsidR="00917791">
        <w:t xml:space="preserve"> to effective fishery management and environmental protection. US is key.</w:t>
      </w:r>
    </w:p>
    <w:p w14:paraId="63D7453E" w14:textId="4160662D" w:rsidR="002A3266" w:rsidRDefault="00534D75" w:rsidP="00534D75">
      <w:r w:rsidRPr="00E744B3">
        <w:rPr>
          <w:rStyle w:val="Heading4Char"/>
        </w:rPr>
        <w:t>Zinan 22</w:t>
      </w:r>
      <w:r>
        <w:t>,</w:t>
      </w:r>
      <w:r w:rsidR="00E744B3">
        <w:t xml:space="preserve"> </w:t>
      </w:r>
      <w:r w:rsidR="00E744B3" w:rsidRPr="00E744B3">
        <w:t>Assistant Researcher, Maritime Strategy Studies, CICIR</w:t>
      </w:r>
      <w:r>
        <w:t xml:space="preserve"> (</w:t>
      </w:r>
      <w:r w:rsidR="00E744B3">
        <w:t xml:space="preserve">Chen, 2022, </w:t>
      </w:r>
      <w:r w:rsidR="009829C3">
        <w:t>“</w:t>
      </w:r>
      <w:r w:rsidR="009829C3" w:rsidRPr="009829C3">
        <w:t>Arctic Council at a Crossroads</w:t>
      </w:r>
      <w:r w:rsidR="009829C3">
        <w:t xml:space="preserve">”, </w:t>
      </w:r>
      <w:r w:rsidR="00E744B3">
        <w:t xml:space="preserve">China Focus, </w:t>
      </w:r>
      <w:r w:rsidR="00E02610" w:rsidRPr="00E02610">
        <w:t>https://www.chinausfocus.com/peace-security/arctic-council-at-a-crossroads</w:t>
      </w:r>
      <w:r w:rsidR="00E02610">
        <w:t>, accessed on 6-22-2025)</w:t>
      </w:r>
    </w:p>
    <w:p w14:paraId="62FB97D4" w14:textId="3F596728" w:rsidR="00534D75" w:rsidRPr="00534D75" w:rsidRDefault="00534D75" w:rsidP="00534D75">
      <w:r w:rsidRPr="001D10FE">
        <w:rPr>
          <w:u w:val="single"/>
        </w:rPr>
        <w:t>The Arctic is a unique geographical region</w:t>
      </w:r>
      <w:r w:rsidRPr="00534D75">
        <w:t xml:space="preserve"> and Arctic nations have long held that its peace and cooperation should not be affected by conflicts in other regions of the world. However, the Russia-Ukraine conflict has broken the normative concept of Arctic exceptionalism and will likely reconfigure the region’s geopolitical architecture. At the same time, however, we must see that the Arctic Council, in its 26 years of existence, has become a core mechanism in Arctic governance. Hence, disintegration doesn’t come easy. Nonetheless, there might be some adjustments in its future development.</w:t>
      </w:r>
    </w:p>
    <w:p w14:paraId="68FC98CC" w14:textId="77777777" w:rsidR="00534D75" w:rsidRPr="00534D75" w:rsidRDefault="00534D75" w:rsidP="00534D75">
      <w:pPr>
        <w:rPr>
          <w:u w:val="single"/>
        </w:rPr>
      </w:pPr>
      <w:r w:rsidRPr="00534D75">
        <w:t xml:space="preserve">The Arctic Council has not yet disbanded. The seven countries merely suspended their participation with Russia as the current chair and changed the St Petersburg meeting to be online. They didn’t declare they were disbanding. Though Moscow took a rather tough attitude toward the Arctic’s subregional cooperation mechanisms, it has maintained a flexible stand regarding the upheaval in the council. All this indicates that, both sides have a tacit understanding that </w:t>
      </w:r>
      <w:r w:rsidRPr="00534D75">
        <w:rPr>
          <w:u w:val="single"/>
        </w:rPr>
        <w:t>the current framework should be maintained.</w:t>
      </w:r>
    </w:p>
    <w:p w14:paraId="3D7EC2D2" w14:textId="77777777" w:rsidR="00534D75" w:rsidRPr="00534D75" w:rsidRDefault="00534D75" w:rsidP="00534D75">
      <w:r w:rsidRPr="00534D75">
        <w:t>Back in 2014, Iceland was the rotating chair of the council during the Crimea crisis, and most activities went on as usual in Reykjavik. Russian Foreign Minister Sergey Lavrov even attended the council’s ministerial meeting that year, which actually offered an occasion for both sides to manage differences. Currently, by contrast, Russia chairs the council, so it would involve too much political symbolism for the other seven Arctic nations and observer states to send their envoys to attend meetings in Russia. The situation has not only deprived the council of its role as the main body for Arctic dialogue but has become another indicator of the Russia-West rupture.</w:t>
      </w:r>
    </w:p>
    <w:p w14:paraId="4304BDAB" w14:textId="77777777" w:rsidR="00534D75" w:rsidRPr="00534D75" w:rsidRDefault="00534D75" w:rsidP="00534D75">
      <w:r w:rsidRPr="00534D75">
        <w:t xml:space="preserve">Moreover, </w:t>
      </w:r>
      <w:r w:rsidRPr="00534D75">
        <w:rPr>
          <w:u w:val="single"/>
        </w:rPr>
        <w:t>the Arctic Council can’t afford to disband</w:t>
      </w:r>
      <w:r w:rsidRPr="00534D75">
        <w:t xml:space="preserve">. On one hand are obstacles that can hardly be circumvented. The Ottawa Declaration, which inaugurated the council, defines Russia as one of eight members and stipulates that decisions are to be made by the consensus of all states. Hence the other seven members will face an obstacle by kicking Russia out. On the other hand is the perennial governance conundrum. </w:t>
      </w:r>
      <w:r w:rsidRPr="00534D75">
        <w:rPr>
          <w:u w:val="single"/>
        </w:rPr>
        <w:t>The Arctic Ocean is a semi-closed basin, meaning that any environmental or economic issue of any littoral state will likely cause repercussions in the region</w:t>
      </w:r>
      <w:r w:rsidRPr="00534D75">
        <w:t xml:space="preserve">. </w:t>
      </w:r>
      <w:r w:rsidRPr="00534D75">
        <w:rPr>
          <w:highlight w:val="cyan"/>
          <w:u w:val="single"/>
        </w:rPr>
        <w:t>As the Arctic warms</w:t>
      </w:r>
      <w:r w:rsidRPr="00534D75">
        <w:rPr>
          <w:u w:val="single"/>
        </w:rPr>
        <w:t xml:space="preserve"> ever </w:t>
      </w:r>
      <w:r w:rsidRPr="00534D75">
        <w:rPr>
          <w:highlight w:val="cyan"/>
          <w:u w:val="single"/>
        </w:rPr>
        <w:t>faster</w:t>
      </w:r>
      <w:r w:rsidRPr="00534D75">
        <w:rPr>
          <w:u w:val="single"/>
        </w:rPr>
        <w:t xml:space="preserve">, the challenges of </w:t>
      </w:r>
      <w:r w:rsidRPr="00534D75">
        <w:rPr>
          <w:highlight w:val="cyan"/>
          <w:u w:val="single"/>
        </w:rPr>
        <w:t>climate change, fishery management and environmental protection must be dealt with in a coordinated way</w:t>
      </w:r>
      <w:r w:rsidRPr="00534D75">
        <w:t xml:space="preserve">. </w:t>
      </w:r>
      <w:r w:rsidRPr="00534D75">
        <w:rPr>
          <w:u w:val="single"/>
        </w:rPr>
        <w:t>The council has</w:t>
      </w:r>
      <w:r w:rsidRPr="00534D75">
        <w:t xml:space="preserve"> in past years </w:t>
      </w:r>
      <w:r w:rsidRPr="00534D75">
        <w:rPr>
          <w:u w:val="single"/>
        </w:rPr>
        <w:t>contributed to search and rescue, emergency prevention and scientific research</w:t>
      </w:r>
      <w:r w:rsidRPr="00534D75">
        <w:t>.</w:t>
      </w:r>
    </w:p>
    <w:p w14:paraId="27ED189F" w14:textId="77777777" w:rsidR="00534D75" w:rsidRPr="00534D75" w:rsidRDefault="00534D75" w:rsidP="00534D75">
      <w:r w:rsidRPr="00534D75">
        <w:t xml:space="preserve">Under the current circumstances, it’s not difficult for the seven Arctic states to boycott talks with Russia, but it’s difficult to configure a new framework governance. Recently, the </w:t>
      </w:r>
      <w:r w:rsidRPr="00534D75">
        <w:rPr>
          <w:u w:val="single"/>
        </w:rPr>
        <w:t>U.S.</w:t>
      </w:r>
      <w:r w:rsidRPr="00534D75">
        <w:t xml:space="preserve"> coordinator for the Arctic region, James Dehart, said, “</w:t>
      </w:r>
      <w:r w:rsidRPr="00534D75">
        <w:rPr>
          <w:u w:val="single"/>
        </w:rPr>
        <w:t>Arctic cooperation and study must continue</w:t>
      </w:r>
      <w:r w:rsidRPr="00534D75">
        <w:t xml:space="preserve">. … We will </w:t>
      </w:r>
      <w:r w:rsidRPr="00534D75">
        <w:rPr>
          <w:u w:val="single"/>
        </w:rPr>
        <w:t>use this pause to figure out how we can proceed</w:t>
      </w:r>
      <w:r w:rsidRPr="00534D75">
        <w:t xml:space="preserve">.” Such </w:t>
      </w:r>
      <w:r w:rsidRPr="00534D75">
        <w:rPr>
          <w:u w:val="single"/>
        </w:rPr>
        <w:t>cooperation might involve engagement on technical issues</w:t>
      </w:r>
      <w:r w:rsidRPr="00534D75">
        <w:t>. Russian officials will probably be excluded from the upcoming online meetings, and change may not occur until Norway takes over the chairmanship in 2023.</w:t>
      </w:r>
    </w:p>
    <w:p w14:paraId="2ADB35F3" w14:textId="1A7467B0" w:rsidR="000E22B8" w:rsidRPr="00B86041" w:rsidRDefault="00534D75" w:rsidP="00B86041">
      <w:r w:rsidRPr="00534D75">
        <w:t xml:space="preserve">Regarding the </w:t>
      </w:r>
      <w:r w:rsidRPr="00534D75">
        <w:rPr>
          <w:u w:val="single"/>
        </w:rPr>
        <w:t>future development of the council</w:t>
      </w:r>
      <w:r w:rsidRPr="00534D75">
        <w:t xml:space="preserve">, it </w:t>
      </w:r>
      <w:r w:rsidRPr="00534D75">
        <w:rPr>
          <w:u w:val="single"/>
        </w:rPr>
        <w:t>will likely be</w:t>
      </w:r>
      <w:r w:rsidRPr="00534D75">
        <w:t xml:space="preserve"> a </w:t>
      </w:r>
      <w:r w:rsidRPr="00534D75">
        <w:rPr>
          <w:u w:val="single"/>
        </w:rPr>
        <w:t>U.S.-led</w:t>
      </w:r>
      <w:r w:rsidRPr="00534D75">
        <w:t xml:space="preserve"> regional governance concept. What effects that will have on Russia and the council’s observers is worthy of close attention.</w:t>
      </w:r>
    </w:p>
    <w:p w14:paraId="20ED86C0" w14:textId="1B7D2661" w:rsidR="000E22B8" w:rsidRPr="00B85688" w:rsidRDefault="000E22B8" w:rsidP="000E22B8">
      <w:pPr>
        <w:pStyle w:val="Heading4"/>
        <w:rPr>
          <w:rFonts w:asciiTheme="minorHAnsi" w:hAnsiTheme="minorHAnsi" w:cstheme="minorHAnsi"/>
        </w:rPr>
      </w:pPr>
      <w:r w:rsidRPr="00B85688">
        <w:rPr>
          <w:rFonts w:asciiTheme="minorHAnsi" w:hAnsiTheme="minorHAnsi" w:cstheme="minorHAnsi"/>
        </w:rPr>
        <w:t xml:space="preserve">The counterplan </w:t>
      </w:r>
      <w:r w:rsidRPr="00B85688">
        <w:rPr>
          <w:rFonts w:asciiTheme="minorHAnsi" w:hAnsiTheme="minorHAnsi" w:cstheme="minorHAnsi"/>
          <w:u w:val="single"/>
        </w:rPr>
        <w:t>re-engages</w:t>
      </w:r>
      <w:r w:rsidRPr="00B85688">
        <w:rPr>
          <w:rFonts w:asciiTheme="minorHAnsi" w:hAnsiTheme="minorHAnsi" w:cstheme="minorHAnsi"/>
        </w:rPr>
        <w:t xml:space="preserve"> with the Arctic Council. That </w:t>
      </w:r>
      <w:r w:rsidRPr="00B85688">
        <w:rPr>
          <w:rFonts w:asciiTheme="minorHAnsi" w:hAnsiTheme="minorHAnsi" w:cstheme="minorHAnsi"/>
          <w:u w:val="single"/>
        </w:rPr>
        <w:t>solves the case</w:t>
      </w:r>
      <w:r w:rsidRPr="00B85688">
        <w:rPr>
          <w:rFonts w:asciiTheme="minorHAnsi" w:hAnsiTheme="minorHAnsi" w:cstheme="minorHAnsi"/>
        </w:rPr>
        <w:t xml:space="preserve"> by </w:t>
      </w:r>
      <w:r w:rsidRPr="00B85688">
        <w:rPr>
          <w:rFonts w:asciiTheme="minorHAnsi" w:hAnsiTheme="minorHAnsi" w:cstheme="minorHAnsi"/>
          <w:u w:val="single"/>
        </w:rPr>
        <w:t>revitalizing</w:t>
      </w:r>
      <w:r w:rsidRPr="00B85688">
        <w:rPr>
          <w:rFonts w:asciiTheme="minorHAnsi" w:hAnsiTheme="minorHAnsi" w:cstheme="minorHAnsi"/>
        </w:rPr>
        <w:t xml:space="preserve"> research and resource extraction.</w:t>
      </w:r>
    </w:p>
    <w:p w14:paraId="53574246" w14:textId="77777777" w:rsidR="000E22B8" w:rsidRPr="00B85688" w:rsidRDefault="000E22B8" w:rsidP="000E22B8">
      <w:pPr>
        <w:rPr>
          <w:rFonts w:asciiTheme="minorHAnsi" w:hAnsiTheme="minorHAnsi" w:cstheme="minorHAnsi"/>
        </w:rPr>
      </w:pPr>
      <w:r w:rsidRPr="00B85688">
        <w:rPr>
          <w:rFonts w:asciiTheme="minorHAnsi" w:hAnsiTheme="minorHAnsi" w:cstheme="minorHAnsi"/>
        </w:rPr>
        <w:t xml:space="preserve">Alec </w:t>
      </w:r>
      <w:r w:rsidRPr="00B85688">
        <w:rPr>
          <w:rStyle w:val="Style13ptBold"/>
          <w:rFonts w:asciiTheme="minorHAnsi" w:hAnsiTheme="minorHAnsi" w:cstheme="minorHAnsi"/>
        </w:rPr>
        <w:t>Evans 22</w:t>
      </w:r>
      <w:r w:rsidRPr="00B85688">
        <w:rPr>
          <w:rFonts w:asciiTheme="minorHAnsi" w:hAnsiTheme="minorHAnsi" w:cstheme="minorHAnsi"/>
        </w:rPr>
        <w:t>. Energy Policy Fellow at the Progressive Policy Institute. "Engagement Reframed #6: US Arctic policy should prioritize environmental protection." Atlantic Council. 5-12-2022. https://www.atlanticcouncil.org/content-series/engagement-reframed/engagement-reframed-6-us-arctic-policy-should-prioritize-environmental-protection/</w:t>
      </w:r>
    </w:p>
    <w:p w14:paraId="55965F0E" w14:textId="77777777" w:rsidR="000E22B8" w:rsidRPr="00B85688" w:rsidRDefault="000E22B8" w:rsidP="000E22B8">
      <w:pPr>
        <w:rPr>
          <w:rFonts w:asciiTheme="minorHAnsi" w:hAnsiTheme="minorHAnsi" w:cstheme="minorHAnsi"/>
          <w:sz w:val="16"/>
        </w:rPr>
      </w:pPr>
      <w:r w:rsidRPr="00B85688">
        <w:rPr>
          <w:rFonts w:asciiTheme="minorHAnsi" w:hAnsiTheme="minorHAnsi" w:cstheme="minorHAnsi"/>
          <w:sz w:val="16"/>
        </w:rPr>
        <w:t xml:space="preserve">2. </w:t>
      </w:r>
      <w:r w:rsidRPr="00B85688">
        <w:rPr>
          <w:rStyle w:val="Emphasis"/>
          <w:rFonts w:asciiTheme="minorHAnsi" w:hAnsiTheme="minorHAnsi" w:cstheme="minorHAnsi"/>
          <w:highlight w:val="cyan"/>
        </w:rPr>
        <w:t>Rejoin</w:t>
      </w:r>
      <w:r w:rsidRPr="00B85688">
        <w:rPr>
          <w:rStyle w:val="StyleUnderline"/>
          <w:rFonts w:asciiTheme="minorHAnsi" w:hAnsiTheme="minorHAnsi" w:cstheme="minorHAnsi"/>
          <w:highlight w:val="cyan"/>
        </w:rPr>
        <w:t xml:space="preserve"> the </w:t>
      </w:r>
      <w:r w:rsidRPr="00B85688">
        <w:rPr>
          <w:rStyle w:val="Emphasis"/>
          <w:rFonts w:asciiTheme="minorHAnsi" w:hAnsiTheme="minorHAnsi" w:cstheme="minorHAnsi"/>
          <w:highlight w:val="cyan"/>
        </w:rPr>
        <w:t>Arctic Council</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or ensure</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 xml:space="preserve">continued </w:t>
      </w:r>
      <w:r w:rsidRPr="00B85688">
        <w:rPr>
          <w:rStyle w:val="Emphasis"/>
          <w:rFonts w:asciiTheme="minorHAnsi" w:hAnsiTheme="minorHAnsi" w:cstheme="minorHAnsi"/>
          <w:highlight w:val="cyan"/>
        </w:rPr>
        <w:t>support</w:t>
      </w:r>
      <w:r w:rsidRPr="00B85688">
        <w:rPr>
          <w:rStyle w:val="StyleUnderline"/>
          <w:rFonts w:asciiTheme="minorHAnsi" w:hAnsiTheme="minorHAnsi" w:cstheme="minorHAnsi"/>
          <w:highlight w:val="cyan"/>
        </w:rPr>
        <w:t xml:space="preserve"> for its most </w:t>
      </w:r>
      <w:r w:rsidRPr="00B85688">
        <w:rPr>
          <w:rStyle w:val="Emphasis"/>
          <w:rFonts w:asciiTheme="minorHAnsi" w:hAnsiTheme="minorHAnsi" w:cstheme="minorHAnsi"/>
          <w:highlight w:val="cyan"/>
        </w:rPr>
        <w:t>pressing</w:t>
      </w:r>
      <w:r w:rsidRPr="00B85688">
        <w:rPr>
          <w:rStyle w:val="Emphasis"/>
          <w:rFonts w:asciiTheme="minorHAnsi" w:hAnsiTheme="minorHAnsi" w:cstheme="minorHAnsi"/>
        </w:rPr>
        <w:t xml:space="preserve"> </w:t>
      </w:r>
      <w:r w:rsidRPr="00B85688">
        <w:rPr>
          <w:rStyle w:val="Emphasis"/>
          <w:rFonts w:asciiTheme="minorHAnsi" w:hAnsiTheme="minorHAnsi" w:cstheme="minorHAnsi"/>
          <w:highlight w:val="cyan"/>
        </w:rPr>
        <w:t>initiatives</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The Arctic Council has proven to be the foremost player in international climate policy in the region, and it was </w:t>
      </w:r>
      <w:r w:rsidRPr="00B85688">
        <w:rPr>
          <w:rStyle w:val="Emphasis"/>
          <w:rFonts w:asciiTheme="minorHAnsi" w:hAnsiTheme="minorHAnsi" w:cstheme="minorHAnsi"/>
        </w:rPr>
        <w:t>specifically designed</w:t>
      </w:r>
      <w:r w:rsidRPr="00B85688">
        <w:rPr>
          <w:rStyle w:val="StyleUnderline"/>
          <w:rFonts w:asciiTheme="minorHAnsi" w:hAnsiTheme="minorHAnsi" w:cstheme="minorHAnsi"/>
        </w:rPr>
        <w:t xml:space="preserve"> to function in spite of the </w:t>
      </w:r>
      <w:r w:rsidRPr="00B85688">
        <w:rPr>
          <w:rStyle w:val="Emphasis"/>
          <w:rFonts w:asciiTheme="minorHAnsi" w:hAnsiTheme="minorHAnsi" w:cstheme="minorHAnsi"/>
        </w:rPr>
        <w:t>security</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differences</w:t>
      </w:r>
      <w:r w:rsidRPr="00B85688">
        <w:rPr>
          <w:rStyle w:val="StyleUnderline"/>
          <w:rFonts w:asciiTheme="minorHAnsi" w:hAnsiTheme="minorHAnsi" w:cstheme="minorHAnsi"/>
        </w:rPr>
        <w:t xml:space="preserve"> of its member states</w:t>
      </w:r>
      <w:r w:rsidRPr="00B85688">
        <w:rPr>
          <w:rFonts w:asciiTheme="minorHAnsi" w:hAnsiTheme="minorHAnsi" w:cstheme="minorHAnsi"/>
          <w:sz w:val="16"/>
        </w:rPr>
        <w:t xml:space="preserve">. The United States and its allies have far more to lose by boycotting the organization than they stand to gain. </w:t>
      </w:r>
      <w:r w:rsidRPr="00B85688">
        <w:rPr>
          <w:rStyle w:val="Emphasis"/>
          <w:rFonts w:asciiTheme="minorHAnsi" w:hAnsiTheme="minorHAnsi" w:cstheme="minorHAnsi"/>
          <w:highlight w:val="cyan"/>
        </w:rPr>
        <w:t>Washington</w:t>
      </w:r>
      <w:r w:rsidRPr="00B85688">
        <w:rPr>
          <w:rFonts w:asciiTheme="minorHAnsi" w:hAnsiTheme="minorHAnsi" w:cstheme="minorHAnsi"/>
          <w:sz w:val="16"/>
        </w:rPr>
        <w:t xml:space="preserve"> </w:t>
      </w:r>
      <w:r w:rsidRPr="00B85688">
        <w:rPr>
          <w:rStyle w:val="StyleUnderline"/>
          <w:rFonts w:asciiTheme="minorHAnsi" w:hAnsiTheme="minorHAnsi" w:cstheme="minorHAnsi"/>
          <w:highlight w:val="cyan"/>
        </w:rPr>
        <w:t>should resume</w:t>
      </w:r>
      <w:r w:rsidRPr="00B85688">
        <w:rPr>
          <w:rStyle w:val="StyleUnderline"/>
          <w:rFonts w:asciiTheme="minorHAnsi" w:hAnsiTheme="minorHAnsi" w:cstheme="minorHAnsi"/>
        </w:rPr>
        <w:t xml:space="preserve"> participation</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in the </w:t>
      </w:r>
      <w:r w:rsidRPr="00B85688">
        <w:rPr>
          <w:rStyle w:val="Emphasis"/>
          <w:rFonts w:asciiTheme="minorHAnsi" w:hAnsiTheme="minorHAnsi" w:cstheme="minorHAnsi"/>
        </w:rPr>
        <w:t>Arctic Council</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as </w:t>
      </w:r>
      <w:r w:rsidRPr="00B85688">
        <w:rPr>
          <w:rStyle w:val="Emphasis"/>
          <w:rFonts w:asciiTheme="minorHAnsi" w:hAnsiTheme="minorHAnsi" w:cstheme="minorHAnsi"/>
          <w:highlight w:val="cyan"/>
        </w:rPr>
        <w:t>soon</w:t>
      </w:r>
      <w:r w:rsidRPr="00B85688">
        <w:rPr>
          <w:rStyle w:val="StyleUnderline"/>
          <w:rFonts w:asciiTheme="minorHAnsi" w:hAnsiTheme="minorHAnsi" w:cstheme="minorHAnsi"/>
          <w:highlight w:val="cyan"/>
        </w:rPr>
        <w:t xml:space="preserve"> as </w:t>
      </w:r>
      <w:r w:rsidRPr="00B85688">
        <w:rPr>
          <w:rStyle w:val="Emphasis"/>
          <w:rFonts w:asciiTheme="minorHAnsi" w:hAnsiTheme="minorHAnsi" w:cstheme="minorHAnsi"/>
          <w:highlight w:val="cyan"/>
        </w:rPr>
        <w:t>possible</w:t>
      </w:r>
      <w:r w:rsidRPr="00B85688">
        <w:rPr>
          <w:rFonts w:asciiTheme="minorHAnsi" w:hAnsiTheme="minorHAnsi" w:cstheme="minorHAnsi"/>
          <w:sz w:val="16"/>
        </w:rPr>
        <w:t>; if this is infeasible during Russia’s chairmanship of the council, the United States should continue its support for the organization’s six expert working groups, or seek to duplicate their activities with regional partners or through other forums. Norway will take over as chair of the council in 2023.</w:t>
      </w:r>
    </w:p>
    <w:p w14:paraId="04C97DF2" w14:textId="77777777" w:rsidR="000E22B8" w:rsidRPr="00B85688" w:rsidRDefault="000E22B8" w:rsidP="000E22B8">
      <w:pPr>
        <w:rPr>
          <w:rFonts w:asciiTheme="minorHAnsi" w:hAnsiTheme="minorHAnsi" w:cstheme="minorHAnsi"/>
          <w:sz w:val="16"/>
        </w:rPr>
      </w:pPr>
      <w:r w:rsidRPr="00B85688">
        <w:rPr>
          <w:rStyle w:val="StyleUnderline"/>
          <w:rFonts w:asciiTheme="minorHAnsi" w:hAnsiTheme="minorHAnsi" w:cstheme="minorHAnsi"/>
        </w:rPr>
        <w:t>The Arctic Council was</w:t>
      </w:r>
      <w:r w:rsidRPr="00B85688">
        <w:rPr>
          <w:rFonts w:asciiTheme="minorHAnsi" w:hAnsiTheme="minorHAnsi" w:cstheme="minorHAnsi"/>
          <w:sz w:val="16"/>
        </w:rPr>
        <w:t xml:space="preserve"> responsible for several activities of key import to US Arctic interests. First, the organization was </w:t>
      </w:r>
      <w:r w:rsidRPr="00B85688">
        <w:rPr>
          <w:rStyle w:val="StyleUnderline"/>
          <w:rFonts w:asciiTheme="minorHAnsi" w:hAnsiTheme="minorHAnsi" w:cstheme="minorHAnsi"/>
        </w:rPr>
        <w:t xml:space="preserve">a </w:t>
      </w:r>
      <w:r w:rsidRPr="00B85688">
        <w:rPr>
          <w:rStyle w:val="Emphasis"/>
          <w:rFonts w:asciiTheme="minorHAnsi" w:hAnsiTheme="minorHAnsi" w:cstheme="minorHAnsi"/>
          <w:highlight w:val="cyan"/>
        </w:rPr>
        <w:t>principal organizer</w:t>
      </w:r>
      <w:r w:rsidRPr="00B85688">
        <w:rPr>
          <w:rStyle w:val="StyleUnderline"/>
          <w:rFonts w:asciiTheme="minorHAnsi" w:hAnsiTheme="minorHAnsi" w:cstheme="minorHAnsi"/>
          <w:highlight w:val="cyan"/>
        </w:rPr>
        <w:t xml:space="preserve"> of </w:t>
      </w:r>
      <w:r w:rsidRPr="00B85688">
        <w:rPr>
          <w:rStyle w:val="Emphasis"/>
          <w:rFonts w:asciiTheme="minorHAnsi" w:hAnsiTheme="minorHAnsi" w:cstheme="minorHAnsi"/>
          <w:highlight w:val="cyan"/>
        </w:rPr>
        <w:t>scientific collaboration</w:t>
      </w:r>
      <w:r w:rsidRPr="00B85688">
        <w:rPr>
          <w:rStyle w:val="StyleUnderline"/>
          <w:rFonts w:asciiTheme="minorHAnsi" w:hAnsiTheme="minorHAnsi" w:cstheme="minorHAnsi"/>
        </w:rPr>
        <w:t xml:space="preserve"> that included</w:t>
      </w:r>
      <w:r w:rsidRPr="00B85688">
        <w:rPr>
          <w:rFonts w:asciiTheme="minorHAnsi" w:hAnsiTheme="minorHAnsi" w:cstheme="minorHAnsi"/>
          <w:sz w:val="16"/>
        </w:rPr>
        <w:t xml:space="preserve"> </w:t>
      </w:r>
      <w:r w:rsidRPr="00B85688">
        <w:rPr>
          <w:rStyle w:val="Emphasis"/>
          <w:rFonts w:asciiTheme="minorHAnsi" w:hAnsiTheme="minorHAnsi" w:cstheme="minorHAnsi"/>
        </w:rPr>
        <w:t>Russia</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most of which has </w:t>
      </w:r>
      <w:r w:rsidRPr="00B85688">
        <w:rPr>
          <w:rStyle w:val="Emphasis"/>
          <w:rFonts w:asciiTheme="minorHAnsi" w:hAnsiTheme="minorHAnsi" w:cstheme="minorHAnsi"/>
        </w:rPr>
        <w:t>ground to a halt.</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Second, the Arctic Council created a working group to study radiological sites in the Arctic, create procedures to recover hazardous materials, and </w:t>
      </w:r>
      <w:r w:rsidRPr="00B85688">
        <w:rPr>
          <w:rStyle w:val="Emphasis"/>
          <w:rFonts w:asciiTheme="minorHAnsi" w:hAnsiTheme="minorHAnsi" w:cstheme="minorHAnsi"/>
        </w:rPr>
        <w:t xml:space="preserve">craft </w:t>
      </w:r>
      <w:r w:rsidRPr="00B85688">
        <w:rPr>
          <w:rStyle w:val="Emphasis"/>
          <w:rFonts w:asciiTheme="minorHAnsi" w:hAnsiTheme="minorHAnsi" w:cstheme="minorHAnsi"/>
          <w:highlight w:val="cyan"/>
        </w:rPr>
        <w:t>contingency plans</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in case of </w:t>
      </w:r>
      <w:r w:rsidRPr="00B85688">
        <w:rPr>
          <w:rStyle w:val="Emphasis"/>
          <w:rFonts w:asciiTheme="minorHAnsi" w:hAnsiTheme="minorHAnsi" w:cstheme="minorHAnsi"/>
          <w:highlight w:val="cyan"/>
        </w:rPr>
        <w:t>nuclear</w:t>
      </w:r>
      <w:r w:rsidRPr="00B85688">
        <w:rPr>
          <w:rStyle w:val="StyleUnderline"/>
          <w:rFonts w:asciiTheme="minorHAnsi" w:hAnsiTheme="minorHAnsi" w:cstheme="minorHAnsi"/>
          <w:highlight w:val="cyan"/>
        </w:rPr>
        <w:t xml:space="preserve"> </w:t>
      </w:r>
      <w:r w:rsidRPr="00B85688">
        <w:rPr>
          <w:rStyle w:val="Emphasis"/>
          <w:rFonts w:asciiTheme="minorHAnsi" w:hAnsiTheme="minorHAnsi" w:cstheme="minorHAnsi"/>
          <w:highlight w:val="cyan"/>
        </w:rPr>
        <w:t>contamination</w:t>
      </w:r>
      <w:r w:rsidRPr="00B85688">
        <w:rPr>
          <w:rFonts w:asciiTheme="minorHAnsi" w:hAnsiTheme="minorHAnsi" w:cstheme="minorHAnsi"/>
          <w:sz w:val="16"/>
        </w:rPr>
        <w:t xml:space="preserve">. The council was set to convene this summer to discuss nuclear waste disposal, but the meeting has been canceled. </w:t>
      </w:r>
      <w:r w:rsidRPr="00B85688">
        <w:rPr>
          <w:rStyle w:val="StyleUnderline"/>
          <w:rFonts w:asciiTheme="minorHAnsi" w:hAnsiTheme="minorHAnsi" w:cstheme="minorHAnsi"/>
        </w:rPr>
        <w:t>Third,</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the </w:t>
      </w:r>
      <w:r w:rsidRPr="00B85688">
        <w:rPr>
          <w:rStyle w:val="Emphasis"/>
          <w:rFonts w:asciiTheme="minorHAnsi" w:hAnsiTheme="minorHAnsi" w:cstheme="minorHAnsi"/>
        </w:rPr>
        <w:t>organization</w:t>
      </w:r>
      <w:r w:rsidRPr="00B85688">
        <w:rPr>
          <w:rStyle w:val="StyleUnderline"/>
          <w:rFonts w:asciiTheme="minorHAnsi" w:hAnsiTheme="minorHAnsi" w:cstheme="minorHAnsi"/>
        </w:rPr>
        <w:t xml:space="preserve"> was largely </w:t>
      </w:r>
      <w:r w:rsidRPr="00B85688">
        <w:rPr>
          <w:rStyle w:val="Emphasis"/>
          <w:rFonts w:asciiTheme="minorHAnsi" w:hAnsiTheme="minorHAnsi" w:cstheme="minorHAnsi"/>
        </w:rPr>
        <w:t>responsible</w:t>
      </w:r>
      <w:r w:rsidRPr="00B85688">
        <w:rPr>
          <w:rStyle w:val="StyleUnderline"/>
          <w:rFonts w:asciiTheme="minorHAnsi" w:hAnsiTheme="minorHAnsi" w:cstheme="minorHAnsi"/>
        </w:rPr>
        <w:t xml:space="preserve"> for </w:t>
      </w:r>
      <w:r w:rsidRPr="00B85688">
        <w:rPr>
          <w:rStyle w:val="Emphasis"/>
          <w:rFonts w:asciiTheme="minorHAnsi" w:hAnsiTheme="minorHAnsi" w:cstheme="minorHAnsi"/>
          <w:highlight w:val="cyan"/>
        </w:rPr>
        <w:t>monitoring environmental</w:t>
      </w:r>
      <w:r w:rsidRPr="00B85688">
        <w:rPr>
          <w:rFonts w:asciiTheme="minorHAnsi" w:hAnsiTheme="minorHAnsi" w:cstheme="minorHAnsi"/>
          <w:sz w:val="16"/>
          <w:highlight w:val="cyan"/>
        </w:rPr>
        <w:t xml:space="preserve"> </w:t>
      </w:r>
      <w:r w:rsidRPr="00B85688">
        <w:rPr>
          <w:rStyle w:val="Emphasis"/>
          <w:rFonts w:asciiTheme="minorHAnsi" w:hAnsiTheme="minorHAnsi" w:cstheme="minorHAnsi"/>
          <w:highlight w:val="cyan"/>
        </w:rPr>
        <w:t>conditions</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and </w:t>
      </w:r>
      <w:r w:rsidRPr="00B85688">
        <w:rPr>
          <w:rStyle w:val="Emphasis"/>
          <w:rFonts w:asciiTheme="minorHAnsi" w:hAnsiTheme="minorHAnsi" w:cstheme="minorHAnsi"/>
          <w:highlight w:val="cyan"/>
        </w:rPr>
        <w:t>pollution</w:t>
      </w:r>
      <w:r w:rsidRPr="00B85688">
        <w:rPr>
          <w:rStyle w:val="StyleUnderline"/>
          <w:rFonts w:asciiTheme="minorHAnsi" w:hAnsiTheme="minorHAnsi" w:cstheme="minorHAnsi"/>
        </w:rPr>
        <w:t xml:space="preserve"> in the Arctic</w:t>
      </w:r>
      <w:r w:rsidRPr="00B85688">
        <w:rPr>
          <w:rFonts w:asciiTheme="minorHAnsi" w:hAnsiTheme="minorHAnsi" w:cstheme="minorHAnsi"/>
          <w:sz w:val="16"/>
        </w:rPr>
        <w:t>, and experts fear that without adequate oversight, Russia will be free to conduct harmful activities such as gas-flaring.</w:t>
      </w:r>
    </w:p>
    <w:p w14:paraId="40F168EF" w14:textId="77777777" w:rsidR="000E22B8" w:rsidRPr="00B85688" w:rsidRDefault="000E22B8" w:rsidP="000E22B8">
      <w:pPr>
        <w:rPr>
          <w:rFonts w:asciiTheme="minorHAnsi" w:hAnsiTheme="minorHAnsi" w:cstheme="minorHAnsi"/>
          <w:sz w:val="16"/>
        </w:rPr>
      </w:pPr>
      <w:r w:rsidRPr="00B85688">
        <w:rPr>
          <w:rFonts w:asciiTheme="minorHAnsi" w:hAnsiTheme="minorHAnsi" w:cstheme="minorHAnsi"/>
          <w:sz w:val="16"/>
        </w:rPr>
        <w:t>Analysts have proposed that the Arctic Council member states other than Russia duplicate the most important organizational projects among themselves, without Russian involvement.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08535F43" w14:textId="77777777" w:rsidR="000E22B8" w:rsidRPr="00B85688" w:rsidRDefault="000E22B8" w:rsidP="000E22B8">
      <w:pPr>
        <w:rPr>
          <w:rFonts w:asciiTheme="minorHAnsi" w:hAnsiTheme="minorHAnsi" w:cstheme="minorHAnsi"/>
          <w:sz w:val="16"/>
        </w:rPr>
      </w:pPr>
      <w:r w:rsidRPr="00B85688">
        <w:rPr>
          <w:rFonts w:asciiTheme="minorHAnsi" w:hAnsiTheme="minorHAnsi" w:cstheme="minorHAnsi"/>
          <w:sz w:val="16"/>
        </w:rPr>
        <w:t>However, although this approach would yield more progress than suspending Arctic cooperation entirely, Russian involvement in Arctic climate collaboration is critical. The nation owns more than half of the Arctic coastline, contains the vast majority of the area’s radiological contamination, and samples and data from Russia are indispensable for climate change research. Therefore, the United States should seek to resume its participation in the Arctic Council in 2023 at the latest; Washington should also address the environmental concerns that are normally managed by the council’s working groups with other Arctic states until that point. US policymakers could also work through the Northern Forum, a Russia-based international organization that coordinates efforts among subnational Arctic governments; however, there is no full substitute for national-level collaboration on larger environmental priorities.</w:t>
      </w:r>
    </w:p>
    <w:p w14:paraId="017A36EE" w14:textId="77777777" w:rsidR="000E22B8" w:rsidRPr="00B85688" w:rsidRDefault="000E22B8" w:rsidP="000E22B8">
      <w:pPr>
        <w:rPr>
          <w:rStyle w:val="StyleUnderline"/>
          <w:rFonts w:asciiTheme="minorHAnsi" w:hAnsiTheme="minorHAnsi" w:cstheme="minorHAnsi"/>
        </w:rPr>
      </w:pPr>
      <w:r w:rsidRPr="00B85688">
        <w:rPr>
          <w:rStyle w:val="StyleUnderline"/>
          <w:rFonts w:asciiTheme="minorHAnsi" w:hAnsiTheme="minorHAnsi" w:cstheme="minorHAnsi"/>
        </w:rPr>
        <w:t xml:space="preserve">In the </w:t>
      </w:r>
      <w:r w:rsidRPr="00B85688">
        <w:rPr>
          <w:rStyle w:val="Emphasis"/>
          <w:rFonts w:asciiTheme="minorHAnsi" w:hAnsiTheme="minorHAnsi" w:cstheme="minorHAnsi"/>
        </w:rPr>
        <w:t>future</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the U</w:t>
      </w:r>
      <w:r w:rsidRPr="00B85688">
        <w:rPr>
          <w:rStyle w:val="StyleUnderline"/>
          <w:rFonts w:asciiTheme="minorHAnsi" w:hAnsiTheme="minorHAnsi" w:cstheme="minorHAnsi"/>
        </w:rPr>
        <w:t xml:space="preserve">nited </w:t>
      </w:r>
      <w:r w:rsidRPr="00B85688">
        <w:rPr>
          <w:rStyle w:val="StyleUnderline"/>
          <w:rFonts w:asciiTheme="minorHAnsi" w:hAnsiTheme="minorHAnsi" w:cstheme="minorHAnsi"/>
          <w:highlight w:val="cyan"/>
        </w:rPr>
        <w:t>S</w:t>
      </w:r>
      <w:r w:rsidRPr="00B85688">
        <w:rPr>
          <w:rStyle w:val="StyleUnderline"/>
          <w:rFonts w:asciiTheme="minorHAnsi" w:hAnsiTheme="minorHAnsi" w:cstheme="minorHAnsi"/>
        </w:rPr>
        <w:t xml:space="preserve">tates </w:t>
      </w:r>
      <w:r w:rsidRPr="00B85688">
        <w:rPr>
          <w:rStyle w:val="StyleUnderline"/>
          <w:rFonts w:asciiTheme="minorHAnsi" w:hAnsiTheme="minorHAnsi" w:cstheme="minorHAnsi"/>
          <w:highlight w:val="cyan"/>
        </w:rPr>
        <w:t xml:space="preserve">cannot </w:t>
      </w:r>
      <w:r w:rsidRPr="00B85688">
        <w:rPr>
          <w:rStyle w:val="Emphasis"/>
          <w:rFonts w:asciiTheme="minorHAnsi" w:hAnsiTheme="minorHAnsi" w:cstheme="minorHAnsi"/>
          <w:highlight w:val="cyan"/>
        </w:rPr>
        <w:t>allow</w:t>
      </w:r>
      <w:r w:rsidRPr="00B85688">
        <w:rPr>
          <w:rStyle w:val="StyleUnderline"/>
          <w:rFonts w:asciiTheme="minorHAnsi" w:hAnsiTheme="minorHAnsi" w:cstheme="minorHAnsi"/>
          <w:highlight w:val="cyan"/>
        </w:rPr>
        <w:t xml:space="preserve"> its </w:t>
      </w:r>
      <w:r w:rsidRPr="00B85688">
        <w:rPr>
          <w:rStyle w:val="Emphasis"/>
          <w:rFonts w:asciiTheme="minorHAnsi" w:hAnsiTheme="minorHAnsi" w:cstheme="minorHAnsi"/>
          <w:highlight w:val="cyan"/>
        </w:rPr>
        <w:t>relationship</w:t>
      </w:r>
      <w:r w:rsidRPr="00B85688">
        <w:rPr>
          <w:rStyle w:val="StyleUnderline"/>
          <w:rFonts w:asciiTheme="minorHAnsi" w:hAnsiTheme="minorHAnsi" w:cstheme="minorHAnsi"/>
          <w:highlight w:val="cyan"/>
        </w:rPr>
        <w:t xml:space="preserve"> with the </w:t>
      </w:r>
      <w:r w:rsidRPr="00B85688">
        <w:rPr>
          <w:rStyle w:val="Emphasis"/>
          <w:rFonts w:asciiTheme="minorHAnsi" w:hAnsiTheme="minorHAnsi" w:cstheme="minorHAnsi"/>
          <w:highlight w:val="cyan"/>
        </w:rPr>
        <w:t>Arctic</w:t>
      </w:r>
      <w:r w:rsidRPr="00B85688">
        <w:rPr>
          <w:rStyle w:val="Emphasis"/>
          <w:rFonts w:asciiTheme="minorHAnsi" w:hAnsiTheme="minorHAnsi" w:cstheme="minorHAnsi"/>
        </w:rPr>
        <w:t xml:space="preserve"> </w:t>
      </w:r>
      <w:r w:rsidRPr="00B85688">
        <w:rPr>
          <w:rStyle w:val="Emphasis"/>
          <w:rFonts w:asciiTheme="minorHAnsi" w:hAnsiTheme="minorHAnsi" w:cstheme="minorHAnsi"/>
          <w:highlight w:val="cyan"/>
        </w:rPr>
        <w:t>Council</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to become a </w:t>
      </w:r>
      <w:r w:rsidRPr="00B85688">
        <w:rPr>
          <w:rStyle w:val="Emphasis"/>
          <w:rFonts w:asciiTheme="minorHAnsi" w:hAnsiTheme="minorHAnsi" w:cstheme="minorHAnsi"/>
          <w:highlight w:val="cyan"/>
        </w:rPr>
        <w:t>victim</w:t>
      </w:r>
      <w:r w:rsidRPr="00B85688">
        <w:rPr>
          <w:rStyle w:val="StyleUnderline"/>
          <w:rFonts w:asciiTheme="minorHAnsi" w:hAnsiTheme="minorHAnsi" w:cstheme="minorHAnsi"/>
          <w:highlight w:val="cyan"/>
        </w:rPr>
        <w:t xml:space="preserve"> of </w:t>
      </w:r>
      <w:r w:rsidRPr="00B85688">
        <w:rPr>
          <w:rStyle w:val="Emphasis"/>
          <w:rFonts w:asciiTheme="minorHAnsi" w:hAnsiTheme="minorHAnsi" w:cstheme="minorHAnsi"/>
          <w:highlight w:val="cyan"/>
        </w:rPr>
        <w:t>security competition</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One of the principal strengths of the Arctic Council is its </w:t>
      </w:r>
      <w:r w:rsidRPr="00B85688">
        <w:rPr>
          <w:rStyle w:val="Emphasis"/>
          <w:rFonts w:asciiTheme="minorHAnsi" w:hAnsiTheme="minorHAnsi" w:cstheme="minorHAnsi"/>
        </w:rPr>
        <w:t>explicit commitment</w:t>
      </w:r>
      <w:r w:rsidRPr="00B85688">
        <w:rPr>
          <w:rStyle w:val="StyleUnderline"/>
          <w:rFonts w:asciiTheme="minorHAnsi" w:hAnsiTheme="minorHAnsi" w:cstheme="minorHAnsi"/>
        </w:rPr>
        <w:t xml:space="preserve"> to avoid </w:t>
      </w:r>
      <w:r w:rsidRPr="00B85688">
        <w:rPr>
          <w:rStyle w:val="Emphasis"/>
          <w:rFonts w:asciiTheme="minorHAnsi" w:hAnsiTheme="minorHAnsi" w:cstheme="minorHAnsi"/>
        </w:rPr>
        <w:t>security issues</w:t>
      </w:r>
      <w:r w:rsidRPr="00B85688">
        <w:rPr>
          <w:rFonts w:asciiTheme="minorHAnsi" w:hAnsiTheme="minorHAnsi" w:cstheme="minorHAnsi"/>
          <w:sz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sidRPr="00B85688">
        <w:rPr>
          <w:rStyle w:val="StyleUnderline"/>
          <w:rFonts w:asciiTheme="minorHAnsi" w:hAnsiTheme="minorHAnsi" w:cstheme="minorHAnsi"/>
          <w:highlight w:val="cyan"/>
        </w:rPr>
        <w:t xml:space="preserve">If the </w:t>
      </w:r>
      <w:r w:rsidRPr="00B85688">
        <w:rPr>
          <w:rStyle w:val="Emphasis"/>
          <w:rFonts w:asciiTheme="minorHAnsi" w:hAnsiTheme="minorHAnsi" w:cstheme="minorHAnsi"/>
          <w:highlight w:val="cyan"/>
        </w:rPr>
        <w:t>United</w:t>
      </w:r>
      <w:r w:rsidRPr="00B85688">
        <w:rPr>
          <w:rStyle w:val="StyleUnderline"/>
          <w:rFonts w:asciiTheme="minorHAnsi" w:hAnsiTheme="minorHAnsi" w:cstheme="minorHAnsi"/>
          <w:highlight w:val="cyan"/>
        </w:rPr>
        <w:t xml:space="preserve"> States continues to link its </w:t>
      </w:r>
      <w:r w:rsidRPr="00B85688">
        <w:rPr>
          <w:rStyle w:val="Emphasis"/>
          <w:rFonts w:asciiTheme="minorHAnsi" w:hAnsiTheme="minorHAnsi" w:cstheme="minorHAnsi"/>
          <w:highlight w:val="cyan"/>
        </w:rPr>
        <w:t>security concerns</w:t>
      </w:r>
      <w:r w:rsidRPr="00B85688">
        <w:rPr>
          <w:rStyle w:val="StyleUnderline"/>
          <w:rFonts w:asciiTheme="minorHAnsi" w:hAnsiTheme="minorHAnsi" w:cstheme="minorHAnsi"/>
          <w:highlight w:val="cyan"/>
        </w:rPr>
        <w:t xml:space="preserve"> with its </w:t>
      </w:r>
      <w:r w:rsidRPr="00B85688">
        <w:rPr>
          <w:rStyle w:val="Emphasis"/>
          <w:rFonts w:asciiTheme="minorHAnsi" w:hAnsiTheme="minorHAnsi" w:cstheme="minorHAnsi"/>
          <w:highlight w:val="cyan"/>
        </w:rPr>
        <w:t>Arctic Council activities</w:t>
      </w:r>
      <w:r w:rsidRPr="00B85688">
        <w:rPr>
          <w:rStyle w:val="StyleUnderline"/>
          <w:rFonts w:asciiTheme="minorHAnsi" w:hAnsiTheme="minorHAnsi" w:cstheme="minorHAnsi"/>
          <w:highlight w:val="cyan"/>
        </w:rPr>
        <w:t xml:space="preserve">, the </w:t>
      </w:r>
      <w:r w:rsidRPr="00B85688">
        <w:rPr>
          <w:rStyle w:val="Emphasis"/>
          <w:rFonts w:asciiTheme="minorHAnsi" w:hAnsiTheme="minorHAnsi" w:cstheme="minorHAnsi"/>
          <w:highlight w:val="cyan"/>
        </w:rPr>
        <w:t>organization’s ability</w:t>
      </w:r>
      <w:r w:rsidRPr="00B85688">
        <w:rPr>
          <w:rStyle w:val="StyleUnderline"/>
          <w:rFonts w:asciiTheme="minorHAnsi" w:hAnsiTheme="minorHAnsi" w:cstheme="minorHAnsi"/>
          <w:highlight w:val="cyan"/>
        </w:rPr>
        <w:t xml:space="preserve"> </w:t>
      </w:r>
      <w:r w:rsidRPr="00B85688">
        <w:rPr>
          <w:rStyle w:val="StyleUnderline"/>
          <w:rFonts w:asciiTheme="minorHAnsi" w:hAnsiTheme="minorHAnsi" w:cstheme="minorHAnsi"/>
        </w:rPr>
        <w:t xml:space="preserve">to </w:t>
      </w:r>
      <w:r w:rsidRPr="00B85688">
        <w:rPr>
          <w:rStyle w:val="Emphasis"/>
          <w:rFonts w:asciiTheme="minorHAnsi" w:hAnsiTheme="minorHAnsi" w:cstheme="minorHAnsi"/>
        </w:rPr>
        <w:t>safeguard</w:t>
      </w:r>
      <w:r w:rsidRPr="00B85688">
        <w:rPr>
          <w:rStyle w:val="StyleUnderline"/>
          <w:rFonts w:asciiTheme="minorHAnsi" w:hAnsiTheme="minorHAnsi" w:cstheme="minorHAnsi"/>
        </w:rPr>
        <w:t xml:space="preserve"> the Arctic </w:t>
      </w:r>
      <w:r w:rsidRPr="00B85688">
        <w:rPr>
          <w:rStyle w:val="Emphasis"/>
          <w:rFonts w:asciiTheme="minorHAnsi" w:hAnsiTheme="minorHAnsi" w:cstheme="minorHAnsi"/>
        </w:rPr>
        <w:t>environment</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could be </w:t>
      </w:r>
      <w:r w:rsidRPr="00B85688">
        <w:rPr>
          <w:rStyle w:val="Emphasis"/>
          <w:rFonts w:asciiTheme="minorHAnsi" w:hAnsiTheme="minorHAnsi" w:cstheme="minorHAnsi"/>
          <w:highlight w:val="cyan"/>
        </w:rPr>
        <w:t>critically eroded.</w:t>
      </w:r>
    </w:p>
    <w:p w14:paraId="4899F4AB" w14:textId="77777777" w:rsidR="000E22B8" w:rsidRPr="00B85688" w:rsidRDefault="000E22B8" w:rsidP="000E22B8">
      <w:pPr>
        <w:pStyle w:val="Heading4"/>
        <w:rPr>
          <w:rFonts w:asciiTheme="minorHAnsi" w:hAnsiTheme="minorHAnsi" w:cstheme="minorHAnsi"/>
        </w:rPr>
      </w:pPr>
      <w:r w:rsidRPr="00B85688">
        <w:rPr>
          <w:rFonts w:asciiTheme="minorHAnsi" w:hAnsiTheme="minorHAnsi" w:cstheme="minorHAnsi"/>
        </w:rPr>
        <w:t xml:space="preserve">The net benefit is </w:t>
      </w:r>
      <w:r w:rsidRPr="00B85688">
        <w:rPr>
          <w:rFonts w:asciiTheme="minorHAnsi" w:hAnsiTheme="minorHAnsi" w:cstheme="minorHAnsi"/>
          <w:u w:val="single"/>
        </w:rPr>
        <w:t>Arctic Council Credibility</w:t>
      </w:r>
      <w:r w:rsidRPr="00B85688">
        <w:rPr>
          <w:rFonts w:asciiTheme="minorHAnsi" w:hAnsiTheme="minorHAnsi" w:cstheme="minorHAnsi"/>
        </w:rPr>
        <w:t xml:space="preserve">. Arctic Council influence is </w:t>
      </w:r>
      <w:r w:rsidRPr="00B85688">
        <w:rPr>
          <w:rFonts w:asciiTheme="minorHAnsi" w:hAnsiTheme="minorHAnsi" w:cstheme="minorHAnsi"/>
          <w:u w:val="single"/>
        </w:rPr>
        <w:t>waning now</w:t>
      </w:r>
      <w:r w:rsidRPr="00B85688">
        <w:rPr>
          <w:rFonts w:asciiTheme="minorHAnsi" w:hAnsiTheme="minorHAnsi" w:cstheme="minorHAnsi"/>
        </w:rPr>
        <w:t xml:space="preserve">, but </w:t>
      </w:r>
      <w:r w:rsidRPr="00B85688">
        <w:rPr>
          <w:rFonts w:asciiTheme="minorHAnsi" w:hAnsiTheme="minorHAnsi" w:cstheme="minorHAnsi"/>
          <w:u w:val="single"/>
        </w:rPr>
        <w:t>recommitting</w:t>
      </w:r>
      <w:r w:rsidRPr="00B85688">
        <w:rPr>
          <w:rFonts w:asciiTheme="minorHAnsi" w:hAnsiTheme="minorHAnsi" w:cstheme="minorHAnsi"/>
        </w:rPr>
        <w:t xml:space="preserve"> to it </w:t>
      </w:r>
      <w:r w:rsidRPr="00B85688">
        <w:rPr>
          <w:rFonts w:asciiTheme="minorHAnsi" w:hAnsiTheme="minorHAnsi" w:cstheme="minorHAnsi"/>
          <w:u w:val="single"/>
        </w:rPr>
        <w:t>builds</w:t>
      </w:r>
      <w:r w:rsidRPr="00B85688">
        <w:rPr>
          <w:rFonts w:asciiTheme="minorHAnsi" w:hAnsiTheme="minorHAnsi" w:cstheme="minorHAnsi"/>
        </w:rPr>
        <w:t xml:space="preserve"> a </w:t>
      </w:r>
      <w:r w:rsidRPr="00B85688">
        <w:rPr>
          <w:rFonts w:asciiTheme="minorHAnsi" w:hAnsiTheme="minorHAnsi" w:cstheme="minorHAnsi"/>
          <w:u w:val="single"/>
        </w:rPr>
        <w:t>bulwark</w:t>
      </w:r>
      <w:r w:rsidRPr="00B85688">
        <w:rPr>
          <w:rFonts w:asciiTheme="minorHAnsi" w:hAnsiTheme="minorHAnsi" w:cstheme="minorHAnsi"/>
        </w:rPr>
        <w:t xml:space="preserve"> that </w:t>
      </w:r>
      <w:r w:rsidRPr="00B85688">
        <w:rPr>
          <w:rFonts w:asciiTheme="minorHAnsi" w:hAnsiTheme="minorHAnsi" w:cstheme="minorHAnsi"/>
          <w:u w:val="single"/>
        </w:rPr>
        <w:t>prevents</w:t>
      </w:r>
      <w:r w:rsidRPr="00B85688">
        <w:rPr>
          <w:rFonts w:asciiTheme="minorHAnsi" w:hAnsiTheme="minorHAnsi" w:cstheme="minorHAnsi"/>
        </w:rPr>
        <w:t xml:space="preserve"> Arctic war from spiraling out of control. </w:t>
      </w:r>
    </w:p>
    <w:p w14:paraId="554C2467" w14:textId="77777777" w:rsidR="000E22B8" w:rsidRPr="00B85688" w:rsidRDefault="000E22B8" w:rsidP="000E22B8">
      <w:pPr>
        <w:rPr>
          <w:rFonts w:asciiTheme="minorHAnsi" w:hAnsiTheme="minorHAnsi" w:cstheme="minorHAnsi"/>
        </w:rPr>
      </w:pPr>
      <w:r w:rsidRPr="00B85688">
        <w:rPr>
          <w:rFonts w:asciiTheme="minorHAnsi" w:hAnsiTheme="minorHAnsi" w:cstheme="minorHAnsi"/>
        </w:rPr>
        <w:t xml:space="preserve">Wissal </w:t>
      </w:r>
      <w:r w:rsidRPr="00B85688">
        <w:rPr>
          <w:rStyle w:val="Style13ptBold"/>
          <w:rFonts w:asciiTheme="minorHAnsi" w:hAnsiTheme="minorHAnsi" w:cstheme="minorHAnsi"/>
        </w:rPr>
        <w:t>Werfelli 24</w:t>
      </w:r>
      <w:r w:rsidRPr="00B85688">
        <w:rPr>
          <w:rFonts w:asciiTheme="minorHAnsi" w:hAnsiTheme="minorHAnsi" w:cstheme="minorHAnsi"/>
        </w:rPr>
        <w:t xml:space="preserve">. Researcher and lecturer specializing in International Relations – Tunisia. "The Arctic: A Risk of Escalating Conflicts." Trends Research. 10-14-2024. </w:t>
      </w:r>
    </w:p>
    <w:p w14:paraId="651D7861" w14:textId="77777777" w:rsidR="000E22B8" w:rsidRPr="00B85688" w:rsidRDefault="000E22B8" w:rsidP="000E22B8">
      <w:pPr>
        <w:rPr>
          <w:rFonts w:asciiTheme="minorHAnsi" w:hAnsiTheme="minorHAnsi" w:cstheme="minorHAnsi"/>
          <w:sz w:val="16"/>
          <w:szCs w:val="16"/>
        </w:rPr>
      </w:pPr>
      <w:r w:rsidRPr="00B85688">
        <w:rPr>
          <w:rFonts w:asciiTheme="minorHAnsi" w:hAnsiTheme="minorHAnsi" w:cstheme="minorHAnsi"/>
          <w:sz w:val="16"/>
          <w:szCs w:val="16"/>
        </w:rPr>
        <w:t>4. Diplomatic efforts and international governance</w:t>
      </w:r>
    </w:p>
    <w:p w14:paraId="36A00FD5" w14:textId="77777777" w:rsidR="000E22B8" w:rsidRPr="00B85688" w:rsidRDefault="000E22B8" w:rsidP="000E22B8">
      <w:pPr>
        <w:rPr>
          <w:rFonts w:asciiTheme="minorHAnsi" w:hAnsiTheme="minorHAnsi" w:cstheme="minorHAnsi"/>
          <w:sz w:val="16"/>
        </w:rPr>
      </w:pPr>
      <w:r w:rsidRPr="00B85688">
        <w:rPr>
          <w:rFonts w:asciiTheme="minorHAnsi" w:hAnsiTheme="minorHAnsi" w:cstheme="minorHAnsi"/>
          <w:sz w:val="16"/>
        </w:rPr>
        <w:t xml:space="preserve">Due to the soft power strategy, </w:t>
      </w:r>
      <w:r w:rsidRPr="00B85688">
        <w:rPr>
          <w:rStyle w:val="Emphasis"/>
          <w:rFonts w:asciiTheme="minorHAnsi" w:hAnsiTheme="minorHAnsi" w:cstheme="minorHAnsi"/>
          <w:highlight w:val="cyan"/>
        </w:rPr>
        <w:t>Arctic governance</w:t>
      </w:r>
      <w:r w:rsidRPr="00B85688">
        <w:rPr>
          <w:rStyle w:val="StyleUnderline"/>
          <w:rFonts w:asciiTheme="minorHAnsi" w:hAnsiTheme="minorHAnsi" w:cstheme="minorHAnsi"/>
        </w:rPr>
        <w:t xml:space="preserve"> has </w:t>
      </w:r>
      <w:r w:rsidRPr="00B85688">
        <w:rPr>
          <w:rStyle w:val="StyleUnderline"/>
          <w:rFonts w:asciiTheme="minorHAnsi" w:hAnsiTheme="minorHAnsi" w:cstheme="minorHAnsi"/>
          <w:highlight w:val="cyan"/>
        </w:rPr>
        <w:t xml:space="preserve">created </w:t>
      </w:r>
      <w:r w:rsidRPr="00B85688">
        <w:rPr>
          <w:rStyle w:val="Emphasis"/>
          <w:rFonts w:asciiTheme="minorHAnsi" w:hAnsiTheme="minorHAnsi" w:cstheme="minorHAnsi"/>
          <w:sz w:val="28"/>
          <w:szCs w:val="32"/>
          <w:highlight w:val="cyan"/>
        </w:rPr>
        <w:t>the Arctic Council as a</w:t>
      </w:r>
      <w:r w:rsidRPr="00B85688">
        <w:rPr>
          <w:rStyle w:val="Emphasis"/>
          <w:rFonts w:asciiTheme="minorHAnsi" w:hAnsiTheme="minorHAnsi" w:cstheme="minorHAnsi"/>
          <w:sz w:val="28"/>
          <w:szCs w:val="32"/>
        </w:rPr>
        <w:t xml:space="preserve"> </w:t>
      </w:r>
      <w:r w:rsidRPr="00B85688">
        <w:rPr>
          <w:rStyle w:val="Emphasis"/>
          <w:rFonts w:asciiTheme="minorHAnsi" w:hAnsiTheme="minorHAnsi" w:cstheme="minorHAnsi"/>
          <w:sz w:val="28"/>
          <w:szCs w:val="32"/>
          <w:highlight w:val="cyan"/>
        </w:rPr>
        <w:t>model</w:t>
      </w:r>
      <w:r w:rsidRPr="00B85688">
        <w:rPr>
          <w:rStyle w:val="StyleUnderline"/>
          <w:rFonts w:asciiTheme="minorHAnsi" w:hAnsiTheme="minorHAnsi" w:cstheme="minorHAnsi"/>
          <w:sz w:val="28"/>
          <w:szCs w:val="32"/>
          <w:highlight w:val="cyan"/>
        </w:rPr>
        <w:t xml:space="preserve"> </w:t>
      </w:r>
      <w:r w:rsidRPr="00B85688">
        <w:rPr>
          <w:rStyle w:val="StyleUnderline"/>
          <w:rFonts w:asciiTheme="minorHAnsi" w:hAnsiTheme="minorHAnsi" w:cstheme="minorHAnsi"/>
          <w:highlight w:val="cyan"/>
        </w:rPr>
        <w:t xml:space="preserve">of </w:t>
      </w:r>
      <w:r w:rsidRPr="00B85688">
        <w:rPr>
          <w:rStyle w:val="Emphasis"/>
          <w:rFonts w:asciiTheme="minorHAnsi" w:hAnsiTheme="minorHAnsi" w:cstheme="minorHAnsi"/>
          <w:highlight w:val="cyan"/>
        </w:rPr>
        <w:t>inclusiveness</w:t>
      </w:r>
      <w:r w:rsidRPr="00B85688">
        <w:rPr>
          <w:rStyle w:val="StyleUnderline"/>
          <w:rFonts w:asciiTheme="minorHAnsi" w:hAnsiTheme="minorHAnsi" w:cstheme="minorHAnsi"/>
        </w:rPr>
        <w:t xml:space="preserve"> and </w:t>
      </w:r>
      <w:r w:rsidRPr="00B85688">
        <w:rPr>
          <w:rStyle w:val="Emphasis"/>
          <w:rFonts w:asciiTheme="minorHAnsi" w:hAnsiTheme="minorHAnsi" w:cstheme="minorHAnsi"/>
        </w:rPr>
        <w:t>high-level intergovernmental forum</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where science diplomacy has played a pivotal role in </w:t>
      </w:r>
      <w:r w:rsidRPr="00B85688">
        <w:rPr>
          <w:rStyle w:val="Emphasis"/>
          <w:rFonts w:asciiTheme="minorHAnsi" w:hAnsiTheme="minorHAnsi" w:cstheme="minorHAnsi"/>
          <w:highlight w:val="cyan"/>
        </w:rPr>
        <w:t>promoting</w:t>
      </w:r>
      <w:r w:rsidRPr="00B85688">
        <w:rPr>
          <w:rStyle w:val="StyleUnderline"/>
          <w:rFonts w:asciiTheme="minorHAnsi" w:hAnsiTheme="minorHAnsi" w:cstheme="minorHAnsi"/>
          <w:highlight w:val="cyan"/>
        </w:rPr>
        <w:t xml:space="preserve"> </w:t>
      </w:r>
      <w:r w:rsidRPr="00B85688">
        <w:rPr>
          <w:rStyle w:val="Emphasis"/>
          <w:rFonts w:asciiTheme="minorHAnsi" w:hAnsiTheme="minorHAnsi" w:cstheme="minorHAnsi"/>
          <w:highlight w:val="cyan"/>
        </w:rPr>
        <w:t>cooperation</w:t>
      </w:r>
      <w:r w:rsidRPr="00B85688">
        <w:rPr>
          <w:rStyle w:val="StyleUnderline"/>
          <w:rFonts w:asciiTheme="minorHAnsi" w:hAnsiTheme="minorHAnsi" w:cstheme="minorHAnsi"/>
          <w:highlight w:val="cyan"/>
        </w:rPr>
        <w:t xml:space="preserve">, </w:t>
      </w:r>
      <w:r w:rsidRPr="00B85688">
        <w:rPr>
          <w:rStyle w:val="Emphasis"/>
          <w:rFonts w:asciiTheme="minorHAnsi" w:hAnsiTheme="minorHAnsi" w:cstheme="minorHAnsi"/>
          <w:highlight w:val="cyan"/>
        </w:rPr>
        <w:t>coordination</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and</w:t>
      </w:r>
      <w:r w:rsidRPr="00B85688">
        <w:rPr>
          <w:rStyle w:val="StyleUnderline"/>
          <w:rFonts w:asciiTheme="minorHAnsi" w:hAnsiTheme="minorHAnsi" w:cstheme="minorHAnsi"/>
        </w:rPr>
        <w:t xml:space="preserve"> </w:t>
      </w:r>
      <w:r w:rsidRPr="00B85688">
        <w:rPr>
          <w:rStyle w:val="Emphasis"/>
          <w:rFonts w:asciiTheme="minorHAnsi" w:hAnsiTheme="minorHAnsi" w:cstheme="minorHAnsi"/>
          <w:highlight w:val="cyan"/>
        </w:rPr>
        <w:t>interaction</w:t>
      </w:r>
      <w:r w:rsidRPr="00B85688">
        <w:rPr>
          <w:rStyle w:val="StyleUnderline"/>
          <w:rFonts w:asciiTheme="minorHAnsi" w:hAnsiTheme="minorHAnsi" w:cstheme="minorHAnsi"/>
        </w:rPr>
        <w:t xml:space="preserve"> among </w:t>
      </w:r>
      <w:r w:rsidRPr="00B85688">
        <w:rPr>
          <w:rStyle w:val="Emphasis"/>
          <w:rFonts w:asciiTheme="minorHAnsi" w:hAnsiTheme="minorHAnsi" w:cstheme="minorHAnsi"/>
        </w:rPr>
        <w:t>circumpolar states</w:t>
      </w:r>
      <w:r w:rsidRPr="00B85688">
        <w:rPr>
          <w:rStyle w:val="StyleUnderline"/>
          <w:rFonts w:asciiTheme="minorHAnsi" w:hAnsiTheme="minorHAnsi" w:cstheme="minorHAnsi"/>
        </w:rPr>
        <w:t xml:space="preserve"> on issues of </w:t>
      </w:r>
      <w:r w:rsidRPr="00B85688">
        <w:rPr>
          <w:rStyle w:val="Emphasis"/>
          <w:rFonts w:asciiTheme="minorHAnsi" w:hAnsiTheme="minorHAnsi" w:cstheme="minorHAnsi"/>
        </w:rPr>
        <w:t>common concern</w:t>
      </w:r>
      <w:r w:rsidRPr="00B85688">
        <w:rPr>
          <w:rFonts w:asciiTheme="minorHAnsi" w:hAnsiTheme="minorHAnsi" w:cstheme="minorHAnsi"/>
          <w:sz w:val="16"/>
        </w:rPr>
        <w:t xml:space="preserve">, including those relating to sustainable development and environmental protection. The council brings together the eight Arctic member states, organizations representing the region’s native peoples, and several observer states and organizations, including China. [24] The Arctic Council was officially established in 1996 under the terms of the Ottawa Declaration, whose signatories were Canada, Denmark (including Greenland and the Faroe Islands), the U.S., Finland, Iceland, Norway, Russia and Sweden. It cannot deal with military and sovereignty issues (which are excluded from its field of competence) to concentrate discussions on subjects that can more easily be the subject of consensus such as scientific cooperation, environmental protection, well-being and economic development of indigenous populations, safety of navigation, etc. </w:t>
      </w:r>
      <w:r w:rsidRPr="00B85688">
        <w:rPr>
          <w:rStyle w:val="StyleUnderline"/>
          <w:rFonts w:asciiTheme="minorHAnsi" w:hAnsiTheme="minorHAnsi" w:cstheme="minorHAnsi"/>
        </w:rPr>
        <w:t>Much of the Arctic Council’s work focuses on scientific and technical topics that are studied in thematic working groups.</w:t>
      </w:r>
      <w:r w:rsidRPr="00B85688">
        <w:rPr>
          <w:rFonts w:asciiTheme="minorHAnsi" w:hAnsiTheme="minorHAnsi" w:cstheme="minorHAnsi"/>
          <w:sz w:val="16"/>
        </w:rPr>
        <w:t xml:space="preserve"> [25]</w:t>
      </w:r>
    </w:p>
    <w:p w14:paraId="358C3C1D" w14:textId="77777777" w:rsidR="000E22B8" w:rsidRPr="00B85688" w:rsidRDefault="000E22B8" w:rsidP="000E22B8">
      <w:pPr>
        <w:rPr>
          <w:rFonts w:asciiTheme="minorHAnsi" w:hAnsiTheme="minorHAnsi" w:cstheme="minorHAnsi"/>
          <w:sz w:val="8"/>
          <w:szCs w:val="8"/>
        </w:rPr>
      </w:pPr>
      <w:r w:rsidRPr="00B85688">
        <w:rPr>
          <w:rFonts w:asciiTheme="minorHAnsi" w:hAnsiTheme="minorHAnsi" w:cstheme="minorHAnsi"/>
          <w:sz w:val="8"/>
          <w:szCs w:val="8"/>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5FEB074A" w14:textId="77777777" w:rsidR="000E22B8" w:rsidRPr="00B85688" w:rsidRDefault="000E22B8" w:rsidP="000E22B8">
      <w:pPr>
        <w:rPr>
          <w:rFonts w:asciiTheme="minorHAnsi" w:hAnsiTheme="minorHAnsi" w:cstheme="minorHAnsi"/>
          <w:sz w:val="8"/>
          <w:szCs w:val="8"/>
        </w:rPr>
      </w:pPr>
      <w:r w:rsidRPr="00B85688">
        <w:rPr>
          <w:rFonts w:asciiTheme="minorHAnsi" w:hAnsiTheme="minorHAnsi" w:cstheme="minorHAnsi"/>
          <w:sz w:val="8"/>
          <w:szCs w:val="8"/>
        </w:rPr>
        <w:t>There are also non-Arctic countries that have been granted observer status, such as Germany, the UK, the Netherlands, Poland, France, Spain, Italy, Japan, China, India, South Korea, Singapore, and Switzerland. This is in addition to many other international organizations such as the UN through some of its programs related to environment and development. European and Asian countries have shown their interests and responsibilities in a strategy document on the Arctic. The EU adopted an integrated policy on the Arctic zone in 2016 and is currently considering updating these guidelines. Asian states’ ongoing research agendas and scientific cooperation have made their engagement crucial for the development of Arctic knowledge. Japan and South Korea launched the construction of an icebreaker for scientific purposes, to be deployed in 2026. [27]</w:t>
      </w:r>
    </w:p>
    <w:p w14:paraId="56838B28" w14:textId="77777777" w:rsidR="000E22B8" w:rsidRPr="00B85688" w:rsidRDefault="000E22B8" w:rsidP="000E22B8">
      <w:pPr>
        <w:rPr>
          <w:rFonts w:asciiTheme="minorHAnsi" w:hAnsiTheme="minorHAnsi" w:cstheme="minorHAnsi"/>
          <w:sz w:val="8"/>
          <w:szCs w:val="8"/>
        </w:rPr>
      </w:pPr>
      <w:r w:rsidRPr="00B85688">
        <w:rPr>
          <w:rFonts w:asciiTheme="minorHAnsi" w:hAnsiTheme="minorHAnsi" w:cstheme="minorHAnsi"/>
          <w:sz w:val="8"/>
          <w:szCs w:val="8"/>
        </w:rPr>
        <w:t>There is no doubt that the war in Ukraine has made cooperation and diplomacy in the Arctic more difficult. However, the U.S. can expect Russia to remain open to peaceful discussions. Even at the height of the Cold War, the Soviet Union cooperated with the West on Arctic issues, including initiatives such as the 1973 Convention on the Conservation of Polar Bears [28] and the 1987 Murmansk Initiative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0F7E5F3E" w14:textId="77777777" w:rsidR="000E22B8" w:rsidRPr="00B85688" w:rsidRDefault="000E22B8" w:rsidP="000E22B8">
      <w:pPr>
        <w:rPr>
          <w:rFonts w:asciiTheme="minorHAnsi" w:hAnsiTheme="minorHAnsi" w:cstheme="minorHAnsi"/>
          <w:sz w:val="16"/>
        </w:rPr>
      </w:pPr>
      <w:r w:rsidRPr="00B85688">
        <w:rPr>
          <w:rStyle w:val="StyleUnderline"/>
          <w:rFonts w:asciiTheme="minorHAnsi" w:hAnsiTheme="minorHAnsi" w:cstheme="minorHAnsi"/>
        </w:rPr>
        <w:t>To manage the escalating tensions in the Arctic, states must strike a balance between</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cooperation and strategic rivalry through </w:t>
      </w:r>
      <w:r w:rsidRPr="00B85688">
        <w:rPr>
          <w:rStyle w:val="Emphasis"/>
          <w:rFonts w:asciiTheme="minorHAnsi" w:hAnsiTheme="minorHAnsi" w:cstheme="minorHAnsi"/>
        </w:rPr>
        <w:t>bilateral</w:t>
      </w:r>
      <w:r w:rsidRPr="00B85688">
        <w:rPr>
          <w:rStyle w:val="StyleUnderline"/>
          <w:rFonts w:asciiTheme="minorHAnsi" w:hAnsiTheme="minorHAnsi" w:cstheme="minorHAnsi"/>
        </w:rPr>
        <w:t xml:space="preserve"> and </w:t>
      </w:r>
      <w:r w:rsidRPr="00B85688">
        <w:rPr>
          <w:rStyle w:val="Emphasis"/>
          <w:rFonts w:asciiTheme="minorHAnsi" w:hAnsiTheme="minorHAnsi" w:cstheme="minorHAnsi"/>
        </w:rPr>
        <w:t>international diplomacy</w:t>
      </w:r>
      <w:r w:rsidRPr="00B85688">
        <w:rPr>
          <w:rStyle w:val="StyleUnderline"/>
          <w:rFonts w:asciiTheme="minorHAnsi" w:hAnsiTheme="minorHAnsi" w:cstheme="minorHAnsi"/>
        </w:rPr>
        <w:t>.</w:t>
      </w:r>
      <w:r w:rsidRPr="00B85688">
        <w:rPr>
          <w:rFonts w:asciiTheme="minorHAnsi" w:hAnsiTheme="minorHAnsi" w:cstheme="minorHAnsi"/>
          <w:sz w:val="16"/>
        </w:rPr>
        <w:t xml:space="preserve"> Important Arctic nations like the U.S. and Russia hold bilateral discussions to lower the likelihood of armed conflict, frequently concentrating on keeping lines of communication open about security-related issues. </w:t>
      </w:r>
      <w:r w:rsidRPr="00B85688">
        <w:rPr>
          <w:rStyle w:val="StyleUnderline"/>
          <w:rFonts w:asciiTheme="minorHAnsi" w:hAnsiTheme="minorHAnsi" w:cstheme="minorHAnsi"/>
        </w:rPr>
        <w:t xml:space="preserve">Despite the modest progress made in these discussions, they are nonetheless </w:t>
      </w:r>
      <w:r w:rsidRPr="00B85688">
        <w:rPr>
          <w:rStyle w:val="StyleUnderline"/>
          <w:rFonts w:asciiTheme="minorHAnsi" w:hAnsiTheme="minorHAnsi" w:cstheme="minorHAnsi"/>
          <w:highlight w:val="cyan"/>
        </w:rPr>
        <w:t>crucial for defusing</w:t>
      </w:r>
      <w:r w:rsidRPr="00B85688">
        <w:rPr>
          <w:rStyle w:val="StyleUnderline"/>
          <w:rFonts w:asciiTheme="minorHAnsi" w:hAnsiTheme="minorHAnsi" w:cstheme="minorHAnsi"/>
        </w:rPr>
        <w:t xml:space="preserve"> any </w:t>
      </w:r>
      <w:r w:rsidRPr="00B85688">
        <w:rPr>
          <w:rStyle w:val="StyleUnderline"/>
          <w:rFonts w:asciiTheme="minorHAnsi" w:hAnsiTheme="minorHAnsi" w:cstheme="minorHAnsi"/>
          <w:highlight w:val="cyan"/>
        </w:rPr>
        <w:t>confrontations</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considering the </w:t>
      </w:r>
      <w:r w:rsidRPr="00B85688">
        <w:rPr>
          <w:rStyle w:val="Emphasis"/>
          <w:rFonts w:asciiTheme="minorHAnsi" w:hAnsiTheme="minorHAnsi" w:cstheme="minorHAnsi"/>
          <w:highlight w:val="cyan"/>
        </w:rPr>
        <w:t>Arctic’s</w:t>
      </w:r>
      <w:r w:rsidRPr="00B85688">
        <w:rPr>
          <w:rStyle w:val="StyleUnderline"/>
          <w:rFonts w:asciiTheme="minorHAnsi" w:hAnsiTheme="minorHAnsi" w:cstheme="minorHAnsi"/>
          <w:highlight w:val="cyan"/>
        </w:rPr>
        <w:t xml:space="preserve"> </w:t>
      </w:r>
      <w:r w:rsidRPr="00B85688">
        <w:rPr>
          <w:rStyle w:val="Emphasis"/>
          <w:rFonts w:asciiTheme="minorHAnsi" w:hAnsiTheme="minorHAnsi" w:cstheme="minorHAnsi"/>
          <w:highlight w:val="cyan"/>
        </w:rPr>
        <w:t>growing militarization</w:t>
      </w:r>
      <w:r w:rsidRPr="00B85688">
        <w:rPr>
          <w:rFonts w:asciiTheme="minorHAnsi" w:hAnsiTheme="minorHAnsi" w:cstheme="minorHAnsi"/>
          <w:sz w:val="16"/>
        </w:rPr>
        <w:t xml:space="preserve">. </w:t>
      </w:r>
      <w:r w:rsidRPr="00B85688">
        <w:rPr>
          <w:rStyle w:val="StyleUnderline"/>
          <w:rFonts w:asciiTheme="minorHAnsi" w:hAnsiTheme="minorHAnsi" w:cstheme="minorHAnsi"/>
        </w:rPr>
        <w:t>Security matters are noticeably</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missing from </w:t>
      </w:r>
      <w:r w:rsidRPr="00B85688">
        <w:rPr>
          <w:rStyle w:val="Emphasis"/>
          <w:rFonts w:asciiTheme="minorHAnsi" w:hAnsiTheme="minorHAnsi" w:cstheme="minorHAnsi"/>
        </w:rPr>
        <w:t>multilateral institutions</w:t>
      </w:r>
      <w:r w:rsidRPr="00B85688">
        <w:rPr>
          <w:rStyle w:val="StyleUnderline"/>
          <w:rFonts w:asciiTheme="minorHAnsi" w:hAnsiTheme="minorHAnsi" w:cstheme="minorHAnsi"/>
        </w:rPr>
        <w:t xml:space="preserve"> like the </w:t>
      </w:r>
      <w:r w:rsidRPr="00B85688">
        <w:rPr>
          <w:rStyle w:val="Emphasis"/>
          <w:rFonts w:asciiTheme="minorHAnsi" w:hAnsiTheme="minorHAnsi" w:cstheme="minorHAnsi"/>
        </w:rPr>
        <w:t>Arctic Council</w:t>
      </w:r>
      <w:r w:rsidRPr="00B85688">
        <w:rPr>
          <w:rFonts w:asciiTheme="minorHAnsi" w:hAnsiTheme="minorHAnsi" w:cstheme="minorHAnsi"/>
          <w:sz w:val="16"/>
        </w:rPr>
        <w:t>, which offers all Arctic nations a diplomatic forum to debate environmental, economic, and indigenous issues.</w:t>
      </w:r>
    </w:p>
    <w:p w14:paraId="7E187B9A" w14:textId="77777777" w:rsidR="000E22B8" w:rsidRPr="00B85688" w:rsidRDefault="000E22B8" w:rsidP="000E22B8">
      <w:pPr>
        <w:rPr>
          <w:rFonts w:asciiTheme="minorHAnsi" w:hAnsiTheme="minorHAnsi" w:cstheme="minorHAnsi"/>
          <w:sz w:val="16"/>
        </w:rPr>
      </w:pPr>
      <w:r w:rsidRPr="00B85688">
        <w:rPr>
          <w:rStyle w:val="StyleUnderline"/>
          <w:rFonts w:asciiTheme="minorHAnsi" w:hAnsiTheme="minorHAnsi" w:cstheme="minorHAnsi"/>
        </w:rPr>
        <w:t>Despite the current</w:t>
      </w:r>
      <w:r w:rsidRPr="00B85688">
        <w:rPr>
          <w:rFonts w:asciiTheme="minorHAnsi" w:hAnsiTheme="minorHAnsi" w:cstheme="minorHAnsi"/>
          <w:sz w:val="16"/>
        </w:rPr>
        <w:t xml:space="preserve"> high </w:t>
      </w:r>
      <w:r w:rsidRPr="00B85688">
        <w:rPr>
          <w:rStyle w:val="StyleUnderline"/>
          <w:rFonts w:asciiTheme="minorHAnsi" w:hAnsiTheme="minorHAnsi" w:cstheme="minorHAnsi"/>
        </w:rPr>
        <w:t>tensions</w:t>
      </w:r>
      <w:r w:rsidRPr="00B85688">
        <w:rPr>
          <w:rFonts w:asciiTheme="minorHAnsi" w:hAnsiTheme="minorHAnsi" w:cstheme="minorHAnsi"/>
          <w:sz w:val="16"/>
        </w:rPr>
        <w:t xml:space="preserve"> and given the potential for mutual destruction, </w:t>
      </w:r>
      <w:r w:rsidRPr="00B85688">
        <w:rPr>
          <w:rStyle w:val="StyleUnderline"/>
          <w:rFonts w:asciiTheme="minorHAnsi" w:hAnsiTheme="minorHAnsi" w:cstheme="minorHAnsi"/>
          <w:highlight w:val="cyan"/>
        </w:rPr>
        <w:t>Russia and NATO</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share an interest</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in</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maintaining peace</w:t>
      </w:r>
      <w:r w:rsidRPr="00B85688">
        <w:rPr>
          <w:rStyle w:val="StyleUnderline"/>
          <w:rFonts w:asciiTheme="minorHAnsi" w:hAnsiTheme="minorHAnsi" w:cstheme="minorHAnsi"/>
        </w:rPr>
        <w:t xml:space="preserve"> in the </w:t>
      </w:r>
      <w:r w:rsidRPr="00B85688">
        <w:rPr>
          <w:rStyle w:val="Emphasis"/>
          <w:rFonts w:asciiTheme="minorHAnsi" w:hAnsiTheme="minorHAnsi" w:cstheme="minorHAnsi"/>
        </w:rPr>
        <w:t>Arctic region</w:t>
      </w:r>
      <w:r w:rsidRPr="00B85688">
        <w:rPr>
          <w:rStyle w:val="StyleUnderline"/>
          <w:rFonts w:asciiTheme="minorHAnsi" w:hAnsiTheme="minorHAnsi" w:cstheme="minorHAnsi"/>
        </w:rPr>
        <w:t xml:space="preserve"> in</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addition to </w:t>
      </w:r>
      <w:r w:rsidRPr="00B85688">
        <w:rPr>
          <w:rStyle w:val="Emphasis"/>
          <w:rFonts w:asciiTheme="minorHAnsi" w:hAnsiTheme="minorHAnsi" w:cstheme="minorHAnsi"/>
        </w:rPr>
        <w:t>diplomatic frameworks</w:t>
      </w:r>
      <w:r w:rsidRPr="00B85688">
        <w:rPr>
          <w:rStyle w:val="StyleUnderline"/>
          <w:rFonts w:asciiTheme="minorHAnsi" w:hAnsiTheme="minorHAnsi" w:cstheme="minorHAnsi"/>
        </w:rPr>
        <w:t xml:space="preserve"> that provide legal channels for settling competing</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claims to </w:t>
      </w:r>
      <w:r w:rsidRPr="00B85688">
        <w:rPr>
          <w:rStyle w:val="Emphasis"/>
          <w:rFonts w:asciiTheme="minorHAnsi" w:hAnsiTheme="minorHAnsi" w:cstheme="minorHAnsi"/>
        </w:rPr>
        <w:t>seabed resources</w:t>
      </w:r>
      <w:r w:rsidRPr="00B85688">
        <w:rPr>
          <w:rFonts w:asciiTheme="minorHAnsi" w:hAnsiTheme="minorHAnsi" w:cstheme="minorHAnsi"/>
          <w:sz w:val="16"/>
        </w:rPr>
        <w:t>, such as the United Nations Convention on the Law of the Sea (UNCLOS). [29] NATO’s attempts to coordinate security plans among its Arctic member states, strengthening regional stability, are another example of multilateral diplomacy in action. Although these diplomatic efforts aid in the management of tensions, they frequently fail to address the more serious security threats brought on by military buildups and geopolitical rivalry in the Arctic. [30]</w:t>
      </w:r>
    </w:p>
    <w:p w14:paraId="0C4AB7FD" w14:textId="77777777" w:rsidR="000E22B8" w:rsidRPr="00B85688" w:rsidRDefault="000E22B8" w:rsidP="000E22B8">
      <w:pPr>
        <w:rPr>
          <w:rFonts w:asciiTheme="minorHAnsi" w:hAnsiTheme="minorHAnsi" w:cstheme="minorHAnsi"/>
          <w:sz w:val="16"/>
        </w:rPr>
      </w:pPr>
      <w:r w:rsidRPr="00B85688">
        <w:rPr>
          <w:rFonts w:asciiTheme="minorHAnsi" w:hAnsiTheme="minorHAnsi" w:cstheme="minorHAnsi"/>
          <w:sz w:val="16"/>
        </w:rPr>
        <w:t>Conclusion</w:t>
      </w:r>
    </w:p>
    <w:p w14:paraId="29810DE6" w14:textId="77777777" w:rsidR="000E22B8" w:rsidRPr="00B85688" w:rsidRDefault="000E22B8" w:rsidP="000E22B8">
      <w:pPr>
        <w:rPr>
          <w:rStyle w:val="StyleUnderline"/>
          <w:rFonts w:asciiTheme="minorHAnsi" w:hAnsiTheme="minorHAnsi" w:cstheme="minorHAnsi"/>
        </w:rPr>
      </w:pPr>
      <w:r w:rsidRPr="00B85688">
        <w:rPr>
          <w:rFonts w:asciiTheme="minorHAnsi" w:hAnsiTheme="minorHAnsi" w:cstheme="minorHAnsi"/>
          <w:sz w:val="16"/>
        </w:rPr>
        <w:t xml:space="preserve">With rivalry for resources, vital shipping lanes, and military supremacy driving war, the Arctic is quickly changing into a disputed geopolitical region. </w:t>
      </w:r>
      <w:r w:rsidRPr="00B85688">
        <w:rPr>
          <w:rStyle w:val="StyleUnderline"/>
          <w:rFonts w:asciiTheme="minorHAnsi" w:hAnsiTheme="minorHAnsi" w:cstheme="minorHAnsi"/>
          <w:highlight w:val="cyan"/>
        </w:rPr>
        <w:t xml:space="preserve">Global powers like </w:t>
      </w:r>
      <w:r w:rsidRPr="00B85688">
        <w:rPr>
          <w:rStyle w:val="Emphasis"/>
          <w:rFonts w:asciiTheme="minorHAnsi" w:hAnsiTheme="minorHAnsi" w:cstheme="minorHAnsi"/>
          <w:highlight w:val="cyan"/>
        </w:rPr>
        <w:t>China</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the </w:t>
      </w:r>
      <w:r w:rsidRPr="00B85688">
        <w:rPr>
          <w:rStyle w:val="Emphasis"/>
          <w:rFonts w:asciiTheme="minorHAnsi" w:hAnsiTheme="minorHAnsi" w:cstheme="minorHAnsi"/>
          <w:highlight w:val="cyan"/>
        </w:rPr>
        <w:t>U.S.,</w:t>
      </w:r>
      <w:r w:rsidRPr="00B85688">
        <w:rPr>
          <w:rStyle w:val="StyleUnderline"/>
          <w:rFonts w:asciiTheme="minorHAnsi" w:hAnsiTheme="minorHAnsi" w:cstheme="minorHAnsi"/>
          <w:highlight w:val="cyan"/>
        </w:rPr>
        <w:t xml:space="preserve"> and </w:t>
      </w:r>
      <w:r w:rsidRPr="00B85688">
        <w:rPr>
          <w:rStyle w:val="Emphasis"/>
          <w:rFonts w:asciiTheme="minorHAnsi" w:hAnsiTheme="minorHAnsi" w:cstheme="minorHAnsi"/>
          <w:highlight w:val="cyan"/>
        </w:rPr>
        <w:t>Russia</w:t>
      </w:r>
      <w:r w:rsidRPr="00B85688">
        <w:rPr>
          <w:rStyle w:val="StyleUnderline"/>
          <w:rFonts w:asciiTheme="minorHAnsi" w:hAnsiTheme="minorHAnsi" w:cstheme="minorHAnsi"/>
          <w:highlight w:val="cyan"/>
        </w:rPr>
        <w:t xml:space="preserve"> are </w:t>
      </w:r>
      <w:r w:rsidRPr="00B85688">
        <w:rPr>
          <w:rStyle w:val="Emphasis"/>
          <w:rFonts w:asciiTheme="minorHAnsi" w:hAnsiTheme="minorHAnsi" w:cstheme="minorHAnsi"/>
          <w:highlight w:val="cyan"/>
        </w:rPr>
        <w:t>vying</w:t>
      </w:r>
      <w:r w:rsidRPr="00B85688">
        <w:rPr>
          <w:rStyle w:val="StyleUnderline"/>
          <w:rFonts w:asciiTheme="minorHAnsi" w:hAnsiTheme="minorHAnsi" w:cstheme="minorHAnsi"/>
          <w:highlight w:val="cyan"/>
        </w:rPr>
        <w:t xml:space="preserve"> for</w:t>
      </w:r>
      <w:r w:rsidRPr="00B85688">
        <w:rPr>
          <w:rStyle w:val="StyleUnderline"/>
          <w:rFonts w:asciiTheme="minorHAnsi" w:hAnsiTheme="minorHAnsi" w:cstheme="minorHAnsi"/>
        </w:rPr>
        <w:t xml:space="preserve"> </w:t>
      </w:r>
      <w:r w:rsidRPr="00B85688">
        <w:rPr>
          <w:rStyle w:val="Emphasis"/>
          <w:rFonts w:asciiTheme="minorHAnsi" w:hAnsiTheme="minorHAnsi" w:cstheme="minorHAnsi"/>
          <w:highlight w:val="cyan"/>
        </w:rPr>
        <w:t>control of the region</w:t>
      </w:r>
      <w:r w:rsidRPr="00B85688">
        <w:rPr>
          <w:rStyle w:val="StyleUnderline"/>
          <w:rFonts w:asciiTheme="minorHAnsi" w:hAnsiTheme="minorHAnsi" w:cstheme="minorHAnsi"/>
        </w:rPr>
        <w:t xml:space="preserve"> because of the melting ice</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which has made it more </w:t>
      </w:r>
      <w:r w:rsidRPr="00B85688">
        <w:rPr>
          <w:rStyle w:val="Emphasis"/>
          <w:rFonts w:asciiTheme="minorHAnsi" w:hAnsiTheme="minorHAnsi" w:cstheme="minorHAnsi"/>
        </w:rPr>
        <w:t>accessible</w:t>
      </w:r>
      <w:r w:rsidRPr="00B85688">
        <w:rPr>
          <w:rStyle w:val="StyleUnderline"/>
          <w:rFonts w:asciiTheme="minorHAnsi" w:hAnsiTheme="minorHAnsi" w:cstheme="minorHAnsi"/>
        </w:rPr>
        <w:t xml:space="preserve"> for </w:t>
      </w:r>
      <w:r w:rsidRPr="00B85688">
        <w:rPr>
          <w:rStyle w:val="Emphasis"/>
          <w:rFonts w:asciiTheme="minorHAnsi" w:hAnsiTheme="minorHAnsi" w:cstheme="minorHAnsi"/>
        </w:rPr>
        <w:t>economic exploitation</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Territorial claims overlap when states </w:t>
      </w:r>
      <w:r w:rsidRPr="00B85688">
        <w:rPr>
          <w:rStyle w:val="Emphasis"/>
          <w:rFonts w:asciiTheme="minorHAnsi" w:hAnsiTheme="minorHAnsi" w:cstheme="minorHAnsi"/>
          <w:highlight w:val="cyan"/>
        </w:rPr>
        <w:t>bolster</w:t>
      </w:r>
      <w:r w:rsidRPr="00B85688">
        <w:rPr>
          <w:rStyle w:val="StyleUnderline"/>
          <w:rFonts w:asciiTheme="minorHAnsi" w:hAnsiTheme="minorHAnsi" w:cstheme="minorHAnsi"/>
          <w:highlight w:val="cyan"/>
        </w:rPr>
        <w:t xml:space="preserve"> their </w:t>
      </w:r>
      <w:r w:rsidRPr="00B85688">
        <w:rPr>
          <w:rStyle w:val="Emphasis"/>
          <w:rFonts w:asciiTheme="minorHAnsi" w:hAnsiTheme="minorHAnsi" w:cstheme="minorHAnsi"/>
          <w:highlight w:val="cyan"/>
        </w:rPr>
        <w:t>military presence</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raising the possibility of </w:t>
      </w:r>
      <w:r w:rsidRPr="00B85688">
        <w:rPr>
          <w:rStyle w:val="Emphasis"/>
          <w:rFonts w:asciiTheme="minorHAnsi" w:hAnsiTheme="minorHAnsi" w:cstheme="minorHAnsi"/>
          <w:highlight w:val="cyan"/>
        </w:rPr>
        <w:t>error or conflict</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The Arctic </w:t>
      </w:r>
      <w:r w:rsidRPr="00B85688">
        <w:rPr>
          <w:rStyle w:val="StyleUnderline"/>
          <w:rFonts w:asciiTheme="minorHAnsi" w:hAnsiTheme="minorHAnsi" w:cstheme="minorHAnsi"/>
          <w:highlight w:val="cyan"/>
        </w:rPr>
        <w:t>runs the risk</w:t>
      </w:r>
      <w:r w:rsidRPr="00B85688">
        <w:rPr>
          <w:rStyle w:val="StyleUnderline"/>
          <w:rFonts w:asciiTheme="minorHAnsi" w:hAnsiTheme="minorHAnsi" w:cstheme="minorHAnsi"/>
        </w:rPr>
        <w:t xml:space="preserve"> of </w:t>
      </w:r>
      <w:r w:rsidRPr="00B85688">
        <w:rPr>
          <w:rStyle w:val="Emphasis"/>
          <w:rFonts w:asciiTheme="minorHAnsi" w:hAnsiTheme="minorHAnsi" w:cstheme="minorHAnsi"/>
          <w:highlight w:val="cyan"/>
        </w:rPr>
        <w:t>turning</w:t>
      </w:r>
      <w:r w:rsidRPr="00B85688">
        <w:rPr>
          <w:rStyle w:val="StyleUnderline"/>
          <w:rFonts w:asciiTheme="minorHAnsi" w:hAnsiTheme="minorHAnsi" w:cstheme="minorHAnsi"/>
          <w:highlight w:val="cyan"/>
        </w:rPr>
        <w:t xml:space="preserve"> into a </w:t>
      </w:r>
      <w:r w:rsidRPr="00B85688">
        <w:rPr>
          <w:rStyle w:val="Emphasis"/>
          <w:rFonts w:asciiTheme="minorHAnsi" w:hAnsiTheme="minorHAnsi" w:cstheme="minorHAnsi"/>
          <w:highlight w:val="cyan"/>
        </w:rPr>
        <w:t>hot spot</w:t>
      </w:r>
      <w:r w:rsidRPr="00B85688">
        <w:rPr>
          <w:rStyle w:val="StyleUnderline"/>
          <w:rFonts w:asciiTheme="minorHAnsi" w:hAnsiTheme="minorHAnsi" w:cstheme="minorHAnsi"/>
          <w:highlight w:val="cyan"/>
        </w:rPr>
        <w:t xml:space="preserve"> for </w:t>
      </w:r>
      <w:r w:rsidRPr="00B85688">
        <w:rPr>
          <w:rStyle w:val="Emphasis"/>
          <w:rFonts w:asciiTheme="minorHAnsi" w:hAnsiTheme="minorHAnsi" w:cstheme="minorHAnsi"/>
          <w:highlight w:val="cyan"/>
        </w:rPr>
        <w:t>future hostilities</w:t>
      </w:r>
      <w:r w:rsidRPr="00B85688">
        <w:rPr>
          <w:rStyle w:val="StyleUnderline"/>
          <w:rFonts w:asciiTheme="minorHAnsi" w:hAnsiTheme="minorHAnsi" w:cstheme="minorHAnsi"/>
        </w:rPr>
        <w:t xml:space="preserve"> in the </w:t>
      </w:r>
      <w:r w:rsidRPr="00B85688">
        <w:rPr>
          <w:rStyle w:val="Emphasis"/>
          <w:rFonts w:asciiTheme="minorHAnsi" w:hAnsiTheme="minorHAnsi" w:cstheme="minorHAnsi"/>
        </w:rPr>
        <w:t>absence</w:t>
      </w:r>
      <w:r w:rsidRPr="00B85688">
        <w:rPr>
          <w:rStyle w:val="StyleUnderline"/>
          <w:rFonts w:asciiTheme="minorHAnsi" w:hAnsiTheme="minorHAnsi" w:cstheme="minorHAnsi"/>
        </w:rPr>
        <w:t xml:space="preserve"> of </w:t>
      </w:r>
      <w:r w:rsidRPr="00B85688">
        <w:rPr>
          <w:rStyle w:val="Emphasis"/>
          <w:rFonts w:asciiTheme="minorHAnsi" w:hAnsiTheme="minorHAnsi" w:cstheme="minorHAnsi"/>
        </w:rPr>
        <w:t>defined methods</w:t>
      </w:r>
      <w:r w:rsidRPr="00B85688">
        <w:rPr>
          <w:rStyle w:val="StyleUnderline"/>
          <w:rFonts w:asciiTheme="minorHAnsi" w:hAnsiTheme="minorHAnsi" w:cstheme="minorHAnsi"/>
        </w:rPr>
        <w:t xml:space="preserve"> to handle these tensions.</w:t>
      </w:r>
    </w:p>
    <w:p w14:paraId="543218C8" w14:textId="1A133408" w:rsidR="000E22B8" w:rsidRDefault="000E22B8" w:rsidP="000E22B8">
      <w:pPr>
        <w:rPr>
          <w:rFonts w:asciiTheme="minorHAnsi" w:hAnsiTheme="minorHAnsi" w:cstheme="minorHAnsi"/>
        </w:rPr>
      </w:pPr>
      <w:r w:rsidRPr="00B85688">
        <w:rPr>
          <w:rStyle w:val="StyleUnderline"/>
          <w:rFonts w:asciiTheme="minorHAnsi" w:hAnsiTheme="minorHAnsi" w:cstheme="minorHAnsi"/>
          <w:highlight w:val="cyan"/>
        </w:rPr>
        <w:t>There is an urgent need for more</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 xml:space="preserve">international </w:t>
      </w:r>
      <w:r w:rsidRPr="00B85688">
        <w:rPr>
          <w:rStyle w:val="Emphasis"/>
          <w:rFonts w:asciiTheme="minorHAnsi" w:hAnsiTheme="minorHAnsi" w:cstheme="minorHAnsi"/>
          <w:highlight w:val="cyan"/>
        </w:rPr>
        <w:t>collaboration</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to stop this </w:t>
      </w:r>
      <w:r w:rsidRPr="00B85688">
        <w:rPr>
          <w:rStyle w:val="Emphasis"/>
          <w:rFonts w:asciiTheme="minorHAnsi" w:hAnsiTheme="minorHAnsi" w:cstheme="minorHAnsi"/>
          <w:highlight w:val="cyan"/>
        </w:rPr>
        <w:t>escalation</w:t>
      </w:r>
      <w:r w:rsidRPr="00B85688">
        <w:rPr>
          <w:rStyle w:val="StyleUnderline"/>
          <w:rFonts w:asciiTheme="minorHAnsi" w:hAnsiTheme="minorHAnsi" w:cstheme="minorHAnsi"/>
          <w:highlight w:val="cyan"/>
        </w:rPr>
        <w:t>.</w:t>
      </w:r>
      <w:r w:rsidRPr="00B85688">
        <w:rPr>
          <w:rStyle w:val="StyleUnderline"/>
          <w:rFonts w:asciiTheme="minorHAnsi" w:hAnsiTheme="minorHAnsi" w:cstheme="minorHAnsi"/>
        </w:rPr>
        <w:t xml:space="preserve"> Although the UNCLOS</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and </w:t>
      </w:r>
      <w:r w:rsidRPr="00B85688">
        <w:rPr>
          <w:rStyle w:val="StyleUnderline"/>
          <w:rFonts w:asciiTheme="minorHAnsi" w:hAnsiTheme="minorHAnsi" w:cstheme="minorHAnsi"/>
          <w:highlight w:val="cyan"/>
        </w:rPr>
        <w:t xml:space="preserve">the </w:t>
      </w:r>
      <w:r w:rsidRPr="00B85688">
        <w:rPr>
          <w:rStyle w:val="Emphasis"/>
          <w:rFonts w:asciiTheme="minorHAnsi" w:hAnsiTheme="minorHAnsi" w:cstheme="minorHAnsi"/>
          <w:highlight w:val="cyan"/>
        </w:rPr>
        <w:t>Arctic Council</w:t>
      </w:r>
      <w:r w:rsidRPr="00B85688">
        <w:rPr>
          <w:rStyle w:val="StyleUnderline"/>
          <w:rFonts w:asciiTheme="minorHAnsi" w:hAnsiTheme="minorHAnsi" w:cstheme="minorHAnsi"/>
        </w:rPr>
        <w:t xml:space="preserve"> </w:t>
      </w:r>
      <w:r w:rsidRPr="00B85688">
        <w:rPr>
          <w:rStyle w:val="StyleUnderline"/>
          <w:rFonts w:asciiTheme="minorHAnsi" w:hAnsiTheme="minorHAnsi" w:cstheme="minorHAnsi"/>
          <w:highlight w:val="cyan"/>
        </w:rPr>
        <w:t xml:space="preserve">have </w:t>
      </w:r>
      <w:r w:rsidRPr="00B85688">
        <w:rPr>
          <w:rStyle w:val="Emphasis"/>
          <w:rFonts w:asciiTheme="minorHAnsi" w:hAnsiTheme="minorHAnsi" w:cstheme="minorHAnsi"/>
          <w:highlight w:val="cyan"/>
        </w:rPr>
        <w:t>facilitated communication</w:t>
      </w:r>
      <w:r w:rsidRPr="00B85688">
        <w:rPr>
          <w:rFonts w:asciiTheme="minorHAnsi" w:hAnsiTheme="minorHAnsi" w:cstheme="minorHAnsi"/>
          <w:sz w:val="16"/>
        </w:rPr>
        <w:t xml:space="preserve">, they are ill-equipped to handle the region’s growing security concerns. </w:t>
      </w:r>
      <w:r w:rsidRPr="00B85688">
        <w:rPr>
          <w:rStyle w:val="StyleUnderline"/>
          <w:rFonts w:asciiTheme="minorHAnsi" w:hAnsiTheme="minorHAnsi" w:cstheme="minorHAnsi"/>
        </w:rPr>
        <w:t>Redoubled efforts should</w:t>
      </w:r>
      <w:r w:rsidRPr="00B85688">
        <w:rPr>
          <w:rFonts w:asciiTheme="minorHAnsi" w:hAnsiTheme="minorHAnsi" w:cstheme="minorHAnsi"/>
          <w:sz w:val="16"/>
        </w:rPr>
        <w:t xml:space="preserve"> concentrate on broadening diplomatic channels to cover security and military matters, </w:t>
      </w:r>
      <w:r w:rsidRPr="00B85688">
        <w:rPr>
          <w:rStyle w:val="StyleUnderline"/>
          <w:rFonts w:asciiTheme="minorHAnsi" w:hAnsiTheme="minorHAnsi" w:cstheme="minorHAnsi"/>
        </w:rPr>
        <w:t xml:space="preserve">setting up a platform for Arctic countries to discuss weapons control and </w:t>
      </w:r>
      <w:r w:rsidRPr="00B85688">
        <w:rPr>
          <w:rStyle w:val="Emphasis"/>
          <w:rFonts w:asciiTheme="minorHAnsi" w:hAnsiTheme="minorHAnsi" w:cstheme="minorHAnsi"/>
        </w:rPr>
        <w:t>developing guidelines</w:t>
      </w:r>
      <w:r w:rsidRPr="00B85688">
        <w:rPr>
          <w:rStyle w:val="StyleUnderline"/>
          <w:rFonts w:asciiTheme="minorHAnsi" w:hAnsiTheme="minorHAnsi" w:cstheme="minorHAnsi"/>
        </w:rPr>
        <w:t xml:space="preserve"> for </w:t>
      </w:r>
      <w:r w:rsidRPr="00B85688">
        <w:rPr>
          <w:rStyle w:val="Emphasis"/>
          <w:rFonts w:asciiTheme="minorHAnsi" w:hAnsiTheme="minorHAnsi" w:cstheme="minorHAnsi"/>
        </w:rPr>
        <w:t>military behavior</w:t>
      </w:r>
      <w:r w:rsidRPr="00B85688">
        <w:rPr>
          <w:rFonts w:asciiTheme="minorHAnsi" w:hAnsiTheme="minorHAnsi" w:cstheme="minorHAnsi"/>
          <w:sz w:val="16"/>
        </w:rPr>
        <w:t xml:space="preserve">. </w:t>
      </w:r>
      <w:r w:rsidRPr="00B85688">
        <w:rPr>
          <w:rStyle w:val="StyleUnderline"/>
          <w:rFonts w:asciiTheme="minorHAnsi" w:hAnsiTheme="minorHAnsi" w:cstheme="minorHAnsi"/>
        </w:rPr>
        <w:t>The moment has come for Arctic</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countries to engage in </w:t>
      </w:r>
      <w:r w:rsidRPr="00B85688">
        <w:rPr>
          <w:rStyle w:val="Emphasis"/>
          <w:rFonts w:asciiTheme="minorHAnsi" w:hAnsiTheme="minorHAnsi" w:cstheme="minorHAnsi"/>
        </w:rPr>
        <w:t>formalized diplomatic discussion</w:t>
      </w:r>
      <w:r w:rsidRPr="00B85688">
        <w:rPr>
          <w:rStyle w:val="StyleUnderline"/>
          <w:rFonts w:asciiTheme="minorHAnsi" w:hAnsiTheme="minorHAnsi" w:cstheme="minorHAnsi"/>
        </w:rPr>
        <w:t xml:space="preserve"> that covers military and security matters</w:t>
      </w:r>
      <w:r w:rsidRPr="00B85688">
        <w:rPr>
          <w:rFonts w:asciiTheme="minorHAnsi" w:hAnsiTheme="minorHAnsi" w:cstheme="minorHAnsi"/>
          <w:sz w:val="16"/>
        </w:rPr>
        <w:t xml:space="preserve">. </w:t>
      </w:r>
      <w:r w:rsidRPr="00B85688">
        <w:rPr>
          <w:rStyle w:val="StyleUnderline"/>
          <w:rFonts w:asciiTheme="minorHAnsi" w:hAnsiTheme="minorHAnsi" w:cstheme="minorHAnsi"/>
        </w:rPr>
        <w:t>Whether through</w:t>
      </w:r>
      <w:r w:rsidRPr="00B85688">
        <w:rPr>
          <w:rFonts w:asciiTheme="minorHAnsi" w:hAnsiTheme="minorHAnsi" w:cstheme="minorHAnsi"/>
          <w:sz w:val="16"/>
        </w:rPr>
        <w:t xml:space="preserve"> a distinct treaty or </w:t>
      </w:r>
      <w:r w:rsidRPr="00B85688">
        <w:rPr>
          <w:rStyle w:val="StyleUnderline"/>
          <w:rFonts w:asciiTheme="minorHAnsi" w:hAnsiTheme="minorHAnsi" w:cstheme="minorHAnsi"/>
          <w:highlight w:val="cyan"/>
        </w:rPr>
        <w:t>the Arctic Council</w:t>
      </w:r>
      <w:r w:rsidRPr="00B85688">
        <w:rPr>
          <w:rStyle w:val="StyleUnderline"/>
          <w:rFonts w:asciiTheme="minorHAnsi" w:hAnsiTheme="minorHAnsi" w:cstheme="minorHAnsi"/>
        </w:rPr>
        <w:t>, a new global</w:t>
      </w:r>
      <w:r w:rsidRPr="00B85688">
        <w:rPr>
          <w:rFonts w:asciiTheme="minorHAnsi" w:hAnsiTheme="minorHAnsi" w:cstheme="minorHAnsi"/>
          <w:sz w:val="16"/>
        </w:rPr>
        <w:t xml:space="preserve"> security framework </w:t>
      </w:r>
      <w:r w:rsidRPr="00B85688">
        <w:rPr>
          <w:rStyle w:val="StyleUnderline"/>
          <w:rFonts w:asciiTheme="minorHAnsi" w:hAnsiTheme="minorHAnsi" w:cstheme="minorHAnsi"/>
        </w:rPr>
        <w:t xml:space="preserve">might </w:t>
      </w:r>
      <w:r w:rsidRPr="00B85688">
        <w:rPr>
          <w:rStyle w:val="StyleUnderline"/>
          <w:rFonts w:asciiTheme="minorHAnsi" w:hAnsiTheme="minorHAnsi" w:cstheme="minorHAnsi"/>
          <w:highlight w:val="cyan"/>
        </w:rPr>
        <w:t>offer a forum for</w:t>
      </w:r>
      <w:r w:rsidRPr="00B85688">
        <w:rPr>
          <w:rStyle w:val="StyleUnderline"/>
          <w:rFonts w:asciiTheme="minorHAnsi" w:hAnsiTheme="minorHAnsi" w:cstheme="minorHAnsi"/>
        </w:rPr>
        <w:t xml:space="preserve"> </w:t>
      </w:r>
      <w:r w:rsidRPr="00B85688">
        <w:rPr>
          <w:rStyle w:val="Emphasis"/>
          <w:rFonts w:asciiTheme="minorHAnsi" w:hAnsiTheme="minorHAnsi" w:cstheme="minorHAnsi"/>
          <w:highlight w:val="cyan"/>
        </w:rPr>
        <w:t>controlling</w:t>
      </w:r>
      <w:r w:rsidRPr="00B85688">
        <w:rPr>
          <w:rStyle w:val="StyleUnderline"/>
          <w:rFonts w:asciiTheme="minorHAnsi" w:hAnsiTheme="minorHAnsi" w:cstheme="minorHAnsi"/>
          <w:highlight w:val="cyan"/>
        </w:rPr>
        <w:t xml:space="preserve"> the </w:t>
      </w:r>
      <w:r w:rsidRPr="00B85688">
        <w:rPr>
          <w:rStyle w:val="Emphasis"/>
          <w:rFonts w:asciiTheme="minorHAnsi" w:hAnsiTheme="minorHAnsi" w:cstheme="minorHAnsi"/>
          <w:highlight w:val="cyan"/>
        </w:rPr>
        <w:t>military buildup</w:t>
      </w:r>
      <w:r w:rsidRPr="00B85688">
        <w:rPr>
          <w:rFonts w:asciiTheme="minorHAnsi" w:hAnsiTheme="minorHAnsi" w:cstheme="minorHAnsi"/>
          <w:sz w:val="16"/>
        </w:rPr>
        <w:t xml:space="preserve">, negotiating arms control measures, </w:t>
      </w:r>
      <w:r w:rsidRPr="00B85688">
        <w:rPr>
          <w:rStyle w:val="StyleUnderline"/>
          <w:rFonts w:asciiTheme="minorHAnsi" w:hAnsiTheme="minorHAnsi" w:cstheme="minorHAnsi"/>
        </w:rPr>
        <w:t>and defining explicit rules of engagement to avoid unintentional conflicts.</w:t>
      </w:r>
      <w:r w:rsidRPr="00B85688">
        <w:rPr>
          <w:rFonts w:asciiTheme="minorHAnsi" w:hAnsiTheme="minorHAnsi" w:cstheme="minorHAnsi"/>
          <w:sz w:val="16"/>
        </w:rPr>
        <w:t xml:space="preserve"> In addition to lowering the likelihood of violence, this would establish a crisis management system in the Arctic. </w:t>
      </w:r>
      <w:r w:rsidRPr="00B85688">
        <w:rPr>
          <w:rStyle w:val="StyleUnderline"/>
          <w:rFonts w:asciiTheme="minorHAnsi" w:hAnsiTheme="minorHAnsi" w:cstheme="minorHAnsi"/>
          <w:highlight w:val="cyan"/>
        </w:rPr>
        <w:t>International organizations must also</w:t>
      </w:r>
      <w:r w:rsidRPr="00B85688">
        <w:rPr>
          <w:rStyle w:val="StyleUnderline"/>
          <w:rFonts w:asciiTheme="minorHAnsi" w:hAnsiTheme="minorHAnsi" w:cstheme="minorHAnsi"/>
        </w:rPr>
        <w:t xml:space="preserve"> </w:t>
      </w:r>
      <w:r w:rsidRPr="00B85688">
        <w:rPr>
          <w:rStyle w:val="Emphasis"/>
          <w:rFonts w:asciiTheme="minorHAnsi" w:hAnsiTheme="minorHAnsi" w:cstheme="minorHAnsi"/>
          <w:highlight w:val="cyan"/>
        </w:rPr>
        <w:t>mediate conflicts</w:t>
      </w:r>
      <w:r w:rsidRPr="00B85688">
        <w:rPr>
          <w:rStyle w:val="StyleUnderline"/>
          <w:rFonts w:asciiTheme="minorHAnsi" w:hAnsiTheme="minorHAnsi" w:cstheme="minorHAnsi"/>
        </w:rPr>
        <w:t xml:space="preserve"> and make sure that</w:t>
      </w:r>
      <w:r w:rsidRPr="00B85688">
        <w:rPr>
          <w:rFonts w:asciiTheme="minorHAnsi" w:hAnsiTheme="minorHAnsi" w:cstheme="minorHAnsi"/>
          <w:sz w:val="16"/>
        </w:rPr>
        <w:t xml:space="preserve"> </w:t>
      </w:r>
      <w:r w:rsidRPr="00B85688">
        <w:rPr>
          <w:rStyle w:val="Emphasis"/>
          <w:rFonts w:asciiTheme="minorHAnsi" w:hAnsiTheme="minorHAnsi" w:cstheme="minorHAnsi"/>
        </w:rPr>
        <w:t>competition</w:t>
      </w:r>
      <w:r w:rsidRPr="00B85688">
        <w:rPr>
          <w:rStyle w:val="StyleUnderline"/>
          <w:rFonts w:asciiTheme="minorHAnsi" w:hAnsiTheme="minorHAnsi" w:cstheme="minorHAnsi"/>
        </w:rPr>
        <w:t xml:space="preserve"> i</w:t>
      </w:r>
      <w:r w:rsidRPr="00B85688">
        <w:rPr>
          <w:rFonts w:asciiTheme="minorHAnsi" w:hAnsiTheme="minorHAnsi" w:cstheme="minorHAnsi"/>
          <w:sz w:val="16"/>
        </w:rPr>
        <w:t xml:space="preserve">n the Arctic </w:t>
      </w:r>
      <w:r w:rsidRPr="00B85688">
        <w:rPr>
          <w:rStyle w:val="StyleUnderline"/>
          <w:rFonts w:asciiTheme="minorHAnsi" w:hAnsiTheme="minorHAnsi" w:cstheme="minorHAnsi"/>
        </w:rPr>
        <w:t>doesn’t</w:t>
      </w:r>
      <w:r w:rsidRPr="00B85688">
        <w:rPr>
          <w:rFonts w:asciiTheme="minorHAnsi" w:hAnsiTheme="minorHAnsi" w:cstheme="minorHAnsi"/>
          <w:sz w:val="16"/>
        </w:rPr>
        <w:t xml:space="preserve"> </w:t>
      </w:r>
      <w:r w:rsidRPr="00B85688">
        <w:rPr>
          <w:rStyle w:val="StyleUnderline"/>
          <w:rFonts w:asciiTheme="minorHAnsi" w:hAnsiTheme="minorHAnsi" w:cstheme="minorHAnsi"/>
        </w:rPr>
        <w:t>jeopardize</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indigenous rights or the </w:t>
      </w:r>
      <w:r w:rsidRPr="00B85688">
        <w:rPr>
          <w:rStyle w:val="Emphasis"/>
          <w:rFonts w:asciiTheme="minorHAnsi" w:hAnsiTheme="minorHAnsi" w:cstheme="minorHAnsi"/>
        </w:rPr>
        <w:t>sustainability</w:t>
      </w:r>
      <w:r w:rsidRPr="00B85688">
        <w:rPr>
          <w:rStyle w:val="StyleUnderline"/>
          <w:rFonts w:asciiTheme="minorHAnsi" w:hAnsiTheme="minorHAnsi" w:cstheme="minorHAnsi"/>
        </w:rPr>
        <w:t xml:space="preserve"> of the </w:t>
      </w:r>
      <w:r w:rsidRPr="00B85688">
        <w:rPr>
          <w:rStyle w:val="Emphasis"/>
          <w:rFonts w:asciiTheme="minorHAnsi" w:hAnsiTheme="minorHAnsi" w:cstheme="minorHAnsi"/>
        </w:rPr>
        <w:t>environment</w:t>
      </w:r>
      <w:r w:rsidRPr="00B85688">
        <w:rPr>
          <w:rStyle w:val="StyleUnderline"/>
          <w:rFonts w:asciiTheme="minorHAnsi" w:hAnsiTheme="minorHAnsi" w:cstheme="minorHAnsi"/>
        </w:rPr>
        <w:t>.</w:t>
      </w:r>
      <w:r w:rsidRPr="00B85688">
        <w:rPr>
          <w:rFonts w:asciiTheme="minorHAnsi" w:hAnsiTheme="minorHAnsi" w:cstheme="minorHAnsi"/>
          <w:sz w:val="16"/>
        </w:rPr>
        <w:t xml:space="preserve"> In </w:t>
      </w:r>
      <w:r w:rsidRPr="00B85688">
        <w:rPr>
          <w:rStyle w:val="StyleUnderline"/>
          <w:rFonts w:asciiTheme="minorHAnsi" w:hAnsiTheme="minorHAnsi" w:cstheme="minorHAnsi"/>
        </w:rPr>
        <w:t xml:space="preserve">the face of mounting global pressure, the </w:t>
      </w:r>
      <w:r w:rsidRPr="00B85688">
        <w:rPr>
          <w:rStyle w:val="Emphasis"/>
          <w:rFonts w:asciiTheme="minorHAnsi" w:hAnsiTheme="minorHAnsi" w:cstheme="minorHAnsi"/>
        </w:rPr>
        <w:t>Arctic</w:t>
      </w:r>
      <w:r w:rsidRPr="00B85688">
        <w:rPr>
          <w:rStyle w:val="StyleUnderline"/>
          <w:rFonts w:asciiTheme="minorHAnsi" w:hAnsiTheme="minorHAnsi" w:cstheme="minorHAnsi"/>
        </w:rPr>
        <w:t xml:space="preserve"> can only continue to be a </w:t>
      </w:r>
      <w:r w:rsidRPr="00B85688">
        <w:rPr>
          <w:rStyle w:val="Emphasis"/>
          <w:rFonts w:asciiTheme="minorHAnsi" w:hAnsiTheme="minorHAnsi" w:cstheme="minorHAnsi"/>
        </w:rPr>
        <w:t>region of harmony</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collaboration</w:t>
      </w:r>
      <w:r w:rsidRPr="00B85688">
        <w:rPr>
          <w:rStyle w:val="StyleUnderline"/>
          <w:rFonts w:asciiTheme="minorHAnsi" w:hAnsiTheme="minorHAnsi" w:cstheme="minorHAnsi"/>
        </w:rPr>
        <w:t xml:space="preserve">, and </w:t>
      </w:r>
      <w:r w:rsidRPr="00B85688">
        <w:rPr>
          <w:rStyle w:val="Emphasis"/>
          <w:rFonts w:asciiTheme="minorHAnsi" w:hAnsiTheme="minorHAnsi" w:cstheme="minorHAnsi"/>
        </w:rPr>
        <w:t>shared wealth</w:t>
      </w:r>
      <w:r w:rsidRPr="00B85688">
        <w:rPr>
          <w:rStyle w:val="StyleUnderline"/>
          <w:rFonts w:asciiTheme="minorHAnsi" w:hAnsiTheme="minorHAnsi" w:cstheme="minorHAnsi"/>
        </w:rPr>
        <w:t xml:space="preserve"> via </w:t>
      </w:r>
      <w:r w:rsidRPr="00B85688">
        <w:rPr>
          <w:rStyle w:val="Emphasis"/>
          <w:rFonts w:asciiTheme="minorHAnsi" w:hAnsiTheme="minorHAnsi" w:cstheme="minorHAnsi"/>
        </w:rPr>
        <w:t>concerted effort</w:t>
      </w:r>
      <w:r w:rsidRPr="00B85688">
        <w:rPr>
          <w:rStyle w:val="StyleUnderline"/>
          <w:rFonts w:asciiTheme="minorHAnsi" w:hAnsiTheme="minorHAnsi" w:cstheme="minorHAnsi"/>
        </w:rPr>
        <w:t>.</w:t>
      </w:r>
    </w:p>
    <w:p w14:paraId="565785B3" w14:textId="77777777" w:rsidR="006626B6" w:rsidRPr="00534D75" w:rsidRDefault="006626B6" w:rsidP="00534D75"/>
    <w:p w14:paraId="7CAA9472" w14:textId="3369891D" w:rsidR="00534D75" w:rsidRPr="00534D75" w:rsidRDefault="00534D75" w:rsidP="00534D75"/>
    <w:p w14:paraId="02229933" w14:textId="77777777" w:rsidR="000C6F21" w:rsidRDefault="000C6F21" w:rsidP="000C6F21"/>
    <w:p w14:paraId="7DB2899C" w14:textId="739EE677" w:rsidR="000C6F21" w:rsidRDefault="000C6F21" w:rsidP="000C6F21">
      <w:pPr>
        <w:pStyle w:val="Heading1"/>
      </w:pPr>
      <w:r>
        <w:t>2NC</w:t>
      </w:r>
    </w:p>
    <w:p w14:paraId="79AE439A" w14:textId="6D5456E6" w:rsidR="008323B9" w:rsidRDefault="008323B9" w:rsidP="008323B9">
      <w:pPr>
        <w:pStyle w:val="Heading2"/>
      </w:pPr>
      <w:r>
        <w:t>Solvency</w:t>
      </w:r>
    </w:p>
    <w:p w14:paraId="5524285C" w14:textId="4B5755B8" w:rsidR="008870BA" w:rsidRDefault="008870BA" w:rsidP="008870BA">
      <w:pPr>
        <w:pStyle w:val="Heading3"/>
      </w:pPr>
      <w:r>
        <w:t>Solvency---2NC</w:t>
      </w:r>
    </w:p>
    <w:p w14:paraId="583C558E" w14:textId="77777777" w:rsidR="008870BA" w:rsidRDefault="008870BA" w:rsidP="008870BA">
      <w:pPr>
        <w:pStyle w:val="Heading4"/>
      </w:pPr>
      <w:r>
        <w:t>Unilateral American action is key to save the Arctic Council</w:t>
      </w:r>
    </w:p>
    <w:p w14:paraId="1DAB11F0" w14:textId="77777777" w:rsidR="008870BA" w:rsidRPr="0032051A" w:rsidRDefault="008870BA" w:rsidP="008870BA">
      <w:pPr>
        <w:rPr>
          <w:rStyle w:val="Style13ptBold"/>
        </w:rPr>
      </w:pPr>
      <w:r w:rsidRPr="0032051A">
        <w:rPr>
          <w:rStyle w:val="Style13ptBold"/>
        </w:rPr>
        <w:t>Axworth</w:t>
      </w:r>
      <w:r>
        <w:rPr>
          <w:rStyle w:val="Style13ptBold"/>
        </w:rPr>
        <w:t>y</w:t>
      </w:r>
      <w:r w:rsidRPr="0032051A">
        <w:rPr>
          <w:rStyle w:val="Style13ptBold"/>
        </w:rPr>
        <w:t xml:space="preserve"> 12 - Canadian civil servant, political strategist, writer and professor </w:t>
      </w:r>
    </w:p>
    <w:p w14:paraId="7D268CD2" w14:textId="1DA2221F" w:rsidR="008870BA" w:rsidRPr="0032051A" w:rsidRDefault="008870BA" w:rsidP="008870BA">
      <w:r>
        <w:t>Axworthy, Thomas S. "A Proposal for an Arctic Nuclear-Weapon-Free Zone." The Yearbook of Polar Law Online 4.1 (2012): 87-139.</w:t>
      </w:r>
    </w:p>
    <w:p w14:paraId="4AF549B4" w14:textId="77777777" w:rsidR="008870BA" w:rsidRPr="008870BA" w:rsidRDefault="008870BA" w:rsidP="008870BA">
      <w:pPr>
        <w:rPr>
          <w:sz w:val="16"/>
        </w:rPr>
      </w:pPr>
      <w:r w:rsidRPr="008870BA">
        <w:rPr>
          <w:sz w:val="16"/>
        </w:rPr>
        <w:t xml:space="preserve">One minute before midnight of the day of Barack Obama’s inauguration, the Bush Administration issued a National Security Presidential Directive (NSPD 66), which outlined a </w:t>
      </w:r>
      <w:r w:rsidRPr="004F0F39">
        <w:rPr>
          <w:highlight w:val="cyan"/>
          <w:u w:val="single"/>
        </w:rPr>
        <w:t>United States Arctic Region Policy</w:t>
      </w:r>
      <w:r w:rsidRPr="008870BA">
        <w:rPr>
          <w:sz w:val="16"/>
        </w:rPr>
        <w:t xml:space="preserve">. NSPD 66 stated that the United States should develop “greater capabilities and capacity” in the Arctic in order to protect US borders and that military vessel and aircraft mobility and transport throughout the Arctic should be preserved. Furthermore, it urged the Senate to ratify UNCLOS to ensure military transportation and sovereignty over resource-rich areas[197]. </w:t>
      </w:r>
      <w:r w:rsidRPr="008870BA">
        <w:rPr>
          <w:u w:val="single"/>
        </w:rPr>
        <w:t xml:space="preserve">This directive was important because it </w:t>
      </w:r>
      <w:r w:rsidRPr="004F0F39">
        <w:rPr>
          <w:rStyle w:val="Emphasis"/>
          <w:highlight w:val="cyan"/>
        </w:rPr>
        <w:t>elevated</w:t>
      </w:r>
      <w:r w:rsidRPr="004F0F39">
        <w:rPr>
          <w:highlight w:val="cyan"/>
          <w:u w:val="single"/>
        </w:rPr>
        <w:t xml:space="preserve"> the</w:t>
      </w:r>
      <w:r w:rsidRPr="008870BA">
        <w:rPr>
          <w:u w:val="single"/>
        </w:rPr>
        <w:t xml:space="preserve"> posture of the </w:t>
      </w:r>
      <w:r w:rsidRPr="004F0F39">
        <w:rPr>
          <w:highlight w:val="cyan"/>
          <w:u w:val="single"/>
        </w:rPr>
        <w:t xml:space="preserve">Arctic within American </w:t>
      </w:r>
      <w:r w:rsidRPr="004F0F39">
        <w:rPr>
          <w:rStyle w:val="Emphasis"/>
          <w:highlight w:val="cyan"/>
        </w:rPr>
        <w:t>foreign policy</w:t>
      </w:r>
      <w:r w:rsidRPr="008870BA">
        <w:rPr>
          <w:u w:val="single"/>
        </w:rPr>
        <w:t xml:space="preserve"> priorities</w:t>
      </w:r>
      <w:r w:rsidRPr="008870BA">
        <w:t>,</w:t>
      </w:r>
      <w:r w:rsidRPr="008870BA">
        <w:rPr>
          <w:sz w:val="16"/>
        </w:rPr>
        <w:t xml:space="preserve"> which has the potential to expand even further when the United States assumes the chairmanship of the Arctic Council in 2015[198]. </w:t>
      </w:r>
      <w:r w:rsidRPr="004F0F39">
        <w:rPr>
          <w:rStyle w:val="Emphasis"/>
          <w:highlight w:val="cyan"/>
        </w:rPr>
        <w:t>This lends additional weight to the United States as an actor in Arctic cooperation</w:t>
      </w:r>
      <w:r w:rsidRPr="008870BA">
        <w:t xml:space="preserve"> </w:t>
      </w:r>
      <w:r w:rsidRPr="008870BA">
        <w:rPr>
          <w:sz w:val="16"/>
          <w:szCs w:val="16"/>
        </w:rPr>
        <w:t>and</w:t>
      </w:r>
      <w:r w:rsidRPr="008870BA">
        <w:t xml:space="preserve"> </w:t>
      </w:r>
      <w:r w:rsidRPr="004F0F39">
        <w:rPr>
          <w:highlight w:val="cyan"/>
          <w:u w:val="single"/>
        </w:rPr>
        <w:t xml:space="preserve">it is </w:t>
      </w:r>
      <w:r w:rsidRPr="004F0F39">
        <w:rPr>
          <w:rStyle w:val="Emphasis"/>
          <w:highlight w:val="cyan"/>
        </w:rPr>
        <w:t>imperative</w:t>
      </w:r>
      <w:r w:rsidRPr="004F0F39">
        <w:rPr>
          <w:highlight w:val="cyan"/>
          <w:u w:val="single"/>
        </w:rPr>
        <w:t xml:space="preserve"> that</w:t>
      </w:r>
      <w:r w:rsidRPr="004F0F39">
        <w:rPr>
          <w:rStyle w:val="Emphasis"/>
          <w:highlight w:val="cyan"/>
        </w:rPr>
        <w:t xml:space="preserve"> Washington shows leadership</w:t>
      </w:r>
      <w:r w:rsidRPr="008870BA">
        <w:t xml:space="preserve"> </w:t>
      </w:r>
      <w:r w:rsidRPr="008870BA">
        <w:rPr>
          <w:sz w:val="16"/>
          <w:szCs w:val="16"/>
        </w:rPr>
        <w:t>in moving towards an ANWFZ</w:t>
      </w:r>
      <w:r w:rsidRPr="008870BA">
        <w:rPr>
          <w:sz w:val="16"/>
        </w:rPr>
        <w:t>[199].</w:t>
      </w:r>
    </w:p>
    <w:p w14:paraId="3F194A25" w14:textId="77777777" w:rsidR="008870BA" w:rsidRPr="008870BA" w:rsidRDefault="008870BA" w:rsidP="008870BA">
      <w:pPr>
        <w:rPr>
          <w:sz w:val="16"/>
        </w:rPr>
      </w:pPr>
    </w:p>
    <w:p w14:paraId="483E396B" w14:textId="77777777" w:rsidR="008870BA" w:rsidRPr="0032051A" w:rsidRDefault="008870BA" w:rsidP="008870BA">
      <w:pPr>
        <w:rPr>
          <w:rStyle w:val="Emphasis"/>
        </w:rPr>
      </w:pPr>
      <w:r w:rsidRPr="008870BA">
        <w:rPr>
          <w:sz w:val="16"/>
        </w:rPr>
        <w:t>The initiative for an Arctic NWFZ was Mikhail Gorbachev’s 1987 speech in Murmansk</w:t>
      </w:r>
      <w:r w:rsidRPr="000A35A8">
        <w:t xml:space="preserve">. </w:t>
      </w:r>
      <w:r w:rsidRPr="000A35A8">
        <w:rPr>
          <w:sz w:val="16"/>
          <w:szCs w:val="16"/>
        </w:rPr>
        <w:t>It is time that the current</w:t>
      </w:r>
      <w:r w:rsidRPr="000A35A8">
        <w:t xml:space="preserve"> </w:t>
      </w:r>
      <w:r w:rsidRPr="004F0F39">
        <w:rPr>
          <w:rStyle w:val="Emphasis"/>
          <w:highlight w:val="cyan"/>
        </w:rPr>
        <w:t>Russian leadership</w:t>
      </w:r>
      <w:r w:rsidRPr="000A35A8">
        <w:rPr>
          <w:sz w:val="16"/>
          <w:szCs w:val="16"/>
        </w:rPr>
        <w:t xml:space="preserve"> take up the “zone of peace” initiative once more. Given Russia’s ever-present fears regarding NATO expansion, its perceived self-isolation and its disadvantage in terms of conventional forces, the ANWFZ </w:t>
      </w:r>
      <w:r w:rsidRPr="004F0F39">
        <w:rPr>
          <w:rStyle w:val="Emphasis"/>
          <w:highlight w:val="cyan"/>
        </w:rPr>
        <w:t>would be a chance for Russia to address many of its perceived security concerns.</w:t>
      </w:r>
    </w:p>
    <w:p w14:paraId="162D9EC2" w14:textId="77777777" w:rsidR="008870BA" w:rsidRPr="008870BA" w:rsidRDefault="008870BA" w:rsidP="008870BA">
      <w:pPr>
        <w:rPr>
          <w:sz w:val="16"/>
        </w:rPr>
      </w:pPr>
    </w:p>
    <w:p w14:paraId="6F3026A1" w14:textId="77777777" w:rsidR="008870BA" w:rsidRPr="008870BA" w:rsidRDefault="008870BA" w:rsidP="008870BA">
      <w:pPr>
        <w:rPr>
          <w:sz w:val="16"/>
        </w:rPr>
      </w:pPr>
      <w:r w:rsidRPr="008870BA">
        <w:rPr>
          <w:sz w:val="16"/>
        </w:rPr>
        <w:t xml:space="preserve">Support from </w:t>
      </w:r>
      <w:r w:rsidRPr="001D5CDC">
        <w:rPr>
          <w:u w:val="single"/>
        </w:rPr>
        <w:t xml:space="preserve">the </w:t>
      </w:r>
      <w:r w:rsidRPr="004F0F39">
        <w:rPr>
          <w:highlight w:val="cyan"/>
          <w:u w:val="single"/>
        </w:rPr>
        <w:t xml:space="preserve">remainder of the </w:t>
      </w:r>
      <w:r w:rsidRPr="004F0F39">
        <w:rPr>
          <w:rStyle w:val="Emphasis"/>
          <w:highlight w:val="cyan"/>
        </w:rPr>
        <w:t>Arctic states</w:t>
      </w:r>
      <w:r w:rsidRPr="004F0F39">
        <w:rPr>
          <w:highlight w:val="cyan"/>
          <w:u w:val="single"/>
        </w:rPr>
        <w:t xml:space="preserve"> would</w:t>
      </w:r>
      <w:r w:rsidRPr="001D5CDC">
        <w:rPr>
          <w:u w:val="single"/>
        </w:rPr>
        <w:t xml:space="preserve"> likely </w:t>
      </w:r>
      <w:r w:rsidRPr="004F0F39">
        <w:rPr>
          <w:highlight w:val="cyan"/>
          <w:u w:val="single"/>
        </w:rPr>
        <w:t xml:space="preserve">be </w:t>
      </w:r>
      <w:r w:rsidRPr="004F0F39">
        <w:rPr>
          <w:rStyle w:val="Emphasis"/>
          <w:highlight w:val="cyan"/>
        </w:rPr>
        <w:t>easily</w:t>
      </w:r>
      <w:r w:rsidRPr="004F0F39">
        <w:rPr>
          <w:highlight w:val="cyan"/>
          <w:u w:val="single"/>
        </w:rPr>
        <w:t xml:space="preserve"> forthcoming if the </w:t>
      </w:r>
      <w:r w:rsidRPr="004F0F39">
        <w:rPr>
          <w:rStyle w:val="Emphasis"/>
          <w:highlight w:val="cyan"/>
        </w:rPr>
        <w:t>United States</w:t>
      </w:r>
      <w:r w:rsidRPr="004F0F39">
        <w:rPr>
          <w:highlight w:val="cyan"/>
          <w:u w:val="single"/>
        </w:rPr>
        <w:t xml:space="preserve"> and </w:t>
      </w:r>
      <w:r w:rsidRPr="004F0F39">
        <w:rPr>
          <w:rStyle w:val="Emphasis"/>
          <w:highlight w:val="cyan"/>
        </w:rPr>
        <w:t>Russia</w:t>
      </w:r>
      <w:r w:rsidRPr="004F0F39">
        <w:rPr>
          <w:highlight w:val="cyan"/>
          <w:u w:val="single"/>
        </w:rPr>
        <w:t xml:space="preserve"> are both</w:t>
      </w:r>
      <w:r w:rsidRPr="001D5CDC">
        <w:rPr>
          <w:u w:val="single"/>
        </w:rPr>
        <w:t xml:space="preserve"> seen to be </w:t>
      </w:r>
      <w:r w:rsidRPr="004F0F39">
        <w:rPr>
          <w:rStyle w:val="Emphasis"/>
          <w:highlight w:val="cyan"/>
        </w:rPr>
        <w:t>onboard</w:t>
      </w:r>
      <w:r w:rsidRPr="008870BA">
        <w:rPr>
          <w:sz w:val="16"/>
        </w:rPr>
        <w:t xml:space="preserve">. None of the other Arctic states have nuclear-weapon capabilities. Both Norway and Denmark (and therefore Greenland) have committed to not positioning nuclear weapon devices on their territory during peacetime. All Arctic zonal states have expressed apprehension about nuclear weapons and have been supportive of the global abolition movement generally. They have signed on to all relevant international protocols that have sought to reduce international threats, including the Non-Proliferation Treaty and the Comprehensive Test Ban Treaty and actively support efforts internationally to have their provisions enforced. </w:t>
      </w:r>
      <w:r w:rsidRPr="004F0F39">
        <w:rPr>
          <w:rStyle w:val="Emphasis"/>
          <w:highlight w:val="cyan"/>
        </w:rPr>
        <w:t>Support</w:t>
      </w:r>
      <w:r w:rsidRPr="004F0F39">
        <w:rPr>
          <w:highlight w:val="cyan"/>
          <w:u w:val="single"/>
        </w:rPr>
        <w:t xml:space="preserve"> from these states will</w:t>
      </w:r>
      <w:r w:rsidRPr="001D5CDC">
        <w:t xml:space="preserve"> </w:t>
      </w:r>
      <w:r w:rsidRPr="001D5CDC">
        <w:rPr>
          <w:sz w:val="16"/>
          <w:szCs w:val="16"/>
        </w:rPr>
        <w:t>likely</w:t>
      </w:r>
      <w:r w:rsidRPr="004F0F39">
        <w:rPr>
          <w:rStyle w:val="Emphasis"/>
          <w:highlight w:val="cyan"/>
        </w:rPr>
        <w:t xml:space="preserve"> be strong</w:t>
      </w:r>
      <w:r w:rsidRPr="004F0F39">
        <w:rPr>
          <w:highlight w:val="cyan"/>
          <w:u w:val="single"/>
        </w:rPr>
        <w:t xml:space="preserve"> and </w:t>
      </w:r>
      <w:r w:rsidRPr="004F0F39">
        <w:rPr>
          <w:rStyle w:val="Emphasis"/>
          <w:highlight w:val="cyan"/>
        </w:rPr>
        <w:t>sustained</w:t>
      </w:r>
      <w:r w:rsidRPr="004F0F39">
        <w:rPr>
          <w:highlight w:val="cyan"/>
          <w:u w:val="single"/>
        </w:rPr>
        <w:t xml:space="preserve"> as long as the United States and Russia</w:t>
      </w:r>
      <w:r w:rsidRPr="001D5CDC">
        <w:t xml:space="preserve"> </w:t>
      </w:r>
      <w:r w:rsidRPr="004F0F39">
        <w:rPr>
          <w:rStyle w:val="Emphasis"/>
          <w:highlight w:val="cyan"/>
        </w:rPr>
        <w:t>come to the table</w:t>
      </w:r>
      <w:r w:rsidRPr="008870BA">
        <w:rPr>
          <w:sz w:val="16"/>
        </w:rPr>
        <w:t xml:space="preserve"> and that there is a chance of concluding a treaty, so that the time and energy of these small-to-medium states are not floundered on unattainable goals[200].</w:t>
      </w:r>
    </w:p>
    <w:p w14:paraId="04DAC821" w14:textId="77777777" w:rsidR="008870BA" w:rsidRPr="008870BA" w:rsidRDefault="008870BA" w:rsidP="008870BA"/>
    <w:p w14:paraId="4ADECFC6" w14:textId="1ACD3FE9" w:rsidR="008323B9" w:rsidRDefault="008323B9" w:rsidP="008323B9">
      <w:pPr>
        <w:pStyle w:val="Heading3"/>
      </w:pPr>
      <w:r>
        <w:t>Solvency---</w:t>
      </w:r>
      <w:r w:rsidR="00FF4312">
        <w:t>Conflict</w:t>
      </w:r>
    </w:p>
    <w:p w14:paraId="24554794" w14:textId="7E22D975" w:rsidR="00FF4312" w:rsidRDefault="00FF4312" w:rsidP="00FF4312">
      <w:pPr>
        <w:pStyle w:val="Heading4"/>
      </w:pPr>
      <w:r>
        <w:t>AC solves Russian war</w:t>
      </w:r>
    </w:p>
    <w:p w14:paraId="43C61AE8" w14:textId="242C85CC" w:rsidR="00FF4312" w:rsidRPr="00FF4312" w:rsidRDefault="00FF4312" w:rsidP="00FF4312">
      <w:r w:rsidRPr="00FF4312">
        <w:rPr>
          <w:rStyle w:val="Style13ptBold"/>
        </w:rPr>
        <w:t>Andreeva and Rottem 1-30 – MSc in sociology from the Norwegian University of Science and Technology and is a researcher at the Fridtjof Nansen Institute.* andP</w:t>
      </w:r>
      <w:r w:rsidRPr="00FF4312">
        <w:rPr>
          <w:rStyle w:val="Style13ptBold"/>
        </w:rPr>
        <w:t>hD in Political Science from the University of Tromsø and is a Senior Researcher at the Fridtjof Nansen Institute</w:t>
      </w:r>
      <w:r w:rsidRPr="00FF4312">
        <w:rPr>
          <w:rStyle w:val="Style13ptBold"/>
        </w:rPr>
        <w:t xml:space="preserve"> **</w:t>
      </w:r>
      <w:r w:rsidRPr="00FF4312">
        <w:t xml:space="preserve"> (</w:t>
      </w:r>
      <w:r>
        <w:t>Serafima Andreeva* and Svein Vigeland Rottem**</w:t>
      </w:r>
      <w:r w:rsidRPr="00FF4312">
        <w:t>, 1-30-2025, "How and Why the Arctic Council Survived Russia’s Invasion of Ukraine",</w:t>
      </w:r>
      <w:r w:rsidRPr="00FF4312">
        <w:t xml:space="preserve"> </w:t>
      </w:r>
      <w:r w:rsidRPr="00FF4312">
        <w:t>Jordan Russia Center https://jordanrussiacenter.org/blog/how-and-why-the-arctic-council-survived-russias-invasion-of-ukraine</w:t>
      </w:r>
    </w:p>
    <w:p w14:paraId="7D6EBC05" w14:textId="77777777" w:rsidR="00FF4312" w:rsidRDefault="00FF4312" w:rsidP="00FF4312">
      <w:r>
        <w:t xml:space="preserve">On 3 March 2022, the seven Western Arctic states issued a joint statement condemning Russia’s invasion of Ukraine and temporarily paused their activities within the Council. This disruption also found place in other fora like the Barents Euro-Arctic Council, from which Russia withdrew its participation, and the Council of the Baltic Sea States, from which Russia was suspended. The discussions within the Arctic Council at the political level were largely confidential, and did not always include permanent participants in decision-making processes. </w:t>
      </w:r>
    </w:p>
    <w:p w14:paraId="7886A1F0" w14:textId="77777777" w:rsidR="00FF4312" w:rsidRDefault="00FF4312" w:rsidP="00FF4312"/>
    <w:p w14:paraId="4C8C92B4" w14:textId="77777777" w:rsidR="00FF4312" w:rsidRDefault="00FF4312" w:rsidP="00FF4312">
      <w:r>
        <w:t xml:space="preserve">In May 2022, Norway confirmed that it would proceed with preparations for its upcoming chairship period despite the ongoing pause. The following June, the “Arctic seven”—the western AC member states—issued a statement signaling partial resumption of AC work without Russian involvement. This action attracted media attention, adding traction to debates about the Council’s prospects, which seemed bleak at the time. The Arctic Circle Assembly in October 2022 was, however, a turning point. Among those closely involved with the Arctic Council, the approach had been to avoid public discussions about its survival to prevent further speculation as to the body’s future. But after the Arctic Circle Assembly, leaders deemed it necessary to assert the Council’s relevance and demonstrate the commitment of all Arctic states to its continued survival. </w:t>
      </w:r>
    </w:p>
    <w:p w14:paraId="31167CF8" w14:textId="77777777" w:rsidR="00FF4312" w:rsidRDefault="00FF4312" w:rsidP="00FF4312"/>
    <w:p w14:paraId="1640247D" w14:textId="77777777" w:rsidR="00FF4312" w:rsidRDefault="00FF4312" w:rsidP="00FF4312">
      <w:r>
        <w:t xml:space="preserve">In November 2022, Russian Foreign Minister Sergei Lavrov invited the Arctic states to a ministerial meeting to take place in May 2023. Norway accepted the invitation, signaling its desire for a smooth chairship transition and the continued existence of the Arctic Council. The transition of chairship from Russia and Norway was completed on 11 May 2023, despite challenges and the lack of in-person participation. </w:t>
      </w:r>
    </w:p>
    <w:p w14:paraId="4F56CAB4" w14:textId="77777777" w:rsidR="00FF4312" w:rsidRDefault="00FF4312" w:rsidP="00FF4312"/>
    <w:p w14:paraId="42AFD485" w14:textId="77777777" w:rsidR="00FF4312" w:rsidRDefault="00FF4312" w:rsidP="00FF4312">
      <w:r>
        <w:t xml:space="preserve">During the transition, Norway outlined its priorities, focusing on oceans, climate and environment, sustainable development, and the well-being of northern communities. Although Russia expressed conditioned skepticism to the upcoming Norwegian chairship period, particularly due to the potential influence of NATO in the Arctic Council—since, indeed, all AC member states except Russia were now NATO members—it did not push for alternative multilateral platforms. </w:t>
      </w:r>
    </w:p>
    <w:p w14:paraId="2BB5A6C6" w14:textId="77777777" w:rsidR="00FF4312" w:rsidRDefault="00FF4312" w:rsidP="00FF4312"/>
    <w:p w14:paraId="251B0FDA" w14:textId="77777777" w:rsidR="00FF4312" w:rsidRDefault="00FF4312" w:rsidP="00FF4312">
      <w:r>
        <w:t xml:space="preserve">After the transition, the body approved new guidelines for resuming scientific work within the Council’s Working Groups. The collective efforts of the Arctic states, under Norwegian chairship, have been crucial in preserving the Council’s role during this challenging period. Despite these gains, however, the future of the Arctic Council remains uncertain. </w:t>
      </w:r>
    </w:p>
    <w:p w14:paraId="040443DE" w14:textId="77777777" w:rsidR="00FF4312" w:rsidRDefault="00FF4312" w:rsidP="00FF4312"/>
    <w:p w14:paraId="16E5D5FD" w14:textId="77777777" w:rsidR="00FF4312" w:rsidRDefault="00FF4312" w:rsidP="00FF4312">
      <w:r>
        <w:t>Why did the Arctic Council survive?</w:t>
      </w:r>
    </w:p>
    <w:p w14:paraId="179DFE4E" w14:textId="77777777" w:rsidR="00FF4312" w:rsidRDefault="00FF4312" w:rsidP="00FF4312"/>
    <w:p w14:paraId="77CBD269" w14:textId="77777777" w:rsidR="00FF4312" w:rsidRDefault="00FF4312" w:rsidP="00FF4312">
      <w:r>
        <w:t xml:space="preserve">We define “survival” as the Arctic Council’s ability to continue functioning, albeit to a limited extent, with all participating member states. All member states have been kept engaged in ongoing activities to varying degrees, and all member states, including Russia, have expressed a desire to maintain cooperation. This fact, however, does not guarantee the Council’s future stability, much less immunity to external or internal challenges. </w:t>
      </w:r>
    </w:p>
    <w:p w14:paraId="6FD4D275" w14:textId="77777777" w:rsidR="00FF4312" w:rsidRDefault="00FF4312" w:rsidP="00FF4312"/>
    <w:p w14:paraId="13C1130F" w14:textId="77777777" w:rsidR="00FF4312" w:rsidRDefault="00FF4312" w:rsidP="00FF4312">
      <w:r>
        <w:t>Legal framework</w:t>
      </w:r>
    </w:p>
    <w:p w14:paraId="64AA2DEE" w14:textId="77777777" w:rsidR="00FF4312" w:rsidRDefault="00FF4312" w:rsidP="00FF4312"/>
    <w:p w14:paraId="6F5A59D4" w14:textId="77777777" w:rsidR="00FF4312" w:rsidRDefault="00FF4312" w:rsidP="00FF4312">
      <w:r>
        <w:t>The legal framework of the Arctic Council is rooted in the 1996 Ottawa Declaration and the Arctic Environmental Protection Strategy (AEPS), which emphasize consensus-based decision-making among member states. This framework deliberately avoids military security issues. The Council lacks the authority to impose sanctions, allowing its working groups to make clearer recommendations without the constraints of consensus-driven decision-making. These working groups, some of which predate the Council itself, have been instrumental in shaping international environmental policies.</w:t>
      </w:r>
    </w:p>
    <w:p w14:paraId="236D5F72" w14:textId="77777777" w:rsidR="00FF4312" w:rsidRDefault="00FF4312" w:rsidP="00FF4312"/>
    <w:p w14:paraId="2ECBA677" w14:textId="77777777" w:rsidR="00FF4312" w:rsidRDefault="00FF4312" w:rsidP="00FF4312">
      <w:r>
        <w:t>Hence, the Arctic Council is more of a decision-shaping body than a decision-making one, providing a platform for non-state actors like indigenous communities to engage in international governance. Norway’s chairship transition in 2023 was made possible through a combination of established procedural documents and the strategic plan for 2021–2030. This strategic reliance on existing frameworks enabled Norway to navigate diplomatic challenges, ensuring the Council’s survival during a period of geopolitical instability. Yet procedural feasibility alone does not fully explain the Council’s survival.</w:t>
      </w:r>
    </w:p>
    <w:p w14:paraId="72A883F8" w14:textId="77777777" w:rsidR="00FF4312" w:rsidRDefault="00FF4312" w:rsidP="00FF4312"/>
    <w:p w14:paraId="5DF0F752" w14:textId="77777777" w:rsidR="00FF4312" w:rsidRDefault="00FF4312" w:rsidP="00FF4312">
      <w:r>
        <w:t>Strategic framework</w:t>
      </w:r>
    </w:p>
    <w:p w14:paraId="20619406" w14:textId="77777777" w:rsidR="00FF4312" w:rsidRDefault="00FF4312" w:rsidP="00FF4312"/>
    <w:p w14:paraId="5F8BAA1D" w14:textId="77777777" w:rsidR="00FF4312" w:rsidRDefault="00FF4312" w:rsidP="00FF4312">
      <w:r>
        <w:t xml:space="preserve">Over recent decades, global interest in the Arctic has surged, driven by the region’s strategic importance and the growing need for international cooperation. The AC has played a central role in facilitating this interest, even during times of high geopolitical tensions. All AC member states agree that the Arctic Council is the main forum for multilateral cooperation in the Arctic in the relevant strategic documents. </w:t>
      </w:r>
    </w:p>
    <w:p w14:paraId="79B0C1D7" w14:textId="77777777" w:rsidR="00FF4312" w:rsidRDefault="00FF4312" w:rsidP="00FF4312"/>
    <w:p w14:paraId="258B4E29" w14:textId="77777777" w:rsidR="00FF4312" w:rsidRDefault="00FF4312" w:rsidP="00FF4312">
      <w:r>
        <w:t>Moreover, the Arctic Council was created on the assumption that it would be possible to cooperate with Russia after the dissolution of the Soviet Union. Indeed, the Council’s founding agreement, the AEPS, was enabled through the Murmansk initiatives articulated by Mikhail Gorbachev in 1987.</w:t>
      </w:r>
    </w:p>
    <w:p w14:paraId="448366F5" w14:textId="77777777" w:rsidR="00FF4312" w:rsidRDefault="00FF4312" w:rsidP="00FF4312"/>
    <w:p w14:paraId="3D5E2948" w14:textId="77777777" w:rsidR="00FF4312" w:rsidRDefault="00FF4312" w:rsidP="00FF4312">
      <w:r>
        <w:t>Foreign policy engagement</w:t>
      </w:r>
    </w:p>
    <w:p w14:paraId="3E87C572" w14:textId="77777777" w:rsidR="00FF4312" w:rsidRDefault="00FF4312" w:rsidP="00FF4312"/>
    <w:p w14:paraId="20B001AA" w14:textId="77777777" w:rsidR="00FF4312" w:rsidRDefault="00FF4312" w:rsidP="00FF4312">
      <w:r>
        <w:t xml:space="preserve">The Arctic Council has been a central arena for international cooperation in the region for several reasons. First, by promoting multilateral cooperation through the Council, Arctic states can counter expansionist ambitions from non-Arctic states and prevent conflict-driven narratives. The Council also serves as a barrier against the establishment of competing regimes, reinforcing the legitimacy of frameworks like the Law of the Sea Convention. </w:t>
      </w:r>
    </w:p>
    <w:p w14:paraId="7FFF89E4" w14:textId="77777777" w:rsidR="00FF4312" w:rsidRDefault="00FF4312" w:rsidP="00FF4312"/>
    <w:p w14:paraId="333661D0" w14:textId="77777777" w:rsidR="00FF4312" w:rsidRDefault="00FF4312" w:rsidP="00FF4312">
      <w:r>
        <w:t xml:space="preserve">Furthermore, the Arctic Council’s structure, which includes indigenous peoples’ organizations as permanent participants, adds legitimacy and ensures diverse perspectives in decision-making. The Arctic Council's role in knowledge generation and its established networks have heightened global awareness of Arctic climate challenges, making its survival crucial for continued environmental collaboration. </w:t>
      </w:r>
    </w:p>
    <w:p w14:paraId="3DED922B" w14:textId="77777777" w:rsidR="00FF4312" w:rsidRDefault="00FF4312" w:rsidP="00FF4312"/>
    <w:p w14:paraId="27AD5E54" w14:textId="3E249D9A" w:rsidR="00FF4312" w:rsidRPr="00FF4312" w:rsidRDefault="00FF4312" w:rsidP="00FF4312">
      <w:r>
        <w:t>Finally, the Council's origins in the post-Cold War era and its role in maintaining regional stability underscore its importance. The transition of chairmanship from Russia to Norway, coupled with the resumption of project-level work, illustrates the collective determination of the Arctic states to ensure the Council's continued existence, with an open-door policy for Russia’s potential future re-engagement.</w:t>
      </w:r>
    </w:p>
    <w:p w14:paraId="07437AC5" w14:textId="10F2D157" w:rsidR="008323B9" w:rsidRDefault="008323B9" w:rsidP="008323B9">
      <w:pPr>
        <w:pStyle w:val="Heading3"/>
      </w:pPr>
      <w:r>
        <w:t>Solvency---Resources</w:t>
      </w:r>
    </w:p>
    <w:p w14:paraId="60DB25BA" w14:textId="77777777" w:rsidR="004F0F39" w:rsidRPr="004F0F39" w:rsidRDefault="004F0F39" w:rsidP="004F0F39"/>
    <w:p w14:paraId="116EC7D5" w14:textId="1965C3BF" w:rsidR="008323B9" w:rsidRDefault="008323B9" w:rsidP="008323B9">
      <w:pPr>
        <w:pStyle w:val="Heading3"/>
      </w:pPr>
      <w:r>
        <w:t>Solvency---Climate Change</w:t>
      </w:r>
    </w:p>
    <w:p w14:paraId="2058C38F" w14:textId="5181C113" w:rsidR="00722FAD" w:rsidRDefault="00722FAD" w:rsidP="00722FAD">
      <w:pPr>
        <w:pStyle w:val="Heading3"/>
      </w:pPr>
      <w:r>
        <w:t>AT: Arctic Council Dead</w:t>
      </w:r>
    </w:p>
    <w:p w14:paraId="28AD607B" w14:textId="031D2967" w:rsidR="00052513" w:rsidRPr="00052513" w:rsidRDefault="00052513" w:rsidP="00052513">
      <w:pPr>
        <w:pStyle w:val="Heading4"/>
      </w:pPr>
      <w:r>
        <w:t xml:space="preserve">There is a </w:t>
      </w:r>
      <w:r w:rsidRPr="00052513">
        <w:rPr>
          <w:u w:val="single"/>
        </w:rPr>
        <w:t>limited window</w:t>
      </w:r>
      <w:r>
        <w:t xml:space="preserve"> to restore it. Cooperation is key.</w:t>
      </w:r>
    </w:p>
    <w:p w14:paraId="292E65E7" w14:textId="4AD6E930" w:rsidR="00E738CE" w:rsidRPr="007536FB" w:rsidRDefault="00E738CE" w:rsidP="00E738CE">
      <w:pPr>
        <w:rPr>
          <w:b/>
          <w:bCs/>
        </w:rPr>
      </w:pPr>
      <w:r w:rsidRPr="007536FB">
        <w:rPr>
          <w:rStyle w:val="Heading4Char"/>
        </w:rPr>
        <w:t>Devyatkin 23</w:t>
      </w:r>
      <w:r>
        <w:t>, (Pavel, March 28</w:t>
      </w:r>
      <w:r w:rsidRPr="007536FB">
        <w:t xml:space="preserve">, </w:t>
      </w:r>
      <w:r w:rsidR="007536FB" w:rsidRPr="007536FB">
        <w:t>“Can Arctic Cooperation be Restored?”,</w:t>
      </w:r>
      <w:r w:rsidR="007536FB">
        <w:rPr>
          <w:b/>
          <w:bCs/>
        </w:rPr>
        <w:t xml:space="preserve"> </w:t>
      </w:r>
      <w:r>
        <w:t xml:space="preserve">Arctic Institute, </w:t>
      </w:r>
      <w:r w:rsidRPr="00E738CE">
        <w:t>https://www.thearcticinstitute.org/can-arctic-cooperation-restored/</w:t>
      </w:r>
      <w:r>
        <w:t>)</w:t>
      </w:r>
    </w:p>
    <w:p w14:paraId="1107B6C5" w14:textId="5544644D" w:rsidR="00722FAD" w:rsidRDefault="00722FAD" w:rsidP="00722FAD">
      <w:pPr>
        <w:rPr>
          <w:sz w:val="16"/>
        </w:rPr>
      </w:pPr>
      <w:r w:rsidRPr="004F0F39">
        <w:rPr>
          <w:highlight w:val="cyan"/>
          <w:u w:val="single"/>
        </w:rPr>
        <w:t>Despite</w:t>
      </w:r>
      <w:r w:rsidRPr="00425011">
        <w:rPr>
          <w:u w:val="single"/>
        </w:rPr>
        <w:t xml:space="preserve"> the </w:t>
      </w:r>
      <w:r w:rsidRPr="004F0F39">
        <w:rPr>
          <w:highlight w:val="cyan"/>
          <w:u w:val="single"/>
        </w:rPr>
        <w:t xml:space="preserve">breakdown of </w:t>
      </w:r>
      <w:r w:rsidRPr="004F0F39">
        <w:rPr>
          <w:rStyle w:val="Emphasis"/>
          <w:highlight w:val="cyan"/>
        </w:rPr>
        <w:t>relations</w:t>
      </w:r>
      <w:r w:rsidRPr="004F0F39">
        <w:rPr>
          <w:highlight w:val="cyan"/>
          <w:u w:val="single"/>
        </w:rPr>
        <w:t xml:space="preserve"> between</w:t>
      </w:r>
      <w:r w:rsidRPr="00425011">
        <w:rPr>
          <w:u w:val="single"/>
        </w:rPr>
        <w:t xml:space="preserve"> Russia and the seven other </w:t>
      </w:r>
      <w:r w:rsidRPr="004F0F39">
        <w:rPr>
          <w:highlight w:val="cyan"/>
          <w:u w:val="single"/>
        </w:rPr>
        <w:t>Arctic states, there is still</w:t>
      </w:r>
      <w:r w:rsidRPr="00425011">
        <w:rPr>
          <w:u w:val="single"/>
        </w:rPr>
        <w:t xml:space="preserve"> </w:t>
      </w:r>
      <w:r w:rsidRPr="00FF18B0">
        <w:rPr>
          <w:rStyle w:val="Emphasis"/>
        </w:rPr>
        <w:t xml:space="preserve">limited </w:t>
      </w:r>
      <w:r w:rsidRPr="004F0F39">
        <w:rPr>
          <w:rStyle w:val="Emphasis"/>
          <w:highlight w:val="cyan"/>
        </w:rPr>
        <w:t>room</w:t>
      </w:r>
      <w:r w:rsidRPr="004F0F39">
        <w:rPr>
          <w:highlight w:val="cyan"/>
          <w:u w:val="single"/>
        </w:rPr>
        <w:t xml:space="preserve"> to restore cooperation</w:t>
      </w:r>
      <w:r w:rsidRPr="00425011">
        <w:rPr>
          <w:u w:val="single"/>
        </w:rPr>
        <w:t xml:space="preserve"> today</w:t>
      </w:r>
      <w:r w:rsidRPr="00425011">
        <w:rPr>
          <w:sz w:val="16"/>
        </w:rPr>
        <w:t xml:space="preserve"> – primarily between non-state actors. </w:t>
      </w:r>
      <w:r w:rsidRPr="00425011">
        <w:rPr>
          <w:u w:val="single"/>
        </w:rPr>
        <w:t xml:space="preserve">As the Arctic faces a climate emergency that threatens the whole world, </w:t>
      </w:r>
      <w:r w:rsidRPr="004F0F39">
        <w:rPr>
          <w:highlight w:val="cyan"/>
          <w:u w:val="single"/>
        </w:rPr>
        <w:t xml:space="preserve">cooperation in </w:t>
      </w:r>
      <w:r w:rsidRPr="004F0F39">
        <w:rPr>
          <w:rStyle w:val="Emphasis"/>
          <w:highlight w:val="cyan"/>
        </w:rPr>
        <w:t>research</w:t>
      </w:r>
      <w:r w:rsidRPr="00425011">
        <w:rPr>
          <w:sz w:val="16"/>
        </w:rPr>
        <w:t xml:space="preserve"> to understand the dramatic changes unfolding in the region, in </w:t>
      </w:r>
      <w:r w:rsidRPr="004F0F39">
        <w:rPr>
          <w:rStyle w:val="Emphasis"/>
          <w:highlight w:val="cyan"/>
        </w:rPr>
        <w:t>environmental protection</w:t>
      </w:r>
      <w:r w:rsidRPr="004F0F39">
        <w:rPr>
          <w:highlight w:val="cyan"/>
          <w:u w:val="single"/>
        </w:rPr>
        <w:t>, and</w:t>
      </w:r>
      <w:r w:rsidRPr="00425011">
        <w:rPr>
          <w:sz w:val="16"/>
        </w:rPr>
        <w:t xml:space="preserve"> in joint </w:t>
      </w:r>
      <w:r w:rsidRPr="004F0F39">
        <w:rPr>
          <w:rStyle w:val="Emphasis"/>
          <w:highlight w:val="cyan"/>
        </w:rPr>
        <w:t>climate change</w:t>
      </w:r>
      <w:r w:rsidRPr="00425011">
        <w:rPr>
          <w:sz w:val="16"/>
        </w:rPr>
        <w:t xml:space="preserve"> adaptation and mitigation </w:t>
      </w:r>
      <w:r w:rsidRPr="00425011">
        <w:rPr>
          <w:u w:val="single"/>
        </w:rPr>
        <w:t xml:space="preserve">efforts </w:t>
      </w:r>
      <w:r w:rsidRPr="004F0F39">
        <w:rPr>
          <w:highlight w:val="cyan"/>
          <w:u w:val="single"/>
        </w:rPr>
        <w:t xml:space="preserve">remain </w:t>
      </w:r>
      <w:r w:rsidRPr="004F0F39">
        <w:rPr>
          <w:rStyle w:val="Emphasis"/>
          <w:highlight w:val="cyan"/>
        </w:rPr>
        <w:t>imperative</w:t>
      </w:r>
      <w:r w:rsidRPr="00425011">
        <w:rPr>
          <w:sz w:val="16"/>
        </w:rPr>
        <w:t xml:space="preserve"> for all involved.</w:t>
      </w:r>
    </w:p>
    <w:p w14:paraId="62BC1F45" w14:textId="1BA5046C" w:rsidR="00FF4312" w:rsidRPr="00425011" w:rsidRDefault="00FF4312" w:rsidP="00FF4312">
      <w:pPr>
        <w:pStyle w:val="Heading3"/>
      </w:pPr>
      <w:r>
        <w:t>AT: Russia Says No</w:t>
      </w:r>
    </w:p>
    <w:p w14:paraId="5AB88238" w14:textId="437F6C55" w:rsidR="00827655" w:rsidRDefault="00FF4312" w:rsidP="00FF4312">
      <w:pPr>
        <w:pStyle w:val="Heading4"/>
      </w:pPr>
      <w:r>
        <w:t>Youre wrong – prefer Russian statements</w:t>
      </w:r>
    </w:p>
    <w:p w14:paraId="2D410A77" w14:textId="59F1842D" w:rsidR="00FF4312" w:rsidRPr="00FF4312" w:rsidRDefault="00FF4312" w:rsidP="00FF4312">
      <w:r w:rsidRPr="00FF4312">
        <w:rPr>
          <w:rStyle w:val="StyleUnderline"/>
        </w:rPr>
        <w:t>TASS 3-20 – Russian news Service</w:t>
      </w:r>
      <w:r>
        <w:t xml:space="preserve"> (</w:t>
      </w:r>
      <w:r w:rsidRPr="00FF4312">
        <w:t xml:space="preserve">TASS, </w:t>
      </w:r>
      <w:r>
        <w:t>03</w:t>
      </w:r>
      <w:r w:rsidRPr="00FF4312">
        <w:t>-</w:t>
      </w:r>
      <w:r>
        <w:t>20</w:t>
      </w:r>
      <w:r w:rsidRPr="00FF4312">
        <w:t>-</w:t>
      </w:r>
      <w:r>
        <w:t>2025</w:t>
      </w:r>
      <w:r w:rsidRPr="00FF4312">
        <w:t>, "Russia seeks to restore situation within Arctic Council — foreign ministry", https://tass.com/politics/1931215</w:t>
      </w:r>
    </w:p>
    <w:p w14:paraId="1B8604F0" w14:textId="77777777" w:rsidR="00FF4312" w:rsidRDefault="00FF4312" w:rsidP="00FF4312">
      <w:r>
        <w:t>NEW DELHI, March 20. /TASS/. Russia seeks to restore the situation within the Arctic Council, which remains the only platform for multilateral cooperation in the Far North, Director of the Russian Foreign Ministry's Department of European Affairs Vladislav Maslennikov said.</w:t>
      </w:r>
    </w:p>
    <w:p w14:paraId="42144533" w14:textId="77777777" w:rsidR="00FF4312" w:rsidRDefault="00FF4312" w:rsidP="00FF4312"/>
    <w:p w14:paraId="7ADB75AE" w14:textId="77777777" w:rsidR="00FF4312" w:rsidRDefault="00FF4312" w:rsidP="00FF4312">
      <w:r>
        <w:t>Moscow is committed to an equal and mutually beneficial dialogue in the region, Maslennikov stressed. "In fact, the Arctic Council remains the only platform for multilateral cooperation in the Far North in the current complex geopolitical conditions," he said in a video message to the participants of the Northern Forum - India business and scientific conference held in New Delhi.</w:t>
      </w:r>
    </w:p>
    <w:p w14:paraId="0B82DBAD" w14:textId="77777777" w:rsidR="00FF4312" w:rsidRDefault="00FF4312" w:rsidP="00FF4312"/>
    <w:p w14:paraId="506B6846" w14:textId="77777777" w:rsidR="00FF4312" w:rsidRDefault="00FF4312" w:rsidP="00FF4312">
      <w:r>
        <w:t>The diplomat noted that the effective and non-politicized work of the Arctic Council "is crucial to reach joint solutions in areas like sustainable social and economic development of the Arctic, protection of cultural heritage and rights of indigenous peoples, climate change mitigation and preservation of the Arctic fragile environment."</w:t>
      </w:r>
    </w:p>
    <w:p w14:paraId="7267626D" w14:textId="77777777" w:rsidR="00FF4312" w:rsidRDefault="00FF4312" w:rsidP="00FF4312"/>
    <w:p w14:paraId="06AE0B79" w14:textId="77777777" w:rsidR="00FF4312" w:rsidRDefault="00FF4312" w:rsidP="00FF4312">
      <w:r>
        <w:t>"Together with Norway's presidency and the Arctic Council Secretariat, we are striving to reestablish the situation within the organization after its full-fledged activity was frozen at the initiative of Western countries," Maslennikov pointed out.</w:t>
      </w:r>
    </w:p>
    <w:p w14:paraId="7D57F99A" w14:textId="77777777" w:rsidR="00FF4312" w:rsidRDefault="00FF4312" w:rsidP="00FF4312"/>
    <w:p w14:paraId="1AE58EEF" w14:textId="77777777" w:rsidR="00FF4312" w:rsidRDefault="00FF4312" w:rsidP="00FF4312">
      <w:r>
        <w:t>The work of the Arctic Council was suspended on March 3, 2022, but participants resumed written communication in the fall of 2023. In February 2024, the Arctic Council's secretariat said it would resume working group meetings on environmental and safety issues in a virtual format, with Russia at the table. The first meetings were held in the spring and summer of 2024.</w:t>
      </w:r>
    </w:p>
    <w:p w14:paraId="39826C39" w14:textId="77777777" w:rsidR="00FF4312" w:rsidRDefault="00FF4312" w:rsidP="00FF4312"/>
    <w:p w14:paraId="63D361C9" w14:textId="22C83935" w:rsidR="00FF4312" w:rsidRDefault="00FF4312" w:rsidP="00FF4312">
      <w:r>
        <w:t>The Arctic Council is an intergovernmental organization of the Arctic nations - Denmark (together with Greenland and the Faroe Islands), Canada, Finland, Iceland, Norway, Russia, Sweden, and the United States.</w:t>
      </w:r>
    </w:p>
    <w:p w14:paraId="5224A8F8" w14:textId="67B24639" w:rsidR="00104015" w:rsidRDefault="00104015" w:rsidP="00104015">
      <w:pPr>
        <w:pStyle w:val="Heading4"/>
      </w:pPr>
      <w:r>
        <w:t>Even if the relationship is dead – the CP solves enough coop and gets Russia to the table</w:t>
      </w:r>
    </w:p>
    <w:p w14:paraId="62E18575" w14:textId="5DAE2445" w:rsidR="00104015" w:rsidRPr="00104015" w:rsidRDefault="00104015" w:rsidP="00104015">
      <w:r w:rsidRPr="00104015">
        <w:rPr>
          <w:rStyle w:val="Style13ptBold"/>
        </w:rPr>
        <w:t>Gricius 22 - graduate fellow with the North American and Arctic Defense Security Network, and Ph.D. candidate in political science, Colorado State University</w:t>
      </w:r>
      <w:r>
        <w:t xml:space="preserve"> (</w:t>
      </w:r>
      <w:r w:rsidRPr="00104015">
        <w:t xml:space="preserve">Gabriella Gricius, </w:t>
      </w:r>
      <w:r>
        <w:t>04-2022</w:t>
      </w:r>
      <w:r w:rsidRPr="00104015">
        <w:t>, "Why freezing the Arctic Council is bad news for global security", SOURCE, https://source.colostate.edu/why-freezing-the-arctic-council-is-bad-news-for-global-security/</w:t>
      </w:r>
      <w:r>
        <w:t>)</w:t>
      </w:r>
    </w:p>
    <w:p w14:paraId="41AB87B9" w14:textId="77777777" w:rsidR="00104015" w:rsidRPr="00104015" w:rsidRDefault="00104015" w:rsidP="00FF4312">
      <w:pPr>
        <w:rPr>
          <w:rStyle w:val="StyleUnderline"/>
        </w:rPr>
      </w:pPr>
      <w:r w:rsidRPr="00104015">
        <w:rPr>
          <w:rStyle w:val="StyleUnderline"/>
        </w:rPr>
        <w:t>For the past quarter-century, the Arctic has been a unique zone of cooperation among the eight countries of the high north: Canada, Denmark, Finland, Iceland, Norway, Sweden, Russia and the United States. Even when relations between Moscow and the West soured, the Arctic Council’s work was a reminder that multilateral partnerships could thrive despite global discord.</w:t>
      </w:r>
    </w:p>
    <w:p w14:paraId="6BE19961" w14:textId="77777777" w:rsidR="00104015" w:rsidRDefault="00104015" w:rsidP="00FF4312"/>
    <w:p w14:paraId="7DCF8904" w14:textId="77777777" w:rsidR="00104015" w:rsidRDefault="00104015" w:rsidP="00FF4312">
      <w:r>
        <w:t>The point of the Arctic Council is to foster collaboration in areas such as scientific research, search and rescue operations and the challenges posed by climate change. Under its auspices, friends and adversaries alike – as well as nonstate actors, such as Indigenous groups – can sit down, talk and find common ground. In early 2022, lawmakers from Norway nominated the council for the Nobel Peace Prize for its collaborative spirit.</w:t>
      </w:r>
    </w:p>
    <w:p w14:paraId="284942C9" w14:textId="77777777" w:rsidR="00104015" w:rsidRPr="00104015" w:rsidRDefault="00104015" w:rsidP="00FF4312">
      <w:pPr>
        <w:rPr>
          <w:rStyle w:val="StyleUnderline"/>
        </w:rPr>
      </w:pPr>
    </w:p>
    <w:p w14:paraId="79885072" w14:textId="77777777" w:rsidR="00104015" w:rsidRPr="00104015" w:rsidRDefault="00104015" w:rsidP="00FF4312">
      <w:pPr>
        <w:rPr>
          <w:rStyle w:val="StyleUnderline"/>
        </w:rPr>
      </w:pPr>
      <w:r w:rsidRPr="00104015">
        <w:rPr>
          <w:rStyle w:val="StyleUnderline"/>
        </w:rPr>
        <w:t>That collaboration ended shortly after Russia’s invasion of Ukraine on Feb. 24, 2022. One week after the start of the war, seven of the eight Arctic Council members announced that they would “pause” their work with the organization. Russia, which holds the council’s presidency through 2023, was left ostracized.</w:t>
      </w:r>
    </w:p>
    <w:p w14:paraId="2C2CE5CD" w14:textId="77777777" w:rsidR="00104015" w:rsidRDefault="00104015" w:rsidP="00FF4312"/>
    <w:p w14:paraId="074F15F2" w14:textId="77777777" w:rsidR="00104015" w:rsidRPr="00104015" w:rsidRDefault="00104015" w:rsidP="00FF4312">
      <w:pPr>
        <w:rPr>
          <w:rStyle w:val="StyleUnderline"/>
        </w:rPr>
      </w:pPr>
      <w:r>
        <w:t xml:space="preserve">The freeze of the Arctic Council is a loss on many fronts. As a scholar of Arctic security, I </w:t>
      </w:r>
      <w:r w:rsidRPr="00104015">
        <w:rPr>
          <w:rStyle w:val="StyleUnderline"/>
        </w:rPr>
        <w:t>see cooperation in the region as essential to global security, and I believe an expanded set of institutions is needed to reflect new global realities as the Arctic warms.</w:t>
      </w:r>
    </w:p>
    <w:p w14:paraId="098738C2" w14:textId="77777777" w:rsidR="00104015" w:rsidRDefault="00104015" w:rsidP="00FF4312"/>
    <w:p w14:paraId="419DF5CF" w14:textId="77777777" w:rsidR="00104015" w:rsidRDefault="00104015" w:rsidP="00FF4312">
      <w:r>
        <w:t>Security and cooperation in the Arctic</w:t>
      </w:r>
    </w:p>
    <w:p w14:paraId="7B49D218" w14:textId="77777777" w:rsidR="00104015" w:rsidRDefault="00104015" w:rsidP="00FF4312">
      <w:r>
        <w:t>The eight Arctic countries formed the Arctic Council in 1996. While the council explicitly steers clear of military issues, its members are stewards of the Arctic region. Unsurprisingly, the organization has grown in importance with global warming.</w:t>
      </w:r>
    </w:p>
    <w:p w14:paraId="5FF2BE7C" w14:textId="77777777" w:rsidR="00104015" w:rsidRDefault="00104015" w:rsidP="00FF4312"/>
    <w:p w14:paraId="770E644C" w14:textId="77777777" w:rsidR="00104015" w:rsidRDefault="00104015" w:rsidP="00FF4312">
      <w:r>
        <w:t>Warmer temperatures and declining sea ice are opening new shipping routes and, likely, expanding opportunities to exploit oil, gas and other critical minerals – changes that could spur conflict if not handled carefully.</w:t>
      </w:r>
    </w:p>
    <w:p w14:paraId="443CE1F4" w14:textId="77777777" w:rsidR="00104015" w:rsidRDefault="00104015" w:rsidP="00FF4312"/>
    <w:p w14:paraId="4291E044" w14:textId="77777777" w:rsidR="00104015" w:rsidRDefault="00104015" w:rsidP="00FF4312">
      <w:r w:rsidRPr="00104015">
        <w:rPr>
          <w:rStyle w:val="StyleUnderline"/>
        </w:rPr>
        <w:t xml:space="preserve">Through the council, the Arctic states have made agreements related to search and rescue operations, oil pollution and scientific collaboration. </w:t>
      </w:r>
      <w:r>
        <w:t>The council has tracked environmental changes in the region with its yearly Arctic Climate Impact Assessment reports. Even when relations between East and West were at their worst, including in 2014 when Russia invaded and annexed the Crimean Peninsula from Ukraine, joint endeavors in the Arctic remained strong.</w:t>
      </w:r>
    </w:p>
    <w:p w14:paraId="02C4EBA5" w14:textId="77777777" w:rsidR="00104015" w:rsidRDefault="00104015" w:rsidP="00FF4312">
      <w:r>
        <w:t xml:space="preserve">Pausing the work of the Arctic Council was an understandable response to Russia’s invasion of Ukraine. </w:t>
      </w:r>
      <w:r w:rsidRPr="00104015">
        <w:rPr>
          <w:rStyle w:val="StyleUnderline"/>
        </w:rPr>
        <w:t>Yet in doing so, the other Arctic countries lost a valuable line of communication with Moscow. In time, it will be important to resume the council</w:t>
      </w:r>
      <w:r>
        <w:t xml:space="preserve"> or establish a new institution in its place.</w:t>
      </w:r>
    </w:p>
    <w:p w14:paraId="662A9722" w14:textId="77777777" w:rsidR="00104015" w:rsidRDefault="00104015" w:rsidP="00FF4312"/>
    <w:p w14:paraId="62C73A80" w14:textId="77777777" w:rsidR="00104015" w:rsidRDefault="00104015" w:rsidP="00FF4312">
      <w:r w:rsidRPr="00104015">
        <w:rPr>
          <w:rStyle w:val="StyleUnderline"/>
        </w:rPr>
        <w:t>Indeed, working with Russia in the Arctic is even more important now than it was before the invasion. From a global security perspective, it is essential that the hot war in Europe be prevented from spilling over into the Arct</w:t>
      </w:r>
      <w:r>
        <w:t>ic and one of the world’s last wildernesses.</w:t>
      </w:r>
    </w:p>
    <w:p w14:paraId="211FCDCC" w14:textId="77777777" w:rsidR="00104015" w:rsidRDefault="00104015" w:rsidP="00FF4312"/>
    <w:p w14:paraId="57D1767D" w14:textId="77777777" w:rsidR="00104015" w:rsidRDefault="00104015" w:rsidP="00FF4312">
      <w:r>
        <w:t>The case for engaging Russia</w:t>
      </w:r>
    </w:p>
    <w:p w14:paraId="46A07BDA" w14:textId="77777777" w:rsidR="00104015" w:rsidRDefault="00104015" w:rsidP="00FF4312">
      <w:r>
        <w:t>Consider, for example, that while tensions are at an all-time high in Ukraine, it might be easy to mistake a flock of geese or a meteor shower for a military attack. Having a way for errors like these to be quickly remedied will be important in this new era of geopolitical competition.</w:t>
      </w:r>
    </w:p>
    <w:p w14:paraId="6E08A741" w14:textId="77777777" w:rsidR="00104015" w:rsidRDefault="00104015" w:rsidP="00FF4312"/>
    <w:p w14:paraId="176F1F8C" w14:textId="77777777" w:rsidR="00104015" w:rsidRDefault="00104015" w:rsidP="00FF4312">
      <w:r w:rsidRPr="00104015">
        <w:rPr>
          <w:rStyle w:val="StyleUnderline"/>
        </w:rPr>
        <w:t>Preserving and enhancing cooperation in the Arctic will take bold leadership</w:t>
      </w:r>
      <w:r>
        <w:t>. Some critics argue that institutionalizing military dialogue with Russia in the Arctic is an improper response to wanton aggression in Eastern Europe and could be seen as legitimizing Russia’s actions. These are valid concerns.</w:t>
      </w:r>
    </w:p>
    <w:p w14:paraId="0A37A04B" w14:textId="77777777" w:rsidR="00104015" w:rsidRDefault="00104015" w:rsidP="00FF4312"/>
    <w:p w14:paraId="73B6ABD8" w14:textId="77777777" w:rsidR="00104015" w:rsidRPr="00104015" w:rsidRDefault="00104015" w:rsidP="00FF4312">
      <w:pPr>
        <w:rPr>
          <w:rStyle w:val="StyleUnderline"/>
        </w:rPr>
      </w:pPr>
      <w:r w:rsidRPr="00104015">
        <w:rPr>
          <w:rStyle w:val="StyleUnderline"/>
        </w:rPr>
        <w:t>However, giving up on cooperation would be a mistake. The whole world will benefit if the high north can avoid the fate of militarization, a costly arms race and the terrible specter of war.</w:t>
      </w:r>
    </w:p>
    <w:p w14:paraId="023581C1" w14:textId="77777777" w:rsidR="00104015" w:rsidRDefault="00104015" w:rsidP="00FF4312"/>
    <w:p w14:paraId="6A243427" w14:textId="77777777" w:rsidR="00104015" w:rsidRPr="00104015" w:rsidRDefault="00104015" w:rsidP="00FF4312">
      <w:pPr>
        <w:rPr>
          <w:rStyle w:val="StyleUnderline"/>
        </w:rPr>
      </w:pPr>
      <w:r w:rsidRPr="00104015">
        <w:rPr>
          <w:rStyle w:val="StyleUnderline"/>
        </w:rPr>
        <w:t>Ideally, engaging Russia within an expanded set of regional institutions – an invigorated Arctic Council</w:t>
      </w:r>
      <w:r>
        <w:t xml:space="preserve">, to be sure, but also a new military forum – would precipitate a cooperation spiral, increasing cooperation that could help lessen tensions elsewhere. </w:t>
      </w:r>
      <w:r w:rsidRPr="00104015">
        <w:rPr>
          <w:rStyle w:val="StyleUnderline"/>
        </w:rPr>
        <w:t>Even if collaboration were confined to the Arctic, this would boost global security.</w:t>
      </w:r>
    </w:p>
    <w:p w14:paraId="19A37C62" w14:textId="77777777" w:rsidR="00104015" w:rsidRDefault="00104015" w:rsidP="00FF4312"/>
    <w:p w14:paraId="614BCE02" w14:textId="77777777" w:rsidR="00104015" w:rsidRDefault="00104015" w:rsidP="00FF4312">
      <w:r>
        <w:t>A new Arctic?</w:t>
      </w:r>
    </w:p>
    <w:p w14:paraId="7275DAE5" w14:textId="77777777" w:rsidR="00104015" w:rsidRDefault="00104015" w:rsidP="00FF4312">
      <w:r>
        <w:t>In the past, the Arctic states sought to maintain peace and stability in their region by divorcing contentious military issues from areas where common ground was easier to find. This has been the modus vivendi of the Arctic Council since its founding.</w:t>
      </w:r>
    </w:p>
    <w:p w14:paraId="05DE21B0" w14:textId="77777777" w:rsidR="00104015" w:rsidRDefault="00104015" w:rsidP="00FF4312"/>
    <w:p w14:paraId="5739CE50" w14:textId="7BDD3B96" w:rsidR="00104015" w:rsidRPr="00104015" w:rsidRDefault="00104015" w:rsidP="00FF4312">
      <w:pPr>
        <w:rPr>
          <w:rStyle w:val="StyleUnderline"/>
        </w:rPr>
      </w:pPr>
      <w:r w:rsidRPr="00104015">
        <w:rPr>
          <w:rStyle w:val="StyleUnderline"/>
        </w:rPr>
        <w:t>Going forward, it would be better to recognize that robust and ongoing cooperation is needed on security issues, too. Trust between Russia and the West might never return, but cooperation in the Arctic cannot be allowed to disappear with it.</w:t>
      </w:r>
    </w:p>
    <w:p w14:paraId="6908A2C9" w14:textId="27D6DCEC" w:rsidR="000C6F21" w:rsidRDefault="000C6F21" w:rsidP="000C6F21">
      <w:pPr>
        <w:pStyle w:val="Heading2"/>
      </w:pPr>
      <w:r>
        <w:t>NB</w:t>
      </w:r>
      <w:r w:rsidR="00B874A9">
        <w:t>—</w:t>
      </w:r>
    </w:p>
    <w:p w14:paraId="2F2D0AC3" w14:textId="77777777" w:rsidR="006A6F61" w:rsidRPr="006A6F61" w:rsidRDefault="006A6F61" w:rsidP="006A6F61"/>
    <w:p w14:paraId="297E6573" w14:textId="6213D688" w:rsidR="00B874A9" w:rsidRDefault="00B874A9" w:rsidP="00B874A9">
      <w:pPr>
        <w:pStyle w:val="Heading3"/>
      </w:pPr>
      <w:r>
        <w:t>NB---Overfishing---2NC</w:t>
      </w:r>
    </w:p>
    <w:p w14:paraId="7F9FCCE8" w14:textId="77777777" w:rsidR="004F0F39" w:rsidRDefault="004F0F39" w:rsidP="004F0F39">
      <w:pPr>
        <w:pStyle w:val="Heading4"/>
      </w:pPr>
      <w:r>
        <w:t>Arctic Council key to solve overfishing</w:t>
      </w:r>
    </w:p>
    <w:p w14:paraId="3084D373" w14:textId="77777777" w:rsidR="004F0F39" w:rsidRPr="00B87FE4" w:rsidRDefault="004F0F39" w:rsidP="004F0F39">
      <w:pPr>
        <w:rPr>
          <w:rStyle w:val="Style13ptBold"/>
        </w:rPr>
      </w:pPr>
      <w:r w:rsidRPr="00B87FE4">
        <w:rPr>
          <w:rStyle w:val="Style13ptBold"/>
        </w:rPr>
        <w:t>Uryupova 21 – Senior Fellow at The Arctic Institute</w:t>
      </w:r>
    </w:p>
    <w:p w14:paraId="72B09D4B" w14:textId="77777777" w:rsidR="004F0F39" w:rsidRPr="0032051A" w:rsidRDefault="004F0F39" w:rsidP="004F0F39">
      <w:r w:rsidRPr="0032051A">
        <w:t xml:space="preserve">Ekaterina </w:t>
      </w:r>
      <w:r w:rsidRPr="00B50F50">
        <w:rPr>
          <w:rStyle w:val="Style13ptBold"/>
        </w:rPr>
        <w:t>Uryupova</w:t>
      </w:r>
      <w:r w:rsidRPr="0032051A">
        <w:t>,</w:t>
      </w:r>
      <w:r>
        <w:t xml:space="preserve">Senior Fellow at The Arctic Institute, </w:t>
      </w:r>
      <w:r w:rsidRPr="0032051A">
        <w:t xml:space="preserve"> 4-27-</w:t>
      </w:r>
      <w:r w:rsidRPr="00B50F50">
        <w:rPr>
          <w:rStyle w:val="Style13ptBold"/>
        </w:rPr>
        <w:t>2021</w:t>
      </w:r>
      <w:r w:rsidRPr="0032051A">
        <w:t>, "Why do we need a shared Pan-Arctic Fisheries Governance Complex?," Arctic Institute - Center for Circumpolar Security Studies, https://www.thearcticinstitute.org/need-shared-pan-arctic-fisheries-governance-complex/</w:t>
      </w:r>
    </w:p>
    <w:p w14:paraId="7C8F4120" w14:textId="77777777" w:rsidR="004F0F39" w:rsidRPr="00B87FE4" w:rsidRDefault="004F0F39" w:rsidP="004F0F39">
      <w:pPr>
        <w:rPr>
          <w:sz w:val="16"/>
        </w:rPr>
      </w:pPr>
      <w:r w:rsidRPr="00B87FE4">
        <w:rPr>
          <w:sz w:val="16"/>
        </w:rPr>
        <w:t xml:space="preserve">By the end of 2020, nine of the ten countries-signatories ratified the 2018 Central Arctic Ocean Fisheries Agreement. But is that reason to celebrate? Not really… In the Arctic, </w:t>
      </w:r>
      <w:r w:rsidRPr="004F0F39">
        <w:rPr>
          <w:rStyle w:val="Emphasis"/>
          <w:highlight w:val="cyan"/>
        </w:rPr>
        <w:t>abundant fisheries provide the primary source of food for the region</w:t>
      </w:r>
      <w:r w:rsidRPr="00B87FE4">
        <w:rPr>
          <w:sz w:val="16"/>
        </w:rPr>
        <w:t xml:space="preserve">. However, their productivity, as well as their impact on species diversity and importance for industrial and traditional fisheries, varies greatly. This specifies the fisheries governance framework in the entire region. Unlike Antarctica, where the Commission for the Conservation of Antarctic Marine Living Resources (CCAMLR) focuses on the conservative and precautionary use of the fish stocks, the ice-free Arctic area is covered by regional fisheries management organizations. Commercial fishing in the Arctic Ocean and adjacent seas is not evenly distributed, and it is very much locally concentrated –– so far. But </w:t>
      </w:r>
      <w:r w:rsidRPr="004F0F39">
        <w:rPr>
          <w:rStyle w:val="Emphasis"/>
          <w:highlight w:val="cyan"/>
        </w:rPr>
        <w:t>the ocean is a dynamic natural system that changes rapidly, and this has been especially true in recent decades.</w:t>
      </w:r>
      <w:r>
        <w:rPr>
          <w:rStyle w:val="Emphasis"/>
        </w:rPr>
        <w:t xml:space="preserve"> </w:t>
      </w:r>
      <w:r w:rsidRPr="00B87FE4">
        <w:rPr>
          <w:sz w:val="16"/>
        </w:rPr>
        <w:t xml:space="preserve">The high seas contain commercially important species, such as cod, crabs, halibut, pollock, shrimps, capelin, squid, scallops, etc.. Some of the species are defined as “circumpolar,” while others are characterized by wider distribution. But how do we manage fish stocks in the region in response to environmental changes? And what is the nearest future of a Pan-Arctic fisheries legal regime? Does the existing mechanism work fast enough when it comes to current climate change issues? The Central Arctic Ocean According to the </w:t>
      </w:r>
      <w:r w:rsidRPr="004F0F39">
        <w:rPr>
          <w:rStyle w:val="Emphasis"/>
          <w:highlight w:val="cyan"/>
        </w:rPr>
        <w:t>Arctic Council, nine of the ten signatories have completed the ratification process</w:t>
      </w:r>
      <w:r w:rsidRPr="00B87FE4">
        <w:rPr>
          <w:sz w:val="16"/>
        </w:rPr>
        <w:t xml:space="preserve"> for the 2018 Central Arctic Ocean Fisheries </w:t>
      </w:r>
      <w:r w:rsidRPr="004F0F39">
        <w:rPr>
          <w:rStyle w:val="Emphasis"/>
          <w:highlight w:val="cyan"/>
        </w:rPr>
        <w:t>A</w:t>
      </w:r>
      <w:r w:rsidRPr="00B87FE4">
        <w:rPr>
          <w:rStyle w:val="Emphasis"/>
        </w:rPr>
        <w:t>greemen</w:t>
      </w:r>
      <w:r w:rsidRPr="004F0F39">
        <w:rPr>
          <w:rStyle w:val="Emphasis"/>
          <w:highlight w:val="cyan"/>
        </w:rPr>
        <w:t>t (CAOFA) recently</w:t>
      </w:r>
      <w:r w:rsidRPr="00B87FE4">
        <w:rPr>
          <w:sz w:val="16"/>
        </w:rPr>
        <w:t xml:space="preserve">. The agreement is expected to enter into force 30 days after receipt of the final instrument of ratification (the tenth signatory) and it will remain in effect for 16 years. There is an option of an automatic extension of the agreement for additional five-year periods if all the Parties agree1). </w:t>
      </w:r>
      <w:r w:rsidRPr="004F0F39">
        <w:rPr>
          <w:rStyle w:val="Emphasis"/>
          <w:highlight w:val="cyan"/>
        </w:rPr>
        <w:t>If any of the ten Parties fails to provide the relevant instrument to the depository, the agreement will not enter into force at all.</w:t>
      </w:r>
      <w:r>
        <w:rPr>
          <w:rStyle w:val="Emphasis"/>
        </w:rPr>
        <w:t xml:space="preserve"> </w:t>
      </w:r>
      <w:r w:rsidRPr="00B87FE4">
        <w:rPr>
          <w:sz w:val="16"/>
        </w:rPr>
        <w:t xml:space="preserve">The prerequisite to the agreement was a declaration signed by Arctic coastal states in 2015, </w:t>
      </w:r>
      <w:r w:rsidRPr="004F0F39">
        <w:rPr>
          <w:rStyle w:val="Emphasis"/>
          <w:highlight w:val="cyan"/>
        </w:rPr>
        <w:t>which prohibited commercial fishing by the Arctic nations’ vessels in the international waters of the Central Arctic Ocean2</w:t>
      </w:r>
      <w:r w:rsidRPr="00B87FE4">
        <w:rPr>
          <w:sz w:val="16"/>
        </w:rPr>
        <w:t xml:space="preserve">). However, the underpinnings of this agreement were put forth several years prior: a joint resolution directing the United States to initiate international discussions on management of fish stocks in the Arctic Ocean was declared in 20073). The resolution was signed into law in 2008, and the United States established a catch quota of zero for US waters in the Chukchi and Beaufort Seas until it obtained sufficient information to support the establishment of an economically and environmentally sustainable fishery4). The CAOFA is based on a similar idea, as there is a lack of scientific information about fish stocks and ecosystem dynamics in the region. </w:t>
      </w:r>
      <w:r w:rsidRPr="004F0F39">
        <w:rPr>
          <w:rStyle w:val="Emphasis"/>
          <w:highlight w:val="cyan"/>
        </w:rPr>
        <w:t>The current multilateral moratorium aims to prevent Arctic Ocean fishing, setting aside some degree of sovereignty disputes while scientific research exploration continues.</w:t>
      </w:r>
      <w:r w:rsidRPr="00B87FE4">
        <w:rPr>
          <w:sz w:val="16"/>
        </w:rPr>
        <w:t xml:space="preserve">5) This moratorium on commercial fishing applies to the central Arctic Ocean, which currently remains ice-covered for most of the year. In other words, the ice-free parts of the Arctic Ocean are open for fisheries and research, as they were before. The CAOFA provides </w:t>
      </w:r>
      <w:r w:rsidRPr="004F0F39">
        <w:rPr>
          <w:rStyle w:val="Emphasis"/>
          <w:highlight w:val="cyan"/>
        </w:rPr>
        <w:t>great opportunities for cooperative governance of the Arctic, including Arctic and non-Arctic states</w:t>
      </w:r>
      <w:r w:rsidRPr="00B87FE4">
        <w:rPr>
          <w:sz w:val="16"/>
        </w:rPr>
        <w:t xml:space="preserve">. It establishes a precautionary framework for the regulation of fisheries in the high seas of the central Arctic Ocean (CAO), including a temporary moratorium on unregulated commercial fishing. The agreement’s precautionary nature seems to be an advantage in planning of fishing activities in adjacent areas, as well as to prevent any negative impacts to commercially significant fish species in the Central Arctic and adjacent seas. Various factors may have a negative impact on ecosystems in the Central Arctic Ocean in the future. If the distribution and productivity of fish stocks in the Exclusive Economic Zones (EEZ) in the Arctic were altered due to climate change, it would be logical to assume that the high latitudes with ice-free ocean areas might be considered future fishing grounds. If in the future the multilateral moratorium on the Arctic high seas fisheries could not be extended for a variety of reasons, we might expect increased competition for marine living resources of the Arctic6). The Role of Regional Fisheries Governance It is worth mentioning that northern nations possess 200 nautical miles of offshore EEZ, or exclusive sea zones prescribed by the United Nations Convention on the Law of the Sea (UNCLOS), over which these countries have special rights regarding the exploration and use of marine resources. The current allocation of catches in the region is therefore dominated by the Arctic states – Norway, Canada, Russia, Iceland, and the USA. Greenland and the Faroe Islands, autonomous self-governing entities within the Kingdom of Denmark, are considered special cases and are therefore not included under the European Union’s Common Fisheries Policy. Their special status is a direct result of their histories, as marine living resources are integral to traditional and Indigenous cultures there. According to the assessment on Arctic biodiversity, a total of 633 fish species are found in the Arctic Ocean and adjacent seas.7) Among them, 80 (12.6 percent) are freshwater species, 44 (6.9 percent) inhabit both marine and fresh waters, and 16 species (2.5 percent) are mainly restricted to Arctic waters. Less than 10 percent of the total fish biodiversity is used for commercial purposes in the Arctic Ocean, sub-Arctic and boreal areas.8) </w:t>
      </w:r>
      <w:r w:rsidRPr="004F0F39">
        <w:rPr>
          <w:rStyle w:val="Emphasis"/>
          <w:highlight w:val="cyan"/>
        </w:rPr>
        <w:t>Commercial fishing activity does occur in the high seas areas of the North Atlantic and North Pacific</w:t>
      </w:r>
      <w:r w:rsidRPr="00B87FE4">
        <w:rPr>
          <w:sz w:val="16"/>
        </w:rPr>
        <w:t xml:space="preserve">. Specifically, large-scale commercial fisheries activities are taking place in the Barents and the Bering Seas, but other fisheries in the Arctic Ocean are essentially limited to small-scale subsistence fisheries in Arctic coastal states’ maritime zones. The regional fisheries management organizations (RFMOs), as well as sub-regional and bilateral instruments, play an active role in preventing unregulated commercial fishing in the high seas part of the Arctic Ocean. Some of them manage all the fish stocks found in a specific area, while others focus on particular highly-migratory species. The organizations are open both to countries in the region and countries with interests in the fisheries concerned. For instance, the North-East Atlantic Fisheries Commission (NEAFC) has a mandate over the North-East Atlantic sector, and the North Pacific Fisheries Commission (NPFC) has a mandate over the North Pacific area. Among others are organizations with quite limited competence in the Arctic, including the North Atlantic Salmon Conservation Organization (NASCO) and the Northwest Atlantic Fisheries Organization (NAFO). How might potential disagreement on fisheries management in the Arctic be used in effective negotiation on a local level? For example, there is a controversial issue between Iceland and the European Union. Iceland provides EU member states with access to its EEZ, while the EU requires that Iceland end the whaling activities.9) There is still room for improvement in the effectiveness of the legal framework governing Arctic waters, and every particular case is essential to ensure future sustainable fisheries. In general, fisheries management in the different parts of the Arctic Ocean is a mixture of coastal state regulation and a multilateral approach. In this framework, bilateral agreements between countries help to regulate and manage access to fish stocks within adjacent EEZ. For example, the Joint Commission established by the bilateral framework Agreement between Russia and Norway works relatively effective for both states.10). Recently, the close relations between the United Kingdom and Norway have been recalled too,11) as well as with the Faroe Islands. However, a post-Brexit agreement between the EU and the UK has taken a long time to be finalised for UK catches in Arctic waters. These small points matter when it comes to the work of the entire mechanism, especially in a rapidly changing Arctic region. Present and Future of Arctic Fisheries Management Some specifics may be identified regarding the especially high vulnerability of the Arctic to the general impacts of a rapidly changing environment. Climate change could force the migration of boreal species towards the northern seas, which would result in a complete shift in ecosystem composition and undermine existing food webs. This scenario, however, does not diminish the role of intensified competition between fisheries companies that may cause stress for the environment. The absence of a shared legal regime that may respond to climate changes in a fast and effective way hampers international cooperation on environmental security and impacts regional ecosystems in the Arctic. Climate change will most likely lead to new fisheries conflicts, and create more challenges for existing fisheries management institutions. Moreover, the speed of climatic disruption adds a new level of complexity and challenge to the current legal systems as soon as these systems were not designed to address. To increase dynamism in the law and the flexibility of decision making, the Arctic needs an updated shared legal regime that shows adaptive resource management – for example, through the complex of the existing agreements used as an universal international legally binding instrument. </w:t>
      </w:r>
      <w:r w:rsidRPr="004F0F39">
        <w:rPr>
          <w:rStyle w:val="Emphasis"/>
          <w:highlight w:val="cyan"/>
        </w:rPr>
        <w:t>The current governance frameworks response to climate change from multiple organizations leaving less efficient adaptatio</w:t>
      </w:r>
      <w:r w:rsidRPr="00B87FE4">
        <w:rPr>
          <w:sz w:val="16"/>
        </w:rPr>
        <w:t xml:space="preserve">n. Uncertainties regarding climate change impacts may also lead to wrong or superfluous decisions. Counterproductive responses may be easily achieved as a result of a wrong choice by a level of government that is best suited to an adaptive reaction. One can argue that there is a variety of habitats and ecosystems in the Arctic Ocean, and it requires an ecosystem-based management approach only. Notably, this approach has already been adopted by the Arctic Council Ministers in 2004 as a principle for work in the region.12) However, when it comes to the nature of marine living resources, it should be taken into account that the geographic boundaries can be easily crossed by migratory species, especially in a rapidly changing Arctic ocean. What are the consequences of these migrations? With the rising temperatures, species that inhabit the climatic zone south of the Arctic will likely continue to migrate northward and replace local cold-water species. Scientists predict the natural marine ecosystems will undergo a dramatic transformation that may lead to a significant change in the distributions of fish stocks in the Arctic high seas. In the Barents Sea, warm-water fish species from the Atlantic and central Barents Sea have already pushed cold-water fish species out of the shelf area. Cod, a major commercial species, as well as long rough dab and beaked redfish (which can be considered generalist fish species) travel towards the north in search of suitable habitats.13) Also, recent observations have shown that the spawning sites of Northeast Arctic cod will be shifted further north eastwards over the next 50 years.14) In high latitudes, Atlantic mackerel has been found west of Svalbard,15) and Atlantic cod, capelin, Greenland halibut, haddock, redfish – as far north as the shelf break north of Svalbard.16) In the Pacific sector, pink salmon is inhabiting the warming northern Bering Sea: due to its short, two-year life cycle, the species is well known to respond rapidly to ecosystem change.17) These global processes lead to dramatic changes not only in expanded nursery areas but also in growing availability of sufficient food for fish in the northern waters. </w:t>
      </w:r>
      <w:r w:rsidRPr="004F0F39">
        <w:rPr>
          <w:rStyle w:val="Emphasis"/>
          <w:highlight w:val="cyan"/>
        </w:rPr>
        <w:t>The increased accessibility of the Arctic, with new fishing opportunities, is both enabling and propelling Arctic states to develop national regulation for area</w:t>
      </w:r>
      <w:r w:rsidRPr="00B87FE4">
        <w:rPr>
          <w:sz w:val="16"/>
        </w:rPr>
        <w:t xml:space="preserve">s characterized by shrinking ice in order to discharge their obligations under international law. In 2009, the North Pacific Fishery Management Council (NPFMC) approved a comprehensive Arctic fishery management plan that lead to commercial fishery development in the U.S. Arctic Exclusive Economic Zone (off Alaska north of the Bering Strait).18) The High Seas are a particular international component of the marine environment of the Arctic Ocean. Resources and ecosystems extend across political boundaries, highlighting the need for governance and planning to be developed and coordinated at the higher than the national level. And the Arctic is warming faster than any other area on Earth, so this complex region requires a special legal regime. In the Arctic, highly migratory fish stocks and boreal invaders are subject to the different governance regimes of the high seas and the EEZ. However, the international legal framework on fisheries in the High Seas does not allow absolute open-access schemes, so ecological alterations may potentially destabilize existing management regimes. Changes to fishery stock compositions and distributions can result in conflicts between Arctic nations due to overlapping jurisdictional claims, unregulated fishing, and a lack of multi-regional agreements. The current model of Arctic fisheries management is not flexible enough to effectively address future fishery challenges caused by climate change. The comprehensive regime of law and order in the high seas is required to protect vulnerable Indigenous peoples from the impacts of climate change. Transnational negotiations over fisheries and quotas are obstacles that hinder current regional fisheries governance in the Arctic. Often, countries argue over “holes” located between the exclusive economic zones. Such a high seas pocket between Norway and Russia in the Barents Sea was targeted for cod by vessels from different states throughout most of the 1990s. Also, this scheme does not look easy for non-Arctic states: recently the UK has been blocked from catches in the Arctic waters due to delays in a post-Brexit agreement to be signed. A short while ago, an intergovernmental dispute emerged in relation to fish stocks in the Northeast Atlantic: a conflict between Iceland, Norway, the EU, and Denmark (representing the Faroe Islands and Greenland) that unfolded after the abrupt and rapid change in distribution of the northeast Atlantic mackerel stock after 2007.19) Originally, Norway, the EU and Faroe Islands shared the mackerel quotas, but shifts in migratory behaviour of the fish resulted in Iceland being involved in fishing activities in its EEZ. After many rounds of negotiations between Iceland and Norway and the EU, the dispute remains unresolved. As a result of the mackerel dispute, sanctions have been implemented against Iceland, but the country continues to set its own quotas each fishing year. The dispute demonstrates the limitations of high seas fisheries management mechanisms, and the challenges involved in ensuring compliance. In other words, a changing climate has been challenging the effectiveness of existing international resource management structures in Arctic waters. The matter of quota allocation and access to the exclusive economic zones tend to be a highly controversial aspect of fisheries management anytime, thus this problem might be solved by a broader and more powerful set of compliance mechanisms. Nowadays, the basis for a legal framework in the region are the UNCLOS of 1982 and the United Nations Fish Stocks Agreement (UNFSA) of 1995, they provide principles of international cooperation in conservation and fisheries management but do not formalize the way states use them. Talking about the Arctic regions with local regimes, such as the Svalbard Fisheries Protection Zone in the Barents Sea or a nearshore area around the Franz Josef Land Archipelago, the exclusive fishing rights (full or limited) in the zones are given to nations as compared to full exclusive economic zones. Those countries manage to provide access to their waters to other interested parties. However, if a fisheries conflict appears, the broader system of laws may be very helpful. For instance, a discord on the use of the Svalbard Fisheries Protection Zone established by the Norwegian Government in 1977 still needs to be resolved, as soon as it has been an issue of international dispute ever since. Fisheries galore in the Arctic requires the precautionary approach which is always a part of a broader set of principles of responsible harvesting that includes biodiversity protection, science-based decisions, and ecosystem awareness. The changes occurring in the Arctic due to shrinking of sea ice may create unfavourable conditions for species that are economic resources at present. All kinds of human activities that were not possible because of severe climate characteristics, may result in risk of environmental degradation and consequently to decrease in fish stocks. The absence of a single effective governance complex on enforcing power that coordinates fishing in the Arctic region might also lead to the situation that the international cooperation in the fisheries sector is affected. The exploration and exploitation of living resources in the marine Arctic will require the adoption of new regulatory measures in order to effectively mitigate and adapt to climate change. Turning Weakness into Strengths The existing framework for fisheries management, with global, regional and national components is applicable to the Arctic. Despite a large number of bodies where cooperation in research and management occurs, a comprehensive, Arctic-specific legal regime is still lacking. The Arctic Council remains the only organization working at the global Arctic level, with a focus on regional monitoring and conservation management. Nevertheless, there are no legally binding obligations, structural funding, or a permanent and independent secretariat at the Arctic Council.20) The Arctic is warming faster than any other region on Earth, so it requires a solution-focused approach. </w:t>
      </w:r>
      <w:r w:rsidRPr="004F0F39">
        <w:rPr>
          <w:rStyle w:val="Emphasis"/>
          <w:highlight w:val="cyan"/>
        </w:rPr>
        <w:t>It may require preparation of additional measures applicable to the CAO and potentially to other parts of the Arctic Ocean in order to provide options for more stringent ecological/fisheries regulation</w:t>
      </w:r>
      <w:r w:rsidRPr="00B87FE4">
        <w:rPr>
          <w:sz w:val="16"/>
        </w:rPr>
        <w:t xml:space="preserve"> on a regional basis by coastal and other interested states. In general, the CAOFA only aims to prevent rather than resolve the issues, so there is a long way to go to build a solid governance complex in the entire Arctic. Alternatively, it would be possible to fold the Arctic Ocean governance complex, including the CAOFA, into more comprehensive arrangements designed to use marine living resources sustainably. Admittedly, environmental security and shared fisheries interests should prevail on geopolitical agreements and conflicts in the Arctic region. The reinforcement of the existing system is possible through better cooperation and scientific coordination in the Arctic, effective inter-organizational networking, and quick response to the field.</w:t>
      </w:r>
    </w:p>
    <w:p w14:paraId="1EC264A2" w14:textId="77777777" w:rsidR="004F0F39" w:rsidRDefault="004F0F39" w:rsidP="004F0F39"/>
    <w:p w14:paraId="229B6602" w14:textId="77777777" w:rsidR="004F0F39" w:rsidRDefault="004F0F39" w:rsidP="004F0F39">
      <w:pPr>
        <w:pStyle w:val="Heading4"/>
      </w:pPr>
      <w:r>
        <w:t>Goes Nuclear but Arctic Council is able to solve and prevent future fishing and resource conflicts</w:t>
      </w:r>
    </w:p>
    <w:p w14:paraId="3EA51552" w14:textId="77777777" w:rsidR="004F0F39" w:rsidRPr="00B87FE4" w:rsidRDefault="004F0F39" w:rsidP="004F0F39">
      <w:pPr>
        <w:rPr>
          <w:rStyle w:val="Style13ptBold"/>
        </w:rPr>
      </w:pPr>
      <w:bookmarkStart w:id="0" w:name="_Hlk161304508"/>
      <w:r w:rsidRPr="00B87FE4">
        <w:rPr>
          <w:rStyle w:val="Style13ptBold"/>
        </w:rPr>
        <w:t>Evans and Østhagen 21 – Fellows at Arctic Institute</w:t>
      </w:r>
    </w:p>
    <w:p w14:paraId="5E2FC646" w14:textId="77777777" w:rsidR="004F0F39" w:rsidRPr="00B85DA8" w:rsidRDefault="004F0F39" w:rsidP="004F0F39">
      <w:r w:rsidRPr="00B85DA8">
        <w:t>Jen Evans, Andreas ØSthagen, 6-3-2021, "Fisheries Disputes: The Real Potential for Arctic Conflict," Arctic Institute - Center for Circumpolar Security Studies, https://www.thearcticinstitute.org/fisheries-disputes-real-potential-arctic-conflict/</w:t>
      </w:r>
    </w:p>
    <w:p w14:paraId="69D66350" w14:textId="77777777" w:rsidR="004F0F39" w:rsidRPr="00B87FE4" w:rsidRDefault="004F0F39" w:rsidP="004F0F39">
      <w:pPr>
        <w:rPr>
          <w:sz w:val="16"/>
        </w:rPr>
      </w:pPr>
      <w:r w:rsidRPr="00B87FE4">
        <w:rPr>
          <w:sz w:val="16"/>
        </w:rPr>
        <w:t xml:space="preserve">Much recent discussion has focused on the contemporary militarization of Arctic and subarctic regions. Journalism and scholarship alike question if military conflict might occur, how peace can be maintained, and what war would look like in the Arctic. To provide insight on such queries, The Arctic Institute’s 2021 Conflict Series provides analysis on past Arctic militarization and military activities—seeking both historic context and lessons learned for modern Arctic politics. Conflict is a natural part of society. It describes a situation where two or more actors hold incompatible goals. Despite common usage, the term does not entail outright hostility or war. As described by the SAGE Handbook of Conflict Resolution: “conflict is normal, ubiquitous, and unavoidable.” As sea ice diminishes in the Arctic, writings about conflict in the region have directed focus to accessing and potentially claiming undiscovered offshore oil and gas resources. However, oil and gas resources in the North have not yet generated conflict or aggression. Instead, small-scale disputes in the Arctic are being primarily driven by another ocean-based commodity: marine living resources. In the Arctic, </w:t>
      </w:r>
      <w:r w:rsidRPr="004F0F39">
        <w:rPr>
          <w:rStyle w:val="Emphasis"/>
          <w:highlight w:val="cyan"/>
        </w:rPr>
        <w:t>retreating sea ice and climate change are altering the distribution of marine living resources, while demand for these resources has risen.</w:t>
      </w:r>
      <w:r w:rsidRPr="00B87FE4">
        <w:rPr>
          <w:sz w:val="16"/>
        </w:rPr>
        <w:t xml:space="preserve"> This, in turn, is challenging established management regimes for transboundary resources and calling for new forms of cooperation. Consequently, over the last </w:t>
      </w:r>
      <w:r w:rsidRPr="004F0F39">
        <w:rPr>
          <w:rStyle w:val="Emphasis"/>
          <w:highlight w:val="cyan"/>
        </w:rPr>
        <w:t>decade several disputes have emerged over Arctic fisheries, at times even escalating into outright conflict.</w:t>
      </w:r>
      <w:r>
        <w:rPr>
          <w:rStyle w:val="Emphasis"/>
        </w:rPr>
        <w:t xml:space="preserve"> </w:t>
      </w:r>
      <w:r w:rsidRPr="004F0F39">
        <w:rPr>
          <w:rStyle w:val="Emphasis"/>
          <w:highlight w:val="cyan"/>
        </w:rPr>
        <w:t>This is not the same as claiming that outright hostilities amongst Arctic states are inevitable</w:t>
      </w:r>
      <w:r w:rsidRPr="00B87FE4">
        <w:rPr>
          <w:sz w:val="16"/>
        </w:rPr>
        <w:t xml:space="preserve">. Still, we should look at past and current examples of marine resource disputes, in order to say something about how the way forward might evolve. Here we will examine three cases of conflict related to fisheries management impacted by global warming in the Bering Sea, Barents Sea, and the North Atlantic in an effort to tease out lessons, dynamics, and general relevance to the Arctic region. We start with the Bering Sea/Strait domain, before turning to some relevant examples in the North Atlantic. Thereafter, we assess what lessons these examples hold for future resource conflicts in the Arctic. The Bering Sea / Strait </w:t>
      </w:r>
      <w:r w:rsidRPr="004F0F39">
        <w:rPr>
          <w:rStyle w:val="Emphasis"/>
          <w:highlight w:val="cyan"/>
        </w:rPr>
        <w:t>The Bering Sea and Bering Strait have long been an area of contention surrounding the harvesting and conservation of marine living resources</w:t>
      </w:r>
      <w:r w:rsidRPr="00B87FE4">
        <w:rPr>
          <w:sz w:val="16"/>
        </w:rPr>
        <w:t xml:space="preserve">. In 1887 and 1889, the U.S. – citing sustainability concerns – seized British-Canadian vessels harvesting seals in international waters of the Bering Sea.1) This dispute set the stage for larger discussions on sustainable harvesting in the region, ultimately leading to the North Pacific Sealing Convention of 1911 and setting the precedent for future agreements.2) Today, the Bering Sea is home to one of the world’s largest fisheries3) and its stocks are growing rapidly as fish migrate north due to rising ocean temperatures.4) The fishery has subsequently become a theatre of renewed U.S.-Russia competition: In 2020, fishing vessels were targeted by Russian military within the American exclusive economic zone (EEZ). Some 90 warships and military aircraft were part of the Russian effort to secure economic development in the North Pacific, a region that is becoming increasingly lucrative as melting sea ice makes way for resource extraction and trade routes.5) Meanwhile, President Biden has signed executive orders regulating pollution associated with maritime vessels and restricting trawling practices across large portions of the Bering Sea, Bering Strait, and Chukchi Sea. The executive orders contrast with Russia’s moves towards economic development, suggesting renewed friction between economic priorities and environmental sustainability in the North Pacific. The North Atlantic / Barents Sea One particular issue in the </w:t>
      </w:r>
      <w:r w:rsidRPr="004F0F39">
        <w:rPr>
          <w:rStyle w:val="Emphasis"/>
          <w:highlight w:val="cyan"/>
        </w:rPr>
        <w:t>North Atlantic has been the still unresolved division of mackerel quotas, as the stock has shifted its geographic positioning</w:t>
      </w:r>
      <w:r w:rsidRPr="00B87FE4">
        <w:rPr>
          <w:sz w:val="16"/>
        </w:rPr>
        <w:t xml:space="preserve">. On its own, mackerel constitutes one of the most profitable fish stocks in the North Atlantic. Since reaching an agreement on quotas in 1999, the Northeast Atlantic mackerel stock has predominantly been divided between the EU, Norway, and the Faroe Islands. In 2006, the mackerel shifted northwards, in tandem with a rise in the sea temperature in the North Sea and North Atlantic.6) From virtually no catches prior to the stock’s arrival in 2006, Icelandic fishermen caught more than 100,000 tonnes in 2008–2009,7) constituting approximately 20–25 percent of the total catch of mackerel in the Northeast Atlantic. To date, however, Iceland remains outside of the total quota-setting scheme. Over time, the </w:t>
      </w:r>
      <w:r w:rsidRPr="004F0F39">
        <w:rPr>
          <w:rStyle w:val="Emphasis"/>
          <w:highlight w:val="cyan"/>
        </w:rPr>
        <w:t>coastal states’ combined increase in fishing pressure resulted in ever-growing overfishing of the stock</w:t>
      </w:r>
      <w:r w:rsidRPr="00B87FE4">
        <w:rPr>
          <w:sz w:val="16"/>
        </w:rPr>
        <w:t xml:space="preserve">. By 2019 the fish stock had lost its “sustainable” certification through the Marine Stewardship Council.8) In late 2019, Icelandic officials stated they would not back down on the issue, while the remaining states criticized its unilateral quota setting for endangering the health of the fish stock.9) Another relevant case just north of Iceland – in the Barents Sea – concerns snow crab and the Svalbard continental shelf. Snow crab was first recorded in the eastern Barents Sea in 1996. In Canada and the United States, snow crab ranks among the most valuable fisheries. Thus, expectations in Norway have been high concerning the economic potential of this new species, with some anticipating that it might even surpass cod, which is currently the most valuable fishery in the Norwegian EEZ.10) Starting in 2015, however, Norway introduced a ban on the catching of snow crab on the Norwegian continental shelf, which includes the shelf around Svalbard. In practice, the Norwegian government permitted a limited number of licences to be issued to Norwegian fishermen exclusively, through special requests.11) Both the EU and Norway define the snow crab as belonging to the continental shelf regime. Therefore, the broader legal ramifications of this dispute go beyond the right to catch snow crab on the continental shelf around Svalbard, with potential applications to sedentary resources such as oil and gas and seabed minerals. Although there has thus far been no oil and gas drilling on the continental shelf around Svalbard, the outcome of the dispute over snow crab might set a precedent for future industrial activity.12) Arctic (marine) Resource Conflicts As shown in the cases here, </w:t>
      </w:r>
      <w:r w:rsidRPr="004F0F39">
        <w:rPr>
          <w:rStyle w:val="Emphasis"/>
          <w:highlight w:val="cyan"/>
        </w:rPr>
        <w:t>although the potential for conflict over fisheries – access to or distribution of – is relatively high</w:t>
      </w:r>
      <w:r w:rsidRPr="00B87FE4">
        <w:rPr>
          <w:sz w:val="16"/>
        </w:rPr>
        <w:t xml:space="preserve">, states have generally preferred to keep these disputes and, at times, outright conflict separate from other issues.13) The mackerel dispute has not hampered quota negotiations on other fish stocks amongst the Northeast Atlantic coastal states (although there have been issues concerning herring), nor has it affected their regional and bilateral foreign relations. In the EU-Norway case, </w:t>
      </w:r>
      <w:r w:rsidRPr="004F0F39">
        <w:rPr>
          <w:rStyle w:val="Emphasis"/>
          <w:highlight w:val="cyan"/>
        </w:rPr>
        <w:t>politicians and diplomats actively worked to keep the issue separate from larger Arctic governance questions,</w:t>
      </w:r>
      <w:r w:rsidRPr="00B87FE4">
        <w:rPr>
          <w:sz w:val="16"/>
        </w:rPr>
        <w:t xml:space="preserve"> preferring to treat it as a fisheries concern rather than linking it to the EU’s continuous quest for a role in the Arctic.14) Similarly, the U.S. Coast Guard refrained from engaging Russian military in the Bering Sea – even as American fishing vessels were threatened – citing Russia’s right to conduct military operations in the EEZ.15) Despite this relative compartmentalization, two trends suggest that relations and issues concerning fisheries are unlikely to become less sensitive in the near future. First, an increasing number of fisheries – American, Icelandic, Norwegian and Russian – are expected to venture further northwards in the Bering Sea, Bering Strait, and the Barents Sea. This development will prompt the coastal states to discuss changes to their management regimes and quota distribution. Second, the Barents Sea and Bering Sea are playing an increasing role in strategic posturing and military exercises, as NATO members and Russia showcase their Arctic capabilities and aim to secure rights to valuable trade routes. Furthermore, although fisheries disputes are, to some extent, compartmentalized, they are also increasingly entangled in domestic politics. The interests that states hold in marine living resources—the Icelandic and Norwegian interests in mackerel fisheries, Russian fisheries interests in the waters around Svalbard, the interests of the EU and EU member states in snow crab fisheries, and conflicting economic and sustainability interests in the North Pacific—should not be underestimated. Although the monetary value of these fisheries might not dwarf that of other Arctic industrial or economic ventures, neither is it insignificant from a financial viewpoint. Arctic states, driven by their fishers and fisheries, are not likely to forgo access to fish stocks or yield quotas simply because the fish stocks themselves have altered their distributional patterns. These dimensions could be evidenced here by European politicians’ statements over the snow crab dispute; by the U.S. Coast Guard’s lack of forewarning to fishing vessels of planned Russian military operations in U.S. waters; and by the arguments of Norwegian and Icelandic fisheries organisations when disagreeing on mackerel quotas. Science to the Rescue? The role of scientific advice in preventing future conflict stands out as a particularly useful dimension for further examination. The use of an assumedly neutral source of reliable information is crucial for trust in the relevant regime, especially when dealing with issues linked to climate change.16) If, however, there is too much uncertainty surrounding reliable information, actors sometimes opt to ignore, be selective of, or even hide relevant information.17) </w:t>
      </w:r>
      <w:r w:rsidRPr="004F0F39">
        <w:rPr>
          <w:rStyle w:val="Emphasis"/>
          <w:highlight w:val="cyan"/>
        </w:rPr>
        <w:t>One solution that states in the Arctic and beyond have used to alleviate such pressures is regional issue-specific multilateral cooperation</w:t>
      </w:r>
      <w:r w:rsidRPr="00B87FE4">
        <w:rPr>
          <w:sz w:val="16"/>
        </w:rPr>
        <w:t xml:space="preserve">. For example, the Barents Sea management regime – through the Joint Norwegian-Russian Fisheries Commission – has often been heralded as best practice with regards to marine resource co-management mechanisms.18) Similarly, in the Bering Sea, as the pollock stock collapsed in the early 1990s after a decade of overfishing in the so-called “Donut Hole,” a regime came into existence to manage the stock.19) In 1994, an agreement on a temporary moratorium on pollock was reached by the various national stakeholders, including Japan, China, Poland, and South Korea, with stringent enforcement measures.20) More recently, in 2018, the five Arctic states with direct access to the Arctic Ocean – together with China, Japan, Iceland, South Korea and the EU – agreed to prevent unregulated commercial fishing in the high seas of the central Arctic Ocean.21) This was heralded as a “proactive rather than reactive approach, showcasing the Arctic states’ commitment in dealing with climate change”.22) There are similar bans on commercial fishing within the EEZ in the Chukchi Sea (where the United States imposes the ban unilaterally) and the Beaufort Sea (with the United States and Canada imposing the ban bilaterally), which are in place pending further research on the potential fish stocks migrating to these areas. In other words, although conflict potential exists concerning marine living resources in the Arctic, disputes over such issues are not destined to escalate and/or become protracted. However, </w:t>
      </w:r>
      <w:r w:rsidRPr="004F0F39">
        <w:rPr>
          <w:rStyle w:val="Emphasis"/>
          <w:highlight w:val="cyan"/>
        </w:rPr>
        <w:t>taking proactive measures or diffusing an ongoing dispute requires both political engagement and concern over the long-term effects of a protracted dispute</w:t>
      </w:r>
      <w:r w:rsidRPr="00B87FE4">
        <w:rPr>
          <w:sz w:val="16"/>
        </w:rPr>
        <w:t>. Here, the mackerel dispute can serve as a staunch lesson, as the stock lost its rather valuable MSC-certification in 2019.23) The future is blue In the Arctic and beyond, we can observe rapid changes in the maritime domain over the last few decades. As these changes occur, attention is increasingly directed towards the question of “who has what rights” at sea. Some elements are central here: the state and use of scientific/external advice when agreeing on quotas for marine living resources;24) the depth of institutionalisation between the states in question;25) and the (un)willingness by states to forgo access to fisheries seen in conjunction with domestic interests and symbolism.26) It is no secret that humanity is experiencing a widespread reduction in the total biomass of marine resources, closely linked to human exploitative activities.27) At the same time, stocks are changing their migratory patterns because of changes in the geophysical marine environment.28) It would be simple to conclude that the conflict potential between states over how best to manage marine living resources in the Arctic is likely to rise as a consequence of these factors. However, the Arctic states have a history of developing co-management mechanisms to solve problems with overfishing in northern waters. International cooperative mechanisms have grown in all oceans bordering the Arctic, as well as in the Arctic basin itself. They have grown out of a realization that continued over-exploitation would lead to a lose-lose situation for all states concerned. As the Arctic is particularly prone to environmental changes, states will continue to navigate emerging issues with marine resource management and distribution. Fisheries is indeed where the real conflict potential in the Arctic lies, but that does not mean these conflicts cannot be managed, or even resolved.</w:t>
      </w:r>
    </w:p>
    <w:bookmarkEnd w:id="0"/>
    <w:p w14:paraId="60ACE5E0" w14:textId="77777777" w:rsidR="004F0F39" w:rsidRPr="006E0EED" w:rsidRDefault="004F0F39" w:rsidP="004F0F39">
      <w:pPr>
        <w:pStyle w:val="Heading4"/>
      </w:pPr>
      <w:r w:rsidRPr="006E0EED">
        <w:t xml:space="preserve">Overfishing is </w:t>
      </w:r>
      <w:r w:rsidRPr="006E0EED">
        <w:rPr>
          <w:u w:val="single"/>
        </w:rPr>
        <w:t>the root cause</w:t>
      </w:r>
      <w:r w:rsidRPr="006E0EED">
        <w:t xml:space="preserve"> of ocean decline --- undermines resilience </w:t>
      </w:r>
    </w:p>
    <w:p w14:paraId="63FBBF34" w14:textId="77777777" w:rsidR="004F0F39" w:rsidRPr="006E0EED" w:rsidRDefault="004F0F39" w:rsidP="004F0F39">
      <w:r w:rsidRPr="006E0EED">
        <w:rPr>
          <w:rStyle w:val="Style13ptBold"/>
        </w:rPr>
        <w:t>Rader, 14</w:t>
      </w:r>
      <w:r w:rsidRPr="006E0EED">
        <w:t xml:space="preserve"> --- Environmental Defense Fund's chief ocean scientist (2/26/2014, Douglas, “Trending: Concern for ocean health and the resources to help,” </w:t>
      </w:r>
      <w:hyperlink r:id="rId8" w:history="1">
        <w:r w:rsidRPr="006E0EED">
          <w:rPr>
            <w:rStyle w:val="Hyperlink"/>
          </w:rPr>
          <w:t>http://www.edf.org/blog/2014/02/26/trending-concern-ocean-health-and-resources-help</w:t>
        </w:r>
      </w:hyperlink>
      <w:r w:rsidRPr="006E0EED">
        <w:t>, JMP)</w:t>
      </w:r>
    </w:p>
    <w:p w14:paraId="4BE31F42" w14:textId="77777777" w:rsidR="004F0F39" w:rsidRPr="007915B2" w:rsidRDefault="004F0F39" w:rsidP="004F0F39">
      <w:pPr>
        <w:rPr>
          <w:sz w:val="16"/>
        </w:rPr>
      </w:pPr>
      <w:r w:rsidRPr="007915B2">
        <w:rPr>
          <w:sz w:val="16"/>
        </w:rPr>
        <w:t xml:space="preserve">Last week, a CBS news story highlighting a 2006 study on the decline of oceans' health, was rediscovered and began trending on Facebook. With the study back in the spotlight, I was delighted to join lead author Dr. Boris Worm on HuffPo Live to discuss the study’s findings and solutions for improving the state of our oceans. While great strides have been made in the eight years since the study was written, </w:t>
      </w:r>
      <w:r w:rsidRPr="006E0EED">
        <w:rPr>
          <w:rStyle w:val="Emphasis"/>
        </w:rPr>
        <w:t>overall oceans' health continues to decline</w:t>
      </w:r>
      <w:r w:rsidRPr="006E0EED">
        <w:rPr>
          <w:rStyle w:val="StyleUnderline"/>
        </w:rPr>
        <w:t>. Globally, nearly two-thirds of fisheries are in trouble with pollution, overfishing, and habitat loss all continuing to pose a very real threat to oceans and their resilience in the face of new threats, including climate change and ocean acidification.</w:t>
      </w:r>
      <w:r>
        <w:rPr>
          <w:rStyle w:val="StyleUnderline"/>
        </w:rPr>
        <w:t xml:space="preserve"> </w:t>
      </w:r>
      <w:r w:rsidRPr="007915B2">
        <w:rPr>
          <w:sz w:val="16"/>
        </w:rPr>
        <w:t xml:space="preserve">Overfishing: The root cause of oceans decline During our talk, Dr. Worm and I discussed these issues and took a deeper dive into </w:t>
      </w:r>
      <w:r w:rsidRPr="004F0F39">
        <w:rPr>
          <w:rStyle w:val="Emphasis"/>
          <w:highlight w:val="cyan"/>
        </w:rPr>
        <w:t>the root cause of oceans decline—overfishing</w:t>
      </w:r>
      <w:r w:rsidRPr="007915B2">
        <w:rPr>
          <w:sz w:val="16"/>
        </w:rPr>
        <w:t xml:space="preserve">. The world’s population is rising steadily and is estimated to reach about 8 billion people by 2024 and 9 billion by 2040. As the population increases, so too does the world’s appetite for seafood. As a result, fish are taken out of the ocean faster than they can reproduce. </w:t>
      </w:r>
      <w:r w:rsidRPr="004F0F39">
        <w:rPr>
          <w:rStyle w:val="StyleUnderline"/>
          <w:highlight w:val="cyan"/>
        </w:rPr>
        <w:t>This can cause</w:t>
      </w:r>
      <w:r w:rsidRPr="007915B2">
        <w:rPr>
          <w:sz w:val="16"/>
        </w:rPr>
        <w:t xml:space="preserve"> obvious problems up to and including </w:t>
      </w:r>
      <w:r w:rsidRPr="004F0F39">
        <w:rPr>
          <w:rStyle w:val="Emphasis"/>
          <w:highlight w:val="cyan"/>
        </w:rPr>
        <w:t>extinction</w:t>
      </w:r>
      <w:r w:rsidRPr="004F0F39">
        <w:rPr>
          <w:rStyle w:val="StyleUnderline"/>
          <w:highlight w:val="cyan"/>
        </w:rPr>
        <w:t xml:space="preserve"> of </w:t>
      </w:r>
      <w:r w:rsidRPr="004F0F39">
        <w:rPr>
          <w:rStyle w:val="Emphasis"/>
          <w:highlight w:val="cyan"/>
        </w:rPr>
        <w:t>especially vulnerable</w:t>
      </w:r>
      <w:r w:rsidRPr="004F0F39">
        <w:rPr>
          <w:rStyle w:val="StyleUnderline"/>
          <w:highlight w:val="cyan"/>
        </w:rPr>
        <w:t xml:space="preserve"> species</w:t>
      </w:r>
      <w:r w:rsidRPr="007915B2">
        <w:rPr>
          <w:sz w:val="16"/>
        </w:rPr>
        <w:t xml:space="preserve"> (thus the catchy but grim headline on the HuffPo story, “Scientists Predict Salt-Water Fish Extinction”). Frankly, </w:t>
      </w:r>
      <w:r w:rsidRPr="006E0EED">
        <w:rPr>
          <w:rStyle w:val="StyleUnderline"/>
        </w:rPr>
        <w:t xml:space="preserve">extinction is not the biggest problem. </w:t>
      </w:r>
      <w:r w:rsidRPr="004F0F39">
        <w:rPr>
          <w:rStyle w:val="Emphasis"/>
          <w:highlight w:val="cyan"/>
        </w:rPr>
        <w:t>Overfishing</w:t>
      </w:r>
      <w:r w:rsidRPr="007915B2">
        <w:rPr>
          <w:sz w:val="16"/>
        </w:rPr>
        <w:t xml:space="preserve"> reduces the abundance of vulnerable species, but it </w:t>
      </w:r>
      <w:r w:rsidRPr="006E0EED">
        <w:rPr>
          <w:rStyle w:val="Emphasis"/>
        </w:rPr>
        <w:t xml:space="preserve">also </w:t>
      </w:r>
      <w:r w:rsidRPr="004F0F39">
        <w:rPr>
          <w:rStyle w:val="Emphasis"/>
          <w:highlight w:val="cyan"/>
        </w:rPr>
        <w:t>alters ecosystem structure and function</w:t>
      </w:r>
      <w:r w:rsidRPr="004F0F39">
        <w:rPr>
          <w:rStyle w:val="StyleUnderline"/>
          <w:highlight w:val="cyan"/>
        </w:rPr>
        <w:t>, as other species react</w:t>
      </w:r>
      <w:r w:rsidRPr="006E0EED">
        <w:rPr>
          <w:rStyle w:val="StyleUnderline"/>
        </w:rPr>
        <w:t xml:space="preserve"> to the reduced abundance through what ecologists call “ecological cascades.” </w:t>
      </w:r>
      <w:r w:rsidRPr="004F0F39">
        <w:rPr>
          <w:rStyle w:val="StyleUnderline"/>
          <w:highlight w:val="cyan"/>
        </w:rPr>
        <w:t>Valuable large fish that</w:t>
      </w:r>
      <w:r w:rsidRPr="006E0EED">
        <w:rPr>
          <w:rStyle w:val="StyleUnderline"/>
        </w:rPr>
        <w:t xml:space="preserve"> help </w:t>
      </w:r>
      <w:r w:rsidRPr="004F0F39">
        <w:rPr>
          <w:rStyle w:val="Emphasis"/>
          <w:highlight w:val="cyan"/>
        </w:rPr>
        <w:t>maintain stable ocean ecosystems</w:t>
      </w:r>
      <w:r w:rsidRPr="004F0F39">
        <w:rPr>
          <w:rStyle w:val="StyleUnderline"/>
          <w:highlight w:val="cyan"/>
        </w:rPr>
        <w:t xml:space="preserve"> can be replaced by</w:t>
      </w:r>
      <w:r w:rsidRPr="006E0EED">
        <w:rPr>
          <w:rStyle w:val="StyleUnderline"/>
        </w:rPr>
        <w:t xml:space="preserve"> more </w:t>
      </w:r>
      <w:r w:rsidRPr="004F0F39">
        <w:rPr>
          <w:rStyle w:val="StyleUnderline"/>
          <w:highlight w:val="cyan"/>
        </w:rPr>
        <w:t xml:space="preserve">opportunistic, “weedy” species. </w:t>
      </w:r>
      <w:r w:rsidRPr="004F0F39">
        <w:rPr>
          <w:rStyle w:val="Emphasis"/>
          <w:highlight w:val="cyan"/>
        </w:rPr>
        <w:t>Under severe fishing pressure</w:t>
      </w:r>
      <w:r w:rsidRPr="004F0F39">
        <w:rPr>
          <w:rStyle w:val="StyleUnderline"/>
          <w:highlight w:val="cyan"/>
        </w:rPr>
        <w:t>, the ability of marine food webs to sustain themselves can be compromised</w:t>
      </w:r>
      <w:r w:rsidRPr="007915B2">
        <w:rPr>
          <w:sz w:val="16"/>
        </w:rPr>
        <w:t xml:space="preserve"> – a real problem with the challenges that lie ahead from climate change. When our oceans suffer, we do too. Overfishing affects the three billion people around the world who rely on seafood as a source of protein and millions more that depend on healthy fisheries for their livelihoods. Furthermore, poor management costs the world’s fisheries $50 billion annually.</w:t>
      </w:r>
    </w:p>
    <w:p w14:paraId="6332F9FF" w14:textId="77777777" w:rsidR="004F0F39" w:rsidRDefault="004F0F39" w:rsidP="004F0F39">
      <w:pPr>
        <w:pStyle w:val="Heading4"/>
      </w:pPr>
      <w:r>
        <w:t>Overfishing destroys biodiversity in the Arctic</w:t>
      </w:r>
    </w:p>
    <w:p w14:paraId="35AD8F5E" w14:textId="77777777" w:rsidR="004F0F39" w:rsidRPr="004E7EC1" w:rsidRDefault="004F0F39" w:rsidP="004F0F39">
      <w:pPr>
        <w:rPr>
          <w:rStyle w:val="Style13ptBold"/>
        </w:rPr>
      </w:pPr>
      <w:r w:rsidRPr="004E7EC1">
        <w:rPr>
          <w:rStyle w:val="Style13ptBold"/>
        </w:rPr>
        <w:t>Anaia 23 - policy researcher at the nonprofit, nonpartisan RAND Corporation.</w:t>
      </w:r>
    </w:p>
    <w:p w14:paraId="5E61D9EB" w14:textId="77777777" w:rsidR="004F0F39" w:rsidRPr="004E7EC1" w:rsidRDefault="004F0F39" w:rsidP="004F0F39">
      <w:r w:rsidRPr="004E7EC1">
        <w:t>Katherine</w:t>
      </w:r>
      <w:r>
        <w:t xml:space="preserve"> Anaia</w:t>
      </w:r>
      <w:r w:rsidRPr="004E7EC1">
        <w:t xml:space="preserve">, </w:t>
      </w:r>
      <w:r>
        <w:t>06-23-2023</w:t>
      </w:r>
      <w:r w:rsidRPr="004E7EC1">
        <w:t>, "The Arctic Is Our Last Global Commons—Let's Manage Its Fisheries Properly," No Publication, https://www.rand.org/pubs/commentary/2023/06/the-arctic-is-our-last-global-commons-lets-manage-its.html</w:t>
      </w:r>
    </w:p>
    <w:p w14:paraId="6AF2053A" w14:textId="77777777" w:rsidR="004F0F39" w:rsidRPr="00354583" w:rsidRDefault="004F0F39" w:rsidP="004F0F39">
      <w:pPr>
        <w:rPr>
          <w:u w:val="single"/>
        </w:rPr>
      </w:pPr>
      <w:r w:rsidRPr="00354583">
        <w:rPr>
          <w:sz w:val="16"/>
        </w:rPr>
        <w:t xml:space="preserve">It is time to create a multilateral Arctic fisheries management plan before a moratorium on fishing in Arctic high seas sunsets in 2037. We have an opportunity to get this right, but not for long. Signatories to the 2021 moratorium include Canada, China, Denmark (in respect of the Faroe Islands and Greenland), the European Union, Iceland, Japan, Norway, South Korea, Russia, and the United States. This band of signatories is significant in that it includes both Arctic nations that have territorial Arctic Ocean access and authorities and those that do not but have made it clear they would like to be involved in Arctic resource extraction. At this point, there is not much lost from agreeing not to fish in the Arctic. Scientists don't know what fish species currently live in the Arctic, let alone their populations or commercial viability. The ice cover makes access dangerous. Getting to the Arctic is expensive, infrastructure is minimal, and the vast Arctic region suffers the tyranny of distance. Current fish prices and fish stock levels mean that operating in the Arctic likely is not worth the risk or the cost. </w:t>
      </w:r>
      <w:r w:rsidRPr="004F0F39">
        <w:rPr>
          <w:rStyle w:val="StyleUnderline"/>
          <w:highlight w:val="cyan"/>
        </w:rPr>
        <w:t>Overfishing</w:t>
      </w:r>
      <w:r w:rsidRPr="00354583">
        <w:rPr>
          <w:sz w:val="16"/>
        </w:rPr>
        <w:t xml:space="preserve"> and climate change are </w:t>
      </w:r>
      <w:r w:rsidRPr="00354583">
        <w:rPr>
          <w:u w:val="single"/>
        </w:rPr>
        <w:t xml:space="preserve">likely to </w:t>
      </w:r>
      <w:r w:rsidRPr="004F0F39">
        <w:rPr>
          <w:highlight w:val="cyan"/>
          <w:u w:val="single"/>
        </w:rPr>
        <w:t>lead to multiple fish stocks collapsing</w:t>
      </w:r>
      <w:r w:rsidRPr="00354583">
        <w:rPr>
          <w:u w:val="single"/>
        </w:rPr>
        <w:t>, which will decrease supply and increase prices</w:t>
      </w:r>
      <w:r w:rsidRPr="00354583">
        <w:rPr>
          <w:sz w:val="16"/>
        </w:rPr>
        <w:t xml:space="preserve">. These deterrents won't last forever. The moratorium does have an end date. The ice is melting. Overfishing and climate change are likely to lead to multiple fish stocks collapsing, which will decrease supply and increase prices. At the same time, demand is expected to continue to rise. As the Arctic evolves, so too will the demands on fisheries. Although current fish populations and commercial viability are unknown, it is reasonable to expect </w:t>
      </w:r>
      <w:r w:rsidRPr="00354583">
        <w:rPr>
          <w:u w:val="single"/>
        </w:rPr>
        <w:t xml:space="preserve">that </w:t>
      </w:r>
      <w:r w:rsidRPr="004F0F39">
        <w:rPr>
          <w:highlight w:val="cyan"/>
          <w:u w:val="single"/>
        </w:rPr>
        <w:t>there are valuable seafood commodities in the Arctic</w:t>
      </w:r>
      <w:r w:rsidRPr="00354583">
        <w:rPr>
          <w:sz w:val="16"/>
        </w:rPr>
        <w:t xml:space="preserve">—and even if there are not, it would be foolhardy not to plan for increased fisheries activity in the Arctic. In fact, Alaska and Russia are gearing up to start fishing after the 2037 deadline. The Arctic Ocean high seas are the last global </w:t>
      </w:r>
      <w:r w:rsidRPr="0011268D">
        <w:rPr>
          <w:sz w:val="16"/>
        </w:rPr>
        <w:t xml:space="preserve">commons. </w:t>
      </w:r>
      <w:r w:rsidRPr="0011268D">
        <w:rPr>
          <w:u w:val="single"/>
        </w:rPr>
        <w:t xml:space="preserve">Never before has the opportunity existed to properly manage fisheries </w:t>
      </w:r>
      <w:r w:rsidRPr="0011268D">
        <w:rPr>
          <w:sz w:val="16"/>
        </w:rPr>
        <w:t xml:space="preserve">in an ocean without overfishing. The challenges of accessing the Arctic, as well as the Arctic Ocean's geography, mean that these high seas could be treated as a limited-entry fishery. Under the United Nations Convention on the Law of the Sea (UNCLOS), the Arctic high seas are not accessible except via an Arctic nation's exclusive economic zone (EEZ), and UNCLOS also allows for nations to dictate whether other nations will be permitted to transit their EEZs with fishing gear on board. Because of this, </w:t>
      </w:r>
      <w:r w:rsidRPr="0011268D">
        <w:rPr>
          <w:u w:val="single"/>
        </w:rPr>
        <w:t xml:space="preserve">the Arctic high seas have the potential to be a limited-entry, cooperatively and sustainably managed fishery. This is the only ocean in the world that has ever had, or will ever have, this opportunity. </w:t>
      </w:r>
      <w:r w:rsidRPr="0011268D">
        <w:rPr>
          <w:sz w:val="16"/>
        </w:rPr>
        <w:t>In the world of fisheries management, properly managing a limited access region with invested stakeholders is the simplest and most effective strategy. The best practices for science, governance, and law enforcement for fisheries management are well known</w:t>
      </w:r>
      <w:r w:rsidRPr="0011268D">
        <w:rPr>
          <w:u w:val="single"/>
        </w:rPr>
        <w:t xml:space="preserve">. Fisheries management is a mature field and, if managed properly, fisheries can provide economic stability and high-value/low-input protein in perpetuity. </w:t>
      </w:r>
      <w:r w:rsidRPr="0011268D">
        <w:rPr>
          <w:sz w:val="16"/>
        </w:rPr>
        <w:t>Fisheries ma</w:t>
      </w:r>
      <w:r w:rsidRPr="00354583">
        <w:rPr>
          <w:sz w:val="16"/>
        </w:rPr>
        <w:t xml:space="preserve">nagement is a mature field and, if managed properly, fisheries can provide economic stability and high-value/low-input protein in perpetuity. Limiting access to the Arctic high seas to just Arctic Ocean-adjacent nations introduces a global resource equity problem. Arctic nations and those with the ability to access the Arctic are generally the wealthier and less food-insecure in the world. If access to the high seas is limited to Arctic nations only, one (or more) of the “gatekeeping” nations could unilaterally decide to allow access to other interested parties outside of the agreement. To avoid this situation and more equitably allow access to resources, a limited-entry agreement with strong science, management, and oversight could be formed to include non-Arctic nations that want to access Arctic high seas for fishing. Historically, armed conflicts have occurred over fisheries. There is no shortage of examples of nations stealing fish from other nations. There are certainly examples of people taking too much and destroying the hope of a long-term income and food source. </w:t>
      </w:r>
      <w:r w:rsidRPr="004F0F39">
        <w:rPr>
          <w:highlight w:val="cyan"/>
          <w:u w:val="single"/>
        </w:rPr>
        <w:t>The way to prevent the Arctic</w:t>
      </w:r>
      <w:r w:rsidRPr="00354583">
        <w:rPr>
          <w:u w:val="single"/>
        </w:rPr>
        <w:t xml:space="preserve"> from becoming the last global commons to succumb to tragedy </w:t>
      </w:r>
      <w:r w:rsidRPr="004F0F39">
        <w:rPr>
          <w:highlight w:val="cyan"/>
          <w:u w:val="single"/>
        </w:rPr>
        <w:t>is to prioritize Arctic fisheries management</w:t>
      </w:r>
      <w:r w:rsidRPr="00354583">
        <w:rPr>
          <w:sz w:val="16"/>
        </w:rPr>
        <w:t xml:space="preserve">, with an eye on limited global entry and agreements. </w:t>
      </w:r>
      <w:r w:rsidRPr="00354583">
        <w:rPr>
          <w:u w:val="single"/>
        </w:rPr>
        <w:t xml:space="preserve">But </w:t>
      </w:r>
      <w:r w:rsidRPr="004F0F39">
        <w:rPr>
          <w:highlight w:val="cyan"/>
          <w:u w:val="single"/>
        </w:rPr>
        <w:t>we must act now</w:t>
      </w:r>
      <w:r w:rsidRPr="00354583">
        <w:rPr>
          <w:u w:val="single"/>
        </w:rPr>
        <w:t xml:space="preserve">. Agreements can lead to economic and food security for partners; </w:t>
      </w:r>
      <w:r w:rsidRPr="004F0F39">
        <w:rPr>
          <w:highlight w:val="cyan"/>
          <w:u w:val="single"/>
        </w:rPr>
        <w:t>a lack of coordination will lead to conflict, environmental degradation, and overfishing</w:t>
      </w:r>
      <w:r w:rsidRPr="00354583">
        <w:rPr>
          <w:u w:val="single"/>
        </w:rPr>
        <w:t>. The clock is ticking.</w:t>
      </w:r>
    </w:p>
    <w:p w14:paraId="61BF81BF" w14:textId="7EB87E9D" w:rsidR="004F0F39" w:rsidRPr="004F0F39" w:rsidRDefault="004F0F39" w:rsidP="004F0F39">
      <w:pPr>
        <w:pStyle w:val="Heading4"/>
        <w:rPr>
          <w:rStyle w:val="Style13ptBold"/>
          <w:rFonts w:ascii="Cambria" w:hAnsi="Cambria"/>
          <w:b/>
          <w:bCs w:val="0"/>
        </w:rPr>
      </w:pPr>
      <w:r w:rsidRPr="004F0F39">
        <w:rPr>
          <w:rStyle w:val="Style13ptBold"/>
          <w:b/>
          <w:bCs w:val="0"/>
        </w:rPr>
        <w:t>Arctic ecosystems underpin global biodiversity.</w:t>
      </w:r>
    </w:p>
    <w:p w14:paraId="0AE16A03" w14:textId="77777777" w:rsidR="004F0F39" w:rsidRPr="005A6868" w:rsidRDefault="004F0F39" w:rsidP="004F0F39">
      <w:r w:rsidRPr="005A6868">
        <w:rPr>
          <w:rStyle w:val="Style13ptBold"/>
        </w:rPr>
        <w:t>Álvarez Fernández</w:t>
      </w:r>
      <w:r w:rsidRPr="005A6868">
        <w:t xml:space="preserve"> </w:t>
      </w:r>
      <w:r w:rsidRPr="005A6868">
        <w:rPr>
          <w:rStyle w:val="Style13ptBold"/>
        </w:rPr>
        <w:t>21</w:t>
      </w:r>
      <w:r w:rsidRPr="005A6868">
        <w:t xml:space="preserve"> –  an international master student in Marine Biotechnology at The Arctic University of Norway (UiT)</w:t>
      </w:r>
    </w:p>
    <w:p w14:paraId="04AC9E9B" w14:textId="77777777" w:rsidR="004F0F39" w:rsidRPr="005A6868" w:rsidRDefault="004F0F39" w:rsidP="004F0F39">
      <w:r w:rsidRPr="005A6868">
        <w:t>[Almudena Álvarez Fernández, "Ecological Feedback Effects Affecting Arctic Biodiversity in Response to Glacial Melt", Nordicum-Mediterraneum, 2021, https://nome.unak.is/wordpress/volume-16-no-3-2021/ecological-feedback-effects-affecting-arctic-biodiversity-in-response-to-glacial-melt/, accessed 3-15-2024]</w:t>
      </w:r>
    </w:p>
    <w:p w14:paraId="6D4D458C" w14:textId="77777777" w:rsidR="004F0F39" w:rsidRPr="005B7EB4" w:rsidRDefault="004F0F39" w:rsidP="004F0F39">
      <w:pPr>
        <w:rPr>
          <w:sz w:val="12"/>
        </w:rPr>
      </w:pPr>
      <w:r w:rsidRPr="005B7EB4">
        <w:rPr>
          <w:sz w:val="12"/>
        </w:rPr>
        <w:t>Biodiversity in the arctic</w:t>
      </w:r>
      <w:r w:rsidRPr="005B7EB4">
        <w:rPr>
          <w:sz w:val="12"/>
        </w:rPr>
        <w:br/>
        <w:t>The Arctic is made up of a number of different communities of plants and animals supported by specific ecoregions; permanently frozen tundra, boreal forests, grasslands, wetlands, and ice sheets and glaciers (AMAP, 2016). Arctic biomes are often defined by how water moves through or is stored within them because they are characterized by a variety of freshwater ecosystems. As the Arctic water cycle changes, the biomes and their ecosystems are changing as well.</w:t>
      </w:r>
    </w:p>
    <w:p w14:paraId="4871F043" w14:textId="77777777" w:rsidR="004F0F39" w:rsidRPr="005B7EB4" w:rsidRDefault="004F0F39" w:rsidP="004F0F39">
      <w:pPr>
        <w:rPr>
          <w:b/>
          <w:bCs/>
          <w:u w:val="single"/>
        </w:rPr>
      </w:pPr>
      <w:r w:rsidRPr="005B7EB4">
        <w:rPr>
          <w:b/>
          <w:bCs/>
          <w:u w:val="single"/>
        </w:rPr>
        <w:t xml:space="preserve">Without taking into account the microorganisms, </w:t>
      </w:r>
      <w:r w:rsidRPr="004F0F39">
        <w:rPr>
          <w:b/>
          <w:bCs/>
          <w:highlight w:val="cyan"/>
          <w:u w:val="single"/>
        </w:rPr>
        <w:t>the Arctic ecosystems support more than 21,000 species</w:t>
      </w:r>
      <w:r w:rsidRPr="005B7EB4">
        <w:rPr>
          <w:b/>
          <w:bCs/>
          <w:u w:val="single"/>
        </w:rPr>
        <w:t xml:space="preserve"> of plants, fungi, and animals</w:t>
      </w:r>
      <w:r w:rsidRPr="005B7EB4">
        <w:rPr>
          <w:sz w:val="12"/>
        </w:rPr>
        <w:t xml:space="preserve">, or even endoparasites (Barry et al., 2013). This is without taking into account that many species remain yet undescribed or undiscovered (Bluhm et al., 2011). If we compare this to other areas, the Arctic has relatively few species, but even though they are less rich in species, </w:t>
      </w:r>
      <w:r w:rsidRPr="004F0F39">
        <w:rPr>
          <w:b/>
          <w:bCs/>
          <w:highlight w:val="cyan"/>
          <w:u w:val="single"/>
        </w:rPr>
        <w:t>the Arctic region contributes significantly to global biodiversity</w:t>
      </w:r>
      <w:r w:rsidRPr="005B7EB4">
        <w:rPr>
          <w:sz w:val="12"/>
        </w:rPr>
        <w:t xml:space="preserve">. This is because Arctic ecosystems are recognized for their </w:t>
      </w:r>
      <w:r w:rsidRPr="005B7EB4">
        <w:rPr>
          <w:b/>
          <w:bCs/>
          <w:u w:val="single"/>
        </w:rPr>
        <w:t>highly adapted, extreme environment-resistant species that fill multiple unique ecological niches.</w:t>
      </w:r>
    </w:p>
    <w:p w14:paraId="561B2377" w14:textId="77777777" w:rsidR="004F0F39" w:rsidRPr="005B7EB4" w:rsidRDefault="004F0F39" w:rsidP="004F0F39">
      <w:pPr>
        <w:rPr>
          <w:sz w:val="12"/>
        </w:rPr>
      </w:pPr>
      <w:r w:rsidRPr="005B7EB4">
        <w:rPr>
          <w:sz w:val="12"/>
        </w:rPr>
        <w:t>According to the Convention on Biological Diversity (CBD), the term “biodiversity” means the variability among living organisms from all sources including, inter alia, terrestrial, marine, and other aquatic ecosystems and ecological complexes of which they are a part. This includes diversity within species, between species, and of ecosystems.</w:t>
      </w:r>
    </w:p>
    <w:p w14:paraId="6A2C6000" w14:textId="77777777" w:rsidR="004F0F39" w:rsidRPr="005B7EB4" w:rsidRDefault="004F0F39" w:rsidP="004F0F39">
      <w:pPr>
        <w:rPr>
          <w:sz w:val="12"/>
        </w:rPr>
      </w:pPr>
      <w:r w:rsidRPr="004F0F39">
        <w:rPr>
          <w:b/>
          <w:bCs/>
          <w:highlight w:val="cyan"/>
          <w:u w:val="single"/>
        </w:rPr>
        <w:t>Biodiversity</w:t>
      </w:r>
      <w:r w:rsidRPr="005B7EB4">
        <w:rPr>
          <w:sz w:val="12"/>
        </w:rPr>
        <w:t xml:space="preserve"> is important because it refers to the variety of life on earth that </w:t>
      </w:r>
      <w:r w:rsidRPr="004F0F39">
        <w:rPr>
          <w:b/>
          <w:bCs/>
          <w:highlight w:val="cyan"/>
          <w:u w:val="single"/>
        </w:rPr>
        <w:t>keeps the ecological system we live in working</w:t>
      </w:r>
      <w:r w:rsidRPr="005B7EB4">
        <w:rPr>
          <w:sz w:val="12"/>
        </w:rPr>
        <w:t xml:space="preserve">. Each species has a unique niche or role to play in an ecosystem since living creatures depend on each other to survive. The strong </w:t>
      </w:r>
      <w:r w:rsidRPr="004F0F39">
        <w:rPr>
          <w:b/>
          <w:bCs/>
          <w:highlight w:val="cyan"/>
          <w:u w:val="single"/>
        </w:rPr>
        <w:t>interaction between species leads to cascading impacts from one species to another</w:t>
      </w:r>
      <w:r w:rsidRPr="005B7EB4">
        <w:rPr>
          <w:sz w:val="12"/>
        </w:rPr>
        <w:t>, which is why the loss of specific species greatly conditions the survival of others that benefit from the previous.</w:t>
      </w:r>
    </w:p>
    <w:p w14:paraId="436BBCB0" w14:textId="77777777" w:rsidR="004F0F39" w:rsidRPr="005B7EB4" w:rsidRDefault="004F0F39" w:rsidP="004F0F39">
      <w:pPr>
        <w:rPr>
          <w:sz w:val="12"/>
        </w:rPr>
      </w:pPr>
      <w:r w:rsidRPr="005B7EB4">
        <w:rPr>
          <w:sz w:val="12"/>
        </w:rPr>
        <w:t xml:space="preserve">This polar region is recognized for its cold-adapted species that have developed genetic diversity, reflecting great adaptation. </w:t>
      </w:r>
      <w:r w:rsidRPr="005B7EB4">
        <w:rPr>
          <w:b/>
          <w:bCs/>
          <w:u w:val="single"/>
        </w:rPr>
        <w:t xml:space="preserve">The </w:t>
      </w:r>
      <w:r w:rsidRPr="004F0F39">
        <w:rPr>
          <w:b/>
          <w:bCs/>
          <w:highlight w:val="cyan"/>
          <w:u w:val="single"/>
        </w:rPr>
        <w:t>pool</w:t>
      </w:r>
      <w:r w:rsidRPr="005B7EB4">
        <w:rPr>
          <w:b/>
          <w:bCs/>
          <w:u w:val="single"/>
        </w:rPr>
        <w:t xml:space="preserve"> of genes </w:t>
      </w:r>
      <w:r w:rsidRPr="004F0F39">
        <w:rPr>
          <w:b/>
          <w:bCs/>
          <w:highlight w:val="cyan"/>
          <w:u w:val="single"/>
        </w:rPr>
        <w:t>developed in the Arctic is</w:t>
      </w:r>
      <w:r w:rsidRPr="005B7EB4">
        <w:rPr>
          <w:sz w:val="12"/>
        </w:rPr>
        <w:t xml:space="preserve"> therefore </w:t>
      </w:r>
      <w:r w:rsidRPr="004F0F39">
        <w:rPr>
          <w:b/>
          <w:bCs/>
          <w:highlight w:val="cyan"/>
          <w:u w:val="single"/>
        </w:rPr>
        <w:t>unique and contributes greatly to planet biodiversity</w:t>
      </w:r>
      <w:r w:rsidRPr="004F0F39">
        <w:rPr>
          <w:sz w:val="12"/>
          <w:highlight w:val="cyan"/>
        </w:rPr>
        <w:t>.</w:t>
      </w:r>
      <w:r w:rsidRPr="005B7EB4">
        <w:rPr>
          <w:sz w:val="12"/>
        </w:rPr>
        <w:t xml:space="preserve"> In addition to these distinctive genes, the </w:t>
      </w:r>
      <w:r w:rsidRPr="004F0F39">
        <w:rPr>
          <w:b/>
          <w:bCs/>
          <w:highlight w:val="cyan"/>
          <w:u w:val="single"/>
        </w:rPr>
        <w:t>Arctic ecosystems</w:t>
      </w:r>
      <w:r w:rsidRPr="005B7EB4">
        <w:rPr>
          <w:b/>
          <w:bCs/>
          <w:u w:val="single"/>
        </w:rPr>
        <w:t xml:space="preserve"> indirectly </w:t>
      </w:r>
      <w:r w:rsidRPr="004F0F39">
        <w:rPr>
          <w:b/>
          <w:bCs/>
          <w:highlight w:val="cyan"/>
          <w:u w:val="single"/>
        </w:rPr>
        <w:t>contribute to shaping global biodiversity</w:t>
      </w:r>
      <w:r w:rsidRPr="004F0F39">
        <w:rPr>
          <w:sz w:val="12"/>
          <w:highlight w:val="cyan"/>
        </w:rPr>
        <w:t xml:space="preserve"> </w:t>
      </w:r>
      <w:r w:rsidRPr="004F0F39">
        <w:rPr>
          <w:b/>
          <w:bCs/>
          <w:highlight w:val="cyan"/>
          <w:u w:val="single"/>
        </w:rPr>
        <w:t>because of the impact it causes on the rest of the Earth’s climate</w:t>
      </w:r>
      <w:r w:rsidRPr="005B7EB4">
        <w:rPr>
          <w:sz w:val="12"/>
        </w:rPr>
        <w:t xml:space="preserve"> and ecosystems (Michel et al., 2012).</w:t>
      </w:r>
    </w:p>
    <w:p w14:paraId="173279DE" w14:textId="77777777" w:rsidR="004F0F39" w:rsidRPr="005B7EB4" w:rsidRDefault="004F0F39" w:rsidP="004F0F39">
      <w:pPr>
        <w:rPr>
          <w:sz w:val="12"/>
        </w:rPr>
      </w:pPr>
      <w:r w:rsidRPr="005B7EB4">
        <w:rPr>
          <w:sz w:val="12"/>
        </w:rPr>
        <w:t>Glacial ecosystems</w:t>
      </w:r>
      <w:r w:rsidRPr="005B7EB4">
        <w:rPr>
          <w:sz w:val="12"/>
        </w:rPr>
        <w:br/>
        <w:t>Anesio and Laybourn-Parry (2012), argue that the cryosphere is a biome even though it isn’t characterized as a biome in most textbooks. Although they haven’t always been given this credit, glaciers and ice sheets are Earth’s largest freshwater ecosystems and they comprise several biodiverse habitats. Glacier ecosystems occur on the ice, in the ice, and under the ice and they can be divided into supraglacial, englacial, and subglacial ecosystems (Hodson et al., 2008). The biome they form is very distinct from others and it is dominated by microorganisms, both autotrophs and heterotrophs (Hodson et al., 2008; Anesio &amp; Laybourn-Parry, 2012).</w:t>
      </w:r>
    </w:p>
    <w:p w14:paraId="0679E988" w14:textId="77777777" w:rsidR="004F0F39" w:rsidRPr="005B7EB4" w:rsidRDefault="004F0F39" w:rsidP="004F0F39">
      <w:pPr>
        <w:rPr>
          <w:sz w:val="12"/>
        </w:rPr>
      </w:pPr>
      <w:r w:rsidRPr="005B7EB4">
        <w:rPr>
          <w:sz w:val="12"/>
        </w:rPr>
        <w:t>Cold-adapted (psychrotrophs) and cold-loving (psychrophilic) microorganisms that are actively metabolizing on glaciers and ice sheets have a range of unique genes and adaptations. They have the ability to produce anti-freezing proteins, cold-active enzymes, and exopolymeric substances that provide cell protection against the damaging effects of the cold (Anesio &amp; Laybourn-Parry, 2012). These microbial communities also play an interesting role in biogeochemical transformations (carbon fixation and respiration, iron cycling and methanogenesis) with implications that reach global scale (Hodson et al., 2008).</w:t>
      </w:r>
    </w:p>
    <w:p w14:paraId="0E00BC82" w14:textId="77777777" w:rsidR="004F0F39" w:rsidRPr="005B7EB4" w:rsidRDefault="004F0F39" w:rsidP="004F0F39">
      <w:pPr>
        <w:rPr>
          <w:sz w:val="12"/>
        </w:rPr>
      </w:pPr>
      <w:r w:rsidRPr="005B7EB4">
        <w:rPr>
          <w:sz w:val="12"/>
        </w:rPr>
        <w:t xml:space="preserve">We have relatively little information about the functional diversity of </w:t>
      </w:r>
      <w:r w:rsidRPr="004F0F39">
        <w:rPr>
          <w:b/>
          <w:bCs/>
          <w:highlight w:val="cyan"/>
          <w:u w:val="single"/>
        </w:rPr>
        <w:t>glacial microbes</w:t>
      </w:r>
      <w:r w:rsidRPr="005B7EB4">
        <w:rPr>
          <w:sz w:val="12"/>
        </w:rPr>
        <w:t xml:space="preserve">, and their role in biogeochemical processes, but we are aware that they are valuable organisms able to adapt and thrive extreme habitats and, as explained in Green´s et al. (2008) paper, studying these organisms can </w:t>
      </w:r>
      <w:r w:rsidRPr="005B7EB4">
        <w:rPr>
          <w:b/>
          <w:bCs/>
          <w:u w:val="single"/>
        </w:rPr>
        <w:t>offer us possible responses to climate chang</w:t>
      </w:r>
      <w:r w:rsidRPr="005B7EB4">
        <w:rPr>
          <w:sz w:val="12"/>
        </w:rPr>
        <w:t xml:space="preserve">e. Climate change compromises the survival of this pool of distinctive genes and conditions biodiversity as alterations to glaciers and ice sheets translate to surrounding </w:t>
      </w:r>
      <w:r w:rsidRPr="005B7EB4">
        <w:rPr>
          <w:b/>
          <w:bCs/>
          <w:u w:val="single"/>
        </w:rPr>
        <w:t>ecosystems that</w:t>
      </w:r>
      <w:r w:rsidRPr="005B7EB4">
        <w:rPr>
          <w:sz w:val="12"/>
        </w:rPr>
        <w:t xml:space="preserve">, at the same time, </w:t>
      </w:r>
      <w:r w:rsidRPr="004F0F39">
        <w:rPr>
          <w:b/>
          <w:bCs/>
          <w:highlight w:val="cyan"/>
          <w:u w:val="single"/>
        </w:rPr>
        <w:t>have repercussions on the rest of the world</w:t>
      </w:r>
      <w:r w:rsidRPr="005B7EB4">
        <w:rPr>
          <w:sz w:val="12"/>
        </w:rPr>
        <w:t>. It is not just about the loss of the polar hemispheres, but about how this conditions the world as we know it.</w:t>
      </w:r>
    </w:p>
    <w:p w14:paraId="4D4C803F" w14:textId="77777777" w:rsidR="004F0F39" w:rsidRPr="005B7EB4" w:rsidRDefault="004F0F39" w:rsidP="004F0F39">
      <w:pPr>
        <w:rPr>
          <w:sz w:val="12"/>
        </w:rPr>
      </w:pPr>
      <w:r w:rsidRPr="005B7EB4">
        <w:rPr>
          <w:sz w:val="12"/>
        </w:rPr>
        <w:t>Terrestrial Ecosystems</w:t>
      </w:r>
      <w:r w:rsidRPr="005B7EB4">
        <w:rPr>
          <w:sz w:val="12"/>
        </w:rPr>
        <w:br/>
        <w:t>The Arctic terrestrial ecosystem is normally saturated with water as a consequence of always being covered in snow, excepting the warmer months of the year. Moreover, permafrost lies underneath the tundra, also helping to keep moisture, as well as nutrients, during the summer months (Callaghan et al., 2005).</w:t>
      </w:r>
    </w:p>
    <w:p w14:paraId="0AE0D37F" w14:textId="77777777" w:rsidR="004F0F39" w:rsidRPr="005B7EB4" w:rsidRDefault="004F0F39" w:rsidP="004F0F39">
      <w:pPr>
        <w:rPr>
          <w:sz w:val="12"/>
        </w:rPr>
      </w:pPr>
      <w:r w:rsidRPr="005B7EB4">
        <w:rPr>
          <w:sz w:val="12"/>
        </w:rPr>
        <w:t>Tundra plants survive by adapting to extreme conditions. In the winter, they are protected by the snow that covers them (Callaghan et al., 2005). In the spring, plants come alive by obtaining warmth from the soil, keeping moist and unexposed by growing in mats close to the ground.</w:t>
      </w:r>
    </w:p>
    <w:p w14:paraId="6E1E641C" w14:textId="77777777" w:rsidR="004F0F39" w:rsidRPr="005B7EB4" w:rsidRDefault="004F0F39" w:rsidP="004F0F39">
      <w:pPr>
        <w:rPr>
          <w:sz w:val="12"/>
        </w:rPr>
      </w:pPr>
      <w:r w:rsidRPr="005B7EB4">
        <w:rPr>
          <w:sz w:val="12"/>
        </w:rPr>
        <w:t>The arctic terrestrial ecosystem is recognized for its low primary production and plant biomass (Schmidt et al., 2002). The low production is a consequence of the fact that the area of available tundra is small. In addition, there is a short growing season due to the temperatures, snow cover, permafrost, and the high proportion of photosynthetically less efficient cryptogams in the plant communities (Shaver &amp; Jonasson, 2001).</w:t>
      </w:r>
    </w:p>
    <w:p w14:paraId="1EF3701F" w14:textId="77777777" w:rsidR="004F0F39" w:rsidRPr="005B7EB4" w:rsidRDefault="004F0F39" w:rsidP="004F0F39">
      <w:pPr>
        <w:rPr>
          <w:sz w:val="12"/>
        </w:rPr>
      </w:pPr>
      <w:r w:rsidRPr="005B7EB4">
        <w:rPr>
          <w:sz w:val="12"/>
        </w:rPr>
        <w:t>There is an accumulation of organic matter, as a result of the higher production than decomposition rate, caused by the temperature dependence of microorganisms. This leads to a high food supply that diverse species, such as saprophagic arthropods as well as vertebrates, come to take advantage of (Jonasson et al., 1999). In addition, plants are generally nitrogen- and/or phosphorus-limited (Schmidt et al., 2002) and compete against microbes for nutrients, resulting in a high proportion of biogenic salts being microbially fixed (Jonasson et al., 1999; Shaver &amp; Jonasson, 2001).</w:t>
      </w:r>
    </w:p>
    <w:p w14:paraId="7C21291A" w14:textId="77777777" w:rsidR="004F0F39" w:rsidRPr="005B7EB4" w:rsidRDefault="004F0F39" w:rsidP="004F0F39">
      <w:pPr>
        <w:rPr>
          <w:sz w:val="12"/>
        </w:rPr>
      </w:pPr>
      <w:r w:rsidRPr="005B7EB4">
        <w:rPr>
          <w:sz w:val="12"/>
        </w:rPr>
        <w:t>Marine Ecosystems</w:t>
      </w:r>
      <w:r w:rsidRPr="005B7EB4">
        <w:rPr>
          <w:sz w:val="12"/>
        </w:rPr>
        <w:br/>
        <w:t>The Arctic Ocean is a young ocean with an evolutionary origin of seaweeds, marine invertebrates and mammals that dates back to 3.5 million years ago (Adey et al., 2008). The seasons without ice date to the last 10,000 years, which means that ecosystems belonging to Arctic coastal waters are even younger (Weslawski et al., 2010). The fact that it is a young ocean causes it to have lower biodiversity compared to marine ecosystems that are found at lower latitudes (Adey et al., 2008; Michel et al., 2012). Even though there appears to be a comparatively smaller number of species that support the marine food web, these species are of great complexity and diversity and they can be found in abundant biomasses. These species hold an immense ecological importance since they are essential to maintain diverse trophic pathways within Arctic marine ecosystems.</w:t>
      </w:r>
    </w:p>
    <w:p w14:paraId="1F32D477" w14:textId="77777777" w:rsidR="004F0F39" w:rsidRPr="005B7EB4" w:rsidRDefault="004F0F39" w:rsidP="004F0F39">
      <w:pPr>
        <w:rPr>
          <w:sz w:val="12"/>
        </w:rPr>
      </w:pPr>
      <w:r w:rsidRPr="005B7EB4">
        <w:rPr>
          <w:sz w:val="12"/>
        </w:rPr>
        <w:t>As stated in Michel’s et al. (2012) paper, the current biodiversity estimates suggest that, while there are many species yet to be discovered, the marine Arctic includes several thousand species of microbes and protists, over 2000 species of algae, and 5000 animal species, including hundreds of zooplankton taxa dominated by crustaceans and thousands of unicellular and multicellular benthic taxa.</w:t>
      </w:r>
      <w:r w:rsidRPr="005B7EB4">
        <w:rPr>
          <w:sz w:val="12"/>
        </w:rPr>
        <w:br/>
        <w:t>The Arctic ecosystem is considered phagophyllic, which means it is associated with seasonal ice and the functioning of marine arctic ecosystems is linked to key physiographic and hydrographic features of the Arctic Ocean, which include temperature, salinity, stratification, connection to other oceans, etc. (Michel et al., 2012). Fluctuations in these features affect the organisms that are conditioned by them. The Arctic ecosystem is based around algae which is one of the most abundant organisms and depends on this sea ice and is at the bottom of the food chain, supporting all other species (Barnes &amp; Tarling, 2017). These organisms are found in such considerable biomasses that they create clear, nutrient-free water in the winter months and intense blooms in the summer (Smetacek &amp; Nicol, 2005; Barnes &amp; Tarling, 2017). In the summer, production becomes high due to 24 hours of sunlight that allows continuous photosynthesis to be possible. There are also high near-surface nutrient concentrations due to vertical mixing through a combination of wind-mixing and upwelling. Diatoms, which are very efficient producers, are dominant in these conditions (Dunbar, 1982).</w:t>
      </w:r>
    </w:p>
    <w:p w14:paraId="7C0DA32E" w14:textId="77777777" w:rsidR="004F0F39" w:rsidRPr="005B7EB4" w:rsidRDefault="004F0F39" w:rsidP="004F0F39">
      <w:pPr>
        <w:rPr>
          <w:sz w:val="12"/>
        </w:rPr>
      </w:pPr>
      <w:r w:rsidRPr="005B7EB4">
        <w:rPr>
          <w:sz w:val="12"/>
        </w:rPr>
        <w:t>Marine organisms are distributed unevenly in the ocean because of the uneven mixing and the upwelling (Stempniewicz et al., 2007). Regions such as glacier fronts, marginal ice zones or estuaries, where different water masses mix, are often rich feeding sites (Dunbar, 1982). Continental shelves are highly dynamic environments where most of the biological production in the Arctic Ocean takes place and a broad range of biodiversity is found. They are habitats that support unique communities of organisms because there is a wide range of environmental conditions on these shelves. The conditions go from gradients in temperature, salinity, and nutrient concentrations to changes in the biogeochemical cycling of carbon caused by the influence of the annual sea ice (Steffens et al., 2006).</w:t>
      </w:r>
    </w:p>
    <w:p w14:paraId="323A26A1" w14:textId="77777777" w:rsidR="004F0F39" w:rsidRDefault="004F0F39" w:rsidP="004F0F39">
      <w:pPr>
        <w:pStyle w:val="Heading4"/>
      </w:pPr>
      <w:r w:rsidRPr="00D33D04">
        <w:rPr>
          <w:u w:val="single"/>
        </w:rPr>
        <w:t>Co-extinctions</w:t>
      </w:r>
      <w:r>
        <w:t xml:space="preserve"> ensure species loss </w:t>
      </w:r>
      <w:r w:rsidRPr="00D33D04">
        <w:rPr>
          <w:u w:val="single"/>
        </w:rPr>
        <w:t>annihilates planetary life</w:t>
      </w:r>
      <w:r>
        <w:t xml:space="preserve">- </w:t>
      </w:r>
      <w:r w:rsidRPr="00D33D04">
        <w:rPr>
          <w:u w:val="single"/>
        </w:rPr>
        <w:t>sophisticated modeling</w:t>
      </w:r>
      <w:r>
        <w:t xml:space="preserve"> proves it </w:t>
      </w:r>
      <w:r w:rsidRPr="00D33D04">
        <w:rPr>
          <w:u w:val="single"/>
        </w:rPr>
        <w:t>overwhelms resilience</w:t>
      </w:r>
    </w:p>
    <w:p w14:paraId="7BE8BF55" w14:textId="77777777" w:rsidR="004F0F39" w:rsidRDefault="004F0F39" w:rsidP="004F0F39">
      <w:r w:rsidRPr="00D33D04">
        <w:rPr>
          <w:rStyle w:val="Style13ptBold"/>
        </w:rPr>
        <w:t>Strona, 18</w:t>
      </w:r>
      <w:r w:rsidRPr="00D33D04">
        <w:t xml:space="preserve"> -- University of Helsinki Evolutionary Biology and Ecological Data Science professor </w:t>
      </w:r>
    </w:p>
    <w:p w14:paraId="2B011FB5" w14:textId="77777777" w:rsidR="004F0F39" w:rsidRDefault="004F0F39" w:rsidP="004F0F39">
      <w:r w:rsidRPr="00D33D04">
        <w:t>[Giovanni, and Corey J.A. Bradshaw, Flinders University Global Ecology professor</w:t>
      </w:r>
      <w:r>
        <w:t xml:space="preserve"> and</w:t>
      </w:r>
      <w:r w:rsidRPr="00D33D04">
        <w:t xml:space="preserve"> Global Ecology Laboratory director</w:t>
      </w:r>
      <w:r>
        <w:t xml:space="preserve">, </w:t>
      </w:r>
      <w:r w:rsidRPr="00D33D04">
        <w:t>"Co-extinctions annihilate planetary life during extreme environmental change," Scientific Reports, 11-13-2018, https://www.nature.com/articles/s41598-018-35068-1, accessed 8-27-2022]</w:t>
      </w:r>
    </w:p>
    <w:p w14:paraId="652A3818" w14:textId="77777777" w:rsidR="004F0F39" w:rsidRPr="00D33D04" w:rsidRDefault="004F0F39" w:rsidP="004F0F39"/>
    <w:p w14:paraId="1FB6ECA7" w14:textId="77777777" w:rsidR="004F0F39" w:rsidRPr="00D33D04" w:rsidRDefault="004F0F39" w:rsidP="004F0F39">
      <w:pPr>
        <w:rPr>
          <w:sz w:val="8"/>
        </w:rPr>
      </w:pPr>
      <w:r w:rsidRPr="004F0F39">
        <w:rPr>
          <w:rStyle w:val="StyleUnderline"/>
          <w:highlight w:val="cyan"/>
        </w:rPr>
        <w:t xml:space="preserve">Co-extinctions </w:t>
      </w:r>
      <w:r w:rsidRPr="004F0F39">
        <w:rPr>
          <w:rStyle w:val="Emphasis"/>
          <w:highlight w:val="cyan"/>
        </w:rPr>
        <w:t>annihilate planetary life</w:t>
      </w:r>
      <w:r w:rsidRPr="00D33D04">
        <w:rPr>
          <w:rStyle w:val="StyleUnderline"/>
        </w:rPr>
        <w:t xml:space="preserve"> during extreme environmental change</w:t>
      </w:r>
    </w:p>
    <w:p w14:paraId="47A186C7" w14:textId="77777777" w:rsidR="004F0F39" w:rsidRPr="00D33D04" w:rsidRDefault="004F0F39" w:rsidP="004F0F39">
      <w:pPr>
        <w:rPr>
          <w:sz w:val="8"/>
        </w:rPr>
      </w:pPr>
      <w:r w:rsidRPr="00D33D04">
        <w:rPr>
          <w:sz w:val="8"/>
        </w:rPr>
        <w:t>Abstract</w:t>
      </w:r>
    </w:p>
    <w:p w14:paraId="1ABC5E68" w14:textId="77777777" w:rsidR="004F0F39" w:rsidRDefault="004F0F39" w:rsidP="004F0F39">
      <w:pPr>
        <w:rPr>
          <w:rStyle w:val="StyleUnderline"/>
        </w:rPr>
      </w:pPr>
      <w:r w:rsidRPr="00D33D04">
        <w:rPr>
          <w:sz w:val="8"/>
        </w:rPr>
        <w:t xml:space="preserve">Climate change and </w:t>
      </w:r>
      <w:r w:rsidRPr="00B21D99">
        <w:rPr>
          <w:rStyle w:val="StyleUnderline"/>
        </w:rPr>
        <w:t>human activity are dooming species at an unprecedented rate</w:t>
      </w:r>
      <w:r w:rsidRPr="00D33D04">
        <w:rPr>
          <w:sz w:val="8"/>
        </w:rPr>
        <w:t xml:space="preserve"> via a plethora of direct and indirect, often synergic, mechanisms. Among these, </w:t>
      </w:r>
      <w:r w:rsidRPr="00B21D99">
        <w:rPr>
          <w:rStyle w:val="StyleUnderline"/>
        </w:rPr>
        <w:t>primary extinctions</w:t>
      </w:r>
      <w:r w:rsidRPr="00D33D04">
        <w:rPr>
          <w:sz w:val="8"/>
        </w:rPr>
        <w:t xml:space="preserve"> driven by environmental change </w:t>
      </w:r>
      <w:r w:rsidRPr="00B21D99">
        <w:rPr>
          <w:rStyle w:val="StyleUnderline"/>
        </w:rPr>
        <w:t>could be just the tip of an enormous extinction iceberg.</w:t>
      </w:r>
      <w:r w:rsidRPr="00D33D04">
        <w:rPr>
          <w:sz w:val="8"/>
        </w:rPr>
        <w:t xml:space="preserve"> As our understanding of the importance of ecological interactions in shaping ecosystem identity advances, it is becoming clearer how the disappearance of consumers following the depletion of their resources — a process known as ‘co-extinction’ — is more likely the major driver of biodiversity loss. Although the general relevance of co-extinctions is supported by a sound and robust theoretical background, the challenges in obtaining empirical information about ongoing (and past) co-extinction events complicate the assessment of their relative contributions to the rapid decline of species diversity even in well-known systems, let alone at the global scale. By subjecting a large set of virtual Earths to different trajectories of extreme environmental change (global heating and cooling), and by tracking species loss up to the complete annihilation of all life either accounting or not for co-extinction processes, we show how </w:t>
      </w:r>
      <w:r w:rsidRPr="004F0F39">
        <w:rPr>
          <w:rStyle w:val="StyleUnderline"/>
          <w:highlight w:val="cyan"/>
        </w:rPr>
        <w:t xml:space="preserve">ecological dependencies </w:t>
      </w:r>
      <w:r w:rsidRPr="004F0F39">
        <w:rPr>
          <w:rStyle w:val="Emphasis"/>
          <w:highlight w:val="cyan"/>
        </w:rPr>
        <w:t>amplify</w:t>
      </w:r>
      <w:r w:rsidRPr="002A1FD1">
        <w:rPr>
          <w:rStyle w:val="StyleUnderline"/>
        </w:rPr>
        <w:t xml:space="preserve"> the direct </w:t>
      </w:r>
      <w:r w:rsidRPr="004F0F39">
        <w:rPr>
          <w:rStyle w:val="StyleUnderline"/>
          <w:highlight w:val="cyan"/>
        </w:rPr>
        <w:t>effects</w:t>
      </w:r>
      <w:r w:rsidRPr="002A1FD1">
        <w:rPr>
          <w:rStyle w:val="StyleUnderline"/>
        </w:rPr>
        <w:t xml:space="preserve"> of environmental change on the collapse of planetary diversity by </w:t>
      </w:r>
      <w:r w:rsidRPr="004F0F39">
        <w:rPr>
          <w:rStyle w:val="Emphasis"/>
          <w:highlight w:val="cyan"/>
        </w:rPr>
        <w:t>up to ten times</w:t>
      </w:r>
      <w:r w:rsidRPr="004F0F39">
        <w:rPr>
          <w:rStyle w:val="StyleUnderline"/>
          <w:highlight w:val="cyan"/>
        </w:rPr>
        <w:t>.</w:t>
      </w:r>
    </w:p>
    <w:p w14:paraId="477E74A7" w14:textId="77777777" w:rsidR="004F0F39" w:rsidRPr="00D33D04" w:rsidRDefault="004F0F39" w:rsidP="004F0F39">
      <w:pPr>
        <w:rPr>
          <w:sz w:val="8"/>
        </w:rPr>
      </w:pPr>
      <w:r w:rsidRPr="00D33D04">
        <w:rPr>
          <w:sz w:val="8"/>
        </w:rPr>
        <w:t>Introduction</w:t>
      </w:r>
    </w:p>
    <w:p w14:paraId="594DFF56" w14:textId="77777777" w:rsidR="004F0F39" w:rsidRPr="00D33D04" w:rsidRDefault="004F0F39" w:rsidP="004F0F39">
      <w:pPr>
        <w:rPr>
          <w:sz w:val="8"/>
        </w:rPr>
      </w:pPr>
      <w:r w:rsidRPr="00D33D04">
        <w:rPr>
          <w:sz w:val="8"/>
        </w:rPr>
        <w:t xml:space="preserve">Being in the midst of the sixth mass extinction1, it is fitting to quantify the relative contribution of different mechanisms driving catastrophic biodiversity loss. Drivers directly related to anthropogenic modifications of the biosphere are apparent and well-described: habitat destruction, over-exploitation, and biotic invasions2. Similarly, the effects of environmental change (e.g., temperature rise, increased droughts, ocean acidification, et cetera) can be easily interpreted — when the environmental conditions of a certain locality become incompatible with the tolerance limits of inhabiting species, in many cases these will go locally extinct, just like fish in an aquarium with a broken thermostat (even if there are counter examples of species that have been capable of rapid adaptation to novel environmental conditions3). Yet, there are other, more complicated mechanisms that can exacerbate species loss. In particular, it is becoming increasingly </w:t>
      </w:r>
      <w:r w:rsidRPr="001D78E1">
        <w:rPr>
          <w:sz w:val="8"/>
        </w:rPr>
        <w:t xml:space="preserve">evident how </w:t>
      </w:r>
      <w:r w:rsidRPr="001D78E1">
        <w:rPr>
          <w:rStyle w:val="StyleUnderline"/>
        </w:rPr>
        <w:t>biotic interactions</w:t>
      </w:r>
      <w:r w:rsidRPr="001D78E1">
        <w:rPr>
          <w:sz w:val="8"/>
        </w:rPr>
        <w:t xml:space="preserve">, in addition to permitting the emergence and maintenance of diversity, also </w:t>
      </w:r>
      <w:r w:rsidRPr="001D78E1">
        <w:rPr>
          <w:rStyle w:val="StyleUnderline"/>
        </w:rPr>
        <w:t xml:space="preserve">build up complex networks through which </w:t>
      </w:r>
      <w:r w:rsidRPr="004F0F39">
        <w:rPr>
          <w:rStyle w:val="StyleUnderline"/>
          <w:highlight w:val="cyan"/>
        </w:rPr>
        <w:t>the loss of one species can make more</w:t>
      </w:r>
      <w:r w:rsidRPr="002A1FD1">
        <w:rPr>
          <w:rStyle w:val="StyleUnderline"/>
        </w:rPr>
        <w:t xml:space="preserve"> species </w:t>
      </w:r>
      <w:r w:rsidRPr="004F0F39">
        <w:rPr>
          <w:rStyle w:val="StyleUnderline"/>
          <w:highlight w:val="cyan"/>
        </w:rPr>
        <w:t>disappear</w:t>
      </w:r>
      <w:r w:rsidRPr="002A1FD1">
        <w:rPr>
          <w:rStyle w:val="StyleUnderline"/>
        </w:rPr>
        <w:t xml:space="preserve"> (a process known as ‘co-extinction’), </w:t>
      </w:r>
      <w:r w:rsidRPr="004F0F39">
        <w:rPr>
          <w:rStyle w:val="StyleUnderline"/>
          <w:highlight w:val="cyan"/>
        </w:rPr>
        <w:t>and</w:t>
      </w:r>
      <w:r w:rsidRPr="002A1FD1">
        <w:rPr>
          <w:rStyle w:val="StyleUnderline"/>
        </w:rPr>
        <w:t xml:space="preserve"> possibly </w:t>
      </w:r>
      <w:r w:rsidRPr="004F0F39">
        <w:rPr>
          <w:rStyle w:val="Emphasis"/>
          <w:highlight w:val="cyan"/>
        </w:rPr>
        <w:t>bring entire systems to an unexpected, sudden</w:t>
      </w:r>
      <w:r w:rsidRPr="00D33D04">
        <w:rPr>
          <w:sz w:val="8"/>
        </w:rPr>
        <w:t xml:space="preserve"> regime shift, or even </w:t>
      </w:r>
      <w:r w:rsidRPr="004F0F39">
        <w:rPr>
          <w:rStyle w:val="Emphasis"/>
          <w:highlight w:val="cyan"/>
        </w:rPr>
        <w:t>total collapse</w:t>
      </w:r>
      <w:r w:rsidRPr="004F0F39">
        <w:rPr>
          <w:sz w:val="8"/>
          <w:highlight w:val="cyan"/>
        </w:rPr>
        <w:t>4</w:t>
      </w:r>
      <w:r w:rsidRPr="00D33D04">
        <w:rPr>
          <w:sz w:val="8"/>
        </w:rPr>
        <w:t>,5,6,7,8,9.</w:t>
      </w:r>
    </w:p>
    <w:p w14:paraId="204969D3" w14:textId="77777777" w:rsidR="004F0F39" w:rsidRPr="00D33D04" w:rsidRDefault="004F0F39" w:rsidP="004F0F39">
      <w:pPr>
        <w:rPr>
          <w:sz w:val="8"/>
        </w:rPr>
      </w:pPr>
      <w:r w:rsidRPr="00D33D04">
        <w:rPr>
          <w:sz w:val="8"/>
        </w:rPr>
        <w:t xml:space="preserve">In a simplified view, the idea of co-extinction reduces to the obvious conclusion that </w:t>
      </w:r>
      <w:r w:rsidRPr="002A1FD1">
        <w:rPr>
          <w:rStyle w:val="StyleUnderline"/>
        </w:rPr>
        <w:t xml:space="preserve">a consumer cannot survive without its resources. </w:t>
      </w:r>
      <w:r w:rsidRPr="00D33D04">
        <w:rPr>
          <w:sz w:val="8"/>
        </w:rPr>
        <w:t xml:space="preserve">Because resource and consumer interactions in natural systems (e.g., food webs) are organized in various hierarchical levels of complexity (e.g., trophic levels), it follows that the </w:t>
      </w:r>
      <w:r w:rsidRPr="004F0F39">
        <w:rPr>
          <w:rStyle w:val="StyleUnderline"/>
          <w:highlight w:val="cyan"/>
        </w:rPr>
        <w:t>removal of resources could result in</w:t>
      </w:r>
      <w:r w:rsidRPr="002A1FD1">
        <w:rPr>
          <w:rStyle w:val="StyleUnderline"/>
        </w:rPr>
        <w:t xml:space="preserve"> the </w:t>
      </w:r>
      <w:r w:rsidRPr="004F0F39">
        <w:rPr>
          <w:rStyle w:val="Emphasis"/>
          <w:highlight w:val="cyan"/>
        </w:rPr>
        <w:t>cascading</w:t>
      </w:r>
      <w:r w:rsidRPr="00D33D04">
        <w:rPr>
          <w:sz w:val="8"/>
        </w:rPr>
        <w:t xml:space="preserve"> (bottom-up) </w:t>
      </w:r>
      <w:r w:rsidRPr="004F0F39">
        <w:rPr>
          <w:rStyle w:val="Emphasis"/>
          <w:highlight w:val="cyan"/>
        </w:rPr>
        <w:t>extinction</w:t>
      </w:r>
      <w:r w:rsidRPr="00D33D04">
        <w:rPr>
          <w:sz w:val="8"/>
        </w:rPr>
        <w:t xml:space="preserve"> of several higher-level consumers8,10. Several studies based on either simulated or real-world data suggest that we should expect most events of species loss to cause co-extinctions5, as corroborated by the worrisome, unnatural rate at which populations and species are now disappearing11, and which goes far beyond what one expects as a simple consequence of human endeavour1. In fact, </w:t>
      </w:r>
      <w:r w:rsidRPr="004F0F39">
        <w:rPr>
          <w:rStyle w:val="Emphasis"/>
          <w:highlight w:val="cyan"/>
        </w:rPr>
        <w:t>even the most resilient species</w:t>
      </w:r>
      <w:r w:rsidRPr="004F0F39">
        <w:rPr>
          <w:rStyle w:val="StyleUnderline"/>
          <w:highlight w:val="cyan"/>
        </w:rPr>
        <w:t xml:space="preserve"> will</w:t>
      </w:r>
      <w:r w:rsidRPr="002A1FD1">
        <w:rPr>
          <w:rStyle w:val="StyleUnderline"/>
        </w:rPr>
        <w:t xml:space="preserve"> inevitably </w:t>
      </w:r>
      <w:r w:rsidRPr="004F0F39">
        <w:rPr>
          <w:rStyle w:val="StyleUnderline"/>
          <w:highlight w:val="cyan"/>
        </w:rPr>
        <w:t>fall</w:t>
      </w:r>
      <w:r w:rsidRPr="00D33D04">
        <w:rPr>
          <w:sz w:val="8"/>
        </w:rPr>
        <w:t xml:space="preserve"> victim </w:t>
      </w:r>
      <w:r w:rsidRPr="004F0F39">
        <w:rPr>
          <w:rStyle w:val="StyleUnderline"/>
          <w:highlight w:val="cyan"/>
        </w:rPr>
        <w:t xml:space="preserve">to the </w:t>
      </w:r>
      <w:r w:rsidRPr="004F0F39">
        <w:rPr>
          <w:rStyle w:val="Emphasis"/>
          <w:highlight w:val="cyan"/>
        </w:rPr>
        <w:t>synergies among extinction drivers</w:t>
      </w:r>
      <w:r w:rsidRPr="00D33D04">
        <w:rPr>
          <w:sz w:val="8"/>
        </w:rPr>
        <w:t>2 as extreme stresses drive biological communities to collapse. Furthermore, co-extinctions are often triggered well before the complete loss of an entire species12, so that even oscillations in the population size of a species could result in the local disappearance of other species depending on the first13.</w:t>
      </w:r>
    </w:p>
    <w:p w14:paraId="3B6D867D" w14:textId="77777777" w:rsidR="004F0F39" w:rsidRPr="00D33D04" w:rsidRDefault="004F0F39" w:rsidP="004F0F39">
      <w:pPr>
        <w:rPr>
          <w:sz w:val="8"/>
        </w:rPr>
      </w:pPr>
      <w:r w:rsidRPr="002A1FD1">
        <w:rPr>
          <w:rStyle w:val="StyleUnderline"/>
        </w:rPr>
        <w:t>This makes it difficult to be optimistic</w:t>
      </w:r>
      <w:r w:rsidRPr="00D33D04">
        <w:rPr>
          <w:sz w:val="8"/>
        </w:rPr>
        <w:t xml:space="preserve"> about the future of species diversity in the ongoing trajectory of global change, let alone in the case of additional external, planetary-scale catastrophes. A previous study14 contended this idea by using the remarkable tolerance of tardigrades to extreme temperature, pressure, and radiation as a reference to calculate the likelihood of global sterilization on an Earth-like planet following different, dramatic astrophysical events. The stunning conclusion of that study is that life on our planet has the potential to survive asteroid impacts, supernovae, and gamma-ray bursts14. This ostensibly reassuring news highlights how some scientists still tend to disregard the role of co-extinctions within collapsing communities in driving global biodiversity loss, while focusing on individual species’ tolerance limits as the only criteria relevant to species survival in a changing world. Ecologists know the optimism is not supported quantitatively, but can we estimate the magnitude of the bias?</w:t>
      </w:r>
    </w:p>
    <w:p w14:paraId="73CD4425" w14:textId="77777777" w:rsidR="004F0F39" w:rsidRPr="00D33D04" w:rsidRDefault="004F0F39" w:rsidP="004F0F39">
      <w:pPr>
        <w:rPr>
          <w:sz w:val="8"/>
        </w:rPr>
      </w:pPr>
      <w:r w:rsidRPr="00D33D04">
        <w:rPr>
          <w:sz w:val="8"/>
        </w:rPr>
        <w:t xml:space="preserve">Here </w:t>
      </w:r>
      <w:r w:rsidRPr="004F0F39">
        <w:rPr>
          <w:rStyle w:val="StyleUnderline"/>
          <w:highlight w:val="cyan"/>
        </w:rPr>
        <w:t>we</w:t>
      </w:r>
      <w:r w:rsidRPr="00D33D04">
        <w:rPr>
          <w:sz w:val="8"/>
        </w:rPr>
        <w:t xml:space="preserve"> attempt to do this by </w:t>
      </w:r>
      <w:r w:rsidRPr="004F0F39">
        <w:rPr>
          <w:rStyle w:val="StyleUnderline"/>
          <w:highlight w:val="cyan"/>
        </w:rPr>
        <w:t>combin</w:t>
      </w:r>
      <w:r w:rsidRPr="00D33D04">
        <w:rPr>
          <w:sz w:val="8"/>
        </w:rPr>
        <w:t xml:space="preserve">ing </w:t>
      </w:r>
      <w:r w:rsidRPr="002A1FD1">
        <w:rPr>
          <w:rStyle w:val="StyleUnderline"/>
        </w:rPr>
        <w:t xml:space="preserve">real-world ecological and </w:t>
      </w:r>
      <w:r w:rsidRPr="004F0F39">
        <w:rPr>
          <w:rStyle w:val="Emphasis"/>
          <w:highlight w:val="cyan"/>
        </w:rPr>
        <w:t>environmental data</w:t>
      </w:r>
      <w:r w:rsidRPr="004F0F39">
        <w:rPr>
          <w:rStyle w:val="StyleUnderline"/>
          <w:highlight w:val="cyan"/>
        </w:rPr>
        <w:t xml:space="preserve"> to </w:t>
      </w:r>
      <w:r w:rsidRPr="004F0F39">
        <w:rPr>
          <w:rStyle w:val="Emphasis"/>
          <w:highlight w:val="cyan"/>
        </w:rPr>
        <w:t>generate</w:t>
      </w:r>
      <w:r w:rsidRPr="002353A4">
        <w:rPr>
          <w:rStyle w:val="StyleUnderline"/>
        </w:rPr>
        <w:t xml:space="preserve"> several </w:t>
      </w:r>
      <w:r w:rsidRPr="004F0F39">
        <w:rPr>
          <w:rStyle w:val="Emphasis"/>
          <w:highlight w:val="cyan"/>
        </w:rPr>
        <w:t>virtual Earths</w:t>
      </w:r>
      <w:r w:rsidRPr="00D33D04">
        <w:rPr>
          <w:sz w:val="8"/>
        </w:rPr>
        <w:t xml:space="preserve"> populated by interconnected species-interaction networks where we allow species to move and adapt, that we then subjected to extreme, global environmental change. </w:t>
      </w:r>
      <w:r w:rsidRPr="002A1FD1">
        <w:rPr>
          <w:rStyle w:val="StyleUnderline"/>
        </w:rPr>
        <w:t>By</w:t>
      </w:r>
      <w:r w:rsidRPr="00D33D04">
        <w:rPr>
          <w:sz w:val="8"/>
        </w:rPr>
        <w:t xml:space="preserve"> comparing scenarios of extinctions based only on species’ environmental tolerances with others </w:t>
      </w:r>
      <w:r w:rsidRPr="004F0F39">
        <w:rPr>
          <w:rStyle w:val="Emphasis"/>
          <w:highlight w:val="cyan"/>
        </w:rPr>
        <w:t>accounting</w:t>
      </w:r>
      <w:r w:rsidRPr="004F0F39">
        <w:rPr>
          <w:sz w:val="8"/>
          <w:highlight w:val="cyan"/>
        </w:rPr>
        <w:t xml:space="preserve"> </w:t>
      </w:r>
      <w:r w:rsidRPr="00D33D04">
        <w:rPr>
          <w:sz w:val="8"/>
        </w:rPr>
        <w:t xml:space="preserve">also </w:t>
      </w:r>
      <w:r w:rsidRPr="004F0F39">
        <w:rPr>
          <w:rStyle w:val="Emphasis"/>
          <w:highlight w:val="cyan"/>
        </w:rPr>
        <w:t>for co-extinctions</w:t>
      </w:r>
      <w:r w:rsidRPr="004F0F39">
        <w:rPr>
          <w:rStyle w:val="StyleUnderline"/>
          <w:highlight w:val="cyan"/>
        </w:rPr>
        <w:t>, we show</w:t>
      </w:r>
      <w:r w:rsidRPr="001D78E1">
        <w:rPr>
          <w:rStyle w:val="StyleUnderline"/>
        </w:rPr>
        <w:t xml:space="preserve"> </w:t>
      </w:r>
      <w:r w:rsidRPr="002A1FD1">
        <w:rPr>
          <w:rStyle w:val="StyleUnderline"/>
        </w:rPr>
        <w:t xml:space="preserve">that </w:t>
      </w:r>
      <w:r w:rsidRPr="004F0F39">
        <w:rPr>
          <w:rStyle w:val="Emphasis"/>
          <w:highlight w:val="cyan"/>
        </w:rPr>
        <w:t>neglecting to consider</w:t>
      </w:r>
      <w:r w:rsidRPr="004F0F39">
        <w:rPr>
          <w:rStyle w:val="StyleUnderline"/>
          <w:highlight w:val="cyan"/>
        </w:rPr>
        <w:t xml:space="preserve"> </w:t>
      </w:r>
      <w:r w:rsidRPr="004F0F39">
        <w:rPr>
          <w:rStyle w:val="Emphasis"/>
          <w:highlight w:val="cyan"/>
        </w:rPr>
        <w:t>the cascading effect</w:t>
      </w:r>
      <w:r w:rsidRPr="004F0F39">
        <w:rPr>
          <w:rStyle w:val="StyleUnderline"/>
          <w:highlight w:val="cyan"/>
        </w:rPr>
        <w:t xml:space="preserve"> </w:t>
      </w:r>
      <w:r w:rsidRPr="002A1FD1">
        <w:rPr>
          <w:rStyle w:val="StyleUnderline"/>
        </w:rPr>
        <w:t>of biod</w:t>
      </w:r>
      <w:r w:rsidRPr="00D33D04">
        <w:rPr>
          <w:sz w:val="8"/>
        </w:rPr>
        <w:t xml:space="preserve">iversity </w:t>
      </w:r>
      <w:r w:rsidRPr="002A1FD1">
        <w:rPr>
          <w:rStyle w:val="StyleUnderline"/>
        </w:rPr>
        <w:t xml:space="preserve">loss </w:t>
      </w:r>
      <w:r w:rsidRPr="004F0F39">
        <w:rPr>
          <w:rStyle w:val="StyleUnderline"/>
          <w:highlight w:val="cyan"/>
        </w:rPr>
        <w:t xml:space="preserve">leads to a </w:t>
      </w:r>
      <w:r w:rsidRPr="004F0F39">
        <w:rPr>
          <w:rStyle w:val="Emphasis"/>
          <w:highlight w:val="cyan"/>
        </w:rPr>
        <w:t>large overestimation of the robustness of planetary life</w:t>
      </w:r>
      <w:r w:rsidRPr="001D78E1">
        <w:rPr>
          <w:sz w:val="8"/>
        </w:rPr>
        <w:t xml:space="preserve"> </w:t>
      </w:r>
      <w:r w:rsidRPr="00D33D04">
        <w:rPr>
          <w:sz w:val="8"/>
        </w:rPr>
        <w:t>to global change.</w:t>
      </w:r>
    </w:p>
    <w:p w14:paraId="24BC3E5F" w14:textId="77777777" w:rsidR="004F0F39" w:rsidRPr="00D33D04" w:rsidRDefault="004F0F39" w:rsidP="004F0F39">
      <w:pPr>
        <w:rPr>
          <w:sz w:val="8"/>
        </w:rPr>
      </w:pPr>
      <w:r w:rsidRPr="00D33D04">
        <w:rPr>
          <w:sz w:val="8"/>
        </w:rPr>
        <w:t>Results and Discussion</w:t>
      </w:r>
    </w:p>
    <w:p w14:paraId="64B190F6" w14:textId="77777777" w:rsidR="004F0F39" w:rsidRPr="00D33D04" w:rsidRDefault="004F0F39" w:rsidP="004F0F39">
      <w:pPr>
        <w:rPr>
          <w:sz w:val="8"/>
        </w:rPr>
      </w:pPr>
      <w:r w:rsidRPr="004F0F39">
        <w:rPr>
          <w:rStyle w:val="StyleUnderline"/>
          <w:highlight w:val="cyan"/>
        </w:rPr>
        <w:t xml:space="preserve">We populated </w:t>
      </w:r>
      <w:r w:rsidRPr="004F0F39">
        <w:rPr>
          <w:rStyle w:val="Emphasis"/>
          <w:highlight w:val="cyan"/>
        </w:rPr>
        <w:t>2000 ‘virtual Earths’</w:t>
      </w:r>
      <w:r w:rsidRPr="00D33D04">
        <w:rPr>
          <w:sz w:val="8"/>
        </w:rPr>
        <w:t xml:space="preserve"> with species-like entities arranged in interconnected ecological communities. We then subjected those Earths to catastrophic environmental change eventually resulting in the annihilation of all planetary life. We randomly assigned species to communities on the basis of their tolerance to local climatic conditions, and then we arranged them into structured food webs that we built by linking resources to consumers under various ecological constraints (e.g., trophic level, consumer specificity, and functional-trait compatibility; see Methods). Before and while applying environmental change to the virtual Earths, we simulated dispersal processes between communities, with the success of colonization contingent on dispersal distance, and on the ability of a potential colonizer to enter the target community by displacing other species through superior competitive ability. This gave some biogeographical and macro-ecological realism to our simulated planet.</w:t>
      </w:r>
    </w:p>
    <w:p w14:paraId="0B130E07" w14:textId="77777777" w:rsidR="004F0F39" w:rsidRPr="00D33D04" w:rsidRDefault="004F0F39" w:rsidP="004F0F39">
      <w:pPr>
        <w:rPr>
          <w:sz w:val="8"/>
        </w:rPr>
      </w:pPr>
      <w:r w:rsidRPr="00D33D04">
        <w:rPr>
          <w:sz w:val="8"/>
        </w:rPr>
        <w:t>To keep our model simple yet realistic, we focused on local temperatures and the thermal tolerances of species to them, limiting our simulations to the terrestrial domain, because marine ecosystems likely experience different susceptibility to incremental changes in temperature given the higher specific heat capacity of water relative to air. Initial temperature of each virtual Earth mimicked that of our planet today, and we assigned species ecologically plausible features (temperature tolerance limits, trophic level, specialization) obtained from empirical datasets (see Methods). We applied two main trajectories of environmental change — a monotonic linear increase in temperatures, or a progressive cooling (e.g., a ‘nuclear winter’) such as that predicted following multiple nuclear detonations15 or an asteroid impact14. To increase the realism of our simulated trajectories, and to obtain conservative curves of diversity loss relative to incremental changes in temperature, we permitted species to adapt to some extent to changing conditions by extending their tolerance limits in the same direction as the environmental change experienced. Furthermore, we permitted the replenishment of depleted populations through regular immigration of recruits from surrounding areas (see Methods for details).</w:t>
      </w:r>
    </w:p>
    <w:p w14:paraId="750DE227" w14:textId="77777777" w:rsidR="004F0F39" w:rsidRPr="00D33D04" w:rsidRDefault="004F0F39" w:rsidP="004F0F39">
      <w:pPr>
        <w:rPr>
          <w:sz w:val="8"/>
        </w:rPr>
      </w:pPr>
      <w:r w:rsidRPr="00D33D04">
        <w:rPr>
          <w:sz w:val="8"/>
        </w:rPr>
        <w:t>For both trajectories of environmental change, we tracked the loss of diversity within two, separate scenarios until complete species annihilation. In the first scenario, we followed the logic underlying Sloan and colleagues14, by dooming species to extinction only according to their individual environmental tolerances. In the second scenario, we also accounted for co-extinctions4,5,6,7,8,9,10. This permitted us to quantify, by orders of magnitude, the gap between the diversity loss due to a species’ inability to cope with changing conditions, and that due to the domino effect of co-extinctions following primary extinctions. We assumed that the co-extinction of a consumer could be triggered before the complete depletion of all of its resources, and that resources freed up by the extinction of consumers could be redistributed to some extent to surviving consumers in the network12 (see Methods for details).</w:t>
      </w:r>
    </w:p>
    <w:p w14:paraId="30A9FA8A" w14:textId="77777777" w:rsidR="004F0F39" w:rsidRPr="00D33D04" w:rsidRDefault="004F0F39" w:rsidP="004F0F39">
      <w:pPr>
        <w:rPr>
          <w:sz w:val="4"/>
          <w:szCs w:val="4"/>
        </w:rPr>
      </w:pPr>
      <w:r w:rsidRPr="004F0F39">
        <w:rPr>
          <w:rStyle w:val="StyleUnderline"/>
          <w:highlight w:val="cyan"/>
        </w:rPr>
        <w:t>Throughout the</w:t>
      </w:r>
      <w:r w:rsidRPr="002A1FD1">
        <w:rPr>
          <w:rStyle w:val="StyleUnderline"/>
        </w:rPr>
        <w:t xml:space="preserve"> full set of </w:t>
      </w:r>
      <w:r w:rsidRPr="004F0F39">
        <w:rPr>
          <w:rStyle w:val="Emphasis"/>
          <w:highlight w:val="cyan"/>
        </w:rPr>
        <w:t>simulations</w:t>
      </w:r>
      <w:r w:rsidRPr="004F0F39">
        <w:rPr>
          <w:rStyle w:val="StyleUnderline"/>
          <w:highlight w:val="cyan"/>
        </w:rPr>
        <w:t>, we randomly varied</w:t>
      </w:r>
      <w:r w:rsidRPr="002A1FD1">
        <w:rPr>
          <w:rStyle w:val="StyleUnderline"/>
        </w:rPr>
        <w:t xml:space="preserve"> the </w:t>
      </w:r>
      <w:r w:rsidRPr="004F0F39">
        <w:rPr>
          <w:rStyle w:val="StyleUnderline"/>
          <w:highlight w:val="cyan"/>
        </w:rPr>
        <w:t>parameters</w:t>
      </w:r>
      <w:r w:rsidRPr="00D33D04">
        <w:rPr>
          <w:sz w:val="8"/>
        </w:rPr>
        <w:t xml:space="preserve"> controlling the thresholds for the amount of resource depletion triggering a consumer’s co-extinction, and the degree of possible reallocation of unused resources. In this way, we explored a wide range of potential model settings, from optimistic ones regarding the robustness of ecological networks to species loss (with consumers going extinct only after the full depletion of most of their resources, and most resources freed up by the consumers’ extinction reallocated to remaining consumers), to pessimistic ones where small losses in resources triggered co-extinctions, and with little adaptability of the network. Similarly, in each simulation we varied at random other important model parameters controlling the amount of initial species diversity, the number of populated localities in the virtual Earth, and the frequency of colonization events (both before and during environmental change). This allowed us to identify both conservative upper and lower boundaries to our projections, and to investigate the sensitivity of our results to model assumptions.</w:t>
      </w:r>
    </w:p>
    <w:p w14:paraId="03FD4A17" w14:textId="77777777" w:rsidR="004F0F39" w:rsidRPr="00D33D04" w:rsidRDefault="004F0F39" w:rsidP="004F0F39">
      <w:pPr>
        <w:rPr>
          <w:sz w:val="4"/>
          <w:szCs w:val="4"/>
        </w:rPr>
      </w:pPr>
      <w:r w:rsidRPr="00D33D04">
        <w:rPr>
          <w:sz w:val="4"/>
          <w:szCs w:val="4"/>
        </w:rPr>
        <w:t>The scenario curves depicting the diversity decline in the two temperature-change trajectories show how not accounting for co-extinction processes provides an unrealistic, and exceedingly optimistic perspective on the persistence of species diversity in natural communities (Fig. 1). In Fig. 1, we report the minimum and maximum recorded species diversities over all simulations, showing how the most severe cases of diversity loss are not in fact much different from the mildest ones.</w:t>
      </w:r>
    </w:p>
    <w:p w14:paraId="2710128C" w14:textId="77777777" w:rsidR="004F0F39" w:rsidRPr="00D33D04" w:rsidRDefault="004F0F39" w:rsidP="004F0F39">
      <w:pPr>
        <w:rPr>
          <w:sz w:val="4"/>
          <w:szCs w:val="4"/>
        </w:rPr>
      </w:pPr>
      <w:r w:rsidRPr="00D33D04">
        <w:rPr>
          <w:sz w:val="4"/>
          <w:szCs w:val="4"/>
        </w:rPr>
        <w:t>Sloan and colleagues14 proposed to use the tolerance limits of the most resistant species to quantify life’s resilience on our planet. A more informative measure is in the area under the curve of global diversity survival versus environmental change (consistent with measures of ecosystem robustness to the loss of diversity16,17). When this measure is used to compare the two different outcomes of species diversity, it becomes easier to quantify the relative underestimation of the robustness of planetary life resulting when overlooking co-extinctions. In the heating trajectory in particular, not accounting for co-extinctions led to an underestimation of robustness varying from 61 to 1442% (median 403%) across the wide range of model settings we applied. In the cooling trajectory, the underestimation was more attenuated, but still large, and ranged from 30 to 934% (median 222%).</w:t>
      </w:r>
    </w:p>
    <w:p w14:paraId="2EA4558F" w14:textId="77777777" w:rsidR="004F0F39" w:rsidRPr="00D33D04" w:rsidRDefault="004F0F39" w:rsidP="004F0F39">
      <w:pPr>
        <w:rPr>
          <w:sz w:val="4"/>
          <w:szCs w:val="4"/>
        </w:rPr>
      </w:pPr>
      <w:r w:rsidRPr="00D33D04">
        <w:rPr>
          <w:sz w:val="4"/>
          <w:szCs w:val="4"/>
        </w:rPr>
        <w:t>The differences in robustness overestimation originate from the different patterns of primary (i.e., climate-change driven) extinctions in the global heating and cooling trajectories (due, in turn, to asymmetries in species tolerance limits to low and high temperatures), with the cooling scenario projecting a much steeper decline in species diversity than the heating one (Fig. 1).</w:t>
      </w:r>
    </w:p>
    <w:p w14:paraId="71731A79" w14:textId="77777777" w:rsidR="004F0F39" w:rsidRPr="00D33D04" w:rsidRDefault="004F0F39" w:rsidP="004F0F39">
      <w:pPr>
        <w:rPr>
          <w:sz w:val="4"/>
          <w:szCs w:val="4"/>
        </w:rPr>
      </w:pPr>
      <w:r w:rsidRPr="00D33D04">
        <w:rPr>
          <w:sz w:val="4"/>
          <w:szCs w:val="4"/>
        </w:rPr>
        <w:t>Combined with the similar curve of diversity loss obtained when co-extinctions were also taken into account, the differences in the primary extinction trajectories suggest that local food webs had different robustness to either climate heating or cooling. We tested this hypothesis by ‘disassembling’ a random sample of 1000 food webs from all simulations by removing species progressively from the least to the most tolerant to warm or cold temperatures. After each species removal, we modelled co-extinctions (in the same way as we did in our main simulations), and we kept track of the remaining diversity. The resulting curves, depicting the (co-extinction driven) decline of local diversity following direct species removal, provide an intuitive measure of network robustness to heating and cooling. In addition, we identified approximate upper and lower boundaries for robustness, obtained by removing species in decreasing and increasing order of their contribution to network persistence (that we quantified as the number of each species’ associated resources), and a reference curve obtained by removing species in random order.</w:t>
      </w:r>
    </w:p>
    <w:p w14:paraId="67CB97C1" w14:textId="77777777" w:rsidR="004F0F39" w:rsidRPr="00D33D04" w:rsidRDefault="004F0F39" w:rsidP="004F0F39">
      <w:pPr>
        <w:rPr>
          <w:sz w:val="4"/>
          <w:szCs w:val="4"/>
        </w:rPr>
      </w:pPr>
      <w:r w:rsidRPr="00D33D04">
        <w:rPr>
          <w:sz w:val="4"/>
          <w:szCs w:val="4"/>
        </w:rPr>
        <w:t>As expected, we found that these resultant food webs were more robust to cooling than to heating (Fig. 2). In both cases, food-web robustness was worse than that depicted by the random reference curve, and much closer to the lower robustness boundary than to the upper one. This result is also consistent with the emerging evidence of Late Quaternary extinctions exacerbated by rapid heating, but not cooling, events18,19. This implies an additional warning for the future of biodiversity, because the robustness of simulated food webs to heating was largely consistent with the lower boundary obtained by removing resources in decreasing order of their importance for consumer persistence. In other words, at least in our simulations, heating tends to remove the ecologically most important species first.</w:t>
      </w:r>
    </w:p>
    <w:p w14:paraId="0889B470" w14:textId="77777777" w:rsidR="004F0F39" w:rsidRPr="00D33D04" w:rsidRDefault="004F0F39" w:rsidP="004F0F39">
      <w:pPr>
        <w:rPr>
          <w:sz w:val="4"/>
          <w:szCs w:val="4"/>
        </w:rPr>
      </w:pPr>
      <w:r w:rsidRPr="00D33D04">
        <w:rPr>
          <w:sz w:val="4"/>
          <w:szCs w:val="4"/>
        </w:rPr>
        <w:t>This result arises because of the differences in the distributions of upper and lower temperature-tolerance limits in plants and animals. In our dataset, the lower and upper tolerance limits in plants were 1.3 ± 4.7 and 23.7 ± 4.8 °C (median ± 1σ), respectively, while in animals they were 23.4 ± 12.2 and 35.0 ± 4.8 °C, respectively. The overall greater tolerance to higher compared to lower temperatures in both plants and animals explains the faster global diversity loss due to environmental change observed in the cooling compared to global heating (i.e., the blue curves in Fig. 1). Furthermore, the relative difference between plants and animal adaptation to low temperatures is much larger than their relative difference in adaptation to high temperatures. In the cooling scenario, this means that when cold conditions have driven most animals to extinction, many plant species still persist; conversely, global heating will drive plants to extinction before many animals exceed their upper tolerance limits.</w:t>
      </w:r>
    </w:p>
    <w:p w14:paraId="25DBE0B1" w14:textId="77777777" w:rsidR="004F0F39" w:rsidRPr="00D33D04" w:rsidRDefault="004F0F39" w:rsidP="004F0F39">
      <w:pPr>
        <w:rPr>
          <w:sz w:val="4"/>
          <w:szCs w:val="4"/>
        </w:rPr>
      </w:pPr>
      <w:r w:rsidRPr="00D33D04">
        <w:rPr>
          <w:sz w:val="4"/>
          <w:szCs w:val="4"/>
        </w:rPr>
        <w:t>Increasing initial global diversity, as well as the number of communities and populated localities, raised robustness in the environmental-tolerance scenario (Figs S1, S2). This is not surprising, considering that at least in our model, both global diversity and abundance in populated localities are expected to be positively correlated with species’ ranges (see Methods). However, initial global diversity had a negligible effect on robustness in the co-extinction scenario (both for the heating and cooling trajectories; Figs. S1, S2).</w:t>
      </w:r>
    </w:p>
    <w:p w14:paraId="7F479C05" w14:textId="77777777" w:rsidR="004F0F39" w:rsidRPr="00D33D04" w:rsidRDefault="004F0F39" w:rsidP="004F0F39">
      <w:pPr>
        <w:rPr>
          <w:sz w:val="4"/>
          <w:szCs w:val="4"/>
        </w:rPr>
      </w:pPr>
      <w:r w:rsidRPr="00D33D04">
        <w:rPr>
          <w:sz w:val="4"/>
          <w:szCs w:val="4"/>
        </w:rPr>
        <w:t>In our model we implemented two separate mechanisms by which species can move from one locality to another: (i) a ‘species dispersal/colonization’ mechanism (Section 8, Methods), to which we are referring below, and (ii) a mechanism of ‘community rescue via exogenous recruitment’ (Section 9 in Methods). While the latter mechanism is capable of delaying local extinction events, it cannot alter community structure (at least qualitatively); on the contrary, the first mechanism can lead to interesting effects on both local and global species diversity.</w:t>
      </w:r>
    </w:p>
    <w:p w14:paraId="79397515" w14:textId="77777777" w:rsidR="004F0F39" w:rsidRPr="00D33D04" w:rsidRDefault="004F0F39" w:rsidP="004F0F39">
      <w:pPr>
        <w:rPr>
          <w:sz w:val="4"/>
          <w:szCs w:val="4"/>
        </w:rPr>
      </w:pPr>
      <w:r w:rsidRPr="00D33D04">
        <w:rPr>
          <w:sz w:val="4"/>
          <w:szCs w:val="4"/>
        </w:rPr>
        <w:t>The outcome of a colonization attempt is determined by the colonizer’s trophic level, its functional similarity to local species, and its degree of tolerance to local environmental conditions. Thus, a colonizer successfully establishes itself in a new area if better adapted to local temperature range than resident competitors when those are present, or if well adapted to local temperature range in the absence of competitors (with the additional constraint, in the co-extinction scenario, of being able to find a place in the local food web). Furthermore, the likelihood of colonization success is also limited by a measure of ‘invasion susceptibility’, which takes into account local diversity in the environmental change scenario, and network structure in the co-extinction scenario. Even if measured at the community level, invasion susceptibility partially captures the idea that resident species become more adapted to the multi-faceted ecological and environmental aspects of their home locality (besides basic climatic features such as temperature extremes) as the community becomes more diverse, and its structure becomes more complex, possibly increasing its resistance to biological invasions20.</w:t>
      </w:r>
    </w:p>
    <w:p w14:paraId="2C4D9DD7" w14:textId="77777777" w:rsidR="004F0F39" w:rsidRPr="00D33D04" w:rsidRDefault="004F0F39" w:rsidP="004F0F39">
      <w:pPr>
        <w:rPr>
          <w:sz w:val="4"/>
          <w:szCs w:val="4"/>
        </w:rPr>
      </w:pPr>
      <w:r w:rsidRPr="00D33D04">
        <w:rPr>
          <w:sz w:val="4"/>
          <w:szCs w:val="4"/>
        </w:rPr>
        <w:t>The number of preliminary dispersal and colonization events (done before simulating the two trajectories of temperature change) had no effect on planetary robustness in both the environmental tolerance and the co-extinction scenarios (Figs S3, S4). Conversely, in both the global heating and cooling trajectories, increasing the amount of dispersal and colonization during climate change had a detrimental effect on robustness in the environmental tolerance scenario — increased biodiversity loss due to primary (i.e., climate-driven) extinctions only. This highlights the important role of biotic homogenization as an additional driver (and possibly, accelerator) of biodiversity loss21.</w:t>
      </w:r>
    </w:p>
    <w:p w14:paraId="38AD1AA5" w14:textId="77777777" w:rsidR="004F0F39" w:rsidRPr="00D33D04" w:rsidRDefault="004F0F39" w:rsidP="004F0F39">
      <w:pPr>
        <w:rPr>
          <w:sz w:val="4"/>
          <w:szCs w:val="4"/>
        </w:rPr>
      </w:pPr>
      <w:r w:rsidRPr="00D33D04">
        <w:rPr>
          <w:sz w:val="4"/>
          <w:szCs w:val="4"/>
        </w:rPr>
        <w:t>As we explain in the Methods, a successful colonization event can either (a) increase local diversity in cases where the colonizer replaces ≥ 1 local species in only some of their resource-consumer interactions without driving them to extinction, (b) leave local diversity as is when the colonizer drives one local species to extinction, or (c) reduces diversity when the colonizer outcompetes &gt; 1 local species. Our results show that the third case was the most common in our simulations, with frequent events where strong colonizers establishing themselves in new areas had detrimental effects on local diversity. Clearly, when a species expands its geographic range via successful colonization, it also gains new opportunities for dispersal/colonization. Therefore, it is intuitive that generalist species with broad thermal niches and strong competitive ability can spread easily throughout the virtual Earth, while driving to local extinction several weaker competitors. This explains the patterns in Figs. S3 and S4, and is a phenomenon consistent with what is commonly observed in real-world systems facing the daunting problem of biological invasions2,21.</w:t>
      </w:r>
    </w:p>
    <w:p w14:paraId="63E4081A" w14:textId="77777777" w:rsidR="004F0F39" w:rsidRPr="00D33D04" w:rsidRDefault="004F0F39" w:rsidP="004F0F39">
      <w:pPr>
        <w:rPr>
          <w:sz w:val="8"/>
        </w:rPr>
      </w:pPr>
      <w:r w:rsidRPr="00D33D04">
        <w:rPr>
          <w:sz w:val="8"/>
        </w:rPr>
        <w:t>However, the likelihood of dispersal and colonization during environmental change had no effect on robustness in the co-extinction scenario, nor on the ratio of robustness between the two scenarios. This suggests that the speed and the magnitude of co-extinctions overshadow the relatively smaller effect of diversity loss caused by biological invasions, and that co-extinctions are likely a much more important driver of global biodiversity decline than biotic homogenization.</w:t>
      </w:r>
    </w:p>
    <w:p w14:paraId="3E17B752" w14:textId="77777777" w:rsidR="004F0F39" w:rsidRPr="00D33D04" w:rsidRDefault="004F0F39" w:rsidP="004F0F39">
      <w:pPr>
        <w:rPr>
          <w:sz w:val="8"/>
        </w:rPr>
      </w:pPr>
      <w:r w:rsidRPr="002A1FD1">
        <w:rPr>
          <w:rStyle w:val="StyleUnderline"/>
        </w:rPr>
        <w:t>Neither did species adaptability</w:t>
      </w:r>
      <w:r w:rsidRPr="00D33D04">
        <w:rPr>
          <w:sz w:val="8"/>
        </w:rPr>
        <w:t xml:space="preserve"> to change affect robustness in either scenario, nor could it </w:t>
      </w:r>
      <w:r w:rsidRPr="002A1FD1">
        <w:rPr>
          <w:rStyle w:val="StyleUnderline"/>
        </w:rPr>
        <w:t>decelerate overall diversity loss</w:t>
      </w:r>
      <w:r w:rsidRPr="00D33D04">
        <w:rPr>
          <w:sz w:val="8"/>
        </w:rPr>
        <w:t xml:space="preserve"> (Figs. S3, S4). This latter result is clearly bound to the selected range of probabilities for local population adaptation to novel conditions. Although arbitrary, we considered the selected probabilities (ranging from 0 [no adaptability] to 0.0001) to be conservative (i.e., ensuring high adaptability in the system). In fact, the adaptability probability at each step of the simulation corresponds to the fraction of populations gaining greater thermal tolerance to changing conditions. Given the large number of starting populations in each virtual Earth (on average 31781 ± 16248 S.D.), and the high number of steps per simulation (5000, with an average global temperature change of ~ 1 °C every 100 steps), the expected number of adaptation events throughout one model run is not negligible (even if declining with time/diversity loss, which makes ecological sense).</w:t>
      </w:r>
    </w:p>
    <w:p w14:paraId="2EE09184" w14:textId="77777777" w:rsidR="004F0F39" w:rsidRPr="00D33D04" w:rsidRDefault="004F0F39" w:rsidP="004F0F39">
      <w:pPr>
        <w:rPr>
          <w:sz w:val="8"/>
        </w:rPr>
      </w:pPr>
      <w:r w:rsidRPr="00D33D04">
        <w:rPr>
          <w:sz w:val="8"/>
        </w:rPr>
        <w:t>Not surprisingly, much of the variability in the outcomes of our simulations arises from the choice of the minimum amount of resource loss capable of triggering co-extinctions in consumers (co-extinction threshold), while the plasticity of food webs towards resource reallocation (i.e., the reallocation ratio in the co-extinction model) had a minor impact on global patterns of diversity loss (Fig. S5). In our simulations we let the co-extinction threshold vary randomly between 0 and 1, where in the extreme scenario of 0 a consumer goes extinct following even a minimal loss in its resources, thus leading to pessimistic scenarios of diversity loss overall. The opposite extreme of 1 means that a consumer goes extinct only after complete depletion of its resources, depicting an opposite, overly optimistic scenario12. However, even under the latter, unrealistic assumption, the differences in robustness of planetary life with and without co-extinctions held firm.</w:t>
      </w:r>
    </w:p>
    <w:p w14:paraId="783B4ECA" w14:textId="77777777" w:rsidR="004F0F39" w:rsidRPr="00D33D04" w:rsidRDefault="004F0F39" w:rsidP="004F0F39">
      <w:pPr>
        <w:rPr>
          <w:sz w:val="8"/>
        </w:rPr>
      </w:pPr>
      <w:r w:rsidRPr="00D33D04">
        <w:rPr>
          <w:sz w:val="8"/>
        </w:rPr>
        <w:t xml:space="preserve">Our modelling framework also offers a unique opportunity to benchmark the fascinating hypothesis that tardigrades could survive an astrophysical catastrophe14. In response, we explicitly included different species of tardigrade-like extremophiles in our simulations by assigning them a broad temperature tolerance22,23, and embedding them within trophic webs as grazers and micro-predators24. Despite their remarkable resistance to environmental change slowing their decline, our tardigrade-like species still could not survive co-extinctions. In fact, the transition from the state of complete tardigrade persistence to their complete extinction (in the co-extinction scenario) was abrupt, and happened far from their tolerance limits, and close to global diversity collapse (around 5 °C of heating or cooling; Fig. 1). This suggests that environmental change could promote simultaneous collapses in trophic guilds when they reach critical thresholds of environmental change. When these critical environmental conditions are breached, </w:t>
      </w:r>
      <w:r w:rsidRPr="004F0F39">
        <w:rPr>
          <w:rStyle w:val="Emphasis"/>
          <w:highlight w:val="cyan"/>
        </w:rPr>
        <w:t>even the most resilient organisms</w:t>
      </w:r>
      <w:r w:rsidRPr="004F0F39">
        <w:rPr>
          <w:rStyle w:val="StyleUnderline"/>
          <w:highlight w:val="cyan"/>
        </w:rPr>
        <w:t xml:space="preserve"> are still susceptible to </w:t>
      </w:r>
      <w:r w:rsidRPr="004F0F39">
        <w:rPr>
          <w:rStyle w:val="Emphasis"/>
          <w:highlight w:val="cyan"/>
        </w:rPr>
        <w:t>rapid extinction</w:t>
      </w:r>
      <w:r w:rsidRPr="004F0F39">
        <w:rPr>
          <w:rStyle w:val="StyleUnderline"/>
          <w:highlight w:val="cyan"/>
        </w:rPr>
        <w:t xml:space="preserve"> because they depend</w:t>
      </w:r>
      <w:r w:rsidRPr="00D33D04">
        <w:rPr>
          <w:sz w:val="8"/>
        </w:rPr>
        <w:t xml:space="preserve">, in part, </w:t>
      </w:r>
      <w:r w:rsidRPr="004F0F39">
        <w:rPr>
          <w:rStyle w:val="StyleUnderline"/>
          <w:highlight w:val="cyan"/>
        </w:rPr>
        <w:t>on</w:t>
      </w:r>
      <w:r w:rsidRPr="00D33D04">
        <w:rPr>
          <w:sz w:val="8"/>
        </w:rPr>
        <w:t xml:space="preserve"> the presence of and interactions among many </w:t>
      </w:r>
      <w:r w:rsidRPr="004F0F39">
        <w:rPr>
          <w:rStyle w:val="StyleUnderline"/>
          <w:highlight w:val="cyan"/>
        </w:rPr>
        <w:t>other species</w:t>
      </w:r>
      <w:r w:rsidRPr="002A1FD1">
        <w:rPr>
          <w:rStyle w:val="StyleUnderline"/>
        </w:rPr>
        <w:t>.</w:t>
      </w:r>
      <w:r w:rsidRPr="00D33D04">
        <w:rPr>
          <w:sz w:val="8"/>
        </w:rPr>
        <w:t xml:space="preserve"> This highlights the real danger of modelling future diversity loss by focusing on the tolerances of single species in isolation from ecological theory25.</w:t>
      </w:r>
    </w:p>
    <w:p w14:paraId="164A936C" w14:textId="77777777" w:rsidR="004F0F39" w:rsidRPr="00D33D04" w:rsidRDefault="004F0F39" w:rsidP="004F0F39">
      <w:pPr>
        <w:rPr>
          <w:sz w:val="8"/>
        </w:rPr>
      </w:pPr>
      <w:r w:rsidRPr="00D33D04">
        <w:rPr>
          <w:sz w:val="8"/>
        </w:rPr>
        <w:t xml:space="preserve">Of course, our model is an exceptionally simplified representation of ecological reality, for it would be impossible to model all species’ interactions on the planet. Nevertheless, despite its simplicity, </w:t>
      </w:r>
      <w:r w:rsidRPr="002A1FD1">
        <w:rPr>
          <w:rStyle w:val="StyleUnderline"/>
        </w:rPr>
        <w:t>our model yielded results consistent with real-world phenomena.</w:t>
      </w:r>
      <w:r w:rsidRPr="00D33D04">
        <w:rPr>
          <w:sz w:val="8"/>
        </w:rPr>
        <w:t xml:space="preserve"> For example, the near-annihilation of planetary life recorded in the end-Permian extinction event was associated with a ~ 6 °C increase in global average temperature following volcanic eruptions26. Ignoring for a moment the obvious differences with present fauna and flora (that we used as a reference for assigning ecologically plausible tolerance limits to our virtual species), a temperature increase of a similar magnitude would be just enough for a co-extinction-driven collapse of global biodiversity based on our simulations (Fig. 1).</w:t>
      </w:r>
    </w:p>
    <w:p w14:paraId="46064969" w14:textId="77777777" w:rsidR="004F0F39" w:rsidRPr="00D33D04" w:rsidRDefault="004F0F39" w:rsidP="004F0F39">
      <w:pPr>
        <w:rPr>
          <w:sz w:val="8"/>
        </w:rPr>
      </w:pPr>
      <w:r w:rsidRPr="00D33D04">
        <w:rPr>
          <w:sz w:val="8"/>
        </w:rPr>
        <w:t>In the case of the cooling trajectory, our results are also realistic compared to the global cooling event following the Chicxulub asteroid impact. The latest reconstructions estimate that the impact would have caused a 16 °C average drop in global surface temperature within three years (with at least 15 years needed to return to pre-impact temperatures)27. According to our projections, such a decrease in temperature would be three times larger the one needed to doom planetary life through co-extinction processes (Fig. 1b). On the one hand, this leaves little doubt about the main processes driving the extinction of the dinosaurs, irrespective of their different thermoregulation strategies28, because the large drop in temperature alone would have been enough to wipe out both endo- and ectotherms alike. On the other hand, that other taxa obviously survived the Chicxulub-induced nuclear winter highlights an important difference between our model and the real world. Our model parameterized a relatively homogeneous change in temperature across the virtual Earth landscape (with only a slight adjustment for faster changes at the highest latitudes that emulate current patterns in global heating). In contrast, Late Cretaceous Earth experienced a heterogeneous distribution in temperature changes (see Fig. 5 in Bardeen et al.27), explaining how some species survived by exploiting sparsely available climatic refugia. While exploring how spatial heterogeneity in climate change affects extinction patterns and processes at the global scale is beyond the scope of this study, it is a fruitful vein of inquiry for future applications and modifications of our modelling framework.</w:t>
      </w:r>
    </w:p>
    <w:p w14:paraId="7A3B1D4E" w14:textId="77777777" w:rsidR="004F0F39" w:rsidRPr="002A1FD1" w:rsidRDefault="004F0F39" w:rsidP="004F0F39">
      <w:pPr>
        <w:rPr>
          <w:rStyle w:val="StyleUnderline"/>
        </w:rPr>
      </w:pPr>
      <w:r w:rsidRPr="00D33D04">
        <w:rPr>
          <w:sz w:val="8"/>
        </w:rPr>
        <w:t>In fact, it might be possible to increase our model’s complexity by explicitly implementing population dynamics, or multiple species niche dimensions, but adding complexity would add new assumptions, and complicate interpretation. Regardless of all its potential limitations</w:t>
      </w:r>
      <w:r w:rsidRPr="0011268D">
        <w:rPr>
          <w:sz w:val="8"/>
        </w:rPr>
        <w:t xml:space="preserve">, </w:t>
      </w:r>
      <w:r w:rsidRPr="0011268D">
        <w:rPr>
          <w:rStyle w:val="StyleUnderline"/>
        </w:rPr>
        <w:t>our</w:t>
      </w:r>
      <w:r w:rsidRPr="00D33D04">
        <w:rPr>
          <w:sz w:val="8"/>
        </w:rPr>
        <w:t xml:space="preserve"> parsimonious </w:t>
      </w:r>
      <w:r w:rsidRPr="001D78E1">
        <w:rPr>
          <w:rStyle w:val="StyleUnderline"/>
        </w:rPr>
        <w:t>exercise clearly highlights the large effect of co-extinctions on the overall robustness of planetary life</w:t>
      </w:r>
      <w:r w:rsidRPr="001D78E1">
        <w:rPr>
          <w:sz w:val="8"/>
        </w:rPr>
        <w:t xml:space="preserve"> to extreme environmental change, </w:t>
      </w:r>
      <w:r w:rsidRPr="001D78E1">
        <w:rPr>
          <w:rStyle w:val="StyleUnderline"/>
        </w:rPr>
        <w:t>and reinforces the</w:t>
      </w:r>
      <w:r w:rsidRPr="001D78E1">
        <w:rPr>
          <w:sz w:val="8"/>
        </w:rPr>
        <w:t xml:space="preserve"> now well-established </w:t>
      </w:r>
      <w:r w:rsidRPr="001D78E1">
        <w:rPr>
          <w:rStyle w:val="StyleUnderline"/>
        </w:rPr>
        <w:t>notion that minimizing biodiversity loss is the best approach to prevent environmental collapse.</w:t>
      </w:r>
    </w:p>
    <w:p w14:paraId="48E02336" w14:textId="77777777" w:rsidR="004F0F39" w:rsidRDefault="004F0F39" w:rsidP="004F0F39">
      <w:pPr>
        <w:pStyle w:val="Heading4"/>
      </w:pPr>
    </w:p>
    <w:p w14:paraId="59B39B6B" w14:textId="77777777" w:rsidR="004F0F39" w:rsidRPr="006E0EED" w:rsidRDefault="004F0F39" w:rsidP="004F0F39">
      <w:pPr>
        <w:pStyle w:val="Heading4"/>
      </w:pPr>
      <w:r w:rsidRPr="006E0EED">
        <w:t>Ocean biodiversity sol</w:t>
      </w:r>
      <w:r>
        <w:t xml:space="preserve">ves extinction </w:t>
      </w:r>
      <w:r w:rsidRPr="006E0EED">
        <w:rPr>
          <w:u w:val="single"/>
        </w:rPr>
        <w:t>and</w:t>
      </w:r>
      <w:r w:rsidRPr="006E0EED">
        <w:t xml:space="preserve"> </w:t>
      </w:r>
      <w:r>
        <w:t>prevents</w:t>
      </w:r>
      <w:r w:rsidRPr="006E0EED">
        <w:t xml:space="preserve"> food </w:t>
      </w:r>
      <w:r>
        <w:t>in</w:t>
      </w:r>
      <w:r w:rsidRPr="006E0EED">
        <w:t>security</w:t>
      </w:r>
    </w:p>
    <w:p w14:paraId="5A5E38AD" w14:textId="77777777" w:rsidR="004F0F39" w:rsidRPr="006E0EED" w:rsidRDefault="004F0F39" w:rsidP="004F0F39">
      <w:r w:rsidRPr="006E0EED">
        <w:rPr>
          <w:rStyle w:val="Style13ptBold"/>
        </w:rPr>
        <w:t>Schofield, 14</w:t>
      </w:r>
      <w:r w:rsidRPr="006E0EED">
        <w:t xml:space="preserve"> --- Director of Research at the Australian Centre for Ocean Resource and Security University of Wollongong (3/10/2014, Clive, “Why our precious oceans are under threat,” </w:t>
      </w:r>
      <w:hyperlink r:id="rId9" w:history="1">
        <w:r w:rsidRPr="006E0EED">
          <w:rPr>
            <w:rStyle w:val="Hyperlink"/>
          </w:rPr>
          <w:t>http://uowblogs.com/globalchallenges/2014/03/10/the-threats-facing-our-precious-oceans/</w:t>
        </w:r>
      </w:hyperlink>
      <w:r w:rsidRPr="006E0EED">
        <w:t>, JMP)</w:t>
      </w:r>
    </w:p>
    <w:p w14:paraId="6BB138C2" w14:textId="77777777" w:rsidR="004F0F39" w:rsidRPr="007915B2" w:rsidRDefault="004F0F39" w:rsidP="004F0F39">
      <w:pPr>
        <w:rPr>
          <w:sz w:val="16"/>
        </w:rPr>
      </w:pPr>
      <w:r w:rsidRPr="007915B2">
        <w:rPr>
          <w:sz w:val="16"/>
        </w:rPr>
        <w:t xml:space="preserve">Science fiction author Arthur C Clarke once observed, “How inappropriate to call this planet Earth when it is quite clearly Ocean.” Good point, well made. </w:t>
      </w:r>
      <w:r w:rsidRPr="00C442AB">
        <w:rPr>
          <w:rStyle w:val="StyleUnderline"/>
        </w:rPr>
        <w:t>The oceans clearly dominate the world spatially</w:t>
      </w:r>
      <w:r w:rsidRPr="007915B2">
        <w:rPr>
          <w:sz w:val="16"/>
        </w:rPr>
        <w:t xml:space="preserve">, encompassing around 72 per cent of the surface of the planet. The vast extent of the oceans only tells part of the story, however. </w:t>
      </w:r>
      <w:r w:rsidRPr="006E0EED">
        <w:rPr>
          <w:rStyle w:val="Emphasis"/>
        </w:rPr>
        <w:t xml:space="preserve">The </w:t>
      </w:r>
      <w:r w:rsidRPr="004F0F39">
        <w:rPr>
          <w:rStyle w:val="Emphasis"/>
          <w:highlight w:val="cyan"/>
        </w:rPr>
        <w:t>oceans are critical to the global environment and human survival</w:t>
      </w:r>
      <w:r w:rsidRPr="006E0EED">
        <w:rPr>
          <w:rStyle w:val="Emphasis"/>
        </w:rPr>
        <w:t xml:space="preserve"> in numerous ways</w:t>
      </w:r>
      <w:r w:rsidRPr="00C442AB">
        <w:rPr>
          <w:rStyle w:val="StyleUnderline"/>
        </w:rPr>
        <w:t xml:space="preserve"> – they are </w:t>
      </w:r>
      <w:r w:rsidRPr="004F0F39">
        <w:rPr>
          <w:rStyle w:val="StyleUnderline"/>
          <w:highlight w:val="cyan"/>
        </w:rPr>
        <w:t>vital to</w:t>
      </w:r>
      <w:r w:rsidRPr="00C442AB">
        <w:rPr>
          <w:rStyle w:val="StyleUnderline"/>
        </w:rPr>
        <w:t xml:space="preserve"> the global </w:t>
      </w:r>
      <w:r w:rsidRPr="004F0F39">
        <w:rPr>
          <w:rStyle w:val="StyleUnderline"/>
          <w:highlight w:val="cyan"/>
        </w:rPr>
        <w:t>nutrient cycling</w:t>
      </w:r>
      <w:r w:rsidRPr="00C442AB">
        <w:rPr>
          <w:rStyle w:val="StyleUnderline"/>
        </w:rPr>
        <w:t xml:space="preserve">, represent </w:t>
      </w:r>
      <w:r w:rsidRPr="004F0F39">
        <w:rPr>
          <w:rStyle w:val="StyleUnderline"/>
          <w:highlight w:val="cyan"/>
        </w:rPr>
        <w:t>a key repository</w:t>
      </w:r>
      <w:r w:rsidRPr="00C442AB">
        <w:rPr>
          <w:rStyle w:val="StyleUnderline"/>
        </w:rPr>
        <w:t xml:space="preserve"> and supporter </w:t>
      </w:r>
      <w:r w:rsidRPr="004F0F39">
        <w:rPr>
          <w:rStyle w:val="StyleUnderline"/>
          <w:highlight w:val="cyan"/>
        </w:rPr>
        <w:t>of</w:t>
      </w:r>
      <w:r w:rsidRPr="00C442AB">
        <w:rPr>
          <w:rStyle w:val="StyleUnderline"/>
        </w:rPr>
        <w:t xml:space="preserve"> biological </w:t>
      </w:r>
      <w:r w:rsidRPr="004F0F39">
        <w:rPr>
          <w:rStyle w:val="StyleUnderline"/>
          <w:highlight w:val="cyan"/>
        </w:rPr>
        <w:t>diversity</w:t>
      </w:r>
      <w:r w:rsidRPr="00C442AB">
        <w:rPr>
          <w:rStyle w:val="StyleUnderline"/>
        </w:rPr>
        <w:t xml:space="preserve"> on a world scale </w:t>
      </w:r>
      <w:r w:rsidRPr="004F0F39">
        <w:rPr>
          <w:rStyle w:val="StyleUnderline"/>
          <w:highlight w:val="cyan"/>
        </w:rPr>
        <w:t>and play</w:t>
      </w:r>
      <w:r w:rsidRPr="00C442AB">
        <w:rPr>
          <w:rStyle w:val="StyleUnderline"/>
        </w:rPr>
        <w:t xml:space="preserve"> a </w:t>
      </w:r>
      <w:r w:rsidRPr="004F0F39">
        <w:rPr>
          <w:rStyle w:val="StyleUnderline"/>
          <w:highlight w:val="cyan"/>
        </w:rPr>
        <w:t xml:space="preserve">fundamental role in driving the </w:t>
      </w:r>
      <w:r w:rsidRPr="004F0F39">
        <w:rPr>
          <w:rStyle w:val="Emphasis"/>
          <w:highlight w:val="cyan"/>
        </w:rPr>
        <w:t>global atmospheric system</w:t>
      </w:r>
      <w:r w:rsidRPr="004F0F39">
        <w:rPr>
          <w:rStyle w:val="StyleUnderline"/>
          <w:highlight w:val="cyan"/>
        </w:rPr>
        <w:t>.</w:t>
      </w:r>
      <w:r>
        <w:rPr>
          <w:rStyle w:val="StyleUnderline"/>
        </w:rPr>
        <w:t xml:space="preserve"> </w:t>
      </w:r>
      <w:r w:rsidRPr="00C442AB">
        <w:rPr>
          <w:rStyle w:val="StyleUnderline"/>
        </w:rPr>
        <w:t xml:space="preserve">Coastal and marine environments support and sustain key habitats and living resources, notably fisheries and aquaculture. These resources continue to </w:t>
      </w:r>
      <w:r w:rsidRPr="004F0F39">
        <w:rPr>
          <w:rStyle w:val="StyleUnderline"/>
          <w:highlight w:val="cyan"/>
        </w:rPr>
        <w:t xml:space="preserve">provide a </w:t>
      </w:r>
      <w:r w:rsidRPr="004F0F39">
        <w:rPr>
          <w:rStyle w:val="Emphasis"/>
          <w:highlight w:val="cyan"/>
        </w:rPr>
        <w:t>critical source of food for hundreds of millions of people</w:t>
      </w:r>
      <w:r w:rsidRPr="004F0F39">
        <w:rPr>
          <w:rStyle w:val="StyleUnderline"/>
          <w:highlight w:val="cyan"/>
        </w:rPr>
        <w:t>.</w:t>
      </w:r>
      <w:r>
        <w:rPr>
          <w:rStyle w:val="StyleUnderline"/>
        </w:rPr>
        <w:t xml:space="preserve"> </w:t>
      </w:r>
      <w:r w:rsidRPr="007915B2">
        <w:rPr>
          <w:sz w:val="16"/>
        </w:rPr>
        <w:t xml:space="preserve">The fishing industry supports the livelihoods of an estimated 540 million people worldwide and fisheries supply more than 15 per cent of the animal protein consumed by 4.2 billion people globally. </w:t>
      </w:r>
      <w:r w:rsidRPr="00C442AB">
        <w:rPr>
          <w:rStyle w:val="StyleUnderline"/>
        </w:rPr>
        <w:t xml:space="preserve">Moreover, </w:t>
      </w:r>
      <w:r w:rsidRPr="004F0F39">
        <w:rPr>
          <w:rStyle w:val="StyleUnderline"/>
          <w:highlight w:val="cyan"/>
        </w:rPr>
        <w:t>the oceans</w:t>
      </w:r>
      <w:r w:rsidRPr="00C442AB">
        <w:rPr>
          <w:rStyle w:val="StyleUnderline"/>
        </w:rPr>
        <w:t xml:space="preserve"> are an increasing source of energy resources and </w:t>
      </w:r>
      <w:r w:rsidRPr="004F0F39">
        <w:rPr>
          <w:rStyle w:val="Emphasis"/>
          <w:highlight w:val="cyan"/>
        </w:rPr>
        <w:t>underpin</w:t>
      </w:r>
      <w:r w:rsidRPr="004F0F39">
        <w:rPr>
          <w:rStyle w:val="StyleUnderline"/>
          <w:highlight w:val="cyan"/>
        </w:rPr>
        <w:t xml:space="preserve"> the global economy through</w:t>
      </w:r>
      <w:r w:rsidRPr="00C442AB">
        <w:rPr>
          <w:rStyle w:val="StyleUnderline"/>
        </w:rPr>
        <w:t xml:space="preserve"> sea borne </w:t>
      </w:r>
      <w:r w:rsidRPr="004F0F39">
        <w:rPr>
          <w:rStyle w:val="StyleUnderline"/>
          <w:highlight w:val="cyan"/>
        </w:rPr>
        <w:t>trade</w:t>
      </w:r>
      <w:r w:rsidRPr="00C442AB">
        <w:rPr>
          <w:rStyle w:val="StyleUnderline"/>
        </w:rPr>
        <w:t>.</w:t>
      </w:r>
      <w:r>
        <w:rPr>
          <w:rStyle w:val="StyleUnderline"/>
        </w:rPr>
        <w:t xml:space="preserve"> </w:t>
      </w:r>
      <w:r w:rsidRPr="007915B2">
        <w:rPr>
          <w:sz w:val="16"/>
        </w:rPr>
        <w:t xml:space="preserve">Overall, it has been estimated that </w:t>
      </w:r>
      <w:r w:rsidRPr="00C442AB">
        <w:rPr>
          <w:rStyle w:val="StyleUnderline"/>
        </w:rPr>
        <w:t>61 per cent of global GNP is sourced from the oceans and coastal areas within 100km of the sea</w:t>
      </w:r>
      <w:r w:rsidRPr="007915B2">
        <w:rPr>
          <w:sz w:val="16"/>
        </w:rPr>
        <w:t xml:space="preserve">. </w:t>
      </w:r>
      <w:r w:rsidRPr="00C442AB">
        <w:rPr>
          <w:rStyle w:val="StyleUnderline"/>
        </w:rPr>
        <w:t>Coasts and marine zones</w:t>
      </w:r>
      <w:r w:rsidRPr="007915B2">
        <w:rPr>
          <w:sz w:val="16"/>
        </w:rPr>
        <w:t xml:space="preserve"> also </w:t>
      </w:r>
      <w:r w:rsidRPr="00C442AB">
        <w:rPr>
          <w:rStyle w:val="StyleUnderline"/>
        </w:rPr>
        <w:t>provide essential</w:t>
      </w:r>
      <w:r w:rsidRPr="007915B2">
        <w:rPr>
          <w:sz w:val="16"/>
        </w:rPr>
        <w:t xml:space="preserve">, but often not fully acknowledged, </w:t>
      </w:r>
      <w:r w:rsidRPr="00C442AB">
        <w:rPr>
          <w:rStyle w:val="StyleUnderline"/>
        </w:rPr>
        <w:t>ecosystem services</w:t>
      </w:r>
      <w:r w:rsidRPr="007915B2">
        <w:rPr>
          <w:sz w:val="16"/>
        </w:rPr>
        <w:t>. Coasts and marine zones are therefore of critical importance across scales, from the global to the regional, national and sub-national coastal community levels. At the same time the oceans also remain largely (95 per cent) unexplored.</w:t>
      </w:r>
    </w:p>
    <w:p w14:paraId="08DB6A9C" w14:textId="77777777" w:rsidR="004F0F39" w:rsidRPr="006E0EED" w:rsidRDefault="004F0F39" w:rsidP="004F0F39">
      <w:pPr>
        <w:pStyle w:val="Heading4"/>
      </w:pPr>
      <w:r w:rsidRPr="006E0EED">
        <w:t>Globa</w:t>
      </w:r>
      <w:r>
        <w:t xml:space="preserve">l food shortages make several scenarios for massive global instability inevitable </w:t>
      </w:r>
    </w:p>
    <w:p w14:paraId="64958729" w14:textId="77777777" w:rsidR="004F0F39" w:rsidRPr="006E0EED" w:rsidRDefault="004F0F39" w:rsidP="004F0F39">
      <w:r w:rsidRPr="006E0EED">
        <w:rPr>
          <w:rStyle w:val="Style13ptBold"/>
        </w:rPr>
        <w:t xml:space="preserve">Reuters </w:t>
      </w:r>
      <w:r>
        <w:rPr>
          <w:rStyle w:val="Style13ptBold"/>
        </w:rPr>
        <w:t xml:space="preserve">14 </w:t>
      </w:r>
      <w:r w:rsidRPr="002305E1">
        <w:t>–</w:t>
      </w:r>
      <w:r>
        <w:rPr>
          <w:rStyle w:val="Style13ptBold"/>
        </w:rPr>
        <w:t xml:space="preserve"> </w:t>
      </w:r>
      <w:r w:rsidRPr="002305E1">
        <w:t xml:space="preserve">citing the UN Food and Agriculture Organization </w:t>
      </w:r>
      <w:r w:rsidRPr="00053B33">
        <w:t>“Food</w:t>
      </w:r>
      <w:r w:rsidRPr="006E0EED">
        <w:t xml:space="preserve"> Shortage a risk to world security—UN,” </w:t>
      </w:r>
      <w:r w:rsidRPr="00053B33">
        <w:t>11/3</w:t>
      </w:r>
      <w:r>
        <w:t xml:space="preserve">, </w:t>
      </w:r>
      <w:hyperlink r:id="rId10" w:history="1">
        <w:r w:rsidRPr="006E0EED">
          <w:rPr>
            <w:rStyle w:val="Hyperlink"/>
          </w:rPr>
          <w:t>http://www.stuff.co.nz/world/9811953/Food-shortage-a-risk-to-world-security-UN</w:t>
        </w:r>
      </w:hyperlink>
      <w:r w:rsidRPr="006E0EED">
        <w:t>, DOA: 12-29-14, y2k</w:t>
      </w:r>
    </w:p>
    <w:p w14:paraId="576F1B57" w14:textId="77777777" w:rsidR="004F0F39" w:rsidRDefault="004F0F39" w:rsidP="004F0F39">
      <w:pPr>
        <w:rPr>
          <w:sz w:val="16"/>
        </w:rPr>
      </w:pPr>
      <w:r w:rsidRPr="004F0F39">
        <w:rPr>
          <w:rStyle w:val="StyleUnderline"/>
          <w:highlight w:val="cyan"/>
        </w:rPr>
        <w:t xml:space="preserve">The world must </w:t>
      </w:r>
      <w:r w:rsidRPr="004F0F39">
        <w:rPr>
          <w:rStyle w:val="Emphasis"/>
          <w:highlight w:val="cyan"/>
        </w:rPr>
        <w:t>increase</w:t>
      </w:r>
      <w:r w:rsidRPr="002305E1">
        <w:rPr>
          <w:sz w:val="16"/>
        </w:rPr>
        <w:t xml:space="preserve"> its </w:t>
      </w:r>
      <w:r w:rsidRPr="004F0F39">
        <w:rPr>
          <w:rStyle w:val="Emphasis"/>
          <w:highlight w:val="cyan"/>
        </w:rPr>
        <w:t>food production</w:t>
      </w:r>
      <w:r w:rsidRPr="002305E1">
        <w:rPr>
          <w:sz w:val="16"/>
        </w:rPr>
        <w:t xml:space="preserve"> by 60 per cent by mid-century </w:t>
      </w:r>
      <w:r w:rsidRPr="004F0F39">
        <w:rPr>
          <w:rStyle w:val="StyleUnderline"/>
          <w:highlight w:val="cyan"/>
        </w:rPr>
        <w:t xml:space="preserve">or risk </w:t>
      </w:r>
      <w:r w:rsidRPr="004F0F39">
        <w:rPr>
          <w:rStyle w:val="Emphasis"/>
          <w:highlight w:val="cyan"/>
        </w:rPr>
        <w:t>serious</w:t>
      </w:r>
      <w:r w:rsidRPr="002305E1">
        <w:rPr>
          <w:rStyle w:val="Emphasis"/>
        </w:rPr>
        <w:t xml:space="preserve"> food </w:t>
      </w:r>
      <w:r w:rsidRPr="004F0F39">
        <w:rPr>
          <w:rStyle w:val="Emphasis"/>
          <w:highlight w:val="cyan"/>
        </w:rPr>
        <w:t>shortages</w:t>
      </w:r>
      <w:r w:rsidRPr="002305E1">
        <w:rPr>
          <w:sz w:val="16"/>
        </w:rPr>
        <w:t xml:space="preserve"> </w:t>
      </w:r>
      <w:r w:rsidRPr="002305E1">
        <w:rPr>
          <w:rStyle w:val="StyleUnderline"/>
        </w:rPr>
        <w:t xml:space="preserve">that </w:t>
      </w:r>
      <w:r w:rsidRPr="004F0F39">
        <w:rPr>
          <w:rStyle w:val="StyleUnderline"/>
          <w:highlight w:val="cyan"/>
        </w:rPr>
        <w:t xml:space="preserve">could bring </w:t>
      </w:r>
      <w:r w:rsidRPr="004F0F39">
        <w:rPr>
          <w:rStyle w:val="Emphasis"/>
          <w:highlight w:val="cyan"/>
        </w:rPr>
        <w:t>social unrest</w:t>
      </w:r>
      <w:r w:rsidRPr="004F0F39">
        <w:rPr>
          <w:sz w:val="16"/>
          <w:highlight w:val="cyan"/>
        </w:rPr>
        <w:t xml:space="preserve"> </w:t>
      </w:r>
      <w:r w:rsidRPr="004F0F39">
        <w:rPr>
          <w:rStyle w:val="StyleUnderline"/>
          <w:highlight w:val="cyan"/>
        </w:rPr>
        <w:t>and</w:t>
      </w:r>
      <w:r w:rsidRPr="004F0F39">
        <w:rPr>
          <w:sz w:val="16"/>
          <w:highlight w:val="cyan"/>
        </w:rPr>
        <w:t xml:space="preserve"> </w:t>
      </w:r>
      <w:r w:rsidRPr="004F0F39">
        <w:rPr>
          <w:rStyle w:val="Emphasis"/>
          <w:highlight w:val="cyan"/>
        </w:rPr>
        <w:t>civil wars</w:t>
      </w:r>
      <w:r w:rsidRPr="002305E1">
        <w:rPr>
          <w:sz w:val="16"/>
        </w:rPr>
        <w:t xml:space="preserve">, </w:t>
      </w:r>
      <w:r w:rsidRPr="002305E1">
        <w:rPr>
          <w:rStyle w:val="StyleUnderline"/>
        </w:rPr>
        <w:t>the</w:t>
      </w:r>
      <w:r w:rsidRPr="002305E1">
        <w:rPr>
          <w:sz w:val="16"/>
        </w:rPr>
        <w:t xml:space="preserve"> UN Food and Agriculture Organization (</w:t>
      </w:r>
      <w:r w:rsidRPr="002305E1">
        <w:rPr>
          <w:rStyle w:val="StyleUnderline"/>
        </w:rPr>
        <w:t>FAO) said</w:t>
      </w:r>
      <w:r w:rsidRPr="002305E1">
        <w:rPr>
          <w:sz w:val="16"/>
        </w:rPr>
        <w:t xml:space="preserve">. </w:t>
      </w:r>
      <w:r w:rsidRPr="004F0F39">
        <w:rPr>
          <w:rStyle w:val="StyleUnderline"/>
          <w:highlight w:val="cyan"/>
        </w:rPr>
        <w:t>Demand</w:t>
      </w:r>
      <w:r w:rsidRPr="002305E1">
        <w:rPr>
          <w:sz w:val="16"/>
        </w:rPr>
        <w:t xml:space="preserve"> for food </w:t>
      </w:r>
      <w:r w:rsidRPr="004F0F39">
        <w:rPr>
          <w:rStyle w:val="StyleUnderline"/>
          <w:highlight w:val="cyan"/>
        </w:rPr>
        <w:t xml:space="preserve">will rise </w:t>
      </w:r>
      <w:r w:rsidRPr="004F0F39">
        <w:rPr>
          <w:rStyle w:val="Emphasis"/>
          <w:highlight w:val="cyan"/>
        </w:rPr>
        <w:t>rapidly</w:t>
      </w:r>
      <w:r w:rsidRPr="002305E1">
        <w:rPr>
          <w:sz w:val="16"/>
        </w:rPr>
        <w:t xml:space="preserve"> over the next few decades </w:t>
      </w:r>
      <w:r w:rsidRPr="002305E1">
        <w:rPr>
          <w:rStyle w:val="StyleUnderline"/>
        </w:rPr>
        <w:t>as the</w:t>
      </w:r>
      <w:r w:rsidRPr="002305E1">
        <w:rPr>
          <w:sz w:val="16"/>
        </w:rPr>
        <w:t xml:space="preserve"> world </w:t>
      </w:r>
      <w:r w:rsidRPr="002305E1">
        <w:rPr>
          <w:rStyle w:val="StyleUnderline"/>
        </w:rPr>
        <w:t>population surpasses 9 billion and increasingly wealthy people improve their diets, consuming more calories</w:t>
      </w:r>
      <w:r w:rsidRPr="002305E1">
        <w:rPr>
          <w:sz w:val="16"/>
        </w:rPr>
        <w:t xml:space="preserve">, said Hiroyuki Konuma, the assistant director-general of FAO Asia-Pacific, as the body launched a one-week regional food security conference in Ulan Bator. But as </w:t>
      </w:r>
      <w:r w:rsidRPr="002305E1">
        <w:rPr>
          <w:rStyle w:val="StyleUnderline"/>
        </w:rPr>
        <w:t>the need for more food increases</w:t>
      </w:r>
      <w:r w:rsidRPr="002305E1">
        <w:rPr>
          <w:sz w:val="16"/>
        </w:rPr>
        <w:t xml:space="preserve">, </w:t>
      </w:r>
      <w:r w:rsidRPr="004F0F39">
        <w:rPr>
          <w:rStyle w:val="StyleUnderline"/>
          <w:highlight w:val="cyan"/>
        </w:rPr>
        <w:t>the world is spending less</w:t>
      </w:r>
      <w:r w:rsidRPr="002305E1">
        <w:rPr>
          <w:sz w:val="16"/>
        </w:rPr>
        <w:t xml:space="preserve"> and less money </w:t>
      </w:r>
      <w:r w:rsidRPr="004F0F39">
        <w:rPr>
          <w:rStyle w:val="StyleUnderline"/>
          <w:highlight w:val="cyan"/>
        </w:rPr>
        <w:t>on agricultural research</w:t>
      </w:r>
      <w:r w:rsidRPr="002305E1">
        <w:rPr>
          <w:sz w:val="16"/>
        </w:rPr>
        <w:t xml:space="preserve">, </w:t>
      </w:r>
      <w:r w:rsidRPr="002305E1">
        <w:rPr>
          <w:rStyle w:val="StyleUnderline"/>
        </w:rPr>
        <w:t>causing</w:t>
      </w:r>
      <w:r w:rsidRPr="002305E1">
        <w:rPr>
          <w:sz w:val="16"/>
        </w:rPr>
        <w:t xml:space="preserve"> many </w:t>
      </w:r>
      <w:r w:rsidRPr="002305E1">
        <w:rPr>
          <w:rStyle w:val="StyleUnderline"/>
        </w:rPr>
        <w:t>scientists to</w:t>
      </w:r>
      <w:r w:rsidRPr="002305E1">
        <w:rPr>
          <w:sz w:val="16"/>
        </w:rPr>
        <w:t xml:space="preserve"> </w:t>
      </w:r>
      <w:r w:rsidRPr="002305E1">
        <w:rPr>
          <w:rStyle w:val="StyleUnderline"/>
        </w:rPr>
        <w:t>doubt</w:t>
      </w:r>
      <w:r w:rsidRPr="002305E1">
        <w:rPr>
          <w:sz w:val="16"/>
        </w:rPr>
        <w:t xml:space="preserve"> </w:t>
      </w:r>
      <w:r w:rsidRPr="002305E1">
        <w:rPr>
          <w:rStyle w:val="StyleUnderline"/>
        </w:rPr>
        <w:t>whether</w:t>
      </w:r>
      <w:r w:rsidRPr="002305E1">
        <w:rPr>
          <w:sz w:val="16"/>
        </w:rPr>
        <w:t xml:space="preserve"> food </w:t>
      </w:r>
      <w:r w:rsidRPr="002305E1">
        <w:rPr>
          <w:rStyle w:val="StyleUnderline"/>
        </w:rPr>
        <w:t>production can keep up with demand</w:t>
      </w:r>
      <w:r w:rsidRPr="002305E1">
        <w:rPr>
          <w:sz w:val="16"/>
        </w:rPr>
        <w:t xml:space="preserve"> growth. </w:t>
      </w:r>
      <w:r w:rsidRPr="002305E1">
        <w:rPr>
          <w:rStyle w:val="StyleUnderline"/>
        </w:rPr>
        <w:t>''If we fail to meet our goal and a food shortage occurs,</w:t>
      </w:r>
      <w:r w:rsidRPr="002305E1">
        <w:rPr>
          <w:rStyle w:val="Emphasis"/>
        </w:rPr>
        <w:t xml:space="preserve"> </w:t>
      </w:r>
      <w:r w:rsidRPr="004F0F39">
        <w:rPr>
          <w:rStyle w:val="Emphasis"/>
          <w:highlight w:val="cyan"/>
        </w:rPr>
        <w:t>there will be a high risk of social and political unrest, civil wars and terrorism, and world security as a whole might be affected</w:t>
      </w:r>
      <w:r w:rsidRPr="002305E1">
        <w:rPr>
          <w:sz w:val="16"/>
        </w:rPr>
        <w:t xml:space="preserve">,'' said Konuma. The challenge is especially demanding in developing nations, which need to boost crops by a staggering 77 per cent, he said. The Asia-Pacific would be left with more than half a billion chronically hungry people even if the region meets its millennium development goal of cutting that number to 12 per cent of the population, he said. </w:t>
      </w:r>
      <w:r w:rsidRPr="002305E1">
        <w:rPr>
          <w:rStyle w:val="StyleUnderline"/>
        </w:rPr>
        <w:t>Despite progress</w:t>
      </w:r>
      <w:r w:rsidRPr="002305E1">
        <w:rPr>
          <w:sz w:val="16"/>
        </w:rPr>
        <w:t xml:space="preserve"> made in fighting global hunger, </w:t>
      </w:r>
      <w:r w:rsidRPr="002305E1">
        <w:rPr>
          <w:rStyle w:val="StyleUnderline"/>
        </w:rPr>
        <w:t>the world still has 842 million undernourished people, according to FAO</w:t>
      </w:r>
      <w:r w:rsidRPr="002305E1">
        <w:rPr>
          <w:sz w:val="16"/>
        </w:rPr>
        <w:t xml:space="preserve">, of which nearly two thirds live in the Asia-Pacific. One in four children under five years old are stunted due to malnutrition. The UN body outlined two main options: increase arable land areas and boost productivity rates. But available arable land is almost fully exploited, and production growth rates have been lacklustre for the past two decades. During the green revolution in the 1980s, productivity rates for rice and wheat increased by 3.5 per cent annually, but for the past 20 years the rate has been stuck at 0.6 to 0.8 per cent. The growth rate needs to be stable at around 1 per cent if the world is to have a theoretical chance to avoid serious shortages, said Konuma. Water scarcity in big food-producing nations like China is worsening, and many farmers are increasingly tempted to shift production from food to bioenergy, a popular option to cut emissions of climate-changing greenhouse gases. </w:t>
      </w:r>
      <w:r w:rsidRPr="004F0F39">
        <w:rPr>
          <w:rStyle w:val="StyleUnderline"/>
          <w:highlight w:val="cyan"/>
        </w:rPr>
        <w:t>Climate change is worsening</w:t>
      </w:r>
      <w:r w:rsidRPr="002305E1">
        <w:rPr>
          <w:rStyle w:val="StyleUnderline"/>
        </w:rPr>
        <w:t xml:space="preserve"> the situation</w:t>
      </w:r>
      <w:r w:rsidRPr="002305E1">
        <w:rPr>
          <w:sz w:val="16"/>
        </w:rPr>
        <w:t xml:space="preserve">, </w:t>
      </w:r>
      <w:r w:rsidRPr="002305E1">
        <w:rPr>
          <w:rStyle w:val="StyleUnderline"/>
        </w:rPr>
        <w:t xml:space="preserve">as more frequent extreme weather events devastate crops. In the past three years, Australia, Canada, China, Russia and </w:t>
      </w:r>
      <w:r w:rsidRPr="002305E1">
        <w:rPr>
          <w:sz w:val="16"/>
        </w:rPr>
        <w:t xml:space="preserve">the United </w:t>
      </w:r>
      <w:r w:rsidRPr="002305E1">
        <w:rPr>
          <w:rStyle w:val="StyleUnderline"/>
        </w:rPr>
        <w:t>S</w:t>
      </w:r>
      <w:r w:rsidRPr="002305E1">
        <w:rPr>
          <w:sz w:val="16"/>
        </w:rPr>
        <w:t xml:space="preserve">tates </w:t>
      </w:r>
      <w:r w:rsidRPr="002305E1">
        <w:rPr>
          <w:rStyle w:val="StyleUnderline"/>
        </w:rPr>
        <w:t xml:space="preserve">have all suffered big harvest losses from </w:t>
      </w:r>
      <w:r w:rsidRPr="004F0F39">
        <w:rPr>
          <w:rStyle w:val="Emphasis"/>
          <w:highlight w:val="cyan"/>
        </w:rPr>
        <w:t>floods</w:t>
      </w:r>
      <w:r w:rsidRPr="004F0F39">
        <w:rPr>
          <w:rStyle w:val="StyleUnderline"/>
          <w:highlight w:val="cyan"/>
        </w:rPr>
        <w:t xml:space="preserve"> and </w:t>
      </w:r>
      <w:r w:rsidRPr="004F0F39">
        <w:rPr>
          <w:rStyle w:val="Emphasis"/>
          <w:highlight w:val="cyan"/>
        </w:rPr>
        <w:t>droughts</w:t>
      </w:r>
      <w:r w:rsidRPr="004F0F39">
        <w:rPr>
          <w:rStyle w:val="StyleUnderline"/>
          <w:highlight w:val="cyan"/>
        </w:rPr>
        <w:t xml:space="preserve">. Cost is </w:t>
      </w:r>
      <w:r w:rsidRPr="004F0F39">
        <w:rPr>
          <w:rStyle w:val="Emphasis"/>
          <w:highlight w:val="cyan"/>
        </w:rPr>
        <w:t>an additional threat</w:t>
      </w:r>
      <w:r w:rsidRPr="002305E1">
        <w:rPr>
          <w:sz w:val="16"/>
        </w:rPr>
        <w:t xml:space="preserve"> </w:t>
      </w:r>
      <w:r w:rsidRPr="002305E1">
        <w:rPr>
          <w:rStyle w:val="StyleUnderline"/>
        </w:rPr>
        <w:t>to food security</w:t>
      </w:r>
      <w:r w:rsidRPr="002305E1">
        <w:rPr>
          <w:sz w:val="16"/>
        </w:rPr>
        <w:t xml:space="preserve">, according to the UN body. </w:t>
      </w:r>
      <w:r w:rsidRPr="004F0F39">
        <w:rPr>
          <w:rStyle w:val="StyleUnderline"/>
          <w:highlight w:val="cyan"/>
        </w:rPr>
        <w:t>High and volatile food</w:t>
      </w:r>
      <w:r w:rsidRPr="004F0F39">
        <w:rPr>
          <w:rStyle w:val="Emphasis"/>
          <w:highlight w:val="cyan"/>
        </w:rPr>
        <w:t xml:space="preserve"> </w:t>
      </w:r>
      <w:r w:rsidRPr="004F0F39">
        <w:rPr>
          <w:rStyle w:val="StyleUnderline"/>
          <w:highlight w:val="cyan"/>
        </w:rPr>
        <w:t>prices</w:t>
      </w:r>
      <w:r w:rsidRPr="004F0F39">
        <w:rPr>
          <w:rStyle w:val="Emphasis"/>
          <w:highlight w:val="cyan"/>
        </w:rPr>
        <w:t xml:space="preserve"> restrict</w:t>
      </w:r>
      <w:r w:rsidRPr="002305E1">
        <w:rPr>
          <w:sz w:val="16"/>
        </w:rPr>
        <w:t xml:space="preserve"> poor </w:t>
      </w:r>
      <w:r w:rsidRPr="004F0F39">
        <w:rPr>
          <w:rStyle w:val="Emphasis"/>
          <w:highlight w:val="cyan"/>
        </w:rPr>
        <w:t>people's access to food</w:t>
      </w:r>
      <w:r w:rsidRPr="002305E1">
        <w:rPr>
          <w:sz w:val="16"/>
        </w:rPr>
        <w:t>, while high crude oil prices inflate production costs.</w:t>
      </w:r>
    </w:p>
    <w:p w14:paraId="27A4FD8D" w14:textId="77777777" w:rsidR="004F0F39" w:rsidRPr="004F0F39" w:rsidRDefault="004F0F39" w:rsidP="004F0F39"/>
    <w:p w14:paraId="7D37814D" w14:textId="16E633DA" w:rsidR="00B874A9" w:rsidRDefault="00B874A9" w:rsidP="00B874A9">
      <w:pPr>
        <w:pStyle w:val="Heading3"/>
      </w:pPr>
      <w:r>
        <w:t>NB---Arctic War---2NC</w:t>
      </w:r>
    </w:p>
    <w:p w14:paraId="3C833320" w14:textId="1632C3AF" w:rsidR="00E61263" w:rsidRDefault="00E61263" w:rsidP="00E61263">
      <w:pPr>
        <w:pStyle w:val="Heading4"/>
      </w:pPr>
      <w:r>
        <w:t>Recut***</w:t>
      </w:r>
    </w:p>
    <w:p w14:paraId="46A96460" w14:textId="77777777" w:rsidR="00E61263" w:rsidRPr="00B85688" w:rsidRDefault="00E61263" w:rsidP="00E61263">
      <w:pPr>
        <w:pStyle w:val="Heading4"/>
        <w:rPr>
          <w:rFonts w:asciiTheme="minorHAnsi" w:hAnsiTheme="minorHAnsi" w:cstheme="minorHAnsi"/>
        </w:rPr>
      </w:pPr>
      <w:r w:rsidRPr="00B85688">
        <w:rPr>
          <w:rFonts w:asciiTheme="minorHAnsi" w:hAnsiTheme="minorHAnsi" w:cstheme="minorHAnsi"/>
        </w:rPr>
        <w:t>Reinvigorating the Arctic Council prevents escalatory militarization in the Arctic.</w:t>
      </w:r>
    </w:p>
    <w:p w14:paraId="6B7CA398" w14:textId="4BD8E7A9" w:rsidR="00E61263" w:rsidRPr="00B85688" w:rsidRDefault="00E61263" w:rsidP="00E61263">
      <w:pPr>
        <w:rPr>
          <w:rFonts w:asciiTheme="minorHAnsi" w:hAnsiTheme="minorHAnsi" w:cstheme="minorHAnsi"/>
        </w:rPr>
      </w:pPr>
      <w:r w:rsidRPr="00B85688">
        <w:rPr>
          <w:rStyle w:val="Style13ptBold"/>
          <w:rFonts w:asciiTheme="minorHAnsi" w:hAnsiTheme="minorHAnsi" w:cstheme="minorHAnsi"/>
        </w:rPr>
        <w:t>Gricius 22</w:t>
      </w:r>
      <w:r w:rsidR="00C7648E">
        <w:rPr>
          <w:rFonts w:asciiTheme="minorHAnsi" w:hAnsiTheme="minorHAnsi" w:cstheme="minorHAnsi"/>
        </w:rPr>
        <w:t>,</w:t>
      </w:r>
      <w:r w:rsidRPr="00B85688">
        <w:rPr>
          <w:rFonts w:asciiTheme="minorHAnsi" w:hAnsiTheme="minorHAnsi" w:cstheme="minorHAnsi"/>
        </w:rPr>
        <w:t xml:space="preserve"> Graduate fellow with the North American and Arctic Defense Security Network, and Ph.D. candidate in political science, Colorado State University</w:t>
      </w:r>
      <w:r w:rsidR="00C7648E">
        <w:rPr>
          <w:rFonts w:asciiTheme="minorHAnsi" w:hAnsiTheme="minorHAnsi" w:cstheme="minorHAnsi"/>
        </w:rPr>
        <w:t>. (</w:t>
      </w:r>
      <w:r w:rsidR="00CF0780">
        <w:rPr>
          <w:rFonts w:asciiTheme="minorHAnsi" w:hAnsiTheme="minorHAnsi" w:cstheme="minorHAnsi"/>
        </w:rPr>
        <w:t>Gabriella, 2022</w:t>
      </w:r>
      <w:r w:rsidRPr="00B85688">
        <w:rPr>
          <w:rFonts w:asciiTheme="minorHAnsi" w:hAnsiTheme="minorHAnsi" w:cstheme="minorHAnsi"/>
        </w:rPr>
        <w:t xml:space="preserve">, “Why freezing the Arctic Council is bad news for global security,” </w:t>
      </w:r>
      <w:r w:rsidR="00CF0780" w:rsidRPr="00B85688">
        <w:rPr>
          <w:rFonts w:asciiTheme="minorHAnsi" w:hAnsiTheme="minorHAnsi" w:cstheme="minorHAnsi"/>
        </w:rPr>
        <w:t>The Conversation</w:t>
      </w:r>
      <w:r w:rsidR="00CF0780">
        <w:t xml:space="preserve">, </w:t>
      </w:r>
      <w:hyperlink r:id="rId11" w:history="1">
        <w:r w:rsidR="00554065" w:rsidRPr="00174489">
          <w:rPr>
            <w:rStyle w:val="Hyperlink"/>
            <w:rFonts w:asciiTheme="minorHAnsi" w:hAnsiTheme="minorHAnsi" w:cstheme="minorHAnsi"/>
          </w:rPr>
          <w:t>https://source.colostate.edu/why-freezing-the-arctic-council-is-bad-news-for-global-security/</w:t>
        </w:r>
      </w:hyperlink>
    </w:p>
    <w:p w14:paraId="279CED90" w14:textId="77777777" w:rsidR="00E61263" w:rsidRPr="00B85688" w:rsidRDefault="00E61263" w:rsidP="00E61263">
      <w:pPr>
        <w:rPr>
          <w:rFonts w:asciiTheme="minorHAnsi" w:hAnsiTheme="minorHAnsi" w:cstheme="minorHAnsi"/>
          <w:sz w:val="14"/>
          <w:szCs w:val="14"/>
        </w:rPr>
      </w:pPr>
      <w:r w:rsidRPr="00B85688">
        <w:rPr>
          <w:rFonts w:asciiTheme="minorHAnsi" w:hAnsiTheme="minorHAnsi" w:cstheme="minorHAnsi"/>
          <w:u w:val="single"/>
        </w:rPr>
        <w:t xml:space="preserve">For the past quarter-century, the </w:t>
      </w:r>
      <w:r w:rsidRPr="004F0F39">
        <w:rPr>
          <w:rFonts w:asciiTheme="minorHAnsi" w:hAnsiTheme="minorHAnsi" w:cstheme="minorHAnsi"/>
          <w:highlight w:val="cyan"/>
          <w:u w:val="single"/>
        </w:rPr>
        <w:t>Arctic</w:t>
      </w:r>
      <w:r w:rsidRPr="00B85688">
        <w:rPr>
          <w:rFonts w:asciiTheme="minorHAnsi" w:hAnsiTheme="minorHAnsi" w:cstheme="minorHAnsi"/>
          <w:u w:val="single"/>
        </w:rPr>
        <w:t xml:space="preserve"> has been a </w:t>
      </w:r>
      <w:r w:rsidRPr="004F0F39">
        <w:rPr>
          <w:rFonts w:asciiTheme="minorHAnsi" w:hAnsiTheme="minorHAnsi" w:cstheme="minorHAnsi"/>
          <w:highlight w:val="cyan"/>
          <w:u w:val="single"/>
        </w:rPr>
        <w:t xml:space="preserve">unique zone of </w:t>
      </w:r>
      <w:r w:rsidRPr="004F0F39">
        <w:rPr>
          <w:rStyle w:val="Emphasis"/>
          <w:rFonts w:asciiTheme="minorHAnsi" w:hAnsiTheme="minorHAnsi" w:cstheme="minorHAnsi"/>
          <w:highlight w:val="cyan"/>
        </w:rPr>
        <w:t>cooperation</w:t>
      </w:r>
      <w:r w:rsidRPr="00B85688">
        <w:rPr>
          <w:rFonts w:asciiTheme="minorHAnsi" w:hAnsiTheme="minorHAnsi" w:cstheme="minorHAnsi"/>
          <w:u w:val="single"/>
        </w:rPr>
        <w:t xml:space="preserve"> among the eight countries of the high north: Canada, Denmark, Finland, Iceland, Norway, Sweden, Russia and the United States. </w:t>
      </w:r>
      <w:r w:rsidRPr="004F0F39">
        <w:rPr>
          <w:rStyle w:val="Emphasis"/>
          <w:rFonts w:asciiTheme="minorHAnsi" w:hAnsiTheme="minorHAnsi" w:cstheme="minorHAnsi"/>
          <w:highlight w:val="cyan"/>
        </w:rPr>
        <w:t>Even when relations</w:t>
      </w:r>
      <w:r w:rsidRPr="00B85688">
        <w:rPr>
          <w:rStyle w:val="Emphasis"/>
          <w:rFonts w:asciiTheme="minorHAnsi" w:hAnsiTheme="minorHAnsi" w:cstheme="minorHAnsi"/>
        </w:rPr>
        <w:t xml:space="preserve"> between Moscow and the West </w:t>
      </w:r>
      <w:r w:rsidRPr="004F0F39">
        <w:rPr>
          <w:rStyle w:val="Emphasis"/>
          <w:rFonts w:asciiTheme="minorHAnsi" w:hAnsiTheme="minorHAnsi" w:cstheme="minorHAnsi"/>
          <w:highlight w:val="cyan"/>
        </w:rPr>
        <w:t>soured</w:t>
      </w:r>
      <w:r w:rsidRPr="00B85688">
        <w:rPr>
          <w:rFonts w:asciiTheme="minorHAnsi" w:hAnsiTheme="minorHAnsi" w:cstheme="minorHAnsi"/>
          <w:b/>
          <w:bCs/>
          <w:u w:val="single"/>
        </w:rPr>
        <w:t>,</w:t>
      </w:r>
      <w:r w:rsidRPr="00B85688">
        <w:rPr>
          <w:rFonts w:asciiTheme="minorHAnsi" w:hAnsiTheme="minorHAnsi" w:cstheme="minorHAnsi"/>
          <w:u w:val="single"/>
        </w:rPr>
        <w:t xml:space="preserve"> the </w:t>
      </w:r>
      <w:r w:rsidRPr="004F0F39">
        <w:rPr>
          <w:rFonts w:asciiTheme="minorHAnsi" w:hAnsiTheme="minorHAnsi" w:cstheme="minorHAnsi"/>
          <w:highlight w:val="cyan"/>
          <w:u w:val="single"/>
        </w:rPr>
        <w:t>Arctic</w:t>
      </w:r>
      <w:r w:rsidRPr="00B85688">
        <w:rPr>
          <w:rFonts w:asciiTheme="minorHAnsi" w:hAnsiTheme="minorHAnsi" w:cstheme="minorHAnsi"/>
          <w:u w:val="single"/>
        </w:rPr>
        <w:t xml:space="preserve"> </w:t>
      </w:r>
      <w:r w:rsidRPr="004F0F39">
        <w:rPr>
          <w:rFonts w:asciiTheme="minorHAnsi" w:hAnsiTheme="minorHAnsi" w:cstheme="minorHAnsi"/>
          <w:highlight w:val="cyan"/>
          <w:u w:val="single"/>
        </w:rPr>
        <w:t>Council</w:t>
      </w:r>
      <w:r w:rsidRPr="00B85688">
        <w:rPr>
          <w:rFonts w:asciiTheme="minorHAnsi" w:hAnsiTheme="minorHAnsi" w:cstheme="minorHAnsi"/>
          <w:u w:val="single"/>
        </w:rPr>
        <w:t xml:space="preserve">’s work was a </w:t>
      </w:r>
      <w:r w:rsidRPr="004F0F39">
        <w:rPr>
          <w:rFonts w:asciiTheme="minorHAnsi" w:hAnsiTheme="minorHAnsi" w:cstheme="minorHAnsi"/>
          <w:highlight w:val="cyan"/>
          <w:u w:val="single"/>
        </w:rPr>
        <w:t>reminder</w:t>
      </w:r>
      <w:r w:rsidRPr="00B85688">
        <w:rPr>
          <w:rFonts w:asciiTheme="minorHAnsi" w:hAnsiTheme="minorHAnsi" w:cstheme="minorHAnsi"/>
          <w:u w:val="single"/>
        </w:rPr>
        <w:t xml:space="preserve"> that </w:t>
      </w:r>
      <w:r w:rsidRPr="004F0F39">
        <w:rPr>
          <w:rFonts w:asciiTheme="minorHAnsi" w:hAnsiTheme="minorHAnsi" w:cstheme="minorHAnsi"/>
          <w:highlight w:val="cyan"/>
          <w:u w:val="single"/>
        </w:rPr>
        <w:t>multilateral partnerships could thrive</w:t>
      </w:r>
      <w:r w:rsidRPr="00B85688">
        <w:rPr>
          <w:rFonts w:asciiTheme="minorHAnsi" w:hAnsiTheme="minorHAnsi" w:cstheme="minorHAnsi"/>
          <w:u w:val="single"/>
        </w:rPr>
        <w:t xml:space="preserve"> despite global discord. </w:t>
      </w:r>
      <w:r w:rsidRPr="00B85688">
        <w:rPr>
          <w:rFonts w:asciiTheme="minorHAnsi" w:hAnsiTheme="minorHAnsi" w:cstheme="minorHAnsi"/>
          <w:sz w:val="16"/>
        </w:rPr>
        <w:t xml:space="preserve">The point of the </w:t>
      </w:r>
      <w:r w:rsidRPr="00B85688">
        <w:rPr>
          <w:rFonts w:asciiTheme="minorHAnsi" w:hAnsiTheme="minorHAnsi" w:cstheme="minorHAnsi"/>
          <w:u w:val="single"/>
        </w:rPr>
        <w:t>Arctic Council</w:t>
      </w:r>
      <w:r w:rsidRPr="00B85688">
        <w:rPr>
          <w:rFonts w:asciiTheme="minorHAnsi" w:hAnsiTheme="minorHAnsi" w:cstheme="minorHAnsi"/>
          <w:sz w:val="16"/>
        </w:rPr>
        <w:t xml:space="preserve"> is to </w:t>
      </w:r>
      <w:r w:rsidRPr="00B85688">
        <w:rPr>
          <w:rFonts w:asciiTheme="minorHAnsi" w:hAnsiTheme="minorHAnsi" w:cstheme="minorHAnsi"/>
          <w:u w:val="single"/>
        </w:rPr>
        <w:t>foster collaboration in areas such as scientific research, search and rescue operations and the challenges posed by climate change. Under its auspices, friends and adversaries alike – as well as nonstate actors, such as Indigenous groups – can sit down, talk and find common ground</w:t>
      </w:r>
      <w:r w:rsidRPr="00B85688">
        <w:rPr>
          <w:rFonts w:asciiTheme="minorHAnsi" w:hAnsiTheme="minorHAnsi" w:cstheme="minorHAnsi"/>
          <w:sz w:val="16"/>
        </w:rPr>
        <w:t xml:space="preserve">. In early 2022, lawmakers from Norway nominated the council for the Nobel Peace Prize for its collaborative spirit. </w:t>
      </w:r>
      <w:r w:rsidRPr="00B85688">
        <w:rPr>
          <w:rFonts w:asciiTheme="minorHAnsi" w:hAnsiTheme="minorHAnsi" w:cstheme="minorHAnsi"/>
          <w:u w:val="single"/>
        </w:rPr>
        <w:t>That collaboration ended shortly after Russia’s invasion of Ukraine</w:t>
      </w:r>
      <w:r w:rsidRPr="00B85688">
        <w:rPr>
          <w:rFonts w:asciiTheme="minorHAnsi" w:hAnsiTheme="minorHAnsi" w:cstheme="minorHAnsi"/>
          <w:sz w:val="16"/>
        </w:rPr>
        <w:t xml:space="preserve"> on Feb. 24, 2022. One week after the start of the war, seven of the eight Arctic Council members announced that they would “pause” their work with the organization. </w:t>
      </w:r>
      <w:r w:rsidRPr="00B85688">
        <w:rPr>
          <w:rFonts w:asciiTheme="minorHAnsi" w:hAnsiTheme="minorHAnsi" w:cstheme="minorHAnsi"/>
          <w:u w:val="single"/>
        </w:rPr>
        <w:t>Russia</w:t>
      </w:r>
      <w:r w:rsidRPr="00B85688">
        <w:rPr>
          <w:rFonts w:asciiTheme="minorHAnsi" w:hAnsiTheme="minorHAnsi" w:cstheme="minorHAnsi"/>
          <w:sz w:val="16"/>
        </w:rPr>
        <w:t xml:space="preserve">, which holds the council’s presidency through 2023, </w:t>
      </w:r>
      <w:r w:rsidRPr="00B85688">
        <w:rPr>
          <w:rFonts w:asciiTheme="minorHAnsi" w:hAnsiTheme="minorHAnsi" w:cstheme="minorHAnsi"/>
          <w:u w:val="single"/>
        </w:rPr>
        <w:t xml:space="preserve">was left ostracized. </w:t>
      </w:r>
      <w:r w:rsidRPr="00B85688">
        <w:rPr>
          <w:rFonts w:asciiTheme="minorHAnsi" w:hAnsiTheme="minorHAnsi" w:cstheme="minorHAnsi"/>
          <w:sz w:val="16"/>
        </w:rPr>
        <w:t xml:space="preserve">The freeze of the Arctic Council is a loss on many fronts. </w:t>
      </w:r>
      <w:r w:rsidRPr="00B85688">
        <w:rPr>
          <w:rFonts w:asciiTheme="minorHAnsi" w:hAnsiTheme="minorHAnsi" w:cstheme="minorHAnsi"/>
          <w:u w:val="single"/>
        </w:rPr>
        <w:t xml:space="preserve">As a scholar of Arctic security, I see </w:t>
      </w:r>
      <w:r w:rsidRPr="004F0F39">
        <w:rPr>
          <w:rFonts w:asciiTheme="minorHAnsi" w:hAnsiTheme="minorHAnsi" w:cstheme="minorHAnsi"/>
          <w:highlight w:val="cyan"/>
          <w:u w:val="single"/>
        </w:rPr>
        <w:t xml:space="preserve">cooperation in the </w:t>
      </w:r>
      <w:r w:rsidRPr="004F0F39">
        <w:rPr>
          <w:rStyle w:val="Emphasis"/>
          <w:rFonts w:asciiTheme="minorHAnsi" w:hAnsiTheme="minorHAnsi" w:cstheme="minorHAnsi"/>
          <w:highlight w:val="cyan"/>
        </w:rPr>
        <w:t>region</w:t>
      </w:r>
      <w:r w:rsidRPr="004F0F39">
        <w:rPr>
          <w:rFonts w:asciiTheme="minorHAnsi" w:hAnsiTheme="minorHAnsi" w:cstheme="minorHAnsi"/>
          <w:highlight w:val="cyan"/>
          <w:u w:val="single"/>
        </w:rPr>
        <w:t xml:space="preserve"> as </w:t>
      </w:r>
      <w:r w:rsidRPr="004F0F39">
        <w:rPr>
          <w:rStyle w:val="Emphasis"/>
          <w:rFonts w:asciiTheme="minorHAnsi" w:hAnsiTheme="minorHAnsi" w:cstheme="minorHAnsi"/>
          <w:highlight w:val="cyan"/>
        </w:rPr>
        <w:t>essential to global</w:t>
      </w:r>
      <w:r w:rsidRPr="00B85688">
        <w:rPr>
          <w:rStyle w:val="Emphasis"/>
          <w:rFonts w:asciiTheme="minorHAnsi" w:hAnsiTheme="minorHAnsi" w:cstheme="minorHAnsi"/>
        </w:rPr>
        <w:t xml:space="preserve"> </w:t>
      </w:r>
      <w:r w:rsidRPr="004F0F39">
        <w:rPr>
          <w:rStyle w:val="Emphasis"/>
          <w:rFonts w:asciiTheme="minorHAnsi" w:hAnsiTheme="minorHAnsi" w:cstheme="minorHAnsi"/>
          <w:highlight w:val="cyan"/>
        </w:rPr>
        <w:t>security</w:t>
      </w:r>
      <w:r w:rsidRPr="00B85688">
        <w:rPr>
          <w:rFonts w:asciiTheme="minorHAnsi" w:hAnsiTheme="minorHAnsi" w:cstheme="minorHAnsi"/>
          <w:u w:val="single"/>
        </w:rPr>
        <w:t xml:space="preserve">, and I believe an expanded set of institutions is needed to reflect new global realities as the Arctic warms. </w:t>
      </w:r>
      <w:r w:rsidRPr="00B85688">
        <w:rPr>
          <w:rFonts w:asciiTheme="minorHAnsi" w:hAnsiTheme="minorHAnsi" w:cstheme="minorHAnsi"/>
          <w:sz w:val="16"/>
        </w:rPr>
        <w:t xml:space="preserve">Security and cooperation in the Arctic The eight Arctic countries formed the Arctic Council in 1996. While the council explicitly steers clear of military issues, its members are stewards of the Arctic region. Unsurprisingly, the organization has grown in importance with global warming. Warmer temperatures and declining sea ice are opening new shipping routes and, likely, expanding opportunities to exploit oil, gas and other critical minerals – changes that could spur conflict if not handled carefully. Through the council, the Arctic states have made agreements related to search and rescue operations, oil pollution and scientific collaboration. The council has tracked environmental changes in the region with its yearly Arctic Climate Impact Assessment reports. </w:t>
      </w:r>
      <w:r w:rsidRPr="00B85688">
        <w:rPr>
          <w:rFonts w:asciiTheme="minorHAnsi" w:hAnsiTheme="minorHAnsi" w:cstheme="minorHAnsi"/>
          <w:u w:val="single"/>
        </w:rPr>
        <w:t>Even when relations between East and West were at their worst,</w:t>
      </w:r>
      <w:r w:rsidRPr="00B85688">
        <w:rPr>
          <w:rFonts w:asciiTheme="minorHAnsi" w:hAnsiTheme="minorHAnsi" w:cstheme="minorHAnsi"/>
          <w:sz w:val="16"/>
        </w:rPr>
        <w:t xml:space="preserve"> including in 2014 when Russia invaded and annexed the Crimean Peninsula from Ukraine, </w:t>
      </w:r>
      <w:r w:rsidRPr="00B85688">
        <w:rPr>
          <w:rFonts w:asciiTheme="minorHAnsi" w:hAnsiTheme="minorHAnsi" w:cstheme="minorHAnsi"/>
          <w:u w:val="single"/>
        </w:rPr>
        <w:t xml:space="preserve">joint endeavors in the Arctic </w:t>
      </w:r>
      <w:r w:rsidRPr="00B85688">
        <w:rPr>
          <w:rFonts w:asciiTheme="minorHAnsi" w:hAnsiTheme="minorHAnsi" w:cstheme="minorHAnsi"/>
          <w:b/>
          <w:bCs/>
          <w:u w:val="single"/>
        </w:rPr>
        <w:t>remained strong.</w:t>
      </w:r>
      <w:r w:rsidRPr="00B85688">
        <w:rPr>
          <w:rFonts w:asciiTheme="minorHAnsi" w:hAnsiTheme="minorHAnsi" w:cstheme="minorHAnsi"/>
          <w:u w:val="single"/>
        </w:rPr>
        <w:t xml:space="preserve"> </w:t>
      </w:r>
      <w:r w:rsidRPr="00B85688">
        <w:rPr>
          <w:rFonts w:asciiTheme="minorHAnsi" w:hAnsiTheme="minorHAnsi" w:cstheme="minorHAnsi"/>
          <w:sz w:val="16"/>
        </w:rPr>
        <w:t>Pausing the work of the Arctic Council was an understandable response to Russia’s invasion of Ukraine. Yet in doing so, the other Arctic countries lost a valuable line of communication with Moscow</w:t>
      </w:r>
      <w:r w:rsidRPr="00B85688">
        <w:rPr>
          <w:rFonts w:asciiTheme="minorHAnsi" w:hAnsiTheme="minorHAnsi" w:cstheme="minorHAnsi"/>
          <w:u w:val="single"/>
        </w:rPr>
        <w:t xml:space="preserve">. In time, it will be </w:t>
      </w:r>
      <w:r w:rsidRPr="004F0F39">
        <w:rPr>
          <w:rFonts w:asciiTheme="minorHAnsi" w:hAnsiTheme="minorHAnsi" w:cstheme="minorHAnsi"/>
          <w:highlight w:val="cyan"/>
          <w:u w:val="single"/>
        </w:rPr>
        <w:t xml:space="preserve">important to </w:t>
      </w:r>
      <w:r w:rsidRPr="004F0F39">
        <w:rPr>
          <w:rStyle w:val="Emphasis"/>
          <w:highlight w:val="cyan"/>
        </w:rPr>
        <w:t>resume</w:t>
      </w:r>
      <w:r w:rsidRPr="004F0F39">
        <w:rPr>
          <w:rFonts w:asciiTheme="minorHAnsi" w:hAnsiTheme="minorHAnsi" w:cstheme="minorHAnsi"/>
          <w:highlight w:val="cyan"/>
          <w:u w:val="single"/>
        </w:rPr>
        <w:t xml:space="preserve"> the council</w:t>
      </w:r>
      <w:r w:rsidRPr="00554065">
        <w:rPr>
          <w:rFonts w:asciiTheme="minorHAnsi" w:hAnsiTheme="minorHAnsi" w:cstheme="minorHAnsi"/>
          <w:u w:val="single"/>
        </w:rPr>
        <w:t xml:space="preserve"> or establish a </w:t>
      </w:r>
      <w:r w:rsidRPr="00554065">
        <w:rPr>
          <w:rStyle w:val="Emphasis"/>
          <w:rFonts w:asciiTheme="minorHAnsi" w:hAnsiTheme="minorHAnsi" w:cstheme="minorHAnsi"/>
        </w:rPr>
        <w:t>new institution</w:t>
      </w:r>
      <w:r w:rsidRPr="00554065">
        <w:rPr>
          <w:rFonts w:asciiTheme="minorHAnsi" w:hAnsiTheme="minorHAnsi" w:cstheme="minorHAnsi"/>
          <w:u w:val="single"/>
        </w:rPr>
        <w:t xml:space="preserve"> in its </w:t>
      </w:r>
      <w:r w:rsidRPr="00554065">
        <w:rPr>
          <w:rStyle w:val="Emphasis"/>
          <w:rFonts w:asciiTheme="minorHAnsi" w:hAnsiTheme="minorHAnsi" w:cstheme="minorHAnsi"/>
        </w:rPr>
        <w:t>place</w:t>
      </w:r>
      <w:r w:rsidRPr="004F0F39">
        <w:rPr>
          <w:rFonts w:asciiTheme="minorHAnsi" w:hAnsiTheme="minorHAnsi" w:cstheme="minorHAnsi"/>
          <w:highlight w:val="cyan"/>
          <w:u w:val="single"/>
        </w:rPr>
        <w:t>.</w:t>
      </w:r>
      <w:r w:rsidRPr="00B85688">
        <w:rPr>
          <w:rFonts w:asciiTheme="minorHAnsi" w:hAnsiTheme="minorHAnsi" w:cstheme="minorHAnsi"/>
          <w:sz w:val="16"/>
        </w:rPr>
        <w:t xml:space="preserve"> Indeed, working with Russia in the Arctic is even more important now than it was before the invasion. From a global security perspective, it is essential that the hot war in Europe be prevented from spilling over into the Arctic and one of the world’s last wildernesses. </w:t>
      </w:r>
      <w:r w:rsidRPr="00B85688">
        <w:rPr>
          <w:rStyle w:val="Emphasis"/>
          <w:rFonts w:asciiTheme="minorHAnsi" w:hAnsiTheme="minorHAnsi" w:cstheme="minorHAnsi"/>
        </w:rPr>
        <w:t xml:space="preserve">The </w:t>
      </w:r>
      <w:r w:rsidRPr="00554065">
        <w:rPr>
          <w:rStyle w:val="Emphasis"/>
          <w:rFonts w:asciiTheme="minorHAnsi" w:hAnsiTheme="minorHAnsi" w:cstheme="minorHAnsi"/>
        </w:rPr>
        <w:t>case for engaging Russia</w:t>
      </w:r>
      <w:r w:rsidRPr="00554065">
        <w:rPr>
          <w:rFonts w:asciiTheme="minorHAnsi" w:hAnsiTheme="minorHAnsi" w:cstheme="minorHAnsi"/>
          <w:b/>
          <w:bCs/>
          <w:u w:val="single"/>
        </w:rPr>
        <w:t xml:space="preserve"> </w:t>
      </w:r>
      <w:r w:rsidRPr="00554065">
        <w:rPr>
          <w:rFonts w:asciiTheme="minorHAnsi" w:hAnsiTheme="minorHAnsi" w:cstheme="minorHAnsi"/>
          <w:sz w:val="16"/>
        </w:rPr>
        <w:t>Consider</w:t>
      </w:r>
      <w:r w:rsidRPr="00B85688">
        <w:rPr>
          <w:rFonts w:asciiTheme="minorHAnsi" w:hAnsiTheme="minorHAnsi" w:cstheme="minorHAnsi"/>
          <w:sz w:val="16"/>
        </w:rPr>
        <w:t xml:space="preserve">, for example, that while tensions are at an all-time high in Ukraine, it might be easy to mistake a flock of geese or a meteor shower for a military attack. Having a way for errors like these to be quickly remedied will be important in this new era of geopolitical competition. </w:t>
      </w:r>
      <w:r w:rsidRPr="00B85688">
        <w:rPr>
          <w:rFonts w:asciiTheme="minorHAnsi" w:hAnsiTheme="minorHAnsi" w:cstheme="minorHAnsi"/>
          <w:u w:val="single"/>
        </w:rPr>
        <w:t>Preserving and enhancing cooperation in the Arctic will take bold leadership</w:t>
      </w:r>
      <w:r w:rsidRPr="00B85688">
        <w:rPr>
          <w:rFonts w:asciiTheme="minorHAnsi" w:hAnsiTheme="minorHAnsi" w:cstheme="minorHAnsi"/>
          <w:sz w:val="16"/>
        </w:rPr>
        <w:t xml:space="preserve">. Some critics argue that institutionalizing military dialogue with Russia in the Arctic is an improper response to wanton aggression in Eastern Europe and could be seen as legitimizing Russia’s actions. These are valid concerns. However, </w:t>
      </w:r>
      <w:r w:rsidRPr="004F0F39">
        <w:rPr>
          <w:rStyle w:val="Emphasis"/>
          <w:rFonts w:asciiTheme="minorHAnsi" w:hAnsiTheme="minorHAnsi" w:cstheme="minorHAnsi"/>
          <w:highlight w:val="cyan"/>
        </w:rPr>
        <w:t>giving up</w:t>
      </w:r>
      <w:r w:rsidRPr="004F0F39">
        <w:rPr>
          <w:rFonts w:asciiTheme="minorHAnsi" w:hAnsiTheme="minorHAnsi" w:cstheme="minorHAnsi"/>
          <w:highlight w:val="cyan"/>
          <w:u w:val="single"/>
        </w:rPr>
        <w:t xml:space="preserve"> on </w:t>
      </w:r>
      <w:r w:rsidRPr="004F0F39">
        <w:rPr>
          <w:rStyle w:val="Emphasis"/>
          <w:rFonts w:asciiTheme="minorHAnsi" w:hAnsiTheme="minorHAnsi" w:cstheme="minorHAnsi"/>
          <w:highlight w:val="cyan"/>
        </w:rPr>
        <w:t>cooperation</w:t>
      </w:r>
      <w:r w:rsidRPr="004F0F39">
        <w:rPr>
          <w:rFonts w:asciiTheme="minorHAnsi" w:hAnsiTheme="minorHAnsi" w:cstheme="minorHAnsi"/>
          <w:highlight w:val="cyan"/>
          <w:u w:val="single"/>
        </w:rPr>
        <w:t xml:space="preserve"> would be a </w:t>
      </w:r>
      <w:r w:rsidRPr="004F0F39">
        <w:rPr>
          <w:rStyle w:val="Emphasis"/>
          <w:rFonts w:asciiTheme="minorHAnsi" w:hAnsiTheme="minorHAnsi" w:cstheme="minorHAnsi"/>
          <w:sz w:val="24"/>
          <w:szCs w:val="24"/>
          <w:highlight w:val="cyan"/>
        </w:rPr>
        <w:t>mistake</w:t>
      </w:r>
      <w:r w:rsidRPr="00B85688">
        <w:rPr>
          <w:rFonts w:asciiTheme="minorHAnsi" w:hAnsiTheme="minorHAnsi" w:cstheme="minorHAnsi"/>
          <w:u w:val="single"/>
        </w:rPr>
        <w:t>.</w:t>
      </w:r>
      <w:r w:rsidRPr="00B85688">
        <w:rPr>
          <w:rFonts w:asciiTheme="minorHAnsi" w:hAnsiTheme="minorHAnsi" w:cstheme="minorHAnsi"/>
          <w:sz w:val="16"/>
        </w:rPr>
        <w:t xml:space="preserve"> The whole world will benefit if the high north can avoid the fate of militarization, a costly arms race and the terrible specter of war. </w:t>
      </w:r>
      <w:r w:rsidRPr="00B85688">
        <w:rPr>
          <w:rFonts w:asciiTheme="minorHAnsi" w:hAnsiTheme="minorHAnsi" w:cstheme="minorHAnsi"/>
          <w:u w:val="single"/>
        </w:rPr>
        <w:t xml:space="preserve">Ideally, </w:t>
      </w:r>
      <w:r w:rsidRPr="004F0F39">
        <w:rPr>
          <w:rFonts w:asciiTheme="minorHAnsi" w:hAnsiTheme="minorHAnsi" w:cstheme="minorHAnsi"/>
          <w:highlight w:val="cyan"/>
          <w:u w:val="single"/>
        </w:rPr>
        <w:t xml:space="preserve">engaging Russia within an </w:t>
      </w:r>
      <w:r w:rsidRPr="00B85688">
        <w:rPr>
          <w:rFonts w:asciiTheme="minorHAnsi" w:hAnsiTheme="minorHAnsi" w:cstheme="minorHAnsi"/>
          <w:u w:val="single"/>
        </w:rPr>
        <w:t xml:space="preserve">expanded set of regional institutions – an </w:t>
      </w:r>
      <w:r w:rsidRPr="004F0F39">
        <w:rPr>
          <w:rStyle w:val="Emphasis"/>
          <w:rFonts w:asciiTheme="minorHAnsi" w:hAnsiTheme="minorHAnsi" w:cstheme="minorHAnsi"/>
          <w:sz w:val="28"/>
          <w:szCs w:val="32"/>
          <w:highlight w:val="cyan"/>
        </w:rPr>
        <w:t>invigorated Arctic Council</w:t>
      </w:r>
      <w:r w:rsidRPr="00B85688">
        <w:rPr>
          <w:rFonts w:asciiTheme="minorHAnsi" w:hAnsiTheme="minorHAnsi" w:cstheme="minorHAnsi"/>
          <w:u w:val="single"/>
        </w:rPr>
        <w:t xml:space="preserve">, to be sure, but also a new military forum – </w:t>
      </w:r>
      <w:r w:rsidRPr="004F0F39">
        <w:rPr>
          <w:rFonts w:asciiTheme="minorHAnsi" w:hAnsiTheme="minorHAnsi" w:cstheme="minorHAnsi"/>
          <w:highlight w:val="cyan"/>
          <w:u w:val="single"/>
        </w:rPr>
        <w:t xml:space="preserve">would precipitate a </w:t>
      </w:r>
      <w:r w:rsidRPr="004F0F39">
        <w:rPr>
          <w:rStyle w:val="Emphasis"/>
          <w:rFonts w:asciiTheme="minorHAnsi" w:hAnsiTheme="minorHAnsi" w:cstheme="minorHAnsi"/>
          <w:highlight w:val="cyan"/>
        </w:rPr>
        <w:t>cooperation spiral</w:t>
      </w:r>
      <w:r w:rsidRPr="00B85688">
        <w:rPr>
          <w:rFonts w:asciiTheme="minorHAnsi" w:hAnsiTheme="minorHAnsi" w:cstheme="minorHAnsi"/>
          <w:u w:val="single"/>
        </w:rPr>
        <w:t xml:space="preserve">, increasing cooperation </w:t>
      </w:r>
      <w:r w:rsidRPr="004F0F39">
        <w:rPr>
          <w:rFonts w:asciiTheme="minorHAnsi" w:hAnsiTheme="minorHAnsi" w:cstheme="minorHAnsi"/>
          <w:highlight w:val="cyan"/>
          <w:u w:val="single"/>
        </w:rPr>
        <w:t xml:space="preserve">that could </w:t>
      </w:r>
      <w:r w:rsidRPr="004F0F39">
        <w:rPr>
          <w:rStyle w:val="Emphasis"/>
          <w:rFonts w:asciiTheme="minorHAnsi" w:hAnsiTheme="minorHAnsi" w:cstheme="minorHAnsi"/>
          <w:highlight w:val="cyan"/>
        </w:rPr>
        <w:t>help lessen tensions</w:t>
      </w:r>
      <w:r w:rsidRPr="004F0F39">
        <w:rPr>
          <w:rFonts w:asciiTheme="minorHAnsi" w:hAnsiTheme="minorHAnsi" w:cstheme="minorHAnsi"/>
          <w:highlight w:val="cyan"/>
          <w:u w:val="single"/>
        </w:rPr>
        <w:t xml:space="preserve"> </w:t>
      </w:r>
      <w:r w:rsidRPr="004F0F39">
        <w:rPr>
          <w:rStyle w:val="Emphasis"/>
          <w:rFonts w:asciiTheme="minorHAnsi" w:hAnsiTheme="minorHAnsi" w:cstheme="minorHAnsi"/>
          <w:highlight w:val="cyan"/>
        </w:rPr>
        <w:t>elsewhere</w:t>
      </w:r>
      <w:r w:rsidRPr="00B85688">
        <w:rPr>
          <w:rFonts w:asciiTheme="minorHAnsi" w:hAnsiTheme="minorHAnsi" w:cstheme="minorHAnsi"/>
          <w:u w:val="single"/>
        </w:rPr>
        <w:t xml:space="preserve">. Even if collaboration were confined to the Arctic, this would boost global security. </w:t>
      </w:r>
      <w:r w:rsidRPr="00B85688">
        <w:rPr>
          <w:rFonts w:asciiTheme="minorHAnsi" w:hAnsiTheme="minorHAnsi" w:cstheme="minorHAnsi"/>
          <w:sz w:val="16"/>
        </w:rPr>
        <w:t xml:space="preserve">A new Arctic? In the past, the Arctic states sought to maintain peace and stability in their region by divorcing contentious military issues from areas where common ground was easier to find. This has been the modus vivendi of the Arctic Council since its founding. Going forward, it would be better to recognize that robust and ongoing cooperation is needed on security issues, too. </w:t>
      </w:r>
      <w:r w:rsidRPr="00B85688">
        <w:rPr>
          <w:rFonts w:asciiTheme="minorHAnsi" w:hAnsiTheme="minorHAnsi" w:cstheme="minorHAnsi"/>
          <w:sz w:val="14"/>
          <w:szCs w:val="14"/>
        </w:rPr>
        <w:t>Trust between Russia and the West might never return, but cooperation in the Arctic cannot be allowed to disappear with it.</w:t>
      </w:r>
    </w:p>
    <w:p w14:paraId="4A528427" w14:textId="77777777" w:rsidR="00E61263" w:rsidRPr="00B85688" w:rsidRDefault="00E61263" w:rsidP="00E61263">
      <w:pPr>
        <w:pStyle w:val="Heading4"/>
        <w:rPr>
          <w:rFonts w:asciiTheme="minorHAnsi" w:hAnsiTheme="minorHAnsi" w:cstheme="minorHAnsi"/>
        </w:rPr>
      </w:pPr>
      <w:r w:rsidRPr="00B85688">
        <w:rPr>
          <w:rFonts w:asciiTheme="minorHAnsi" w:hAnsiTheme="minorHAnsi" w:cstheme="minorHAnsi"/>
        </w:rPr>
        <w:t xml:space="preserve">The Arctic Council </w:t>
      </w:r>
      <w:r w:rsidRPr="00B85688">
        <w:rPr>
          <w:rFonts w:asciiTheme="minorHAnsi" w:hAnsiTheme="minorHAnsi" w:cstheme="minorHAnsi"/>
          <w:u w:val="single"/>
        </w:rPr>
        <w:t>checks</w:t>
      </w:r>
      <w:r w:rsidRPr="00B85688">
        <w:rPr>
          <w:rFonts w:asciiTheme="minorHAnsi" w:hAnsiTheme="minorHAnsi" w:cstheme="minorHAnsi"/>
        </w:rPr>
        <w:t xml:space="preserve"> all conflict. </w:t>
      </w:r>
    </w:p>
    <w:p w14:paraId="5AA4BA03" w14:textId="77777777" w:rsidR="00E61263" w:rsidRPr="00B85688" w:rsidRDefault="00E61263" w:rsidP="00E61263">
      <w:pPr>
        <w:rPr>
          <w:rFonts w:asciiTheme="minorHAnsi" w:hAnsiTheme="minorHAnsi" w:cstheme="minorHAnsi"/>
        </w:rPr>
      </w:pPr>
      <w:r w:rsidRPr="00B85688">
        <w:rPr>
          <w:rFonts w:asciiTheme="minorHAnsi" w:hAnsiTheme="minorHAnsi" w:cstheme="minorHAnsi"/>
        </w:rPr>
        <w:t xml:space="preserve">Tim </w:t>
      </w:r>
      <w:r w:rsidRPr="00B85688">
        <w:rPr>
          <w:rStyle w:val="Style13ptBold"/>
          <w:rFonts w:asciiTheme="minorHAnsi" w:hAnsiTheme="minorHAnsi" w:cstheme="minorHAnsi"/>
        </w:rPr>
        <w:t>Ellis 15</w:t>
      </w:r>
      <w:r w:rsidRPr="00B85688">
        <w:rPr>
          <w:rFonts w:asciiTheme="minorHAnsi" w:hAnsiTheme="minorHAnsi" w:cstheme="minorHAnsi"/>
        </w:rPr>
        <w:t>. Staff writer, Citing Lawson Brigham, syndicated foreign affairs journalist, Distinguished Professor of Geography &amp; Arctic Policy, University of Alaska Fairbanks and Senior Fellow at the Institute of the North in Anchorage, “US To Assume Arctic Council Chair Amid Dispute Over Russian Military Moves,” Alaska Public Media, 4/23, http://www.alaskapublic.org/2015/04/23/us-to-assume-arctic-council-chair-amid-dispute-over-russian-military-moves</w:t>
      </w:r>
    </w:p>
    <w:p w14:paraId="7C80E9DD" w14:textId="77777777" w:rsidR="00E61263" w:rsidRPr="00B85688" w:rsidRDefault="00E61263" w:rsidP="00E61263">
      <w:pPr>
        <w:rPr>
          <w:rFonts w:asciiTheme="minorHAnsi" w:hAnsiTheme="minorHAnsi" w:cstheme="minorHAnsi"/>
          <w:sz w:val="16"/>
        </w:rPr>
      </w:pPr>
      <w:r w:rsidRPr="00B85688">
        <w:rPr>
          <w:rFonts w:asciiTheme="minorHAnsi" w:hAnsiTheme="minorHAnsi" w:cstheme="minorHAnsi"/>
          <w:sz w:val="16"/>
        </w:rPr>
        <w:t xml:space="preserve">Fran Ulmer can speak from experience about the importance of </w:t>
      </w:r>
      <w:r w:rsidRPr="00B85688">
        <w:rPr>
          <w:rFonts w:asciiTheme="minorHAnsi" w:eastAsia="Calibri" w:hAnsiTheme="minorHAnsi" w:cstheme="minorHAnsi"/>
          <w:u w:val="single"/>
        </w:rPr>
        <w:t xml:space="preserve">the </w:t>
      </w:r>
      <w:r w:rsidRPr="004F0F39">
        <w:rPr>
          <w:rFonts w:asciiTheme="minorHAnsi" w:eastAsia="Calibri" w:hAnsiTheme="minorHAnsi" w:cstheme="minorHAnsi"/>
          <w:highlight w:val="cyan"/>
          <w:u w:val="single"/>
        </w:rPr>
        <w:t>Arctic Council</w:t>
      </w:r>
      <w:r w:rsidRPr="00B85688">
        <w:rPr>
          <w:rFonts w:asciiTheme="minorHAnsi" w:hAnsiTheme="minorHAnsi" w:cstheme="minorHAnsi"/>
          <w:sz w:val="16"/>
        </w:rPr>
        <w:t xml:space="preserve"> and its work on finding solutions to problems in the region. “It’s </w:t>
      </w:r>
      <w:r w:rsidRPr="004F0F39">
        <w:rPr>
          <w:rFonts w:asciiTheme="minorHAnsi" w:eastAsia="Calibri" w:hAnsiTheme="minorHAnsi" w:cstheme="minorHAnsi"/>
          <w:highlight w:val="cyan"/>
          <w:u w:val="single"/>
        </w:rPr>
        <w:t xml:space="preserve">been </w:t>
      </w:r>
      <w:r w:rsidRPr="004F0F39">
        <w:rPr>
          <w:rStyle w:val="Emphasis"/>
          <w:rFonts w:asciiTheme="minorHAnsi" w:hAnsiTheme="minorHAnsi" w:cstheme="minorHAnsi"/>
          <w:highlight w:val="cyan"/>
        </w:rPr>
        <w:t>hugely helpful</w:t>
      </w:r>
      <w:r w:rsidRPr="004F0F39">
        <w:rPr>
          <w:rFonts w:asciiTheme="minorHAnsi" w:hAnsiTheme="minorHAnsi" w:cstheme="minorHAnsi"/>
          <w:sz w:val="16"/>
          <w:highlight w:val="cyan"/>
        </w:rPr>
        <w:t xml:space="preserve"> </w:t>
      </w:r>
      <w:r w:rsidRPr="004F0F39">
        <w:rPr>
          <w:rFonts w:asciiTheme="minorHAnsi" w:eastAsia="Calibri" w:hAnsiTheme="minorHAnsi" w:cstheme="minorHAnsi"/>
          <w:highlight w:val="cyan"/>
          <w:u w:val="single"/>
        </w:rPr>
        <w:t>in getting</w:t>
      </w:r>
      <w:r w:rsidRPr="00B85688">
        <w:rPr>
          <w:rFonts w:asciiTheme="minorHAnsi" w:eastAsia="Calibri" w:hAnsiTheme="minorHAnsi" w:cstheme="minorHAnsi"/>
          <w:u w:val="single"/>
        </w:rPr>
        <w:t xml:space="preserve"> the Arctic </w:t>
      </w:r>
      <w:r w:rsidRPr="004F0F39">
        <w:rPr>
          <w:rFonts w:asciiTheme="minorHAnsi" w:eastAsia="Calibri" w:hAnsiTheme="minorHAnsi" w:cstheme="minorHAnsi"/>
          <w:highlight w:val="cyan"/>
          <w:u w:val="single"/>
        </w:rPr>
        <w:t xml:space="preserve">nations </w:t>
      </w:r>
      <w:r w:rsidRPr="00B85688">
        <w:rPr>
          <w:rFonts w:asciiTheme="minorHAnsi" w:eastAsia="Calibri" w:hAnsiTheme="minorHAnsi" w:cstheme="minorHAnsi"/>
          <w:u w:val="single"/>
        </w:rPr>
        <w:t xml:space="preserve">to work </w:t>
      </w:r>
      <w:r w:rsidRPr="004F0F39">
        <w:rPr>
          <w:rFonts w:asciiTheme="minorHAnsi" w:eastAsia="Calibri" w:hAnsiTheme="minorHAnsi" w:cstheme="minorHAnsi"/>
          <w:highlight w:val="cyan"/>
          <w:u w:val="single"/>
        </w:rPr>
        <w:t>together</w:t>
      </w:r>
      <w:r w:rsidRPr="00B85688">
        <w:rPr>
          <w:rFonts w:asciiTheme="minorHAnsi" w:hAnsiTheme="minorHAnsi" w:cstheme="minorHAnsi"/>
          <w:sz w:val="16"/>
        </w:rPr>
        <w:t xml:space="preserve"> on things like the two agreements that were just adopted over the past two years: the search-and-rescue agreement, and the responding-to-oil-spills agreement,” she said. Ulmer served as lieutenant governor and later as chancellor of the University of Alaska-Anchorage before appointed in 2010 to the national Commission on the BP Horizon Oil Spill and then in 2011 as chair of the U.S. Arctic Research Commission. She says </w:t>
      </w:r>
      <w:r w:rsidRPr="004F0F39">
        <w:rPr>
          <w:rFonts w:asciiTheme="minorHAnsi" w:eastAsia="Calibri" w:hAnsiTheme="minorHAnsi" w:cstheme="minorHAnsi"/>
          <w:highlight w:val="cyan"/>
          <w:u w:val="single"/>
        </w:rPr>
        <w:t>it’s important to understand</w:t>
      </w:r>
      <w:r w:rsidRPr="00B85688">
        <w:rPr>
          <w:rFonts w:asciiTheme="minorHAnsi" w:eastAsia="Calibri" w:hAnsiTheme="minorHAnsi" w:cstheme="minorHAnsi"/>
          <w:u w:val="single"/>
        </w:rPr>
        <w:t xml:space="preserve"> the </w:t>
      </w:r>
      <w:r w:rsidRPr="004F0F39">
        <w:rPr>
          <w:rFonts w:asciiTheme="minorHAnsi" w:eastAsia="Calibri" w:hAnsiTheme="minorHAnsi" w:cstheme="minorHAnsi"/>
          <w:highlight w:val="cyan"/>
          <w:u w:val="single"/>
        </w:rPr>
        <w:t>significance of</w:t>
      </w:r>
      <w:r w:rsidRPr="00B85688">
        <w:rPr>
          <w:rFonts w:asciiTheme="minorHAnsi" w:eastAsia="Calibri" w:hAnsiTheme="minorHAnsi" w:cstheme="minorHAnsi"/>
          <w:u w:val="single"/>
        </w:rPr>
        <w:t xml:space="preserve"> the</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U</w:t>
      </w:r>
      <w:r w:rsidRPr="00B85688">
        <w:rPr>
          <w:rFonts w:asciiTheme="minorHAnsi" w:hAnsiTheme="minorHAnsi" w:cstheme="minorHAnsi"/>
          <w:sz w:val="16"/>
        </w:rPr>
        <w:t xml:space="preserve">nited </w:t>
      </w:r>
      <w:r w:rsidRPr="004F0F39">
        <w:rPr>
          <w:rStyle w:val="Emphasis"/>
          <w:rFonts w:asciiTheme="minorHAnsi" w:hAnsiTheme="minorHAnsi" w:cstheme="minorHAnsi"/>
          <w:highlight w:val="cyan"/>
        </w:rPr>
        <w:t>S</w:t>
      </w:r>
      <w:r w:rsidRPr="00B85688">
        <w:rPr>
          <w:rFonts w:asciiTheme="minorHAnsi" w:hAnsiTheme="minorHAnsi" w:cstheme="minorHAnsi"/>
          <w:sz w:val="16"/>
        </w:rPr>
        <w:t xml:space="preserve">tates </w:t>
      </w:r>
      <w:r w:rsidRPr="00B85688">
        <w:rPr>
          <w:rFonts w:asciiTheme="minorHAnsi" w:eastAsia="Calibri" w:hAnsiTheme="minorHAnsi" w:cstheme="minorHAnsi"/>
          <w:u w:val="single"/>
        </w:rPr>
        <w:t>assuming</w:t>
      </w:r>
      <w:r w:rsidRPr="00B85688">
        <w:rPr>
          <w:rFonts w:asciiTheme="minorHAnsi" w:hAnsiTheme="minorHAnsi" w:cstheme="minorHAnsi"/>
          <w:sz w:val="16"/>
        </w:rPr>
        <w:t xml:space="preserve"> the Arctic </w:t>
      </w:r>
      <w:r w:rsidRPr="00B85688">
        <w:rPr>
          <w:rFonts w:asciiTheme="minorHAnsi" w:eastAsia="Calibri" w:hAnsiTheme="minorHAnsi" w:cstheme="minorHAnsi"/>
          <w:u w:val="single"/>
        </w:rPr>
        <w:t xml:space="preserve">Council </w:t>
      </w:r>
      <w:r w:rsidRPr="004F0F39">
        <w:rPr>
          <w:rFonts w:asciiTheme="minorHAnsi" w:eastAsia="Calibri" w:hAnsiTheme="minorHAnsi" w:cstheme="minorHAnsi"/>
          <w:highlight w:val="cyan"/>
          <w:u w:val="single"/>
        </w:rPr>
        <w:t>chairmanship, because of the organization’s</w:t>
      </w:r>
      <w:r w:rsidRPr="00B85688">
        <w:rPr>
          <w:rFonts w:asciiTheme="minorHAnsi" w:hAnsiTheme="minorHAnsi" w:cstheme="minorHAnsi"/>
          <w:sz w:val="16"/>
        </w:rPr>
        <w:t xml:space="preserve"> research on climate change and its </w:t>
      </w:r>
      <w:r w:rsidRPr="004F0F39">
        <w:rPr>
          <w:rStyle w:val="Emphasis"/>
          <w:rFonts w:asciiTheme="minorHAnsi" w:hAnsiTheme="minorHAnsi" w:cstheme="minorHAnsi"/>
          <w:highlight w:val="cyan"/>
        </w:rPr>
        <w:t xml:space="preserve">impact </w:t>
      </w:r>
      <w:r w:rsidRPr="00B85688">
        <w:rPr>
          <w:rStyle w:val="Emphasis"/>
          <w:rFonts w:asciiTheme="minorHAnsi" w:hAnsiTheme="minorHAnsi" w:cstheme="minorHAnsi"/>
        </w:rPr>
        <w:t>on this region.</w:t>
      </w:r>
      <w:r w:rsidRPr="00B85688">
        <w:rPr>
          <w:rFonts w:asciiTheme="minorHAnsi" w:hAnsiTheme="minorHAnsi" w:cstheme="minorHAnsi"/>
          <w:sz w:val="16"/>
        </w:rPr>
        <w:t xml:space="preserve"> And the growing importance of that work as Arctic nations ramp up development of oil and other resources here. “To the extent that people are thinking long-term about where’s energy going to come from,” she said, “the Arctic is one of the places where it is highly likely that it will be a supply source – whether it’s from Russian waters or Canadian waters or U.S. waters or Norwegian waters. The opportunity to exploit those resources is due in part to melting Arctic sea ice. “Last week, we had the lowest winter sea-ice extent ever recorded in the Arctic,” Ulmer said. And that in turn has opened up previously inaccessible offshore areas to oil and gas exploration and development. “Thirty percent of the undiscovered gas in the world is in the Arctic region,” she said. “Thirteen percent of the undiscovered oil is projected to be in the Arctic region.” Ulmer says Arctic </w:t>
      </w:r>
      <w:r w:rsidRPr="00B85688">
        <w:rPr>
          <w:rFonts w:asciiTheme="minorHAnsi" w:eastAsia="Calibri" w:hAnsiTheme="minorHAnsi" w:cstheme="minorHAnsi"/>
          <w:u w:val="single"/>
        </w:rPr>
        <w:t>Council</w:t>
      </w:r>
      <w:r w:rsidRPr="00B85688">
        <w:rPr>
          <w:rFonts w:asciiTheme="minorHAnsi" w:hAnsiTheme="minorHAnsi" w:cstheme="minorHAnsi"/>
          <w:sz w:val="16"/>
        </w:rPr>
        <w:t xml:space="preserve"> member </w:t>
      </w:r>
      <w:r w:rsidRPr="004F0F39">
        <w:rPr>
          <w:rFonts w:asciiTheme="minorHAnsi" w:eastAsia="Calibri" w:hAnsiTheme="minorHAnsi" w:cstheme="minorHAnsi"/>
          <w:highlight w:val="cyan"/>
          <w:u w:val="single"/>
        </w:rPr>
        <w:t>nations</w:t>
      </w:r>
      <w:r w:rsidRPr="00B85688">
        <w:rPr>
          <w:rFonts w:asciiTheme="minorHAnsi" w:eastAsia="Calibri" w:hAnsiTheme="minorHAnsi" w:cstheme="minorHAnsi"/>
          <w:u w:val="single"/>
        </w:rPr>
        <w:t xml:space="preserve"> have </w:t>
      </w:r>
      <w:r w:rsidRPr="004F0F39">
        <w:rPr>
          <w:rStyle w:val="Emphasis"/>
          <w:rFonts w:asciiTheme="minorHAnsi" w:hAnsiTheme="minorHAnsi" w:cstheme="minorHAnsi"/>
          <w:highlight w:val="cyan"/>
        </w:rPr>
        <w:t>worked together</w:t>
      </w:r>
      <w:r w:rsidRPr="004F0F39">
        <w:rPr>
          <w:rFonts w:asciiTheme="minorHAnsi" w:hAnsiTheme="minorHAnsi" w:cstheme="minorHAnsi"/>
          <w:sz w:val="16"/>
          <w:highlight w:val="cyan"/>
        </w:rPr>
        <w:t xml:space="preserve"> </w:t>
      </w:r>
      <w:r w:rsidRPr="004F0F39">
        <w:rPr>
          <w:rFonts w:asciiTheme="minorHAnsi" w:eastAsia="Calibri" w:hAnsiTheme="minorHAnsi" w:cstheme="minorHAnsi"/>
          <w:highlight w:val="cyan"/>
          <w:u w:val="single"/>
        </w:rPr>
        <w:t>to develop plans</w:t>
      </w:r>
      <w:r w:rsidRPr="00B85688">
        <w:rPr>
          <w:rFonts w:asciiTheme="minorHAnsi" w:eastAsia="Calibri" w:hAnsiTheme="minorHAnsi" w:cstheme="minorHAnsi"/>
          <w:u w:val="single"/>
        </w:rPr>
        <w:t xml:space="preserve"> and policies to deal </w:t>
      </w:r>
      <w:r w:rsidRPr="004F0F39">
        <w:rPr>
          <w:rFonts w:asciiTheme="minorHAnsi" w:eastAsia="Calibri" w:hAnsiTheme="minorHAnsi" w:cstheme="minorHAnsi"/>
          <w:highlight w:val="cyan"/>
          <w:u w:val="single"/>
        </w:rPr>
        <w:t>with</w:t>
      </w:r>
      <w:r w:rsidRPr="00B85688">
        <w:rPr>
          <w:rFonts w:asciiTheme="minorHAnsi" w:hAnsiTheme="minorHAnsi" w:cstheme="minorHAnsi"/>
          <w:sz w:val="16"/>
        </w:rPr>
        <w:t xml:space="preserve"> the tricky business of </w:t>
      </w:r>
      <w:r w:rsidRPr="00B85688">
        <w:rPr>
          <w:rFonts w:asciiTheme="minorHAnsi" w:eastAsia="Calibri" w:hAnsiTheme="minorHAnsi" w:cstheme="minorHAnsi"/>
          <w:u w:val="single"/>
        </w:rPr>
        <w:t>developing</w:t>
      </w:r>
      <w:r w:rsidRPr="00B85688">
        <w:rPr>
          <w:rFonts w:asciiTheme="minorHAnsi" w:hAnsiTheme="minorHAnsi" w:cstheme="minorHAnsi"/>
          <w:sz w:val="16"/>
        </w:rPr>
        <w:t xml:space="preserve"> Arctic oil </w:t>
      </w:r>
      <w:r w:rsidRPr="004F0F39">
        <w:rPr>
          <w:rFonts w:asciiTheme="minorHAnsi" w:eastAsia="Calibri" w:hAnsiTheme="minorHAnsi" w:cstheme="minorHAnsi"/>
          <w:highlight w:val="cyan"/>
          <w:u w:val="single"/>
        </w:rPr>
        <w:t>resources</w:t>
      </w:r>
      <w:r w:rsidRPr="00B85688">
        <w:rPr>
          <w:rFonts w:asciiTheme="minorHAnsi" w:hAnsiTheme="minorHAnsi" w:cstheme="minorHAnsi"/>
          <w:sz w:val="16"/>
        </w:rPr>
        <w:t xml:space="preserve">, while at the same time researching the impacts of burning those fossil fuels on the region’s climate and peoples. She says </w:t>
      </w:r>
      <w:r w:rsidRPr="00B85688">
        <w:rPr>
          <w:rFonts w:asciiTheme="minorHAnsi" w:eastAsia="Calibri" w:hAnsiTheme="minorHAnsi" w:cstheme="minorHAnsi"/>
          <w:u w:val="single"/>
        </w:rPr>
        <w:t xml:space="preserve">the </w:t>
      </w:r>
      <w:r w:rsidRPr="004F0F39">
        <w:rPr>
          <w:rFonts w:asciiTheme="minorHAnsi" w:eastAsia="Calibri" w:hAnsiTheme="minorHAnsi" w:cstheme="minorHAnsi"/>
          <w:highlight w:val="cyan"/>
          <w:u w:val="single"/>
        </w:rPr>
        <w:t>council cooperates,</w:t>
      </w:r>
      <w:r w:rsidRPr="004F0F39">
        <w:rPr>
          <w:rFonts w:asciiTheme="minorHAnsi" w:hAnsiTheme="minorHAnsi" w:cstheme="minorHAnsi"/>
          <w:sz w:val="16"/>
          <w:highlight w:val="cyan"/>
        </w:rPr>
        <w:t xml:space="preserve"> </w:t>
      </w:r>
      <w:r w:rsidRPr="004F0F39">
        <w:rPr>
          <w:rFonts w:asciiTheme="minorHAnsi" w:eastAsia="Calibri" w:hAnsiTheme="minorHAnsi" w:cstheme="minorHAnsi"/>
          <w:highlight w:val="cyan"/>
          <w:u w:val="single"/>
        </w:rPr>
        <w:t>because</w:t>
      </w:r>
      <w:r w:rsidRPr="00B85688">
        <w:rPr>
          <w:rFonts w:asciiTheme="minorHAnsi" w:eastAsia="Calibri" w:hAnsiTheme="minorHAnsi" w:cstheme="minorHAnsi"/>
          <w:u w:val="single"/>
        </w:rPr>
        <w:t xml:space="preserve"> its members understand that </w:t>
      </w:r>
      <w:r w:rsidRPr="004F0F39">
        <w:rPr>
          <w:rStyle w:val="Emphasis"/>
          <w:rFonts w:asciiTheme="minorHAnsi" w:hAnsiTheme="minorHAnsi" w:cstheme="minorHAnsi"/>
          <w:highlight w:val="cyan"/>
        </w:rPr>
        <w:t xml:space="preserve">they’re all in it </w:t>
      </w:r>
      <w:r w:rsidRPr="00B85688">
        <w:rPr>
          <w:rStyle w:val="Emphasis"/>
          <w:rFonts w:asciiTheme="minorHAnsi" w:hAnsiTheme="minorHAnsi" w:cstheme="minorHAnsi"/>
        </w:rPr>
        <w:t>together</w:t>
      </w:r>
      <w:r w:rsidRPr="00B85688">
        <w:rPr>
          <w:rFonts w:asciiTheme="minorHAnsi" w:hAnsiTheme="minorHAnsi" w:cstheme="minorHAnsi"/>
          <w:sz w:val="16"/>
        </w:rPr>
        <w:t xml:space="preserve">. “If there’s a spill someplace in the Arctic, because of Arctic Ocean currents,” she said, “it’s going to affect wildlife, it’s going to affect fish, it’s going to affect shorelines – not just in one country, but in other countries.” But </w:t>
      </w:r>
      <w:r w:rsidRPr="004F0F39">
        <w:rPr>
          <w:rFonts w:asciiTheme="minorHAnsi" w:eastAsia="Calibri" w:hAnsiTheme="minorHAnsi" w:cstheme="minorHAnsi"/>
          <w:highlight w:val="cyan"/>
          <w:u w:val="single"/>
        </w:rPr>
        <w:t>some</w:t>
      </w:r>
      <w:r w:rsidRPr="00B85688">
        <w:rPr>
          <w:rFonts w:asciiTheme="minorHAnsi" w:eastAsia="Calibri" w:hAnsiTheme="minorHAnsi" w:cstheme="minorHAnsi"/>
          <w:u w:val="single"/>
        </w:rPr>
        <w:t xml:space="preserve"> observers </w:t>
      </w:r>
      <w:r w:rsidRPr="004F0F39">
        <w:rPr>
          <w:rFonts w:asciiTheme="minorHAnsi" w:eastAsia="Calibri" w:hAnsiTheme="minorHAnsi" w:cstheme="minorHAnsi"/>
          <w:highlight w:val="cyan"/>
          <w:u w:val="single"/>
        </w:rPr>
        <w:t>believe</w:t>
      </w:r>
      <w:r w:rsidRPr="00B85688">
        <w:rPr>
          <w:rFonts w:asciiTheme="minorHAnsi" w:hAnsiTheme="minorHAnsi" w:cstheme="minorHAnsi"/>
          <w:sz w:val="16"/>
        </w:rPr>
        <w:t xml:space="preserve"> international </w:t>
      </w:r>
      <w:r w:rsidRPr="004F0F39">
        <w:rPr>
          <w:rFonts w:asciiTheme="minorHAnsi" w:eastAsia="Calibri" w:hAnsiTheme="minorHAnsi" w:cstheme="minorHAnsi"/>
          <w:highlight w:val="cyan"/>
          <w:u w:val="single"/>
        </w:rPr>
        <w:t>tensions are</w:t>
      </w:r>
      <w:r w:rsidRPr="00B85688">
        <w:rPr>
          <w:rFonts w:asciiTheme="minorHAnsi" w:eastAsia="Calibri" w:hAnsiTheme="minorHAnsi" w:cstheme="minorHAnsi"/>
          <w:u w:val="single"/>
        </w:rPr>
        <w:t xml:space="preserve"> now </w:t>
      </w:r>
      <w:r w:rsidRPr="004F0F39">
        <w:rPr>
          <w:rFonts w:asciiTheme="minorHAnsi" w:eastAsia="Calibri" w:hAnsiTheme="minorHAnsi" w:cstheme="minorHAnsi"/>
          <w:highlight w:val="cyan"/>
          <w:u w:val="single"/>
        </w:rPr>
        <w:t>creating divisions</w:t>
      </w:r>
      <w:r w:rsidRPr="00B85688">
        <w:rPr>
          <w:rFonts w:asciiTheme="minorHAnsi" w:hAnsiTheme="minorHAnsi" w:cstheme="minorHAnsi"/>
          <w:sz w:val="16"/>
        </w:rPr>
        <w:t xml:space="preserve"> among Arctic Council members. They note that Secretary of State John Kerry will lead the U.S. delegation at the Arctic Council’s ministerial meeting that convenes Friday morning in Iqaluit, the capital of the Canadian territory of Nunavut. But his Russian counterpart, Sergei Lavrov, won’tbe there, reportedly as a tit-for-tat response to snubs by the Canadians, who didn’t attend an Arctic Council meeting last year in Moscow to protest Russian aggression in Ukraine and Crimea. “</w:t>
      </w:r>
      <w:r w:rsidRPr="00B85688">
        <w:rPr>
          <w:rFonts w:asciiTheme="minorHAnsi" w:eastAsia="Calibri" w:hAnsiTheme="minorHAnsi" w:cstheme="minorHAnsi"/>
          <w:u w:val="single"/>
        </w:rPr>
        <w:t xml:space="preserve">There’s no way to de-link </w:t>
      </w:r>
      <w:r w:rsidRPr="00B85688">
        <w:rPr>
          <w:rStyle w:val="Emphasis"/>
          <w:rFonts w:asciiTheme="minorHAnsi" w:hAnsiTheme="minorHAnsi" w:cstheme="minorHAnsi"/>
        </w:rPr>
        <w:t>completely</w:t>
      </w:r>
      <w:r w:rsidRPr="00B85688">
        <w:rPr>
          <w:rFonts w:asciiTheme="minorHAnsi" w:eastAsia="Calibri" w:hAnsiTheme="minorHAnsi" w:cstheme="minorHAnsi"/>
          <w:u w:val="single"/>
        </w:rPr>
        <w:t xml:space="preserve"> the Arctic from geopolitics</w:t>
      </w:r>
      <w:r w:rsidRPr="00B85688">
        <w:rPr>
          <w:rFonts w:asciiTheme="minorHAnsi" w:hAnsiTheme="minorHAnsi" w:cstheme="minorHAnsi"/>
          <w:sz w:val="16"/>
        </w:rPr>
        <w:t xml:space="preserve"> in the world,” said Lawson Brigham, a UAF distinguished professor of geography and Arctic policy and a retired strategic planner for the Coast Guard. </w:t>
      </w:r>
      <w:r w:rsidRPr="004F0F39">
        <w:rPr>
          <w:rFonts w:asciiTheme="minorHAnsi" w:eastAsia="Calibri" w:hAnsiTheme="minorHAnsi" w:cstheme="minorHAnsi"/>
          <w:highlight w:val="cyan"/>
          <w:u w:val="single"/>
        </w:rPr>
        <w:t xml:space="preserve">Brigham </w:t>
      </w:r>
      <w:r w:rsidRPr="00B85688">
        <w:rPr>
          <w:rFonts w:asciiTheme="minorHAnsi" w:eastAsia="Calibri" w:hAnsiTheme="minorHAnsi" w:cstheme="minorHAnsi"/>
          <w:u w:val="single"/>
        </w:rPr>
        <w:t>says he</w:t>
      </w:r>
      <w:r w:rsidRPr="00B85688">
        <w:rPr>
          <w:rFonts w:asciiTheme="minorHAnsi" w:hAnsiTheme="minorHAnsi" w:cstheme="minorHAnsi"/>
          <w:sz w:val="16"/>
        </w:rPr>
        <w:t xml:space="preserve"> </w:t>
      </w:r>
      <w:r w:rsidRPr="004F0F39">
        <w:rPr>
          <w:rFonts w:asciiTheme="minorHAnsi" w:eastAsia="Calibri" w:hAnsiTheme="minorHAnsi" w:cstheme="minorHAnsi"/>
          <w:highlight w:val="cyan"/>
          <w:u w:val="single"/>
        </w:rPr>
        <w:t>doesn’t think</w:t>
      </w:r>
      <w:r w:rsidRPr="00B85688">
        <w:rPr>
          <w:rFonts w:asciiTheme="minorHAnsi" w:eastAsia="Calibri" w:hAnsiTheme="minorHAnsi" w:cstheme="minorHAnsi"/>
          <w:u w:val="single"/>
        </w:rPr>
        <w:t xml:space="preserve"> the </w:t>
      </w:r>
      <w:r w:rsidRPr="004F0F39">
        <w:rPr>
          <w:rFonts w:asciiTheme="minorHAnsi" w:eastAsia="Calibri" w:hAnsiTheme="minorHAnsi" w:cstheme="minorHAnsi"/>
          <w:highlight w:val="cyan"/>
          <w:u w:val="single"/>
        </w:rPr>
        <w:t>dispute will disrupt</w:t>
      </w:r>
      <w:r w:rsidRPr="00B85688">
        <w:rPr>
          <w:rFonts w:asciiTheme="minorHAnsi" w:eastAsia="Calibri" w:hAnsiTheme="minorHAnsi" w:cstheme="minorHAnsi"/>
          <w:u w:val="single"/>
        </w:rPr>
        <w:t xml:space="preserve"> this weekend’s </w:t>
      </w:r>
      <w:r w:rsidRPr="004F0F39">
        <w:rPr>
          <w:rFonts w:asciiTheme="minorHAnsi" w:eastAsia="Calibri" w:hAnsiTheme="minorHAnsi" w:cstheme="minorHAnsi"/>
          <w:highlight w:val="cyan"/>
          <w:u w:val="single"/>
        </w:rPr>
        <w:t>meeting</w:t>
      </w:r>
      <w:r w:rsidRPr="00B85688">
        <w:rPr>
          <w:rFonts w:asciiTheme="minorHAnsi" w:hAnsiTheme="minorHAnsi" w:cstheme="minorHAnsi"/>
          <w:sz w:val="16"/>
        </w:rPr>
        <w:t xml:space="preserve">. He says </w:t>
      </w:r>
      <w:r w:rsidRPr="00B85688">
        <w:rPr>
          <w:rFonts w:asciiTheme="minorHAnsi" w:eastAsia="Calibri" w:hAnsiTheme="minorHAnsi" w:cstheme="minorHAnsi"/>
          <w:u w:val="single"/>
        </w:rPr>
        <w:t xml:space="preserve">the Arctic </w:t>
      </w:r>
      <w:r w:rsidRPr="004F0F39">
        <w:rPr>
          <w:rFonts w:asciiTheme="minorHAnsi" w:eastAsia="Calibri" w:hAnsiTheme="minorHAnsi" w:cstheme="minorHAnsi"/>
          <w:highlight w:val="cyan"/>
          <w:u w:val="single"/>
        </w:rPr>
        <w:t>Council</w:t>
      </w:r>
      <w:r w:rsidRPr="00B85688">
        <w:rPr>
          <w:rFonts w:asciiTheme="minorHAnsi" w:eastAsia="Calibri" w:hAnsiTheme="minorHAnsi" w:cstheme="minorHAnsi"/>
          <w:u w:val="single"/>
        </w:rPr>
        <w:t xml:space="preserve"> specifically </w:t>
      </w:r>
      <w:r w:rsidRPr="004F0F39">
        <w:rPr>
          <w:rFonts w:asciiTheme="minorHAnsi" w:eastAsia="Calibri" w:hAnsiTheme="minorHAnsi" w:cstheme="minorHAnsi"/>
          <w:highlight w:val="cyan"/>
          <w:u w:val="single"/>
        </w:rPr>
        <w:t>prohibited itself from involvement in military matters</w:t>
      </w:r>
      <w:r w:rsidRPr="00B85688">
        <w:rPr>
          <w:rFonts w:asciiTheme="minorHAnsi" w:eastAsia="Calibri" w:hAnsiTheme="minorHAnsi" w:cstheme="minorHAnsi"/>
          <w:u w:val="single"/>
        </w:rPr>
        <w:t xml:space="preserve"> </w:t>
      </w:r>
      <w:r w:rsidRPr="00B85688">
        <w:rPr>
          <w:rFonts w:asciiTheme="minorHAnsi" w:hAnsiTheme="minorHAnsi" w:cstheme="minorHAnsi"/>
          <w:sz w:val="16"/>
        </w:rPr>
        <w:t xml:space="preserve">when it was formed in 1996. And </w:t>
      </w:r>
      <w:r w:rsidRPr="004F0F39">
        <w:rPr>
          <w:rFonts w:asciiTheme="minorHAnsi" w:eastAsia="Calibri" w:hAnsiTheme="minorHAnsi" w:cstheme="minorHAnsi"/>
          <w:highlight w:val="cyan"/>
          <w:u w:val="single"/>
        </w:rPr>
        <w:t xml:space="preserve">he thinks it’s </w:t>
      </w:r>
      <w:r w:rsidRPr="004F0F39">
        <w:rPr>
          <w:rStyle w:val="Emphasis"/>
          <w:rFonts w:asciiTheme="minorHAnsi" w:hAnsiTheme="minorHAnsi" w:cstheme="minorHAnsi"/>
          <w:highlight w:val="cyan"/>
        </w:rPr>
        <w:t>unlikely</w:t>
      </w:r>
      <w:r w:rsidRPr="00B85688">
        <w:rPr>
          <w:rFonts w:asciiTheme="minorHAnsi" w:eastAsia="Calibri" w:hAnsiTheme="minorHAnsi" w:cstheme="minorHAnsi"/>
          <w:u w:val="single"/>
        </w:rPr>
        <w:t xml:space="preserve"> that </w:t>
      </w:r>
      <w:r w:rsidRPr="004F0F39">
        <w:rPr>
          <w:rFonts w:asciiTheme="minorHAnsi" w:eastAsia="Calibri" w:hAnsiTheme="minorHAnsi" w:cstheme="minorHAnsi"/>
          <w:highlight w:val="cyan"/>
          <w:u w:val="single"/>
        </w:rPr>
        <w:t>Russian saber-rattling</w:t>
      </w:r>
      <w:r w:rsidRPr="00B85688">
        <w:rPr>
          <w:rFonts w:asciiTheme="minorHAnsi" w:eastAsia="Calibri" w:hAnsiTheme="minorHAnsi" w:cstheme="minorHAnsi"/>
          <w:u w:val="single"/>
        </w:rPr>
        <w:t xml:space="preserve"> in the Arctic </w:t>
      </w:r>
      <w:r w:rsidRPr="004F0F39">
        <w:rPr>
          <w:rFonts w:asciiTheme="minorHAnsi" w:eastAsia="Calibri" w:hAnsiTheme="minorHAnsi" w:cstheme="minorHAnsi"/>
          <w:highlight w:val="cyan"/>
          <w:u w:val="single"/>
        </w:rPr>
        <w:t xml:space="preserve">will lead to hostilities, because </w:t>
      </w:r>
      <w:r w:rsidRPr="00B85688">
        <w:rPr>
          <w:rStyle w:val="Emphasis"/>
          <w:rFonts w:asciiTheme="minorHAnsi" w:hAnsiTheme="minorHAnsi" w:cstheme="minorHAnsi"/>
        </w:rPr>
        <w:t xml:space="preserve">that would be bad for </w:t>
      </w:r>
      <w:r w:rsidRPr="004F0F39">
        <w:rPr>
          <w:rStyle w:val="Emphasis"/>
          <w:rFonts w:asciiTheme="minorHAnsi" w:hAnsiTheme="minorHAnsi" w:cstheme="minorHAnsi"/>
          <w:highlight w:val="cyan"/>
        </w:rPr>
        <w:t>business</w:t>
      </w:r>
      <w:r w:rsidRPr="00B85688">
        <w:rPr>
          <w:rStyle w:val="Emphasis"/>
          <w:rFonts w:asciiTheme="minorHAnsi" w:hAnsiTheme="minorHAnsi" w:cstheme="minorHAnsi"/>
        </w:rPr>
        <w:t xml:space="preserve">. </w:t>
      </w:r>
      <w:r w:rsidRPr="00B85688">
        <w:rPr>
          <w:rFonts w:asciiTheme="minorHAnsi" w:eastAsia="Calibri" w:hAnsiTheme="minorHAnsi" w:cstheme="minorHAnsi"/>
          <w:u w:val="single"/>
        </w:rPr>
        <w:t xml:space="preserve">“The </w:t>
      </w:r>
      <w:r w:rsidRPr="004F0F39">
        <w:rPr>
          <w:rFonts w:asciiTheme="minorHAnsi" w:eastAsia="Calibri" w:hAnsiTheme="minorHAnsi" w:cstheme="minorHAnsi"/>
          <w:highlight w:val="cyan"/>
          <w:u w:val="single"/>
        </w:rPr>
        <w:t>notion</w:t>
      </w:r>
      <w:r w:rsidRPr="00B85688">
        <w:rPr>
          <w:rFonts w:asciiTheme="minorHAnsi" w:eastAsia="Calibri" w:hAnsiTheme="minorHAnsi" w:cstheme="minorHAnsi"/>
          <w:u w:val="single"/>
        </w:rPr>
        <w:t xml:space="preserve"> that we’re headed to some kind </w:t>
      </w:r>
      <w:r w:rsidRPr="004F0F39">
        <w:rPr>
          <w:rFonts w:asciiTheme="minorHAnsi" w:eastAsia="Calibri" w:hAnsiTheme="minorHAnsi" w:cstheme="minorHAnsi"/>
          <w:highlight w:val="cyan"/>
          <w:u w:val="single"/>
        </w:rPr>
        <w:t>of regional conflict</w:t>
      </w:r>
      <w:r w:rsidRPr="00B85688">
        <w:rPr>
          <w:rFonts w:asciiTheme="minorHAnsi" w:eastAsia="Calibri" w:hAnsiTheme="minorHAnsi" w:cstheme="minorHAnsi"/>
          <w:u w:val="single"/>
        </w:rPr>
        <w:t xml:space="preserve"> </w:t>
      </w:r>
      <w:r w:rsidRPr="00B85688">
        <w:rPr>
          <w:rFonts w:asciiTheme="minorHAnsi" w:hAnsiTheme="minorHAnsi" w:cstheme="minorHAnsi"/>
          <w:sz w:val="16"/>
        </w:rPr>
        <w:t xml:space="preserve">in the Arctic – </w:t>
      </w:r>
      <w:r w:rsidRPr="004F0F39">
        <w:rPr>
          <w:rStyle w:val="Emphasis"/>
          <w:rFonts w:asciiTheme="minorHAnsi" w:hAnsiTheme="minorHAnsi" w:cstheme="minorHAnsi"/>
          <w:highlight w:val="cyan"/>
        </w:rPr>
        <w:t>I don’t buy it,”</w:t>
      </w:r>
      <w:r w:rsidRPr="00B85688">
        <w:rPr>
          <w:rFonts w:asciiTheme="minorHAnsi" w:hAnsiTheme="minorHAnsi" w:cstheme="minorHAnsi"/>
          <w:sz w:val="16"/>
        </w:rPr>
        <w:t xml:space="preserve"> Brigham said. “Because </w:t>
      </w:r>
      <w:r w:rsidRPr="004F0F39">
        <w:rPr>
          <w:rFonts w:asciiTheme="minorHAnsi" w:eastAsia="Calibri" w:hAnsiTheme="minorHAnsi" w:cstheme="minorHAnsi"/>
          <w:highlight w:val="cyan"/>
          <w:u w:val="single"/>
        </w:rPr>
        <w:t>all</w:t>
      </w:r>
      <w:r w:rsidRPr="00B85688">
        <w:rPr>
          <w:rFonts w:asciiTheme="minorHAnsi" w:eastAsia="Calibri" w:hAnsiTheme="minorHAnsi" w:cstheme="minorHAnsi"/>
          <w:u w:val="single"/>
        </w:rPr>
        <w:t xml:space="preserve"> of the countries</w:t>
      </w:r>
      <w:r w:rsidRPr="00B85688">
        <w:rPr>
          <w:rFonts w:asciiTheme="minorHAnsi" w:hAnsiTheme="minorHAnsi" w:cstheme="minorHAnsi"/>
          <w:sz w:val="16"/>
        </w:rPr>
        <w:t xml:space="preserve">, including our Russian friends, </w:t>
      </w:r>
      <w:r w:rsidRPr="004F0F39">
        <w:rPr>
          <w:rFonts w:asciiTheme="minorHAnsi" w:eastAsia="Calibri" w:hAnsiTheme="minorHAnsi" w:cstheme="minorHAnsi"/>
          <w:highlight w:val="cyan"/>
          <w:u w:val="single"/>
        </w:rPr>
        <w:t>want to sell</w:t>
      </w:r>
      <w:r w:rsidRPr="00B85688">
        <w:rPr>
          <w:rFonts w:asciiTheme="minorHAnsi" w:eastAsia="Calibri" w:hAnsiTheme="minorHAnsi" w:cstheme="minorHAnsi"/>
          <w:u w:val="single"/>
        </w:rPr>
        <w:t xml:space="preserve"> natural resources </w:t>
      </w:r>
      <w:r w:rsidRPr="00B85688">
        <w:rPr>
          <w:rFonts w:asciiTheme="minorHAnsi" w:hAnsiTheme="minorHAnsi" w:cstheme="minorHAnsi"/>
          <w:sz w:val="16"/>
        </w:rPr>
        <w:t>to the planet.”</w:t>
      </w:r>
      <w:r w:rsidRPr="00B85688">
        <w:rPr>
          <w:rFonts w:asciiTheme="minorHAnsi" w:eastAsia="Calibri" w:hAnsiTheme="minorHAnsi" w:cstheme="minorHAnsi"/>
        </w:rPr>
        <w:t xml:space="preserve"> </w:t>
      </w:r>
      <w:r w:rsidRPr="00B85688">
        <w:rPr>
          <w:rFonts w:asciiTheme="minorHAnsi" w:hAnsiTheme="minorHAnsi" w:cstheme="minorHAnsi"/>
          <w:sz w:val="16"/>
        </w:rPr>
        <w:t xml:space="preserve">But Matt Felling, an aide to Sen. Lisa Murkowski, says </w:t>
      </w:r>
      <w:r w:rsidRPr="00B85688">
        <w:rPr>
          <w:rFonts w:asciiTheme="minorHAnsi" w:eastAsia="Calibri" w:hAnsiTheme="minorHAnsi" w:cstheme="minorHAnsi"/>
          <w:u w:val="single"/>
        </w:rPr>
        <w:t>Russia’s military buildup</w:t>
      </w:r>
      <w:r w:rsidRPr="00B85688">
        <w:rPr>
          <w:rFonts w:asciiTheme="minorHAnsi" w:hAnsiTheme="minorHAnsi" w:cstheme="minorHAnsi"/>
          <w:sz w:val="16"/>
        </w:rPr>
        <w:t xml:space="preserve"> in the region isn’t going unnoticed. “We’ve seen them moving military aircraft. We’ve seen them boosting military muscle in the Arctic,…” he said. Felling says Murkowski believes that </w:t>
      </w:r>
      <w:r w:rsidRPr="00B85688">
        <w:rPr>
          <w:rFonts w:asciiTheme="minorHAnsi" w:eastAsia="Calibri" w:hAnsiTheme="minorHAnsi" w:cstheme="minorHAnsi"/>
          <w:u w:val="single"/>
        </w:rPr>
        <w:t>shouldn’t deter the Arctic Council from its work</w:t>
      </w:r>
      <w:r w:rsidRPr="00B85688">
        <w:rPr>
          <w:rFonts w:asciiTheme="minorHAnsi" w:hAnsiTheme="minorHAnsi" w:cstheme="minorHAnsi"/>
          <w:sz w:val="16"/>
        </w:rPr>
        <w:t>. He says Russia’s involvement with the council is essential, because it’s the biggest Arctic nation with the biggest stake in developing the region’s resources.</w:t>
      </w:r>
    </w:p>
    <w:p w14:paraId="7898CF40" w14:textId="77777777" w:rsidR="00E61263" w:rsidRPr="00B85688" w:rsidRDefault="00E61263" w:rsidP="00E61263">
      <w:pPr>
        <w:rPr>
          <w:rFonts w:asciiTheme="minorHAnsi" w:hAnsiTheme="minorHAnsi" w:cstheme="minorHAnsi"/>
        </w:rPr>
      </w:pPr>
    </w:p>
    <w:p w14:paraId="1953AFC8" w14:textId="77777777" w:rsidR="00E61263" w:rsidRPr="00B85688" w:rsidRDefault="00E61263" w:rsidP="00E61263">
      <w:pPr>
        <w:rPr>
          <w:rFonts w:asciiTheme="minorHAnsi" w:hAnsiTheme="minorHAnsi" w:cstheme="minorHAnsi"/>
        </w:rPr>
      </w:pPr>
    </w:p>
    <w:p w14:paraId="3A8B43EE" w14:textId="77777777" w:rsidR="00E61263" w:rsidRPr="00B85688" w:rsidRDefault="00E61263" w:rsidP="00E61263">
      <w:pPr>
        <w:pStyle w:val="Heading4"/>
        <w:rPr>
          <w:rFonts w:asciiTheme="minorHAnsi" w:hAnsiTheme="minorHAnsi" w:cstheme="minorHAnsi"/>
        </w:rPr>
      </w:pPr>
      <w:r w:rsidRPr="00B85688">
        <w:rPr>
          <w:rFonts w:asciiTheme="minorHAnsi" w:hAnsiTheme="minorHAnsi" w:cstheme="minorHAnsi"/>
        </w:rPr>
        <w:t xml:space="preserve">Arctic Council leadership solves war. </w:t>
      </w:r>
    </w:p>
    <w:p w14:paraId="0BB9C4C0" w14:textId="77777777" w:rsidR="00E61263" w:rsidRPr="00B85688" w:rsidRDefault="00E61263" w:rsidP="00E61263">
      <w:pPr>
        <w:rPr>
          <w:rFonts w:asciiTheme="minorHAnsi" w:hAnsiTheme="minorHAnsi" w:cstheme="minorHAnsi"/>
        </w:rPr>
      </w:pPr>
      <w:r w:rsidRPr="00B85688">
        <w:rPr>
          <w:rFonts w:asciiTheme="minorHAnsi" w:hAnsiTheme="minorHAnsi" w:cstheme="minorHAnsi"/>
        </w:rPr>
        <w:t xml:space="preserve">Abbie </w:t>
      </w:r>
      <w:r w:rsidRPr="00B85688">
        <w:rPr>
          <w:rStyle w:val="Style13ptBold"/>
          <w:rFonts w:asciiTheme="minorHAnsi" w:hAnsiTheme="minorHAnsi" w:cstheme="minorHAnsi"/>
        </w:rPr>
        <w:t>Tingstad 20</w:t>
      </w:r>
      <w:r w:rsidRPr="00B85688">
        <w:rPr>
          <w:rFonts w:asciiTheme="minorHAnsi" w:hAnsiTheme="minorHAnsi" w:cstheme="minorHAnsi"/>
        </w:rPr>
        <w:t xml:space="preserve">. Senior physical scientist and associate director of the Engineering and Applied Sciences Department at the RAND Corporation; "Today’s Arctic Diplomacy Can’t Handle Tomorrow’s Problems," </w:t>
      </w:r>
      <w:hyperlink r:id="rId12" w:history="1">
        <w:r w:rsidRPr="00B85688">
          <w:rPr>
            <w:rStyle w:val="Hyperlink"/>
            <w:rFonts w:asciiTheme="minorHAnsi" w:hAnsiTheme="minorHAnsi" w:cstheme="minorHAnsi"/>
          </w:rPr>
          <w:t>https://www.defenseone.com/ideas/2020/01/todays-arctic-diplomacy-cant-handle-tomorrows-problems/162719/</w:t>
        </w:r>
      </w:hyperlink>
      <w:r w:rsidRPr="00B85688">
        <w:rPr>
          <w:rFonts w:asciiTheme="minorHAnsi" w:hAnsiTheme="minorHAnsi" w:cstheme="minorHAnsi"/>
        </w:rPr>
        <w:t>]</w:t>
      </w:r>
    </w:p>
    <w:p w14:paraId="70BDB192" w14:textId="77777777" w:rsidR="00E61263" w:rsidRPr="00B85688" w:rsidRDefault="00E61263" w:rsidP="00E61263">
      <w:pPr>
        <w:rPr>
          <w:rFonts w:asciiTheme="minorHAnsi" w:hAnsiTheme="minorHAnsi" w:cstheme="minorHAnsi"/>
          <w:sz w:val="16"/>
        </w:rPr>
      </w:pPr>
      <w:r w:rsidRPr="00B85688">
        <w:rPr>
          <w:rStyle w:val="StyleUnderline"/>
          <w:rFonts w:asciiTheme="minorHAnsi" w:hAnsiTheme="minorHAnsi" w:cstheme="minorHAnsi"/>
        </w:rPr>
        <w:t xml:space="preserve">The </w:t>
      </w:r>
      <w:r w:rsidRPr="004F0F39">
        <w:rPr>
          <w:rStyle w:val="StyleUnderline"/>
          <w:rFonts w:asciiTheme="minorHAnsi" w:hAnsiTheme="minorHAnsi" w:cstheme="minorHAnsi"/>
          <w:highlight w:val="cyan"/>
        </w:rPr>
        <w:t>international structures that</w:t>
      </w:r>
      <w:r w:rsidRPr="00B85688">
        <w:rPr>
          <w:rStyle w:val="StyleUnderline"/>
          <w:rFonts w:asciiTheme="minorHAnsi" w:hAnsiTheme="minorHAnsi" w:cstheme="minorHAnsi"/>
        </w:rPr>
        <w:t xml:space="preserve"> have helped </w:t>
      </w:r>
      <w:r w:rsidRPr="004F0F39">
        <w:rPr>
          <w:rStyle w:val="StyleUnderline"/>
          <w:rFonts w:asciiTheme="minorHAnsi" w:hAnsiTheme="minorHAnsi" w:cstheme="minorHAnsi"/>
          <w:highlight w:val="cyan"/>
        </w:rPr>
        <w:t>address many Arctic problems</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through </w:t>
      </w:r>
      <w:r w:rsidRPr="00B85688">
        <w:rPr>
          <w:rStyle w:val="Emphasis"/>
          <w:rFonts w:asciiTheme="minorHAnsi" w:hAnsiTheme="minorHAnsi" w:cstheme="minorHAnsi"/>
        </w:rPr>
        <w:t>negotiation</w:t>
      </w:r>
      <w:r w:rsidRPr="00B85688">
        <w:rPr>
          <w:rStyle w:val="StyleUnderline"/>
          <w:rFonts w:asciiTheme="minorHAnsi" w:hAnsiTheme="minorHAnsi" w:cstheme="minorHAnsi"/>
        </w:rPr>
        <w:t xml:space="preserve"> and</w:t>
      </w:r>
      <w:r w:rsidRPr="00B85688">
        <w:rPr>
          <w:rFonts w:asciiTheme="minorHAnsi" w:hAnsiTheme="minorHAnsi" w:cstheme="minorHAnsi"/>
          <w:sz w:val="16"/>
        </w:rPr>
        <w:t xml:space="preserve"> </w:t>
      </w:r>
      <w:r w:rsidRPr="00B85688">
        <w:rPr>
          <w:rStyle w:val="Emphasis"/>
          <w:rFonts w:asciiTheme="minorHAnsi" w:hAnsiTheme="minorHAnsi" w:cstheme="minorHAnsi"/>
        </w:rPr>
        <w:t>cooperation</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 xml:space="preserve">are </w:t>
      </w:r>
      <w:r w:rsidRPr="004F0F39">
        <w:rPr>
          <w:rStyle w:val="Emphasis"/>
          <w:rFonts w:asciiTheme="minorHAnsi" w:hAnsiTheme="minorHAnsi" w:cstheme="minorHAnsi"/>
          <w:highlight w:val="cyan"/>
        </w:rPr>
        <w:t>insufficient</w:t>
      </w:r>
      <w:r w:rsidRPr="004F0F39">
        <w:rPr>
          <w:rFonts w:asciiTheme="minorHAnsi" w:hAnsiTheme="minorHAnsi" w:cstheme="minorHAnsi"/>
          <w:sz w:val="16"/>
          <w:highlight w:val="cyan"/>
        </w:rPr>
        <w:t xml:space="preserve"> </w:t>
      </w:r>
      <w:r w:rsidRPr="004F0F39">
        <w:rPr>
          <w:rStyle w:val="StyleUnderline"/>
          <w:rFonts w:asciiTheme="minorHAnsi" w:hAnsiTheme="minorHAnsi" w:cstheme="minorHAnsi"/>
          <w:highlight w:val="cyan"/>
        </w:rPr>
        <w:t>for</w:t>
      </w:r>
      <w:r w:rsidRPr="00B85688">
        <w:rPr>
          <w:rStyle w:val="StyleUnderline"/>
          <w:rFonts w:asciiTheme="minorHAnsi" w:hAnsiTheme="minorHAnsi" w:cstheme="minorHAnsi"/>
        </w:rPr>
        <w:t xml:space="preserve"> the military and </w:t>
      </w:r>
      <w:r w:rsidRPr="004F0F39">
        <w:rPr>
          <w:rStyle w:val="Emphasis"/>
          <w:rFonts w:asciiTheme="minorHAnsi" w:hAnsiTheme="minorHAnsi" w:cstheme="minorHAnsi"/>
          <w:highlight w:val="cyan"/>
        </w:rPr>
        <w:t>security challenges</w:t>
      </w:r>
      <w:r w:rsidRPr="00B85688">
        <w:rPr>
          <w:rFonts w:asciiTheme="minorHAnsi" w:hAnsiTheme="minorHAnsi" w:cstheme="minorHAnsi"/>
          <w:sz w:val="16"/>
        </w:rPr>
        <w:t xml:space="preserve"> </w:t>
      </w:r>
      <w:r w:rsidRPr="00B85688">
        <w:rPr>
          <w:rStyle w:val="StyleUnderline"/>
          <w:rFonts w:asciiTheme="minorHAnsi" w:hAnsiTheme="minorHAnsi" w:cstheme="minorHAnsi"/>
        </w:rPr>
        <w:t>brought on by climate change</w:t>
      </w:r>
      <w:r w:rsidRPr="00B85688">
        <w:rPr>
          <w:rFonts w:asciiTheme="minorHAnsi" w:hAnsiTheme="minorHAnsi" w:cstheme="minorHAnsi"/>
          <w:sz w:val="16"/>
        </w:rPr>
        <w:t xml:space="preserve">. </w:t>
      </w:r>
    </w:p>
    <w:p w14:paraId="3852143E" w14:textId="77777777" w:rsidR="00E61263" w:rsidRPr="00B85688" w:rsidRDefault="00E61263" w:rsidP="00E61263">
      <w:pPr>
        <w:rPr>
          <w:rFonts w:asciiTheme="minorHAnsi" w:hAnsiTheme="minorHAnsi" w:cstheme="minorHAnsi"/>
          <w:sz w:val="16"/>
        </w:rPr>
      </w:pPr>
      <w:r w:rsidRPr="00B85688">
        <w:rPr>
          <w:rStyle w:val="StyleUnderline"/>
          <w:rFonts w:asciiTheme="minorHAnsi" w:hAnsiTheme="minorHAnsi" w:cstheme="minorHAnsi"/>
        </w:rPr>
        <w:t xml:space="preserve">Decades of diplomacy have fostered forums such as the </w:t>
      </w:r>
      <w:r w:rsidRPr="004F0F39">
        <w:rPr>
          <w:rStyle w:val="Emphasis"/>
          <w:rFonts w:asciiTheme="minorHAnsi" w:hAnsiTheme="minorHAnsi" w:cstheme="minorHAnsi"/>
          <w:highlight w:val="cyan"/>
        </w:rPr>
        <w:t>Arctic Council</w:t>
      </w:r>
      <w:r w:rsidRPr="00B85688">
        <w:rPr>
          <w:rFonts w:asciiTheme="minorHAnsi" w:hAnsiTheme="minorHAnsi" w:cstheme="minorHAnsi"/>
          <w:sz w:val="16"/>
        </w:rPr>
        <w:t xml:space="preserve">, </w:t>
      </w:r>
      <w:r w:rsidRPr="00B85688">
        <w:rPr>
          <w:rStyle w:val="StyleUnderline"/>
          <w:rFonts w:asciiTheme="minorHAnsi" w:hAnsiTheme="minorHAnsi" w:cstheme="minorHAnsi"/>
        </w:rPr>
        <w:t>which</w:t>
      </w:r>
      <w:r w:rsidRPr="00B85688">
        <w:rPr>
          <w:rFonts w:asciiTheme="minorHAnsi" w:hAnsiTheme="minorHAnsi" w:cstheme="minorHAnsi"/>
          <w:sz w:val="16"/>
        </w:rPr>
        <w:t xml:space="preserve"> regularly </w:t>
      </w:r>
      <w:r w:rsidRPr="00B85688">
        <w:rPr>
          <w:rStyle w:val="StyleUnderline"/>
          <w:rFonts w:asciiTheme="minorHAnsi" w:hAnsiTheme="minorHAnsi" w:cstheme="minorHAnsi"/>
        </w:rPr>
        <w:t>brings together stakeholders</w:t>
      </w:r>
      <w:r w:rsidRPr="00B85688">
        <w:rPr>
          <w:rFonts w:asciiTheme="minorHAnsi" w:hAnsiTheme="minorHAnsi" w:cstheme="minorHAnsi"/>
          <w:sz w:val="16"/>
        </w:rPr>
        <w:t xml:space="preserve"> (including Arctic and non-Arctic government representatives, indigenous leaders, business interests) </w:t>
      </w:r>
      <w:r w:rsidRPr="00B85688">
        <w:rPr>
          <w:rStyle w:val="StyleUnderline"/>
          <w:rFonts w:asciiTheme="minorHAnsi" w:hAnsiTheme="minorHAnsi" w:cstheme="minorHAnsi"/>
        </w:rPr>
        <w:t>to</w:t>
      </w:r>
      <w:r w:rsidRPr="00B85688">
        <w:rPr>
          <w:rFonts w:asciiTheme="minorHAnsi" w:hAnsiTheme="minorHAnsi" w:cstheme="minorHAnsi"/>
          <w:sz w:val="16"/>
        </w:rPr>
        <w:t xml:space="preserve"> </w:t>
      </w:r>
      <w:r w:rsidRPr="00B85688">
        <w:rPr>
          <w:rStyle w:val="Emphasis"/>
          <w:rFonts w:asciiTheme="minorHAnsi" w:hAnsiTheme="minorHAnsi" w:cstheme="minorHAnsi"/>
        </w:rPr>
        <w:t>seek agreement on issues</w:t>
      </w:r>
      <w:r w:rsidRPr="00B85688">
        <w:rPr>
          <w:rFonts w:asciiTheme="minorHAnsi" w:hAnsiTheme="minorHAnsi" w:cstheme="minorHAnsi"/>
          <w:sz w:val="16"/>
        </w:rPr>
        <w:t xml:space="preserve"> </w:t>
      </w:r>
      <w:r w:rsidRPr="00B85688">
        <w:rPr>
          <w:rStyle w:val="StyleUnderline"/>
          <w:rFonts w:asciiTheme="minorHAnsi" w:hAnsiTheme="minorHAnsi" w:cstheme="minorHAnsi"/>
        </w:rPr>
        <w:t>such as search and rescue, oil pollution and scientific cooperation</w:t>
      </w:r>
      <w:r w:rsidRPr="00B85688">
        <w:rPr>
          <w:rFonts w:asciiTheme="minorHAnsi" w:hAnsiTheme="minorHAnsi" w:cstheme="minorHAnsi"/>
          <w:sz w:val="16"/>
        </w:rPr>
        <w:t>. Another one, the Arctic Frontiers conference, wraps up Jan. 30 in Tromsø, Norway. Other meetings like the Arctic Circle, Arctic Dialogues, and the Arctic Shipping Forum enable further debate.</w:t>
      </w:r>
    </w:p>
    <w:p w14:paraId="3FDF5F12" w14:textId="77777777" w:rsidR="00E61263" w:rsidRPr="00B85688" w:rsidRDefault="00E61263" w:rsidP="00E61263">
      <w:pPr>
        <w:rPr>
          <w:rFonts w:asciiTheme="minorHAnsi" w:hAnsiTheme="minorHAnsi" w:cstheme="minorHAnsi"/>
          <w:sz w:val="16"/>
        </w:rPr>
      </w:pPr>
      <w:r w:rsidRPr="00B85688">
        <w:rPr>
          <w:rFonts w:asciiTheme="minorHAnsi" w:hAnsiTheme="minorHAnsi" w:cstheme="minorHAnsi"/>
          <w:sz w:val="16"/>
        </w:rPr>
        <w:t xml:space="preserve">But </w:t>
      </w:r>
      <w:r w:rsidRPr="00B85688">
        <w:rPr>
          <w:rStyle w:val="StyleUnderline"/>
          <w:rFonts w:asciiTheme="minorHAnsi" w:hAnsiTheme="minorHAnsi" w:cstheme="minorHAnsi"/>
        </w:rPr>
        <w:t xml:space="preserve">such </w:t>
      </w:r>
      <w:r w:rsidRPr="004F0F39">
        <w:rPr>
          <w:rStyle w:val="StyleUnderline"/>
          <w:rFonts w:asciiTheme="minorHAnsi" w:hAnsiTheme="minorHAnsi" w:cstheme="minorHAnsi"/>
          <w:highlight w:val="cyan"/>
        </w:rPr>
        <w:t>meetings</w:t>
      </w:r>
      <w:r w:rsidRPr="00B85688">
        <w:rPr>
          <w:rStyle w:val="StyleUnderline"/>
          <w:rFonts w:asciiTheme="minorHAnsi" w:hAnsiTheme="minorHAnsi" w:cstheme="minorHAnsi"/>
        </w:rPr>
        <w:t xml:space="preserve"> and institutions have been less successful at</w:t>
      </w:r>
      <w:r w:rsidRPr="00B85688">
        <w:rPr>
          <w:rFonts w:asciiTheme="minorHAnsi" w:hAnsiTheme="minorHAnsi" w:cstheme="minorHAnsi"/>
          <w:sz w:val="16"/>
        </w:rPr>
        <w:t xml:space="preserve"> </w:t>
      </w:r>
      <w:r w:rsidRPr="00B85688">
        <w:rPr>
          <w:rStyle w:val="Emphasis"/>
          <w:rFonts w:asciiTheme="minorHAnsi" w:hAnsiTheme="minorHAnsi" w:cstheme="minorHAnsi"/>
        </w:rPr>
        <w:t>addressing military operations</w:t>
      </w:r>
      <w:r w:rsidRPr="00B85688">
        <w:rPr>
          <w:rFonts w:asciiTheme="minorHAnsi" w:hAnsiTheme="minorHAnsi" w:cstheme="minorHAnsi"/>
          <w:sz w:val="16"/>
        </w:rPr>
        <w:t xml:space="preserve"> </w:t>
      </w:r>
      <w:r w:rsidRPr="00B85688">
        <w:rPr>
          <w:rStyle w:val="StyleUnderline"/>
          <w:rFonts w:asciiTheme="minorHAnsi" w:hAnsiTheme="minorHAnsi" w:cstheme="minorHAnsi"/>
        </w:rPr>
        <w:t>in the region</w:t>
      </w:r>
      <w:r w:rsidRPr="00B85688">
        <w:rPr>
          <w:rFonts w:asciiTheme="minorHAnsi" w:hAnsiTheme="minorHAnsi" w:cstheme="minorHAnsi"/>
          <w:sz w:val="16"/>
        </w:rPr>
        <w:t xml:space="preserve">. In part, </w:t>
      </w:r>
      <w:r w:rsidRPr="00B85688">
        <w:rPr>
          <w:rStyle w:val="StyleUnderline"/>
          <w:rFonts w:asciiTheme="minorHAnsi" w:hAnsiTheme="minorHAnsi" w:cstheme="minorHAnsi"/>
        </w:rPr>
        <w:t>this is because if</w:t>
      </w:r>
      <w:r w:rsidRPr="00B85688">
        <w:rPr>
          <w:rFonts w:asciiTheme="minorHAnsi" w:hAnsiTheme="minorHAnsi" w:cstheme="minorHAnsi"/>
          <w:sz w:val="16"/>
        </w:rPr>
        <w:t xml:space="preserve"> </w:t>
      </w:r>
      <w:r w:rsidRPr="00B85688">
        <w:rPr>
          <w:rStyle w:val="Emphasis"/>
          <w:rFonts w:asciiTheme="minorHAnsi" w:hAnsiTheme="minorHAnsi" w:cstheme="minorHAnsi"/>
        </w:rPr>
        <w:t>armed forces</w:t>
      </w:r>
      <w:r w:rsidRPr="00B85688">
        <w:rPr>
          <w:rFonts w:asciiTheme="minorHAnsi" w:hAnsiTheme="minorHAnsi" w:cstheme="minorHAnsi"/>
          <w:sz w:val="16"/>
        </w:rPr>
        <w:t xml:space="preserve"> </w:t>
      </w:r>
      <w:r w:rsidRPr="00B85688">
        <w:rPr>
          <w:rStyle w:val="StyleUnderline"/>
          <w:rFonts w:asciiTheme="minorHAnsi" w:hAnsiTheme="minorHAnsi" w:cstheme="minorHAnsi"/>
        </w:rPr>
        <w:t>are present in the Arctic, it’s often connected to some high-stakes geopolitical issue</w:t>
      </w:r>
      <w:r w:rsidRPr="00B85688">
        <w:rPr>
          <w:rFonts w:asciiTheme="minorHAnsi" w:hAnsiTheme="minorHAnsi" w:cstheme="minorHAnsi"/>
          <w:sz w:val="16"/>
        </w:rPr>
        <w:t xml:space="preserve"> — Russian activity in Ukraine or the U.S. stance on Freedom of Navigation — </w:t>
      </w:r>
      <w:r w:rsidRPr="00B85688">
        <w:rPr>
          <w:rStyle w:val="StyleUnderline"/>
          <w:rFonts w:asciiTheme="minorHAnsi" w:hAnsiTheme="minorHAnsi" w:cstheme="minorHAnsi"/>
        </w:rPr>
        <w:t>and thus deliberately</w:t>
      </w:r>
      <w:r w:rsidRPr="00B85688">
        <w:rPr>
          <w:rFonts w:asciiTheme="minorHAnsi" w:hAnsiTheme="minorHAnsi" w:cstheme="minorHAnsi"/>
          <w:sz w:val="16"/>
        </w:rPr>
        <w:t xml:space="preserve"> </w:t>
      </w:r>
      <w:r w:rsidRPr="00B85688">
        <w:rPr>
          <w:rStyle w:val="Emphasis"/>
          <w:rFonts w:asciiTheme="minorHAnsi" w:hAnsiTheme="minorHAnsi" w:cstheme="minorHAnsi"/>
        </w:rPr>
        <w:t>avoided</w:t>
      </w:r>
      <w:r w:rsidRPr="00B85688">
        <w:rPr>
          <w:rFonts w:asciiTheme="minorHAnsi" w:hAnsiTheme="minorHAnsi" w:cstheme="minorHAnsi"/>
          <w:sz w:val="16"/>
        </w:rPr>
        <w:t xml:space="preserve">. </w:t>
      </w:r>
      <w:r w:rsidRPr="00B85688">
        <w:rPr>
          <w:rStyle w:val="StyleUnderline"/>
          <w:rFonts w:asciiTheme="minorHAnsi" w:hAnsiTheme="minorHAnsi" w:cstheme="minorHAnsi"/>
        </w:rPr>
        <w:t>The Arctic Council</w:t>
      </w:r>
      <w:r w:rsidRPr="00B85688">
        <w:rPr>
          <w:rFonts w:asciiTheme="minorHAnsi" w:hAnsiTheme="minorHAnsi" w:cstheme="minorHAnsi"/>
          <w:sz w:val="16"/>
        </w:rPr>
        <w:t xml:space="preserve">, for example, </w:t>
      </w:r>
      <w:r w:rsidRPr="00B85688">
        <w:rPr>
          <w:rStyle w:val="StyleUnderline"/>
          <w:rFonts w:asciiTheme="minorHAnsi" w:hAnsiTheme="minorHAnsi" w:cstheme="minorHAnsi"/>
        </w:rPr>
        <w:t xml:space="preserve">explicitly </w:t>
      </w:r>
      <w:r w:rsidRPr="004F0F39">
        <w:rPr>
          <w:rStyle w:val="StyleUnderline"/>
          <w:rFonts w:asciiTheme="minorHAnsi" w:hAnsiTheme="minorHAnsi" w:cstheme="minorHAnsi"/>
          <w:highlight w:val="cyan"/>
        </w:rPr>
        <w:t>eschew</w:t>
      </w:r>
      <w:r w:rsidRPr="00B85688">
        <w:rPr>
          <w:rStyle w:val="StyleUnderline"/>
          <w:rFonts w:asciiTheme="minorHAnsi" w:hAnsiTheme="minorHAnsi" w:cstheme="minorHAnsi"/>
        </w:rPr>
        <w:t xml:space="preserve">s any discussion of </w:t>
      </w:r>
      <w:r w:rsidRPr="004F0F39">
        <w:rPr>
          <w:rStyle w:val="StyleUnderline"/>
          <w:rFonts w:asciiTheme="minorHAnsi" w:hAnsiTheme="minorHAnsi" w:cstheme="minorHAnsi"/>
          <w:highlight w:val="cyan"/>
        </w:rPr>
        <w:t>military matters</w:t>
      </w:r>
      <w:r w:rsidRPr="00B85688">
        <w:rPr>
          <w:rFonts w:asciiTheme="minorHAnsi" w:hAnsiTheme="minorHAnsi" w:cstheme="minorHAnsi"/>
          <w:sz w:val="16"/>
        </w:rPr>
        <w:t>. The Arctic Coast Guard Forum focuses on issues of safety, environmental stewardship, law enforcement, and operational response — but not military operations.</w:t>
      </w:r>
    </w:p>
    <w:p w14:paraId="774F197E" w14:textId="77777777" w:rsidR="00E61263" w:rsidRPr="00B85688" w:rsidRDefault="00E61263" w:rsidP="00E61263">
      <w:pPr>
        <w:rPr>
          <w:rFonts w:asciiTheme="minorHAnsi" w:hAnsiTheme="minorHAnsi" w:cstheme="minorHAnsi"/>
          <w:sz w:val="16"/>
        </w:rPr>
      </w:pPr>
      <w:r w:rsidRPr="00B85688">
        <w:rPr>
          <w:rFonts w:asciiTheme="minorHAnsi" w:hAnsiTheme="minorHAnsi" w:cstheme="minorHAnsi"/>
          <w:sz w:val="16"/>
        </w:rPr>
        <w:t>There is an Arctic Security Forces Roundtable and a limited number of bi-lateral or multi-lateral Arctic security exercises. These provide some opportunities for engagement but lack the consistency or clear mission of non-military Arctic cooperative activities. Furthermore, the Security Forces Roundtable has excluded Russia since 2014, when it seized Crimea and launched military activity in Ukraine.</w:t>
      </w:r>
    </w:p>
    <w:p w14:paraId="3091DC74" w14:textId="77777777" w:rsidR="00E61263" w:rsidRPr="00B85688" w:rsidRDefault="00E61263" w:rsidP="00E61263">
      <w:pPr>
        <w:rPr>
          <w:rFonts w:asciiTheme="minorHAnsi" w:hAnsiTheme="minorHAnsi" w:cstheme="minorHAnsi"/>
          <w:sz w:val="16"/>
        </w:rPr>
      </w:pPr>
      <w:r w:rsidRPr="004F0F39">
        <w:rPr>
          <w:rStyle w:val="StyleUnderline"/>
          <w:rFonts w:asciiTheme="minorHAnsi" w:hAnsiTheme="minorHAnsi" w:cstheme="minorHAnsi"/>
          <w:highlight w:val="cyan"/>
        </w:rPr>
        <w:t>Creating</w:t>
      </w:r>
      <w:r w:rsidRPr="00B85688">
        <w:rPr>
          <w:rStyle w:val="StyleUnderline"/>
          <w:rFonts w:asciiTheme="minorHAnsi" w:hAnsiTheme="minorHAnsi" w:cstheme="minorHAnsi"/>
        </w:rPr>
        <w:t xml:space="preserve"> a </w:t>
      </w:r>
      <w:r w:rsidRPr="004F0F39">
        <w:rPr>
          <w:rStyle w:val="StyleUnderline"/>
          <w:rFonts w:asciiTheme="minorHAnsi" w:hAnsiTheme="minorHAnsi" w:cstheme="minorHAnsi"/>
          <w:highlight w:val="cyan"/>
        </w:rPr>
        <w:t>regular</w:t>
      </w:r>
      <w:r w:rsidRPr="00B85688">
        <w:rPr>
          <w:rStyle w:val="StyleUnderline"/>
          <w:rFonts w:asciiTheme="minorHAnsi" w:hAnsiTheme="minorHAnsi" w:cstheme="minorHAnsi"/>
        </w:rPr>
        <w:t xml:space="preserve">, inclusive </w:t>
      </w:r>
      <w:r w:rsidRPr="004F0F39">
        <w:rPr>
          <w:rStyle w:val="StyleUnderline"/>
          <w:rFonts w:asciiTheme="minorHAnsi" w:hAnsiTheme="minorHAnsi" w:cstheme="minorHAnsi"/>
          <w:highlight w:val="cyan"/>
        </w:rPr>
        <w:t>discussion</w:t>
      </w:r>
      <w:r w:rsidRPr="00B85688">
        <w:rPr>
          <w:rStyle w:val="StyleUnderline"/>
          <w:rFonts w:asciiTheme="minorHAnsi" w:hAnsiTheme="minorHAnsi" w:cstheme="minorHAnsi"/>
        </w:rPr>
        <w:t xml:space="preserve"> of </w:t>
      </w:r>
      <w:r w:rsidRPr="00B85688">
        <w:rPr>
          <w:rStyle w:val="Emphasis"/>
          <w:rFonts w:asciiTheme="minorHAnsi" w:hAnsiTheme="minorHAnsi" w:cstheme="minorHAnsi"/>
        </w:rPr>
        <w:t>defense issues</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is</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vital</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for the Arctic region, where </w:t>
      </w:r>
      <w:r w:rsidRPr="004F0F39">
        <w:rPr>
          <w:rStyle w:val="StyleUnderline"/>
          <w:rFonts w:asciiTheme="minorHAnsi" w:hAnsiTheme="minorHAnsi" w:cstheme="minorHAnsi"/>
          <w:highlight w:val="cyan"/>
        </w:rPr>
        <w:t>the greatest</w:t>
      </w:r>
      <w:r w:rsidRPr="00B85688">
        <w:rPr>
          <w:rStyle w:val="StyleUnderline"/>
          <w:rFonts w:asciiTheme="minorHAnsi" w:hAnsiTheme="minorHAnsi" w:cstheme="minorHAnsi"/>
        </w:rPr>
        <w:t xml:space="preserve"> near-term </w:t>
      </w:r>
      <w:r w:rsidRPr="00B85688">
        <w:rPr>
          <w:rStyle w:val="Emphasis"/>
          <w:rFonts w:asciiTheme="minorHAnsi" w:hAnsiTheme="minorHAnsi" w:cstheme="minorHAnsi"/>
        </w:rPr>
        <w:t xml:space="preserve">security </w:t>
      </w:r>
      <w:r w:rsidRPr="004F0F39">
        <w:rPr>
          <w:rStyle w:val="Emphasis"/>
          <w:rFonts w:asciiTheme="minorHAnsi" w:hAnsiTheme="minorHAnsi" w:cstheme="minorHAnsi"/>
          <w:highlight w:val="cyan"/>
        </w:rPr>
        <w:t>risk</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may be</w:t>
      </w:r>
      <w:r w:rsidRPr="00B85688">
        <w:rPr>
          <w:rStyle w:val="StyleUnderline"/>
          <w:rFonts w:asciiTheme="minorHAnsi" w:hAnsiTheme="minorHAnsi" w:cstheme="minorHAnsi"/>
        </w:rPr>
        <w:t xml:space="preserve"> that of</w:t>
      </w:r>
      <w:r w:rsidRPr="00B85688">
        <w:rPr>
          <w:rFonts w:asciiTheme="minorHAnsi" w:hAnsiTheme="minorHAnsi" w:cstheme="minorHAnsi"/>
          <w:sz w:val="16"/>
        </w:rPr>
        <w:t xml:space="preserve"> </w:t>
      </w:r>
      <w:r w:rsidRPr="00B85688">
        <w:rPr>
          <w:rStyle w:val="Emphasis"/>
          <w:rFonts w:asciiTheme="minorHAnsi" w:hAnsiTheme="minorHAnsi" w:cstheme="minorHAnsi"/>
        </w:rPr>
        <w:t xml:space="preserve">military </w:t>
      </w:r>
      <w:r w:rsidRPr="004F0F39">
        <w:rPr>
          <w:rStyle w:val="Emphasis"/>
          <w:rFonts w:asciiTheme="minorHAnsi" w:hAnsiTheme="minorHAnsi" w:cstheme="minorHAnsi"/>
          <w:highlight w:val="cyan"/>
        </w:rPr>
        <w:t>miscalculation</w:t>
      </w:r>
      <w:r w:rsidRPr="00B85688">
        <w:rPr>
          <w:rFonts w:asciiTheme="minorHAnsi" w:hAnsiTheme="minorHAnsi" w:cstheme="minorHAnsi"/>
          <w:sz w:val="16"/>
        </w:rPr>
        <w:t>. Resource wars are far off and unlikely; most potentially profitable ventures are in undisputed areas. Investors and insurers can weigh profit and risk potential on that front.</w:t>
      </w:r>
    </w:p>
    <w:p w14:paraId="66C31459" w14:textId="77777777" w:rsidR="00E61263" w:rsidRPr="00B85688" w:rsidRDefault="00E61263" w:rsidP="00E61263">
      <w:pPr>
        <w:rPr>
          <w:rFonts w:asciiTheme="minorHAnsi" w:hAnsiTheme="minorHAnsi" w:cstheme="minorHAnsi"/>
          <w:sz w:val="16"/>
        </w:rPr>
      </w:pPr>
      <w:r w:rsidRPr="00B85688">
        <w:rPr>
          <w:rFonts w:asciiTheme="minorHAnsi" w:hAnsiTheme="minorHAnsi" w:cstheme="minorHAnsi"/>
          <w:sz w:val="16"/>
        </w:rPr>
        <w:t xml:space="preserve">But </w:t>
      </w:r>
      <w:r w:rsidRPr="00B85688">
        <w:rPr>
          <w:rStyle w:val="StyleUnderline"/>
          <w:rFonts w:asciiTheme="minorHAnsi" w:hAnsiTheme="minorHAnsi" w:cstheme="minorHAnsi"/>
        </w:rPr>
        <w:t xml:space="preserve">there are at least </w:t>
      </w:r>
      <w:r w:rsidRPr="004F0F39">
        <w:rPr>
          <w:rStyle w:val="StyleUnderline"/>
          <w:rFonts w:asciiTheme="minorHAnsi" w:hAnsiTheme="minorHAnsi" w:cstheme="minorHAnsi"/>
          <w:highlight w:val="cyan"/>
        </w:rPr>
        <w:t>two scenarios</w:t>
      </w:r>
      <w:r w:rsidRPr="00B85688">
        <w:rPr>
          <w:rStyle w:val="StyleUnderline"/>
          <w:rFonts w:asciiTheme="minorHAnsi" w:hAnsiTheme="minorHAnsi" w:cstheme="minorHAnsi"/>
        </w:rPr>
        <w:t xml:space="preserve"> that </w:t>
      </w:r>
      <w:r w:rsidRPr="004F0F39">
        <w:rPr>
          <w:rStyle w:val="StyleUnderline"/>
          <w:rFonts w:asciiTheme="minorHAnsi" w:hAnsiTheme="minorHAnsi" w:cstheme="minorHAnsi"/>
          <w:highlight w:val="cyan"/>
        </w:rPr>
        <w:t>could lead to</w:t>
      </w:r>
      <w:r w:rsidRPr="00B85688">
        <w:rPr>
          <w:rFonts w:asciiTheme="minorHAnsi" w:hAnsiTheme="minorHAnsi" w:cstheme="minorHAnsi"/>
          <w:sz w:val="16"/>
        </w:rPr>
        <w:t xml:space="preserve"> </w:t>
      </w:r>
      <w:r w:rsidRPr="00B85688">
        <w:rPr>
          <w:rStyle w:val="Emphasis"/>
          <w:rFonts w:asciiTheme="minorHAnsi" w:hAnsiTheme="minorHAnsi" w:cstheme="minorHAnsi"/>
        </w:rPr>
        <w:t>dangerous</w:t>
      </w:r>
      <w:r w:rsidRPr="00B85688">
        <w:rPr>
          <w:rFonts w:asciiTheme="minorHAnsi" w:hAnsiTheme="minorHAnsi" w:cstheme="minorHAnsi"/>
          <w:sz w:val="16"/>
        </w:rPr>
        <w:t xml:space="preserve"> </w:t>
      </w:r>
      <w:r w:rsidRPr="00B85688">
        <w:rPr>
          <w:rStyle w:val="StyleUnderline"/>
          <w:rFonts w:asciiTheme="minorHAnsi" w:hAnsiTheme="minorHAnsi" w:cstheme="minorHAnsi"/>
        </w:rPr>
        <w:t>military</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miscalculation</w:t>
      </w:r>
      <w:r w:rsidRPr="00B85688">
        <w:rPr>
          <w:rFonts w:asciiTheme="minorHAnsi" w:hAnsiTheme="minorHAnsi" w:cstheme="minorHAnsi"/>
          <w:sz w:val="16"/>
        </w:rPr>
        <w:t>:</w:t>
      </w:r>
    </w:p>
    <w:p w14:paraId="64F07BBD" w14:textId="77777777" w:rsidR="00E61263" w:rsidRPr="00B85688" w:rsidRDefault="00E61263" w:rsidP="00E61263">
      <w:pPr>
        <w:rPr>
          <w:rStyle w:val="StyleUnderline"/>
          <w:rFonts w:asciiTheme="minorHAnsi" w:hAnsiTheme="minorHAnsi" w:cstheme="minorHAnsi"/>
        </w:rPr>
      </w:pPr>
      <w:r w:rsidRPr="004F0F39">
        <w:rPr>
          <w:rStyle w:val="StyleUnderline"/>
          <w:rFonts w:asciiTheme="minorHAnsi" w:hAnsiTheme="minorHAnsi" w:cstheme="minorHAnsi"/>
          <w:highlight w:val="cyan"/>
        </w:rPr>
        <w:t xml:space="preserve">A </w:t>
      </w:r>
      <w:r w:rsidRPr="004F0F39">
        <w:rPr>
          <w:rStyle w:val="Emphasis"/>
          <w:rFonts w:asciiTheme="minorHAnsi" w:hAnsiTheme="minorHAnsi" w:cstheme="minorHAnsi"/>
          <w:highlight w:val="cyan"/>
        </w:rPr>
        <w:t>race to militarize</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the Arctic, </w:t>
      </w:r>
      <w:r w:rsidRPr="004F0F39">
        <w:rPr>
          <w:rStyle w:val="StyleUnderline"/>
          <w:rFonts w:asciiTheme="minorHAnsi" w:hAnsiTheme="minorHAnsi" w:cstheme="minorHAnsi"/>
          <w:highlight w:val="cyan"/>
        </w:rPr>
        <w:t>which</w:t>
      </w:r>
      <w:r w:rsidRPr="00B85688">
        <w:rPr>
          <w:rStyle w:val="StyleUnderline"/>
          <w:rFonts w:asciiTheme="minorHAnsi" w:hAnsiTheme="minorHAnsi" w:cstheme="minorHAnsi"/>
        </w:rPr>
        <w:t xml:space="preserve"> will not only result in </w:t>
      </w:r>
      <w:r w:rsidRPr="00B85688">
        <w:rPr>
          <w:rStyle w:val="Emphasis"/>
          <w:rFonts w:asciiTheme="minorHAnsi" w:hAnsiTheme="minorHAnsi" w:cstheme="minorHAnsi"/>
        </w:rPr>
        <w:t>diplomatic consequences</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and potentially dampen emerging economic prospects, but also </w:t>
      </w:r>
      <w:r w:rsidRPr="004F0F39">
        <w:rPr>
          <w:rStyle w:val="Emphasis"/>
          <w:rFonts w:asciiTheme="minorHAnsi" w:hAnsiTheme="minorHAnsi" w:cstheme="minorHAnsi"/>
          <w:highlight w:val="cyan"/>
        </w:rPr>
        <w:t>increase</w:t>
      </w:r>
      <w:r w:rsidRPr="00B85688">
        <w:rPr>
          <w:rStyle w:val="StyleUnderline"/>
          <w:rFonts w:asciiTheme="minorHAnsi" w:hAnsiTheme="minorHAnsi" w:cstheme="minorHAnsi"/>
        </w:rPr>
        <w:t xml:space="preserve"> the </w:t>
      </w:r>
      <w:r w:rsidRPr="004F0F39">
        <w:rPr>
          <w:rStyle w:val="Emphasis"/>
          <w:rFonts w:asciiTheme="minorHAnsi" w:hAnsiTheme="minorHAnsi" w:cstheme="minorHAnsi"/>
          <w:highlight w:val="cyan"/>
        </w:rPr>
        <w:t>likelihood</w:t>
      </w:r>
      <w:r w:rsidRPr="004F0F39">
        <w:rPr>
          <w:rStyle w:val="StyleUnderline"/>
          <w:rFonts w:asciiTheme="minorHAnsi" w:hAnsiTheme="minorHAnsi" w:cstheme="minorHAnsi"/>
          <w:highlight w:val="cyan"/>
        </w:rPr>
        <w:t xml:space="preserve"> of</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 xml:space="preserve">military </w:t>
      </w:r>
      <w:r w:rsidRPr="004F0F39">
        <w:rPr>
          <w:rStyle w:val="Emphasis"/>
          <w:rFonts w:asciiTheme="minorHAnsi" w:hAnsiTheme="minorHAnsi" w:cstheme="minorHAnsi"/>
          <w:highlight w:val="cyan"/>
        </w:rPr>
        <w:t>assets</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coming into</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 xml:space="preserve">close </w:t>
      </w:r>
      <w:r w:rsidRPr="004F0F39">
        <w:rPr>
          <w:rStyle w:val="Emphasis"/>
          <w:rFonts w:asciiTheme="minorHAnsi" w:hAnsiTheme="minorHAnsi" w:cstheme="minorHAnsi"/>
          <w:highlight w:val="cyan"/>
        </w:rPr>
        <w:t>contact</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or </w:t>
      </w:r>
    </w:p>
    <w:p w14:paraId="78C7E097" w14:textId="77777777" w:rsidR="00E61263" w:rsidRPr="00B85688" w:rsidRDefault="00E61263" w:rsidP="00E61263">
      <w:pPr>
        <w:rPr>
          <w:rFonts w:asciiTheme="minorHAnsi" w:hAnsiTheme="minorHAnsi" w:cstheme="minorHAnsi"/>
          <w:sz w:val="16"/>
        </w:rPr>
      </w:pPr>
      <w:r w:rsidRPr="00B85688">
        <w:rPr>
          <w:rStyle w:val="StyleUnderline"/>
          <w:rFonts w:asciiTheme="minorHAnsi" w:hAnsiTheme="minorHAnsi" w:cstheme="minorHAnsi"/>
        </w:rPr>
        <w:t xml:space="preserve">The </w:t>
      </w:r>
      <w:r w:rsidRPr="004F0F39">
        <w:rPr>
          <w:rStyle w:val="StyleUnderline"/>
          <w:rFonts w:asciiTheme="minorHAnsi" w:hAnsiTheme="minorHAnsi" w:cstheme="minorHAnsi"/>
          <w:highlight w:val="cyan"/>
        </w:rPr>
        <w:t>perception that there’s a</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void in security</w:t>
      </w:r>
      <w:r w:rsidRPr="00B85688">
        <w:rPr>
          <w:rFonts w:asciiTheme="minorHAnsi" w:hAnsiTheme="minorHAnsi" w:cstheme="minorHAnsi"/>
          <w:sz w:val="16"/>
        </w:rPr>
        <w:t xml:space="preserve"> and stewardship – </w:t>
      </w:r>
      <w:r w:rsidRPr="00B85688">
        <w:rPr>
          <w:rStyle w:val="StyleUnderline"/>
          <w:rFonts w:asciiTheme="minorHAnsi" w:hAnsiTheme="minorHAnsi" w:cstheme="minorHAnsi"/>
        </w:rPr>
        <w:t xml:space="preserve">fueled by potential increases in </w:t>
      </w:r>
      <w:r w:rsidRPr="00B85688">
        <w:rPr>
          <w:rStyle w:val="Emphasis"/>
          <w:rFonts w:asciiTheme="minorHAnsi" w:hAnsiTheme="minorHAnsi" w:cstheme="minorHAnsi"/>
        </w:rPr>
        <w:t>ship collisions</w:t>
      </w:r>
      <w:r w:rsidRPr="00B85688">
        <w:rPr>
          <w:rFonts w:asciiTheme="minorHAnsi" w:hAnsiTheme="minorHAnsi" w:cstheme="minorHAnsi"/>
          <w:sz w:val="16"/>
        </w:rPr>
        <w:t xml:space="preserve">, </w:t>
      </w:r>
      <w:r w:rsidRPr="00B85688">
        <w:rPr>
          <w:rStyle w:val="Emphasis"/>
          <w:rFonts w:asciiTheme="minorHAnsi" w:hAnsiTheme="minorHAnsi" w:cstheme="minorHAnsi"/>
        </w:rPr>
        <w:t>illegal fishing</w:t>
      </w:r>
      <w:r w:rsidRPr="00B85688">
        <w:rPr>
          <w:rStyle w:val="StyleUnderline"/>
          <w:rFonts w:asciiTheme="minorHAnsi" w:hAnsiTheme="minorHAnsi" w:cstheme="minorHAnsi"/>
        </w:rPr>
        <w:t>, and demonstrated limitations in</w:t>
      </w:r>
      <w:r w:rsidRPr="00B85688">
        <w:rPr>
          <w:rFonts w:asciiTheme="minorHAnsi" w:hAnsiTheme="minorHAnsi" w:cstheme="minorHAnsi"/>
          <w:sz w:val="16"/>
        </w:rPr>
        <w:t xml:space="preserve"> </w:t>
      </w:r>
      <w:r w:rsidRPr="00B85688">
        <w:rPr>
          <w:rStyle w:val="Emphasis"/>
          <w:rFonts w:asciiTheme="minorHAnsi" w:hAnsiTheme="minorHAnsi" w:cstheme="minorHAnsi"/>
        </w:rPr>
        <w:t>search and rescue</w:t>
      </w:r>
      <w:r w:rsidRPr="00B85688">
        <w:rPr>
          <w:rFonts w:asciiTheme="minorHAnsi" w:hAnsiTheme="minorHAnsi" w:cstheme="minorHAnsi"/>
          <w:sz w:val="16"/>
        </w:rPr>
        <w:t xml:space="preserve"> </w:t>
      </w:r>
      <w:r w:rsidRPr="00B85688">
        <w:rPr>
          <w:rStyle w:val="StyleUnderline"/>
          <w:rFonts w:asciiTheme="minorHAnsi" w:hAnsiTheme="minorHAnsi" w:cstheme="minorHAnsi"/>
        </w:rPr>
        <w:t>ability</w:t>
      </w:r>
      <w:r w:rsidRPr="00B85688">
        <w:rPr>
          <w:rFonts w:asciiTheme="minorHAnsi" w:hAnsiTheme="minorHAnsi" w:cstheme="minorHAnsi"/>
          <w:sz w:val="16"/>
        </w:rPr>
        <w:t xml:space="preserve"> — </w:t>
      </w:r>
      <w:r w:rsidRPr="00B85688">
        <w:rPr>
          <w:rStyle w:val="StyleUnderline"/>
          <w:rFonts w:asciiTheme="minorHAnsi" w:hAnsiTheme="minorHAnsi" w:cstheme="minorHAnsi"/>
        </w:rPr>
        <w:t xml:space="preserve">that </w:t>
      </w:r>
      <w:r w:rsidRPr="004F0F39">
        <w:rPr>
          <w:rStyle w:val="StyleUnderline"/>
          <w:rFonts w:asciiTheme="minorHAnsi" w:hAnsiTheme="minorHAnsi" w:cstheme="minorHAnsi"/>
          <w:highlight w:val="cyan"/>
        </w:rPr>
        <w:t>opens the door for countries</w:t>
      </w:r>
      <w:r w:rsidRPr="00B85688">
        <w:rPr>
          <w:rStyle w:val="StyleUnderline"/>
          <w:rFonts w:asciiTheme="minorHAnsi" w:hAnsiTheme="minorHAnsi" w:cstheme="minorHAnsi"/>
        </w:rPr>
        <w:t xml:space="preserve"> like China </w:t>
      </w:r>
      <w:r w:rsidRPr="004F0F39">
        <w:rPr>
          <w:rStyle w:val="StyleUnderline"/>
          <w:rFonts w:asciiTheme="minorHAnsi" w:hAnsiTheme="minorHAnsi" w:cstheme="minorHAnsi"/>
          <w:highlight w:val="cyan"/>
        </w:rPr>
        <w:t>to justify</w:t>
      </w:r>
      <w:r w:rsidRPr="00B85688">
        <w:rPr>
          <w:rStyle w:val="StyleUnderline"/>
          <w:rFonts w:asciiTheme="minorHAnsi" w:hAnsiTheme="minorHAnsi" w:cstheme="minorHAnsi"/>
        </w:rPr>
        <w:t xml:space="preserve"> an </w:t>
      </w:r>
      <w:r w:rsidRPr="00B85688">
        <w:rPr>
          <w:rStyle w:val="Emphasis"/>
          <w:rFonts w:asciiTheme="minorHAnsi" w:hAnsiTheme="minorHAnsi" w:cstheme="minorHAnsi"/>
        </w:rPr>
        <w:t>increase</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in </w:t>
      </w:r>
      <w:r w:rsidRPr="004F0F39">
        <w:rPr>
          <w:rStyle w:val="StyleUnderline"/>
          <w:rFonts w:asciiTheme="minorHAnsi" w:hAnsiTheme="minorHAnsi" w:cstheme="minorHAnsi"/>
          <w:highlight w:val="cyan"/>
        </w:rPr>
        <w:t>their own</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regional capabilities</w:t>
      </w:r>
      <w:r w:rsidRPr="00B85688">
        <w:rPr>
          <w:rFonts w:asciiTheme="minorHAnsi" w:hAnsiTheme="minorHAnsi" w:cstheme="minorHAnsi"/>
          <w:sz w:val="16"/>
        </w:rPr>
        <w:t>.</w:t>
      </w:r>
    </w:p>
    <w:p w14:paraId="27000661" w14:textId="77777777" w:rsidR="00E61263" w:rsidRPr="00B85688" w:rsidRDefault="00E61263" w:rsidP="00E61263">
      <w:pPr>
        <w:rPr>
          <w:rFonts w:asciiTheme="minorHAnsi" w:hAnsiTheme="minorHAnsi" w:cstheme="minorHAnsi"/>
          <w:sz w:val="16"/>
        </w:rPr>
      </w:pPr>
      <w:r w:rsidRPr="00B85688">
        <w:rPr>
          <w:rStyle w:val="StyleUnderline"/>
          <w:rFonts w:asciiTheme="minorHAnsi" w:hAnsiTheme="minorHAnsi" w:cstheme="minorHAnsi"/>
        </w:rPr>
        <w:t xml:space="preserve">The former scenario represents too much security. The latter could emerge under too little. </w:t>
      </w:r>
      <w:r w:rsidRPr="004F0F39">
        <w:rPr>
          <w:rStyle w:val="StyleUnderline"/>
          <w:rFonts w:asciiTheme="minorHAnsi" w:hAnsiTheme="minorHAnsi" w:cstheme="minorHAnsi"/>
          <w:highlight w:val="cyan"/>
        </w:rPr>
        <w:t>The two</w:t>
      </w:r>
      <w:r w:rsidRPr="00B85688">
        <w:rPr>
          <w:rStyle w:val="StyleUnderline"/>
          <w:rFonts w:asciiTheme="minorHAnsi" w:hAnsiTheme="minorHAnsi" w:cstheme="minorHAnsi"/>
        </w:rPr>
        <w:t xml:space="preserve"> scenarios </w:t>
      </w:r>
      <w:r w:rsidRPr="004F0F39">
        <w:rPr>
          <w:rStyle w:val="StyleUnderline"/>
          <w:rFonts w:asciiTheme="minorHAnsi" w:hAnsiTheme="minorHAnsi" w:cstheme="minorHAnsi"/>
          <w:highlight w:val="cyan"/>
        </w:rPr>
        <w:t>are</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equally dangerous</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and shifting conditions could </w:t>
      </w:r>
      <w:r w:rsidRPr="00B85688">
        <w:rPr>
          <w:rStyle w:val="Emphasis"/>
          <w:rFonts w:asciiTheme="minorHAnsi" w:hAnsiTheme="minorHAnsi" w:cstheme="minorHAnsi"/>
        </w:rPr>
        <w:t>tip the balance</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in either direction. </w:t>
      </w:r>
      <w:r w:rsidRPr="004F0F39">
        <w:rPr>
          <w:rStyle w:val="StyleUnderline"/>
          <w:rFonts w:asciiTheme="minorHAnsi" w:hAnsiTheme="minorHAnsi" w:cstheme="minorHAnsi"/>
          <w:highlight w:val="cyan"/>
        </w:rPr>
        <w:t xml:space="preserve">Either could begin with </w:t>
      </w:r>
      <w:r w:rsidRPr="004F0F39">
        <w:rPr>
          <w:rStyle w:val="Emphasis"/>
          <w:rFonts w:asciiTheme="minorHAnsi" w:hAnsiTheme="minorHAnsi" w:cstheme="minorHAnsi"/>
          <w:highlight w:val="cyan"/>
        </w:rPr>
        <w:t>non-adversarial intensions</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and “</w:t>
      </w:r>
      <w:r w:rsidRPr="004F0F39">
        <w:rPr>
          <w:rStyle w:val="Emphasis"/>
          <w:rFonts w:asciiTheme="minorHAnsi" w:hAnsiTheme="minorHAnsi" w:cstheme="minorHAnsi"/>
          <w:highlight w:val="cyan"/>
        </w:rPr>
        <w:t>snowball</w:t>
      </w:r>
      <w:r w:rsidRPr="00B85688">
        <w:rPr>
          <w:rStyle w:val="StyleUnderline"/>
          <w:rFonts w:asciiTheme="minorHAnsi" w:hAnsiTheme="minorHAnsi" w:cstheme="minorHAnsi"/>
        </w:rPr>
        <w:t xml:space="preserve">” into increased </w:t>
      </w:r>
      <w:r w:rsidRPr="00B85688">
        <w:rPr>
          <w:rStyle w:val="Emphasis"/>
          <w:rFonts w:asciiTheme="minorHAnsi" w:hAnsiTheme="minorHAnsi" w:cstheme="minorHAnsi"/>
        </w:rPr>
        <w:t>military activity</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and decreased space for </w:t>
      </w:r>
      <w:r w:rsidRPr="00B85688">
        <w:rPr>
          <w:rStyle w:val="Emphasis"/>
          <w:rFonts w:asciiTheme="minorHAnsi" w:hAnsiTheme="minorHAnsi" w:cstheme="minorHAnsi"/>
        </w:rPr>
        <w:t>dialogue</w:t>
      </w:r>
      <w:r w:rsidRPr="00B85688">
        <w:rPr>
          <w:rFonts w:asciiTheme="minorHAnsi" w:hAnsiTheme="minorHAnsi" w:cstheme="minorHAnsi"/>
          <w:sz w:val="16"/>
        </w:rPr>
        <w:t xml:space="preserve"> </w:t>
      </w:r>
      <w:r w:rsidRPr="00B85688">
        <w:rPr>
          <w:rStyle w:val="StyleUnderline"/>
          <w:rFonts w:asciiTheme="minorHAnsi" w:hAnsiTheme="minorHAnsi" w:cstheme="minorHAnsi"/>
        </w:rPr>
        <w:t>and</w:t>
      </w:r>
      <w:r w:rsidRPr="00B85688">
        <w:rPr>
          <w:rFonts w:asciiTheme="minorHAnsi" w:hAnsiTheme="minorHAnsi" w:cstheme="minorHAnsi"/>
          <w:sz w:val="16"/>
        </w:rPr>
        <w:t xml:space="preserve"> </w:t>
      </w:r>
      <w:r w:rsidRPr="00B85688">
        <w:rPr>
          <w:rStyle w:val="Emphasis"/>
          <w:rFonts w:asciiTheme="minorHAnsi" w:hAnsiTheme="minorHAnsi" w:cstheme="minorHAnsi"/>
        </w:rPr>
        <w:t>cooperation</w:t>
      </w:r>
      <w:r w:rsidRPr="00B85688">
        <w:rPr>
          <w:rFonts w:asciiTheme="minorHAnsi" w:hAnsiTheme="minorHAnsi" w:cstheme="minorHAnsi"/>
          <w:sz w:val="16"/>
        </w:rPr>
        <w:t xml:space="preserve">. </w:t>
      </w:r>
      <w:r w:rsidRPr="00B85688">
        <w:rPr>
          <w:rStyle w:val="StyleUnderline"/>
          <w:rFonts w:asciiTheme="minorHAnsi" w:hAnsiTheme="minorHAnsi" w:cstheme="minorHAnsi"/>
        </w:rPr>
        <w:t>Both are avoidable, but only if there are opportunities to gain</w:t>
      </w:r>
      <w:r w:rsidRPr="00B85688">
        <w:rPr>
          <w:rFonts w:asciiTheme="minorHAnsi" w:hAnsiTheme="minorHAnsi" w:cstheme="minorHAnsi"/>
          <w:sz w:val="16"/>
        </w:rPr>
        <w:t xml:space="preserve"> </w:t>
      </w:r>
      <w:r w:rsidRPr="00B85688">
        <w:rPr>
          <w:rStyle w:val="Emphasis"/>
          <w:rFonts w:asciiTheme="minorHAnsi" w:hAnsiTheme="minorHAnsi" w:cstheme="minorHAnsi"/>
        </w:rPr>
        <w:t>mutual understanding</w:t>
      </w:r>
      <w:r w:rsidRPr="00B85688">
        <w:rPr>
          <w:rFonts w:asciiTheme="minorHAnsi" w:hAnsiTheme="minorHAnsi" w:cstheme="minorHAnsi"/>
          <w:sz w:val="16"/>
        </w:rPr>
        <w:t xml:space="preserve">, if not more formal security cooperation. </w:t>
      </w:r>
    </w:p>
    <w:p w14:paraId="23F69B1D" w14:textId="77777777" w:rsidR="00E61263" w:rsidRPr="00E61263" w:rsidRDefault="00E61263" w:rsidP="00E61263"/>
    <w:p w14:paraId="78060024" w14:textId="2C840F1E" w:rsidR="00CE2457" w:rsidRPr="00CE2457" w:rsidRDefault="00C162F1" w:rsidP="00C162F1">
      <w:pPr>
        <w:pStyle w:val="Heading4"/>
      </w:pPr>
      <w:r>
        <w:t xml:space="preserve">Circumpolar cooperation prevents </w:t>
      </w:r>
      <w:r w:rsidRPr="00C162F1">
        <w:rPr>
          <w:u w:val="single"/>
        </w:rPr>
        <w:t>arctic escalation</w:t>
      </w:r>
      <w:r>
        <w:t xml:space="preserve"> from great powers.</w:t>
      </w:r>
    </w:p>
    <w:p w14:paraId="79E84ABC" w14:textId="750F42CE" w:rsidR="001B6EDD" w:rsidRPr="001B6EDD" w:rsidRDefault="00DC38ED" w:rsidP="001B6EDD">
      <w:r w:rsidRPr="00DC38ED">
        <w:rPr>
          <w:rStyle w:val="Heading4Char"/>
        </w:rPr>
        <w:t>Boulegue 24</w:t>
      </w:r>
      <w:r>
        <w:t>, (</w:t>
      </w:r>
      <w:r w:rsidR="001B6EDD">
        <w:t>*</w:t>
      </w:r>
      <w:r>
        <w:t xml:space="preserve">Mathieu and </w:t>
      </w:r>
      <w:r w:rsidRPr="00DC38ED">
        <w:t>and </w:t>
      </w:r>
      <w:r w:rsidR="001B6EDD">
        <w:t>**</w:t>
      </w:r>
      <w:r w:rsidRPr="00DC38ED">
        <w:t>Duncan Depledge</w:t>
      </w:r>
      <w:r>
        <w:t>, May 24,</w:t>
      </w:r>
      <w:r w:rsidR="001B6EDD">
        <w:t xml:space="preserve"> “</w:t>
      </w:r>
      <w:r w:rsidR="001B6EDD" w:rsidRPr="001B6EDD">
        <w:t>The Face-off in a Fragmented Arctic: Who Will Blink First?</w:t>
      </w:r>
      <w:r w:rsidR="001B6EDD">
        <w:t>”,</w:t>
      </w:r>
    </w:p>
    <w:p w14:paraId="274300E9" w14:textId="5F88020F" w:rsidR="007A4908" w:rsidRPr="007A4908" w:rsidRDefault="001B6EDD" w:rsidP="007A4908">
      <w:r>
        <w:t xml:space="preserve"> RUSI,</w:t>
      </w:r>
      <w:r w:rsidR="00DC38ED">
        <w:t xml:space="preserve"> </w:t>
      </w:r>
      <w:r w:rsidR="007A4908" w:rsidRPr="007A4908">
        <w:t>https://www.rusi.org/explore-our-research/publications/commentary/face-fragmented-arctic-who-will-blink-first</w:t>
      </w:r>
      <w:r w:rsidR="007A4908">
        <w:t>, accessed on 6-17-2025)</w:t>
      </w:r>
    </w:p>
    <w:p w14:paraId="5AE1F603" w14:textId="16B8261F" w:rsidR="0091585E" w:rsidRPr="0091585E" w:rsidRDefault="0091585E" w:rsidP="0091585E">
      <w:pPr>
        <w:rPr>
          <w:u w:val="single"/>
        </w:rPr>
      </w:pPr>
      <w:r w:rsidRPr="0091585E">
        <w:rPr>
          <w:sz w:val="16"/>
        </w:rPr>
        <w:t xml:space="preserve">Meanwhile, </w:t>
      </w:r>
      <w:r w:rsidRPr="0091585E">
        <w:rPr>
          <w:u w:val="single"/>
        </w:rPr>
        <w:t xml:space="preserve">the </w:t>
      </w:r>
      <w:r w:rsidRPr="004F0F39">
        <w:rPr>
          <w:highlight w:val="cyan"/>
          <w:u w:val="single"/>
        </w:rPr>
        <w:t xml:space="preserve">fragmentation of </w:t>
      </w:r>
      <w:r w:rsidRPr="004F0F39">
        <w:rPr>
          <w:rStyle w:val="Emphasis"/>
          <w:highlight w:val="cyan"/>
        </w:rPr>
        <w:t>circumpolar cooperation</w:t>
      </w:r>
      <w:r w:rsidRPr="004F0F39">
        <w:rPr>
          <w:highlight w:val="cyan"/>
          <w:u w:val="single"/>
        </w:rPr>
        <w:t xml:space="preserve"> is closing doors</w:t>
      </w:r>
      <w:r w:rsidRPr="0091585E">
        <w:rPr>
          <w:u w:val="single"/>
        </w:rPr>
        <w:t xml:space="preserve"> on </w:t>
      </w:r>
      <w:r w:rsidRPr="004F0F39">
        <w:rPr>
          <w:rStyle w:val="Emphasis"/>
          <w:highlight w:val="cyan"/>
        </w:rPr>
        <w:t>diplomatic</w:t>
      </w:r>
      <w:r w:rsidRPr="004F0F39">
        <w:rPr>
          <w:highlight w:val="cyan"/>
          <w:u w:val="single"/>
        </w:rPr>
        <w:t xml:space="preserve"> activity</w:t>
      </w:r>
      <w:r w:rsidRPr="0091585E">
        <w:rPr>
          <w:u w:val="single"/>
        </w:rPr>
        <w:t xml:space="preserve"> that </w:t>
      </w:r>
      <w:r w:rsidRPr="004F0F39">
        <w:rPr>
          <w:highlight w:val="cyan"/>
          <w:u w:val="single"/>
        </w:rPr>
        <w:t>could</w:t>
      </w:r>
      <w:r w:rsidRPr="0091585E">
        <w:rPr>
          <w:sz w:val="16"/>
        </w:rPr>
        <w:t xml:space="preserve"> help to </w:t>
      </w:r>
      <w:r w:rsidRPr="004F0F39">
        <w:rPr>
          <w:highlight w:val="cyan"/>
          <w:u w:val="single"/>
        </w:rPr>
        <w:t>diffuse tensions</w:t>
      </w:r>
      <w:r w:rsidRPr="0091585E">
        <w:rPr>
          <w:u w:val="single"/>
        </w:rPr>
        <w:t xml:space="preserve"> and promote </w:t>
      </w:r>
      <w:r w:rsidRPr="00CE2457">
        <w:rPr>
          <w:rStyle w:val="Emphasis"/>
        </w:rPr>
        <w:t>confidence-building</w:t>
      </w:r>
      <w:r w:rsidRPr="0091585E">
        <w:rPr>
          <w:u w:val="single"/>
        </w:rPr>
        <w:t xml:space="preserve"> measures</w:t>
      </w:r>
      <w:r w:rsidRPr="0091585E">
        <w:rPr>
          <w:sz w:val="16"/>
        </w:rPr>
        <w:t xml:space="preserve">. Prior to 2022, there was some discussion of re-establishing joint military forums or some form of ‘code of conduct’, but this dissipated quickly as Moscow’s designs on Ukraine became clear. </w:t>
      </w:r>
      <w:r w:rsidRPr="0091585E">
        <w:rPr>
          <w:u w:val="single"/>
        </w:rPr>
        <w:t>The chances of a predictable Arctic in military security terms are growing slimmer.</w:t>
      </w:r>
    </w:p>
    <w:p w14:paraId="29A7B6B2" w14:textId="77777777" w:rsidR="0091585E" w:rsidRPr="0091585E" w:rsidRDefault="0091585E" w:rsidP="0091585E">
      <w:pPr>
        <w:rPr>
          <w:sz w:val="16"/>
        </w:rPr>
      </w:pPr>
      <w:r w:rsidRPr="0091585E">
        <w:rPr>
          <w:sz w:val="16"/>
        </w:rPr>
        <w:t xml:space="preserve">The </w:t>
      </w:r>
      <w:r w:rsidRPr="004F0F39">
        <w:rPr>
          <w:highlight w:val="cyan"/>
          <w:u w:val="single"/>
        </w:rPr>
        <w:t>risk of an armed conflict</w:t>
      </w:r>
      <w:r w:rsidRPr="0091585E">
        <w:rPr>
          <w:u w:val="single"/>
        </w:rPr>
        <w:t xml:space="preserve"> in the Arctic </w:t>
      </w:r>
      <w:r w:rsidRPr="004F0F39">
        <w:rPr>
          <w:highlight w:val="cyan"/>
          <w:u w:val="single"/>
        </w:rPr>
        <w:t>is</w:t>
      </w:r>
      <w:r w:rsidRPr="0091585E">
        <w:rPr>
          <w:sz w:val="16"/>
        </w:rPr>
        <w:t xml:space="preserve"> clearly </w:t>
      </w:r>
      <w:r w:rsidRPr="004F0F39">
        <w:rPr>
          <w:rStyle w:val="Emphasis"/>
          <w:highlight w:val="cyan"/>
        </w:rPr>
        <w:t>high</w:t>
      </w:r>
      <w:r w:rsidRPr="00CE2457">
        <w:rPr>
          <w:u w:val="single"/>
        </w:rPr>
        <w:t>er than</w:t>
      </w:r>
      <w:r w:rsidRPr="0091585E">
        <w:rPr>
          <w:u w:val="single"/>
        </w:rPr>
        <w:t xml:space="preserve"> it was</w:t>
      </w:r>
      <w:r w:rsidRPr="0091585E">
        <w:rPr>
          <w:sz w:val="16"/>
        </w:rPr>
        <w:t>.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221889D5" w14:textId="77777777" w:rsidR="0091585E" w:rsidRPr="0091585E" w:rsidRDefault="0091585E" w:rsidP="0091585E">
      <w:pPr>
        <w:rPr>
          <w:sz w:val="16"/>
        </w:rPr>
      </w:pPr>
      <w:r w:rsidRPr="0091585E">
        <w:rPr>
          <w:sz w:val="16"/>
        </w:rPr>
        <w:t>For now, the most likely scenario is that we will continue to see a balancing and counterbalancing of NATO and Russian forces in the High North as both sides adjust to the realities of Swedish and Finnish membership of NATO</w:t>
      </w:r>
    </w:p>
    <w:p w14:paraId="226C6894" w14:textId="77777777" w:rsidR="0091585E" w:rsidRPr="0091585E" w:rsidRDefault="0091585E" w:rsidP="0091585E">
      <w:pPr>
        <w:rPr>
          <w:sz w:val="16"/>
        </w:rPr>
      </w:pPr>
      <w:r w:rsidRPr="0091585E">
        <w:rPr>
          <w:sz w:val="16"/>
        </w:rPr>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33F4B215" w14:textId="2FD9D8BE" w:rsidR="0091585E" w:rsidRPr="0091585E" w:rsidRDefault="0091585E" w:rsidP="0091585E">
      <w:pPr>
        <w:rPr>
          <w:sz w:val="16"/>
        </w:rPr>
      </w:pPr>
      <w:r w:rsidRPr="0091585E">
        <w:rPr>
          <w:sz w:val="16"/>
        </w:rPr>
        <w:t>Nevertheless, Russia remains determined to control ‘its’ Arctic and the NSR.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 there could be more serious consideration of a US- or NATO-led Freedom of Navigation operation, even if it increases the risk of an armed clash.</w:t>
      </w:r>
    </w:p>
    <w:p w14:paraId="4D60B1EF" w14:textId="2949D8AF" w:rsidR="0091585E" w:rsidRPr="0091585E" w:rsidRDefault="0091585E" w:rsidP="0091585E">
      <w:pPr>
        <w:rPr>
          <w:sz w:val="16"/>
        </w:rPr>
      </w:pPr>
      <w:r w:rsidRPr="0091585E">
        <w:rPr>
          <w:sz w:val="16"/>
        </w:rPr>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119703A8" w14:textId="77777777" w:rsidR="0091585E" w:rsidRPr="0091585E" w:rsidRDefault="0091585E" w:rsidP="0091585E">
      <w:pPr>
        <w:rPr>
          <w:sz w:val="16"/>
        </w:rPr>
      </w:pPr>
      <w:r w:rsidRPr="0091585E">
        <w:rPr>
          <w:sz w:val="16"/>
        </w:rPr>
        <w:t>For now, the most likely scenario is that we will continue to see a balancing and counterbalancing of NATO and Russian forces in the High North as both sides adjust to the realities of Swedish and Finnish membership of NATO. The danger is that this could increase the risk of a miscalculation provoked by an accident escalating into something worse. More presence and platforms in a changing Arctic will undoubtedly bring about more incidents, including environmental catastrophes and human-made disasters, with indigenous peoples and other local communities bearing the brunt of the impact.</w:t>
      </w:r>
    </w:p>
    <w:p w14:paraId="6973F1BC" w14:textId="77777777" w:rsidR="0091585E" w:rsidRPr="0091585E" w:rsidRDefault="0091585E" w:rsidP="0091585E">
      <w:pPr>
        <w:rPr>
          <w:u w:val="single"/>
        </w:rPr>
      </w:pPr>
      <w:r w:rsidRPr="0091585E">
        <w:rPr>
          <w:sz w:val="16"/>
        </w:rPr>
        <w:t xml:space="preserve">Beyond that, we anticipate that </w:t>
      </w:r>
      <w:r w:rsidRPr="004F0F39">
        <w:rPr>
          <w:highlight w:val="cyan"/>
          <w:u w:val="single"/>
        </w:rPr>
        <w:t xml:space="preserve">the Arctic will remain in </w:t>
      </w:r>
      <w:r w:rsidRPr="004F0F39">
        <w:rPr>
          <w:rStyle w:val="Emphasis"/>
          <w:highlight w:val="cyan"/>
        </w:rPr>
        <w:t>limbo</w:t>
      </w:r>
      <w:r w:rsidRPr="004F0F39">
        <w:rPr>
          <w:highlight w:val="cyan"/>
          <w:u w:val="single"/>
        </w:rPr>
        <w:t xml:space="preserve"> until one side</w:t>
      </w:r>
      <w:r w:rsidRPr="0091585E">
        <w:rPr>
          <w:sz w:val="16"/>
        </w:rPr>
        <w:t xml:space="preserve"> or the other </w:t>
      </w:r>
      <w:r w:rsidRPr="004F0F39">
        <w:rPr>
          <w:highlight w:val="cyan"/>
          <w:u w:val="single"/>
        </w:rPr>
        <w:t>makes a move to</w:t>
      </w:r>
      <w:r w:rsidRPr="0091585E">
        <w:rPr>
          <w:sz w:val="16"/>
        </w:rPr>
        <w:t xml:space="preserve"> either </w:t>
      </w:r>
      <w:r w:rsidRPr="004F0F39">
        <w:rPr>
          <w:rStyle w:val="Emphasis"/>
          <w:highlight w:val="cyan"/>
        </w:rPr>
        <w:t>restore</w:t>
      </w:r>
      <w:r w:rsidRPr="0091585E">
        <w:rPr>
          <w:sz w:val="16"/>
        </w:rPr>
        <w:t xml:space="preserve"> or abandon </w:t>
      </w:r>
      <w:r w:rsidRPr="004F0F39">
        <w:rPr>
          <w:highlight w:val="cyan"/>
          <w:u w:val="single"/>
        </w:rPr>
        <w:t>the Arctic Council</w:t>
      </w:r>
      <w:r w:rsidRPr="0091585E">
        <w:rPr>
          <w:sz w:val="16"/>
        </w:rPr>
        <w:t xml:space="preserve">, or attempts to press a claim that undermines the commitment that all the Arctic states made in Ilulissat in 2008 (and again in 2018) to resolve their disputes in accordance with international law. The wider risk is that </w:t>
      </w:r>
      <w:r w:rsidRPr="0091585E">
        <w:rPr>
          <w:u w:val="single"/>
        </w:rPr>
        <w:t xml:space="preserve">in </w:t>
      </w:r>
      <w:r w:rsidRPr="004F0F39">
        <w:rPr>
          <w:highlight w:val="cyan"/>
          <w:u w:val="single"/>
        </w:rPr>
        <w:t xml:space="preserve">the absence of a </w:t>
      </w:r>
      <w:r w:rsidRPr="004F0F39">
        <w:rPr>
          <w:rStyle w:val="Emphasis"/>
          <w:highlight w:val="cyan"/>
        </w:rPr>
        <w:t>circumpolar approach</w:t>
      </w:r>
      <w:r w:rsidRPr="0091585E">
        <w:rPr>
          <w:u w:val="single"/>
        </w:rPr>
        <w:t xml:space="preserve">, creeping alternatives </w:t>
      </w:r>
      <w:r w:rsidRPr="004F0F39">
        <w:rPr>
          <w:highlight w:val="cyan"/>
          <w:u w:val="single"/>
        </w:rPr>
        <w:t xml:space="preserve">will </w:t>
      </w:r>
      <w:r w:rsidRPr="004F0F39">
        <w:rPr>
          <w:rStyle w:val="Emphasis"/>
          <w:highlight w:val="cyan"/>
        </w:rPr>
        <w:t>harden</w:t>
      </w:r>
      <w:r w:rsidRPr="0091585E">
        <w:rPr>
          <w:u w:val="single"/>
        </w:rPr>
        <w:t xml:space="preserve"> the </w:t>
      </w:r>
      <w:r w:rsidRPr="004F0F39">
        <w:rPr>
          <w:highlight w:val="cyan"/>
          <w:u w:val="single"/>
        </w:rPr>
        <w:t xml:space="preserve">dividing lines between </w:t>
      </w:r>
      <w:r w:rsidRPr="004F0F39">
        <w:rPr>
          <w:rStyle w:val="Emphasis"/>
          <w:highlight w:val="cyan"/>
        </w:rPr>
        <w:t>Russia</w:t>
      </w:r>
      <w:r w:rsidRPr="004F0F39">
        <w:rPr>
          <w:highlight w:val="cyan"/>
          <w:u w:val="single"/>
        </w:rPr>
        <w:t xml:space="preserve"> and the </w:t>
      </w:r>
      <w:r w:rsidRPr="004F0F39">
        <w:rPr>
          <w:rStyle w:val="Emphasis"/>
          <w:highlight w:val="cyan"/>
        </w:rPr>
        <w:t>West</w:t>
      </w:r>
      <w:r w:rsidRPr="0091585E">
        <w:rPr>
          <w:u w:val="single"/>
        </w:rPr>
        <w:t>.</w:t>
      </w:r>
    </w:p>
    <w:p w14:paraId="200DB1DC" w14:textId="77777777" w:rsidR="0091585E" w:rsidRDefault="0091585E" w:rsidP="0091585E">
      <w:pPr>
        <w:rPr>
          <w:u w:val="single"/>
        </w:rPr>
      </w:pPr>
      <w:r w:rsidRPr="0091585E">
        <w:rPr>
          <w:u w:val="single"/>
        </w:rPr>
        <w:t>Neither side currently looks ready to blink first</w:t>
      </w:r>
      <w:r w:rsidRPr="0091585E">
        <w:rPr>
          <w:sz w:val="16"/>
        </w:rPr>
        <w:t xml:space="preserve">. </w:t>
      </w:r>
      <w:r w:rsidRPr="004F0F39">
        <w:rPr>
          <w:highlight w:val="cyan"/>
          <w:u w:val="single"/>
        </w:rPr>
        <w:t>China</w:t>
      </w:r>
      <w:r w:rsidRPr="0091585E">
        <w:rPr>
          <w:sz w:val="16"/>
        </w:rPr>
        <w:t xml:space="preserve">, meanwhile, </w:t>
      </w:r>
      <w:r w:rsidRPr="004F0F39">
        <w:rPr>
          <w:highlight w:val="cyan"/>
          <w:u w:val="single"/>
        </w:rPr>
        <w:t>may</w:t>
      </w:r>
      <w:r w:rsidRPr="0091585E">
        <w:rPr>
          <w:sz w:val="16"/>
        </w:rPr>
        <w:t xml:space="preserve"> seek to </w:t>
      </w:r>
      <w:r w:rsidRPr="004F0F39">
        <w:rPr>
          <w:highlight w:val="cyan"/>
          <w:u w:val="single"/>
        </w:rPr>
        <w:t>exploit</w:t>
      </w:r>
      <w:r w:rsidRPr="0091585E">
        <w:rPr>
          <w:u w:val="single"/>
        </w:rPr>
        <w:t xml:space="preserve"> the </w:t>
      </w:r>
      <w:r w:rsidRPr="004F0F39">
        <w:rPr>
          <w:rStyle w:val="Emphasis"/>
          <w:highlight w:val="cyan"/>
        </w:rPr>
        <w:t>fragmentation</w:t>
      </w:r>
      <w:r w:rsidRPr="004F0F39">
        <w:rPr>
          <w:highlight w:val="cyan"/>
          <w:u w:val="single"/>
        </w:rPr>
        <w:t xml:space="preserve"> of</w:t>
      </w:r>
      <w:r w:rsidRPr="00CE2457">
        <w:rPr>
          <w:u w:val="single"/>
        </w:rPr>
        <w:t xml:space="preserve"> Arctic </w:t>
      </w:r>
      <w:r w:rsidRPr="004F0F39">
        <w:rPr>
          <w:highlight w:val="cyan"/>
          <w:u w:val="single"/>
        </w:rPr>
        <w:t>governance to push</w:t>
      </w:r>
      <w:r w:rsidRPr="0091585E">
        <w:rPr>
          <w:u w:val="single"/>
        </w:rPr>
        <w:t xml:space="preserve"> for </w:t>
      </w:r>
      <w:r w:rsidRPr="004F0F39">
        <w:rPr>
          <w:highlight w:val="cyan"/>
          <w:u w:val="single"/>
        </w:rPr>
        <w:t>its</w:t>
      </w:r>
      <w:r w:rsidRPr="0091585E">
        <w:rPr>
          <w:u w:val="single"/>
        </w:rPr>
        <w:t xml:space="preserve"> own </w:t>
      </w:r>
      <w:r w:rsidRPr="004F0F39">
        <w:rPr>
          <w:rStyle w:val="Emphasis"/>
          <w:highlight w:val="cyan"/>
        </w:rPr>
        <w:t>‘free for all’</w:t>
      </w:r>
      <w:r w:rsidRPr="004F0F39">
        <w:rPr>
          <w:highlight w:val="cyan"/>
          <w:u w:val="single"/>
        </w:rPr>
        <w:t xml:space="preserve"> approach</w:t>
      </w:r>
      <w:r w:rsidRPr="0091585E">
        <w:rPr>
          <w:sz w:val="16"/>
        </w:rPr>
        <w:t xml:space="preserve">. </w:t>
      </w:r>
      <w:r w:rsidRPr="0091585E">
        <w:rPr>
          <w:u w:val="single"/>
        </w:rPr>
        <w:t xml:space="preserve">All the while, human </w:t>
      </w:r>
      <w:r w:rsidRPr="004F0F39">
        <w:rPr>
          <w:rStyle w:val="Emphasis"/>
          <w:highlight w:val="cyan"/>
        </w:rPr>
        <w:t>insecurity</w:t>
      </w:r>
      <w:r w:rsidRPr="004F0F39">
        <w:rPr>
          <w:highlight w:val="cyan"/>
          <w:u w:val="single"/>
        </w:rPr>
        <w:t xml:space="preserve"> and </w:t>
      </w:r>
      <w:r w:rsidRPr="004F0F39">
        <w:rPr>
          <w:rStyle w:val="Emphasis"/>
          <w:highlight w:val="cyan"/>
        </w:rPr>
        <w:t>climate breakdown</w:t>
      </w:r>
      <w:r w:rsidRPr="0091585E">
        <w:rPr>
          <w:u w:val="single"/>
        </w:rPr>
        <w:t xml:space="preserve"> in the Arctic look </w:t>
      </w:r>
      <w:r w:rsidRPr="004F0F39">
        <w:rPr>
          <w:highlight w:val="cyan"/>
          <w:u w:val="single"/>
        </w:rPr>
        <w:t>set to worsen.</w:t>
      </w:r>
    </w:p>
    <w:p w14:paraId="0279E0A2" w14:textId="77777777" w:rsidR="00827655" w:rsidRPr="00B85688" w:rsidRDefault="00827655" w:rsidP="00827655">
      <w:pPr>
        <w:pStyle w:val="Heading3"/>
        <w:rPr>
          <w:rFonts w:asciiTheme="minorHAnsi" w:hAnsiTheme="minorHAnsi" w:cstheme="minorHAnsi"/>
        </w:rPr>
      </w:pPr>
      <w:r w:rsidRPr="00B85688">
        <w:rPr>
          <w:rFonts w:asciiTheme="minorHAnsi" w:hAnsiTheme="minorHAnsi" w:cstheme="minorHAnsi"/>
        </w:rPr>
        <w:t>Net Benefit---AT: No Arctic War---2NC/1NR</w:t>
      </w:r>
    </w:p>
    <w:p w14:paraId="18AB5CF4" w14:textId="77777777" w:rsidR="00827655" w:rsidRPr="00B85688" w:rsidRDefault="00827655" w:rsidP="00827655">
      <w:pPr>
        <w:pStyle w:val="Heading4"/>
        <w:rPr>
          <w:rFonts w:asciiTheme="minorHAnsi" w:hAnsiTheme="minorHAnsi" w:cstheme="minorHAnsi"/>
        </w:rPr>
      </w:pPr>
      <w:r w:rsidRPr="00B85688">
        <w:rPr>
          <w:rFonts w:asciiTheme="minorHAnsi" w:hAnsiTheme="minorHAnsi" w:cstheme="minorHAnsi"/>
        </w:rPr>
        <w:t xml:space="preserve">Artic war goes </w:t>
      </w:r>
      <w:r w:rsidRPr="00B85688">
        <w:rPr>
          <w:rFonts w:asciiTheme="minorHAnsi" w:hAnsiTheme="minorHAnsi" w:cstheme="minorHAnsi"/>
          <w:u w:val="single"/>
        </w:rPr>
        <w:t>nuclear.</w:t>
      </w:r>
    </w:p>
    <w:p w14:paraId="0119B5AB" w14:textId="77777777" w:rsidR="00827655" w:rsidRPr="00B85688" w:rsidRDefault="00827655" w:rsidP="00827655">
      <w:pPr>
        <w:rPr>
          <w:rFonts w:asciiTheme="minorHAnsi" w:hAnsiTheme="minorHAnsi" w:cstheme="minorHAnsi"/>
        </w:rPr>
      </w:pPr>
      <w:r w:rsidRPr="00B85688">
        <w:rPr>
          <w:rFonts w:asciiTheme="minorHAnsi" w:hAnsiTheme="minorHAnsi" w:cstheme="minorHAnsi"/>
        </w:rPr>
        <w:t>Michael</w:t>
      </w:r>
      <w:r w:rsidRPr="00B85688">
        <w:rPr>
          <w:rStyle w:val="Style13ptBold"/>
          <w:rFonts w:asciiTheme="minorHAnsi" w:hAnsiTheme="minorHAnsi" w:cstheme="minorHAnsi"/>
        </w:rPr>
        <w:t xml:space="preserve"> Klare 20</w:t>
      </w:r>
      <w:r w:rsidRPr="00B85688">
        <w:rPr>
          <w:rFonts w:asciiTheme="minorHAnsi" w:hAnsiTheme="minorHAnsi" w:cstheme="minorHAnsi"/>
        </w:rPr>
        <w:t>. Defense correspondent, professor emeritus of peace and world-security studies at Hampshire College and senior visiting fellow at the Arms Control Association in Washington DC. “A World War Could Break Out in the Arctic.” The Nation, February 11, 2020. https://www.thenation.com/article/world/nato-russia-norway/</w:t>
      </w:r>
    </w:p>
    <w:p w14:paraId="525B0E01" w14:textId="77777777" w:rsidR="00827655" w:rsidRPr="00B85688" w:rsidRDefault="00827655" w:rsidP="00827655">
      <w:pPr>
        <w:rPr>
          <w:rFonts w:asciiTheme="minorHAnsi" w:hAnsiTheme="minorHAnsi" w:cstheme="minorHAnsi"/>
          <w:sz w:val="16"/>
        </w:rPr>
      </w:pPr>
      <w:r w:rsidRPr="00B85688">
        <w:rPr>
          <w:rFonts w:asciiTheme="minorHAnsi" w:hAnsiTheme="minorHAnsi" w:cstheme="minorHAnsi"/>
          <w:sz w:val="16"/>
        </w:rPr>
        <w:t xml:space="preserve">The </w:t>
      </w:r>
      <w:r w:rsidRPr="004F0F39">
        <w:rPr>
          <w:rStyle w:val="StyleUnderline"/>
          <w:rFonts w:asciiTheme="minorHAnsi" w:hAnsiTheme="minorHAnsi" w:cstheme="minorHAnsi"/>
          <w:highlight w:val="cyan"/>
        </w:rPr>
        <w:t xml:space="preserve">exploitation of </w:t>
      </w:r>
      <w:r w:rsidRPr="004F0F39">
        <w:rPr>
          <w:rStyle w:val="Emphasis"/>
          <w:rFonts w:asciiTheme="minorHAnsi" w:hAnsiTheme="minorHAnsi" w:cstheme="minorHAnsi"/>
          <w:highlight w:val="cyan"/>
        </w:rPr>
        <w:t>Arctic oil</w:t>
      </w:r>
      <w:r w:rsidRPr="004F0F39">
        <w:rPr>
          <w:rStyle w:val="StyleUnderline"/>
          <w:rFonts w:asciiTheme="minorHAnsi" w:hAnsiTheme="minorHAnsi" w:cstheme="minorHAnsi"/>
          <w:highlight w:val="cyan"/>
        </w:rPr>
        <w:t xml:space="preserve"> </w:t>
      </w:r>
      <w:r w:rsidRPr="00B85688">
        <w:rPr>
          <w:rStyle w:val="StyleUnderline"/>
          <w:rFonts w:asciiTheme="minorHAnsi" w:hAnsiTheme="minorHAnsi" w:cstheme="minorHAnsi"/>
        </w:rPr>
        <w:t xml:space="preserve">and gas resources and their transport to markets in Europe and Asia </w:t>
      </w:r>
      <w:r w:rsidRPr="004F0F39">
        <w:rPr>
          <w:rStyle w:val="StyleUnderline"/>
          <w:rFonts w:asciiTheme="minorHAnsi" w:hAnsiTheme="minorHAnsi" w:cstheme="minorHAnsi"/>
          <w:highlight w:val="cyan"/>
        </w:rPr>
        <w:t>has become a</w:t>
      </w:r>
      <w:r w:rsidRPr="00B85688">
        <w:rPr>
          <w:rStyle w:val="StyleUnderline"/>
          <w:rFonts w:asciiTheme="minorHAnsi" w:hAnsiTheme="minorHAnsi" w:cstheme="minorHAnsi"/>
        </w:rPr>
        <w:t xml:space="preserve"> major economic </w:t>
      </w:r>
      <w:r w:rsidRPr="004F0F39">
        <w:rPr>
          <w:rStyle w:val="Emphasis"/>
          <w:rFonts w:asciiTheme="minorHAnsi" w:hAnsiTheme="minorHAnsi" w:cstheme="minorHAnsi"/>
          <w:highlight w:val="cyan"/>
        </w:rPr>
        <w:t>priority</w:t>
      </w:r>
      <w:r w:rsidRPr="004F0F39">
        <w:rPr>
          <w:rStyle w:val="StyleUnderline"/>
          <w:rFonts w:asciiTheme="minorHAnsi" w:hAnsiTheme="minorHAnsi" w:cstheme="minorHAnsi"/>
          <w:highlight w:val="cyan"/>
        </w:rPr>
        <w:t xml:space="preserve"> for Moscow</w:t>
      </w:r>
      <w:r w:rsidRPr="00B85688">
        <w:rPr>
          <w:rStyle w:val="StyleUnderline"/>
          <w:rFonts w:asciiTheme="minorHAnsi" w:hAnsiTheme="minorHAnsi" w:cstheme="minorHAnsi"/>
        </w:rPr>
        <w:t xml:space="preserve"> as its hydrocarbon reserves below the Arctic Circle begin to dry up</w:t>
      </w:r>
      <w:r w:rsidRPr="004F0F39">
        <w:rPr>
          <w:rStyle w:val="StyleUnderline"/>
          <w:rFonts w:asciiTheme="minorHAnsi" w:hAnsiTheme="minorHAnsi" w:cstheme="minorHAnsi"/>
          <w:highlight w:val="cyan"/>
        </w:rPr>
        <w:t>.</w:t>
      </w:r>
      <w:r w:rsidRPr="00B85688">
        <w:rPr>
          <w:rFonts w:asciiTheme="minorHAnsi" w:hAnsiTheme="minorHAnsi" w:cstheme="minorHAnsi"/>
          <w:sz w:val="16"/>
        </w:rPr>
        <w:t xml:space="preserve">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 </w:t>
      </w:r>
    </w:p>
    <w:p w14:paraId="0A350EA4"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THE MILITARY DIMENSION </w:t>
      </w:r>
    </w:p>
    <w:p w14:paraId="307F5317"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No less than Russia’s giant energy firms, its navy must be able to enter the Atlantic via the Barents Sea and northern Norway. Aside from its Baltic and Black Sea ports, accessible to the Atlantic only via passageways easily obstructed by NATO, the sole Russian harbor with unfettered access to the Atlantic Ocean is at Murmansk on the Kola Peninsula. Not surprisingly then, that port is also the headquarters for Russia’s Northern Fleet—its most powerful—and the site of numerous air, infantry, missile, and radar bases along with naval shipyards and nuclear reactors. In other words, it’s among the most sensitive military regions in Russia today. </w:t>
      </w:r>
    </w:p>
    <w:p w14:paraId="1FA364F6"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Finnmark, the site of the upcoming NATO exercise. </w:t>
      </w:r>
    </w:p>
    <w:p w14:paraId="5A64EF68" w14:textId="77777777" w:rsidR="00827655" w:rsidRPr="00B85688" w:rsidRDefault="00827655" w:rsidP="00827655">
      <w:pPr>
        <w:rPr>
          <w:rStyle w:val="StyleUnderline"/>
          <w:rFonts w:asciiTheme="minorHAnsi" w:hAnsiTheme="minorHAnsi" w:cstheme="minorHAnsi"/>
        </w:rPr>
      </w:pPr>
      <w:r w:rsidRPr="00B85688">
        <w:rPr>
          <w:rFonts w:asciiTheme="minorHAnsi" w:hAnsiTheme="minorHAnsi" w:cstheme="minorHAnsi"/>
          <w:sz w:val="16"/>
        </w:rPr>
        <w:t xml:space="preserve">More significant yet is the way Moscow has been strengthening its nuclear forces in the region.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w:t>
      </w:r>
      <w:r w:rsidRPr="004F0F39">
        <w:rPr>
          <w:rStyle w:val="StyleUnderline"/>
          <w:rFonts w:asciiTheme="minorHAnsi" w:hAnsiTheme="minorHAnsi" w:cstheme="minorHAnsi"/>
          <w:highlight w:val="cyan"/>
        </w:rPr>
        <w:t>Russians are</w:t>
      </w:r>
      <w:r w:rsidRPr="00B85688">
        <w:rPr>
          <w:rFonts w:asciiTheme="minorHAnsi" w:hAnsiTheme="minorHAnsi" w:cstheme="minorHAnsi"/>
          <w:sz w:val="16"/>
        </w:rPr>
        <w:t xml:space="preserve"> currently believed to be </w:t>
      </w:r>
      <w:r w:rsidRPr="004F0F39">
        <w:rPr>
          <w:rStyle w:val="StyleUnderline"/>
          <w:rFonts w:asciiTheme="minorHAnsi" w:hAnsiTheme="minorHAnsi" w:cstheme="minorHAnsi"/>
          <w:highlight w:val="cyan"/>
        </w:rPr>
        <w:t>deploying</w:t>
      </w:r>
      <w:r w:rsidRPr="00B85688">
        <w:rPr>
          <w:rFonts w:asciiTheme="minorHAnsi" w:hAnsiTheme="minorHAnsi" w:cstheme="minorHAnsi"/>
          <w:sz w:val="16"/>
        </w:rPr>
        <w:t xml:space="preserve"> the warheads they are allowed under New START on 66 heavy bombers, 286 ICBMs, and </w:t>
      </w:r>
      <w:r w:rsidRPr="00B85688">
        <w:rPr>
          <w:rStyle w:val="StyleUnderline"/>
          <w:rFonts w:asciiTheme="minorHAnsi" w:hAnsiTheme="minorHAnsi" w:cstheme="minorHAnsi"/>
        </w:rPr>
        <w:t xml:space="preserve">12 submarines with 160 SLBMs. </w:t>
      </w:r>
      <w:r w:rsidRPr="004F0F39">
        <w:rPr>
          <w:rStyle w:val="Emphasis"/>
          <w:rFonts w:asciiTheme="minorHAnsi" w:hAnsiTheme="minorHAnsi" w:cstheme="minorHAnsi"/>
          <w:highlight w:val="cyan"/>
        </w:rPr>
        <w:t>Eight</w:t>
      </w:r>
      <w:r w:rsidRPr="00B85688">
        <w:rPr>
          <w:rStyle w:val="Emphasis"/>
          <w:rFonts w:asciiTheme="minorHAnsi" w:hAnsiTheme="minorHAnsi" w:cstheme="minorHAnsi"/>
        </w:rPr>
        <w:t xml:space="preserve"> of those</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 xml:space="preserve">nuclear-armed subs </w:t>
      </w:r>
      <w:r w:rsidRPr="00B85688">
        <w:rPr>
          <w:rStyle w:val="StyleUnderline"/>
          <w:rFonts w:asciiTheme="minorHAnsi" w:hAnsiTheme="minorHAnsi" w:cstheme="minorHAnsi"/>
        </w:rPr>
        <w:t xml:space="preserve">are, in fact, assigned </w:t>
      </w:r>
      <w:r w:rsidRPr="004F0F39">
        <w:rPr>
          <w:rStyle w:val="StyleUnderline"/>
          <w:rFonts w:asciiTheme="minorHAnsi" w:hAnsiTheme="minorHAnsi" w:cstheme="minorHAnsi"/>
          <w:highlight w:val="cyan"/>
        </w:rPr>
        <w:t xml:space="preserve">to the </w:t>
      </w:r>
      <w:r w:rsidRPr="004F0F39">
        <w:rPr>
          <w:rStyle w:val="Emphasis"/>
          <w:rFonts w:asciiTheme="minorHAnsi" w:hAnsiTheme="minorHAnsi" w:cstheme="minorHAnsi"/>
          <w:highlight w:val="cyan"/>
        </w:rPr>
        <w:t>Northern Fleet</w:t>
      </w:r>
      <w:r w:rsidRPr="00B85688">
        <w:rPr>
          <w:rFonts w:asciiTheme="minorHAnsi" w:hAnsiTheme="minorHAnsi" w:cstheme="minorHAnsi"/>
          <w:sz w:val="16"/>
        </w:rPr>
        <w:t xml:space="preserve">, which means about 110 missiles with as many as 500 warheads—the exact numbers remain shrouded in secrecy—are deployed </w:t>
      </w:r>
      <w:r w:rsidRPr="00B85688">
        <w:rPr>
          <w:rStyle w:val="StyleUnderline"/>
          <w:rFonts w:asciiTheme="minorHAnsi" w:hAnsiTheme="minorHAnsi" w:cstheme="minorHAnsi"/>
        </w:rPr>
        <w:t xml:space="preserve">in the Murmansk area. </w:t>
      </w:r>
    </w:p>
    <w:p w14:paraId="6D4151E7" w14:textId="77777777" w:rsidR="00827655" w:rsidRPr="00B85688" w:rsidRDefault="00827655" w:rsidP="00827655">
      <w:pPr>
        <w:rPr>
          <w:rStyle w:val="StyleUnderline"/>
          <w:rFonts w:asciiTheme="minorHAnsi" w:hAnsiTheme="minorHAnsi" w:cstheme="minorHAnsi"/>
        </w:rPr>
      </w:pPr>
      <w:r w:rsidRPr="00B85688">
        <w:rPr>
          <w:rStyle w:val="StyleUnderline"/>
          <w:rFonts w:asciiTheme="minorHAnsi" w:hAnsiTheme="minorHAnsi" w:cstheme="minorHAnsi"/>
        </w:rPr>
        <w:t xml:space="preserve">For </w:t>
      </w:r>
      <w:r w:rsidRPr="00B85688">
        <w:rPr>
          <w:rStyle w:val="Emphasis"/>
          <w:rFonts w:asciiTheme="minorHAnsi" w:hAnsiTheme="minorHAnsi" w:cstheme="minorHAnsi"/>
        </w:rPr>
        <w:t>Russia</w:t>
      </w:r>
      <w:r w:rsidRPr="00B85688">
        <w:rPr>
          <w:rStyle w:val="StyleUnderline"/>
          <w:rFonts w:asciiTheme="minorHAnsi" w:hAnsiTheme="minorHAnsi" w:cstheme="minorHAnsi"/>
        </w:rPr>
        <w:t xml:space="preserve">n nuclear strategists, such nuclear-armed </w:t>
      </w:r>
      <w:r w:rsidRPr="00B85688">
        <w:rPr>
          <w:rStyle w:val="Emphasis"/>
          <w:rFonts w:asciiTheme="minorHAnsi" w:hAnsiTheme="minorHAnsi" w:cstheme="minorHAnsi"/>
        </w:rPr>
        <w:t>sub</w:t>
      </w:r>
      <w:r w:rsidRPr="00B85688">
        <w:rPr>
          <w:rStyle w:val="StyleUnderline"/>
          <w:rFonts w:asciiTheme="minorHAnsi" w:hAnsiTheme="minorHAnsi" w:cstheme="minorHAnsi"/>
        </w:rPr>
        <w:t>marine</w:t>
      </w:r>
      <w:r w:rsidRPr="00B85688">
        <w:rPr>
          <w:rStyle w:val="Emphasis"/>
          <w:rFonts w:asciiTheme="minorHAnsi" w:hAnsiTheme="minorHAnsi" w:cstheme="minorHAnsi"/>
        </w:rPr>
        <w:t>s</w:t>
      </w:r>
      <w:r w:rsidRPr="00B85688">
        <w:rPr>
          <w:rStyle w:val="StyleUnderline"/>
          <w:rFonts w:asciiTheme="minorHAnsi" w:hAnsiTheme="minorHAnsi" w:cstheme="minorHAnsi"/>
        </w:rPr>
        <w:t xml:space="preserve"> are considered the most “survivable” of the country’s retaliatory systems</w:t>
      </w:r>
      <w:r w:rsidRPr="004F0F39">
        <w:rPr>
          <w:rStyle w:val="StyleUnderline"/>
          <w:rFonts w:asciiTheme="minorHAnsi" w:hAnsiTheme="minorHAnsi" w:cstheme="minorHAnsi"/>
          <w:highlight w:val="cyan"/>
        </w:rPr>
        <w:t>.</w:t>
      </w:r>
      <w:r w:rsidRPr="00B85688">
        <w:rPr>
          <w:rFonts w:asciiTheme="minorHAnsi" w:hAnsiTheme="minorHAnsi" w:cstheme="minorHAnsi"/>
          <w:sz w:val="16"/>
        </w:rPr>
        <w:t xml:space="preserve"> In the event of a nuclear exchange with the United States, the country’s heavy bombers and ICBMs could prove relatively vulnerable to pre-emptive strikes as their locations are known and can be targeted by American bombs and missiles with near-pinpoint accuracy. Those subs, however, can leave Murmansk and disappear into the wide Atlantic Ocean at the onset of any crisis and so presumably remain hidden from US spying eyes. To do so, however, requires that they pass through the Barents Sea, avoiding the NATO forces lurking nearby. For Moscow, in other words, the very possibility of deterring a US nuclear strike hinges on its ability to defend its naval stronghold in Murmansk, while maneuvering its submarines past Norway’s Finnmark region. </w:t>
      </w:r>
      <w:r w:rsidRPr="00B85688">
        <w:rPr>
          <w:rStyle w:val="Emphasis"/>
          <w:rFonts w:asciiTheme="minorHAnsi" w:hAnsiTheme="minorHAnsi" w:cstheme="minorHAnsi"/>
        </w:rPr>
        <w:t>No wonder</w:t>
      </w:r>
      <w:r w:rsidRPr="00B85688">
        <w:rPr>
          <w:rStyle w:val="StyleUnderline"/>
          <w:rFonts w:asciiTheme="minorHAnsi" w:hAnsiTheme="minorHAnsi" w:cstheme="minorHAnsi"/>
        </w:rPr>
        <w:t xml:space="preserve">, then, that this area has assumed </w:t>
      </w:r>
      <w:r w:rsidRPr="00B85688">
        <w:rPr>
          <w:rStyle w:val="Emphasis"/>
          <w:rFonts w:asciiTheme="minorHAnsi" w:hAnsiTheme="minorHAnsi" w:cstheme="minorHAnsi"/>
        </w:rPr>
        <w:t>enormous strategic importance</w:t>
      </w:r>
      <w:r w:rsidRPr="00B85688">
        <w:rPr>
          <w:rStyle w:val="StyleUnderline"/>
          <w:rFonts w:asciiTheme="minorHAnsi" w:hAnsiTheme="minorHAnsi" w:cstheme="minorHAnsi"/>
        </w:rPr>
        <w:t xml:space="preserve"> for Russian military planners</w:t>
      </w:r>
      <w:r w:rsidRPr="00B85688">
        <w:rPr>
          <w:rFonts w:asciiTheme="minorHAnsi" w:hAnsiTheme="minorHAnsi" w:cstheme="minorHAnsi"/>
          <w:sz w:val="16"/>
        </w:rPr>
        <w:t>—and the upcoming Cold Response 2020 is sure to prove challenging to them</w:t>
      </w:r>
      <w:r w:rsidRPr="00B85688">
        <w:rPr>
          <w:rStyle w:val="StyleUnderline"/>
          <w:rFonts w:asciiTheme="minorHAnsi" w:hAnsiTheme="minorHAnsi" w:cstheme="minorHAnsi"/>
        </w:rPr>
        <w:t xml:space="preserve">. </w:t>
      </w:r>
    </w:p>
    <w:p w14:paraId="7DF0050C"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WASHINGTON’S ARCTIC BUILDUP </w:t>
      </w:r>
    </w:p>
    <w:p w14:paraId="7BFEA08E"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 </w:t>
      </w:r>
    </w:p>
    <w:p w14:paraId="726269E2"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area…hosting military exercises, strengthening our force presence, rebuilding our icebreaker fleet, expanding Coast Guard funding, and creating a new senior military post for Arctic Affairs inside of our own military.” </w:t>
      </w:r>
    </w:p>
    <w:p w14:paraId="4484FE82"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first time foreign forces have been stationed there since German troops occupied it during World War II. A detachment of about 330 Marines were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 </w:t>
      </w:r>
    </w:p>
    <w:p w14:paraId="3D24A15C"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in order to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 </w:t>
      </w:r>
    </w:p>
    <w:p w14:paraId="414F21FC"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In addition, in August 2018, the US Navy decided to reactivate the previously decommissioned Second Fleet in the North Atlantic. “A new Second Fleet increases our strategic flexibility to respond—from the Eastern Seaboard to the Barents Sea,” said Chief of Naval Operations John Richardson at the time. As last year ended, that fleet was declared fully operational. </w:t>
      </w:r>
    </w:p>
    <w:p w14:paraId="13D7990A" w14:textId="77777777" w:rsidR="00827655" w:rsidRPr="00B85688" w:rsidRDefault="00827655" w:rsidP="00827655">
      <w:pPr>
        <w:rPr>
          <w:rFonts w:asciiTheme="minorHAnsi" w:hAnsiTheme="minorHAnsi" w:cstheme="minorHAnsi"/>
          <w:sz w:val="8"/>
          <w:szCs w:val="8"/>
        </w:rPr>
      </w:pPr>
      <w:r w:rsidRPr="00B85688">
        <w:rPr>
          <w:rFonts w:asciiTheme="minorHAnsi" w:hAnsiTheme="minorHAnsi" w:cstheme="minorHAnsi"/>
          <w:sz w:val="8"/>
          <w:szCs w:val="8"/>
        </w:rPr>
        <w:t xml:space="preserve">DECIPHERING COLD RESPONSE 2020 </w:t>
      </w:r>
    </w:p>
    <w:p w14:paraId="5116DBF7" w14:textId="77777777" w:rsidR="00827655" w:rsidRPr="00B85688" w:rsidRDefault="00827655" w:rsidP="00827655">
      <w:pPr>
        <w:rPr>
          <w:rStyle w:val="StyleUnderline"/>
          <w:rFonts w:asciiTheme="minorHAnsi" w:hAnsiTheme="minorHAnsi" w:cstheme="minorHAnsi"/>
        </w:rPr>
      </w:pPr>
      <w:r w:rsidRPr="00B85688">
        <w:rPr>
          <w:rFonts w:asciiTheme="minorHAnsi" w:hAnsiTheme="minorHAnsi" w:cstheme="minorHAnsi"/>
          <w:sz w:val="16"/>
        </w:rPr>
        <w:t xml:space="preserve">Exercise Cold Response 2020 must be viewed in the context of all these developments. Few details about the thinking behind the upcoming war games have been made public, but </w:t>
      </w:r>
      <w:r w:rsidRPr="00B85688">
        <w:rPr>
          <w:rStyle w:val="StyleUnderline"/>
          <w:rFonts w:asciiTheme="minorHAnsi" w:hAnsiTheme="minorHAnsi" w:cstheme="minorHAnsi"/>
        </w:rPr>
        <w:t>it’s not hard to imagine</w:t>
      </w:r>
      <w:r w:rsidRPr="00B85688">
        <w:rPr>
          <w:rFonts w:asciiTheme="minorHAnsi" w:hAnsiTheme="minorHAnsi" w:cstheme="minorHAnsi"/>
          <w:sz w:val="16"/>
        </w:rPr>
        <w:t xml:space="preserve"> what at least part of the scenario might be like: </w:t>
      </w:r>
      <w:r w:rsidRPr="00B85688">
        <w:rPr>
          <w:rStyle w:val="StyleUnderline"/>
          <w:rFonts w:asciiTheme="minorHAnsi" w:hAnsiTheme="minorHAnsi" w:cstheme="minorHAnsi"/>
        </w:rPr>
        <w:t>a US-Russian clash</w:t>
      </w:r>
      <w:r w:rsidRPr="00B85688">
        <w:rPr>
          <w:rFonts w:asciiTheme="minorHAnsi" w:hAnsiTheme="minorHAnsi" w:cstheme="minorHAnsi"/>
          <w:sz w:val="16"/>
        </w:rPr>
        <w:t xml:space="preserve"> of some sort </w:t>
      </w:r>
      <w:r w:rsidRPr="00B85688">
        <w:rPr>
          <w:rStyle w:val="StyleUnderline"/>
          <w:rFonts w:asciiTheme="minorHAnsi" w:hAnsiTheme="minorHAnsi" w:cstheme="minorHAnsi"/>
        </w:rPr>
        <w:t xml:space="preserve">leading to </w:t>
      </w:r>
      <w:r w:rsidRPr="004F0F39">
        <w:rPr>
          <w:rStyle w:val="Emphasis"/>
          <w:rFonts w:asciiTheme="minorHAnsi" w:hAnsiTheme="minorHAnsi" w:cstheme="minorHAnsi"/>
          <w:highlight w:val="cyan"/>
        </w:rPr>
        <w:t>Russian attacks</w:t>
      </w:r>
      <w:r w:rsidRPr="00B85688">
        <w:rPr>
          <w:rStyle w:val="StyleUnderline"/>
          <w:rFonts w:asciiTheme="minorHAnsi" w:hAnsiTheme="minorHAnsi" w:cstheme="minorHAnsi"/>
        </w:rPr>
        <w:t xml:space="preserve"> aimed at seizing that radar station at Vardø and Norway’s defense headquarters at Bodø on the country’s northwestern coast. The invading troops </w:t>
      </w:r>
      <w:r w:rsidRPr="004F0F39">
        <w:rPr>
          <w:rStyle w:val="StyleUnderline"/>
          <w:rFonts w:asciiTheme="minorHAnsi" w:hAnsiTheme="minorHAnsi" w:cstheme="minorHAnsi"/>
          <w:highlight w:val="cyan"/>
        </w:rPr>
        <w:t xml:space="preserve">will be </w:t>
      </w:r>
      <w:r w:rsidRPr="004F0F39">
        <w:rPr>
          <w:rStyle w:val="Emphasis"/>
          <w:rFonts w:asciiTheme="minorHAnsi" w:hAnsiTheme="minorHAnsi" w:cstheme="minorHAnsi"/>
          <w:highlight w:val="cyan"/>
        </w:rPr>
        <w:t xml:space="preserve">slowed </w:t>
      </w:r>
      <w:r w:rsidRPr="00B85688">
        <w:rPr>
          <w:rStyle w:val="Emphasis"/>
          <w:rFonts w:asciiTheme="minorHAnsi" w:hAnsiTheme="minorHAnsi" w:cstheme="minorHAnsi"/>
        </w:rPr>
        <w:t>but not stopped</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by Norwegian forces</w:t>
      </w:r>
      <w:r w:rsidRPr="00B85688">
        <w:rPr>
          <w:rFonts w:asciiTheme="minorHAnsi" w:hAnsiTheme="minorHAnsi" w:cstheme="minorHAnsi"/>
          <w:sz w:val="16"/>
        </w:rPr>
        <w:t xml:space="preserve"> (and those US Marines stationed in the area), </w:t>
      </w:r>
      <w:r w:rsidRPr="004F0F39">
        <w:rPr>
          <w:rStyle w:val="StyleUnderline"/>
          <w:rFonts w:asciiTheme="minorHAnsi" w:hAnsiTheme="minorHAnsi" w:cstheme="minorHAnsi"/>
          <w:highlight w:val="cyan"/>
        </w:rPr>
        <w:t>while</w:t>
      </w:r>
      <w:r w:rsidRPr="00B85688">
        <w:rPr>
          <w:rStyle w:val="StyleUnderline"/>
          <w:rFonts w:asciiTheme="minorHAnsi" w:hAnsiTheme="minorHAnsi" w:cstheme="minorHAnsi"/>
        </w:rPr>
        <w:t xml:space="preserve"> thousands of reinforcements from NATO bases elsewhere in Europe begin to pour in.</w:t>
      </w:r>
      <w:r w:rsidRPr="00B85688">
        <w:rPr>
          <w:rFonts w:asciiTheme="minorHAnsi" w:hAnsiTheme="minorHAnsi" w:cstheme="minorHAnsi"/>
          <w:sz w:val="16"/>
        </w:rPr>
        <w:t xml:space="preserve"> </w:t>
      </w:r>
      <w:r w:rsidRPr="00B85688">
        <w:rPr>
          <w:rStyle w:val="Emphasis"/>
          <w:rFonts w:asciiTheme="minorHAnsi" w:hAnsiTheme="minorHAnsi" w:cstheme="minorHAnsi"/>
        </w:rPr>
        <w:t>Eventually</w:t>
      </w:r>
      <w:r w:rsidRPr="00B85688">
        <w:rPr>
          <w:rFonts w:asciiTheme="minorHAnsi" w:hAnsiTheme="minorHAnsi" w:cstheme="minorHAnsi"/>
          <w:sz w:val="16"/>
        </w:rPr>
        <w:t xml:space="preserve">, of course, the tide will turn and </w:t>
      </w:r>
      <w:r w:rsidRPr="00B85688">
        <w:rPr>
          <w:rStyle w:val="StyleUnderline"/>
          <w:rFonts w:asciiTheme="minorHAnsi" w:hAnsiTheme="minorHAnsi" w:cstheme="minorHAnsi"/>
        </w:rPr>
        <w:t xml:space="preserve">the Russians will be forced back. </w:t>
      </w:r>
    </w:p>
    <w:p w14:paraId="75016992" w14:textId="77777777" w:rsidR="00827655" w:rsidRPr="00B85688" w:rsidRDefault="00827655" w:rsidP="00827655">
      <w:pPr>
        <w:rPr>
          <w:rStyle w:val="StyleUnderline"/>
          <w:rFonts w:asciiTheme="minorHAnsi" w:hAnsiTheme="minorHAnsi" w:cstheme="minorHAnsi"/>
        </w:rPr>
      </w:pPr>
      <w:r w:rsidRPr="00B85688">
        <w:rPr>
          <w:rFonts w:asciiTheme="minorHAnsi" w:hAnsiTheme="minorHAnsi" w:cstheme="minorHAnsi"/>
          <w:sz w:val="16"/>
        </w:rPr>
        <w:t xml:space="preserve">No matter what the official scenario is like, however, for Pentagon planners the situation will go far beyond this. </w:t>
      </w:r>
      <w:r w:rsidRPr="00B85688">
        <w:rPr>
          <w:rStyle w:val="StyleUnderline"/>
          <w:rFonts w:asciiTheme="minorHAnsi" w:hAnsiTheme="minorHAnsi" w:cstheme="minorHAnsi"/>
        </w:rPr>
        <w:t>Any Russian assault</w:t>
      </w:r>
      <w:r w:rsidRPr="00B85688">
        <w:rPr>
          <w:rFonts w:asciiTheme="minorHAnsi" w:hAnsiTheme="minorHAnsi" w:cstheme="minorHAnsi"/>
          <w:sz w:val="16"/>
        </w:rPr>
        <w:t xml:space="preserve"> on critical Norwegian military facilities would presumably be preceded by intense air and missile bombardment and the forward deployment of major naval vessels. </w:t>
      </w:r>
      <w:r w:rsidRPr="00B85688">
        <w:rPr>
          <w:rStyle w:val="StyleUnderline"/>
          <w:rFonts w:asciiTheme="minorHAnsi" w:hAnsiTheme="minorHAnsi" w:cstheme="minorHAnsi"/>
        </w:rPr>
        <w:t>This</w:t>
      </w:r>
      <w:r w:rsidRPr="00B85688">
        <w:rPr>
          <w:rFonts w:asciiTheme="minorHAnsi" w:hAnsiTheme="minorHAnsi" w:cstheme="minorHAnsi"/>
          <w:sz w:val="16"/>
        </w:rPr>
        <w:t xml:space="preserve">, in turn, </w:t>
      </w:r>
      <w:r w:rsidRPr="00B85688">
        <w:rPr>
          <w:rStyle w:val="StyleUnderline"/>
          <w:rFonts w:asciiTheme="minorHAnsi" w:hAnsiTheme="minorHAnsi" w:cstheme="minorHAnsi"/>
        </w:rPr>
        <w:t xml:space="preserve">would prompt </w:t>
      </w:r>
      <w:r w:rsidRPr="004F0F39">
        <w:rPr>
          <w:rStyle w:val="Emphasis"/>
          <w:rFonts w:asciiTheme="minorHAnsi" w:hAnsiTheme="minorHAnsi" w:cstheme="minorHAnsi"/>
          <w:highlight w:val="cyan"/>
        </w:rPr>
        <w:t>comparable moves</w:t>
      </w:r>
      <w:r w:rsidRPr="004F0F39">
        <w:rPr>
          <w:rStyle w:val="StyleUnderline"/>
          <w:rFonts w:asciiTheme="minorHAnsi" w:hAnsiTheme="minorHAnsi" w:cstheme="minorHAnsi"/>
          <w:highlight w:val="cyan"/>
        </w:rPr>
        <w:t xml:space="preserve"> by</w:t>
      </w:r>
      <w:r w:rsidRPr="00B85688">
        <w:rPr>
          <w:rStyle w:val="StyleUnderline"/>
          <w:rFonts w:asciiTheme="minorHAnsi" w:hAnsiTheme="minorHAnsi" w:cstheme="minorHAnsi"/>
        </w:rPr>
        <w:t xml:space="preserve"> the United States and </w:t>
      </w:r>
      <w:r w:rsidRPr="004F0F39">
        <w:rPr>
          <w:rStyle w:val="Emphasis"/>
          <w:rFonts w:asciiTheme="minorHAnsi" w:hAnsiTheme="minorHAnsi" w:cstheme="minorHAnsi"/>
          <w:highlight w:val="cyan"/>
        </w:rPr>
        <w:t>NATO</w:t>
      </w:r>
      <w:r w:rsidRPr="00B85688">
        <w:rPr>
          <w:rStyle w:val="StyleUnderline"/>
          <w:rFonts w:asciiTheme="minorHAnsi" w:hAnsiTheme="minorHAnsi" w:cstheme="minorHAnsi"/>
        </w:rPr>
        <w:t xml:space="preserve">, probably </w:t>
      </w:r>
      <w:r w:rsidRPr="004F0F39">
        <w:rPr>
          <w:rStyle w:val="Emphasis"/>
          <w:rFonts w:asciiTheme="minorHAnsi" w:hAnsiTheme="minorHAnsi" w:cstheme="minorHAnsi"/>
          <w:highlight w:val="cyan"/>
        </w:rPr>
        <w:t>result</w:t>
      </w:r>
      <w:r w:rsidRPr="00B85688">
        <w:rPr>
          <w:rStyle w:val="StyleUnderline"/>
          <w:rFonts w:asciiTheme="minorHAnsi" w:hAnsiTheme="minorHAnsi" w:cstheme="minorHAnsi"/>
        </w:rPr>
        <w:t>ing</w:t>
      </w:r>
      <w:r w:rsidRPr="004F0F39">
        <w:rPr>
          <w:rStyle w:val="StyleUnderline"/>
          <w:rFonts w:asciiTheme="minorHAnsi" w:hAnsiTheme="minorHAnsi" w:cstheme="minorHAnsi"/>
          <w:highlight w:val="cyan"/>
        </w:rPr>
        <w:t xml:space="preserve"> in</w:t>
      </w:r>
      <w:r w:rsidRPr="00B85688">
        <w:rPr>
          <w:rStyle w:val="StyleUnderline"/>
          <w:rFonts w:asciiTheme="minorHAnsi" w:hAnsiTheme="minorHAnsi" w:cstheme="minorHAnsi"/>
        </w:rPr>
        <w:t xml:space="preserve"> violent encounters and the </w:t>
      </w:r>
      <w:r w:rsidRPr="004F0F39">
        <w:rPr>
          <w:rStyle w:val="Emphasis"/>
          <w:rFonts w:asciiTheme="minorHAnsi" w:hAnsiTheme="minorHAnsi" w:cstheme="minorHAnsi"/>
          <w:highlight w:val="cyan"/>
        </w:rPr>
        <w:t>loss of major assets</w:t>
      </w:r>
      <w:r w:rsidRPr="00B85688">
        <w:rPr>
          <w:rStyle w:val="StyleUnderline"/>
          <w:rFonts w:asciiTheme="minorHAnsi" w:hAnsiTheme="minorHAnsi" w:cstheme="minorHAnsi"/>
        </w:rPr>
        <w:t xml:space="preserve"> on all sides</w:t>
      </w:r>
      <w:r w:rsidRPr="004F0F39">
        <w:rPr>
          <w:rStyle w:val="StyleUnderline"/>
          <w:rFonts w:asciiTheme="minorHAnsi" w:hAnsiTheme="minorHAnsi" w:cstheme="minorHAnsi"/>
          <w:highlight w:val="cyan"/>
        </w:rPr>
        <w:t>.</w:t>
      </w:r>
      <w:r w:rsidRPr="00B85688">
        <w:rPr>
          <w:rStyle w:val="StyleUnderline"/>
          <w:rFonts w:asciiTheme="minorHAnsi" w:hAnsiTheme="minorHAnsi" w:cstheme="minorHAnsi"/>
        </w:rPr>
        <w:t xml:space="preserve"> In the process, </w:t>
      </w:r>
      <w:r w:rsidRPr="004F0F39">
        <w:rPr>
          <w:rStyle w:val="StyleUnderline"/>
          <w:rFonts w:asciiTheme="minorHAnsi" w:hAnsiTheme="minorHAnsi" w:cstheme="minorHAnsi"/>
          <w:highlight w:val="cyan"/>
        </w:rPr>
        <w:t xml:space="preserve">Russia’s </w:t>
      </w:r>
      <w:r w:rsidRPr="004F0F39">
        <w:rPr>
          <w:rStyle w:val="Emphasis"/>
          <w:rFonts w:asciiTheme="minorHAnsi" w:hAnsiTheme="minorHAnsi" w:cstheme="minorHAnsi"/>
          <w:highlight w:val="cyan"/>
        </w:rPr>
        <w:t>key nuclear retaliatory</w:t>
      </w:r>
      <w:r w:rsidRPr="00B85688">
        <w:rPr>
          <w:rFonts w:asciiTheme="minorHAnsi" w:hAnsiTheme="minorHAnsi" w:cstheme="minorHAnsi"/>
          <w:sz w:val="16"/>
        </w:rPr>
        <w:t xml:space="preserve"> </w:t>
      </w:r>
      <w:r w:rsidRPr="004F0F39">
        <w:rPr>
          <w:rStyle w:val="Emphasis"/>
          <w:rFonts w:asciiTheme="minorHAnsi" w:hAnsiTheme="minorHAnsi" w:cstheme="minorHAnsi"/>
          <w:highlight w:val="cyan"/>
        </w:rPr>
        <w:t>forces</w:t>
      </w:r>
      <w:r w:rsidRPr="004F0F39">
        <w:rPr>
          <w:rStyle w:val="StyleUnderline"/>
          <w:rFonts w:asciiTheme="minorHAnsi" w:hAnsiTheme="minorHAnsi" w:cstheme="minorHAnsi"/>
          <w:highlight w:val="cyan"/>
        </w:rPr>
        <w:t xml:space="preserve"> would be </w:t>
      </w:r>
      <w:r w:rsidRPr="004F0F39">
        <w:rPr>
          <w:rStyle w:val="Emphasis"/>
          <w:rFonts w:asciiTheme="minorHAnsi" w:hAnsiTheme="minorHAnsi" w:cstheme="minorHAnsi"/>
          <w:highlight w:val="cyan"/>
        </w:rPr>
        <w:t>at risk</w:t>
      </w:r>
      <w:r w:rsidRPr="004F0F39">
        <w:rPr>
          <w:rStyle w:val="StyleUnderline"/>
          <w:rFonts w:asciiTheme="minorHAnsi" w:hAnsiTheme="minorHAnsi" w:cstheme="minorHAnsi"/>
          <w:highlight w:val="cyan"/>
        </w:rPr>
        <w:t xml:space="preserve"> and</w:t>
      </w:r>
      <w:r w:rsidRPr="00B85688">
        <w:rPr>
          <w:rStyle w:val="StyleUnderline"/>
          <w:rFonts w:asciiTheme="minorHAnsi" w:hAnsiTheme="minorHAnsi" w:cstheme="minorHAnsi"/>
        </w:rPr>
        <w:t xml:space="preserve"> quickly </w:t>
      </w:r>
      <w:r w:rsidRPr="004F0F39">
        <w:rPr>
          <w:rStyle w:val="StyleUnderline"/>
          <w:rFonts w:asciiTheme="minorHAnsi" w:hAnsiTheme="minorHAnsi" w:cstheme="minorHAnsi"/>
          <w:highlight w:val="cyan"/>
        </w:rPr>
        <w:t xml:space="preserve">placed on </w:t>
      </w:r>
      <w:r w:rsidRPr="004F0F39">
        <w:rPr>
          <w:rStyle w:val="Emphasis"/>
          <w:rFonts w:asciiTheme="minorHAnsi" w:hAnsiTheme="minorHAnsi" w:cstheme="minorHAnsi"/>
          <w:highlight w:val="cyan"/>
        </w:rPr>
        <w:t>high alert</w:t>
      </w:r>
      <w:r w:rsidRPr="00B85688">
        <w:rPr>
          <w:rFonts w:asciiTheme="minorHAnsi" w:hAnsiTheme="minorHAnsi" w:cstheme="minorHAnsi"/>
          <w:sz w:val="16"/>
        </w:rPr>
        <w:t xml:space="preserve"> with senior officers operating in hair-trigger mode</w:t>
      </w:r>
      <w:r w:rsidRPr="004F0F39">
        <w:rPr>
          <w:rStyle w:val="StyleUnderline"/>
          <w:rFonts w:asciiTheme="minorHAnsi" w:hAnsiTheme="minorHAnsi" w:cstheme="minorHAnsi"/>
          <w:highlight w:val="cyan"/>
        </w:rPr>
        <w:t>. Any misstep</w:t>
      </w:r>
      <w:r w:rsidRPr="00B85688">
        <w:rPr>
          <w:rStyle w:val="StyleUnderline"/>
          <w:rFonts w:asciiTheme="minorHAnsi" w:hAnsiTheme="minorHAnsi" w:cstheme="minorHAnsi"/>
        </w:rPr>
        <w:t xml:space="preserve"> might</w:t>
      </w:r>
      <w:r w:rsidRPr="00B85688">
        <w:rPr>
          <w:rFonts w:asciiTheme="minorHAnsi" w:hAnsiTheme="minorHAnsi" w:cstheme="minorHAnsi"/>
          <w:sz w:val="16"/>
        </w:rPr>
        <w:t xml:space="preserve"> then </w:t>
      </w:r>
      <w:r w:rsidRPr="004F0F39">
        <w:rPr>
          <w:rStyle w:val="StyleUnderline"/>
          <w:rFonts w:asciiTheme="minorHAnsi" w:hAnsiTheme="minorHAnsi" w:cstheme="minorHAnsi"/>
          <w:highlight w:val="cyan"/>
        </w:rPr>
        <w:t>lead to</w:t>
      </w:r>
      <w:r w:rsidRPr="00B85688">
        <w:rPr>
          <w:rFonts w:asciiTheme="minorHAnsi" w:hAnsiTheme="minorHAnsi" w:cstheme="minorHAnsi"/>
          <w:sz w:val="16"/>
        </w:rPr>
        <w:t xml:space="preserve"> what humanity has feared since August 1945: a </w:t>
      </w:r>
      <w:r w:rsidRPr="004F0F39">
        <w:rPr>
          <w:rStyle w:val="Emphasis"/>
          <w:rFonts w:asciiTheme="minorHAnsi" w:hAnsiTheme="minorHAnsi" w:cstheme="minorHAnsi"/>
          <w:sz w:val="24"/>
          <w:highlight w:val="cyan"/>
        </w:rPr>
        <w:t>nuclear apocalypse</w:t>
      </w:r>
      <w:r w:rsidRPr="00B85688">
        <w:rPr>
          <w:rStyle w:val="Emphasis"/>
          <w:rFonts w:asciiTheme="minorHAnsi" w:hAnsiTheme="minorHAnsi" w:cstheme="minorHAnsi"/>
          <w:sz w:val="24"/>
        </w:rPr>
        <w:t xml:space="preserve"> on Planet Earth</w:t>
      </w:r>
      <w:r w:rsidRPr="00B85688">
        <w:rPr>
          <w:rStyle w:val="StyleUnderline"/>
          <w:rFonts w:asciiTheme="minorHAnsi" w:hAnsiTheme="minorHAnsi" w:cstheme="minorHAnsi"/>
        </w:rPr>
        <w:t xml:space="preserve">. </w:t>
      </w:r>
    </w:p>
    <w:p w14:paraId="523BF3E2" w14:textId="77777777" w:rsidR="00827655" w:rsidRPr="00B85688" w:rsidRDefault="00827655" w:rsidP="00827655">
      <w:pPr>
        <w:rPr>
          <w:rFonts w:asciiTheme="minorHAnsi" w:hAnsiTheme="minorHAnsi" w:cstheme="minorHAnsi"/>
          <w:sz w:val="16"/>
        </w:rPr>
      </w:pPr>
      <w:r w:rsidRPr="00B85688">
        <w:rPr>
          <w:rFonts w:asciiTheme="minorHAnsi" w:hAnsiTheme="minorHAnsi" w:cstheme="minorHAnsi"/>
          <w:sz w:val="16"/>
        </w:rPr>
        <w:t xml:space="preserve">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 </w:t>
      </w:r>
    </w:p>
    <w:p w14:paraId="61080A07" w14:textId="77777777" w:rsidR="00827655" w:rsidRPr="00B85688" w:rsidRDefault="00827655" w:rsidP="00827655">
      <w:pPr>
        <w:rPr>
          <w:rFonts w:asciiTheme="minorHAnsi" w:hAnsiTheme="minorHAnsi" w:cstheme="minorHAnsi"/>
          <w:sz w:val="16"/>
        </w:rPr>
      </w:pPr>
      <w:r w:rsidRPr="00B85688">
        <w:rPr>
          <w:rFonts w:asciiTheme="minorHAnsi" w:hAnsiTheme="minorHAnsi" w:cstheme="minorHAnsi"/>
          <w:sz w:val="16"/>
        </w:rPr>
        <w:t xml:space="preserve">In short, what might otherwise seem like a routine training exercise in a distant part of the world is actually part of an emerging US strategy to overpower Russia in a critical defensive zone, an approach that could easily result in nuclear war. The Russians are, of course, well aware of this and so will undoubtedly be watching Cold Response 2020 with genuine trepidation. Their fears are understandable—but we should all be concerned about a strategy that seemingly embodies such a high risk of future escalation. </w:t>
      </w:r>
    </w:p>
    <w:p w14:paraId="0C75A216" w14:textId="77777777" w:rsidR="00827655" w:rsidRPr="00B85688" w:rsidRDefault="00827655" w:rsidP="00827655">
      <w:pPr>
        <w:rPr>
          <w:rFonts w:asciiTheme="minorHAnsi" w:hAnsiTheme="minorHAnsi" w:cstheme="minorHAnsi"/>
          <w:sz w:val="16"/>
        </w:rPr>
      </w:pPr>
      <w:r w:rsidRPr="00B85688">
        <w:rPr>
          <w:rFonts w:asciiTheme="minorHAnsi" w:hAnsiTheme="minorHAnsi" w:cstheme="minorHAnsi"/>
          <w:sz w:val="16"/>
        </w:rPr>
        <w:t xml:space="preserve">Ever since the Soviets acquired nuclear weapons of their own in 1949, strategists have wondered how and where an all-out nuclear war—World War III—would break out. At one time, that incendiary scenario was believed most likely to involve a clash over the divided city of Berlin or along the East-West border in Germany. After the Cold War, however, fears of such a deadly encounter evaporated and few gave much thought to such possibilities. Looking forward today, however, </w:t>
      </w:r>
      <w:r w:rsidRPr="00B85688">
        <w:rPr>
          <w:rStyle w:val="StyleUnderline"/>
          <w:rFonts w:asciiTheme="minorHAnsi" w:hAnsiTheme="minorHAnsi" w:cstheme="minorHAnsi"/>
        </w:rPr>
        <w:t xml:space="preserve">the prospect of a catastrophic World War III is again becoming </w:t>
      </w:r>
      <w:r w:rsidRPr="00B85688">
        <w:rPr>
          <w:rStyle w:val="Emphasis"/>
          <w:rFonts w:asciiTheme="minorHAnsi" w:hAnsiTheme="minorHAnsi" w:cstheme="minorHAnsi"/>
        </w:rPr>
        <w:t>all too imaginable</w:t>
      </w:r>
      <w:r w:rsidRPr="00B85688">
        <w:rPr>
          <w:rFonts w:asciiTheme="minorHAnsi" w:hAnsiTheme="minorHAnsi" w:cstheme="minorHAnsi"/>
          <w:sz w:val="16"/>
        </w:rPr>
        <w:t xml:space="preserve"> and this time, it appears, </w:t>
      </w:r>
      <w:r w:rsidRPr="00B85688">
        <w:rPr>
          <w:rStyle w:val="StyleUnderline"/>
          <w:rFonts w:asciiTheme="minorHAnsi" w:hAnsiTheme="minorHAnsi" w:cstheme="minorHAnsi"/>
        </w:rPr>
        <w:t xml:space="preserve">an incident in </w:t>
      </w:r>
      <w:r w:rsidRPr="00B85688">
        <w:rPr>
          <w:rFonts w:asciiTheme="minorHAnsi" w:hAnsiTheme="minorHAnsi" w:cstheme="minorHAnsi"/>
          <w:sz w:val="16"/>
        </w:rPr>
        <w:t xml:space="preserve">the </w:t>
      </w:r>
      <w:r w:rsidRPr="004F0F39">
        <w:rPr>
          <w:rStyle w:val="Emphasis"/>
          <w:rFonts w:asciiTheme="minorHAnsi" w:hAnsiTheme="minorHAnsi" w:cstheme="minorHAnsi"/>
          <w:highlight w:val="cyan"/>
        </w:rPr>
        <w:t>Arctic could</w:t>
      </w:r>
      <w:r w:rsidRPr="00B85688">
        <w:rPr>
          <w:rStyle w:val="Emphasis"/>
          <w:rFonts w:asciiTheme="minorHAnsi" w:hAnsiTheme="minorHAnsi" w:cstheme="minorHAnsi"/>
        </w:rPr>
        <w:t xml:space="preserve"> prove the </w:t>
      </w:r>
      <w:r w:rsidRPr="004F0F39">
        <w:rPr>
          <w:rStyle w:val="Emphasis"/>
          <w:rFonts w:asciiTheme="minorHAnsi" w:hAnsiTheme="minorHAnsi" w:cstheme="minorHAnsi"/>
          <w:highlight w:val="cyan"/>
        </w:rPr>
        <w:t>spark</w:t>
      </w:r>
      <w:r w:rsidRPr="00B85688">
        <w:rPr>
          <w:rStyle w:val="Emphasis"/>
          <w:rFonts w:asciiTheme="minorHAnsi" w:hAnsiTheme="minorHAnsi" w:cstheme="minorHAnsi"/>
        </w:rPr>
        <w:t xml:space="preserve"> for </w:t>
      </w:r>
      <w:r w:rsidRPr="004F0F39">
        <w:rPr>
          <w:rStyle w:val="Emphasis"/>
          <w:rFonts w:asciiTheme="minorHAnsi" w:hAnsiTheme="minorHAnsi" w:cstheme="minorHAnsi"/>
          <w:highlight w:val="cyan"/>
        </w:rPr>
        <w:t>Armageddon</w:t>
      </w:r>
      <w:r w:rsidRPr="00B85688">
        <w:rPr>
          <w:rFonts w:asciiTheme="minorHAnsi" w:hAnsiTheme="minorHAnsi" w:cstheme="minorHAnsi"/>
          <w:sz w:val="16"/>
        </w:rPr>
        <w:t>.</w:t>
      </w:r>
    </w:p>
    <w:p w14:paraId="17D7DCEB" w14:textId="77777777" w:rsidR="00827655" w:rsidRPr="00B85688" w:rsidRDefault="00827655" w:rsidP="00827655">
      <w:pPr>
        <w:pStyle w:val="Heading4"/>
        <w:rPr>
          <w:rFonts w:asciiTheme="minorHAnsi" w:hAnsiTheme="minorHAnsi" w:cstheme="minorHAnsi"/>
        </w:rPr>
      </w:pPr>
      <w:r w:rsidRPr="00B85688">
        <w:rPr>
          <w:rFonts w:asciiTheme="minorHAnsi" w:hAnsiTheme="minorHAnsi" w:cstheme="minorHAnsi"/>
        </w:rPr>
        <w:t xml:space="preserve">It </w:t>
      </w:r>
      <w:r w:rsidRPr="00B85688">
        <w:rPr>
          <w:rFonts w:asciiTheme="minorHAnsi" w:hAnsiTheme="minorHAnsi" w:cstheme="minorHAnsi"/>
          <w:u w:val="single"/>
        </w:rPr>
        <w:t>draws in</w:t>
      </w:r>
      <w:r w:rsidRPr="00B85688">
        <w:rPr>
          <w:rFonts w:asciiTheme="minorHAnsi" w:hAnsiTheme="minorHAnsi" w:cstheme="minorHAnsi"/>
        </w:rPr>
        <w:t xml:space="preserve"> great powers. </w:t>
      </w:r>
    </w:p>
    <w:p w14:paraId="4F42DC51" w14:textId="77777777" w:rsidR="00827655" w:rsidRPr="00B85688" w:rsidRDefault="00827655" w:rsidP="00827655">
      <w:pPr>
        <w:rPr>
          <w:rFonts w:asciiTheme="minorHAnsi" w:hAnsiTheme="minorHAnsi" w:cstheme="minorHAnsi"/>
        </w:rPr>
      </w:pPr>
      <w:r w:rsidRPr="00B85688">
        <w:rPr>
          <w:rFonts w:asciiTheme="minorHAnsi" w:hAnsiTheme="minorHAnsi" w:cstheme="minorHAnsi"/>
        </w:rPr>
        <w:t xml:space="preserve">Jessica </w:t>
      </w:r>
      <w:r w:rsidRPr="00B85688">
        <w:rPr>
          <w:rStyle w:val="Style13ptBold"/>
          <w:rFonts w:asciiTheme="minorHAnsi" w:hAnsiTheme="minorHAnsi" w:cstheme="minorHAnsi"/>
        </w:rPr>
        <w:t>Brown 18</w:t>
      </w:r>
      <w:r w:rsidRPr="00B85688">
        <w:rPr>
          <w:rFonts w:asciiTheme="minorHAnsi" w:hAnsiTheme="minorHAnsi" w:cstheme="minorHAnsi"/>
        </w:rPr>
        <w:t>. Writer for The Independent. “Thaw in accord: As Arctic ice melts, territorial disputes are hotting up, too.” March 1, 2018. https://www.independent.co.uk/environment/geopolitical-consequences-of-melting-arctic-ice-russia-canada-us-northern-sea-route-shipping-natural-a8229306.html</w:t>
      </w:r>
    </w:p>
    <w:p w14:paraId="530AEB10" w14:textId="77777777" w:rsidR="00827655" w:rsidRPr="00B85688" w:rsidRDefault="00827655" w:rsidP="00827655">
      <w:pPr>
        <w:rPr>
          <w:rFonts w:asciiTheme="minorHAnsi" w:hAnsiTheme="minorHAnsi" w:cstheme="minorHAnsi"/>
        </w:rPr>
      </w:pPr>
      <w:r w:rsidRPr="00B85688">
        <w:rPr>
          <w:rFonts w:asciiTheme="minorHAnsi" w:hAnsiTheme="minorHAnsi" w:cstheme="minorHAnsi"/>
          <w:sz w:val="16"/>
        </w:rPr>
        <w:t xml:space="preserve">Anyone kept awake at night by </w:t>
      </w:r>
      <w:r w:rsidRPr="00B85688">
        <w:rPr>
          <w:rStyle w:val="Emphasis"/>
          <w:rFonts w:asciiTheme="minorHAnsi" w:hAnsiTheme="minorHAnsi" w:cstheme="minorHAnsi"/>
        </w:rPr>
        <w:t xml:space="preserve">climate change-fuelled </w:t>
      </w:r>
      <w:r w:rsidRPr="004F0F39">
        <w:rPr>
          <w:rStyle w:val="Emphasis"/>
          <w:rFonts w:asciiTheme="minorHAnsi" w:hAnsiTheme="minorHAnsi" w:cstheme="minorHAnsi"/>
          <w:highlight w:val="cyan"/>
        </w:rPr>
        <w:t>existential crises</w:t>
      </w:r>
      <w:r w:rsidRPr="00B85688">
        <w:rPr>
          <w:rFonts w:asciiTheme="minorHAnsi" w:hAnsiTheme="minorHAnsi" w:cstheme="minorHAnsi"/>
          <w:sz w:val="16"/>
        </w:rPr>
        <w:t xml:space="preserve"> won’t have welcomed the news that </w:t>
      </w:r>
      <w:r w:rsidRPr="00B85688">
        <w:rPr>
          <w:rStyle w:val="StyleUnderline"/>
          <w:rFonts w:asciiTheme="minorHAnsi" w:hAnsiTheme="minorHAnsi" w:cstheme="minorHAnsi"/>
        </w:rPr>
        <w:t xml:space="preserve">a ship has just sailed </w:t>
      </w:r>
      <w:r w:rsidRPr="004F0F39">
        <w:rPr>
          <w:rStyle w:val="StyleUnderline"/>
          <w:rFonts w:asciiTheme="minorHAnsi" w:hAnsiTheme="minorHAnsi" w:cstheme="minorHAnsi"/>
          <w:highlight w:val="cyan"/>
        </w:rPr>
        <w:t>through the Arctic</w:t>
      </w:r>
      <w:r w:rsidRPr="00B85688">
        <w:rPr>
          <w:rStyle w:val="StyleUnderline"/>
          <w:rFonts w:asciiTheme="minorHAnsi" w:hAnsiTheme="minorHAnsi" w:cstheme="minorHAnsi"/>
        </w:rPr>
        <w:t>’s Northern Sea Route without an icebreaker</w:t>
      </w:r>
      <w:r w:rsidRPr="00B85688">
        <w:rPr>
          <w:rFonts w:asciiTheme="minorHAnsi" w:hAnsiTheme="minorHAnsi" w:cstheme="minorHAnsi"/>
          <w:sz w:val="16"/>
        </w:rPr>
        <w:t xml:space="preserve"> – the first time this has happened in winter. And </w:t>
      </w:r>
      <w:r w:rsidRPr="004F0F39">
        <w:rPr>
          <w:rStyle w:val="StyleUnderline"/>
          <w:rFonts w:asciiTheme="minorHAnsi" w:hAnsiTheme="minorHAnsi" w:cstheme="minorHAnsi"/>
          <w:highlight w:val="cyan"/>
        </w:rPr>
        <w:t>anyone kept awake by</w:t>
      </w:r>
      <w:r w:rsidRPr="00B85688">
        <w:rPr>
          <w:rStyle w:val="StyleUnderline"/>
          <w:rFonts w:asciiTheme="minorHAnsi" w:hAnsiTheme="minorHAnsi" w:cstheme="minorHAnsi"/>
        </w:rPr>
        <w:t xml:space="preserve"> nightmares of </w:t>
      </w:r>
      <w:r w:rsidRPr="004F0F39">
        <w:rPr>
          <w:rStyle w:val="Emphasis"/>
          <w:rFonts w:asciiTheme="minorHAnsi" w:hAnsiTheme="minorHAnsi" w:cstheme="minorHAnsi"/>
          <w:highlight w:val="cyan"/>
        </w:rPr>
        <w:t>nuclear dystopia</w:t>
      </w:r>
      <w:r w:rsidRPr="004F0F39">
        <w:rPr>
          <w:rStyle w:val="StyleUnderline"/>
          <w:rFonts w:asciiTheme="minorHAnsi" w:hAnsiTheme="minorHAnsi" w:cstheme="minorHAnsi"/>
          <w:highlight w:val="cyan"/>
        </w:rPr>
        <w:t xml:space="preserve"> won’t be</w:t>
      </w:r>
      <w:r w:rsidRPr="00B85688">
        <w:rPr>
          <w:rFonts w:asciiTheme="minorHAnsi" w:hAnsiTheme="minorHAnsi" w:cstheme="minorHAnsi"/>
          <w:sz w:val="16"/>
        </w:rPr>
        <w:t xml:space="preserve"> too </w:t>
      </w:r>
      <w:r w:rsidRPr="004F0F39">
        <w:rPr>
          <w:rStyle w:val="StyleUnderline"/>
          <w:rFonts w:asciiTheme="minorHAnsi" w:hAnsiTheme="minorHAnsi" w:cstheme="minorHAnsi"/>
          <w:highlight w:val="cyan"/>
        </w:rPr>
        <w:t>thrilled</w:t>
      </w:r>
      <w:r w:rsidRPr="00B85688">
        <w:rPr>
          <w:rFonts w:asciiTheme="minorHAnsi" w:hAnsiTheme="minorHAnsi" w:cstheme="minorHAnsi"/>
          <w:sz w:val="16"/>
        </w:rPr>
        <w:t xml:space="preserve"> to learn that </w:t>
      </w:r>
      <w:r w:rsidRPr="004F0F39">
        <w:rPr>
          <w:rStyle w:val="StyleUnderline"/>
          <w:rFonts w:asciiTheme="minorHAnsi" w:hAnsiTheme="minorHAnsi" w:cstheme="minorHAnsi"/>
          <w:highlight w:val="cyan"/>
        </w:rPr>
        <w:t>melting ice</w:t>
      </w:r>
      <w:r w:rsidRPr="00B85688">
        <w:rPr>
          <w:rStyle w:val="StyleUnderline"/>
          <w:rFonts w:asciiTheme="minorHAnsi" w:hAnsiTheme="minorHAnsi" w:cstheme="minorHAnsi"/>
        </w:rPr>
        <w:t xml:space="preserve"> has </w:t>
      </w:r>
      <w:r w:rsidRPr="004F0F39">
        <w:rPr>
          <w:rStyle w:val="StyleUnderline"/>
          <w:rFonts w:asciiTheme="minorHAnsi" w:hAnsiTheme="minorHAnsi" w:cstheme="minorHAnsi"/>
          <w:highlight w:val="cyan"/>
        </w:rPr>
        <w:t>stirred</w:t>
      </w:r>
      <w:r w:rsidRPr="00B85688">
        <w:rPr>
          <w:rStyle w:val="StyleUnderline"/>
          <w:rFonts w:asciiTheme="minorHAnsi" w:hAnsiTheme="minorHAnsi" w:cstheme="minorHAnsi"/>
        </w:rPr>
        <w:t xml:space="preserve"> fears of </w:t>
      </w:r>
      <w:r w:rsidRPr="00B85688">
        <w:rPr>
          <w:rStyle w:val="Emphasis"/>
          <w:rFonts w:asciiTheme="minorHAnsi" w:hAnsiTheme="minorHAnsi" w:cstheme="minorHAnsi"/>
        </w:rPr>
        <w:t xml:space="preserve">geopolitical fallout over </w:t>
      </w:r>
      <w:r w:rsidRPr="004F0F39">
        <w:rPr>
          <w:rStyle w:val="Emphasis"/>
          <w:rFonts w:asciiTheme="minorHAnsi" w:hAnsiTheme="minorHAnsi" w:cstheme="minorHAnsi"/>
          <w:highlight w:val="cyan"/>
        </w:rPr>
        <w:t>territorial disputes</w:t>
      </w:r>
      <w:r w:rsidRPr="00B85688">
        <w:rPr>
          <w:rStyle w:val="StyleUnderline"/>
          <w:rFonts w:asciiTheme="minorHAnsi" w:hAnsiTheme="minorHAnsi" w:cstheme="minorHAnsi"/>
        </w:rPr>
        <w:t xml:space="preserve">. </w:t>
      </w:r>
      <w:r w:rsidRPr="00B85688">
        <w:rPr>
          <w:rFonts w:asciiTheme="minorHAnsi" w:hAnsiTheme="minorHAnsi" w:cstheme="minorHAnsi"/>
          <w:sz w:val="16"/>
        </w:rPr>
        <w:t xml:space="preserve">The ship which journeyed from South Korea to Russia through the Northern Sea Route last month was a Russian tanker carrying liquefied natural gas (LNG). And in August last year, a Russian tanker sailed from Norway to South Korea without the help of a specialised ice-breaking vessel, in two-thirds of the time it takes to complete the regular route through the Suez Canal. Russia’s President, Vladimir </w:t>
      </w:r>
      <w:r w:rsidRPr="00B85688">
        <w:rPr>
          <w:rStyle w:val="StyleUnderline"/>
          <w:rFonts w:asciiTheme="minorHAnsi" w:hAnsiTheme="minorHAnsi" w:cstheme="minorHAnsi"/>
        </w:rPr>
        <w:t xml:space="preserve">Putin, called this a “big event in the opening up of the Arctic”. </w:t>
      </w:r>
      <w:r w:rsidRPr="00B85688">
        <w:rPr>
          <w:rFonts w:asciiTheme="minorHAnsi" w:hAnsiTheme="minorHAnsi" w:cstheme="minorHAnsi"/>
          <w:sz w:val="16"/>
          <w:szCs w:val="10"/>
        </w:rPr>
        <w:t xml:space="preserve">Sailors have long sought an accessible route through the Arctic between the Atlantic and Pacific Oceans. Until recently, ice has made crossings impossible. But as global warming continues to melt Arctic ice at an unprecedented rate (temperatures here are warming more than twice as fast as they are for the planet as a whole), scientists have predicted that European shipping will be able to reach Asia 10 days quicker by the middle of the century, set against today’s usual routes. </w:t>
      </w:r>
      <w:r w:rsidRPr="00B85688">
        <w:rPr>
          <w:rFonts w:asciiTheme="minorHAnsi" w:hAnsiTheme="minorHAnsi" w:cstheme="minorHAnsi"/>
          <w:sz w:val="16"/>
        </w:rPr>
        <w:t xml:space="preserve">All </w:t>
      </w:r>
      <w:r w:rsidRPr="004F0F39">
        <w:rPr>
          <w:rStyle w:val="StyleUnderline"/>
          <w:rFonts w:asciiTheme="minorHAnsi" w:hAnsiTheme="minorHAnsi" w:cstheme="minorHAnsi"/>
          <w:highlight w:val="cyan"/>
        </w:rPr>
        <w:t xml:space="preserve">this </w:t>
      </w:r>
      <w:r w:rsidRPr="004F0F39">
        <w:rPr>
          <w:rStyle w:val="Emphasis"/>
          <w:rFonts w:asciiTheme="minorHAnsi" w:hAnsiTheme="minorHAnsi" w:cstheme="minorHAnsi"/>
          <w:highlight w:val="cyan"/>
        </w:rPr>
        <w:t>increases</w:t>
      </w:r>
      <w:r w:rsidRPr="00B85688">
        <w:rPr>
          <w:rStyle w:val="Emphasis"/>
          <w:rFonts w:asciiTheme="minorHAnsi" w:hAnsiTheme="minorHAnsi" w:cstheme="minorHAnsi"/>
        </w:rPr>
        <w:t xml:space="preserve"> the potential for </w:t>
      </w:r>
      <w:r w:rsidRPr="004F0F39">
        <w:rPr>
          <w:rStyle w:val="Emphasis"/>
          <w:rFonts w:asciiTheme="minorHAnsi" w:hAnsiTheme="minorHAnsi" w:cstheme="minorHAnsi"/>
          <w:highlight w:val="cyan"/>
        </w:rPr>
        <w:t>territorial ambitions</w:t>
      </w:r>
      <w:r w:rsidRPr="00B85688">
        <w:rPr>
          <w:rStyle w:val="StyleUnderline"/>
          <w:rFonts w:asciiTheme="minorHAnsi" w:hAnsiTheme="minorHAnsi" w:cstheme="minorHAnsi"/>
        </w:rPr>
        <w:t xml:space="preserve"> to become problematic</w:t>
      </w:r>
      <w:r w:rsidRPr="00B85688">
        <w:rPr>
          <w:rFonts w:asciiTheme="minorHAnsi" w:hAnsiTheme="minorHAnsi" w:cstheme="minorHAnsi"/>
          <w:sz w:val="16"/>
        </w:rPr>
        <w:t xml:space="preserve">. A 1982 UN Convention on the Law of the Sea (UNCLOS) allows each Arctic state – Canada, Denmark, Finland, Iceland, Norway, Russia, Sweden and the US – an economic zone extending 200 nautical miles from their coastlines, in which they can explore and exploit resources. </w:t>
      </w:r>
      <w:r w:rsidRPr="00B85688">
        <w:rPr>
          <w:rFonts w:asciiTheme="minorHAnsi" w:hAnsiTheme="minorHAnsi" w:cstheme="minorHAnsi"/>
          <w:sz w:val="16"/>
          <w:szCs w:val="10"/>
        </w:rPr>
        <w:t xml:space="preserve">Countries can apply to extend this zone if they believe their continental margin extends further: this has already caused tension between states. Denmark, for example, has claimed territory around Lomonosov Ridge including the North Pole, which overlaps with large parts of Russia’s claim. The EU, and nine of the world’s biggest fishing nations including Canada, Russia, China, the US, Japan, Iceland, Denmark and South Korea, signed a temporary agreement last year to prohibit fishing in the central Arctic Ocean for 16 years in order to allow scientific research to examine the area unhindered. </w:t>
      </w:r>
      <w:r w:rsidRPr="00B85688">
        <w:rPr>
          <w:rFonts w:asciiTheme="minorHAnsi" w:hAnsiTheme="minorHAnsi" w:cstheme="minorHAnsi"/>
          <w:sz w:val="16"/>
        </w:rPr>
        <w:t xml:space="preserve">But as it becomes more accessible, </w:t>
      </w:r>
      <w:r w:rsidRPr="004F0F39">
        <w:rPr>
          <w:rStyle w:val="StyleUnderline"/>
          <w:rFonts w:asciiTheme="minorHAnsi" w:hAnsiTheme="minorHAnsi" w:cstheme="minorHAnsi"/>
          <w:highlight w:val="cyan"/>
        </w:rPr>
        <w:t>Arctic states</w:t>
      </w:r>
      <w:r w:rsidRPr="00B85688">
        <w:rPr>
          <w:rStyle w:val="StyleUnderline"/>
          <w:rFonts w:asciiTheme="minorHAnsi" w:hAnsiTheme="minorHAnsi" w:cstheme="minorHAnsi"/>
        </w:rPr>
        <w:t xml:space="preserve"> are</w:t>
      </w:r>
      <w:r w:rsidRPr="00B85688">
        <w:rPr>
          <w:rFonts w:asciiTheme="minorHAnsi" w:hAnsiTheme="minorHAnsi" w:cstheme="minorHAnsi"/>
          <w:sz w:val="16"/>
        </w:rPr>
        <w:t xml:space="preserve"> now </w:t>
      </w:r>
      <w:r w:rsidRPr="004F0F39">
        <w:rPr>
          <w:rStyle w:val="StyleUnderline"/>
          <w:rFonts w:asciiTheme="minorHAnsi" w:hAnsiTheme="minorHAnsi" w:cstheme="minorHAnsi"/>
          <w:highlight w:val="cyan"/>
        </w:rPr>
        <w:t>look</w:t>
      </w:r>
      <w:r w:rsidRPr="00B85688">
        <w:rPr>
          <w:rStyle w:val="StyleUnderline"/>
          <w:rFonts w:asciiTheme="minorHAnsi" w:hAnsiTheme="minorHAnsi" w:cstheme="minorHAnsi"/>
        </w:rPr>
        <w:t xml:space="preserve">ing </w:t>
      </w:r>
      <w:r w:rsidRPr="004F0F39">
        <w:rPr>
          <w:rStyle w:val="StyleUnderline"/>
          <w:rFonts w:asciiTheme="minorHAnsi" w:hAnsiTheme="minorHAnsi" w:cstheme="minorHAnsi"/>
          <w:highlight w:val="cyan"/>
        </w:rPr>
        <w:t>at how they can exploit the area</w:t>
      </w:r>
      <w:r w:rsidRPr="00B85688">
        <w:rPr>
          <w:rFonts w:asciiTheme="minorHAnsi" w:hAnsiTheme="minorHAnsi" w:cstheme="minorHAnsi"/>
          <w:sz w:val="16"/>
        </w:rPr>
        <w:t xml:space="preserve"> for natural resources. Experts suggest that, at the current rate of ice decline, it will become economically feasible to set up extraction operations by around 2040. </w:t>
      </w:r>
      <w:r w:rsidRPr="00B85688">
        <w:rPr>
          <w:rFonts w:asciiTheme="minorHAnsi" w:hAnsiTheme="minorHAnsi" w:cstheme="minorHAnsi"/>
          <w:sz w:val="16"/>
          <w:szCs w:val="10"/>
        </w:rPr>
        <w:t xml:space="preserve">Chris Yesson, research fellow at the Institute of Zoology, says that, while winter crossings will remain rare in the short term, the shipping which does traverse the Arctic ocean will probably transport high-value materials such as fuel. This could in turn cause more ice to break up, as well as increasing noise pollution and raising the risk of oil and gas spillage. “Greater access increases attention on the area; creating well-established routes into the area makes it easier for other commercial activities to move in,” he says. However, Klauss Dodds, professor of Geopolitics at Royal Holloway University, argues that melting ice doesn’t always equate to increased accessibility. “People will increasingly be asking if the Northern Sea Route is more and more more accessible, but it’s a big ‘if’ because conditions are still very unpredictable and difficult to manage. “It’s far too simplistic to say that the sea ice is retracting, and therefore access into the Arctic is going to be easier. It’s more complicated than that.” </w:t>
      </w:r>
      <w:r w:rsidRPr="004F0F39">
        <w:rPr>
          <w:rStyle w:val="StyleUnderline"/>
          <w:rFonts w:asciiTheme="minorHAnsi" w:hAnsiTheme="minorHAnsi" w:cstheme="minorHAnsi"/>
          <w:highlight w:val="cyan"/>
        </w:rPr>
        <w:t>Russia is at the forefront</w:t>
      </w:r>
      <w:r w:rsidRPr="00B85688">
        <w:rPr>
          <w:rStyle w:val="StyleUnderline"/>
          <w:rFonts w:asciiTheme="minorHAnsi" w:hAnsiTheme="minorHAnsi" w:cstheme="minorHAnsi"/>
        </w:rPr>
        <w:t xml:space="preserve"> of activity in the Arctic</w:t>
      </w:r>
      <w:r w:rsidRPr="00B85688">
        <w:rPr>
          <w:rFonts w:asciiTheme="minorHAnsi" w:hAnsiTheme="minorHAnsi" w:cstheme="minorHAnsi"/>
          <w:sz w:val="16"/>
        </w:rPr>
        <w:t xml:space="preserve">, and is said to be rapidly expanding its influence. It has 46 icebreakers, according to the US Coast Guard. Finland has the next highest total: seven. Arguably this is proportionate to the size of Russia’s territory in the Arctic, but </w:t>
      </w:r>
      <w:r w:rsidRPr="00B85688">
        <w:rPr>
          <w:rStyle w:val="StyleUnderline"/>
          <w:rFonts w:asciiTheme="minorHAnsi" w:hAnsiTheme="minorHAnsi" w:cstheme="minorHAnsi"/>
        </w:rPr>
        <w:t xml:space="preserve">concern is mounting at how </w:t>
      </w:r>
      <w:r w:rsidRPr="004F0F39">
        <w:rPr>
          <w:rStyle w:val="StyleUnderline"/>
          <w:rFonts w:asciiTheme="minorHAnsi" w:hAnsiTheme="minorHAnsi" w:cstheme="minorHAnsi"/>
          <w:highlight w:val="cyan"/>
        </w:rPr>
        <w:t>the potential</w:t>
      </w:r>
      <w:r w:rsidRPr="00B85688">
        <w:rPr>
          <w:rStyle w:val="StyleUnderline"/>
          <w:rFonts w:asciiTheme="minorHAnsi" w:hAnsiTheme="minorHAnsi" w:cstheme="minorHAnsi"/>
        </w:rPr>
        <w:t xml:space="preserve"> for improved access </w:t>
      </w:r>
      <w:r w:rsidRPr="004F0F39">
        <w:rPr>
          <w:rStyle w:val="StyleUnderline"/>
          <w:rFonts w:asciiTheme="minorHAnsi" w:hAnsiTheme="minorHAnsi" w:cstheme="minorHAnsi"/>
          <w:highlight w:val="cyan"/>
        </w:rPr>
        <w:t xml:space="preserve">might </w:t>
      </w:r>
      <w:r w:rsidRPr="004F0F39">
        <w:rPr>
          <w:rStyle w:val="Emphasis"/>
          <w:rFonts w:asciiTheme="minorHAnsi" w:hAnsiTheme="minorHAnsi" w:cstheme="minorHAnsi"/>
          <w:highlight w:val="cyan"/>
        </w:rPr>
        <w:t>raise geopolitical tensions</w:t>
      </w:r>
      <w:r w:rsidRPr="00B85688">
        <w:rPr>
          <w:rFonts w:asciiTheme="minorHAnsi" w:hAnsiTheme="minorHAnsi" w:cstheme="minorHAnsi"/>
          <w:sz w:val="16"/>
        </w:rPr>
        <w:t xml:space="preserve">. Dodds says that </w:t>
      </w:r>
      <w:r w:rsidRPr="00B85688">
        <w:rPr>
          <w:rStyle w:val="StyleUnderline"/>
          <w:rFonts w:asciiTheme="minorHAnsi" w:hAnsiTheme="minorHAnsi" w:cstheme="minorHAnsi"/>
        </w:rPr>
        <w:t xml:space="preserve">even the Arctic simply appearing more accessible could cause </w:t>
      </w:r>
      <w:r w:rsidRPr="00B85688">
        <w:rPr>
          <w:rStyle w:val="Emphasis"/>
          <w:rFonts w:asciiTheme="minorHAnsi" w:hAnsiTheme="minorHAnsi" w:cstheme="minorHAnsi"/>
        </w:rPr>
        <w:t>problems</w:t>
      </w:r>
      <w:r w:rsidRPr="00B85688">
        <w:rPr>
          <w:rFonts w:asciiTheme="minorHAnsi" w:hAnsiTheme="minorHAnsi" w:cstheme="minorHAnsi"/>
          <w:sz w:val="16"/>
        </w:rPr>
        <w:t xml:space="preserve">. And it is notable that the Northern Sea Route is covered by Russia’s exclusive economic zone. </w:t>
      </w:r>
    </w:p>
    <w:p w14:paraId="575567BF" w14:textId="77777777" w:rsidR="00827655" w:rsidRPr="0091585E" w:rsidRDefault="00827655" w:rsidP="0091585E">
      <w:pPr>
        <w:rPr>
          <w:u w:val="single"/>
        </w:rPr>
      </w:pPr>
    </w:p>
    <w:p w14:paraId="07D0BD86" w14:textId="77777777" w:rsidR="0091585E" w:rsidRPr="0091585E" w:rsidRDefault="0091585E" w:rsidP="0091585E"/>
    <w:p w14:paraId="385783E7" w14:textId="16641C12" w:rsidR="000C6F21" w:rsidRDefault="000C6F21" w:rsidP="000C6F21">
      <w:pPr>
        <w:pStyle w:val="Heading2"/>
      </w:pPr>
      <w:r>
        <w:t>AT: Perms</w:t>
      </w:r>
    </w:p>
    <w:p w14:paraId="5518208A" w14:textId="77777777" w:rsidR="00311F0A" w:rsidRDefault="00311F0A" w:rsidP="00311F0A">
      <w:pPr>
        <w:pStyle w:val="Heading3"/>
        <w:rPr>
          <w:rFonts w:asciiTheme="minorHAnsi" w:hAnsiTheme="minorHAnsi" w:cstheme="minorHAnsi"/>
        </w:rPr>
      </w:pPr>
      <w:r w:rsidRPr="00B85688">
        <w:rPr>
          <w:rFonts w:asciiTheme="minorHAnsi" w:hAnsiTheme="minorHAnsi" w:cstheme="minorHAnsi"/>
        </w:rPr>
        <w:t>AT: Perm Do Both---2NC/1NR</w:t>
      </w:r>
    </w:p>
    <w:p w14:paraId="1724403A" w14:textId="220844DA" w:rsidR="00961B0B" w:rsidRPr="00961B0B" w:rsidRDefault="00961B0B" w:rsidP="00961B0B">
      <w:pPr>
        <w:pStyle w:val="Heading4"/>
      </w:pPr>
      <w:r>
        <w:t>Unilateralism in the Arctic unravels cooperation.</w:t>
      </w:r>
    </w:p>
    <w:p w14:paraId="47FA75F4" w14:textId="2F878AB7" w:rsidR="00E0742E" w:rsidRPr="00E0742E" w:rsidRDefault="00FC013A" w:rsidP="00E0742E">
      <w:r w:rsidRPr="008230E3">
        <w:rPr>
          <w:rStyle w:val="Heading4Char"/>
        </w:rPr>
        <w:t>Long 18</w:t>
      </w:r>
      <w:r>
        <w:t>, (Zhao, November, “</w:t>
      </w:r>
      <w:r w:rsidRPr="00FC013A">
        <w:t>Arctic Governance</w:t>
      </w:r>
      <w:r>
        <w:t xml:space="preserve">”, </w:t>
      </w:r>
      <w:r w:rsidR="008230E3">
        <w:t xml:space="preserve">Council on Foreign Relations, </w:t>
      </w:r>
      <w:r w:rsidR="008230E3" w:rsidRPr="00270747">
        <w:t>https://www.cfr.org/report/arctic-governance</w:t>
      </w:r>
      <w:r w:rsidR="008230E3">
        <w:t>, accessed on 6-22-2025)</w:t>
      </w:r>
    </w:p>
    <w:p w14:paraId="20065211" w14:textId="5985AF8D" w:rsidR="00E0742E" w:rsidRDefault="00E0742E" w:rsidP="00E0742E">
      <w:pPr>
        <w:rPr>
          <w:sz w:val="16"/>
        </w:rPr>
      </w:pPr>
      <w:r w:rsidRPr="004640E2">
        <w:rPr>
          <w:highlight w:val="cyan"/>
          <w:u w:val="single"/>
        </w:rPr>
        <w:t>Unilateral actions</w:t>
      </w:r>
      <w:r w:rsidRPr="008230E3">
        <w:rPr>
          <w:u w:val="single"/>
        </w:rPr>
        <w:t xml:space="preserve"> by states</w:t>
      </w:r>
      <w:r w:rsidRPr="008230E3">
        <w:rPr>
          <w:sz w:val="16"/>
        </w:rPr>
        <w:t xml:space="preserve"> or nonstate actors </w:t>
      </w:r>
      <w:r w:rsidRPr="004640E2">
        <w:rPr>
          <w:highlight w:val="cyan"/>
          <w:u w:val="single"/>
        </w:rPr>
        <w:t>in the Arctic could affect</w:t>
      </w:r>
      <w:r w:rsidRPr="008230E3">
        <w:rPr>
          <w:u w:val="single"/>
        </w:rPr>
        <w:t xml:space="preserve"> the </w:t>
      </w:r>
      <w:r w:rsidRPr="004640E2">
        <w:rPr>
          <w:highlight w:val="cyan"/>
          <w:u w:val="single"/>
        </w:rPr>
        <w:t>surrounding states</w:t>
      </w:r>
      <w:r w:rsidRPr="008230E3">
        <w:rPr>
          <w:sz w:val="16"/>
        </w:rPr>
        <w:t xml:space="preserve"> and indigenous communities. Sustainable </w:t>
      </w:r>
      <w:r w:rsidRPr="004640E2">
        <w:rPr>
          <w:highlight w:val="cyan"/>
          <w:u w:val="single"/>
        </w:rPr>
        <w:t>development</w:t>
      </w:r>
      <w:r w:rsidRPr="008230E3">
        <w:rPr>
          <w:u w:val="single"/>
        </w:rPr>
        <w:t xml:space="preserve"> in the Arctic </w:t>
      </w:r>
      <w:r w:rsidRPr="004640E2">
        <w:rPr>
          <w:highlight w:val="cyan"/>
          <w:u w:val="single"/>
        </w:rPr>
        <w:t>will need to</w:t>
      </w:r>
      <w:r w:rsidRPr="008230E3">
        <w:rPr>
          <w:sz w:val="16"/>
        </w:rPr>
        <w:t xml:space="preserve"> balance development and protection at the international level and </w:t>
      </w:r>
      <w:r w:rsidRPr="004640E2">
        <w:rPr>
          <w:highlight w:val="cyan"/>
          <w:u w:val="single"/>
        </w:rPr>
        <w:t>catalyze</w:t>
      </w:r>
      <w:r w:rsidRPr="008230E3">
        <w:rPr>
          <w:u w:val="single"/>
        </w:rPr>
        <w:t xml:space="preserve"> </w:t>
      </w:r>
      <w:r w:rsidRPr="008230E3">
        <w:rPr>
          <w:sz w:val="16"/>
        </w:rPr>
        <w:t xml:space="preserve">bilateral and </w:t>
      </w:r>
      <w:r w:rsidRPr="004640E2">
        <w:rPr>
          <w:highlight w:val="cyan"/>
          <w:u w:val="single"/>
        </w:rPr>
        <w:t>multilateral cooperation</w:t>
      </w:r>
      <w:r w:rsidRPr="008230E3">
        <w:rPr>
          <w:sz w:val="16"/>
        </w:rPr>
        <w:t xml:space="preserve"> across various sectors—e.g., the economy, environment, health, and infrastructure. To this end, </w:t>
      </w:r>
      <w:r w:rsidRPr="004640E2">
        <w:rPr>
          <w:highlight w:val="cyan"/>
          <w:u w:val="single"/>
        </w:rPr>
        <w:t>Arctic states</w:t>
      </w:r>
      <w:r w:rsidRPr="008230E3">
        <w:rPr>
          <w:sz w:val="16"/>
        </w:rPr>
        <w:t xml:space="preserve">, non-Arctic states, and nonstate actors </w:t>
      </w:r>
      <w:r w:rsidRPr="004640E2">
        <w:rPr>
          <w:highlight w:val="cyan"/>
          <w:u w:val="single"/>
        </w:rPr>
        <w:t>should coordinate their long-term policies</w:t>
      </w:r>
      <w:r w:rsidRPr="008230E3">
        <w:rPr>
          <w:sz w:val="16"/>
        </w:rPr>
        <w:t xml:space="preserve"> on technical standards and investment. </w:t>
      </w:r>
      <w:r w:rsidRPr="008230E3">
        <w:rPr>
          <w:u w:val="single"/>
        </w:rPr>
        <w:t>Plans for cooperation should address the preservation of ecology</w:t>
      </w:r>
      <w:r w:rsidRPr="008230E3">
        <w:rPr>
          <w:sz w:val="16"/>
        </w:rPr>
        <w:t xml:space="preserve"> and biodiversity, </w:t>
      </w:r>
      <w:r w:rsidRPr="008230E3">
        <w:rPr>
          <w:u w:val="single"/>
        </w:rPr>
        <w:t>prevention of marine pollution</w:t>
      </w:r>
      <w:r w:rsidRPr="008230E3">
        <w:rPr>
          <w:sz w:val="16"/>
        </w:rPr>
        <w:t xml:space="preserve"> in Arctic sea routes, </w:t>
      </w:r>
      <w:r w:rsidRPr="008230E3">
        <w:rPr>
          <w:u w:val="single"/>
        </w:rPr>
        <w:t>reduction in marine acidification, and promotion of sustainable fisheries</w:t>
      </w:r>
      <w:r w:rsidRPr="008230E3">
        <w:rPr>
          <w:sz w:val="16"/>
        </w:rPr>
        <w:t>.</w:t>
      </w:r>
    </w:p>
    <w:p w14:paraId="5659CE07" w14:textId="2B0EBB4B" w:rsidR="00961B0B" w:rsidRPr="008230E3" w:rsidRDefault="00961B0B" w:rsidP="00961B0B">
      <w:pPr>
        <w:pStyle w:val="Heading4"/>
      </w:pPr>
      <w:r>
        <w:t>***Recut</w:t>
      </w:r>
    </w:p>
    <w:p w14:paraId="19A52CFF" w14:textId="77777777" w:rsidR="00311F0A" w:rsidRPr="00B85688" w:rsidRDefault="00311F0A" w:rsidP="00311F0A">
      <w:pPr>
        <w:pStyle w:val="Heading4"/>
        <w:rPr>
          <w:rFonts w:asciiTheme="minorHAnsi" w:hAnsiTheme="minorHAnsi" w:cstheme="minorHAnsi"/>
        </w:rPr>
      </w:pPr>
      <w:r w:rsidRPr="00B85688">
        <w:rPr>
          <w:rFonts w:asciiTheme="minorHAnsi" w:hAnsiTheme="minorHAnsi" w:cstheme="minorHAnsi"/>
        </w:rPr>
        <w:t xml:space="preserve">The plan’s </w:t>
      </w:r>
      <w:r w:rsidRPr="00B85688">
        <w:rPr>
          <w:rFonts w:asciiTheme="minorHAnsi" w:hAnsiTheme="minorHAnsi" w:cstheme="minorHAnsi"/>
          <w:u w:val="single"/>
        </w:rPr>
        <w:t>unilateral</w:t>
      </w:r>
      <w:r w:rsidRPr="00B85688">
        <w:rPr>
          <w:rFonts w:asciiTheme="minorHAnsi" w:hAnsiTheme="minorHAnsi" w:cstheme="minorHAnsi"/>
        </w:rPr>
        <w:t xml:space="preserve"> militarization of the Arctic makes an effective Arctic council impossible.</w:t>
      </w:r>
    </w:p>
    <w:p w14:paraId="70BBE476" w14:textId="77777777" w:rsidR="00311F0A" w:rsidRPr="00B85688" w:rsidRDefault="00311F0A" w:rsidP="00311F0A">
      <w:pPr>
        <w:rPr>
          <w:rFonts w:asciiTheme="minorHAnsi" w:hAnsiTheme="minorHAnsi" w:cstheme="minorHAnsi"/>
        </w:rPr>
      </w:pPr>
      <w:r w:rsidRPr="00B85688">
        <w:rPr>
          <w:rFonts w:asciiTheme="minorHAnsi" w:hAnsiTheme="minorHAnsi" w:cstheme="minorHAnsi"/>
        </w:rPr>
        <w:t xml:space="preserve">Katarina </w:t>
      </w:r>
      <w:r w:rsidRPr="00B85688">
        <w:rPr>
          <w:rStyle w:val="Style13ptBold"/>
          <w:rFonts w:asciiTheme="minorHAnsi" w:hAnsiTheme="minorHAnsi" w:cstheme="minorHAnsi"/>
        </w:rPr>
        <w:t>Kertysova 21</w:t>
      </w:r>
      <w:r w:rsidRPr="00B85688">
        <w:rPr>
          <w:rFonts w:asciiTheme="minorHAnsi" w:hAnsiTheme="minorHAnsi" w:cstheme="minorHAnsi"/>
        </w:rPr>
        <w:t>. Policy Fellow at the European Leadership Network (ELN) and a Global Fellow at the Kennan and Polar Institutes of the Woodrow Wilson International Center for Scholars. "The Prospects for US-Russia Climate Engagement Under Moscow’s Chairing of the Arctic Council." No Publication. 5-19-2021. https://www.russiamatters.org/analysis/prospects-us-russia-climate-engagement-under-moscows-chairing-arctic-council</w:t>
      </w:r>
    </w:p>
    <w:p w14:paraId="73387B0D" w14:textId="77777777" w:rsidR="00311F0A" w:rsidRPr="00B85688" w:rsidRDefault="00311F0A" w:rsidP="00311F0A">
      <w:pPr>
        <w:rPr>
          <w:rFonts w:asciiTheme="minorHAnsi" w:hAnsiTheme="minorHAnsi" w:cstheme="minorHAnsi"/>
          <w:sz w:val="16"/>
        </w:rPr>
      </w:pPr>
      <w:r w:rsidRPr="004F0F39">
        <w:rPr>
          <w:rStyle w:val="StyleUnderline"/>
          <w:rFonts w:asciiTheme="minorHAnsi" w:hAnsiTheme="minorHAnsi" w:cstheme="minorHAnsi"/>
          <w:highlight w:val="cyan"/>
        </w:rPr>
        <w:t>The military buildup</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 xml:space="preserve">in the </w:t>
      </w:r>
      <w:r w:rsidRPr="004F0F39">
        <w:rPr>
          <w:rStyle w:val="Emphasis"/>
          <w:rFonts w:asciiTheme="minorHAnsi" w:hAnsiTheme="minorHAnsi" w:cstheme="minorHAnsi"/>
          <w:highlight w:val="cyan"/>
        </w:rPr>
        <w:t>region</w:t>
      </w:r>
      <w:r w:rsidRPr="00B85688">
        <w:rPr>
          <w:rStyle w:val="StyleUnderline"/>
          <w:rFonts w:asciiTheme="minorHAnsi" w:hAnsiTheme="minorHAnsi" w:cstheme="minorHAnsi"/>
        </w:rPr>
        <w:t xml:space="preserve"> and </w:t>
      </w:r>
      <w:r w:rsidRPr="00B85688">
        <w:rPr>
          <w:rStyle w:val="Emphasis"/>
          <w:rFonts w:asciiTheme="minorHAnsi" w:hAnsiTheme="minorHAnsi" w:cstheme="minorHAnsi"/>
        </w:rPr>
        <w:t>zero-sum thinking</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will continue to put</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regional</w:t>
      </w:r>
      <w:r w:rsidRPr="00B85688">
        <w:rPr>
          <w:rStyle w:val="StyleUnderline"/>
          <w:rFonts w:asciiTheme="minorHAnsi" w:hAnsiTheme="minorHAnsi" w:cstheme="minorHAnsi"/>
        </w:rPr>
        <w:t xml:space="preserve"> </w:t>
      </w:r>
      <w:r w:rsidRPr="004F0F39">
        <w:rPr>
          <w:rStyle w:val="Emphasis"/>
          <w:rFonts w:asciiTheme="minorHAnsi" w:hAnsiTheme="minorHAnsi" w:cstheme="minorHAnsi"/>
          <w:highlight w:val="cyan"/>
        </w:rPr>
        <w:t>cooperation</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 xml:space="preserve">on areas of </w:t>
      </w:r>
      <w:r w:rsidRPr="004F0F39">
        <w:rPr>
          <w:rStyle w:val="Emphasis"/>
          <w:rFonts w:asciiTheme="minorHAnsi" w:hAnsiTheme="minorHAnsi" w:cstheme="minorHAnsi"/>
          <w:highlight w:val="cyan"/>
        </w:rPr>
        <w:t>mutual interest under strain</w:t>
      </w:r>
      <w:r w:rsidRPr="00B85688">
        <w:rPr>
          <w:rStyle w:val="StyleUnderline"/>
          <w:rFonts w:asciiTheme="minorHAnsi" w:hAnsiTheme="minorHAnsi" w:cstheme="minorHAnsi"/>
        </w:rPr>
        <w:t xml:space="preserve">. It remains to be seen whether </w:t>
      </w:r>
      <w:r w:rsidRPr="004F0F39">
        <w:rPr>
          <w:rStyle w:val="Emphasis"/>
          <w:rFonts w:asciiTheme="minorHAnsi" w:hAnsiTheme="minorHAnsi" w:cstheme="minorHAnsi"/>
          <w:highlight w:val="cyan"/>
        </w:rPr>
        <w:t>U.S. concerns</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about</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 xml:space="preserve">Russian </w:t>
      </w:r>
      <w:r w:rsidRPr="004F0F39">
        <w:rPr>
          <w:rStyle w:val="Emphasis"/>
          <w:rFonts w:asciiTheme="minorHAnsi" w:hAnsiTheme="minorHAnsi" w:cstheme="minorHAnsi"/>
          <w:highlight w:val="cyan"/>
        </w:rPr>
        <w:t>militarization</w:t>
      </w:r>
      <w:r w:rsidRPr="00B85688">
        <w:rPr>
          <w:rStyle w:val="StyleUnderline"/>
          <w:rFonts w:asciiTheme="minorHAnsi" w:hAnsiTheme="minorHAnsi" w:cstheme="minorHAnsi"/>
        </w:rPr>
        <w:t xml:space="preserve"> of the </w:t>
      </w:r>
      <w:r w:rsidRPr="00B85688">
        <w:rPr>
          <w:rStyle w:val="Emphasis"/>
          <w:rFonts w:asciiTheme="minorHAnsi" w:hAnsiTheme="minorHAnsi" w:cstheme="minorHAnsi"/>
        </w:rPr>
        <w:t>Arctic</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will be</w:t>
      </w:r>
      <w:r w:rsidRPr="00B85688">
        <w:rPr>
          <w:rStyle w:val="StyleUnderline"/>
          <w:rFonts w:asciiTheme="minorHAnsi" w:hAnsiTheme="minorHAnsi" w:cstheme="minorHAnsi"/>
        </w:rPr>
        <w:t xml:space="preserve"> </w:t>
      </w:r>
      <w:r w:rsidRPr="004F0F39">
        <w:rPr>
          <w:rStyle w:val="Emphasis"/>
          <w:rFonts w:asciiTheme="minorHAnsi" w:hAnsiTheme="minorHAnsi" w:cstheme="minorHAnsi"/>
          <w:highlight w:val="cyan"/>
        </w:rPr>
        <w:t>spelled out</w:t>
      </w:r>
      <w:r w:rsidRPr="00B85688">
        <w:rPr>
          <w:rStyle w:val="StyleUnderline"/>
          <w:rFonts w:asciiTheme="minorHAnsi" w:hAnsiTheme="minorHAnsi" w:cstheme="minorHAnsi"/>
        </w:rPr>
        <w:t xml:space="preserve"> or </w:t>
      </w:r>
      <w:r w:rsidRPr="00B85688">
        <w:rPr>
          <w:rStyle w:val="Emphasis"/>
          <w:rFonts w:asciiTheme="minorHAnsi" w:hAnsiTheme="minorHAnsi" w:cstheme="minorHAnsi"/>
        </w:rPr>
        <w:t>sidelined</w:t>
      </w:r>
      <w:r w:rsidRPr="00B85688">
        <w:rPr>
          <w:rStyle w:val="StyleUnderline"/>
          <w:rFonts w:asciiTheme="minorHAnsi" w:hAnsiTheme="minorHAnsi" w:cstheme="minorHAnsi"/>
        </w:rPr>
        <w:t xml:space="preserve"> in the name of </w:t>
      </w:r>
      <w:r w:rsidRPr="00B85688">
        <w:rPr>
          <w:rStyle w:val="Emphasis"/>
          <w:rFonts w:asciiTheme="minorHAnsi" w:hAnsiTheme="minorHAnsi" w:cstheme="minorHAnsi"/>
        </w:rPr>
        <w:t>rebuilding regional multilateralism</w:t>
      </w:r>
      <w:r w:rsidRPr="00B85688">
        <w:rPr>
          <w:rFonts w:asciiTheme="minorHAnsi" w:hAnsiTheme="minorHAnsi" w:cstheme="minorHAnsi"/>
          <w:sz w:val="16"/>
        </w:rPr>
        <w:t xml:space="preserve">. In the words of Andreas Raspotnik and Andreas Østhagen, the new U.S. administration needs to understand the Arctic status quo, where “cooperation with Russia is a geographic necessity, and the one with China a future imperative; be it on matters of regional security, fisheries management or environmental protection.” </w:t>
      </w:r>
      <w:r w:rsidRPr="004F0F39">
        <w:rPr>
          <w:rStyle w:val="StyleUnderline"/>
          <w:rFonts w:asciiTheme="minorHAnsi" w:hAnsiTheme="minorHAnsi" w:cstheme="minorHAnsi"/>
          <w:highlight w:val="cyan"/>
        </w:rPr>
        <w:t>Biden should prioritize</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cooperation</w:t>
      </w:r>
      <w:r w:rsidRPr="00B85688">
        <w:rPr>
          <w:rFonts w:asciiTheme="minorHAnsi" w:hAnsiTheme="minorHAnsi" w:cstheme="minorHAnsi"/>
          <w:sz w:val="16"/>
        </w:rPr>
        <w:t xml:space="preserve"> on areas of mutual interest </w:t>
      </w:r>
      <w:r w:rsidRPr="004F0F39">
        <w:rPr>
          <w:rStyle w:val="StyleUnderline"/>
          <w:rFonts w:asciiTheme="minorHAnsi" w:hAnsiTheme="minorHAnsi" w:cstheme="minorHAnsi"/>
          <w:highlight w:val="cyan"/>
        </w:rPr>
        <w:t>over</w:t>
      </w:r>
      <w:r w:rsidRPr="00B85688">
        <w:rPr>
          <w:rStyle w:val="StyleUnderline"/>
          <w:rFonts w:asciiTheme="minorHAnsi" w:hAnsiTheme="minorHAnsi" w:cstheme="minorHAnsi"/>
        </w:rPr>
        <w:t xml:space="preserve"> </w:t>
      </w:r>
      <w:r w:rsidRPr="00B85688">
        <w:rPr>
          <w:rStyle w:val="Emphasis"/>
          <w:rFonts w:asciiTheme="minorHAnsi" w:hAnsiTheme="minorHAnsi" w:cstheme="minorHAnsi"/>
        </w:rPr>
        <w:t>bellicose rhetoric</w:t>
      </w:r>
      <w:r w:rsidRPr="00B85688">
        <w:rPr>
          <w:rFonts w:asciiTheme="minorHAnsi" w:hAnsiTheme="minorHAnsi" w:cstheme="minorHAnsi"/>
          <w:sz w:val="16"/>
        </w:rPr>
        <w:t xml:space="preserve"> </w:t>
      </w:r>
      <w:r w:rsidRPr="00B85688">
        <w:rPr>
          <w:rStyle w:val="StyleUnderline"/>
          <w:rFonts w:asciiTheme="minorHAnsi" w:hAnsiTheme="minorHAnsi" w:cstheme="minorHAnsi"/>
        </w:rPr>
        <w:t xml:space="preserve">and </w:t>
      </w:r>
      <w:r w:rsidRPr="004F0F39">
        <w:rPr>
          <w:rStyle w:val="Emphasis"/>
          <w:rFonts w:asciiTheme="minorHAnsi" w:hAnsiTheme="minorHAnsi" w:cstheme="minorHAnsi"/>
          <w:highlight w:val="cyan"/>
        </w:rPr>
        <w:t>military-strategic competition</w:t>
      </w:r>
      <w:r w:rsidRPr="004F0F39">
        <w:rPr>
          <w:rStyle w:val="StyleUnderline"/>
          <w:rFonts w:asciiTheme="minorHAnsi" w:hAnsiTheme="minorHAnsi" w:cstheme="minorHAnsi"/>
          <w:highlight w:val="cyan"/>
        </w:rPr>
        <w:t xml:space="preserve"> with </w:t>
      </w:r>
      <w:r w:rsidRPr="004F0F39">
        <w:rPr>
          <w:rStyle w:val="Emphasis"/>
          <w:rFonts w:asciiTheme="minorHAnsi" w:hAnsiTheme="minorHAnsi" w:cstheme="minorHAnsi"/>
          <w:highlight w:val="cyan"/>
        </w:rPr>
        <w:t>Russia</w:t>
      </w:r>
      <w:r w:rsidRPr="004F0F39">
        <w:rPr>
          <w:rStyle w:val="StyleUnderline"/>
          <w:rFonts w:asciiTheme="minorHAnsi" w:hAnsiTheme="minorHAnsi" w:cstheme="minorHAnsi"/>
          <w:highlight w:val="cyan"/>
        </w:rPr>
        <w:t xml:space="preserve"> and </w:t>
      </w:r>
      <w:r w:rsidRPr="004F0F39">
        <w:rPr>
          <w:rStyle w:val="Emphasis"/>
          <w:rFonts w:asciiTheme="minorHAnsi" w:hAnsiTheme="minorHAnsi" w:cstheme="minorHAnsi"/>
          <w:highlight w:val="cyan"/>
        </w:rPr>
        <w:t>China</w:t>
      </w:r>
      <w:r w:rsidRPr="004F0F39">
        <w:rPr>
          <w:rFonts w:asciiTheme="minorHAnsi" w:hAnsiTheme="minorHAnsi" w:cstheme="minorHAnsi"/>
          <w:sz w:val="16"/>
          <w:highlight w:val="cyan"/>
        </w:rPr>
        <w:t xml:space="preserve">, </w:t>
      </w:r>
      <w:r w:rsidRPr="004F0F39">
        <w:rPr>
          <w:rStyle w:val="StyleUnderline"/>
          <w:rFonts w:asciiTheme="minorHAnsi" w:hAnsiTheme="minorHAnsi" w:cstheme="minorHAnsi"/>
          <w:highlight w:val="cyan"/>
        </w:rPr>
        <w:t xml:space="preserve">which </w:t>
      </w:r>
      <w:r w:rsidRPr="004F0F39">
        <w:rPr>
          <w:rStyle w:val="Emphasis"/>
          <w:rFonts w:asciiTheme="minorHAnsi" w:hAnsiTheme="minorHAnsi" w:cstheme="minorHAnsi"/>
          <w:highlight w:val="cyan"/>
        </w:rPr>
        <w:t>dominated Arctic relations</w:t>
      </w:r>
      <w:r w:rsidRPr="00B85688">
        <w:rPr>
          <w:rFonts w:asciiTheme="minorHAnsi" w:hAnsiTheme="minorHAnsi" w:cstheme="minorHAnsi"/>
          <w:sz w:val="16"/>
        </w:rPr>
        <w:t xml:space="preserve"> under the previous U.S. administration. To address the region’s growing militarization, </w:t>
      </w:r>
      <w:r w:rsidRPr="00B85688">
        <w:rPr>
          <w:rStyle w:val="StyleUnderline"/>
          <w:rFonts w:asciiTheme="minorHAnsi" w:hAnsiTheme="minorHAnsi" w:cstheme="minorHAnsi"/>
        </w:rPr>
        <w:t>it would be advisable for the Biden administration to find new ways to engage Arctic</w:t>
      </w:r>
      <w:r w:rsidRPr="00B85688">
        <w:rPr>
          <w:rFonts w:asciiTheme="minorHAnsi" w:hAnsiTheme="minorHAnsi" w:cstheme="minorHAnsi"/>
          <w:sz w:val="16"/>
        </w:rPr>
        <w:t xml:space="preserve"> and non-Arctic </w:t>
      </w:r>
      <w:r w:rsidRPr="00B85688">
        <w:rPr>
          <w:rStyle w:val="StyleUnderline"/>
          <w:rFonts w:asciiTheme="minorHAnsi" w:hAnsiTheme="minorHAnsi" w:cstheme="minorHAnsi"/>
        </w:rPr>
        <w:t>actors</w:t>
      </w:r>
      <w:r w:rsidRPr="00B85688">
        <w:rPr>
          <w:rFonts w:asciiTheme="minorHAnsi" w:hAnsiTheme="minorHAnsi" w:cstheme="minorHAnsi"/>
          <w:sz w:val="16"/>
        </w:rPr>
        <w:t xml:space="preserve"> in defense-related and military security dialogue </w:t>
      </w:r>
      <w:r w:rsidRPr="00B85688">
        <w:rPr>
          <w:rStyle w:val="Emphasis"/>
          <w:rFonts w:asciiTheme="minorHAnsi" w:hAnsiTheme="minorHAnsi" w:cstheme="minorHAnsi"/>
        </w:rPr>
        <w:t>outside the Arctic Council</w:t>
      </w:r>
      <w:r w:rsidRPr="00B85688">
        <w:rPr>
          <w:rFonts w:asciiTheme="minorHAnsi" w:hAnsiTheme="minorHAnsi" w:cstheme="minorHAnsi"/>
          <w:sz w:val="16"/>
        </w:rPr>
        <w:t>. This would help reduce the risk of military escalation stemming from miscalculation and misinterpretation of intentions.</w:t>
      </w:r>
    </w:p>
    <w:p w14:paraId="58D5890C" w14:textId="77777777" w:rsidR="00311F0A" w:rsidRPr="00B85688" w:rsidRDefault="00311F0A" w:rsidP="00311F0A">
      <w:pPr>
        <w:pStyle w:val="Heading4"/>
        <w:rPr>
          <w:rFonts w:asciiTheme="minorHAnsi" w:hAnsiTheme="minorHAnsi" w:cstheme="minorHAnsi"/>
        </w:rPr>
      </w:pPr>
      <w:r w:rsidRPr="00B85688">
        <w:rPr>
          <w:rFonts w:asciiTheme="minorHAnsi" w:hAnsiTheme="minorHAnsi" w:cstheme="minorHAnsi"/>
        </w:rPr>
        <w:t>The aff and counterplan directly trade off.</w:t>
      </w:r>
    </w:p>
    <w:p w14:paraId="12F77DC9" w14:textId="77777777" w:rsidR="00311F0A" w:rsidRPr="00B85688" w:rsidRDefault="00311F0A" w:rsidP="00311F0A">
      <w:pPr>
        <w:rPr>
          <w:rFonts w:asciiTheme="minorHAnsi" w:hAnsiTheme="minorHAnsi" w:cstheme="minorHAnsi"/>
        </w:rPr>
      </w:pPr>
      <w:r w:rsidRPr="00B85688">
        <w:rPr>
          <w:rFonts w:asciiTheme="minorHAnsi" w:hAnsiTheme="minorHAnsi" w:cstheme="minorHAnsi"/>
        </w:rPr>
        <w:t xml:space="preserve">Ingeborg </w:t>
      </w:r>
      <w:r w:rsidRPr="00B85688">
        <w:rPr>
          <w:rStyle w:val="Style13ptBold"/>
          <w:rFonts w:asciiTheme="minorHAnsi" w:hAnsiTheme="minorHAnsi" w:cstheme="minorHAnsi"/>
        </w:rPr>
        <w:t>Breines 25</w:t>
      </w:r>
      <w:r w:rsidRPr="00B85688">
        <w:rPr>
          <w:rFonts w:asciiTheme="minorHAnsi" w:hAnsiTheme="minorHAnsi" w:cstheme="minorHAnsi"/>
        </w:rPr>
        <w:t>. Norwegian political scientist. "Arctic Council – What And Where To? Arctic Council – Too Important To Be Squeezed Between The Great Powers!." International Peace Bureau. 2-4-2025. https://ipb.org/arctic-council-what-and-where-toarctic-council-too-important-to-be-squeezed-between-the-great-powers/</w:t>
      </w:r>
    </w:p>
    <w:p w14:paraId="3BA13521" w14:textId="77777777" w:rsidR="00311F0A" w:rsidRPr="00B85688" w:rsidRDefault="00311F0A" w:rsidP="00311F0A">
      <w:pPr>
        <w:rPr>
          <w:rFonts w:asciiTheme="minorHAnsi" w:hAnsiTheme="minorHAnsi" w:cstheme="minorHAnsi"/>
          <w:sz w:val="16"/>
        </w:rPr>
      </w:pPr>
      <w:r w:rsidRPr="00B85688">
        <w:rPr>
          <w:rFonts w:asciiTheme="minorHAnsi" w:hAnsiTheme="minorHAnsi" w:cstheme="minorHAnsi"/>
          <w:sz w:val="16"/>
        </w:rPr>
        <w:t>Militarization – the big elephant in the room</w:t>
      </w:r>
    </w:p>
    <w:p w14:paraId="327FF3CD" w14:textId="77777777" w:rsidR="00311F0A" w:rsidRPr="004F0F39" w:rsidRDefault="00311F0A" w:rsidP="00311F0A">
      <w:pPr>
        <w:rPr>
          <w:rStyle w:val="StyleUnderline"/>
          <w:rFonts w:asciiTheme="minorHAnsi" w:hAnsiTheme="minorHAnsi" w:cstheme="minorHAnsi"/>
          <w:highlight w:val="cyan"/>
        </w:rPr>
      </w:pPr>
      <w:r w:rsidRPr="00B85688">
        <w:rPr>
          <w:rStyle w:val="StyleUnderline"/>
          <w:rFonts w:asciiTheme="minorHAnsi" w:hAnsiTheme="minorHAnsi" w:cstheme="minorHAnsi"/>
        </w:rPr>
        <w:t xml:space="preserve">The strong </w:t>
      </w:r>
      <w:r w:rsidRPr="004F0F39">
        <w:rPr>
          <w:rStyle w:val="StyleUnderline"/>
          <w:rFonts w:asciiTheme="minorHAnsi" w:hAnsiTheme="minorHAnsi" w:cstheme="minorHAnsi"/>
          <w:highlight w:val="cyan"/>
        </w:rPr>
        <w:t>militarization</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in the Arctic is the elephant in the room in the Arctic Council</w:t>
      </w:r>
      <w:r w:rsidRPr="00B85688">
        <w:rPr>
          <w:rFonts w:asciiTheme="minorHAnsi" w:hAnsiTheme="minorHAnsi" w:cstheme="minorHAnsi"/>
          <w:sz w:val="16"/>
        </w:rPr>
        <w:t xml:space="preserve"> as well as in the Norwegian and Nordic public. </w:t>
      </w:r>
      <w:r w:rsidRPr="004F0F39">
        <w:rPr>
          <w:rStyle w:val="StyleUnderline"/>
          <w:rFonts w:asciiTheme="minorHAnsi" w:hAnsiTheme="minorHAnsi" w:cstheme="minorHAnsi"/>
          <w:highlight w:val="cyan"/>
        </w:rPr>
        <w:t>In order for</w:t>
      </w:r>
      <w:r w:rsidRPr="00B85688">
        <w:rPr>
          <w:rStyle w:val="StyleUnderline"/>
          <w:rFonts w:asciiTheme="minorHAnsi" w:hAnsiTheme="minorHAnsi" w:cstheme="minorHAnsi"/>
        </w:rPr>
        <w:t xml:space="preserve"> the Arctic </w:t>
      </w:r>
      <w:r w:rsidRPr="004F0F39">
        <w:rPr>
          <w:rStyle w:val="StyleUnderline"/>
          <w:rFonts w:asciiTheme="minorHAnsi" w:hAnsiTheme="minorHAnsi" w:cstheme="minorHAnsi"/>
          <w:highlight w:val="cyan"/>
        </w:rPr>
        <w:t>Council to</w:t>
      </w:r>
      <w:r w:rsidRPr="00B85688">
        <w:rPr>
          <w:rStyle w:val="StyleUnderline"/>
          <w:rFonts w:asciiTheme="minorHAnsi" w:hAnsiTheme="minorHAnsi" w:cstheme="minorHAnsi"/>
        </w:rPr>
        <w:t xml:space="preserve"> be able to </w:t>
      </w:r>
      <w:r w:rsidRPr="004F0F39">
        <w:rPr>
          <w:rStyle w:val="StyleUnderline"/>
          <w:rFonts w:asciiTheme="minorHAnsi" w:hAnsiTheme="minorHAnsi" w:cstheme="minorHAnsi"/>
          <w:highlight w:val="cyan"/>
        </w:rPr>
        <w:t>meet</w:t>
      </w:r>
      <w:r w:rsidRPr="00B85688">
        <w:rPr>
          <w:rStyle w:val="StyleUnderline"/>
          <w:rFonts w:asciiTheme="minorHAnsi" w:hAnsiTheme="minorHAnsi" w:cstheme="minorHAnsi"/>
        </w:rPr>
        <w:t xml:space="preserve"> the </w:t>
      </w:r>
      <w:r w:rsidRPr="00B85688">
        <w:rPr>
          <w:rStyle w:val="Emphasis"/>
          <w:rFonts w:asciiTheme="minorHAnsi" w:hAnsiTheme="minorHAnsi" w:cstheme="minorHAnsi"/>
        </w:rPr>
        <w:t>existential</w:t>
      </w:r>
      <w:r w:rsidRPr="00B85688">
        <w:rPr>
          <w:rStyle w:val="StyleUnderline"/>
          <w:rFonts w:asciiTheme="minorHAnsi" w:hAnsiTheme="minorHAnsi" w:cstheme="minorHAnsi"/>
        </w:rPr>
        <w:t xml:space="preserve"> </w:t>
      </w:r>
      <w:r w:rsidRPr="004F0F39">
        <w:rPr>
          <w:rStyle w:val="Emphasis"/>
          <w:rFonts w:asciiTheme="minorHAnsi" w:hAnsiTheme="minorHAnsi" w:cstheme="minorHAnsi"/>
          <w:highlight w:val="cyan"/>
        </w:rPr>
        <w:t>environmental challenges</w:t>
      </w:r>
      <w:r w:rsidRPr="00B85688">
        <w:rPr>
          <w:rFonts w:asciiTheme="minorHAnsi" w:hAnsiTheme="minorHAnsi" w:cstheme="minorHAnsi"/>
          <w:sz w:val="16"/>
        </w:rPr>
        <w:t xml:space="preserve">, </w:t>
      </w:r>
      <w:r w:rsidRPr="004F0F39">
        <w:rPr>
          <w:rStyle w:val="StyleUnderline"/>
          <w:rFonts w:asciiTheme="minorHAnsi" w:hAnsiTheme="minorHAnsi" w:cstheme="minorHAnsi"/>
          <w:highlight w:val="cyan"/>
        </w:rPr>
        <w:t xml:space="preserve">politicians must </w:t>
      </w:r>
      <w:r w:rsidRPr="004F0F39">
        <w:rPr>
          <w:rStyle w:val="Emphasis"/>
          <w:rFonts w:asciiTheme="minorHAnsi" w:hAnsiTheme="minorHAnsi" w:cstheme="minorHAnsi"/>
          <w:highlight w:val="cyan"/>
        </w:rPr>
        <w:t>contribute</w:t>
      </w:r>
      <w:r w:rsidRPr="004F0F39">
        <w:rPr>
          <w:rStyle w:val="StyleUnderline"/>
          <w:rFonts w:asciiTheme="minorHAnsi" w:hAnsiTheme="minorHAnsi" w:cstheme="minorHAnsi"/>
          <w:highlight w:val="cyan"/>
        </w:rPr>
        <w:t xml:space="preserve"> to ensure that</w:t>
      </w:r>
      <w:r w:rsidRPr="00B85688">
        <w:rPr>
          <w:rStyle w:val="StyleUnderline"/>
          <w:rFonts w:asciiTheme="minorHAnsi" w:hAnsiTheme="minorHAnsi" w:cstheme="minorHAnsi"/>
        </w:rPr>
        <w:t xml:space="preserve"> </w:t>
      </w:r>
      <w:r w:rsidRPr="004F0F39">
        <w:rPr>
          <w:rStyle w:val="StyleUnderline"/>
          <w:rFonts w:asciiTheme="minorHAnsi" w:hAnsiTheme="minorHAnsi" w:cstheme="minorHAnsi"/>
          <w:highlight w:val="cyan"/>
        </w:rPr>
        <w:t xml:space="preserve">the </w:t>
      </w:r>
      <w:r w:rsidRPr="004F0F39">
        <w:rPr>
          <w:rStyle w:val="Emphasis"/>
          <w:rFonts w:asciiTheme="minorHAnsi" w:hAnsiTheme="minorHAnsi" w:cstheme="minorHAnsi"/>
          <w:highlight w:val="cyan"/>
        </w:rPr>
        <w:t>geopolitical conflict lines</w:t>
      </w:r>
      <w:r w:rsidRPr="004F0F39">
        <w:rPr>
          <w:rStyle w:val="StyleUnderline"/>
          <w:rFonts w:asciiTheme="minorHAnsi" w:hAnsiTheme="minorHAnsi" w:cstheme="minorHAnsi"/>
          <w:highlight w:val="cyan"/>
        </w:rPr>
        <w:t xml:space="preserve"> </w:t>
      </w:r>
      <w:r w:rsidRPr="004F0F39">
        <w:rPr>
          <w:rStyle w:val="Emphasis"/>
          <w:rFonts w:asciiTheme="minorHAnsi" w:hAnsiTheme="minorHAnsi" w:cstheme="minorHAnsi"/>
          <w:highlight w:val="cyan"/>
        </w:rPr>
        <w:t>give way</w:t>
      </w:r>
      <w:r w:rsidRPr="004F0F39">
        <w:rPr>
          <w:rStyle w:val="StyleUnderline"/>
          <w:rFonts w:asciiTheme="minorHAnsi" w:hAnsiTheme="minorHAnsi" w:cstheme="minorHAnsi"/>
          <w:highlight w:val="cyan"/>
        </w:rPr>
        <w:t xml:space="preserve"> to </w:t>
      </w:r>
      <w:r w:rsidRPr="004F0F39">
        <w:rPr>
          <w:rStyle w:val="Emphasis"/>
          <w:rFonts w:asciiTheme="minorHAnsi" w:hAnsiTheme="minorHAnsi" w:cstheme="minorHAnsi"/>
          <w:highlight w:val="cyan"/>
        </w:rPr>
        <w:t>practical cooperation</w:t>
      </w:r>
      <w:r w:rsidRPr="004F0F39">
        <w:rPr>
          <w:rStyle w:val="StyleUnderline"/>
          <w:rFonts w:asciiTheme="minorHAnsi" w:hAnsiTheme="minorHAnsi" w:cstheme="minorHAnsi"/>
          <w:highlight w:val="cyan"/>
        </w:rPr>
        <w:t>.</w:t>
      </w:r>
    </w:p>
    <w:p w14:paraId="71B8DDE1" w14:textId="77777777" w:rsidR="00311F0A" w:rsidRDefault="00311F0A" w:rsidP="00311F0A">
      <w:pPr>
        <w:rPr>
          <w:rFonts w:asciiTheme="minorHAnsi" w:hAnsiTheme="minorHAnsi" w:cstheme="minorHAnsi"/>
          <w:sz w:val="16"/>
        </w:rPr>
      </w:pPr>
      <w:r w:rsidRPr="00B85688">
        <w:rPr>
          <w:rFonts w:asciiTheme="minorHAnsi" w:hAnsiTheme="minorHAnsi" w:cstheme="minorHAnsi"/>
          <w:sz w:val="16"/>
        </w:rPr>
        <w:t>The geopolitical situation in the Arctic has worsened dramatically by the Swedish and Finnish entry into NATO and the significant expansion of the number of US bases in the Nordic countries. And not far from the Norwegian border, Russia has its large military base on the Kola Peninsula with nuclear submarines and nuclear weapons.</w:t>
      </w:r>
    </w:p>
    <w:p w14:paraId="1599D9A9" w14:textId="77777777" w:rsidR="00617EE8" w:rsidRDefault="00617EE8" w:rsidP="00617EE8">
      <w:pPr>
        <w:pStyle w:val="Heading4"/>
      </w:pPr>
      <w:r>
        <w:t xml:space="preserve">Arctic disputes </w:t>
      </w:r>
      <w:r w:rsidRPr="00EF37C6">
        <w:rPr>
          <w:u w:val="single"/>
        </w:rPr>
        <w:t>stay cold</w:t>
      </w:r>
      <w:r>
        <w:t>.</w:t>
      </w:r>
    </w:p>
    <w:p w14:paraId="4A3FF6C5" w14:textId="77777777" w:rsidR="00617EE8" w:rsidRPr="00412EC4" w:rsidRDefault="00617EE8" w:rsidP="00617EE8">
      <w:r w:rsidRPr="00046D17">
        <w:rPr>
          <w:rStyle w:val="Style13ptBold"/>
        </w:rPr>
        <w:t>Vlček 24</w:t>
      </w:r>
      <w: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12EABD42" w14:textId="77777777" w:rsidR="00617EE8" w:rsidRPr="00281F2D" w:rsidRDefault="00617EE8" w:rsidP="00617EE8">
      <w:pPr>
        <w:rPr>
          <w:sz w:val="14"/>
        </w:rPr>
      </w:pPr>
      <w:r w:rsidRPr="00281F2D">
        <w:rPr>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r w:rsidRPr="003F45DB">
        <w:rPr>
          <w:rStyle w:val="Emphasis"/>
        </w:rPr>
        <w:t>ly</w:t>
      </w:r>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the Baltic Sea</w:t>
      </w:r>
      <w:r w:rsidRPr="00281F2D">
        <w:rPr>
          <w:sz w:val="14"/>
        </w:rPr>
        <w:t xml:space="preserve"> and especially in contrast to the Black Sea … .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526B50B6" w14:textId="77777777" w:rsidR="00617EE8" w:rsidRPr="00281F2D" w:rsidRDefault="00617EE8" w:rsidP="00617EE8">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3F45DB">
        <w:rPr>
          <w:rStyle w:val="StyleUnderline"/>
          <w:highlight w:val="cyan"/>
        </w:rPr>
        <w:t>The only dispute</w:t>
      </w:r>
      <w:r w:rsidRPr="00EF37C6">
        <w:rPr>
          <w:rStyle w:val="StyleUnderline"/>
        </w:rPr>
        <w:t xml:space="preserve"> in the Arctic relating to land territory </w:t>
      </w:r>
      <w:r w:rsidRPr="003F45DB">
        <w:rPr>
          <w:rStyle w:val="StyleUnderline"/>
          <w:highlight w:val="cyan"/>
        </w:rPr>
        <w:t>involves Hans Island</w:t>
      </w:r>
      <w:r w:rsidRPr="00EF37C6">
        <w:rPr>
          <w:rStyle w:val="StyleUnderline"/>
        </w:rPr>
        <w:t>, which remains a point of contention between Denmark and Canada. Yet, the island is ‘</w:t>
      </w:r>
      <w:r w:rsidRPr="003F45DB">
        <w:rPr>
          <w:rStyle w:val="Emphasis"/>
          <w:highlight w:val="cyan"/>
        </w:rPr>
        <w:t>little more than an irritant</w:t>
      </w:r>
      <w:r w:rsidRPr="003F45DB">
        <w:rPr>
          <w:rStyle w:val="StyleUnderline"/>
        </w:rPr>
        <w:t>’</w:t>
      </w:r>
      <w:r w:rsidRPr="00EF37C6">
        <w:rPr>
          <w:rStyle w:val="StyleUnderline"/>
        </w:rPr>
        <w:t xml:space="preserve"> in the relationship</w:t>
      </w:r>
      <w:r w:rsidRPr="00281F2D">
        <w:rPr>
          <w:sz w:val="14"/>
        </w:rPr>
        <w:t xml:space="preserve"> between the two countries (Olesen 2017). Although both states have acknowledged the idea of splitting Hans Island, an agreement has yet to be reached.</w:t>
      </w:r>
    </w:p>
    <w:p w14:paraId="7A0437BF" w14:textId="77777777" w:rsidR="00617EE8" w:rsidRPr="002F0C08" w:rsidRDefault="00617EE8" w:rsidP="00617EE8">
      <w:pPr>
        <w:rPr>
          <w:sz w:val="12"/>
          <w:szCs w:val="12"/>
        </w:rPr>
      </w:pPr>
      <w:r w:rsidRPr="002F0C08">
        <w:rPr>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0EDB8E3B" w14:textId="77777777" w:rsidR="00617EE8" w:rsidRPr="002F0C08" w:rsidRDefault="00617EE8" w:rsidP="00617EE8">
      <w:pPr>
        <w:rPr>
          <w:sz w:val="12"/>
          <w:szCs w:val="12"/>
        </w:rPr>
      </w:pPr>
      <w:r w:rsidRPr="002F0C08">
        <w:rPr>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17EC1A05" w14:textId="77777777" w:rsidR="00617EE8" w:rsidRPr="002F0C08" w:rsidRDefault="00617EE8" w:rsidP="00617EE8">
      <w:pPr>
        <w:rPr>
          <w:sz w:val="12"/>
          <w:szCs w:val="18"/>
        </w:rPr>
      </w:pPr>
      <w:r w:rsidRPr="002F0C08">
        <w:rPr>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57AEE837" w14:textId="77777777" w:rsidR="00617EE8" w:rsidRPr="00281F2D" w:rsidRDefault="00617EE8" w:rsidP="00617EE8">
      <w:pPr>
        <w:rPr>
          <w:sz w:val="14"/>
        </w:rPr>
      </w:pPr>
      <w:r w:rsidRPr="00EF37C6">
        <w:rPr>
          <w:rStyle w:val="StyleUnderline"/>
        </w:rPr>
        <w:t xml:space="preserve">Even with regard to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(Staalesen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The majority of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(Chrášťanský &amp; Kříž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r w:rsidRPr="002F0C08">
        <w:rPr>
          <w:rStyle w:val="StyleUnderline"/>
          <w:highlight w:val="cyan"/>
        </w:rPr>
        <w:t xml:space="preserve">are located in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which may at times be coloured by competition among some Arctic states (Chrášťanský &amp; Kříž 2011; Olesen 2017).</w:t>
      </w:r>
    </w:p>
    <w:p w14:paraId="6C0F5ADF" w14:textId="77777777" w:rsidR="00617EE8" w:rsidRPr="00281F2D" w:rsidRDefault="00617EE8" w:rsidP="00617EE8">
      <w:pPr>
        <w:rPr>
          <w:sz w:val="14"/>
        </w:rPr>
      </w:pPr>
      <w:r w:rsidRPr="00281F2D">
        <w:rPr>
          <w:sz w:val="14"/>
        </w:rPr>
        <w:t xml:space="preserve">In conclusion, the evidence shows that </w:t>
      </w:r>
      <w:r w:rsidRPr="00EF37C6">
        <w:rPr>
          <w:rStyle w:val="StyleUnderline"/>
        </w:rPr>
        <w:t>the Arctic-8</w:t>
      </w:r>
      <w:r w:rsidRPr="00281F2D">
        <w:rPr>
          <w:sz w:val="14"/>
        </w:rPr>
        <w:t xml:space="preserve"> continue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with regard to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diplomatic </w:t>
      </w:r>
      <w:r w:rsidRPr="002F0C08">
        <w:rPr>
          <w:rStyle w:val="StyleUnderline"/>
          <w:highlight w:val="cyan"/>
        </w:rPr>
        <w:t>and multilateral way</w:t>
      </w:r>
      <w:r w:rsidRPr="00281F2D">
        <w:rPr>
          <w:sz w:val="14"/>
        </w:rPr>
        <w:t xml:space="preserve">. </w:t>
      </w:r>
      <w:r w:rsidRPr="00EF37C6">
        <w:rPr>
          <w:rStyle w:val="StyleUnderline"/>
        </w:rPr>
        <w:t>The Arctic-8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6425B4E6" w14:textId="77777777" w:rsidR="00617EE8" w:rsidRPr="00B85688" w:rsidRDefault="00617EE8" w:rsidP="00311F0A">
      <w:pPr>
        <w:rPr>
          <w:rFonts w:asciiTheme="minorHAnsi" w:hAnsiTheme="minorHAnsi" w:cstheme="minorHAnsi"/>
          <w:sz w:val="16"/>
        </w:rPr>
      </w:pPr>
    </w:p>
    <w:p w14:paraId="5FCFE159" w14:textId="09AEFA50" w:rsidR="000C6F21" w:rsidRDefault="00B86041" w:rsidP="00B86041">
      <w:pPr>
        <w:pStyle w:val="Heading2"/>
      </w:pPr>
      <w:r>
        <w:t>2AC</w:t>
      </w:r>
    </w:p>
    <w:p w14:paraId="69C1EB17" w14:textId="081B0EAE" w:rsidR="00B86041" w:rsidRDefault="00B86041" w:rsidP="00B86041">
      <w:pPr>
        <w:pStyle w:val="Heading4"/>
      </w:pPr>
      <w:r>
        <w:t>Perm do both</w:t>
      </w:r>
    </w:p>
    <w:p w14:paraId="04CD1FBD" w14:textId="2D0B6E04" w:rsidR="00B86041" w:rsidRDefault="00B86041" w:rsidP="00B86041">
      <w:pPr>
        <w:pStyle w:val="Heading4"/>
      </w:pPr>
      <w:r>
        <w:t>Perm do the CP</w:t>
      </w:r>
    </w:p>
    <w:p w14:paraId="4A372237" w14:textId="2B1DA902" w:rsidR="00B86041" w:rsidRDefault="00B86041" w:rsidP="00B86041">
      <w:pPr>
        <w:pStyle w:val="Heading4"/>
      </w:pPr>
      <w:r>
        <w:t xml:space="preserve">CP cant solve the AFF </w:t>
      </w:r>
    </w:p>
    <w:p w14:paraId="3879CF6A" w14:textId="5F9FD8DF" w:rsidR="00B86041" w:rsidRDefault="00B86041" w:rsidP="00B86041">
      <w:pPr>
        <w:pStyle w:val="Heading4"/>
      </w:pPr>
      <w:r>
        <w:t>Russia is a massive deficit – no funding and it kills the council regardless of the CP</w:t>
      </w:r>
    </w:p>
    <w:p w14:paraId="5D713374" w14:textId="5461ED79" w:rsidR="00B86041" w:rsidRPr="00B86041" w:rsidRDefault="00B86041" w:rsidP="00B86041">
      <w:r w:rsidRPr="00B86041">
        <w:rPr>
          <w:rStyle w:val="Style13ptBold"/>
        </w:rPr>
        <w:t>Last 5-11 – CBC Arctic Reporter</w:t>
      </w:r>
      <w:r>
        <w:t xml:space="preserve"> (</w:t>
      </w:r>
      <w:r w:rsidRPr="00B86041">
        <w:t>John Last, 5-11-2023, "Future of Arctic Council in doubt after end of Russian chairship", CBC, https://www.cbc.ca/news/world/arctic-council-handover-russia-1.6836000</w:t>
      </w:r>
      <w:r>
        <w:t>)</w:t>
      </w:r>
    </w:p>
    <w:p w14:paraId="5B3C8806" w14:textId="77777777" w:rsidR="00B86041" w:rsidRPr="00B86041" w:rsidRDefault="00B86041" w:rsidP="00B86041">
      <w:pPr>
        <w:rPr>
          <w:rStyle w:val="StyleUnderline"/>
        </w:rPr>
      </w:pPr>
      <w:r w:rsidRPr="00B86041">
        <w:rPr>
          <w:rStyle w:val="StyleUnderline"/>
        </w:rPr>
        <w:t xml:space="preserve">Russia's two-year term as chair of the Arctic Council came to an end Thursday, leaving the future of the council's role as a forum for international collaboration in doubt. </w:t>
      </w:r>
    </w:p>
    <w:p w14:paraId="441C3DC2" w14:textId="77777777" w:rsidR="00B86041" w:rsidRPr="00B86041" w:rsidRDefault="00B86041" w:rsidP="00B86041">
      <w:pPr>
        <w:rPr>
          <w:rStyle w:val="StyleUnderline"/>
        </w:rPr>
      </w:pPr>
    </w:p>
    <w:p w14:paraId="3A1E3A9B" w14:textId="77777777" w:rsidR="00B86041" w:rsidRDefault="00B86041" w:rsidP="00B86041">
      <w:r>
        <w:t>In a low-key virtual ceremony attended by senior bureaucrats, Russia ceded the chair to Norway, which will lead the council for the next two years.</w:t>
      </w:r>
    </w:p>
    <w:p w14:paraId="070A3BA4" w14:textId="77777777" w:rsidR="00B86041" w:rsidRDefault="00B86041" w:rsidP="00B86041"/>
    <w:p w14:paraId="70657B6D" w14:textId="77777777" w:rsidR="00B86041" w:rsidRDefault="00B86041" w:rsidP="00B86041">
      <w:r>
        <w:t>The style of the ceremony marked a shift for the council. The transfer of the chair is an opportunity for grand declarations and photo ops, as the foreign ministers of the eight Arctic countries mingle with Indigenous representatives and powerhouse observers like China and Japan.</w:t>
      </w:r>
    </w:p>
    <w:p w14:paraId="3E69EF9B" w14:textId="77777777" w:rsidR="00B86041" w:rsidRDefault="00B86041" w:rsidP="00B86041"/>
    <w:p w14:paraId="56D73E9E" w14:textId="77777777" w:rsidR="00B86041" w:rsidRDefault="00B86041" w:rsidP="00B86041"/>
    <w:p w14:paraId="3C9820E4" w14:textId="77777777" w:rsidR="00B86041" w:rsidRDefault="00B86041" w:rsidP="00B86041">
      <w:r>
        <w:t>It's obvious what has changed — one year into its chairship, Russia went from problematic partner to international pariah with its 2022 invasion of Ukraine.</w:t>
      </w:r>
    </w:p>
    <w:p w14:paraId="3A5F74B9" w14:textId="77777777" w:rsidR="00B86041" w:rsidRDefault="00B86041" w:rsidP="00B86041"/>
    <w:p w14:paraId="2ABC9803" w14:textId="77777777" w:rsidR="00B86041" w:rsidRDefault="00B86041" w:rsidP="00B86041">
      <w:r>
        <w:t>"The idea of sitting with the Russians and talking about economic development while they're bombing Kyiv — it just doesn't work," said Evan Bloom, a senior fellow at the Washington-based Wilson Center's Polar Institute and a former diplomat who helped establish the Arctic Council in 1996.</w:t>
      </w:r>
    </w:p>
    <w:p w14:paraId="191A2156" w14:textId="77777777" w:rsidR="00B86041" w:rsidRDefault="00B86041" w:rsidP="00B86041"/>
    <w:p w14:paraId="638CB2ED" w14:textId="77777777" w:rsidR="00B86041" w:rsidRDefault="00B86041" w:rsidP="00B86041">
      <w:r>
        <w:t>Since March 2022, the seven other Arctic states — Finland, Sweden, Norway, Denmark, Iceland, Canada and the United States — have suspended their co-operation with Russia, bringing a sudden stop to the majority of the work of the Arctic Council.</w:t>
      </w:r>
    </w:p>
    <w:p w14:paraId="00DF8EF3" w14:textId="77777777" w:rsidR="00B86041" w:rsidRDefault="00B86041" w:rsidP="00B86041"/>
    <w:p w14:paraId="7321CAFE" w14:textId="77777777" w:rsidR="00B86041" w:rsidRDefault="00B86041" w:rsidP="00B86041">
      <w:r>
        <w:t>Russia's war in Ukraine is putting critical Arctic research on ice</w:t>
      </w:r>
    </w:p>
    <w:p w14:paraId="1B83B8E6" w14:textId="77777777" w:rsidR="00B86041" w:rsidRPr="00B86041" w:rsidRDefault="00B86041" w:rsidP="00B86041">
      <w:pPr>
        <w:rPr>
          <w:rStyle w:val="StyleUnderline"/>
        </w:rPr>
      </w:pPr>
      <w:r w:rsidRPr="00B86041">
        <w:rPr>
          <w:rStyle w:val="StyleUnderline"/>
        </w:rPr>
        <w:t>Arctic peers warn 'no return' to pre-war times as Russia frozen from circumpolar talks</w:t>
      </w:r>
    </w:p>
    <w:p w14:paraId="24FF6404" w14:textId="77777777" w:rsidR="00B86041" w:rsidRPr="00B86041" w:rsidRDefault="00B86041" w:rsidP="00B86041">
      <w:pPr>
        <w:rPr>
          <w:rStyle w:val="StyleUnderline"/>
        </w:rPr>
      </w:pPr>
      <w:r w:rsidRPr="00B86041">
        <w:rPr>
          <w:rStyle w:val="StyleUnderline"/>
        </w:rPr>
        <w:t>Though some projects have since resumed without Russia, the future of the council's work is in doubt. How can the Arctic Council continue when, in the words of the incoming chair, co-operation with Moscow is "politically impossible"?</w:t>
      </w:r>
    </w:p>
    <w:p w14:paraId="225B05F3" w14:textId="77777777" w:rsidR="00B86041" w:rsidRDefault="00B86041" w:rsidP="00B86041"/>
    <w:p w14:paraId="024A5C82" w14:textId="77777777" w:rsidR="00B86041" w:rsidRPr="00B86041" w:rsidRDefault="00B86041" w:rsidP="00B86041">
      <w:pPr>
        <w:rPr>
          <w:rStyle w:val="Emphasis"/>
        </w:rPr>
      </w:pPr>
      <w:r>
        <w:t>"Right now, it leaves the concept somewhat in tatters," said Bloom</w:t>
      </w:r>
      <w:r w:rsidRPr="00B86041">
        <w:rPr>
          <w:rStyle w:val="Emphasis"/>
        </w:rPr>
        <w:t>. "Russia makes up about half the Arctic. You can't really have an Arctic Council without Russia."</w:t>
      </w:r>
    </w:p>
    <w:p w14:paraId="10AD7794" w14:textId="77777777" w:rsidR="00B86041" w:rsidRDefault="00B86041" w:rsidP="00B86041"/>
    <w:p w14:paraId="19B61FD9" w14:textId="77777777" w:rsidR="00B86041" w:rsidRDefault="00B86041" w:rsidP="00B86041">
      <w:r>
        <w:t>A council above politics</w:t>
      </w:r>
    </w:p>
    <w:p w14:paraId="796EF812" w14:textId="77777777" w:rsidR="00B86041" w:rsidRDefault="00B86041" w:rsidP="00B86041">
      <w:r>
        <w:t xml:space="preserve">The Arctic Council was formed amid a climate of optimism that followed the end of the Cold War. </w:t>
      </w:r>
    </w:p>
    <w:p w14:paraId="11762D4A" w14:textId="77777777" w:rsidR="00B86041" w:rsidRDefault="00B86041" w:rsidP="00B86041"/>
    <w:p w14:paraId="7274389D" w14:textId="77777777" w:rsidR="00B86041" w:rsidRDefault="00B86041" w:rsidP="00B86041">
      <w:r>
        <w:t>Founded in 1996, the Council brings together the eight Arctic states with six Indigenous groups and dozens of observers to work in the spirit of consensus on issues facing the Arctic.</w:t>
      </w:r>
    </w:p>
    <w:p w14:paraId="5547E0FB" w14:textId="77777777" w:rsidR="00B86041" w:rsidRDefault="00B86041" w:rsidP="00B86041"/>
    <w:p w14:paraId="1E7762E4" w14:textId="77777777" w:rsidR="00B86041" w:rsidRDefault="00B86041" w:rsidP="00B86041"/>
    <w:p w14:paraId="5C4CF2D7" w14:textId="77777777" w:rsidR="00B86041" w:rsidRDefault="00B86041" w:rsidP="00B86041">
      <w:r>
        <w:t>Despite the Arctic's role as a Cold War theatre, from its beginnings, the council's guiding documents prohibited any discussion of military security, which risked driving a rift between the Arctic nations.</w:t>
      </w:r>
    </w:p>
    <w:p w14:paraId="018BD4AF" w14:textId="77777777" w:rsidR="00B86041" w:rsidRDefault="00B86041" w:rsidP="00B86041"/>
    <w:p w14:paraId="5C63C044" w14:textId="77777777" w:rsidR="00B86041" w:rsidRDefault="00B86041" w:rsidP="00B86041">
      <w:r>
        <w:t>"It was understood that if a body like this touched security issues… it would not go very well," said Bloom.</w:t>
      </w:r>
    </w:p>
    <w:p w14:paraId="50C29D7D" w14:textId="77777777" w:rsidR="00B86041" w:rsidRDefault="00B86041" w:rsidP="00B86041"/>
    <w:p w14:paraId="76F036F2" w14:textId="77777777" w:rsidR="00B86041" w:rsidRDefault="00B86041" w:rsidP="00B86041">
      <w:r>
        <w:t>That allowed the council to focus on other, more pressing Arctic concerns, like climate change, fisheries, sustainable development and Indigenous representation.</w:t>
      </w:r>
    </w:p>
    <w:p w14:paraId="4D0972CA" w14:textId="77777777" w:rsidR="00B86041" w:rsidRDefault="00B86041" w:rsidP="00B86041"/>
    <w:p w14:paraId="219FC17A" w14:textId="77777777" w:rsidR="00B86041" w:rsidRDefault="00B86041" w:rsidP="00B86041">
      <w:r>
        <w:t>Over the next two decades, this helped give rise to an idea of "Arctic exceptionalism" — that the region was an arena for benevolent co-operation, immune to the geopolitical struggles occurring in the rest of the world.</w:t>
      </w:r>
    </w:p>
    <w:p w14:paraId="65E7B84A" w14:textId="77777777" w:rsidR="00B86041" w:rsidRDefault="00B86041" w:rsidP="00B86041"/>
    <w:p w14:paraId="0F075836" w14:textId="77777777" w:rsidR="00B86041" w:rsidRPr="00B86041" w:rsidRDefault="00B86041" w:rsidP="00B86041">
      <w:pPr>
        <w:rPr>
          <w:rStyle w:val="StyleUnderline"/>
        </w:rPr>
      </w:pPr>
      <w:r w:rsidRPr="00B86041">
        <w:rPr>
          <w:rStyle w:val="StyleUnderline"/>
        </w:rPr>
        <w:t>But as soon as Russia invaded Ukraine in February 2022, "any dream of full-on Arctic exceptionalism… was over," according to Whitney Lackenbauer, a Canada Research chair in the study of the Canadian North at Trent University in Peterborough, Ont.</w:t>
      </w:r>
    </w:p>
    <w:p w14:paraId="69457856" w14:textId="77777777" w:rsidR="00B86041" w:rsidRDefault="00B86041" w:rsidP="00B86041"/>
    <w:p w14:paraId="414CB943" w14:textId="77777777" w:rsidR="00B86041" w:rsidRDefault="00B86041" w:rsidP="00B86041">
      <w:r>
        <w:t>"In essence, what we're now seeing is that the Arctic, as a circumpolar region, is not isolated from geopolitics."</w:t>
      </w:r>
    </w:p>
    <w:p w14:paraId="4A3F7DAD" w14:textId="77777777" w:rsidR="00B86041" w:rsidRDefault="00B86041" w:rsidP="00B86041"/>
    <w:p w14:paraId="2578DEFE" w14:textId="77777777" w:rsidR="00B86041" w:rsidRDefault="00B86041" w:rsidP="00B86041">
      <w:r>
        <w:t>New alliances</w:t>
      </w:r>
    </w:p>
    <w:p w14:paraId="1F0DAA43" w14:textId="77777777" w:rsidR="00B86041" w:rsidRDefault="00B86041" w:rsidP="00B86041">
      <w:r>
        <w:t>This has been further driven home by Sweden and Finland's moves to join NATO, which would bring all seven Arctic nations besides Russia inside the Western security alliance.</w:t>
      </w:r>
    </w:p>
    <w:p w14:paraId="21FE17FC" w14:textId="77777777" w:rsidR="00B86041" w:rsidRDefault="00B86041" w:rsidP="00B86041"/>
    <w:p w14:paraId="6061D006" w14:textId="77777777" w:rsidR="00B86041" w:rsidRDefault="00B86041" w:rsidP="00B86041">
      <w:r>
        <w:t>"It's such a stark change of reality," said Timo Koivurova, a research professor at the University of Lapland's Arctic Centre and a frequent contributor to Arctic Council working groups.</w:t>
      </w:r>
    </w:p>
    <w:p w14:paraId="0C98251D" w14:textId="77777777" w:rsidR="00B86041" w:rsidRDefault="00B86041" w:rsidP="00B86041"/>
    <w:p w14:paraId="49C6EE05" w14:textId="77777777" w:rsidR="00B86041" w:rsidRDefault="00B86041" w:rsidP="00B86041">
      <w:r>
        <w:t>Canada looks to reinforce Arctic sovereignty through diplomacy, military, says minister</w:t>
      </w:r>
    </w:p>
    <w:p w14:paraId="51DE6441" w14:textId="77777777" w:rsidR="00B86041" w:rsidRDefault="00B86041" w:rsidP="00B86041">
      <w:r>
        <w:t>Canada pulls out of upcoming Arctic Council meeting in Russia</w:t>
      </w:r>
    </w:p>
    <w:p w14:paraId="2E180103" w14:textId="77777777" w:rsidR="00B86041" w:rsidRDefault="00B86041" w:rsidP="00B86041">
      <w:r>
        <w:t>Finland, he says, has been working closely on Arctic issues with their neighbour since the Second World War.</w:t>
      </w:r>
    </w:p>
    <w:p w14:paraId="0FBACE75" w14:textId="77777777" w:rsidR="00B86041" w:rsidRDefault="00B86041" w:rsidP="00B86041"/>
    <w:p w14:paraId="67FF385D" w14:textId="77777777" w:rsidR="00B86041" w:rsidRDefault="00B86041" w:rsidP="00B86041">
      <w:r>
        <w:t>"Many of these projects are now seen as … too friendly to Russia," he said.</w:t>
      </w:r>
    </w:p>
    <w:p w14:paraId="49F222FA" w14:textId="77777777" w:rsidR="00B86041" w:rsidRDefault="00B86041" w:rsidP="00B86041"/>
    <w:p w14:paraId="217140A5" w14:textId="77777777" w:rsidR="00B86041" w:rsidRDefault="00B86041" w:rsidP="00B86041">
      <w:r>
        <w:t>During a visit to Nunavut's Cambridge Bay with NATO Secretary General Jens Stoltenberg, Prime Minister Justin Trudeau discussed the importance of defence in Canada's Far North amid Russia's invasion of Ukraine.</w:t>
      </w:r>
    </w:p>
    <w:p w14:paraId="280B25A2" w14:textId="77777777" w:rsidR="00B86041" w:rsidRDefault="00B86041" w:rsidP="00B86041">
      <w:r>
        <w:t xml:space="preserve">That wariness is shared on both sides of the border. </w:t>
      </w:r>
    </w:p>
    <w:p w14:paraId="3F9D6EAC" w14:textId="77777777" w:rsidR="00B86041" w:rsidRDefault="00B86041" w:rsidP="00B86041"/>
    <w:p w14:paraId="36C95E87" w14:textId="77777777" w:rsidR="00B86041" w:rsidRPr="00B86041" w:rsidRDefault="00B86041" w:rsidP="00B86041">
      <w:pPr>
        <w:rPr>
          <w:rStyle w:val="StyleUnderline"/>
        </w:rPr>
      </w:pPr>
      <w:r w:rsidRPr="00B86041">
        <w:rPr>
          <w:rStyle w:val="StyleUnderline"/>
        </w:rPr>
        <w:t>"How can we … even if the Arctic Council resumes its work … build co-operation on a long-term basis?" Nikolay Korchunov, Russia's Arctic ambassador, told the Russian news agency TASS.</w:t>
      </w:r>
    </w:p>
    <w:p w14:paraId="2F38C6F3" w14:textId="77777777" w:rsidR="00B86041" w:rsidRDefault="00B86041" w:rsidP="00B86041"/>
    <w:p w14:paraId="7FB469E6" w14:textId="77777777" w:rsidR="00B86041" w:rsidRDefault="00B86041" w:rsidP="00B86041"/>
    <w:p w14:paraId="55FDFC0C" w14:textId="77777777" w:rsidR="00B86041" w:rsidRDefault="00B86041" w:rsidP="00B86041">
      <w:r>
        <w:t>"The most important element is lost — the trust is lost."</w:t>
      </w:r>
    </w:p>
    <w:p w14:paraId="29E024EA" w14:textId="77777777" w:rsidR="00B86041" w:rsidRDefault="00B86041" w:rsidP="00B86041"/>
    <w:p w14:paraId="23CC5232" w14:textId="77777777" w:rsidR="00B86041" w:rsidRPr="00B86041" w:rsidRDefault="00B86041" w:rsidP="00B86041">
      <w:pPr>
        <w:rPr>
          <w:rStyle w:val="StyleUnderline"/>
        </w:rPr>
      </w:pPr>
      <w:r w:rsidRPr="00B86041">
        <w:rPr>
          <w:rStyle w:val="StyleUnderline"/>
        </w:rPr>
        <w:t>That lack of trust has led to fears that the Arctic Council could devolve into an "Arctic 7," an alliance of like-minded Western nations that formerly breaks with Russia — and divides the Arctic territory, literally, in half.</w:t>
      </w:r>
    </w:p>
    <w:p w14:paraId="0D694B1B" w14:textId="1D29CBCF" w:rsidR="00617EE8" w:rsidRDefault="00617EE8" w:rsidP="00617EE8">
      <w:pPr>
        <w:pStyle w:val="Heading4"/>
      </w:pPr>
      <w:r>
        <w:t xml:space="preserve">OR the West won’t because of Ukraine. </w:t>
      </w:r>
      <w:r w:rsidRPr="0066044F">
        <w:rPr>
          <w:rStyle w:val="Style13ptBold"/>
        </w:rPr>
        <w:t>This advantage is 0.</w:t>
      </w:r>
    </w:p>
    <w:p w14:paraId="1B72EFE7" w14:textId="77777777" w:rsidR="00617EE8" w:rsidRPr="00752D41" w:rsidRDefault="00617EE8" w:rsidP="00617EE8">
      <w:r w:rsidRPr="0066044F">
        <w:rPr>
          <w:rStyle w:val="Style13ptBold"/>
        </w:rPr>
        <w:t>Sukhankin 23</w:t>
      </w:r>
      <w:r>
        <w:t>, *NAADSN Postdoctoral Fellow and **NAADSN Lead (*Sergey, **P. Whitney Lackenbauer, 08/10/2023, “The Future of the Arctic Council: Russian Perspectives since February 2022,” North American and Arctic Defense Security Network, https://www.naadsn.ca/wp-content/uploads/2023/08/23aug-Sukhankin-Lackenbauer-AC-Russia-upload.pdf)</w:t>
      </w:r>
    </w:p>
    <w:p w14:paraId="236A2106" w14:textId="77777777" w:rsidR="00617EE8" w:rsidRDefault="00617EE8" w:rsidP="00617EE8">
      <w:pPr>
        <w:rPr>
          <w:rStyle w:val="StyleUnderline"/>
        </w:rPr>
      </w:pPr>
      <w:r w:rsidRPr="0066044F">
        <w:t xml:space="preserve">From May 2021 to May 2023, Russia assumed the chairship of the Arctic Council for the second time. As chair, it was expected to lead the collective efforts of the primary regional forum comprised of the eight Arctic nations, six Permanent Participants representing Arctic Indigenous Peoples, six working groups, and thirty-nine observer states, intergovernmental organizations, and non-governmental organizations. This represented a critical opportunity for Russia to focus international attention on the importance of the Arctic through its distinct lens.1 “Despite the fact that seven other AC member-states belong to Western institutions that do not include Russia (NATO, EU, Nordic organizations), Moscow feels itself comfortable in the Council because it functions there on the equal footing and it is able to partake in the AC decision-making,” Russian international relations scholar Alexander Sergunin astutely noted in anticipation of Russia assuming the chairship. This elevated “the Council's role to the highest priority of Moscow’s Arctic strategy in the near- and midterm future.”2 </w:t>
      </w:r>
      <w:r w:rsidRPr="00752D41">
        <w:rPr>
          <w:rStyle w:val="StyleUnderline"/>
        </w:rPr>
        <w:t>Arctic priorities</w:t>
      </w:r>
      <w:r w:rsidRPr="0066044F">
        <w:t xml:space="preserve">, however, </w:t>
      </w:r>
      <w:r w:rsidRPr="00752D41">
        <w:rPr>
          <w:rStyle w:val="StyleUnderline"/>
        </w:rPr>
        <w:t>were subordinated to Russia’s revisionist designs seeking to restructure the global order through military aggression and blatant violation of international law</w:t>
      </w:r>
      <w:r w:rsidRPr="0066044F">
        <w:t xml:space="preserve">. Consequently, </w:t>
      </w:r>
      <w:r w:rsidRPr="00752D41">
        <w:rPr>
          <w:rStyle w:val="StyleUnderline"/>
        </w:rPr>
        <w:t>Russia’s decision to further invade Ukraine ensured that its Arctic Council chairship would be a dramatic failure</w:t>
      </w:r>
      <w:r w:rsidRPr="0066044F">
        <w:t xml:space="preserve">. On 3 March 2022, </w:t>
      </w:r>
      <w:r w:rsidRPr="00752D41">
        <w:rPr>
          <w:rStyle w:val="StyleUnderline"/>
        </w:rPr>
        <w:t xml:space="preserve">the </w:t>
      </w:r>
      <w:r w:rsidRPr="0066044F">
        <w:rPr>
          <w:rStyle w:val="Emphasis"/>
          <w:highlight w:val="cyan"/>
        </w:rPr>
        <w:t>like-minded Arctic states</w:t>
      </w:r>
      <w:r w:rsidRPr="00752D41">
        <w:rPr>
          <w:rStyle w:val="StyleUnderline"/>
        </w:rPr>
        <w:t xml:space="preserve"> of Canada, Finland, Iceland, Kingdom of Denmark, Norway, Sweden, and the United States </w:t>
      </w:r>
      <w:r w:rsidRPr="0066044F">
        <w:rPr>
          <w:rStyle w:val="StyleUnderline"/>
          <w:highlight w:val="cyan"/>
        </w:rPr>
        <w:t xml:space="preserve">released a </w:t>
      </w:r>
      <w:r w:rsidRPr="0066044F">
        <w:rPr>
          <w:rStyle w:val="Emphasis"/>
          <w:highlight w:val="cyan"/>
        </w:rPr>
        <w:t>joint statement</w:t>
      </w:r>
      <w:r w:rsidRPr="00752D41">
        <w:rPr>
          <w:rStyle w:val="StyleUnderline"/>
        </w:rPr>
        <w:t xml:space="preserve"> </w:t>
      </w:r>
      <w:r w:rsidRPr="0066044F">
        <w:rPr>
          <w:rStyle w:val="StyleUnderline"/>
          <w:highlight w:val="cyan"/>
        </w:rPr>
        <w:t xml:space="preserve">announcing a </w:t>
      </w:r>
      <w:r w:rsidRPr="0066044F">
        <w:rPr>
          <w:rStyle w:val="Emphasis"/>
          <w:highlight w:val="cyan"/>
        </w:rPr>
        <w:t xml:space="preserve">“pause” of </w:t>
      </w:r>
      <w:r w:rsidRPr="0066044F">
        <w:rPr>
          <w:rStyle w:val="Emphasis"/>
        </w:rPr>
        <w:t>Arctic</w:t>
      </w:r>
      <w:r w:rsidRPr="00752D41">
        <w:rPr>
          <w:rStyle w:val="Emphasis"/>
        </w:rPr>
        <w:t xml:space="preserve"> </w:t>
      </w:r>
      <w:r w:rsidRPr="0066044F">
        <w:rPr>
          <w:rStyle w:val="Emphasis"/>
          <w:highlight w:val="cyan"/>
        </w:rPr>
        <w:t>Council</w:t>
      </w:r>
      <w:r w:rsidRPr="00752D41">
        <w:rPr>
          <w:rStyle w:val="Emphasis"/>
        </w:rPr>
        <w:t xml:space="preserve"> </w:t>
      </w:r>
      <w:r w:rsidRPr="0066044F">
        <w:rPr>
          <w:rStyle w:val="Emphasis"/>
          <w:highlight w:val="cyan"/>
        </w:rPr>
        <w:t>activities</w:t>
      </w:r>
      <w:r w:rsidRPr="0066044F">
        <w:t xml:space="preserve">, “pending consideration of the necessary modalities that can allow us to continue the Council’s important work in view of the current circumstances.” That June, </w:t>
      </w:r>
      <w:r w:rsidRPr="00752D41">
        <w:rPr>
          <w:rStyle w:val="StyleUnderline"/>
        </w:rPr>
        <w:t>the seven countries</w:t>
      </w:r>
      <w:r w:rsidRPr="0066044F">
        <w:t xml:space="preserve"> released a joint statement announcing their intention to “</w:t>
      </w:r>
      <w:r w:rsidRPr="00752D41">
        <w:rPr>
          <w:rStyle w:val="StyleUnderline"/>
        </w:rPr>
        <w:t>implement a limited resumption of our work in the Arctic Council on projects that do not involve the participation of the Russian Federation</w:t>
      </w:r>
      <w:r w:rsidRPr="0066044F">
        <w:t xml:space="preserve">.” The statement explained that “these projects, contained in the work plan approved by all 8 Arctic states at the Reykjavik ministerial, are a vital component of our responsibility to the peoples of the Arctic, including Indigenous peoples.” The states would “continue to examine additional modalities to allow us to further continue the council’s important work.”3 With Russia effectively prevented from running a consensus-based circumpolar organization without the participation of the seven other Arctic states, it chose to narrow its Arctic Council agenda to focus on domestic Arctic development and conducted scheduled events without Western participation.4 (Of course, none of this required a circumpolar forum to do.) </w:t>
      </w:r>
      <w:r w:rsidRPr="00752D41">
        <w:rPr>
          <w:rStyle w:val="StyleUnderline"/>
        </w:rPr>
        <w:t xml:space="preserve">Official statements from the </w:t>
      </w:r>
      <w:r w:rsidRPr="0066044F">
        <w:rPr>
          <w:rStyle w:val="StyleUnderline"/>
          <w:highlight w:val="cyan"/>
        </w:rPr>
        <w:t>Russia</w:t>
      </w:r>
      <w:r w:rsidRPr="00752D41">
        <w:rPr>
          <w:rStyle w:val="StyleUnderline"/>
        </w:rPr>
        <w:t xml:space="preserve">n </w:t>
      </w:r>
      <w:r w:rsidRPr="00752D41">
        <w:rPr>
          <w:rStyle w:val="Emphasis"/>
        </w:rPr>
        <w:t>Ministry of Foreign Affairs</w:t>
      </w:r>
      <w:r w:rsidRPr="0066044F">
        <w:t xml:space="preserve"> (MFA) </w:t>
      </w:r>
      <w:r w:rsidRPr="0066044F">
        <w:rPr>
          <w:rStyle w:val="StyleUnderline"/>
          <w:highlight w:val="cyan"/>
        </w:rPr>
        <w:t xml:space="preserve">indicated a desire to </w:t>
      </w:r>
      <w:r w:rsidRPr="0066044F">
        <w:rPr>
          <w:rStyle w:val="Emphasis"/>
          <w:highlight w:val="cyan"/>
        </w:rPr>
        <w:t>resume “normal</w:t>
      </w:r>
      <w:r w:rsidRPr="00752D41">
        <w:rPr>
          <w:rStyle w:val="Emphasis"/>
        </w:rPr>
        <w:t>”</w:t>
      </w:r>
      <w:r w:rsidRPr="00752D41">
        <w:rPr>
          <w:rStyle w:val="StyleUnderline"/>
        </w:rPr>
        <w:t xml:space="preserve"> Council </w:t>
      </w:r>
      <w:r w:rsidRPr="0066044F">
        <w:rPr>
          <w:rStyle w:val="Emphasis"/>
          <w:highlight w:val="cyan"/>
        </w:rPr>
        <w:t>operations</w:t>
      </w:r>
      <w:r w:rsidRPr="0066044F">
        <w:rPr>
          <w:rStyle w:val="StyleUnderline"/>
          <w:highlight w:val="cyan"/>
        </w:rPr>
        <w:t xml:space="preserve"> </w:t>
      </w:r>
      <w:r w:rsidRPr="0066044F">
        <w:rPr>
          <w:rStyle w:val="Emphasis"/>
          <w:highlight w:val="cyan"/>
        </w:rPr>
        <w:t>a</w:t>
      </w:r>
      <w:r w:rsidRPr="00752D41">
        <w:rPr>
          <w:rStyle w:val="StyleUnderline"/>
        </w:rPr>
        <w:t xml:space="preserve">s </w:t>
      </w:r>
      <w:r w:rsidRPr="0066044F">
        <w:rPr>
          <w:rStyle w:val="Emphasis"/>
          <w:highlight w:val="cyan"/>
        </w:rPr>
        <w:t>s</w:t>
      </w:r>
      <w:r w:rsidRPr="00752D41">
        <w:rPr>
          <w:rStyle w:val="StyleUnderline"/>
        </w:rPr>
        <w:t xml:space="preserve">oon </w:t>
      </w:r>
      <w:r w:rsidRPr="0066044F">
        <w:rPr>
          <w:rStyle w:val="Emphasis"/>
          <w:highlight w:val="cyan"/>
        </w:rPr>
        <w:t>a</w:t>
      </w:r>
      <w:r w:rsidRPr="00752D41">
        <w:rPr>
          <w:rStyle w:val="StyleUnderline"/>
        </w:rPr>
        <w:t xml:space="preserve">s </w:t>
      </w:r>
      <w:r w:rsidRPr="0066044F">
        <w:rPr>
          <w:rStyle w:val="Emphasis"/>
          <w:highlight w:val="cyan"/>
        </w:rPr>
        <w:t>p</w:t>
      </w:r>
      <w:r w:rsidRPr="00752D41">
        <w:rPr>
          <w:rStyle w:val="StyleUnderline"/>
        </w:rPr>
        <w:t>ossible</w:t>
      </w:r>
      <w:r w:rsidRPr="0066044F">
        <w:t>. “The Arctic Council is and should remain the key international forum of the Arctic region,” the Russian ambassador-at-large for the Arctic and Senior Arctic Officials chair, Nikolay Korchunov, emphasized in late May 2022. “</w:t>
      </w:r>
      <w:r w:rsidRPr="0066044F">
        <w:rPr>
          <w:rStyle w:val="StyleUnderline"/>
          <w:highlight w:val="cyan"/>
        </w:rPr>
        <w:t>The future</w:t>
      </w:r>
      <w:r w:rsidRPr="00752D41">
        <w:rPr>
          <w:rStyle w:val="StyleUnderline"/>
        </w:rPr>
        <w:t xml:space="preserve"> of the Council </w:t>
      </w:r>
      <w:r w:rsidRPr="0066044F">
        <w:rPr>
          <w:rStyle w:val="StyleUnderline"/>
          <w:highlight w:val="cyan"/>
        </w:rPr>
        <w:t>will depend</w:t>
      </w:r>
      <w:r w:rsidRPr="00752D41">
        <w:rPr>
          <w:rStyle w:val="StyleUnderline"/>
        </w:rPr>
        <w:t xml:space="preserve"> </w:t>
      </w:r>
      <w:r w:rsidRPr="0066044F">
        <w:rPr>
          <w:rStyle w:val="StyleUnderline"/>
          <w:highlight w:val="cyan"/>
        </w:rPr>
        <w:t>on</w:t>
      </w:r>
      <w:r w:rsidRPr="00752D41">
        <w:rPr>
          <w:rStyle w:val="StyleUnderline"/>
        </w:rPr>
        <w:t xml:space="preserve"> the Arctic countries’ </w:t>
      </w:r>
      <w:r w:rsidRPr="0066044F">
        <w:rPr>
          <w:rStyle w:val="StyleUnderline"/>
          <w:highlight w:val="cyan"/>
        </w:rPr>
        <w:t>spirit of coop</w:t>
      </w:r>
      <w:r w:rsidRPr="00752D41">
        <w:rPr>
          <w:rStyle w:val="StyleUnderline"/>
        </w:rPr>
        <w:t>eration</w:t>
      </w:r>
      <w:r w:rsidRPr="0066044F">
        <w:t xml:space="preserve"> and commitment to collective approaches and solutions. We confirm that this work should be resumed in full as soon as possible. This would be in the interest of all the Arctic states and the welfare of Arctic inhabitants and indigenous people.”5 </w:t>
      </w:r>
      <w:r w:rsidRPr="0066044F">
        <w:rPr>
          <w:rStyle w:val="StyleUnderline"/>
          <w:highlight w:val="cyan"/>
        </w:rPr>
        <w:t xml:space="preserve">With Russia </w:t>
      </w:r>
      <w:r w:rsidRPr="0066044F">
        <w:rPr>
          <w:rStyle w:val="Emphasis"/>
          <w:highlight w:val="cyan"/>
        </w:rPr>
        <w:t>refusing</w:t>
      </w:r>
      <w:r w:rsidRPr="0066044F">
        <w:rPr>
          <w:rStyle w:val="StyleUnderline"/>
          <w:highlight w:val="cyan"/>
        </w:rPr>
        <w:t xml:space="preserve"> to end</w:t>
      </w:r>
      <w:r w:rsidRPr="00752D41">
        <w:rPr>
          <w:rStyle w:val="StyleUnderline"/>
        </w:rPr>
        <w:t xml:space="preserve"> its unprovoked </w:t>
      </w:r>
      <w:r w:rsidRPr="0066044F">
        <w:rPr>
          <w:rStyle w:val="Emphasis"/>
          <w:highlight w:val="cyan"/>
        </w:rPr>
        <w:t>aggression against Ukraine</w:t>
      </w:r>
      <w:r w:rsidRPr="00752D41">
        <w:rPr>
          <w:rStyle w:val="StyleUnderline"/>
        </w:rPr>
        <w:t xml:space="preserve">, however, the seven like-minded </w:t>
      </w:r>
      <w:r w:rsidRPr="0066044F">
        <w:rPr>
          <w:rStyle w:val="Emphasis"/>
          <w:highlight w:val="cyan"/>
        </w:rPr>
        <w:t>Arctic states</w:t>
      </w:r>
      <w:r w:rsidRPr="0066044F">
        <w:rPr>
          <w:rStyle w:val="StyleUnderline"/>
          <w:highlight w:val="cyan"/>
        </w:rPr>
        <w:t xml:space="preserve"> could </w:t>
      </w:r>
      <w:r w:rsidRPr="0066044F">
        <w:rPr>
          <w:rStyle w:val="Emphasis"/>
          <w:highlight w:val="cyan"/>
        </w:rPr>
        <w:t>not follow</w:t>
      </w:r>
      <w:r w:rsidRPr="0066044F">
        <w:rPr>
          <w:rStyle w:val="StyleUnderline"/>
          <w:highlight w:val="cyan"/>
        </w:rPr>
        <w:t xml:space="preserve"> this course</w:t>
      </w:r>
      <w:r w:rsidRPr="00752D41">
        <w:rPr>
          <w:rStyle w:val="StyleUnderline"/>
        </w:rPr>
        <w:t>.</w:t>
      </w:r>
    </w:p>
    <w:p w14:paraId="147DBFD2" w14:textId="198CA565" w:rsidR="00B86041" w:rsidRDefault="00104015" w:rsidP="00104015">
      <w:pPr>
        <w:pStyle w:val="Heading4"/>
      </w:pPr>
      <w:r>
        <w:t>The Arctic Council structurally cannot do anything even with the counterplan</w:t>
      </w:r>
    </w:p>
    <w:p w14:paraId="27B30CEC" w14:textId="48E8A7AC" w:rsidR="00104015" w:rsidRPr="00104015" w:rsidRDefault="00104015" w:rsidP="00104015">
      <w:r w:rsidRPr="00104015">
        <w:rPr>
          <w:rStyle w:val="Style13ptBold"/>
        </w:rPr>
        <w:t>Gross 22 - S</w:t>
      </w:r>
      <w:r w:rsidRPr="00104015">
        <w:rPr>
          <w:rStyle w:val="Style13ptBold"/>
        </w:rPr>
        <w:t>enior editor and copy editor for the H</w:t>
      </w:r>
      <w:r w:rsidRPr="00104015">
        <w:rPr>
          <w:rStyle w:val="Style13ptBold"/>
        </w:rPr>
        <w:t>arvard International Review</w:t>
      </w:r>
      <w:r>
        <w:t xml:space="preserve"> (</w:t>
      </w:r>
      <w:r w:rsidRPr="00104015">
        <w:t xml:space="preserve">Matthew Gross, </w:t>
      </w:r>
      <w:r>
        <w:t>02</w:t>
      </w:r>
      <w:r w:rsidRPr="00104015">
        <w:t>-</w:t>
      </w:r>
      <w:r>
        <w:t>16</w:t>
      </w:r>
      <w:r w:rsidRPr="00104015">
        <w:t>-</w:t>
      </w:r>
      <w:r>
        <w:t>2022</w:t>
      </w:r>
      <w:r w:rsidRPr="00104015">
        <w:t>, "The Influence of the Arctic Council", Harvard International Review, https://hir.harvard.edu/the-influence-of-the-arctic-council/</w:t>
      </w:r>
      <w:r>
        <w:t>)</w:t>
      </w:r>
    </w:p>
    <w:p w14:paraId="1D5C4366" w14:textId="77777777" w:rsidR="00104015" w:rsidRDefault="00104015" w:rsidP="00104015">
      <w:r>
        <w:t>As the potential for geopolitical conflict in the Arctic Circle heats up, the role of the Arctic Council—the multinational organization that oversees the region—as a possible forum for tempering down looming threats has been undermined by the Council’s structure. The United States, China, and Russia are the main geopolitical competitors in a strife over available territory in the Arctic and the accompanying natural resources that lie in the region. The Arctic Council has eight member nations and 14 observer nations, as well as a rotating Chairmanship of the Arctic Circle that changes every two years. 2021 marked the start of Russia’s two-year tenure at the rotating helm of the council. While Russia has promised to protect environmental interests and to strengthen the powers of the Arctic Council, Russia’s willingness and ability to achieve these goals remain dubious. Any resolution made by the Arctic Council is not binding, placing limitations on the organization’s efficiency. For example, Russia has been advancing its economic interests in the region, which mainly consist of oil drilling. However, this behavior contradicts the Kremlin’s stated goal of protecting environmental interests in the region. The question for the Arctic Council over the next two years is: can it maintain its status as an organization that upholds peace and environmental health in the Arctic region, while also remaining a non-binding organization that deals primarily in rhetoric?</w:t>
      </w:r>
    </w:p>
    <w:p w14:paraId="469237F0" w14:textId="77777777" w:rsidR="00104015" w:rsidRDefault="00104015" w:rsidP="00104015"/>
    <w:p w14:paraId="59D85BD2" w14:textId="77777777" w:rsidR="00104015" w:rsidRDefault="00104015" w:rsidP="00104015">
      <w:r>
        <w:t>Russia’s economic interests in the region put it on a strong collision course with China and the United States. Mining in the Arctic Circle has become an area of competition due to the finite resources and space upon which to mine. Ambiguity caused by competing Exclusive Economic Zones (EEZs) claims means that territorial jurisdiction is often unclear. Moreover, melting polar ice caps means that territory that was previously inaccessible is now available for countries, such as the US, China, and Russia, to claim. Consequently, this has led to a back-and-forth competition between major economic powers to claim as much territory as possible, as the application of existing EEZs to newly created territory lacks precedent and clarity.</w:t>
      </w:r>
    </w:p>
    <w:p w14:paraId="3D0C36A1" w14:textId="77777777" w:rsidR="00104015" w:rsidRDefault="00104015" w:rsidP="00104015"/>
    <w:p w14:paraId="624B6E79" w14:textId="77777777" w:rsidR="00104015" w:rsidRDefault="00104015" w:rsidP="00104015">
      <w:r>
        <w:t>The Arctic Council could play a significant role in determining which countries end up with successful outcomes and which countries fall short of their regional goals. Specifically, this might come in the form of resolutions that countries would have an incentive to abide by. Absent the Arctic Council making a determination that countries adhere to, the potential for armed conflict over territory in the region could increase. The implication is that the legitimacy of the Arctic Council must be recognized by its three major powers—the United States, China, and Russia—as well as the other competing nations in the region in order to avoid conflict. A Russian-led Arctic Council risks the legitimacy of the Arctic Council by creating the perception that its rulings are designed to advance Russian interests rather than mutually-beneficial regional goals. The creation of the rotating Chairmanship was an attempt to bolster the Council’s legitimacy by maintaining the perception of neutral and fair procedures, but this facet of the Council fails to account for the conflict of interest between Chairmanship duties and self-interest that might arise on the part of the Chairmanship nation.</w:t>
      </w:r>
    </w:p>
    <w:p w14:paraId="7DE4735D" w14:textId="77777777" w:rsidR="00104015" w:rsidRDefault="00104015" w:rsidP="00104015"/>
    <w:p w14:paraId="42842788" w14:textId="77777777" w:rsidR="00104015" w:rsidRDefault="00104015" w:rsidP="00104015"/>
    <w:p w14:paraId="0D729055" w14:textId="77777777" w:rsidR="00104015" w:rsidRDefault="00104015" w:rsidP="00104015">
      <w:r>
        <w:t>Interspecific tactical exercise of the units of the Arctic brigade of the Northern Fleet and the Airborne Forces for the defense of an important industrial facility (Krasnoyarsk Territory). August 27, 2015. Photo by Artyom Finn. Accessed via Wikimedia Commons.</w:t>
      </w:r>
    </w:p>
    <w:p w14:paraId="7A516C21" w14:textId="77777777" w:rsidR="00104015" w:rsidRDefault="00104015" w:rsidP="00104015">
      <w:r>
        <w:t>While military activity in the Arctic region has been historically limited, it remains unclear what the Arctic Council’s role would be in preventing further escalation and de-escalation if nations decide to engage in the region militarily. The Arctic Council maintains a unique role in international relations, since other existing multilateral organizations that could potentially have jurisdiction over the region lack the specificity and expertise to govern territory disputes. NATO, for example, does not include Russia or China as members, while existing international agreements such as the United Nations Convention on the Law of the Sea (UNCLOS) lack proper protocols to address the Arctic Circle situation. This means that it falls within the Arctic Council’s responsibility to ensure that there is no military conflict in the region. As with economic issues, Russia’s role as the Chairmanship of the Arctic Council could sow doubts about the Council’s rulings as biased in favor of Putin’s national objectives.</w:t>
      </w:r>
    </w:p>
    <w:p w14:paraId="56BB8DB3" w14:textId="77777777" w:rsidR="00104015" w:rsidRDefault="00104015" w:rsidP="00104015"/>
    <w:p w14:paraId="2ED51DFD" w14:textId="77777777" w:rsidR="00104015" w:rsidRDefault="00104015" w:rsidP="00104015">
      <w:r>
        <w:t>Beyond Russia’s Chairmanship, there are structural issues within the Arctic Council that could make conflict resolution difficult. One of these is the hierarchical status within the organization that includes both member and observer nations. These differences in status mean that it is difficult for every nations’ interests to have significant influence over the Council and its resolutions. Since China is an observer nation rather than a member nation, it could be easy to conceive of a scenario where they ignore an Arctic Council ruling and ramp up their military activity in the region. Similarly, both the current status of Russia as the Chairmanship of the Arctic Council and the structural issue of the nations’ hierarchy could make it difficult for the Arctic Council to properly exercise its role as a deterrent to military conflict. At the moment, these concerns remain largely theoretical, but the Arctic Council and any interested nations must remain vigilant should nations decide to increase their military presence.</w:t>
      </w:r>
    </w:p>
    <w:p w14:paraId="42944714" w14:textId="77777777" w:rsidR="00104015" w:rsidRDefault="00104015" w:rsidP="00104015"/>
    <w:p w14:paraId="1AB33A70" w14:textId="6E4448F9" w:rsidR="00104015" w:rsidRPr="00104015" w:rsidRDefault="00104015" w:rsidP="00104015">
      <w:r>
        <w:t>The Arctic is an important region to watch over the coming years due to polar ice caps melting and the potential for countries to claim more land. While the problems that lie ahead are apparent, the solutions are less obvious. It is possible that the Arctic Council, even with its flaws, could be the organization that can create peace in the regions by negotiating compromises and agreements that satisfy all of the major parties. In order for this to happen, the Arctic Council needs to prove its strength through demonstrating that it is an impartial organization with legitimate jurisdiction to govern the region through decreasing the global perception of self-interested declarations, and ensuring that every interested nation is included in the decision-making process.</w:t>
      </w:r>
    </w:p>
    <w:p w14:paraId="233A1FE1" w14:textId="51D947C6" w:rsidR="00104015" w:rsidRDefault="00104015" w:rsidP="00617EE8">
      <w:pPr>
        <w:pStyle w:val="Heading3"/>
      </w:pPr>
      <w:r>
        <w:t>AT---Arctic Wars</w:t>
      </w:r>
    </w:p>
    <w:p w14:paraId="6EA38FA4" w14:textId="69AC7621" w:rsidR="00104015" w:rsidRPr="00104015" w:rsidRDefault="00104015" w:rsidP="00104015">
      <w:pPr>
        <w:pStyle w:val="Heading4"/>
      </w:pPr>
      <w:r>
        <w:t>We solve better via BMD</w:t>
      </w:r>
    </w:p>
    <w:p w14:paraId="69520548" w14:textId="56375163" w:rsidR="00617EE8" w:rsidRDefault="00617EE8" w:rsidP="00617EE8">
      <w:pPr>
        <w:pStyle w:val="Heading3"/>
      </w:pPr>
      <w:r>
        <w:t>AT---Fish Wars</w:t>
      </w:r>
    </w:p>
    <w:p w14:paraId="670199ED" w14:textId="77777777" w:rsidR="00617EE8" w:rsidRPr="000B4BE9" w:rsidRDefault="00617EE8" w:rsidP="00617EE8">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fish wars. </w:t>
      </w:r>
    </w:p>
    <w:p w14:paraId="437B1089" w14:textId="77777777" w:rsidR="00617EE8" w:rsidRPr="000B4BE9" w:rsidRDefault="00617EE8" w:rsidP="00617EE8">
      <w:pPr>
        <w:rPr>
          <w:rFonts w:asciiTheme="minorHAnsi" w:hAnsiTheme="minorHAnsi" w:cstheme="minorHAnsi"/>
        </w:rPr>
      </w:pPr>
      <w:r w:rsidRPr="000B4BE9">
        <w:rPr>
          <w:rFonts w:asciiTheme="minorHAnsi" w:eastAsiaTheme="majorEastAsia" w:hAnsiTheme="minorHAnsi" w:cstheme="minorHAnsi"/>
          <w:b/>
          <w:iCs/>
          <w:sz w:val="26"/>
        </w:rPr>
        <w:t>Piesse 18</w:t>
      </w:r>
      <w:r w:rsidRPr="000B4BE9">
        <w:rPr>
          <w:rFonts w:asciiTheme="minorHAnsi" w:hAnsiTheme="minorHAnsi" w:cstheme="minorHAnsi"/>
        </w:rPr>
        <w:t xml:space="preserve">, Research Manager, Global Food and Water Crises Research Programme AND Research Analyst in the Indian Ocean Research Programme at Future Directions International. (Mervynm, 11-07-2018, "War is an Unlikely Outcome of Increased Scarcity of Fish", </w:t>
      </w:r>
      <w:r w:rsidRPr="000B4BE9">
        <w:rPr>
          <w:rFonts w:asciiTheme="minorHAnsi" w:hAnsiTheme="minorHAnsi" w:cstheme="minorHAnsi"/>
          <w:i/>
          <w:iCs/>
        </w:rPr>
        <w:t>Future Directions International</w:t>
      </w:r>
      <w:r w:rsidRPr="000B4BE9">
        <w:rPr>
          <w:rFonts w:asciiTheme="minorHAnsi" w:hAnsiTheme="minorHAnsi" w:cstheme="minorHAnsi"/>
        </w:rPr>
        <w:t>, http://www.futuredirections.org.au/publication/war-is-an-unlikely-outcome-of-increased-scarcity-of-fish/)</w:t>
      </w:r>
    </w:p>
    <w:p w14:paraId="63361FC6" w14:textId="77777777" w:rsidR="00617EE8" w:rsidRPr="000B4BE9" w:rsidRDefault="00617EE8" w:rsidP="00617EE8">
      <w:pPr>
        <w:rPr>
          <w:rFonts w:asciiTheme="minorHAnsi" w:hAnsiTheme="minorHAnsi" w:cstheme="minorHAnsi"/>
          <w:u w:val="single"/>
        </w:rPr>
      </w:pPr>
      <w:r w:rsidRPr="000B4BE9">
        <w:rPr>
          <w:rFonts w:asciiTheme="minorHAnsi" w:hAnsiTheme="minorHAnsi" w:cstheme="minorHAnsi"/>
        </w:rPr>
        <w:t xml:space="preserve">Media </w:t>
      </w:r>
      <w:r w:rsidRPr="000B4BE9">
        <w:rPr>
          <w:rFonts w:asciiTheme="minorHAnsi" w:hAnsiTheme="minorHAnsi" w:cstheme="minorHAnsi"/>
          <w:u w:val="single"/>
        </w:rPr>
        <w:t xml:space="preserve">reports continue to draw </w:t>
      </w:r>
      <w:r w:rsidRPr="000B4BE9">
        <w:rPr>
          <w:rFonts w:asciiTheme="minorHAnsi" w:hAnsiTheme="minorHAnsi" w:cstheme="minorHAnsi"/>
          <w:b/>
          <w:iCs/>
          <w:u w:val="single"/>
          <w:bdr w:val="single" w:sz="8" w:space="0" w:color="auto"/>
        </w:rPr>
        <w:t>linear relationships</w:t>
      </w:r>
      <w:r w:rsidRPr="000B4BE9">
        <w:rPr>
          <w:rFonts w:asciiTheme="minorHAnsi" w:hAnsiTheme="minorHAnsi" w:cstheme="minorHAnsi"/>
          <w:u w:val="single"/>
        </w:rPr>
        <w:t xml:space="preserve"> between the availability of </w:t>
      </w:r>
      <w:r w:rsidRPr="000B4BE9">
        <w:rPr>
          <w:rFonts w:asciiTheme="minorHAnsi" w:hAnsiTheme="minorHAnsi" w:cstheme="minorHAnsi"/>
          <w:b/>
          <w:iCs/>
          <w:u w:val="single"/>
          <w:bdr w:val="single" w:sz="8" w:space="0" w:color="auto"/>
        </w:rPr>
        <w:t>food</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conflict</w:t>
      </w:r>
      <w:r w:rsidRPr="000B4BE9">
        <w:rPr>
          <w:rFonts w:asciiTheme="minorHAnsi" w:hAnsiTheme="minorHAnsi" w:cstheme="minorHAnsi"/>
        </w:rPr>
        <w:t xml:space="preserve">. In recent years, </w:t>
      </w:r>
      <w:r w:rsidRPr="000B4BE9">
        <w:rPr>
          <w:rFonts w:asciiTheme="minorHAnsi" w:hAnsiTheme="minorHAnsi" w:cstheme="minorHAnsi"/>
          <w:highlight w:val="cyan"/>
          <w:u w:val="single"/>
        </w:rPr>
        <w:t>the</w:t>
      </w:r>
      <w:r w:rsidRPr="000B4BE9">
        <w:rPr>
          <w:rFonts w:asciiTheme="minorHAnsi" w:hAnsiTheme="minorHAnsi" w:cstheme="minorHAnsi"/>
        </w:rPr>
        <w:t xml:space="preserve"> global </w:t>
      </w:r>
      <w:r w:rsidRPr="000B4BE9">
        <w:rPr>
          <w:rFonts w:asciiTheme="minorHAnsi" w:hAnsiTheme="minorHAnsi" w:cstheme="minorHAnsi"/>
          <w:u w:val="single"/>
        </w:rPr>
        <w:t xml:space="preserve">decline of wild fish stocks has given rise to </w:t>
      </w:r>
      <w:r w:rsidRPr="000B4BE9">
        <w:rPr>
          <w:rFonts w:asciiTheme="minorHAnsi" w:hAnsiTheme="minorHAnsi" w:cstheme="minorHAnsi"/>
          <w:highlight w:val="cyan"/>
          <w:u w:val="single"/>
        </w:rPr>
        <w:t>claim</w:t>
      </w:r>
      <w:r w:rsidRPr="000B4BE9">
        <w:rPr>
          <w:rFonts w:asciiTheme="minorHAnsi" w:hAnsiTheme="minorHAnsi" w:cstheme="minorHAnsi"/>
          <w:u w:val="single"/>
        </w:rPr>
        <w:t xml:space="preserve">s </w:t>
      </w:r>
      <w:r w:rsidRPr="000B4BE9">
        <w:rPr>
          <w:rFonts w:asciiTheme="minorHAnsi" w:hAnsiTheme="minorHAnsi" w:cstheme="minorHAnsi"/>
          <w:highlight w:val="cyan"/>
          <w:u w:val="single"/>
        </w:rPr>
        <w:t xml:space="preserve">that </w:t>
      </w:r>
      <w:r w:rsidRPr="000B4BE9">
        <w:rPr>
          <w:rFonts w:asciiTheme="minorHAnsi" w:hAnsiTheme="minorHAnsi" w:cstheme="minorHAnsi"/>
          <w:b/>
          <w:iCs/>
          <w:highlight w:val="cyan"/>
          <w:u w:val="single"/>
          <w:bdr w:val="single" w:sz="8" w:space="0" w:color="auto"/>
        </w:rPr>
        <w:t>conflict over fish</w:t>
      </w:r>
      <w:r w:rsidRPr="000B4BE9">
        <w:rPr>
          <w:rFonts w:asciiTheme="minorHAnsi" w:hAnsiTheme="minorHAnsi" w:cstheme="minorHAnsi"/>
          <w:b/>
          <w:iCs/>
          <w:u w:val="single"/>
          <w:bdr w:val="single" w:sz="8" w:space="0" w:color="auto"/>
        </w:rPr>
        <w:t xml:space="preserve"> resources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is likely</w:t>
      </w:r>
      <w:r w:rsidRPr="000B4BE9">
        <w:rPr>
          <w:rFonts w:asciiTheme="minorHAnsi" w:hAnsiTheme="minorHAnsi" w:cstheme="minorHAnsi"/>
          <w:u w:val="single"/>
        </w:rPr>
        <w:t xml:space="preserve"> to occur in the near future</w:t>
      </w:r>
      <w:r w:rsidRPr="000B4BE9">
        <w:rPr>
          <w:rFonts w:asciiTheme="minorHAnsi" w:hAnsiTheme="minorHAnsi" w:cstheme="minorHAnsi"/>
        </w:rPr>
        <w:t xml:space="preserve">. Recent reports suggest that inter-state conflict will break out due to a decline in global fish stocks, while others suggest that ‘the world is already at war over fish’. </w:t>
      </w:r>
      <w:r w:rsidRPr="000B4BE9">
        <w:rPr>
          <w:rFonts w:asciiTheme="minorHAnsi" w:hAnsiTheme="minorHAnsi" w:cstheme="minorHAnsi"/>
          <w:u w:val="single"/>
        </w:rPr>
        <w:t xml:space="preserve">That commentary draws on the notion of </w:t>
      </w:r>
      <w:r w:rsidRPr="000B4BE9">
        <w:rPr>
          <w:rFonts w:asciiTheme="minorHAnsi" w:hAnsiTheme="minorHAnsi" w:cstheme="minorHAnsi"/>
          <w:b/>
          <w:iCs/>
          <w:u w:val="single"/>
          <w:bdr w:val="single" w:sz="8" w:space="0" w:color="auto"/>
        </w:rPr>
        <w:t>resource wars</w:t>
      </w:r>
      <w:r w:rsidRPr="000B4BE9">
        <w:rPr>
          <w:rFonts w:asciiTheme="minorHAnsi" w:hAnsiTheme="minorHAnsi" w:cstheme="minorHAnsi"/>
        </w:rPr>
        <w:t xml:space="preserve">,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0B4BE9">
        <w:rPr>
          <w:rFonts w:asciiTheme="minorHAnsi" w:hAnsiTheme="minorHAnsi" w:cstheme="minorHAnsi"/>
          <w:u w:val="single"/>
        </w:rPr>
        <w:t xml:space="preserve">That notion </w:t>
      </w:r>
      <w:r w:rsidRPr="000B4BE9">
        <w:rPr>
          <w:rFonts w:asciiTheme="minorHAnsi" w:hAnsiTheme="minorHAnsi" w:cstheme="minorHAnsi"/>
          <w:highlight w:val="cyan"/>
          <w:u w:val="single"/>
        </w:rPr>
        <w:t xml:space="preserve">is </w:t>
      </w:r>
      <w:r w:rsidRPr="000B4BE9">
        <w:rPr>
          <w:rFonts w:asciiTheme="minorHAnsi" w:hAnsiTheme="minorHAnsi" w:cstheme="minorHAnsi"/>
          <w:b/>
          <w:iCs/>
          <w:highlight w:val="cyan"/>
          <w:u w:val="single"/>
          <w:bdr w:val="single" w:sz="8" w:space="0" w:color="auto"/>
        </w:rPr>
        <w:t>overly simplistic</w:t>
      </w:r>
      <w:r w:rsidRPr="000B4BE9">
        <w:rPr>
          <w:rFonts w:asciiTheme="minorHAnsi" w:hAnsiTheme="minorHAnsi" w:cstheme="minorHAnsi"/>
          <w:u w:val="single"/>
        </w:rPr>
        <w:t>,</w:t>
      </w:r>
      <w:r w:rsidRPr="000B4BE9">
        <w:rPr>
          <w:rFonts w:asciiTheme="minorHAnsi" w:hAnsiTheme="minorHAnsi" w:cstheme="minorHAnsi"/>
        </w:rPr>
        <w:t xml:space="preserve"> however, </w:t>
      </w:r>
      <w:r w:rsidRPr="000B4BE9">
        <w:rPr>
          <w:rFonts w:asciiTheme="minorHAnsi" w:hAnsiTheme="minorHAnsi" w:cstheme="minorHAnsi"/>
          <w:u w:val="single"/>
        </w:rPr>
        <w:t>and</w:t>
      </w:r>
      <w:r w:rsidRPr="000B4BE9">
        <w:rPr>
          <w:rFonts w:asciiTheme="minorHAnsi" w:hAnsiTheme="minorHAnsi" w:cstheme="minorHAnsi"/>
        </w:rPr>
        <w:t xml:space="preserve"> obscures, or </w:t>
      </w:r>
      <w:r w:rsidRPr="000B4BE9">
        <w:rPr>
          <w:rFonts w:asciiTheme="minorHAnsi" w:hAnsiTheme="minorHAnsi" w:cstheme="minorHAnsi"/>
          <w:b/>
          <w:iCs/>
          <w:u w:val="single"/>
          <w:bdr w:val="single" w:sz="8" w:space="0" w:color="auto"/>
        </w:rPr>
        <w:t>ignores</w:t>
      </w:r>
      <w:r w:rsidRPr="000B4BE9">
        <w:rPr>
          <w:rFonts w:asciiTheme="minorHAnsi" w:hAnsiTheme="minorHAnsi" w:cstheme="minorHAnsi"/>
        </w:rPr>
        <w:t xml:space="preserve">, </w:t>
      </w:r>
      <w:r w:rsidRPr="000B4BE9">
        <w:rPr>
          <w:rFonts w:asciiTheme="minorHAnsi" w:hAnsiTheme="minorHAnsi" w:cstheme="minorHAnsi"/>
          <w:u w:val="single"/>
        </w:rPr>
        <w:t xml:space="preserve">the </w:t>
      </w:r>
      <w:r w:rsidRPr="000B4BE9">
        <w:rPr>
          <w:rFonts w:asciiTheme="minorHAnsi" w:hAnsiTheme="minorHAnsi" w:cstheme="minorHAnsi"/>
          <w:b/>
          <w:iCs/>
          <w:u w:val="single"/>
          <w:bdr w:val="single" w:sz="8" w:space="0" w:color="auto"/>
        </w:rPr>
        <w:t>many other reasons</w:t>
      </w:r>
      <w:r w:rsidRPr="000B4BE9">
        <w:rPr>
          <w:rFonts w:asciiTheme="minorHAnsi" w:hAnsiTheme="minorHAnsi" w:cstheme="minorHAnsi"/>
          <w:u w:val="single"/>
        </w:rPr>
        <w:t xml:space="preserve"> that prompt states to engage in conflict.</w:t>
      </w:r>
    </w:p>
    <w:p w14:paraId="2E6DDE20" w14:textId="77777777" w:rsidR="00617EE8" w:rsidRPr="000B4BE9" w:rsidRDefault="00617EE8" w:rsidP="00617EE8">
      <w:pPr>
        <w:rPr>
          <w:rFonts w:asciiTheme="minorHAnsi" w:hAnsiTheme="minorHAnsi" w:cstheme="minorHAnsi"/>
        </w:rPr>
      </w:pPr>
      <w:r w:rsidRPr="000B4BE9">
        <w:rPr>
          <w:rFonts w:asciiTheme="minorHAnsi" w:hAnsiTheme="minorHAnsi" w:cstheme="minorHAnsi"/>
        </w:rPr>
        <w:t xml:space="preserve">While the International Food Policy Research Institute maintains that ‘food insecurity can be both a cause and consequence of conflict’, the debate about food insecurity causing conflict continues unabated. Other research suggests that </w:t>
      </w:r>
      <w:r w:rsidRPr="000B4BE9">
        <w:rPr>
          <w:rFonts w:asciiTheme="minorHAnsi" w:hAnsiTheme="minorHAnsi" w:cstheme="minorHAnsi"/>
          <w:highlight w:val="cyan"/>
          <w:u w:val="single"/>
        </w:rPr>
        <w:t>food insecurity</w:t>
      </w:r>
      <w:r w:rsidRPr="000B4BE9">
        <w:rPr>
          <w:rFonts w:asciiTheme="minorHAnsi" w:hAnsiTheme="minorHAnsi" w:cstheme="minorHAnsi"/>
        </w:rPr>
        <w:t xml:space="preserve">, on its own, </w:t>
      </w:r>
      <w:r w:rsidRPr="000B4BE9">
        <w:rPr>
          <w:rFonts w:asciiTheme="minorHAnsi" w:hAnsiTheme="minorHAnsi" w:cstheme="minorHAnsi"/>
          <w:highlight w:val="cyan"/>
          <w:u w:val="single"/>
        </w:rPr>
        <w:t>does not</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automatically </w:t>
      </w:r>
      <w:r w:rsidRPr="000B4BE9">
        <w:rPr>
          <w:rFonts w:asciiTheme="minorHAnsi" w:hAnsiTheme="minorHAnsi" w:cstheme="minorHAnsi"/>
          <w:b/>
          <w:iCs/>
          <w:highlight w:val="cyan"/>
          <w:u w:val="single"/>
          <w:bdr w:val="single" w:sz="8" w:space="0" w:color="auto"/>
        </w:rPr>
        <w:t>lead</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a </w:t>
      </w:r>
      <w:r w:rsidRPr="000B4BE9">
        <w:rPr>
          <w:rFonts w:asciiTheme="minorHAnsi" w:hAnsiTheme="minorHAnsi" w:cstheme="minorHAnsi"/>
          <w:b/>
          <w:iCs/>
          <w:u w:val="single"/>
          <w:bdr w:val="single" w:sz="8" w:space="0" w:color="auto"/>
        </w:rPr>
        <w:t xml:space="preserve">heightened risk of </w:t>
      </w:r>
      <w:r w:rsidRPr="000B4BE9">
        <w:rPr>
          <w:rFonts w:asciiTheme="minorHAnsi" w:hAnsiTheme="minorHAnsi" w:cstheme="minorHAnsi"/>
          <w:b/>
          <w:iCs/>
          <w:highlight w:val="cyan"/>
          <w:u w:val="single"/>
          <w:bdr w:val="single" w:sz="8" w:space="0" w:color="auto"/>
        </w:rPr>
        <w:t>conflict</w:t>
      </w:r>
      <w:r w:rsidRPr="000B4BE9">
        <w:rPr>
          <w:rFonts w:asciiTheme="minorHAnsi" w:hAnsiTheme="minorHAnsi" w:cstheme="minorHAnsi"/>
        </w:rPr>
        <w:t xml:space="preserve">. </w:t>
      </w:r>
      <w:r w:rsidRPr="000B4BE9">
        <w:rPr>
          <w:rFonts w:asciiTheme="minorHAnsi" w:hAnsiTheme="minorHAnsi" w:cstheme="minorHAnsi"/>
          <w:u w:val="single"/>
        </w:rPr>
        <w:t xml:space="preserve">Other factors, such as the strength of </w:t>
      </w:r>
      <w:r w:rsidRPr="000B4BE9">
        <w:rPr>
          <w:rFonts w:asciiTheme="minorHAnsi" w:hAnsiTheme="minorHAnsi" w:cstheme="minorHAnsi"/>
        </w:rPr>
        <w:t xml:space="preserve">political </w:t>
      </w:r>
      <w:r w:rsidRPr="000B4BE9">
        <w:rPr>
          <w:rFonts w:asciiTheme="minorHAnsi" w:hAnsiTheme="minorHAnsi" w:cstheme="minorHAnsi"/>
          <w:b/>
          <w:iCs/>
          <w:u w:val="single"/>
          <w:bdr w:val="single" w:sz="8" w:space="0" w:color="auto"/>
        </w:rPr>
        <w:t>institutions</w:t>
      </w:r>
      <w:r w:rsidRPr="000B4BE9">
        <w:rPr>
          <w:rFonts w:asciiTheme="minorHAnsi" w:hAnsiTheme="minorHAnsi" w:cstheme="minorHAnsi"/>
        </w:rPr>
        <w:t xml:space="preserve">, also </w:t>
      </w:r>
      <w:r w:rsidRPr="000B4BE9">
        <w:rPr>
          <w:rFonts w:asciiTheme="minorHAnsi" w:hAnsiTheme="minorHAnsi" w:cstheme="minorHAnsi"/>
          <w:u w:val="single"/>
        </w:rPr>
        <w:t xml:space="preserve">play a </w:t>
      </w:r>
      <w:r w:rsidRPr="000B4BE9">
        <w:rPr>
          <w:rFonts w:asciiTheme="minorHAnsi" w:hAnsiTheme="minorHAnsi" w:cstheme="minorHAnsi"/>
          <w:b/>
          <w:iCs/>
          <w:u w:val="single"/>
          <w:bdr w:val="single" w:sz="8" w:space="0" w:color="auto"/>
        </w:rPr>
        <w:t>decisive role</w:t>
      </w:r>
      <w:r w:rsidRPr="000B4BE9">
        <w:rPr>
          <w:rFonts w:asciiTheme="minorHAnsi" w:hAnsiTheme="minorHAnsi" w:cstheme="minorHAnsi"/>
          <w:u w:val="single"/>
        </w:rPr>
        <w:t xml:space="preserve"> in whether conflict occurs</w:t>
      </w:r>
      <w:r w:rsidRPr="000B4BE9">
        <w:rPr>
          <w:rFonts w:asciiTheme="minorHAnsi" w:hAnsiTheme="minorHAnsi" w:cstheme="minorHAnsi"/>
        </w:rPr>
        <w:t xml:space="preserve">. </w:t>
      </w:r>
      <w:r w:rsidRPr="000B4BE9">
        <w:rPr>
          <w:rFonts w:asciiTheme="minorHAnsi" w:hAnsiTheme="minorHAnsi" w:cstheme="minorHAnsi"/>
          <w:u w:val="single"/>
        </w:rPr>
        <w:t xml:space="preserve">A review of the </w:t>
      </w:r>
      <w:r w:rsidRPr="000B4BE9">
        <w:rPr>
          <w:rFonts w:asciiTheme="minorHAnsi" w:hAnsiTheme="minorHAnsi" w:cstheme="minorHAnsi"/>
          <w:b/>
          <w:iCs/>
          <w:u w:val="single"/>
          <w:bdr w:val="single" w:sz="8" w:space="0" w:color="auto"/>
        </w:rPr>
        <w:t>linkages</w:t>
      </w:r>
      <w:r w:rsidRPr="000B4BE9">
        <w:rPr>
          <w:rFonts w:asciiTheme="minorHAnsi" w:hAnsiTheme="minorHAnsi" w:cstheme="minorHAnsi"/>
          <w:u w:val="single"/>
        </w:rPr>
        <w:t xml:space="preserve"> between </w:t>
      </w:r>
      <w:r w:rsidRPr="000B4BE9">
        <w:rPr>
          <w:rFonts w:asciiTheme="minorHAnsi" w:hAnsiTheme="minorHAnsi" w:cstheme="minorHAnsi"/>
          <w:b/>
          <w:iCs/>
          <w:u w:val="single"/>
          <w:bdr w:val="single" w:sz="8" w:space="0" w:color="auto"/>
        </w:rPr>
        <w:t>food security and conflict</w:t>
      </w:r>
      <w:r w:rsidRPr="000B4BE9">
        <w:rPr>
          <w:rFonts w:asciiTheme="minorHAnsi" w:hAnsiTheme="minorHAnsi" w:cstheme="minorHAnsi"/>
        </w:rPr>
        <w:t xml:space="preserve">, </w:t>
      </w:r>
      <w:r w:rsidRPr="000B4BE9">
        <w:rPr>
          <w:rFonts w:asciiTheme="minorHAnsi" w:hAnsiTheme="minorHAnsi" w:cstheme="minorHAnsi"/>
          <w:u w:val="single"/>
        </w:rPr>
        <w:t xml:space="preserve">concludes that </w:t>
      </w:r>
      <w:r w:rsidRPr="000B4BE9">
        <w:rPr>
          <w:rFonts w:asciiTheme="minorHAnsi" w:hAnsiTheme="minorHAnsi" w:cstheme="minorHAnsi"/>
          <w:highlight w:val="cyan"/>
          <w:u w:val="single"/>
        </w:rPr>
        <w:t xml:space="preserve">it is </w:t>
      </w:r>
      <w:r w:rsidRPr="000B4BE9">
        <w:rPr>
          <w:rFonts w:asciiTheme="minorHAnsi" w:hAnsiTheme="minorHAnsi" w:cstheme="minorHAnsi"/>
          <w:b/>
          <w:iCs/>
          <w:highlight w:val="cyan"/>
          <w:u w:val="single"/>
          <w:bdr w:val="single" w:sz="8" w:space="0" w:color="auto"/>
        </w:rPr>
        <w:t>difficult to</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highlight w:val="cyan"/>
          <w:u w:val="single"/>
          <w:bdr w:val="single" w:sz="8" w:space="0" w:color="auto"/>
        </w:rPr>
        <w:t>isolate</w:t>
      </w:r>
      <w:r w:rsidRPr="000B4BE9">
        <w:rPr>
          <w:rFonts w:asciiTheme="minorHAnsi" w:hAnsiTheme="minorHAnsi" w:cstheme="minorHAnsi"/>
          <w:u w:val="single"/>
        </w:rPr>
        <w:t xml:space="preserve"> the </w:t>
      </w:r>
      <w:r w:rsidRPr="000B4BE9">
        <w:rPr>
          <w:rFonts w:asciiTheme="minorHAnsi" w:hAnsiTheme="minorHAnsi" w:cstheme="minorHAnsi"/>
          <w:b/>
          <w:iCs/>
          <w:highlight w:val="cyan"/>
          <w:u w:val="single"/>
          <w:bdr w:val="single" w:sz="8" w:space="0" w:color="auto"/>
        </w:rPr>
        <w:t>particular factors</w:t>
      </w:r>
      <w:r w:rsidRPr="000B4BE9">
        <w:rPr>
          <w:rFonts w:asciiTheme="minorHAnsi" w:hAnsiTheme="minorHAnsi" w:cstheme="minorHAnsi"/>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47EF3A61" w14:textId="77777777" w:rsidR="00617EE8" w:rsidRPr="000B4BE9" w:rsidRDefault="00617EE8" w:rsidP="00617EE8">
      <w:pPr>
        <w:rPr>
          <w:rFonts w:asciiTheme="minorHAnsi" w:hAnsiTheme="minorHAnsi" w:cstheme="minorHAnsi"/>
        </w:rPr>
      </w:pPr>
      <w:r w:rsidRPr="000B4BE9">
        <w:rPr>
          <w:rFonts w:asciiTheme="minorHAnsi" w:hAnsiTheme="minorHAnsi" w:cstheme="minorHAnsi"/>
          <w:b/>
          <w:iCs/>
          <w:u w:val="single"/>
          <w:bdr w:val="single" w:sz="8" w:space="0" w:color="auto"/>
        </w:rPr>
        <w:t>China</w:t>
      </w:r>
      <w:r w:rsidRPr="000B4BE9">
        <w:rPr>
          <w:rFonts w:asciiTheme="minorHAnsi" w:hAnsiTheme="minorHAnsi" w:cstheme="minorHAnsi"/>
          <w:u w:val="single"/>
        </w:rPr>
        <w:t xml:space="preserve"> is</w:t>
      </w:r>
      <w:r w:rsidRPr="000B4BE9">
        <w:rPr>
          <w:rFonts w:asciiTheme="minorHAnsi" w:hAnsiTheme="minorHAnsi" w:cstheme="minorHAnsi"/>
        </w:rPr>
        <w:t xml:space="preserve"> often </w:t>
      </w:r>
      <w:r w:rsidRPr="000B4BE9">
        <w:rPr>
          <w:rFonts w:asciiTheme="minorHAnsi" w:hAnsiTheme="minorHAnsi" w:cstheme="minorHAnsi"/>
          <w:u w:val="single"/>
        </w:rPr>
        <w:t>cited</w:t>
      </w:r>
      <w:r w:rsidRPr="000B4BE9">
        <w:rPr>
          <w:rFonts w:asciiTheme="minorHAnsi" w:hAnsiTheme="minorHAnsi" w:cstheme="minorHAnsi"/>
        </w:rPr>
        <w:t xml:space="preserve"> </w:t>
      </w:r>
      <w:r w:rsidRPr="000B4BE9">
        <w:rPr>
          <w:rFonts w:asciiTheme="minorHAnsi" w:hAnsiTheme="minorHAnsi" w:cstheme="minorHAnsi"/>
          <w:u w:val="single"/>
        </w:rPr>
        <w:t xml:space="preserve">as the </w:t>
      </w:r>
      <w:r w:rsidRPr="000B4BE9">
        <w:rPr>
          <w:rFonts w:asciiTheme="minorHAnsi" w:hAnsiTheme="minorHAnsi" w:cstheme="minorHAnsi"/>
          <w:b/>
          <w:iCs/>
          <w:u w:val="single"/>
          <w:bdr w:val="single" w:sz="8" w:space="0" w:color="auto"/>
        </w:rPr>
        <w:t>most likely belligerent</w:t>
      </w:r>
      <w:r w:rsidRPr="000B4BE9">
        <w:rPr>
          <w:rFonts w:asciiTheme="minorHAnsi" w:hAnsiTheme="minorHAnsi" w:cstheme="minorHAnsi"/>
          <w:u w:val="single"/>
        </w:rPr>
        <w:t xml:space="preserve"> in any so-called “</w:t>
      </w:r>
      <w:r w:rsidRPr="000B4BE9">
        <w:rPr>
          <w:rFonts w:asciiTheme="minorHAnsi" w:hAnsiTheme="minorHAnsi" w:cstheme="minorHAnsi"/>
          <w:b/>
          <w:iCs/>
          <w:u w:val="single"/>
          <w:bdr w:val="single" w:sz="8" w:space="0" w:color="auto"/>
        </w:rPr>
        <w:t>fish war</w:t>
      </w:r>
      <w:r w:rsidRPr="000B4BE9">
        <w:rPr>
          <w:rFonts w:asciiTheme="minorHAnsi" w:hAnsiTheme="minorHAnsi" w:cstheme="minorHAnsi"/>
          <w:u w:val="single"/>
        </w:rPr>
        <w:t>”.</w:t>
      </w:r>
      <w:r w:rsidRPr="000B4BE9">
        <w:rPr>
          <w:rFonts w:asciiTheme="minorHAnsi" w:hAnsiTheme="minorHAnsi" w:cstheme="minorHAnsi"/>
        </w:rPr>
        <w:t xml:space="preserve"> Some strategic analysts argue that China sees wild fish as ‘a strategic commodity to be protected and defended, if necessary, by force’; </w:t>
      </w:r>
      <w:r w:rsidRPr="000B4BE9">
        <w:rPr>
          <w:rFonts w:asciiTheme="minorHAnsi" w:hAnsiTheme="minorHAnsi" w:cstheme="minorHAnsi"/>
          <w:u w:val="single"/>
        </w:rPr>
        <w:t xml:space="preserve">they point to the </w:t>
      </w:r>
      <w:r w:rsidRPr="000B4BE9">
        <w:rPr>
          <w:rFonts w:asciiTheme="minorHAnsi" w:hAnsiTheme="minorHAnsi" w:cstheme="minorHAnsi"/>
          <w:b/>
          <w:iCs/>
          <w:highlight w:val="cyan"/>
          <w:u w:val="single"/>
          <w:bdr w:val="single" w:sz="8" w:space="0" w:color="auto"/>
        </w:rPr>
        <w:t>militarisation</w:t>
      </w:r>
      <w:r w:rsidRPr="000B4BE9">
        <w:rPr>
          <w:rFonts w:asciiTheme="minorHAnsi" w:hAnsiTheme="minorHAnsi" w:cstheme="minorHAnsi"/>
          <w:highlight w:val="cyan"/>
          <w:u w:val="single"/>
        </w:rPr>
        <w:t xml:space="preserve"> of the </w:t>
      </w:r>
      <w:r w:rsidRPr="000B4BE9">
        <w:rPr>
          <w:rFonts w:asciiTheme="minorHAnsi" w:hAnsiTheme="minorHAnsi" w:cstheme="minorHAnsi"/>
          <w:b/>
          <w:iCs/>
          <w:highlight w:val="cyan"/>
          <w:u w:val="single"/>
          <w:bdr w:val="single" w:sz="8" w:space="0" w:color="auto"/>
        </w:rPr>
        <w:t>E</w:t>
      </w:r>
      <w:r w:rsidRPr="000B4BE9">
        <w:rPr>
          <w:rFonts w:asciiTheme="minorHAnsi" w:hAnsiTheme="minorHAnsi" w:cstheme="minorHAnsi"/>
        </w:rPr>
        <w:t xml:space="preserve">ast </w:t>
      </w:r>
      <w:r w:rsidRPr="000B4BE9">
        <w:rPr>
          <w:rFonts w:asciiTheme="minorHAnsi" w:hAnsiTheme="minorHAnsi" w:cstheme="minorHAnsi"/>
          <w:highlight w:val="cyan"/>
          <w:u w:val="single"/>
        </w:rPr>
        <w:t xml:space="preserve">and </w:t>
      </w:r>
      <w:r w:rsidRPr="000B4BE9">
        <w:rPr>
          <w:rFonts w:asciiTheme="minorHAnsi" w:hAnsiTheme="minorHAnsi" w:cstheme="minorHAnsi"/>
          <w:b/>
          <w:iCs/>
          <w:highlight w:val="cyan"/>
          <w:u w:val="single"/>
          <w:bdr w:val="single" w:sz="8" w:space="0" w:color="auto"/>
        </w:rPr>
        <w:t>S</w:t>
      </w:r>
      <w:r w:rsidRPr="000B4BE9">
        <w:rPr>
          <w:rFonts w:asciiTheme="minorHAnsi" w:hAnsiTheme="minorHAnsi" w:cstheme="minorHAnsi"/>
        </w:rPr>
        <w:t xml:space="preserve">outh </w:t>
      </w:r>
      <w:r w:rsidRPr="000B4BE9">
        <w:rPr>
          <w:rFonts w:asciiTheme="minorHAnsi" w:hAnsiTheme="minorHAnsi" w:cstheme="minorHAnsi"/>
          <w:b/>
          <w:iCs/>
          <w:highlight w:val="cyan"/>
          <w:u w:val="single"/>
          <w:bdr w:val="single" w:sz="8" w:space="0" w:color="auto"/>
        </w:rPr>
        <w:t>C</w:t>
      </w:r>
      <w:r w:rsidRPr="000B4BE9">
        <w:rPr>
          <w:rFonts w:asciiTheme="minorHAnsi" w:hAnsiTheme="minorHAnsi" w:cstheme="minorHAnsi"/>
        </w:rPr>
        <w:t xml:space="preserve">hina </w:t>
      </w:r>
      <w:r w:rsidRPr="000B4BE9">
        <w:rPr>
          <w:rFonts w:asciiTheme="minorHAnsi" w:hAnsiTheme="minorHAnsi" w:cstheme="minorHAnsi"/>
          <w:b/>
          <w:iCs/>
          <w:highlight w:val="cyan"/>
          <w:u w:val="single"/>
          <w:bdr w:val="single" w:sz="8" w:space="0" w:color="auto"/>
        </w:rPr>
        <w:t>s</w:t>
      </w:r>
      <w:r w:rsidRPr="000B4BE9">
        <w:rPr>
          <w:rFonts w:asciiTheme="minorHAnsi" w:hAnsiTheme="minorHAnsi" w:cstheme="minorHAnsi"/>
        </w:rPr>
        <w:t>eas as evidence</w:t>
      </w:r>
      <w:r w:rsidRPr="000B4BE9">
        <w:rPr>
          <w:rFonts w:asciiTheme="minorHAnsi" w:hAnsiTheme="minorHAnsi" w:cstheme="minorHAnsi"/>
          <w:u w:val="single"/>
        </w:rPr>
        <w:t xml:space="preserve">. An increased Chinese military presence in those regions </w:t>
      </w:r>
      <w:r w:rsidRPr="000B4BE9">
        <w:rPr>
          <w:rFonts w:asciiTheme="minorHAnsi" w:hAnsiTheme="minorHAnsi" w:cstheme="minorHAnsi"/>
          <w:highlight w:val="cyan"/>
          <w:u w:val="single"/>
        </w:rPr>
        <w:t>is not</w:t>
      </w:r>
      <w:r w:rsidRPr="000B4BE9">
        <w:rPr>
          <w:rFonts w:asciiTheme="minorHAnsi" w:hAnsiTheme="minorHAnsi" w:cstheme="minorHAnsi"/>
          <w:u w:val="single"/>
        </w:rPr>
        <w:t xml:space="preserve"> likely </w:t>
      </w:r>
      <w:r w:rsidRPr="000B4BE9">
        <w:rPr>
          <w:rFonts w:asciiTheme="minorHAnsi" w:hAnsiTheme="minorHAnsi" w:cstheme="minorHAnsi"/>
          <w:highlight w:val="cyan"/>
          <w:u w:val="single"/>
        </w:rPr>
        <w:t>to be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solely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due to</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presence of </w:t>
      </w:r>
      <w:r w:rsidRPr="000B4BE9">
        <w:rPr>
          <w:rFonts w:asciiTheme="minorHAnsi" w:hAnsiTheme="minorHAnsi" w:cstheme="minorHAnsi"/>
          <w:b/>
          <w:iCs/>
          <w:highlight w:val="cyan"/>
          <w:u w:val="single"/>
          <w:bdr w:val="single" w:sz="8" w:space="0" w:color="auto"/>
        </w:rPr>
        <w:t>fish</w:t>
      </w:r>
      <w:r w:rsidRPr="000B4BE9">
        <w:rPr>
          <w:rFonts w:asciiTheme="minorHAnsi" w:hAnsiTheme="minorHAnsi" w:cstheme="minorHAnsi"/>
        </w:rPr>
        <w:t xml:space="preserve">, however, and </w:t>
      </w:r>
      <w:r w:rsidRPr="000B4BE9">
        <w:rPr>
          <w:rFonts w:asciiTheme="minorHAnsi" w:hAnsiTheme="minorHAnsi" w:cstheme="minorHAnsi"/>
          <w:highlight w:val="cyan"/>
          <w:u w:val="single"/>
        </w:rPr>
        <w:t>securing</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strategic maritime </w:t>
      </w:r>
      <w:r w:rsidRPr="000B4BE9">
        <w:rPr>
          <w:rFonts w:asciiTheme="minorHAnsi" w:hAnsiTheme="minorHAnsi" w:cstheme="minorHAnsi"/>
          <w:b/>
          <w:iCs/>
          <w:highlight w:val="cyan"/>
          <w:u w:val="single"/>
          <w:bdr w:val="single" w:sz="8" w:space="0" w:color="auto"/>
        </w:rPr>
        <w:t>trade routes</w:t>
      </w:r>
      <w:r w:rsidRPr="000B4BE9">
        <w:rPr>
          <w:rFonts w:asciiTheme="minorHAnsi" w:hAnsiTheme="minorHAnsi" w:cstheme="minorHAnsi"/>
        </w:rPr>
        <w:t xml:space="preserve"> </w:t>
      </w:r>
      <w:r w:rsidRPr="000B4BE9">
        <w:rPr>
          <w:rFonts w:asciiTheme="minorHAnsi" w:hAnsiTheme="minorHAnsi" w:cstheme="minorHAnsi"/>
          <w:highlight w:val="cyan"/>
          <w:u w:val="single"/>
        </w:rPr>
        <w:t>is</w:t>
      </w:r>
      <w:r w:rsidRPr="000B4BE9">
        <w:rPr>
          <w:rFonts w:asciiTheme="minorHAnsi" w:hAnsiTheme="minorHAnsi" w:cstheme="minorHAnsi"/>
          <w:u w:val="single"/>
        </w:rPr>
        <w:t xml:space="preserve"> likely to be </w:t>
      </w:r>
      <w:r w:rsidRPr="000B4BE9">
        <w:rPr>
          <w:rFonts w:asciiTheme="minorHAnsi" w:hAnsiTheme="minorHAnsi" w:cstheme="minorHAnsi"/>
          <w:highlight w:val="cyan"/>
          <w:u w:val="single"/>
        </w:rPr>
        <w:t>a</w:t>
      </w:r>
      <w:r w:rsidRPr="000B4BE9">
        <w:rPr>
          <w:rFonts w:asciiTheme="minorHAnsi" w:hAnsiTheme="minorHAnsi" w:cstheme="minorHAnsi"/>
        </w:rPr>
        <w:t xml:space="preserve">n equal, if not </w:t>
      </w:r>
      <w:r w:rsidRPr="000B4BE9">
        <w:rPr>
          <w:rFonts w:asciiTheme="minorHAnsi" w:hAnsiTheme="minorHAnsi" w:cstheme="minorHAnsi"/>
          <w:b/>
          <w:iCs/>
          <w:highlight w:val="cyan"/>
          <w:u w:val="single"/>
          <w:bdr w:val="single" w:sz="8" w:space="0" w:color="auto"/>
        </w:rPr>
        <w:t>greater</w:t>
      </w:r>
      <w:r w:rsidRPr="000B4BE9">
        <w:rPr>
          <w:rFonts w:asciiTheme="minorHAnsi" w:hAnsiTheme="minorHAnsi" w:cstheme="minorHAnsi"/>
        </w:rPr>
        <w:t xml:space="preserve">, </w:t>
      </w:r>
      <w:r w:rsidRPr="000B4BE9">
        <w:rPr>
          <w:rFonts w:asciiTheme="minorHAnsi" w:hAnsiTheme="minorHAnsi" w:cstheme="minorHAnsi"/>
          <w:b/>
          <w:iCs/>
          <w:highlight w:val="cyan"/>
          <w:u w:val="single"/>
          <w:bdr w:val="single" w:sz="8" w:space="0" w:color="auto"/>
        </w:rPr>
        <w:t>motivating factor</w:t>
      </w:r>
      <w:r w:rsidRPr="000B4BE9">
        <w:rPr>
          <w:rFonts w:asciiTheme="minorHAnsi" w:hAnsiTheme="minorHAnsi" w:cstheme="minorHAnsi"/>
        </w:rPr>
        <w:t xml:space="preserve">. While </w:t>
      </w:r>
      <w:r w:rsidRPr="000B4BE9">
        <w:rPr>
          <w:rFonts w:asciiTheme="minorHAnsi" w:hAnsiTheme="minorHAnsi" w:cstheme="minorHAnsi"/>
          <w:highlight w:val="cyan"/>
          <w:u w:val="single"/>
        </w:rPr>
        <w:t>Beijing</w:t>
      </w:r>
      <w:r w:rsidRPr="000B4BE9">
        <w:rPr>
          <w:rFonts w:asciiTheme="minorHAnsi" w:hAnsiTheme="minorHAnsi" w:cstheme="minorHAnsi"/>
          <w:u w:val="single"/>
        </w:rPr>
        <w:t xml:space="preserve"> has often utilised fishing vessels to further </w:t>
      </w:r>
      <w:r w:rsidRPr="000B4BE9">
        <w:rPr>
          <w:rFonts w:asciiTheme="minorHAnsi" w:hAnsiTheme="minorHAnsi" w:cstheme="minorHAnsi"/>
          <w:b/>
          <w:iCs/>
          <w:u w:val="single"/>
          <w:bdr w:val="single" w:sz="8" w:space="0" w:color="auto"/>
        </w:rPr>
        <w:t>geostrategic aims</w:t>
      </w:r>
      <w:r w:rsidRPr="000B4BE9">
        <w:rPr>
          <w:rFonts w:asciiTheme="minorHAnsi" w:hAnsiTheme="minorHAnsi" w:cstheme="minorHAnsi"/>
          <w:u w:val="single"/>
        </w:rPr>
        <w:t xml:space="preserve">, it </w:t>
      </w:r>
      <w:r w:rsidRPr="000B4BE9">
        <w:rPr>
          <w:rFonts w:asciiTheme="minorHAnsi" w:hAnsiTheme="minorHAnsi" w:cstheme="minorHAnsi"/>
          <w:highlight w:val="cyan"/>
          <w:u w:val="single"/>
        </w:rPr>
        <w:t xml:space="preserve">is </w:t>
      </w:r>
      <w:r w:rsidRPr="000B4BE9">
        <w:rPr>
          <w:rFonts w:asciiTheme="minorHAnsi" w:hAnsiTheme="minorHAnsi" w:cstheme="minorHAnsi"/>
          <w:b/>
          <w:iCs/>
          <w:highlight w:val="cyan"/>
          <w:u w:val="single"/>
          <w:bdr w:val="single" w:sz="8" w:space="0" w:color="auto"/>
        </w:rPr>
        <w:t>unlikely</w:t>
      </w:r>
      <w:r w:rsidRPr="000B4BE9">
        <w:rPr>
          <w:rFonts w:asciiTheme="minorHAnsi" w:hAnsiTheme="minorHAnsi" w:cstheme="minorHAnsi"/>
          <w:highlight w:val="cyan"/>
          <w:u w:val="single"/>
        </w:rPr>
        <w:t xml:space="preserve"> to use military force </w:t>
      </w:r>
      <w:r w:rsidRPr="000B4BE9">
        <w:rPr>
          <w:rFonts w:asciiTheme="minorHAnsi" w:hAnsiTheme="minorHAnsi" w:cstheme="minorHAnsi"/>
          <w:b/>
          <w:iCs/>
          <w:highlight w:val="cyan"/>
          <w:u w:val="single"/>
          <w:bdr w:val="single" w:sz="8" w:space="0" w:color="auto"/>
        </w:rPr>
        <w:t>just to gain</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highlight w:val="cyan"/>
          <w:u w:val="single"/>
          <w:bdr w:val="single" w:sz="8" w:space="0" w:color="auto"/>
        </w:rPr>
        <w:t>access</w:t>
      </w:r>
      <w:r w:rsidRPr="000B4BE9">
        <w:rPr>
          <w:rFonts w:asciiTheme="minorHAnsi" w:hAnsiTheme="minorHAnsi" w:cstheme="minorHAnsi"/>
          <w:highlight w:val="cyan"/>
          <w:u w:val="single"/>
        </w:rPr>
        <w:t xml:space="preserve"> to</w:t>
      </w:r>
      <w:r w:rsidRPr="000B4BE9">
        <w:rPr>
          <w:rFonts w:asciiTheme="minorHAnsi" w:hAnsiTheme="minorHAnsi" w:cstheme="minorHAnsi"/>
        </w:rPr>
        <w:t xml:space="preserve"> foreign </w:t>
      </w:r>
      <w:r w:rsidRPr="000B4BE9">
        <w:rPr>
          <w:rFonts w:asciiTheme="minorHAnsi" w:hAnsiTheme="minorHAnsi" w:cstheme="minorHAnsi"/>
          <w:b/>
          <w:iCs/>
          <w:highlight w:val="cyan"/>
          <w:u w:val="single"/>
          <w:bdr w:val="single" w:sz="8" w:space="0" w:color="auto"/>
        </w:rPr>
        <w:t>fish</w:t>
      </w:r>
      <w:r w:rsidRPr="000B4BE9">
        <w:rPr>
          <w:rFonts w:asciiTheme="minorHAnsi" w:hAnsiTheme="minorHAnsi" w:cstheme="minorHAnsi"/>
          <w:b/>
          <w:iCs/>
          <w:u w:val="single"/>
          <w:bdr w:val="single" w:sz="8" w:space="0" w:color="auto"/>
        </w:rPr>
        <w:t>ing grounds</w:t>
      </w:r>
      <w:r w:rsidRPr="000B4BE9">
        <w:rPr>
          <w:rFonts w:asciiTheme="minorHAnsi" w:hAnsiTheme="minorHAnsi" w:cstheme="minorHAnsi"/>
        </w:rPr>
        <w:t>.</w:t>
      </w:r>
    </w:p>
    <w:p w14:paraId="3F9F8364" w14:textId="77777777" w:rsidR="00617EE8" w:rsidRPr="000B4BE9" w:rsidRDefault="00617EE8" w:rsidP="00617EE8">
      <w:pPr>
        <w:rPr>
          <w:rFonts w:asciiTheme="minorHAnsi" w:hAnsiTheme="minorHAnsi" w:cstheme="minorHAnsi"/>
        </w:rPr>
      </w:pPr>
      <w:r w:rsidRPr="000B4BE9">
        <w:rPr>
          <w:rFonts w:asciiTheme="minorHAnsi" w:hAnsiTheme="minorHAnsi" w:cstheme="minorHAnsi"/>
        </w:rPr>
        <w:t xml:space="preserve">Chinese fishing vessels have been found as far afield as Argentina, Ecuador and South Africa. Each of those countries has raised concerns with Beijing about its fishing fleet encroaching on their exclusive economic zones (EEZ). Since 2014, </w:t>
      </w:r>
      <w:r w:rsidRPr="000B4BE9">
        <w:rPr>
          <w:rFonts w:asciiTheme="minorHAnsi" w:hAnsiTheme="minorHAnsi" w:cstheme="minorHAnsi"/>
          <w:u w:val="single"/>
        </w:rPr>
        <w:t>Indonesia has destroyed several Chinese fishing vessels</w:t>
      </w:r>
      <w:r w:rsidRPr="000B4BE9">
        <w:rPr>
          <w:rFonts w:asciiTheme="minorHAnsi" w:hAnsiTheme="minorHAnsi" w:cstheme="minorHAnsi"/>
        </w:rPr>
        <w:t xml:space="preserve">, among hundreds of others, mainly from South-East Asian countries. </w:t>
      </w:r>
      <w:r w:rsidRPr="000B4BE9">
        <w:rPr>
          <w:rFonts w:asciiTheme="minorHAnsi" w:hAnsiTheme="minorHAnsi" w:cstheme="minorHAnsi"/>
          <w:u w:val="single"/>
        </w:rPr>
        <w:t xml:space="preserve">Food security is </w:t>
      </w:r>
      <w:r w:rsidRPr="000B4BE9">
        <w:rPr>
          <w:rFonts w:asciiTheme="minorHAnsi" w:hAnsiTheme="minorHAnsi" w:cstheme="minorHAnsi"/>
          <w:b/>
          <w:iCs/>
          <w:u w:val="single"/>
          <w:bdr w:val="single" w:sz="8" w:space="0" w:color="auto"/>
        </w:rPr>
        <w:t>not the primary motive</w:t>
      </w:r>
      <w:r w:rsidRPr="000B4BE9">
        <w:rPr>
          <w:rFonts w:asciiTheme="minorHAnsi" w:hAnsiTheme="minorHAnsi" w:cstheme="minorHAnsi"/>
        </w:rPr>
        <w:t xml:space="preserve"> </w:t>
      </w:r>
      <w:r w:rsidRPr="000B4BE9">
        <w:rPr>
          <w:rFonts w:asciiTheme="minorHAnsi" w:hAnsiTheme="minorHAnsi" w:cstheme="minorHAnsi"/>
          <w:u w:val="single"/>
        </w:rPr>
        <w:t>for these actions</w:t>
      </w:r>
      <w:r w:rsidRPr="000B4BE9">
        <w:rPr>
          <w:rFonts w:asciiTheme="minorHAnsi" w:hAnsiTheme="minorHAnsi" w:cstheme="minorHAnsi"/>
        </w:rPr>
        <w:t xml:space="preserve"> however, </w:t>
      </w:r>
      <w:r w:rsidRPr="000B4BE9">
        <w:rPr>
          <w:rFonts w:asciiTheme="minorHAnsi" w:hAnsiTheme="minorHAnsi" w:cstheme="minorHAnsi"/>
          <w:u w:val="single"/>
        </w:rPr>
        <w:t xml:space="preserve">as </w:t>
      </w:r>
      <w:r w:rsidRPr="000B4BE9">
        <w:rPr>
          <w:rFonts w:asciiTheme="minorHAnsi" w:hAnsiTheme="minorHAnsi" w:cstheme="minorHAnsi"/>
          <w:b/>
          <w:iCs/>
          <w:u w:val="single"/>
          <w:bdr w:val="single" w:sz="8" w:space="0" w:color="auto"/>
        </w:rPr>
        <w:t>sovereignty</w:t>
      </w:r>
      <w:r w:rsidRPr="000B4BE9">
        <w:rPr>
          <w:rFonts w:asciiTheme="minorHAnsi" w:hAnsiTheme="minorHAnsi" w:cstheme="minorHAnsi"/>
          <w:u w:val="single"/>
        </w:rPr>
        <w:t xml:space="preserve"> and the potential economic loss from increased </w:t>
      </w:r>
      <w:r w:rsidRPr="000B4BE9">
        <w:rPr>
          <w:rFonts w:asciiTheme="minorHAnsi" w:hAnsiTheme="minorHAnsi" w:cstheme="minorHAnsi"/>
          <w:b/>
          <w:iCs/>
          <w:u w:val="single"/>
          <w:bdr w:val="single" w:sz="8" w:space="0" w:color="auto"/>
        </w:rPr>
        <w:t>competition</w:t>
      </w:r>
      <w:r w:rsidRPr="000B4BE9">
        <w:rPr>
          <w:rFonts w:asciiTheme="minorHAnsi" w:hAnsiTheme="minorHAnsi" w:cstheme="minorHAnsi"/>
        </w:rPr>
        <w:t xml:space="preserve"> for fish in EEZs, </w:t>
      </w:r>
      <w:r w:rsidRPr="000B4BE9">
        <w:rPr>
          <w:rFonts w:asciiTheme="minorHAnsi" w:hAnsiTheme="minorHAnsi" w:cstheme="minorHAnsi"/>
          <w:u w:val="single"/>
        </w:rPr>
        <w:t xml:space="preserve">play a </w:t>
      </w:r>
      <w:r w:rsidRPr="000B4BE9">
        <w:rPr>
          <w:rFonts w:asciiTheme="minorHAnsi" w:hAnsiTheme="minorHAnsi" w:cstheme="minorHAnsi"/>
          <w:b/>
          <w:iCs/>
          <w:u w:val="single"/>
          <w:bdr w:val="single" w:sz="8" w:space="0" w:color="auto"/>
        </w:rPr>
        <w:t>larger role</w:t>
      </w:r>
      <w:r w:rsidRPr="000B4BE9">
        <w:rPr>
          <w:rFonts w:asciiTheme="minorHAnsi" w:hAnsiTheme="minorHAnsi" w:cstheme="minorHAnsi"/>
          <w:u w:val="single"/>
        </w:rPr>
        <w:t xml:space="preserve"> in any such “conflict”.</w:t>
      </w:r>
      <w:r w:rsidRPr="000B4BE9">
        <w:rPr>
          <w:rFonts w:asciiTheme="minorHAnsi" w:hAnsiTheme="minorHAnsi" w:cstheme="minorHAnsi"/>
        </w:rPr>
        <w:t xml:space="preserve"> In the Indonesian case, </w:t>
      </w:r>
      <w:r w:rsidRPr="000B4BE9">
        <w:rPr>
          <w:rFonts w:asciiTheme="minorHAnsi" w:hAnsiTheme="minorHAnsi" w:cstheme="minorHAnsi"/>
          <w:u w:val="single"/>
        </w:rPr>
        <w:t xml:space="preserve">the </w:t>
      </w:r>
      <w:r w:rsidRPr="000B4BE9">
        <w:rPr>
          <w:rFonts w:asciiTheme="minorHAnsi" w:hAnsiTheme="minorHAnsi" w:cstheme="minorHAnsi"/>
          <w:b/>
          <w:iCs/>
          <w:u w:val="single"/>
          <w:bdr w:val="single" w:sz="8" w:space="0" w:color="auto"/>
        </w:rPr>
        <w:t>destruction</w:t>
      </w:r>
      <w:r w:rsidRPr="000B4BE9">
        <w:rPr>
          <w:rFonts w:asciiTheme="minorHAnsi" w:hAnsiTheme="minorHAnsi" w:cstheme="minorHAnsi"/>
          <w:u w:val="single"/>
        </w:rPr>
        <w:t xml:space="preserve"> of foreign fishing vessels is designed more to deter illegal fishing that </w:t>
      </w:r>
      <w:r w:rsidRPr="000B4BE9">
        <w:rPr>
          <w:rFonts w:asciiTheme="minorHAnsi" w:hAnsiTheme="minorHAnsi" w:cstheme="minorHAnsi"/>
          <w:b/>
          <w:iCs/>
          <w:u w:val="single"/>
          <w:bdr w:val="single" w:sz="8" w:space="0" w:color="auto"/>
        </w:rPr>
        <w:t xml:space="preserve">deprives the state of revenue </w:t>
      </w:r>
      <w:r w:rsidRPr="000B4BE9">
        <w:rPr>
          <w:rFonts w:asciiTheme="minorHAnsi" w:hAnsiTheme="minorHAnsi" w:cstheme="minorHAnsi"/>
          <w:u w:val="single"/>
        </w:rPr>
        <w:t>and</w:t>
      </w:r>
      <w:r w:rsidRPr="000B4BE9">
        <w:rPr>
          <w:rFonts w:asciiTheme="minorHAnsi" w:hAnsiTheme="minorHAnsi" w:cstheme="minorHAnsi"/>
        </w:rPr>
        <w:t xml:space="preserve"> </w:t>
      </w:r>
      <w:r w:rsidRPr="000B4BE9">
        <w:rPr>
          <w:rFonts w:asciiTheme="minorHAnsi" w:hAnsiTheme="minorHAnsi" w:cstheme="minorHAnsi"/>
          <w:u w:val="single"/>
        </w:rPr>
        <w:t xml:space="preserve">to </w:t>
      </w:r>
      <w:r w:rsidRPr="000B4BE9">
        <w:rPr>
          <w:rFonts w:asciiTheme="minorHAnsi" w:hAnsiTheme="minorHAnsi" w:cstheme="minorHAnsi"/>
          <w:b/>
          <w:iCs/>
          <w:u w:val="single"/>
          <w:bdr w:val="single" w:sz="8" w:space="0" w:color="auto"/>
        </w:rPr>
        <w:t>boost popular support</w:t>
      </w:r>
      <w:r w:rsidRPr="000B4BE9">
        <w:rPr>
          <w:rFonts w:asciiTheme="minorHAnsi" w:hAnsiTheme="minorHAnsi" w:cstheme="minorHAnsi"/>
          <w:u w:val="single"/>
        </w:rPr>
        <w:t xml:space="preserve"> for the </w:t>
      </w:r>
      <w:r w:rsidRPr="000B4BE9">
        <w:rPr>
          <w:rFonts w:asciiTheme="minorHAnsi" w:hAnsiTheme="minorHAnsi" w:cstheme="minorHAnsi"/>
          <w:b/>
          <w:iCs/>
          <w:u w:val="single"/>
          <w:bdr w:val="single" w:sz="8" w:space="0" w:color="auto"/>
        </w:rPr>
        <w:t>fisheries minister</w:t>
      </w:r>
      <w:r w:rsidRPr="000B4BE9">
        <w:rPr>
          <w:rFonts w:asciiTheme="minorHAnsi" w:hAnsiTheme="minorHAnsi" w:cstheme="minorHAnsi"/>
          <w:u w:val="single"/>
        </w:rPr>
        <w:t>,</w:t>
      </w:r>
      <w:r w:rsidRPr="000B4BE9">
        <w:rPr>
          <w:rFonts w:asciiTheme="minorHAnsi" w:hAnsiTheme="minorHAnsi" w:cstheme="minorHAnsi"/>
        </w:rPr>
        <w:t xml:space="preserve"> </w:t>
      </w:r>
      <w:r w:rsidRPr="000B4BE9">
        <w:rPr>
          <w:rFonts w:asciiTheme="minorHAnsi" w:hAnsiTheme="minorHAnsi" w:cstheme="minorHAnsi"/>
          <w:u w:val="single"/>
        </w:rPr>
        <w:t>than</w:t>
      </w:r>
      <w:r w:rsidRPr="000B4BE9">
        <w:rPr>
          <w:rFonts w:asciiTheme="minorHAnsi" w:hAnsiTheme="minorHAnsi" w:cstheme="minorHAnsi"/>
        </w:rPr>
        <w:t xml:space="preserve"> to ensure </w:t>
      </w:r>
      <w:r w:rsidRPr="000B4BE9">
        <w:rPr>
          <w:rFonts w:asciiTheme="minorHAnsi" w:hAnsiTheme="minorHAnsi" w:cstheme="minorHAnsi"/>
          <w:b/>
          <w:iCs/>
          <w:u w:val="single"/>
          <w:bdr w:val="single" w:sz="8" w:space="0" w:color="auto"/>
        </w:rPr>
        <w:t>food security</w:t>
      </w:r>
      <w:r w:rsidRPr="000B4BE9">
        <w:rPr>
          <w:rFonts w:asciiTheme="minorHAnsi" w:hAnsiTheme="minorHAnsi" w:cstheme="minorHAnsi"/>
        </w:rPr>
        <w:t>.</w:t>
      </w:r>
    </w:p>
    <w:p w14:paraId="6580593C" w14:textId="77777777" w:rsidR="00617EE8" w:rsidRPr="000B4BE9" w:rsidRDefault="00617EE8" w:rsidP="00617EE8">
      <w:pPr>
        <w:rPr>
          <w:rFonts w:asciiTheme="minorHAnsi" w:hAnsiTheme="minorHAnsi" w:cstheme="minorHAnsi"/>
          <w:b/>
          <w:iCs/>
          <w:u w:val="single"/>
          <w:bdr w:val="single" w:sz="8" w:space="0" w:color="auto"/>
        </w:rPr>
      </w:pPr>
      <w:r w:rsidRPr="000B4BE9">
        <w:rPr>
          <w:rFonts w:asciiTheme="minorHAnsi" w:hAnsiTheme="minorHAnsi" w:cstheme="minorHAnsi"/>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0B4BE9">
        <w:rPr>
          <w:rFonts w:asciiTheme="minorHAnsi" w:hAnsiTheme="minorHAnsi" w:cstheme="minorHAnsi"/>
          <w:u w:val="single"/>
        </w:rPr>
        <w:t xml:space="preserve">that </w:t>
      </w:r>
      <w:r w:rsidRPr="000B4BE9">
        <w:rPr>
          <w:rFonts w:asciiTheme="minorHAnsi" w:hAnsiTheme="minorHAnsi" w:cstheme="minorHAnsi"/>
          <w:highlight w:val="cyan"/>
          <w:u w:val="single"/>
        </w:rPr>
        <w:t>states</w:t>
      </w:r>
      <w:r w:rsidRPr="000B4BE9">
        <w:rPr>
          <w:rFonts w:asciiTheme="minorHAnsi" w:hAnsiTheme="minorHAnsi" w:cstheme="minorHAnsi"/>
          <w:u w:val="single"/>
        </w:rPr>
        <w:t xml:space="preserve"> continue to </w:t>
      </w:r>
      <w:r w:rsidRPr="000B4BE9">
        <w:rPr>
          <w:rFonts w:asciiTheme="minorHAnsi" w:hAnsiTheme="minorHAnsi" w:cstheme="minorHAnsi"/>
          <w:b/>
          <w:iCs/>
          <w:highlight w:val="cyan"/>
          <w:u w:val="single"/>
          <w:bdr w:val="single" w:sz="8" w:space="0" w:color="auto"/>
        </w:rPr>
        <w:t>uphold</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international norm of state </w:t>
      </w:r>
      <w:r w:rsidRPr="000B4BE9">
        <w:rPr>
          <w:rFonts w:asciiTheme="minorHAnsi" w:hAnsiTheme="minorHAnsi" w:cstheme="minorHAnsi"/>
          <w:b/>
          <w:iCs/>
          <w:highlight w:val="cyan"/>
          <w:u w:val="single"/>
          <w:bdr w:val="single" w:sz="8" w:space="0" w:color="auto"/>
        </w:rPr>
        <w:t>sovereignty</w:t>
      </w:r>
      <w:r w:rsidRPr="000B4BE9">
        <w:rPr>
          <w:rFonts w:asciiTheme="minorHAnsi" w:hAnsiTheme="minorHAnsi" w:cstheme="minorHAnsi"/>
          <w:highlight w:val="cyan"/>
          <w:u w:val="single"/>
        </w:rPr>
        <w:t xml:space="preserve"> and are </w:t>
      </w:r>
      <w:r w:rsidRPr="000B4BE9">
        <w:rPr>
          <w:rFonts w:asciiTheme="minorHAnsi" w:hAnsiTheme="minorHAnsi" w:cstheme="minorHAnsi"/>
          <w:b/>
          <w:iCs/>
          <w:highlight w:val="cyan"/>
          <w:u w:val="single"/>
          <w:bdr w:val="single" w:sz="8" w:space="0" w:color="auto"/>
        </w:rPr>
        <w:t>only</w:t>
      </w:r>
      <w:r w:rsidRPr="000B4BE9">
        <w:rPr>
          <w:rFonts w:asciiTheme="minorHAnsi" w:hAnsiTheme="minorHAnsi" w:cstheme="minorHAnsi"/>
          <w:highlight w:val="cyan"/>
          <w:u w:val="single"/>
        </w:rPr>
        <w:t xml:space="preserve"> likely to violate it in</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particularly </w:t>
      </w:r>
      <w:r w:rsidRPr="000B4BE9">
        <w:rPr>
          <w:rFonts w:asciiTheme="minorHAnsi" w:hAnsiTheme="minorHAnsi" w:cstheme="minorHAnsi"/>
          <w:b/>
          <w:iCs/>
          <w:highlight w:val="cyan"/>
          <w:u w:val="single"/>
          <w:bdr w:val="single" w:sz="8" w:space="0" w:color="auto"/>
        </w:rPr>
        <w:t>exceptional circumstances</w:t>
      </w:r>
      <w:r w:rsidRPr="000B4BE9">
        <w:rPr>
          <w:rFonts w:asciiTheme="minorHAnsi" w:hAnsiTheme="minorHAnsi" w:cstheme="minorHAnsi"/>
          <w:highlight w:val="cyan"/>
          <w:u w:val="single"/>
        </w:rPr>
        <w:t xml:space="preserve">, it is </w:t>
      </w:r>
      <w:r w:rsidRPr="000B4BE9">
        <w:rPr>
          <w:rFonts w:asciiTheme="minorHAnsi" w:hAnsiTheme="minorHAnsi" w:cstheme="minorHAnsi"/>
          <w:b/>
          <w:iCs/>
          <w:highlight w:val="cyan"/>
          <w:u w:val="single"/>
          <w:bdr w:val="single" w:sz="8" w:space="0" w:color="auto"/>
        </w:rPr>
        <w:t>difficult to imagine</w:t>
      </w:r>
      <w:r w:rsidRPr="000B4BE9">
        <w:rPr>
          <w:rFonts w:asciiTheme="minorHAnsi" w:hAnsiTheme="minorHAnsi" w:cstheme="minorHAnsi"/>
          <w:highlight w:val="cyan"/>
          <w:u w:val="single"/>
        </w:rPr>
        <w:t xml:space="preserve"> a scenario where </w:t>
      </w:r>
      <w:r w:rsidRPr="000B4BE9">
        <w:rPr>
          <w:rFonts w:asciiTheme="minorHAnsi" w:hAnsiTheme="minorHAnsi" w:cstheme="minorHAnsi"/>
          <w:b/>
          <w:iCs/>
          <w:highlight w:val="cyan"/>
          <w:u w:val="single"/>
          <w:bdr w:val="single" w:sz="8" w:space="0" w:color="auto"/>
        </w:rPr>
        <w:t>fishing disputes</w:t>
      </w:r>
      <w:r w:rsidRPr="000B4BE9">
        <w:rPr>
          <w:rFonts w:asciiTheme="minorHAnsi" w:hAnsiTheme="minorHAnsi" w:cstheme="minorHAnsi"/>
          <w:u w:val="single"/>
        </w:rPr>
        <w:t xml:space="preserve"> in EEZs </w:t>
      </w:r>
      <w:r w:rsidRPr="000B4BE9">
        <w:rPr>
          <w:rFonts w:asciiTheme="minorHAnsi" w:hAnsiTheme="minorHAnsi" w:cstheme="minorHAnsi"/>
          <w:highlight w:val="cyan"/>
          <w:u w:val="single"/>
        </w:rPr>
        <w:t>escalate</w:t>
      </w:r>
      <w:r w:rsidRPr="000B4BE9">
        <w:rPr>
          <w:rFonts w:asciiTheme="minorHAnsi" w:hAnsiTheme="minorHAnsi" w:cstheme="minorHAnsi"/>
          <w:u w:val="single"/>
        </w:rPr>
        <w:t xml:space="preserve"> to </w:t>
      </w:r>
      <w:r w:rsidRPr="000B4BE9">
        <w:rPr>
          <w:rFonts w:asciiTheme="minorHAnsi" w:hAnsiTheme="minorHAnsi" w:cstheme="minorHAnsi"/>
          <w:b/>
          <w:iCs/>
          <w:u w:val="single"/>
          <w:bdr w:val="single" w:sz="8" w:space="0" w:color="auto"/>
        </w:rPr>
        <w:t>inter-state conflict.</w:t>
      </w:r>
    </w:p>
    <w:p w14:paraId="07EC3EB3" w14:textId="77777777" w:rsidR="00617EE8" w:rsidRPr="000B4BE9" w:rsidRDefault="00617EE8" w:rsidP="00617EE8">
      <w:pPr>
        <w:rPr>
          <w:rFonts w:asciiTheme="minorHAnsi" w:hAnsiTheme="minorHAnsi" w:cstheme="minorHAnsi"/>
        </w:rPr>
      </w:pPr>
      <w:r w:rsidRPr="000B4BE9">
        <w:rPr>
          <w:rFonts w:asciiTheme="minorHAnsi" w:hAnsiTheme="minorHAnsi" w:cstheme="minorHAnsi"/>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0B4BE9">
        <w:rPr>
          <w:rFonts w:asciiTheme="minorHAnsi" w:hAnsiTheme="minorHAnsi" w:cstheme="minorHAnsi"/>
          <w:u w:val="single"/>
        </w:rPr>
        <w:t xml:space="preserve">It is a </w:t>
      </w:r>
      <w:r w:rsidRPr="000B4BE9">
        <w:rPr>
          <w:rFonts w:asciiTheme="minorHAnsi" w:hAnsiTheme="minorHAnsi" w:cstheme="minorHAnsi"/>
          <w:b/>
          <w:iCs/>
          <w:u w:val="single"/>
          <w:bdr w:val="single" w:sz="8" w:space="0" w:color="auto"/>
        </w:rPr>
        <w:t>step too far</w:t>
      </w:r>
      <w:r w:rsidRPr="000B4BE9">
        <w:rPr>
          <w:rFonts w:asciiTheme="minorHAnsi" w:hAnsiTheme="minorHAnsi" w:cstheme="minorHAnsi"/>
          <w:u w:val="single"/>
        </w:rPr>
        <w:t xml:space="preserve">, however, to suggest that the scarcity of fish will inevitably lead to </w:t>
      </w:r>
      <w:r w:rsidRPr="000B4BE9">
        <w:rPr>
          <w:rFonts w:asciiTheme="minorHAnsi" w:hAnsiTheme="minorHAnsi" w:cstheme="minorHAnsi"/>
          <w:b/>
          <w:iCs/>
          <w:u w:val="single"/>
          <w:bdr w:val="single" w:sz="8" w:space="0" w:color="auto"/>
        </w:rPr>
        <w:t>armed conflict</w:t>
      </w:r>
      <w:r w:rsidRPr="000B4BE9">
        <w:rPr>
          <w:rFonts w:asciiTheme="minorHAnsi" w:hAnsiTheme="minorHAnsi" w:cstheme="minorHAnsi"/>
        </w:rPr>
        <w:t xml:space="preserve"> or naval confrontation between states. </w:t>
      </w:r>
      <w:r w:rsidRPr="000B4BE9">
        <w:rPr>
          <w:rFonts w:asciiTheme="minorHAnsi" w:hAnsiTheme="minorHAnsi" w:cstheme="minorHAnsi"/>
          <w:b/>
          <w:iCs/>
          <w:u w:val="single"/>
          <w:bdr w:val="single" w:sz="8" w:space="0" w:color="auto"/>
        </w:rPr>
        <w:t>Exaggerated statements</w:t>
      </w:r>
      <w:r w:rsidRPr="000B4BE9">
        <w:rPr>
          <w:rFonts w:asciiTheme="minorHAnsi" w:hAnsiTheme="minorHAnsi" w:cstheme="minorHAnsi"/>
          <w:u w:val="single"/>
        </w:rPr>
        <w:t xml:space="preserve"> about looming fish wars could potentially encourage the further </w:t>
      </w:r>
      <w:r w:rsidRPr="000B4BE9">
        <w:rPr>
          <w:rFonts w:asciiTheme="minorHAnsi" w:hAnsiTheme="minorHAnsi" w:cstheme="minorHAnsi"/>
          <w:b/>
          <w:iCs/>
          <w:u w:val="single"/>
          <w:bdr w:val="single" w:sz="8" w:space="0" w:color="auto"/>
        </w:rPr>
        <w:t>militarisation</w:t>
      </w:r>
      <w:r w:rsidRPr="000B4BE9">
        <w:rPr>
          <w:rFonts w:asciiTheme="minorHAnsi" w:hAnsiTheme="minorHAnsi" w:cstheme="minorHAnsi"/>
          <w:u w:val="single"/>
        </w:rPr>
        <w:t xml:space="preserve"> of fishing fleets</w:t>
      </w:r>
      <w:r w:rsidRPr="000B4BE9">
        <w:rPr>
          <w:rFonts w:asciiTheme="minorHAnsi" w:hAnsiTheme="minorHAnsi" w:cstheme="minorHAnsi"/>
        </w:rPr>
        <w:t xml:space="preserve">. </w:t>
      </w:r>
      <w:r w:rsidRPr="000B4BE9">
        <w:rPr>
          <w:rFonts w:asciiTheme="minorHAnsi" w:hAnsiTheme="minorHAnsi" w:cstheme="minorHAnsi"/>
          <w:u w:val="single"/>
        </w:rPr>
        <w:t xml:space="preserve">That would only </w:t>
      </w:r>
      <w:r w:rsidRPr="000B4BE9">
        <w:rPr>
          <w:rFonts w:asciiTheme="minorHAnsi" w:hAnsiTheme="minorHAnsi" w:cstheme="minorHAnsi"/>
          <w:b/>
          <w:iCs/>
          <w:u w:val="single"/>
          <w:bdr w:val="single" w:sz="8" w:space="0" w:color="auto"/>
        </w:rPr>
        <w:t>heighten</w:t>
      </w:r>
      <w:r w:rsidRPr="000B4BE9">
        <w:rPr>
          <w:rFonts w:asciiTheme="minorHAnsi" w:hAnsiTheme="minorHAnsi" w:cstheme="minorHAnsi"/>
          <w:u w:val="single"/>
        </w:rPr>
        <w:t xml:space="preserve"> the</w:t>
      </w:r>
      <w:r w:rsidRPr="000B4BE9">
        <w:rPr>
          <w:rFonts w:asciiTheme="minorHAnsi" w:hAnsiTheme="minorHAnsi" w:cstheme="minorHAnsi"/>
        </w:rPr>
        <w:t xml:space="preserve"> – admittedly still unlikely – </w:t>
      </w:r>
      <w:r w:rsidRPr="000B4BE9">
        <w:rPr>
          <w:rFonts w:asciiTheme="minorHAnsi" w:hAnsiTheme="minorHAnsi" w:cstheme="minorHAnsi"/>
          <w:u w:val="single"/>
        </w:rPr>
        <w:t xml:space="preserve">chance of </w:t>
      </w:r>
      <w:r w:rsidRPr="000B4BE9">
        <w:rPr>
          <w:rFonts w:asciiTheme="minorHAnsi" w:hAnsiTheme="minorHAnsi" w:cstheme="minorHAnsi"/>
          <w:b/>
          <w:iCs/>
          <w:u w:val="single"/>
          <w:bdr w:val="single" w:sz="8" w:space="0" w:color="auto"/>
        </w:rPr>
        <w:t>interstate conflict</w:t>
      </w:r>
      <w:r w:rsidRPr="000B4BE9">
        <w:rPr>
          <w:rFonts w:asciiTheme="minorHAnsi" w:hAnsiTheme="minorHAnsi" w:cstheme="minorHAnsi"/>
          <w:u w:val="single"/>
        </w:rPr>
        <w:t xml:space="preserve"> over </w:t>
      </w:r>
      <w:r w:rsidRPr="000B4BE9">
        <w:rPr>
          <w:rFonts w:asciiTheme="minorHAnsi" w:hAnsiTheme="minorHAnsi" w:cstheme="minorHAnsi"/>
          <w:b/>
          <w:iCs/>
          <w:u w:val="single"/>
          <w:bdr w:val="single" w:sz="8" w:space="0" w:color="auto"/>
        </w:rPr>
        <w:t>fish resources</w:t>
      </w:r>
      <w:r w:rsidRPr="000B4BE9">
        <w:rPr>
          <w:rFonts w:asciiTheme="minorHAnsi" w:hAnsiTheme="minorHAnsi" w:cstheme="minorHAnsi"/>
        </w:rPr>
        <w:t>.</w:t>
      </w:r>
    </w:p>
    <w:p w14:paraId="0D2DFBB9" w14:textId="77777777" w:rsidR="00617EE8" w:rsidRPr="00EA1A88" w:rsidRDefault="00617EE8" w:rsidP="00617EE8"/>
    <w:p w14:paraId="2AF7298C" w14:textId="77777777" w:rsidR="00617EE8" w:rsidRPr="00617EE8" w:rsidRDefault="00617EE8" w:rsidP="00617EE8"/>
    <w:p w14:paraId="6C6FD6D4" w14:textId="6D080FC6" w:rsidR="00B86041" w:rsidRDefault="00B86041" w:rsidP="00B86041">
      <w:pPr>
        <w:pStyle w:val="Heading2"/>
      </w:pPr>
      <w:r>
        <w:t>1AR</w:t>
      </w:r>
    </w:p>
    <w:p w14:paraId="4C64DD04" w14:textId="59777102" w:rsidR="00104015" w:rsidRDefault="00104015" w:rsidP="009B6DB1">
      <w:pPr>
        <w:pStyle w:val="Heading3"/>
      </w:pPr>
      <w:r>
        <w:t>Deficit---Structural Barriers---1AR</w:t>
      </w:r>
    </w:p>
    <w:p w14:paraId="668306E5" w14:textId="15B81DFE" w:rsidR="003F7F11" w:rsidRDefault="003F7F11" w:rsidP="003F7F11">
      <w:pPr>
        <w:pStyle w:val="Heading4"/>
      </w:pPr>
      <w:r>
        <w:t>The Arctic Council lacks the capacity to be an effective governing body</w:t>
      </w:r>
    </w:p>
    <w:p w14:paraId="508F7DBF" w14:textId="6EBDB925" w:rsidR="003F7F11" w:rsidRPr="003F7F11" w:rsidRDefault="003F7F11" w:rsidP="003F7F11">
      <w:r w:rsidRPr="003F7F11">
        <w:rPr>
          <w:rStyle w:val="StyleUnderline"/>
        </w:rPr>
        <w:t>Nord 17 - visiting professor of political science at Umea University in Sweden and a contributing member of its Arctic Research Centr</w:t>
      </w:r>
      <w:r>
        <w:t>e (Douglas C. Nord</w:t>
      </w:r>
      <w:r w:rsidRPr="003F7F11">
        <w:t xml:space="preserve">, </w:t>
      </w:r>
      <w:r>
        <w:t>2017</w:t>
      </w:r>
      <w:r w:rsidRPr="003F7F11">
        <w:t xml:space="preserve">, "The Challenge of Arctic Governance", </w:t>
      </w:r>
      <w:r>
        <w:t>Wilson Quarterly</w:t>
      </w:r>
      <w:r w:rsidRPr="003F7F11">
        <w:t>, https://www.wilsonquarterly.com/quarterly/into-the-arctic/the-challenge-of-arctic-governance</w:t>
      </w:r>
      <w:r>
        <w:t>)</w:t>
      </w:r>
    </w:p>
    <w:p w14:paraId="04289C15" w14:textId="77777777" w:rsidR="003F7F11" w:rsidRPr="003F7F11" w:rsidRDefault="003F7F11" w:rsidP="003F7F11">
      <w:pPr>
        <w:rPr>
          <w:rStyle w:val="StyleUnderline"/>
        </w:rPr>
      </w:pPr>
      <w:r w:rsidRPr="003F7F11">
        <w:rPr>
          <w:rStyle w:val="StyleUnderline"/>
        </w:rPr>
        <w:t>The Arctic Council’s answer to how it can govern stems precisely from recognition of this fact. At present, there appears to be little interest in creating a broad array of regional agreements and regulations that might guide the conduct of the Arctic states or residents</w:t>
      </w:r>
      <w:r>
        <w:t xml:space="preserve">. Additionally, as an intergovernmental forum rather than an empowered international organization, </w:t>
      </w:r>
      <w:r w:rsidRPr="003F7F11">
        <w:rPr>
          <w:rStyle w:val="StyleUnderline"/>
        </w:rPr>
        <w:t>the Arctic Council lacks the full capacity to enact any resulting measures. As far as funding is concerned, it is already a challenge to secure financial contributions from individual states for agreed-upon Council initiatives.</w:t>
      </w:r>
    </w:p>
    <w:p w14:paraId="6F6FF373" w14:textId="77777777" w:rsidR="003F7F11" w:rsidRDefault="003F7F11" w:rsidP="003F7F11"/>
    <w:p w14:paraId="61CE78A4" w14:textId="77777777" w:rsidR="003F7F11" w:rsidRDefault="003F7F11" w:rsidP="003F7F11">
      <w:r w:rsidRPr="003F7F11">
        <w:rPr>
          <w:rStyle w:val="StyleUnderline"/>
        </w:rPr>
        <w:t>Given these circumstances, the Council has generally remained within the more limited scope of seeking to promote greater local and global awareness of northern concerns. These include the rapid rise in Arctic temperatures, the melting of polar seas, and the challenges of developing natural resources in fragile ecosystems</w:t>
      </w:r>
      <w:r>
        <w:t>. In some instances, other venues and frameworks – such as the UN Environment Programme, the Polar Code, and the Law of the Sea – are deemed more appropriate for addressing Arctic concerns. In other cases, the Arctic Council has been able to sponsor international agreements that address more limited, regional concerns, such as conventions on Arctic search and rescue and oil pollution preparedness and response.</w:t>
      </w:r>
    </w:p>
    <w:p w14:paraId="4CF2CDDB" w14:textId="77777777" w:rsidR="003F7F11" w:rsidRDefault="003F7F11" w:rsidP="003F7F11"/>
    <w:p w14:paraId="5F9E5F68" w14:textId="77777777" w:rsidR="003F7F11" w:rsidRDefault="003F7F11" w:rsidP="003F7F11"/>
    <w:p w14:paraId="39859AC6" w14:textId="77777777" w:rsidR="003F7F11" w:rsidRDefault="003F7F11" w:rsidP="003F7F11">
      <w:r>
        <w:t xml:space="preserve">Why? It’s the most existential question for many governance bodies. The </w:t>
      </w:r>
      <w:r w:rsidRPr="003F7F11">
        <w:rPr>
          <w:rStyle w:val="StyleUnderline"/>
        </w:rPr>
        <w:t>limits of its capacity to act notwithstanding, the Arctic Council</w:t>
      </w:r>
      <w:r>
        <w:t xml:space="preserve"> has offered multiple answers. At times, it has cited the conditions faced by the lands and peoples of the region and the need to share information, insights, and best practices. At other times, it has pointed to the dramatic changes on the Arctic horizon, brought about by climate change, globalization, and “the race for resources”. The need to integrate a distinctly Arctic perspective into broader global discussions and negotiations has also been claimed as a raison d'être.</w:t>
      </w:r>
    </w:p>
    <w:p w14:paraId="6DF52E81" w14:textId="20753AFE" w:rsidR="00B86041" w:rsidRDefault="00B86041" w:rsidP="009B6DB1">
      <w:pPr>
        <w:pStyle w:val="Heading3"/>
      </w:pPr>
      <w:r>
        <w:t>Deficit---Russia---1AR</w:t>
      </w:r>
    </w:p>
    <w:p w14:paraId="069D570E" w14:textId="0FBE95F4" w:rsidR="00B86041" w:rsidRDefault="00B86041" w:rsidP="00B86041">
      <w:pPr>
        <w:pStyle w:val="Heading4"/>
      </w:pPr>
      <w:r>
        <w:t>No Russia – No Solvency</w:t>
      </w:r>
    </w:p>
    <w:p w14:paraId="0898F73A" w14:textId="7CCB4051" w:rsidR="00B86041" w:rsidRPr="00B86041" w:rsidRDefault="00B86041" w:rsidP="00B86041">
      <w:r w:rsidRPr="00B86041">
        <w:rPr>
          <w:rStyle w:val="Style13ptBold"/>
        </w:rPr>
        <w:t>Simpson 23 - Fulbright Fellow based in Berlin,</w:t>
      </w:r>
      <w:r>
        <w:t xml:space="preserve"> Germany (</w:t>
      </w:r>
      <w:r w:rsidRPr="00B86041">
        <w:t>Brett Simpson, 5-</w:t>
      </w:r>
      <w:r>
        <w:t>31</w:t>
      </w:r>
      <w:r w:rsidRPr="00B86041">
        <w:t>-20</w:t>
      </w:r>
      <w:r>
        <w:t>23</w:t>
      </w:r>
      <w:r w:rsidRPr="00B86041">
        <w:t xml:space="preserve">, "The Rise and Sudden Fall of the Arctic Council", </w:t>
      </w:r>
      <w:r>
        <w:t>Foreign Policy</w:t>
      </w:r>
      <w:r w:rsidRPr="00B86041">
        <w:t>, https://archive.is/kQ2BA</w:t>
      </w:r>
      <w:r>
        <w:t>)</w:t>
      </w:r>
    </w:p>
    <w:p w14:paraId="3904E4E9" w14:textId="77777777" w:rsidR="00B86041" w:rsidRDefault="00B86041" w:rsidP="00B86041">
      <w:r>
        <w:t>On May 11, 2023, in a much-anticipated ceremony, leaders from eight Arctic states and six Indigenous organizations assembled behind closed doors to witness a transfer of power. At first blush, it was routine Arctic Council business: this forum promoting northern cooperation rotates chairmanship every two years. But this had been no ordinary year, with no ordinary chair. The council—suspended since Russia’s invasion of Ukraine last year—resurrected only to witness Russia hand the chairmanship to its Norwegian successor. And a peaceful transfer was far from a foregone conclusion.</w:t>
      </w:r>
    </w:p>
    <w:p w14:paraId="3D16E86D" w14:textId="77777777" w:rsidR="00B86041" w:rsidRDefault="00B86041" w:rsidP="00B86041">
      <w:r>
        <w:t>“It was an extremely straightforward meeting, which we see as a success,” said Morten Hoglund, senior Arctic official for Norway, in a virtual press briefing from Tromso directly following the meeting. “If someone had an interest in it not going as planned, they could have easily derailed it.”</w:t>
      </w:r>
    </w:p>
    <w:p w14:paraId="137C393C" w14:textId="77777777" w:rsidR="00B86041" w:rsidRDefault="00B86041" w:rsidP="00B86041">
      <w:r>
        <w:t>That “someone,” of course, would have been Russia. Since the Arctic Council’s unilateral refusal to cooperate with its largest geographical member last March, Russia has shown no sign of de-escalating its aggression against Ukraine. And the council’s 130-odd circumpolar projects—tackling issues from science, to shipping, to Indigenous youth suicide—have paid the price. For more than a year, this symbol of High North peace has fractured along territorial lines, awaiting a return to a status quo that seems increasingly impossible.</w:t>
      </w:r>
    </w:p>
    <w:p w14:paraId="4D5974AA" w14:textId="77777777" w:rsidR="00B86041" w:rsidRDefault="00B86041" w:rsidP="00B86041">
      <w:r>
        <w:t>Today, with a NATO state back at its helm, the Arctic Council will presumably experience less tension. But it’s still unwilling to include Russia, raising practical questions about what this forum can actually achieve without its largest geographical stakeholder. Russia makes up 45 percent of the geographical Arctic; shipping routes depend on its waters, and climate research depends on its data. Norway is now facing hard questions about the relevance of a “circumpolar” forum that ignores half of the High North.</w:t>
      </w:r>
    </w:p>
    <w:p w14:paraId="5E355417" w14:textId="77777777" w:rsidR="00B86041" w:rsidRDefault="00B86041" w:rsidP="00B86041">
      <w:r>
        <w:t>“Technically speaking, there’s no ‘Arctic Council’ without Russia,” said Svein Vigeland Rottem, senior research fellow at the Norwegian Fridtjof Nansen Institute and author of the 2020 book The Arctic Council: Between Environmental Protection and Geopolitics. “So one could ask: What, exactly, is this group now?”</w:t>
      </w:r>
    </w:p>
    <w:p w14:paraId="6E39C112" w14:textId="77777777" w:rsidR="00B86041" w:rsidRDefault="00B86041" w:rsidP="00B86041">
      <w:r>
        <w:t>The Arctic Council, founded in 1996 in a post-Cold War vision of High North peace, has no real global equivalent. Along with representatives from eight foreign ministries, it’s the only international group that includes Indigenous leaders as equal stakeholders. (The council’s 13 observer states, made up of interested non-Arctic nations, attend but do not participate in meetings.) And, because its work is voluntary and not treaty-based, these leaders have flexibility to independently approve or invest in its projects.</w:t>
      </w:r>
    </w:p>
    <w:p w14:paraId="5C7FAFB5" w14:textId="77777777" w:rsidR="00B86041" w:rsidRDefault="00B86041" w:rsidP="00B86041">
      <w:r>
        <w:t>“It’s a completely unique group formed around a specific set of challenges,” said Lars-Otto Reiersen, who served as executive secretary of the council’s Arctic Monitoring and Assessment Program (AMAP) for 25 years. “Most leaders of Arctic states don’t reside there. And most problems in the north can’t be solved there, either.”</w:t>
      </w:r>
    </w:p>
    <w:p w14:paraId="2FC23268" w14:textId="77777777" w:rsidR="00B86041" w:rsidRDefault="00B86041" w:rsidP="00B86041">
      <w:r>
        <w:t>Pollution was the first such problem to raise global attention. In 1991, Finland launched AMAP, then a postwar project to monitor contamination throughout the far north. The findings were startling: The blood of Arctic species and peoples contained the planet’s highest concentration of persistent organic chemicals—the vast majority of which came from industry farther south. The cold Northern regions acted as a “sink” for these global pollutants, they found, and toxic chemicals were building up, or bioaccumulating, in the blood of polar species foundational to Indigenous diets. AMAP recognized a twofold challenge: to both establish a dialogue on the ground with Arctic communities, and at the highest levels to influence international law. Over the next decade, its data, coupled with policy recommendations, helped build the legally binding 2001 Stockholm Convention on Persistent Organic Pollutants.</w:t>
      </w:r>
    </w:p>
    <w:p w14:paraId="15455263" w14:textId="77777777" w:rsidR="00B86041" w:rsidRDefault="00B86041" w:rsidP="00B86041">
      <w:r>
        <w:t>“It was a success story of combining data you can’t question with real actions for policymakers to take,” Reiersen said. “And it was an early model of close collaboration between scientists and Indigenous people.”</w:t>
      </w:r>
    </w:p>
    <w:p w14:paraId="02CCA425" w14:textId="77777777" w:rsidR="00B86041" w:rsidRDefault="00B86041" w:rsidP="00B86041">
      <w:r>
        <w:t>In 1996, the Arctic Council formed in the spirit of this work: to protect the environment and peoples of the north. Since, its six expert-led working groups—including monitoring, clean-up, conservation, oceans, peoples, search and rescue, and sustainable development—have worked in the background to influence international law. Data published in its 2009 Arctic Marine Shipping Assessment directly informed the International Maritime Organization’s regulatory Polar Code. An AMAP report on mercury contamination fueled the 2013 Minamata Convention regulating mercury. Since 2005, AMAP—now a network of more than 700 experts—has also contributed the entire Arctic section of the annual Intergovernmental Panel on Climate Change report.</w:t>
      </w:r>
    </w:p>
    <w:p w14:paraId="3576BC47" w14:textId="77777777" w:rsidR="00B86041" w:rsidRDefault="00B86041" w:rsidP="00B86041">
      <w:r>
        <w:t>In March 2022, however, this vast network of science, policy, and diplomacy came to a screeching halt. For some projects, the pause was brief: By June, some projects without direct Russian involvement quietly resumed their work. The Indigenous Peoples’ Secretariat, which supports the six Indigenous organizations independently of the council, also continued to operate. But for climate science and environmental monitoring projects—which rely on consistent data collection across borders—it was a massive blow.</w:t>
      </w:r>
    </w:p>
    <w:p w14:paraId="526A20C1" w14:textId="77777777" w:rsidR="00B86041" w:rsidRDefault="00B86041" w:rsidP="00B86041">
      <w:r>
        <w:t>Read More</w:t>
      </w:r>
    </w:p>
    <w:p w14:paraId="1E6092DB" w14:textId="77777777" w:rsidR="00B86041" w:rsidRDefault="00B86041" w:rsidP="00B86041">
      <w:r>
        <w:t>Telecommunication domes are pictured on a mountaintop along the coastline near Longyearbyen in the Svalbard archipelago.</w:t>
      </w:r>
    </w:p>
    <w:p w14:paraId="3006E098" w14:textId="77777777" w:rsidR="00B86041" w:rsidRDefault="00B86041" w:rsidP="00B86041">
      <w:r>
        <w:t>Telecommunication domes are pictured on a mountaintop along the coastline near Longyearbyen in the Svalbard archipelago.</w:t>
      </w:r>
    </w:p>
    <w:p w14:paraId="29B50DBC" w14:textId="77777777" w:rsidR="00B86041" w:rsidRDefault="00B86041" w:rsidP="00B86041">
      <w:r>
        <w:t>Arctic Harmony Is Falling Apart</w:t>
      </w:r>
    </w:p>
    <w:p w14:paraId="2AB1E981" w14:textId="77777777" w:rsidR="00B86041" w:rsidRDefault="00B86041" w:rsidP="00B86041">
      <w:r>
        <w:t>An isolated Russia is turning to China for help in the north.</w:t>
      </w:r>
    </w:p>
    <w:p w14:paraId="6EAFBC9C" w14:textId="77777777" w:rsidR="00B86041" w:rsidRDefault="00B86041" w:rsidP="00B86041">
      <w:r>
        <w:t>Argument | Elisabeth Braw</w:t>
      </w:r>
    </w:p>
    <w:p w14:paraId="5000C840" w14:textId="77777777" w:rsidR="00B86041" w:rsidRDefault="00B86041" w:rsidP="00B86041">
      <w:r>
        <w:t>“There’s a huge amount of data we aren’t getting anymore,” Reiersen said. “Plus Russian data we know isn’t being collected, because these projects were funded by Western states.”</w:t>
      </w:r>
    </w:p>
    <w:p w14:paraId="4AF5CB28" w14:textId="77777777" w:rsidR="00B86041" w:rsidRDefault="00B86041" w:rsidP="00B86041">
      <w:r>
        <w:t>But since its research-rooted origins, the Arctic Council has taken on a new role: a diplomatic stage in an increasingly competitive global arena. In the past decade, the Arctic’s melts have newly opened the region for shipping, resource extraction, and other economic opportunities. Ever since, Reiersen said, interest in the council and its activities has soared. In 2013, in recognition of growing interests in the north, the council added six new observer states: China, Japan, India, Italy, Singapore, and South Korea. In 2013, the council established an independent secretariat in Tromso to archive knowledge and facilitate its work. In 2018 and 2022, the council was nominated for the Nobel Peace Prize.</w:t>
      </w:r>
    </w:p>
    <w:p w14:paraId="6C51919A" w14:textId="77777777" w:rsidR="00B86041" w:rsidRDefault="00B86041" w:rsidP="00B86041">
      <w:r>
        <w:t>“There was a time when a lot of people were raising this one organization up as the primary body for Arctic cooperation,” said Andreas Osthagen, senior fellow at the Arctic Institute. “But it gets tricky the moment that all falls apart.”</w:t>
      </w:r>
    </w:p>
    <w:p w14:paraId="63F4B518" w14:textId="77777777" w:rsidR="00B86041" w:rsidRDefault="00B86041" w:rsidP="00B86041">
      <w:r>
        <w:t>Osthagen is critical of what he sees as an outsized symbolic weight placed on the Arctic Council. In truth, he says, this forum is only one piece of a vast picture of High North governance. Legally binding agreements, most notably the 1994 Law of the Sea Convention, he notes, do much more to guide and regulate Arctic activity. And several other treaties and forums—like the Polar Code governing shipping, the Arctic Fisheries Agreement, the Arctic Coast Guard Forum, and countless bilateral agreements—still provide issue-specific opportunities for cooperation. Similarly, Osthagen said, the “real value” of the council was not as a diplomatic stage, but in the practical achievements of its working groups and their projects.</w:t>
      </w:r>
    </w:p>
    <w:p w14:paraId="2E8D3710" w14:textId="77777777" w:rsidR="00B86041" w:rsidRDefault="00B86041" w:rsidP="00B86041">
      <w:r>
        <w:t>Soon, even those projects without Russian participation are headed for a roadblock. The Arctic Council is a consensus-based forum, and its projects require full-member approval. But project funding typically only spans a few years at most. Unless the council changes its decision-making requirements, or decides to include Russia, the runway for this work is limited.</w:t>
      </w:r>
    </w:p>
    <w:p w14:paraId="70BDAC82" w14:textId="77777777" w:rsidR="00B86041" w:rsidRDefault="00B86041" w:rsidP="00B86041">
      <w:r>
        <w:t>Russia may not wait around to be invited back to the table. In February, Russia amended its Arctic policy, removing all mention of the Arctic Council. For the past year, Russia has strengthened its Arctic cooperation with China, including a proposed new research station on Svalbard with BRICS nations. And, with Sweden likely soon to follow Finland’s recent NATO inclusion, the newly termed “Arctic 7” seem all the more distanced from their estranged eighth.</w:t>
      </w:r>
    </w:p>
    <w:p w14:paraId="7AEA3BEB" w14:textId="77777777" w:rsidR="00B86041" w:rsidRDefault="00B86041" w:rsidP="00B86041">
      <w:r>
        <w:t>Still, by cooperating in the May 11 meeting, Russia signaled at least some investment in the council’s survival. And it took what Hoglund called a “powerful step forward”: After the meeting, the council released a joint declaration signed by all members, including Russian senior Arctic official Nikolay Korchunov.</w:t>
      </w:r>
    </w:p>
    <w:p w14:paraId="1D9C4B30" w14:textId="77777777" w:rsidR="00B86041" w:rsidRDefault="00B86041" w:rsidP="00B86041">
      <w:r>
        <w:t>“We wanted to give the message that the Arctic Council is not dead, it’s still here, and we want to make it relevant again,” Hoglund said.</w:t>
      </w:r>
    </w:p>
    <w:p w14:paraId="3A17C2BB" w14:textId="77777777" w:rsidR="00B86041" w:rsidRDefault="00B86041" w:rsidP="00B86041">
      <w:r>
        <w:t>A declaration of life seems all the council can currently muster. Volker Rachold, director of the German Arctic Office, called this year’s joint declaration “highly unusual.” Typically, after the standard affirmation of the council’s purpose, the declaration outlines goals and new projects for the next two years. This year, he said, the statement was notably sparse.</w:t>
      </w:r>
    </w:p>
    <w:p w14:paraId="48BC01CE" w14:textId="77777777" w:rsidR="00B86041" w:rsidRDefault="00B86041" w:rsidP="00B86041">
      <w:r>
        <w:t>“After the usual opening remarks, it just seemed to stop,” Rachold said. “I thought I was missing pages.”</w:t>
      </w:r>
    </w:p>
    <w:p w14:paraId="0CEC8C0B" w14:textId="77777777" w:rsidR="00B86041" w:rsidRDefault="00B86041" w:rsidP="00B86041">
      <w:r>
        <w:t>Rottem believes that, for now, Norway has a lot to gain from staying vague. Any fanfare or strong statement, he said, threatens a more formal fracture. Starting new projects would force hard questions about how to treat the consensus vote. But the small Nordic nation, which shares a land border with Russia, is well-practiced in walking a fine diplomatic line with its neighbor. For now, by moving slowly and staying light on details, it may just keep the past 30 years of work afloat.</w:t>
      </w:r>
    </w:p>
    <w:p w14:paraId="4D3357E7" w14:textId="77777777" w:rsidR="00B86041" w:rsidRDefault="00B86041" w:rsidP="00B86041">
      <w:r>
        <w:t>In June, Arctic Council leaders will meet again—this time without Russia—to discuss a potential path forward. Hoglund said that he hopes to have a sense of next steps by the end of the summer, but it’s no hard deadline. Generally, he said, those eager to see the work of the Arctic Council resume at full strength will be disappointed.</w:t>
      </w:r>
    </w:p>
    <w:p w14:paraId="125CE410" w14:textId="77777777" w:rsidR="00B86041" w:rsidRDefault="00B86041" w:rsidP="00B86041">
      <w:r>
        <w:t>“We’re not here ringing a bell to say we’re back; we’re focused on taking it step by step,” Hoglund said. “If cooperation breaks down completely, it will be so much harder to rebuild it from scratch.”</w:t>
      </w:r>
    </w:p>
    <w:p w14:paraId="4AE2E6A8" w14:textId="77777777" w:rsidR="00B86041" w:rsidRDefault="00B86041" w:rsidP="00B86041">
      <w:r>
        <w:t>This report was supported by the International Women’s Media Foundation’s Howard G. Buffett Fund for Women Journalists and the Heinrich Boell Stiftung Transatlantic Media Fellowship.</w:t>
      </w:r>
    </w:p>
    <w:p w14:paraId="32BDC34D" w14:textId="04CBD83A" w:rsidR="00B86041" w:rsidRDefault="00B86041" w:rsidP="00B86041">
      <w:r>
        <w:t>Correction, June 2, 2023: The original version of this piece incorrectly stated the year the Arctic Council’s independent archival secretariat was established. It was established in 2013.</w:t>
      </w:r>
    </w:p>
    <w:p w14:paraId="6DB90502" w14:textId="5D589087" w:rsidR="009B6DB1" w:rsidRDefault="009B6DB1" w:rsidP="009B6DB1">
      <w:pPr>
        <w:pStyle w:val="Heading4"/>
      </w:pPr>
      <w:r>
        <w:t>It’s impossible – the AC is fully dead</w:t>
      </w:r>
    </w:p>
    <w:p w14:paraId="09BEE061" w14:textId="57FEF7F2" w:rsidR="009B6DB1" w:rsidRPr="009B6DB1" w:rsidRDefault="009B6DB1" w:rsidP="009B6DB1">
      <w:r w:rsidRPr="009B6DB1">
        <w:rPr>
          <w:rStyle w:val="Style13ptBold"/>
        </w:rPr>
        <w:t>Jonassen 24 – Editor in Chief at the High North News</w:t>
      </w:r>
      <w:r>
        <w:t xml:space="preserve"> (Trine Jonassen</w:t>
      </w:r>
      <w:r w:rsidRPr="009B6DB1">
        <w:t>, 2-1-2024, "“Without Russia, the Arctic Council Will Not Survive”", High North News, https://www.highnorthnews.com/en/without-russia-arctic-council-will-not-survive</w:t>
      </w:r>
      <w:r>
        <w:t>)</w:t>
      </w:r>
    </w:p>
    <w:p w14:paraId="6890DB07" w14:textId="77777777" w:rsidR="009B6DB1" w:rsidRDefault="009B6DB1" w:rsidP="009B6DB1">
      <w:r>
        <w:t>“It is easy to argue that the survival of the Arctic Council is in danger. However, it is still functioning partly,” says researcher Svein Vigeland Rottem at the Fridtjof Nansen Institute during a panel debate at the Arctic Frontier conference in Tromsø, Northern Norway.</w:t>
      </w:r>
    </w:p>
    <w:p w14:paraId="70385C73" w14:textId="77777777" w:rsidR="009B6DB1" w:rsidRDefault="009B6DB1" w:rsidP="009B6DB1"/>
    <w:p w14:paraId="4EFF2FCA" w14:textId="77777777" w:rsidR="009B6DB1" w:rsidRDefault="009B6DB1" w:rsidP="009B6DB1">
      <w:r>
        <w:t>Since February 2022, the future of the Arctic Council has been under great international scrutiny.</w:t>
      </w:r>
    </w:p>
    <w:p w14:paraId="5CA22F4D" w14:textId="77777777" w:rsidR="009B6DB1" w:rsidRDefault="009B6DB1" w:rsidP="009B6DB1"/>
    <w:p w14:paraId="352131C6" w14:textId="77777777" w:rsidR="009B6DB1" w:rsidRDefault="009B6DB1" w:rsidP="009B6DB1">
      <w:r>
        <w:t>The cooled relations between Russia and the West have affected the Council greatly since the 7 Western Arctic states paused all official work within the Council until Norway took over leadership of the Council last May.</w:t>
      </w:r>
    </w:p>
    <w:p w14:paraId="0EDC7528" w14:textId="77777777" w:rsidR="009B6DB1" w:rsidRDefault="009B6DB1" w:rsidP="009B6DB1"/>
    <w:p w14:paraId="72CA8238" w14:textId="77777777" w:rsidR="009B6DB1" w:rsidRDefault="009B6DB1" w:rsidP="009B6DB1">
      <w:r>
        <w:t>The main arena</w:t>
      </w:r>
    </w:p>
    <w:p w14:paraId="6A627591" w14:textId="77777777" w:rsidR="009B6DB1" w:rsidRDefault="009B6DB1" w:rsidP="009B6DB1">
      <w:r>
        <w:t>If the Arctic Council fails to survive the crisis of having one of its members at war, the web of carefully built-up networks might collapse, which cannot be rebuilt overnight.</w:t>
      </w:r>
    </w:p>
    <w:p w14:paraId="1DDB1DA9" w14:textId="77777777" w:rsidR="009B6DB1" w:rsidRDefault="009B6DB1" w:rsidP="009B6DB1"/>
    <w:p w14:paraId="74E7F498" w14:textId="77777777" w:rsidR="009B6DB1" w:rsidRDefault="009B6DB1" w:rsidP="009B6DB1">
      <w:r>
        <w:t>“I heard someone say that it can be rebuilt in another fashion, but one cannot imagine how long it takes for an organization to build up credibility and the power necessary for it to be heard,” Rottem states.</w:t>
      </w:r>
    </w:p>
    <w:p w14:paraId="5C505B53" w14:textId="77777777" w:rsidR="009B6DB1" w:rsidRDefault="009B6DB1" w:rsidP="009B6DB1"/>
    <w:p w14:paraId="4ED5DB92" w14:textId="77777777" w:rsidR="009B6DB1" w:rsidRDefault="009B6DB1" w:rsidP="009B6DB1">
      <w:r>
        <w:t>We are not the Arctic 7. We are 8.</w:t>
      </w:r>
    </w:p>
    <w:p w14:paraId="4AB57D48" w14:textId="77777777" w:rsidR="009B6DB1" w:rsidRDefault="009B6DB1" w:rsidP="009B6DB1"/>
    <w:p w14:paraId="5FBD4D8C" w14:textId="77777777" w:rsidR="009B6DB1" w:rsidRDefault="009B6DB1" w:rsidP="009B6DB1">
      <w:r>
        <w:t>SAO Solveig Rossebø</w:t>
      </w:r>
    </w:p>
    <w:p w14:paraId="5CDCD844" w14:textId="77777777" w:rsidR="009B6DB1" w:rsidRDefault="009B6DB1" w:rsidP="009B6DB1">
      <w:r>
        <w:t>The Arctic Council is highlighted by all Arctic states as the main arena for cooperation in the Arctic.</w:t>
      </w:r>
    </w:p>
    <w:p w14:paraId="7D97409C" w14:textId="77777777" w:rsidR="009B6DB1" w:rsidRDefault="009B6DB1" w:rsidP="009B6DB1"/>
    <w:p w14:paraId="625ED1DD" w14:textId="77777777" w:rsidR="009B6DB1" w:rsidRDefault="009B6DB1" w:rsidP="009B6DB1">
      <w:r>
        <w:t>Not 7, but 8</w:t>
      </w:r>
    </w:p>
    <w:p w14:paraId="5FB42DB5" w14:textId="77777777" w:rsidR="009B6DB1" w:rsidRDefault="009B6DB1" w:rsidP="009B6DB1">
      <w:r>
        <w:t>But will the Council survive this crisis? And is it politicly and morally possible for the West to continue to cooperate with Russia?</w:t>
      </w:r>
    </w:p>
    <w:p w14:paraId="28CD2F29" w14:textId="77777777" w:rsidR="009B6DB1" w:rsidRDefault="009B6DB1" w:rsidP="009B6DB1"/>
    <w:p w14:paraId="7C8D6863" w14:textId="77777777" w:rsidR="009B6DB1" w:rsidRDefault="009B6DB1" w:rsidP="009B6DB1">
      <w:r>
        <w:t>Solveig Rossebø is the new Senior Arctic Official (SAO) for Norway in the Arctic Council, as the former SAO Morten Høglund, now is chair during the Norwegian leadership. She makes it clear during the debate, that membership in the Arctic Council is not decided by election, but by geography.</w:t>
      </w:r>
    </w:p>
    <w:p w14:paraId="5D94D705" w14:textId="77777777" w:rsidR="009B6DB1" w:rsidRDefault="009B6DB1" w:rsidP="009B6DB1"/>
    <w:p w14:paraId="3D04D8EE" w14:textId="77777777" w:rsidR="009B6DB1" w:rsidRDefault="009B6DB1" w:rsidP="009B6DB1">
      <w:r>
        <w:t>“We are not the Arctic 7. We are 8. We are the Arctic”.</w:t>
      </w:r>
    </w:p>
    <w:p w14:paraId="55423460" w14:textId="77777777" w:rsidR="009B6DB1" w:rsidRDefault="009B6DB1" w:rsidP="009B6DB1"/>
    <w:p w14:paraId="1C3CDF30" w14:textId="77777777" w:rsidR="009B6DB1" w:rsidRDefault="009B6DB1" w:rsidP="009B6DB1">
      <w:r>
        <w:t>At war</w:t>
      </w:r>
    </w:p>
    <w:p w14:paraId="678F558D" w14:textId="77777777" w:rsidR="009B6DB1" w:rsidRDefault="009B6DB1" w:rsidP="009B6DB1">
      <w:r>
        <w:t>It is however, challenging to have one of the members invading another country.</w:t>
      </w:r>
    </w:p>
    <w:p w14:paraId="10108B2D" w14:textId="77777777" w:rsidR="009B6DB1" w:rsidRDefault="009B6DB1" w:rsidP="009B6DB1"/>
    <w:p w14:paraId="250ACD3F" w14:textId="77777777" w:rsidR="009B6DB1" w:rsidRDefault="009B6DB1" w:rsidP="009B6DB1">
      <w:r>
        <w:t>Arktisk råd-forsker Svein Vigeland Rottem under en debatt på Arendalsuka 2019.</w:t>
      </w:r>
    </w:p>
    <w:p w14:paraId="3DCA8507" w14:textId="77777777" w:rsidR="009B6DB1" w:rsidRDefault="009B6DB1" w:rsidP="009B6DB1">
      <w:r>
        <w:t>Arctic Council Researcher Svein Vigeland Rottem is in no doubt that the Arctic Council will not survive in its original form if Russia withdraws. (Archive photo: Trine Jonassen)</w:t>
      </w:r>
    </w:p>
    <w:p w14:paraId="3F7D1EEF" w14:textId="77777777" w:rsidR="009B6DB1" w:rsidRDefault="009B6DB1" w:rsidP="009B6DB1"/>
    <w:p w14:paraId="5F667CD0" w14:textId="77777777" w:rsidR="009B6DB1" w:rsidRDefault="009B6DB1" w:rsidP="009B6DB1">
      <w:r>
        <w:t>"From Norway's perspective, the Arctic Council is still special as a cooperation between the eight and indigenous organizations."</w:t>
      </w:r>
    </w:p>
    <w:p w14:paraId="1B36E76D" w14:textId="77777777" w:rsidR="009B6DB1" w:rsidRDefault="009B6DB1" w:rsidP="009B6DB1"/>
    <w:p w14:paraId="02DA971D" w14:textId="77777777" w:rsidR="009B6DB1" w:rsidRDefault="009B6DB1" w:rsidP="009B6DB1">
      <w:r>
        <w:t>The indigenous peoples are distributed differently than the states, across borders, and hold a unique position at the Council table.</w:t>
      </w:r>
    </w:p>
    <w:p w14:paraId="40952A97" w14:textId="77777777" w:rsidR="009B6DB1" w:rsidRDefault="009B6DB1" w:rsidP="009B6DB1"/>
    <w:p w14:paraId="67F31710" w14:textId="77777777" w:rsidR="009B6DB1" w:rsidRDefault="009B6DB1" w:rsidP="009B6DB1">
      <w:r>
        <w:t>Long term</w:t>
      </w:r>
    </w:p>
    <w:p w14:paraId="2A765413" w14:textId="77777777" w:rsidR="009B6DB1" w:rsidRDefault="009B6DB1" w:rsidP="009B6DB1">
      <w:r>
        <w:t>Rossebø assures that the Arctic Council is alive and continues to develop.</w:t>
      </w:r>
    </w:p>
    <w:p w14:paraId="22043668" w14:textId="77777777" w:rsidR="009B6DB1" w:rsidRDefault="009B6DB1" w:rsidP="009B6DB1"/>
    <w:p w14:paraId="1E7244B4" w14:textId="77777777" w:rsidR="009B6DB1" w:rsidRDefault="009B6DB1" w:rsidP="009B6DB1">
      <w:r>
        <w:t>"We need multilateral cooperation to combat climate change. To get the full picture, we need circumpolar data, and not only from half the region. The Norwegian perspective is long-term," says the Norwegian SAO.</w:t>
      </w:r>
    </w:p>
    <w:p w14:paraId="5F55306D" w14:textId="77777777" w:rsidR="009B6DB1" w:rsidRDefault="009B6DB1" w:rsidP="009B6DB1"/>
    <w:p w14:paraId="5AF85B58" w14:textId="77777777" w:rsidR="009B6DB1" w:rsidRDefault="009B6DB1" w:rsidP="009B6DB1">
      <w:r>
        <w:t>The survival of the Council might be even more significant as the Arctic has already seen two Northern organizations change format: the Barents Council and the Council of the Baltic Sea States.</w:t>
      </w:r>
    </w:p>
    <w:p w14:paraId="02613E1F" w14:textId="77777777" w:rsidR="009B6DB1" w:rsidRDefault="009B6DB1" w:rsidP="009B6DB1"/>
    <w:p w14:paraId="6BB78C16" w14:textId="77777777" w:rsidR="009B6DB1" w:rsidRDefault="009B6DB1" w:rsidP="009B6DB1">
      <w:r>
        <w:t>About the Arctic Council</w:t>
      </w:r>
    </w:p>
    <w:p w14:paraId="7D763767" w14:textId="77777777" w:rsidR="009B6DB1" w:rsidRDefault="009B6DB1" w:rsidP="009B6DB1">
      <w:r>
        <w:t>The Arctic Council is the leading intergovernmental forum promoting cooperation, coordination and interaction among the Arctic States, Arctic Indigenous Peoples and other Arctic inhabitants on common Arctic issues, in particular on issues of sustainable development and environmental protection in the Arctic. It was formally established in 1996.</w:t>
      </w:r>
    </w:p>
    <w:p w14:paraId="7F4ADCE6" w14:textId="77777777" w:rsidR="009B6DB1" w:rsidRDefault="009B6DB1" w:rsidP="009B6DB1"/>
    <w:p w14:paraId="6358A339" w14:textId="77777777" w:rsidR="009B6DB1" w:rsidRDefault="009B6DB1" w:rsidP="009B6DB1">
      <w:r>
        <w:t>All Arctic Council decisions and statements require consensus of the eight Arctic States.</w:t>
      </w:r>
    </w:p>
    <w:p w14:paraId="2D5A93C6" w14:textId="77777777" w:rsidR="009B6DB1" w:rsidRDefault="009B6DB1" w:rsidP="009B6DB1"/>
    <w:p w14:paraId="6E5E717F" w14:textId="77777777" w:rsidR="009B6DB1" w:rsidRDefault="009B6DB1" w:rsidP="009B6DB1">
      <w:r>
        <w:t>Risk losing it</w:t>
      </w:r>
    </w:p>
    <w:p w14:paraId="58C9E20E" w14:textId="77777777" w:rsidR="009B6DB1" w:rsidRDefault="009B6DB1" w:rsidP="009B6DB1">
      <w:r>
        <w:t>Rossebø agrees with Rottem that it will be difficult to reestablish the Council should it be lost. Not all change is good change.</w:t>
      </w:r>
    </w:p>
    <w:p w14:paraId="0922E38C" w14:textId="77777777" w:rsidR="009B6DB1" w:rsidRDefault="009B6DB1" w:rsidP="009B6DB1"/>
    <w:p w14:paraId="3160C1C7" w14:textId="77777777" w:rsidR="009B6DB1" w:rsidRDefault="009B6DB1" w:rsidP="009B6DB1">
      <w:r>
        <w:t>“To revalue the cooperation too much is to risk losing it. Since we took over the chair, we have been working to resume the work that was put on pause after Russia’s invasion of Ukraine. This has been challenging and difficult. We still have not reached our goals, but the cooperation cannot be as it used to be. We must compromise and lower the pace. Still, we are working to increase the activity,” the SAO explains.</w:t>
      </w:r>
    </w:p>
    <w:p w14:paraId="7F026C60" w14:textId="77777777" w:rsidR="009B6DB1" w:rsidRDefault="009B6DB1" w:rsidP="009B6DB1"/>
    <w:p w14:paraId="5061F86F" w14:textId="77777777" w:rsidR="009B6DB1" w:rsidRDefault="009B6DB1" w:rsidP="009B6DB1">
      <w:r>
        <w:t>The Arctic Council must continue to deliver results to remain relevant, and the Norwegian chairship is working to find solutions that work for all eight states.</w:t>
      </w:r>
    </w:p>
    <w:p w14:paraId="503489E9" w14:textId="77777777" w:rsidR="009B6DB1" w:rsidRDefault="009B6DB1" w:rsidP="009B6DB1"/>
    <w:p w14:paraId="3343EAAB" w14:textId="77777777" w:rsidR="009B6DB1" w:rsidRDefault="009B6DB1" w:rsidP="009B6DB1">
      <w:r>
        <w:t>“The most important thing for the Norwegian chairship is to ensure that the Arctic Council as a whole with all its eight members remains the most important bilateral forum for Arctic cooperation,” Rossebø states.</w:t>
      </w:r>
    </w:p>
    <w:p w14:paraId="28673BD8" w14:textId="77777777" w:rsidR="009B6DB1" w:rsidRDefault="009B6DB1" w:rsidP="009B6DB1"/>
    <w:p w14:paraId="20A12ADB" w14:textId="77777777" w:rsidR="009B6DB1" w:rsidRDefault="009B6DB1" w:rsidP="009B6DB1">
      <w:r>
        <w:t>Call for transparency</w:t>
      </w:r>
    </w:p>
    <w:p w14:paraId="50A3C5E5" w14:textId="77777777" w:rsidR="009B6DB1" w:rsidRDefault="009B6DB1" w:rsidP="009B6DB1">
      <w:r>
        <w:t>Going forward, the challenge is to find ways to make the working groups from all eight countries work together in a way that is acceptable to all eight states.</w:t>
      </w:r>
    </w:p>
    <w:p w14:paraId="2FEF8CB3" w14:textId="77777777" w:rsidR="009B6DB1" w:rsidRDefault="009B6DB1" w:rsidP="009B6DB1"/>
    <w:p w14:paraId="4C378DD7" w14:textId="77777777" w:rsidR="009B6DB1" w:rsidRDefault="009B6DB1" w:rsidP="009B6DB1">
      <w:r>
        <w:t>Also read (the text continues)</w:t>
      </w:r>
    </w:p>
    <w:p w14:paraId="381ABF9B" w14:textId="77777777" w:rsidR="009B6DB1" w:rsidRDefault="009B6DB1" w:rsidP="009B6DB1">
      <w:r>
        <w:t>David Balton</w:t>
      </w:r>
    </w:p>
    <w:p w14:paraId="1D2355C2" w14:textId="77777777" w:rsidR="009B6DB1" w:rsidRDefault="009B6DB1" w:rsidP="009B6DB1">
      <w:r>
        <w:t>Bidens Arctic Advisor: "Our Postures in The Arctic Have Changed"</w:t>
      </w:r>
    </w:p>
    <w:p w14:paraId="0F20443D" w14:textId="77777777" w:rsidR="009B6DB1" w:rsidRDefault="009B6DB1" w:rsidP="009B6DB1">
      <w:r>
        <w:t>"We are using all our creativity and fantasy, and we are discussing it with the working groups. But all eight countries agree that we must keep the Arctic Council as the premier forum for Arctic cooperation."</w:t>
      </w:r>
    </w:p>
    <w:p w14:paraId="1CCFF1AD" w14:textId="77777777" w:rsidR="009B6DB1" w:rsidRDefault="009B6DB1" w:rsidP="009B6DB1"/>
    <w:p w14:paraId="29825EC3" w14:textId="77777777" w:rsidR="009B6DB1" w:rsidRDefault="009B6DB1" w:rsidP="009B6DB1">
      <w:r>
        <w:t>Malgorzata Smieszek, a Researcher at UiT - The Arctic University of Norway - took the opportunity to call for greater transparency during the crisis.</w:t>
      </w:r>
    </w:p>
    <w:p w14:paraId="2F05D218" w14:textId="77777777" w:rsidR="009B6DB1" w:rsidRDefault="009B6DB1" w:rsidP="009B6DB1"/>
    <w:p w14:paraId="07A09E3E" w14:textId="77777777" w:rsidR="009B6DB1" w:rsidRDefault="009B6DB1" w:rsidP="009B6DB1">
      <w:r>
        <w:t>"After the war, most Arctic Council observers did not know what was happening; their regular communication channels were broken. And even now, it is at times difficult to know what is happening in the Council," says Smieszek.</w:t>
      </w:r>
    </w:p>
    <w:p w14:paraId="27EAD7E9" w14:textId="77777777" w:rsidR="009B6DB1" w:rsidRDefault="009B6DB1" w:rsidP="009B6DB1"/>
    <w:p w14:paraId="2EB60303" w14:textId="77777777" w:rsidR="009B6DB1" w:rsidRDefault="009B6DB1" w:rsidP="009B6DB1">
      <w:r>
        <w:t>Little information</w:t>
      </w:r>
    </w:p>
    <w:p w14:paraId="7A20605B" w14:textId="77777777" w:rsidR="009B6DB1" w:rsidRDefault="009B6DB1" w:rsidP="009B6DB1">
      <w:r>
        <w:t>The UIT researcher thinks that more openness could also serve the Arctic Council in terms of reconfirming its position.</w:t>
      </w:r>
    </w:p>
    <w:p w14:paraId="4FE2EE4C" w14:textId="77777777" w:rsidR="009B6DB1" w:rsidRDefault="009B6DB1" w:rsidP="009B6DB1"/>
    <w:p w14:paraId="64A00920" w14:textId="77777777" w:rsidR="009B6DB1" w:rsidRDefault="009B6DB1" w:rsidP="009B6DB1">
      <w:r>
        <w:t>"Otherwise, one might think that there is not so much happening in the Council."</w:t>
      </w:r>
    </w:p>
    <w:p w14:paraId="6E5488C5" w14:textId="77777777" w:rsidR="009B6DB1" w:rsidRDefault="009B6DB1" w:rsidP="009B6DB1"/>
    <w:p w14:paraId="49721847" w14:textId="77777777" w:rsidR="009B6DB1" w:rsidRDefault="009B6DB1" w:rsidP="009B6DB1">
      <w:r>
        <w:t>The Arctic Council in the form we know it will die if Russia leaves the Council</w:t>
      </w:r>
    </w:p>
    <w:p w14:paraId="3CFB7FDC" w14:textId="77777777" w:rsidR="009B6DB1" w:rsidRDefault="009B6DB1" w:rsidP="009B6DB1"/>
    <w:p w14:paraId="3AC50CE0" w14:textId="77777777" w:rsidR="009B6DB1" w:rsidRDefault="009B6DB1" w:rsidP="009B6DB1">
      <w:r>
        <w:t>Fridtjof Nansen Institue Researcher Svein Vigeland Rottem</w:t>
      </w:r>
    </w:p>
    <w:p w14:paraId="04A37877" w14:textId="77777777" w:rsidR="009B6DB1" w:rsidRDefault="009B6DB1" w:rsidP="009B6DB1">
      <w:r>
        <w:t>Rossebø nods in recognition. The leadership received many similar comments from observer states. She says she understands that the first year after Norway's takeover from Russia was difficult with little information.</w:t>
      </w:r>
    </w:p>
    <w:p w14:paraId="5C29715A" w14:textId="77777777" w:rsidR="009B6DB1" w:rsidRDefault="009B6DB1" w:rsidP="009B6DB1"/>
    <w:p w14:paraId="49A978FA" w14:textId="77777777" w:rsidR="009B6DB1" w:rsidRDefault="009B6DB1" w:rsidP="009B6DB1">
      <w:r>
        <w:t>"The observers used to participate in the formal meetings, and now there were no more of those. The challenge for the Norwegian chairship is that we are in a process, so we do not know either what will happen. We are working with the other members and the indigenous peoples to find out how to do this. We have not reached our goal yet. But we are open to having more meetings with the observers," the SAO reassures.</w:t>
      </w:r>
    </w:p>
    <w:p w14:paraId="72757039" w14:textId="77777777" w:rsidR="009B6DB1" w:rsidRDefault="009B6DB1" w:rsidP="009B6DB1"/>
    <w:p w14:paraId="509BDAF5" w14:textId="77777777" w:rsidR="009B6DB1" w:rsidRDefault="009B6DB1" w:rsidP="009B6DB1">
      <w:r>
        <w:t>The fact that the 8 Arctic states must agree on everything – Russia included - is a balancing act.</w:t>
      </w:r>
    </w:p>
    <w:p w14:paraId="57157331" w14:textId="77777777" w:rsidR="009B6DB1" w:rsidRDefault="009B6DB1" w:rsidP="009B6DB1"/>
    <w:p w14:paraId="766ADB9F" w14:textId="77777777" w:rsidR="009B6DB1" w:rsidRDefault="009B6DB1" w:rsidP="009B6DB1">
      <w:r>
        <w:t>Regularly Russian contact</w:t>
      </w:r>
    </w:p>
    <w:p w14:paraId="31D56B57" w14:textId="77777777" w:rsidR="009B6DB1" w:rsidRDefault="009B6DB1" w:rsidP="009B6DB1">
      <w:r>
        <w:t>Rossebø informs that they are, in fact, in touch with their Russian counterparts regularly.</w:t>
      </w:r>
    </w:p>
    <w:p w14:paraId="4F4072AC" w14:textId="77777777" w:rsidR="009B6DB1" w:rsidRDefault="009B6DB1" w:rsidP="009B6DB1"/>
    <w:p w14:paraId="13EF8196" w14:textId="77777777" w:rsidR="009B6DB1" w:rsidRDefault="009B6DB1" w:rsidP="009B6DB1">
      <w:r>
        <w:t>"As the chair of the Arctic Council, we have discussions with all the members, including Russia. We have discussions with our Russian colleagues regularly."</w:t>
      </w:r>
    </w:p>
    <w:p w14:paraId="6BE1905F" w14:textId="77777777" w:rsidR="009B6DB1" w:rsidRDefault="009B6DB1" w:rsidP="009B6DB1"/>
    <w:p w14:paraId="2640299E" w14:textId="77777777" w:rsidR="009B6DB1" w:rsidRDefault="009B6DB1" w:rsidP="009B6DB1">
      <w:r>
        <w:t>Malgorzata Smieszek, Researcher at UiT-The Arctic University of Norway. (Photo: Trine Jonassen)</w:t>
      </w:r>
    </w:p>
    <w:p w14:paraId="365C10AE" w14:textId="77777777" w:rsidR="009B6DB1" w:rsidRDefault="009B6DB1" w:rsidP="009B6DB1">
      <w:r>
        <w:t>Malgorzata Smieszek, Researcher at UiT-The Arctic University of Norway, calls for more transparacy in the Arctic Council. (Archice photo: Trine Jonassen)</w:t>
      </w:r>
    </w:p>
    <w:p w14:paraId="5414FD6E" w14:textId="77777777" w:rsidR="009B6DB1" w:rsidRDefault="009B6DB1" w:rsidP="009B6DB1"/>
    <w:p w14:paraId="6DAE8F8E" w14:textId="77777777" w:rsidR="009B6DB1" w:rsidRDefault="009B6DB1" w:rsidP="009B6DB1">
      <w:r>
        <w:t>Going into the Norwegian chairship in May last year, there was discussion about whether Russia would sabotage the council or use it for its own propaganda. So far, that has not happened, according to Solveig Rossebø.</w:t>
      </w:r>
    </w:p>
    <w:p w14:paraId="376BFB83" w14:textId="77777777" w:rsidR="009B6DB1" w:rsidRDefault="009B6DB1" w:rsidP="009B6DB1"/>
    <w:p w14:paraId="4A0F2673" w14:textId="77777777" w:rsidR="009B6DB1" w:rsidRDefault="009B6DB1" w:rsidP="009B6DB1">
      <w:r>
        <w:t>In fact, she says that Russia has been “very constructive in Arctic cooperation as it has always been.”</w:t>
      </w:r>
    </w:p>
    <w:p w14:paraId="1D36BE26" w14:textId="77777777" w:rsidR="009B6DB1" w:rsidRDefault="009B6DB1" w:rsidP="009B6DB1"/>
    <w:p w14:paraId="48AF1333" w14:textId="77777777" w:rsidR="009B6DB1" w:rsidRDefault="009B6DB1" w:rsidP="009B6DB1">
      <w:r>
        <w:t>“Russia wants to stay a member of the Arctic Council, and that is why they also cooperate.”</w:t>
      </w:r>
    </w:p>
    <w:p w14:paraId="79BB0FF7" w14:textId="77777777" w:rsidR="009B6DB1" w:rsidRDefault="009B6DB1" w:rsidP="009B6DB1"/>
    <w:p w14:paraId="49017216" w14:textId="77777777" w:rsidR="009B6DB1" w:rsidRDefault="009B6DB1" w:rsidP="009B6DB1">
      <w:r>
        <w:t>Dead letters</w:t>
      </w:r>
    </w:p>
    <w:p w14:paraId="7DFA1A59" w14:textId="77777777" w:rsidR="009B6DB1" w:rsidRDefault="009B6DB1" w:rsidP="009B6DB1">
      <w:r>
        <w:t>“What would happen if Russia decided to leave the Arctic Council?”</w:t>
      </w:r>
    </w:p>
    <w:p w14:paraId="4D8629DE" w14:textId="77777777" w:rsidR="009B6DB1" w:rsidRDefault="009B6DB1" w:rsidP="009B6DB1"/>
    <w:p w14:paraId="5323B8C6" w14:textId="77777777" w:rsidR="009B6DB1" w:rsidRDefault="009B6DB1" w:rsidP="009B6DB1">
      <w:r>
        <w:t>Researcher Svein Vigeland Rottem is in no doubt.</w:t>
      </w:r>
    </w:p>
    <w:p w14:paraId="3840D49A" w14:textId="77777777" w:rsidR="009B6DB1" w:rsidRDefault="009B6DB1" w:rsidP="009B6DB1"/>
    <w:p w14:paraId="7BE82AB2" w14:textId="77777777" w:rsidR="009B6DB1" w:rsidRDefault="009B6DB1" w:rsidP="009B6DB1">
      <w:r>
        <w:t>“The Arctic Council in the form we know it will die if Russia leaves the Council,” Rottem says in a comment to High North News.</w:t>
      </w:r>
    </w:p>
    <w:p w14:paraId="5ECCF609" w14:textId="77777777" w:rsidR="009B6DB1" w:rsidRDefault="009B6DB1" w:rsidP="009B6DB1"/>
    <w:p w14:paraId="0ACA0F68" w14:textId="77777777" w:rsidR="009B6DB1" w:rsidRDefault="009B6DB1" w:rsidP="009B6DB1">
      <w:r>
        <w:t>“But I do not think Russia will withdraw from the Arctic Council, even if they send mixed signals sometimes. It is not in their interest”, says the Arctic Council expert.</w:t>
      </w:r>
    </w:p>
    <w:p w14:paraId="7C11B6FC" w14:textId="77777777" w:rsidR="009B6DB1" w:rsidRDefault="009B6DB1" w:rsidP="009B6DB1"/>
    <w:p w14:paraId="4B2BC76F" w14:textId="77777777" w:rsidR="009B6DB1" w:rsidRDefault="009B6DB1" w:rsidP="009B6DB1">
      <w:r>
        <w:t>Also read (the article continues)</w:t>
      </w:r>
    </w:p>
    <w:p w14:paraId="2436968C" w14:textId="77777777" w:rsidR="009B6DB1" w:rsidRDefault="009B6DB1" w:rsidP="009B6DB1">
      <w:r>
        <w:t>Morten Høglund, Arctic Circle 2023</w:t>
      </w:r>
    </w:p>
    <w:p w14:paraId="3D47BD4A" w14:textId="77777777" w:rsidR="009B6DB1" w:rsidRDefault="009B6DB1" w:rsidP="009B6DB1">
      <w:r>
        <w:t>Urges the Arctic Council to Show Leadership in Reducing Emissions From Shipping</w:t>
      </w:r>
    </w:p>
    <w:p w14:paraId="193FC9E5" w14:textId="77777777" w:rsidR="009B6DB1" w:rsidRDefault="009B6DB1" w:rsidP="009B6DB1">
      <w:r>
        <w:t>Half of the Arctic</w:t>
      </w:r>
    </w:p>
    <w:p w14:paraId="735F4276" w14:textId="77777777" w:rsidR="009B6DB1" w:rsidRDefault="009B6DB1" w:rsidP="009B6DB1">
      <w:r>
        <w:t>"I think the working groups would still be alive and kicking. But we must acknowledge that half of the Arctic is Russian, and the Arctic Council is a product of the end of the Cold War and is all about circumpolar cooperation. So, if that happens, the Arctic Council will be dead letters".</w:t>
      </w:r>
    </w:p>
    <w:p w14:paraId="26D9F592" w14:textId="77777777" w:rsidR="009B6DB1" w:rsidRDefault="009B6DB1" w:rsidP="009B6DB1"/>
    <w:p w14:paraId="53762367" w14:textId="77777777" w:rsidR="009B6DB1" w:rsidRDefault="009B6DB1" w:rsidP="009B6DB1">
      <w:r>
        <w:t>"Or it becomes something else, like the Barents cooperation, which has become a Nordic cooperation now without Russia," suggests Solveig Rossebø.</w:t>
      </w:r>
    </w:p>
    <w:p w14:paraId="047B0DC3" w14:textId="77777777" w:rsidR="009B6DB1" w:rsidRDefault="009B6DB1" w:rsidP="009B6DB1"/>
    <w:p w14:paraId="6FD1CE21" w14:textId="77777777" w:rsidR="009B6DB1" w:rsidRDefault="009B6DB1" w:rsidP="009B6DB1">
      <w:r>
        <w:t>But a great loss it would be still, so the Norwegian chairship is hard at work to keep all eight states in the Council.</w:t>
      </w:r>
    </w:p>
    <w:p w14:paraId="79032369" w14:textId="77777777" w:rsidR="009B6DB1" w:rsidRDefault="009B6DB1" w:rsidP="009B6DB1"/>
    <w:p w14:paraId="2813A26D" w14:textId="77777777" w:rsidR="009B6DB1" w:rsidRDefault="009B6DB1" w:rsidP="009B6DB1">
      <w:r>
        <w:t>Even if the Arctic Council were to evaporate, the Arctic issues would not go away and would still have to be solved.</w:t>
      </w:r>
    </w:p>
    <w:p w14:paraId="1A0429E9" w14:textId="77777777" w:rsidR="009B6DB1" w:rsidRDefault="009B6DB1" w:rsidP="009B6DB1"/>
    <w:p w14:paraId="7959BAF8" w14:textId="2540D814" w:rsidR="009B6DB1" w:rsidRPr="009B6DB1" w:rsidRDefault="009B6DB1" w:rsidP="009B6DB1">
      <w:r>
        <w:t>"The Arctic cooperation would not be dead even if the Arctic Council would be," Rottem states.</w:t>
      </w:r>
    </w:p>
    <w:sectPr w:rsidR="009B6DB1" w:rsidRPr="009B6D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3756A" w14:textId="77777777" w:rsidR="004E4643" w:rsidRDefault="004E4643" w:rsidP="00066D2C">
      <w:r>
        <w:separator/>
      </w:r>
    </w:p>
  </w:endnote>
  <w:endnote w:type="continuationSeparator" w:id="0">
    <w:p w14:paraId="71F37765" w14:textId="77777777" w:rsidR="004E4643" w:rsidRDefault="004E46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4B43" w14:textId="77777777" w:rsidR="004E4643" w:rsidRDefault="004E4643" w:rsidP="00066D2C">
      <w:r>
        <w:separator/>
      </w:r>
    </w:p>
  </w:footnote>
  <w:footnote w:type="continuationSeparator" w:id="0">
    <w:p w14:paraId="09053144" w14:textId="77777777" w:rsidR="004E4643" w:rsidRDefault="004E46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26415399856"/>
    <w:docVar w:name="VerbatimVersion" w:val="6.0.0"/>
    <w:docVar w:name="WordVersion" w:val="16.0"/>
  </w:docVars>
  <w:rsids>
    <w:rsidRoot w:val="000C6F21"/>
    <w:rsid w:val="00001C7E"/>
    <w:rsid w:val="0000487C"/>
    <w:rsid w:val="00005BBF"/>
    <w:rsid w:val="00011FEF"/>
    <w:rsid w:val="00013C8B"/>
    <w:rsid w:val="00023AEF"/>
    <w:rsid w:val="000250CA"/>
    <w:rsid w:val="00032119"/>
    <w:rsid w:val="000427BD"/>
    <w:rsid w:val="00043C82"/>
    <w:rsid w:val="0004425C"/>
    <w:rsid w:val="00050713"/>
    <w:rsid w:val="000525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5A8"/>
    <w:rsid w:val="000A4AE6"/>
    <w:rsid w:val="000A5EE1"/>
    <w:rsid w:val="000B3425"/>
    <w:rsid w:val="000B5FBB"/>
    <w:rsid w:val="000B6974"/>
    <w:rsid w:val="000B6B3E"/>
    <w:rsid w:val="000B7F4D"/>
    <w:rsid w:val="000C137E"/>
    <w:rsid w:val="000C6F21"/>
    <w:rsid w:val="000D0D08"/>
    <w:rsid w:val="000D739E"/>
    <w:rsid w:val="000D7A2C"/>
    <w:rsid w:val="000E0913"/>
    <w:rsid w:val="000E13F7"/>
    <w:rsid w:val="000E22B8"/>
    <w:rsid w:val="000E2525"/>
    <w:rsid w:val="000F5C68"/>
    <w:rsid w:val="000F6390"/>
    <w:rsid w:val="000F6530"/>
    <w:rsid w:val="000F775F"/>
    <w:rsid w:val="001014FC"/>
    <w:rsid w:val="00104015"/>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443"/>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30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DD"/>
    <w:rsid w:val="001C0A69"/>
    <w:rsid w:val="001C48D7"/>
    <w:rsid w:val="001D10FE"/>
    <w:rsid w:val="001D1994"/>
    <w:rsid w:val="001D5CDC"/>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747"/>
    <w:rsid w:val="00271866"/>
    <w:rsid w:val="00276E12"/>
    <w:rsid w:val="00277BB1"/>
    <w:rsid w:val="00281B05"/>
    <w:rsid w:val="00282932"/>
    <w:rsid w:val="00282FFC"/>
    <w:rsid w:val="002878D0"/>
    <w:rsid w:val="00290F1B"/>
    <w:rsid w:val="00291C09"/>
    <w:rsid w:val="002A3018"/>
    <w:rsid w:val="002A3266"/>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050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0A"/>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09"/>
    <w:rsid w:val="003D3B44"/>
    <w:rsid w:val="003D4150"/>
    <w:rsid w:val="003D5367"/>
    <w:rsid w:val="003F3920"/>
    <w:rsid w:val="003F4D5F"/>
    <w:rsid w:val="003F7F11"/>
    <w:rsid w:val="00405AD7"/>
    <w:rsid w:val="004127EF"/>
    <w:rsid w:val="00414EB4"/>
    <w:rsid w:val="004208C6"/>
    <w:rsid w:val="0042501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0E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643"/>
    <w:rsid w:val="004E6CD8"/>
    <w:rsid w:val="004E6F12"/>
    <w:rsid w:val="004E746C"/>
    <w:rsid w:val="004E7533"/>
    <w:rsid w:val="004F0F39"/>
    <w:rsid w:val="004F16CA"/>
    <w:rsid w:val="004F4139"/>
    <w:rsid w:val="004F682B"/>
    <w:rsid w:val="00500F93"/>
    <w:rsid w:val="005015BF"/>
    <w:rsid w:val="00503593"/>
    <w:rsid w:val="005036B1"/>
    <w:rsid w:val="00511177"/>
    <w:rsid w:val="005125C9"/>
    <w:rsid w:val="00515BDD"/>
    <w:rsid w:val="00521B9F"/>
    <w:rsid w:val="005268F8"/>
    <w:rsid w:val="00534D75"/>
    <w:rsid w:val="0053626E"/>
    <w:rsid w:val="00541F46"/>
    <w:rsid w:val="00544936"/>
    <w:rsid w:val="005449A8"/>
    <w:rsid w:val="0055242A"/>
    <w:rsid w:val="005525AE"/>
    <w:rsid w:val="00554065"/>
    <w:rsid w:val="005546C5"/>
    <w:rsid w:val="005558FC"/>
    <w:rsid w:val="00557B59"/>
    <w:rsid w:val="00565142"/>
    <w:rsid w:val="00567D6A"/>
    <w:rsid w:val="00567D90"/>
    <w:rsid w:val="00567F85"/>
    <w:rsid w:val="00575723"/>
    <w:rsid w:val="00583644"/>
    <w:rsid w:val="00585F11"/>
    <w:rsid w:val="005906F9"/>
    <w:rsid w:val="005932B4"/>
    <w:rsid w:val="005945B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E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6B6"/>
    <w:rsid w:val="006633F4"/>
    <w:rsid w:val="00663CE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F6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2FAD"/>
    <w:rsid w:val="007245F1"/>
    <w:rsid w:val="007247B8"/>
    <w:rsid w:val="0072731C"/>
    <w:rsid w:val="0073056C"/>
    <w:rsid w:val="00735B1F"/>
    <w:rsid w:val="00737502"/>
    <w:rsid w:val="00740B3A"/>
    <w:rsid w:val="00740C8B"/>
    <w:rsid w:val="00743263"/>
    <w:rsid w:val="007454B6"/>
    <w:rsid w:val="0074789B"/>
    <w:rsid w:val="007536F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90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0E3"/>
    <w:rsid w:val="008247A4"/>
    <w:rsid w:val="00825D47"/>
    <w:rsid w:val="008272A6"/>
    <w:rsid w:val="00827655"/>
    <w:rsid w:val="008323B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70B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85E"/>
    <w:rsid w:val="0091779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B0B"/>
    <w:rsid w:val="009632EF"/>
    <w:rsid w:val="00973D8A"/>
    <w:rsid w:val="009804B4"/>
    <w:rsid w:val="00980709"/>
    <w:rsid w:val="0098278C"/>
    <w:rsid w:val="009829C3"/>
    <w:rsid w:val="00991819"/>
    <w:rsid w:val="00992BBB"/>
    <w:rsid w:val="00994BE1"/>
    <w:rsid w:val="00996B34"/>
    <w:rsid w:val="009A0FC8"/>
    <w:rsid w:val="009A2372"/>
    <w:rsid w:val="009A42F1"/>
    <w:rsid w:val="009A5571"/>
    <w:rsid w:val="009A7878"/>
    <w:rsid w:val="009B0CDC"/>
    <w:rsid w:val="009B1729"/>
    <w:rsid w:val="009B6DB1"/>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2B4"/>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41"/>
    <w:rsid w:val="00B860A9"/>
    <w:rsid w:val="00B874A9"/>
    <w:rsid w:val="00B97264"/>
    <w:rsid w:val="00BA0143"/>
    <w:rsid w:val="00BA227A"/>
    <w:rsid w:val="00BA4C69"/>
    <w:rsid w:val="00BA61AF"/>
    <w:rsid w:val="00BB1630"/>
    <w:rsid w:val="00BB5D69"/>
    <w:rsid w:val="00BB6860"/>
    <w:rsid w:val="00BC3256"/>
    <w:rsid w:val="00BC3592"/>
    <w:rsid w:val="00BC36DF"/>
    <w:rsid w:val="00BC4B41"/>
    <w:rsid w:val="00BC6524"/>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2F1"/>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48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457"/>
    <w:rsid w:val="00CE54E0"/>
    <w:rsid w:val="00CE5835"/>
    <w:rsid w:val="00CE6FA1"/>
    <w:rsid w:val="00CF078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C8D"/>
    <w:rsid w:val="00DA0EF7"/>
    <w:rsid w:val="00DA4B3F"/>
    <w:rsid w:val="00DA4EB6"/>
    <w:rsid w:val="00DA5F0C"/>
    <w:rsid w:val="00DB20EB"/>
    <w:rsid w:val="00DB33F6"/>
    <w:rsid w:val="00DB38CC"/>
    <w:rsid w:val="00DC08B6"/>
    <w:rsid w:val="00DC277F"/>
    <w:rsid w:val="00DC38E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610"/>
    <w:rsid w:val="00E074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9E9"/>
    <w:rsid w:val="00E61263"/>
    <w:rsid w:val="00E61828"/>
    <w:rsid w:val="00E65E56"/>
    <w:rsid w:val="00E664D0"/>
    <w:rsid w:val="00E66F94"/>
    <w:rsid w:val="00E670E5"/>
    <w:rsid w:val="00E6767D"/>
    <w:rsid w:val="00E717C1"/>
    <w:rsid w:val="00E71E63"/>
    <w:rsid w:val="00E738CE"/>
    <w:rsid w:val="00E744B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4D05"/>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BCB"/>
    <w:rsid w:val="00FA1BBD"/>
    <w:rsid w:val="00FA70EC"/>
    <w:rsid w:val="00FC013A"/>
    <w:rsid w:val="00FC1707"/>
    <w:rsid w:val="00FC1C82"/>
    <w:rsid w:val="00FC1D2F"/>
    <w:rsid w:val="00FC45AC"/>
    <w:rsid w:val="00FC4CFF"/>
    <w:rsid w:val="00FC5DE9"/>
    <w:rsid w:val="00FD0415"/>
    <w:rsid w:val="00FD142A"/>
    <w:rsid w:val="00FD44E2"/>
    <w:rsid w:val="00FD48FA"/>
    <w:rsid w:val="00FD73C3"/>
    <w:rsid w:val="00FE2FD3"/>
    <w:rsid w:val="00FE5699"/>
    <w:rsid w:val="00FE57BD"/>
    <w:rsid w:val="00FE6DE0"/>
    <w:rsid w:val="00FF06B2"/>
    <w:rsid w:val="00FF18B0"/>
    <w:rsid w:val="00FF2542"/>
    <w:rsid w:val="00FF29EF"/>
    <w:rsid w:val="00FF3D23"/>
    <w:rsid w:val="00FF431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02C9B"/>
  <w15:chartTrackingRefBased/>
  <w15:docId w15:val="{8B5CBCC3-221D-4732-8FBA-6FA375F3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F4312"/>
    <w:rPr>
      <w:rFonts w:ascii="Calibri" w:hAnsi="Calibri" w:cs="Calibri"/>
    </w:rPr>
  </w:style>
  <w:style w:type="paragraph" w:styleId="Heading1">
    <w:name w:val="heading 1"/>
    <w:aliases w:val="Pocket"/>
    <w:basedOn w:val="Normal"/>
    <w:next w:val="Normal"/>
    <w:link w:val="Heading1Char"/>
    <w:qFormat/>
    <w:rsid w:val="00FF43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43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unhideWhenUsed/>
    <w:qFormat/>
    <w:rsid w:val="00FF43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FF43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648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F43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312"/>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FF431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4312"/>
    <w:rPr>
      <w:color w:val="auto"/>
      <w:u w:val="none"/>
    </w:rPr>
  </w:style>
  <w:style w:type="character" w:customStyle="1" w:styleId="Heading1Char">
    <w:name w:val="Heading 1 Char"/>
    <w:aliases w:val="Pocket Char"/>
    <w:basedOn w:val="DefaultParagraphFont"/>
    <w:link w:val="Heading1"/>
    <w:rsid w:val="00FF43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4312"/>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F431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FF43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FF431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6"/>
    <w:qFormat/>
    <w:rsid w:val="00FF4312"/>
    <w:rPr>
      <w:b w:val="0"/>
      <w:sz w:val="22"/>
      <w:u w:val="single"/>
    </w:rPr>
  </w:style>
  <w:style w:type="character" w:styleId="Strong">
    <w:name w:val="Strong"/>
    <w:basedOn w:val="DefaultParagraphFont"/>
    <w:uiPriority w:val="22"/>
    <w:semiHidden/>
    <w:qFormat/>
    <w:rsid w:val="00C7648E"/>
    <w:rPr>
      <w:b/>
      <w:bCs/>
    </w:rPr>
  </w:style>
  <w:style w:type="character" w:styleId="BookTitle">
    <w:name w:val="Book Title"/>
    <w:basedOn w:val="DefaultParagraphFont"/>
    <w:uiPriority w:val="33"/>
    <w:semiHidden/>
    <w:qFormat/>
    <w:rsid w:val="00C7648E"/>
    <w:rPr>
      <w:b/>
      <w:bCs/>
      <w:i/>
      <w:iCs/>
      <w:spacing w:val="5"/>
    </w:rPr>
  </w:style>
  <w:style w:type="character" w:customStyle="1" w:styleId="Heading5Char">
    <w:name w:val="Heading 5 Char"/>
    <w:basedOn w:val="DefaultParagraphFont"/>
    <w:link w:val="Heading5"/>
    <w:uiPriority w:val="9"/>
    <w:semiHidden/>
    <w:rsid w:val="00C764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648E"/>
  </w:style>
  <w:style w:type="paragraph" w:styleId="Header">
    <w:name w:val="header"/>
    <w:basedOn w:val="Normal"/>
    <w:link w:val="HeaderChar"/>
    <w:uiPriority w:val="99"/>
    <w:semiHidden/>
    <w:rsid w:val="00C7648E"/>
    <w:pPr>
      <w:tabs>
        <w:tab w:val="center" w:pos="4680"/>
        <w:tab w:val="right" w:pos="9360"/>
      </w:tabs>
    </w:pPr>
  </w:style>
  <w:style w:type="character" w:customStyle="1" w:styleId="HeaderChar">
    <w:name w:val="Header Char"/>
    <w:basedOn w:val="DefaultParagraphFont"/>
    <w:link w:val="Header"/>
    <w:uiPriority w:val="99"/>
    <w:semiHidden/>
    <w:rsid w:val="00C7648E"/>
    <w:rPr>
      <w:rFonts w:ascii="Times New Roman" w:hAnsi="Times New Roman" w:cs="Times New Roman"/>
    </w:rPr>
  </w:style>
  <w:style w:type="paragraph" w:styleId="Footer">
    <w:name w:val="footer"/>
    <w:basedOn w:val="Normal"/>
    <w:link w:val="FooterChar"/>
    <w:uiPriority w:val="99"/>
    <w:semiHidden/>
    <w:rsid w:val="00C7648E"/>
    <w:pPr>
      <w:tabs>
        <w:tab w:val="center" w:pos="4680"/>
        <w:tab w:val="right" w:pos="9360"/>
      </w:tabs>
    </w:pPr>
  </w:style>
  <w:style w:type="character" w:customStyle="1" w:styleId="FooterChar">
    <w:name w:val="Footer Char"/>
    <w:basedOn w:val="DefaultParagraphFont"/>
    <w:link w:val="Footer"/>
    <w:uiPriority w:val="99"/>
    <w:semiHidden/>
    <w:rsid w:val="00C7648E"/>
    <w:rPr>
      <w:rFonts w:ascii="Times New Roman" w:hAnsi="Times New Roman" w:cs="Times New Roman"/>
    </w:rPr>
  </w:style>
  <w:style w:type="paragraph" w:styleId="BodyText">
    <w:name w:val="Body Text"/>
    <w:basedOn w:val="Normal"/>
    <w:link w:val="BodyTextChar"/>
    <w:uiPriority w:val="99"/>
    <w:semiHidden/>
    <w:unhideWhenUsed/>
    <w:rsid w:val="00C7648E"/>
    <w:pPr>
      <w:spacing w:after="120"/>
    </w:pPr>
  </w:style>
  <w:style w:type="character" w:customStyle="1" w:styleId="BodyTextChar">
    <w:name w:val="Body Text Char"/>
    <w:basedOn w:val="DefaultParagraphFont"/>
    <w:link w:val="BodyText"/>
    <w:uiPriority w:val="99"/>
    <w:semiHidden/>
    <w:rsid w:val="00C7648E"/>
    <w:rPr>
      <w:rFonts w:ascii="Times New Roman" w:hAnsi="Times New Roman" w:cs="Times New Roman"/>
    </w:rPr>
  </w:style>
  <w:style w:type="paragraph" w:styleId="NoSpacing">
    <w:name w:val="No Spacing"/>
    <w:link w:val="NoSpacingChar"/>
    <w:uiPriority w:val="99"/>
    <w:semiHidden/>
    <w:unhideWhenUsed/>
    <w:qFormat/>
    <w:rsid w:val="00C764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648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FF4312"/>
    <w:rPr>
      <w:color w:val="auto"/>
      <w:u w:val="none"/>
    </w:rPr>
  </w:style>
  <w:style w:type="character" w:styleId="UnresolvedMention">
    <w:name w:val="Unresolved Mention"/>
    <w:basedOn w:val="DefaultParagraphFont"/>
    <w:uiPriority w:val="99"/>
    <w:semiHidden/>
    <w:unhideWhenUsed/>
    <w:rsid w:val="00C7648E"/>
    <w:rPr>
      <w:color w:val="605E5C"/>
      <w:shd w:val="clear" w:color="auto" w:fill="E1DFDD"/>
    </w:rPr>
  </w:style>
  <w:style w:type="paragraph" w:customStyle="1" w:styleId="Undertag">
    <w:name w:val="Undertag"/>
    <w:link w:val="UndertagChar"/>
    <w:autoRedefine/>
    <w:uiPriority w:val="5"/>
    <w:qFormat/>
    <w:rsid w:val="00C7648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648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648E"/>
    <w:rPr>
      <w:color w:val="1F3864" w:themeColor="accent1" w:themeShade="80"/>
    </w:rPr>
  </w:style>
  <w:style w:type="character" w:customStyle="1" w:styleId="AnalyticChar">
    <w:name w:val="Analytic Char"/>
    <w:basedOn w:val="DefaultParagraphFont"/>
    <w:link w:val="Analytic"/>
    <w:uiPriority w:val="5"/>
    <w:rsid w:val="00C7648E"/>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7"/>
    <w:qFormat/>
    <w:rsid w:val="00E61263"/>
    <w:pPr>
      <w:ind w:left="720"/>
      <w:jc w:val="both"/>
    </w:pPr>
    <w:rPr>
      <w:b/>
      <w:iCs/>
      <w:u w:val="single"/>
      <w:bdr w:val="single" w:sz="8" w:space="0" w:color="auto"/>
    </w:rPr>
  </w:style>
  <w:style w:type="paragraph" w:styleId="NormalWeb">
    <w:name w:val="Normal (Web)"/>
    <w:basedOn w:val="Normal"/>
    <w:uiPriority w:val="99"/>
    <w:semiHidden/>
    <w:unhideWhenUsed/>
    <w:rsid w:val="00534D75"/>
    <w:rPr>
      <w:sz w:val="24"/>
      <w:szCs w:val="24"/>
    </w:rPr>
  </w:style>
  <w:style w:type="paragraph" w:customStyle="1" w:styleId="Emphasis0">
    <w:name w:val="!!_Emphasis"/>
    <w:basedOn w:val="Normal"/>
    <w:autoRedefine/>
    <w:uiPriority w:val="8"/>
    <w:qFormat/>
    <w:rsid w:val="008870BA"/>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UnderlinePara">
    <w:name w:val="Underline Para"/>
    <w:basedOn w:val="Normal"/>
    <w:link w:val="StyleUnderline"/>
    <w:autoRedefine/>
    <w:uiPriority w:val="6"/>
    <w:qFormat/>
    <w:rsid w:val="004F0F3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617EE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8072">
      <w:bodyDiv w:val="1"/>
      <w:marLeft w:val="0"/>
      <w:marRight w:val="0"/>
      <w:marTop w:val="0"/>
      <w:marBottom w:val="0"/>
      <w:divBdr>
        <w:top w:val="none" w:sz="0" w:space="0" w:color="auto"/>
        <w:left w:val="none" w:sz="0" w:space="0" w:color="auto"/>
        <w:bottom w:val="none" w:sz="0" w:space="0" w:color="auto"/>
        <w:right w:val="none" w:sz="0" w:space="0" w:color="auto"/>
      </w:divBdr>
    </w:div>
    <w:div w:id="103379217">
      <w:bodyDiv w:val="1"/>
      <w:marLeft w:val="0"/>
      <w:marRight w:val="0"/>
      <w:marTop w:val="0"/>
      <w:marBottom w:val="0"/>
      <w:divBdr>
        <w:top w:val="none" w:sz="0" w:space="0" w:color="auto"/>
        <w:left w:val="none" w:sz="0" w:space="0" w:color="auto"/>
        <w:bottom w:val="none" w:sz="0" w:space="0" w:color="auto"/>
        <w:right w:val="none" w:sz="0" w:space="0" w:color="auto"/>
      </w:divBdr>
    </w:div>
    <w:div w:id="13618689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14263431">
      <w:bodyDiv w:val="1"/>
      <w:marLeft w:val="0"/>
      <w:marRight w:val="0"/>
      <w:marTop w:val="0"/>
      <w:marBottom w:val="0"/>
      <w:divBdr>
        <w:top w:val="none" w:sz="0" w:space="0" w:color="auto"/>
        <w:left w:val="none" w:sz="0" w:space="0" w:color="auto"/>
        <w:bottom w:val="none" w:sz="0" w:space="0" w:color="auto"/>
        <w:right w:val="none" w:sz="0" w:space="0" w:color="auto"/>
      </w:divBdr>
    </w:div>
    <w:div w:id="352077763">
      <w:bodyDiv w:val="1"/>
      <w:marLeft w:val="0"/>
      <w:marRight w:val="0"/>
      <w:marTop w:val="0"/>
      <w:marBottom w:val="0"/>
      <w:divBdr>
        <w:top w:val="none" w:sz="0" w:space="0" w:color="auto"/>
        <w:left w:val="none" w:sz="0" w:space="0" w:color="auto"/>
        <w:bottom w:val="none" w:sz="0" w:space="0" w:color="auto"/>
        <w:right w:val="none" w:sz="0" w:space="0" w:color="auto"/>
      </w:divBdr>
    </w:div>
    <w:div w:id="886062657">
      <w:bodyDiv w:val="1"/>
      <w:marLeft w:val="0"/>
      <w:marRight w:val="0"/>
      <w:marTop w:val="0"/>
      <w:marBottom w:val="0"/>
      <w:divBdr>
        <w:top w:val="none" w:sz="0" w:space="0" w:color="auto"/>
        <w:left w:val="none" w:sz="0" w:space="0" w:color="auto"/>
        <w:bottom w:val="none" w:sz="0" w:space="0" w:color="auto"/>
        <w:right w:val="none" w:sz="0" w:space="0" w:color="auto"/>
      </w:divBdr>
    </w:div>
    <w:div w:id="1258247416">
      <w:bodyDiv w:val="1"/>
      <w:marLeft w:val="0"/>
      <w:marRight w:val="0"/>
      <w:marTop w:val="0"/>
      <w:marBottom w:val="0"/>
      <w:divBdr>
        <w:top w:val="none" w:sz="0" w:space="0" w:color="auto"/>
        <w:left w:val="none" w:sz="0" w:space="0" w:color="auto"/>
        <w:bottom w:val="none" w:sz="0" w:space="0" w:color="auto"/>
        <w:right w:val="none" w:sz="0" w:space="0" w:color="auto"/>
      </w:divBdr>
    </w:div>
    <w:div w:id="1367291802">
      <w:bodyDiv w:val="1"/>
      <w:marLeft w:val="0"/>
      <w:marRight w:val="0"/>
      <w:marTop w:val="0"/>
      <w:marBottom w:val="0"/>
      <w:divBdr>
        <w:top w:val="none" w:sz="0" w:space="0" w:color="auto"/>
        <w:left w:val="none" w:sz="0" w:space="0" w:color="auto"/>
        <w:bottom w:val="none" w:sz="0" w:space="0" w:color="auto"/>
        <w:right w:val="none" w:sz="0" w:space="0" w:color="auto"/>
      </w:divBdr>
      <w:divsChild>
        <w:div w:id="1872718398">
          <w:marLeft w:val="0"/>
          <w:marRight w:val="0"/>
          <w:marTop w:val="0"/>
          <w:marBottom w:val="600"/>
          <w:divBdr>
            <w:top w:val="none" w:sz="0" w:space="0" w:color="auto"/>
            <w:left w:val="none" w:sz="0" w:space="0" w:color="auto"/>
            <w:bottom w:val="none" w:sz="0" w:space="0" w:color="auto"/>
            <w:right w:val="none" w:sz="0" w:space="0" w:color="auto"/>
          </w:divBdr>
          <w:divsChild>
            <w:div w:id="1714844746">
              <w:marLeft w:val="0"/>
              <w:marRight w:val="0"/>
              <w:marTop w:val="0"/>
              <w:marBottom w:val="0"/>
              <w:divBdr>
                <w:top w:val="none" w:sz="0" w:space="0" w:color="auto"/>
                <w:left w:val="none" w:sz="0" w:space="0" w:color="auto"/>
                <w:bottom w:val="none" w:sz="0" w:space="0" w:color="auto"/>
                <w:right w:val="none" w:sz="0" w:space="0" w:color="auto"/>
              </w:divBdr>
            </w:div>
          </w:divsChild>
        </w:div>
        <w:div w:id="1045983514">
          <w:marLeft w:val="0"/>
          <w:marRight w:val="0"/>
          <w:marTop w:val="0"/>
          <w:marBottom w:val="600"/>
          <w:divBdr>
            <w:top w:val="single" w:sz="6" w:space="30" w:color="E1E1E1"/>
            <w:left w:val="none" w:sz="0" w:space="0" w:color="auto"/>
            <w:bottom w:val="single" w:sz="6" w:space="24" w:color="E1E1E1"/>
            <w:right w:val="none" w:sz="0" w:space="0" w:color="auto"/>
          </w:divBdr>
          <w:divsChild>
            <w:div w:id="1915242422">
              <w:marLeft w:val="0"/>
              <w:marRight w:val="0"/>
              <w:marTop w:val="0"/>
              <w:marBottom w:val="0"/>
              <w:divBdr>
                <w:top w:val="none" w:sz="0" w:space="0" w:color="auto"/>
                <w:left w:val="none" w:sz="0" w:space="0" w:color="auto"/>
                <w:bottom w:val="none" w:sz="0" w:space="0" w:color="auto"/>
                <w:right w:val="none" w:sz="0" w:space="0" w:color="auto"/>
              </w:divBdr>
              <w:divsChild>
                <w:div w:id="1994405251">
                  <w:blockQuote w:val="1"/>
                  <w:marLeft w:val="0"/>
                  <w:marRight w:val="0"/>
                  <w:marTop w:val="0"/>
                  <w:marBottom w:val="840"/>
                  <w:divBdr>
                    <w:top w:val="none" w:sz="0" w:space="0" w:color="auto"/>
                    <w:left w:val="none" w:sz="0" w:space="0" w:color="auto"/>
                    <w:bottom w:val="none" w:sz="0" w:space="0" w:color="auto"/>
                    <w:right w:val="none" w:sz="0" w:space="0" w:color="auto"/>
                  </w:divBdr>
                </w:div>
              </w:divsChild>
            </w:div>
          </w:divsChild>
        </w:div>
        <w:div w:id="1588686314">
          <w:marLeft w:val="0"/>
          <w:marRight w:val="0"/>
          <w:marTop w:val="0"/>
          <w:marBottom w:val="600"/>
          <w:divBdr>
            <w:top w:val="none" w:sz="0" w:space="0" w:color="auto"/>
            <w:left w:val="none" w:sz="0" w:space="0" w:color="auto"/>
            <w:bottom w:val="none" w:sz="0" w:space="0" w:color="auto"/>
            <w:right w:val="none" w:sz="0" w:space="0" w:color="auto"/>
          </w:divBdr>
          <w:divsChild>
            <w:div w:id="2993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9780">
      <w:bodyDiv w:val="1"/>
      <w:marLeft w:val="0"/>
      <w:marRight w:val="0"/>
      <w:marTop w:val="0"/>
      <w:marBottom w:val="0"/>
      <w:divBdr>
        <w:top w:val="none" w:sz="0" w:space="0" w:color="auto"/>
        <w:left w:val="none" w:sz="0" w:space="0" w:color="auto"/>
        <w:bottom w:val="none" w:sz="0" w:space="0" w:color="auto"/>
        <w:right w:val="none" w:sz="0" w:space="0" w:color="auto"/>
      </w:divBdr>
    </w:div>
    <w:div w:id="1673291656">
      <w:bodyDiv w:val="1"/>
      <w:marLeft w:val="0"/>
      <w:marRight w:val="0"/>
      <w:marTop w:val="0"/>
      <w:marBottom w:val="0"/>
      <w:divBdr>
        <w:top w:val="none" w:sz="0" w:space="0" w:color="auto"/>
        <w:left w:val="none" w:sz="0" w:space="0" w:color="auto"/>
        <w:bottom w:val="none" w:sz="0" w:space="0" w:color="auto"/>
        <w:right w:val="none" w:sz="0" w:space="0" w:color="auto"/>
      </w:divBdr>
    </w:div>
    <w:div w:id="1700886046">
      <w:bodyDiv w:val="1"/>
      <w:marLeft w:val="0"/>
      <w:marRight w:val="0"/>
      <w:marTop w:val="0"/>
      <w:marBottom w:val="0"/>
      <w:divBdr>
        <w:top w:val="none" w:sz="0" w:space="0" w:color="auto"/>
        <w:left w:val="none" w:sz="0" w:space="0" w:color="auto"/>
        <w:bottom w:val="none" w:sz="0" w:space="0" w:color="auto"/>
        <w:right w:val="none" w:sz="0" w:space="0" w:color="auto"/>
      </w:divBdr>
    </w:div>
    <w:div w:id="1722896033">
      <w:bodyDiv w:val="1"/>
      <w:marLeft w:val="0"/>
      <w:marRight w:val="0"/>
      <w:marTop w:val="0"/>
      <w:marBottom w:val="0"/>
      <w:divBdr>
        <w:top w:val="none" w:sz="0" w:space="0" w:color="auto"/>
        <w:left w:val="none" w:sz="0" w:space="0" w:color="auto"/>
        <w:bottom w:val="none" w:sz="0" w:space="0" w:color="auto"/>
        <w:right w:val="none" w:sz="0" w:space="0" w:color="auto"/>
      </w:divBdr>
      <w:divsChild>
        <w:div w:id="9765686">
          <w:marLeft w:val="0"/>
          <w:marRight w:val="0"/>
          <w:marTop w:val="0"/>
          <w:marBottom w:val="600"/>
          <w:divBdr>
            <w:top w:val="none" w:sz="0" w:space="0" w:color="auto"/>
            <w:left w:val="none" w:sz="0" w:space="0" w:color="auto"/>
            <w:bottom w:val="none" w:sz="0" w:space="0" w:color="auto"/>
            <w:right w:val="none" w:sz="0" w:space="0" w:color="auto"/>
          </w:divBdr>
          <w:divsChild>
            <w:div w:id="489978952">
              <w:marLeft w:val="0"/>
              <w:marRight w:val="0"/>
              <w:marTop w:val="0"/>
              <w:marBottom w:val="0"/>
              <w:divBdr>
                <w:top w:val="none" w:sz="0" w:space="0" w:color="auto"/>
                <w:left w:val="none" w:sz="0" w:space="0" w:color="auto"/>
                <w:bottom w:val="none" w:sz="0" w:space="0" w:color="auto"/>
                <w:right w:val="none" w:sz="0" w:space="0" w:color="auto"/>
              </w:divBdr>
            </w:div>
          </w:divsChild>
        </w:div>
        <w:div w:id="733818156">
          <w:marLeft w:val="0"/>
          <w:marRight w:val="0"/>
          <w:marTop w:val="0"/>
          <w:marBottom w:val="600"/>
          <w:divBdr>
            <w:top w:val="single" w:sz="6" w:space="30" w:color="E1E1E1"/>
            <w:left w:val="none" w:sz="0" w:space="0" w:color="auto"/>
            <w:bottom w:val="single" w:sz="6" w:space="24" w:color="E1E1E1"/>
            <w:right w:val="none" w:sz="0" w:space="0" w:color="auto"/>
          </w:divBdr>
          <w:divsChild>
            <w:div w:id="1777630518">
              <w:marLeft w:val="0"/>
              <w:marRight w:val="0"/>
              <w:marTop w:val="0"/>
              <w:marBottom w:val="0"/>
              <w:divBdr>
                <w:top w:val="none" w:sz="0" w:space="0" w:color="auto"/>
                <w:left w:val="none" w:sz="0" w:space="0" w:color="auto"/>
                <w:bottom w:val="none" w:sz="0" w:space="0" w:color="auto"/>
                <w:right w:val="none" w:sz="0" w:space="0" w:color="auto"/>
              </w:divBdr>
              <w:divsChild>
                <w:div w:id="717509437">
                  <w:blockQuote w:val="1"/>
                  <w:marLeft w:val="0"/>
                  <w:marRight w:val="0"/>
                  <w:marTop w:val="0"/>
                  <w:marBottom w:val="840"/>
                  <w:divBdr>
                    <w:top w:val="none" w:sz="0" w:space="0" w:color="auto"/>
                    <w:left w:val="none" w:sz="0" w:space="0" w:color="auto"/>
                    <w:bottom w:val="none" w:sz="0" w:space="0" w:color="auto"/>
                    <w:right w:val="none" w:sz="0" w:space="0" w:color="auto"/>
                  </w:divBdr>
                </w:div>
              </w:divsChild>
            </w:div>
          </w:divsChild>
        </w:div>
        <w:div w:id="1736734597">
          <w:marLeft w:val="0"/>
          <w:marRight w:val="0"/>
          <w:marTop w:val="0"/>
          <w:marBottom w:val="600"/>
          <w:divBdr>
            <w:top w:val="none" w:sz="0" w:space="0" w:color="auto"/>
            <w:left w:val="none" w:sz="0" w:space="0" w:color="auto"/>
            <w:bottom w:val="none" w:sz="0" w:space="0" w:color="auto"/>
            <w:right w:val="none" w:sz="0" w:space="0" w:color="auto"/>
          </w:divBdr>
          <w:divsChild>
            <w:div w:id="21292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60412">
      <w:bodyDiv w:val="1"/>
      <w:marLeft w:val="0"/>
      <w:marRight w:val="0"/>
      <w:marTop w:val="0"/>
      <w:marBottom w:val="0"/>
      <w:divBdr>
        <w:top w:val="none" w:sz="0" w:space="0" w:color="auto"/>
        <w:left w:val="none" w:sz="0" w:space="0" w:color="auto"/>
        <w:bottom w:val="none" w:sz="0" w:space="0" w:color="auto"/>
        <w:right w:val="none" w:sz="0" w:space="0" w:color="auto"/>
      </w:divBdr>
    </w:div>
    <w:div w:id="192237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f.org/blog/2014/02/26/trending-concern-ocean-health-and-resources-hel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fenseone.com/ideas/2020/01/todays-arctic-diplomacy-cant-handle-tomorrows-problems/1627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urce.colostate.edu/why-freezing-the-arctic-council-is-bad-news-for-global-security/" TargetMode="External"/><Relationship Id="rId5" Type="http://schemas.openxmlformats.org/officeDocument/2006/relationships/webSettings" Target="webSettings.xml"/><Relationship Id="rId10" Type="http://schemas.openxmlformats.org/officeDocument/2006/relationships/hyperlink" Target="http://www.stuff.co.nz/world/9811953/Food-shortage-a-risk-to-world-security-UN" TargetMode="External"/><Relationship Id="rId4" Type="http://schemas.openxmlformats.org/officeDocument/2006/relationships/settings" Target="settings.xml"/><Relationship Id="rId9" Type="http://schemas.openxmlformats.org/officeDocument/2006/relationships/hyperlink" Target="http://uowblogs.com/globalchallenges/2014/03/10/the-threats-facing-our-precious-ocea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30727</Words>
  <Characters>175149</Characters>
  <Application>Microsoft Office Word</Application>
  <DocSecurity>0</DocSecurity>
  <Lines>1459</Lines>
  <Paragraphs>410</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Verbatim</vt:lpstr>
      <vt:lpstr>CP_Consult Arctic Council</vt:lpstr>
      <vt:lpstr>        1NC</vt:lpstr>
      <vt:lpstr>2NC</vt:lpstr>
      <vt:lpstr>    Solvency</vt:lpstr>
      <vt:lpstr>        Solvency---2NC</vt:lpstr>
      <vt:lpstr>        Solvency---Conflict</vt:lpstr>
      <vt:lpstr>        Solvency---Resources</vt:lpstr>
      <vt:lpstr>        Solvency---Climate Change</vt:lpstr>
      <vt:lpstr>        AT: Arctic Council Dead</vt:lpstr>
      <vt:lpstr>        AT: Russia Says No</vt:lpstr>
      <vt:lpstr>    NB—</vt:lpstr>
      <vt:lpstr>        NB---Overfishing---2NC</vt:lpstr>
    </vt:vector>
  </TitlesOfParts>
  <Company/>
  <LinksUpToDate>false</LinksUpToDate>
  <CharactersWithSpaces>205466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McConnell</dc:creator>
  <cp:keywords>6.0.0</cp:keywords>
  <dc:description/>
  <cp:lastModifiedBy>Edward Powers</cp:lastModifiedBy>
  <cp:revision>7</cp:revision>
  <dcterms:created xsi:type="dcterms:W3CDTF">2025-06-22T14:57:00Z</dcterms:created>
  <dcterms:modified xsi:type="dcterms:W3CDTF">2025-06-23T04:13:00Z</dcterms:modified>
</cp:coreProperties>
</file>